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0C27F" w14:textId="603ABEDF" w:rsidR="00BF5D24" w:rsidRPr="0063736B" w:rsidRDefault="00BF5D24" w:rsidP="00BF5D24">
      <w:pPr>
        <w:spacing w:after="0" w:line="240" w:lineRule="auto"/>
        <w:ind w:left="0" w:firstLine="0"/>
        <w:jc w:val="center"/>
        <w:rPr>
          <w:rFonts w:asciiTheme="majorHAnsi" w:hAnsiTheme="majorHAnsi" w:cstheme="majorHAnsi"/>
          <w:sz w:val="20"/>
          <w:szCs w:val="20"/>
        </w:rPr>
      </w:pPr>
      <w:r w:rsidRPr="0063736B">
        <w:rPr>
          <w:rFonts w:asciiTheme="majorHAnsi" w:hAnsiTheme="majorHAnsi" w:cstheme="majorHAnsi"/>
          <w:b/>
          <w:sz w:val="20"/>
          <w:szCs w:val="20"/>
        </w:rPr>
        <w:t>ANEXO</w:t>
      </w:r>
    </w:p>
    <w:p w14:paraId="5E628CAD" w14:textId="77777777" w:rsidR="00BF5D24" w:rsidRPr="0063736B" w:rsidRDefault="00BF5D24" w:rsidP="00BF5D24">
      <w:pPr>
        <w:spacing w:after="0" w:line="240" w:lineRule="auto"/>
        <w:ind w:left="0" w:firstLine="0"/>
        <w:jc w:val="center"/>
        <w:rPr>
          <w:rFonts w:asciiTheme="majorHAnsi" w:hAnsiTheme="majorHAnsi" w:cstheme="majorHAnsi"/>
          <w:sz w:val="20"/>
          <w:szCs w:val="20"/>
        </w:rPr>
      </w:pPr>
      <w:r w:rsidRPr="0063736B">
        <w:rPr>
          <w:rFonts w:asciiTheme="majorHAnsi" w:hAnsiTheme="majorHAnsi" w:cstheme="majorHAnsi"/>
          <w:b/>
          <w:sz w:val="20"/>
          <w:szCs w:val="20"/>
        </w:rPr>
        <w:t>CARTA DE PRESENTACIÓN DE LA PROPUESTA</w:t>
      </w:r>
    </w:p>
    <w:p w14:paraId="05BBC382" w14:textId="77777777" w:rsidR="00BF5D24" w:rsidRPr="0063736B" w:rsidRDefault="00BF5D24" w:rsidP="00BF5D24">
      <w:pPr>
        <w:spacing w:after="0" w:line="240" w:lineRule="auto"/>
        <w:ind w:left="0" w:right="1411" w:firstLine="0"/>
        <w:rPr>
          <w:rFonts w:asciiTheme="majorHAnsi" w:hAnsiTheme="majorHAnsi" w:cstheme="majorHAnsi"/>
          <w:sz w:val="20"/>
          <w:szCs w:val="20"/>
        </w:rPr>
      </w:pPr>
    </w:p>
    <w:p w14:paraId="0F4812F8" w14:textId="77777777" w:rsidR="00BF5D24" w:rsidRPr="0063736B" w:rsidRDefault="00BF5D24" w:rsidP="00BF5D24">
      <w:pPr>
        <w:spacing w:after="0" w:line="240" w:lineRule="auto"/>
        <w:ind w:left="0" w:right="1411" w:firstLine="0"/>
        <w:rPr>
          <w:rFonts w:asciiTheme="majorHAnsi" w:hAnsiTheme="majorHAnsi" w:cstheme="majorHAnsi"/>
          <w:sz w:val="20"/>
          <w:szCs w:val="20"/>
        </w:rPr>
      </w:pPr>
      <w:bookmarkStart w:id="0" w:name="_Hlk178844601"/>
      <w:r w:rsidRPr="0063736B">
        <w:rPr>
          <w:rFonts w:asciiTheme="majorHAnsi" w:hAnsiTheme="majorHAnsi" w:cstheme="majorHAnsi"/>
          <w:sz w:val="20"/>
          <w:szCs w:val="20"/>
        </w:rPr>
        <w:t xml:space="preserve">Señores </w:t>
      </w:r>
    </w:p>
    <w:p w14:paraId="5B0C652C"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59221D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2296C01" w14:textId="77777777" w:rsidR="00BF5D24" w:rsidRPr="0063736B" w:rsidRDefault="00BF5D24" w:rsidP="00BF5D24">
      <w:pPr>
        <w:spacing w:after="0" w:line="240" w:lineRule="auto"/>
        <w:ind w:left="1157" w:firstLine="0"/>
        <w:jc w:val="left"/>
        <w:rPr>
          <w:rFonts w:asciiTheme="majorHAnsi" w:hAnsiTheme="majorHAnsi" w:cstheme="majorHAnsi"/>
          <w:sz w:val="20"/>
          <w:szCs w:val="20"/>
        </w:rPr>
      </w:pPr>
      <w:r w:rsidRPr="0063736B">
        <w:rPr>
          <w:rFonts w:asciiTheme="majorHAnsi" w:hAnsiTheme="majorHAnsi" w:cstheme="majorHAnsi"/>
          <w:b/>
          <w:sz w:val="20"/>
          <w:szCs w:val="20"/>
        </w:rPr>
        <w:t xml:space="preserve"> </w:t>
      </w:r>
    </w:p>
    <w:p w14:paraId="1A214AF7" w14:textId="3B0408C6" w:rsidR="00BF5D24" w:rsidRPr="0063736B" w:rsidRDefault="00BF5D24" w:rsidP="00BF5D24">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 xml:space="preserve">Proceso de </w:t>
      </w:r>
      <w:r w:rsidR="00320F12">
        <w:rPr>
          <w:rFonts w:asciiTheme="majorHAnsi" w:hAnsiTheme="majorHAnsi" w:cstheme="majorHAnsi"/>
          <w:sz w:val="20"/>
          <w:szCs w:val="20"/>
        </w:rPr>
        <w:t>Selección 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0A45AF17" w14:textId="77777777" w:rsidR="00BF5D24" w:rsidRPr="0063736B" w:rsidRDefault="00BF5D24" w:rsidP="00BF5D24">
      <w:pPr>
        <w:spacing w:after="0" w:line="240" w:lineRule="auto"/>
        <w:ind w:left="0" w:right="1411" w:firstLine="0"/>
        <w:rPr>
          <w:rFonts w:asciiTheme="majorHAnsi" w:hAnsiTheme="majorHAnsi" w:cstheme="majorHAnsi"/>
          <w:b/>
          <w:sz w:val="20"/>
          <w:szCs w:val="20"/>
        </w:rPr>
      </w:pPr>
    </w:p>
    <w:p w14:paraId="2E5AB22A" w14:textId="2C9DE1D8" w:rsidR="00BF5D24" w:rsidRPr="001F1FBA" w:rsidRDefault="00BF5D24" w:rsidP="00E07516">
      <w:pPr>
        <w:rPr>
          <w:rFonts w:asciiTheme="majorHAnsi" w:hAnsiTheme="majorHAnsi" w:cstheme="majorHAnsi"/>
          <w:b/>
          <w:sz w:val="20"/>
          <w:szCs w:val="20"/>
          <w:lang w:val="es-ES_tradnl"/>
        </w:rPr>
      </w:pPr>
      <w:r w:rsidRPr="0063736B">
        <w:rPr>
          <w:rFonts w:asciiTheme="majorHAnsi" w:hAnsiTheme="majorHAnsi" w:cstheme="majorHAnsi"/>
          <w:sz w:val="20"/>
          <w:szCs w:val="20"/>
        </w:rPr>
        <w:t xml:space="preserve">Nosotros los suscritos: _____________________________ (nombre del proponente) de acuerdo con el Pliego de Condiciones, hacemos la siguiente propuesta para </w:t>
      </w:r>
      <w:bookmarkEnd w:id="0"/>
      <w:r w:rsidR="001F1FBA">
        <w:rPr>
          <w:rFonts w:asciiTheme="majorHAnsi" w:hAnsiTheme="majorHAnsi" w:cstheme="majorHAnsi"/>
          <w:sz w:val="20"/>
          <w:szCs w:val="20"/>
        </w:rPr>
        <w:t xml:space="preserve">el desarrollo del objeto </w:t>
      </w:r>
      <w:bookmarkStart w:id="1" w:name="_Hlk215581893"/>
      <w:r w:rsidR="00E07516" w:rsidRPr="00E07516">
        <w:rPr>
          <w:rFonts w:asciiTheme="majorHAnsi" w:hAnsiTheme="majorHAnsi" w:cstheme="majorHAnsi"/>
          <w:sz w:val="20"/>
          <w:szCs w:val="20"/>
        </w:rPr>
        <w:t>EL CONTRATISTA SE OBLIGA CON EL INSTITUTO DEPARTAMENTAL DE DEPORTE Y RECREACIÓN DEL CAUCA, INDEPORTES CAUCA A PRESTAR SERVICIOS PARA LA EJECUCIÓN DEL PLAN DE BIENESTAR SOCIAL E INCENTIVOS VIGENCIA 2026</w:t>
      </w:r>
      <w:bookmarkEnd w:id="1"/>
      <w:r w:rsidR="001F1FBA" w:rsidRPr="00E07516">
        <w:rPr>
          <w:rFonts w:asciiTheme="majorHAnsi" w:hAnsiTheme="majorHAnsi" w:cstheme="majorHAnsi"/>
          <w:sz w:val="20"/>
          <w:szCs w:val="20"/>
        </w:rPr>
        <w:t>;</w:t>
      </w:r>
      <w:r w:rsidR="001F1FBA">
        <w:rPr>
          <w:rFonts w:asciiTheme="majorHAnsi" w:hAnsiTheme="majorHAnsi" w:cstheme="majorHAnsi"/>
          <w:b/>
          <w:sz w:val="20"/>
          <w:szCs w:val="20"/>
          <w:lang w:val="es-ES_tradnl"/>
        </w:rPr>
        <w:t xml:space="preserve"> </w:t>
      </w:r>
      <w:r w:rsidRPr="0063736B">
        <w:rPr>
          <w:rFonts w:asciiTheme="majorHAnsi" w:hAnsiTheme="majorHAnsi" w:cstheme="majorHAnsi"/>
          <w:sz w:val="20"/>
          <w:szCs w:val="20"/>
        </w:rPr>
        <w:t xml:space="preserve">y, </w:t>
      </w:r>
      <w:proofErr w:type="gramStart"/>
      <w:r w:rsidRPr="0063736B">
        <w:rPr>
          <w:rFonts w:asciiTheme="majorHAnsi" w:hAnsiTheme="majorHAnsi" w:cstheme="majorHAnsi"/>
          <w:sz w:val="20"/>
          <w:szCs w:val="20"/>
        </w:rPr>
        <w:t>en caso que</w:t>
      </w:r>
      <w:proofErr w:type="gramEnd"/>
      <w:r w:rsidRPr="0063736B">
        <w:rPr>
          <w:rFonts w:asciiTheme="majorHAnsi" w:hAnsiTheme="majorHAnsi" w:cstheme="majorHAnsi"/>
          <w:sz w:val="20"/>
          <w:szCs w:val="20"/>
        </w:rPr>
        <w:t xml:space="preserve"> nos sea aceptada por el </w:t>
      </w:r>
      <w:r w:rsidRPr="0063736B">
        <w:rPr>
          <w:rFonts w:asciiTheme="majorHAnsi" w:hAnsiTheme="majorHAnsi" w:cstheme="majorHAnsi"/>
          <w:b/>
          <w:sz w:val="20"/>
          <w:szCs w:val="20"/>
        </w:rPr>
        <w:t>INDEPORTES CAUCA,</w:t>
      </w:r>
      <w:r w:rsidRPr="0063736B">
        <w:rPr>
          <w:rFonts w:asciiTheme="majorHAnsi" w:hAnsiTheme="majorHAnsi" w:cstheme="majorHAnsi"/>
          <w:sz w:val="20"/>
          <w:szCs w:val="20"/>
        </w:rPr>
        <w:t xml:space="preserve"> nos comprometemos a firmar el contrato correspondiente. </w:t>
      </w:r>
    </w:p>
    <w:p w14:paraId="6871C08F"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6EF51CD7"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Declaramos bajo la gravedad del juramento, el que se entiende prestado con la suscripción del presente documento, que: </w:t>
      </w:r>
    </w:p>
    <w:p w14:paraId="4C605DB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7F807D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 Que esta propuesta y el contrato que llegare a celebrarse solo compromete a los firmantes de esta carta, es irrevocable e incondicional, y obliga insubordinadamente al proponente que represento.</w:t>
      </w:r>
    </w:p>
    <w:p w14:paraId="71511B6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F94C131"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2. Que ninguna Entidad o persona distinta al firmante tiene interés comercial en esta propuesta ni en el contrato probable que de ella se derive.</w:t>
      </w:r>
    </w:p>
    <w:p w14:paraId="18C44401"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3C718D9D"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3. Que conocemos los documentos del pliego, aclaraciones, adendas y aceptamos su contenido y en los demás apartes del pliego.</w:t>
      </w:r>
    </w:p>
    <w:p w14:paraId="6B52A32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5C4A680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4. Reconocemos la responsabilidad que nos concierne en el sentido de conocer técnicamente las características del suministro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63736B">
        <w:rPr>
          <w:rFonts w:asciiTheme="majorHAnsi" w:hAnsiTheme="majorHAnsi" w:cstheme="majorHAnsi"/>
          <w:b/>
          <w:sz w:val="20"/>
          <w:szCs w:val="20"/>
        </w:rPr>
        <w:t>INDEPORTES CAUCA</w:t>
      </w:r>
      <w:r w:rsidRPr="0063736B">
        <w:rPr>
          <w:rFonts w:asciiTheme="majorHAnsi" w:hAnsiTheme="majorHAnsi" w:cstheme="majorHAnsi"/>
          <w:sz w:val="20"/>
          <w:szCs w:val="20"/>
          <w:lang w:val="es-ES"/>
        </w:rPr>
        <w:t>, en caso de resultar adjudicatarios del presente proceso, las actividades, obligaciones y demás requisitos establecidos en el pliego de condiciones, en los términos, condiciones y plazos requeridos.</w:t>
      </w:r>
    </w:p>
    <w:p w14:paraId="2D850858"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39DD5D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5. Que haremos los trámites necesarios para el perfeccionamiento del contrato dentro de los tres (3) días hábiles siguientes a la adjudicación e iniciaremos la ejecución del contrato según lo consignado en el pliego.</w:t>
      </w:r>
    </w:p>
    <w:p w14:paraId="3922341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035F22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6. Que no me (nos) halló (hallamos) incurso (s) en causal alguna de inhabilidad e incompatibilidad de las señaladas en la ley y no me (nos) encuentro (tramos) en ninguno de los eventos de prohibiciones especiales para contratar. </w:t>
      </w:r>
    </w:p>
    <w:p w14:paraId="6098D10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197352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7. Que responderé (</w:t>
      </w:r>
      <w:proofErr w:type="spellStart"/>
      <w:r w:rsidRPr="0063736B">
        <w:rPr>
          <w:rFonts w:asciiTheme="majorHAnsi" w:hAnsiTheme="majorHAnsi" w:cstheme="majorHAnsi"/>
          <w:sz w:val="20"/>
          <w:szCs w:val="20"/>
          <w:lang w:val="es-ES"/>
        </w:rPr>
        <w:t>mos</w:t>
      </w:r>
      <w:proofErr w:type="spellEnd"/>
      <w:r w:rsidRPr="0063736B">
        <w:rPr>
          <w:rFonts w:asciiTheme="majorHAnsi" w:hAnsiTheme="majorHAnsi" w:cstheme="majorHAnsi"/>
          <w:sz w:val="20"/>
          <w:szCs w:val="20"/>
          <w:lang w:val="es-ES"/>
        </w:rPr>
        <w:t>) por la calidad del servicio, sin perjuicio de la constitución de las garantías, de acuerdo con los parámetros establecidos en el pliego de condiciones y nuestra oferta presentada.</w:t>
      </w:r>
    </w:p>
    <w:p w14:paraId="00DE396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84D45BD"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lastRenderedPageBreak/>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7779404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01A38FDB"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9. Afirmó que el proponente o los socios de la persona jurídica, o cada uno de los integrantes del consorcio o unión temporal, no se encuentran reportados en el boletín de responsables fiscales de la Contraloría General de la República.</w:t>
      </w:r>
    </w:p>
    <w:p w14:paraId="7AD2708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6344FD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4FE91F6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3D66F3A9" w14:textId="32014C92"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11. Que no hemos sido sancionados mediante acto administrativo ejecutoriado por ninguna Entidad oficial dentro de los últimos dos (2) años anteriores a la fecha de cierre del presente </w:t>
      </w:r>
      <w:r w:rsidR="00E23372">
        <w:rPr>
          <w:rFonts w:asciiTheme="majorHAnsi" w:hAnsiTheme="majorHAnsi" w:cstheme="majorHAnsi"/>
          <w:sz w:val="20"/>
          <w:szCs w:val="20"/>
          <w:lang w:val="es-ES"/>
        </w:rPr>
        <w:t xml:space="preserve">Proceso de </w:t>
      </w:r>
      <w:proofErr w:type="gramStart"/>
      <w:r w:rsidR="00E23372">
        <w:rPr>
          <w:rFonts w:asciiTheme="majorHAnsi" w:hAnsiTheme="majorHAnsi" w:cstheme="majorHAnsi"/>
          <w:sz w:val="20"/>
          <w:szCs w:val="20"/>
          <w:lang w:val="es-ES"/>
        </w:rPr>
        <w:t>Selección .</w:t>
      </w:r>
      <w:proofErr w:type="gramEnd"/>
    </w:p>
    <w:p w14:paraId="319E5F2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3B637D0"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12. Que autorizó a El Instituto a consultar en línea el certificado de inhabilidades de cada uno de los representantes legales de este proponente, con la finalidad de verificar si han sido vinculados judicialmente por delitos sexuales cometidos contra menores de 18 </w:t>
      </w:r>
      <w:proofErr w:type="gramStart"/>
      <w:r w:rsidRPr="0063736B">
        <w:rPr>
          <w:rFonts w:asciiTheme="majorHAnsi" w:hAnsiTheme="majorHAnsi" w:cstheme="majorHAnsi"/>
          <w:sz w:val="20"/>
          <w:szCs w:val="20"/>
          <w:lang w:val="es-ES"/>
        </w:rPr>
        <w:t>años de edad</w:t>
      </w:r>
      <w:proofErr w:type="gramEnd"/>
      <w:r w:rsidRPr="0063736B">
        <w:rPr>
          <w:rFonts w:asciiTheme="majorHAnsi" w:hAnsiTheme="majorHAnsi" w:cstheme="majorHAnsi"/>
          <w:sz w:val="20"/>
          <w:szCs w:val="20"/>
          <w:lang w:val="es-ES"/>
        </w:rPr>
        <w:t>, en cumplimento de la Ley 1918 del 12 de julio de 2018.</w:t>
      </w:r>
    </w:p>
    <w:p w14:paraId="2087E0B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7C457C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(En caso de sanción, se debe indicar el nombre de la(s) entidad(es) sancionadoras. (DILIGENCIAR SOLO CUANDO EL PROPONENTE HA SIDO SANCIONADO).</w:t>
      </w:r>
    </w:p>
    <w:p w14:paraId="6268F0F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EF22FD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13. Que los recursos destinados al contrato son de origen lícito y que no he(</w:t>
      </w:r>
      <w:proofErr w:type="spellStart"/>
      <w:r w:rsidRPr="0063736B">
        <w:rPr>
          <w:rFonts w:asciiTheme="majorHAnsi" w:hAnsiTheme="majorHAnsi" w:cstheme="majorHAnsi"/>
          <w:sz w:val="20"/>
          <w:szCs w:val="20"/>
          <w:lang w:val="es-ES"/>
        </w:rPr>
        <w:t>mos</w:t>
      </w:r>
      <w:proofErr w:type="spellEnd"/>
      <w:r w:rsidRPr="0063736B">
        <w:rPr>
          <w:rFonts w:asciiTheme="majorHAnsi" w:hAnsiTheme="majorHAnsi" w:cstheme="majorHAnsi"/>
          <w:sz w:val="20"/>
          <w:szCs w:val="20"/>
          <w:lang w:val="es-ES"/>
        </w:rPr>
        <w:t>) participado en actividades delictivas, así mismo no he(</w:t>
      </w:r>
      <w:proofErr w:type="spellStart"/>
      <w:r w:rsidRPr="0063736B">
        <w:rPr>
          <w:rFonts w:asciiTheme="majorHAnsi" w:hAnsiTheme="majorHAnsi" w:cstheme="majorHAnsi"/>
          <w:sz w:val="20"/>
          <w:szCs w:val="20"/>
          <w:lang w:val="es-ES"/>
        </w:rPr>
        <w:t>mos</w:t>
      </w:r>
      <w:proofErr w:type="spellEnd"/>
      <w:r w:rsidRPr="0063736B">
        <w:rPr>
          <w:rFonts w:asciiTheme="majorHAnsi" w:hAnsiTheme="majorHAnsi" w:cstheme="majorHAnsi"/>
          <w:sz w:val="20"/>
          <w:szCs w:val="20"/>
          <w:lang w:val="es-ES"/>
        </w:rPr>
        <w:t>) recibidos recursos o facilitado actividades contrarias a la ley.</w:t>
      </w:r>
    </w:p>
    <w:p w14:paraId="5C2236B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7996AF0"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14A2CB6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462F36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Para el caso de proponentes plurales, se deberá incluir tantas líneas como integrantes del proponente se requieran) </w:t>
      </w:r>
    </w:p>
    <w:p w14:paraId="231FC7D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541BF9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Acepto (tamos) expresamente que cualquier notificación o requerimiento relacionado con el presente</w:t>
      </w:r>
    </w:p>
    <w:p w14:paraId="1660112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E7F8E7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proceso me (nos) sea efectuado al siguiente correo electrónico _________________________.</w:t>
      </w:r>
    </w:p>
    <w:p w14:paraId="7E8A328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6C0DB61" w14:textId="0752AC6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Que la propuesta tiene una validez de noventa (90) días contados a partir de la fecha de cierre del </w:t>
      </w:r>
      <w:r w:rsidR="00E23372">
        <w:rPr>
          <w:rFonts w:asciiTheme="majorHAnsi" w:hAnsiTheme="majorHAnsi" w:cstheme="majorHAnsi"/>
          <w:sz w:val="20"/>
          <w:szCs w:val="20"/>
          <w:lang w:val="es-ES"/>
        </w:rPr>
        <w:t xml:space="preserve">Proceso de </w:t>
      </w:r>
      <w:proofErr w:type="gramStart"/>
      <w:r w:rsidR="00E23372">
        <w:rPr>
          <w:rFonts w:asciiTheme="majorHAnsi" w:hAnsiTheme="majorHAnsi" w:cstheme="majorHAnsi"/>
          <w:sz w:val="20"/>
          <w:szCs w:val="20"/>
          <w:lang w:val="es-ES"/>
        </w:rPr>
        <w:t xml:space="preserve">Selección </w:t>
      </w:r>
      <w:r>
        <w:rPr>
          <w:rFonts w:asciiTheme="majorHAnsi" w:hAnsiTheme="majorHAnsi" w:cstheme="majorHAnsi"/>
          <w:sz w:val="20"/>
          <w:szCs w:val="20"/>
          <w:lang w:val="es-ES"/>
        </w:rPr>
        <w:t xml:space="preserve"> </w:t>
      </w:r>
      <w:r w:rsidRPr="0063736B">
        <w:rPr>
          <w:rFonts w:asciiTheme="majorHAnsi" w:hAnsiTheme="majorHAnsi" w:cstheme="majorHAnsi"/>
          <w:sz w:val="20"/>
          <w:szCs w:val="20"/>
          <w:lang w:val="es-ES"/>
        </w:rPr>
        <w:t>.</w:t>
      </w:r>
      <w:proofErr w:type="gramEnd"/>
    </w:p>
    <w:p w14:paraId="7FACE19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657576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7FC062C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29A6920"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48BFBBC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E93A23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00C44CB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05C0C04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roofErr w:type="spellStart"/>
      <w:r w:rsidRPr="0063736B">
        <w:rPr>
          <w:rFonts w:asciiTheme="majorHAnsi" w:hAnsiTheme="majorHAnsi" w:cstheme="majorHAnsi"/>
          <w:sz w:val="20"/>
          <w:szCs w:val="20"/>
          <w:lang w:val="es-ES"/>
        </w:rPr>
        <w:t>Nit</w:t>
      </w:r>
      <w:proofErr w:type="spellEnd"/>
      <w:r w:rsidRPr="0063736B">
        <w:rPr>
          <w:rFonts w:asciiTheme="majorHAnsi" w:hAnsiTheme="majorHAnsi" w:cstheme="majorHAnsi"/>
          <w:sz w:val="20"/>
          <w:szCs w:val="20"/>
          <w:lang w:val="es-ES"/>
        </w:rPr>
        <w:t xml:space="preserve"> ___________</w:t>
      </w:r>
    </w:p>
    <w:p w14:paraId="4E9C766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lastRenderedPageBreak/>
        <w:t>Régimen tributario al cual pertenece ___________</w:t>
      </w:r>
    </w:p>
    <w:p w14:paraId="637704E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6803BDF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C.C. </w:t>
      </w:r>
      <w:proofErr w:type="spellStart"/>
      <w:r w:rsidRPr="0063736B">
        <w:rPr>
          <w:rFonts w:asciiTheme="majorHAnsi" w:hAnsiTheme="majorHAnsi" w:cstheme="majorHAnsi"/>
          <w:sz w:val="20"/>
          <w:szCs w:val="20"/>
          <w:lang w:val="es-ES"/>
        </w:rPr>
        <w:t>N°</w:t>
      </w:r>
      <w:proofErr w:type="spellEnd"/>
      <w:r w:rsidRPr="0063736B">
        <w:rPr>
          <w:rFonts w:asciiTheme="majorHAnsi" w:hAnsiTheme="majorHAnsi" w:cstheme="majorHAnsi"/>
          <w:sz w:val="20"/>
          <w:szCs w:val="20"/>
          <w:lang w:val="es-ES"/>
        </w:rPr>
        <w:t xml:space="preserve"> ___________ de ___________</w:t>
      </w:r>
    </w:p>
    <w:p w14:paraId="729BF22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63A626F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7832FAA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Pr="0063736B">
        <w:rPr>
          <w:rFonts w:asciiTheme="majorHAnsi" w:hAnsiTheme="majorHAnsi" w:cstheme="majorHAnsi"/>
          <w:sz w:val="20"/>
          <w:szCs w:val="20"/>
        </w:rPr>
        <w:t xml:space="preserve"> </w:t>
      </w:r>
    </w:p>
    <w:p w14:paraId="56C68F5D"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A76D3B4"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BA46FF7" w14:textId="77777777" w:rsidR="00BF5D24" w:rsidRDefault="00BF5D24" w:rsidP="00BF5D24">
      <w:pPr>
        <w:spacing w:after="0" w:line="240" w:lineRule="auto"/>
        <w:ind w:left="0" w:firstLine="0"/>
        <w:rPr>
          <w:rFonts w:asciiTheme="majorHAnsi" w:hAnsiTheme="majorHAnsi" w:cstheme="majorHAnsi"/>
          <w:sz w:val="20"/>
          <w:szCs w:val="20"/>
        </w:rPr>
      </w:pPr>
    </w:p>
    <w:p w14:paraId="4E682CD3" w14:textId="77777777" w:rsidR="00BF5D24" w:rsidRDefault="00BF5D24" w:rsidP="00BF5D24">
      <w:pPr>
        <w:spacing w:after="0" w:line="240" w:lineRule="auto"/>
        <w:ind w:left="0" w:firstLine="0"/>
        <w:rPr>
          <w:rFonts w:asciiTheme="majorHAnsi" w:hAnsiTheme="majorHAnsi" w:cstheme="majorHAnsi"/>
          <w:sz w:val="20"/>
          <w:szCs w:val="20"/>
        </w:rPr>
      </w:pPr>
    </w:p>
    <w:p w14:paraId="0D8C692E" w14:textId="77777777" w:rsidR="00BF5D24" w:rsidRDefault="00BF5D24" w:rsidP="00BF5D24">
      <w:pPr>
        <w:spacing w:after="0" w:line="240" w:lineRule="auto"/>
        <w:ind w:left="0" w:firstLine="0"/>
        <w:rPr>
          <w:rFonts w:asciiTheme="majorHAnsi" w:hAnsiTheme="majorHAnsi" w:cstheme="majorHAnsi"/>
          <w:sz w:val="20"/>
          <w:szCs w:val="20"/>
        </w:rPr>
      </w:pPr>
    </w:p>
    <w:p w14:paraId="5EABCAF9" w14:textId="77777777" w:rsidR="00BF5D24" w:rsidRDefault="00BF5D24" w:rsidP="00BF5D24">
      <w:pPr>
        <w:spacing w:after="0" w:line="240" w:lineRule="auto"/>
        <w:ind w:left="0" w:firstLine="0"/>
        <w:rPr>
          <w:rFonts w:asciiTheme="majorHAnsi" w:hAnsiTheme="majorHAnsi" w:cstheme="majorHAnsi"/>
          <w:sz w:val="20"/>
          <w:szCs w:val="20"/>
        </w:rPr>
      </w:pPr>
    </w:p>
    <w:p w14:paraId="7F96944F" w14:textId="77777777" w:rsidR="00BF5D24" w:rsidRDefault="00BF5D24" w:rsidP="00BF5D24">
      <w:pPr>
        <w:spacing w:after="0" w:line="240" w:lineRule="auto"/>
        <w:ind w:left="0" w:firstLine="0"/>
        <w:rPr>
          <w:rFonts w:asciiTheme="majorHAnsi" w:hAnsiTheme="majorHAnsi" w:cstheme="majorHAnsi"/>
          <w:sz w:val="20"/>
          <w:szCs w:val="20"/>
        </w:rPr>
      </w:pPr>
    </w:p>
    <w:p w14:paraId="4EC4A371" w14:textId="77777777" w:rsidR="00BF5D24" w:rsidRDefault="00BF5D24" w:rsidP="00BF5D24">
      <w:pPr>
        <w:spacing w:after="0" w:line="240" w:lineRule="auto"/>
        <w:ind w:left="0" w:firstLine="0"/>
        <w:rPr>
          <w:rFonts w:asciiTheme="majorHAnsi" w:hAnsiTheme="majorHAnsi" w:cstheme="majorHAnsi"/>
          <w:sz w:val="20"/>
          <w:szCs w:val="20"/>
        </w:rPr>
      </w:pPr>
    </w:p>
    <w:p w14:paraId="68BF12EB" w14:textId="77777777" w:rsidR="00BF5D24" w:rsidRDefault="00BF5D24" w:rsidP="00BF5D24">
      <w:pPr>
        <w:spacing w:after="0" w:line="240" w:lineRule="auto"/>
        <w:ind w:left="0" w:firstLine="0"/>
        <w:rPr>
          <w:rFonts w:asciiTheme="majorHAnsi" w:hAnsiTheme="majorHAnsi" w:cstheme="majorHAnsi"/>
          <w:sz w:val="20"/>
          <w:szCs w:val="20"/>
        </w:rPr>
      </w:pPr>
    </w:p>
    <w:p w14:paraId="0545BEA8" w14:textId="77777777" w:rsidR="00BF5D24" w:rsidRDefault="00BF5D24" w:rsidP="00BF5D24">
      <w:pPr>
        <w:spacing w:after="0" w:line="240" w:lineRule="auto"/>
        <w:ind w:left="0" w:firstLine="0"/>
        <w:rPr>
          <w:rFonts w:asciiTheme="majorHAnsi" w:hAnsiTheme="majorHAnsi" w:cstheme="majorHAnsi"/>
          <w:sz w:val="20"/>
          <w:szCs w:val="20"/>
        </w:rPr>
      </w:pPr>
    </w:p>
    <w:p w14:paraId="5FAFDB1E" w14:textId="77777777" w:rsidR="00BF5D24" w:rsidRDefault="00BF5D24" w:rsidP="00BF5D24">
      <w:pPr>
        <w:spacing w:after="0" w:line="240" w:lineRule="auto"/>
        <w:ind w:left="0" w:firstLine="0"/>
        <w:rPr>
          <w:rFonts w:asciiTheme="majorHAnsi" w:hAnsiTheme="majorHAnsi" w:cstheme="majorHAnsi"/>
          <w:sz w:val="20"/>
          <w:szCs w:val="20"/>
        </w:rPr>
      </w:pPr>
    </w:p>
    <w:p w14:paraId="7875EE8E" w14:textId="77777777" w:rsidR="00BF5D24" w:rsidRDefault="00BF5D24" w:rsidP="00BF5D24">
      <w:pPr>
        <w:spacing w:after="0" w:line="240" w:lineRule="auto"/>
        <w:ind w:left="0" w:firstLine="0"/>
        <w:rPr>
          <w:rFonts w:asciiTheme="majorHAnsi" w:hAnsiTheme="majorHAnsi" w:cstheme="majorHAnsi"/>
          <w:sz w:val="20"/>
          <w:szCs w:val="20"/>
        </w:rPr>
      </w:pPr>
    </w:p>
    <w:p w14:paraId="5F4DA390" w14:textId="77777777" w:rsidR="00BF5D24" w:rsidRDefault="00BF5D24" w:rsidP="00BF5D24">
      <w:pPr>
        <w:spacing w:after="0" w:line="240" w:lineRule="auto"/>
        <w:ind w:left="0" w:firstLine="0"/>
        <w:rPr>
          <w:rFonts w:asciiTheme="majorHAnsi" w:hAnsiTheme="majorHAnsi" w:cstheme="majorHAnsi"/>
          <w:sz w:val="20"/>
          <w:szCs w:val="20"/>
        </w:rPr>
      </w:pPr>
    </w:p>
    <w:p w14:paraId="4088AD65" w14:textId="77777777" w:rsidR="00BF5D24" w:rsidRDefault="00BF5D24" w:rsidP="00BF5D24">
      <w:pPr>
        <w:spacing w:after="0" w:line="240" w:lineRule="auto"/>
        <w:ind w:left="0" w:firstLine="0"/>
        <w:rPr>
          <w:rFonts w:asciiTheme="majorHAnsi" w:hAnsiTheme="majorHAnsi" w:cstheme="majorHAnsi"/>
          <w:sz w:val="20"/>
          <w:szCs w:val="20"/>
        </w:rPr>
      </w:pPr>
    </w:p>
    <w:p w14:paraId="5670CC9D" w14:textId="77777777" w:rsidR="00BF5D24" w:rsidRDefault="00BF5D24" w:rsidP="00BF5D24">
      <w:pPr>
        <w:spacing w:after="0" w:line="240" w:lineRule="auto"/>
        <w:ind w:left="0" w:firstLine="0"/>
        <w:rPr>
          <w:rFonts w:asciiTheme="majorHAnsi" w:hAnsiTheme="majorHAnsi" w:cstheme="majorHAnsi"/>
          <w:sz w:val="20"/>
          <w:szCs w:val="20"/>
        </w:rPr>
      </w:pPr>
    </w:p>
    <w:p w14:paraId="40668378" w14:textId="77777777" w:rsidR="00BF5D24" w:rsidRDefault="00BF5D24" w:rsidP="00BF5D24">
      <w:pPr>
        <w:spacing w:after="0" w:line="240" w:lineRule="auto"/>
        <w:ind w:left="0" w:firstLine="0"/>
        <w:rPr>
          <w:rFonts w:asciiTheme="majorHAnsi" w:hAnsiTheme="majorHAnsi" w:cstheme="majorHAnsi"/>
          <w:sz w:val="20"/>
          <w:szCs w:val="20"/>
        </w:rPr>
      </w:pPr>
    </w:p>
    <w:p w14:paraId="37CE63AB" w14:textId="77777777" w:rsidR="00BF5D24" w:rsidRDefault="00BF5D24" w:rsidP="00BF5D24">
      <w:pPr>
        <w:spacing w:after="0" w:line="240" w:lineRule="auto"/>
        <w:ind w:left="0" w:firstLine="0"/>
        <w:rPr>
          <w:rFonts w:asciiTheme="majorHAnsi" w:hAnsiTheme="majorHAnsi" w:cstheme="majorHAnsi"/>
          <w:sz w:val="20"/>
          <w:szCs w:val="20"/>
        </w:rPr>
      </w:pPr>
    </w:p>
    <w:p w14:paraId="03D25F22" w14:textId="77777777" w:rsidR="00BF5D24" w:rsidRDefault="00BF5D24" w:rsidP="00BF5D24">
      <w:pPr>
        <w:spacing w:after="0" w:line="240" w:lineRule="auto"/>
        <w:ind w:left="0" w:firstLine="0"/>
        <w:rPr>
          <w:rFonts w:asciiTheme="majorHAnsi" w:hAnsiTheme="majorHAnsi" w:cstheme="majorHAnsi"/>
          <w:sz w:val="20"/>
          <w:szCs w:val="20"/>
        </w:rPr>
      </w:pPr>
    </w:p>
    <w:p w14:paraId="38983DD2" w14:textId="77777777" w:rsidR="00BF5D24" w:rsidRDefault="00BF5D24" w:rsidP="00BF5D24">
      <w:pPr>
        <w:spacing w:after="0" w:line="240" w:lineRule="auto"/>
        <w:ind w:left="0" w:firstLine="0"/>
        <w:rPr>
          <w:rFonts w:asciiTheme="majorHAnsi" w:hAnsiTheme="majorHAnsi" w:cstheme="majorHAnsi"/>
          <w:sz w:val="20"/>
          <w:szCs w:val="20"/>
        </w:rPr>
      </w:pPr>
    </w:p>
    <w:p w14:paraId="43886A0B" w14:textId="77777777" w:rsidR="00BF5D24" w:rsidRDefault="00BF5D24" w:rsidP="00BF5D24">
      <w:pPr>
        <w:spacing w:after="0" w:line="240" w:lineRule="auto"/>
        <w:ind w:left="0" w:firstLine="0"/>
        <w:rPr>
          <w:rFonts w:asciiTheme="majorHAnsi" w:hAnsiTheme="majorHAnsi" w:cstheme="majorHAnsi"/>
          <w:sz w:val="20"/>
          <w:szCs w:val="20"/>
        </w:rPr>
      </w:pPr>
    </w:p>
    <w:p w14:paraId="63591025" w14:textId="77777777" w:rsidR="00BF5D24" w:rsidRDefault="00BF5D24" w:rsidP="00BF5D24">
      <w:pPr>
        <w:spacing w:after="0" w:line="240" w:lineRule="auto"/>
        <w:ind w:left="0" w:firstLine="0"/>
        <w:rPr>
          <w:rFonts w:asciiTheme="majorHAnsi" w:hAnsiTheme="majorHAnsi" w:cstheme="majorHAnsi"/>
          <w:sz w:val="20"/>
          <w:szCs w:val="20"/>
        </w:rPr>
      </w:pPr>
    </w:p>
    <w:p w14:paraId="6ACD47B6" w14:textId="77777777" w:rsidR="00BF5D24" w:rsidRDefault="00BF5D24" w:rsidP="00BF5D24">
      <w:pPr>
        <w:spacing w:after="0" w:line="240" w:lineRule="auto"/>
        <w:ind w:left="0" w:firstLine="0"/>
        <w:rPr>
          <w:rFonts w:asciiTheme="majorHAnsi" w:hAnsiTheme="majorHAnsi" w:cstheme="majorHAnsi"/>
          <w:sz w:val="20"/>
          <w:szCs w:val="20"/>
        </w:rPr>
      </w:pPr>
    </w:p>
    <w:p w14:paraId="6044FD03" w14:textId="77777777" w:rsidR="00BF5D24" w:rsidRDefault="00BF5D24" w:rsidP="00BF5D24">
      <w:pPr>
        <w:spacing w:after="0" w:line="240" w:lineRule="auto"/>
        <w:ind w:left="0" w:firstLine="0"/>
        <w:rPr>
          <w:rFonts w:asciiTheme="majorHAnsi" w:hAnsiTheme="majorHAnsi" w:cstheme="majorHAnsi"/>
          <w:sz w:val="20"/>
          <w:szCs w:val="20"/>
        </w:rPr>
      </w:pPr>
    </w:p>
    <w:p w14:paraId="51AB4B82" w14:textId="77777777" w:rsidR="00BF5D24" w:rsidRDefault="00BF5D24" w:rsidP="00BF5D24">
      <w:pPr>
        <w:spacing w:after="0" w:line="240" w:lineRule="auto"/>
        <w:ind w:left="0" w:firstLine="0"/>
        <w:rPr>
          <w:rFonts w:asciiTheme="majorHAnsi" w:hAnsiTheme="majorHAnsi" w:cstheme="majorHAnsi"/>
          <w:sz w:val="20"/>
          <w:szCs w:val="20"/>
        </w:rPr>
      </w:pPr>
    </w:p>
    <w:p w14:paraId="14097B53" w14:textId="77777777" w:rsidR="00BF5D24" w:rsidRDefault="00BF5D24" w:rsidP="00BF5D24">
      <w:pPr>
        <w:spacing w:after="0" w:line="240" w:lineRule="auto"/>
        <w:ind w:left="0" w:firstLine="0"/>
        <w:rPr>
          <w:rFonts w:asciiTheme="majorHAnsi" w:hAnsiTheme="majorHAnsi" w:cstheme="majorHAnsi"/>
          <w:sz w:val="20"/>
          <w:szCs w:val="20"/>
        </w:rPr>
      </w:pPr>
    </w:p>
    <w:p w14:paraId="45B3EFAB" w14:textId="77777777" w:rsidR="006B0FE2" w:rsidRDefault="006B0FE2" w:rsidP="00BF5D24">
      <w:pPr>
        <w:spacing w:after="0" w:line="240" w:lineRule="auto"/>
        <w:ind w:left="0" w:firstLine="0"/>
        <w:rPr>
          <w:rFonts w:asciiTheme="majorHAnsi" w:hAnsiTheme="majorHAnsi" w:cstheme="majorHAnsi"/>
          <w:sz w:val="20"/>
          <w:szCs w:val="20"/>
        </w:rPr>
      </w:pPr>
    </w:p>
    <w:p w14:paraId="135F2E13" w14:textId="13933436" w:rsidR="006B0FE2" w:rsidRDefault="006B0FE2" w:rsidP="00BF5D24">
      <w:pPr>
        <w:spacing w:after="0" w:line="240" w:lineRule="auto"/>
        <w:ind w:left="0" w:firstLine="0"/>
        <w:rPr>
          <w:rFonts w:asciiTheme="majorHAnsi" w:hAnsiTheme="majorHAnsi" w:cstheme="majorHAnsi"/>
          <w:sz w:val="20"/>
          <w:szCs w:val="20"/>
        </w:rPr>
      </w:pPr>
    </w:p>
    <w:p w14:paraId="1146AD26" w14:textId="4F1A45E2" w:rsidR="00C229A7" w:rsidRDefault="00C229A7" w:rsidP="00BF5D24">
      <w:pPr>
        <w:spacing w:after="0" w:line="240" w:lineRule="auto"/>
        <w:ind w:left="0" w:firstLine="0"/>
        <w:rPr>
          <w:rFonts w:asciiTheme="majorHAnsi" w:hAnsiTheme="majorHAnsi" w:cstheme="majorHAnsi"/>
          <w:sz w:val="20"/>
          <w:szCs w:val="20"/>
        </w:rPr>
      </w:pPr>
    </w:p>
    <w:p w14:paraId="3DF7CEC9" w14:textId="4B43D76B" w:rsidR="00C229A7" w:rsidRDefault="00C229A7" w:rsidP="00BF5D24">
      <w:pPr>
        <w:spacing w:after="0" w:line="240" w:lineRule="auto"/>
        <w:ind w:left="0" w:firstLine="0"/>
        <w:rPr>
          <w:rFonts w:asciiTheme="majorHAnsi" w:hAnsiTheme="majorHAnsi" w:cstheme="majorHAnsi"/>
          <w:sz w:val="20"/>
          <w:szCs w:val="20"/>
        </w:rPr>
      </w:pPr>
    </w:p>
    <w:p w14:paraId="04AC03C9" w14:textId="471CE318" w:rsidR="00C229A7" w:rsidRDefault="00C229A7" w:rsidP="00BF5D24">
      <w:pPr>
        <w:spacing w:after="0" w:line="240" w:lineRule="auto"/>
        <w:ind w:left="0" w:firstLine="0"/>
        <w:rPr>
          <w:rFonts w:asciiTheme="majorHAnsi" w:hAnsiTheme="majorHAnsi" w:cstheme="majorHAnsi"/>
          <w:sz w:val="20"/>
          <w:szCs w:val="20"/>
        </w:rPr>
      </w:pPr>
    </w:p>
    <w:p w14:paraId="3A40DB9F" w14:textId="3CB489F3" w:rsidR="00C229A7" w:rsidRDefault="00C229A7" w:rsidP="00BF5D24">
      <w:pPr>
        <w:spacing w:after="0" w:line="240" w:lineRule="auto"/>
        <w:ind w:left="0" w:firstLine="0"/>
        <w:rPr>
          <w:rFonts w:asciiTheme="majorHAnsi" w:hAnsiTheme="majorHAnsi" w:cstheme="majorHAnsi"/>
          <w:sz w:val="20"/>
          <w:szCs w:val="20"/>
        </w:rPr>
      </w:pPr>
    </w:p>
    <w:p w14:paraId="751CF51C" w14:textId="7FE52AFA" w:rsidR="00C229A7" w:rsidRDefault="00C229A7" w:rsidP="00BF5D24">
      <w:pPr>
        <w:spacing w:after="0" w:line="240" w:lineRule="auto"/>
        <w:ind w:left="0" w:firstLine="0"/>
        <w:rPr>
          <w:rFonts w:asciiTheme="majorHAnsi" w:hAnsiTheme="majorHAnsi" w:cstheme="majorHAnsi"/>
          <w:sz w:val="20"/>
          <w:szCs w:val="20"/>
        </w:rPr>
      </w:pPr>
    </w:p>
    <w:p w14:paraId="15AEA2D9" w14:textId="7CAFDD6C" w:rsidR="00C229A7" w:rsidRDefault="00C229A7" w:rsidP="00BF5D24">
      <w:pPr>
        <w:spacing w:after="0" w:line="240" w:lineRule="auto"/>
        <w:ind w:left="0" w:firstLine="0"/>
        <w:rPr>
          <w:rFonts w:asciiTheme="majorHAnsi" w:hAnsiTheme="majorHAnsi" w:cstheme="majorHAnsi"/>
          <w:sz w:val="20"/>
          <w:szCs w:val="20"/>
        </w:rPr>
      </w:pPr>
    </w:p>
    <w:p w14:paraId="01CE699B" w14:textId="2C3C32A7" w:rsidR="00C229A7" w:rsidRDefault="00C229A7" w:rsidP="00BF5D24">
      <w:pPr>
        <w:spacing w:after="0" w:line="240" w:lineRule="auto"/>
        <w:ind w:left="0" w:firstLine="0"/>
        <w:rPr>
          <w:rFonts w:asciiTheme="majorHAnsi" w:hAnsiTheme="majorHAnsi" w:cstheme="majorHAnsi"/>
          <w:sz w:val="20"/>
          <w:szCs w:val="20"/>
        </w:rPr>
      </w:pPr>
    </w:p>
    <w:p w14:paraId="1C6FF00F" w14:textId="34AD5CD1" w:rsidR="00C229A7" w:rsidRDefault="00C229A7" w:rsidP="00BF5D24">
      <w:pPr>
        <w:spacing w:after="0" w:line="240" w:lineRule="auto"/>
        <w:ind w:left="0" w:firstLine="0"/>
        <w:rPr>
          <w:rFonts w:asciiTheme="majorHAnsi" w:hAnsiTheme="majorHAnsi" w:cstheme="majorHAnsi"/>
          <w:sz w:val="20"/>
          <w:szCs w:val="20"/>
        </w:rPr>
      </w:pPr>
    </w:p>
    <w:p w14:paraId="79CE8794" w14:textId="77777777" w:rsidR="00C229A7" w:rsidRDefault="00C229A7" w:rsidP="00BF5D24">
      <w:pPr>
        <w:spacing w:after="0" w:line="240" w:lineRule="auto"/>
        <w:ind w:left="0" w:firstLine="0"/>
        <w:rPr>
          <w:rFonts w:asciiTheme="majorHAnsi" w:hAnsiTheme="majorHAnsi" w:cstheme="majorHAnsi"/>
          <w:sz w:val="20"/>
          <w:szCs w:val="20"/>
        </w:rPr>
      </w:pPr>
    </w:p>
    <w:p w14:paraId="4ACCD40D" w14:textId="77777777" w:rsidR="00BF5D24" w:rsidRDefault="00BF5D24" w:rsidP="00BF5D24">
      <w:pPr>
        <w:spacing w:after="0" w:line="240" w:lineRule="auto"/>
        <w:ind w:left="0" w:firstLine="0"/>
        <w:rPr>
          <w:rFonts w:asciiTheme="majorHAnsi" w:hAnsiTheme="majorHAnsi" w:cstheme="majorHAnsi"/>
          <w:sz w:val="20"/>
          <w:szCs w:val="20"/>
        </w:rPr>
      </w:pPr>
    </w:p>
    <w:p w14:paraId="38C3593F"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943AAF7" w14:textId="77777777" w:rsidR="00BF5D24" w:rsidRPr="0063736B" w:rsidRDefault="00BF5D24" w:rsidP="00BF5D24">
      <w:pPr>
        <w:spacing w:after="0" w:line="240" w:lineRule="auto"/>
        <w:ind w:left="0" w:firstLine="0"/>
        <w:jc w:val="center"/>
        <w:rPr>
          <w:rFonts w:asciiTheme="majorHAnsi" w:hAnsiTheme="majorHAnsi" w:cstheme="majorHAnsi"/>
          <w:b/>
          <w:bCs/>
          <w:sz w:val="20"/>
          <w:szCs w:val="20"/>
        </w:rPr>
      </w:pPr>
    </w:p>
    <w:p w14:paraId="63C47A53" w14:textId="77777777" w:rsidR="006B0FE2"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 xml:space="preserve">ANEXO </w:t>
      </w:r>
    </w:p>
    <w:p w14:paraId="7402A0D7" w14:textId="00F8CC5B" w:rsidR="00BF5D24" w:rsidRPr="0063736B"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 xml:space="preserve"> COMPROMISO ANTICORRUPCIÓN</w:t>
      </w:r>
    </w:p>
    <w:p w14:paraId="23E1538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64DA8BA" w14:textId="77777777" w:rsidR="00BF5D24" w:rsidRPr="0063736B" w:rsidRDefault="00BF5D24" w:rsidP="00BF5D24">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C4E9CC5"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2EE10A0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0A4BA8C9" w14:textId="77777777" w:rsidR="00BF5D24" w:rsidRPr="0063736B" w:rsidRDefault="00BF5D24" w:rsidP="00BF5D24">
      <w:pPr>
        <w:spacing w:after="0" w:line="240" w:lineRule="auto"/>
        <w:ind w:left="1157" w:firstLine="0"/>
        <w:jc w:val="left"/>
        <w:rPr>
          <w:rFonts w:asciiTheme="majorHAnsi" w:hAnsiTheme="majorHAnsi" w:cstheme="majorHAnsi"/>
          <w:sz w:val="20"/>
          <w:szCs w:val="20"/>
        </w:rPr>
      </w:pPr>
      <w:r w:rsidRPr="0063736B">
        <w:rPr>
          <w:rFonts w:asciiTheme="majorHAnsi" w:hAnsiTheme="majorHAnsi" w:cstheme="majorHAnsi"/>
          <w:b/>
          <w:sz w:val="20"/>
          <w:szCs w:val="20"/>
        </w:rPr>
        <w:t xml:space="preserve"> </w:t>
      </w:r>
    </w:p>
    <w:p w14:paraId="1396D780" w14:textId="56C62D9A" w:rsidR="00BF5D24" w:rsidRPr="0063736B" w:rsidRDefault="00BF5D24" w:rsidP="00BF5D24">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1CD610FC" w14:textId="77777777" w:rsidR="00BF5D24" w:rsidRPr="0063736B" w:rsidRDefault="00BF5D24" w:rsidP="00BF5D24">
      <w:pPr>
        <w:spacing w:after="0" w:line="240" w:lineRule="auto"/>
        <w:ind w:left="0" w:right="1411" w:firstLine="0"/>
        <w:rPr>
          <w:rFonts w:asciiTheme="majorHAnsi" w:hAnsiTheme="majorHAnsi" w:cstheme="majorHAnsi"/>
          <w:b/>
          <w:sz w:val="20"/>
          <w:szCs w:val="20"/>
        </w:rPr>
      </w:pPr>
    </w:p>
    <w:p w14:paraId="5B5651F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Nosotros los suscritos: _____________________________ (nombre del proponente) de acuerdo con el Pliego de Condiciones, manifiesto que:   </w:t>
      </w:r>
    </w:p>
    <w:p w14:paraId="19932FF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EA4229F"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Apoyamos la acción del Estado colombiano y de INDEPORTES CAUCA para fortalecer la transparencia y la rendición de cuentas de la administración pública.   </w:t>
      </w:r>
    </w:p>
    <w:p w14:paraId="39D10C52"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 estamos en causal de inhabilidad alguna para celebrar el contrato objeto del Proceso de Contratación [Insertar información].  </w:t>
      </w:r>
    </w:p>
    <w:p w14:paraId="23D28879"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CA45E6"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no efectuar acuerdos, o realizar actos o conductas que tengan por objeto o efecto la colusión en el Proceso de Contratación [Insertar información].   </w:t>
      </w:r>
    </w:p>
    <w:p w14:paraId="10E86E63"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revelar la información que sobre el Proceso de Contratación [Insertar información] nos soliciten los organismos de control de la República de Colombia.   </w:t>
      </w:r>
    </w:p>
    <w:p w14:paraId="3FDF79AC"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B4B8DAD"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Conocemos las consecuencias derivadas del incumplimiento del presente compromiso anticorrupción.   </w:t>
      </w:r>
    </w:p>
    <w:p w14:paraId="1C87300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949E13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72510989"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9E7CCD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3CA97E7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D655D7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44BF8DF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03B5767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roofErr w:type="spellStart"/>
      <w:r w:rsidRPr="0063736B">
        <w:rPr>
          <w:rFonts w:asciiTheme="majorHAnsi" w:hAnsiTheme="majorHAnsi" w:cstheme="majorHAnsi"/>
          <w:sz w:val="20"/>
          <w:szCs w:val="20"/>
          <w:lang w:val="es-ES"/>
        </w:rPr>
        <w:t>Nit</w:t>
      </w:r>
      <w:proofErr w:type="spellEnd"/>
      <w:r w:rsidRPr="0063736B">
        <w:rPr>
          <w:rFonts w:asciiTheme="majorHAnsi" w:hAnsiTheme="majorHAnsi" w:cstheme="majorHAnsi"/>
          <w:sz w:val="20"/>
          <w:szCs w:val="20"/>
          <w:lang w:val="es-ES"/>
        </w:rPr>
        <w:t xml:space="preserve"> ___________</w:t>
      </w:r>
    </w:p>
    <w:p w14:paraId="638DE51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559A1F2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14AA3B2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C.C. </w:t>
      </w:r>
      <w:proofErr w:type="spellStart"/>
      <w:r w:rsidRPr="0063736B">
        <w:rPr>
          <w:rFonts w:asciiTheme="majorHAnsi" w:hAnsiTheme="majorHAnsi" w:cstheme="majorHAnsi"/>
          <w:sz w:val="20"/>
          <w:szCs w:val="20"/>
          <w:lang w:val="es-ES"/>
        </w:rPr>
        <w:t>N°</w:t>
      </w:r>
      <w:proofErr w:type="spellEnd"/>
      <w:r w:rsidRPr="0063736B">
        <w:rPr>
          <w:rFonts w:asciiTheme="majorHAnsi" w:hAnsiTheme="majorHAnsi" w:cstheme="majorHAnsi"/>
          <w:sz w:val="20"/>
          <w:szCs w:val="20"/>
          <w:lang w:val="es-ES"/>
        </w:rPr>
        <w:t xml:space="preserve"> ___________ de ___________</w:t>
      </w:r>
    </w:p>
    <w:p w14:paraId="61ABA65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11198F1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2D66262A" w14:textId="0E5D6823" w:rsidR="00BF5D24"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Pr="0063736B">
        <w:rPr>
          <w:rFonts w:asciiTheme="majorHAnsi" w:hAnsiTheme="majorHAnsi" w:cstheme="majorHAnsi"/>
          <w:sz w:val="20"/>
          <w:szCs w:val="20"/>
        </w:rPr>
        <w:t xml:space="preserve"> </w:t>
      </w:r>
    </w:p>
    <w:p w14:paraId="42D2E456" w14:textId="77777777" w:rsidR="00BF5D24" w:rsidRDefault="00BF5D24" w:rsidP="00BF5D24">
      <w:pPr>
        <w:spacing w:after="0" w:line="240" w:lineRule="auto"/>
        <w:ind w:left="0" w:firstLine="0"/>
        <w:rPr>
          <w:rFonts w:asciiTheme="majorHAnsi" w:hAnsiTheme="majorHAnsi" w:cstheme="majorHAnsi"/>
          <w:sz w:val="20"/>
          <w:szCs w:val="20"/>
        </w:rPr>
      </w:pPr>
    </w:p>
    <w:p w14:paraId="2F8E913B"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0B66640C" w14:textId="6C18CC2A" w:rsidR="00BF5D24" w:rsidRPr="0063736B"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lastRenderedPageBreak/>
        <w:t>ANEXO</w:t>
      </w:r>
    </w:p>
    <w:p w14:paraId="7218CB24" w14:textId="77777777" w:rsidR="00BF5D24" w:rsidRPr="0063736B"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DOCUMENTO DE CONFORMACIÓN DE CONSORCIO</w:t>
      </w:r>
    </w:p>
    <w:p w14:paraId="3C36196B" w14:textId="77777777" w:rsidR="00BF5D24" w:rsidRPr="0063736B" w:rsidRDefault="00BF5D24" w:rsidP="00BF5D24">
      <w:pPr>
        <w:spacing w:after="0" w:line="240" w:lineRule="auto"/>
        <w:ind w:left="0" w:firstLine="0"/>
        <w:rPr>
          <w:rFonts w:asciiTheme="majorHAnsi" w:hAnsiTheme="majorHAnsi" w:cstheme="majorHAnsi"/>
          <w:b/>
          <w:bCs/>
          <w:sz w:val="20"/>
          <w:szCs w:val="20"/>
        </w:rPr>
      </w:pPr>
    </w:p>
    <w:p w14:paraId="0279E2B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18FBF701"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153F976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439FA062"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DD8AD43" w14:textId="28DFC0F8"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5C7BBF20"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6E055E7B" w14:textId="77777777" w:rsidR="00E07516" w:rsidRPr="00E07516" w:rsidRDefault="00BF5D24" w:rsidP="00E07516">
      <w:pPr>
        <w:ind w:lef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E07516" w:rsidRPr="00E07516">
        <w:rPr>
          <w:rFonts w:asciiTheme="majorHAnsi" w:hAnsiTheme="majorHAnsi" w:cstheme="majorHAnsi"/>
          <w:sz w:val="20"/>
          <w:szCs w:val="20"/>
        </w:rPr>
        <w:t>EL CONTRATISTA SE OBLIGA CON EL INSTITUTO DEPARTAMENTAL DE DEPORTE Y RECREACIÓN DEL CAUCA, INDEPORTES CAUCA A PRESTAR SERVICIOS PARA LA EJECUCIÓN DEL PLAN DE BIENESTAR SOCIAL E INCENTIVOS VIGENCIA 2026.</w:t>
      </w:r>
    </w:p>
    <w:p w14:paraId="12601C06" w14:textId="2068568C" w:rsidR="00BF5D24" w:rsidRPr="001F1FBA" w:rsidRDefault="00BF5D24" w:rsidP="00BF5D24">
      <w:pPr>
        <w:spacing w:after="0" w:line="240" w:lineRule="auto"/>
        <w:ind w:left="0" w:firstLine="0"/>
        <w:rPr>
          <w:rFonts w:asciiTheme="majorHAnsi" w:hAnsiTheme="majorHAnsi" w:cstheme="majorHAnsi"/>
          <w:b/>
          <w:sz w:val="20"/>
          <w:szCs w:val="20"/>
          <w:lang w:val="es-ES_tradnl"/>
        </w:rPr>
      </w:pPr>
    </w:p>
    <w:p w14:paraId="0C1FCD2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B0E02C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238D22D9"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87EAC28" w14:textId="77777777" w:rsidR="00BF5D24" w:rsidRPr="0063736B" w:rsidRDefault="00BF5D24" w:rsidP="00BF5D24">
      <w:pPr>
        <w:pStyle w:val="Prrafodelista"/>
        <w:numPr>
          <w:ilvl w:val="0"/>
          <w:numId w:val="13"/>
        </w:numPr>
        <w:spacing w:after="104" w:line="240" w:lineRule="auto"/>
        <w:ind w:left="426" w:right="1411" w:hanging="427"/>
        <w:rPr>
          <w:rFonts w:asciiTheme="majorHAnsi" w:hAnsiTheme="majorHAnsi" w:cstheme="majorHAnsi"/>
          <w:sz w:val="20"/>
          <w:szCs w:val="20"/>
        </w:rPr>
      </w:pPr>
      <w:r w:rsidRPr="0063736B">
        <w:rPr>
          <w:rFonts w:asciiTheme="majorHAnsi" w:hAnsiTheme="majorHAnsi" w:cstheme="majorHAnsi"/>
          <w:sz w:val="20"/>
          <w:szCs w:val="20"/>
        </w:rPr>
        <w:t xml:space="preserve">La duración de este Consorcio será igual al término de ejecución, liquidación del contrato y dos (2) años más.   </w:t>
      </w:r>
    </w:p>
    <w:p w14:paraId="2E9F65C1" w14:textId="77777777" w:rsidR="00BF5D24" w:rsidRPr="0063736B" w:rsidRDefault="00BF5D24" w:rsidP="00BF5D24">
      <w:pPr>
        <w:pStyle w:val="Prrafodelista"/>
        <w:numPr>
          <w:ilvl w:val="0"/>
          <w:numId w:val="13"/>
        </w:numPr>
        <w:spacing w:after="104" w:line="240" w:lineRule="auto"/>
        <w:ind w:left="426" w:right="1411" w:hanging="427"/>
        <w:rPr>
          <w:rFonts w:asciiTheme="majorHAnsi" w:hAnsiTheme="majorHAnsi" w:cstheme="majorHAnsi"/>
          <w:sz w:val="20"/>
          <w:szCs w:val="20"/>
        </w:rPr>
      </w:pPr>
      <w:r w:rsidRPr="0063736B">
        <w:rPr>
          <w:rFonts w:asciiTheme="majorHAnsi" w:hAnsiTheme="majorHAnsi" w:cstheme="majorHAnsi"/>
          <w:sz w:val="20"/>
          <w:szCs w:val="20"/>
        </w:rPr>
        <w:t xml:space="preserve">El Consorcio está integrado por: </w:t>
      </w:r>
    </w:p>
    <w:p w14:paraId="340F7442" w14:textId="77777777" w:rsidR="00BF5D24" w:rsidRPr="0063736B" w:rsidRDefault="00BF5D24" w:rsidP="00BF5D24">
      <w:pPr>
        <w:spacing w:after="104" w:line="240" w:lineRule="auto"/>
        <w:ind w:left="0" w:right="1411" w:firstLine="0"/>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209"/>
        <w:gridCol w:w="3210"/>
        <w:gridCol w:w="3210"/>
      </w:tblGrid>
      <w:tr w:rsidR="00BF5D24" w:rsidRPr="0063736B" w14:paraId="23B24E9F" w14:textId="77777777" w:rsidTr="0077154B">
        <w:tc>
          <w:tcPr>
            <w:tcW w:w="3209" w:type="dxa"/>
          </w:tcPr>
          <w:p w14:paraId="4FEBC4F8"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NOMBRE</w:t>
            </w:r>
          </w:p>
        </w:tc>
        <w:tc>
          <w:tcPr>
            <w:tcW w:w="3210" w:type="dxa"/>
          </w:tcPr>
          <w:p w14:paraId="22F03264"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PARTICIPACIÓN</w:t>
            </w:r>
          </w:p>
        </w:tc>
        <w:tc>
          <w:tcPr>
            <w:tcW w:w="3210" w:type="dxa"/>
          </w:tcPr>
          <w:p w14:paraId="73C9E710"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 xml:space="preserve">(%) </w:t>
            </w:r>
            <w:r w:rsidRPr="0063736B">
              <w:rPr>
                <w:rFonts w:asciiTheme="majorHAnsi" w:hAnsiTheme="majorHAnsi" w:cstheme="majorHAnsi"/>
                <w:sz w:val="20"/>
                <w:szCs w:val="20"/>
                <w:vertAlign w:val="superscript"/>
              </w:rPr>
              <w:t>(1)</w:t>
            </w:r>
          </w:p>
        </w:tc>
      </w:tr>
      <w:tr w:rsidR="00BF5D24" w:rsidRPr="0063736B" w14:paraId="3532735C" w14:textId="77777777" w:rsidTr="0077154B">
        <w:tc>
          <w:tcPr>
            <w:tcW w:w="3209" w:type="dxa"/>
          </w:tcPr>
          <w:p w14:paraId="0A7EDC58"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3FD7C062"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52FC5414"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r>
      <w:tr w:rsidR="00BF5D24" w:rsidRPr="0063736B" w14:paraId="3B67CB13" w14:textId="77777777" w:rsidTr="0077154B">
        <w:tc>
          <w:tcPr>
            <w:tcW w:w="3209" w:type="dxa"/>
          </w:tcPr>
          <w:p w14:paraId="6B806011"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36F26F9A"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0DB03181"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r>
      <w:tr w:rsidR="00BF5D24" w:rsidRPr="0063736B" w14:paraId="593C3A3F" w14:textId="77777777" w:rsidTr="0077154B">
        <w:tc>
          <w:tcPr>
            <w:tcW w:w="3209" w:type="dxa"/>
          </w:tcPr>
          <w:p w14:paraId="17E66DFF"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7E169E28"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44BE7285"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r>
    </w:tbl>
    <w:p w14:paraId="76936C3C" w14:textId="77777777" w:rsidR="00BF5D24" w:rsidRPr="0063736B" w:rsidRDefault="00BF5D24" w:rsidP="00BF5D24">
      <w:pPr>
        <w:pStyle w:val="Prrafodelista"/>
        <w:numPr>
          <w:ilvl w:val="0"/>
          <w:numId w:val="18"/>
        </w:numPr>
        <w:spacing w:after="137"/>
        <w:ind w:right="0"/>
        <w:rPr>
          <w:rFonts w:asciiTheme="majorHAnsi" w:hAnsiTheme="majorHAnsi" w:cstheme="majorHAnsi"/>
          <w:sz w:val="20"/>
          <w:szCs w:val="20"/>
        </w:rPr>
      </w:pPr>
      <w:r w:rsidRPr="0063736B">
        <w:rPr>
          <w:rFonts w:asciiTheme="majorHAnsi" w:hAnsiTheme="majorHAnsi" w:cstheme="majorHAnsi"/>
          <w:sz w:val="20"/>
          <w:szCs w:val="20"/>
        </w:rPr>
        <w:t xml:space="preserve">El total de la columna, es decir la suma de los porcentajes de participación de los integrantes, debe ser igual al 100%. </w:t>
      </w:r>
    </w:p>
    <w:p w14:paraId="10AC227A" w14:textId="77777777" w:rsidR="00BF5D24" w:rsidRPr="0063736B" w:rsidRDefault="00BF5D24" w:rsidP="00BF5D24">
      <w:pPr>
        <w:pStyle w:val="Prrafodelista"/>
        <w:numPr>
          <w:ilvl w:val="0"/>
          <w:numId w:val="14"/>
        </w:numPr>
        <w:spacing w:after="87"/>
        <w:ind w:left="426" w:right="0" w:hanging="427"/>
        <w:rPr>
          <w:rFonts w:asciiTheme="majorHAnsi" w:hAnsiTheme="majorHAnsi" w:cstheme="majorHAnsi"/>
          <w:sz w:val="20"/>
          <w:szCs w:val="20"/>
        </w:rPr>
      </w:pPr>
      <w:r w:rsidRPr="0063736B">
        <w:rPr>
          <w:rFonts w:asciiTheme="majorHAnsi" w:hAnsiTheme="majorHAnsi" w:cstheme="majorHAnsi"/>
          <w:sz w:val="20"/>
          <w:szCs w:val="20"/>
        </w:rPr>
        <w:t xml:space="preserve">El Consorcio se denomina CONSORCIO _____________________. </w:t>
      </w:r>
    </w:p>
    <w:p w14:paraId="36B34C5B" w14:textId="77777777" w:rsidR="00BF5D24" w:rsidRPr="0063736B" w:rsidRDefault="00BF5D24" w:rsidP="00BF5D24">
      <w:pPr>
        <w:pStyle w:val="Prrafodelista"/>
        <w:numPr>
          <w:ilvl w:val="0"/>
          <w:numId w:val="14"/>
        </w:numPr>
        <w:spacing w:after="142"/>
        <w:ind w:left="426" w:right="0" w:hanging="427"/>
        <w:rPr>
          <w:rFonts w:asciiTheme="majorHAnsi" w:hAnsiTheme="majorHAnsi" w:cstheme="majorHAnsi"/>
          <w:sz w:val="20"/>
          <w:szCs w:val="20"/>
        </w:rPr>
      </w:pPr>
      <w:r w:rsidRPr="0063736B">
        <w:rPr>
          <w:rFonts w:asciiTheme="majorHAnsi" w:hAnsiTheme="majorHAnsi" w:cstheme="majorHAnsi"/>
          <w:sz w:val="20"/>
          <w:szCs w:val="20"/>
        </w:rPr>
        <w:t xml:space="preserve">La responsabilidad de los integrantes del Consorcio es solidaria. </w:t>
      </w:r>
    </w:p>
    <w:p w14:paraId="17851514" w14:textId="77777777" w:rsidR="00BF5D24" w:rsidRPr="0063736B" w:rsidRDefault="00BF5D24" w:rsidP="00BF5D24">
      <w:pPr>
        <w:pStyle w:val="Prrafodelista"/>
        <w:numPr>
          <w:ilvl w:val="0"/>
          <w:numId w:val="14"/>
        </w:numPr>
        <w:spacing w:after="104"/>
        <w:ind w:left="426" w:right="0" w:hanging="427"/>
        <w:rPr>
          <w:rFonts w:asciiTheme="majorHAnsi" w:hAnsiTheme="majorHAnsi" w:cstheme="majorHAnsi"/>
          <w:sz w:val="20"/>
          <w:szCs w:val="20"/>
        </w:rPr>
      </w:pPr>
      <w:r w:rsidRPr="0063736B">
        <w:rPr>
          <w:rFonts w:asciiTheme="majorHAnsi" w:hAnsiTheme="majorHAnsi" w:cstheme="majorHAnsi"/>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78667D2" w14:textId="77777777" w:rsidR="00BF5D24" w:rsidRPr="0063736B" w:rsidRDefault="00BF5D24" w:rsidP="00BF5D24">
      <w:pPr>
        <w:pStyle w:val="Prrafodelista"/>
        <w:numPr>
          <w:ilvl w:val="0"/>
          <w:numId w:val="14"/>
        </w:numPr>
        <w:spacing w:after="104"/>
        <w:ind w:left="426" w:right="0"/>
        <w:rPr>
          <w:rFonts w:asciiTheme="majorHAnsi" w:hAnsiTheme="majorHAnsi" w:cstheme="majorHAnsi"/>
          <w:sz w:val="20"/>
          <w:szCs w:val="20"/>
        </w:rPr>
      </w:pPr>
      <w:r w:rsidRPr="0063736B">
        <w:rPr>
          <w:rFonts w:asciiTheme="majorHAnsi" w:hAnsiTheme="majorHAnsi" w:cstheme="majorHAnsi"/>
          <w:sz w:val="20"/>
          <w:szCs w:val="20"/>
        </w:rPr>
        <w:t xml:space="preserve">La sede del Consorcio es: </w:t>
      </w:r>
    </w:p>
    <w:p w14:paraId="2A49CF0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C986DC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EB744A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de correo </w:t>
      </w:r>
      <w:r w:rsidRPr="0063736B">
        <w:rPr>
          <w:rFonts w:asciiTheme="majorHAnsi" w:hAnsiTheme="majorHAnsi" w:cstheme="majorHAnsi"/>
          <w:sz w:val="20"/>
          <w:szCs w:val="20"/>
        </w:rPr>
        <w:tab/>
        <w:t xml:space="preserve">___________________________________________ </w:t>
      </w:r>
    </w:p>
    <w:p w14:paraId="47D195B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lastRenderedPageBreak/>
        <w:t xml:space="preserve">Dirección electrónica </w:t>
      </w:r>
      <w:r w:rsidRPr="0063736B">
        <w:rPr>
          <w:rFonts w:asciiTheme="majorHAnsi" w:hAnsiTheme="majorHAnsi" w:cstheme="majorHAnsi"/>
          <w:sz w:val="20"/>
          <w:szCs w:val="20"/>
        </w:rPr>
        <w:tab/>
        <w:t xml:space="preserve">___________________________________________ </w:t>
      </w:r>
    </w:p>
    <w:p w14:paraId="4E690ED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Teléfono </w:t>
      </w:r>
      <w:r w:rsidRPr="0063736B">
        <w:rPr>
          <w:rFonts w:asciiTheme="majorHAnsi" w:hAnsiTheme="majorHAnsi" w:cstheme="majorHAnsi"/>
          <w:sz w:val="20"/>
          <w:szCs w:val="20"/>
        </w:rPr>
        <w:tab/>
        <w:t xml:space="preserve">___________________________________________ </w:t>
      </w:r>
    </w:p>
    <w:p w14:paraId="2F6ABF3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Ciudad </w:t>
      </w:r>
      <w:r w:rsidRPr="0063736B">
        <w:rPr>
          <w:rFonts w:asciiTheme="majorHAnsi" w:hAnsiTheme="majorHAnsi" w:cstheme="majorHAnsi"/>
          <w:sz w:val="20"/>
          <w:szCs w:val="20"/>
        </w:rPr>
        <w:tab/>
        <w:t xml:space="preserve">___________________________________________ </w:t>
      </w:r>
    </w:p>
    <w:p w14:paraId="2D35B563"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07C50BD" w14:textId="0EA7830F"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C62768">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3C3217DC"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8CA2B69"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EF0544E"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4DF0329"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 </w:t>
      </w:r>
    </w:p>
    <w:p w14:paraId="0A891909"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sz w:val="20"/>
          <w:szCs w:val="20"/>
        </w:rPr>
        <w:t>(Nombre y firma del Representante Legal de cada uno de los integrantes)</w:t>
      </w:r>
      <w:r w:rsidRPr="0063736B">
        <w:rPr>
          <w:rFonts w:asciiTheme="majorHAnsi" w:hAnsiTheme="majorHAnsi" w:cstheme="majorHAnsi"/>
          <w:b/>
          <w:sz w:val="20"/>
          <w:szCs w:val="20"/>
        </w:rPr>
        <w:t xml:space="preserve"> </w:t>
      </w:r>
    </w:p>
    <w:p w14:paraId="4892194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27E09CAD"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6EE75131"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3B22B56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3D96A403"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571ECE4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b/>
          <w:sz w:val="20"/>
          <w:szCs w:val="20"/>
        </w:rPr>
        <w:t xml:space="preserve">______________________________________________ </w:t>
      </w:r>
    </w:p>
    <w:p w14:paraId="53DC1C56"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del Consorcio) </w:t>
      </w:r>
    </w:p>
    <w:p w14:paraId="3E37DEF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0718DC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F58382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66DE5A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10F848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B5C1D3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7DA04A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1F1ADA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F9F071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2E055D3"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349505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E9C583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EF16024"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D023253"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8516DB3"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6EA33D0"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1D2667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FB29E87"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5FBD3A8" w14:textId="77777777" w:rsidR="006B0FE2" w:rsidRDefault="006B0FE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1A43A40" w14:textId="40B09AA6" w:rsidR="00E07516" w:rsidRDefault="00E07516"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E4C89DA" w14:textId="77777777" w:rsidR="00E07516" w:rsidRDefault="00E07516"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3B19718" w14:textId="77777777" w:rsidR="006B0FE2" w:rsidRDefault="006B0FE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C49882F" w14:textId="77777777" w:rsidR="003D4AFF" w:rsidRPr="0063736B" w:rsidRDefault="003D4AFF"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E09B92E" w14:textId="1FF1ACB8"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lastRenderedPageBreak/>
        <w:t xml:space="preserve">ANEXO </w:t>
      </w:r>
    </w:p>
    <w:p w14:paraId="5612114C" w14:textId="77777777"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sz w:val="20"/>
          <w:szCs w:val="20"/>
        </w:rPr>
      </w:pPr>
      <w:r w:rsidRPr="0063736B">
        <w:rPr>
          <w:rFonts w:asciiTheme="majorHAnsi" w:hAnsiTheme="majorHAnsi" w:cstheme="majorHAnsi"/>
          <w:b/>
          <w:bCs/>
          <w:sz w:val="20"/>
          <w:szCs w:val="20"/>
        </w:rPr>
        <w:t>DOCUMENTO DE CONFORMACIÓN DE UNIÓN TEMPORAL</w:t>
      </w:r>
    </w:p>
    <w:p w14:paraId="0E2E668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2521162D"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15C85D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587DD4D"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841BC66" w14:textId="1A6E84AB"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6CE569CC"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CD7E789" w14:textId="77777777" w:rsidR="00E07516" w:rsidRPr="00E07516" w:rsidRDefault="00BF5D24" w:rsidP="000C3EC7">
      <w:pPr>
        <w:ind w:lef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E07516" w:rsidRPr="00E07516">
        <w:rPr>
          <w:rFonts w:asciiTheme="majorHAnsi" w:hAnsiTheme="majorHAnsi" w:cstheme="majorHAnsi"/>
          <w:sz w:val="20"/>
          <w:szCs w:val="20"/>
        </w:rPr>
        <w:t>EL CONTRATISTA SE OBLIGA CON EL INSTITUTO DEPARTAMENTAL DE DEPORTE Y RECREACIÓN DEL CAUCA, INDEPORTES CAUCA A PRESTAR SERVICIOS PARA LA EJECUCIÓN DEL PLAN DE BIENESTAR SOCIAL E INCENTIVOS VIGENCIA 2026.</w:t>
      </w:r>
    </w:p>
    <w:p w14:paraId="23FE8F43" w14:textId="01DA68B6" w:rsidR="00BF5D24" w:rsidRPr="001F1FBA" w:rsidRDefault="004B7CEC" w:rsidP="00BF5D24">
      <w:pPr>
        <w:spacing w:after="0" w:line="240" w:lineRule="auto"/>
        <w:ind w:left="0" w:firstLine="0"/>
        <w:rPr>
          <w:rFonts w:asciiTheme="majorHAnsi" w:hAnsiTheme="majorHAnsi" w:cstheme="majorHAnsi"/>
          <w:b/>
          <w:sz w:val="20"/>
          <w:szCs w:val="20"/>
          <w:lang w:val="es-ES_tradnl"/>
        </w:rPr>
      </w:pPr>
      <w:r>
        <w:rPr>
          <w:rFonts w:asciiTheme="majorHAnsi" w:hAnsiTheme="majorHAnsi" w:cstheme="majorHAnsi"/>
          <w:b/>
          <w:sz w:val="20"/>
          <w:szCs w:val="20"/>
          <w:lang w:val="es-ES"/>
        </w:rPr>
        <w:t xml:space="preserve">. </w:t>
      </w:r>
      <w:r w:rsidR="00BF5D24" w:rsidRPr="0063736B">
        <w:rPr>
          <w:rFonts w:asciiTheme="majorHAnsi" w:hAnsiTheme="majorHAnsi" w:cstheme="majorHAnsi"/>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77CAC006"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8359958" w14:textId="77777777" w:rsidR="00BF5D24" w:rsidRPr="0063736B" w:rsidRDefault="00BF5D24" w:rsidP="00BF5D24">
      <w:pPr>
        <w:numPr>
          <w:ilvl w:val="0"/>
          <w:numId w:val="15"/>
        </w:numPr>
        <w:spacing w:after="0" w:line="269" w:lineRule="auto"/>
        <w:ind w:left="284" w:hanging="720"/>
        <w:rPr>
          <w:rFonts w:asciiTheme="majorHAnsi" w:hAnsiTheme="majorHAnsi" w:cstheme="majorHAnsi"/>
          <w:sz w:val="20"/>
          <w:szCs w:val="20"/>
        </w:rPr>
      </w:pPr>
      <w:r w:rsidRPr="0063736B">
        <w:rPr>
          <w:rFonts w:asciiTheme="majorHAnsi" w:hAnsiTheme="majorHAnsi" w:cstheme="majorHAnsi"/>
          <w:sz w:val="20"/>
          <w:szCs w:val="20"/>
        </w:rPr>
        <w:t>La duración de la Unión Temporal será igual al término de ejecución y cinco (5) años más.</w:t>
      </w:r>
    </w:p>
    <w:p w14:paraId="7B48A5D9" w14:textId="77777777" w:rsidR="00BF5D24" w:rsidRPr="0063736B" w:rsidRDefault="00BF5D24" w:rsidP="00BF5D24">
      <w:pPr>
        <w:numPr>
          <w:ilvl w:val="0"/>
          <w:numId w:val="15"/>
        </w:numPr>
        <w:spacing w:after="0" w:line="269" w:lineRule="auto"/>
        <w:ind w:left="284" w:hanging="720"/>
        <w:rPr>
          <w:rFonts w:asciiTheme="majorHAnsi" w:hAnsiTheme="majorHAnsi" w:cstheme="majorHAnsi"/>
          <w:sz w:val="20"/>
          <w:szCs w:val="20"/>
        </w:rPr>
      </w:pPr>
      <w:r w:rsidRPr="0063736B">
        <w:rPr>
          <w:rFonts w:asciiTheme="majorHAnsi" w:hAnsiTheme="majorHAnsi" w:cstheme="majorHAnsi"/>
          <w:sz w:val="20"/>
          <w:szCs w:val="20"/>
        </w:rPr>
        <w:t xml:space="preserve">La Unión Temporal está integrada por: </w:t>
      </w:r>
    </w:p>
    <w:p w14:paraId="2D0F70B7" w14:textId="77777777" w:rsidR="00BF5D24" w:rsidRPr="0063736B" w:rsidRDefault="00BF5D24" w:rsidP="00BF5D24">
      <w:pPr>
        <w:spacing w:after="0"/>
        <w:ind w:left="1862" w:right="1411" w:firstLine="0"/>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209"/>
        <w:gridCol w:w="3210"/>
        <w:gridCol w:w="3210"/>
      </w:tblGrid>
      <w:tr w:rsidR="00BF5D24" w:rsidRPr="0063736B" w14:paraId="69758FD8" w14:textId="77777777" w:rsidTr="0077154B">
        <w:tc>
          <w:tcPr>
            <w:tcW w:w="3209" w:type="dxa"/>
          </w:tcPr>
          <w:p w14:paraId="4463F220" w14:textId="77777777" w:rsidR="00BF5D24" w:rsidRPr="0063736B" w:rsidRDefault="00BF5D24" w:rsidP="0077154B">
            <w:pPr>
              <w:spacing w:after="0"/>
              <w:ind w:left="0" w:firstLine="0"/>
              <w:rPr>
                <w:rFonts w:asciiTheme="majorHAnsi" w:hAnsiTheme="majorHAnsi" w:cstheme="majorHAnsi"/>
                <w:sz w:val="20"/>
                <w:szCs w:val="20"/>
              </w:rPr>
            </w:pPr>
            <w:r w:rsidRPr="0063736B">
              <w:rPr>
                <w:rFonts w:asciiTheme="majorHAnsi" w:hAnsiTheme="majorHAnsi" w:cstheme="majorHAnsi"/>
                <w:b/>
                <w:sz w:val="20"/>
                <w:szCs w:val="20"/>
              </w:rPr>
              <w:t>NOMBRE</w:t>
            </w:r>
          </w:p>
        </w:tc>
        <w:tc>
          <w:tcPr>
            <w:tcW w:w="3210" w:type="dxa"/>
          </w:tcPr>
          <w:p w14:paraId="494C80B4" w14:textId="77777777" w:rsidR="00BF5D24" w:rsidRPr="0063736B" w:rsidRDefault="00BF5D24" w:rsidP="0077154B">
            <w:pPr>
              <w:spacing w:after="0"/>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TÉRMINOS Y EXTENSIÓN DE PARTICIPACIÓN EN LA EJECUCIÓN DEL CONTRATO </w:t>
            </w:r>
            <w:r w:rsidRPr="0063736B">
              <w:rPr>
                <w:rFonts w:asciiTheme="majorHAnsi" w:hAnsiTheme="majorHAnsi" w:cstheme="majorHAnsi"/>
                <w:b/>
                <w:sz w:val="20"/>
                <w:szCs w:val="20"/>
                <w:vertAlign w:val="superscript"/>
              </w:rPr>
              <w:t>(1)</w:t>
            </w:r>
          </w:p>
        </w:tc>
        <w:tc>
          <w:tcPr>
            <w:tcW w:w="3210" w:type="dxa"/>
          </w:tcPr>
          <w:p w14:paraId="16F25362" w14:textId="77777777" w:rsidR="00BF5D24" w:rsidRPr="0063736B" w:rsidRDefault="00BF5D24" w:rsidP="0077154B">
            <w:pPr>
              <w:spacing w:after="0"/>
              <w:ind w:left="0" w:right="31" w:firstLine="0"/>
              <w:rPr>
                <w:rFonts w:asciiTheme="majorHAnsi" w:hAnsiTheme="majorHAnsi" w:cstheme="majorHAnsi"/>
                <w:sz w:val="20"/>
                <w:szCs w:val="20"/>
              </w:rPr>
            </w:pPr>
            <w:r w:rsidRPr="0063736B">
              <w:rPr>
                <w:rFonts w:asciiTheme="majorHAnsi" w:hAnsiTheme="majorHAnsi" w:cstheme="majorHAnsi"/>
                <w:b/>
                <w:sz w:val="20"/>
                <w:szCs w:val="20"/>
              </w:rPr>
              <w:t xml:space="preserve">COMPROMISO (%) </w:t>
            </w:r>
            <w:r w:rsidRPr="0063736B">
              <w:rPr>
                <w:rFonts w:asciiTheme="majorHAnsi" w:hAnsiTheme="majorHAnsi" w:cstheme="majorHAnsi"/>
                <w:b/>
                <w:sz w:val="20"/>
                <w:szCs w:val="20"/>
                <w:vertAlign w:val="superscript"/>
              </w:rPr>
              <w:t>(2)</w:t>
            </w:r>
          </w:p>
        </w:tc>
      </w:tr>
      <w:tr w:rsidR="00BF5D24" w:rsidRPr="0063736B" w14:paraId="2EB8DC84" w14:textId="77777777" w:rsidTr="0077154B">
        <w:tc>
          <w:tcPr>
            <w:tcW w:w="3209" w:type="dxa"/>
          </w:tcPr>
          <w:p w14:paraId="5E1C48FA"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7E289428"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75C8AD9A" w14:textId="77777777" w:rsidR="00BF5D24" w:rsidRPr="0063736B" w:rsidRDefault="00BF5D24" w:rsidP="0077154B">
            <w:pPr>
              <w:spacing w:after="0"/>
              <w:ind w:left="0" w:right="1411" w:firstLine="0"/>
              <w:rPr>
                <w:rFonts w:asciiTheme="majorHAnsi" w:hAnsiTheme="majorHAnsi" w:cstheme="majorHAnsi"/>
                <w:sz w:val="20"/>
                <w:szCs w:val="20"/>
              </w:rPr>
            </w:pPr>
          </w:p>
        </w:tc>
      </w:tr>
      <w:tr w:rsidR="00BF5D24" w:rsidRPr="0063736B" w14:paraId="3849C102" w14:textId="77777777" w:rsidTr="0077154B">
        <w:tc>
          <w:tcPr>
            <w:tcW w:w="3209" w:type="dxa"/>
          </w:tcPr>
          <w:p w14:paraId="04F07944"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1868D9DB"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097A6A39" w14:textId="77777777" w:rsidR="00BF5D24" w:rsidRPr="0063736B" w:rsidRDefault="00BF5D24" w:rsidP="0077154B">
            <w:pPr>
              <w:spacing w:after="0"/>
              <w:ind w:left="0" w:right="1411" w:firstLine="0"/>
              <w:rPr>
                <w:rFonts w:asciiTheme="majorHAnsi" w:hAnsiTheme="majorHAnsi" w:cstheme="majorHAnsi"/>
                <w:sz w:val="20"/>
                <w:szCs w:val="20"/>
              </w:rPr>
            </w:pPr>
          </w:p>
        </w:tc>
      </w:tr>
      <w:tr w:rsidR="00BF5D24" w:rsidRPr="0063736B" w14:paraId="0F266AA1" w14:textId="77777777" w:rsidTr="0077154B">
        <w:tc>
          <w:tcPr>
            <w:tcW w:w="3209" w:type="dxa"/>
          </w:tcPr>
          <w:p w14:paraId="007E3B54"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05B6B194"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4CC726C0" w14:textId="77777777" w:rsidR="00BF5D24" w:rsidRPr="0063736B" w:rsidRDefault="00BF5D24" w:rsidP="0077154B">
            <w:pPr>
              <w:spacing w:after="0"/>
              <w:ind w:left="0" w:right="1411" w:firstLine="0"/>
              <w:rPr>
                <w:rFonts w:asciiTheme="majorHAnsi" w:hAnsiTheme="majorHAnsi" w:cstheme="majorHAnsi"/>
                <w:sz w:val="20"/>
                <w:szCs w:val="20"/>
              </w:rPr>
            </w:pPr>
          </w:p>
        </w:tc>
      </w:tr>
    </w:tbl>
    <w:p w14:paraId="4FD552AB" w14:textId="77777777" w:rsidR="00BF5D24" w:rsidRPr="0063736B" w:rsidRDefault="00BF5D24" w:rsidP="00BF5D24">
      <w:pPr>
        <w:numPr>
          <w:ilvl w:val="0"/>
          <w:numId w:val="16"/>
        </w:numPr>
        <w:spacing w:after="0" w:line="269" w:lineRule="auto"/>
        <w:ind w:left="0" w:hanging="10"/>
        <w:rPr>
          <w:rFonts w:asciiTheme="majorHAnsi" w:hAnsiTheme="majorHAnsi" w:cstheme="majorHAnsi"/>
          <w:sz w:val="20"/>
          <w:szCs w:val="20"/>
        </w:rPr>
      </w:pPr>
      <w:r w:rsidRPr="0063736B">
        <w:rPr>
          <w:rFonts w:asciiTheme="majorHAnsi" w:hAnsiTheme="majorHAnsi" w:cstheme="majorHAnsi"/>
          <w:sz w:val="20"/>
          <w:szCs w:val="20"/>
        </w:rPr>
        <w:t>La extensión de la participación se indicará en función de las actividades a ejecutar en el proyecto.</w:t>
      </w:r>
    </w:p>
    <w:p w14:paraId="45D13C18" w14:textId="77777777" w:rsidR="00BF5D24" w:rsidRPr="0063736B" w:rsidRDefault="00BF5D24" w:rsidP="00BF5D24">
      <w:pPr>
        <w:numPr>
          <w:ilvl w:val="0"/>
          <w:numId w:val="16"/>
        </w:numPr>
        <w:spacing w:after="0" w:line="269" w:lineRule="auto"/>
        <w:ind w:left="0" w:hanging="10"/>
        <w:rPr>
          <w:rFonts w:asciiTheme="majorHAnsi" w:hAnsiTheme="majorHAnsi" w:cstheme="majorHAnsi"/>
          <w:sz w:val="20"/>
          <w:szCs w:val="20"/>
        </w:rPr>
      </w:pPr>
      <w:r w:rsidRPr="0063736B">
        <w:rPr>
          <w:rFonts w:asciiTheme="majorHAnsi" w:hAnsiTheme="majorHAnsi" w:cstheme="majorHAnsi"/>
          <w:sz w:val="20"/>
          <w:szCs w:val="20"/>
        </w:rPr>
        <w:t xml:space="preserve">El total de la columna, es decir la suma de los porcentajes de compromiso de los integrantes, debe ser igual al 100%. </w:t>
      </w:r>
    </w:p>
    <w:p w14:paraId="06FB339F" w14:textId="77777777" w:rsidR="00BF5D24" w:rsidRPr="0063736B" w:rsidRDefault="00BF5D24" w:rsidP="00BF5D24">
      <w:pPr>
        <w:spacing w:after="0"/>
        <w:ind w:left="0" w:firstLine="0"/>
        <w:rPr>
          <w:rFonts w:asciiTheme="majorHAnsi" w:hAnsiTheme="majorHAnsi" w:cstheme="majorHAnsi"/>
          <w:sz w:val="20"/>
          <w:szCs w:val="20"/>
        </w:rPr>
      </w:pPr>
    </w:p>
    <w:p w14:paraId="6DF81880" w14:textId="77777777" w:rsidR="00BF5D24" w:rsidRPr="0063736B" w:rsidRDefault="00BF5D24" w:rsidP="00BF5D24">
      <w:pPr>
        <w:numPr>
          <w:ilvl w:val="0"/>
          <w:numId w:val="17"/>
        </w:numPr>
        <w:spacing w:after="0" w:line="269" w:lineRule="auto"/>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La Unión Temporal se denomina UNIÓN TEMPORAL ________________. </w:t>
      </w:r>
    </w:p>
    <w:p w14:paraId="61D0DA1D" w14:textId="77777777" w:rsidR="00BF5D24" w:rsidRPr="0063736B" w:rsidRDefault="00BF5D24" w:rsidP="00BF5D24">
      <w:pPr>
        <w:numPr>
          <w:ilvl w:val="0"/>
          <w:numId w:val="17"/>
        </w:numPr>
        <w:spacing w:after="0" w:line="269" w:lineRule="auto"/>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La responsabilidad de los integrantes de la Unión Temporal es solidaria. </w:t>
      </w:r>
    </w:p>
    <w:p w14:paraId="244C6EDE" w14:textId="77777777" w:rsidR="00BF5D24" w:rsidRPr="0063736B" w:rsidRDefault="00BF5D24" w:rsidP="00BF5D24">
      <w:pPr>
        <w:numPr>
          <w:ilvl w:val="0"/>
          <w:numId w:val="17"/>
        </w:numPr>
        <w:spacing w:after="0" w:line="269" w:lineRule="auto"/>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345F671" w14:textId="77777777" w:rsidR="00BF5D24" w:rsidRPr="0063736B" w:rsidRDefault="00BF5D24" w:rsidP="00BF5D24">
      <w:pPr>
        <w:numPr>
          <w:ilvl w:val="0"/>
          <w:numId w:val="17"/>
        </w:numPr>
        <w:spacing w:after="0" w:line="269" w:lineRule="auto"/>
        <w:ind w:left="284" w:right="1411" w:firstLine="0"/>
        <w:rPr>
          <w:rFonts w:asciiTheme="majorHAnsi" w:hAnsiTheme="majorHAnsi" w:cstheme="majorHAnsi"/>
          <w:sz w:val="20"/>
          <w:szCs w:val="20"/>
        </w:rPr>
      </w:pPr>
      <w:r w:rsidRPr="0063736B">
        <w:rPr>
          <w:rFonts w:asciiTheme="majorHAnsi" w:hAnsiTheme="majorHAnsi" w:cstheme="majorHAnsi"/>
          <w:sz w:val="20"/>
          <w:szCs w:val="20"/>
        </w:rPr>
        <w:t xml:space="preserve">La sede de la Unión Temporal es: </w:t>
      </w:r>
    </w:p>
    <w:p w14:paraId="4E0C24F1" w14:textId="77777777" w:rsidR="00BF5D24" w:rsidRPr="0063736B" w:rsidRDefault="00BF5D24" w:rsidP="00BF5D24">
      <w:pPr>
        <w:spacing w:after="0"/>
        <w:ind w:left="284" w:right="1411" w:firstLine="0"/>
        <w:rPr>
          <w:rFonts w:asciiTheme="majorHAnsi" w:hAnsiTheme="majorHAnsi" w:cstheme="majorHAnsi"/>
          <w:sz w:val="20"/>
          <w:szCs w:val="20"/>
        </w:rPr>
      </w:pPr>
    </w:p>
    <w:p w14:paraId="42F20DDD" w14:textId="77777777" w:rsidR="00BF5D24" w:rsidRPr="0063736B" w:rsidRDefault="00BF5D24" w:rsidP="00BF5D24">
      <w:pPr>
        <w:spacing w:after="0"/>
        <w:ind w:left="284" w:right="1411" w:firstLine="0"/>
        <w:rPr>
          <w:rFonts w:asciiTheme="majorHAnsi" w:hAnsiTheme="majorHAnsi" w:cstheme="majorHAnsi"/>
          <w:sz w:val="20"/>
          <w:szCs w:val="20"/>
        </w:rPr>
      </w:pPr>
    </w:p>
    <w:p w14:paraId="5B0AA8B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de correo </w:t>
      </w:r>
      <w:r w:rsidRPr="0063736B">
        <w:rPr>
          <w:rFonts w:asciiTheme="majorHAnsi" w:hAnsiTheme="majorHAnsi" w:cstheme="majorHAnsi"/>
          <w:sz w:val="20"/>
          <w:szCs w:val="20"/>
        </w:rPr>
        <w:tab/>
        <w:t xml:space="preserve">___________________________________________ </w:t>
      </w:r>
    </w:p>
    <w:p w14:paraId="42F7F8C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electrónica </w:t>
      </w:r>
      <w:r w:rsidRPr="0063736B">
        <w:rPr>
          <w:rFonts w:asciiTheme="majorHAnsi" w:hAnsiTheme="majorHAnsi" w:cstheme="majorHAnsi"/>
          <w:sz w:val="20"/>
          <w:szCs w:val="20"/>
        </w:rPr>
        <w:tab/>
        <w:t xml:space="preserve">___________________________________________ </w:t>
      </w:r>
    </w:p>
    <w:p w14:paraId="3E0FEB3F"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lastRenderedPageBreak/>
        <w:t xml:space="preserve">Teléfono </w:t>
      </w:r>
      <w:r w:rsidRPr="0063736B">
        <w:rPr>
          <w:rFonts w:asciiTheme="majorHAnsi" w:hAnsiTheme="majorHAnsi" w:cstheme="majorHAnsi"/>
          <w:sz w:val="20"/>
          <w:szCs w:val="20"/>
        </w:rPr>
        <w:tab/>
        <w:t xml:space="preserve">___________________________________________ </w:t>
      </w:r>
    </w:p>
    <w:p w14:paraId="03C09A8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Ciudad </w:t>
      </w:r>
      <w:r w:rsidRPr="0063736B">
        <w:rPr>
          <w:rFonts w:asciiTheme="majorHAnsi" w:hAnsiTheme="majorHAnsi" w:cstheme="majorHAnsi"/>
          <w:sz w:val="20"/>
          <w:szCs w:val="20"/>
        </w:rPr>
        <w:tab/>
        <w:t xml:space="preserve">___________________________________________ </w:t>
      </w:r>
    </w:p>
    <w:p w14:paraId="0EF4908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582A1B" w14:textId="114000DA"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C62768">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6C54431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79DEDA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0B2A03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FB85C21"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 </w:t>
      </w:r>
    </w:p>
    <w:p w14:paraId="3EB3402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sz w:val="20"/>
          <w:szCs w:val="20"/>
        </w:rPr>
        <w:t>(Nombre y firma del Representante Legal de cada uno de los integrantes)</w:t>
      </w:r>
      <w:r w:rsidRPr="0063736B">
        <w:rPr>
          <w:rFonts w:asciiTheme="majorHAnsi" w:hAnsiTheme="majorHAnsi" w:cstheme="majorHAnsi"/>
          <w:b/>
          <w:sz w:val="20"/>
          <w:szCs w:val="20"/>
        </w:rPr>
        <w:t xml:space="preserve"> </w:t>
      </w:r>
    </w:p>
    <w:p w14:paraId="7DB0AEC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7E2E9C66"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5D33029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08F75FB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151F581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6E83C3DF"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b/>
          <w:sz w:val="20"/>
          <w:szCs w:val="20"/>
        </w:rPr>
        <w:t xml:space="preserve">______________________________________________ </w:t>
      </w:r>
    </w:p>
    <w:p w14:paraId="4FFE277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unión temporal) </w:t>
      </w:r>
    </w:p>
    <w:p w14:paraId="643CD7F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D3639D6"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4557A11"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E38C84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368071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8E3BE4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407EFAE"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F82B50A"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467F768"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38B2227"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BAA160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1CA911"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18EE1C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17902CF"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A6DA5C6"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B7D9BC8"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CCE356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DE47469"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052A382"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D577104" w14:textId="71E4C43F"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049AA1B" w14:textId="53113EC5" w:rsidR="00E23372" w:rsidRDefault="00E2337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A1DC6A" w14:textId="77777777" w:rsidR="00E23372" w:rsidRPr="0063736B" w:rsidRDefault="00E2337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F587E79" w14:textId="5EA3FA94" w:rsidR="000D3989" w:rsidRPr="000D3989" w:rsidRDefault="000D3989" w:rsidP="000D3989">
      <w:pPr>
        <w:spacing w:after="160" w:line="278" w:lineRule="auto"/>
        <w:ind w:left="0" w:firstLine="0"/>
        <w:jc w:val="center"/>
        <w:rPr>
          <w:rFonts w:asciiTheme="majorHAnsi" w:hAnsiTheme="majorHAnsi" w:cstheme="majorHAnsi"/>
          <w:b/>
          <w:sz w:val="20"/>
          <w:szCs w:val="20"/>
        </w:rPr>
      </w:pPr>
      <w:r>
        <w:rPr>
          <w:rFonts w:asciiTheme="majorHAnsi" w:hAnsiTheme="majorHAnsi" w:cstheme="majorHAnsi"/>
          <w:sz w:val="20"/>
          <w:szCs w:val="20"/>
          <w:lang w:val="es-ES"/>
        </w:rPr>
        <w:br w:type="page"/>
      </w:r>
      <w:r w:rsidRPr="000D3989">
        <w:rPr>
          <w:rFonts w:asciiTheme="majorHAnsi" w:hAnsiTheme="majorHAnsi" w:cstheme="majorHAnsi"/>
          <w:b/>
          <w:sz w:val="20"/>
          <w:szCs w:val="20"/>
        </w:rPr>
        <w:lastRenderedPageBreak/>
        <w:t>ANEXO</w:t>
      </w:r>
    </w:p>
    <w:p w14:paraId="60F8C072" w14:textId="77777777" w:rsidR="000D3989" w:rsidRPr="000D3989" w:rsidRDefault="000D3989" w:rsidP="000D3989">
      <w:pPr>
        <w:spacing w:after="160" w:line="278" w:lineRule="auto"/>
        <w:ind w:left="0" w:firstLine="0"/>
        <w:jc w:val="center"/>
        <w:rPr>
          <w:rFonts w:asciiTheme="majorHAnsi" w:hAnsiTheme="majorHAnsi" w:cstheme="majorHAnsi"/>
          <w:b/>
          <w:sz w:val="20"/>
          <w:szCs w:val="20"/>
        </w:rPr>
      </w:pPr>
      <w:r w:rsidRPr="000D3989">
        <w:rPr>
          <w:rFonts w:asciiTheme="majorHAnsi" w:hAnsiTheme="majorHAnsi" w:cstheme="majorHAnsi"/>
          <w:b/>
          <w:sz w:val="20"/>
          <w:szCs w:val="20"/>
        </w:rPr>
        <w:t>PROPUESTA ECONÓMICA</w:t>
      </w:r>
    </w:p>
    <w:p w14:paraId="41FBC31C" w14:textId="77777777" w:rsidR="000D3989" w:rsidRPr="000D3989" w:rsidRDefault="000D3989" w:rsidP="000D3989">
      <w:pPr>
        <w:spacing w:after="160" w:line="278" w:lineRule="auto"/>
        <w:ind w:left="0" w:firstLine="0"/>
        <w:jc w:val="left"/>
        <w:rPr>
          <w:rFonts w:asciiTheme="majorHAnsi" w:hAnsiTheme="majorHAnsi" w:cstheme="majorHAnsi"/>
          <w:sz w:val="20"/>
          <w:szCs w:val="20"/>
        </w:rPr>
      </w:pPr>
      <w:r w:rsidRPr="000D3989">
        <w:rPr>
          <w:rFonts w:asciiTheme="majorHAnsi" w:hAnsiTheme="majorHAnsi" w:cstheme="majorHAnsi"/>
          <w:b/>
          <w:sz w:val="20"/>
          <w:szCs w:val="20"/>
        </w:rPr>
        <w:t xml:space="preserve"> </w:t>
      </w:r>
      <w:r w:rsidRPr="000D3989">
        <w:rPr>
          <w:rFonts w:asciiTheme="majorHAnsi" w:hAnsiTheme="majorHAnsi" w:cstheme="majorHAnsi"/>
          <w:sz w:val="20"/>
          <w:szCs w:val="20"/>
        </w:rPr>
        <w:t xml:space="preserve"> </w:t>
      </w:r>
    </w:p>
    <w:p w14:paraId="7278E003" w14:textId="77777777" w:rsidR="000D3989" w:rsidRPr="000D3989" w:rsidRDefault="000D3989" w:rsidP="000D3989">
      <w:pPr>
        <w:spacing w:after="160" w:line="278" w:lineRule="auto"/>
        <w:ind w:left="0" w:firstLine="0"/>
        <w:jc w:val="left"/>
        <w:rPr>
          <w:rFonts w:asciiTheme="majorHAnsi" w:hAnsiTheme="majorHAnsi" w:cstheme="majorHAnsi"/>
          <w:sz w:val="20"/>
          <w:szCs w:val="20"/>
        </w:rPr>
      </w:pPr>
      <w:r w:rsidRPr="000D3989">
        <w:rPr>
          <w:rFonts w:asciiTheme="majorHAnsi" w:hAnsiTheme="majorHAnsi" w:cstheme="majorHAnsi"/>
          <w:sz w:val="20"/>
          <w:szCs w:val="20"/>
        </w:rPr>
        <w:t xml:space="preserve">Señores </w:t>
      </w:r>
    </w:p>
    <w:p w14:paraId="2236C0F0" w14:textId="77777777" w:rsidR="000D3989" w:rsidRPr="000D3989" w:rsidRDefault="000D3989" w:rsidP="000D3989">
      <w:pPr>
        <w:spacing w:after="160" w:line="278" w:lineRule="auto"/>
        <w:ind w:left="0" w:firstLine="0"/>
        <w:jc w:val="left"/>
        <w:rPr>
          <w:rFonts w:asciiTheme="majorHAnsi" w:hAnsiTheme="majorHAnsi" w:cstheme="majorHAnsi"/>
          <w:b/>
          <w:sz w:val="20"/>
          <w:szCs w:val="20"/>
        </w:rPr>
      </w:pPr>
      <w:r w:rsidRPr="000D3989">
        <w:rPr>
          <w:rFonts w:asciiTheme="majorHAnsi" w:hAnsiTheme="majorHAnsi" w:cstheme="majorHAnsi"/>
          <w:b/>
          <w:sz w:val="20"/>
          <w:szCs w:val="20"/>
        </w:rPr>
        <w:t xml:space="preserve">INSTITUTO DEPARTAMENTAL DE DEPORTE Y LA RECREACIÓN DEL CAUCA - INDEPORTES CAUCA </w:t>
      </w:r>
    </w:p>
    <w:p w14:paraId="3F763A4A" w14:textId="6225F9C2" w:rsidR="000D3989" w:rsidRPr="000D3989" w:rsidRDefault="000D3989" w:rsidP="000D3989">
      <w:pPr>
        <w:spacing w:after="160" w:line="278" w:lineRule="auto"/>
        <w:ind w:left="0" w:firstLine="0"/>
        <w:jc w:val="left"/>
        <w:rPr>
          <w:rFonts w:asciiTheme="majorHAnsi" w:hAnsiTheme="majorHAnsi" w:cstheme="majorHAnsi"/>
          <w:sz w:val="20"/>
          <w:szCs w:val="20"/>
        </w:rPr>
      </w:pPr>
      <w:r w:rsidRPr="000D3989">
        <w:rPr>
          <w:rFonts w:asciiTheme="majorHAnsi" w:hAnsiTheme="majorHAnsi" w:cstheme="majorHAnsi"/>
          <w:sz w:val="20"/>
          <w:szCs w:val="20"/>
        </w:rPr>
        <w:t xml:space="preserve">Popayán - Cauca </w:t>
      </w:r>
    </w:p>
    <w:p w14:paraId="35A7062B" w14:textId="48AE07DA" w:rsidR="000D3989" w:rsidRPr="000D3989" w:rsidRDefault="000D3989" w:rsidP="000D3989">
      <w:pPr>
        <w:spacing w:after="160" w:line="278" w:lineRule="auto"/>
        <w:ind w:left="0" w:firstLine="0"/>
        <w:jc w:val="left"/>
        <w:rPr>
          <w:rFonts w:asciiTheme="majorHAnsi" w:hAnsiTheme="majorHAnsi" w:cstheme="majorHAnsi"/>
          <w:sz w:val="20"/>
          <w:szCs w:val="20"/>
        </w:rPr>
      </w:pPr>
      <w:r w:rsidRPr="000D3989">
        <w:rPr>
          <w:rFonts w:asciiTheme="majorHAnsi" w:hAnsiTheme="majorHAnsi" w:cstheme="majorHAnsi"/>
          <w:b/>
          <w:sz w:val="20"/>
          <w:szCs w:val="20"/>
        </w:rPr>
        <w:t>REFERENCIA:</w:t>
      </w:r>
      <w:r w:rsidRPr="000D3989">
        <w:rPr>
          <w:rFonts w:asciiTheme="majorHAnsi" w:hAnsiTheme="majorHAnsi" w:cstheme="majorHAnsi"/>
          <w:sz w:val="20"/>
          <w:szCs w:val="20"/>
        </w:rPr>
        <w:t xml:space="preserve"> Proceso de Selección No. IDDRC-MC-0</w:t>
      </w:r>
      <w:r w:rsidR="00E07516">
        <w:rPr>
          <w:rFonts w:asciiTheme="majorHAnsi" w:hAnsiTheme="majorHAnsi" w:cstheme="majorHAnsi"/>
          <w:sz w:val="20"/>
          <w:szCs w:val="20"/>
        </w:rPr>
        <w:t>13</w:t>
      </w:r>
      <w:r w:rsidRPr="000D3989">
        <w:rPr>
          <w:rFonts w:asciiTheme="majorHAnsi" w:hAnsiTheme="majorHAnsi" w:cstheme="majorHAnsi"/>
          <w:sz w:val="20"/>
          <w:szCs w:val="20"/>
        </w:rPr>
        <w:t>-202</w:t>
      </w:r>
      <w:r>
        <w:rPr>
          <w:rFonts w:asciiTheme="majorHAnsi" w:hAnsiTheme="majorHAnsi" w:cstheme="majorHAnsi"/>
          <w:sz w:val="20"/>
          <w:szCs w:val="20"/>
        </w:rPr>
        <w:t>6</w:t>
      </w:r>
    </w:p>
    <w:p w14:paraId="63A47EEE" w14:textId="77777777" w:rsidR="000D3989" w:rsidRPr="000D3989" w:rsidRDefault="000D3989" w:rsidP="000D3989">
      <w:pPr>
        <w:spacing w:after="160" w:line="278" w:lineRule="auto"/>
        <w:ind w:left="0" w:firstLine="0"/>
        <w:rPr>
          <w:rFonts w:asciiTheme="majorHAnsi" w:hAnsiTheme="majorHAnsi" w:cstheme="majorHAnsi"/>
          <w:b/>
          <w:sz w:val="20"/>
          <w:szCs w:val="20"/>
        </w:rPr>
      </w:pPr>
    </w:p>
    <w:p w14:paraId="02A5299E" w14:textId="77777777" w:rsidR="00E07516" w:rsidRPr="00E07516" w:rsidRDefault="000D3989" w:rsidP="00E07516">
      <w:pPr>
        <w:rPr>
          <w:rFonts w:asciiTheme="majorHAnsi" w:hAnsiTheme="majorHAnsi" w:cstheme="majorHAnsi"/>
          <w:sz w:val="20"/>
          <w:szCs w:val="20"/>
        </w:rPr>
      </w:pPr>
      <w:r w:rsidRPr="000D3989">
        <w:rPr>
          <w:rFonts w:asciiTheme="majorHAnsi" w:hAnsiTheme="majorHAnsi" w:cstheme="majorHAnsi"/>
          <w:sz w:val="20"/>
          <w:szCs w:val="20"/>
        </w:rPr>
        <w:t xml:space="preserve">Nosotros los suscritos: _____________________________ (nombre del proponente) de acuerdo con el Pliego de Condiciones, hacemos la siguiente propuesta económica para </w:t>
      </w:r>
      <w:r w:rsidR="00E07516" w:rsidRPr="00E07516">
        <w:rPr>
          <w:rFonts w:asciiTheme="majorHAnsi" w:hAnsiTheme="majorHAnsi" w:cstheme="majorHAnsi"/>
          <w:sz w:val="20"/>
          <w:szCs w:val="20"/>
        </w:rPr>
        <w:t>EL CONTRATISTA SE OBLIGA CON EL INSTITUTO DEPARTAMENTAL DE DEPORTE Y RECREACIÓN DEL CAUCA, INDEPORTES CAUCA A PRESTAR SERVICIOS PARA LA EJECUCIÓN DEL PLAN DE BIENESTAR SOCIAL E INCENTIVOS VIGENCIA 2026.</w:t>
      </w:r>
    </w:p>
    <w:p w14:paraId="5EC23A8A" w14:textId="2E9ABD97" w:rsidR="000D3989" w:rsidRPr="000D3989" w:rsidRDefault="000D3989" w:rsidP="000D3989">
      <w:pPr>
        <w:spacing w:after="160" w:line="278" w:lineRule="auto"/>
        <w:ind w:left="0" w:firstLine="0"/>
        <w:rPr>
          <w:rFonts w:asciiTheme="majorHAnsi" w:hAnsiTheme="majorHAnsi" w:cstheme="majorHAnsi"/>
          <w:sz w:val="20"/>
          <w:szCs w:val="20"/>
        </w:rPr>
      </w:pPr>
    </w:p>
    <w:p w14:paraId="04175BF9" w14:textId="731E28F6"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Así mismo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de referencia y por ende efectuado el análisis detallado de los gastos que genere la ejecución del objeto del presente proceso</w:t>
      </w:r>
      <w:r>
        <w:rPr>
          <w:rFonts w:asciiTheme="majorHAnsi" w:hAnsiTheme="majorHAnsi" w:cstheme="majorHAnsi"/>
          <w:sz w:val="20"/>
          <w:szCs w:val="20"/>
        </w:rPr>
        <w:t xml:space="preserve"> que</w:t>
      </w:r>
      <w:r w:rsidRPr="000D3989">
        <w:rPr>
          <w:rFonts w:asciiTheme="majorHAnsi" w:hAnsiTheme="majorHAnsi" w:cstheme="majorHAnsi"/>
          <w:sz w:val="20"/>
          <w:szCs w:val="20"/>
        </w:rPr>
        <w:t xml:space="preserve"> serán de mi resorte exclusivo y por ende correrán a mi cargo en caso de resultar adjudicatario.  </w:t>
      </w:r>
    </w:p>
    <w:p w14:paraId="44CB900B" w14:textId="72535E7A"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b/>
          <w:sz w:val="20"/>
          <w:szCs w:val="20"/>
        </w:rPr>
        <w:t>Nota 1.</w:t>
      </w:r>
      <w:r w:rsidRPr="000D3989">
        <w:rPr>
          <w:rFonts w:asciiTheme="majorHAnsi" w:hAnsiTheme="majorHAnsi" w:cstheme="majorHAnsi"/>
          <w:sz w:val="20"/>
          <w:szCs w:val="20"/>
        </w:rPr>
        <w:t xml:space="preserve"> En la preparación de las ofertas, el proponente deberá incluir en sus precios todos los impuestos, derechos y otros cargos que se causaren durante la ejecución del contrato, los cuales se entenderán incluidos en los precios ofertados en el presente anexo. </w:t>
      </w:r>
    </w:p>
    <w:p w14:paraId="557A3EE0" w14:textId="47EA3C0A"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b/>
          <w:sz w:val="20"/>
          <w:szCs w:val="20"/>
        </w:rPr>
        <w:t>Nota 2.</w:t>
      </w:r>
      <w:r w:rsidRPr="000D3989">
        <w:rPr>
          <w:rFonts w:asciiTheme="majorHAnsi" w:hAnsiTheme="majorHAnsi" w:cstheme="majorHAnsi"/>
          <w:sz w:val="20"/>
          <w:szCs w:val="20"/>
        </w:rPr>
        <w:t xml:space="preserve"> </w:t>
      </w:r>
      <w:proofErr w:type="gramStart"/>
      <w:r w:rsidRPr="000D3989">
        <w:rPr>
          <w:rFonts w:asciiTheme="majorHAnsi" w:hAnsiTheme="majorHAnsi" w:cstheme="majorHAnsi"/>
          <w:sz w:val="20"/>
          <w:szCs w:val="20"/>
        </w:rPr>
        <w:t>En caso que</w:t>
      </w:r>
      <w:proofErr w:type="gramEnd"/>
      <w:r w:rsidRPr="000D3989">
        <w:rPr>
          <w:rFonts w:asciiTheme="majorHAnsi" w:hAnsiTheme="majorHAnsi" w:cstheme="majorHAnsi"/>
          <w:sz w:val="20"/>
          <w:szCs w:val="20"/>
        </w:rPr>
        <w:t xml:space="preserve"> el proponente no indique el impuesto a las ventas (IVA) y haya lugar a este</w:t>
      </w:r>
      <w:r>
        <w:rPr>
          <w:rFonts w:asciiTheme="majorHAnsi" w:hAnsiTheme="majorHAnsi" w:cstheme="majorHAnsi"/>
          <w:sz w:val="20"/>
          <w:szCs w:val="20"/>
        </w:rPr>
        <w:t>,</w:t>
      </w:r>
      <w:r w:rsidRPr="000D3989">
        <w:rPr>
          <w:rFonts w:asciiTheme="majorHAnsi" w:hAnsiTheme="majorHAnsi" w:cstheme="majorHAnsi"/>
          <w:sz w:val="20"/>
          <w:szCs w:val="20"/>
        </w:rPr>
        <w:t xml:space="preserve"> se entenderá que viene incluido en el valor total (IVA presunto), sin perjuicio de las correspondientes correcciones aritméticas por parte del comité económico.  Si el bien </w:t>
      </w:r>
      <w:r>
        <w:rPr>
          <w:rFonts w:asciiTheme="majorHAnsi" w:hAnsiTheme="majorHAnsi" w:cstheme="majorHAnsi"/>
          <w:sz w:val="20"/>
          <w:szCs w:val="20"/>
        </w:rPr>
        <w:t xml:space="preserve">o servicio </w:t>
      </w:r>
      <w:r w:rsidRPr="000D3989">
        <w:rPr>
          <w:rFonts w:asciiTheme="majorHAnsi" w:hAnsiTheme="majorHAnsi" w:cstheme="majorHAnsi"/>
          <w:sz w:val="20"/>
          <w:szCs w:val="20"/>
        </w:rPr>
        <w:t xml:space="preserve">está legalmente exento de IVA se deberá indicar de manera clara y expresa la norma que contempla el beneficio.  </w:t>
      </w:r>
    </w:p>
    <w:p w14:paraId="4DCB01FF"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b/>
          <w:sz w:val="20"/>
          <w:szCs w:val="20"/>
        </w:rPr>
        <w:t xml:space="preserve">Nota 3. </w:t>
      </w:r>
      <w:r w:rsidRPr="000D3989">
        <w:rPr>
          <w:rFonts w:asciiTheme="majorHAnsi" w:hAnsiTheme="majorHAnsi" w:cstheme="majorHAnsi"/>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00187FB0"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 </w:t>
      </w:r>
    </w:p>
    <w:tbl>
      <w:tblPr>
        <w:tblW w:w="9635" w:type="dxa"/>
        <w:tblInd w:w="5" w:type="dxa"/>
        <w:tblCellMar>
          <w:top w:w="8" w:type="dxa"/>
          <w:right w:w="115" w:type="dxa"/>
        </w:tblCellMar>
        <w:tblLook w:val="04A0" w:firstRow="1" w:lastRow="0" w:firstColumn="1" w:lastColumn="0" w:noHBand="0" w:noVBand="1"/>
      </w:tblPr>
      <w:tblGrid>
        <w:gridCol w:w="4815"/>
        <w:gridCol w:w="4820"/>
      </w:tblGrid>
      <w:tr w:rsidR="000D3989" w:rsidRPr="000D3989" w14:paraId="012CDDE5" w14:textId="77777777">
        <w:trPr>
          <w:trHeight w:val="235"/>
        </w:trPr>
        <w:tc>
          <w:tcPr>
            <w:tcW w:w="4815" w:type="dxa"/>
            <w:tcBorders>
              <w:top w:val="single" w:sz="4" w:space="0" w:color="000000"/>
              <w:left w:val="single" w:sz="4" w:space="0" w:color="000000"/>
              <w:bottom w:val="single" w:sz="4" w:space="0" w:color="000000"/>
              <w:right w:val="single" w:sz="4" w:space="0" w:color="000000"/>
            </w:tcBorders>
            <w:hideMark/>
          </w:tcPr>
          <w:p w14:paraId="46E73391"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lastRenderedPageBreak/>
              <w:t xml:space="preserve">CENTAVOS  </w:t>
            </w:r>
          </w:p>
        </w:tc>
        <w:tc>
          <w:tcPr>
            <w:tcW w:w="4820" w:type="dxa"/>
            <w:tcBorders>
              <w:top w:val="single" w:sz="4" w:space="0" w:color="000000"/>
              <w:left w:val="single" w:sz="4" w:space="0" w:color="000000"/>
              <w:bottom w:val="single" w:sz="4" w:space="0" w:color="000000"/>
              <w:right w:val="single" w:sz="4" w:space="0" w:color="000000"/>
            </w:tcBorders>
            <w:hideMark/>
          </w:tcPr>
          <w:p w14:paraId="2EB21719"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APROXIMACIÓN  </w:t>
            </w:r>
          </w:p>
        </w:tc>
      </w:tr>
      <w:tr w:rsidR="000D3989" w:rsidRPr="000D3989" w14:paraId="4C7E4F19" w14:textId="77777777">
        <w:trPr>
          <w:trHeight w:val="235"/>
        </w:trPr>
        <w:tc>
          <w:tcPr>
            <w:tcW w:w="4815" w:type="dxa"/>
            <w:tcBorders>
              <w:top w:val="single" w:sz="4" w:space="0" w:color="000000"/>
              <w:left w:val="single" w:sz="4" w:space="0" w:color="000000"/>
              <w:bottom w:val="single" w:sz="4" w:space="0" w:color="000000"/>
              <w:right w:val="single" w:sz="4" w:space="0" w:color="000000"/>
            </w:tcBorders>
            <w:hideMark/>
          </w:tcPr>
          <w:p w14:paraId="31495C6E"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0.01 </w:t>
            </w:r>
            <w:proofErr w:type="gramStart"/>
            <w:r w:rsidRPr="000D3989">
              <w:rPr>
                <w:rFonts w:asciiTheme="majorHAnsi" w:hAnsiTheme="majorHAnsi" w:cstheme="majorHAnsi"/>
                <w:sz w:val="20"/>
                <w:szCs w:val="20"/>
              </w:rPr>
              <w:t>Centavos</w:t>
            </w:r>
            <w:proofErr w:type="gramEnd"/>
            <w:r w:rsidRPr="000D3989">
              <w:rPr>
                <w:rFonts w:asciiTheme="majorHAnsi" w:hAnsiTheme="majorHAnsi" w:cstheme="majorHAnsi"/>
                <w:sz w:val="20"/>
                <w:szCs w:val="20"/>
              </w:rPr>
              <w:t xml:space="preserve"> a 0.49 centavos  </w:t>
            </w:r>
          </w:p>
        </w:tc>
        <w:tc>
          <w:tcPr>
            <w:tcW w:w="4820" w:type="dxa"/>
            <w:tcBorders>
              <w:top w:val="single" w:sz="4" w:space="0" w:color="000000"/>
              <w:left w:val="single" w:sz="4" w:space="0" w:color="000000"/>
              <w:bottom w:val="single" w:sz="4" w:space="0" w:color="000000"/>
              <w:right w:val="single" w:sz="4" w:space="0" w:color="000000"/>
            </w:tcBorders>
            <w:hideMark/>
          </w:tcPr>
          <w:p w14:paraId="666BB151"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Al peso </w:t>
            </w:r>
            <w:proofErr w:type="gramStart"/>
            <w:r w:rsidRPr="000D3989">
              <w:rPr>
                <w:rFonts w:asciiTheme="majorHAnsi" w:hAnsiTheme="majorHAnsi" w:cstheme="majorHAnsi"/>
                <w:sz w:val="20"/>
                <w:szCs w:val="20"/>
              </w:rPr>
              <w:t>Colombiano</w:t>
            </w:r>
            <w:proofErr w:type="gramEnd"/>
            <w:r w:rsidRPr="000D3989">
              <w:rPr>
                <w:rFonts w:asciiTheme="majorHAnsi" w:hAnsiTheme="majorHAnsi" w:cstheme="majorHAnsi"/>
                <w:sz w:val="20"/>
                <w:szCs w:val="20"/>
              </w:rPr>
              <w:t xml:space="preserve"> inmediatamente anterior  </w:t>
            </w:r>
          </w:p>
        </w:tc>
      </w:tr>
      <w:tr w:rsidR="000D3989" w:rsidRPr="000D3989" w14:paraId="424CCF10" w14:textId="77777777">
        <w:trPr>
          <w:trHeight w:val="235"/>
        </w:trPr>
        <w:tc>
          <w:tcPr>
            <w:tcW w:w="4815" w:type="dxa"/>
            <w:tcBorders>
              <w:top w:val="single" w:sz="4" w:space="0" w:color="000000"/>
              <w:left w:val="single" w:sz="4" w:space="0" w:color="000000"/>
              <w:bottom w:val="single" w:sz="4" w:space="0" w:color="000000"/>
              <w:right w:val="single" w:sz="4" w:space="0" w:color="000000"/>
            </w:tcBorders>
            <w:hideMark/>
          </w:tcPr>
          <w:p w14:paraId="24AD4BFF"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0.50 </w:t>
            </w:r>
            <w:proofErr w:type="gramStart"/>
            <w:r w:rsidRPr="000D3989">
              <w:rPr>
                <w:rFonts w:asciiTheme="majorHAnsi" w:hAnsiTheme="majorHAnsi" w:cstheme="majorHAnsi"/>
                <w:sz w:val="20"/>
                <w:szCs w:val="20"/>
              </w:rPr>
              <w:t>Centavos</w:t>
            </w:r>
            <w:proofErr w:type="gramEnd"/>
            <w:r w:rsidRPr="000D3989">
              <w:rPr>
                <w:rFonts w:asciiTheme="majorHAnsi" w:hAnsiTheme="majorHAnsi" w:cstheme="majorHAnsi"/>
                <w:sz w:val="20"/>
                <w:szCs w:val="20"/>
              </w:rPr>
              <w:t xml:space="preserve"> a 0.99 centavos  </w:t>
            </w:r>
          </w:p>
        </w:tc>
        <w:tc>
          <w:tcPr>
            <w:tcW w:w="4820" w:type="dxa"/>
            <w:tcBorders>
              <w:top w:val="single" w:sz="4" w:space="0" w:color="000000"/>
              <w:left w:val="single" w:sz="4" w:space="0" w:color="000000"/>
              <w:bottom w:val="single" w:sz="4" w:space="0" w:color="000000"/>
              <w:right w:val="single" w:sz="4" w:space="0" w:color="000000"/>
            </w:tcBorders>
            <w:hideMark/>
          </w:tcPr>
          <w:p w14:paraId="27494E47" w14:textId="77777777" w:rsidR="000D3989" w:rsidRP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Al peso </w:t>
            </w:r>
            <w:proofErr w:type="gramStart"/>
            <w:r w:rsidRPr="000D3989">
              <w:rPr>
                <w:rFonts w:asciiTheme="majorHAnsi" w:hAnsiTheme="majorHAnsi" w:cstheme="majorHAnsi"/>
                <w:sz w:val="20"/>
                <w:szCs w:val="20"/>
              </w:rPr>
              <w:t>Colombiano</w:t>
            </w:r>
            <w:proofErr w:type="gramEnd"/>
            <w:r w:rsidRPr="000D3989">
              <w:rPr>
                <w:rFonts w:asciiTheme="majorHAnsi" w:hAnsiTheme="majorHAnsi" w:cstheme="majorHAnsi"/>
                <w:sz w:val="20"/>
                <w:szCs w:val="20"/>
              </w:rPr>
              <w:t xml:space="preserve"> inmediatamente siguiente.  </w:t>
            </w:r>
          </w:p>
        </w:tc>
      </w:tr>
    </w:tbl>
    <w:p w14:paraId="6F1E1CEC" w14:textId="7427A677" w:rsidR="000D3989" w:rsidRDefault="000D3989" w:rsidP="000D3989">
      <w:pPr>
        <w:spacing w:after="160" w:line="278" w:lineRule="auto"/>
        <w:ind w:left="0" w:firstLine="0"/>
        <w:rPr>
          <w:rFonts w:asciiTheme="majorHAnsi" w:hAnsiTheme="majorHAnsi" w:cstheme="majorHAnsi"/>
          <w:sz w:val="20"/>
          <w:szCs w:val="20"/>
        </w:rPr>
      </w:pPr>
      <w:r w:rsidRPr="000D3989">
        <w:rPr>
          <w:rFonts w:asciiTheme="majorHAnsi" w:hAnsiTheme="majorHAnsi" w:cstheme="majorHAnsi"/>
          <w:sz w:val="20"/>
          <w:szCs w:val="20"/>
        </w:rPr>
        <w:t xml:space="preserve"> Me permito indicar que el valor ofertado incluido IVA (cuando aplique) y demás erogaciones por cada uno de los bienes</w:t>
      </w:r>
      <w:r>
        <w:rPr>
          <w:rFonts w:asciiTheme="majorHAnsi" w:hAnsiTheme="majorHAnsi" w:cstheme="majorHAnsi"/>
          <w:sz w:val="20"/>
          <w:szCs w:val="20"/>
        </w:rPr>
        <w:t xml:space="preserve"> o servicios</w:t>
      </w:r>
      <w:r w:rsidRPr="000D3989">
        <w:rPr>
          <w:rFonts w:asciiTheme="majorHAnsi" w:hAnsiTheme="majorHAnsi" w:cstheme="majorHAnsi"/>
          <w:sz w:val="20"/>
          <w:szCs w:val="20"/>
        </w:rPr>
        <w:t xml:space="preserve"> que integran el anexo técnico es el siguiente: </w:t>
      </w:r>
    </w:p>
    <w:tbl>
      <w:tblPr>
        <w:tblStyle w:val="Tablaconcuadrcula1clara-nfasis1"/>
        <w:tblW w:w="9918" w:type="dxa"/>
        <w:tblLayout w:type="fixed"/>
        <w:tblLook w:val="04A0" w:firstRow="1" w:lastRow="0" w:firstColumn="1" w:lastColumn="0" w:noHBand="0" w:noVBand="1"/>
      </w:tblPr>
      <w:tblGrid>
        <w:gridCol w:w="1461"/>
        <w:gridCol w:w="641"/>
        <w:gridCol w:w="1295"/>
        <w:gridCol w:w="2552"/>
        <w:gridCol w:w="1276"/>
        <w:gridCol w:w="1275"/>
        <w:gridCol w:w="1418"/>
      </w:tblGrid>
      <w:tr w:rsidR="00E07516" w:rsidRPr="00633BCE" w14:paraId="5267D48E" w14:textId="77777777" w:rsidTr="000C3EC7">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1461" w:type="dxa"/>
            <w:hideMark/>
          </w:tcPr>
          <w:p w14:paraId="052AA28B" w14:textId="77777777" w:rsidR="00E07516" w:rsidRPr="000C3EC7" w:rsidRDefault="00E07516" w:rsidP="00DD6168">
            <w:pPr>
              <w:rPr>
                <w:rFonts w:cstheme="minorHAnsi"/>
                <w:sz w:val="18"/>
                <w:szCs w:val="18"/>
              </w:rPr>
            </w:pPr>
            <w:r w:rsidRPr="000C3EC7">
              <w:rPr>
                <w:rFonts w:cstheme="minorHAnsi"/>
                <w:sz w:val="18"/>
                <w:szCs w:val="18"/>
              </w:rPr>
              <w:t>Actividad</w:t>
            </w:r>
          </w:p>
        </w:tc>
        <w:tc>
          <w:tcPr>
            <w:tcW w:w="641" w:type="dxa"/>
            <w:hideMark/>
          </w:tcPr>
          <w:p w14:paraId="4FAA57C8" w14:textId="77777777" w:rsidR="00E07516" w:rsidRPr="000C3EC7" w:rsidRDefault="00E07516" w:rsidP="00DD6168">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0C3EC7">
              <w:rPr>
                <w:rFonts w:cstheme="minorHAnsi"/>
                <w:sz w:val="18"/>
                <w:szCs w:val="18"/>
              </w:rPr>
              <w:t>Ítem</w:t>
            </w:r>
          </w:p>
        </w:tc>
        <w:tc>
          <w:tcPr>
            <w:tcW w:w="1295" w:type="dxa"/>
            <w:hideMark/>
          </w:tcPr>
          <w:p w14:paraId="54F670B7" w14:textId="77777777" w:rsidR="00E07516" w:rsidRPr="000C3EC7" w:rsidRDefault="00E07516" w:rsidP="00DD6168">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0C3EC7">
              <w:rPr>
                <w:rFonts w:cstheme="minorHAnsi"/>
                <w:sz w:val="18"/>
                <w:szCs w:val="18"/>
              </w:rPr>
              <w:t> </w:t>
            </w:r>
          </w:p>
        </w:tc>
        <w:tc>
          <w:tcPr>
            <w:tcW w:w="2552" w:type="dxa"/>
            <w:hideMark/>
          </w:tcPr>
          <w:p w14:paraId="0D4F0D40" w14:textId="77777777" w:rsidR="00E07516" w:rsidRPr="000C3EC7" w:rsidRDefault="00E07516" w:rsidP="00DD6168">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0C3EC7">
              <w:rPr>
                <w:rFonts w:cstheme="minorHAnsi"/>
                <w:sz w:val="18"/>
                <w:szCs w:val="18"/>
              </w:rPr>
              <w:t>Descripción</w:t>
            </w:r>
          </w:p>
        </w:tc>
        <w:tc>
          <w:tcPr>
            <w:tcW w:w="1276" w:type="dxa"/>
            <w:hideMark/>
          </w:tcPr>
          <w:p w14:paraId="2CBC11E4" w14:textId="77777777" w:rsidR="00E07516" w:rsidRPr="000C3EC7" w:rsidRDefault="00E07516" w:rsidP="000C3EC7">
            <w:pPr>
              <w:ind w:left="0" w:firstLine="0"/>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0C3EC7">
              <w:rPr>
                <w:rFonts w:cstheme="minorHAnsi"/>
                <w:sz w:val="18"/>
                <w:szCs w:val="18"/>
              </w:rPr>
              <w:t>Unidad</w:t>
            </w:r>
          </w:p>
        </w:tc>
        <w:tc>
          <w:tcPr>
            <w:tcW w:w="1275" w:type="dxa"/>
            <w:hideMark/>
          </w:tcPr>
          <w:p w14:paraId="46070FCD" w14:textId="12C5D61D" w:rsidR="00E07516" w:rsidRPr="000C3EC7" w:rsidRDefault="000C3EC7" w:rsidP="000C3EC7">
            <w:pPr>
              <w:ind w:left="0" w:firstLine="0"/>
              <w:cnfStyle w:val="100000000000" w:firstRow="1"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  </w:t>
            </w:r>
            <w:r w:rsidR="00E07516" w:rsidRPr="000C3EC7">
              <w:rPr>
                <w:rFonts w:cstheme="minorHAnsi"/>
                <w:sz w:val="18"/>
                <w:szCs w:val="18"/>
              </w:rPr>
              <w:t>Cantidad</w:t>
            </w:r>
          </w:p>
        </w:tc>
        <w:tc>
          <w:tcPr>
            <w:tcW w:w="1418" w:type="dxa"/>
          </w:tcPr>
          <w:p w14:paraId="17F5F940" w14:textId="77777777" w:rsidR="00E07516" w:rsidRPr="000C3EC7" w:rsidRDefault="00E07516" w:rsidP="00DD6168">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0C3EC7">
              <w:rPr>
                <w:rFonts w:cstheme="minorHAnsi"/>
                <w:sz w:val="18"/>
                <w:szCs w:val="18"/>
              </w:rPr>
              <w:t xml:space="preserve">VALOR </w:t>
            </w:r>
          </w:p>
        </w:tc>
      </w:tr>
      <w:tr w:rsidR="00E07516" w:rsidRPr="00633BCE" w14:paraId="3601171B" w14:textId="77777777" w:rsidTr="000C3EC7">
        <w:trPr>
          <w:trHeight w:val="2456"/>
        </w:trPr>
        <w:tc>
          <w:tcPr>
            <w:cnfStyle w:val="001000000000" w:firstRow="0" w:lastRow="0" w:firstColumn="1" w:lastColumn="0" w:oddVBand="0" w:evenVBand="0" w:oddHBand="0" w:evenHBand="0" w:firstRowFirstColumn="0" w:firstRowLastColumn="0" w:lastRowFirstColumn="0" w:lastRowLastColumn="0"/>
            <w:tcW w:w="1461" w:type="dxa"/>
            <w:hideMark/>
          </w:tcPr>
          <w:p w14:paraId="74523049" w14:textId="77777777" w:rsidR="00E07516" w:rsidRPr="00633BCE" w:rsidRDefault="00E07516" w:rsidP="00DD6168">
            <w:pPr>
              <w:rPr>
                <w:rFonts w:cstheme="minorHAnsi"/>
              </w:rPr>
            </w:pPr>
            <w:r w:rsidRPr="00633BCE">
              <w:rPr>
                <w:rFonts w:cstheme="minorHAnsi"/>
              </w:rPr>
              <w:t>CIERRE DE AÑO</w:t>
            </w:r>
          </w:p>
        </w:tc>
        <w:tc>
          <w:tcPr>
            <w:tcW w:w="641" w:type="dxa"/>
            <w:noWrap/>
            <w:hideMark/>
          </w:tcPr>
          <w:p w14:paraId="1013658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w:t>
            </w:r>
          </w:p>
        </w:tc>
        <w:tc>
          <w:tcPr>
            <w:tcW w:w="1295" w:type="dxa"/>
            <w:hideMark/>
          </w:tcPr>
          <w:p w14:paraId="532A62A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Cena cierre de Año</w:t>
            </w:r>
          </w:p>
        </w:tc>
        <w:tc>
          <w:tcPr>
            <w:tcW w:w="2552" w:type="dxa"/>
            <w:hideMark/>
          </w:tcPr>
          <w:p w14:paraId="1C186C01"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Prestación del servicio de cena para un evento institucional con una asistencia estimada de diecisiete (17) funcionarios con dos (2) acompañantes en un establecimiento de categoría restaurante, que cuente con servicio de mesa, áreas adecuadas para la atención de los invitados y condiciones de seguridad e higiene. El servicio comprenderá una (1) cena por asistente, seleccionada de la carta vigente del establecimiento, con proteína principal de mínimo 250 gramos por persona, dos acompañamientos a elección del menú, ensalada o equivalente, una bebida natural de mínimo 16 onzas o equivalente. Incluye vajilla, cubiertos, </w:t>
            </w:r>
            <w:r w:rsidRPr="00633BCE">
              <w:rPr>
                <w:rFonts w:cstheme="minorHAnsi"/>
              </w:rPr>
              <w:lastRenderedPageBreak/>
              <w:t>servilletas, menaje, atención en mesa y demás elementos necesarios.</w:t>
            </w:r>
          </w:p>
        </w:tc>
        <w:tc>
          <w:tcPr>
            <w:tcW w:w="1276" w:type="dxa"/>
            <w:noWrap/>
            <w:hideMark/>
          </w:tcPr>
          <w:p w14:paraId="6FF41E14"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lastRenderedPageBreak/>
              <w:t>Unidad</w:t>
            </w:r>
          </w:p>
        </w:tc>
        <w:tc>
          <w:tcPr>
            <w:tcW w:w="1275" w:type="dxa"/>
            <w:noWrap/>
            <w:hideMark/>
          </w:tcPr>
          <w:p w14:paraId="0332DC8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51</w:t>
            </w:r>
          </w:p>
        </w:tc>
        <w:tc>
          <w:tcPr>
            <w:tcW w:w="1418" w:type="dxa"/>
          </w:tcPr>
          <w:p w14:paraId="5143EDA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785F6CDF" w14:textId="77777777" w:rsidTr="000C3EC7">
        <w:trPr>
          <w:trHeight w:val="1201"/>
        </w:trPr>
        <w:tc>
          <w:tcPr>
            <w:cnfStyle w:val="001000000000" w:firstRow="0" w:lastRow="0" w:firstColumn="1" w:lastColumn="0" w:oddVBand="0" w:evenVBand="0" w:oddHBand="0" w:evenHBand="0" w:firstRowFirstColumn="0" w:firstRowLastColumn="0" w:lastRowFirstColumn="0" w:lastRowLastColumn="0"/>
            <w:tcW w:w="1461" w:type="dxa"/>
            <w:vMerge w:val="restart"/>
            <w:hideMark/>
          </w:tcPr>
          <w:p w14:paraId="62E045D1" w14:textId="77777777" w:rsidR="00E07516" w:rsidRPr="00633BCE" w:rsidRDefault="00E07516" w:rsidP="00DD6168">
            <w:pPr>
              <w:rPr>
                <w:rFonts w:cstheme="minorHAnsi"/>
              </w:rPr>
            </w:pPr>
            <w:r w:rsidRPr="00633BCE">
              <w:rPr>
                <w:rFonts w:cstheme="minorHAnsi"/>
              </w:rPr>
              <w:t>EXPRESIONES ARTÍSTICAS (tarde de cine)</w:t>
            </w:r>
          </w:p>
        </w:tc>
        <w:tc>
          <w:tcPr>
            <w:tcW w:w="641" w:type="dxa"/>
            <w:noWrap/>
            <w:hideMark/>
          </w:tcPr>
          <w:p w14:paraId="50E3490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2</w:t>
            </w:r>
          </w:p>
        </w:tc>
        <w:tc>
          <w:tcPr>
            <w:tcW w:w="1295" w:type="dxa"/>
            <w:hideMark/>
          </w:tcPr>
          <w:p w14:paraId="3A7667A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 xml:space="preserve">Entrada a función de cine </w:t>
            </w:r>
          </w:p>
        </w:tc>
        <w:tc>
          <w:tcPr>
            <w:tcW w:w="2552" w:type="dxa"/>
            <w:hideMark/>
          </w:tcPr>
          <w:p w14:paraId="6B73CCD5"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Entrada a función de cine </w:t>
            </w:r>
            <w:proofErr w:type="gramStart"/>
            <w:r w:rsidRPr="00633BCE">
              <w:rPr>
                <w:rFonts w:cstheme="minorHAnsi"/>
              </w:rPr>
              <w:t>asistencia  de</w:t>
            </w:r>
            <w:proofErr w:type="gramEnd"/>
            <w:r w:rsidRPr="00633BCE">
              <w:rPr>
                <w:rFonts w:cstheme="minorHAnsi"/>
              </w:rPr>
              <w:t xml:space="preserve"> diecisiete (17) funcionarios con un (1) acompañante – sala estándar, entrada individual para función en sala de cine. La sala debe cumplir: sonido envolvente 5.1 o superior, pantalla gigante con resolución HD/4K según la película, sillas reclinables o </w:t>
            </w:r>
            <w:proofErr w:type="spellStart"/>
            <w:r w:rsidRPr="00633BCE">
              <w:rPr>
                <w:rFonts w:cstheme="minorHAnsi"/>
              </w:rPr>
              <w:t>semireclinables</w:t>
            </w:r>
            <w:proofErr w:type="spellEnd"/>
            <w:r w:rsidRPr="00633BCE">
              <w:rPr>
                <w:rFonts w:cstheme="minorHAnsi"/>
              </w:rPr>
              <w:t>, numeradas y acceso preferencial para el grupo.</w:t>
            </w:r>
          </w:p>
          <w:p w14:paraId="5485ECA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c>
          <w:tcPr>
            <w:tcW w:w="1276" w:type="dxa"/>
            <w:hideMark/>
          </w:tcPr>
          <w:p w14:paraId="30D5BF3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Por persona</w:t>
            </w:r>
          </w:p>
        </w:tc>
        <w:tc>
          <w:tcPr>
            <w:tcW w:w="1275" w:type="dxa"/>
            <w:hideMark/>
          </w:tcPr>
          <w:p w14:paraId="1316031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34</w:t>
            </w:r>
          </w:p>
        </w:tc>
        <w:tc>
          <w:tcPr>
            <w:tcW w:w="1418" w:type="dxa"/>
          </w:tcPr>
          <w:p w14:paraId="4E8250B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6C0C7233" w14:textId="77777777" w:rsidTr="000C3EC7">
        <w:trPr>
          <w:trHeight w:val="810"/>
        </w:trPr>
        <w:tc>
          <w:tcPr>
            <w:cnfStyle w:val="001000000000" w:firstRow="0" w:lastRow="0" w:firstColumn="1" w:lastColumn="0" w:oddVBand="0" w:evenVBand="0" w:oddHBand="0" w:evenHBand="0" w:firstRowFirstColumn="0" w:firstRowLastColumn="0" w:lastRowFirstColumn="0" w:lastRowLastColumn="0"/>
            <w:tcW w:w="1461" w:type="dxa"/>
            <w:vMerge/>
            <w:hideMark/>
          </w:tcPr>
          <w:p w14:paraId="7FE09288" w14:textId="77777777" w:rsidR="00E07516" w:rsidRPr="00633BCE" w:rsidRDefault="00E07516" w:rsidP="00DD6168">
            <w:pPr>
              <w:rPr>
                <w:rFonts w:cstheme="minorHAnsi"/>
              </w:rPr>
            </w:pPr>
          </w:p>
        </w:tc>
        <w:tc>
          <w:tcPr>
            <w:tcW w:w="641" w:type="dxa"/>
            <w:noWrap/>
            <w:hideMark/>
          </w:tcPr>
          <w:p w14:paraId="65625E6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3</w:t>
            </w:r>
          </w:p>
        </w:tc>
        <w:tc>
          <w:tcPr>
            <w:tcW w:w="1295" w:type="dxa"/>
            <w:hideMark/>
          </w:tcPr>
          <w:p w14:paraId="09CD282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Combo de Snacks</w:t>
            </w:r>
          </w:p>
        </w:tc>
        <w:tc>
          <w:tcPr>
            <w:tcW w:w="2552" w:type="dxa"/>
            <w:hideMark/>
          </w:tcPr>
          <w:p w14:paraId="1E8B4979"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Opción que incluye crispetas saborizadas (mantequilla, caramelo o mixtas) – 60 oz, bebida grande 32 oz o la de 400 ml, perro caliente o sándwich o hamburguesa y chocolatina o snack adicional (galleta/PUFF).</w:t>
            </w:r>
          </w:p>
        </w:tc>
        <w:tc>
          <w:tcPr>
            <w:tcW w:w="1276" w:type="dxa"/>
            <w:hideMark/>
          </w:tcPr>
          <w:p w14:paraId="608E7BD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Por persona</w:t>
            </w:r>
          </w:p>
        </w:tc>
        <w:tc>
          <w:tcPr>
            <w:tcW w:w="1275" w:type="dxa"/>
            <w:hideMark/>
          </w:tcPr>
          <w:p w14:paraId="55322C5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34</w:t>
            </w:r>
          </w:p>
        </w:tc>
        <w:tc>
          <w:tcPr>
            <w:tcW w:w="1418" w:type="dxa"/>
          </w:tcPr>
          <w:p w14:paraId="00DAFC44"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09DEB5D7" w14:textId="77777777" w:rsidTr="000C3EC7">
        <w:trPr>
          <w:trHeight w:val="796"/>
        </w:trPr>
        <w:tc>
          <w:tcPr>
            <w:cnfStyle w:val="001000000000" w:firstRow="0" w:lastRow="0" w:firstColumn="1" w:lastColumn="0" w:oddVBand="0" w:evenVBand="0" w:oddHBand="0" w:evenHBand="0" w:firstRowFirstColumn="0" w:firstRowLastColumn="0" w:lastRowFirstColumn="0" w:lastRowLastColumn="0"/>
            <w:tcW w:w="1461" w:type="dxa"/>
            <w:vMerge/>
            <w:hideMark/>
          </w:tcPr>
          <w:p w14:paraId="348602E5" w14:textId="77777777" w:rsidR="00E07516" w:rsidRPr="00633BCE" w:rsidRDefault="00E07516" w:rsidP="00DD6168">
            <w:pPr>
              <w:rPr>
                <w:rFonts w:cstheme="minorHAnsi"/>
              </w:rPr>
            </w:pPr>
          </w:p>
        </w:tc>
        <w:tc>
          <w:tcPr>
            <w:tcW w:w="641" w:type="dxa"/>
            <w:noWrap/>
            <w:hideMark/>
          </w:tcPr>
          <w:p w14:paraId="1429CDA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4</w:t>
            </w:r>
          </w:p>
        </w:tc>
        <w:tc>
          <w:tcPr>
            <w:tcW w:w="1295" w:type="dxa"/>
            <w:hideMark/>
          </w:tcPr>
          <w:p w14:paraId="22C35DE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 xml:space="preserve">Transporte cine (ida y regreso) </w:t>
            </w:r>
          </w:p>
        </w:tc>
        <w:tc>
          <w:tcPr>
            <w:tcW w:w="2552" w:type="dxa"/>
            <w:hideMark/>
          </w:tcPr>
          <w:p w14:paraId="3BF73A45"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Traslado interno desde punto institucional hacia el cine (Popayán) y regreso. Para diecisiete (17) funcionarios con un (1) acompañante, Incluye vehículo tipo bus de 40 pasajeros, conductor certificado, seguro SOAT vigente, pólizas y combustible.</w:t>
            </w:r>
          </w:p>
        </w:tc>
        <w:tc>
          <w:tcPr>
            <w:tcW w:w="1276" w:type="dxa"/>
            <w:hideMark/>
          </w:tcPr>
          <w:p w14:paraId="1683357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Servicio</w:t>
            </w:r>
          </w:p>
        </w:tc>
        <w:tc>
          <w:tcPr>
            <w:tcW w:w="1275" w:type="dxa"/>
            <w:hideMark/>
          </w:tcPr>
          <w:p w14:paraId="42A8071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2</w:t>
            </w:r>
          </w:p>
        </w:tc>
        <w:tc>
          <w:tcPr>
            <w:tcW w:w="1418" w:type="dxa"/>
          </w:tcPr>
          <w:p w14:paraId="4325529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160DA576" w14:textId="77777777" w:rsidTr="000C3EC7">
        <w:trPr>
          <w:trHeight w:val="1195"/>
        </w:trPr>
        <w:tc>
          <w:tcPr>
            <w:cnfStyle w:val="001000000000" w:firstRow="0" w:lastRow="0" w:firstColumn="1" w:lastColumn="0" w:oddVBand="0" w:evenVBand="0" w:oddHBand="0" w:evenHBand="0" w:firstRowFirstColumn="0" w:firstRowLastColumn="0" w:lastRowFirstColumn="0" w:lastRowLastColumn="0"/>
            <w:tcW w:w="1461" w:type="dxa"/>
            <w:vMerge w:val="restart"/>
            <w:hideMark/>
          </w:tcPr>
          <w:p w14:paraId="3FF2AF0E" w14:textId="77777777" w:rsidR="00E07516" w:rsidRPr="00633BCE" w:rsidRDefault="00E07516" w:rsidP="00DD6168">
            <w:pPr>
              <w:rPr>
                <w:rFonts w:cstheme="minorHAnsi"/>
              </w:rPr>
            </w:pPr>
            <w:r w:rsidRPr="00633BCE">
              <w:rPr>
                <w:rFonts w:cstheme="minorHAnsi"/>
              </w:rPr>
              <w:t>TALLER DE CLIMA LABORAL</w:t>
            </w:r>
          </w:p>
        </w:tc>
        <w:tc>
          <w:tcPr>
            <w:tcW w:w="641" w:type="dxa"/>
            <w:noWrap/>
            <w:hideMark/>
          </w:tcPr>
          <w:p w14:paraId="5C327D8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5</w:t>
            </w:r>
          </w:p>
        </w:tc>
        <w:tc>
          <w:tcPr>
            <w:tcW w:w="1295" w:type="dxa"/>
            <w:hideMark/>
          </w:tcPr>
          <w:p w14:paraId="1806B542"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Almuerzo taller institucional</w:t>
            </w:r>
          </w:p>
        </w:tc>
        <w:tc>
          <w:tcPr>
            <w:tcW w:w="2552" w:type="dxa"/>
            <w:hideMark/>
          </w:tcPr>
          <w:p w14:paraId="54645933"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p w14:paraId="28BEEA85"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Ración completa por persona con proteína (200 g), pollo a la plancha/lomo de cerdo/res sudada/pescado a la plancha (una opción definida en la contratación), arroz especial (100 g), ensalada fresca (50 g), guarnición (80 g), bebida y postre. Incluye vajilla y servicio. </w:t>
            </w:r>
            <w:r w:rsidRPr="00633BCE">
              <w:rPr>
                <w:rFonts w:cstheme="minorHAnsi"/>
                <w:color w:val="000000" w:themeColor="text1"/>
              </w:rPr>
              <w:t>Esta cantidad obedece a que se tiene en cuenta el capacitador, auxiliar y otros acompañantes que asistirán al evento.</w:t>
            </w:r>
          </w:p>
        </w:tc>
        <w:tc>
          <w:tcPr>
            <w:tcW w:w="1276" w:type="dxa"/>
            <w:noWrap/>
            <w:hideMark/>
          </w:tcPr>
          <w:p w14:paraId="3F37C6DC"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Por ración</w:t>
            </w:r>
          </w:p>
        </w:tc>
        <w:tc>
          <w:tcPr>
            <w:tcW w:w="1275" w:type="dxa"/>
            <w:noWrap/>
            <w:hideMark/>
          </w:tcPr>
          <w:p w14:paraId="59D4B7E4"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25</w:t>
            </w:r>
          </w:p>
        </w:tc>
        <w:tc>
          <w:tcPr>
            <w:tcW w:w="1418" w:type="dxa"/>
          </w:tcPr>
          <w:p w14:paraId="509F9B1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5D91B0BE" w14:textId="77777777" w:rsidTr="000C3EC7">
        <w:trPr>
          <w:trHeight w:val="1201"/>
        </w:trPr>
        <w:tc>
          <w:tcPr>
            <w:cnfStyle w:val="001000000000" w:firstRow="0" w:lastRow="0" w:firstColumn="1" w:lastColumn="0" w:oddVBand="0" w:evenVBand="0" w:oddHBand="0" w:evenHBand="0" w:firstRowFirstColumn="0" w:firstRowLastColumn="0" w:lastRowFirstColumn="0" w:lastRowLastColumn="0"/>
            <w:tcW w:w="1461" w:type="dxa"/>
            <w:vMerge/>
            <w:hideMark/>
          </w:tcPr>
          <w:p w14:paraId="24916D1F" w14:textId="77777777" w:rsidR="00E07516" w:rsidRPr="00633BCE" w:rsidRDefault="00E07516" w:rsidP="00DD6168">
            <w:pPr>
              <w:rPr>
                <w:rFonts w:cstheme="minorHAnsi"/>
              </w:rPr>
            </w:pPr>
          </w:p>
        </w:tc>
        <w:tc>
          <w:tcPr>
            <w:tcW w:w="641" w:type="dxa"/>
            <w:noWrap/>
            <w:hideMark/>
          </w:tcPr>
          <w:p w14:paraId="7A13FC26"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6</w:t>
            </w:r>
          </w:p>
        </w:tc>
        <w:tc>
          <w:tcPr>
            <w:tcW w:w="1295" w:type="dxa"/>
            <w:hideMark/>
          </w:tcPr>
          <w:p w14:paraId="6BBD3F5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Sitio para taller institucional</w:t>
            </w:r>
          </w:p>
        </w:tc>
        <w:tc>
          <w:tcPr>
            <w:tcW w:w="2552" w:type="dxa"/>
            <w:hideMark/>
          </w:tcPr>
          <w:p w14:paraId="56346225"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Sitio para taller institucional. Salón </w:t>
            </w:r>
            <w:r w:rsidRPr="00633BCE">
              <w:rPr>
                <w:rFonts w:cstheme="minorHAnsi"/>
                <w:color w:val="000000" w:themeColor="text1"/>
              </w:rPr>
              <w:t xml:space="preserve">para 25 personas con ventilación adecuada, baños, buena iluminación, señalización de accesos, disponibilidad de energía y espacio para trabajo grupal. </w:t>
            </w:r>
            <w:r w:rsidRPr="00633BCE">
              <w:rPr>
                <w:rFonts w:cstheme="minorHAnsi"/>
                <w:color w:val="000000" w:themeColor="text1"/>
              </w:rPr>
              <w:lastRenderedPageBreak/>
              <w:t>Incluye 25 sillas plásticas sin reposabrazos y 3 mesas plásticas cuadradas de 1 x 1 m. Mínimo 8 horas.</w:t>
            </w:r>
          </w:p>
        </w:tc>
        <w:tc>
          <w:tcPr>
            <w:tcW w:w="1276" w:type="dxa"/>
            <w:noWrap/>
            <w:hideMark/>
          </w:tcPr>
          <w:p w14:paraId="32A6086C"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lastRenderedPageBreak/>
              <w:t>Servicio</w:t>
            </w:r>
          </w:p>
        </w:tc>
        <w:tc>
          <w:tcPr>
            <w:tcW w:w="1275" w:type="dxa"/>
            <w:noWrap/>
            <w:hideMark/>
          </w:tcPr>
          <w:p w14:paraId="269DEF0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1</w:t>
            </w:r>
          </w:p>
        </w:tc>
        <w:tc>
          <w:tcPr>
            <w:tcW w:w="1418" w:type="dxa"/>
          </w:tcPr>
          <w:p w14:paraId="13E89B12"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455EEC3B" w14:textId="77777777" w:rsidTr="000C3EC7">
        <w:trPr>
          <w:trHeight w:val="3396"/>
        </w:trPr>
        <w:tc>
          <w:tcPr>
            <w:cnfStyle w:val="001000000000" w:firstRow="0" w:lastRow="0" w:firstColumn="1" w:lastColumn="0" w:oddVBand="0" w:evenVBand="0" w:oddHBand="0" w:evenHBand="0" w:firstRowFirstColumn="0" w:firstRowLastColumn="0" w:lastRowFirstColumn="0" w:lastRowLastColumn="0"/>
            <w:tcW w:w="1461" w:type="dxa"/>
            <w:vMerge/>
            <w:hideMark/>
          </w:tcPr>
          <w:p w14:paraId="3936537F" w14:textId="77777777" w:rsidR="00E07516" w:rsidRPr="00633BCE" w:rsidRDefault="00E07516" w:rsidP="00DD6168">
            <w:pPr>
              <w:rPr>
                <w:rFonts w:cstheme="minorHAnsi"/>
              </w:rPr>
            </w:pPr>
          </w:p>
        </w:tc>
        <w:tc>
          <w:tcPr>
            <w:tcW w:w="641" w:type="dxa"/>
            <w:noWrap/>
            <w:hideMark/>
          </w:tcPr>
          <w:p w14:paraId="742E0D3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7</w:t>
            </w:r>
          </w:p>
        </w:tc>
        <w:tc>
          <w:tcPr>
            <w:tcW w:w="1295" w:type="dxa"/>
            <w:hideMark/>
          </w:tcPr>
          <w:p w14:paraId="25BF091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Materiales para el taller – Kits por persona</w:t>
            </w:r>
          </w:p>
        </w:tc>
        <w:tc>
          <w:tcPr>
            <w:tcW w:w="2552" w:type="dxa"/>
            <w:hideMark/>
          </w:tcPr>
          <w:p w14:paraId="2CCDBF02"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6C2573E9"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633BCE">
              <w:rPr>
                <w:rFonts w:cstheme="minorHAnsi"/>
                <w:color w:val="000000" w:themeColor="text1"/>
              </w:rPr>
              <w:t xml:space="preserve">Cada kit incluye: </w:t>
            </w:r>
            <w:r w:rsidRPr="00633BCE">
              <w:rPr>
                <w:rFonts w:cstheme="minorHAnsi"/>
                <w:color w:val="000000" w:themeColor="text1"/>
              </w:rPr>
              <w:br/>
              <w:t>-Una (1) libreta o cuaderno tamaño cuarto (aprox. 14 x 21,5 cm) con portada institucional, de 50 hojas en papel bond de 75 g/m², encuadernación resistente tipo argollado o cosido, destinada al registro de reflexiones, tareas y resultados de las actividades con pasta dura.</w:t>
            </w:r>
            <w:r w:rsidRPr="00633BCE">
              <w:rPr>
                <w:rFonts w:cstheme="minorHAnsi"/>
                <w:color w:val="000000" w:themeColor="text1"/>
              </w:rPr>
              <w:br/>
              <w:t>-Un (1) esfero de tinta gel con punta fina de 0,7 mm y cuerpo ergonómico para escritura continua.</w:t>
            </w:r>
            <w:r w:rsidRPr="00633BCE">
              <w:rPr>
                <w:rFonts w:cstheme="minorHAnsi"/>
                <w:color w:val="000000" w:themeColor="text1"/>
              </w:rPr>
              <w:br/>
              <w:t>- Diez (10) tarjetas de participación elaboradas en cartulina opalina de 180 g/m² en formatos de 10 x 15 cm, en colores variados para clasificación de ideas y dinámicas grupales.</w:t>
            </w:r>
            <w:r w:rsidRPr="00633BCE">
              <w:rPr>
                <w:rFonts w:cstheme="minorHAnsi"/>
                <w:color w:val="000000" w:themeColor="text1"/>
              </w:rPr>
              <w:br/>
              <w:t xml:space="preserve">-Un (1) marcador delgado de punta fina 0,6 mm, con tinta indeleble de secado rápido, útil para </w:t>
            </w:r>
            <w:r w:rsidRPr="00633BCE">
              <w:rPr>
                <w:rFonts w:cstheme="minorHAnsi"/>
                <w:color w:val="000000" w:themeColor="text1"/>
              </w:rPr>
              <w:lastRenderedPageBreak/>
              <w:t>rotulación detallada sin traspaso del papel.</w:t>
            </w:r>
            <w:r w:rsidRPr="00633BCE">
              <w:rPr>
                <w:rFonts w:cstheme="minorHAnsi"/>
                <w:color w:val="000000" w:themeColor="text1"/>
              </w:rPr>
              <w:br/>
              <w:t>-Una (1) carpeta tamaño carta en cartón plastificado o PVC de 0,5 mm de espesor con broche o elástico para organizar y proteger los documentos suministrados.</w:t>
            </w:r>
          </w:p>
          <w:p w14:paraId="73DC96B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708F1264"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color w:val="EE0000"/>
              </w:rPr>
            </w:pPr>
            <w:r w:rsidRPr="00633BCE">
              <w:rPr>
                <w:rFonts w:cstheme="minorHAnsi"/>
                <w:color w:val="000000" w:themeColor="text1"/>
              </w:rPr>
              <w:t xml:space="preserve">(Nota aclaratoria: Si bien al taller se espera la asistencia de 25 personas, solo se </w:t>
            </w:r>
            <w:proofErr w:type="gramStart"/>
            <w:r w:rsidRPr="00633BCE">
              <w:rPr>
                <w:rFonts w:cstheme="minorHAnsi"/>
                <w:color w:val="000000" w:themeColor="text1"/>
              </w:rPr>
              <w:t>entregara</w:t>
            </w:r>
            <w:proofErr w:type="gramEnd"/>
            <w:r w:rsidRPr="00633BCE">
              <w:rPr>
                <w:rFonts w:cstheme="minorHAnsi"/>
                <w:color w:val="000000" w:themeColor="text1"/>
              </w:rPr>
              <w:t xml:space="preserve"> el kit a los 17 funcionarios de la entidad.)</w:t>
            </w:r>
          </w:p>
        </w:tc>
        <w:tc>
          <w:tcPr>
            <w:tcW w:w="1276" w:type="dxa"/>
            <w:noWrap/>
            <w:hideMark/>
          </w:tcPr>
          <w:p w14:paraId="3BC188C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lastRenderedPageBreak/>
              <w:t>Por persona</w:t>
            </w:r>
          </w:p>
        </w:tc>
        <w:tc>
          <w:tcPr>
            <w:tcW w:w="1275" w:type="dxa"/>
            <w:noWrap/>
            <w:hideMark/>
          </w:tcPr>
          <w:p w14:paraId="0AA91D4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17</w:t>
            </w:r>
          </w:p>
        </w:tc>
        <w:tc>
          <w:tcPr>
            <w:tcW w:w="1418" w:type="dxa"/>
          </w:tcPr>
          <w:p w14:paraId="14D4DE40"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2AC13D88" w14:textId="77777777" w:rsidTr="000C3EC7">
        <w:trPr>
          <w:trHeight w:val="1111"/>
        </w:trPr>
        <w:tc>
          <w:tcPr>
            <w:cnfStyle w:val="001000000000" w:firstRow="0" w:lastRow="0" w:firstColumn="1" w:lastColumn="0" w:oddVBand="0" w:evenVBand="0" w:oddHBand="0" w:evenHBand="0" w:firstRowFirstColumn="0" w:firstRowLastColumn="0" w:lastRowFirstColumn="0" w:lastRowLastColumn="0"/>
            <w:tcW w:w="1461" w:type="dxa"/>
            <w:vMerge/>
            <w:hideMark/>
          </w:tcPr>
          <w:p w14:paraId="65996900" w14:textId="77777777" w:rsidR="00E07516" w:rsidRPr="00633BCE" w:rsidRDefault="00E07516" w:rsidP="00DD6168">
            <w:pPr>
              <w:rPr>
                <w:rFonts w:cstheme="minorHAnsi"/>
              </w:rPr>
            </w:pPr>
          </w:p>
        </w:tc>
        <w:tc>
          <w:tcPr>
            <w:tcW w:w="641" w:type="dxa"/>
            <w:noWrap/>
            <w:hideMark/>
          </w:tcPr>
          <w:p w14:paraId="495E0F7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8</w:t>
            </w:r>
          </w:p>
        </w:tc>
        <w:tc>
          <w:tcPr>
            <w:tcW w:w="1295" w:type="dxa"/>
            <w:hideMark/>
          </w:tcPr>
          <w:p w14:paraId="3884731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Transporte a Sitio de taller (ida y regreso)</w:t>
            </w:r>
          </w:p>
        </w:tc>
        <w:tc>
          <w:tcPr>
            <w:tcW w:w="2552" w:type="dxa"/>
            <w:hideMark/>
          </w:tcPr>
          <w:p w14:paraId="4C3F3269"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Traslado interno del grupo de los funcionarios de INDEPORTES desde punto institucional hacia el sitio del taller (Popayán) y regreso. Incluye vehículo tipo van de </w:t>
            </w:r>
            <w:r w:rsidRPr="00633BCE">
              <w:rPr>
                <w:rFonts w:cstheme="minorHAnsi"/>
                <w:color w:val="000000" w:themeColor="text1"/>
              </w:rPr>
              <w:t>19</w:t>
            </w:r>
            <w:r w:rsidRPr="00633BCE">
              <w:rPr>
                <w:rFonts w:cstheme="minorHAnsi"/>
              </w:rPr>
              <w:t xml:space="preserve"> pasajeros o </w:t>
            </w:r>
            <w:proofErr w:type="spellStart"/>
            <w:r w:rsidRPr="00633BCE">
              <w:rPr>
                <w:rFonts w:cstheme="minorHAnsi"/>
              </w:rPr>
              <w:t>busetón</w:t>
            </w:r>
            <w:proofErr w:type="spellEnd"/>
            <w:r w:rsidRPr="00633BCE">
              <w:rPr>
                <w:rFonts w:cstheme="minorHAnsi"/>
              </w:rPr>
              <w:t>, conductor certificado, seguro SOAT vigente, pólizas y combustible.</w:t>
            </w:r>
          </w:p>
        </w:tc>
        <w:tc>
          <w:tcPr>
            <w:tcW w:w="1276" w:type="dxa"/>
            <w:hideMark/>
          </w:tcPr>
          <w:p w14:paraId="2F7DBAD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Servicio</w:t>
            </w:r>
          </w:p>
        </w:tc>
        <w:tc>
          <w:tcPr>
            <w:tcW w:w="1275" w:type="dxa"/>
            <w:hideMark/>
          </w:tcPr>
          <w:p w14:paraId="0574A12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2</w:t>
            </w:r>
          </w:p>
        </w:tc>
        <w:tc>
          <w:tcPr>
            <w:tcW w:w="1418" w:type="dxa"/>
          </w:tcPr>
          <w:p w14:paraId="6656CB4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33675BE2" w14:textId="77777777" w:rsidTr="000C3EC7">
        <w:trPr>
          <w:trHeight w:val="1034"/>
        </w:trPr>
        <w:tc>
          <w:tcPr>
            <w:cnfStyle w:val="001000000000" w:firstRow="0" w:lastRow="0" w:firstColumn="1" w:lastColumn="0" w:oddVBand="0" w:evenVBand="0" w:oddHBand="0" w:evenHBand="0" w:firstRowFirstColumn="0" w:firstRowLastColumn="0" w:lastRowFirstColumn="0" w:lastRowLastColumn="0"/>
            <w:tcW w:w="1461" w:type="dxa"/>
            <w:vMerge w:val="restart"/>
            <w:hideMark/>
          </w:tcPr>
          <w:p w14:paraId="526262F8" w14:textId="77777777" w:rsidR="00E07516" w:rsidRPr="00633BCE" w:rsidRDefault="00E07516" w:rsidP="00DD6168">
            <w:pPr>
              <w:rPr>
                <w:rFonts w:cstheme="minorHAnsi"/>
              </w:rPr>
            </w:pPr>
            <w:r w:rsidRPr="00633BCE">
              <w:rPr>
                <w:rFonts w:cstheme="minorHAnsi"/>
              </w:rPr>
              <w:t>TORNEO DEPORTIVO</w:t>
            </w:r>
          </w:p>
        </w:tc>
        <w:tc>
          <w:tcPr>
            <w:tcW w:w="641" w:type="dxa"/>
            <w:noWrap/>
            <w:hideMark/>
          </w:tcPr>
          <w:p w14:paraId="237BB8C2"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9</w:t>
            </w:r>
          </w:p>
        </w:tc>
        <w:tc>
          <w:tcPr>
            <w:tcW w:w="1295" w:type="dxa"/>
            <w:hideMark/>
          </w:tcPr>
          <w:p w14:paraId="5C6BBD32"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Alquiler de escenario deportivo</w:t>
            </w:r>
          </w:p>
        </w:tc>
        <w:tc>
          <w:tcPr>
            <w:tcW w:w="2552" w:type="dxa"/>
            <w:hideMark/>
          </w:tcPr>
          <w:p w14:paraId="2C461563"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Con grama o sintética, superficie nivelada, iluminación, zonas de hidratación, acceso a baños, disponibilidad permanente durante 8 horas continuas, balones adecuados para actividades y acompañamiento en el </w:t>
            </w:r>
            <w:r w:rsidRPr="00633BCE">
              <w:rPr>
                <w:rFonts w:cstheme="minorHAnsi"/>
              </w:rPr>
              <w:lastRenderedPageBreak/>
              <w:t>establecimiento para apertura, seguridad y apoyo para 17 funcionarios.</w:t>
            </w:r>
          </w:p>
        </w:tc>
        <w:tc>
          <w:tcPr>
            <w:tcW w:w="1276" w:type="dxa"/>
            <w:hideMark/>
          </w:tcPr>
          <w:p w14:paraId="17AF31DC"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lastRenderedPageBreak/>
              <w:t xml:space="preserve">Servicio </w:t>
            </w:r>
          </w:p>
        </w:tc>
        <w:tc>
          <w:tcPr>
            <w:tcW w:w="1275" w:type="dxa"/>
            <w:hideMark/>
          </w:tcPr>
          <w:p w14:paraId="371895EC"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1</w:t>
            </w:r>
          </w:p>
        </w:tc>
        <w:tc>
          <w:tcPr>
            <w:tcW w:w="1418" w:type="dxa"/>
          </w:tcPr>
          <w:p w14:paraId="453C3FC6"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205EC60C" w14:textId="77777777" w:rsidTr="000C3EC7">
        <w:trPr>
          <w:trHeight w:val="1677"/>
        </w:trPr>
        <w:tc>
          <w:tcPr>
            <w:cnfStyle w:val="001000000000" w:firstRow="0" w:lastRow="0" w:firstColumn="1" w:lastColumn="0" w:oddVBand="0" w:evenVBand="0" w:oddHBand="0" w:evenHBand="0" w:firstRowFirstColumn="0" w:firstRowLastColumn="0" w:lastRowFirstColumn="0" w:lastRowLastColumn="0"/>
            <w:tcW w:w="1461" w:type="dxa"/>
            <w:vMerge/>
            <w:hideMark/>
          </w:tcPr>
          <w:p w14:paraId="1F3CB57C" w14:textId="77777777" w:rsidR="00E07516" w:rsidRPr="00633BCE" w:rsidRDefault="00E07516" w:rsidP="00DD6168">
            <w:pPr>
              <w:rPr>
                <w:rFonts w:cstheme="minorHAnsi"/>
              </w:rPr>
            </w:pPr>
          </w:p>
        </w:tc>
        <w:tc>
          <w:tcPr>
            <w:tcW w:w="641" w:type="dxa"/>
            <w:noWrap/>
            <w:hideMark/>
          </w:tcPr>
          <w:p w14:paraId="770B1B5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10</w:t>
            </w:r>
          </w:p>
        </w:tc>
        <w:tc>
          <w:tcPr>
            <w:tcW w:w="1295" w:type="dxa"/>
            <w:hideMark/>
          </w:tcPr>
          <w:p w14:paraId="00254C94"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Refrigerio torneo deportivo</w:t>
            </w:r>
          </w:p>
        </w:tc>
        <w:tc>
          <w:tcPr>
            <w:tcW w:w="2552" w:type="dxa"/>
            <w:hideMark/>
          </w:tcPr>
          <w:p w14:paraId="31F76710" w14:textId="39545AAE"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Una bebida tipo jugo natural en agua o néctar pasteurizado de 250 ml), una opción de proteína como sándwich artesanal de pan, jamón y queso, croissant relleno o </w:t>
            </w:r>
            <w:proofErr w:type="spellStart"/>
            <w:r w:rsidRPr="00633BCE">
              <w:rPr>
                <w:rFonts w:cstheme="minorHAnsi"/>
              </w:rPr>
              <w:t>wrap</w:t>
            </w:r>
            <w:proofErr w:type="spellEnd"/>
            <w:r w:rsidRPr="00633BCE">
              <w:rPr>
                <w:rFonts w:cstheme="minorHAnsi"/>
              </w:rPr>
              <w:t xml:space="preserve"> de pollo (entre 200 y 250 gramos), acompañada de una porción de fruta fresca picada o entera (150 </w:t>
            </w:r>
            <w:proofErr w:type="spellStart"/>
            <w:r w:rsidRPr="00633BCE">
              <w:rPr>
                <w:rFonts w:cstheme="minorHAnsi"/>
              </w:rPr>
              <w:t>grm</w:t>
            </w:r>
            <w:proofErr w:type="spellEnd"/>
            <w:r w:rsidRPr="00633BCE">
              <w:rPr>
                <w:rFonts w:cstheme="minorHAnsi"/>
              </w:rPr>
              <w:t xml:space="preserve">) y un complemento dulce tipo muffin, torta casera o barra. Incluye servicio, entrega en empaque adecuado para la actividad. </w:t>
            </w:r>
          </w:p>
        </w:tc>
        <w:tc>
          <w:tcPr>
            <w:tcW w:w="1276" w:type="dxa"/>
            <w:hideMark/>
          </w:tcPr>
          <w:p w14:paraId="7B39AB7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Unidad</w:t>
            </w:r>
          </w:p>
        </w:tc>
        <w:tc>
          <w:tcPr>
            <w:tcW w:w="1275" w:type="dxa"/>
            <w:hideMark/>
          </w:tcPr>
          <w:p w14:paraId="6E74474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30</w:t>
            </w:r>
          </w:p>
        </w:tc>
        <w:tc>
          <w:tcPr>
            <w:tcW w:w="1418" w:type="dxa"/>
          </w:tcPr>
          <w:p w14:paraId="7DE0490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193ED16E" w14:textId="77777777" w:rsidTr="000C3EC7">
        <w:trPr>
          <w:trHeight w:val="419"/>
        </w:trPr>
        <w:tc>
          <w:tcPr>
            <w:cnfStyle w:val="001000000000" w:firstRow="0" w:lastRow="0" w:firstColumn="1" w:lastColumn="0" w:oddVBand="0" w:evenVBand="0" w:oddHBand="0" w:evenHBand="0" w:firstRowFirstColumn="0" w:firstRowLastColumn="0" w:lastRowFirstColumn="0" w:lastRowLastColumn="0"/>
            <w:tcW w:w="1461" w:type="dxa"/>
            <w:vMerge/>
            <w:hideMark/>
          </w:tcPr>
          <w:p w14:paraId="6EE083DD" w14:textId="77777777" w:rsidR="00E07516" w:rsidRPr="00633BCE" w:rsidRDefault="00E07516" w:rsidP="00DD6168">
            <w:pPr>
              <w:rPr>
                <w:rFonts w:cstheme="minorHAnsi"/>
              </w:rPr>
            </w:pPr>
          </w:p>
        </w:tc>
        <w:tc>
          <w:tcPr>
            <w:tcW w:w="641" w:type="dxa"/>
            <w:noWrap/>
            <w:hideMark/>
          </w:tcPr>
          <w:p w14:paraId="362F966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11</w:t>
            </w:r>
          </w:p>
        </w:tc>
        <w:tc>
          <w:tcPr>
            <w:tcW w:w="1295" w:type="dxa"/>
            <w:hideMark/>
          </w:tcPr>
          <w:p w14:paraId="5AA963C0"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 xml:space="preserve">Hidratación agua </w:t>
            </w:r>
          </w:p>
        </w:tc>
        <w:tc>
          <w:tcPr>
            <w:tcW w:w="2552" w:type="dxa"/>
            <w:hideMark/>
          </w:tcPr>
          <w:p w14:paraId="2F64AC65"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Botella de agua plástica de 600 ml </w:t>
            </w:r>
          </w:p>
        </w:tc>
        <w:tc>
          <w:tcPr>
            <w:tcW w:w="1276" w:type="dxa"/>
            <w:hideMark/>
          </w:tcPr>
          <w:p w14:paraId="44366AE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Unidad</w:t>
            </w:r>
          </w:p>
        </w:tc>
        <w:tc>
          <w:tcPr>
            <w:tcW w:w="1275" w:type="dxa"/>
            <w:hideMark/>
          </w:tcPr>
          <w:p w14:paraId="76AFA29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90</w:t>
            </w:r>
          </w:p>
        </w:tc>
        <w:tc>
          <w:tcPr>
            <w:tcW w:w="1418" w:type="dxa"/>
          </w:tcPr>
          <w:p w14:paraId="4AFE4F8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6CB840D7" w14:textId="77777777" w:rsidTr="000C3EC7">
        <w:trPr>
          <w:trHeight w:val="545"/>
        </w:trPr>
        <w:tc>
          <w:tcPr>
            <w:cnfStyle w:val="001000000000" w:firstRow="0" w:lastRow="0" w:firstColumn="1" w:lastColumn="0" w:oddVBand="0" w:evenVBand="0" w:oddHBand="0" w:evenHBand="0" w:firstRowFirstColumn="0" w:firstRowLastColumn="0" w:lastRowFirstColumn="0" w:lastRowLastColumn="0"/>
            <w:tcW w:w="1461" w:type="dxa"/>
            <w:vMerge/>
            <w:hideMark/>
          </w:tcPr>
          <w:p w14:paraId="19F53072" w14:textId="77777777" w:rsidR="00E07516" w:rsidRPr="00633BCE" w:rsidRDefault="00E07516" w:rsidP="00DD6168">
            <w:pPr>
              <w:rPr>
                <w:rFonts w:cstheme="minorHAnsi"/>
              </w:rPr>
            </w:pPr>
          </w:p>
        </w:tc>
        <w:tc>
          <w:tcPr>
            <w:tcW w:w="641" w:type="dxa"/>
            <w:noWrap/>
            <w:hideMark/>
          </w:tcPr>
          <w:p w14:paraId="6E5043D4"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12</w:t>
            </w:r>
          </w:p>
        </w:tc>
        <w:tc>
          <w:tcPr>
            <w:tcW w:w="1295" w:type="dxa"/>
            <w:hideMark/>
          </w:tcPr>
          <w:p w14:paraId="1847019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Bebida isotónica</w:t>
            </w:r>
          </w:p>
        </w:tc>
        <w:tc>
          <w:tcPr>
            <w:tcW w:w="2552" w:type="dxa"/>
            <w:hideMark/>
          </w:tcPr>
          <w:p w14:paraId="7715EFEC"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Bebida isotónica de 500 ml para reposición de electrolitos durante la práctica deportiva. </w:t>
            </w:r>
          </w:p>
        </w:tc>
        <w:tc>
          <w:tcPr>
            <w:tcW w:w="1276" w:type="dxa"/>
            <w:hideMark/>
          </w:tcPr>
          <w:p w14:paraId="1FA235A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Unidad</w:t>
            </w:r>
          </w:p>
        </w:tc>
        <w:tc>
          <w:tcPr>
            <w:tcW w:w="1275" w:type="dxa"/>
            <w:hideMark/>
          </w:tcPr>
          <w:p w14:paraId="2CF150D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34</w:t>
            </w:r>
          </w:p>
        </w:tc>
        <w:tc>
          <w:tcPr>
            <w:tcW w:w="1418" w:type="dxa"/>
          </w:tcPr>
          <w:p w14:paraId="40B7F82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10B26DF3" w14:textId="77777777" w:rsidTr="000C3EC7">
        <w:trPr>
          <w:trHeight w:val="876"/>
        </w:trPr>
        <w:tc>
          <w:tcPr>
            <w:cnfStyle w:val="001000000000" w:firstRow="0" w:lastRow="0" w:firstColumn="1" w:lastColumn="0" w:oddVBand="0" w:evenVBand="0" w:oddHBand="0" w:evenHBand="0" w:firstRowFirstColumn="0" w:firstRowLastColumn="0" w:lastRowFirstColumn="0" w:lastRowLastColumn="0"/>
            <w:tcW w:w="1461" w:type="dxa"/>
            <w:vMerge/>
            <w:hideMark/>
          </w:tcPr>
          <w:p w14:paraId="739C7349" w14:textId="77777777" w:rsidR="00E07516" w:rsidRPr="00633BCE" w:rsidRDefault="00E07516" w:rsidP="00DD6168">
            <w:pPr>
              <w:rPr>
                <w:rFonts w:cstheme="minorHAnsi"/>
              </w:rPr>
            </w:pPr>
          </w:p>
        </w:tc>
        <w:tc>
          <w:tcPr>
            <w:tcW w:w="641" w:type="dxa"/>
            <w:noWrap/>
            <w:hideMark/>
          </w:tcPr>
          <w:p w14:paraId="53FFA90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13</w:t>
            </w:r>
          </w:p>
        </w:tc>
        <w:tc>
          <w:tcPr>
            <w:tcW w:w="1295" w:type="dxa"/>
            <w:hideMark/>
          </w:tcPr>
          <w:p w14:paraId="12049F4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Almuerzo torneo deportivo</w:t>
            </w:r>
          </w:p>
        </w:tc>
        <w:tc>
          <w:tcPr>
            <w:tcW w:w="2552" w:type="dxa"/>
            <w:hideMark/>
          </w:tcPr>
          <w:p w14:paraId="56602F6D"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Ración completa por persona con </w:t>
            </w:r>
            <w:r w:rsidRPr="00633BCE">
              <w:rPr>
                <w:rFonts w:cstheme="minorHAnsi"/>
                <w:b/>
                <w:bCs/>
              </w:rPr>
              <w:t>Proteína (200 g) y/o</w:t>
            </w:r>
            <w:r w:rsidRPr="00633BCE">
              <w:rPr>
                <w:rFonts w:cstheme="minorHAnsi"/>
              </w:rPr>
              <w:t xml:space="preserve"> pollo a la plancha / carne de cerdo / </w:t>
            </w:r>
            <w:proofErr w:type="spellStart"/>
            <w:r w:rsidRPr="00633BCE">
              <w:rPr>
                <w:rFonts w:cstheme="minorHAnsi"/>
              </w:rPr>
              <w:t>res</w:t>
            </w:r>
            <w:proofErr w:type="spellEnd"/>
            <w:r w:rsidRPr="00633BCE">
              <w:rPr>
                <w:rFonts w:cstheme="minorHAnsi"/>
              </w:rPr>
              <w:t xml:space="preserve"> / pescado, ensalada y/o guarnición, arroz, bebida y acompañamiento. Incluye servicio, menaje y entrega.</w:t>
            </w:r>
          </w:p>
        </w:tc>
        <w:tc>
          <w:tcPr>
            <w:tcW w:w="1276" w:type="dxa"/>
            <w:hideMark/>
          </w:tcPr>
          <w:p w14:paraId="43085C5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Unidad</w:t>
            </w:r>
          </w:p>
        </w:tc>
        <w:tc>
          <w:tcPr>
            <w:tcW w:w="1275" w:type="dxa"/>
            <w:hideMark/>
          </w:tcPr>
          <w:p w14:paraId="32CC279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30</w:t>
            </w:r>
          </w:p>
        </w:tc>
        <w:tc>
          <w:tcPr>
            <w:tcW w:w="1418" w:type="dxa"/>
          </w:tcPr>
          <w:p w14:paraId="5D1884F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262438CC" w14:textId="77777777" w:rsidTr="000C3EC7">
        <w:trPr>
          <w:trHeight w:val="908"/>
        </w:trPr>
        <w:tc>
          <w:tcPr>
            <w:cnfStyle w:val="001000000000" w:firstRow="0" w:lastRow="0" w:firstColumn="1" w:lastColumn="0" w:oddVBand="0" w:evenVBand="0" w:oddHBand="0" w:evenHBand="0" w:firstRowFirstColumn="0" w:firstRowLastColumn="0" w:lastRowFirstColumn="0" w:lastRowLastColumn="0"/>
            <w:tcW w:w="1461" w:type="dxa"/>
            <w:vMerge/>
            <w:hideMark/>
          </w:tcPr>
          <w:p w14:paraId="2830B1CF" w14:textId="77777777" w:rsidR="00E07516" w:rsidRPr="00633BCE" w:rsidRDefault="00E07516" w:rsidP="00DD6168">
            <w:pPr>
              <w:rPr>
                <w:rFonts w:cstheme="minorHAnsi"/>
              </w:rPr>
            </w:pPr>
          </w:p>
        </w:tc>
        <w:tc>
          <w:tcPr>
            <w:tcW w:w="641" w:type="dxa"/>
            <w:noWrap/>
            <w:hideMark/>
          </w:tcPr>
          <w:p w14:paraId="6F22245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14</w:t>
            </w:r>
          </w:p>
        </w:tc>
        <w:tc>
          <w:tcPr>
            <w:tcW w:w="1295" w:type="dxa"/>
            <w:hideMark/>
          </w:tcPr>
          <w:p w14:paraId="0BD83AA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Transporte torneo deportivo (ida y regreso)</w:t>
            </w:r>
          </w:p>
        </w:tc>
        <w:tc>
          <w:tcPr>
            <w:tcW w:w="2552" w:type="dxa"/>
            <w:hideMark/>
          </w:tcPr>
          <w:p w14:paraId="014DE811"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Traslado interno del grupo desde punto municipal hacia el lugar del escenario deportivo (ida y regreso). Incluye vehículo tipo van de 19 pasajeros o buseta, conductor certificado, seguro SOAT, pólizas y combustible.</w:t>
            </w:r>
          </w:p>
        </w:tc>
        <w:tc>
          <w:tcPr>
            <w:tcW w:w="1276" w:type="dxa"/>
            <w:hideMark/>
          </w:tcPr>
          <w:p w14:paraId="24CC82C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Servicio</w:t>
            </w:r>
          </w:p>
        </w:tc>
        <w:tc>
          <w:tcPr>
            <w:tcW w:w="1275" w:type="dxa"/>
            <w:hideMark/>
          </w:tcPr>
          <w:p w14:paraId="54C20BB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2</w:t>
            </w:r>
          </w:p>
        </w:tc>
        <w:tc>
          <w:tcPr>
            <w:tcW w:w="1418" w:type="dxa"/>
          </w:tcPr>
          <w:p w14:paraId="3349829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3932D4BC" w14:textId="77777777" w:rsidTr="000C3EC7">
        <w:trPr>
          <w:trHeight w:val="908"/>
        </w:trPr>
        <w:tc>
          <w:tcPr>
            <w:cnfStyle w:val="001000000000" w:firstRow="0" w:lastRow="0" w:firstColumn="1" w:lastColumn="0" w:oddVBand="0" w:evenVBand="0" w:oddHBand="0" w:evenHBand="0" w:firstRowFirstColumn="0" w:firstRowLastColumn="0" w:lastRowFirstColumn="0" w:lastRowLastColumn="0"/>
            <w:tcW w:w="1461" w:type="dxa"/>
          </w:tcPr>
          <w:p w14:paraId="56A39E55" w14:textId="77777777" w:rsidR="00E07516" w:rsidRPr="00633BCE" w:rsidRDefault="00E07516" w:rsidP="00DD6168">
            <w:pPr>
              <w:rPr>
                <w:rFonts w:cstheme="minorHAnsi"/>
              </w:rPr>
            </w:pPr>
          </w:p>
        </w:tc>
        <w:tc>
          <w:tcPr>
            <w:tcW w:w="641" w:type="dxa"/>
            <w:noWrap/>
            <w:vAlign w:val="center"/>
          </w:tcPr>
          <w:p w14:paraId="5DFE13D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15</w:t>
            </w:r>
          </w:p>
        </w:tc>
        <w:tc>
          <w:tcPr>
            <w:tcW w:w="1295" w:type="dxa"/>
            <w:vAlign w:val="center"/>
          </w:tcPr>
          <w:p w14:paraId="774D288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Premio primer lugar torneo deportivo</w:t>
            </w:r>
          </w:p>
        </w:tc>
        <w:tc>
          <w:tcPr>
            <w:tcW w:w="2552" w:type="dxa"/>
            <w:vAlign w:val="center"/>
          </w:tcPr>
          <w:p w14:paraId="6619A18E"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633BCE">
              <w:rPr>
                <w:rFonts w:cstheme="minorHAnsi"/>
                <w:color w:val="000000" w:themeColor="text1"/>
              </w:rPr>
              <w:t xml:space="preserve">Kit deportivo institucional compuesto por un morral deportivo tipo </w:t>
            </w:r>
            <w:proofErr w:type="spellStart"/>
            <w:r w:rsidRPr="00633BCE">
              <w:rPr>
                <w:rFonts w:cstheme="minorHAnsi"/>
                <w:color w:val="000000" w:themeColor="text1"/>
              </w:rPr>
              <w:t>backpack</w:t>
            </w:r>
            <w:proofErr w:type="spellEnd"/>
            <w:r w:rsidRPr="00633BCE">
              <w:rPr>
                <w:rFonts w:cstheme="minorHAnsi"/>
                <w:color w:val="000000" w:themeColor="text1"/>
              </w:rPr>
              <w:t xml:space="preserve"> o tula en lona resistente con imagen institucional, un termo metálico de acero inoxidable con capacidad entre 500 y 600 ml personalizado con el logo institucional y una toalla deportiva de microfibra. Incluye personalización, empaque y entrega protocolaria al finalizar la actividad.</w:t>
            </w:r>
          </w:p>
        </w:tc>
        <w:tc>
          <w:tcPr>
            <w:tcW w:w="1276" w:type="dxa"/>
            <w:vAlign w:val="center"/>
          </w:tcPr>
          <w:p w14:paraId="0057BA0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Kit</w:t>
            </w:r>
          </w:p>
        </w:tc>
        <w:tc>
          <w:tcPr>
            <w:tcW w:w="1275" w:type="dxa"/>
            <w:vAlign w:val="center"/>
          </w:tcPr>
          <w:p w14:paraId="40875DA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5</w:t>
            </w:r>
          </w:p>
        </w:tc>
        <w:tc>
          <w:tcPr>
            <w:tcW w:w="1418" w:type="dxa"/>
          </w:tcPr>
          <w:p w14:paraId="2421A13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72A2CE26" w14:textId="77777777" w:rsidTr="000C3EC7">
        <w:trPr>
          <w:trHeight w:val="908"/>
        </w:trPr>
        <w:tc>
          <w:tcPr>
            <w:cnfStyle w:val="001000000000" w:firstRow="0" w:lastRow="0" w:firstColumn="1" w:lastColumn="0" w:oddVBand="0" w:evenVBand="0" w:oddHBand="0" w:evenHBand="0" w:firstRowFirstColumn="0" w:firstRowLastColumn="0" w:lastRowFirstColumn="0" w:lastRowLastColumn="0"/>
            <w:tcW w:w="1461" w:type="dxa"/>
          </w:tcPr>
          <w:p w14:paraId="6E17FFA5" w14:textId="77777777" w:rsidR="00E07516" w:rsidRPr="00633BCE" w:rsidRDefault="00E07516" w:rsidP="00DD6168">
            <w:pPr>
              <w:rPr>
                <w:rFonts w:cstheme="minorHAnsi"/>
              </w:rPr>
            </w:pPr>
          </w:p>
        </w:tc>
        <w:tc>
          <w:tcPr>
            <w:tcW w:w="641" w:type="dxa"/>
            <w:noWrap/>
            <w:vAlign w:val="center"/>
          </w:tcPr>
          <w:p w14:paraId="29B7447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16</w:t>
            </w:r>
          </w:p>
        </w:tc>
        <w:tc>
          <w:tcPr>
            <w:tcW w:w="1295" w:type="dxa"/>
            <w:vAlign w:val="center"/>
          </w:tcPr>
          <w:p w14:paraId="76CB70C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Premio segundo lugar torneo deportivo</w:t>
            </w:r>
          </w:p>
        </w:tc>
        <w:tc>
          <w:tcPr>
            <w:tcW w:w="2552" w:type="dxa"/>
            <w:vAlign w:val="center"/>
          </w:tcPr>
          <w:p w14:paraId="75B3A9A3"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633BCE">
              <w:rPr>
                <w:rFonts w:cstheme="minorHAnsi"/>
                <w:color w:val="000000" w:themeColor="text1"/>
              </w:rPr>
              <w:t xml:space="preserve">Termo institucional en acero inoxidable con capacidad entre 500 y 600 ml, tapa hermética </w:t>
            </w:r>
            <w:proofErr w:type="gramStart"/>
            <w:r w:rsidRPr="00633BCE">
              <w:rPr>
                <w:rFonts w:cstheme="minorHAnsi"/>
                <w:color w:val="000000" w:themeColor="text1"/>
              </w:rPr>
              <w:t>anti fugas</w:t>
            </w:r>
            <w:proofErr w:type="gramEnd"/>
            <w:r w:rsidRPr="00633BCE">
              <w:rPr>
                <w:rFonts w:cstheme="minorHAnsi"/>
                <w:color w:val="000000" w:themeColor="text1"/>
              </w:rPr>
              <w:t>, personalizado con el logo institucional de Indeportes Cauca. Incluye marcación y entrega protocolaria.</w:t>
            </w:r>
          </w:p>
        </w:tc>
        <w:tc>
          <w:tcPr>
            <w:tcW w:w="1276" w:type="dxa"/>
            <w:vAlign w:val="center"/>
          </w:tcPr>
          <w:p w14:paraId="087FB68C"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Unidad</w:t>
            </w:r>
          </w:p>
        </w:tc>
        <w:tc>
          <w:tcPr>
            <w:tcW w:w="1275" w:type="dxa"/>
            <w:vAlign w:val="center"/>
          </w:tcPr>
          <w:p w14:paraId="268AD4B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5</w:t>
            </w:r>
          </w:p>
        </w:tc>
        <w:tc>
          <w:tcPr>
            <w:tcW w:w="1418" w:type="dxa"/>
          </w:tcPr>
          <w:p w14:paraId="370FC26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2773EFB5" w14:textId="77777777" w:rsidTr="000C3EC7">
        <w:trPr>
          <w:trHeight w:val="908"/>
        </w:trPr>
        <w:tc>
          <w:tcPr>
            <w:cnfStyle w:val="001000000000" w:firstRow="0" w:lastRow="0" w:firstColumn="1" w:lastColumn="0" w:oddVBand="0" w:evenVBand="0" w:oddHBand="0" w:evenHBand="0" w:firstRowFirstColumn="0" w:firstRowLastColumn="0" w:lastRowFirstColumn="0" w:lastRowLastColumn="0"/>
            <w:tcW w:w="1461" w:type="dxa"/>
          </w:tcPr>
          <w:p w14:paraId="6ACB7FFD" w14:textId="77777777" w:rsidR="00E07516" w:rsidRPr="00633BCE" w:rsidRDefault="00E07516" w:rsidP="00DD6168">
            <w:pPr>
              <w:rPr>
                <w:rFonts w:cstheme="minorHAnsi"/>
              </w:rPr>
            </w:pPr>
          </w:p>
        </w:tc>
        <w:tc>
          <w:tcPr>
            <w:tcW w:w="641" w:type="dxa"/>
            <w:noWrap/>
            <w:vAlign w:val="center"/>
          </w:tcPr>
          <w:p w14:paraId="1BF9F43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17</w:t>
            </w:r>
          </w:p>
        </w:tc>
        <w:tc>
          <w:tcPr>
            <w:tcW w:w="1295" w:type="dxa"/>
            <w:vAlign w:val="center"/>
          </w:tcPr>
          <w:p w14:paraId="5F1B8E3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 xml:space="preserve">Premio tercer lugar </w:t>
            </w:r>
            <w:r w:rsidRPr="00633BCE">
              <w:rPr>
                <w:rFonts w:cstheme="minorHAnsi"/>
                <w:b/>
                <w:bCs/>
              </w:rPr>
              <w:lastRenderedPageBreak/>
              <w:t>torneo deportivo</w:t>
            </w:r>
          </w:p>
        </w:tc>
        <w:tc>
          <w:tcPr>
            <w:tcW w:w="2552" w:type="dxa"/>
            <w:vAlign w:val="center"/>
          </w:tcPr>
          <w:p w14:paraId="3F2BCDD0"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color w:val="000000" w:themeColor="text1"/>
              </w:rPr>
              <w:lastRenderedPageBreak/>
              <w:t xml:space="preserve">Morral deportivo tipo tula o back pack elaborado en lona resistente, con imagen </w:t>
            </w:r>
            <w:r w:rsidRPr="00633BCE">
              <w:rPr>
                <w:rFonts w:cstheme="minorHAnsi"/>
                <w:color w:val="000000" w:themeColor="text1"/>
              </w:rPr>
              <w:lastRenderedPageBreak/>
              <w:t>institucional de Indeportes Cauca, incluye personalización y entrega protocolaria.</w:t>
            </w:r>
          </w:p>
        </w:tc>
        <w:tc>
          <w:tcPr>
            <w:tcW w:w="1276" w:type="dxa"/>
            <w:vAlign w:val="center"/>
          </w:tcPr>
          <w:p w14:paraId="0E838BBE"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lastRenderedPageBreak/>
              <w:t>Unidad</w:t>
            </w:r>
          </w:p>
        </w:tc>
        <w:tc>
          <w:tcPr>
            <w:tcW w:w="1275" w:type="dxa"/>
            <w:vAlign w:val="center"/>
          </w:tcPr>
          <w:p w14:paraId="6794B011"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5</w:t>
            </w:r>
          </w:p>
        </w:tc>
        <w:tc>
          <w:tcPr>
            <w:tcW w:w="1418" w:type="dxa"/>
          </w:tcPr>
          <w:p w14:paraId="4E337748"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2616D029" w14:textId="77777777" w:rsidTr="000C3EC7">
        <w:trPr>
          <w:trHeight w:val="1383"/>
        </w:trPr>
        <w:tc>
          <w:tcPr>
            <w:cnfStyle w:val="001000000000" w:firstRow="0" w:lastRow="0" w:firstColumn="1" w:lastColumn="0" w:oddVBand="0" w:evenVBand="0" w:oddHBand="0" w:evenHBand="0" w:firstRowFirstColumn="0" w:firstRowLastColumn="0" w:lastRowFirstColumn="0" w:lastRowLastColumn="0"/>
            <w:tcW w:w="1461" w:type="dxa"/>
            <w:vMerge w:val="restart"/>
            <w:noWrap/>
            <w:hideMark/>
          </w:tcPr>
          <w:p w14:paraId="25BFB179" w14:textId="77777777" w:rsidR="00E07516" w:rsidRPr="00633BCE" w:rsidRDefault="00E07516" w:rsidP="00DD6168">
            <w:pPr>
              <w:rPr>
                <w:rFonts w:cstheme="minorHAnsi"/>
              </w:rPr>
            </w:pPr>
            <w:r w:rsidRPr="00633BCE">
              <w:rPr>
                <w:rFonts w:cstheme="minorHAnsi"/>
              </w:rPr>
              <w:t xml:space="preserve">JORNADA DE SEGURIDAD Y SALUD EN TRABAJO </w:t>
            </w:r>
          </w:p>
        </w:tc>
        <w:tc>
          <w:tcPr>
            <w:tcW w:w="641" w:type="dxa"/>
            <w:noWrap/>
            <w:hideMark/>
          </w:tcPr>
          <w:p w14:paraId="460823B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 xml:space="preserve">                                                                                                                                                                                                                                                                                                                                                                                                                                                                                                                                                                                                                                                                                                                                                                                                                                                                                                                                                                                                                                                                                                                                                                                                                                                                                                                                                                                                                                                                                                                                                                                                                                                                                                                                                                                                                                                                                                                                                                                                                                                                                                                                                                                       18</w:t>
            </w:r>
          </w:p>
        </w:tc>
        <w:tc>
          <w:tcPr>
            <w:tcW w:w="1295" w:type="dxa"/>
            <w:noWrap/>
            <w:hideMark/>
          </w:tcPr>
          <w:p w14:paraId="414EABCC"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Refrigerio</w:t>
            </w:r>
          </w:p>
        </w:tc>
        <w:tc>
          <w:tcPr>
            <w:tcW w:w="2552" w:type="dxa"/>
            <w:hideMark/>
          </w:tcPr>
          <w:p w14:paraId="0221912C"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50 refrigerios que constan de Una bebida (jugo natural en agua o néctar pasteurizado de 250 ml), una opción de proteína como sándwich artesanal de pan, jamón y queso, croissant relleno o </w:t>
            </w:r>
            <w:proofErr w:type="spellStart"/>
            <w:r w:rsidRPr="00633BCE">
              <w:rPr>
                <w:rFonts w:cstheme="minorHAnsi"/>
              </w:rPr>
              <w:t>wrap</w:t>
            </w:r>
            <w:proofErr w:type="spellEnd"/>
            <w:r w:rsidRPr="00633BCE">
              <w:rPr>
                <w:rFonts w:cstheme="minorHAnsi"/>
              </w:rPr>
              <w:t xml:space="preserve"> de pollo (entre 200 y 250 gramos) acompañadas de fruta fresca y complemento dulce. Incluye empaque y entrega. </w:t>
            </w:r>
          </w:p>
        </w:tc>
        <w:tc>
          <w:tcPr>
            <w:tcW w:w="1276" w:type="dxa"/>
            <w:noWrap/>
            <w:hideMark/>
          </w:tcPr>
          <w:p w14:paraId="5CCAF33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Actividad</w:t>
            </w:r>
          </w:p>
        </w:tc>
        <w:tc>
          <w:tcPr>
            <w:tcW w:w="1275" w:type="dxa"/>
            <w:noWrap/>
            <w:hideMark/>
          </w:tcPr>
          <w:p w14:paraId="70E1619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4</w:t>
            </w:r>
          </w:p>
        </w:tc>
        <w:tc>
          <w:tcPr>
            <w:tcW w:w="1418" w:type="dxa"/>
          </w:tcPr>
          <w:p w14:paraId="1169E22F"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5C8063BE" w14:textId="77777777" w:rsidTr="000C3EC7">
        <w:trPr>
          <w:trHeight w:val="828"/>
        </w:trPr>
        <w:tc>
          <w:tcPr>
            <w:cnfStyle w:val="001000000000" w:firstRow="0" w:lastRow="0" w:firstColumn="1" w:lastColumn="0" w:oddVBand="0" w:evenVBand="0" w:oddHBand="0" w:evenHBand="0" w:firstRowFirstColumn="0" w:firstRowLastColumn="0" w:lastRowFirstColumn="0" w:lastRowLastColumn="0"/>
            <w:tcW w:w="1461" w:type="dxa"/>
            <w:vMerge/>
            <w:hideMark/>
          </w:tcPr>
          <w:p w14:paraId="543C7961" w14:textId="77777777" w:rsidR="00E07516" w:rsidRPr="00633BCE" w:rsidRDefault="00E07516" w:rsidP="00DD6168">
            <w:pPr>
              <w:rPr>
                <w:rFonts w:cstheme="minorHAnsi"/>
              </w:rPr>
            </w:pPr>
          </w:p>
        </w:tc>
        <w:tc>
          <w:tcPr>
            <w:tcW w:w="641" w:type="dxa"/>
            <w:noWrap/>
            <w:hideMark/>
          </w:tcPr>
          <w:p w14:paraId="2F0958D4"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19</w:t>
            </w:r>
          </w:p>
        </w:tc>
        <w:tc>
          <w:tcPr>
            <w:tcW w:w="1295" w:type="dxa"/>
            <w:noWrap/>
            <w:hideMark/>
          </w:tcPr>
          <w:p w14:paraId="14A187A6"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 xml:space="preserve">Salón para Taller </w:t>
            </w:r>
          </w:p>
        </w:tc>
        <w:tc>
          <w:tcPr>
            <w:tcW w:w="2552" w:type="dxa"/>
            <w:hideMark/>
          </w:tcPr>
          <w:p w14:paraId="13DD9B7D"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Sitio para taller institucional: Espacio para 50 personas con ventilación adecuada, baños, buena iluminación, señalización de accesos, disponibilidad de energía y espacio para trabajo grupal. Incluye 50 sillas plásticas sin reposabrazos, 5 mesas plásticas cuadradas de 1 x 1 m. Mínimo 8 horas.</w:t>
            </w:r>
          </w:p>
        </w:tc>
        <w:tc>
          <w:tcPr>
            <w:tcW w:w="1276" w:type="dxa"/>
            <w:noWrap/>
            <w:hideMark/>
          </w:tcPr>
          <w:p w14:paraId="37A2B60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Actividad</w:t>
            </w:r>
          </w:p>
        </w:tc>
        <w:tc>
          <w:tcPr>
            <w:tcW w:w="1275" w:type="dxa"/>
            <w:noWrap/>
            <w:hideMark/>
          </w:tcPr>
          <w:p w14:paraId="782DACB6"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4</w:t>
            </w:r>
          </w:p>
        </w:tc>
        <w:tc>
          <w:tcPr>
            <w:tcW w:w="1418" w:type="dxa"/>
          </w:tcPr>
          <w:p w14:paraId="0B47CC97"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552F53D8" w14:textId="77777777" w:rsidTr="000C3EC7">
        <w:trPr>
          <w:trHeight w:val="1253"/>
        </w:trPr>
        <w:tc>
          <w:tcPr>
            <w:cnfStyle w:val="001000000000" w:firstRow="0" w:lastRow="0" w:firstColumn="1" w:lastColumn="0" w:oddVBand="0" w:evenVBand="0" w:oddHBand="0" w:evenHBand="0" w:firstRowFirstColumn="0" w:firstRowLastColumn="0" w:lastRowFirstColumn="0" w:lastRowLastColumn="0"/>
            <w:tcW w:w="1461" w:type="dxa"/>
          </w:tcPr>
          <w:p w14:paraId="447F5447" w14:textId="77777777" w:rsidR="00E07516" w:rsidRPr="00633BCE" w:rsidRDefault="00E07516" w:rsidP="00DD6168">
            <w:pPr>
              <w:rPr>
                <w:rFonts w:cstheme="minorHAnsi"/>
              </w:rPr>
            </w:pPr>
            <w:r w:rsidRPr="00633BCE">
              <w:rPr>
                <w:rFonts w:cstheme="minorHAnsi"/>
              </w:rPr>
              <w:t>FERIA DE SALUD Y DE SERVICIOS</w:t>
            </w:r>
          </w:p>
        </w:tc>
        <w:tc>
          <w:tcPr>
            <w:tcW w:w="641" w:type="dxa"/>
            <w:noWrap/>
          </w:tcPr>
          <w:p w14:paraId="63D102F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20</w:t>
            </w:r>
          </w:p>
        </w:tc>
        <w:tc>
          <w:tcPr>
            <w:tcW w:w="1295" w:type="dxa"/>
            <w:noWrap/>
          </w:tcPr>
          <w:p w14:paraId="646C3332"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Refrigerio</w:t>
            </w:r>
          </w:p>
        </w:tc>
        <w:tc>
          <w:tcPr>
            <w:tcW w:w="2552" w:type="dxa"/>
          </w:tcPr>
          <w:p w14:paraId="25F4E11A"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 xml:space="preserve">50 refrigerios que constan de una bebida (jugo natural en agua o néctar pasteurizado de 250 ml), una opción de proteína como sándwich artesanal de </w:t>
            </w:r>
            <w:r w:rsidRPr="00633BCE">
              <w:rPr>
                <w:rFonts w:cstheme="minorHAnsi"/>
              </w:rPr>
              <w:lastRenderedPageBreak/>
              <w:t xml:space="preserve">pan, jamón y queso, croissant relleno o </w:t>
            </w:r>
            <w:proofErr w:type="spellStart"/>
            <w:r w:rsidRPr="00633BCE">
              <w:rPr>
                <w:rFonts w:cstheme="minorHAnsi"/>
              </w:rPr>
              <w:t>wrap</w:t>
            </w:r>
            <w:proofErr w:type="spellEnd"/>
            <w:r w:rsidRPr="00633BCE">
              <w:rPr>
                <w:rFonts w:cstheme="minorHAnsi"/>
              </w:rPr>
              <w:t xml:space="preserve"> de pollo (entre 200 y 250 gramos), acompañada de fruta fresca y complemento dulce. Incluye empaque y entrega.</w:t>
            </w:r>
          </w:p>
        </w:tc>
        <w:tc>
          <w:tcPr>
            <w:tcW w:w="1276" w:type="dxa"/>
            <w:noWrap/>
          </w:tcPr>
          <w:p w14:paraId="3E6C776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lastRenderedPageBreak/>
              <w:t xml:space="preserve">Unidad </w:t>
            </w:r>
          </w:p>
        </w:tc>
        <w:tc>
          <w:tcPr>
            <w:tcW w:w="1275" w:type="dxa"/>
            <w:noWrap/>
          </w:tcPr>
          <w:p w14:paraId="622DF699"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50</w:t>
            </w:r>
          </w:p>
        </w:tc>
        <w:tc>
          <w:tcPr>
            <w:tcW w:w="1418" w:type="dxa"/>
          </w:tcPr>
          <w:p w14:paraId="185A244D"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r w:rsidR="00E07516" w:rsidRPr="00633BCE" w14:paraId="371DBF48" w14:textId="77777777" w:rsidTr="000C3EC7">
        <w:trPr>
          <w:trHeight w:val="534"/>
        </w:trPr>
        <w:tc>
          <w:tcPr>
            <w:cnfStyle w:val="001000000000" w:firstRow="0" w:lastRow="0" w:firstColumn="1" w:lastColumn="0" w:oddVBand="0" w:evenVBand="0" w:oddHBand="0" w:evenHBand="0" w:firstRowFirstColumn="0" w:firstRowLastColumn="0" w:lastRowFirstColumn="0" w:lastRowLastColumn="0"/>
            <w:tcW w:w="1461" w:type="dxa"/>
          </w:tcPr>
          <w:p w14:paraId="13B07650" w14:textId="77777777" w:rsidR="00E07516" w:rsidRPr="00633BCE" w:rsidRDefault="00E07516" w:rsidP="00DD6168">
            <w:pPr>
              <w:rPr>
                <w:rFonts w:cstheme="minorHAnsi"/>
              </w:rPr>
            </w:pPr>
          </w:p>
        </w:tc>
        <w:tc>
          <w:tcPr>
            <w:tcW w:w="641" w:type="dxa"/>
            <w:noWrap/>
          </w:tcPr>
          <w:p w14:paraId="73B7A3A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21</w:t>
            </w:r>
          </w:p>
        </w:tc>
        <w:tc>
          <w:tcPr>
            <w:tcW w:w="1295" w:type="dxa"/>
            <w:noWrap/>
          </w:tcPr>
          <w:p w14:paraId="670EB155"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b/>
                <w:bCs/>
              </w:rPr>
            </w:pPr>
            <w:r w:rsidRPr="00633BCE">
              <w:rPr>
                <w:rFonts w:cstheme="minorHAnsi"/>
                <w:b/>
                <w:bCs/>
              </w:rPr>
              <w:t>Alquiler mobiliario</w:t>
            </w:r>
          </w:p>
        </w:tc>
        <w:tc>
          <w:tcPr>
            <w:tcW w:w="2552" w:type="dxa"/>
          </w:tcPr>
          <w:p w14:paraId="39B5FE65" w14:textId="77777777" w:rsidR="00E07516" w:rsidRPr="00633BCE" w:rsidRDefault="00E07516" w:rsidP="000C3EC7">
            <w:pPr>
              <w:ind w:left="0" w:firstLine="0"/>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Quince (15) mesas plegables y 48 sillas Rimax para la actividad.</w:t>
            </w:r>
          </w:p>
        </w:tc>
        <w:tc>
          <w:tcPr>
            <w:tcW w:w="1276" w:type="dxa"/>
            <w:noWrap/>
          </w:tcPr>
          <w:p w14:paraId="15ED2D7A"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Actividad</w:t>
            </w:r>
          </w:p>
        </w:tc>
        <w:tc>
          <w:tcPr>
            <w:tcW w:w="1275" w:type="dxa"/>
            <w:noWrap/>
          </w:tcPr>
          <w:p w14:paraId="46F6716B"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r w:rsidRPr="00633BCE">
              <w:rPr>
                <w:rFonts w:cstheme="minorHAnsi"/>
              </w:rPr>
              <w:t>1</w:t>
            </w:r>
          </w:p>
        </w:tc>
        <w:tc>
          <w:tcPr>
            <w:tcW w:w="1418" w:type="dxa"/>
          </w:tcPr>
          <w:p w14:paraId="7769F660" w14:textId="77777777" w:rsidR="00E07516" w:rsidRPr="00633BCE" w:rsidRDefault="00E07516" w:rsidP="00DD6168">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378EF88A" w14:textId="77777777" w:rsidR="000D3989" w:rsidRPr="000D3989" w:rsidRDefault="000D3989" w:rsidP="000D3989">
      <w:pPr>
        <w:spacing w:after="160" w:line="278" w:lineRule="auto"/>
        <w:ind w:left="0" w:firstLine="0"/>
        <w:jc w:val="left"/>
        <w:rPr>
          <w:rFonts w:asciiTheme="majorHAnsi" w:hAnsiTheme="majorHAnsi" w:cstheme="majorHAnsi"/>
          <w:sz w:val="20"/>
          <w:szCs w:val="20"/>
          <w:lang w:val="es-ES"/>
        </w:rPr>
      </w:pPr>
    </w:p>
    <w:p w14:paraId="02E1A406" w14:textId="77777777" w:rsidR="000D3989" w:rsidRPr="000D3989" w:rsidRDefault="000D3989" w:rsidP="000D3989">
      <w:pPr>
        <w:spacing w:after="160" w:line="278" w:lineRule="auto"/>
        <w:ind w:left="0" w:firstLine="0"/>
        <w:jc w:val="left"/>
        <w:rPr>
          <w:rFonts w:asciiTheme="majorHAnsi" w:hAnsiTheme="majorHAnsi" w:cstheme="majorHAnsi"/>
          <w:sz w:val="20"/>
          <w:szCs w:val="20"/>
          <w:lang w:val="es-ES"/>
        </w:rPr>
      </w:pPr>
      <w:r w:rsidRPr="000D3989">
        <w:rPr>
          <w:rFonts w:asciiTheme="majorHAnsi" w:hAnsiTheme="majorHAnsi" w:cstheme="majorHAnsi"/>
          <w:sz w:val="20"/>
          <w:szCs w:val="20"/>
          <w:lang w:val="es-ES"/>
        </w:rPr>
        <w:t>Firma del representante legal:</w:t>
      </w:r>
    </w:p>
    <w:p w14:paraId="255E1E26" w14:textId="77777777" w:rsidR="000D3989" w:rsidRPr="000D3989" w:rsidRDefault="000D3989" w:rsidP="000D3989">
      <w:pPr>
        <w:spacing w:after="160" w:line="278" w:lineRule="auto"/>
        <w:ind w:left="0" w:firstLine="0"/>
        <w:jc w:val="left"/>
        <w:rPr>
          <w:rFonts w:asciiTheme="majorHAnsi" w:hAnsiTheme="majorHAnsi" w:cstheme="majorHAnsi"/>
          <w:sz w:val="20"/>
          <w:szCs w:val="20"/>
          <w:lang w:val="es-ES"/>
        </w:rPr>
      </w:pPr>
      <w:r w:rsidRPr="000D3989">
        <w:rPr>
          <w:rFonts w:asciiTheme="majorHAnsi" w:hAnsiTheme="majorHAnsi" w:cstheme="majorHAnsi"/>
          <w:sz w:val="20"/>
          <w:szCs w:val="20"/>
          <w:lang w:val="es-ES"/>
        </w:rPr>
        <w:t>Nombre del representante legal:</w:t>
      </w:r>
    </w:p>
    <w:p w14:paraId="26B7527A" w14:textId="77777777" w:rsidR="000D3989" w:rsidRPr="000D3989" w:rsidRDefault="000D3989" w:rsidP="000D3989">
      <w:pPr>
        <w:spacing w:after="160" w:line="278" w:lineRule="auto"/>
        <w:ind w:left="0" w:firstLine="0"/>
        <w:jc w:val="left"/>
        <w:rPr>
          <w:rFonts w:asciiTheme="majorHAnsi" w:hAnsiTheme="majorHAnsi" w:cstheme="majorHAnsi"/>
          <w:sz w:val="20"/>
          <w:szCs w:val="20"/>
          <w:lang w:val="es-ES"/>
        </w:rPr>
      </w:pPr>
      <w:r w:rsidRPr="000D3989">
        <w:rPr>
          <w:rFonts w:asciiTheme="majorHAnsi" w:hAnsiTheme="majorHAnsi" w:cstheme="majorHAnsi"/>
          <w:sz w:val="20"/>
          <w:szCs w:val="20"/>
          <w:lang w:val="es-ES"/>
        </w:rPr>
        <w:t>CC. No.:</w:t>
      </w:r>
    </w:p>
    <w:p w14:paraId="61E3E56A" w14:textId="77777777" w:rsidR="000D3989" w:rsidRPr="000D3989" w:rsidRDefault="000D3989" w:rsidP="000D3989">
      <w:pPr>
        <w:spacing w:after="160" w:line="278" w:lineRule="auto"/>
        <w:ind w:left="0" w:firstLine="0"/>
        <w:jc w:val="left"/>
        <w:rPr>
          <w:rFonts w:asciiTheme="majorHAnsi" w:hAnsiTheme="majorHAnsi" w:cstheme="majorHAnsi"/>
          <w:sz w:val="20"/>
          <w:szCs w:val="20"/>
          <w:lang w:val="es-ES"/>
        </w:rPr>
      </w:pPr>
      <w:r w:rsidRPr="000D3989">
        <w:rPr>
          <w:rFonts w:asciiTheme="majorHAnsi" w:hAnsiTheme="majorHAnsi" w:cstheme="majorHAnsi"/>
          <w:sz w:val="20"/>
          <w:szCs w:val="20"/>
          <w:lang w:val="es-ES"/>
        </w:rPr>
        <w:t>Nombre o razón social del proponente:</w:t>
      </w:r>
    </w:p>
    <w:p w14:paraId="7EE4FE34" w14:textId="52DCCA9E" w:rsidR="000D3989" w:rsidRDefault="000D3989" w:rsidP="000D3989">
      <w:pPr>
        <w:spacing w:after="160" w:line="278" w:lineRule="auto"/>
        <w:ind w:left="0" w:firstLine="0"/>
        <w:jc w:val="left"/>
        <w:rPr>
          <w:rFonts w:asciiTheme="majorHAnsi" w:hAnsiTheme="majorHAnsi" w:cstheme="majorHAnsi"/>
          <w:sz w:val="20"/>
          <w:szCs w:val="20"/>
          <w:lang w:val="es-ES"/>
        </w:rPr>
      </w:pPr>
      <w:r w:rsidRPr="000D3989">
        <w:rPr>
          <w:rFonts w:asciiTheme="majorHAnsi" w:hAnsiTheme="majorHAnsi" w:cstheme="majorHAnsi"/>
          <w:sz w:val="20"/>
          <w:szCs w:val="20"/>
          <w:lang w:val="es-ES"/>
        </w:rPr>
        <w:t>NIT:</w:t>
      </w:r>
    </w:p>
    <w:p w14:paraId="7B55FCDE" w14:textId="77777777" w:rsidR="000D3989" w:rsidRDefault="000D3989">
      <w:pPr>
        <w:spacing w:after="160" w:line="278" w:lineRule="auto"/>
        <w:ind w:left="0" w:firstLine="0"/>
        <w:jc w:val="left"/>
        <w:rPr>
          <w:rFonts w:asciiTheme="majorHAnsi" w:hAnsiTheme="majorHAnsi" w:cstheme="majorHAnsi"/>
          <w:sz w:val="20"/>
          <w:szCs w:val="20"/>
          <w:lang w:val="es-ES"/>
        </w:rPr>
      </w:pPr>
      <w:r>
        <w:rPr>
          <w:rFonts w:asciiTheme="majorHAnsi" w:hAnsiTheme="majorHAnsi" w:cstheme="majorHAnsi"/>
          <w:sz w:val="20"/>
          <w:szCs w:val="20"/>
          <w:lang w:val="es-ES"/>
        </w:rPr>
        <w:br w:type="page"/>
      </w:r>
    </w:p>
    <w:p w14:paraId="2C70DE71" w14:textId="77777777" w:rsidR="006B0FE2" w:rsidRPr="0063736B" w:rsidRDefault="006B0FE2" w:rsidP="00BF5D24">
      <w:pPr>
        <w:tabs>
          <w:tab w:val="center" w:pos="2458"/>
          <w:tab w:val="center" w:pos="6206"/>
        </w:tabs>
        <w:spacing w:after="0"/>
        <w:ind w:left="0" w:firstLine="0"/>
        <w:rPr>
          <w:rFonts w:asciiTheme="majorHAnsi" w:hAnsiTheme="majorHAnsi" w:cstheme="majorHAnsi"/>
          <w:sz w:val="20"/>
          <w:szCs w:val="20"/>
          <w:lang w:val="es-ES"/>
        </w:rPr>
      </w:pPr>
    </w:p>
    <w:p w14:paraId="2E9EC385" w14:textId="0112682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 xml:space="preserve">ANEXO </w:t>
      </w:r>
    </w:p>
    <w:p w14:paraId="1BBF8E26"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PAGOS DE SEGURIDAD SOCIAL Y APORTES LEGALES ARTÍCULO 50 LEY 789 DE 2002</w:t>
      </w:r>
    </w:p>
    <w:p w14:paraId="1EBD1090"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(PERSONAS JURÍDICAS)</w:t>
      </w:r>
    </w:p>
    <w:p w14:paraId="5631261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68F795B"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(Este formato debe ser diligenciado por las personas jurídicas nacionales y las extranjeras con domicilio o sucursal en Colombia las cuales deberán acreditar este requisito respecto del personal vinculado en Colombia).</w:t>
      </w:r>
    </w:p>
    <w:p w14:paraId="392F5D9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69265946"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[Cuando la persona jurídica no esté exonerada en el pago al sistema de aportes parafiscales, deberá incluir el siguiente texto y ajustar el formato en lo correspondiente:] </w:t>
      </w:r>
    </w:p>
    <w:p w14:paraId="7F3BB016"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FDF3E2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63736B">
        <w:rPr>
          <w:rFonts w:asciiTheme="majorHAnsi" w:hAnsiTheme="majorHAnsi" w:cstheme="majorHAnsi"/>
          <w:i/>
          <w:sz w:val="20"/>
          <w:szCs w:val="20"/>
        </w:rPr>
        <w:t xml:space="preserve"> </w:t>
      </w:r>
      <w:r w:rsidRPr="0063736B">
        <w:rPr>
          <w:rFonts w:asciiTheme="majorHAnsi" w:hAnsiTheme="majorHAnsi" w:cstheme="majorHAns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225FD88D"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2035B2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65CD07BD"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5AEC152"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[En el evento en que la sociedad no tenga más de seis (6) meses de constituida, deberá acreditar los pagos a partir de la fecha de su constitución como se indica a continuación:]  </w:t>
      </w:r>
    </w:p>
    <w:p w14:paraId="1C3B0A3C"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p>
    <w:p w14:paraId="2004500E"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a partir de [fecha de constitución]. Lo anterior, en cumplimiento de lo dispuesto en el artículo 50 de la Ley 789 de 2002. </w:t>
      </w:r>
    </w:p>
    <w:p w14:paraId="607FDBA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41AD38A"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revisor fiscal, según corresponda] identificado con [Incluir el número de identificación], y con tarjeta profesional No. [Incluir Numero de tarjea profesional] de la Junta Central de Contadores de Colombia, en mi condición de </w:t>
      </w:r>
      <w:r w:rsidRPr="0063736B">
        <w:rPr>
          <w:rFonts w:asciiTheme="majorHAnsi" w:hAnsiTheme="majorHAnsi" w:cstheme="majorHAnsi"/>
          <w:sz w:val="20"/>
          <w:szCs w:val="20"/>
        </w:rPr>
        <w:lastRenderedPageBreak/>
        <w:t>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a partir de [fecha de constitución]. Lo anterior, en cumplimiento de lo dispuesto en el artículo 50 de la Ley 789 de 2002. </w:t>
      </w:r>
    </w:p>
    <w:p w14:paraId="34321340"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01947FC"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64EB37D5"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p>
    <w:p w14:paraId="2EC9C371"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5B9E18"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p>
    <w:p w14:paraId="0ECCC29B"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63736B">
        <w:rPr>
          <w:rFonts w:asciiTheme="majorHAnsi" w:hAnsiTheme="majorHAnsi" w:cstheme="majorHAnsi"/>
          <w:b/>
          <w:sz w:val="20"/>
          <w:szCs w:val="20"/>
        </w:rPr>
        <w:t xml:space="preserve"> </w:t>
      </w:r>
    </w:p>
    <w:p w14:paraId="60527D83"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[Cuando la persona jurídica no haya tenido personal a cargo dentro de los seis (6) meses anteriores a la presentación de la propuesta deberá manifestarlo de la siguiente manera:]  </w:t>
      </w:r>
    </w:p>
    <w:p w14:paraId="57A5F630"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p>
    <w:p w14:paraId="14E262FC"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4BFC255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330E1CE" w14:textId="0C898192"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1F1FBA">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255370F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D2127AC"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_____________________________________________________________________ </w:t>
      </w:r>
    </w:p>
    <w:p w14:paraId="4BFB9B9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persona jurídica o el revisor fiscal, según corresponda] </w:t>
      </w:r>
    </w:p>
    <w:p w14:paraId="0E8CF33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05AFBB0"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b/>
          <w:sz w:val="20"/>
          <w:szCs w:val="20"/>
        </w:rPr>
        <w:t>Nota:</w:t>
      </w:r>
      <w:r w:rsidRPr="0063736B">
        <w:rPr>
          <w:rFonts w:asciiTheme="majorHAnsi" w:hAnsiTheme="majorHAnsi" w:cstheme="maj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63736B">
        <w:rPr>
          <w:rFonts w:asciiTheme="majorHAnsi" w:hAnsiTheme="majorHAnsi" w:cstheme="majorHAnsi"/>
          <w:b/>
          <w:sz w:val="20"/>
          <w:szCs w:val="20"/>
        </w:rPr>
        <w:t xml:space="preserve"> </w:t>
      </w:r>
    </w:p>
    <w:p w14:paraId="4D767B0F"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p>
    <w:p w14:paraId="555BCC69" w14:textId="77777777" w:rsidR="00BF5D24" w:rsidRDefault="00BF5D24" w:rsidP="00BF5D24">
      <w:pPr>
        <w:tabs>
          <w:tab w:val="center" w:pos="2458"/>
          <w:tab w:val="center" w:pos="6206"/>
        </w:tabs>
        <w:spacing w:after="0"/>
        <w:ind w:left="0" w:firstLine="0"/>
        <w:rPr>
          <w:rFonts w:asciiTheme="majorHAnsi" w:hAnsiTheme="majorHAnsi" w:cstheme="majorHAnsi"/>
          <w:b/>
          <w:sz w:val="20"/>
          <w:szCs w:val="20"/>
        </w:rPr>
      </w:pPr>
    </w:p>
    <w:p w14:paraId="3486B7BB" w14:textId="77777777" w:rsidR="006B0FE2" w:rsidRDefault="006B0FE2" w:rsidP="00BF5D24">
      <w:pPr>
        <w:tabs>
          <w:tab w:val="center" w:pos="2458"/>
          <w:tab w:val="center" w:pos="6206"/>
        </w:tabs>
        <w:spacing w:after="0"/>
        <w:ind w:left="0" w:firstLine="0"/>
        <w:rPr>
          <w:rFonts w:asciiTheme="majorHAnsi" w:hAnsiTheme="majorHAnsi" w:cstheme="majorHAnsi"/>
          <w:b/>
          <w:sz w:val="20"/>
          <w:szCs w:val="20"/>
        </w:rPr>
      </w:pPr>
    </w:p>
    <w:p w14:paraId="46AAA7D8" w14:textId="77777777" w:rsidR="006B0FE2" w:rsidRPr="0063736B" w:rsidRDefault="006B0FE2" w:rsidP="00BF5D24">
      <w:pPr>
        <w:tabs>
          <w:tab w:val="center" w:pos="2458"/>
          <w:tab w:val="center" w:pos="6206"/>
        </w:tabs>
        <w:spacing w:after="0"/>
        <w:ind w:left="0" w:firstLine="0"/>
        <w:rPr>
          <w:rFonts w:asciiTheme="majorHAnsi" w:hAnsiTheme="majorHAnsi" w:cstheme="majorHAnsi"/>
          <w:b/>
          <w:sz w:val="20"/>
          <w:szCs w:val="20"/>
        </w:rPr>
      </w:pPr>
    </w:p>
    <w:p w14:paraId="3DBDA971"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PAGOS DE SEGURIDAD SOCIAL Y APORTES LEGALES</w:t>
      </w:r>
    </w:p>
    <w:p w14:paraId="301A30F7"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(PERSONAS NATURALES)</w:t>
      </w:r>
    </w:p>
    <w:p w14:paraId="77D53032"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48A6DE6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roofErr w:type="gramStart"/>
      <w:r w:rsidRPr="0063736B">
        <w:rPr>
          <w:rFonts w:asciiTheme="majorHAnsi" w:hAnsiTheme="majorHAnsi" w:cstheme="majorHAnsi"/>
          <w:sz w:val="20"/>
          <w:szCs w:val="20"/>
        </w:rPr>
        <w:t>El proponente persona natural</w:t>
      </w:r>
      <w:proofErr w:type="gramEnd"/>
      <w:r w:rsidRPr="0063736B">
        <w:rPr>
          <w:rFonts w:asciiTheme="majorHAnsi" w:hAnsiTheme="majorHAnsi" w:cstheme="majorHAns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4AF198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C72BFB6"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La persona natural que reúna los requisitos para acceder a la pensión de vejez, o se pensione por invalidez o anticipadamente, presentará el certificado que lo acredite y, además la afiliación al sistema de salud. </w:t>
      </w:r>
    </w:p>
    <w:p w14:paraId="29316C0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680A2A3F"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b/>
          <w:sz w:val="20"/>
          <w:szCs w:val="20"/>
        </w:rPr>
        <w:t>Nota:</w:t>
      </w:r>
      <w:r w:rsidRPr="0063736B">
        <w:rPr>
          <w:rFonts w:asciiTheme="majorHAnsi" w:hAnsiTheme="majorHAnsi" w:cstheme="maj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03ADB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4D2B545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124F5CCF"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9A8247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_____________________________________________________________________ </w:t>
      </w:r>
    </w:p>
    <w:p w14:paraId="128B32E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w:t>
      </w:r>
    </w:p>
    <w:p w14:paraId="012CD40A"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FCF2A5F"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99954D5"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4A5837F2"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356728DD"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19779FB"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B2F67E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4B1DAF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62A0B9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60BCC9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DB3A44E"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FB2FEB4"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5A4AFA55" w14:textId="77777777" w:rsidR="000C3EC7" w:rsidRDefault="000C3EC7" w:rsidP="00BF5D24">
      <w:pPr>
        <w:tabs>
          <w:tab w:val="center" w:pos="2458"/>
          <w:tab w:val="center" w:pos="6206"/>
        </w:tabs>
        <w:spacing w:after="0"/>
        <w:ind w:left="0" w:firstLine="0"/>
        <w:rPr>
          <w:rFonts w:asciiTheme="majorHAnsi" w:hAnsiTheme="majorHAnsi" w:cstheme="majorHAnsi"/>
          <w:sz w:val="20"/>
          <w:szCs w:val="20"/>
        </w:rPr>
      </w:pPr>
    </w:p>
    <w:p w14:paraId="044516BC" w14:textId="77777777" w:rsidR="000C3EC7" w:rsidRDefault="000C3EC7" w:rsidP="00BF5D24">
      <w:pPr>
        <w:tabs>
          <w:tab w:val="center" w:pos="2458"/>
          <w:tab w:val="center" w:pos="6206"/>
        </w:tabs>
        <w:spacing w:after="0"/>
        <w:ind w:left="0" w:firstLine="0"/>
        <w:rPr>
          <w:rFonts w:asciiTheme="majorHAnsi" w:hAnsiTheme="majorHAnsi" w:cstheme="majorHAnsi"/>
          <w:sz w:val="20"/>
          <w:szCs w:val="20"/>
        </w:rPr>
      </w:pPr>
    </w:p>
    <w:p w14:paraId="49632157" w14:textId="77777777" w:rsidR="003D4AFF" w:rsidRPr="0063736B" w:rsidRDefault="003D4AFF" w:rsidP="00BF5D24">
      <w:pPr>
        <w:tabs>
          <w:tab w:val="center" w:pos="2458"/>
          <w:tab w:val="center" w:pos="6206"/>
        </w:tabs>
        <w:spacing w:after="0"/>
        <w:ind w:left="0" w:firstLine="0"/>
        <w:rPr>
          <w:rFonts w:asciiTheme="majorHAnsi" w:hAnsiTheme="majorHAnsi" w:cstheme="majorHAnsi"/>
          <w:sz w:val="20"/>
          <w:szCs w:val="20"/>
        </w:rPr>
      </w:pPr>
    </w:p>
    <w:p w14:paraId="70E22C55"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4B18ED71" w14:textId="77777777" w:rsidR="002D205B" w:rsidRDefault="002D205B" w:rsidP="00BF5D24">
      <w:pPr>
        <w:tabs>
          <w:tab w:val="center" w:pos="2458"/>
          <w:tab w:val="center" w:pos="6206"/>
        </w:tabs>
        <w:spacing w:after="0"/>
        <w:ind w:left="0" w:firstLine="0"/>
        <w:rPr>
          <w:rFonts w:asciiTheme="majorHAnsi" w:hAnsiTheme="majorHAnsi" w:cstheme="majorHAnsi"/>
          <w:sz w:val="20"/>
          <w:szCs w:val="20"/>
        </w:rPr>
      </w:pPr>
    </w:p>
    <w:p w14:paraId="126C6BCB" w14:textId="77777777" w:rsidR="002D205B" w:rsidRDefault="002D205B" w:rsidP="00BF5D24">
      <w:pPr>
        <w:tabs>
          <w:tab w:val="center" w:pos="2458"/>
          <w:tab w:val="center" w:pos="6206"/>
        </w:tabs>
        <w:spacing w:after="0"/>
        <w:ind w:left="0" w:firstLine="0"/>
        <w:rPr>
          <w:rFonts w:asciiTheme="majorHAnsi" w:hAnsiTheme="majorHAnsi" w:cstheme="majorHAnsi"/>
          <w:sz w:val="20"/>
          <w:szCs w:val="20"/>
        </w:rPr>
      </w:pPr>
    </w:p>
    <w:p w14:paraId="3AEDFA8C" w14:textId="77777777" w:rsidR="002D205B" w:rsidRDefault="002D205B" w:rsidP="00BF5D24">
      <w:pPr>
        <w:tabs>
          <w:tab w:val="center" w:pos="2458"/>
          <w:tab w:val="center" w:pos="6206"/>
        </w:tabs>
        <w:spacing w:after="0"/>
        <w:ind w:left="0" w:firstLine="0"/>
        <w:rPr>
          <w:rFonts w:asciiTheme="majorHAnsi" w:hAnsiTheme="majorHAnsi" w:cstheme="majorHAnsi"/>
          <w:sz w:val="20"/>
          <w:szCs w:val="20"/>
        </w:rPr>
      </w:pPr>
    </w:p>
    <w:p w14:paraId="2B7799F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65AADC4" w14:textId="563A27CD"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 xml:space="preserve">ANEXO </w:t>
      </w:r>
    </w:p>
    <w:p w14:paraId="7FC8F68A" w14:textId="77777777"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EXPERIENCIA</w:t>
      </w:r>
    </w:p>
    <w:p w14:paraId="5BA71121"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34908B7"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13E0134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1650202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AEE22BB" w14:textId="5460C58D"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Relación experiencia para participar en el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3CB71A01"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06EC19E" w14:textId="77777777" w:rsidR="00E07516" w:rsidRPr="00E07516" w:rsidRDefault="00BF5D24" w:rsidP="00E07516">
      <w:pPr>
        <w:rPr>
          <w:rFonts w:asciiTheme="majorHAnsi" w:hAnsiTheme="majorHAnsi" w:cstheme="majorHAnsi"/>
          <w:b/>
          <w:sz w:val="20"/>
          <w:szCs w:val="20"/>
        </w:rPr>
      </w:pPr>
      <w:r w:rsidRPr="0063736B">
        <w:rPr>
          <w:rFonts w:asciiTheme="majorHAnsi" w:hAnsiTheme="majorHAnsi" w:cstheme="majorHAnsi"/>
          <w:sz w:val="20"/>
          <w:szCs w:val="20"/>
        </w:rPr>
        <w:t xml:space="preserve">Objeto:  </w:t>
      </w:r>
      <w:r w:rsidR="00E07516" w:rsidRPr="00E07516">
        <w:rPr>
          <w:rFonts w:asciiTheme="majorHAnsi" w:hAnsiTheme="majorHAnsi" w:cstheme="majorHAnsi"/>
          <w:b/>
          <w:sz w:val="20"/>
          <w:szCs w:val="20"/>
        </w:rPr>
        <w:t>EL CONTRATISTA SE OBLIGA CON EL INSTITUTO DEPARTAMENTAL DE DEPORTE Y RECREACIÓN DEL CAUCA, INDEPORTES CAUCA A PRESTAR SERVICIOS PARA LA EJECUCIÓN DEL PLAN DE BIENESTAR SOCIAL E INCENTIVOS VIGENCIA 2026.</w:t>
      </w:r>
    </w:p>
    <w:p w14:paraId="236DDEF9" w14:textId="240688F7" w:rsidR="001F1FBA" w:rsidRPr="00E07516" w:rsidRDefault="001F1FBA" w:rsidP="001F1FBA">
      <w:pPr>
        <w:spacing w:after="0" w:line="240" w:lineRule="auto"/>
        <w:ind w:left="0" w:firstLine="0"/>
        <w:rPr>
          <w:rFonts w:asciiTheme="majorHAnsi" w:hAnsiTheme="majorHAnsi" w:cstheme="majorHAnsi"/>
          <w:b/>
          <w:sz w:val="20"/>
          <w:szCs w:val="20"/>
        </w:rPr>
      </w:pPr>
    </w:p>
    <w:p w14:paraId="1B72B5B2" w14:textId="490FB279" w:rsidR="00BF5D24" w:rsidRPr="001F1FBA" w:rsidRDefault="00BF5D24" w:rsidP="00BF5D24">
      <w:pPr>
        <w:spacing w:after="0" w:line="240" w:lineRule="auto"/>
        <w:ind w:left="0" w:firstLine="0"/>
        <w:rPr>
          <w:rFonts w:asciiTheme="majorHAnsi" w:hAnsiTheme="majorHAnsi" w:cstheme="majorHAnsi"/>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1"/>
        <w:gridCol w:w="156"/>
        <w:gridCol w:w="186"/>
        <w:gridCol w:w="1111"/>
        <w:gridCol w:w="148"/>
        <w:gridCol w:w="872"/>
        <w:gridCol w:w="695"/>
        <w:gridCol w:w="1248"/>
        <w:gridCol w:w="770"/>
        <w:gridCol w:w="1200"/>
        <w:gridCol w:w="650"/>
        <w:gridCol w:w="647"/>
        <w:gridCol w:w="885"/>
        <w:gridCol w:w="758"/>
      </w:tblGrid>
      <w:tr w:rsidR="00E07516" w:rsidRPr="0063736B" w14:paraId="7A6C59F5" w14:textId="77777777" w:rsidTr="00E07516">
        <w:trPr>
          <w:trHeight w:val="1545"/>
          <w:jc w:val="center"/>
        </w:trPr>
        <w:tc>
          <w:tcPr>
            <w:tcW w:w="0" w:type="auto"/>
            <w:vMerge w:val="restart"/>
            <w:shd w:val="clear" w:color="E7E6E6" w:fill="E7E6E6"/>
            <w:vAlign w:val="center"/>
            <w:hideMark/>
          </w:tcPr>
          <w:p w14:paraId="1AB1367F"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Ítem</w:t>
            </w:r>
          </w:p>
        </w:tc>
        <w:tc>
          <w:tcPr>
            <w:tcW w:w="0" w:type="auto"/>
            <w:gridSpan w:val="2"/>
            <w:vMerge w:val="restart"/>
            <w:shd w:val="clear" w:color="E7E6E6" w:fill="E7E6E6"/>
            <w:vAlign w:val="center"/>
            <w:hideMark/>
          </w:tcPr>
          <w:p w14:paraId="1B846EE5"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Proponente / Integrante del proponente que acredi</w:t>
            </w:r>
            <w:r w:rsidRPr="0063736B">
              <w:rPr>
                <w:rFonts w:asciiTheme="majorHAnsi" w:hAnsiTheme="majorHAnsi" w:cstheme="majorHAnsi"/>
                <w:b/>
                <w:bCs/>
                <w:sz w:val="20"/>
                <w:szCs w:val="20"/>
                <w:lang w:val="es-ES"/>
              </w:rPr>
              <w:lastRenderedPageBreak/>
              <w:t>ta la experiencia</w:t>
            </w:r>
          </w:p>
        </w:tc>
        <w:tc>
          <w:tcPr>
            <w:tcW w:w="0" w:type="auto"/>
            <w:vMerge w:val="restart"/>
            <w:shd w:val="clear" w:color="E7E6E6" w:fill="E7E6E6"/>
            <w:vAlign w:val="center"/>
            <w:hideMark/>
          </w:tcPr>
          <w:p w14:paraId="429F08FB"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lastRenderedPageBreak/>
              <w:t>Contratante</w:t>
            </w:r>
          </w:p>
        </w:tc>
        <w:tc>
          <w:tcPr>
            <w:tcW w:w="0" w:type="auto"/>
            <w:shd w:val="clear" w:color="E7E6E6" w:fill="E7E6E6"/>
          </w:tcPr>
          <w:p w14:paraId="577B5A25"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restart"/>
            <w:shd w:val="clear" w:color="E7E6E6" w:fill="E7E6E6"/>
            <w:vAlign w:val="center"/>
            <w:hideMark/>
          </w:tcPr>
          <w:p w14:paraId="6A284B17" w14:textId="7006FF41" w:rsidR="00E07516" w:rsidRPr="0063736B" w:rsidRDefault="00E07516" w:rsidP="0077154B">
            <w:pPr>
              <w:spacing w:after="0" w:line="240" w:lineRule="auto"/>
              <w:ind w:left="0" w:firstLine="0"/>
              <w:rPr>
                <w:rFonts w:asciiTheme="majorHAnsi" w:hAnsiTheme="majorHAnsi" w:cstheme="majorHAnsi"/>
                <w:b/>
                <w:bCs/>
                <w:sz w:val="20"/>
                <w:szCs w:val="20"/>
                <w:lang w:val="es-ES"/>
              </w:rPr>
            </w:pPr>
            <w:proofErr w:type="spellStart"/>
            <w:r w:rsidRPr="0063736B">
              <w:rPr>
                <w:rFonts w:asciiTheme="majorHAnsi" w:hAnsiTheme="majorHAnsi" w:cstheme="majorHAnsi"/>
                <w:b/>
                <w:bCs/>
                <w:sz w:val="20"/>
                <w:szCs w:val="20"/>
                <w:lang w:val="es-ES"/>
              </w:rPr>
              <w:t>Nº</w:t>
            </w:r>
            <w:proofErr w:type="spellEnd"/>
            <w:r w:rsidRPr="0063736B">
              <w:rPr>
                <w:rFonts w:asciiTheme="majorHAnsi" w:hAnsiTheme="majorHAnsi" w:cstheme="majorHAnsi"/>
                <w:b/>
                <w:bCs/>
                <w:sz w:val="20"/>
                <w:szCs w:val="20"/>
                <w:lang w:val="es-ES"/>
              </w:rPr>
              <w:t xml:space="preserve"> Contrato</w:t>
            </w:r>
          </w:p>
        </w:tc>
        <w:tc>
          <w:tcPr>
            <w:tcW w:w="0" w:type="auto"/>
            <w:vMerge w:val="restart"/>
            <w:shd w:val="clear" w:color="E7E6E6" w:fill="E7E6E6"/>
            <w:vAlign w:val="center"/>
            <w:hideMark/>
          </w:tcPr>
          <w:p w14:paraId="26D59D41"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Objeto</w:t>
            </w:r>
          </w:p>
        </w:tc>
        <w:tc>
          <w:tcPr>
            <w:tcW w:w="0" w:type="auto"/>
            <w:vMerge w:val="restart"/>
            <w:shd w:val="clear" w:color="E7E6E6" w:fill="E7E6E6"/>
            <w:vAlign w:val="center"/>
            <w:hideMark/>
          </w:tcPr>
          <w:p w14:paraId="6BFE8FAA"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roofErr w:type="spellStart"/>
            <w:r w:rsidRPr="0063736B">
              <w:rPr>
                <w:rFonts w:asciiTheme="majorHAnsi" w:hAnsiTheme="majorHAnsi" w:cstheme="majorHAnsi"/>
                <w:b/>
                <w:bCs/>
                <w:sz w:val="20"/>
                <w:szCs w:val="20"/>
                <w:lang w:val="es-ES"/>
              </w:rPr>
              <w:t>Nº</w:t>
            </w:r>
            <w:proofErr w:type="spellEnd"/>
            <w:r w:rsidRPr="0063736B">
              <w:rPr>
                <w:rFonts w:asciiTheme="majorHAnsi" w:hAnsiTheme="majorHAnsi" w:cstheme="majorHAnsi"/>
                <w:b/>
                <w:bCs/>
                <w:sz w:val="20"/>
                <w:szCs w:val="20"/>
                <w:lang w:val="es-ES"/>
              </w:rPr>
              <w:t xml:space="preserve"> consecutivo del contrato en el RUP</w:t>
            </w:r>
          </w:p>
        </w:tc>
        <w:tc>
          <w:tcPr>
            <w:tcW w:w="0" w:type="auto"/>
            <w:vMerge w:val="restart"/>
            <w:shd w:val="clear" w:color="E7E6E6" w:fill="E7E6E6"/>
            <w:vAlign w:val="center"/>
          </w:tcPr>
          <w:p w14:paraId="1FDA70C9"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roofErr w:type="spellStart"/>
            <w:r w:rsidRPr="0063736B">
              <w:rPr>
                <w:rFonts w:asciiTheme="majorHAnsi" w:hAnsiTheme="majorHAnsi" w:cstheme="majorHAnsi"/>
                <w:b/>
                <w:bCs/>
                <w:sz w:val="20"/>
                <w:szCs w:val="20"/>
                <w:lang w:val="es-ES"/>
              </w:rPr>
              <w:t>Nº</w:t>
            </w:r>
            <w:proofErr w:type="spellEnd"/>
            <w:r w:rsidRPr="0063736B">
              <w:rPr>
                <w:rFonts w:asciiTheme="majorHAnsi" w:hAnsiTheme="majorHAnsi" w:cstheme="majorHAnsi"/>
                <w:b/>
                <w:bCs/>
                <w:sz w:val="20"/>
                <w:szCs w:val="20"/>
                <w:lang w:val="es-ES"/>
              </w:rPr>
              <w:t xml:space="preserve"> de página en el RUP</w:t>
            </w:r>
          </w:p>
        </w:tc>
        <w:tc>
          <w:tcPr>
            <w:tcW w:w="0" w:type="auto"/>
            <w:shd w:val="clear" w:color="E7E6E6" w:fill="E7E6E6"/>
            <w:vAlign w:val="center"/>
            <w:hideMark/>
          </w:tcPr>
          <w:p w14:paraId="1A258499"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 Participación</w:t>
            </w:r>
          </w:p>
        </w:tc>
        <w:tc>
          <w:tcPr>
            <w:tcW w:w="0" w:type="auto"/>
            <w:vMerge w:val="restart"/>
            <w:shd w:val="clear" w:color="E7E6E6" w:fill="E7E6E6"/>
            <w:vAlign w:val="center"/>
            <w:hideMark/>
          </w:tcPr>
          <w:p w14:paraId="2C5C9030"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Fecha Inicio</w:t>
            </w:r>
          </w:p>
        </w:tc>
        <w:tc>
          <w:tcPr>
            <w:tcW w:w="0" w:type="auto"/>
            <w:vMerge w:val="restart"/>
            <w:shd w:val="clear" w:color="E7E6E6" w:fill="E7E6E6"/>
            <w:vAlign w:val="center"/>
            <w:hideMark/>
          </w:tcPr>
          <w:p w14:paraId="76145A86"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Fecha Final</w:t>
            </w:r>
          </w:p>
        </w:tc>
        <w:tc>
          <w:tcPr>
            <w:tcW w:w="0" w:type="auto"/>
            <w:vMerge w:val="restart"/>
            <w:shd w:val="clear" w:color="E7E6E6" w:fill="E7E6E6"/>
            <w:vAlign w:val="center"/>
            <w:hideMark/>
          </w:tcPr>
          <w:p w14:paraId="05E1C5C3"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Valor Contrato</w:t>
            </w:r>
          </w:p>
        </w:tc>
        <w:tc>
          <w:tcPr>
            <w:tcW w:w="0" w:type="auto"/>
            <w:vMerge w:val="restart"/>
            <w:shd w:val="clear" w:color="E7E6E6" w:fill="E7E6E6"/>
            <w:vAlign w:val="center"/>
            <w:hideMark/>
          </w:tcPr>
          <w:p w14:paraId="416C7FB7"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SMMLV</w:t>
            </w:r>
          </w:p>
        </w:tc>
      </w:tr>
      <w:tr w:rsidR="00E07516" w:rsidRPr="0063736B" w14:paraId="25A1CC3E" w14:textId="77777777" w:rsidTr="00E07516">
        <w:trPr>
          <w:trHeight w:val="285"/>
          <w:jc w:val="center"/>
        </w:trPr>
        <w:tc>
          <w:tcPr>
            <w:tcW w:w="0" w:type="auto"/>
            <w:vMerge/>
            <w:vAlign w:val="center"/>
            <w:hideMark/>
          </w:tcPr>
          <w:p w14:paraId="29C3FAF9"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gridSpan w:val="2"/>
            <w:vMerge/>
            <w:vAlign w:val="center"/>
            <w:hideMark/>
          </w:tcPr>
          <w:p w14:paraId="5E7FFCBE"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6F100081"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tcPr>
          <w:p w14:paraId="16A7CD72"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53F03BE4" w14:textId="323E2F42"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42366A60"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3C9BC8D4"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shd w:val="clear" w:color="E7E6E6" w:fill="E7E6E6"/>
            <w:vAlign w:val="center"/>
          </w:tcPr>
          <w:p w14:paraId="3F7452B2"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shd w:val="clear" w:color="E7E6E6" w:fill="E7E6E6"/>
            <w:vAlign w:val="center"/>
            <w:hideMark/>
          </w:tcPr>
          <w:p w14:paraId="6C953CCB"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(Si aplica)</w:t>
            </w:r>
          </w:p>
        </w:tc>
        <w:tc>
          <w:tcPr>
            <w:tcW w:w="0" w:type="auto"/>
            <w:vMerge/>
            <w:vAlign w:val="center"/>
            <w:hideMark/>
          </w:tcPr>
          <w:p w14:paraId="344A388D"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1E6835FE"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1EEC10AA"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614816DB" w14:textId="77777777" w:rsidR="00E07516" w:rsidRPr="0063736B" w:rsidRDefault="00E07516" w:rsidP="0077154B">
            <w:pPr>
              <w:spacing w:after="0" w:line="240" w:lineRule="auto"/>
              <w:ind w:left="0" w:firstLine="0"/>
              <w:rPr>
                <w:rFonts w:asciiTheme="majorHAnsi" w:hAnsiTheme="majorHAnsi" w:cstheme="majorHAnsi"/>
                <w:b/>
                <w:bCs/>
                <w:sz w:val="20"/>
                <w:szCs w:val="20"/>
                <w:lang w:val="es-ES"/>
              </w:rPr>
            </w:pPr>
          </w:p>
        </w:tc>
      </w:tr>
      <w:tr w:rsidR="00E07516" w:rsidRPr="0063736B" w14:paraId="1D691A89" w14:textId="77777777" w:rsidTr="00E07516">
        <w:trPr>
          <w:trHeight w:val="285"/>
          <w:jc w:val="center"/>
        </w:trPr>
        <w:tc>
          <w:tcPr>
            <w:tcW w:w="0" w:type="auto"/>
            <w:noWrap/>
            <w:vAlign w:val="center"/>
            <w:hideMark/>
          </w:tcPr>
          <w:p w14:paraId="4B252397"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w:t>
            </w:r>
          </w:p>
        </w:tc>
        <w:tc>
          <w:tcPr>
            <w:tcW w:w="0" w:type="auto"/>
            <w:gridSpan w:val="2"/>
            <w:noWrap/>
            <w:vAlign w:val="center"/>
            <w:hideMark/>
          </w:tcPr>
          <w:p w14:paraId="6AD3331E"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35CE8E1"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tcPr>
          <w:p w14:paraId="035030E5"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5E5ED7A1" w14:textId="3E81596B"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78317CC"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B34E4EB"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373EF64B"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057B7CE2"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D729136"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F39BDC6"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5324A31"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35551DE8"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E07516" w:rsidRPr="0063736B" w14:paraId="0DB020D3" w14:textId="77777777" w:rsidTr="00E07516">
        <w:trPr>
          <w:trHeight w:val="285"/>
          <w:jc w:val="center"/>
        </w:trPr>
        <w:tc>
          <w:tcPr>
            <w:tcW w:w="0" w:type="auto"/>
            <w:noWrap/>
            <w:vAlign w:val="center"/>
            <w:hideMark/>
          </w:tcPr>
          <w:p w14:paraId="642BB7A9"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2</w:t>
            </w:r>
          </w:p>
        </w:tc>
        <w:tc>
          <w:tcPr>
            <w:tcW w:w="0" w:type="auto"/>
            <w:gridSpan w:val="2"/>
            <w:noWrap/>
            <w:vAlign w:val="center"/>
            <w:hideMark/>
          </w:tcPr>
          <w:p w14:paraId="7C31A994"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8439525"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tcPr>
          <w:p w14:paraId="14B404BA"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73BD6203" w14:textId="36707E8F"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366086C"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3C5DF079"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7ADF389B"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608B8CAA"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4A0476C"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3E0E920"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65C6A3D"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2645224"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E07516" w:rsidRPr="0063736B" w14:paraId="469F5DE0" w14:textId="77777777" w:rsidTr="00E07516">
        <w:trPr>
          <w:trHeight w:val="285"/>
          <w:jc w:val="center"/>
        </w:trPr>
        <w:tc>
          <w:tcPr>
            <w:tcW w:w="0" w:type="auto"/>
            <w:noWrap/>
            <w:vAlign w:val="center"/>
            <w:hideMark/>
          </w:tcPr>
          <w:p w14:paraId="38E7E7F0"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3</w:t>
            </w:r>
          </w:p>
        </w:tc>
        <w:tc>
          <w:tcPr>
            <w:tcW w:w="0" w:type="auto"/>
            <w:gridSpan w:val="2"/>
            <w:noWrap/>
            <w:vAlign w:val="center"/>
            <w:hideMark/>
          </w:tcPr>
          <w:p w14:paraId="33B9BF40"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7EAC4A7"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tcPr>
          <w:p w14:paraId="2541EE01"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048722AC" w14:textId="592616B4"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F49D875"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F01CE47"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63536876"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11DB5B93"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2754CEAD"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B898621"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5EBA489"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C14020D" w14:textId="77777777" w:rsidR="00E07516" w:rsidRPr="0063736B" w:rsidRDefault="00E07516"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E07516" w:rsidRPr="0063736B" w14:paraId="5D82E94E" w14:textId="77777777" w:rsidTr="00E07516">
        <w:trPr>
          <w:trHeight w:val="795"/>
          <w:jc w:val="center"/>
        </w:trPr>
        <w:tc>
          <w:tcPr>
            <w:tcW w:w="0" w:type="auto"/>
            <w:gridSpan w:val="2"/>
          </w:tcPr>
          <w:p w14:paraId="599E3936" w14:textId="77777777" w:rsidR="00E07516" w:rsidRPr="0063736B" w:rsidRDefault="00E07516" w:rsidP="0077154B">
            <w:pPr>
              <w:spacing w:after="0" w:line="240" w:lineRule="auto"/>
              <w:ind w:left="0" w:firstLine="0"/>
              <w:rPr>
                <w:rFonts w:asciiTheme="majorHAnsi" w:hAnsiTheme="majorHAnsi" w:cstheme="majorHAnsi"/>
                <w:b/>
                <w:bCs/>
                <w:i/>
                <w:iCs/>
                <w:sz w:val="20"/>
                <w:szCs w:val="20"/>
                <w:lang w:val="es-ES"/>
              </w:rPr>
            </w:pPr>
          </w:p>
        </w:tc>
        <w:tc>
          <w:tcPr>
            <w:tcW w:w="0" w:type="auto"/>
            <w:gridSpan w:val="12"/>
            <w:vAlign w:val="center"/>
          </w:tcPr>
          <w:p w14:paraId="6AE13A35" w14:textId="6D546471" w:rsidR="00E07516" w:rsidRPr="0063736B" w:rsidRDefault="00E07516" w:rsidP="0077154B">
            <w:pPr>
              <w:spacing w:after="0" w:line="240" w:lineRule="auto"/>
              <w:ind w:left="0" w:firstLine="0"/>
              <w:rPr>
                <w:rFonts w:asciiTheme="majorHAnsi" w:hAnsiTheme="majorHAnsi" w:cstheme="majorHAnsi"/>
                <w:b/>
                <w:bCs/>
                <w:i/>
                <w:iCs/>
                <w:sz w:val="20"/>
                <w:szCs w:val="20"/>
                <w:lang w:val="es-ES"/>
              </w:rPr>
            </w:pPr>
            <w:r w:rsidRPr="0063736B">
              <w:rPr>
                <w:rFonts w:asciiTheme="majorHAnsi" w:hAnsiTheme="majorHAnsi" w:cstheme="majorHAnsi"/>
                <w:b/>
                <w:bCs/>
                <w:i/>
                <w:iCs/>
                <w:sz w:val="20"/>
                <w:szCs w:val="20"/>
                <w:lang w:val="es-ES"/>
              </w:rPr>
              <w:t>NOTA: Las experiencias relacionadas en el presente anexo, solo serán tenidas en cuentas para la experiencia habilitante, en ningún caso la experiencia relacionada en este formato será tenida en cuenta como requisito que asigna puntaje adicional</w:t>
            </w:r>
          </w:p>
        </w:tc>
      </w:tr>
    </w:tbl>
    <w:p w14:paraId="023D3E7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029208A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Manifiesto bajo la gravedad de juramento que la información aquí contenida es cierta</w:t>
      </w:r>
    </w:p>
    <w:p w14:paraId="376231E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Firma del representante legal:</w:t>
      </w:r>
    </w:p>
    <w:p w14:paraId="4D214FD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del representante legal:</w:t>
      </w:r>
    </w:p>
    <w:p w14:paraId="1200D70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No.:</w:t>
      </w:r>
    </w:p>
    <w:p w14:paraId="45450A6B"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o razón social del proponente:</w:t>
      </w:r>
    </w:p>
    <w:p w14:paraId="04AD8889"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w:t>
      </w:r>
    </w:p>
    <w:p w14:paraId="7588CDB9" w14:textId="7F36EA4D"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1C4925E6" w14:textId="1B3B17CE"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1E5A4C52"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5CF6C926"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59A9D03B"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22369FAC"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013C05F7"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5D1FAD75"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0B1F3274"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006CC17C"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3895DCC9"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0E878AEB"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07EC4F04"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08AB84D1"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710BC296"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699F0234"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57664326"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69B6C296"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668BC616" w14:textId="77777777" w:rsidR="00E07516" w:rsidRDefault="00E07516" w:rsidP="00BF5D24">
      <w:pPr>
        <w:tabs>
          <w:tab w:val="center" w:pos="2458"/>
          <w:tab w:val="center" w:pos="6206"/>
        </w:tabs>
        <w:spacing w:after="0"/>
        <w:ind w:left="0" w:firstLine="0"/>
        <w:rPr>
          <w:rFonts w:asciiTheme="majorHAnsi" w:hAnsiTheme="majorHAnsi" w:cstheme="majorHAnsi"/>
          <w:sz w:val="20"/>
          <w:szCs w:val="20"/>
          <w:lang w:val="es-ES"/>
        </w:rPr>
      </w:pPr>
    </w:p>
    <w:p w14:paraId="532D2B36" w14:textId="6CB06173" w:rsidR="00BF5D24" w:rsidRDefault="00BF5D24" w:rsidP="00BF5D24">
      <w:pPr>
        <w:spacing w:after="0" w:line="240" w:lineRule="auto"/>
        <w:ind w:left="0" w:firstLine="0"/>
        <w:rPr>
          <w:rFonts w:asciiTheme="majorHAnsi" w:hAnsiTheme="majorHAnsi" w:cstheme="majorHAnsi"/>
          <w:sz w:val="20"/>
          <w:szCs w:val="20"/>
          <w:lang w:val="es-ES"/>
        </w:rPr>
      </w:pPr>
    </w:p>
    <w:p w14:paraId="45975A8F" w14:textId="77777777" w:rsidR="00E23372" w:rsidRPr="0063736B" w:rsidRDefault="00E23372" w:rsidP="00BF5D24">
      <w:pPr>
        <w:spacing w:after="0" w:line="240" w:lineRule="auto"/>
        <w:ind w:left="0" w:firstLine="0"/>
        <w:rPr>
          <w:rFonts w:asciiTheme="majorHAnsi" w:hAnsiTheme="majorHAnsi" w:cstheme="majorHAnsi"/>
          <w:sz w:val="20"/>
          <w:szCs w:val="20"/>
        </w:rPr>
      </w:pPr>
    </w:p>
    <w:p w14:paraId="06DF8F30" w14:textId="77777777" w:rsidR="00BF5D24" w:rsidRDefault="00BF5D24" w:rsidP="00BF5D24">
      <w:pPr>
        <w:spacing w:after="0" w:line="240" w:lineRule="auto"/>
        <w:ind w:left="0" w:firstLine="0"/>
        <w:rPr>
          <w:rFonts w:asciiTheme="majorHAnsi" w:hAnsiTheme="majorHAnsi" w:cstheme="majorHAnsi"/>
          <w:sz w:val="20"/>
          <w:szCs w:val="20"/>
        </w:rPr>
      </w:pPr>
    </w:p>
    <w:p w14:paraId="3FDD887B" w14:textId="77777777" w:rsidR="00BF5D24" w:rsidRDefault="00BF5D24" w:rsidP="00BF5D24">
      <w:pPr>
        <w:spacing w:after="0" w:line="240" w:lineRule="auto"/>
        <w:ind w:left="0" w:firstLine="0"/>
        <w:rPr>
          <w:rFonts w:asciiTheme="majorHAnsi" w:hAnsiTheme="majorHAnsi" w:cstheme="majorHAnsi"/>
          <w:sz w:val="20"/>
          <w:szCs w:val="20"/>
        </w:rPr>
      </w:pPr>
    </w:p>
    <w:p w14:paraId="30C99B05"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414CDB78" w14:textId="4EE7B3BC" w:rsidR="00BF5D24" w:rsidRPr="0063736B" w:rsidRDefault="00BF5D24" w:rsidP="00BF5D24">
      <w:pPr>
        <w:spacing w:after="0" w:line="240" w:lineRule="auto"/>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ANEXO</w:t>
      </w:r>
    </w:p>
    <w:p w14:paraId="3C8C5D77" w14:textId="77777777" w:rsidR="00BF5D24" w:rsidRPr="0063736B" w:rsidRDefault="00BF5D24" w:rsidP="00BF5D24">
      <w:pPr>
        <w:spacing w:after="0" w:line="240" w:lineRule="auto"/>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ACREDITACIÓN CALIDAD DE MIPYME (PARA LIMITACIÓN PROCESO A MIPYME)</w:t>
      </w:r>
    </w:p>
    <w:p w14:paraId="6FEA740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1071E333"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7C25C6E8"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504CB900"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A62259E"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249F877" w14:textId="7D40325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3ACDAD72"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4FC3C8E7" w14:textId="77777777" w:rsidR="00E07516" w:rsidRPr="00E07516" w:rsidRDefault="00BF5D24" w:rsidP="00E07516">
      <w:pPr>
        <w:rPr>
          <w:rFonts w:asciiTheme="majorHAnsi" w:hAnsiTheme="majorHAnsi" w:cstheme="majorHAnsi"/>
          <w:b/>
          <w:bCs/>
          <w:sz w:val="20"/>
          <w:szCs w:val="20"/>
        </w:rPr>
      </w:pPr>
      <w:r w:rsidRPr="0063736B">
        <w:rPr>
          <w:rFonts w:asciiTheme="majorHAnsi" w:hAnsiTheme="majorHAnsi" w:cstheme="majorHAnsi"/>
          <w:sz w:val="20"/>
          <w:szCs w:val="20"/>
        </w:rPr>
        <w:t xml:space="preserve">Objeto:  </w:t>
      </w:r>
      <w:r w:rsidR="00E07516" w:rsidRPr="00E07516">
        <w:rPr>
          <w:rFonts w:asciiTheme="majorHAnsi" w:hAnsiTheme="majorHAnsi" w:cstheme="majorHAnsi"/>
          <w:b/>
          <w:bCs/>
          <w:sz w:val="20"/>
          <w:szCs w:val="20"/>
        </w:rPr>
        <w:t>EL CONTRATISTA SE OBLIGA CON EL INSTITUTO DEPARTAMENTAL DE DEPORTE Y RECREACIÓN DEL CAUCA, INDEPORTES CAUCA A PRESTAR SERVICIOS PARA LA EJECUCIÓN DEL PLAN DE BIENESTAR SOCIAL E INCENTIVOS VIGENCIA 2026.</w:t>
      </w:r>
    </w:p>
    <w:p w14:paraId="0CDE406C" w14:textId="24FF2527" w:rsidR="001F1FBA" w:rsidRPr="00E07516" w:rsidRDefault="001F1FBA" w:rsidP="001F1FBA">
      <w:pPr>
        <w:spacing w:after="0" w:line="240" w:lineRule="auto"/>
        <w:ind w:left="0" w:firstLine="0"/>
        <w:rPr>
          <w:rFonts w:asciiTheme="majorHAnsi" w:hAnsiTheme="majorHAnsi" w:cstheme="majorHAnsi"/>
          <w:b/>
          <w:bCs/>
          <w:sz w:val="20"/>
          <w:szCs w:val="20"/>
        </w:rPr>
      </w:pPr>
      <w:r w:rsidRPr="00E07516">
        <w:rPr>
          <w:rFonts w:asciiTheme="majorHAnsi" w:hAnsiTheme="majorHAnsi" w:cstheme="majorHAnsi"/>
          <w:b/>
          <w:bCs/>
          <w:sz w:val="20"/>
          <w:szCs w:val="20"/>
        </w:rPr>
        <w:t>.</w:t>
      </w:r>
    </w:p>
    <w:p w14:paraId="7BBAAD66" w14:textId="455A2332"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39B09A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Yo  </w:t>
      </w:r>
      <w:r w:rsidRPr="0063736B">
        <w:rPr>
          <w:rFonts w:asciiTheme="majorHAnsi" w:hAnsiTheme="majorHAnsi" w:cstheme="majorHAnsi"/>
          <w:sz w:val="20"/>
          <w:szCs w:val="20"/>
        </w:rPr>
        <w:tab/>
        <w:t xml:space="preserve">_______________________________________,  </w:t>
      </w:r>
      <w:r w:rsidRPr="0063736B">
        <w:rPr>
          <w:rFonts w:asciiTheme="majorHAnsi" w:hAnsiTheme="majorHAnsi" w:cstheme="majorHAnsi"/>
          <w:sz w:val="20"/>
          <w:szCs w:val="20"/>
        </w:rPr>
        <w:tab/>
        <w:t xml:space="preserve">actuando  </w:t>
      </w:r>
      <w:r w:rsidRPr="0063736B">
        <w:rPr>
          <w:rFonts w:asciiTheme="majorHAnsi" w:hAnsiTheme="majorHAnsi" w:cstheme="majorHAnsi"/>
          <w:sz w:val="20"/>
          <w:szCs w:val="20"/>
        </w:rPr>
        <w:tab/>
        <w:t xml:space="preserve">en  </w:t>
      </w:r>
      <w:r w:rsidRPr="0063736B">
        <w:rPr>
          <w:rFonts w:asciiTheme="majorHAnsi" w:hAnsiTheme="majorHAnsi" w:cstheme="majorHAnsi"/>
          <w:sz w:val="20"/>
          <w:szCs w:val="20"/>
        </w:rPr>
        <w:tab/>
        <w:t xml:space="preserve">calidad  </w:t>
      </w:r>
      <w:r w:rsidRPr="0063736B">
        <w:rPr>
          <w:rFonts w:asciiTheme="majorHAnsi" w:hAnsiTheme="majorHAnsi" w:cstheme="majorHAnsi"/>
          <w:sz w:val="20"/>
          <w:szCs w:val="20"/>
        </w:rPr>
        <w:tab/>
        <w:t xml:space="preserve">de  ______________________________, de la empresa ______________________________________, identificado como aparece a continuación, manifiesto mi condición de MIPYMES, (relacionar la información que permita acreditar el rango de clasificación empresarial), para efectos de ser factor de desempate de conformidad con el Decreto 1082 de 2015 y Decreto 957 de 2019, por tal motivo allego junto con la oferta la siguiente documentación que demuestra tal condición.  </w:t>
      </w:r>
    </w:p>
    <w:p w14:paraId="2DCF3A2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1F6606E" w14:textId="77777777" w:rsidR="00BF5D24" w:rsidRPr="0063736B" w:rsidRDefault="00BF5D24" w:rsidP="00BF5D24">
      <w:pPr>
        <w:numPr>
          <w:ilvl w:val="0"/>
          <w:numId w:val="22"/>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Certificación expedida por el Contador o Revisor Fiscal según sea el caso, en que se señale la condición de MIPYME.  </w:t>
      </w:r>
    </w:p>
    <w:p w14:paraId="63DE1E45" w14:textId="77777777" w:rsidR="00BF5D24" w:rsidRPr="0063736B" w:rsidRDefault="00BF5D24" w:rsidP="00BF5D24">
      <w:pPr>
        <w:numPr>
          <w:ilvl w:val="0"/>
          <w:numId w:val="22"/>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Certificado de Cámara de Comercio si se trata de persona jurídica, o registro mercantil para el caso de las personas naturales, y  </w:t>
      </w:r>
    </w:p>
    <w:p w14:paraId="5B3C33C1" w14:textId="77777777" w:rsidR="00BF5D24" w:rsidRPr="0063736B" w:rsidRDefault="00BF5D24" w:rsidP="00BF5D24">
      <w:pPr>
        <w:numPr>
          <w:ilvl w:val="0"/>
          <w:numId w:val="22"/>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Fotocopia del RUT  </w:t>
      </w:r>
    </w:p>
    <w:p w14:paraId="2F9A592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4F5B893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05AC88A2"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NOTA 1:</w:t>
      </w:r>
      <w:r w:rsidRPr="0063736B">
        <w:rPr>
          <w:rFonts w:asciiTheme="majorHAnsi" w:hAnsiTheme="majorHAnsi" w:cstheme="majorHAnsi"/>
          <w:sz w:val="20"/>
          <w:szCs w:val="20"/>
        </w:rPr>
        <w:t xml:space="preserve"> Para la acreditación deberán observarse los rangos de clasificación empresarial establecidos de conformidad con la Ley</w:t>
      </w:r>
      <w:hyperlink r:id="rId7" w:anchor="0">
        <w:r w:rsidRPr="0063736B">
          <w:rPr>
            <w:rStyle w:val="Hipervnculo"/>
            <w:rFonts w:asciiTheme="majorHAnsi" w:hAnsiTheme="majorHAnsi" w:cstheme="majorHAnsi"/>
            <w:sz w:val="20"/>
            <w:szCs w:val="20"/>
          </w:rPr>
          <w:t xml:space="preserve"> </w:t>
        </w:r>
      </w:hyperlink>
      <w:hyperlink r:id="rId8" w:anchor="0">
        <w:r w:rsidRPr="0063736B">
          <w:rPr>
            <w:rStyle w:val="Hipervnculo"/>
            <w:rFonts w:asciiTheme="majorHAnsi" w:hAnsiTheme="majorHAnsi" w:cstheme="majorHAnsi"/>
            <w:sz w:val="20"/>
            <w:szCs w:val="20"/>
          </w:rPr>
          <w:t>59</w:t>
        </w:r>
      </w:hyperlink>
      <w:hyperlink r:id="rId9" w:anchor="0">
        <w:r w:rsidRPr="0063736B">
          <w:rPr>
            <w:rStyle w:val="Hipervnculo"/>
            <w:rFonts w:asciiTheme="majorHAnsi" w:hAnsiTheme="majorHAnsi" w:cstheme="majorHAnsi"/>
            <w:sz w:val="20"/>
            <w:szCs w:val="20"/>
          </w:rPr>
          <w:t>0</w:t>
        </w:r>
      </w:hyperlink>
      <w:hyperlink r:id="rId10" w:anchor="0">
        <w:r w:rsidRPr="0063736B">
          <w:rPr>
            <w:rStyle w:val="Hipervnculo"/>
            <w:rFonts w:asciiTheme="majorHAnsi" w:hAnsiTheme="majorHAnsi" w:cstheme="majorHAnsi"/>
            <w:sz w:val="20"/>
            <w:szCs w:val="20"/>
          </w:rPr>
          <w:t xml:space="preserve"> </w:t>
        </w:r>
      </w:hyperlink>
      <w:hyperlink r:id="rId11" w:anchor="0">
        <w:r w:rsidRPr="0063736B">
          <w:rPr>
            <w:rStyle w:val="Hipervnculo"/>
            <w:rFonts w:asciiTheme="majorHAnsi" w:hAnsiTheme="majorHAnsi" w:cstheme="majorHAnsi"/>
            <w:sz w:val="20"/>
            <w:szCs w:val="20"/>
          </w:rPr>
          <w:t>de</w:t>
        </w:r>
      </w:hyperlink>
      <w:r w:rsidRPr="0063736B">
        <w:rPr>
          <w:rFonts w:asciiTheme="majorHAnsi" w:hAnsiTheme="majorHAnsi" w:cstheme="majorHAnsi"/>
          <w:sz w:val="20"/>
          <w:szCs w:val="20"/>
        </w:rPr>
        <w:t xml:space="preserve"> 2000 y el Decreto</w:t>
      </w:r>
      <w:hyperlink r:id="rId12" w:anchor="0">
        <w:r w:rsidRPr="0063736B">
          <w:rPr>
            <w:rStyle w:val="Hipervnculo"/>
            <w:rFonts w:asciiTheme="majorHAnsi" w:hAnsiTheme="majorHAnsi" w:cstheme="majorHAnsi"/>
            <w:sz w:val="20"/>
            <w:szCs w:val="20"/>
          </w:rPr>
          <w:t xml:space="preserve"> </w:t>
        </w:r>
      </w:hyperlink>
      <w:hyperlink r:id="rId13" w:anchor="0">
        <w:r w:rsidRPr="0063736B">
          <w:rPr>
            <w:rStyle w:val="Hipervnculo"/>
            <w:rFonts w:asciiTheme="majorHAnsi" w:hAnsiTheme="majorHAnsi" w:cstheme="majorHAnsi"/>
            <w:sz w:val="20"/>
            <w:szCs w:val="20"/>
          </w:rPr>
          <w:t>107</w:t>
        </w:r>
      </w:hyperlink>
      <w:hyperlink r:id="rId14" w:anchor="0">
        <w:r w:rsidRPr="0063736B">
          <w:rPr>
            <w:rStyle w:val="Hipervnculo"/>
            <w:rFonts w:asciiTheme="majorHAnsi" w:hAnsiTheme="majorHAnsi" w:cstheme="majorHAnsi"/>
            <w:sz w:val="20"/>
            <w:szCs w:val="20"/>
          </w:rPr>
          <w:t>4</w:t>
        </w:r>
      </w:hyperlink>
      <w:hyperlink r:id="rId15" w:anchor="0">
        <w:r w:rsidRPr="0063736B">
          <w:rPr>
            <w:rStyle w:val="Hipervnculo"/>
            <w:rFonts w:asciiTheme="majorHAnsi" w:hAnsiTheme="majorHAnsi" w:cstheme="majorHAnsi"/>
            <w:sz w:val="20"/>
            <w:szCs w:val="20"/>
          </w:rPr>
          <w:t xml:space="preserve"> </w:t>
        </w:r>
      </w:hyperlink>
      <w:hyperlink r:id="rId16" w:anchor="0">
        <w:r w:rsidRPr="0063736B">
          <w:rPr>
            <w:rStyle w:val="Hipervnculo"/>
            <w:rFonts w:asciiTheme="majorHAnsi" w:hAnsiTheme="majorHAnsi" w:cstheme="majorHAnsi"/>
            <w:sz w:val="20"/>
            <w:szCs w:val="20"/>
          </w:rPr>
          <w:t>de</w:t>
        </w:r>
      </w:hyperlink>
      <w:r w:rsidRPr="0063736B">
        <w:rPr>
          <w:rFonts w:asciiTheme="majorHAnsi" w:hAnsiTheme="majorHAnsi" w:cstheme="majorHAnsi"/>
          <w:sz w:val="20"/>
          <w:szCs w:val="20"/>
        </w:rPr>
        <w:t xml:space="preserve"> 2015, o las normas que lo modifiquen, sustituyan o complementen.  </w:t>
      </w:r>
    </w:p>
    <w:p w14:paraId="47026D6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32C6F0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NOTA 2:</w:t>
      </w:r>
      <w:r w:rsidRPr="0063736B">
        <w:rPr>
          <w:rFonts w:asciiTheme="majorHAnsi" w:hAnsiTheme="majorHAnsi" w:cstheme="majorHAnsi"/>
          <w:sz w:val="20"/>
          <w:szCs w:val="20"/>
        </w:rPr>
        <w:t xml:space="preserve"> La presente certificación para efectos de la limitación a </w:t>
      </w:r>
      <w:proofErr w:type="spellStart"/>
      <w:r w:rsidRPr="0063736B">
        <w:rPr>
          <w:rFonts w:asciiTheme="majorHAnsi" w:hAnsiTheme="majorHAnsi" w:cstheme="majorHAnsi"/>
          <w:sz w:val="20"/>
          <w:szCs w:val="20"/>
        </w:rPr>
        <w:t>Mipyme</w:t>
      </w:r>
      <w:proofErr w:type="spellEnd"/>
      <w:r w:rsidRPr="0063736B">
        <w:rPr>
          <w:rFonts w:asciiTheme="majorHAnsi" w:hAnsiTheme="majorHAnsi" w:cstheme="majorHAnsi"/>
          <w:sz w:val="20"/>
          <w:szCs w:val="20"/>
        </w:rPr>
        <w:t xml:space="preserve"> deberá tener fecha de máximo sesenta (60) días calendario anteriores a la prevista en el cronograma del Proceso de Contratación para el inicio del plazo para solicitar la convocatoria limitada.  </w:t>
      </w:r>
    </w:p>
    <w:p w14:paraId="1AACFCA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7965253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Atentamente,   </w:t>
      </w:r>
    </w:p>
    <w:p w14:paraId="3852E3E3"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EFD5AF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898D92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AD08CC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Firma del Representante legal o apoderado              Firma del contador o revisor fiscal  </w:t>
      </w:r>
    </w:p>
    <w:p w14:paraId="0DB6A58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Nombre:  </w:t>
      </w:r>
    </w:p>
    <w:p w14:paraId="32F9456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7E7F0C9B" w14:textId="007AA7DA" w:rsidR="00BF5D24" w:rsidRPr="0063736B" w:rsidRDefault="00BF5D24" w:rsidP="00BF5D24">
      <w:pPr>
        <w:spacing w:after="0" w:line="240" w:lineRule="auto"/>
        <w:ind w:left="0" w:firstLine="0"/>
        <w:rPr>
          <w:rFonts w:asciiTheme="majorHAnsi" w:hAnsiTheme="majorHAnsi" w:cstheme="majorHAnsi"/>
          <w:sz w:val="20"/>
          <w:szCs w:val="20"/>
        </w:rPr>
      </w:pPr>
    </w:p>
    <w:p w14:paraId="6B1391CA" w14:textId="435899B4" w:rsidR="00BF5D24" w:rsidRPr="0063736B" w:rsidRDefault="00BF5D24" w:rsidP="00BF5D24">
      <w:pPr>
        <w:spacing w:after="0" w:line="240" w:lineRule="auto"/>
        <w:ind w:lef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ANEXO</w:t>
      </w:r>
    </w:p>
    <w:p w14:paraId="68CCD968" w14:textId="302A67A2" w:rsidR="00BF5D24" w:rsidRPr="0063736B" w:rsidRDefault="00BF5D24" w:rsidP="00511904">
      <w:pPr>
        <w:pStyle w:val="Ttulo2"/>
        <w:ind w:left="290" w:right="249"/>
        <w:jc w:val="center"/>
        <w:rPr>
          <w:rFonts w:asciiTheme="majorHAnsi" w:hAnsiTheme="majorHAnsi" w:cstheme="majorHAnsi"/>
          <w:sz w:val="20"/>
          <w:szCs w:val="20"/>
        </w:rPr>
      </w:pPr>
      <w:r w:rsidRPr="0063736B">
        <w:rPr>
          <w:rFonts w:asciiTheme="majorHAnsi" w:hAnsiTheme="majorHAnsi" w:cstheme="majorHAnsi"/>
          <w:sz w:val="20"/>
          <w:szCs w:val="20"/>
        </w:rPr>
        <w:t>AUTORIZACIÓN PARA EL TRATAMIENTO DE DATOS PERSONALES</w:t>
      </w:r>
    </w:p>
    <w:p w14:paraId="4D27C6A3" w14:textId="77777777" w:rsidR="006B0FE2" w:rsidRDefault="006B0FE2" w:rsidP="00BF5D24">
      <w:pPr>
        <w:spacing w:after="0" w:line="240" w:lineRule="auto"/>
        <w:ind w:left="0" w:firstLine="0"/>
        <w:rPr>
          <w:rFonts w:asciiTheme="majorHAnsi" w:hAnsiTheme="majorHAnsi" w:cstheme="majorHAnsi"/>
          <w:sz w:val="20"/>
          <w:szCs w:val="20"/>
        </w:rPr>
      </w:pPr>
    </w:p>
    <w:p w14:paraId="15BD61B2" w14:textId="5C15D8B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1D59A742"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13724E4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3325962"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D9BB8AD" w14:textId="63051FBA"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w:t>
      </w:r>
      <w:r w:rsidR="006B0FE2">
        <w:rPr>
          <w:rFonts w:asciiTheme="majorHAnsi" w:hAnsiTheme="majorHAnsi" w:cstheme="majorHAnsi"/>
          <w:sz w:val="20"/>
          <w:szCs w:val="20"/>
        </w:rPr>
        <w:t xml:space="preserve"> </w:t>
      </w:r>
      <w:r w:rsidR="006B0FE2" w:rsidRPr="0063736B">
        <w:rPr>
          <w:rFonts w:asciiTheme="majorHAnsi" w:hAnsiTheme="majorHAnsi" w:cstheme="majorHAnsi"/>
          <w:sz w:val="20"/>
          <w:szCs w:val="20"/>
        </w:rPr>
        <w:t>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3A08A7E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45070622" w14:textId="77777777" w:rsidR="00E07516" w:rsidRPr="00E07516" w:rsidRDefault="00BF5D24" w:rsidP="00E07516">
      <w:pPr>
        <w:rPr>
          <w:rFonts w:asciiTheme="majorHAnsi" w:hAnsiTheme="majorHAnsi" w:cstheme="majorHAnsi"/>
          <w:b/>
          <w:bCs/>
          <w:sz w:val="20"/>
          <w:szCs w:val="20"/>
        </w:rPr>
      </w:pPr>
      <w:r w:rsidRPr="0063736B">
        <w:rPr>
          <w:rFonts w:asciiTheme="majorHAnsi" w:hAnsiTheme="majorHAnsi" w:cstheme="majorHAnsi"/>
          <w:sz w:val="20"/>
          <w:szCs w:val="20"/>
        </w:rPr>
        <w:t xml:space="preserve">Objeto:  </w:t>
      </w:r>
      <w:r w:rsidR="00E07516" w:rsidRPr="00E07516">
        <w:rPr>
          <w:rFonts w:asciiTheme="majorHAnsi" w:hAnsiTheme="majorHAnsi" w:cstheme="majorHAnsi"/>
          <w:b/>
          <w:bCs/>
          <w:sz w:val="20"/>
          <w:szCs w:val="20"/>
        </w:rPr>
        <w:t>EL CONTRATISTA SE OBLIGA CON EL INSTITUTO DEPARTAMENTAL DE DEPORTE Y RECREACIÓN DEL CAUCA, INDEPORTES CAUCA A PRESTAR SERVICIOS PARA LA EJECUCIÓN DEL PLAN DE BIENESTAR SOCIAL E INCENTIVOS VIGENCIA 2026.</w:t>
      </w:r>
    </w:p>
    <w:p w14:paraId="69AC3864" w14:textId="3983128E" w:rsidR="001F1FBA" w:rsidRPr="00E07516" w:rsidRDefault="001F1FBA" w:rsidP="001F1FBA">
      <w:pPr>
        <w:spacing w:after="0" w:line="240" w:lineRule="auto"/>
        <w:ind w:left="0" w:firstLine="0"/>
        <w:rPr>
          <w:rFonts w:asciiTheme="majorHAnsi" w:hAnsiTheme="majorHAnsi" w:cstheme="majorHAnsi"/>
          <w:b/>
          <w:sz w:val="20"/>
          <w:szCs w:val="20"/>
        </w:rPr>
      </w:pPr>
    </w:p>
    <w:p w14:paraId="14E5F59E" w14:textId="0EFC3B82" w:rsidR="00BF5D24" w:rsidRPr="001F1FBA" w:rsidRDefault="00BF5D24" w:rsidP="00BF5D24">
      <w:pPr>
        <w:spacing w:after="0" w:line="240" w:lineRule="auto"/>
        <w:ind w:left="0" w:firstLine="0"/>
        <w:rPr>
          <w:rFonts w:asciiTheme="majorHAnsi" w:hAnsiTheme="majorHAnsi" w:cstheme="majorHAnsi"/>
          <w:sz w:val="20"/>
          <w:szCs w:val="20"/>
          <w:lang w:val="es-ES_tradnl"/>
        </w:rPr>
      </w:pPr>
    </w:p>
    <w:p w14:paraId="550C5DF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Cumpliendo la Ley 1581 de 2012 “Por el cual se dictan disposiciones para la protección de datos personales” y conforme al Decreto 1377 de 2013, con la firma de este documento manifiesto que he sido informado por INDEPORTES Cauca de lo siguiente:   </w:t>
      </w:r>
    </w:p>
    <w:p w14:paraId="567E26C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0A2436F" w14:textId="77777777" w:rsidR="00BF5D24" w:rsidRPr="0063736B" w:rsidRDefault="00BF5D24" w:rsidP="00BF5D24">
      <w:pPr>
        <w:numPr>
          <w:ilvl w:val="0"/>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INDEPORTES Cauca como responsable del tratamiento de datos personales de los cuales soy titular y que conjunta o separadamente podrá recolectar, almacenar y usarlos para hacer efectivo el factor de desempate previsto en el numeral 3.7, </w:t>
      </w:r>
      <w:proofErr w:type="spellStart"/>
      <w:r w:rsidRPr="0063736B">
        <w:rPr>
          <w:rFonts w:asciiTheme="majorHAnsi" w:hAnsiTheme="majorHAnsi" w:cstheme="majorHAnsi"/>
          <w:sz w:val="20"/>
          <w:szCs w:val="20"/>
        </w:rPr>
        <w:t>subnumerales</w:t>
      </w:r>
      <w:proofErr w:type="spellEnd"/>
      <w:r w:rsidRPr="0063736B">
        <w:rPr>
          <w:rFonts w:asciiTheme="majorHAnsi" w:hAnsiTheme="majorHAnsi" w:cstheme="majorHAnsi"/>
          <w:sz w:val="20"/>
          <w:szCs w:val="20"/>
        </w:rPr>
        <w:t xml:space="preserve"> 2, 5, 6 y 7 del Pliego de Condiciones, relacionados con la acreditación de ser víctima de violencia intrafamiliar, persona perteneciente a la población indígena, negra, afrocolombiana raizal, palenquera, </w:t>
      </w:r>
      <w:proofErr w:type="spellStart"/>
      <w:r w:rsidRPr="0063736B">
        <w:rPr>
          <w:rFonts w:asciiTheme="majorHAnsi" w:hAnsiTheme="majorHAnsi" w:cstheme="majorHAnsi"/>
          <w:sz w:val="20"/>
          <w:szCs w:val="20"/>
        </w:rPr>
        <w:t>Rrom</w:t>
      </w:r>
      <w:proofErr w:type="spellEnd"/>
      <w:r w:rsidRPr="0063736B">
        <w:rPr>
          <w:rFonts w:asciiTheme="majorHAnsi" w:hAnsiTheme="majorHAnsi" w:cstheme="majorHAnsi"/>
          <w:sz w:val="20"/>
          <w:szCs w:val="20"/>
        </w:rPr>
        <w:t xml:space="preserve">, o gitanas, o persona en proceso de reintegración o reincorporación.  </w:t>
      </w:r>
    </w:p>
    <w:p w14:paraId="2C01DA6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9393" w:type="dxa"/>
        <w:tblInd w:w="13" w:type="dxa"/>
        <w:tblCellMar>
          <w:top w:w="10" w:type="dxa"/>
          <w:left w:w="104" w:type="dxa"/>
          <w:right w:w="60" w:type="dxa"/>
        </w:tblCellMar>
        <w:tblLook w:val="04A0" w:firstRow="1" w:lastRow="0" w:firstColumn="1" w:lastColumn="0" w:noHBand="0" w:noVBand="1"/>
      </w:tblPr>
      <w:tblGrid>
        <w:gridCol w:w="7082"/>
        <w:gridCol w:w="1133"/>
        <w:gridCol w:w="1178"/>
      </w:tblGrid>
      <w:tr w:rsidR="00BF5D24" w:rsidRPr="0063736B" w14:paraId="62B78F16" w14:textId="77777777" w:rsidTr="0077154B">
        <w:trPr>
          <w:trHeight w:val="263"/>
        </w:trPr>
        <w:tc>
          <w:tcPr>
            <w:tcW w:w="7082" w:type="dxa"/>
            <w:vMerge w:val="restart"/>
            <w:tcBorders>
              <w:top w:val="single" w:sz="4" w:space="0" w:color="BFBFBF"/>
              <w:left w:val="single" w:sz="4" w:space="0" w:color="BFBFBF"/>
              <w:bottom w:val="single" w:sz="4" w:space="0" w:color="BFBFBF"/>
              <w:right w:val="single" w:sz="4" w:space="0" w:color="BFBFBF"/>
            </w:tcBorders>
            <w:shd w:val="clear" w:color="auto" w:fill="DEEAF6"/>
          </w:tcPr>
          <w:p w14:paraId="5E259762"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Finalidad </w:t>
            </w:r>
            <w:r w:rsidRPr="0063736B">
              <w:rPr>
                <w:rFonts w:asciiTheme="majorHAnsi" w:hAnsiTheme="majorHAnsi" w:cstheme="majorHAnsi"/>
                <w:sz w:val="20"/>
                <w:szCs w:val="20"/>
              </w:rPr>
              <w:t xml:space="preserve"> </w:t>
            </w:r>
          </w:p>
        </w:tc>
        <w:tc>
          <w:tcPr>
            <w:tcW w:w="2311" w:type="dxa"/>
            <w:gridSpan w:val="2"/>
            <w:tcBorders>
              <w:top w:val="single" w:sz="4" w:space="0" w:color="BFBFBF"/>
              <w:left w:val="single" w:sz="4" w:space="0" w:color="BFBFBF"/>
              <w:bottom w:val="single" w:sz="4" w:space="0" w:color="BFBFBF"/>
              <w:right w:val="single" w:sz="4" w:space="0" w:color="BFBFBF"/>
            </w:tcBorders>
            <w:shd w:val="clear" w:color="auto" w:fill="DEEAF6"/>
          </w:tcPr>
          <w:p w14:paraId="632D7A3E"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Autoriza </w:t>
            </w:r>
            <w:r w:rsidRPr="0063736B">
              <w:rPr>
                <w:rFonts w:asciiTheme="majorHAnsi" w:hAnsiTheme="majorHAnsi" w:cstheme="majorHAnsi"/>
                <w:sz w:val="20"/>
                <w:szCs w:val="20"/>
              </w:rPr>
              <w:t xml:space="preserve"> </w:t>
            </w:r>
          </w:p>
        </w:tc>
      </w:tr>
      <w:tr w:rsidR="00BF5D24" w:rsidRPr="0063736B" w14:paraId="4630FB64" w14:textId="77777777" w:rsidTr="0077154B">
        <w:trPr>
          <w:trHeight w:val="262"/>
        </w:trPr>
        <w:tc>
          <w:tcPr>
            <w:tcW w:w="0" w:type="auto"/>
            <w:vMerge/>
            <w:tcBorders>
              <w:top w:val="nil"/>
              <w:left w:val="single" w:sz="4" w:space="0" w:color="BFBFBF"/>
              <w:bottom w:val="single" w:sz="4" w:space="0" w:color="BFBFBF"/>
              <w:right w:val="single" w:sz="4" w:space="0" w:color="BFBFBF"/>
            </w:tcBorders>
          </w:tcPr>
          <w:p w14:paraId="36F934C8" w14:textId="77777777" w:rsidR="00BF5D24" w:rsidRPr="0063736B" w:rsidRDefault="00BF5D24" w:rsidP="0077154B">
            <w:pPr>
              <w:spacing w:after="0" w:line="240" w:lineRule="auto"/>
              <w:ind w:left="0" w:firstLine="0"/>
              <w:rPr>
                <w:rFonts w:asciiTheme="majorHAnsi" w:hAnsiTheme="majorHAnsi" w:cstheme="majorHAnsi"/>
                <w:sz w:val="20"/>
                <w:szCs w:val="20"/>
              </w:rPr>
            </w:pPr>
          </w:p>
        </w:tc>
        <w:tc>
          <w:tcPr>
            <w:tcW w:w="1133" w:type="dxa"/>
            <w:tcBorders>
              <w:top w:val="single" w:sz="4" w:space="0" w:color="BFBFBF"/>
              <w:left w:val="single" w:sz="4" w:space="0" w:color="BFBFBF"/>
              <w:bottom w:val="single" w:sz="4" w:space="0" w:color="BFBFBF"/>
              <w:right w:val="single" w:sz="4" w:space="0" w:color="BFBFBF"/>
            </w:tcBorders>
            <w:shd w:val="clear" w:color="auto" w:fill="DEEAF6"/>
          </w:tcPr>
          <w:p w14:paraId="116AA4D1"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SÍ </w:t>
            </w:r>
            <w:r w:rsidRPr="0063736B">
              <w:rPr>
                <w:rFonts w:asciiTheme="majorHAnsi" w:hAnsiTheme="majorHAnsi" w:cstheme="majorHAnsi"/>
                <w:sz w:val="20"/>
                <w:szCs w:val="20"/>
              </w:rPr>
              <w:t xml:space="preserve"> </w:t>
            </w:r>
          </w:p>
        </w:tc>
        <w:tc>
          <w:tcPr>
            <w:tcW w:w="1177" w:type="dxa"/>
            <w:tcBorders>
              <w:top w:val="single" w:sz="4" w:space="0" w:color="BFBFBF"/>
              <w:left w:val="single" w:sz="4" w:space="0" w:color="BFBFBF"/>
              <w:bottom w:val="single" w:sz="4" w:space="0" w:color="BFBFBF"/>
              <w:right w:val="single" w:sz="4" w:space="0" w:color="BFBFBF"/>
            </w:tcBorders>
            <w:shd w:val="clear" w:color="auto" w:fill="DEEAF6"/>
          </w:tcPr>
          <w:p w14:paraId="43419654"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NO </w:t>
            </w:r>
            <w:r w:rsidRPr="0063736B">
              <w:rPr>
                <w:rFonts w:asciiTheme="majorHAnsi" w:hAnsiTheme="majorHAnsi" w:cstheme="majorHAnsi"/>
                <w:sz w:val="20"/>
                <w:szCs w:val="20"/>
              </w:rPr>
              <w:t xml:space="preserve"> </w:t>
            </w:r>
          </w:p>
        </w:tc>
      </w:tr>
      <w:tr w:rsidR="00BF5D24" w:rsidRPr="0063736B" w14:paraId="205FE633" w14:textId="77777777" w:rsidTr="0077154B">
        <w:trPr>
          <w:trHeight w:val="1010"/>
        </w:trPr>
        <w:tc>
          <w:tcPr>
            <w:tcW w:w="7082" w:type="dxa"/>
            <w:tcBorders>
              <w:top w:val="single" w:sz="4" w:space="0" w:color="BFBFBF"/>
              <w:left w:val="single" w:sz="4" w:space="0" w:color="BFBFBF"/>
              <w:bottom w:val="single" w:sz="4" w:space="0" w:color="BFBFBF"/>
              <w:right w:val="single" w:sz="4" w:space="0" w:color="BFBFBF"/>
            </w:tcBorders>
          </w:tcPr>
          <w:p w14:paraId="6029143A"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63736B">
              <w:rPr>
                <w:rFonts w:asciiTheme="majorHAnsi" w:hAnsiTheme="majorHAnsi" w:cstheme="majorHAnsi"/>
                <w:sz w:val="20"/>
                <w:szCs w:val="20"/>
              </w:rPr>
              <w:t>Rrom</w:t>
            </w:r>
            <w:proofErr w:type="spellEnd"/>
            <w:r w:rsidRPr="0063736B">
              <w:rPr>
                <w:rFonts w:asciiTheme="majorHAnsi" w:hAnsiTheme="majorHAnsi" w:cstheme="majorHAnsi"/>
                <w:sz w:val="20"/>
                <w:szCs w:val="20"/>
              </w:rPr>
              <w:t xml:space="preserve">, o gitana, o persona en proceso de reintegración o reincorporación.  </w:t>
            </w:r>
          </w:p>
        </w:tc>
        <w:tc>
          <w:tcPr>
            <w:tcW w:w="1133" w:type="dxa"/>
            <w:tcBorders>
              <w:top w:val="single" w:sz="4" w:space="0" w:color="BFBFBF"/>
              <w:left w:val="single" w:sz="4" w:space="0" w:color="BFBFBF"/>
              <w:bottom w:val="single" w:sz="4" w:space="0" w:color="BFBFBF"/>
              <w:right w:val="single" w:sz="4" w:space="0" w:color="BFBFBF"/>
            </w:tcBorders>
          </w:tcPr>
          <w:p w14:paraId="22F9DA4D"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177" w:type="dxa"/>
            <w:tcBorders>
              <w:top w:val="single" w:sz="4" w:space="0" w:color="BFBFBF"/>
              <w:left w:val="single" w:sz="4" w:space="0" w:color="BFBFBF"/>
              <w:bottom w:val="single" w:sz="4" w:space="0" w:color="BFBFBF"/>
              <w:right w:val="single" w:sz="4" w:space="0" w:color="BFBFBF"/>
            </w:tcBorders>
          </w:tcPr>
          <w:p w14:paraId="66387EA8"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bl>
    <w:p w14:paraId="1A0EECF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9A5DA02" w14:textId="77777777" w:rsidR="00BF5D24" w:rsidRPr="0063736B" w:rsidRDefault="00BF5D24" w:rsidP="00BF5D24">
      <w:pPr>
        <w:numPr>
          <w:ilvl w:val="0"/>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7AA9587D"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DB4A47A" w14:textId="77777777" w:rsidR="00BF5D24" w:rsidRPr="0063736B" w:rsidRDefault="00BF5D24" w:rsidP="00BF5D24">
      <w:pPr>
        <w:numPr>
          <w:ilvl w:val="0"/>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Manifiesto que me informaron que los datos sensibles que se recolectarán serán utilizados para hacer efectivo el criterio de desempate previsto en el numera3.7, </w:t>
      </w:r>
      <w:proofErr w:type="spellStart"/>
      <w:r w:rsidRPr="0063736B">
        <w:rPr>
          <w:rFonts w:asciiTheme="majorHAnsi" w:hAnsiTheme="majorHAnsi" w:cstheme="majorHAnsi"/>
          <w:sz w:val="20"/>
          <w:szCs w:val="20"/>
        </w:rPr>
        <w:t>subnumerales</w:t>
      </w:r>
      <w:proofErr w:type="spellEnd"/>
      <w:r w:rsidRPr="0063736B">
        <w:rPr>
          <w:rFonts w:asciiTheme="majorHAnsi" w:hAnsiTheme="majorHAnsi" w:cstheme="majorHAnsi"/>
          <w:sz w:val="20"/>
          <w:szCs w:val="20"/>
        </w:rPr>
        <w:t xml:space="preserve"> 2, 5, 6 y 7 del Pliego de Condiciones, relacionados con la acreditación de ser víctima de violencia intrafamiliar, integrante de la población indígena, negra, afrocolombiana raizal, palenquera, </w:t>
      </w:r>
      <w:proofErr w:type="spellStart"/>
      <w:r w:rsidRPr="0063736B">
        <w:rPr>
          <w:rFonts w:asciiTheme="majorHAnsi" w:hAnsiTheme="majorHAnsi" w:cstheme="majorHAnsi"/>
          <w:sz w:val="20"/>
          <w:szCs w:val="20"/>
        </w:rPr>
        <w:t>Rrom</w:t>
      </w:r>
      <w:proofErr w:type="spellEnd"/>
      <w:r w:rsidRPr="0063736B">
        <w:rPr>
          <w:rFonts w:asciiTheme="majorHAnsi" w:hAnsiTheme="majorHAnsi" w:cstheme="majorHAnsi"/>
          <w:sz w:val="20"/>
          <w:szCs w:val="20"/>
        </w:rPr>
        <w:t xml:space="preserve">, o gitanas, o persona en proceso de reintegración o reincorporación.   </w:t>
      </w:r>
    </w:p>
    <w:p w14:paraId="2616B9E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50E6CE1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Derechos del titular </w:t>
      </w:r>
      <w:r w:rsidRPr="0063736B">
        <w:rPr>
          <w:rFonts w:asciiTheme="majorHAnsi" w:hAnsiTheme="majorHAnsi" w:cstheme="majorHAnsi"/>
          <w:sz w:val="20"/>
          <w:szCs w:val="20"/>
        </w:rPr>
        <w:t xml:space="preserve"> </w:t>
      </w:r>
    </w:p>
    <w:p w14:paraId="417D869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lastRenderedPageBreak/>
        <w:t xml:space="preserve"> </w:t>
      </w:r>
      <w:r w:rsidRPr="0063736B">
        <w:rPr>
          <w:rFonts w:asciiTheme="majorHAnsi" w:hAnsiTheme="majorHAnsi" w:cstheme="majorHAnsi"/>
          <w:sz w:val="20"/>
          <w:szCs w:val="20"/>
        </w:rPr>
        <w:t xml:space="preserve"> </w:t>
      </w:r>
    </w:p>
    <w:p w14:paraId="07A17C8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Sus derechos como titular de los datos son los previstos en la Constitución y en la Ley 1581 de 2012, especialmente los siguientes:   Acceder en forma gratuita a los datos proporcionados que hayan sido objeto de tratamiento.   </w:t>
      </w:r>
    </w:p>
    <w:p w14:paraId="5933959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AFFC649"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Solicitar la actualización y rectificación de su información frente a los datos parciales, inexactos, incompletos.   </w:t>
      </w:r>
    </w:p>
    <w:p w14:paraId="3166A9F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A938BED"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Solicitar prueba de la autorización otorgada.   </w:t>
      </w:r>
    </w:p>
    <w:p w14:paraId="196BCE1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7CE8E77"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Presentar ante la Superintendencia de Industria y Comercio quejas por infracciones a lo dispuesto en la normatividad vigente.   </w:t>
      </w:r>
    </w:p>
    <w:p w14:paraId="2A3C4EF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6AE0423"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Revocar la autorización y/o solicitar la supresión del dato, a menos que exista un deber legal o contractual que haga imperativo conservar la información.   </w:t>
      </w:r>
    </w:p>
    <w:p w14:paraId="3CE1AB93"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87FFFB8"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Abstenerse de responder las preguntas sobre datos sensibles o sobre datos de las niñas y niños y adolescentes.   </w:t>
      </w:r>
    </w:p>
    <w:p w14:paraId="2181FD1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2D79E52"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  </w:t>
      </w:r>
    </w:p>
    <w:p w14:paraId="74E17B6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9478FB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Por todo lo anterior, he otorgado mi consentimiento a [Incluir nombre de la Entidad] para que trate mi información personal de acuerdo con las normas vigentes.  </w:t>
      </w:r>
    </w:p>
    <w:p w14:paraId="1961E210"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B2A2D3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Manifiesto que la presente autorización me fue solicitada y puesta de presente antes de entregar mis datos y que la suscribo de forma libre y voluntaria una vez leída en su totalidad.  </w:t>
      </w:r>
    </w:p>
    <w:p w14:paraId="7C159A07"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3C2F2D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8EAAB9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[Incluir nombre del titular de la autorización datos sensibles para la autorización de datos] Firma: [Incluir firma del titular]  </w:t>
      </w:r>
    </w:p>
    <w:p w14:paraId="6DC6CF3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Identificación: [Incluir número de identificación del titular de datos sensibles]  </w:t>
      </w:r>
    </w:p>
    <w:p w14:paraId="7F089D1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Fecha: [Fecha en que se puso de presente la autorización y entregó sus datos]  </w:t>
      </w:r>
    </w:p>
    <w:p w14:paraId="087F5E0A" w14:textId="77777777" w:rsidR="00BF5D24" w:rsidRDefault="00BF5D24" w:rsidP="00BF5D24">
      <w:pPr>
        <w:spacing w:after="0" w:line="240" w:lineRule="auto"/>
        <w:ind w:left="0" w:firstLine="0"/>
        <w:rPr>
          <w:rFonts w:asciiTheme="majorHAnsi" w:hAnsiTheme="majorHAnsi" w:cstheme="majorHAnsi"/>
          <w:sz w:val="20"/>
          <w:szCs w:val="20"/>
          <w:lang w:val="es-ES"/>
        </w:rPr>
      </w:pPr>
    </w:p>
    <w:p w14:paraId="0BC559CB"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36A2D028"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06F2CFFB"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1BCD8731"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2F45974A" w14:textId="77777777" w:rsidR="00E07516" w:rsidRDefault="00E07516" w:rsidP="00BF5D24">
      <w:pPr>
        <w:spacing w:after="0" w:line="240" w:lineRule="auto"/>
        <w:ind w:left="0" w:firstLine="0"/>
        <w:rPr>
          <w:rFonts w:asciiTheme="majorHAnsi" w:hAnsiTheme="majorHAnsi" w:cstheme="majorHAnsi"/>
          <w:sz w:val="20"/>
          <w:szCs w:val="20"/>
          <w:lang w:val="es-ES"/>
        </w:rPr>
      </w:pPr>
    </w:p>
    <w:p w14:paraId="239CD7CB" w14:textId="77777777" w:rsidR="00E07516" w:rsidRDefault="00E07516" w:rsidP="00BF5D24">
      <w:pPr>
        <w:spacing w:after="0" w:line="240" w:lineRule="auto"/>
        <w:ind w:left="0" w:firstLine="0"/>
        <w:rPr>
          <w:rFonts w:asciiTheme="majorHAnsi" w:hAnsiTheme="majorHAnsi" w:cstheme="majorHAnsi"/>
          <w:sz w:val="20"/>
          <w:szCs w:val="20"/>
          <w:lang w:val="es-ES"/>
        </w:rPr>
      </w:pPr>
    </w:p>
    <w:p w14:paraId="0AEE863C" w14:textId="77777777" w:rsidR="00E07516" w:rsidRDefault="00E07516" w:rsidP="00BF5D24">
      <w:pPr>
        <w:spacing w:after="0" w:line="240" w:lineRule="auto"/>
        <w:ind w:left="0" w:firstLine="0"/>
        <w:rPr>
          <w:rFonts w:asciiTheme="majorHAnsi" w:hAnsiTheme="majorHAnsi" w:cstheme="majorHAnsi"/>
          <w:sz w:val="20"/>
          <w:szCs w:val="20"/>
          <w:lang w:val="es-ES"/>
        </w:rPr>
      </w:pPr>
    </w:p>
    <w:p w14:paraId="1CDA0521"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19D9BDAD" w14:textId="77777777" w:rsidR="00254273" w:rsidRDefault="00254273" w:rsidP="00BF5D24">
      <w:pPr>
        <w:spacing w:after="0" w:line="240" w:lineRule="auto"/>
        <w:ind w:left="0" w:firstLine="0"/>
        <w:rPr>
          <w:rFonts w:asciiTheme="majorHAnsi" w:hAnsiTheme="majorHAnsi" w:cstheme="majorHAnsi"/>
          <w:sz w:val="20"/>
          <w:szCs w:val="20"/>
          <w:lang w:val="es-ES"/>
        </w:rPr>
      </w:pPr>
    </w:p>
    <w:p w14:paraId="653DA07F" w14:textId="77777777" w:rsid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lastRenderedPageBreak/>
        <w:t xml:space="preserve">ANEXO </w:t>
      </w:r>
    </w:p>
    <w:p w14:paraId="09424FEB" w14:textId="112C22BE" w:rsidR="000A72C3" w:rsidRP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t>COMPROMISO ANTICORRUPCIÓN</w:t>
      </w:r>
    </w:p>
    <w:p w14:paraId="5000B23A"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b/>
          <w:sz w:val="20"/>
          <w:szCs w:val="20"/>
        </w:rPr>
        <w:t xml:space="preserve"> </w:t>
      </w:r>
    </w:p>
    <w:p w14:paraId="45C23C54"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El (los) suscrito (s) a saber: _____________ (nombre del representante legal de la entidad proponente) identificado con la cédula de ciudadanía No. ________ expedida en _________________________, quien obra en calidad representante legal, quien en adelante se denominará LA ESAL, manifiesta su voluntad de asumir de manera unilateral, el presente compromiso dentro dé presente proceso teniendo en cuenta las siguientes consideraciones:    </w:t>
      </w:r>
    </w:p>
    <w:p w14:paraId="4791338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28720FFE" w14:textId="00ECB8C9" w:rsidR="000A72C3" w:rsidRPr="000A72C3" w:rsidRDefault="000A72C3" w:rsidP="001F1FBA">
      <w:pPr>
        <w:spacing w:after="0" w:line="240" w:lineRule="auto"/>
        <w:ind w:left="373" w:firstLine="0"/>
        <w:rPr>
          <w:rFonts w:asciiTheme="majorHAnsi" w:hAnsiTheme="majorHAnsi" w:cstheme="majorHAnsi"/>
          <w:sz w:val="20"/>
          <w:szCs w:val="20"/>
        </w:rPr>
      </w:pPr>
      <w:r w:rsidRPr="000A72C3">
        <w:rPr>
          <w:rFonts w:asciiTheme="majorHAnsi" w:hAnsiTheme="majorHAnsi" w:cstheme="majorHAnsi"/>
          <w:sz w:val="20"/>
          <w:szCs w:val="20"/>
        </w:rPr>
        <w:t>1.</w:t>
      </w:r>
      <w:r w:rsidR="001F1FBA">
        <w:rPr>
          <w:rFonts w:asciiTheme="majorHAnsi" w:hAnsiTheme="majorHAnsi" w:cstheme="majorHAnsi"/>
          <w:sz w:val="20"/>
          <w:szCs w:val="20"/>
        </w:rPr>
        <w:t xml:space="preserve"> </w:t>
      </w:r>
      <w:r w:rsidRPr="000A72C3">
        <w:rPr>
          <w:rFonts w:asciiTheme="majorHAnsi" w:hAnsiTheme="majorHAnsi" w:cstheme="majorHAnsi"/>
          <w:sz w:val="20"/>
          <w:szCs w:val="20"/>
        </w:rPr>
        <w:t xml:space="preserve">Que INDEPORTES CAUCA, en cabeza de su representante legal, Ordenador del gasto, adelantará un proceso de contratación para la celebración de un Convenio estatal que tiene por objeto es XXXXXXXXXXXXXXXXX. </w:t>
      </w:r>
    </w:p>
    <w:p w14:paraId="3ADC503A" w14:textId="77777777" w:rsidR="000A72C3" w:rsidRPr="000A72C3" w:rsidRDefault="000A72C3" w:rsidP="000A72C3">
      <w:pPr>
        <w:numPr>
          <w:ilvl w:val="0"/>
          <w:numId w:val="10"/>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Que es interés y expresa voluntad del proponente apoyar la acción de INDEPORTES CAUCA, para fortalecer la transparencia en las modalidades de selección, mediante el cual se escoge al cooperante y la responsabilidad de rendir cuentas. </w:t>
      </w:r>
    </w:p>
    <w:p w14:paraId="30FE8974" w14:textId="77777777" w:rsidR="000A72C3" w:rsidRPr="000A72C3" w:rsidRDefault="000A72C3" w:rsidP="000A72C3">
      <w:pPr>
        <w:numPr>
          <w:ilvl w:val="0"/>
          <w:numId w:val="10"/>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  </w:t>
      </w:r>
    </w:p>
    <w:p w14:paraId="2FEBEC7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08DAD24B"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ofreceré dinero, dádiva, estipendio u otra utilidad al servidor público o realizar promesa remuneratoria, directa o indirectamente para ejecutar, retardar u omitir actuación alguna dentro de este proceso de contratación o para que ejecuten uno contrario.   </w:t>
      </w:r>
    </w:p>
    <w:p w14:paraId="4DC24AE8"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   </w:t>
      </w:r>
    </w:p>
    <w:p w14:paraId="31C080F2"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permitiré que nadie, bien sea empleado de mi compañía o empresa independiente, o asesor o consultor </w:t>
      </w:r>
    </w:p>
    <w:p w14:paraId="411F958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desaten conductas delictivas en el proceso contractual o a su nombre.  </w:t>
      </w:r>
    </w:p>
    <w:p w14:paraId="73B79502"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Así mismo, me comprometo a imponer a mis dependientes o representante, la obligación de:   </w:t>
      </w:r>
    </w:p>
    <w:p w14:paraId="64DC666F"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7652A223" w14:textId="77777777" w:rsidR="000A72C3" w:rsidRPr="000A72C3" w:rsidRDefault="000A72C3" w:rsidP="000A72C3">
      <w:pPr>
        <w:numPr>
          <w:ilvl w:val="0"/>
          <w:numId w:val="12"/>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ofrecer pagos, o halagos a los servidores públicos del Municipio durante el desarrollo del convenio que se suscriba si llegase a ser favorecida mi propuesta.   </w:t>
      </w:r>
    </w:p>
    <w:p w14:paraId="5B23158B" w14:textId="77777777" w:rsidR="000A72C3" w:rsidRPr="000A72C3" w:rsidRDefault="000A72C3" w:rsidP="000A72C3">
      <w:pPr>
        <w:numPr>
          <w:ilvl w:val="0"/>
          <w:numId w:val="12"/>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ofrecer cualquier muestra a los Servidores públicos de INDEPORTES CAUCA que pueda influir en la adjudicación de la propuesta, bien sea directa o indirectamente.    </w:t>
      </w:r>
    </w:p>
    <w:p w14:paraId="6BFE670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19C2BF0D" w14:textId="020C5BB4"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e. En mi carácter de proponente me comprometo formalmente, a no realizar acuerdos, conductas o actos que tengan por objeto o como efecto la colusión en el presente proceso contractual, o desatar delitos especiales.    Me permito suscribir el presente documento en mi calidad de ____ a los ______ días del mes de _____________________ del año 202</w:t>
      </w:r>
      <w:r w:rsidR="00C62768">
        <w:rPr>
          <w:rFonts w:asciiTheme="majorHAnsi" w:hAnsiTheme="majorHAnsi" w:cstheme="majorHAnsi"/>
          <w:sz w:val="20"/>
          <w:szCs w:val="20"/>
        </w:rPr>
        <w:t>6</w:t>
      </w:r>
      <w:r w:rsidRPr="000A72C3">
        <w:rPr>
          <w:rFonts w:asciiTheme="majorHAnsi" w:hAnsiTheme="majorHAnsi" w:cstheme="majorHAnsi"/>
          <w:sz w:val="20"/>
          <w:szCs w:val="20"/>
        </w:rPr>
        <w:t xml:space="preserve"> </w:t>
      </w:r>
    </w:p>
    <w:p w14:paraId="5F280AFF"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1E3AB81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NOMBRE:    </w:t>
      </w:r>
    </w:p>
    <w:p w14:paraId="4DB55A4B"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C.C. ________________</w:t>
      </w:r>
      <w:r w:rsidRPr="000A72C3">
        <w:rPr>
          <w:rFonts w:asciiTheme="majorHAnsi" w:hAnsiTheme="majorHAnsi" w:cstheme="majorHAnsi"/>
          <w:b/>
          <w:sz w:val="20"/>
          <w:szCs w:val="20"/>
        </w:rPr>
        <w:t xml:space="preserve"> </w:t>
      </w:r>
      <w:r w:rsidRPr="000A72C3">
        <w:rPr>
          <w:rFonts w:asciiTheme="majorHAnsi" w:hAnsiTheme="majorHAnsi" w:cstheme="majorHAnsi"/>
          <w:sz w:val="20"/>
          <w:szCs w:val="20"/>
        </w:rPr>
        <w:t xml:space="preserve">  </w:t>
      </w:r>
    </w:p>
    <w:p w14:paraId="4155C676" w14:textId="77777777" w:rsidR="000A72C3" w:rsidRPr="000A72C3" w:rsidRDefault="000A72C3" w:rsidP="000A72C3">
      <w:pPr>
        <w:spacing w:after="0" w:line="240" w:lineRule="auto"/>
        <w:ind w:left="0" w:firstLine="0"/>
        <w:rPr>
          <w:rFonts w:asciiTheme="majorHAnsi" w:hAnsiTheme="majorHAnsi" w:cstheme="majorHAnsi"/>
          <w:b/>
          <w:sz w:val="20"/>
          <w:szCs w:val="20"/>
        </w:rPr>
      </w:pPr>
    </w:p>
    <w:p w14:paraId="0C6F17B4" w14:textId="77777777" w:rsidR="000A72C3" w:rsidRDefault="000A72C3" w:rsidP="000A72C3">
      <w:pPr>
        <w:spacing w:after="0" w:line="240" w:lineRule="auto"/>
        <w:ind w:left="0" w:firstLine="0"/>
        <w:rPr>
          <w:rFonts w:asciiTheme="majorHAnsi" w:hAnsiTheme="majorHAnsi" w:cstheme="majorHAnsi"/>
          <w:sz w:val="20"/>
          <w:szCs w:val="20"/>
        </w:rPr>
      </w:pPr>
    </w:p>
    <w:p w14:paraId="12612F70" w14:textId="77777777" w:rsidR="000A72C3" w:rsidRDefault="000A72C3" w:rsidP="000A72C3">
      <w:pPr>
        <w:spacing w:after="0" w:line="240" w:lineRule="auto"/>
        <w:ind w:left="0" w:firstLine="0"/>
        <w:rPr>
          <w:rFonts w:asciiTheme="majorHAnsi" w:hAnsiTheme="majorHAnsi" w:cstheme="majorHAnsi"/>
          <w:sz w:val="20"/>
          <w:szCs w:val="20"/>
        </w:rPr>
      </w:pPr>
    </w:p>
    <w:p w14:paraId="14B08A3E" w14:textId="77777777" w:rsidR="000A72C3" w:rsidRPr="000A72C3" w:rsidRDefault="000A72C3" w:rsidP="000A72C3">
      <w:pPr>
        <w:spacing w:after="0" w:line="240" w:lineRule="auto"/>
        <w:ind w:left="0" w:firstLine="0"/>
        <w:rPr>
          <w:rFonts w:asciiTheme="majorHAnsi" w:hAnsiTheme="majorHAnsi" w:cstheme="majorHAnsi"/>
          <w:sz w:val="20"/>
          <w:szCs w:val="20"/>
        </w:rPr>
      </w:pPr>
    </w:p>
    <w:p w14:paraId="1CED1368" w14:textId="77777777" w:rsidR="000A72C3" w:rsidRPr="000A72C3" w:rsidRDefault="000A72C3" w:rsidP="000A72C3">
      <w:pPr>
        <w:spacing w:after="0" w:line="240" w:lineRule="auto"/>
        <w:ind w:left="0" w:firstLine="0"/>
        <w:rPr>
          <w:rFonts w:asciiTheme="majorHAnsi" w:hAnsiTheme="majorHAnsi" w:cstheme="majorHAnsi"/>
          <w:sz w:val="20"/>
          <w:szCs w:val="20"/>
        </w:rPr>
      </w:pPr>
    </w:p>
    <w:p w14:paraId="251EFC62" w14:textId="77777777" w:rsid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lastRenderedPageBreak/>
        <w:t>ANEXO</w:t>
      </w:r>
    </w:p>
    <w:p w14:paraId="4E0E4D67" w14:textId="6DF32D55" w:rsidR="000A72C3" w:rsidRP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t>CERTIFICADO DE INHABILIDADES E INCOMPATIBILIDADES</w:t>
      </w:r>
    </w:p>
    <w:p w14:paraId="10DD83DE" w14:textId="77777777" w:rsidR="000A72C3" w:rsidRDefault="000A72C3" w:rsidP="000A72C3">
      <w:pPr>
        <w:spacing w:after="0" w:line="240" w:lineRule="auto"/>
        <w:ind w:left="0" w:firstLine="0"/>
        <w:rPr>
          <w:rFonts w:asciiTheme="majorHAnsi" w:hAnsiTheme="majorHAnsi" w:cstheme="majorHAnsi"/>
          <w:sz w:val="20"/>
          <w:szCs w:val="20"/>
        </w:rPr>
      </w:pPr>
    </w:p>
    <w:p w14:paraId="15BC5358" w14:textId="30C501A9"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Ciudad y fecha    </w:t>
      </w:r>
    </w:p>
    <w:p w14:paraId="74D6122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53839BC4"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Señores    </w:t>
      </w:r>
    </w:p>
    <w:p w14:paraId="7AFB8531"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INDEPORTES CAUCA </w:t>
      </w:r>
    </w:p>
    <w:p w14:paraId="1E31A49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Dirección   </w:t>
      </w:r>
    </w:p>
    <w:p w14:paraId="7183C4AA"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671C941C" w14:textId="0A99B2B0"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b/>
          <w:sz w:val="20"/>
          <w:szCs w:val="20"/>
        </w:rPr>
        <w:t xml:space="preserve">REF: INVITACIÓN PUBLICA </w:t>
      </w:r>
      <w:r w:rsidR="00E23372">
        <w:rPr>
          <w:rFonts w:asciiTheme="majorHAnsi" w:hAnsiTheme="majorHAnsi" w:cstheme="majorHAnsi"/>
          <w:b/>
          <w:sz w:val="20"/>
          <w:szCs w:val="20"/>
        </w:rPr>
        <w:t xml:space="preserve">PROCESO SELECCIÓN </w:t>
      </w:r>
      <w:r w:rsidR="00E23372" w:rsidRPr="000A72C3">
        <w:rPr>
          <w:rFonts w:asciiTheme="majorHAnsi" w:hAnsiTheme="majorHAnsi" w:cstheme="majorHAnsi"/>
          <w:b/>
          <w:sz w:val="20"/>
          <w:szCs w:val="20"/>
        </w:rPr>
        <w:t>No.</w:t>
      </w:r>
      <w:r w:rsidRPr="000A72C3">
        <w:rPr>
          <w:rFonts w:asciiTheme="majorHAnsi" w:hAnsiTheme="majorHAnsi" w:cstheme="majorHAnsi"/>
          <w:b/>
          <w:sz w:val="20"/>
          <w:szCs w:val="20"/>
        </w:rPr>
        <w:t xml:space="preserve"> </w:t>
      </w:r>
      <w:r w:rsidR="002D205B">
        <w:rPr>
          <w:rFonts w:asciiTheme="majorHAnsi" w:hAnsiTheme="majorHAnsi" w:cstheme="majorHAnsi"/>
          <w:b/>
          <w:sz w:val="20"/>
          <w:szCs w:val="20"/>
        </w:rPr>
        <w:t>IDDRC-MC-0</w:t>
      </w:r>
      <w:r w:rsidR="00E07516">
        <w:rPr>
          <w:rFonts w:asciiTheme="majorHAnsi" w:hAnsiTheme="majorHAnsi" w:cstheme="majorHAnsi"/>
          <w:b/>
          <w:sz w:val="20"/>
          <w:szCs w:val="20"/>
        </w:rPr>
        <w:t>13</w:t>
      </w:r>
      <w:r w:rsidR="002D205B">
        <w:rPr>
          <w:rFonts w:asciiTheme="majorHAnsi" w:hAnsiTheme="majorHAnsi" w:cstheme="majorHAnsi"/>
          <w:b/>
          <w:sz w:val="20"/>
          <w:szCs w:val="20"/>
        </w:rPr>
        <w:t>-2026</w:t>
      </w:r>
    </w:p>
    <w:p w14:paraId="4E6AD4CE"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53B8A37D" w14:textId="77777777" w:rsidR="00E07516" w:rsidRPr="00E07516" w:rsidRDefault="000A72C3" w:rsidP="00E07516">
      <w:pPr>
        <w:rPr>
          <w:rFonts w:asciiTheme="majorHAnsi" w:hAnsiTheme="majorHAnsi" w:cstheme="majorHAnsi"/>
          <w:b/>
          <w:bCs/>
          <w:sz w:val="20"/>
          <w:szCs w:val="20"/>
        </w:rPr>
      </w:pPr>
      <w:r w:rsidRPr="000A72C3">
        <w:rPr>
          <w:rFonts w:asciiTheme="majorHAnsi" w:hAnsiTheme="majorHAnsi" w:cstheme="majorHAnsi"/>
          <w:b/>
          <w:sz w:val="20"/>
          <w:szCs w:val="20"/>
        </w:rPr>
        <w:t xml:space="preserve">OBJETO: </w:t>
      </w:r>
      <w:r w:rsidR="00E07516" w:rsidRPr="00E07516">
        <w:rPr>
          <w:rFonts w:asciiTheme="majorHAnsi" w:hAnsiTheme="majorHAnsi" w:cstheme="majorHAnsi"/>
          <w:b/>
          <w:bCs/>
          <w:sz w:val="20"/>
          <w:szCs w:val="20"/>
        </w:rPr>
        <w:t>EL CONTRATISTA SE OBLIGA CON EL INSTITUTO DEPARTAMENTAL DE DEPORTE Y RECREACIÓN DEL CAUCA, INDEPORTES CAUCA A PRESTAR SERVICIOS PARA LA EJECUCIÓN DEL PLAN DE BIENESTAR SOCIAL E INCENTIVOS VIGENCIA 2026.</w:t>
      </w:r>
    </w:p>
    <w:p w14:paraId="244DDD90" w14:textId="4E220EC0" w:rsidR="001F1FBA" w:rsidRPr="001F1FBA" w:rsidRDefault="001F1FBA" w:rsidP="001F1FBA">
      <w:pPr>
        <w:spacing w:after="0" w:line="240" w:lineRule="auto"/>
        <w:ind w:left="0" w:firstLine="0"/>
        <w:rPr>
          <w:rFonts w:asciiTheme="majorHAnsi" w:hAnsiTheme="majorHAnsi" w:cstheme="majorHAnsi"/>
          <w:b/>
          <w:sz w:val="20"/>
          <w:szCs w:val="20"/>
          <w:lang w:val="es-ES_tradnl"/>
        </w:rPr>
      </w:pPr>
    </w:p>
    <w:p w14:paraId="7372CC7B" w14:textId="5A3999EE" w:rsidR="000A72C3" w:rsidRPr="001F1FBA" w:rsidRDefault="000A72C3" w:rsidP="000A72C3">
      <w:pPr>
        <w:spacing w:after="0" w:line="240" w:lineRule="auto"/>
        <w:ind w:left="0" w:firstLine="0"/>
        <w:rPr>
          <w:rFonts w:asciiTheme="majorHAnsi" w:hAnsiTheme="majorHAnsi" w:cstheme="majorHAnsi"/>
          <w:b/>
          <w:sz w:val="20"/>
          <w:szCs w:val="20"/>
          <w:lang w:val="es-ES_tradnl"/>
        </w:rPr>
      </w:pPr>
    </w:p>
    <w:p w14:paraId="161B8F3C"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b/>
          <w:sz w:val="20"/>
          <w:szCs w:val="20"/>
        </w:rPr>
        <w:t xml:space="preserve"> </w:t>
      </w:r>
      <w:r w:rsidRPr="000A72C3">
        <w:rPr>
          <w:rFonts w:asciiTheme="majorHAnsi" w:hAnsiTheme="majorHAnsi" w:cstheme="majorHAnsi"/>
          <w:sz w:val="20"/>
          <w:szCs w:val="20"/>
        </w:rPr>
        <w:t xml:space="preserve"> </w:t>
      </w:r>
    </w:p>
    <w:p w14:paraId="3A52B0B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El suscrito ______________________________________   </w:t>
      </w:r>
    </w:p>
    <w:p w14:paraId="11520DA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13E1DFB0"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DECLARA QUE:   </w:t>
      </w:r>
    </w:p>
    <w:p w14:paraId="5B4F22A0"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05F03D1A"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w:t>
      </w:r>
    </w:p>
    <w:p w14:paraId="6C64D447"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73308CB8"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Esta inhabilidad se extenderá a las sociedades de que sean socias tales personas, con excepción de las sociedades anónimas abiertas. Así como las sanciones establecidas por transgresión a las mismas en los artículos 26 numeral 7º y 52 y los efectos legales consagrados en el artículo 44 numeral 1º del Estatuto Contractual.    </w:t>
      </w:r>
    </w:p>
    <w:p w14:paraId="2893627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393506D5"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Declaro bajo la gravedad del juramento que se entiende prestado con la firma del presente documento, que no me encuentro incurso en ninguna de ellas, ni mis socios, ni tampoco la sociedad que represento.    </w:t>
      </w:r>
    </w:p>
    <w:p w14:paraId="4253FB8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2AE58EA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Tampoco me encuentro dentro de ninguna de las prohibiciones ni inhabilidades señaladas en la ley 1474 de 2011.    </w:t>
      </w:r>
    </w:p>
    <w:p w14:paraId="439EC5B5"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3D138234" w14:textId="625013E0"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Dado en ________________ a los ______del mes _______del 202</w:t>
      </w:r>
      <w:r w:rsidR="001F1FBA">
        <w:rPr>
          <w:rFonts w:asciiTheme="majorHAnsi" w:hAnsiTheme="majorHAnsi" w:cstheme="majorHAnsi"/>
          <w:sz w:val="20"/>
          <w:szCs w:val="20"/>
        </w:rPr>
        <w:t>6</w:t>
      </w:r>
      <w:r w:rsidRPr="000A72C3">
        <w:rPr>
          <w:rFonts w:asciiTheme="majorHAnsi" w:hAnsiTheme="majorHAnsi" w:cstheme="majorHAnsi"/>
          <w:sz w:val="20"/>
          <w:szCs w:val="20"/>
        </w:rPr>
        <w:t xml:space="preserve">.  </w:t>
      </w:r>
    </w:p>
    <w:p w14:paraId="3076C960"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5818427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Proponente:  FIRMA   </w:t>
      </w:r>
    </w:p>
    <w:p w14:paraId="47259B5F" w14:textId="77777777" w:rsidR="00254273" w:rsidRDefault="00254273" w:rsidP="00BF5D24">
      <w:pPr>
        <w:spacing w:after="0" w:line="240" w:lineRule="auto"/>
        <w:ind w:left="0" w:firstLine="0"/>
        <w:rPr>
          <w:rFonts w:asciiTheme="majorHAnsi" w:hAnsiTheme="majorHAnsi" w:cstheme="majorHAnsi"/>
          <w:sz w:val="20"/>
          <w:szCs w:val="20"/>
          <w:lang w:val="es-ES"/>
        </w:rPr>
      </w:pPr>
    </w:p>
    <w:p w14:paraId="60F79D7E" w14:textId="77777777" w:rsidR="00E07516" w:rsidRDefault="00E07516" w:rsidP="00BF5D24">
      <w:pPr>
        <w:spacing w:after="0" w:line="240" w:lineRule="auto"/>
        <w:ind w:left="0" w:firstLine="0"/>
        <w:rPr>
          <w:rFonts w:asciiTheme="majorHAnsi" w:hAnsiTheme="majorHAnsi" w:cstheme="majorHAnsi"/>
          <w:sz w:val="20"/>
          <w:szCs w:val="20"/>
          <w:lang w:val="es-ES"/>
        </w:rPr>
      </w:pPr>
    </w:p>
    <w:p w14:paraId="439A8059" w14:textId="77777777" w:rsidR="00E07516" w:rsidRDefault="00E07516" w:rsidP="00BF5D24">
      <w:pPr>
        <w:spacing w:after="0" w:line="240" w:lineRule="auto"/>
        <w:ind w:left="0" w:firstLine="0"/>
        <w:rPr>
          <w:rFonts w:asciiTheme="majorHAnsi" w:hAnsiTheme="majorHAnsi" w:cstheme="majorHAnsi"/>
          <w:sz w:val="20"/>
          <w:szCs w:val="20"/>
          <w:lang w:val="es-ES"/>
        </w:rPr>
      </w:pPr>
    </w:p>
    <w:p w14:paraId="194761A7" w14:textId="77777777" w:rsidR="00BF5D24" w:rsidRDefault="00BF5D24" w:rsidP="00BF5D24">
      <w:pPr>
        <w:spacing w:after="0" w:line="240" w:lineRule="auto"/>
        <w:ind w:left="0" w:firstLine="0"/>
        <w:rPr>
          <w:rFonts w:asciiTheme="majorHAnsi" w:hAnsiTheme="majorHAnsi" w:cstheme="majorHAnsi"/>
          <w:sz w:val="20"/>
          <w:szCs w:val="20"/>
          <w:lang w:val="es-ES"/>
        </w:rPr>
      </w:pPr>
    </w:p>
    <w:p w14:paraId="423DB269" w14:textId="050DBF19" w:rsidR="00BF5D24" w:rsidRPr="0063736B" w:rsidRDefault="00BF5D24" w:rsidP="00E23372">
      <w:pPr>
        <w:spacing w:after="0" w:line="240" w:lineRule="auto"/>
        <w:ind w:left="0" w:firstLine="0"/>
        <w:rPr>
          <w:rFonts w:asciiTheme="majorHAnsi" w:hAnsiTheme="majorHAnsi" w:cstheme="majorHAnsi"/>
          <w:b/>
          <w:sz w:val="20"/>
          <w:szCs w:val="20"/>
          <w:lang w:val="es-ES"/>
        </w:rPr>
      </w:pPr>
    </w:p>
    <w:p w14:paraId="53F241DB" w14:textId="370E1EDC" w:rsidR="00BF5D24" w:rsidRPr="0063736B" w:rsidRDefault="00BF5D24" w:rsidP="00BF5D24">
      <w:pPr>
        <w:spacing w:after="0" w:line="240" w:lineRule="auto"/>
        <w:ind w:lef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ANEXO</w:t>
      </w:r>
    </w:p>
    <w:p w14:paraId="21706589" w14:textId="5CD27D4C" w:rsidR="000F2C7A" w:rsidRPr="0063736B" w:rsidRDefault="002D205B" w:rsidP="000F2C7A">
      <w:pPr>
        <w:spacing w:after="0" w:line="240" w:lineRule="auto"/>
        <w:ind w:left="0" w:firstLine="0"/>
        <w:jc w:val="center"/>
        <w:rPr>
          <w:rFonts w:asciiTheme="majorHAnsi" w:hAnsiTheme="majorHAnsi" w:cstheme="majorHAnsi"/>
          <w:b/>
          <w:sz w:val="20"/>
          <w:szCs w:val="20"/>
          <w:lang w:val="es-ES"/>
        </w:rPr>
      </w:pPr>
      <w:r>
        <w:rPr>
          <w:rFonts w:asciiTheme="majorHAnsi" w:hAnsiTheme="majorHAnsi" w:cstheme="majorHAnsi"/>
          <w:b/>
          <w:sz w:val="20"/>
          <w:szCs w:val="20"/>
          <w:lang w:val="es-ES"/>
        </w:rPr>
        <w:t>MANIFESTACION DE COMPROMISO</w:t>
      </w:r>
    </w:p>
    <w:p w14:paraId="6FF408F1" w14:textId="77777777" w:rsidR="000F2C7A" w:rsidRPr="0063736B" w:rsidRDefault="000F2C7A" w:rsidP="000F2C7A">
      <w:pPr>
        <w:spacing w:after="0" w:line="240" w:lineRule="auto"/>
        <w:ind w:left="0" w:firstLine="0"/>
        <w:rPr>
          <w:rFonts w:asciiTheme="majorHAnsi" w:hAnsiTheme="majorHAnsi" w:cstheme="majorHAnsi"/>
          <w:b/>
          <w:sz w:val="20"/>
          <w:szCs w:val="20"/>
          <w:lang w:val="es-ES"/>
        </w:rPr>
      </w:pPr>
    </w:p>
    <w:p w14:paraId="1B0D309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640DF7A8"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6E2C9F7"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456ACBB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D161428" w14:textId="0811684D"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w:t>
      </w:r>
      <w:r w:rsidR="006B0FE2">
        <w:rPr>
          <w:rFonts w:asciiTheme="majorHAnsi" w:hAnsiTheme="majorHAnsi" w:cstheme="majorHAnsi"/>
          <w:sz w:val="20"/>
          <w:szCs w:val="20"/>
        </w:rPr>
        <w:t xml:space="preserve"> </w:t>
      </w:r>
      <w:r w:rsidR="006B0FE2" w:rsidRPr="0063736B">
        <w:rPr>
          <w:rFonts w:asciiTheme="majorHAnsi" w:hAnsiTheme="majorHAnsi" w:cstheme="majorHAnsi"/>
          <w:sz w:val="20"/>
          <w:szCs w:val="20"/>
        </w:rPr>
        <w:t>No</w:t>
      </w:r>
      <w:r w:rsidRPr="0063736B">
        <w:rPr>
          <w:rFonts w:asciiTheme="majorHAnsi" w:hAnsiTheme="majorHAnsi" w:cstheme="majorHAnsi"/>
          <w:sz w:val="20"/>
          <w:szCs w:val="20"/>
        </w:rPr>
        <w:t xml:space="preserve">. </w:t>
      </w:r>
      <w:r w:rsidR="002D205B">
        <w:rPr>
          <w:rFonts w:asciiTheme="majorHAnsi" w:hAnsiTheme="majorHAnsi" w:cstheme="majorHAnsi"/>
          <w:sz w:val="20"/>
          <w:szCs w:val="20"/>
        </w:rPr>
        <w:t>IDDRC-MC-0</w:t>
      </w:r>
      <w:r w:rsidR="00E07516">
        <w:rPr>
          <w:rFonts w:asciiTheme="majorHAnsi" w:hAnsiTheme="majorHAnsi" w:cstheme="majorHAnsi"/>
          <w:sz w:val="20"/>
          <w:szCs w:val="20"/>
        </w:rPr>
        <w:t>13</w:t>
      </w:r>
      <w:r w:rsidR="002D205B">
        <w:rPr>
          <w:rFonts w:asciiTheme="majorHAnsi" w:hAnsiTheme="majorHAnsi" w:cstheme="majorHAnsi"/>
          <w:sz w:val="20"/>
          <w:szCs w:val="20"/>
        </w:rPr>
        <w:t>-2026</w:t>
      </w:r>
    </w:p>
    <w:p w14:paraId="431012DB"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C573036" w14:textId="77777777" w:rsidR="00E07516" w:rsidRPr="00E07516" w:rsidRDefault="00BF5D24" w:rsidP="00E07516">
      <w:pPr>
        <w:rPr>
          <w:rFonts w:asciiTheme="majorHAnsi" w:hAnsiTheme="majorHAnsi" w:cstheme="majorHAnsi"/>
          <w:b/>
          <w:bCs/>
          <w:sz w:val="20"/>
          <w:szCs w:val="20"/>
        </w:rPr>
      </w:pPr>
      <w:r w:rsidRPr="0063736B">
        <w:rPr>
          <w:rFonts w:asciiTheme="majorHAnsi" w:hAnsiTheme="majorHAnsi" w:cstheme="majorHAnsi"/>
          <w:sz w:val="20"/>
          <w:szCs w:val="20"/>
        </w:rPr>
        <w:t xml:space="preserve">Objeto:  </w:t>
      </w:r>
      <w:r w:rsidR="00E07516" w:rsidRPr="00E07516">
        <w:rPr>
          <w:rFonts w:asciiTheme="majorHAnsi" w:hAnsiTheme="majorHAnsi" w:cstheme="majorHAnsi"/>
          <w:b/>
          <w:bCs/>
          <w:sz w:val="20"/>
          <w:szCs w:val="20"/>
        </w:rPr>
        <w:t>EL CONTRATISTA SE OBLIGA CON EL INSTITUTO DEPARTAMENTAL DE DEPORTE Y RECREACIÓN DEL CAUCA, INDEPORTES CAUCA A PRESTAR SERVICIOS PARA LA EJECUCIÓN DEL PLAN DE BIENESTAR SOCIAL E INCENTIVOS VIGENCIA 2026.</w:t>
      </w:r>
    </w:p>
    <w:p w14:paraId="2C2E5390" w14:textId="37E18D71" w:rsidR="001F1FBA" w:rsidRPr="001F1FBA" w:rsidRDefault="001F1FBA" w:rsidP="001F1FBA">
      <w:pPr>
        <w:spacing w:after="0" w:line="240" w:lineRule="auto"/>
        <w:ind w:left="0" w:firstLine="0"/>
        <w:rPr>
          <w:rFonts w:asciiTheme="majorHAnsi" w:hAnsiTheme="majorHAnsi" w:cstheme="majorHAnsi"/>
          <w:b/>
          <w:sz w:val="20"/>
          <w:szCs w:val="20"/>
          <w:lang w:val="es-ES_tradnl"/>
        </w:rPr>
      </w:pPr>
      <w:r w:rsidRPr="001F1FBA">
        <w:rPr>
          <w:rFonts w:asciiTheme="majorHAnsi" w:hAnsiTheme="majorHAnsi" w:cstheme="majorHAnsi"/>
          <w:b/>
          <w:sz w:val="20"/>
          <w:szCs w:val="20"/>
          <w:lang w:val="es-ES_tradnl"/>
        </w:rPr>
        <w:t>.</w:t>
      </w:r>
    </w:p>
    <w:p w14:paraId="5AB02A9B" w14:textId="0848886B" w:rsidR="00BF5D24" w:rsidRPr="001F1FBA" w:rsidRDefault="00BF5D24" w:rsidP="00BF5D24">
      <w:pPr>
        <w:spacing w:after="0" w:line="240" w:lineRule="auto"/>
        <w:ind w:left="0" w:firstLine="0"/>
        <w:rPr>
          <w:rFonts w:asciiTheme="majorHAnsi" w:hAnsiTheme="majorHAnsi" w:cstheme="majorHAnsi"/>
          <w:b/>
          <w:sz w:val="20"/>
          <w:szCs w:val="20"/>
          <w:lang w:val="es-ES_tradnl"/>
        </w:rPr>
      </w:pPr>
    </w:p>
    <w:p w14:paraId="335F6E5A"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6F1937B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rPr>
        <w:t xml:space="preserve">Por medio de este documento ___________________________ (nombre o razón social del proponente) en adelante el “Proponente”, manifiesto que </w:t>
      </w:r>
      <w:r w:rsidRPr="0063736B">
        <w:rPr>
          <w:rFonts w:asciiTheme="majorHAnsi" w:hAnsiTheme="majorHAnsi" w:cstheme="majorHAnsi"/>
          <w:sz w:val="20"/>
          <w:szCs w:val="20"/>
          <w:lang w:val="es-ES"/>
        </w:rPr>
        <w:t>asumo los siguientes compromisos:</w:t>
      </w:r>
    </w:p>
    <w:p w14:paraId="357AD96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4F2CBD6"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Actuaré en el presente proceso de contratación con estricto apego a las normas jurídicas y éticas propias de este tipo de procedimientos, y conforme a los principios de buena fe, transparencia y equidad;</w:t>
      </w:r>
    </w:p>
    <w:p w14:paraId="3182A9E8"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Me abstendré de realizar u ofrecer, directa o indirectamente pagos de comisiones o dádivas, sobornos u otra forma de halago a empleado alguno del El Instituto, o de utilizar medios de presión con ocasión del proceso en el que participo;</w:t>
      </w:r>
    </w:p>
    <w:p w14:paraId="7CBD08F6"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No permitiré que ninguno de mis empleados o agente comisionista independiente lo haga en mi nombre;</w:t>
      </w:r>
    </w:p>
    <w:p w14:paraId="7B0DC3D8" w14:textId="65CB7F8C"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w:t>
      </w:r>
      <w:r w:rsidR="00E23372">
        <w:rPr>
          <w:rFonts w:asciiTheme="majorHAnsi" w:hAnsiTheme="majorHAnsi" w:cstheme="majorHAnsi"/>
          <w:sz w:val="20"/>
          <w:szCs w:val="20"/>
          <w:lang w:val="es-ES"/>
        </w:rPr>
        <w:t xml:space="preserve">Proceso de Selección </w:t>
      </w:r>
      <w:r>
        <w:rPr>
          <w:rFonts w:asciiTheme="majorHAnsi" w:hAnsiTheme="majorHAnsi" w:cstheme="majorHAnsi"/>
          <w:sz w:val="20"/>
          <w:szCs w:val="20"/>
          <w:lang w:val="es-ES"/>
        </w:rPr>
        <w:t xml:space="preserve"> </w:t>
      </w:r>
      <w:r w:rsidRPr="0063736B">
        <w:rPr>
          <w:rFonts w:asciiTheme="majorHAnsi" w:hAnsiTheme="majorHAnsi" w:cstheme="majorHAnsi"/>
          <w:sz w:val="20"/>
          <w:szCs w:val="20"/>
          <w:lang w:val="es-ES"/>
        </w:rPr>
        <w:t xml:space="preserve"> y la relación contractual que podría derivarse del mismo, e impondré la obligación de no ofrecer o pagar sobornos o cualquier halago corrupto a los empleados del El Instituto bien sea directa o indirectamente, ni a terceras personas que puedan influir sobre dichos empleados;</w:t>
      </w:r>
    </w:p>
    <w:p w14:paraId="5A1F26AF"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No utilizaré, en la etapa de evaluación de las propuestas, argumentos sobre incumplimiento de requisitos diferentes a los establecidos en el presente proceso contractual, para efectos de buscar la calificación de mis competidores o modificar el orden de elegibilidad de las propuestas;</w:t>
      </w:r>
    </w:p>
    <w:p w14:paraId="781BF318"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Denunciaré con la debida justificación y de manera inmediata ante las autoridades competentes, El Instituto, la Veeduría Ciudadana y los demás órganos de control, cualquier actuación irregular ejecutada por empleados de la Entidad y/o los proponentes.</w:t>
      </w:r>
    </w:p>
    <w:p w14:paraId="6349D2A8"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2236973" w14:textId="58BFD1D5"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Para constancia firmo en la ciudad de ______________ a los _____ (días) del mes de_____________ del año 202</w:t>
      </w:r>
      <w:r w:rsidR="001F1FBA">
        <w:rPr>
          <w:rFonts w:asciiTheme="majorHAnsi" w:hAnsiTheme="majorHAnsi" w:cstheme="majorHAnsi"/>
          <w:sz w:val="20"/>
          <w:szCs w:val="20"/>
          <w:lang w:val="es-ES"/>
        </w:rPr>
        <w:t>6</w:t>
      </w:r>
      <w:r w:rsidRPr="0063736B">
        <w:rPr>
          <w:rFonts w:asciiTheme="majorHAnsi" w:hAnsiTheme="majorHAnsi" w:cstheme="majorHAnsi"/>
          <w:sz w:val="20"/>
          <w:szCs w:val="20"/>
          <w:lang w:val="es-ES"/>
        </w:rPr>
        <w:t>.</w:t>
      </w:r>
    </w:p>
    <w:p w14:paraId="31DC5B1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D9FCA7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Firma del representante legal: _______________________________</w:t>
      </w:r>
    </w:p>
    <w:p w14:paraId="2626FEC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Nombre o Razón Social del Proponente: ______________________</w:t>
      </w:r>
    </w:p>
    <w:p w14:paraId="410950D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Nombre del representante legal: _____________________________</w:t>
      </w:r>
    </w:p>
    <w:p w14:paraId="1D6F308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N.I.T: ______________________</w:t>
      </w:r>
    </w:p>
    <w:p w14:paraId="0B568691" w14:textId="36F08F5F" w:rsidR="00BF5D24" w:rsidRPr="001F1FBA"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b/>
          <w:sz w:val="20"/>
          <w:szCs w:val="20"/>
          <w:lang w:val="es-ES"/>
        </w:rPr>
        <w:t>C.C: ____________________</w:t>
      </w:r>
    </w:p>
    <w:sectPr w:rsidR="00BF5D24" w:rsidRPr="001F1FBA" w:rsidSect="00102124">
      <w:headerReference w:type="even" r:id="rId17"/>
      <w:headerReference w:type="default" r:id="rId18"/>
      <w:footerReference w:type="even" r:id="rId19"/>
      <w:footerReference w:type="default" r:id="rId20"/>
      <w:headerReference w:type="first" r:id="rId21"/>
      <w:footerReference w:type="first" r:id="rId22"/>
      <w:pgSz w:w="12240" w:h="15840"/>
      <w:pgMar w:top="1276" w:right="1336" w:bottom="2127" w:left="1057" w:header="836" w:footer="5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430D3" w14:textId="77777777" w:rsidR="00D00DA8" w:rsidRDefault="00D00DA8">
      <w:pPr>
        <w:spacing w:after="0" w:line="240" w:lineRule="auto"/>
      </w:pPr>
      <w:r>
        <w:separator/>
      </w:r>
    </w:p>
  </w:endnote>
  <w:endnote w:type="continuationSeparator" w:id="0">
    <w:p w14:paraId="3D76CFFE" w14:textId="77777777" w:rsidR="00D00DA8" w:rsidRDefault="00D0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14575"/>
      <w:tblOverlap w:val="never"/>
      <w:tblW w:w="9347" w:type="dxa"/>
      <w:tblInd w:w="0" w:type="dxa"/>
      <w:tblCellMar>
        <w:top w:w="34" w:type="dxa"/>
        <w:left w:w="116" w:type="dxa"/>
        <w:right w:w="104" w:type="dxa"/>
      </w:tblCellMar>
      <w:tblLook w:val="04A0" w:firstRow="1" w:lastRow="0" w:firstColumn="1" w:lastColumn="0" w:noHBand="0" w:noVBand="1"/>
    </w:tblPr>
    <w:tblGrid>
      <w:gridCol w:w="2112"/>
      <w:gridCol w:w="1973"/>
      <w:gridCol w:w="1977"/>
      <w:gridCol w:w="1408"/>
      <w:gridCol w:w="1877"/>
    </w:tblGrid>
    <w:tr w:rsidR="00320F12" w14:paraId="44664A42" w14:textId="77777777">
      <w:trPr>
        <w:trHeight w:val="172"/>
      </w:trPr>
      <w:tc>
        <w:tcPr>
          <w:tcW w:w="2113" w:type="dxa"/>
          <w:tcBorders>
            <w:top w:val="single" w:sz="3" w:space="0" w:color="000000"/>
            <w:left w:val="single" w:sz="3" w:space="0" w:color="000000"/>
            <w:bottom w:val="single" w:sz="3" w:space="0" w:color="000000"/>
            <w:right w:val="single" w:sz="3" w:space="0" w:color="000000"/>
          </w:tcBorders>
        </w:tcPr>
        <w:p w14:paraId="4B8BA709" w14:textId="77777777" w:rsidR="00320F12" w:rsidRDefault="00320F12">
          <w:pPr>
            <w:spacing w:after="0" w:line="259" w:lineRule="auto"/>
            <w:ind w:left="0" w:right="15" w:firstLine="0"/>
            <w:jc w:val="center"/>
          </w:pPr>
          <w:r>
            <w:rPr>
              <w:b/>
              <w:sz w:val="14"/>
            </w:rPr>
            <w:t xml:space="preserve">Elaboró </w:t>
          </w:r>
        </w:p>
      </w:tc>
      <w:tc>
        <w:tcPr>
          <w:tcW w:w="1973" w:type="dxa"/>
          <w:tcBorders>
            <w:top w:val="single" w:sz="3" w:space="0" w:color="000000"/>
            <w:left w:val="single" w:sz="3" w:space="0" w:color="000000"/>
            <w:bottom w:val="single" w:sz="3" w:space="0" w:color="000000"/>
            <w:right w:val="single" w:sz="3" w:space="0" w:color="000000"/>
          </w:tcBorders>
        </w:tcPr>
        <w:p w14:paraId="4793F496" w14:textId="77777777" w:rsidR="00320F12" w:rsidRDefault="00320F12">
          <w:pPr>
            <w:spacing w:after="0" w:line="259" w:lineRule="auto"/>
            <w:ind w:left="0" w:right="5" w:firstLine="0"/>
            <w:jc w:val="center"/>
          </w:pPr>
          <w:r>
            <w:rPr>
              <w:b/>
              <w:sz w:val="14"/>
            </w:rPr>
            <w:t xml:space="preserve">Revisó </w:t>
          </w:r>
        </w:p>
      </w:tc>
      <w:tc>
        <w:tcPr>
          <w:tcW w:w="1977" w:type="dxa"/>
          <w:tcBorders>
            <w:top w:val="single" w:sz="3" w:space="0" w:color="000000"/>
            <w:left w:val="single" w:sz="3" w:space="0" w:color="000000"/>
            <w:bottom w:val="single" w:sz="3" w:space="0" w:color="000000"/>
            <w:right w:val="single" w:sz="3" w:space="0" w:color="000000"/>
          </w:tcBorders>
        </w:tcPr>
        <w:p w14:paraId="121B030D" w14:textId="77777777" w:rsidR="00320F12" w:rsidRDefault="00320F12">
          <w:pPr>
            <w:spacing w:after="0" w:line="259" w:lineRule="auto"/>
            <w:ind w:left="0" w:right="10" w:firstLine="0"/>
            <w:jc w:val="center"/>
          </w:pPr>
          <w:r>
            <w:rPr>
              <w:b/>
              <w:sz w:val="14"/>
            </w:rPr>
            <w:t xml:space="preserve">Aprobó </w:t>
          </w:r>
        </w:p>
      </w:tc>
      <w:tc>
        <w:tcPr>
          <w:tcW w:w="1408" w:type="dxa"/>
          <w:tcBorders>
            <w:top w:val="single" w:sz="3" w:space="0" w:color="000000"/>
            <w:left w:val="single" w:sz="3" w:space="0" w:color="000000"/>
            <w:bottom w:val="single" w:sz="3" w:space="0" w:color="000000"/>
            <w:right w:val="single" w:sz="3" w:space="0" w:color="000000"/>
          </w:tcBorders>
        </w:tcPr>
        <w:p w14:paraId="3150B40F" w14:textId="77777777" w:rsidR="00320F12" w:rsidRDefault="00320F12">
          <w:pPr>
            <w:spacing w:after="0" w:line="259" w:lineRule="auto"/>
            <w:ind w:left="0" w:firstLine="0"/>
            <w:jc w:val="left"/>
          </w:pPr>
          <w:r>
            <w:rPr>
              <w:sz w:val="14"/>
            </w:rPr>
            <w:t xml:space="preserve">Carrera 3 # 2-78 </w:t>
          </w:r>
        </w:p>
      </w:tc>
      <w:tc>
        <w:tcPr>
          <w:tcW w:w="1877" w:type="dxa"/>
          <w:tcBorders>
            <w:top w:val="single" w:sz="3" w:space="0" w:color="000000"/>
            <w:left w:val="single" w:sz="3" w:space="0" w:color="000000"/>
            <w:bottom w:val="single" w:sz="3" w:space="0" w:color="000000"/>
            <w:right w:val="single" w:sz="3" w:space="0" w:color="000000"/>
          </w:tcBorders>
        </w:tcPr>
        <w:p w14:paraId="00186EFB" w14:textId="77777777" w:rsidR="00320F12" w:rsidRDefault="00320F12">
          <w:pPr>
            <w:spacing w:after="0" w:line="259" w:lineRule="auto"/>
            <w:ind w:left="0" w:firstLine="0"/>
            <w:jc w:val="left"/>
          </w:pPr>
          <w:r>
            <w:rPr>
              <w:sz w:val="14"/>
            </w:rPr>
            <w:t xml:space="preserve">www.socota-boyaca.gov.co </w:t>
          </w:r>
        </w:p>
      </w:tc>
    </w:tr>
    <w:tr w:rsidR="00320F12" w14:paraId="1F436353" w14:textId="77777777">
      <w:trPr>
        <w:trHeight w:val="168"/>
      </w:trPr>
      <w:tc>
        <w:tcPr>
          <w:tcW w:w="2113" w:type="dxa"/>
          <w:tcBorders>
            <w:top w:val="single" w:sz="3" w:space="0" w:color="000000"/>
            <w:left w:val="single" w:sz="3" w:space="0" w:color="000000"/>
            <w:bottom w:val="single" w:sz="3" w:space="0" w:color="000000"/>
            <w:right w:val="single" w:sz="3" w:space="0" w:color="000000"/>
          </w:tcBorders>
        </w:tcPr>
        <w:p w14:paraId="233B8CDD" w14:textId="77777777" w:rsidR="00320F12" w:rsidRDefault="00320F12">
          <w:pPr>
            <w:spacing w:after="0" w:line="259" w:lineRule="auto"/>
            <w:ind w:left="0" w:firstLine="0"/>
            <w:jc w:val="left"/>
          </w:pPr>
          <w:r>
            <w:rPr>
              <w:sz w:val="14"/>
            </w:rPr>
            <w:t xml:space="preserve">Dubin Javier Romero Hormaza </w:t>
          </w:r>
        </w:p>
      </w:tc>
      <w:tc>
        <w:tcPr>
          <w:tcW w:w="1973" w:type="dxa"/>
          <w:tcBorders>
            <w:top w:val="single" w:sz="3" w:space="0" w:color="000000"/>
            <w:left w:val="single" w:sz="3" w:space="0" w:color="000000"/>
            <w:bottom w:val="single" w:sz="3" w:space="0" w:color="000000"/>
            <w:right w:val="single" w:sz="3" w:space="0" w:color="000000"/>
          </w:tcBorders>
        </w:tcPr>
        <w:p w14:paraId="3E97B4F4" w14:textId="77777777" w:rsidR="00320F12" w:rsidRDefault="00320F12">
          <w:pPr>
            <w:spacing w:after="0" w:line="259" w:lineRule="auto"/>
            <w:ind w:left="0" w:firstLine="0"/>
            <w:jc w:val="left"/>
          </w:pPr>
          <w:r>
            <w:rPr>
              <w:sz w:val="14"/>
            </w:rPr>
            <w:t xml:space="preserve">Esteban Misael Medina Becerra </w:t>
          </w:r>
        </w:p>
      </w:tc>
      <w:tc>
        <w:tcPr>
          <w:tcW w:w="1977" w:type="dxa"/>
          <w:tcBorders>
            <w:top w:val="single" w:sz="3" w:space="0" w:color="000000"/>
            <w:left w:val="single" w:sz="3" w:space="0" w:color="000000"/>
            <w:bottom w:val="single" w:sz="3" w:space="0" w:color="000000"/>
            <w:right w:val="single" w:sz="3" w:space="0" w:color="000000"/>
          </w:tcBorders>
        </w:tcPr>
        <w:p w14:paraId="5D05D718" w14:textId="77777777" w:rsidR="00320F12" w:rsidRDefault="00320F12">
          <w:pPr>
            <w:spacing w:after="0" w:line="259" w:lineRule="auto"/>
            <w:ind w:left="1" w:firstLine="0"/>
            <w:jc w:val="left"/>
          </w:pPr>
          <w:r>
            <w:rPr>
              <w:sz w:val="14"/>
            </w:rPr>
            <w:t xml:space="preserve">Dubin Javier Romero Hormaza </w:t>
          </w:r>
        </w:p>
      </w:tc>
      <w:tc>
        <w:tcPr>
          <w:tcW w:w="1408" w:type="dxa"/>
          <w:tcBorders>
            <w:top w:val="single" w:sz="3" w:space="0" w:color="000000"/>
            <w:left w:val="single" w:sz="3" w:space="0" w:color="000000"/>
            <w:bottom w:val="single" w:sz="3" w:space="0" w:color="000000"/>
            <w:right w:val="single" w:sz="3" w:space="0" w:color="000000"/>
          </w:tcBorders>
        </w:tcPr>
        <w:p w14:paraId="4419A77C" w14:textId="77777777" w:rsidR="00320F12" w:rsidRDefault="00320F12">
          <w:pPr>
            <w:spacing w:after="0" w:line="259" w:lineRule="auto"/>
            <w:ind w:left="0" w:right="41" w:firstLine="0"/>
            <w:jc w:val="center"/>
          </w:pPr>
          <w:r>
            <w:rPr>
              <w:sz w:val="14"/>
            </w:rPr>
            <w:t xml:space="preserve">Código postal: 151620 </w:t>
          </w:r>
        </w:p>
      </w:tc>
      <w:tc>
        <w:tcPr>
          <w:tcW w:w="1877" w:type="dxa"/>
          <w:tcBorders>
            <w:top w:val="single" w:sz="3" w:space="0" w:color="000000"/>
            <w:left w:val="single" w:sz="3" w:space="0" w:color="000000"/>
            <w:bottom w:val="single" w:sz="3" w:space="0" w:color="000000"/>
            <w:right w:val="single" w:sz="3" w:space="0" w:color="000000"/>
          </w:tcBorders>
        </w:tcPr>
        <w:p w14:paraId="273B0BE0" w14:textId="77777777" w:rsidR="00320F12" w:rsidRDefault="00320F12">
          <w:pPr>
            <w:spacing w:after="0" w:line="259" w:lineRule="auto"/>
            <w:ind w:left="0" w:right="37" w:firstLine="0"/>
            <w:jc w:val="center"/>
          </w:pPr>
          <w:r>
            <w:rPr>
              <w:sz w:val="14"/>
            </w:rPr>
            <w:t xml:space="preserve">alcaldia@socota-boyaca.gov.co </w:t>
          </w:r>
        </w:p>
      </w:tc>
    </w:tr>
    <w:tr w:rsidR="00320F12" w14:paraId="4A1F59AF" w14:textId="77777777">
      <w:trPr>
        <w:trHeight w:val="336"/>
      </w:trPr>
      <w:tc>
        <w:tcPr>
          <w:tcW w:w="2113" w:type="dxa"/>
          <w:tcBorders>
            <w:top w:val="single" w:sz="3" w:space="0" w:color="000000"/>
            <w:left w:val="single" w:sz="3" w:space="0" w:color="000000"/>
            <w:bottom w:val="single" w:sz="3" w:space="0" w:color="000000"/>
            <w:right w:val="single" w:sz="3" w:space="0" w:color="000000"/>
          </w:tcBorders>
        </w:tcPr>
        <w:p w14:paraId="77461D8C" w14:textId="77777777" w:rsidR="00320F12" w:rsidRDefault="00320F12">
          <w:pPr>
            <w:spacing w:after="0" w:line="259" w:lineRule="auto"/>
            <w:ind w:left="0" w:firstLine="0"/>
            <w:jc w:val="center"/>
          </w:pPr>
          <w:r>
            <w:rPr>
              <w:sz w:val="14"/>
            </w:rPr>
            <w:t xml:space="preserve">Secretario de Desarrollo Económico y Social </w:t>
          </w:r>
        </w:p>
      </w:tc>
      <w:tc>
        <w:tcPr>
          <w:tcW w:w="1973" w:type="dxa"/>
          <w:tcBorders>
            <w:top w:val="single" w:sz="3" w:space="0" w:color="000000"/>
            <w:left w:val="single" w:sz="3" w:space="0" w:color="000000"/>
            <w:bottom w:val="single" w:sz="3" w:space="0" w:color="000000"/>
            <w:right w:val="single" w:sz="3" w:space="0" w:color="000000"/>
          </w:tcBorders>
        </w:tcPr>
        <w:p w14:paraId="57E87F1E" w14:textId="77777777" w:rsidR="00320F12" w:rsidRDefault="00320F12">
          <w:pPr>
            <w:spacing w:after="0" w:line="259" w:lineRule="auto"/>
            <w:ind w:left="0" w:right="8" w:firstLine="0"/>
            <w:jc w:val="center"/>
          </w:pPr>
          <w:r>
            <w:rPr>
              <w:sz w:val="14"/>
            </w:rPr>
            <w:t xml:space="preserve">Asesor Contratación </w:t>
          </w:r>
        </w:p>
      </w:tc>
      <w:tc>
        <w:tcPr>
          <w:tcW w:w="1977" w:type="dxa"/>
          <w:tcBorders>
            <w:top w:val="single" w:sz="3" w:space="0" w:color="000000"/>
            <w:left w:val="single" w:sz="3" w:space="0" w:color="000000"/>
            <w:bottom w:val="single" w:sz="3" w:space="0" w:color="000000"/>
            <w:right w:val="single" w:sz="3" w:space="0" w:color="000000"/>
          </w:tcBorders>
        </w:tcPr>
        <w:p w14:paraId="0D617419" w14:textId="77777777" w:rsidR="00320F12" w:rsidRDefault="00320F12">
          <w:pPr>
            <w:spacing w:after="0" w:line="259" w:lineRule="auto"/>
            <w:ind w:left="1" w:firstLine="0"/>
            <w:jc w:val="left"/>
          </w:pPr>
          <w:r>
            <w:rPr>
              <w:sz w:val="14"/>
            </w:rPr>
            <w:t xml:space="preserve">Secretario de Desarrollo Económico y Social </w:t>
          </w:r>
        </w:p>
      </w:tc>
      <w:tc>
        <w:tcPr>
          <w:tcW w:w="1408" w:type="dxa"/>
          <w:tcBorders>
            <w:top w:val="single" w:sz="3" w:space="0" w:color="000000"/>
            <w:left w:val="single" w:sz="3" w:space="0" w:color="000000"/>
            <w:bottom w:val="single" w:sz="3" w:space="0" w:color="000000"/>
            <w:right w:val="single" w:sz="3" w:space="0" w:color="000000"/>
          </w:tcBorders>
        </w:tcPr>
        <w:p w14:paraId="6EAFA085" w14:textId="77777777" w:rsidR="00320F12" w:rsidRDefault="00320F12">
          <w:pPr>
            <w:spacing w:after="0" w:line="259" w:lineRule="auto"/>
            <w:ind w:left="0" w:firstLine="0"/>
            <w:jc w:val="left"/>
          </w:pPr>
          <w:r>
            <w:rPr>
              <w:sz w:val="14"/>
            </w:rPr>
            <w:t xml:space="preserve">Tel: 3227438593 </w:t>
          </w:r>
        </w:p>
      </w:tc>
      <w:tc>
        <w:tcPr>
          <w:tcW w:w="1877" w:type="dxa"/>
          <w:tcBorders>
            <w:top w:val="single" w:sz="3" w:space="0" w:color="000000"/>
            <w:left w:val="single" w:sz="3" w:space="0" w:color="000000"/>
            <w:bottom w:val="single" w:sz="3" w:space="0" w:color="000000"/>
            <w:right w:val="single" w:sz="3" w:space="0" w:color="000000"/>
          </w:tcBorders>
        </w:tcPr>
        <w:p w14:paraId="62AE0C6B" w14:textId="77777777" w:rsidR="00320F12" w:rsidRDefault="00320F12">
          <w:pPr>
            <w:spacing w:after="0" w:line="259" w:lineRule="auto"/>
            <w:ind w:left="0" w:firstLine="0"/>
            <w:jc w:val="left"/>
          </w:pPr>
          <w:r>
            <w:rPr>
              <w:sz w:val="14"/>
            </w:rPr>
            <w:t xml:space="preserve"> </w:t>
          </w:r>
        </w:p>
      </w:tc>
    </w:tr>
  </w:tbl>
  <w:p w14:paraId="2FC06F3C" w14:textId="77777777" w:rsidR="00320F12" w:rsidRDefault="00320F12">
    <w:pPr>
      <w:spacing w:after="0" w:line="259" w:lineRule="auto"/>
      <w:ind w:left="360" w:firstLine="0"/>
      <w:jc w:val="left"/>
    </w:pPr>
    <w:r>
      <w:rPr>
        <w:rFonts w:ascii="Calibri" w:eastAsia="Calibri" w:hAnsi="Calibri" w:cs="Calibri"/>
      </w:rPr>
      <w:t xml:space="preserve"> </w:t>
    </w:r>
  </w:p>
  <w:p w14:paraId="0478106A" w14:textId="77777777" w:rsidR="00320F12" w:rsidRDefault="00320F12">
    <w:pPr>
      <w:spacing w:after="596" w:line="259" w:lineRule="auto"/>
      <w:ind w:left="1417" w:firstLine="0"/>
      <w:jc w:val="left"/>
    </w:pPr>
    <w:r>
      <w:rPr>
        <w:b/>
        <w:sz w:val="20"/>
      </w:rPr>
      <w:t xml:space="preserve"> </w:t>
    </w:r>
    <w:r>
      <w:rPr>
        <w:b/>
        <w:sz w:val="20"/>
      </w:rPr>
      <w:tab/>
    </w:r>
    <w:r>
      <w:rPr>
        <w:b/>
        <w:sz w:val="14"/>
      </w:rPr>
      <w:t xml:space="preserve"> </w:t>
    </w:r>
    <w:r>
      <w:rPr>
        <w:b/>
        <w:sz w:val="14"/>
      </w:rPr>
      <w:tab/>
      <w:t xml:space="preserve"> </w:t>
    </w:r>
    <w:r>
      <w:rPr>
        <w:b/>
        <w:sz w:val="14"/>
      </w:rPr>
      <w:tab/>
    </w:r>
    <w:r>
      <w:rPr>
        <w:sz w:val="14"/>
      </w:rPr>
      <w:t xml:space="preserve"> </w:t>
    </w:r>
    <w:r>
      <w:rPr>
        <w:sz w:val="14"/>
      </w:rPr>
      <w:tab/>
      <w:t xml:space="preserve"> </w:t>
    </w:r>
  </w:p>
  <w:p w14:paraId="0D1A6E27" w14:textId="77777777" w:rsidR="00320F12" w:rsidRDefault="00320F12">
    <w:pPr>
      <w:spacing w:after="0" w:line="259" w:lineRule="auto"/>
      <w:ind w:left="360" w:firstLine="0"/>
      <w:jc w:val="left"/>
    </w:pPr>
    <w:r>
      <w:rPr>
        <w:sz w:val="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1504" w14:textId="77777777" w:rsidR="00320F12" w:rsidRPr="00DD5822" w:rsidRDefault="00320F12" w:rsidP="00460DF2">
    <w:pPr>
      <w:pStyle w:val="Piedepgina"/>
      <w:ind w:left="0" w:firstLine="0"/>
      <w:rPr>
        <w:rFonts w:eastAsia="Calibri"/>
        <w:b/>
      </w:rPr>
    </w:pPr>
    <w:r w:rsidRPr="00DD5822">
      <w:rPr>
        <w:rFonts w:eastAsia="Calibri"/>
        <w:b/>
      </w:rPr>
      <w:t>INSTITUTO DEPARTAMENTAL DE DEPORTE DEL CAUCA</w:t>
    </w:r>
  </w:p>
  <w:p w14:paraId="0A1F2E4C" w14:textId="77777777" w:rsidR="00320F12" w:rsidRDefault="00320F12" w:rsidP="00460DF2">
    <w:pPr>
      <w:pStyle w:val="Piedepgina"/>
      <w:ind w:left="0" w:firstLine="0"/>
      <w:rPr>
        <w:rFonts w:eastAsia="Calibri"/>
        <w:b/>
      </w:rPr>
    </w:pPr>
    <w:r w:rsidRPr="00DD5822">
      <w:rPr>
        <w:rFonts w:eastAsia="Calibri"/>
        <w:b/>
      </w:rPr>
      <w:t xml:space="preserve">Calle 5 </w:t>
    </w:r>
    <w:proofErr w:type="spellStart"/>
    <w:r w:rsidRPr="00DD5822">
      <w:rPr>
        <w:rFonts w:eastAsia="Calibri"/>
        <w:b/>
      </w:rPr>
      <w:t>N°</w:t>
    </w:r>
    <w:proofErr w:type="spellEnd"/>
    <w:r w:rsidRPr="00DD5822">
      <w:rPr>
        <w:rFonts w:eastAsia="Calibri"/>
        <w:b/>
      </w:rPr>
      <w:t xml:space="preserve"> 9 – 10 Centro, POPAYÁN</w:t>
    </w:r>
  </w:p>
  <w:p w14:paraId="289648A1" w14:textId="38D62390" w:rsidR="00320F12" w:rsidRPr="00DD5822" w:rsidRDefault="00320F12" w:rsidP="00460DF2">
    <w:pPr>
      <w:pStyle w:val="Piedepgina"/>
      <w:ind w:left="0" w:firstLine="0"/>
      <w:rPr>
        <w:rFonts w:eastAsia="Calibri"/>
        <w:b/>
      </w:rPr>
    </w:pPr>
    <w:r w:rsidRPr="00DD5822">
      <w:rPr>
        <w:rFonts w:eastAsia="Calibri"/>
        <w:b/>
      </w:rPr>
      <w:t>Teléfono: (057+2) 8372926 Fax: 8372928</w:t>
    </w:r>
  </w:p>
  <w:p w14:paraId="7BD4A7A5" w14:textId="693FCB0F" w:rsidR="00320F12" w:rsidRDefault="00320F12" w:rsidP="00460DF2">
    <w:pPr>
      <w:pStyle w:val="Piedepgina"/>
      <w:ind w:left="0" w:firstLine="0"/>
    </w:pPr>
    <w:r w:rsidRPr="00DD5822">
      <w:rPr>
        <w:rFonts w:eastAsia="Calibri"/>
        <w:b/>
      </w:rPr>
      <w:t>www.indeportescauca.gov.co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14575"/>
      <w:tblOverlap w:val="never"/>
      <w:tblW w:w="9347" w:type="dxa"/>
      <w:tblInd w:w="0" w:type="dxa"/>
      <w:tblCellMar>
        <w:top w:w="34" w:type="dxa"/>
        <w:left w:w="116" w:type="dxa"/>
        <w:right w:w="104" w:type="dxa"/>
      </w:tblCellMar>
      <w:tblLook w:val="04A0" w:firstRow="1" w:lastRow="0" w:firstColumn="1" w:lastColumn="0" w:noHBand="0" w:noVBand="1"/>
    </w:tblPr>
    <w:tblGrid>
      <w:gridCol w:w="2112"/>
      <w:gridCol w:w="1973"/>
      <w:gridCol w:w="1977"/>
      <w:gridCol w:w="1408"/>
      <w:gridCol w:w="1877"/>
    </w:tblGrid>
    <w:tr w:rsidR="00320F12" w14:paraId="459D0321" w14:textId="77777777">
      <w:trPr>
        <w:trHeight w:val="172"/>
      </w:trPr>
      <w:tc>
        <w:tcPr>
          <w:tcW w:w="2113" w:type="dxa"/>
          <w:tcBorders>
            <w:top w:val="single" w:sz="3" w:space="0" w:color="000000"/>
            <w:left w:val="single" w:sz="3" w:space="0" w:color="000000"/>
            <w:bottom w:val="single" w:sz="3" w:space="0" w:color="000000"/>
            <w:right w:val="single" w:sz="3" w:space="0" w:color="000000"/>
          </w:tcBorders>
        </w:tcPr>
        <w:p w14:paraId="3F9B93D4" w14:textId="77777777" w:rsidR="00320F12" w:rsidRDefault="00320F12">
          <w:pPr>
            <w:spacing w:after="0" w:line="259" w:lineRule="auto"/>
            <w:ind w:left="0" w:right="15" w:firstLine="0"/>
            <w:jc w:val="center"/>
          </w:pPr>
          <w:r>
            <w:rPr>
              <w:b/>
              <w:sz w:val="14"/>
            </w:rPr>
            <w:t xml:space="preserve">Elaboró </w:t>
          </w:r>
        </w:p>
      </w:tc>
      <w:tc>
        <w:tcPr>
          <w:tcW w:w="1973" w:type="dxa"/>
          <w:tcBorders>
            <w:top w:val="single" w:sz="3" w:space="0" w:color="000000"/>
            <w:left w:val="single" w:sz="3" w:space="0" w:color="000000"/>
            <w:bottom w:val="single" w:sz="3" w:space="0" w:color="000000"/>
            <w:right w:val="single" w:sz="3" w:space="0" w:color="000000"/>
          </w:tcBorders>
        </w:tcPr>
        <w:p w14:paraId="4E830D7F" w14:textId="77777777" w:rsidR="00320F12" w:rsidRDefault="00320F12">
          <w:pPr>
            <w:spacing w:after="0" w:line="259" w:lineRule="auto"/>
            <w:ind w:left="0" w:right="5" w:firstLine="0"/>
            <w:jc w:val="center"/>
          </w:pPr>
          <w:r>
            <w:rPr>
              <w:b/>
              <w:sz w:val="14"/>
            </w:rPr>
            <w:t xml:space="preserve">Revisó </w:t>
          </w:r>
        </w:p>
      </w:tc>
      <w:tc>
        <w:tcPr>
          <w:tcW w:w="1977" w:type="dxa"/>
          <w:tcBorders>
            <w:top w:val="single" w:sz="3" w:space="0" w:color="000000"/>
            <w:left w:val="single" w:sz="3" w:space="0" w:color="000000"/>
            <w:bottom w:val="single" w:sz="3" w:space="0" w:color="000000"/>
            <w:right w:val="single" w:sz="3" w:space="0" w:color="000000"/>
          </w:tcBorders>
        </w:tcPr>
        <w:p w14:paraId="14A9A70B" w14:textId="77777777" w:rsidR="00320F12" w:rsidRDefault="00320F12">
          <w:pPr>
            <w:spacing w:after="0" w:line="259" w:lineRule="auto"/>
            <w:ind w:left="0" w:right="10" w:firstLine="0"/>
            <w:jc w:val="center"/>
          </w:pPr>
          <w:r>
            <w:rPr>
              <w:b/>
              <w:sz w:val="14"/>
            </w:rPr>
            <w:t xml:space="preserve">Aprobó </w:t>
          </w:r>
        </w:p>
      </w:tc>
      <w:tc>
        <w:tcPr>
          <w:tcW w:w="1408" w:type="dxa"/>
          <w:tcBorders>
            <w:top w:val="single" w:sz="3" w:space="0" w:color="000000"/>
            <w:left w:val="single" w:sz="3" w:space="0" w:color="000000"/>
            <w:bottom w:val="single" w:sz="3" w:space="0" w:color="000000"/>
            <w:right w:val="single" w:sz="3" w:space="0" w:color="000000"/>
          </w:tcBorders>
        </w:tcPr>
        <w:p w14:paraId="4B7A05AC" w14:textId="77777777" w:rsidR="00320F12" w:rsidRDefault="00320F12">
          <w:pPr>
            <w:spacing w:after="0" w:line="259" w:lineRule="auto"/>
            <w:ind w:left="0" w:firstLine="0"/>
            <w:jc w:val="left"/>
          </w:pPr>
          <w:r>
            <w:rPr>
              <w:sz w:val="14"/>
            </w:rPr>
            <w:t xml:space="preserve">Carrera 3 # 2-78 </w:t>
          </w:r>
        </w:p>
      </w:tc>
      <w:tc>
        <w:tcPr>
          <w:tcW w:w="1877" w:type="dxa"/>
          <w:tcBorders>
            <w:top w:val="single" w:sz="3" w:space="0" w:color="000000"/>
            <w:left w:val="single" w:sz="3" w:space="0" w:color="000000"/>
            <w:bottom w:val="single" w:sz="3" w:space="0" w:color="000000"/>
            <w:right w:val="single" w:sz="3" w:space="0" w:color="000000"/>
          </w:tcBorders>
        </w:tcPr>
        <w:p w14:paraId="23386590" w14:textId="77777777" w:rsidR="00320F12" w:rsidRDefault="00320F12">
          <w:pPr>
            <w:spacing w:after="0" w:line="259" w:lineRule="auto"/>
            <w:ind w:left="0" w:firstLine="0"/>
            <w:jc w:val="left"/>
          </w:pPr>
          <w:r>
            <w:rPr>
              <w:sz w:val="14"/>
            </w:rPr>
            <w:t xml:space="preserve">www.socota-boyaca.gov.co </w:t>
          </w:r>
        </w:p>
      </w:tc>
    </w:tr>
    <w:tr w:rsidR="00320F12" w14:paraId="146D094A" w14:textId="77777777">
      <w:trPr>
        <w:trHeight w:val="168"/>
      </w:trPr>
      <w:tc>
        <w:tcPr>
          <w:tcW w:w="2113" w:type="dxa"/>
          <w:tcBorders>
            <w:top w:val="single" w:sz="3" w:space="0" w:color="000000"/>
            <w:left w:val="single" w:sz="3" w:space="0" w:color="000000"/>
            <w:bottom w:val="single" w:sz="3" w:space="0" w:color="000000"/>
            <w:right w:val="single" w:sz="3" w:space="0" w:color="000000"/>
          </w:tcBorders>
        </w:tcPr>
        <w:p w14:paraId="338DDD35" w14:textId="77777777" w:rsidR="00320F12" w:rsidRDefault="00320F12">
          <w:pPr>
            <w:spacing w:after="0" w:line="259" w:lineRule="auto"/>
            <w:ind w:left="0" w:firstLine="0"/>
            <w:jc w:val="left"/>
          </w:pPr>
          <w:r>
            <w:rPr>
              <w:sz w:val="14"/>
            </w:rPr>
            <w:t xml:space="preserve">Dubin Javier Romero Hormaza </w:t>
          </w:r>
        </w:p>
      </w:tc>
      <w:tc>
        <w:tcPr>
          <w:tcW w:w="1973" w:type="dxa"/>
          <w:tcBorders>
            <w:top w:val="single" w:sz="3" w:space="0" w:color="000000"/>
            <w:left w:val="single" w:sz="3" w:space="0" w:color="000000"/>
            <w:bottom w:val="single" w:sz="3" w:space="0" w:color="000000"/>
            <w:right w:val="single" w:sz="3" w:space="0" w:color="000000"/>
          </w:tcBorders>
        </w:tcPr>
        <w:p w14:paraId="646C1A63" w14:textId="77777777" w:rsidR="00320F12" w:rsidRDefault="00320F12">
          <w:pPr>
            <w:spacing w:after="0" w:line="259" w:lineRule="auto"/>
            <w:ind w:left="0" w:firstLine="0"/>
            <w:jc w:val="left"/>
          </w:pPr>
          <w:r>
            <w:rPr>
              <w:sz w:val="14"/>
            </w:rPr>
            <w:t xml:space="preserve">Esteban Misael Medina Becerra </w:t>
          </w:r>
        </w:p>
      </w:tc>
      <w:tc>
        <w:tcPr>
          <w:tcW w:w="1977" w:type="dxa"/>
          <w:tcBorders>
            <w:top w:val="single" w:sz="3" w:space="0" w:color="000000"/>
            <w:left w:val="single" w:sz="3" w:space="0" w:color="000000"/>
            <w:bottom w:val="single" w:sz="3" w:space="0" w:color="000000"/>
            <w:right w:val="single" w:sz="3" w:space="0" w:color="000000"/>
          </w:tcBorders>
        </w:tcPr>
        <w:p w14:paraId="223D2388" w14:textId="77777777" w:rsidR="00320F12" w:rsidRDefault="00320F12">
          <w:pPr>
            <w:spacing w:after="0" w:line="259" w:lineRule="auto"/>
            <w:ind w:left="1" w:firstLine="0"/>
            <w:jc w:val="left"/>
          </w:pPr>
          <w:r>
            <w:rPr>
              <w:sz w:val="14"/>
            </w:rPr>
            <w:t xml:space="preserve">Dubin Javier Romero Hormaza </w:t>
          </w:r>
        </w:p>
      </w:tc>
      <w:tc>
        <w:tcPr>
          <w:tcW w:w="1408" w:type="dxa"/>
          <w:tcBorders>
            <w:top w:val="single" w:sz="3" w:space="0" w:color="000000"/>
            <w:left w:val="single" w:sz="3" w:space="0" w:color="000000"/>
            <w:bottom w:val="single" w:sz="3" w:space="0" w:color="000000"/>
            <w:right w:val="single" w:sz="3" w:space="0" w:color="000000"/>
          </w:tcBorders>
        </w:tcPr>
        <w:p w14:paraId="1E88CA89" w14:textId="77777777" w:rsidR="00320F12" w:rsidRDefault="00320F12">
          <w:pPr>
            <w:spacing w:after="0" w:line="259" w:lineRule="auto"/>
            <w:ind w:left="0" w:right="41" w:firstLine="0"/>
            <w:jc w:val="center"/>
          </w:pPr>
          <w:r>
            <w:rPr>
              <w:sz w:val="14"/>
            </w:rPr>
            <w:t xml:space="preserve">Código postal: 151620 </w:t>
          </w:r>
        </w:p>
      </w:tc>
      <w:tc>
        <w:tcPr>
          <w:tcW w:w="1877" w:type="dxa"/>
          <w:tcBorders>
            <w:top w:val="single" w:sz="3" w:space="0" w:color="000000"/>
            <w:left w:val="single" w:sz="3" w:space="0" w:color="000000"/>
            <w:bottom w:val="single" w:sz="3" w:space="0" w:color="000000"/>
            <w:right w:val="single" w:sz="3" w:space="0" w:color="000000"/>
          </w:tcBorders>
        </w:tcPr>
        <w:p w14:paraId="00CEB11B" w14:textId="77777777" w:rsidR="00320F12" w:rsidRDefault="00320F12">
          <w:pPr>
            <w:spacing w:after="0" w:line="259" w:lineRule="auto"/>
            <w:ind w:left="0" w:right="37" w:firstLine="0"/>
            <w:jc w:val="center"/>
          </w:pPr>
          <w:r>
            <w:rPr>
              <w:sz w:val="14"/>
            </w:rPr>
            <w:t xml:space="preserve">alcaldia@socota-boyaca.gov.co </w:t>
          </w:r>
        </w:p>
      </w:tc>
    </w:tr>
    <w:tr w:rsidR="00320F12" w14:paraId="523DB04F" w14:textId="77777777">
      <w:trPr>
        <w:trHeight w:val="336"/>
      </w:trPr>
      <w:tc>
        <w:tcPr>
          <w:tcW w:w="2113" w:type="dxa"/>
          <w:tcBorders>
            <w:top w:val="single" w:sz="3" w:space="0" w:color="000000"/>
            <w:left w:val="single" w:sz="3" w:space="0" w:color="000000"/>
            <w:bottom w:val="single" w:sz="3" w:space="0" w:color="000000"/>
            <w:right w:val="single" w:sz="3" w:space="0" w:color="000000"/>
          </w:tcBorders>
        </w:tcPr>
        <w:p w14:paraId="360A235E" w14:textId="77777777" w:rsidR="00320F12" w:rsidRDefault="00320F12">
          <w:pPr>
            <w:spacing w:after="0" w:line="259" w:lineRule="auto"/>
            <w:ind w:left="0" w:firstLine="0"/>
            <w:jc w:val="center"/>
          </w:pPr>
          <w:r>
            <w:rPr>
              <w:sz w:val="14"/>
            </w:rPr>
            <w:t xml:space="preserve">Secretario de Desarrollo Económico y Social </w:t>
          </w:r>
        </w:p>
      </w:tc>
      <w:tc>
        <w:tcPr>
          <w:tcW w:w="1973" w:type="dxa"/>
          <w:tcBorders>
            <w:top w:val="single" w:sz="3" w:space="0" w:color="000000"/>
            <w:left w:val="single" w:sz="3" w:space="0" w:color="000000"/>
            <w:bottom w:val="single" w:sz="3" w:space="0" w:color="000000"/>
            <w:right w:val="single" w:sz="3" w:space="0" w:color="000000"/>
          </w:tcBorders>
        </w:tcPr>
        <w:p w14:paraId="3DFB9711" w14:textId="77777777" w:rsidR="00320F12" w:rsidRDefault="00320F12">
          <w:pPr>
            <w:spacing w:after="0" w:line="259" w:lineRule="auto"/>
            <w:ind w:left="0" w:right="8" w:firstLine="0"/>
            <w:jc w:val="center"/>
          </w:pPr>
          <w:r>
            <w:rPr>
              <w:sz w:val="14"/>
            </w:rPr>
            <w:t xml:space="preserve">Asesor Contratación </w:t>
          </w:r>
        </w:p>
      </w:tc>
      <w:tc>
        <w:tcPr>
          <w:tcW w:w="1977" w:type="dxa"/>
          <w:tcBorders>
            <w:top w:val="single" w:sz="3" w:space="0" w:color="000000"/>
            <w:left w:val="single" w:sz="3" w:space="0" w:color="000000"/>
            <w:bottom w:val="single" w:sz="3" w:space="0" w:color="000000"/>
            <w:right w:val="single" w:sz="3" w:space="0" w:color="000000"/>
          </w:tcBorders>
        </w:tcPr>
        <w:p w14:paraId="77DF3519" w14:textId="77777777" w:rsidR="00320F12" w:rsidRDefault="00320F12">
          <w:pPr>
            <w:spacing w:after="0" w:line="259" w:lineRule="auto"/>
            <w:ind w:left="1" w:firstLine="0"/>
            <w:jc w:val="left"/>
          </w:pPr>
          <w:r>
            <w:rPr>
              <w:sz w:val="14"/>
            </w:rPr>
            <w:t xml:space="preserve">Secretario de Desarrollo Económico y Social </w:t>
          </w:r>
        </w:p>
      </w:tc>
      <w:tc>
        <w:tcPr>
          <w:tcW w:w="1408" w:type="dxa"/>
          <w:tcBorders>
            <w:top w:val="single" w:sz="3" w:space="0" w:color="000000"/>
            <w:left w:val="single" w:sz="3" w:space="0" w:color="000000"/>
            <w:bottom w:val="single" w:sz="3" w:space="0" w:color="000000"/>
            <w:right w:val="single" w:sz="3" w:space="0" w:color="000000"/>
          </w:tcBorders>
        </w:tcPr>
        <w:p w14:paraId="4904FCB0" w14:textId="77777777" w:rsidR="00320F12" w:rsidRDefault="00320F12">
          <w:pPr>
            <w:spacing w:after="0" w:line="259" w:lineRule="auto"/>
            <w:ind w:left="0" w:firstLine="0"/>
            <w:jc w:val="left"/>
          </w:pPr>
          <w:r>
            <w:rPr>
              <w:sz w:val="14"/>
            </w:rPr>
            <w:t xml:space="preserve">Tel: 3227438593 </w:t>
          </w:r>
        </w:p>
      </w:tc>
      <w:tc>
        <w:tcPr>
          <w:tcW w:w="1877" w:type="dxa"/>
          <w:tcBorders>
            <w:top w:val="single" w:sz="3" w:space="0" w:color="000000"/>
            <w:left w:val="single" w:sz="3" w:space="0" w:color="000000"/>
            <w:bottom w:val="single" w:sz="3" w:space="0" w:color="000000"/>
            <w:right w:val="single" w:sz="3" w:space="0" w:color="000000"/>
          </w:tcBorders>
        </w:tcPr>
        <w:p w14:paraId="5F5EC879" w14:textId="77777777" w:rsidR="00320F12" w:rsidRDefault="00320F12">
          <w:pPr>
            <w:spacing w:after="0" w:line="259" w:lineRule="auto"/>
            <w:ind w:left="0" w:firstLine="0"/>
            <w:jc w:val="left"/>
          </w:pPr>
          <w:r>
            <w:rPr>
              <w:sz w:val="14"/>
            </w:rPr>
            <w:t xml:space="preserve"> </w:t>
          </w:r>
        </w:p>
      </w:tc>
    </w:tr>
  </w:tbl>
  <w:p w14:paraId="23A1A530" w14:textId="77777777" w:rsidR="00320F12" w:rsidRDefault="00320F12">
    <w:pPr>
      <w:spacing w:after="0" w:line="259" w:lineRule="auto"/>
      <w:ind w:left="360" w:firstLine="0"/>
      <w:jc w:val="left"/>
    </w:pPr>
    <w:r>
      <w:rPr>
        <w:rFonts w:ascii="Calibri" w:eastAsia="Calibri" w:hAnsi="Calibri" w:cs="Calibri"/>
      </w:rPr>
      <w:t xml:space="preserve"> </w:t>
    </w:r>
  </w:p>
  <w:p w14:paraId="0B4AD7CA" w14:textId="77777777" w:rsidR="00320F12" w:rsidRDefault="00320F12">
    <w:pPr>
      <w:spacing w:after="596" w:line="259" w:lineRule="auto"/>
      <w:ind w:left="1417" w:firstLine="0"/>
      <w:jc w:val="left"/>
    </w:pPr>
    <w:r>
      <w:rPr>
        <w:b/>
        <w:sz w:val="20"/>
      </w:rPr>
      <w:t xml:space="preserve"> </w:t>
    </w:r>
    <w:r>
      <w:rPr>
        <w:b/>
        <w:sz w:val="20"/>
      </w:rPr>
      <w:tab/>
    </w:r>
    <w:r>
      <w:rPr>
        <w:b/>
        <w:sz w:val="14"/>
      </w:rPr>
      <w:t xml:space="preserve"> </w:t>
    </w:r>
    <w:r>
      <w:rPr>
        <w:b/>
        <w:sz w:val="14"/>
      </w:rPr>
      <w:tab/>
      <w:t xml:space="preserve"> </w:t>
    </w:r>
    <w:r>
      <w:rPr>
        <w:b/>
        <w:sz w:val="14"/>
      </w:rPr>
      <w:tab/>
    </w:r>
    <w:r>
      <w:rPr>
        <w:sz w:val="14"/>
      </w:rPr>
      <w:t xml:space="preserve"> </w:t>
    </w:r>
    <w:r>
      <w:rPr>
        <w:sz w:val="14"/>
      </w:rPr>
      <w:tab/>
      <w:t xml:space="preserve"> </w:t>
    </w:r>
  </w:p>
  <w:p w14:paraId="51452072" w14:textId="77777777" w:rsidR="00320F12" w:rsidRDefault="00320F12">
    <w:pPr>
      <w:spacing w:after="0" w:line="259" w:lineRule="auto"/>
      <w:ind w:left="360" w:firstLine="0"/>
      <w:jc w:val="left"/>
    </w:pPr>
    <w:r>
      <w:rPr>
        <w:sz w:val="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184D2" w14:textId="77777777" w:rsidR="00D00DA8" w:rsidRDefault="00D00DA8">
      <w:pPr>
        <w:spacing w:after="0" w:line="240" w:lineRule="auto"/>
      </w:pPr>
      <w:r>
        <w:separator/>
      </w:r>
    </w:p>
  </w:footnote>
  <w:footnote w:type="continuationSeparator" w:id="0">
    <w:p w14:paraId="746F644C" w14:textId="77777777" w:rsidR="00D00DA8" w:rsidRDefault="00D00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840"/>
      <w:tblOverlap w:val="never"/>
      <w:tblW w:w="9359" w:type="dxa"/>
      <w:tblInd w:w="0" w:type="dxa"/>
      <w:tblCellMar>
        <w:top w:w="43" w:type="dxa"/>
        <w:left w:w="138" w:type="dxa"/>
        <w:right w:w="110" w:type="dxa"/>
      </w:tblCellMar>
      <w:tblLook w:val="04A0" w:firstRow="1" w:lastRow="0" w:firstColumn="1" w:lastColumn="0" w:noHBand="0" w:noVBand="1"/>
    </w:tblPr>
    <w:tblGrid>
      <w:gridCol w:w="1695"/>
      <w:gridCol w:w="4028"/>
      <w:gridCol w:w="1661"/>
      <w:gridCol w:w="1975"/>
    </w:tblGrid>
    <w:tr w:rsidR="00320F12" w14:paraId="60E0E932" w14:textId="77777777">
      <w:trPr>
        <w:trHeight w:val="990"/>
      </w:trPr>
      <w:tc>
        <w:tcPr>
          <w:tcW w:w="1695" w:type="dxa"/>
          <w:vMerge w:val="restart"/>
          <w:tcBorders>
            <w:top w:val="single" w:sz="3" w:space="0" w:color="000000"/>
            <w:left w:val="single" w:sz="3" w:space="0" w:color="000000"/>
            <w:bottom w:val="single" w:sz="5" w:space="0" w:color="000000"/>
            <w:right w:val="single" w:sz="5" w:space="0" w:color="000000"/>
          </w:tcBorders>
        </w:tcPr>
        <w:p w14:paraId="501D3E5B" w14:textId="77777777" w:rsidR="00320F12" w:rsidRDefault="00320F12">
          <w:pPr>
            <w:spacing w:after="0" w:line="259" w:lineRule="auto"/>
            <w:ind w:left="0" w:right="34" w:firstLine="0"/>
            <w:jc w:val="center"/>
          </w:pPr>
          <w:r>
            <w:rPr>
              <w:b/>
              <w:sz w:val="16"/>
            </w:rPr>
            <w:t xml:space="preserve">NIT: 800.026.911-1 </w:t>
          </w:r>
        </w:p>
        <w:p w14:paraId="0CEE01A1" w14:textId="77777777" w:rsidR="00320F12" w:rsidRDefault="00320F12">
          <w:pPr>
            <w:spacing w:after="0" w:line="259" w:lineRule="auto"/>
            <w:ind w:left="164" w:firstLine="0"/>
            <w:jc w:val="left"/>
          </w:pPr>
          <w:r>
            <w:rPr>
              <w:noProof/>
            </w:rPr>
            <w:drawing>
              <wp:inline distT="0" distB="0" distL="0" distR="0" wp14:anchorId="3C7320F6" wp14:editId="27C45F4D">
                <wp:extent cx="693420" cy="837832"/>
                <wp:effectExtent l="0" t="0" r="0" b="0"/>
                <wp:docPr id="609376286"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1"/>
                        <a:stretch>
                          <a:fillRect/>
                        </a:stretch>
                      </pic:blipFill>
                      <pic:spPr>
                        <a:xfrm>
                          <a:off x="0" y="0"/>
                          <a:ext cx="693420" cy="837832"/>
                        </a:xfrm>
                        <a:prstGeom prst="rect">
                          <a:avLst/>
                        </a:prstGeom>
                      </pic:spPr>
                    </pic:pic>
                  </a:graphicData>
                </a:graphic>
              </wp:inline>
            </w:drawing>
          </w:r>
        </w:p>
      </w:tc>
      <w:tc>
        <w:tcPr>
          <w:tcW w:w="4029" w:type="dxa"/>
          <w:tcBorders>
            <w:top w:val="single" w:sz="3" w:space="0" w:color="000000"/>
            <w:left w:val="single" w:sz="5" w:space="0" w:color="000000"/>
            <w:bottom w:val="single" w:sz="5" w:space="0" w:color="000000"/>
            <w:right w:val="single" w:sz="5" w:space="0" w:color="000000"/>
          </w:tcBorders>
        </w:tcPr>
        <w:p w14:paraId="21C1256D" w14:textId="77777777" w:rsidR="00320F12" w:rsidRDefault="00320F12">
          <w:pPr>
            <w:spacing w:after="0" w:line="259" w:lineRule="auto"/>
            <w:ind w:left="27" w:firstLine="0"/>
            <w:jc w:val="center"/>
          </w:pPr>
          <w:r>
            <w:rPr>
              <w:b/>
              <w:sz w:val="20"/>
            </w:rPr>
            <w:t xml:space="preserve"> </w:t>
          </w:r>
        </w:p>
        <w:p w14:paraId="09C59952" w14:textId="77777777" w:rsidR="00320F12" w:rsidRDefault="00320F12">
          <w:pPr>
            <w:spacing w:after="0" w:line="259" w:lineRule="auto"/>
            <w:ind w:left="0" w:firstLine="0"/>
            <w:jc w:val="center"/>
          </w:pPr>
          <w:r>
            <w:rPr>
              <w:b/>
              <w:sz w:val="18"/>
            </w:rPr>
            <w:t xml:space="preserve">ALCALDÍA MUNICIPAL DE SOCOTÁ - BOYACÁ </w:t>
          </w:r>
        </w:p>
      </w:tc>
      <w:tc>
        <w:tcPr>
          <w:tcW w:w="3636" w:type="dxa"/>
          <w:gridSpan w:val="2"/>
          <w:tcBorders>
            <w:top w:val="single" w:sz="3" w:space="0" w:color="000000"/>
            <w:left w:val="single" w:sz="5" w:space="0" w:color="000000"/>
            <w:bottom w:val="single" w:sz="5" w:space="0" w:color="000000"/>
            <w:right w:val="single" w:sz="3" w:space="0" w:color="000000"/>
          </w:tcBorders>
          <w:vAlign w:val="center"/>
        </w:tcPr>
        <w:p w14:paraId="7C97A6A4" w14:textId="77777777" w:rsidR="00320F12" w:rsidRDefault="00320F12">
          <w:pPr>
            <w:spacing w:after="0" w:line="259" w:lineRule="auto"/>
            <w:ind w:left="0" w:firstLine="0"/>
            <w:jc w:val="center"/>
          </w:pPr>
          <w:r>
            <w:rPr>
              <w:b/>
              <w:sz w:val="18"/>
            </w:rPr>
            <w:t xml:space="preserve">GESTION ADMINISTRATIVA-GESTION DOCUMENTAL- SDES </w:t>
          </w:r>
        </w:p>
      </w:tc>
    </w:tr>
    <w:tr w:rsidR="00320F12" w14:paraId="1E951ACA" w14:textId="77777777">
      <w:trPr>
        <w:trHeight w:val="428"/>
      </w:trPr>
      <w:tc>
        <w:tcPr>
          <w:tcW w:w="0" w:type="auto"/>
          <w:vMerge/>
          <w:tcBorders>
            <w:top w:val="nil"/>
            <w:left w:val="single" w:sz="3" w:space="0" w:color="000000"/>
            <w:bottom w:val="nil"/>
            <w:right w:val="single" w:sz="5" w:space="0" w:color="000000"/>
          </w:tcBorders>
        </w:tcPr>
        <w:p w14:paraId="2F5F1AAD" w14:textId="77777777" w:rsidR="00320F12" w:rsidRDefault="00320F12">
          <w:pPr>
            <w:spacing w:after="160" w:line="259" w:lineRule="auto"/>
            <w:ind w:left="0" w:firstLine="0"/>
            <w:jc w:val="left"/>
          </w:pPr>
        </w:p>
      </w:tc>
      <w:tc>
        <w:tcPr>
          <w:tcW w:w="4029" w:type="dxa"/>
          <w:vMerge w:val="restart"/>
          <w:tcBorders>
            <w:top w:val="single" w:sz="5" w:space="0" w:color="000000"/>
            <w:left w:val="single" w:sz="5" w:space="0" w:color="000000"/>
            <w:bottom w:val="single" w:sz="5" w:space="0" w:color="000000"/>
            <w:right w:val="single" w:sz="5" w:space="0" w:color="000000"/>
          </w:tcBorders>
          <w:vAlign w:val="center"/>
        </w:tcPr>
        <w:p w14:paraId="6E8F2DD2" w14:textId="77777777" w:rsidR="00320F12" w:rsidRDefault="00320F12">
          <w:pPr>
            <w:spacing w:after="0" w:line="259" w:lineRule="auto"/>
            <w:ind w:left="60" w:firstLine="0"/>
            <w:jc w:val="left"/>
          </w:pPr>
          <w:r>
            <w:rPr>
              <w:b/>
              <w:sz w:val="18"/>
            </w:rPr>
            <w:t xml:space="preserve">MODELO INTEGRADO DE PLANEACIÓN Y </w:t>
          </w:r>
        </w:p>
        <w:p w14:paraId="05DDBC5E" w14:textId="77777777" w:rsidR="00320F12" w:rsidRDefault="00320F12">
          <w:pPr>
            <w:spacing w:after="0" w:line="259" w:lineRule="auto"/>
            <w:ind w:left="0" w:right="23" w:firstLine="0"/>
            <w:jc w:val="center"/>
          </w:pPr>
          <w:r>
            <w:rPr>
              <w:b/>
              <w:sz w:val="18"/>
            </w:rPr>
            <w:t xml:space="preserve">GESTIÓN </w:t>
          </w:r>
        </w:p>
      </w:tc>
      <w:tc>
        <w:tcPr>
          <w:tcW w:w="1661" w:type="dxa"/>
          <w:tcBorders>
            <w:top w:val="single" w:sz="5" w:space="0" w:color="000000"/>
            <w:left w:val="single" w:sz="5" w:space="0" w:color="000000"/>
            <w:bottom w:val="single" w:sz="5" w:space="0" w:color="000000"/>
            <w:right w:val="single" w:sz="5" w:space="0" w:color="000000"/>
          </w:tcBorders>
        </w:tcPr>
        <w:p w14:paraId="269004FE" w14:textId="77777777" w:rsidR="00320F12" w:rsidRDefault="00320F12">
          <w:pPr>
            <w:spacing w:after="0" w:line="259" w:lineRule="auto"/>
            <w:ind w:left="0" w:firstLine="0"/>
            <w:jc w:val="left"/>
          </w:pPr>
          <w:r>
            <w:rPr>
              <w:sz w:val="18"/>
            </w:rPr>
            <w:t>R-SDES-GA-GD-</w:t>
          </w:r>
        </w:p>
        <w:p w14:paraId="7E1C4981" w14:textId="77777777" w:rsidR="00320F12" w:rsidRDefault="00320F12">
          <w:pPr>
            <w:spacing w:after="0" w:line="259" w:lineRule="auto"/>
            <w:ind w:left="0" w:right="21" w:firstLine="0"/>
            <w:jc w:val="center"/>
          </w:pPr>
          <w:r>
            <w:rPr>
              <w:sz w:val="18"/>
            </w:rPr>
            <w:t xml:space="preserve">56 </w:t>
          </w:r>
        </w:p>
      </w:tc>
      <w:tc>
        <w:tcPr>
          <w:tcW w:w="1975" w:type="dxa"/>
          <w:tcBorders>
            <w:top w:val="single" w:sz="5" w:space="0" w:color="000000"/>
            <w:left w:val="single" w:sz="5" w:space="0" w:color="000000"/>
            <w:bottom w:val="single" w:sz="5" w:space="0" w:color="000000"/>
            <w:right w:val="single" w:sz="3" w:space="0" w:color="000000"/>
          </w:tcBorders>
          <w:vAlign w:val="center"/>
        </w:tcPr>
        <w:p w14:paraId="1E3CD3C6" w14:textId="77777777" w:rsidR="00320F12" w:rsidRDefault="00320F12">
          <w:pPr>
            <w:spacing w:after="0" w:line="259" w:lineRule="auto"/>
            <w:ind w:left="0" w:right="26" w:firstLine="0"/>
            <w:jc w:val="center"/>
          </w:pPr>
          <w:r>
            <w:rPr>
              <w:sz w:val="14"/>
            </w:rPr>
            <w:t xml:space="preserve">Página </w:t>
          </w:r>
          <w:r>
            <w:fldChar w:fldCharType="begin"/>
          </w:r>
          <w:r>
            <w:instrText xml:space="preserve"> PAGE   \* MERGEFORMAT </w:instrText>
          </w:r>
          <w:r>
            <w:fldChar w:fldCharType="separate"/>
          </w:r>
          <w:r>
            <w:rPr>
              <w:sz w:val="14"/>
            </w:rPr>
            <w:t>1</w:t>
          </w:r>
          <w:r>
            <w:rPr>
              <w:sz w:val="14"/>
            </w:rPr>
            <w:fldChar w:fldCharType="end"/>
          </w:r>
          <w:r>
            <w:rPr>
              <w:sz w:val="14"/>
            </w:rPr>
            <w:t xml:space="preserve"> de </w:t>
          </w:r>
          <w:fldSimple w:instr=" NUMPAGES   \* MERGEFORMAT ">
            <w:r>
              <w:rPr>
                <w:sz w:val="14"/>
              </w:rPr>
              <w:t>37</w:t>
            </w:r>
          </w:fldSimple>
          <w:r>
            <w:rPr>
              <w:color w:val="FFFFFF"/>
              <w:sz w:val="18"/>
            </w:rPr>
            <w:t xml:space="preserve"> </w:t>
          </w:r>
        </w:p>
      </w:tc>
    </w:tr>
    <w:tr w:rsidR="00320F12" w14:paraId="4D5E59D6" w14:textId="77777777">
      <w:trPr>
        <w:trHeight w:val="304"/>
      </w:trPr>
      <w:tc>
        <w:tcPr>
          <w:tcW w:w="0" w:type="auto"/>
          <w:vMerge/>
          <w:tcBorders>
            <w:top w:val="nil"/>
            <w:left w:val="single" w:sz="3" w:space="0" w:color="000000"/>
            <w:bottom w:val="single" w:sz="5" w:space="0" w:color="000000"/>
            <w:right w:val="single" w:sz="5" w:space="0" w:color="000000"/>
          </w:tcBorders>
        </w:tcPr>
        <w:p w14:paraId="59317246" w14:textId="77777777" w:rsidR="00320F12" w:rsidRDefault="00320F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8F9DECA" w14:textId="77777777" w:rsidR="00320F12" w:rsidRDefault="00320F12">
          <w:pPr>
            <w:spacing w:after="160" w:line="259" w:lineRule="auto"/>
            <w:ind w:left="0" w:firstLine="0"/>
            <w:jc w:val="left"/>
          </w:pPr>
        </w:p>
      </w:tc>
      <w:tc>
        <w:tcPr>
          <w:tcW w:w="1661" w:type="dxa"/>
          <w:tcBorders>
            <w:top w:val="single" w:sz="5" w:space="0" w:color="000000"/>
            <w:left w:val="single" w:sz="5" w:space="0" w:color="000000"/>
            <w:bottom w:val="single" w:sz="5" w:space="0" w:color="000000"/>
            <w:right w:val="single" w:sz="5" w:space="0" w:color="000000"/>
          </w:tcBorders>
        </w:tcPr>
        <w:p w14:paraId="04E4D2CA" w14:textId="77777777" w:rsidR="00320F12" w:rsidRDefault="00320F12">
          <w:pPr>
            <w:spacing w:after="0" w:line="259" w:lineRule="auto"/>
            <w:ind w:left="0" w:right="17" w:firstLine="0"/>
            <w:jc w:val="center"/>
          </w:pPr>
          <w:r>
            <w:rPr>
              <w:sz w:val="18"/>
            </w:rPr>
            <w:t xml:space="preserve">Versión 1 </w:t>
          </w:r>
        </w:p>
      </w:tc>
      <w:tc>
        <w:tcPr>
          <w:tcW w:w="1975" w:type="dxa"/>
          <w:tcBorders>
            <w:top w:val="single" w:sz="5" w:space="0" w:color="000000"/>
            <w:left w:val="single" w:sz="5" w:space="0" w:color="000000"/>
            <w:bottom w:val="single" w:sz="5" w:space="0" w:color="000000"/>
            <w:right w:val="single" w:sz="3" w:space="0" w:color="000000"/>
          </w:tcBorders>
        </w:tcPr>
        <w:p w14:paraId="597735F8" w14:textId="77777777" w:rsidR="00320F12" w:rsidRDefault="00320F12">
          <w:pPr>
            <w:spacing w:after="0" w:line="259" w:lineRule="auto"/>
            <w:ind w:left="0" w:right="23" w:firstLine="0"/>
            <w:jc w:val="center"/>
          </w:pPr>
          <w:r>
            <w:rPr>
              <w:sz w:val="18"/>
            </w:rPr>
            <w:t xml:space="preserve">02-01-2025 </w:t>
          </w:r>
        </w:p>
      </w:tc>
    </w:tr>
    <w:tr w:rsidR="00320F12" w14:paraId="75CB8705" w14:textId="77777777">
      <w:trPr>
        <w:trHeight w:val="246"/>
      </w:trPr>
      <w:tc>
        <w:tcPr>
          <w:tcW w:w="9359" w:type="dxa"/>
          <w:gridSpan w:val="4"/>
          <w:tcBorders>
            <w:top w:val="single" w:sz="5" w:space="0" w:color="000000"/>
            <w:left w:val="single" w:sz="3" w:space="0" w:color="000000"/>
            <w:bottom w:val="single" w:sz="3" w:space="0" w:color="000000"/>
            <w:right w:val="single" w:sz="3" w:space="0" w:color="000000"/>
          </w:tcBorders>
        </w:tcPr>
        <w:p w14:paraId="37A9526A" w14:textId="77777777" w:rsidR="00320F12" w:rsidRDefault="00320F12">
          <w:pPr>
            <w:spacing w:after="0" w:line="259" w:lineRule="auto"/>
            <w:ind w:left="0" w:right="31" w:firstLine="0"/>
            <w:jc w:val="center"/>
          </w:pPr>
          <w:r>
            <w:rPr>
              <w:b/>
              <w:sz w:val="20"/>
            </w:rPr>
            <w:t xml:space="preserve">INVITACIÓN CONVENIO </w:t>
          </w:r>
        </w:p>
      </w:tc>
    </w:tr>
  </w:tbl>
  <w:p w14:paraId="1C07B4D8" w14:textId="77777777" w:rsidR="00320F12" w:rsidRDefault="00320F12">
    <w:pPr>
      <w:spacing w:after="0" w:line="259" w:lineRule="auto"/>
      <w:ind w:left="241" w:firstLine="0"/>
      <w:jc w:val="center"/>
    </w:pPr>
    <w:r>
      <w:rPr>
        <w:b/>
        <w:sz w:val="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Layout w:type="fixed"/>
      <w:tblCellMar>
        <w:left w:w="70" w:type="dxa"/>
        <w:right w:w="70" w:type="dxa"/>
      </w:tblCellMar>
      <w:tblLook w:val="04A0" w:firstRow="1" w:lastRow="0" w:firstColumn="1" w:lastColumn="0" w:noHBand="0" w:noVBand="1"/>
    </w:tblPr>
    <w:tblGrid>
      <w:gridCol w:w="3066"/>
      <w:gridCol w:w="3025"/>
      <w:gridCol w:w="1532"/>
      <w:gridCol w:w="2300"/>
    </w:tblGrid>
    <w:tr w:rsidR="00320F12" w:rsidRPr="001E0566" w14:paraId="2E9B1292" w14:textId="77777777" w:rsidTr="0077154B">
      <w:trPr>
        <w:trHeight w:val="643"/>
        <w:jc w:val="center"/>
      </w:trPr>
      <w:tc>
        <w:tcPr>
          <w:tcW w:w="3066" w:type="dxa"/>
          <w:vMerge w:val="restart"/>
          <w:tcBorders>
            <w:top w:val="single" w:sz="4" w:space="0" w:color="auto"/>
            <w:left w:val="single" w:sz="4" w:space="0" w:color="auto"/>
          </w:tcBorders>
        </w:tcPr>
        <w:p w14:paraId="28306957" w14:textId="77777777" w:rsidR="00320F12" w:rsidRPr="00D96936" w:rsidRDefault="00320F12" w:rsidP="00460DF2">
          <w:r>
            <w:rPr>
              <w:noProof/>
            </w:rPr>
            <w:drawing>
              <wp:anchor distT="0" distB="0" distL="114300" distR="114300" simplePos="0" relativeHeight="251662336" behindDoc="1" locked="0" layoutInCell="1" allowOverlap="1" wp14:anchorId="48B36506" wp14:editId="25377B83">
                <wp:simplePos x="0" y="0"/>
                <wp:positionH relativeFrom="column">
                  <wp:posOffset>-11430</wp:posOffset>
                </wp:positionH>
                <wp:positionV relativeFrom="paragraph">
                  <wp:posOffset>138430</wp:posOffset>
                </wp:positionV>
                <wp:extent cx="1858010" cy="467995"/>
                <wp:effectExtent l="0" t="0" r="8890" b="8255"/>
                <wp:wrapTight wrapText="bothSides">
                  <wp:wrapPolygon edited="0">
                    <wp:start x="3322" y="0"/>
                    <wp:lineTo x="0" y="6155"/>
                    <wp:lineTo x="0" y="21102"/>
                    <wp:lineTo x="5758" y="21102"/>
                    <wp:lineTo x="21482" y="20223"/>
                    <wp:lineTo x="21482" y="5275"/>
                    <wp:lineTo x="4651" y="0"/>
                    <wp:lineTo x="3322" y="0"/>
                  </wp:wrapPolygon>
                </wp:wrapTight>
                <wp:docPr id="1431315669" name="Imagen 143131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HorizIndeportes-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58010" cy="467995"/>
                        </a:xfrm>
                        <a:prstGeom prst="rect">
                          <a:avLst/>
                        </a:prstGeom>
                      </pic:spPr>
                    </pic:pic>
                  </a:graphicData>
                </a:graphic>
              </wp:anchor>
            </w:drawing>
          </w:r>
        </w:p>
      </w:tc>
      <w:tc>
        <w:tcPr>
          <w:tcW w:w="4557" w:type="dxa"/>
          <w:gridSpan w:val="2"/>
          <w:tcBorders>
            <w:top w:val="single" w:sz="8" w:space="0" w:color="auto"/>
            <w:left w:val="single" w:sz="4" w:space="0" w:color="auto"/>
            <w:right w:val="single" w:sz="8" w:space="0" w:color="000000"/>
          </w:tcBorders>
          <w:shd w:val="clear" w:color="000000" w:fill="FFFFFF"/>
          <w:noWrap/>
          <w:vAlign w:val="center"/>
          <w:hideMark/>
        </w:tcPr>
        <w:p w14:paraId="644606F2" w14:textId="77777777" w:rsidR="00320F12" w:rsidRPr="000259F0" w:rsidRDefault="00320F12" w:rsidP="00460DF2">
          <w:pPr>
            <w:spacing w:line="276" w:lineRule="auto"/>
            <w:jc w:val="center"/>
            <w:rPr>
              <w:b/>
              <w:bCs/>
              <w:szCs w:val="22"/>
            </w:rPr>
          </w:pPr>
          <w:r>
            <w:rPr>
              <w:b/>
              <w:bCs/>
              <w:szCs w:val="22"/>
            </w:rPr>
            <w:t>FORMATO DE COMUNICACIONES OFICIALES</w:t>
          </w:r>
        </w:p>
      </w:tc>
      <w:tc>
        <w:tcPr>
          <w:tcW w:w="2300" w:type="dxa"/>
          <w:vMerge w:val="restart"/>
          <w:tcBorders>
            <w:top w:val="single" w:sz="4" w:space="0" w:color="auto"/>
            <w:right w:val="single" w:sz="4" w:space="0" w:color="auto"/>
          </w:tcBorders>
          <w:vAlign w:val="center"/>
        </w:tcPr>
        <w:p w14:paraId="6D8551AC" w14:textId="77777777" w:rsidR="00320F12" w:rsidRPr="00536F77" w:rsidRDefault="00320F12" w:rsidP="00460DF2">
          <w:pPr>
            <w:jc w:val="center"/>
            <w:rPr>
              <w:iCs/>
              <w:sz w:val="18"/>
              <w:szCs w:val="18"/>
            </w:rPr>
          </w:pPr>
          <w:r w:rsidRPr="009630C3">
            <w:rPr>
              <w:iCs/>
              <w:noProof/>
              <w:sz w:val="18"/>
              <w:szCs w:val="18"/>
            </w:rPr>
            <w:drawing>
              <wp:inline distT="0" distB="0" distL="0" distR="0" wp14:anchorId="5C8A0C62" wp14:editId="3709E37E">
                <wp:extent cx="1377950" cy="595836"/>
                <wp:effectExtent l="0" t="0" r="0" b="0"/>
                <wp:docPr id="1431362028" name="Imagen 143136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379990" cy="596718"/>
                        </a:xfrm>
                        <a:prstGeom prst="rect">
                          <a:avLst/>
                        </a:prstGeom>
                      </pic:spPr>
                    </pic:pic>
                  </a:graphicData>
                </a:graphic>
              </wp:inline>
            </w:drawing>
          </w:r>
          <w:r>
            <w:rPr>
              <w:iCs/>
              <w:noProof/>
              <w:sz w:val="18"/>
              <w:szCs w:val="18"/>
            </w:rPr>
            <w:drawing>
              <wp:anchor distT="0" distB="0" distL="114300" distR="114300" simplePos="0" relativeHeight="251661312" behindDoc="0" locked="0" layoutInCell="1" allowOverlap="1" wp14:anchorId="11693517" wp14:editId="0C265E71">
                <wp:simplePos x="0" y="0"/>
                <wp:positionH relativeFrom="column">
                  <wp:posOffset>5581650</wp:posOffset>
                </wp:positionH>
                <wp:positionV relativeFrom="paragraph">
                  <wp:posOffset>296545</wp:posOffset>
                </wp:positionV>
                <wp:extent cx="952500" cy="723900"/>
                <wp:effectExtent l="0" t="0" r="0" b="0"/>
                <wp:wrapNone/>
                <wp:docPr id="1522212836" name="Imagen 1522212836" descr="02 Logo Color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02 Logo Color Trans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iCs/>
              <w:noProof/>
              <w:sz w:val="18"/>
              <w:szCs w:val="18"/>
            </w:rPr>
            <w:drawing>
              <wp:anchor distT="0" distB="0" distL="114300" distR="114300" simplePos="0" relativeHeight="251660288" behindDoc="0" locked="0" layoutInCell="1" allowOverlap="1" wp14:anchorId="3701D989" wp14:editId="5D03375B">
                <wp:simplePos x="0" y="0"/>
                <wp:positionH relativeFrom="column">
                  <wp:posOffset>5581650</wp:posOffset>
                </wp:positionH>
                <wp:positionV relativeFrom="paragraph">
                  <wp:posOffset>296545</wp:posOffset>
                </wp:positionV>
                <wp:extent cx="952500" cy="723900"/>
                <wp:effectExtent l="0" t="0" r="0" b="0"/>
                <wp:wrapNone/>
                <wp:docPr id="1916104798" name="Imagen 1916104798" descr="02 Logo Color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02 Logo Color Trans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iCs/>
              <w:noProof/>
              <w:sz w:val="18"/>
              <w:szCs w:val="18"/>
            </w:rPr>
            <w:drawing>
              <wp:anchor distT="0" distB="0" distL="114300" distR="114300" simplePos="0" relativeHeight="251659264" behindDoc="0" locked="0" layoutInCell="1" allowOverlap="1" wp14:anchorId="5F6F8F0D" wp14:editId="55CFBC44">
                <wp:simplePos x="0" y="0"/>
                <wp:positionH relativeFrom="column">
                  <wp:posOffset>5581650</wp:posOffset>
                </wp:positionH>
                <wp:positionV relativeFrom="paragraph">
                  <wp:posOffset>296545</wp:posOffset>
                </wp:positionV>
                <wp:extent cx="952500" cy="723900"/>
                <wp:effectExtent l="0" t="0" r="0" b="0"/>
                <wp:wrapNone/>
                <wp:docPr id="603117412" name="Imagen 603117412" descr="02 Logo Color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02 Logo Color Trans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20F12" w:rsidRPr="001E0566" w14:paraId="7E6DC87D" w14:textId="77777777" w:rsidTr="0077154B">
      <w:trPr>
        <w:trHeight w:val="446"/>
        <w:jc w:val="center"/>
      </w:trPr>
      <w:tc>
        <w:tcPr>
          <w:tcW w:w="3066" w:type="dxa"/>
          <w:vMerge/>
          <w:tcBorders>
            <w:left w:val="single" w:sz="4" w:space="0" w:color="auto"/>
          </w:tcBorders>
        </w:tcPr>
        <w:p w14:paraId="0E2431DA" w14:textId="77777777" w:rsidR="00320F12" w:rsidRDefault="00320F12" w:rsidP="00460DF2">
          <w:pPr>
            <w:jc w:val="center"/>
            <w:rPr>
              <w:noProof/>
            </w:rPr>
          </w:pPr>
        </w:p>
      </w:tc>
      <w:tc>
        <w:tcPr>
          <w:tcW w:w="4557" w:type="dxa"/>
          <w:gridSpan w:val="2"/>
          <w:tcBorders>
            <w:top w:val="single" w:sz="8" w:space="0" w:color="auto"/>
            <w:left w:val="single" w:sz="4" w:space="0" w:color="auto"/>
            <w:right w:val="single" w:sz="8" w:space="0" w:color="000000"/>
          </w:tcBorders>
          <w:shd w:val="clear" w:color="000000" w:fill="FFFFFF"/>
          <w:noWrap/>
          <w:vAlign w:val="center"/>
        </w:tcPr>
        <w:p w14:paraId="1D991E43" w14:textId="77777777" w:rsidR="00320F12" w:rsidRPr="0026483A" w:rsidRDefault="00320F12" w:rsidP="00460DF2">
          <w:pPr>
            <w:spacing w:line="276" w:lineRule="auto"/>
            <w:jc w:val="center"/>
            <w:rPr>
              <w:b/>
              <w:bCs/>
            </w:rPr>
          </w:pPr>
          <w:r>
            <w:rPr>
              <w:b/>
              <w:bCs/>
            </w:rPr>
            <w:t>GESTIÓN DOCUMENTAL</w:t>
          </w:r>
        </w:p>
      </w:tc>
      <w:tc>
        <w:tcPr>
          <w:tcW w:w="2300" w:type="dxa"/>
          <w:vMerge/>
          <w:tcBorders>
            <w:right w:val="single" w:sz="4" w:space="0" w:color="auto"/>
          </w:tcBorders>
          <w:vAlign w:val="center"/>
        </w:tcPr>
        <w:p w14:paraId="162AAE4F" w14:textId="77777777" w:rsidR="00320F12" w:rsidRDefault="00320F12" w:rsidP="00460DF2">
          <w:pPr>
            <w:jc w:val="center"/>
            <w:rPr>
              <w:iCs/>
              <w:noProof/>
              <w:sz w:val="18"/>
              <w:szCs w:val="18"/>
            </w:rPr>
          </w:pPr>
        </w:p>
      </w:tc>
    </w:tr>
    <w:tr w:rsidR="00320F12" w:rsidRPr="009630C3" w14:paraId="75513D8E" w14:textId="77777777" w:rsidTr="007715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jc w:val="center"/>
      </w:trPr>
      <w:tc>
        <w:tcPr>
          <w:tcW w:w="3066" w:type="dxa"/>
          <w:vAlign w:val="center"/>
        </w:tcPr>
        <w:p w14:paraId="54B161AA" w14:textId="77777777" w:rsidR="00320F12" w:rsidRPr="0027307C" w:rsidRDefault="00320F12" w:rsidP="00460DF2">
          <w:pPr>
            <w:pStyle w:val="Ttulo9"/>
            <w:tabs>
              <w:tab w:val="left" w:pos="2070"/>
            </w:tabs>
            <w:jc w:val="center"/>
            <w:rPr>
              <w:rFonts w:ascii="Arial" w:hAnsi="Arial" w:cs="Arial"/>
              <w:b/>
              <w:bCs/>
              <w:i w:val="0"/>
              <w:sz w:val="20"/>
              <w:szCs w:val="20"/>
            </w:rPr>
          </w:pPr>
          <w:r w:rsidRPr="0027307C">
            <w:rPr>
              <w:rFonts w:ascii="Arial" w:hAnsi="Arial" w:cs="Arial"/>
              <w:b/>
              <w:bCs/>
              <w:i w:val="0"/>
              <w:sz w:val="20"/>
              <w:szCs w:val="20"/>
            </w:rPr>
            <w:t>FECHA: 2024/0</w:t>
          </w:r>
          <w:r>
            <w:rPr>
              <w:rFonts w:ascii="Arial" w:hAnsi="Arial" w:cs="Arial"/>
              <w:b/>
              <w:bCs/>
              <w:i w:val="0"/>
              <w:sz w:val="20"/>
              <w:szCs w:val="20"/>
            </w:rPr>
            <w:t>3</w:t>
          </w:r>
          <w:r w:rsidRPr="0027307C">
            <w:rPr>
              <w:rFonts w:ascii="Arial" w:hAnsi="Arial" w:cs="Arial"/>
              <w:b/>
              <w:bCs/>
              <w:i w:val="0"/>
              <w:sz w:val="20"/>
              <w:szCs w:val="20"/>
            </w:rPr>
            <w:t>/12</w:t>
          </w:r>
        </w:p>
      </w:tc>
      <w:tc>
        <w:tcPr>
          <w:tcW w:w="3025" w:type="dxa"/>
          <w:vAlign w:val="center"/>
        </w:tcPr>
        <w:p w14:paraId="33FC9325" w14:textId="77777777" w:rsidR="00320F12" w:rsidRPr="0027307C" w:rsidRDefault="00320F12" w:rsidP="00460DF2">
          <w:pPr>
            <w:jc w:val="center"/>
            <w:rPr>
              <w:b/>
              <w:bCs/>
            </w:rPr>
          </w:pPr>
          <w:r w:rsidRPr="0027307C">
            <w:rPr>
              <w:b/>
              <w:bCs/>
            </w:rPr>
            <w:t>C</w:t>
          </w:r>
          <w:r>
            <w:rPr>
              <w:b/>
              <w:bCs/>
            </w:rPr>
            <w:t>Ó</w:t>
          </w:r>
          <w:r w:rsidRPr="0027307C">
            <w:rPr>
              <w:b/>
              <w:bCs/>
            </w:rPr>
            <w:t xml:space="preserve">DIGO: </w:t>
          </w:r>
          <w:r>
            <w:rPr>
              <w:b/>
              <w:bCs/>
            </w:rPr>
            <w:t>A</w:t>
          </w:r>
          <w:r w:rsidRPr="0027307C">
            <w:rPr>
              <w:b/>
              <w:bCs/>
            </w:rPr>
            <w:t>-</w:t>
          </w:r>
          <w:r>
            <w:rPr>
              <w:b/>
              <w:bCs/>
            </w:rPr>
            <w:t>GAF</w:t>
          </w:r>
          <w:r w:rsidRPr="0027307C">
            <w:rPr>
              <w:b/>
              <w:bCs/>
            </w:rPr>
            <w:t>-</w:t>
          </w:r>
          <w:r>
            <w:rPr>
              <w:b/>
              <w:bCs/>
            </w:rPr>
            <w:t>GD-FOR-</w:t>
          </w:r>
          <w:r w:rsidRPr="0027307C">
            <w:rPr>
              <w:b/>
              <w:bCs/>
            </w:rPr>
            <w:t>00</w:t>
          </w:r>
          <w:r>
            <w:rPr>
              <w:b/>
              <w:bCs/>
            </w:rPr>
            <w:t>1</w:t>
          </w:r>
        </w:p>
      </w:tc>
      <w:tc>
        <w:tcPr>
          <w:tcW w:w="1532" w:type="dxa"/>
          <w:vAlign w:val="center"/>
        </w:tcPr>
        <w:p w14:paraId="7BA5CADA" w14:textId="77777777" w:rsidR="00320F12" w:rsidRPr="0027307C" w:rsidRDefault="00320F12" w:rsidP="00460DF2">
          <w:pPr>
            <w:jc w:val="center"/>
            <w:rPr>
              <w:b/>
              <w:bCs/>
              <w14:shadow w14:blurRad="50800" w14:dist="38100" w14:dir="2700000" w14:sx="100000" w14:sy="100000" w14:kx="0" w14:ky="0" w14:algn="tl">
                <w14:srgbClr w14:val="000000">
                  <w14:alpha w14:val="60000"/>
                </w14:srgbClr>
              </w14:shadow>
            </w:rPr>
          </w:pPr>
          <w:r w:rsidRPr="0027307C">
            <w:rPr>
              <w:b/>
              <w:bCs/>
            </w:rPr>
            <w:t>VERSIÓN: 01</w:t>
          </w:r>
        </w:p>
      </w:tc>
      <w:tc>
        <w:tcPr>
          <w:tcW w:w="2300" w:type="dxa"/>
          <w:vAlign w:val="center"/>
        </w:tcPr>
        <w:p w14:paraId="22641A4A" w14:textId="7F0AF9BE" w:rsidR="00320F12" w:rsidRPr="0027307C" w:rsidRDefault="00320F12" w:rsidP="00460DF2">
          <w:pPr>
            <w:pStyle w:val="Encabezado"/>
            <w:jc w:val="center"/>
            <w:rPr>
              <w:b/>
              <w:bCs/>
            </w:rPr>
          </w:pPr>
          <w:r w:rsidRPr="0026483A">
            <w:rPr>
              <w:b/>
              <w:bCs/>
            </w:rPr>
            <w:t xml:space="preserve">PÁGINA: </w:t>
          </w:r>
          <w:r w:rsidRPr="0026483A">
            <w:rPr>
              <w:b/>
              <w:bCs/>
            </w:rPr>
            <w:fldChar w:fldCharType="begin"/>
          </w:r>
          <w:r w:rsidRPr="0026483A">
            <w:rPr>
              <w:b/>
              <w:bCs/>
            </w:rPr>
            <w:instrText xml:space="preserve"> PAGE   \* MERGEFORMAT </w:instrText>
          </w:r>
          <w:r w:rsidRPr="0026483A">
            <w:rPr>
              <w:b/>
              <w:bCs/>
            </w:rPr>
            <w:fldChar w:fldCharType="separate"/>
          </w:r>
          <w:r w:rsidR="00AC24D1">
            <w:rPr>
              <w:b/>
              <w:bCs/>
              <w:noProof/>
            </w:rPr>
            <w:t>13</w:t>
          </w:r>
          <w:r w:rsidRPr="0026483A">
            <w:rPr>
              <w:b/>
              <w:bCs/>
            </w:rPr>
            <w:fldChar w:fldCharType="end"/>
          </w:r>
          <w:r w:rsidRPr="0026483A">
            <w:rPr>
              <w:b/>
              <w:bCs/>
            </w:rPr>
            <w:t xml:space="preserve"> de </w:t>
          </w:r>
          <w:r w:rsidRPr="0026483A">
            <w:rPr>
              <w:b/>
              <w:bCs/>
            </w:rPr>
            <w:fldChar w:fldCharType="begin"/>
          </w:r>
          <w:r w:rsidRPr="0026483A">
            <w:rPr>
              <w:b/>
              <w:bCs/>
            </w:rPr>
            <w:instrText xml:space="preserve"> NUMPAGES   \* MERGEFORMAT </w:instrText>
          </w:r>
          <w:r w:rsidRPr="0026483A">
            <w:rPr>
              <w:b/>
              <w:bCs/>
            </w:rPr>
            <w:fldChar w:fldCharType="separate"/>
          </w:r>
          <w:r w:rsidR="00AC24D1">
            <w:rPr>
              <w:b/>
              <w:bCs/>
              <w:noProof/>
            </w:rPr>
            <w:t>21</w:t>
          </w:r>
          <w:r w:rsidRPr="0026483A">
            <w:rPr>
              <w:b/>
              <w:bCs/>
              <w:noProof/>
            </w:rPr>
            <w:fldChar w:fldCharType="end"/>
          </w:r>
        </w:p>
      </w:tc>
    </w:tr>
  </w:tbl>
  <w:p w14:paraId="1A1DAD1E" w14:textId="77777777" w:rsidR="00320F12" w:rsidRDefault="00320F12" w:rsidP="00460DF2">
    <w:pPr>
      <w:pStyle w:val="Encabezad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840"/>
      <w:tblOverlap w:val="never"/>
      <w:tblW w:w="9359" w:type="dxa"/>
      <w:tblInd w:w="0" w:type="dxa"/>
      <w:tblCellMar>
        <w:top w:w="43" w:type="dxa"/>
        <w:left w:w="138" w:type="dxa"/>
        <w:right w:w="110" w:type="dxa"/>
      </w:tblCellMar>
      <w:tblLook w:val="04A0" w:firstRow="1" w:lastRow="0" w:firstColumn="1" w:lastColumn="0" w:noHBand="0" w:noVBand="1"/>
    </w:tblPr>
    <w:tblGrid>
      <w:gridCol w:w="1695"/>
      <w:gridCol w:w="4028"/>
      <w:gridCol w:w="1661"/>
      <w:gridCol w:w="1975"/>
    </w:tblGrid>
    <w:tr w:rsidR="00320F12" w14:paraId="6E654A57" w14:textId="77777777">
      <w:trPr>
        <w:trHeight w:val="990"/>
      </w:trPr>
      <w:tc>
        <w:tcPr>
          <w:tcW w:w="1695" w:type="dxa"/>
          <w:vMerge w:val="restart"/>
          <w:tcBorders>
            <w:top w:val="single" w:sz="3" w:space="0" w:color="000000"/>
            <w:left w:val="single" w:sz="3" w:space="0" w:color="000000"/>
            <w:bottom w:val="single" w:sz="5" w:space="0" w:color="000000"/>
            <w:right w:val="single" w:sz="5" w:space="0" w:color="000000"/>
          </w:tcBorders>
        </w:tcPr>
        <w:p w14:paraId="2AD28549" w14:textId="77777777" w:rsidR="00320F12" w:rsidRDefault="00320F12">
          <w:pPr>
            <w:spacing w:after="0" w:line="259" w:lineRule="auto"/>
            <w:ind w:left="0" w:right="34" w:firstLine="0"/>
            <w:jc w:val="center"/>
          </w:pPr>
          <w:r>
            <w:rPr>
              <w:b/>
              <w:sz w:val="16"/>
            </w:rPr>
            <w:t xml:space="preserve">NIT: 800.026.911-1 </w:t>
          </w:r>
        </w:p>
        <w:p w14:paraId="6950082D" w14:textId="77777777" w:rsidR="00320F12" w:rsidRDefault="00320F12">
          <w:pPr>
            <w:spacing w:after="0" w:line="259" w:lineRule="auto"/>
            <w:ind w:left="164" w:firstLine="0"/>
            <w:jc w:val="left"/>
          </w:pPr>
          <w:r>
            <w:rPr>
              <w:noProof/>
            </w:rPr>
            <w:drawing>
              <wp:inline distT="0" distB="0" distL="0" distR="0" wp14:anchorId="42052D89" wp14:editId="5BB0AFD1">
                <wp:extent cx="693420" cy="837832"/>
                <wp:effectExtent l="0" t="0" r="0" b="0"/>
                <wp:docPr id="2022372438"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1"/>
                        <a:stretch>
                          <a:fillRect/>
                        </a:stretch>
                      </pic:blipFill>
                      <pic:spPr>
                        <a:xfrm>
                          <a:off x="0" y="0"/>
                          <a:ext cx="693420" cy="837832"/>
                        </a:xfrm>
                        <a:prstGeom prst="rect">
                          <a:avLst/>
                        </a:prstGeom>
                      </pic:spPr>
                    </pic:pic>
                  </a:graphicData>
                </a:graphic>
              </wp:inline>
            </w:drawing>
          </w:r>
        </w:p>
      </w:tc>
      <w:tc>
        <w:tcPr>
          <w:tcW w:w="4029" w:type="dxa"/>
          <w:tcBorders>
            <w:top w:val="single" w:sz="3" w:space="0" w:color="000000"/>
            <w:left w:val="single" w:sz="5" w:space="0" w:color="000000"/>
            <w:bottom w:val="single" w:sz="5" w:space="0" w:color="000000"/>
            <w:right w:val="single" w:sz="5" w:space="0" w:color="000000"/>
          </w:tcBorders>
        </w:tcPr>
        <w:p w14:paraId="3E568B34" w14:textId="77777777" w:rsidR="00320F12" w:rsidRDefault="00320F12">
          <w:pPr>
            <w:spacing w:after="0" w:line="259" w:lineRule="auto"/>
            <w:ind w:left="27" w:firstLine="0"/>
            <w:jc w:val="center"/>
          </w:pPr>
          <w:r>
            <w:rPr>
              <w:b/>
              <w:sz w:val="20"/>
            </w:rPr>
            <w:t xml:space="preserve"> </w:t>
          </w:r>
        </w:p>
        <w:p w14:paraId="1927101A" w14:textId="77777777" w:rsidR="00320F12" w:rsidRDefault="00320F12">
          <w:pPr>
            <w:spacing w:after="0" w:line="259" w:lineRule="auto"/>
            <w:ind w:left="0" w:firstLine="0"/>
            <w:jc w:val="center"/>
          </w:pPr>
          <w:r>
            <w:rPr>
              <w:b/>
              <w:sz w:val="18"/>
            </w:rPr>
            <w:t xml:space="preserve">ALCALDÍA MUNICIPAL DE SOCOTÁ - BOYACÁ </w:t>
          </w:r>
        </w:p>
      </w:tc>
      <w:tc>
        <w:tcPr>
          <w:tcW w:w="3636" w:type="dxa"/>
          <w:gridSpan w:val="2"/>
          <w:tcBorders>
            <w:top w:val="single" w:sz="3" w:space="0" w:color="000000"/>
            <w:left w:val="single" w:sz="5" w:space="0" w:color="000000"/>
            <w:bottom w:val="single" w:sz="5" w:space="0" w:color="000000"/>
            <w:right w:val="single" w:sz="3" w:space="0" w:color="000000"/>
          </w:tcBorders>
          <w:vAlign w:val="center"/>
        </w:tcPr>
        <w:p w14:paraId="0AA1707E" w14:textId="77777777" w:rsidR="00320F12" w:rsidRDefault="00320F12">
          <w:pPr>
            <w:spacing w:after="0" w:line="259" w:lineRule="auto"/>
            <w:ind w:left="0" w:firstLine="0"/>
            <w:jc w:val="center"/>
          </w:pPr>
          <w:r>
            <w:rPr>
              <w:b/>
              <w:sz w:val="18"/>
            </w:rPr>
            <w:t xml:space="preserve">GESTION ADMINISTRATIVA-GESTION DOCUMENTAL- SDES </w:t>
          </w:r>
        </w:p>
      </w:tc>
    </w:tr>
    <w:tr w:rsidR="00320F12" w14:paraId="102CB0A7" w14:textId="77777777">
      <w:trPr>
        <w:trHeight w:val="428"/>
      </w:trPr>
      <w:tc>
        <w:tcPr>
          <w:tcW w:w="0" w:type="auto"/>
          <w:vMerge/>
          <w:tcBorders>
            <w:top w:val="nil"/>
            <w:left w:val="single" w:sz="3" w:space="0" w:color="000000"/>
            <w:bottom w:val="nil"/>
            <w:right w:val="single" w:sz="5" w:space="0" w:color="000000"/>
          </w:tcBorders>
        </w:tcPr>
        <w:p w14:paraId="3EE1F121" w14:textId="77777777" w:rsidR="00320F12" w:rsidRDefault="00320F12">
          <w:pPr>
            <w:spacing w:after="160" w:line="259" w:lineRule="auto"/>
            <w:ind w:left="0" w:firstLine="0"/>
            <w:jc w:val="left"/>
          </w:pPr>
        </w:p>
      </w:tc>
      <w:tc>
        <w:tcPr>
          <w:tcW w:w="4029" w:type="dxa"/>
          <w:vMerge w:val="restart"/>
          <w:tcBorders>
            <w:top w:val="single" w:sz="5" w:space="0" w:color="000000"/>
            <w:left w:val="single" w:sz="5" w:space="0" w:color="000000"/>
            <w:bottom w:val="single" w:sz="5" w:space="0" w:color="000000"/>
            <w:right w:val="single" w:sz="5" w:space="0" w:color="000000"/>
          </w:tcBorders>
          <w:vAlign w:val="center"/>
        </w:tcPr>
        <w:p w14:paraId="7CEC4CD6" w14:textId="77777777" w:rsidR="00320F12" w:rsidRDefault="00320F12">
          <w:pPr>
            <w:spacing w:after="0" w:line="259" w:lineRule="auto"/>
            <w:ind w:left="60" w:firstLine="0"/>
            <w:jc w:val="left"/>
          </w:pPr>
          <w:r>
            <w:rPr>
              <w:b/>
              <w:sz w:val="18"/>
            </w:rPr>
            <w:t xml:space="preserve">MODELO INTEGRADO DE PLANEACIÓN Y </w:t>
          </w:r>
        </w:p>
        <w:p w14:paraId="104CA362" w14:textId="77777777" w:rsidR="00320F12" w:rsidRDefault="00320F12">
          <w:pPr>
            <w:spacing w:after="0" w:line="259" w:lineRule="auto"/>
            <w:ind w:left="0" w:right="23" w:firstLine="0"/>
            <w:jc w:val="center"/>
          </w:pPr>
          <w:r>
            <w:rPr>
              <w:b/>
              <w:sz w:val="18"/>
            </w:rPr>
            <w:t xml:space="preserve">GESTIÓN </w:t>
          </w:r>
        </w:p>
      </w:tc>
      <w:tc>
        <w:tcPr>
          <w:tcW w:w="1661" w:type="dxa"/>
          <w:tcBorders>
            <w:top w:val="single" w:sz="5" w:space="0" w:color="000000"/>
            <w:left w:val="single" w:sz="5" w:space="0" w:color="000000"/>
            <w:bottom w:val="single" w:sz="5" w:space="0" w:color="000000"/>
            <w:right w:val="single" w:sz="5" w:space="0" w:color="000000"/>
          </w:tcBorders>
        </w:tcPr>
        <w:p w14:paraId="6724A0F8" w14:textId="77777777" w:rsidR="00320F12" w:rsidRDefault="00320F12">
          <w:pPr>
            <w:spacing w:after="0" w:line="259" w:lineRule="auto"/>
            <w:ind w:left="0" w:firstLine="0"/>
            <w:jc w:val="left"/>
          </w:pPr>
          <w:r>
            <w:rPr>
              <w:sz w:val="18"/>
            </w:rPr>
            <w:t>R-SDES-GA-GD-</w:t>
          </w:r>
        </w:p>
        <w:p w14:paraId="0340370B" w14:textId="77777777" w:rsidR="00320F12" w:rsidRDefault="00320F12">
          <w:pPr>
            <w:spacing w:after="0" w:line="259" w:lineRule="auto"/>
            <w:ind w:left="0" w:right="21" w:firstLine="0"/>
            <w:jc w:val="center"/>
          </w:pPr>
          <w:r>
            <w:rPr>
              <w:sz w:val="18"/>
            </w:rPr>
            <w:t xml:space="preserve">56 </w:t>
          </w:r>
        </w:p>
      </w:tc>
      <w:tc>
        <w:tcPr>
          <w:tcW w:w="1975" w:type="dxa"/>
          <w:tcBorders>
            <w:top w:val="single" w:sz="5" w:space="0" w:color="000000"/>
            <w:left w:val="single" w:sz="5" w:space="0" w:color="000000"/>
            <w:bottom w:val="single" w:sz="5" w:space="0" w:color="000000"/>
            <w:right w:val="single" w:sz="3" w:space="0" w:color="000000"/>
          </w:tcBorders>
          <w:vAlign w:val="center"/>
        </w:tcPr>
        <w:p w14:paraId="518C5884" w14:textId="77777777" w:rsidR="00320F12" w:rsidRDefault="00320F12">
          <w:pPr>
            <w:spacing w:after="0" w:line="259" w:lineRule="auto"/>
            <w:ind w:left="0" w:right="26" w:firstLine="0"/>
            <w:jc w:val="center"/>
          </w:pPr>
          <w:r>
            <w:rPr>
              <w:sz w:val="14"/>
            </w:rPr>
            <w:t xml:space="preserve">Página </w:t>
          </w:r>
          <w:r>
            <w:fldChar w:fldCharType="begin"/>
          </w:r>
          <w:r>
            <w:instrText xml:space="preserve"> PAGE   \* MERGEFORMAT </w:instrText>
          </w:r>
          <w:r>
            <w:fldChar w:fldCharType="separate"/>
          </w:r>
          <w:r>
            <w:rPr>
              <w:sz w:val="14"/>
            </w:rPr>
            <w:t>1</w:t>
          </w:r>
          <w:r>
            <w:rPr>
              <w:sz w:val="14"/>
            </w:rPr>
            <w:fldChar w:fldCharType="end"/>
          </w:r>
          <w:r>
            <w:rPr>
              <w:sz w:val="14"/>
            </w:rPr>
            <w:t xml:space="preserve"> de </w:t>
          </w:r>
          <w:fldSimple w:instr=" NUMPAGES   \* MERGEFORMAT ">
            <w:r>
              <w:rPr>
                <w:sz w:val="14"/>
              </w:rPr>
              <w:t>37</w:t>
            </w:r>
          </w:fldSimple>
          <w:r>
            <w:rPr>
              <w:color w:val="FFFFFF"/>
              <w:sz w:val="18"/>
            </w:rPr>
            <w:t xml:space="preserve"> </w:t>
          </w:r>
        </w:p>
      </w:tc>
    </w:tr>
    <w:tr w:rsidR="00320F12" w14:paraId="5F4966C2" w14:textId="77777777">
      <w:trPr>
        <w:trHeight w:val="304"/>
      </w:trPr>
      <w:tc>
        <w:tcPr>
          <w:tcW w:w="0" w:type="auto"/>
          <w:vMerge/>
          <w:tcBorders>
            <w:top w:val="nil"/>
            <w:left w:val="single" w:sz="3" w:space="0" w:color="000000"/>
            <w:bottom w:val="single" w:sz="5" w:space="0" w:color="000000"/>
            <w:right w:val="single" w:sz="5" w:space="0" w:color="000000"/>
          </w:tcBorders>
        </w:tcPr>
        <w:p w14:paraId="1D81A1FB" w14:textId="77777777" w:rsidR="00320F12" w:rsidRDefault="00320F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12FCD37" w14:textId="77777777" w:rsidR="00320F12" w:rsidRDefault="00320F12">
          <w:pPr>
            <w:spacing w:after="160" w:line="259" w:lineRule="auto"/>
            <w:ind w:left="0" w:firstLine="0"/>
            <w:jc w:val="left"/>
          </w:pPr>
        </w:p>
      </w:tc>
      <w:tc>
        <w:tcPr>
          <w:tcW w:w="1661" w:type="dxa"/>
          <w:tcBorders>
            <w:top w:val="single" w:sz="5" w:space="0" w:color="000000"/>
            <w:left w:val="single" w:sz="5" w:space="0" w:color="000000"/>
            <w:bottom w:val="single" w:sz="5" w:space="0" w:color="000000"/>
            <w:right w:val="single" w:sz="5" w:space="0" w:color="000000"/>
          </w:tcBorders>
        </w:tcPr>
        <w:p w14:paraId="71E05ED7" w14:textId="77777777" w:rsidR="00320F12" w:rsidRDefault="00320F12">
          <w:pPr>
            <w:spacing w:after="0" w:line="259" w:lineRule="auto"/>
            <w:ind w:left="0" w:right="17" w:firstLine="0"/>
            <w:jc w:val="center"/>
          </w:pPr>
          <w:r>
            <w:rPr>
              <w:sz w:val="18"/>
            </w:rPr>
            <w:t xml:space="preserve">Versión 1 </w:t>
          </w:r>
        </w:p>
      </w:tc>
      <w:tc>
        <w:tcPr>
          <w:tcW w:w="1975" w:type="dxa"/>
          <w:tcBorders>
            <w:top w:val="single" w:sz="5" w:space="0" w:color="000000"/>
            <w:left w:val="single" w:sz="5" w:space="0" w:color="000000"/>
            <w:bottom w:val="single" w:sz="5" w:space="0" w:color="000000"/>
            <w:right w:val="single" w:sz="3" w:space="0" w:color="000000"/>
          </w:tcBorders>
        </w:tcPr>
        <w:p w14:paraId="47A35039" w14:textId="77777777" w:rsidR="00320F12" w:rsidRDefault="00320F12">
          <w:pPr>
            <w:spacing w:after="0" w:line="259" w:lineRule="auto"/>
            <w:ind w:left="0" w:right="23" w:firstLine="0"/>
            <w:jc w:val="center"/>
          </w:pPr>
          <w:r>
            <w:rPr>
              <w:sz w:val="18"/>
            </w:rPr>
            <w:t xml:space="preserve">02-01-2025 </w:t>
          </w:r>
        </w:p>
      </w:tc>
    </w:tr>
    <w:tr w:rsidR="00320F12" w14:paraId="4F644EEA" w14:textId="77777777">
      <w:trPr>
        <w:trHeight w:val="246"/>
      </w:trPr>
      <w:tc>
        <w:tcPr>
          <w:tcW w:w="9359" w:type="dxa"/>
          <w:gridSpan w:val="4"/>
          <w:tcBorders>
            <w:top w:val="single" w:sz="5" w:space="0" w:color="000000"/>
            <w:left w:val="single" w:sz="3" w:space="0" w:color="000000"/>
            <w:bottom w:val="single" w:sz="3" w:space="0" w:color="000000"/>
            <w:right w:val="single" w:sz="3" w:space="0" w:color="000000"/>
          </w:tcBorders>
        </w:tcPr>
        <w:p w14:paraId="1DF80854" w14:textId="77777777" w:rsidR="00320F12" w:rsidRDefault="00320F12">
          <w:pPr>
            <w:spacing w:after="0" w:line="259" w:lineRule="auto"/>
            <w:ind w:left="0" w:right="31" w:firstLine="0"/>
            <w:jc w:val="center"/>
          </w:pPr>
          <w:r>
            <w:rPr>
              <w:b/>
              <w:sz w:val="20"/>
            </w:rPr>
            <w:t xml:space="preserve">INVITACIÓN CONVENIO </w:t>
          </w:r>
        </w:p>
      </w:tc>
    </w:tr>
  </w:tbl>
  <w:p w14:paraId="56343D06" w14:textId="77777777" w:rsidR="00320F12" w:rsidRDefault="00320F12">
    <w:pPr>
      <w:spacing w:after="0" w:line="259" w:lineRule="auto"/>
      <w:ind w:left="241" w:firstLine="0"/>
      <w:jc w:val="center"/>
    </w:pPr>
    <w:r>
      <w:rPr>
        <w:b/>
        <w:sz w:val="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A9F"/>
    <w:multiLevelType w:val="hybridMultilevel"/>
    <w:tmpl w:val="359E6836"/>
    <w:lvl w:ilvl="0" w:tplc="4360470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288016">
      <w:start w:val="1"/>
      <w:numFmt w:val="lowerLetter"/>
      <w:lvlText w:val="%2"/>
      <w:lvlJc w:val="left"/>
      <w:pPr>
        <w:ind w:left="1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1AB976">
      <w:start w:val="1"/>
      <w:numFmt w:val="lowerRoman"/>
      <w:lvlText w:val="%3"/>
      <w:lvlJc w:val="left"/>
      <w:pPr>
        <w:ind w:left="1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F29D6E">
      <w:start w:val="1"/>
      <w:numFmt w:val="decimal"/>
      <w:lvlText w:val="%4"/>
      <w:lvlJc w:val="left"/>
      <w:pPr>
        <w:ind w:left="2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DEB52C">
      <w:start w:val="1"/>
      <w:numFmt w:val="lowerLetter"/>
      <w:lvlText w:val="%5"/>
      <w:lvlJc w:val="left"/>
      <w:pPr>
        <w:ind w:left="3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8DAB120">
      <w:start w:val="1"/>
      <w:numFmt w:val="lowerRoman"/>
      <w:lvlText w:val="%6"/>
      <w:lvlJc w:val="left"/>
      <w:pPr>
        <w:ind w:left="4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8E5738">
      <w:start w:val="1"/>
      <w:numFmt w:val="decimal"/>
      <w:lvlText w:val="%7"/>
      <w:lvlJc w:val="left"/>
      <w:pPr>
        <w:ind w:left="4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E1A28E6">
      <w:start w:val="1"/>
      <w:numFmt w:val="lowerLetter"/>
      <w:lvlText w:val="%8"/>
      <w:lvlJc w:val="left"/>
      <w:pPr>
        <w:ind w:left="55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1C293E">
      <w:start w:val="1"/>
      <w:numFmt w:val="lowerRoman"/>
      <w:lvlText w:val="%9"/>
      <w:lvlJc w:val="left"/>
      <w:pPr>
        <w:ind w:left="63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0EB7488"/>
    <w:multiLevelType w:val="hybridMultilevel"/>
    <w:tmpl w:val="A8D806BA"/>
    <w:lvl w:ilvl="0" w:tplc="686EC3D4">
      <w:start w:val="1"/>
      <w:numFmt w:val="bullet"/>
      <w:lvlText w:val="●"/>
      <w:lvlJc w:val="left"/>
      <w:pPr>
        <w:ind w:left="1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3AAE64">
      <w:start w:val="1"/>
      <w:numFmt w:val="bullet"/>
      <w:lvlText w:val="o"/>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D4FDC8">
      <w:start w:val="1"/>
      <w:numFmt w:val="bullet"/>
      <w:lvlText w:val="▪"/>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DA9DDA">
      <w:start w:val="1"/>
      <w:numFmt w:val="bullet"/>
      <w:lvlText w:val="•"/>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01859D6">
      <w:start w:val="1"/>
      <w:numFmt w:val="bullet"/>
      <w:lvlText w:val="o"/>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388682">
      <w:start w:val="1"/>
      <w:numFmt w:val="bullet"/>
      <w:lvlText w:val="▪"/>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866ED4">
      <w:start w:val="1"/>
      <w:numFmt w:val="bullet"/>
      <w:lvlText w:val="•"/>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A4E69AC">
      <w:start w:val="1"/>
      <w:numFmt w:val="bullet"/>
      <w:lvlText w:val="o"/>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F0E4CE">
      <w:start w:val="1"/>
      <w:numFmt w:val="bullet"/>
      <w:lvlText w:val="▪"/>
      <w:lvlJc w:val="left"/>
      <w:pPr>
        <w:ind w:left="6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8F70C4"/>
    <w:multiLevelType w:val="hybridMultilevel"/>
    <w:tmpl w:val="CDCA680A"/>
    <w:lvl w:ilvl="0" w:tplc="A8E8713A">
      <w:start w:val="1"/>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C6589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EAFE7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CA08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4C33A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7004E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ECAD5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5A868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786B8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E35DCE"/>
    <w:multiLevelType w:val="hybridMultilevel"/>
    <w:tmpl w:val="D2709E26"/>
    <w:lvl w:ilvl="0" w:tplc="ADD69BF8">
      <w:start w:val="1"/>
      <w:numFmt w:val="lowerLetter"/>
      <w:lvlText w:val="%1."/>
      <w:lvlJc w:val="left"/>
      <w:pPr>
        <w:ind w:left="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22F87C">
      <w:start w:val="1"/>
      <w:numFmt w:val="lowerLetter"/>
      <w:lvlText w:val="%2"/>
      <w:lvlJc w:val="left"/>
      <w:pPr>
        <w:ind w:left="10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509E68">
      <w:start w:val="1"/>
      <w:numFmt w:val="lowerRoman"/>
      <w:lvlText w:val="%3"/>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FE8BEE">
      <w:start w:val="1"/>
      <w:numFmt w:val="decimal"/>
      <w:lvlText w:val="%4"/>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BE7FBC">
      <w:start w:val="1"/>
      <w:numFmt w:val="lowerLetter"/>
      <w:lvlText w:val="%5"/>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C8F460">
      <w:start w:val="1"/>
      <w:numFmt w:val="lowerRoman"/>
      <w:lvlText w:val="%6"/>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40CA008">
      <w:start w:val="1"/>
      <w:numFmt w:val="decimal"/>
      <w:lvlText w:val="%7"/>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F0288C">
      <w:start w:val="1"/>
      <w:numFmt w:val="lowerLetter"/>
      <w:lvlText w:val="%8"/>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3CA00C">
      <w:start w:val="1"/>
      <w:numFmt w:val="lowerRoman"/>
      <w:lvlText w:val="%9"/>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7878B9"/>
    <w:multiLevelType w:val="hybridMultilevel"/>
    <w:tmpl w:val="551C8BE2"/>
    <w:lvl w:ilvl="0" w:tplc="C83E6892">
      <w:start w:val="3"/>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58FEA2">
      <w:start w:val="1"/>
      <w:numFmt w:val="lowerLetter"/>
      <w:lvlText w:val="%2"/>
      <w:lvlJc w:val="left"/>
      <w:pPr>
        <w:ind w:left="1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427D22">
      <w:start w:val="1"/>
      <w:numFmt w:val="lowerRoman"/>
      <w:lvlText w:val="%3"/>
      <w:lvlJc w:val="left"/>
      <w:pPr>
        <w:ind w:left="20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363F00">
      <w:start w:val="1"/>
      <w:numFmt w:val="decimal"/>
      <w:lvlText w:val="%4"/>
      <w:lvlJc w:val="left"/>
      <w:pPr>
        <w:ind w:left="28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A6242E">
      <w:start w:val="1"/>
      <w:numFmt w:val="lowerLetter"/>
      <w:lvlText w:val="%5"/>
      <w:lvlJc w:val="left"/>
      <w:pPr>
        <w:ind w:left="35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306D24">
      <w:start w:val="1"/>
      <w:numFmt w:val="lowerRoman"/>
      <w:lvlText w:val="%6"/>
      <w:lvlJc w:val="left"/>
      <w:pPr>
        <w:ind w:left="42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68836E">
      <w:start w:val="1"/>
      <w:numFmt w:val="decimal"/>
      <w:lvlText w:val="%7"/>
      <w:lvlJc w:val="left"/>
      <w:pPr>
        <w:ind w:left="49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A44A48">
      <w:start w:val="1"/>
      <w:numFmt w:val="lowerLetter"/>
      <w:lvlText w:val="%8"/>
      <w:lvlJc w:val="left"/>
      <w:pPr>
        <w:ind w:left="56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7CCC56">
      <w:start w:val="1"/>
      <w:numFmt w:val="lowerRoman"/>
      <w:lvlText w:val="%9"/>
      <w:lvlJc w:val="left"/>
      <w:pPr>
        <w:ind w:left="64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E85398E"/>
    <w:multiLevelType w:val="hybridMultilevel"/>
    <w:tmpl w:val="67E679CE"/>
    <w:lvl w:ilvl="0" w:tplc="59989128">
      <w:start w:val="1"/>
      <w:numFmt w:val="lowerLetter"/>
      <w:lvlText w:val="%1."/>
      <w:lvlJc w:val="left"/>
      <w:pPr>
        <w:ind w:left="10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475CFBEE">
      <w:start w:val="1"/>
      <w:numFmt w:val="lowerLetter"/>
      <w:lvlText w:val="%2"/>
      <w:lvlJc w:val="left"/>
      <w:pPr>
        <w:ind w:left="14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E226F10">
      <w:start w:val="1"/>
      <w:numFmt w:val="lowerRoman"/>
      <w:lvlText w:val="%3"/>
      <w:lvlJc w:val="left"/>
      <w:pPr>
        <w:ind w:left="21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0806F2E">
      <w:start w:val="1"/>
      <w:numFmt w:val="decimal"/>
      <w:lvlText w:val="%4"/>
      <w:lvlJc w:val="left"/>
      <w:pPr>
        <w:ind w:left="28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B042720A">
      <w:start w:val="1"/>
      <w:numFmt w:val="lowerLetter"/>
      <w:lvlText w:val="%5"/>
      <w:lvlJc w:val="left"/>
      <w:pPr>
        <w:ind w:left="35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0FA80A2">
      <w:start w:val="1"/>
      <w:numFmt w:val="lowerRoman"/>
      <w:lvlText w:val="%6"/>
      <w:lvlJc w:val="left"/>
      <w:pPr>
        <w:ind w:left="43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162757A">
      <w:start w:val="1"/>
      <w:numFmt w:val="decimal"/>
      <w:lvlText w:val="%7"/>
      <w:lvlJc w:val="left"/>
      <w:pPr>
        <w:ind w:left="50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48C2C090">
      <w:start w:val="1"/>
      <w:numFmt w:val="lowerLetter"/>
      <w:lvlText w:val="%8"/>
      <w:lvlJc w:val="left"/>
      <w:pPr>
        <w:ind w:left="57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F0E3ED0">
      <w:start w:val="1"/>
      <w:numFmt w:val="lowerRoman"/>
      <w:lvlText w:val="%9"/>
      <w:lvlJc w:val="left"/>
      <w:pPr>
        <w:ind w:left="64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9008BB"/>
    <w:multiLevelType w:val="hybridMultilevel"/>
    <w:tmpl w:val="381292A4"/>
    <w:lvl w:ilvl="0" w:tplc="1DA24B2E">
      <w:start w:val="1"/>
      <w:numFmt w:val="decimal"/>
      <w:lvlText w:val="%1."/>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2E3E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EE6E0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EC32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9E13F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0A1F6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D8E29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E0AE4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8A8A7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8066668"/>
    <w:multiLevelType w:val="hybridMultilevel"/>
    <w:tmpl w:val="DA98A344"/>
    <w:lvl w:ilvl="0" w:tplc="13F860C0">
      <w:start w:val="1"/>
      <w:numFmt w:val="lowerRoman"/>
      <w:lvlText w:val="%1)"/>
      <w:lvlJc w:val="left"/>
      <w:pPr>
        <w:ind w:left="1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168F42">
      <w:start w:val="1"/>
      <w:numFmt w:val="lowerLetter"/>
      <w:lvlText w:val="%2"/>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926E9E">
      <w:start w:val="1"/>
      <w:numFmt w:val="lowerRoman"/>
      <w:lvlText w:val="%3"/>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E40E5C">
      <w:start w:val="1"/>
      <w:numFmt w:val="decimal"/>
      <w:lvlText w:val="%4"/>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E681FA">
      <w:start w:val="1"/>
      <w:numFmt w:val="lowerLetter"/>
      <w:lvlText w:val="%5"/>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FA2DDA">
      <w:start w:val="1"/>
      <w:numFmt w:val="lowerRoman"/>
      <w:lvlText w:val="%6"/>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F5A2A4C">
      <w:start w:val="1"/>
      <w:numFmt w:val="decimal"/>
      <w:lvlText w:val="%7"/>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D6955E">
      <w:start w:val="1"/>
      <w:numFmt w:val="lowerLetter"/>
      <w:lvlText w:val="%8"/>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7A8112">
      <w:start w:val="1"/>
      <w:numFmt w:val="lowerRoman"/>
      <w:lvlText w:val="%9"/>
      <w:lvlJc w:val="left"/>
      <w:pPr>
        <w:ind w:left="6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8343625"/>
    <w:multiLevelType w:val="hybridMultilevel"/>
    <w:tmpl w:val="E12E5D0C"/>
    <w:lvl w:ilvl="0" w:tplc="33603534">
      <w:start w:val="1"/>
      <w:numFmt w:val="decimal"/>
      <w:lvlText w:val="(%1)"/>
      <w:lvlJc w:val="left"/>
      <w:pPr>
        <w:ind w:left="1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1" w:tplc="7584A934">
      <w:start w:val="1"/>
      <w:numFmt w:val="lowerLetter"/>
      <w:lvlText w:val="%2"/>
      <w:lvlJc w:val="left"/>
      <w:pPr>
        <w:ind w:left="1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2" w:tplc="D72EB7FC">
      <w:start w:val="1"/>
      <w:numFmt w:val="lowerRoman"/>
      <w:lvlText w:val="%3"/>
      <w:lvlJc w:val="left"/>
      <w:pPr>
        <w:ind w:left="1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3" w:tplc="BEA0AC62">
      <w:start w:val="1"/>
      <w:numFmt w:val="decimal"/>
      <w:lvlText w:val="%4"/>
      <w:lvlJc w:val="left"/>
      <w:pPr>
        <w:ind w:left="2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4" w:tplc="D52A63CC">
      <w:start w:val="1"/>
      <w:numFmt w:val="lowerLetter"/>
      <w:lvlText w:val="%5"/>
      <w:lvlJc w:val="left"/>
      <w:pPr>
        <w:ind w:left="3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5" w:tplc="0956AD5A">
      <w:start w:val="1"/>
      <w:numFmt w:val="lowerRoman"/>
      <w:lvlText w:val="%6"/>
      <w:lvlJc w:val="left"/>
      <w:pPr>
        <w:ind w:left="39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6" w:tplc="DF8E0F9C">
      <w:start w:val="1"/>
      <w:numFmt w:val="decimal"/>
      <w:lvlText w:val="%7"/>
      <w:lvlJc w:val="left"/>
      <w:pPr>
        <w:ind w:left="46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7" w:tplc="1D1AD9D6">
      <w:start w:val="1"/>
      <w:numFmt w:val="lowerLetter"/>
      <w:lvlText w:val="%8"/>
      <w:lvlJc w:val="left"/>
      <w:pPr>
        <w:ind w:left="5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8" w:tplc="80B2ADC2">
      <w:start w:val="1"/>
      <w:numFmt w:val="lowerRoman"/>
      <w:lvlText w:val="%9"/>
      <w:lvlJc w:val="left"/>
      <w:pPr>
        <w:ind w:left="6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abstractNum>
  <w:abstractNum w:abstractNumId="9" w15:restartNumberingAfterBreak="0">
    <w:nsid w:val="21D07210"/>
    <w:multiLevelType w:val="hybridMultilevel"/>
    <w:tmpl w:val="2ECE11CC"/>
    <w:lvl w:ilvl="0" w:tplc="194E36C4">
      <w:start w:val="1"/>
      <w:numFmt w:val="bullet"/>
      <w:lvlText w:val="*"/>
      <w:lvlJc w:val="left"/>
      <w:pPr>
        <w:ind w:left="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DE8C6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08829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6214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B296D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50191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8C2D5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24B37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EE2F8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2E85994"/>
    <w:multiLevelType w:val="hybridMultilevel"/>
    <w:tmpl w:val="89AE65D4"/>
    <w:lvl w:ilvl="0" w:tplc="CEB46DD8">
      <w:start w:val="1"/>
      <w:numFmt w:val="decimal"/>
      <w:lvlText w:val="%1."/>
      <w:lvlJc w:val="left"/>
      <w:pPr>
        <w:ind w:left="1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8C9138">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E8B044">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647732">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D07542">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7E3378">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28D58A">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FAE71A">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E854E0">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105162"/>
    <w:multiLevelType w:val="hybridMultilevel"/>
    <w:tmpl w:val="BD866AC0"/>
    <w:lvl w:ilvl="0" w:tplc="CC34A4AA">
      <w:start w:val="1"/>
      <w:numFmt w:val="decimal"/>
      <w:lvlText w:val="%1)"/>
      <w:lvlJc w:val="left"/>
      <w:pPr>
        <w:ind w:left="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B20952">
      <w:start w:val="1"/>
      <w:numFmt w:val="lowerLetter"/>
      <w:lvlText w:val="%2)"/>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0228602">
      <w:start w:val="1"/>
      <w:numFmt w:val="lowerRoman"/>
      <w:lvlText w:val="%3"/>
      <w:lvlJc w:val="left"/>
      <w:pPr>
        <w:ind w:left="1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546B9A">
      <w:start w:val="1"/>
      <w:numFmt w:val="decimal"/>
      <w:lvlText w:val="%4"/>
      <w:lvlJc w:val="left"/>
      <w:pPr>
        <w:ind w:left="2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3044C6">
      <w:start w:val="1"/>
      <w:numFmt w:val="lowerLetter"/>
      <w:lvlText w:val="%5"/>
      <w:lvlJc w:val="left"/>
      <w:pPr>
        <w:ind w:left="2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4C973A">
      <w:start w:val="1"/>
      <w:numFmt w:val="lowerRoman"/>
      <w:lvlText w:val="%6"/>
      <w:lvlJc w:val="left"/>
      <w:pPr>
        <w:ind w:left="3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208C720">
      <w:start w:val="1"/>
      <w:numFmt w:val="decimal"/>
      <w:lvlText w:val="%7"/>
      <w:lvlJc w:val="left"/>
      <w:pPr>
        <w:ind w:left="4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5C5214">
      <w:start w:val="1"/>
      <w:numFmt w:val="lowerLetter"/>
      <w:lvlText w:val="%8"/>
      <w:lvlJc w:val="left"/>
      <w:pPr>
        <w:ind w:left="4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6796E">
      <w:start w:val="1"/>
      <w:numFmt w:val="lowerRoman"/>
      <w:lvlText w:val="%9"/>
      <w:lvlJc w:val="left"/>
      <w:pPr>
        <w:ind w:left="5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6E0185B"/>
    <w:multiLevelType w:val="hybridMultilevel"/>
    <w:tmpl w:val="96E2FF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C1F10"/>
    <w:multiLevelType w:val="hybridMultilevel"/>
    <w:tmpl w:val="D34C921A"/>
    <w:lvl w:ilvl="0" w:tplc="53E60698">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DCE0">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6284D8">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C1283E8">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0355E">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B40F12">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4EC652C">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8A27CE">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823436">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D965723"/>
    <w:multiLevelType w:val="hybridMultilevel"/>
    <w:tmpl w:val="2B04C1DA"/>
    <w:lvl w:ilvl="0" w:tplc="507AD774">
      <w:start w:val="2"/>
      <w:numFmt w:val="decimal"/>
      <w:lvlText w:val="%1."/>
      <w:lvlJc w:val="left"/>
      <w:pPr>
        <w:ind w:left="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00256A">
      <w:start w:val="1"/>
      <w:numFmt w:val="lowerLetter"/>
      <w:lvlText w:val="%2"/>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7A524A">
      <w:start w:val="1"/>
      <w:numFmt w:val="lowerRoman"/>
      <w:lvlText w:val="%3"/>
      <w:lvlJc w:val="left"/>
      <w:pPr>
        <w:ind w:left="1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3A7C38">
      <w:start w:val="1"/>
      <w:numFmt w:val="decimal"/>
      <w:lvlText w:val="%4"/>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8C1ED4">
      <w:start w:val="1"/>
      <w:numFmt w:val="lowerLetter"/>
      <w:lvlText w:val="%5"/>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1ED006">
      <w:start w:val="1"/>
      <w:numFmt w:val="lowerRoman"/>
      <w:lvlText w:val="%6"/>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B84A48">
      <w:start w:val="1"/>
      <w:numFmt w:val="decimal"/>
      <w:lvlText w:val="%7"/>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DADEAC">
      <w:start w:val="1"/>
      <w:numFmt w:val="lowerLetter"/>
      <w:lvlText w:val="%8"/>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E6A79A">
      <w:start w:val="1"/>
      <w:numFmt w:val="lowerRoman"/>
      <w:lvlText w:val="%9"/>
      <w:lvlJc w:val="left"/>
      <w:pPr>
        <w:ind w:left="6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051C31"/>
    <w:multiLevelType w:val="hybridMultilevel"/>
    <w:tmpl w:val="8112F120"/>
    <w:lvl w:ilvl="0" w:tplc="01F440F4">
      <w:start w:val="3"/>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1A3E9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A807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52B74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C836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FEFF7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EA40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3625F5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89E8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5806FFA"/>
    <w:multiLevelType w:val="hybridMultilevel"/>
    <w:tmpl w:val="365AADA4"/>
    <w:lvl w:ilvl="0" w:tplc="EE7008DE">
      <w:start w:val="1"/>
      <w:numFmt w:val="decimal"/>
      <w:lvlText w:val="%1."/>
      <w:lvlJc w:val="left"/>
      <w:pPr>
        <w:ind w:left="10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6EC7F18">
      <w:start w:val="1"/>
      <w:numFmt w:val="lowerLetter"/>
      <w:lvlText w:val="%2"/>
      <w:lvlJc w:val="left"/>
      <w:pPr>
        <w:ind w:left="13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B56B1BC">
      <w:start w:val="1"/>
      <w:numFmt w:val="lowerRoman"/>
      <w:lvlText w:val="%3"/>
      <w:lvlJc w:val="left"/>
      <w:pPr>
        <w:ind w:left="20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DFA2658">
      <w:start w:val="1"/>
      <w:numFmt w:val="decimal"/>
      <w:lvlText w:val="%4"/>
      <w:lvlJc w:val="left"/>
      <w:pPr>
        <w:ind w:left="28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B66BEC8">
      <w:start w:val="1"/>
      <w:numFmt w:val="lowerLetter"/>
      <w:lvlText w:val="%5"/>
      <w:lvlJc w:val="left"/>
      <w:pPr>
        <w:ind w:left="35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CE6E062">
      <w:start w:val="1"/>
      <w:numFmt w:val="lowerRoman"/>
      <w:lvlText w:val="%6"/>
      <w:lvlJc w:val="left"/>
      <w:pPr>
        <w:ind w:left="4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45803F4">
      <w:start w:val="1"/>
      <w:numFmt w:val="decimal"/>
      <w:lvlText w:val="%7"/>
      <w:lvlJc w:val="left"/>
      <w:pPr>
        <w:ind w:left="49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85EDEF0">
      <w:start w:val="1"/>
      <w:numFmt w:val="lowerLetter"/>
      <w:lvlText w:val="%8"/>
      <w:lvlJc w:val="left"/>
      <w:pPr>
        <w:ind w:left="56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5EE7DDE">
      <w:start w:val="1"/>
      <w:numFmt w:val="lowerRoman"/>
      <w:lvlText w:val="%9"/>
      <w:lvlJc w:val="left"/>
      <w:pPr>
        <w:ind w:left="64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5FA50D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250421"/>
    <w:multiLevelType w:val="hybridMultilevel"/>
    <w:tmpl w:val="051E9F92"/>
    <w:lvl w:ilvl="0" w:tplc="43A8DB3C">
      <w:start w:val="1"/>
      <w:numFmt w:val="bullet"/>
      <w:lvlText w:val="•"/>
      <w:lvlJc w:val="left"/>
      <w:pPr>
        <w:ind w:left="363"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1" w:tplc="1C4CDD76">
      <w:start w:val="1"/>
      <w:numFmt w:val="bullet"/>
      <w:lvlText w:val="o"/>
      <w:lvlJc w:val="left"/>
      <w:pPr>
        <w:ind w:left="11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2" w:tplc="722EAF34">
      <w:start w:val="1"/>
      <w:numFmt w:val="bullet"/>
      <w:lvlText w:val="▪"/>
      <w:lvlJc w:val="left"/>
      <w:pPr>
        <w:ind w:left="19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3" w:tplc="E9E226EA">
      <w:start w:val="1"/>
      <w:numFmt w:val="bullet"/>
      <w:lvlText w:val="•"/>
      <w:lvlJc w:val="left"/>
      <w:pPr>
        <w:ind w:left="26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4" w:tplc="22B61BA4">
      <w:start w:val="1"/>
      <w:numFmt w:val="bullet"/>
      <w:lvlText w:val="o"/>
      <w:lvlJc w:val="left"/>
      <w:pPr>
        <w:ind w:left="334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5" w:tplc="B3040C56">
      <w:start w:val="1"/>
      <w:numFmt w:val="bullet"/>
      <w:lvlText w:val="▪"/>
      <w:lvlJc w:val="left"/>
      <w:pPr>
        <w:ind w:left="406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6" w:tplc="7AEC4E36">
      <w:start w:val="1"/>
      <w:numFmt w:val="bullet"/>
      <w:lvlText w:val="•"/>
      <w:lvlJc w:val="left"/>
      <w:pPr>
        <w:ind w:left="47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7" w:tplc="D5E68672">
      <w:start w:val="1"/>
      <w:numFmt w:val="bullet"/>
      <w:lvlText w:val="o"/>
      <w:lvlJc w:val="left"/>
      <w:pPr>
        <w:ind w:left="55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8" w:tplc="61184338">
      <w:start w:val="1"/>
      <w:numFmt w:val="bullet"/>
      <w:lvlText w:val="▪"/>
      <w:lvlJc w:val="left"/>
      <w:pPr>
        <w:ind w:left="62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abstractNum>
  <w:abstractNum w:abstractNumId="19" w15:restartNumberingAfterBreak="0">
    <w:nsid w:val="5656685B"/>
    <w:multiLevelType w:val="hybridMultilevel"/>
    <w:tmpl w:val="794E0626"/>
    <w:lvl w:ilvl="0" w:tplc="2F2E4CB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0E4C5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176F1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E2475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36EC7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6E29E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0E50B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A6F0A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A019F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9F66A35"/>
    <w:multiLevelType w:val="hybridMultilevel"/>
    <w:tmpl w:val="81D697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E127D4"/>
    <w:multiLevelType w:val="hybridMultilevel"/>
    <w:tmpl w:val="359C2B20"/>
    <w:lvl w:ilvl="0" w:tplc="D6A05830">
      <w:start w:val="1"/>
      <w:numFmt w:val="lowerLetter"/>
      <w:lvlText w:val="%1)"/>
      <w:lvlJc w:val="left"/>
      <w:pPr>
        <w:ind w:left="1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24D64C">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56AEAC">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541616">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FA5EAA">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F87B8A">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C66E74">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58AE5C">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B6A290">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86A019B"/>
    <w:multiLevelType w:val="hybridMultilevel"/>
    <w:tmpl w:val="7E2E309A"/>
    <w:lvl w:ilvl="0" w:tplc="DA9635DE">
      <w:numFmt w:val="bullet"/>
      <w:lvlText w:val="-"/>
      <w:lvlJc w:val="left"/>
      <w:pPr>
        <w:ind w:left="448" w:hanging="284"/>
      </w:pPr>
      <w:rPr>
        <w:rFonts w:ascii="Calibri" w:eastAsia="Calibri" w:hAnsi="Calibri" w:cs="Calibri" w:hint="default"/>
        <w:b w:val="0"/>
        <w:bCs w:val="0"/>
        <w:i w:val="0"/>
        <w:iCs w:val="0"/>
        <w:spacing w:val="0"/>
        <w:w w:val="94"/>
        <w:sz w:val="20"/>
        <w:szCs w:val="20"/>
        <w:lang w:val="es-ES" w:eastAsia="en-US" w:bidi="ar-SA"/>
      </w:rPr>
    </w:lvl>
    <w:lvl w:ilvl="1" w:tplc="CC8CD15A">
      <w:numFmt w:val="bullet"/>
      <w:lvlText w:val="•"/>
      <w:lvlJc w:val="left"/>
      <w:pPr>
        <w:ind w:left="995" w:hanging="284"/>
      </w:pPr>
      <w:rPr>
        <w:rFonts w:hint="default"/>
        <w:lang w:val="es-ES" w:eastAsia="en-US" w:bidi="ar-SA"/>
      </w:rPr>
    </w:lvl>
    <w:lvl w:ilvl="2" w:tplc="25A461D4">
      <w:numFmt w:val="bullet"/>
      <w:lvlText w:val="•"/>
      <w:lvlJc w:val="left"/>
      <w:pPr>
        <w:ind w:left="1550" w:hanging="284"/>
      </w:pPr>
      <w:rPr>
        <w:rFonts w:hint="default"/>
        <w:lang w:val="es-ES" w:eastAsia="en-US" w:bidi="ar-SA"/>
      </w:rPr>
    </w:lvl>
    <w:lvl w:ilvl="3" w:tplc="7026D294">
      <w:numFmt w:val="bullet"/>
      <w:lvlText w:val="•"/>
      <w:lvlJc w:val="left"/>
      <w:pPr>
        <w:ind w:left="2105" w:hanging="284"/>
      </w:pPr>
      <w:rPr>
        <w:rFonts w:hint="default"/>
        <w:lang w:val="es-ES" w:eastAsia="en-US" w:bidi="ar-SA"/>
      </w:rPr>
    </w:lvl>
    <w:lvl w:ilvl="4" w:tplc="F716CC3A">
      <w:numFmt w:val="bullet"/>
      <w:lvlText w:val="•"/>
      <w:lvlJc w:val="left"/>
      <w:pPr>
        <w:ind w:left="2660" w:hanging="284"/>
      </w:pPr>
      <w:rPr>
        <w:rFonts w:hint="default"/>
        <w:lang w:val="es-ES" w:eastAsia="en-US" w:bidi="ar-SA"/>
      </w:rPr>
    </w:lvl>
    <w:lvl w:ilvl="5" w:tplc="7F0EAB04">
      <w:numFmt w:val="bullet"/>
      <w:lvlText w:val="•"/>
      <w:lvlJc w:val="left"/>
      <w:pPr>
        <w:ind w:left="3215" w:hanging="284"/>
      </w:pPr>
      <w:rPr>
        <w:rFonts w:hint="default"/>
        <w:lang w:val="es-ES" w:eastAsia="en-US" w:bidi="ar-SA"/>
      </w:rPr>
    </w:lvl>
    <w:lvl w:ilvl="6" w:tplc="4CA85D92">
      <w:numFmt w:val="bullet"/>
      <w:lvlText w:val="•"/>
      <w:lvlJc w:val="left"/>
      <w:pPr>
        <w:ind w:left="3770" w:hanging="284"/>
      </w:pPr>
      <w:rPr>
        <w:rFonts w:hint="default"/>
        <w:lang w:val="es-ES" w:eastAsia="en-US" w:bidi="ar-SA"/>
      </w:rPr>
    </w:lvl>
    <w:lvl w:ilvl="7" w:tplc="10140B5C">
      <w:numFmt w:val="bullet"/>
      <w:lvlText w:val="•"/>
      <w:lvlJc w:val="left"/>
      <w:pPr>
        <w:ind w:left="4325" w:hanging="284"/>
      </w:pPr>
      <w:rPr>
        <w:rFonts w:hint="default"/>
        <w:lang w:val="es-ES" w:eastAsia="en-US" w:bidi="ar-SA"/>
      </w:rPr>
    </w:lvl>
    <w:lvl w:ilvl="8" w:tplc="134CA1DC">
      <w:numFmt w:val="bullet"/>
      <w:lvlText w:val="•"/>
      <w:lvlJc w:val="left"/>
      <w:pPr>
        <w:ind w:left="4880" w:hanging="284"/>
      </w:pPr>
      <w:rPr>
        <w:rFonts w:hint="default"/>
        <w:lang w:val="es-ES" w:eastAsia="en-US" w:bidi="ar-SA"/>
      </w:rPr>
    </w:lvl>
  </w:abstractNum>
  <w:abstractNum w:abstractNumId="23" w15:restartNumberingAfterBreak="0">
    <w:nsid w:val="6DE41621"/>
    <w:multiLevelType w:val="hybridMultilevel"/>
    <w:tmpl w:val="EEDAB8FC"/>
    <w:lvl w:ilvl="0" w:tplc="BFA0E3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E76736"/>
    <w:multiLevelType w:val="hybridMultilevel"/>
    <w:tmpl w:val="7CA2B9EC"/>
    <w:lvl w:ilvl="0" w:tplc="207A2FE4">
      <w:start w:val="1"/>
      <w:numFmt w:val="lowerLetter"/>
      <w:lvlText w:val="%1."/>
      <w:lvlJc w:val="left"/>
      <w:pPr>
        <w:ind w:left="1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728E00">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A651FA">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CAF298">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449E44">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A2815C">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C26EB4">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44FE9C">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C2CFDE">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1B3288B"/>
    <w:multiLevelType w:val="hybridMultilevel"/>
    <w:tmpl w:val="2AC2E3AC"/>
    <w:lvl w:ilvl="0" w:tplc="E176296A">
      <w:start w:val="1"/>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8265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9C3D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08FD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44168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C26CB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D4517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BC2B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2A1B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6F01658"/>
    <w:multiLevelType w:val="hybridMultilevel"/>
    <w:tmpl w:val="C8840A0A"/>
    <w:lvl w:ilvl="0" w:tplc="7DF6A9B6">
      <w:start w:val="1"/>
      <w:numFmt w:val="bullet"/>
      <w:lvlText w:val="•"/>
      <w:lvlJc w:val="left"/>
      <w:pPr>
        <w:ind w:left="363"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1" w:tplc="582025C4">
      <w:start w:val="1"/>
      <w:numFmt w:val="bullet"/>
      <w:lvlText w:val="o"/>
      <w:lvlJc w:val="left"/>
      <w:pPr>
        <w:ind w:left="11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2" w:tplc="50FA1308">
      <w:start w:val="1"/>
      <w:numFmt w:val="bullet"/>
      <w:lvlText w:val="▪"/>
      <w:lvlJc w:val="left"/>
      <w:pPr>
        <w:ind w:left="19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3" w:tplc="6BD2AF48">
      <w:start w:val="1"/>
      <w:numFmt w:val="bullet"/>
      <w:lvlText w:val="•"/>
      <w:lvlJc w:val="left"/>
      <w:pPr>
        <w:ind w:left="26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4" w:tplc="D12C0610">
      <w:start w:val="1"/>
      <w:numFmt w:val="bullet"/>
      <w:lvlText w:val="o"/>
      <w:lvlJc w:val="left"/>
      <w:pPr>
        <w:ind w:left="334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5" w:tplc="FCCA9E52">
      <w:start w:val="1"/>
      <w:numFmt w:val="bullet"/>
      <w:lvlText w:val="▪"/>
      <w:lvlJc w:val="left"/>
      <w:pPr>
        <w:ind w:left="406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6" w:tplc="5BE4B396">
      <w:start w:val="1"/>
      <w:numFmt w:val="bullet"/>
      <w:lvlText w:val="•"/>
      <w:lvlJc w:val="left"/>
      <w:pPr>
        <w:ind w:left="47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7" w:tplc="FD36C0FA">
      <w:start w:val="1"/>
      <w:numFmt w:val="bullet"/>
      <w:lvlText w:val="o"/>
      <w:lvlJc w:val="left"/>
      <w:pPr>
        <w:ind w:left="55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8" w:tplc="C5C82384">
      <w:start w:val="1"/>
      <w:numFmt w:val="bullet"/>
      <w:lvlText w:val="▪"/>
      <w:lvlJc w:val="left"/>
      <w:pPr>
        <w:ind w:left="62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abstractNum>
  <w:num w:numId="1" w16cid:durableId="798185205">
    <w:abstractNumId w:val="21"/>
  </w:num>
  <w:num w:numId="2" w16cid:durableId="801771737">
    <w:abstractNumId w:val="7"/>
  </w:num>
  <w:num w:numId="3" w16cid:durableId="1911232835">
    <w:abstractNumId w:val="16"/>
  </w:num>
  <w:num w:numId="4" w16cid:durableId="691421823">
    <w:abstractNumId w:val="5"/>
  </w:num>
  <w:num w:numId="5" w16cid:durableId="1437670908">
    <w:abstractNumId w:val="24"/>
  </w:num>
  <w:num w:numId="6" w16cid:durableId="710959978">
    <w:abstractNumId w:val="10"/>
  </w:num>
  <w:num w:numId="7" w16cid:durableId="1400442066">
    <w:abstractNumId w:val="1"/>
  </w:num>
  <w:num w:numId="8" w16cid:durableId="303126936">
    <w:abstractNumId w:val="6"/>
  </w:num>
  <w:num w:numId="9" w16cid:durableId="1745295902">
    <w:abstractNumId w:val="19"/>
  </w:num>
  <w:num w:numId="10" w16cid:durableId="1422490655">
    <w:abstractNumId w:val="14"/>
  </w:num>
  <w:num w:numId="11" w16cid:durableId="1136485394">
    <w:abstractNumId w:val="3"/>
  </w:num>
  <w:num w:numId="12" w16cid:durableId="115494014">
    <w:abstractNumId w:val="9"/>
  </w:num>
  <w:num w:numId="13" w16cid:durableId="108857017">
    <w:abstractNumId w:val="2"/>
  </w:num>
  <w:num w:numId="14" w16cid:durableId="751128568">
    <w:abstractNumId w:val="4"/>
  </w:num>
  <w:num w:numId="15" w16cid:durableId="1590194539">
    <w:abstractNumId w:val="25"/>
  </w:num>
  <w:num w:numId="16" w16cid:durableId="811487685">
    <w:abstractNumId w:val="8"/>
  </w:num>
  <w:num w:numId="17" w16cid:durableId="1459758056">
    <w:abstractNumId w:val="15"/>
  </w:num>
  <w:num w:numId="18" w16cid:durableId="1100028266">
    <w:abstractNumId w:val="23"/>
  </w:num>
  <w:num w:numId="19" w16cid:durableId="819155807">
    <w:abstractNumId w:val="17"/>
  </w:num>
  <w:num w:numId="20" w16cid:durableId="528907734">
    <w:abstractNumId w:val="20"/>
  </w:num>
  <w:num w:numId="21" w16cid:durableId="1681546870">
    <w:abstractNumId w:val="12"/>
  </w:num>
  <w:num w:numId="22" w16cid:durableId="1976137586">
    <w:abstractNumId w:val="13"/>
  </w:num>
  <w:num w:numId="23" w16cid:durableId="830147317">
    <w:abstractNumId w:val="11"/>
  </w:num>
  <w:num w:numId="24" w16cid:durableId="189344463">
    <w:abstractNumId w:val="26"/>
  </w:num>
  <w:num w:numId="25" w16cid:durableId="135728775">
    <w:abstractNumId w:val="18"/>
  </w:num>
  <w:num w:numId="26" w16cid:durableId="1309476005">
    <w:abstractNumId w:val="0"/>
  </w:num>
  <w:num w:numId="27" w16cid:durableId="13471740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80A"/>
    <w:rsid w:val="00045DAB"/>
    <w:rsid w:val="00091160"/>
    <w:rsid w:val="000A72C3"/>
    <w:rsid w:val="000C3EC7"/>
    <w:rsid w:val="000C5E48"/>
    <w:rsid w:val="000D3989"/>
    <w:rsid w:val="000F2C7A"/>
    <w:rsid w:val="00102124"/>
    <w:rsid w:val="001F1FBA"/>
    <w:rsid w:val="00254273"/>
    <w:rsid w:val="00280F3C"/>
    <w:rsid w:val="00287D03"/>
    <w:rsid w:val="002A4B8D"/>
    <w:rsid w:val="002B26DB"/>
    <w:rsid w:val="002D205B"/>
    <w:rsid w:val="00320F12"/>
    <w:rsid w:val="003A3BEA"/>
    <w:rsid w:val="003D4AFF"/>
    <w:rsid w:val="00443C27"/>
    <w:rsid w:val="00457872"/>
    <w:rsid w:val="00460DF2"/>
    <w:rsid w:val="00492BF6"/>
    <w:rsid w:val="004A3D09"/>
    <w:rsid w:val="004A7F62"/>
    <w:rsid w:val="004B7CEC"/>
    <w:rsid w:val="00511904"/>
    <w:rsid w:val="005C0B6C"/>
    <w:rsid w:val="0060308C"/>
    <w:rsid w:val="00674F93"/>
    <w:rsid w:val="006922A8"/>
    <w:rsid w:val="006B0FE2"/>
    <w:rsid w:val="006D5CAE"/>
    <w:rsid w:val="006D7A49"/>
    <w:rsid w:val="0077154B"/>
    <w:rsid w:val="007A4A0C"/>
    <w:rsid w:val="007B7C0E"/>
    <w:rsid w:val="00846EB5"/>
    <w:rsid w:val="009622B0"/>
    <w:rsid w:val="009711B6"/>
    <w:rsid w:val="009B54D0"/>
    <w:rsid w:val="00A3680A"/>
    <w:rsid w:val="00AC24D1"/>
    <w:rsid w:val="00BD0C27"/>
    <w:rsid w:val="00BF5D24"/>
    <w:rsid w:val="00C229A7"/>
    <w:rsid w:val="00C53360"/>
    <w:rsid w:val="00C62716"/>
    <w:rsid w:val="00C62768"/>
    <w:rsid w:val="00CB02E4"/>
    <w:rsid w:val="00CE4BCF"/>
    <w:rsid w:val="00D00DA8"/>
    <w:rsid w:val="00D92771"/>
    <w:rsid w:val="00E008C6"/>
    <w:rsid w:val="00E07516"/>
    <w:rsid w:val="00E23372"/>
    <w:rsid w:val="00E32FCE"/>
    <w:rsid w:val="00E478C4"/>
    <w:rsid w:val="00EB71DC"/>
    <w:rsid w:val="00FE09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4AD1B"/>
  <w15:docId w15:val="{568F7A12-D493-4F01-AA24-C11DA0B51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64" w:firstLine="2"/>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265" w:line="250" w:lineRule="auto"/>
      <w:ind w:left="370" w:hanging="10"/>
      <w:outlineLvl w:val="0"/>
    </w:pPr>
    <w:rPr>
      <w:rFonts w:ascii="Arial" w:eastAsia="Arial" w:hAnsi="Arial" w:cs="Arial"/>
      <w:b/>
      <w:color w:val="000000"/>
    </w:rPr>
  </w:style>
  <w:style w:type="paragraph" w:styleId="Ttulo2">
    <w:name w:val="heading 2"/>
    <w:next w:val="Normal"/>
    <w:link w:val="Ttulo2Car"/>
    <w:uiPriority w:val="9"/>
    <w:unhideWhenUsed/>
    <w:qFormat/>
    <w:pPr>
      <w:keepNext/>
      <w:keepLines/>
      <w:spacing w:after="12" w:line="249" w:lineRule="auto"/>
      <w:ind w:left="237" w:hanging="10"/>
      <w:jc w:val="both"/>
      <w:outlineLvl w:val="1"/>
    </w:pPr>
    <w:rPr>
      <w:rFonts w:ascii="Arial" w:eastAsia="Arial" w:hAnsi="Arial" w:cs="Arial"/>
      <w:b/>
      <w:color w:val="000000"/>
      <w:sz w:val="22"/>
    </w:rPr>
  </w:style>
  <w:style w:type="paragraph" w:styleId="Ttulo3">
    <w:name w:val="heading 3"/>
    <w:next w:val="Normal"/>
    <w:link w:val="Ttulo3Car"/>
    <w:uiPriority w:val="9"/>
    <w:unhideWhenUsed/>
    <w:qFormat/>
    <w:pPr>
      <w:keepNext/>
      <w:keepLines/>
      <w:spacing w:after="12" w:line="249" w:lineRule="auto"/>
      <w:ind w:left="237" w:hanging="10"/>
      <w:jc w:val="both"/>
      <w:outlineLvl w:val="2"/>
    </w:pPr>
    <w:rPr>
      <w:rFonts w:ascii="Arial" w:eastAsia="Arial" w:hAnsi="Arial" w:cs="Arial"/>
      <w:b/>
      <w:color w:val="000000"/>
      <w:sz w:val="22"/>
    </w:rPr>
  </w:style>
  <w:style w:type="paragraph" w:styleId="Ttulo4">
    <w:name w:val="heading 4"/>
    <w:next w:val="Normal"/>
    <w:link w:val="Ttulo4Car"/>
    <w:uiPriority w:val="9"/>
    <w:unhideWhenUsed/>
    <w:qFormat/>
    <w:rsid w:val="00BF5D24"/>
    <w:pPr>
      <w:keepNext/>
      <w:keepLines/>
      <w:spacing w:after="206" w:line="269" w:lineRule="auto"/>
      <w:ind w:left="10" w:right="265" w:hanging="10"/>
      <w:jc w:val="both"/>
      <w:outlineLvl w:val="3"/>
    </w:pPr>
    <w:rPr>
      <w:rFonts w:ascii="Calibri" w:eastAsia="Calibri" w:hAnsi="Calibri" w:cs="Calibri"/>
      <w:b/>
      <w:color w:val="000000"/>
      <w:sz w:val="22"/>
      <w:szCs w:val="22"/>
    </w:rPr>
  </w:style>
  <w:style w:type="paragraph" w:styleId="Ttulo9">
    <w:name w:val="heading 9"/>
    <w:basedOn w:val="Normal"/>
    <w:next w:val="Normal"/>
    <w:link w:val="Ttulo9Car"/>
    <w:uiPriority w:val="9"/>
    <w:semiHidden/>
    <w:unhideWhenUsed/>
    <w:qFormat/>
    <w:rsid w:val="00460DF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character" w:customStyle="1" w:styleId="Ttulo2Car">
    <w:name w:val="Título 2 Car"/>
    <w:link w:val="Ttulo2"/>
    <w:rPr>
      <w:rFonts w:ascii="Arial" w:eastAsia="Arial" w:hAnsi="Arial" w:cs="Arial"/>
      <w:b/>
      <w:color w:val="000000"/>
      <w:sz w:val="22"/>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460D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0DF2"/>
    <w:rPr>
      <w:rFonts w:ascii="Arial" w:eastAsia="Arial" w:hAnsi="Arial" w:cs="Arial"/>
      <w:color w:val="000000"/>
      <w:sz w:val="22"/>
    </w:rPr>
  </w:style>
  <w:style w:type="paragraph" w:styleId="Piedepgina">
    <w:name w:val="footer"/>
    <w:basedOn w:val="Normal"/>
    <w:link w:val="PiedepginaCar"/>
    <w:uiPriority w:val="99"/>
    <w:unhideWhenUsed/>
    <w:rsid w:val="00460D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0DF2"/>
    <w:rPr>
      <w:rFonts w:ascii="Arial" w:eastAsia="Arial" w:hAnsi="Arial" w:cs="Arial"/>
      <w:color w:val="000000"/>
      <w:sz w:val="22"/>
    </w:rPr>
  </w:style>
  <w:style w:type="character" w:customStyle="1" w:styleId="Ttulo9Car">
    <w:name w:val="Título 9 Car"/>
    <w:basedOn w:val="Fuentedeprrafopredeter"/>
    <w:link w:val="Ttulo9"/>
    <w:uiPriority w:val="9"/>
    <w:semiHidden/>
    <w:rsid w:val="00460DF2"/>
    <w:rPr>
      <w:rFonts w:asciiTheme="majorHAnsi" w:eastAsiaTheme="majorEastAsia" w:hAnsiTheme="majorHAnsi" w:cstheme="majorBidi"/>
      <w:i/>
      <w:iCs/>
      <w:color w:val="272727" w:themeColor="text1" w:themeTint="D8"/>
      <w:sz w:val="21"/>
      <w:szCs w:val="21"/>
    </w:rPr>
  </w:style>
  <w:style w:type="character" w:styleId="Hipervnculo">
    <w:name w:val="Hyperlink"/>
    <w:basedOn w:val="Fuentedeprrafopredeter"/>
    <w:uiPriority w:val="99"/>
    <w:unhideWhenUsed/>
    <w:rsid w:val="009B54D0"/>
    <w:rPr>
      <w:color w:val="0563C1"/>
      <w:u w:val="single"/>
    </w:rPr>
  </w:style>
  <w:style w:type="character" w:styleId="Hipervnculovisitado">
    <w:name w:val="FollowedHyperlink"/>
    <w:basedOn w:val="Fuentedeprrafopredeter"/>
    <w:uiPriority w:val="99"/>
    <w:semiHidden/>
    <w:unhideWhenUsed/>
    <w:rsid w:val="009B54D0"/>
    <w:rPr>
      <w:color w:val="954F72"/>
      <w:u w:val="single"/>
    </w:rPr>
  </w:style>
  <w:style w:type="paragraph" w:customStyle="1" w:styleId="msonormal0">
    <w:name w:val="msonormal"/>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79">
    <w:name w:val="xl79"/>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kern w:val="0"/>
      <w:sz w:val="24"/>
      <w14:ligatures w14:val="none"/>
    </w:rPr>
  </w:style>
  <w:style w:type="paragraph" w:customStyle="1" w:styleId="xl80">
    <w:name w:val="xl80"/>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81">
    <w:name w:val="xl81"/>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82">
    <w:name w:val="xl82"/>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83">
    <w:name w:val="xl83"/>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84">
    <w:name w:val="xl84"/>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85">
    <w:name w:val="xl85"/>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86">
    <w:name w:val="xl86"/>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color w:val="FF0000"/>
      <w:kern w:val="0"/>
      <w:sz w:val="24"/>
      <w14:ligatures w14:val="none"/>
    </w:rPr>
  </w:style>
  <w:style w:type="paragraph" w:customStyle="1" w:styleId="xl87">
    <w:name w:val="xl87"/>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88">
    <w:name w:val="xl88"/>
    <w:basedOn w:val="Normal"/>
    <w:rsid w:val="009B54D0"/>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89">
    <w:name w:val="xl89"/>
    <w:basedOn w:val="Normal"/>
    <w:rsid w:val="009B54D0"/>
    <w:pPr>
      <w:pBdr>
        <w:top w:val="single" w:sz="4" w:space="0" w:color="auto"/>
        <w:left w:val="single" w:sz="4" w:space="0" w:color="auto"/>
        <w:bottom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90">
    <w:name w:val="xl90"/>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91">
    <w:name w:val="xl91"/>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92">
    <w:name w:val="xl92"/>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93">
    <w:name w:val="xl93"/>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94">
    <w:name w:val="xl94"/>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95">
    <w:name w:val="xl95"/>
    <w:basedOn w:val="Normal"/>
    <w:rsid w:val="009B54D0"/>
    <w:pP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96">
    <w:name w:val="xl96"/>
    <w:basedOn w:val="Normal"/>
    <w:rsid w:val="009B54D0"/>
    <w:pPr>
      <w:pBdr>
        <w:top w:val="single" w:sz="4" w:space="0" w:color="auto"/>
        <w:left w:val="single" w:sz="4" w:space="0" w:color="auto"/>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97">
    <w:name w:val="xl97"/>
    <w:basedOn w:val="Normal"/>
    <w:rsid w:val="009B54D0"/>
    <w:pPr>
      <w:pBdr>
        <w:top w:val="single" w:sz="4" w:space="0" w:color="auto"/>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98">
    <w:name w:val="xl98"/>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99">
    <w:name w:val="xl99"/>
    <w:basedOn w:val="Normal"/>
    <w:rsid w:val="009B54D0"/>
    <w:pPr>
      <w:pBdr>
        <w:top w:val="single" w:sz="4" w:space="0" w:color="auto"/>
        <w:left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0">
    <w:name w:val="xl100"/>
    <w:basedOn w:val="Normal"/>
    <w:rsid w:val="009B54D0"/>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1">
    <w:name w:val="xl101"/>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2">
    <w:name w:val="xl102"/>
    <w:basedOn w:val="Normal"/>
    <w:rsid w:val="009B54D0"/>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3">
    <w:name w:val="xl103"/>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4">
    <w:name w:val="xl104"/>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05">
    <w:name w:val="xl105"/>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06">
    <w:name w:val="xl106"/>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07">
    <w:name w:val="xl10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pPr>
    <w:rPr>
      <w:rFonts w:ascii="Times New Roman" w:eastAsia="Times New Roman" w:hAnsi="Times New Roman" w:cs="Times New Roman"/>
      <w:color w:val="auto"/>
      <w:kern w:val="0"/>
      <w:sz w:val="24"/>
      <w14:ligatures w14:val="none"/>
    </w:rPr>
  </w:style>
  <w:style w:type="paragraph" w:customStyle="1" w:styleId="xl108">
    <w:name w:val="xl108"/>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kern w:val="0"/>
      <w:sz w:val="24"/>
      <w14:ligatures w14:val="none"/>
    </w:rPr>
  </w:style>
  <w:style w:type="paragraph" w:customStyle="1" w:styleId="xl109">
    <w:name w:val="xl109"/>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110">
    <w:name w:val="xl110"/>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11">
    <w:name w:val="xl111"/>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12">
    <w:name w:val="xl112"/>
    <w:basedOn w:val="Normal"/>
    <w:rsid w:val="009B54D0"/>
    <w:pPr>
      <w:pBdr>
        <w:bottom w:val="single" w:sz="4" w:space="0" w:color="auto"/>
      </w:pBdr>
      <w:shd w:val="clear" w:color="000000" w:fill="FFF2CC"/>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13">
    <w:name w:val="xl113"/>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14">
    <w:name w:val="xl114"/>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right"/>
    </w:pPr>
    <w:rPr>
      <w:rFonts w:ascii="Times New Roman" w:eastAsia="Times New Roman" w:hAnsi="Times New Roman" w:cs="Times New Roman"/>
      <w:color w:val="auto"/>
      <w:kern w:val="0"/>
      <w:sz w:val="24"/>
      <w14:ligatures w14:val="none"/>
    </w:rPr>
  </w:style>
  <w:style w:type="paragraph" w:customStyle="1" w:styleId="xl115">
    <w:name w:val="xl115"/>
    <w:basedOn w:val="Normal"/>
    <w:rsid w:val="009B54D0"/>
    <w:pPr>
      <w:pBdr>
        <w:top w:val="single" w:sz="4" w:space="0" w:color="auto"/>
        <w:left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116">
    <w:name w:val="xl116"/>
    <w:basedOn w:val="Normal"/>
    <w:rsid w:val="009B54D0"/>
    <w:pPr>
      <w:pBdr>
        <w:top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117">
    <w:name w:val="xl117"/>
    <w:basedOn w:val="Normal"/>
    <w:rsid w:val="009B54D0"/>
    <w:pPr>
      <w:pBdr>
        <w:top w:val="single" w:sz="4" w:space="0" w:color="auto"/>
      </w:pBdr>
      <w:shd w:val="clear" w:color="000000" w:fill="FCE4D6"/>
      <w:spacing w:before="100" w:beforeAutospacing="1" w:after="100" w:afterAutospacing="1" w:line="240" w:lineRule="auto"/>
      <w:ind w:left="0" w:firstLine="0"/>
      <w:jc w:val="right"/>
    </w:pPr>
    <w:rPr>
      <w:rFonts w:ascii="Times New Roman" w:eastAsia="Times New Roman" w:hAnsi="Times New Roman" w:cs="Times New Roman"/>
      <w:color w:val="auto"/>
      <w:kern w:val="0"/>
      <w:sz w:val="24"/>
      <w14:ligatures w14:val="none"/>
    </w:rPr>
  </w:style>
  <w:style w:type="paragraph" w:customStyle="1" w:styleId="xl118">
    <w:name w:val="xl118"/>
    <w:basedOn w:val="Normal"/>
    <w:rsid w:val="009B54D0"/>
    <w:pPr>
      <w:pBdr>
        <w:bottom w:val="single" w:sz="4" w:space="0" w:color="auto"/>
      </w:pBdr>
      <w:shd w:val="clear" w:color="000000" w:fill="FFF2CC"/>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19">
    <w:name w:val="xl119"/>
    <w:basedOn w:val="Normal"/>
    <w:rsid w:val="009B54D0"/>
    <w:pPr>
      <w:pBdr>
        <w:left w:val="single" w:sz="4" w:space="0" w:color="auto"/>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20">
    <w:name w:val="xl120"/>
    <w:basedOn w:val="Normal"/>
    <w:rsid w:val="009B54D0"/>
    <w:pPr>
      <w:pBdr>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21">
    <w:name w:val="xl121"/>
    <w:basedOn w:val="Normal"/>
    <w:rsid w:val="009B54D0"/>
    <w:pPr>
      <w:pBdr>
        <w:bottom w:val="single" w:sz="4" w:space="0" w:color="auto"/>
      </w:pBdr>
      <w:shd w:val="clear" w:color="000000" w:fill="A9D08E"/>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22">
    <w:name w:val="xl122"/>
    <w:basedOn w:val="Normal"/>
    <w:rsid w:val="009B54D0"/>
    <w:pPr>
      <w:pBdr>
        <w:top w:val="single" w:sz="4" w:space="0" w:color="auto"/>
        <w:bottom w:val="single" w:sz="4" w:space="0" w:color="auto"/>
      </w:pBdr>
      <w:shd w:val="clear" w:color="000000" w:fill="A9D08E"/>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23">
    <w:name w:val="xl123"/>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24">
    <w:name w:val="xl124"/>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125">
    <w:name w:val="xl125"/>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26">
    <w:name w:val="xl126"/>
    <w:basedOn w:val="Normal"/>
    <w:rsid w:val="009B54D0"/>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27">
    <w:name w:val="xl127"/>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28">
    <w:name w:val="xl128"/>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29">
    <w:name w:val="xl129"/>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30">
    <w:name w:val="xl130"/>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31">
    <w:name w:val="xl131"/>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32">
    <w:name w:val="xl132"/>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133">
    <w:name w:val="xl133"/>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34">
    <w:name w:val="xl134"/>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35">
    <w:name w:val="xl135"/>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136">
    <w:name w:val="xl136"/>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37">
    <w:name w:val="xl137"/>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38">
    <w:name w:val="xl138"/>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textAlignment w:val="top"/>
    </w:pPr>
    <w:rPr>
      <w:rFonts w:ascii="Times New Roman" w:eastAsia="Times New Roman" w:hAnsi="Times New Roman" w:cs="Times New Roman"/>
      <w:b/>
      <w:bCs/>
      <w:kern w:val="0"/>
      <w:sz w:val="24"/>
      <w14:ligatures w14:val="none"/>
    </w:rPr>
  </w:style>
  <w:style w:type="paragraph" w:customStyle="1" w:styleId="xl139">
    <w:name w:val="xl139"/>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140">
    <w:name w:val="xl140"/>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41">
    <w:name w:val="xl141"/>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42">
    <w:name w:val="xl142"/>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43">
    <w:name w:val="xl143"/>
    <w:basedOn w:val="Normal"/>
    <w:rsid w:val="009B54D0"/>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44">
    <w:name w:val="xl144"/>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45">
    <w:name w:val="xl145"/>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kern w:val="0"/>
      <w:sz w:val="24"/>
      <w14:ligatures w14:val="none"/>
    </w:rPr>
  </w:style>
  <w:style w:type="paragraph" w:customStyle="1" w:styleId="xl146">
    <w:name w:val="xl146"/>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47">
    <w:name w:val="xl147"/>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48">
    <w:name w:val="xl148"/>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49">
    <w:name w:val="xl149"/>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kern w:val="0"/>
      <w:sz w:val="24"/>
      <w14:ligatures w14:val="none"/>
    </w:rPr>
  </w:style>
  <w:style w:type="paragraph" w:customStyle="1" w:styleId="xl150">
    <w:name w:val="xl150"/>
    <w:basedOn w:val="Normal"/>
    <w:rsid w:val="009B54D0"/>
    <w:pPr>
      <w:pBdr>
        <w:top w:val="single" w:sz="4" w:space="0" w:color="auto"/>
        <w:lef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51">
    <w:name w:val="xl151"/>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textAlignment w:val="center"/>
    </w:pPr>
    <w:rPr>
      <w:rFonts w:ascii="Times New Roman" w:eastAsia="Times New Roman" w:hAnsi="Times New Roman" w:cs="Times New Roman"/>
      <w:b/>
      <w:bCs/>
      <w:kern w:val="0"/>
      <w:sz w:val="24"/>
      <w14:ligatures w14:val="none"/>
    </w:rPr>
  </w:style>
  <w:style w:type="paragraph" w:customStyle="1" w:styleId="xl152">
    <w:name w:val="xl152"/>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53">
    <w:name w:val="xl153"/>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54">
    <w:name w:val="xl154"/>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55">
    <w:name w:val="xl155"/>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textAlignment w:val="center"/>
    </w:pPr>
    <w:rPr>
      <w:rFonts w:ascii="Times New Roman" w:eastAsia="Times New Roman" w:hAnsi="Times New Roman" w:cs="Times New Roman"/>
      <w:b/>
      <w:bCs/>
      <w:color w:val="auto"/>
      <w:kern w:val="0"/>
      <w:sz w:val="24"/>
      <w14:ligatures w14:val="none"/>
    </w:rPr>
  </w:style>
  <w:style w:type="paragraph" w:customStyle="1" w:styleId="xl156">
    <w:name w:val="xl156"/>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157">
    <w:name w:val="xl15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58">
    <w:name w:val="xl158"/>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59">
    <w:name w:val="xl159"/>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60">
    <w:name w:val="xl160"/>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61">
    <w:name w:val="xl161"/>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b/>
      <w:bCs/>
      <w:kern w:val="0"/>
      <w:sz w:val="24"/>
      <w14:ligatures w14:val="none"/>
    </w:rPr>
  </w:style>
  <w:style w:type="paragraph" w:customStyle="1" w:styleId="xl162">
    <w:name w:val="xl162"/>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kern w:val="0"/>
      <w:sz w:val="24"/>
      <w14:ligatures w14:val="none"/>
    </w:rPr>
  </w:style>
  <w:style w:type="paragraph" w:customStyle="1" w:styleId="xl163">
    <w:name w:val="xl163"/>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64">
    <w:name w:val="xl164"/>
    <w:basedOn w:val="Normal"/>
    <w:rsid w:val="009B54D0"/>
    <w:pPr>
      <w:pBdr>
        <w:top w:val="single" w:sz="4" w:space="0" w:color="auto"/>
        <w:lef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65">
    <w:name w:val="xl165"/>
    <w:basedOn w:val="Normal"/>
    <w:rsid w:val="009B54D0"/>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66">
    <w:name w:val="xl166"/>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67">
    <w:name w:val="xl167"/>
    <w:basedOn w:val="Normal"/>
    <w:rsid w:val="009B54D0"/>
    <w:pPr>
      <w:pBdr>
        <w:left w:val="single" w:sz="4" w:space="0" w:color="auto"/>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68">
    <w:name w:val="xl168"/>
    <w:basedOn w:val="Normal"/>
    <w:rsid w:val="009B54D0"/>
    <w:pPr>
      <w:pBdr>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69">
    <w:name w:val="xl169"/>
    <w:basedOn w:val="Normal"/>
    <w:rsid w:val="009B54D0"/>
    <w:pPr>
      <w:pBdr>
        <w:bottom w:val="single" w:sz="4" w:space="0" w:color="auto"/>
        <w:right w:val="single" w:sz="4" w:space="0" w:color="auto"/>
      </w:pBdr>
      <w:shd w:val="clear" w:color="000000" w:fill="FFD966"/>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70">
    <w:name w:val="xl170"/>
    <w:basedOn w:val="Normal"/>
    <w:rsid w:val="009B54D0"/>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71">
    <w:name w:val="xl171"/>
    <w:basedOn w:val="Normal"/>
    <w:rsid w:val="009B54D0"/>
    <w:pPr>
      <w:pBdr>
        <w:top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72">
    <w:name w:val="xl172"/>
    <w:basedOn w:val="Normal"/>
    <w:rsid w:val="009B54D0"/>
    <w:pPr>
      <w:pBdr>
        <w:top w:val="single" w:sz="4" w:space="0" w:color="auto"/>
        <w:bottom w:val="single" w:sz="4" w:space="0" w:color="auto"/>
        <w:right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73">
    <w:name w:val="xl173"/>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74">
    <w:name w:val="xl174"/>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75">
    <w:name w:val="xl175"/>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76">
    <w:name w:val="xl176"/>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77">
    <w:name w:val="xl177"/>
    <w:basedOn w:val="Normal"/>
    <w:rsid w:val="009B54D0"/>
    <w:pPr>
      <w:pBdr>
        <w:top w:val="single" w:sz="4" w:space="0" w:color="auto"/>
        <w:left w:val="single" w:sz="4" w:space="0" w:color="auto"/>
        <w:bottom w:val="single" w:sz="4" w:space="0" w:color="auto"/>
      </w:pBdr>
      <w:shd w:val="clear" w:color="000000" w:fill="FCE4D6"/>
      <w:spacing w:before="100" w:beforeAutospacing="1" w:after="100" w:afterAutospacing="1" w:line="240" w:lineRule="auto"/>
      <w:ind w:left="0" w:firstLine="0"/>
      <w:textAlignment w:val="center"/>
    </w:pPr>
    <w:rPr>
      <w:rFonts w:ascii="Times New Roman" w:eastAsia="Times New Roman" w:hAnsi="Times New Roman" w:cs="Times New Roman"/>
      <w:b/>
      <w:bCs/>
      <w:kern w:val="0"/>
      <w:sz w:val="24"/>
      <w14:ligatures w14:val="none"/>
    </w:rPr>
  </w:style>
  <w:style w:type="paragraph" w:customStyle="1" w:styleId="xl178">
    <w:name w:val="xl178"/>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79">
    <w:name w:val="xl179"/>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80">
    <w:name w:val="xl180"/>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81">
    <w:name w:val="xl181"/>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82">
    <w:name w:val="xl182"/>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83">
    <w:name w:val="xl183"/>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84">
    <w:name w:val="xl184"/>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185">
    <w:name w:val="xl185"/>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186">
    <w:name w:val="xl186"/>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87">
    <w:name w:val="xl187"/>
    <w:basedOn w:val="Normal"/>
    <w:rsid w:val="009B54D0"/>
    <w:pPr>
      <w:pBdr>
        <w:top w:val="single" w:sz="4" w:space="0" w:color="auto"/>
        <w:lef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188">
    <w:name w:val="xl188"/>
    <w:basedOn w:val="Normal"/>
    <w:rsid w:val="009B54D0"/>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189">
    <w:name w:val="xl189"/>
    <w:basedOn w:val="Normal"/>
    <w:rsid w:val="009B54D0"/>
    <w:pPr>
      <w:pBdr>
        <w:top w:val="single" w:sz="4" w:space="0" w:color="auto"/>
        <w:left w:val="single" w:sz="4" w:space="0" w:color="auto"/>
        <w:bottom w:val="single" w:sz="4" w:space="0" w:color="auto"/>
      </w:pBdr>
      <w:shd w:val="clear" w:color="000000" w:fill="FCE4D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90">
    <w:name w:val="xl190"/>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91">
    <w:name w:val="xl191"/>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192">
    <w:name w:val="xl192"/>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93">
    <w:name w:val="xl193"/>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94">
    <w:name w:val="xl194"/>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95">
    <w:name w:val="xl195"/>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96">
    <w:name w:val="xl196"/>
    <w:basedOn w:val="Normal"/>
    <w:rsid w:val="009B54D0"/>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97">
    <w:name w:val="xl19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98">
    <w:name w:val="xl198"/>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top"/>
    </w:pPr>
    <w:rPr>
      <w:rFonts w:ascii="Times New Roman" w:eastAsia="Times New Roman" w:hAnsi="Times New Roman" w:cs="Times New Roman"/>
      <w:b/>
      <w:bCs/>
      <w:kern w:val="0"/>
      <w:sz w:val="24"/>
      <w14:ligatures w14:val="none"/>
    </w:rPr>
  </w:style>
  <w:style w:type="paragraph" w:customStyle="1" w:styleId="xl199">
    <w:name w:val="xl199"/>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00">
    <w:name w:val="xl200"/>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top"/>
    </w:pPr>
    <w:rPr>
      <w:rFonts w:ascii="Times New Roman" w:eastAsia="Times New Roman" w:hAnsi="Times New Roman" w:cs="Times New Roman"/>
      <w:b/>
      <w:bCs/>
      <w:color w:val="auto"/>
      <w:kern w:val="0"/>
      <w:sz w:val="24"/>
      <w14:ligatures w14:val="none"/>
    </w:rPr>
  </w:style>
  <w:style w:type="paragraph" w:customStyle="1" w:styleId="xl201">
    <w:name w:val="xl201"/>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202">
    <w:name w:val="xl202"/>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203">
    <w:name w:val="xl203"/>
    <w:basedOn w:val="Normal"/>
    <w:rsid w:val="009B54D0"/>
    <w:pPr>
      <w:pBdr>
        <w:top w:val="single" w:sz="4" w:space="0" w:color="auto"/>
        <w:lef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04">
    <w:name w:val="xl204"/>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205">
    <w:name w:val="xl205"/>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06">
    <w:name w:val="xl206"/>
    <w:basedOn w:val="Normal"/>
    <w:rsid w:val="009B54D0"/>
    <w:pPr>
      <w:pBdr>
        <w:top w:val="single" w:sz="4" w:space="0" w:color="auto"/>
        <w:left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07">
    <w:name w:val="xl207"/>
    <w:basedOn w:val="Normal"/>
    <w:rsid w:val="009B54D0"/>
    <w:pPr>
      <w:pBdr>
        <w:top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208">
    <w:name w:val="xl208"/>
    <w:basedOn w:val="Normal"/>
    <w:rsid w:val="009B54D0"/>
    <w:pPr>
      <w:pBdr>
        <w:top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09">
    <w:name w:val="xl209"/>
    <w:basedOn w:val="Normal"/>
    <w:rsid w:val="009B54D0"/>
    <w:pPr>
      <w:pBdr>
        <w:top w:val="single" w:sz="4" w:space="0" w:color="auto"/>
        <w:left w:val="single" w:sz="4" w:space="0" w:color="auto"/>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10">
    <w:name w:val="xl210"/>
    <w:basedOn w:val="Normal"/>
    <w:rsid w:val="009B54D0"/>
    <w:pPr>
      <w:pBdr>
        <w:top w:val="single" w:sz="4" w:space="0" w:color="auto"/>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11">
    <w:name w:val="xl211"/>
    <w:basedOn w:val="Normal"/>
    <w:rsid w:val="009B54D0"/>
    <w:pPr>
      <w:pBdr>
        <w:top w:val="single" w:sz="4" w:space="0" w:color="auto"/>
        <w:bottom w:val="single" w:sz="4" w:space="0" w:color="auto"/>
      </w:pBdr>
      <w:shd w:val="clear" w:color="000000" w:fill="FFD966"/>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12">
    <w:name w:val="xl212"/>
    <w:basedOn w:val="Normal"/>
    <w:rsid w:val="009B54D0"/>
    <w:pPr>
      <w:pBdr>
        <w:bottom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213">
    <w:name w:val="xl213"/>
    <w:basedOn w:val="Normal"/>
    <w:rsid w:val="009B54D0"/>
    <w:pPr>
      <w:pBdr>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214">
    <w:name w:val="xl214"/>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15">
    <w:name w:val="xl215"/>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216">
    <w:name w:val="xl216"/>
    <w:basedOn w:val="Normal"/>
    <w:rsid w:val="009B54D0"/>
    <w:pPr>
      <w:pBdr>
        <w:top w:val="single" w:sz="4" w:space="0" w:color="auto"/>
        <w:left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17">
    <w:name w:val="xl217"/>
    <w:basedOn w:val="Normal"/>
    <w:rsid w:val="009B54D0"/>
    <w:pPr>
      <w:pBdr>
        <w:top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18">
    <w:name w:val="xl218"/>
    <w:basedOn w:val="Normal"/>
    <w:rsid w:val="009B54D0"/>
    <w:pPr>
      <w:pBdr>
        <w:top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19">
    <w:name w:val="xl219"/>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20">
    <w:name w:val="xl220"/>
    <w:basedOn w:val="Normal"/>
    <w:rsid w:val="009B54D0"/>
    <w:pPr>
      <w:pBdr>
        <w:top w:val="single" w:sz="4" w:space="0" w:color="auto"/>
        <w:bottom w:val="single" w:sz="4" w:space="0" w:color="auto"/>
        <w:right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21">
    <w:name w:val="xl221"/>
    <w:basedOn w:val="Normal"/>
    <w:rsid w:val="009B54D0"/>
    <w:pPr>
      <w:pBdr>
        <w:top w:val="single" w:sz="4" w:space="0" w:color="auto"/>
      </w:pBdr>
      <w:shd w:val="clear" w:color="000000" w:fill="FCE4D6"/>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222">
    <w:name w:val="xl222"/>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223">
    <w:name w:val="xl223"/>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24">
    <w:name w:val="xl224"/>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25">
    <w:name w:val="xl225"/>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226">
    <w:name w:val="xl226"/>
    <w:basedOn w:val="Normal"/>
    <w:rsid w:val="009B54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27">
    <w:name w:val="xl227"/>
    <w:basedOn w:val="Normal"/>
    <w:rsid w:val="009B54D0"/>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228">
    <w:name w:val="xl228"/>
    <w:basedOn w:val="Normal"/>
    <w:rsid w:val="009B54D0"/>
    <w:pPr>
      <w:pBdr>
        <w:top w:val="single" w:sz="4" w:space="0" w:color="auto"/>
        <w:bottom w:val="single" w:sz="4" w:space="0" w:color="auto"/>
      </w:pBdr>
      <w:shd w:val="clear" w:color="000000" w:fill="FFFFFF"/>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29">
    <w:name w:val="xl229"/>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230">
    <w:name w:val="xl230"/>
    <w:basedOn w:val="Normal"/>
    <w:rsid w:val="009B54D0"/>
    <w:pPr>
      <w:pBdr>
        <w:top w:val="single" w:sz="4" w:space="0" w:color="auto"/>
        <w:left w:val="single" w:sz="4" w:space="0" w:color="auto"/>
        <w:bottom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1">
    <w:name w:val="xl231"/>
    <w:basedOn w:val="Normal"/>
    <w:rsid w:val="009B54D0"/>
    <w:pPr>
      <w:pBdr>
        <w:top w:val="single" w:sz="4" w:space="0" w:color="auto"/>
        <w:bottom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2">
    <w:name w:val="xl232"/>
    <w:basedOn w:val="Normal"/>
    <w:rsid w:val="009B54D0"/>
    <w:pPr>
      <w:pBdr>
        <w:top w:val="single" w:sz="4" w:space="0" w:color="auto"/>
        <w:bottom w:val="single" w:sz="4" w:space="0" w:color="auto"/>
        <w:right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3">
    <w:name w:val="xl233"/>
    <w:basedOn w:val="Normal"/>
    <w:rsid w:val="009B54D0"/>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4">
    <w:name w:val="xl234"/>
    <w:basedOn w:val="Normal"/>
    <w:rsid w:val="009B54D0"/>
    <w:pPr>
      <w:pBdr>
        <w:top w:val="single" w:sz="4" w:space="0" w:color="auto"/>
        <w:bottom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5">
    <w:name w:val="xl235"/>
    <w:basedOn w:val="Normal"/>
    <w:rsid w:val="009B54D0"/>
    <w:pPr>
      <w:pBdr>
        <w:top w:val="single" w:sz="4" w:space="0" w:color="auto"/>
        <w:bottom w:val="single" w:sz="4" w:space="0" w:color="auto"/>
        <w:right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6">
    <w:name w:val="xl236"/>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237">
    <w:name w:val="xl23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238">
    <w:name w:val="xl238"/>
    <w:basedOn w:val="Normal"/>
    <w:rsid w:val="009B54D0"/>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239">
    <w:name w:val="xl239"/>
    <w:basedOn w:val="Normal"/>
    <w:rsid w:val="009B54D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40">
    <w:name w:val="xl240"/>
    <w:basedOn w:val="Normal"/>
    <w:rsid w:val="009B54D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41">
    <w:name w:val="xl241"/>
    <w:basedOn w:val="Normal"/>
    <w:rsid w:val="009B54D0"/>
    <w:pPr>
      <w:pBdr>
        <w:top w:val="single" w:sz="4" w:space="0" w:color="auto"/>
        <w:left w:val="single" w:sz="4" w:space="0" w:color="auto"/>
        <w:right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42">
    <w:name w:val="xl242"/>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43">
    <w:name w:val="xl243"/>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44">
    <w:name w:val="xl244"/>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character" w:customStyle="1" w:styleId="Ttulo4Car">
    <w:name w:val="Título 4 Car"/>
    <w:basedOn w:val="Fuentedeprrafopredeter"/>
    <w:link w:val="Ttulo4"/>
    <w:uiPriority w:val="9"/>
    <w:rsid w:val="00BF5D24"/>
    <w:rPr>
      <w:rFonts w:ascii="Calibri" w:eastAsia="Calibri" w:hAnsi="Calibri" w:cs="Calibri"/>
      <w:b/>
      <w:color w:val="000000"/>
      <w:sz w:val="22"/>
      <w:szCs w:val="22"/>
    </w:rPr>
  </w:style>
  <w:style w:type="table" w:styleId="Tablaconcuadrcula">
    <w:name w:val="Table Grid"/>
    <w:basedOn w:val="Tablanormal"/>
    <w:uiPriority w:val="39"/>
    <w:rsid w:val="00BF5D2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List Paragraph1,Use Case List Paragraph,Ha,titulo 3,HOJA,Bolita,Párrafo de lista4,BOLADEF,Párrafo de lista3,Párrafo de lista21,BOLA,Nivel 1 OS,Normal_viñetas_ICONTEC,Elabor"/>
    <w:basedOn w:val="Normal"/>
    <w:link w:val="PrrafodelistaCar"/>
    <w:qFormat/>
    <w:rsid w:val="00BF5D24"/>
    <w:pPr>
      <w:spacing w:after="205" w:line="269" w:lineRule="auto"/>
      <w:ind w:left="720" w:right="1421" w:hanging="10"/>
      <w:contextualSpacing/>
    </w:pPr>
    <w:rPr>
      <w:rFonts w:ascii="Calibri" w:eastAsia="Calibri" w:hAnsi="Calibri" w:cs="Calibri"/>
      <w:szCs w:val="22"/>
    </w:rPr>
  </w:style>
  <w:style w:type="character" w:customStyle="1" w:styleId="PrrafodelistaCar">
    <w:name w:val="Párrafo de lista Car"/>
    <w:aliases w:val="Bullet List Car,FooterText Car,numbered Car,Paragraphe de liste1 Car,lp1 Car,NORMAL Car,List Paragraph1 Car,Use Case List Paragraph Car,Ha Car,titulo 3 Car,HOJA Car,Bolita Car,Párrafo de lista4 Car,BOLADEF Car,Párrafo de lista3 Car"/>
    <w:link w:val="Prrafodelista"/>
    <w:qFormat/>
    <w:rsid w:val="00BF5D24"/>
    <w:rPr>
      <w:rFonts w:ascii="Calibri" w:eastAsia="Calibri" w:hAnsi="Calibri" w:cs="Calibri"/>
      <w:color w:val="000000"/>
      <w:sz w:val="22"/>
      <w:szCs w:val="22"/>
    </w:rPr>
  </w:style>
  <w:style w:type="paragraph" w:styleId="Sinespaciado">
    <w:name w:val="No Spacing"/>
    <w:aliases w:val="Aries,k,Pie de firma,Cuadrícula mediana 21"/>
    <w:link w:val="SinespaciadoCar"/>
    <w:qFormat/>
    <w:rsid w:val="00BF5D24"/>
    <w:pPr>
      <w:autoSpaceDN w:val="0"/>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Pie de firma Car,Cuadrícula mediana 21 Car"/>
    <w:link w:val="Sinespaciado"/>
    <w:qFormat/>
    <w:rsid w:val="00BF5D24"/>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BF5D24"/>
    <w:rPr>
      <w:color w:val="605E5C"/>
      <w:shd w:val="clear" w:color="auto" w:fill="E1DFDD"/>
    </w:rPr>
  </w:style>
  <w:style w:type="paragraph" w:styleId="Textoindependiente">
    <w:name w:val="Body Text"/>
    <w:basedOn w:val="Normal"/>
    <w:link w:val="TextoindependienteCar"/>
    <w:uiPriority w:val="99"/>
    <w:semiHidden/>
    <w:unhideWhenUsed/>
    <w:rsid w:val="006D5CAE"/>
    <w:pPr>
      <w:spacing w:after="120"/>
    </w:pPr>
  </w:style>
  <w:style w:type="character" w:customStyle="1" w:styleId="TextoindependienteCar">
    <w:name w:val="Texto independiente Car"/>
    <w:basedOn w:val="Fuentedeprrafopredeter"/>
    <w:link w:val="Textoindependiente"/>
    <w:uiPriority w:val="99"/>
    <w:semiHidden/>
    <w:rsid w:val="006D5CAE"/>
    <w:rPr>
      <w:rFonts w:ascii="Arial" w:eastAsia="Arial" w:hAnsi="Arial" w:cs="Arial"/>
      <w:color w:val="000000"/>
      <w:sz w:val="22"/>
    </w:rPr>
  </w:style>
  <w:style w:type="paragraph" w:customStyle="1" w:styleId="Default">
    <w:name w:val="Default"/>
    <w:rsid w:val="00091160"/>
    <w:pPr>
      <w:autoSpaceDE w:val="0"/>
      <w:autoSpaceDN w:val="0"/>
      <w:adjustRightInd w:val="0"/>
      <w:spacing w:after="0" w:line="240" w:lineRule="auto"/>
    </w:pPr>
    <w:rPr>
      <w:rFonts w:ascii="Century Gothic" w:hAnsi="Century Gothic" w:cs="Century Gothic"/>
      <w:color w:val="000000"/>
      <w:kern w:val="0"/>
    </w:rPr>
  </w:style>
  <w:style w:type="table" w:customStyle="1" w:styleId="TableNormal">
    <w:name w:val="Table Normal"/>
    <w:uiPriority w:val="2"/>
    <w:qFormat/>
    <w:rsid w:val="000D3989"/>
    <w:pPr>
      <w:spacing w:line="259" w:lineRule="auto"/>
    </w:pPr>
    <w:rPr>
      <w:rFonts w:ascii="Calibri" w:eastAsia="Calibri" w:hAnsi="Calibri" w:cs="Calibri"/>
      <w:kern w:val="0"/>
      <w:sz w:val="22"/>
      <w:szCs w:val="22"/>
      <w:lang w:val="es-E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0D3989"/>
    <w:pPr>
      <w:widowControl w:val="0"/>
      <w:autoSpaceDE w:val="0"/>
      <w:autoSpaceDN w:val="0"/>
      <w:spacing w:after="0" w:line="240" w:lineRule="auto"/>
      <w:ind w:left="0" w:firstLine="0"/>
      <w:jc w:val="left"/>
    </w:pPr>
    <w:rPr>
      <w:rFonts w:ascii="Calibri" w:eastAsia="Calibri" w:hAnsi="Calibri" w:cs="Calibri"/>
      <w:color w:val="auto"/>
      <w:kern w:val="0"/>
      <w:szCs w:val="22"/>
      <w:lang w:val="es-ES" w:eastAsia="en-US"/>
      <w14:ligatures w14:val="none"/>
    </w:rPr>
  </w:style>
  <w:style w:type="table" w:styleId="Tablaconcuadrcula1clara-nfasis1">
    <w:name w:val="Grid Table 1 Light Accent 1"/>
    <w:basedOn w:val="Tablanormal"/>
    <w:uiPriority w:val="46"/>
    <w:rsid w:val="00E07516"/>
    <w:pPr>
      <w:spacing w:after="0" w:line="240" w:lineRule="auto"/>
      <w:jc w:val="both"/>
    </w:pPr>
    <w:rPr>
      <w:rFonts w:eastAsiaTheme="minorHAnsi"/>
      <w:kern w:val="0"/>
      <w:sz w:val="22"/>
      <w:szCs w:val="22"/>
      <w:lang w:eastAsia="en-US"/>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76608"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funcionpublica.gov.co/eva/gestornormativo/norma.php?i=12672" TargetMode="External"/><Relationship Id="rId12" Type="http://schemas.openxmlformats.org/officeDocument/2006/relationships/hyperlink" Target="https://www.funcionpublica.gov.co/eva/gestornormativo/norma.php?i=7660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76608"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uncionpublica.gov.co/eva/gestornormativo/norma.php?i=76608" TargetMode="External"/><Relationship Id="rId23" Type="http://schemas.openxmlformats.org/officeDocument/2006/relationships/fontTable" Target="fontTable.xml"/><Relationship Id="rId10" Type="http://schemas.openxmlformats.org/officeDocument/2006/relationships/hyperlink" Target="https://www.funcionpublica.gov.co/eva/gestornormativo/norma.php?i=1267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s://www.funcionpublica.gov.co/eva/gestornormativo/norma.php?i=76608"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29</Pages>
  <Words>7666</Words>
  <Characters>42167</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cp:lastModifiedBy>Yurany Giraldo</cp:lastModifiedBy>
  <cp:revision>2</cp:revision>
  <dcterms:created xsi:type="dcterms:W3CDTF">2026-10-20T19:03:00Z</dcterms:created>
  <dcterms:modified xsi:type="dcterms:W3CDTF">2026-10-20T19:03:00Z</dcterms:modified>
</cp:coreProperties>
</file>