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8CEBD" w14:textId="77777777" w:rsidR="00692B46" w:rsidRPr="0076237A" w:rsidRDefault="00692B46" w:rsidP="00692B46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3 DOCUMENTO DE CONFORMACIÓN DE UNIÓN TEMPORAL</w:t>
      </w:r>
    </w:p>
    <w:p w14:paraId="563B619E" w14:textId="77777777" w:rsidR="00285AB5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3F1CD4D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501F4D1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BDE7D7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018145CF" w14:textId="114050A0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SECRETARÍA DE </w:t>
      </w:r>
      <w:r w:rsidR="00962286">
        <w:rPr>
          <w:rFonts w:ascii="Century Gothic" w:hAnsi="Century Gothic" w:cs="Arial"/>
          <w:sz w:val="22"/>
          <w:szCs w:val="22"/>
        </w:rPr>
        <w:t>LO SOCIAL Y LA FAMILIA</w:t>
      </w:r>
      <w:r w:rsidRPr="0076237A">
        <w:rPr>
          <w:rFonts w:ascii="Century Gothic" w:hAnsi="Century Gothic" w:cs="Arial"/>
          <w:sz w:val="22"/>
          <w:szCs w:val="22"/>
        </w:rPr>
        <w:t xml:space="preserve"> </w:t>
      </w:r>
    </w:p>
    <w:p w14:paraId="575FD36A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Calle 26 No. 51-53 Torre Principal  Piso 4</w:t>
      </w:r>
    </w:p>
    <w:p w14:paraId="123E72B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L.</w:t>
      </w:r>
      <w:r w:rsidRPr="0076237A">
        <w:rPr>
          <w:rFonts w:ascii="Century Gothic" w:hAnsi="Century Gothic" w:cs="Arial"/>
          <w:sz w:val="22"/>
          <w:szCs w:val="22"/>
        </w:rPr>
        <w:tab/>
        <w:t>C.</w:t>
      </w:r>
    </w:p>
    <w:p w14:paraId="00C36FF6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4F03C72F" w14:textId="7FE2B1B4" w:rsidR="00285AB5" w:rsidRPr="007F69CA" w:rsidRDefault="00285AB5" w:rsidP="00285AB5">
      <w:pPr>
        <w:jc w:val="both"/>
        <w:rPr>
          <w:rFonts w:ascii="Arial" w:eastAsia="Microsoft Sans Serif" w:hAnsi="Arial" w:cs="Arial"/>
          <w:sz w:val="22"/>
          <w:szCs w:val="22"/>
          <w:lang w:val="es-ES" w:eastAsia="en-US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Pr="001D2BB3">
        <w:rPr>
          <w:rFonts w:ascii="Century Gothic" w:hAnsi="Century Gothic" w:cs="Arial"/>
          <w:sz w:val="22"/>
          <w:szCs w:val="22"/>
        </w:rPr>
        <w:t>“</w:t>
      </w:r>
      <w:r w:rsidR="0041017A" w:rsidRPr="0041017A">
        <w:rPr>
          <w:rFonts w:ascii="Arial" w:eastAsia="Arial" w:hAnsi="Arial" w:cs="Arial"/>
          <w:bCs/>
          <w:sz w:val="22"/>
          <w:szCs w:val="22"/>
          <w:lang w:eastAsia="en-US"/>
        </w:rPr>
        <w:t>ADQUISICIÓN DE DOTACIÓN Y ELEMENTOS DIDÁCTICOS SENSORIALES Y MOTRICES DESTINADOS A POTENCIAR EL DESARROLLO INTEGRAL DE LA PRIMERA INFANCIA E INFANCIA EN LAS LUDOTECAS DE LOS MUNICIPIOS DEL DEPARTAMENTO DE CUNDINAMARCA</w:t>
      </w:r>
      <w:r w:rsidRPr="007F69CA">
        <w:rPr>
          <w:rFonts w:ascii="Arial" w:eastAsia="Arial" w:hAnsi="Arial" w:cs="Arial"/>
          <w:bCs/>
          <w:sz w:val="22"/>
          <w:szCs w:val="22"/>
          <w:lang w:eastAsia="en-US"/>
        </w:rPr>
        <w:t>.”</w:t>
      </w:r>
    </w:p>
    <w:p w14:paraId="098F372F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644AA7D" w14:textId="6AA404E2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REFERENCIA: Invitación</w:t>
      </w:r>
      <w:r>
        <w:rPr>
          <w:rFonts w:ascii="Century Gothic" w:hAnsi="Century Gothic" w:cs="Arial"/>
          <w:sz w:val="22"/>
          <w:szCs w:val="22"/>
        </w:rPr>
        <w:t xml:space="preserve"> Pública por Mínima Cuantía No. </w:t>
      </w:r>
      <w:r w:rsidR="00E22CC5">
        <w:rPr>
          <w:rFonts w:ascii="Century Gothic" w:hAnsi="Century Gothic" w:cs="Arial"/>
          <w:sz w:val="22"/>
          <w:szCs w:val="22"/>
        </w:rPr>
        <w:t>SSF-MC-</w:t>
      </w:r>
      <w:r w:rsidR="001914B9">
        <w:rPr>
          <w:rFonts w:ascii="Century Gothic" w:hAnsi="Century Gothic" w:cs="Arial"/>
          <w:sz w:val="22"/>
          <w:szCs w:val="22"/>
        </w:rPr>
        <w:t>PS-</w:t>
      </w:r>
      <w:r w:rsidR="00E22CC5">
        <w:rPr>
          <w:rFonts w:ascii="Century Gothic" w:hAnsi="Century Gothic" w:cs="Arial"/>
          <w:sz w:val="22"/>
          <w:szCs w:val="22"/>
        </w:rPr>
        <w:t>00</w:t>
      </w:r>
      <w:r w:rsidR="00DD5997">
        <w:rPr>
          <w:rFonts w:ascii="Century Gothic" w:hAnsi="Century Gothic" w:cs="Arial"/>
          <w:sz w:val="22"/>
          <w:szCs w:val="22"/>
        </w:rPr>
        <w:t>3</w:t>
      </w:r>
      <w:r w:rsidR="00E22CC5">
        <w:rPr>
          <w:rFonts w:ascii="Century Gothic" w:hAnsi="Century Gothic" w:cs="Arial"/>
          <w:sz w:val="22"/>
          <w:szCs w:val="22"/>
        </w:rPr>
        <w:t>-202</w:t>
      </w:r>
      <w:r w:rsidR="001914B9">
        <w:rPr>
          <w:rFonts w:ascii="Century Gothic" w:hAnsi="Century Gothic" w:cs="Arial"/>
          <w:sz w:val="22"/>
          <w:szCs w:val="22"/>
        </w:rPr>
        <w:t>6</w:t>
      </w:r>
    </w:p>
    <w:p w14:paraId="234D61E4" w14:textId="77777777" w:rsidR="00285AB5" w:rsidRPr="0076237A" w:rsidRDefault="00285AB5" w:rsidP="00285AB5">
      <w:pPr>
        <w:jc w:val="both"/>
        <w:rPr>
          <w:rFonts w:ascii="Century Gothic" w:hAnsi="Century Gothic" w:cs="Arial"/>
          <w:sz w:val="22"/>
          <w:szCs w:val="22"/>
        </w:rPr>
      </w:pPr>
    </w:p>
    <w:p w14:paraId="526A8E41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Los suscritos, __________________ (nombre del Representante Legal) y__________________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el proceso de la referencia, cuyo objeto es____________________________, y por lo tanto, expresamos lo siguiente:</w:t>
      </w:r>
    </w:p>
    <w:p w14:paraId="5CE03F5C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</w:p>
    <w:p w14:paraId="21EB8DE8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1.</w:t>
      </w:r>
      <w:r w:rsidRPr="0076237A">
        <w:rPr>
          <w:rFonts w:ascii="Century Gothic" w:hAnsi="Century Gothic" w:cs="Arial"/>
          <w:sz w:val="22"/>
          <w:szCs w:val="22"/>
        </w:rPr>
        <w:tab/>
        <w:t>La duración de la Unión Temporal será igual al término de ejecución, liquidación del contrato y dos (2) años más.</w:t>
      </w:r>
    </w:p>
    <w:p w14:paraId="64AFBCD2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2.</w:t>
      </w:r>
      <w:r w:rsidRPr="0076237A">
        <w:rPr>
          <w:rFonts w:ascii="Century Gothic" w:hAnsi="Century Gothic" w:cs="Arial"/>
          <w:sz w:val="22"/>
          <w:szCs w:val="22"/>
        </w:rPr>
        <w:tab/>
        <w:t>La Unión Temporal está integrada por:</w:t>
      </w:r>
    </w:p>
    <w:p w14:paraId="44EB9F54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</w:p>
    <w:p w14:paraId="1E4C2798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TÉRMINOS Y EXTENSIÓN 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COMPROMISO </w:t>
      </w:r>
    </w:p>
    <w:p w14:paraId="6A97B008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DE PARTICIPACIÓN EN LA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(%) </w:t>
      </w:r>
    </w:p>
    <w:p w14:paraId="58491D7D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EJECUCIÓN DEL CONTRATO </w:t>
      </w:r>
    </w:p>
    <w:p w14:paraId="07FD248C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 ____________________________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           _______________</w:t>
      </w:r>
    </w:p>
    <w:p w14:paraId="156FC410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____________________________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           _______________</w:t>
      </w:r>
    </w:p>
    <w:p w14:paraId="7BC14BF0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 xml:space="preserve"> ____________________________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           _______________</w:t>
      </w:r>
    </w:p>
    <w:p w14:paraId="11EC6BF2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</w:p>
    <w:p w14:paraId="35F5EA66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3.</w:t>
      </w:r>
      <w:r w:rsidRPr="0076237A">
        <w:rPr>
          <w:rFonts w:ascii="Century Gothic" w:hAnsi="Century Gothic" w:cs="Arial"/>
          <w:sz w:val="22"/>
          <w:szCs w:val="22"/>
        </w:rPr>
        <w:tab/>
        <w:t>La Unión Temporal se denomina UNIÓN TEMPORAL ________________.</w:t>
      </w:r>
    </w:p>
    <w:p w14:paraId="362E0979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4.</w:t>
      </w:r>
      <w:r w:rsidRPr="0076237A">
        <w:rPr>
          <w:rFonts w:ascii="Century Gothic" w:hAnsi="Century Gothic" w:cs="Arial"/>
          <w:sz w:val="22"/>
          <w:szCs w:val="22"/>
        </w:rPr>
        <w:tab/>
        <w:t xml:space="preserve"> La responsabilidad de los integrantes de la Unión Temporal es solidaria.</w:t>
      </w:r>
    </w:p>
    <w:p w14:paraId="1F2E2633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5.</w:t>
      </w:r>
      <w:r w:rsidRPr="0076237A">
        <w:rPr>
          <w:rFonts w:ascii="Century Gothic" w:hAnsi="Century Gothic" w:cs="Arial"/>
          <w:sz w:val="22"/>
          <w:szCs w:val="22"/>
        </w:rPr>
        <w:tab/>
        <w:t>El representante de la Unión Temporal es ___________________ (indicar el nombre),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87C31B1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6.</w:t>
      </w:r>
      <w:r w:rsidRPr="0076237A">
        <w:rPr>
          <w:rFonts w:ascii="Century Gothic" w:hAnsi="Century Gothic" w:cs="Arial"/>
          <w:sz w:val="22"/>
          <w:szCs w:val="22"/>
        </w:rPr>
        <w:tab/>
        <w:t>La sede de la Unión Temporal es:</w:t>
      </w:r>
    </w:p>
    <w:p w14:paraId="7A04A799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</w:p>
    <w:p w14:paraId="1F9EA141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76237A">
        <w:rPr>
          <w:rFonts w:ascii="Century Gothic" w:hAnsi="Century Gothic" w:cs="Arial"/>
          <w:sz w:val="22"/>
          <w:szCs w:val="22"/>
        </w:rPr>
        <w:t>de</w:t>
      </w:r>
      <w:proofErr w:type="spellEnd"/>
      <w:r w:rsidRPr="0076237A">
        <w:rPr>
          <w:rFonts w:ascii="Century Gothic" w:hAnsi="Century Gothic" w:cs="Arial"/>
          <w:sz w:val="22"/>
          <w:szCs w:val="22"/>
        </w:rPr>
        <w:t xml:space="preserve"> 202</w:t>
      </w:r>
      <w:r>
        <w:rPr>
          <w:rFonts w:ascii="Century Gothic" w:hAnsi="Century Gothic" w:cs="Arial"/>
          <w:sz w:val="22"/>
          <w:szCs w:val="22"/>
        </w:rPr>
        <w:t>3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239CFA14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</w:p>
    <w:p w14:paraId="5832A556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de correo ___________________________________________</w:t>
      </w:r>
    </w:p>
    <w:p w14:paraId="29FDA671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electrónica ___________________________________________</w:t>
      </w:r>
    </w:p>
    <w:p w14:paraId="02E6FA7F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Teléfono ___________________________________________</w:t>
      </w:r>
    </w:p>
    <w:p w14:paraId="72248B83" w14:textId="77777777" w:rsidR="00692B46" w:rsidRPr="0076237A" w:rsidRDefault="00692B46" w:rsidP="00692B46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Telefax ___________________________________________</w:t>
      </w:r>
    </w:p>
    <w:p w14:paraId="517BAA08" w14:textId="52BF7337" w:rsidR="003E017F" w:rsidRPr="00285AB5" w:rsidRDefault="00692B46" w:rsidP="00692B46">
      <w:pPr>
        <w:jc w:val="both"/>
      </w:pPr>
      <w:r w:rsidRPr="0076237A">
        <w:rPr>
          <w:rFonts w:ascii="Century Gothic" w:hAnsi="Century Gothic" w:cs="Arial"/>
          <w:sz w:val="22"/>
          <w:szCs w:val="22"/>
        </w:rPr>
        <w:t>Ciudad ___________________________________________</w:t>
      </w:r>
    </w:p>
    <w:sectPr w:rsidR="003E017F" w:rsidRPr="00285AB5" w:rsidSect="00403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23"/>
      <w:pgMar w:top="1339" w:right="1701" w:bottom="2127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2BE00" w14:textId="77777777" w:rsidR="006F54BA" w:rsidRDefault="006F54BA">
      <w:r>
        <w:separator/>
      </w:r>
    </w:p>
  </w:endnote>
  <w:endnote w:type="continuationSeparator" w:id="0">
    <w:p w14:paraId="2695744C" w14:textId="77777777" w:rsidR="006F54BA" w:rsidRDefault="006F5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Narrow Book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2A910" w14:textId="77777777" w:rsidR="00F06BE8" w:rsidRDefault="00F06B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F8687" w14:textId="75FC8817" w:rsidR="00D12D37" w:rsidRDefault="00F06BE8" w:rsidP="0022377C">
    <w:pPr>
      <w:pStyle w:val="Piedepgina"/>
      <w:tabs>
        <w:tab w:val="clear" w:pos="4252"/>
        <w:tab w:val="clear" w:pos="8504"/>
        <w:tab w:val="left" w:pos="3075"/>
      </w:tabs>
    </w:pPr>
    <w:r>
      <w:rPr>
        <w:rFonts w:eastAsiaTheme="minorHAnsi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BFE6F9E" wp14:editId="5E9D0176">
              <wp:simplePos x="0" y="0"/>
              <wp:positionH relativeFrom="column">
                <wp:posOffset>3234690</wp:posOffset>
              </wp:positionH>
              <wp:positionV relativeFrom="paragraph">
                <wp:posOffset>-120015</wp:posOffset>
              </wp:positionV>
              <wp:extent cx="3268345" cy="570230"/>
              <wp:effectExtent l="0" t="0" r="0" b="1270"/>
              <wp:wrapNone/>
              <wp:docPr id="105569312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8345" cy="570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0CC242" w14:textId="77777777" w:rsidR="00F06BE8" w:rsidRDefault="00F06BE8" w:rsidP="00F06BE8">
                          <w:pP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</w:pPr>
                        </w:p>
                        <w:p w14:paraId="13855138" w14:textId="77777777" w:rsidR="00F06BE8" w:rsidRDefault="00F06BE8" w:rsidP="00F06BE8">
                          <w:pPr>
                            <w:rPr>
                              <w:rFonts w:ascii="Microsoft Sans Serif" w:eastAsia="Microsoft Sans Serif" w:hAnsi="Microsoft Sans Serif" w:cs="Microsoft Sans Serif"/>
                              <w:sz w:val="22"/>
                            </w:rPr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14:paraId="7C8992C1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14:paraId="44CFE5E8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 749 1692</w:t>
                          </w:r>
                        </w:p>
                        <w:p w14:paraId="76B3CF6B" w14:textId="77777777" w:rsidR="00F06BE8" w:rsidRDefault="00F06BE8" w:rsidP="00F06BE8">
                          <w:pPr>
                            <w:spacing w:line="180" w:lineRule="auto"/>
                          </w:pPr>
                        </w:p>
                      </w:txbxContent>
                    </wps:txbx>
                    <wps:bodyPr spcFirstLastPara="1" vertOverflow="clip" horzOverflow="clip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rect w14:anchorId="2BFE6F9E" id="Rectángulo 1" o:spid="_x0000_s1026" style="position:absolute;margin-left:254.7pt;margin-top:-9.45pt;width:257.35pt;height: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" filled="f" stroked="f">
              <v:textbox inset="2.53958mm,1.2694mm,2.53958mm,1.2694mm">
                <w:txbxContent>
                  <w:p w14:paraId="5B0CC242" w14:textId="77777777" w:rsidR="00F06BE8" w:rsidRDefault="00F06BE8" w:rsidP="00F06BE8">
                    <w:pP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</w:pPr>
                  </w:p>
                  <w:p w14:paraId="13855138" w14:textId="77777777" w:rsidR="00F06BE8" w:rsidRDefault="00F06BE8" w:rsidP="00F06BE8">
                    <w:pPr>
                      <w:rPr>
                        <w:rFonts w:ascii="Microsoft Sans Serif" w:eastAsia="Microsoft Sans Serif" w:hAnsi="Microsoft Sans Serif" w:cs="Microsoft Sans Serif"/>
                        <w:sz w:val="22"/>
                      </w:rPr>
                    </w:pP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Calle 26 #51-53 Bogotá D.C.</w:t>
                    </w:r>
                  </w:p>
                  <w:p w14:paraId="7C8992C1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000000"/>
                        <w:sz w:val="17"/>
                      </w:rPr>
                      <w:t>Sede Administrativa</w:t>
                    </w: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 xml:space="preserve"> - Torre Central Piso 7.</w:t>
                    </w:r>
                  </w:p>
                  <w:p w14:paraId="44CFE5E8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Código Postal: 111321 – Teléfono:  749 1692</w:t>
                    </w:r>
                  </w:p>
                  <w:p w14:paraId="76B3CF6B" w14:textId="77777777" w:rsidR="00F06BE8" w:rsidRDefault="00F06BE8" w:rsidP="00F06BE8">
                    <w:pPr>
                      <w:spacing w:line="180" w:lineRule="auto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5B8CEB6" wp14:editId="1AFCE5CB">
          <wp:simplePos x="0" y="0"/>
          <wp:positionH relativeFrom="page">
            <wp:align>right</wp:align>
          </wp:positionH>
          <wp:positionV relativeFrom="paragraph">
            <wp:posOffset>-453390</wp:posOffset>
          </wp:positionV>
          <wp:extent cx="7698105" cy="1314450"/>
          <wp:effectExtent l="0" t="0" r="0" b="0"/>
          <wp:wrapNone/>
          <wp:docPr id="20680940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094020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8105" cy="1314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0FCB">
      <w:tab/>
    </w:r>
  </w:p>
  <w:p w14:paraId="5168B399" w14:textId="77777777" w:rsidR="00D12D37" w:rsidRDefault="00D12D37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0D826" w14:textId="77777777" w:rsidR="00F06BE8" w:rsidRDefault="00F06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74862" w14:textId="77777777" w:rsidR="006F54BA" w:rsidRDefault="006F54BA">
      <w:r>
        <w:separator/>
      </w:r>
    </w:p>
  </w:footnote>
  <w:footnote w:type="continuationSeparator" w:id="0">
    <w:p w14:paraId="71E8CA4D" w14:textId="77777777" w:rsidR="006F54BA" w:rsidRDefault="006F5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7B63" w14:textId="77777777" w:rsidR="00F06BE8" w:rsidRDefault="00F06B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62E0" w14:textId="6916995B" w:rsidR="00D12D37" w:rsidRDefault="00BE4E06" w:rsidP="0022377C">
    <w:pPr>
      <w:jc w:val="center"/>
      <w:rPr>
        <w:rFonts w:ascii="Tahoma" w:hAnsi="Tahoma"/>
        <w:b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3061E90" wp14:editId="76F6CE27">
          <wp:simplePos x="0" y="0"/>
          <wp:positionH relativeFrom="column">
            <wp:posOffset>-1508760</wp:posOffset>
          </wp:positionH>
          <wp:positionV relativeFrom="paragraph">
            <wp:posOffset>-457200</wp:posOffset>
          </wp:positionV>
          <wp:extent cx="4323715" cy="1289685"/>
          <wp:effectExtent l="0" t="0" r="635" b="5715"/>
          <wp:wrapNone/>
          <wp:docPr id="25961326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9613261" name="im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7"/>
                  <a:stretch>
                    <a:fillRect/>
                  </a:stretch>
                </pic:blipFill>
                <pic:spPr>
                  <a:xfrm>
                    <a:off x="0" y="0"/>
                    <a:ext cx="4323715" cy="1289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8A27AF" w14:textId="77777777" w:rsidR="00D12D37" w:rsidRDefault="00D12D37" w:rsidP="0022377C">
    <w:pPr>
      <w:jc w:val="center"/>
      <w:rPr>
        <w:rFonts w:ascii="Tahoma" w:hAnsi="Tahoma"/>
        <w:b/>
      </w:rPr>
    </w:pPr>
  </w:p>
  <w:p w14:paraId="4F21253D" w14:textId="77777777" w:rsidR="00D12D37" w:rsidRDefault="00D12D37" w:rsidP="0022377C">
    <w:pPr>
      <w:jc w:val="center"/>
      <w:rPr>
        <w:rFonts w:ascii="Tahoma" w:hAnsi="Tahoma"/>
        <w:b/>
      </w:rPr>
    </w:pPr>
  </w:p>
  <w:p w14:paraId="459E65A2" w14:textId="3D3106B6" w:rsidR="00D12D37" w:rsidRPr="00B8343F" w:rsidRDefault="00BE4E06" w:rsidP="00BE4E06">
    <w:pPr>
      <w:tabs>
        <w:tab w:val="left" w:pos="2880"/>
      </w:tabs>
      <w:rPr>
        <w:rFonts w:ascii="Arial" w:hAnsi="Arial" w:cs="Arial"/>
        <w:b/>
        <w:bCs/>
        <w:kern w:val="32"/>
        <w:sz w:val="30"/>
        <w:szCs w:val="30"/>
      </w:rPr>
    </w:pPr>
    <w:r>
      <w:rPr>
        <w:rFonts w:ascii="Arial" w:hAnsi="Arial" w:cs="Arial"/>
        <w:b/>
        <w:bCs/>
        <w:kern w:val="32"/>
        <w:sz w:val="30"/>
        <w:szCs w:val="30"/>
      </w:rPr>
      <w:tab/>
    </w:r>
  </w:p>
  <w:p w14:paraId="68ADE04D" w14:textId="77777777" w:rsidR="00D12D37" w:rsidRDefault="00830FCB" w:rsidP="0022377C">
    <w:pPr>
      <w:tabs>
        <w:tab w:val="left" w:pos="5025"/>
      </w:tabs>
      <w:rPr>
        <w:rFonts w:ascii="Tahoma" w:hAnsi="Tahoma"/>
        <w:b/>
      </w:rPr>
    </w:pPr>
    <w:r>
      <w:rPr>
        <w:rFonts w:ascii="Tahoma" w:hAnsi="Tahoma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3B6E4" w14:textId="77777777" w:rsidR="00F06BE8" w:rsidRDefault="00F06B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17F"/>
    <w:rsid w:val="000B3319"/>
    <w:rsid w:val="001914B9"/>
    <w:rsid w:val="001D2BB3"/>
    <w:rsid w:val="00226B96"/>
    <w:rsid w:val="00285AB5"/>
    <w:rsid w:val="00364E10"/>
    <w:rsid w:val="003E017F"/>
    <w:rsid w:val="0041017A"/>
    <w:rsid w:val="004D7A3C"/>
    <w:rsid w:val="004E14FE"/>
    <w:rsid w:val="004F4165"/>
    <w:rsid w:val="005138D2"/>
    <w:rsid w:val="00583549"/>
    <w:rsid w:val="005C0588"/>
    <w:rsid w:val="005E431F"/>
    <w:rsid w:val="005E6856"/>
    <w:rsid w:val="00643285"/>
    <w:rsid w:val="00692B46"/>
    <w:rsid w:val="006A067F"/>
    <w:rsid w:val="006F54BA"/>
    <w:rsid w:val="0075200B"/>
    <w:rsid w:val="007C5F33"/>
    <w:rsid w:val="007F2430"/>
    <w:rsid w:val="007F69CA"/>
    <w:rsid w:val="00830FCB"/>
    <w:rsid w:val="00962286"/>
    <w:rsid w:val="00A644A7"/>
    <w:rsid w:val="00AA78C0"/>
    <w:rsid w:val="00AB1464"/>
    <w:rsid w:val="00B12007"/>
    <w:rsid w:val="00BE4E06"/>
    <w:rsid w:val="00C218B3"/>
    <w:rsid w:val="00D11305"/>
    <w:rsid w:val="00D12D37"/>
    <w:rsid w:val="00D24E63"/>
    <w:rsid w:val="00DD5997"/>
    <w:rsid w:val="00E22CC5"/>
    <w:rsid w:val="00F06BE8"/>
    <w:rsid w:val="00FA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A69B481"/>
  <w15:chartTrackingRefBased/>
  <w15:docId w15:val="{E2B98E1F-2D0A-4E5A-BA46-64AAAA6C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,Car Car Car"/>
    <w:basedOn w:val="Normal"/>
    <w:link w:val="PiedepginaCar"/>
    <w:rsid w:val="003E01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 Car Car"/>
    <w:basedOn w:val="Fuentedeprrafopredeter"/>
    <w:link w:val="Piedepgina"/>
    <w:rsid w:val="003E01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E4E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4E06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Ricardo Pérez</cp:lastModifiedBy>
  <cp:revision>10</cp:revision>
  <dcterms:created xsi:type="dcterms:W3CDTF">2024-11-12T19:54:00Z</dcterms:created>
  <dcterms:modified xsi:type="dcterms:W3CDTF">2026-09-11T20:52:00Z</dcterms:modified>
</cp:coreProperties>
</file>