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44CC2D3C" w:rsidR="00DD6C74" w:rsidRPr="006C2330" w:rsidRDefault="00581294" w:rsidP="00581294">
      <w:pPr>
        <w:numPr>
          <w:ilvl w:val="12"/>
          <w:numId w:val="0"/>
        </w:numPr>
        <w:shd w:val="clear" w:color="auto" w:fill="CFB531"/>
        <w:spacing w:before="0" w:after="0"/>
        <w:rPr>
          <w:rFonts w:ascii="Verdana" w:hAnsi="Verdana" w:cstheme="minorHAnsi"/>
          <w:b/>
          <w:szCs w:val="22"/>
        </w:rPr>
      </w:pPr>
      <w:r>
        <w:rPr>
          <w:rFonts w:ascii="Verdana" w:hAnsi="Verdana" w:cstheme="minorHAnsi"/>
          <w:b/>
          <w:szCs w:val="22"/>
        </w:rPr>
        <w:t>PROCESO No. 163-SAMC-BASPC19-2026</w:t>
      </w:r>
    </w:p>
    <w:p w14:paraId="2F06367A" w14:textId="77777777" w:rsidR="00581294" w:rsidRDefault="00581294" w:rsidP="00DD6C74">
      <w:pPr>
        <w:numPr>
          <w:ilvl w:val="12"/>
          <w:numId w:val="0"/>
        </w:numPr>
        <w:spacing w:before="0" w:after="0"/>
        <w:jc w:val="center"/>
        <w:rPr>
          <w:rFonts w:ascii="Verdana" w:hAnsi="Verdana" w:cstheme="minorHAnsi"/>
          <w:b/>
          <w:szCs w:val="22"/>
        </w:rPr>
      </w:pPr>
    </w:p>
    <w:p w14:paraId="1E4FDF40" w14:textId="72FEAB80"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96E8A" w14:textId="77777777" w:rsidR="009D1328" w:rsidRDefault="009D1328" w:rsidP="004F2C35">
      <w:r>
        <w:separator/>
      </w:r>
    </w:p>
  </w:endnote>
  <w:endnote w:type="continuationSeparator" w:id="0">
    <w:p w14:paraId="587BE649" w14:textId="77777777" w:rsidR="009D1328" w:rsidRDefault="009D132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675B1" w14:textId="77777777" w:rsidR="009D1328" w:rsidRDefault="009D1328" w:rsidP="004F2C35">
      <w:r>
        <w:separator/>
      </w:r>
    </w:p>
  </w:footnote>
  <w:footnote w:type="continuationSeparator" w:id="0">
    <w:p w14:paraId="38B7FCF3" w14:textId="77777777" w:rsidR="009D1328" w:rsidRDefault="009D132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9413030">
    <w:abstractNumId w:val="2"/>
  </w:num>
  <w:num w:numId="2" w16cid:durableId="54551392">
    <w:abstractNumId w:val="0"/>
  </w:num>
  <w:num w:numId="3" w16cid:durableId="598222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2A11"/>
    <w:rsid w:val="00474EDE"/>
    <w:rsid w:val="004B1B0F"/>
    <w:rsid w:val="004C3670"/>
    <w:rsid w:val="004F2C35"/>
    <w:rsid w:val="004F59AF"/>
    <w:rsid w:val="004F6D47"/>
    <w:rsid w:val="005225E0"/>
    <w:rsid w:val="005332B1"/>
    <w:rsid w:val="00540D93"/>
    <w:rsid w:val="00581294"/>
    <w:rsid w:val="0059060F"/>
    <w:rsid w:val="005A357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9D1328"/>
    <w:rsid w:val="00A06874"/>
    <w:rsid w:val="00A2070F"/>
    <w:rsid w:val="00A34836"/>
    <w:rsid w:val="00AE34AA"/>
    <w:rsid w:val="00AE39DE"/>
    <w:rsid w:val="00B11CD8"/>
    <w:rsid w:val="00B30435"/>
    <w:rsid w:val="00B846AC"/>
    <w:rsid w:val="00BD5FDA"/>
    <w:rsid w:val="00BE70AD"/>
    <w:rsid w:val="00C1165A"/>
    <w:rsid w:val="00C2579D"/>
    <w:rsid w:val="00C34E94"/>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1332</Words>
  <Characters>7331</Characters>
  <Application>Microsoft Office Word</Application>
  <DocSecurity>0</DocSecurity>
  <Lines>61</Lines>
  <Paragraphs>17</Paragraphs>
  <ScaleCrop>false</ScaleCrop>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Alanice Paola Forero Martínez</cp:lastModifiedBy>
  <cp:revision>2</cp:revision>
  <cp:lastPrinted>2020-11-13T23:31:00Z</cp:lastPrinted>
  <dcterms:created xsi:type="dcterms:W3CDTF">2026-10-06T19:33:00Z</dcterms:created>
  <dcterms:modified xsi:type="dcterms:W3CDTF">2026-10-06T19:33:00Z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