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F7067" w14:textId="1ACA2BEA" w:rsidR="009213F8" w:rsidRDefault="00355B2B" w:rsidP="00355B2B">
      <w:pPr>
        <w:jc w:val="right"/>
      </w:pPr>
      <w:r w:rsidRPr="00A4738E">
        <w:rPr>
          <w:noProof/>
          <w:lang w:eastAsia="es-CO"/>
        </w:rPr>
        <w:drawing>
          <wp:inline distT="0" distB="0" distL="0" distR="0" wp14:anchorId="5E10FCE7" wp14:editId="4CC30495">
            <wp:extent cx="2222500" cy="635000"/>
            <wp:effectExtent l="0" t="0" r="0" b="0"/>
            <wp:docPr id="3890306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3011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48AF0" w14:textId="77777777" w:rsidR="00355B2B" w:rsidRDefault="00355B2B" w:rsidP="00355B2B">
      <w:pPr>
        <w:jc w:val="right"/>
      </w:pPr>
    </w:p>
    <w:p w14:paraId="07DEA06B" w14:textId="77777777" w:rsidR="00355B2B" w:rsidRDefault="00355B2B" w:rsidP="00355B2B">
      <w:pPr>
        <w:jc w:val="center"/>
        <w:rPr>
          <w:b/>
          <w:bCs/>
        </w:rPr>
      </w:pPr>
      <w:r w:rsidRPr="00355B2B">
        <w:rPr>
          <w:b/>
          <w:bCs/>
        </w:rPr>
        <w:t>MATRIZ INDICADORES FINANCIEROS</w:t>
      </w:r>
      <w:r>
        <w:rPr>
          <w:b/>
          <w:bCs/>
        </w:rPr>
        <w:t xml:space="preserve"> </w:t>
      </w:r>
    </w:p>
    <w:p w14:paraId="246E7FB9" w14:textId="6D05E4CC" w:rsidR="00355B2B" w:rsidRDefault="00355B2B" w:rsidP="00355B2B">
      <w:pPr>
        <w:jc w:val="center"/>
        <w:rPr>
          <w:b/>
          <w:bCs/>
        </w:rPr>
      </w:pPr>
      <w:r>
        <w:rPr>
          <w:b/>
          <w:bCs/>
        </w:rPr>
        <w:t>SASI-DAAL-01</w:t>
      </w:r>
      <w:r w:rsidR="005064D4">
        <w:rPr>
          <w:b/>
          <w:bCs/>
        </w:rPr>
        <w:t>2</w:t>
      </w:r>
      <w:r>
        <w:rPr>
          <w:b/>
          <w:bCs/>
        </w:rPr>
        <w:t>-2026</w:t>
      </w:r>
    </w:p>
    <w:p w14:paraId="25DDAF6F" w14:textId="2FEFE581" w:rsidR="005064D4" w:rsidRPr="005064D4" w:rsidRDefault="005064D4" w:rsidP="005064D4">
      <w:pPr>
        <w:spacing w:before="161" w:line="242" w:lineRule="auto"/>
        <w:ind w:left="284" w:right="-1"/>
        <w:jc w:val="both"/>
        <w:rPr>
          <w:rFonts w:ascii="Arial" w:hAnsi="Arial" w:cs="Arial"/>
          <w:b/>
          <w:i/>
          <w:sz w:val="20"/>
          <w:szCs w:val="20"/>
        </w:rPr>
      </w:pPr>
      <w:r w:rsidRPr="00D77FFC">
        <w:rPr>
          <w:rFonts w:ascii="Arial" w:hAnsi="Arial" w:cs="Arial"/>
          <w:b/>
          <w:i/>
          <w:w w:val="90"/>
          <w:sz w:val="20"/>
          <w:szCs w:val="20"/>
        </w:rPr>
        <w:t>“ADQUIRIR</w:t>
      </w:r>
      <w:r w:rsidRPr="00D77FFC">
        <w:rPr>
          <w:rFonts w:ascii="Arial" w:hAnsi="Arial" w:cs="Arial"/>
          <w:b/>
          <w:i/>
          <w:spacing w:val="-7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ELEMENTOS</w:t>
      </w:r>
      <w:r w:rsidRPr="00D77FFC">
        <w:rPr>
          <w:rFonts w:ascii="Arial" w:hAnsi="Arial" w:cs="Arial"/>
          <w:b/>
          <w:i/>
          <w:spacing w:val="-7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DE</w:t>
      </w:r>
      <w:r w:rsidRPr="00D77FFC">
        <w:rPr>
          <w:rFonts w:ascii="Arial" w:hAnsi="Arial" w:cs="Arial"/>
          <w:b/>
          <w:i/>
          <w:spacing w:val="-8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INTENDENCIA</w:t>
      </w:r>
      <w:r w:rsidRPr="00D77FFC">
        <w:rPr>
          <w:rFonts w:ascii="Arial" w:hAnsi="Arial" w:cs="Arial"/>
          <w:b/>
          <w:i/>
          <w:spacing w:val="-8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CON</w:t>
      </w:r>
      <w:r w:rsidRPr="00D77FFC">
        <w:rPr>
          <w:rFonts w:ascii="Arial" w:hAnsi="Arial" w:cs="Arial"/>
          <w:b/>
          <w:i/>
          <w:spacing w:val="-5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DESTINO</w:t>
      </w:r>
      <w:r w:rsidRPr="00D77FFC">
        <w:rPr>
          <w:rFonts w:ascii="Arial" w:hAnsi="Arial" w:cs="Arial"/>
          <w:b/>
          <w:i/>
          <w:spacing w:val="-6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A</w:t>
      </w:r>
      <w:r w:rsidRPr="00D77FFC">
        <w:rPr>
          <w:rFonts w:ascii="Arial" w:hAnsi="Arial" w:cs="Arial"/>
          <w:b/>
          <w:i/>
          <w:spacing w:val="-6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LA</w:t>
      </w:r>
      <w:r w:rsidRPr="00D77FFC">
        <w:rPr>
          <w:rFonts w:ascii="Arial" w:hAnsi="Arial" w:cs="Arial"/>
          <w:b/>
          <w:i/>
          <w:spacing w:val="-8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FUERZA</w:t>
      </w:r>
      <w:r w:rsidRPr="00D77FFC">
        <w:rPr>
          <w:rFonts w:ascii="Arial" w:hAnsi="Arial" w:cs="Arial"/>
          <w:b/>
          <w:i/>
          <w:spacing w:val="-8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NAVAL</w:t>
      </w:r>
      <w:r w:rsidRPr="00D77FFC">
        <w:rPr>
          <w:rFonts w:ascii="Arial" w:hAnsi="Arial" w:cs="Arial"/>
          <w:b/>
          <w:i/>
          <w:spacing w:val="-5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DEL</w:t>
      </w:r>
      <w:r w:rsidRPr="00D77FFC">
        <w:rPr>
          <w:rFonts w:ascii="Arial" w:hAnsi="Arial" w:cs="Arial"/>
          <w:b/>
          <w:i/>
          <w:spacing w:val="-7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CARIBE,</w:t>
      </w:r>
      <w:r w:rsidRPr="00D77FFC">
        <w:rPr>
          <w:rFonts w:ascii="Arial" w:hAnsi="Arial" w:cs="Arial"/>
          <w:b/>
          <w:i/>
          <w:spacing w:val="-7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EN</w:t>
      </w:r>
      <w:r w:rsidRPr="00D77FFC">
        <w:rPr>
          <w:rFonts w:ascii="Arial" w:hAnsi="Arial" w:cs="Arial"/>
          <w:b/>
          <w:i/>
          <w:spacing w:val="-5"/>
          <w:w w:val="90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 xml:space="preserve">EL MARCO DEL PROYECTO “FORTALECIMIENTO DE LAS CAPACIDADES OPERATIVAS DE LA ARMADA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NACIONAL</w:t>
      </w:r>
      <w:r w:rsidRPr="00D77FFC">
        <w:rPr>
          <w:rFonts w:ascii="Arial" w:hAnsi="Arial" w:cs="Arial"/>
          <w:b/>
          <w:i/>
          <w:spacing w:val="-3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PARA</w:t>
      </w:r>
      <w:r w:rsidRPr="00D77FFC">
        <w:rPr>
          <w:rFonts w:ascii="Arial" w:hAnsi="Arial" w:cs="Arial"/>
          <w:b/>
          <w:i/>
          <w:spacing w:val="-1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LA</w:t>
      </w:r>
      <w:r w:rsidRPr="00D77FFC">
        <w:rPr>
          <w:rFonts w:ascii="Arial" w:hAnsi="Arial" w:cs="Arial"/>
          <w:b/>
          <w:i/>
          <w:spacing w:val="-4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OPORTUNA</w:t>
      </w:r>
      <w:r w:rsidRPr="00D77FFC">
        <w:rPr>
          <w:rFonts w:ascii="Arial" w:hAnsi="Arial" w:cs="Arial"/>
          <w:b/>
          <w:i/>
          <w:spacing w:val="-2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ASISTENCIA</w:t>
      </w:r>
      <w:r w:rsidRPr="00D77FFC">
        <w:rPr>
          <w:rFonts w:ascii="Arial" w:hAnsi="Arial" w:cs="Arial"/>
          <w:b/>
          <w:i/>
          <w:spacing w:val="-2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MILITAR</w:t>
      </w:r>
      <w:r w:rsidRPr="00D77FFC">
        <w:rPr>
          <w:rFonts w:ascii="Arial" w:hAnsi="Arial" w:cs="Arial"/>
          <w:b/>
          <w:i/>
          <w:spacing w:val="-2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E</w:t>
      </w:r>
      <w:r w:rsidRPr="00D77FFC">
        <w:rPr>
          <w:rFonts w:ascii="Arial" w:hAnsi="Arial" w:cs="Arial"/>
          <w:b/>
          <w:i/>
          <w:spacing w:val="-2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INCREMENTO</w:t>
      </w:r>
      <w:r w:rsidRPr="00D77FFC">
        <w:rPr>
          <w:rFonts w:ascii="Arial" w:hAnsi="Arial" w:cs="Arial"/>
          <w:b/>
          <w:i/>
          <w:spacing w:val="-1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DE</w:t>
      </w:r>
      <w:r w:rsidRPr="00D77FFC">
        <w:rPr>
          <w:rFonts w:ascii="Arial" w:hAnsi="Arial" w:cs="Arial"/>
          <w:b/>
          <w:i/>
          <w:spacing w:val="-2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LA</w:t>
      </w:r>
      <w:r w:rsidRPr="00D77FFC">
        <w:rPr>
          <w:rFonts w:ascii="Arial" w:hAnsi="Arial" w:cs="Arial"/>
          <w:b/>
          <w:i/>
          <w:spacing w:val="-2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>PROTECCIÓN</w:t>
      </w:r>
      <w:r w:rsidRPr="00D77FFC">
        <w:rPr>
          <w:rFonts w:ascii="Arial" w:hAnsi="Arial" w:cs="Arial"/>
          <w:b/>
          <w:i/>
          <w:spacing w:val="-2"/>
          <w:sz w:val="20"/>
          <w:szCs w:val="20"/>
        </w:rPr>
        <w:t xml:space="preserve"> </w:t>
      </w:r>
      <w:r w:rsidRPr="00D77FFC">
        <w:rPr>
          <w:rFonts w:ascii="Arial" w:hAnsi="Arial" w:cs="Arial"/>
          <w:b/>
          <w:i/>
          <w:spacing w:val="-8"/>
          <w:sz w:val="20"/>
          <w:szCs w:val="20"/>
        </w:rPr>
        <w:t xml:space="preserve">Y </w:t>
      </w:r>
      <w:r w:rsidRPr="00D77FFC">
        <w:rPr>
          <w:rFonts w:ascii="Arial" w:hAnsi="Arial" w:cs="Arial"/>
          <w:b/>
          <w:i/>
          <w:w w:val="90"/>
          <w:sz w:val="20"/>
          <w:szCs w:val="20"/>
        </w:rPr>
        <w:t>SEGURIDAD CIUDADANA EN EL DISTRITO DE CARTAGENA DE INDIAS”.</w:t>
      </w:r>
    </w:p>
    <w:p w14:paraId="4653CAE7" w14:textId="5D98A7E6" w:rsidR="005064D4" w:rsidRPr="00355B2B" w:rsidRDefault="005064D4" w:rsidP="00355B2B">
      <w:pPr>
        <w:jc w:val="center"/>
        <w:rPr>
          <w:b/>
          <w:bCs/>
        </w:rPr>
      </w:pPr>
      <w:r w:rsidRPr="005064D4">
        <w:rPr>
          <w:b/>
          <w:bCs/>
        </w:rPr>
        <w:drawing>
          <wp:inline distT="0" distB="0" distL="0" distR="0" wp14:anchorId="446E1652" wp14:editId="08653824">
            <wp:extent cx="5612130" cy="1855470"/>
            <wp:effectExtent l="0" t="0" r="1270" b="0"/>
            <wp:docPr id="599155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15560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5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8AB49" w14:textId="77777777" w:rsidR="00355B2B" w:rsidRPr="00355B2B" w:rsidRDefault="00355B2B" w:rsidP="00355B2B">
      <w:pPr>
        <w:jc w:val="center"/>
        <w:rPr>
          <w:b/>
          <w:bCs/>
        </w:rPr>
      </w:pPr>
    </w:p>
    <w:sectPr w:rsidR="00355B2B" w:rsidRPr="00355B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B2B"/>
    <w:rsid w:val="00101156"/>
    <w:rsid w:val="00255EF6"/>
    <w:rsid w:val="00355B2B"/>
    <w:rsid w:val="005064D4"/>
    <w:rsid w:val="0055381D"/>
    <w:rsid w:val="008D42E6"/>
    <w:rsid w:val="009213F8"/>
    <w:rsid w:val="00DE354D"/>
    <w:rsid w:val="00EA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D85684"/>
  <w15:chartTrackingRefBased/>
  <w15:docId w15:val="{B3C8FA88-D13D-DB49-96F5-405A1F826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55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5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5B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5B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5B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5B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5B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5B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5B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5B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5B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5B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5B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5B2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5B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5B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5B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5B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5B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5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5B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5B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5B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5B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5B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5B2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5B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5B2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5B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302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Hellen Tapias</dc:creator>
  <cp:keywords/>
  <dc:description/>
  <cp:lastModifiedBy>Hellen Tapias</cp:lastModifiedBy>
  <cp:revision>2</cp:revision>
  <dcterms:created xsi:type="dcterms:W3CDTF">2026-10-02T20:48:00Z</dcterms:created>
  <dcterms:modified xsi:type="dcterms:W3CDTF">2026-10-02T20:48:00Z</dcterms:modified>
</cp:coreProperties>
</file>