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764AD" w14:textId="77777777" w:rsidR="00550F86" w:rsidRPr="00295849" w:rsidRDefault="00550F86" w:rsidP="00295849">
      <w:pPr>
        <w:adjustRightInd w:val="0"/>
        <w:ind w:left="-851" w:right="-366" w:firstLine="851"/>
        <w:jc w:val="both"/>
        <w:rPr>
          <w:rFonts w:ascii="Franklin Gothic Book" w:hAnsi="Franklin Gothic Book"/>
          <w:color w:val="000000" w:themeColor="text1"/>
          <w:lang w:eastAsia="es-CO"/>
        </w:rPr>
      </w:pPr>
      <w:bookmarkStart w:id="0" w:name="_Hlk213159654"/>
      <w:r w:rsidRPr="00295849">
        <w:rPr>
          <w:rFonts w:ascii="Franklin Gothic Book" w:hAnsi="Franklin Gothic Book"/>
          <w:color w:val="000000" w:themeColor="text1"/>
          <w:lang w:eastAsia="es-CO"/>
        </w:rPr>
        <w:t>Lugar y Fecha____________________________</w:t>
      </w:r>
    </w:p>
    <w:p w14:paraId="028E40E7" w14:textId="77777777" w:rsidR="00550F86" w:rsidRPr="00295849" w:rsidRDefault="00550F86" w:rsidP="00550F86">
      <w:pPr>
        <w:adjustRightInd w:val="0"/>
        <w:jc w:val="both"/>
        <w:rPr>
          <w:rFonts w:ascii="Franklin Gothic Book" w:hAnsi="Franklin Gothic Book"/>
          <w:b/>
          <w:bCs/>
          <w:color w:val="000000" w:themeColor="text1"/>
          <w:lang w:eastAsia="es-CO"/>
        </w:rPr>
      </w:pPr>
    </w:p>
    <w:p w14:paraId="265CA1BB" w14:textId="77777777" w:rsidR="00550F86" w:rsidRPr="00295849" w:rsidRDefault="00550F86" w:rsidP="00550F86">
      <w:pPr>
        <w:adjustRightInd w:val="0"/>
        <w:jc w:val="both"/>
        <w:rPr>
          <w:rFonts w:ascii="Franklin Gothic Book" w:hAnsi="Franklin Gothic Book"/>
          <w:b/>
          <w:bCs/>
          <w:color w:val="000000" w:themeColor="text1"/>
          <w:lang w:eastAsia="es-CO"/>
        </w:rPr>
      </w:pPr>
      <w:r w:rsidRPr="00295849">
        <w:rPr>
          <w:rFonts w:ascii="Franklin Gothic Book" w:hAnsi="Franklin Gothic Book"/>
          <w:b/>
          <w:bCs/>
          <w:color w:val="000000" w:themeColor="text1"/>
          <w:lang w:eastAsia="es-CO"/>
        </w:rPr>
        <w:t>Señores</w:t>
      </w:r>
    </w:p>
    <w:p w14:paraId="4AB5452C" w14:textId="77777777" w:rsidR="00550F86" w:rsidRPr="00295849" w:rsidRDefault="00550F86" w:rsidP="00550F86">
      <w:pPr>
        <w:adjustRightInd w:val="0"/>
        <w:jc w:val="both"/>
        <w:rPr>
          <w:rFonts w:ascii="Franklin Gothic Book" w:hAnsi="Franklin Gothic Book"/>
          <w:b/>
          <w:bCs/>
          <w:color w:val="000000" w:themeColor="text1"/>
          <w:lang w:eastAsia="es-CO"/>
        </w:rPr>
      </w:pPr>
      <w:r w:rsidRPr="00295849">
        <w:rPr>
          <w:rFonts w:ascii="Franklin Gothic Book" w:hAnsi="Franklin Gothic Book"/>
          <w:b/>
          <w:bCs/>
          <w:color w:val="000000" w:themeColor="text1"/>
          <w:lang w:eastAsia="es-CO"/>
        </w:rPr>
        <w:t>DEPARTAMENTO ADMINISTRATIVO DE CONTRATACIÓN</w:t>
      </w:r>
    </w:p>
    <w:p w14:paraId="272B8958" w14:textId="77777777" w:rsidR="00550F86" w:rsidRPr="00295849" w:rsidRDefault="00550F86" w:rsidP="00550F86">
      <w:pPr>
        <w:adjustRightInd w:val="0"/>
        <w:jc w:val="both"/>
        <w:rPr>
          <w:rFonts w:ascii="Franklin Gothic Book" w:hAnsi="Franklin Gothic Book"/>
          <w:color w:val="000000" w:themeColor="text1"/>
          <w:lang w:eastAsia="es-CO"/>
        </w:rPr>
      </w:pPr>
      <w:r w:rsidRPr="00295849">
        <w:rPr>
          <w:rFonts w:ascii="Franklin Gothic Book" w:hAnsi="Franklin Gothic Book"/>
          <w:color w:val="000000" w:themeColor="text1"/>
          <w:lang w:eastAsia="es-CO"/>
        </w:rPr>
        <w:t>Ciudad.</w:t>
      </w:r>
    </w:p>
    <w:p w14:paraId="4C40BF13" w14:textId="77777777" w:rsidR="00550F86" w:rsidRPr="00295849" w:rsidRDefault="00550F86" w:rsidP="00550F86">
      <w:pPr>
        <w:adjustRightInd w:val="0"/>
        <w:jc w:val="both"/>
        <w:rPr>
          <w:rFonts w:ascii="Franklin Gothic Book" w:hAnsi="Franklin Gothic Book"/>
          <w:b/>
          <w:bCs/>
          <w:color w:val="000000" w:themeColor="text1"/>
          <w:lang w:eastAsia="es-CO"/>
        </w:rPr>
      </w:pPr>
    </w:p>
    <w:p w14:paraId="6AEF0807" w14:textId="77777777" w:rsidR="00550F86" w:rsidRPr="00295849" w:rsidRDefault="00550F86" w:rsidP="00550F86">
      <w:pPr>
        <w:adjustRightInd w:val="0"/>
        <w:jc w:val="both"/>
        <w:rPr>
          <w:rFonts w:ascii="Franklin Gothic Book" w:hAnsi="Franklin Gothic Book"/>
          <w:b/>
          <w:color w:val="000000" w:themeColor="text1"/>
        </w:rPr>
      </w:pPr>
      <w:r w:rsidRPr="00295849">
        <w:rPr>
          <w:rFonts w:ascii="Franklin Gothic Book" w:hAnsi="Franklin Gothic Book"/>
          <w:b/>
          <w:color w:val="000000" w:themeColor="text1"/>
          <w:spacing w:val="-3"/>
        </w:rPr>
        <w:t xml:space="preserve">Ref.: </w:t>
      </w:r>
      <w:r w:rsidRPr="00295849">
        <w:rPr>
          <w:rFonts w:ascii="Franklin Gothic Book" w:hAnsi="Franklin Gothic Book"/>
          <w:b/>
          <w:bCs/>
          <w:color w:val="000000" w:themeColor="text1"/>
          <w:lang w:eastAsia="es-CO"/>
        </w:rPr>
        <w:t xml:space="preserve">Contratación Mínima Cuantía - Invitación Pública No. </w:t>
      </w:r>
      <w:r w:rsidRPr="00295849">
        <w:rPr>
          <w:rFonts w:ascii="Franklin Gothic Book" w:hAnsi="Franklin Gothic Book"/>
          <w:b/>
          <w:color w:val="000000" w:themeColor="text1"/>
        </w:rPr>
        <w:t>[</w:t>
      </w:r>
      <w:r w:rsidRPr="00295849">
        <w:rPr>
          <w:rFonts w:ascii="Franklin Gothic Book" w:hAnsi="Franklin Gothic Book"/>
          <w:b/>
          <w:color w:val="000000" w:themeColor="text1"/>
          <w:lang w:bidi="en-US"/>
        </w:rPr>
        <w:t>Incluir número del proceso de contratación</w:t>
      </w:r>
      <w:r w:rsidRPr="00295849">
        <w:rPr>
          <w:rFonts w:ascii="Franklin Gothic Book" w:hAnsi="Franklin Gothic Book"/>
          <w:b/>
          <w:color w:val="000000" w:themeColor="text1"/>
        </w:rPr>
        <w:t>]</w:t>
      </w:r>
    </w:p>
    <w:p w14:paraId="6F13E35C" w14:textId="77777777" w:rsidR="00550F86" w:rsidRPr="00295849" w:rsidRDefault="00550F86" w:rsidP="00550F86">
      <w:pPr>
        <w:adjustRightInd w:val="0"/>
        <w:jc w:val="both"/>
        <w:rPr>
          <w:rFonts w:ascii="Franklin Gothic Book" w:hAnsi="Franklin Gothic Book"/>
          <w:b/>
          <w:bCs/>
          <w:color w:val="000000" w:themeColor="text1"/>
        </w:rPr>
      </w:pPr>
    </w:p>
    <w:p w14:paraId="37B33428" w14:textId="7EB6C7CD" w:rsidR="00A92FB2" w:rsidRPr="00295849" w:rsidRDefault="00A92FB2" w:rsidP="00550F86">
      <w:pPr>
        <w:jc w:val="both"/>
        <w:rPr>
          <w:rFonts w:ascii="Franklin Gothic Book" w:hAnsi="Franklin Gothic Book"/>
          <w:b/>
          <w:color w:val="000000" w:themeColor="text1"/>
          <w:lang w:eastAsia="es-CO" w:bidi="es-CO"/>
        </w:rPr>
      </w:pPr>
    </w:p>
    <w:p w14:paraId="7038968C" w14:textId="5D3B7DB8" w:rsidR="00A92FB2" w:rsidRPr="00295849" w:rsidRDefault="00A92FB2" w:rsidP="00A92FB2">
      <w:pPr>
        <w:jc w:val="both"/>
        <w:rPr>
          <w:rFonts w:ascii="Franklin Gothic Book" w:hAnsi="Franklin Gothic Book"/>
          <w:b/>
          <w:color w:val="000000" w:themeColor="text1"/>
          <w:lang w:val="es-MX"/>
        </w:rPr>
      </w:pPr>
      <w:r w:rsidRPr="00295849">
        <w:rPr>
          <w:rFonts w:ascii="Franklin Gothic Book" w:hAnsi="Franklin Gothic Book"/>
          <w:b/>
          <w:color w:val="000000" w:themeColor="text1"/>
          <w:lang w:eastAsia="es-CO" w:bidi="es-CO"/>
        </w:rPr>
        <w:t>OBJETO:</w:t>
      </w:r>
      <w:r w:rsidRPr="00295849">
        <w:rPr>
          <w:rFonts w:ascii="Franklin Gothic Book" w:hAnsi="Franklin Gothic Book"/>
          <w:color w:val="000000" w:themeColor="text1"/>
        </w:rPr>
        <w:t xml:space="preserve"> </w:t>
      </w:r>
      <w:bookmarkStart w:id="1" w:name="_Hlk232503076"/>
      <w:r w:rsidRPr="00295849">
        <w:rPr>
          <w:rFonts w:ascii="Franklin Gothic Book" w:hAnsi="Franklin Gothic Book"/>
          <w:b/>
          <w:color w:val="000000" w:themeColor="text1"/>
          <w:lang w:val="es-MX"/>
        </w:rPr>
        <w:t>“</w:t>
      </w:r>
      <w:r w:rsidR="008F16C7" w:rsidRPr="001F4843">
        <w:rPr>
          <w:rFonts w:ascii="Franklin Gothic Book" w:hAnsi="Franklin Gothic Book"/>
          <w:b/>
          <w:bCs/>
        </w:rPr>
        <w:t>EL CONTRATISTA SE OBLIGA CON EL DEPARTAMENTO A SUMINISTRAR DISTINTOS ELEMENTOS REQUERIDOS PARA EL FORTALECIMIENTO DEL LABORATORIO DE INNOVACIÓN SOCIAL Y DIGITAL Y PARA EL DESARROLLO DE LAS ACTIVIDADES A CARGO DE LA SECRETARÍA TIC DEL DEPARTAMENTO DE NARIÑO</w:t>
      </w:r>
      <w:r w:rsidRPr="00295849">
        <w:rPr>
          <w:rFonts w:ascii="Franklin Gothic Book" w:hAnsi="Franklin Gothic Book"/>
          <w:b/>
          <w:color w:val="000000" w:themeColor="text1"/>
        </w:rPr>
        <w:t>.”.</w:t>
      </w:r>
    </w:p>
    <w:bookmarkEnd w:id="1"/>
    <w:p w14:paraId="451BECD2" w14:textId="77777777" w:rsidR="00A92FB2" w:rsidRDefault="00A92FB2" w:rsidP="00550F86">
      <w:pPr>
        <w:jc w:val="both"/>
        <w:rPr>
          <w:rFonts w:ascii="Franklin Gothic Book" w:hAnsi="Franklin Gothic Book"/>
          <w:b/>
          <w:color w:val="000000" w:themeColor="text1"/>
          <w:lang w:eastAsia="es-CO" w:bidi="es-CO"/>
        </w:rPr>
      </w:pPr>
    </w:p>
    <w:p w14:paraId="4A7C6A49" w14:textId="77777777" w:rsidR="00781472" w:rsidRPr="00295849" w:rsidRDefault="00781472" w:rsidP="00550F86">
      <w:pPr>
        <w:jc w:val="both"/>
        <w:rPr>
          <w:rFonts w:ascii="Franklin Gothic Book" w:hAnsi="Franklin Gothic Book"/>
          <w:b/>
          <w:color w:val="000000" w:themeColor="text1"/>
          <w:lang w:eastAsia="es-CO" w:bidi="es-CO"/>
        </w:rPr>
      </w:pPr>
    </w:p>
    <w:p w14:paraId="2DE4A327" w14:textId="77777777" w:rsidR="00550F86" w:rsidRDefault="00550F86" w:rsidP="00550F86">
      <w:pPr>
        <w:jc w:val="both"/>
        <w:rPr>
          <w:rFonts w:ascii="Franklin Gothic Book" w:hAnsi="Franklin Gothic Book"/>
          <w:color w:val="000000" w:themeColor="text1"/>
          <w:lang w:eastAsia="es-CO"/>
        </w:rPr>
      </w:pPr>
      <w:r w:rsidRPr="00295849">
        <w:rPr>
          <w:rFonts w:ascii="Franklin Gothic Book" w:hAnsi="Franklin Gothic Book"/>
          <w:color w:val="000000" w:themeColor="text1"/>
          <w:lang w:eastAsia="es-CO"/>
        </w:rPr>
        <w:t xml:space="preserve">El suscrito </w:t>
      </w:r>
      <w:r w:rsidRPr="00295849">
        <w:rPr>
          <w:rFonts w:ascii="Franklin Gothic Book" w:hAnsi="Franklin Gothic Book"/>
          <w:color w:val="000000" w:themeColor="text1"/>
          <w:lang w:eastAsia="es-ES"/>
        </w:rPr>
        <w:t xml:space="preserve">[Nombre del representante legal o de la persona natural proponente], </w:t>
      </w:r>
      <w:r w:rsidRPr="00295849">
        <w:rPr>
          <w:rFonts w:ascii="Franklin Gothic Book" w:hAnsi="Franklin Gothic Book"/>
          <w:color w:val="000000" w:themeColor="text1"/>
          <w:lang w:eastAsia="es-CO"/>
        </w:rPr>
        <w:t xml:space="preserve">formalmente me permito presentar mi oferta económica dentro del proceso de la referencia, con base en la siguiente información: </w:t>
      </w:r>
    </w:p>
    <w:p w14:paraId="693E797A" w14:textId="77777777" w:rsidR="00781472" w:rsidRPr="00295849" w:rsidRDefault="00781472" w:rsidP="00550F86">
      <w:pPr>
        <w:jc w:val="both"/>
        <w:rPr>
          <w:rFonts w:ascii="Franklin Gothic Book" w:hAnsi="Franklin Gothic Book"/>
          <w:color w:val="000000" w:themeColor="text1"/>
          <w:lang w:eastAsia="es-CO"/>
        </w:rPr>
      </w:pPr>
    </w:p>
    <w:p w14:paraId="14D0D441" w14:textId="77777777" w:rsidR="00295849" w:rsidRPr="00295849" w:rsidRDefault="00295849" w:rsidP="00550F86">
      <w:pPr>
        <w:jc w:val="center"/>
        <w:rPr>
          <w:rFonts w:ascii="Franklin Gothic Book" w:hAnsi="Franklin Gothic Book"/>
          <w:color w:val="000000" w:themeColor="text1"/>
          <w:lang w:eastAsia="es-CO"/>
        </w:rPr>
      </w:pPr>
    </w:p>
    <w:tbl>
      <w:tblPr>
        <w:tblW w:w="9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1716"/>
        <w:gridCol w:w="3017"/>
        <w:gridCol w:w="1252"/>
        <w:gridCol w:w="1121"/>
        <w:gridCol w:w="947"/>
        <w:gridCol w:w="889"/>
      </w:tblGrid>
      <w:tr w:rsidR="00F9494B" w:rsidRPr="00781472" w14:paraId="69B0605C" w14:textId="66609EF3" w:rsidTr="00C20E03">
        <w:trPr>
          <w:trHeight w:val="240"/>
        </w:trPr>
        <w:tc>
          <w:tcPr>
            <w:tcW w:w="9405" w:type="dxa"/>
            <w:gridSpan w:val="7"/>
            <w:shd w:val="clear" w:color="auto" w:fill="8EAADB" w:themeFill="accent1" w:themeFillTint="99"/>
            <w:noWrap/>
            <w:vAlign w:val="center"/>
          </w:tcPr>
          <w:p w14:paraId="23BEB728" w14:textId="30F099C0" w:rsidR="00F9494B" w:rsidRPr="00781472" w:rsidRDefault="00F9494B" w:rsidP="00F9494B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b/>
                <w:bCs/>
                <w:color w:val="000000"/>
              </w:rPr>
              <w:t>LOTE 4 - ELEMENTOS DE FERRETERÍA PARA ENSAMBLAJE Y PROTOTIPADO</w:t>
            </w:r>
          </w:p>
        </w:tc>
      </w:tr>
      <w:tr w:rsidR="00F9494B" w:rsidRPr="00781472" w14:paraId="485BCA44" w14:textId="66853C11" w:rsidTr="00F9494B">
        <w:trPr>
          <w:trHeight w:val="1337"/>
        </w:trPr>
        <w:tc>
          <w:tcPr>
            <w:tcW w:w="463" w:type="dxa"/>
            <w:noWrap/>
            <w:vAlign w:val="bottom"/>
            <w:hideMark/>
          </w:tcPr>
          <w:p w14:paraId="2E6D93E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No.</w:t>
            </w:r>
          </w:p>
        </w:tc>
        <w:tc>
          <w:tcPr>
            <w:tcW w:w="1716" w:type="dxa"/>
            <w:vAlign w:val="center"/>
            <w:hideMark/>
          </w:tcPr>
          <w:p w14:paraId="3CCF964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b/>
                <w:bCs/>
                <w:color w:val="000000"/>
              </w:rPr>
              <w:t>REF ARTICULO</w:t>
            </w:r>
          </w:p>
        </w:tc>
        <w:tc>
          <w:tcPr>
            <w:tcW w:w="3098" w:type="dxa"/>
            <w:vAlign w:val="center"/>
            <w:hideMark/>
          </w:tcPr>
          <w:p w14:paraId="02C5E73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b/>
                <w:bCs/>
                <w:color w:val="000000"/>
              </w:rPr>
              <w:t>DESCRIPCION</w:t>
            </w:r>
          </w:p>
        </w:tc>
        <w:tc>
          <w:tcPr>
            <w:tcW w:w="1252" w:type="dxa"/>
            <w:vAlign w:val="center"/>
            <w:hideMark/>
          </w:tcPr>
          <w:p w14:paraId="7D43B0E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b/>
                <w:bCs/>
                <w:color w:val="000000"/>
              </w:rPr>
              <w:t>UNIDAD DE MEDIDA</w:t>
            </w:r>
          </w:p>
        </w:tc>
        <w:tc>
          <w:tcPr>
            <w:tcW w:w="1121" w:type="dxa"/>
            <w:vAlign w:val="center"/>
            <w:hideMark/>
          </w:tcPr>
          <w:p w14:paraId="28E73151" w14:textId="77777777" w:rsidR="00F9494B" w:rsidRPr="00781472" w:rsidRDefault="00F9494B" w:rsidP="00F9494B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b/>
                <w:bCs/>
                <w:color w:val="000000"/>
              </w:rPr>
              <w:t>CANTIDAD</w:t>
            </w:r>
          </w:p>
        </w:tc>
        <w:tc>
          <w:tcPr>
            <w:tcW w:w="866" w:type="dxa"/>
          </w:tcPr>
          <w:p w14:paraId="16A3B79A" w14:textId="0B215C2E" w:rsidR="00F9494B" w:rsidRPr="00781472" w:rsidRDefault="00F9494B" w:rsidP="00F9494B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b/>
                <w:bCs/>
                <w:color w:val="000000"/>
              </w:rPr>
              <w:t>VALOR UNITARIO</w:t>
            </w:r>
          </w:p>
        </w:tc>
        <w:tc>
          <w:tcPr>
            <w:tcW w:w="889" w:type="dxa"/>
          </w:tcPr>
          <w:p w14:paraId="205E3D68" w14:textId="66F83EFF" w:rsidR="00F9494B" w:rsidRPr="00781472" w:rsidRDefault="00F9494B" w:rsidP="00F9494B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b/>
                <w:bCs/>
                <w:color w:val="000000"/>
              </w:rPr>
              <w:t>VALOR TOTAL</w:t>
            </w:r>
          </w:p>
        </w:tc>
      </w:tr>
      <w:tr w:rsidR="00F9494B" w:rsidRPr="00781472" w14:paraId="6E0DB35C" w14:textId="5A668177" w:rsidTr="00F9494B">
        <w:trPr>
          <w:trHeight w:val="900"/>
        </w:trPr>
        <w:tc>
          <w:tcPr>
            <w:tcW w:w="463" w:type="dxa"/>
            <w:noWrap/>
            <w:vAlign w:val="center"/>
            <w:hideMark/>
          </w:tcPr>
          <w:p w14:paraId="22E880B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</w:t>
            </w:r>
          </w:p>
        </w:tc>
        <w:tc>
          <w:tcPr>
            <w:tcW w:w="1716" w:type="dxa"/>
            <w:vAlign w:val="center"/>
            <w:hideMark/>
          </w:tcPr>
          <w:p w14:paraId="4C9F3879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 xml:space="preserve">tuercas M3 </w:t>
            </w:r>
          </w:p>
        </w:tc>
        <w:tc>
          <w:tcPr>
            <w:tcW w:w="3098" w:type="dxa"/>
            <w:vAlign w:val="center"/>
            <w:hideMark/>
          </w:tcPr>
          <w:p w14:paraId="13465470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diámetro interno de 3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paso de rosca fino hexagonal,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con una altura estándar de 2.5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acero inoxidable A2 o cincado.</w:t>
            </w:r>
          </w:p>
        </w:tc>
        <w:tc>
          <w:tcPr>
            <w:tcW w:w="1252" w:type="dxa"/>
            <w:noWrap/>
            <w:vAlign w:val="center"/>
            <w:hideMark/>
          </w:tcPr>
          <w:p w14:paraId="0C21F9A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</w:p>
        </w:tc>
        <w:tc>
          <w:tcPr>
            <w:tcW w:w="1121" w:type="dxa"/>
            <w:noWrap/>
            <w:vAlign w:val="center"/>
            <w:hideMark/>
          </w:tcPr>
          <w:p w14:paraId="0E73082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40</w:t>
            </w:r>
          </w:p>
        </w:tc>
        <w:tc>
          <w:tcPr>
            <w:tcW w:w="866" w:type="dxa"/>
          </w:tcPr>
          <w:p w14:paraId="6DDDDE2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2981A56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23390DCC" w14:textId="6DB2F47F" w:rsidTr="00F9494B">
        <w:trPr>
          <w:trHeight w:val="900"/>
        </w:trPr>
        <w:tc>
          <w:tcPr>
            <w:tcW w:w="463" w:type="dxa"/>
            <w:noWrap/>
            <w:vAlign w:val="center"/>
            <w:hideMark/>
          </w:tcPr>
          <w:p w14:paraId="1EA6CAC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</w:t>
            </w:r>
          </w:p>
        </w:tc>
        <w:tc>
          <w:tcPr>
            <w:tcW w:w="1716" w:type="dxa"/>
            <w:vAlign w:val="center"/>
            <w:hideMark/>
          </w:tcPr>
          <w:p w14:paraId="7FBE25F5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tornillos M3 x 8 mm</w:t>
            </w:r>
          </w:p>
        </w:tc>
        <w:tc>
          <w:tcPr>
            <w:tcW w:w="3098" w:type="dxa"/>
            <w:vAlign w:val="center"/>
            <w:hideMark/>
          </w:tcPr>
          <w:p w14:paraId="3CC316E6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diámetro de rosca de 3 mm 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longitud (bajo cabeza) de 8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paso de rosca fino de 0.5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en acero inoxidable A2.</w:t>
            </w:r>
          </w:p>
        </w:tc>
        <w:tc>
          <w:tcPr>
            <w:tcW w:w="1252" w:type="dxa"/>
            <w:noWrap/>
            <w:vAlign w:val="center"/>
            <w:hideMark/>
          </w:tcPr>
          <w:p w14:paraId="235248C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</w:p>
        </w:tc>
        <w:tc>
          <w:tcPr>
            <w:tcW w:w="1121" w:type="dxa"/>
            <w:noWrap/>
            <w:vAlign w:val="center"/>
            <w:hideMark/>
          </w:tcPr>
          <w:p w14:paraId="26BFB2B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15</w:t>
            </w:r>
          </w:p>
        </w:tc>
        <w:tc>
          <w:tcPr>
            <w:tcW w:w="866" w:type="dxa"/>
          </w:tcPr>
          <w:p w14:paraId="425837C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055AA00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0CF9ECBD" w14:textId="00BAEC91" w:rsidTr="00F9494B">
        <w:trPr>
          <w:trHeight w:val="1065"/>
        </w:trPr>
        <w:tc>
          <w:tcPr>
            <w:tcW w:w="463" w:type="dxa"/>
            <w:noWrap/>
            <w:vAlign w:val="center"/>
            <w:hideMark/>
          </w:tcPr>
          <w:p w14:paraId="5ED31EB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3</w:t>
            </w:r>
          </w:p>
        </w:tc>
        <w:tc>
          <w:tcPr>
            <w:tcW w:w="1716" w:type="dxa"/>
            <w:vAlign w:val="center"/>
            <w:hideMark/>
          </w:tcPr>
          <w:p w14:paraId="644EBAAE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arandelas M3</w:t>
            </w:r>
          </w:p>
        </w:tc>
        <w:tc>
          <w:tcPr>
            <w:tcW w:w="3098" w:type="dxa"/>
            <w:vAlign w:val="center"/>
            <w:hideMark/>
          </w:tcPr>
          <w:p w14:paraId="3B5CA1BE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diámetro interior 3,2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diámetro exterior estándar de 6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grosor de 0,5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Acero inoxidable A2,</w:t>
            </w:r>
          </w:p>
        </w:tc>
        <w:tc>
          <w:tcPr>
            <w:tcW w:w="1252" w:type="dxa"/>
            <w:noWrap/>
            <w:vAlign w:val="center"/>
            <w:hideMark/>
          </w:tcPr>
          <w:p w14:paraId="6BB5CB8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</w:p>
        </w:tc>
        <w:tc>
          <w:tcPr>
            <w:tcW w:w="1121" w:type="dxa"/>
            <w:noWrap/>
            <w:vAlign w:val="center"/>
            <w:hideMark/>
          </w:tcPr>
          <w:p w14:paraId="384D6A7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30</w:t>
            </w:r>
          </w:p>
        </w:tc>
        <w:tc>
          <w:tcPr>
            <w:tcW w:w="866" w:type="dxa"/>
          </w:tcPr>
          <w:p w14:paraId="39D4B2E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1E1221F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17DA3658" w14:textId="38AE99F0" w:rsidTr="00F9494B">
        <w:trPr>
          <w:trHeight w:val="1080"/>
        </w:trPr>
        <w:tc>
          <w:tcPr>
            <w:tcW w:w="463" w:type="dxa"/>
            <w:noWrap/>
            <w:vAlign w:val="center"/>
            <w:hideMark/>
          </w:tcPr>
          <w:p w14:paraId="6AFBC72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</w:t>
            </w:r>
          </w:p>
        </w:tc>
        <w:tc>
          <w:tcPr>
            <w:tcW w:w="1716" w:type="dxa"/>
            <w:vAlign w:val="center"/>
            <w:hideMark/>
          </w:tcPr>
          <w:p w14:paraId="581421B9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tornillos M3 x 6 mm</w:t>
            </w:r>
          </w:p>
        </w:tc>
        <w:tc>
          <w:tcPr>
            <w:tcW w:w="3098" w:type="dxa"/>
            <w:vAlign w:val="center"/>
            <w:hideMark/>
          </w:tcPr>
          <w:p w14:paraId="175E881B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diámetro de rosca de 3 mm 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Longitud (bajo cabeza) de 6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paso de rosca fino de 0.5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acero inoxidable A2.</w:t>
            </w:r>
          </w:p>
        </w:tc>
        <w:tc>
          <w:tcPr>
            <w:tcW w:w="1252" w:type="dxa"/>
            <w:noWrap/>
            <w:vAlign w:val="center"/>
            <w:hideMark/>
          </w:tcPr>
          <w:p w14:paraId="20983BB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</w:p>
        </w:tc>
        <w:tc>
          <w:tcPr>
            <w:tcW w:w="1121" w:type="dxa"/>
            <w:noWrap/>
            <w:vAlign w:val="center"/>
            <w:hideMark/>
          </w:tcPr>
          <w:p w14:paraId="0B38A9E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</w:t>
            </w:r>
          </w:p>
        </w:tc>
        <w:tc>
          <w:tcPr>
            <w:tcW w:w="866" w:type="dxa"/>
          </w:tcPr>
          <w:p w14:paraId="3BF9032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1D5465E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37998A08" w14:textId="49D69C5F" w:rsidTr="00F9494B">
        <w:trPr>
          <w:trHeight w:val="1125"/>
        </w:trPr>
        <w:tc>
          <w:tcPr>
            <w:tcW w:w="463" w:type="dxa"/>
            <w:noWrap/>
            <w:vAlign w:val="center"/>
            <w:hideMark/>
          </w:tcPr>
          <w:p w14:paraId="29638F6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</w:t>
            </w:r>
          </w:p>
        </w:tc>
        <w:tc>
          <w:tcPr>
            <w:tcW w:w="1716" w:type="dxa"/>
            <w:vAlign w:val="center"/>
            <w:hideMark/>
          </w:tcPr>
          <w:p w14:paraId="6B806C07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arandelas M5</w:t>
            </w:r>
          </w:p>
        </w:tc>
        <w:tc>
          <w:tcPr>
            <w:tcW w:w="3098" w:type="dxa"/>
            <w:vAlign w:val="center"/>
            <w:hideMark/>
          </w:tcPr>
          <w:p w14:paraId="38BD490C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diámetro interior 5.3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Diámetro exterior de 10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espesor de 1 mm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elementos de fijación diseñados para tornillos de 5 mm de diámetro,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en acero inoxidable 304/316</w:t>
            </w:r>
          </w:p>
        </w:tc>
        <w:tc>
          <w:tcPr>
            <w:tcW w:w="1252" w:type="dxa"/>
            <w:noWrap/>
            <w:vAlign w:val="center"/>
            <w:hideMark/>
          </w:tcPr>
          <w:p w14:paraId="50A8189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UND</w:t>
            </w:r>
          </w:p>
        </w:tc>
        <w:tc>
          <w:tcPr>
            <w:tcW w:w="1121" w:type="dxa"/>
            <w:noWrap/>
            <w:vAlign w:val="center"/>
            <w:hideMark/>
          </w:tcPr>
          <w:p w14:paraId="5BC5354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10</w:t>
            </w:r>
          </w:p>
        </w:tc>
        <w:tc>
          <w:tcPr>
            <w:tcW w:w="866" w:type="dxa"/>
          </w:tcPr>
          <w:p w14:paraId="06DDFAB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4939C49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008A2D6C" w14:textId="4838047D" w:rsidTr="00F9494B">
        <w:trPr>
          <w:trHeight w:val="675"/>
        </w:trPr>
        <w:tc>
          <w:tcPr>
            <w:tcW w:w="463" w:type="dxa"/>
            <w:noWrap/>
            <w:vAlign w:val="center"/>
            <w:hideMark/>
          </w:tcPr>
          <w:p w14:paraId="1851395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6</w:t>
            </w:r>
          </w:p>
        </w:tc>
        <w:tc>
          <w:tcPr>
            <w:tcW w:w="1716" w:type="dxa"/>
            <w:vAlign w:val="center"/>
            <w:hideMark/>
          </w:tcPr>
          <w:p w14:paraId="7F1074D2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tornillos avellanados M3x10</w:t>
            </w:r>
          </w:p>
        </w:tc>
        <w:tc>
          <w:tcPr>
            <w:tcW w:w="3098" w:type="dxa"/>
            <w:vAlign w:val="center"/>
            <w:hideMark/>
          </w:tcPr>
          <w:p w14:paraId="355E966C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A0A0A"/>
              </w:rPr>
            </w:pPr>
            <w:r w:rsidRPr="00781472">
              <w:rPr>
                <w:rFonts w:ascii="Franklin Gothic Book" w:eastAsia="Times New Roman" w:hAnsi="Franklin Gothic Book"/>
                <w:color w:val="0A0A0A"/>
              </w:rPr>
              <w:t xml:space="preserve">diámetro de 3 mm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10 mm de longitud,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>acero inoxidable A2, cabeza tipo Phillips (estrella). </w:t>
            </w:r>
          </w:p>
        </w:tc>
        <w:tc>
          <w:tcPr>
            <w:tcW w:w="1252" w:type="dxa"/>
            <w:noWrap/>
            <w:vAlign w:val="center"/>
            <w:hideMark/>
          </w:tcPr>
          <w:p w14:paraId="08BD8A1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</w:p>
        </w:tc>
        <w:tc>
          <w:tcPr>
            <w:tcW w:w="1121" w:type="dxa"/>
            <w:noWrap/>
            <w:vAlign w:val="center"/>
            <w:hideMark/>
          </w:tcPr>
          <w:p w14:paraId="6A66B06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16</w:t>
            </w:r>
          </w:p>
        </w:tc>
        <w:tc>
          <w:tcPr>
            <w:tcW w:w="866" w:type="dxa"/>
          </w:tcPr>
          <w:p w14:paraId="1DB7928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2811004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60EF964F" w14:textId="2F43BD71" w:rsidTr="00F9494B">
        <w:trPr>
          <w:trHeight w:val="1125"/>
        </w:trPr>
        <w:tc>
          <w:tcPr>
            <w:tcW w:w="463" w:type="dxa"/>
            <w:noWrap/>
            <w:vAlign w:val="center"/>
            <w:hideMark/>
          </w:tcPr>
          <w:p w14:paraId="4FFD3F1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7</w:t>
            </w:r>
          </w:p>
        </w:tc>
        <w:tc>
          <w:tcPr>
            <w:tcW w:w="1716" w:type="dxa"/>
            <w:vAlign w:val="center"/>
            <w:hideMark/>
          </w:tcPr>
          <w:p w14:paraId="4169E0F9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tornillos avellanados M3x30 mm</w:t>
            </w:r>
          </w:p>
        </w:tc>
        <w:tc>
          <w:tcPr>
            <w:tcW w:w="3098" w:type="dxa"/>
            <w:vAlign w:val="center"/>
            <w:hideMark/>
          </w:tcPr>
          <w:p w14:paraId="15E87552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3 mm de diámetro nominal,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Longitud de 30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cabeza cónica avellanado,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Accionamiento Phillips (Estrella),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Acero inoxidable A2 para alta resistencia a la corrosión</w:t>
            </w:r>
          </w:p>
        </w:tc>
        <w:tc>
          <w:tcPr>
            <w:tcW w:w="1252" w:type="dxa"/>
            <w:noWrap/>
            <w:vAlign w:val="center"/>
            <w:hideMark/>
          </w:tcPr>
          <w:p w14:paraId="11E97B7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</w:p>
        </w:tc>
        <w:tc>
          <w:tcPr>
            <w:tcW w:w="1121" w:type="dxa"/>
            <w:noWrap/>
            <w:vAlign w:val="center"/>
            <w:hideMark/>
          </w:tcPr>
          <w:p w14:paraId="45336D2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</w:t>
            </w:r>
          </w:p>
        </w:tc>
        <w:tc>
          <w:tcPr>
            <w:tcW w:w="866" w:type="dxa"/>
          </w:tcPr>
          <w:p w14:paraId="2453CC9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54C76D3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50A356AB" w14:textId="01B6D186" w:rsidTr="00F9494B">
        <w:trPr>
          <w:trHeight w:val="1350"/>
        </w:trPr>
        <w:tc>
          <w:tcPr>
            <w:tcW w:w="463" w:type="dxa"/>
            <w:noWrap/>
            <w:vAlign w:val="center"/>
            <w:hideMark/>
          </w:tcPr>
          <w:p w14:paraId="62663B6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8</w:t>
            </w:r>
          </w:p>
        </w:tc>
        <w:tc>
          <w:tcPr>
            <w:tcW w:w="1716" w:type="dxa"/>
            <w:vAlign w:val="center"/>
            <w:hideMark/>
          </w:tcPr>
          <w:p w14:paraId="07029F90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tornillos M5 x 12 mm</w:t>
            </w:r>
          </w:p>
        </w:tc>
        <w:tc>
          <w:tcPr>
            <w:tcW w:w="3098" w:type="dxa"/>
            <w:vAlign w:val="center"/>
            <w:hideMark/>
          </w:tcPr>
          <w:p w14:paraId="0AB01E6C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Diámetro nominal 5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paso de rosca 0.8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longitud 12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tipo de cabeza cilíndrica, Avellanada,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tipo de Impulsor/Llave: Allen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Hex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4mm,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material acero Inoxidable A2, alta resistencia. </w:t>
            </w:r>
          </w:p>
        </w:tc>
        <w:tc>
          <w:tcPr>
            <w:tcW w:w="1252" w:type="dxa"/>
            <w:noWrap/>
            <w:vAlign w:val="center"/>
            <w:hideMark/>
          </w:tcPr>
          <w:p w14:paraId="218BD72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</w:p>
        </w:tc>
        <w:tc>
          <w:tcPr>
            <w:tcW w:w="1121" w:type="dxa"/>
            <w:noWrap/>
            <w:vAlign w:val="center"/>
            <w:hideMark/>
          </w:tcPr>
          <w:p w14:paraId="0CCA86D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55</w:t>
            </w:r>
          </w:p>
        </w:tc>
        <w:tc>
          <w:tcPr>
            <w:tcW w:w="866" w:type="dxa"/>
          </w:tcPr>
          <w:p w14:paraId="6CA0900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5D90A7A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279CCDDE" w14:textId="117D287D" w:rsidTr="00F9494B">
        <w:trPr>
          <w:trHeight w:val="900"/>
        </w:trPr>
        <w:tc>
          <w:tcPr>
            <w:tcW w:w="463" w:type="dxa"/>
            <w:noWrap/>
            <w:vAlign w:val="center"/>
            <w:hideMark/>
          </w:tcPr>
          <w:p w14:paraId="2540CE4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9</w:t>
            </w:r>
          </w:p>
        </w:tc>
        <w:tc>
          <w:tcPr>
            <w:tcW w:w="1716" w:type="dxa"/>
            <w:vAlign w:val="center"/>
            <w:hideMark/>
          </w:tcPr>
          <w:p w14:paraId="4236C380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tornillos M5 x 10 mm</w:t>
            </w:r>
          </w:p>
        </w:tc>
        <w:tc>
          <w:tcPr>
            <w:tcW w:w="3098" w:type="dxa"/>
            <w:vAlign w:val="center"/>
            <w:hideMark/>
          </w:tcPr>
          <w:p w14:paraId="49F6DE71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diámetro de rosca de 3 mm 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longitud (bajo cabeza) de 10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paso de rosca fino de 0.5 mm,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en acero inoxidable A2.</w:t>
            </w:r>
          </w:p>
        </w:tc>
        <w:tc>
          <w:tcPr>
            <w:tcW w:w="1252" w:type="dxa"/>
            <w:noWrap/>
            <w:vAlign w:val="center"/>
            <w:hideMark/>
          </w:tcPr>
          <w:p w14:paraId="1EC05FD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</w:p>
        </w:tc>
        <w:tc>
          <w:tcPr>
            <w:tcW w:w="1121" w:type="dxa"/>
            <w:noWrap/>
            <w:vAlign w:val="center"/>
            <w:hideMark/>
          </w:tcPr>
          <w:p w14:paraId="55292C7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</w:t>
            </w:r>
          </w:p>
        </w:tc>
        <w:tc>
          <w:tcPr>
            <w:tcW w:w="866" w:type="dxa"/>
          </w:tcPr>
          <w:p w14:paraId="581CB3F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0986F3F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2AF47474" w14:textId="194A192F" w:rsidTr="00F9494B">
        <w:trPr>
          <w:trHeight w:val="690"/>
        </w:trPr>
        <w:tc>
          <w:tcPr>
            <w:tcW w:w="463" w:type="dxa"/>
            <w:noWrap/>
            <w:vAlign w:val="center"/>
            <w:hideMark/>
          </w:tcPr>
          <w:p w14:paraId="45928D4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10</w:t>
            </w:r>
          </w:p>
        </w:tc>
        <w:tc>
          <w:tcPr>
            <w:tcW w:w="1716" w:type="dxa"/>
            <w:vAlign w:val="center"/>
            <w:hideMark/>
          </w:tcPr>
          <w:p w14:paraId="224379AC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tornillos de 3,5 x 20 mm</w:t>
            </w:r>
          </w:p>
        </w:tc>
        <w:tc>
          <w:tcPr>
            <w:tcW w:w="3098" w:type="dxa"/>
            <w:vAlign w:val="bottom"/>
            <w:hideMark/>
          </w:tcPr>
          <w:p w14:paraId="119F85E4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A0A0A"/>
              </w:rPr>
            </w:pPr>
            <w:r w:rsidRPr="00781472">
              <w:rPr>
                <w:rFonts w:ascii="Franklin Gothic Book" w:eastAsia="Times New Roman" w:hAnsi="Franklin Gothic Book"/>
                <w:color w:val="0A0A0A"/>
              </w:rPr>
              <w:t>Diámetro 3,5 mm x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>Longitud total 20 mm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>en acero inoxidable</w:t>
            </w:r>
          </w:p>
        </w:tc>
        <w:tc>
          <w:tcPr>
            <w:tcW w:w="1252" w:type="dxa"/>
            <w:noWrap/>
            <w:vAlign w:val="center"/>
            <w:hideMark/>
          </w:tcPr>
          <w:p w14:paraId="2FE03D7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</w:p>
        </w:tc>
        <w:tc>
          <w:tcPr>
            <w:tcW w:w="1121" w:type="dxa"/>
            <w:noWrap/>
            <w:vAlign w:val="center"/>
            <w:hideMark/>
          </w:tcPr>
          <w:p w14:paraId="48A2DC91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50</w:t>
            </w:r>
          </w:p>
        </w:tc>
        <w:tc>
          <w:tcPr>
            <w:tcW w:w="866" w:type="dxa"/>
          </w:tcPr>
          <w:p w14:paraId="5E0B767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4AB4DA5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12A5FC46" w14:textId="172A2E21" w:rsidTr="00F9494B">
        <w:trPr>
          <w:trHeight w:val="1350"/>
        </w:trPr>
        <w:tc>
          <w:tcPr>
            <w:tcW w:w="463" w:type="dxa"/>
            <w:noWrap/>
            <w:vAlign w:val="center"/>
            <w:hideMark/>
          </w:tcPr>
          <w:p w14:paraId="7F244E71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11</w:t>
            </w:r>
          </w:p>
        </w:tc>
        <w:tc>
          <w:tcPr>
            <w:tcW w:w="1716" w:type="dxa"/>
            <w:vAlign w:val="center"/>
            <w:hideMark/>
          </w:tcPr>
          <w:p w14:paraId="2EE2501E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 M3 x 15 mm</w:t>
            </w:r>
          </w:p>
        </w:tc>
        <w:tc>
          <w:tcPr>
            <w:tcW w:w="3098" w:type="dxa"/>
            <w:vAlign w:val="center"/>
            <w:hideMark/>
          </w:tcPr>
          <w:p w14:paraId="3B286D89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Tipo de Rosca métrica M3 (Rosca gruesa estándar),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tipo </w:t>
            </w:r>
            <w:proofErr w:type="gramStart"/>
            <w:r w:rsidRPr="00781472">
              <w:rPr>
                <w:rFonts w:ascii="Franklin Gothic Book" w:eastAsia="Times New Roman" w:hAnsi="Franklin Gothic Book"/>
                <w:color w:val="000000"/>
              </w:rPr>
              <w:t>de  Cabeza</w:t>
            </w:r>
            <w:proofErr w:type="gram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hexagonal.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diámetro nominal 3 mm (diámetro exterior del vástago),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longitud 15 mm (longitud de la rosca),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paso de Rosca 0.5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materiales Acero inoxidable, </w:t>
            </w:r>
          </w:p>
        </w:tc>
        <w:tc>
          <w:tcPr>
            <w:tcW w:w="1252" w:type="dxa"/>
            <w:noWrap/>
            <w:vAlign w:val="center"/>
            <w:hideMark/>
          </w:tcPr>
          <w:p w14:paraId="18FEE40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057FCB4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</w:t>
            </w:r>
          </w:p>
        </w:tc>
        <w:tc>
          <w:tcPr>
            <w:tcW w:w="866" w:type="dxa"/>
          </w:tcPr>
          <w:p w14:paraId="3558C6D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483863A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28DBCF64" w14:textId="365307CF" w:rsidTr="00F9494B">
        <w:trPr>
          <w:trHeight w:val="1125"/>
        </w:trPr>
        <w:tc>
          <w:tcPr>
            <w:tcW w:w="463" w:type="dxa"/>
            <w:noWrap/>
            <w:vAlign w:val="center"/>
            <w:hideMark/>
          </w:tcPr>
          <w:p w14:paraId="04CBB39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12</w:t>
            </w:r>
          </w:p>
        </w:tc>
        <w:tc>
          <w:tcPr>
            <w:tcW w:w="1716" w:type="dxa"/>
            <w:vAlign w:val="center"/>
            <w:hideMark/>
          </w:tcPr>
          <w:p w14:paraId="15B671FE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contratuerca de nailon M3</w:t>
            </w:r>
          </w:p>
        </w:tc>
        <w:tc>
          <w:tcPr>
            <w:tcW w:w="3098" w:type="dxa"/>
            <w:vAlign w:val="center"/>
            <w:hideMark/>
          </w:tcPr>
          <w:p w14:paraId="133FDC97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A0A0A"/>
              </w:rPr>
            </w:pPr>
            <w:r w:rsidRPr="00781472">
              <w:rPr>
                <w:rFonts w:ascii="Franklin Gothic Book" w:eastAsia="Times New Roman" w:hAnsi="Franklin Gothic Book"/>
                <w:color w:val="0A0A0A"/>
              </w:rPr>
              <w:t xml:space="preserve">diámetro de rosca de 3 mm,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paso fino de 0.5 mm,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ancho de cara de 5.5 mm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altura de 4 mm,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>en acero inoxidable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</w:p>
        </w:tc>
        <w:tc>
          <w:tcPr>
            <w:tcW w:w="1252" w:type="dxa"/>
            <w:noWrap/>
            <w:vAlign w:val="center"/>
            <w:hideMark/>
          </w:tcPr>
          <w:p w14:paraId="13FE52F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1EC28E5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</w:t>
            </w:r>
          </w:p>
        </w:tc>
        <w:tc>
          <w:tcPr>
            <w:tcW w:w="866" w:type="dxa"/>
          </w:tcPr>
          <w:p w14:paraId="382FE18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2A5F4E6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6221758A" w14:textId="254F2307" w:rsidTr="00F9494B">
        <w:trPr>
          <w:trHeight w:val="900"/>
        </w:trPr>
        <w:tc>
          <w:tcPr>
            <w:tcW w:w="463" w:type="dxa"/>
            <w:noWrap/>
            <w:vAlign w:val="center"/>
            <w:hideMark/>
          </w:tcPr>
          <w:p w14:paraId="13AFE7C1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13</w:t>
            </w:r>
          </w:p>
        </w:tc>
        <w:tc>
          <w:tcPr>
            <w:tcW w:w="1716" w:type="dxa"/>
            <w:vAlign w:val="center"/>
            <w:hideMark/>
          </w:tcPr>
          <w:p w14:paraId="5E5A81F9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arandela M3</w:t>
            </w:r>
          </w:p>
        </w:tc>
        <w:tc>
          <w:tcPr>
            <w:tcW w:w="3098" w:type="dxa"/>
            <w:vAlign w:val="center"/>
            <w:hideMark/>
          </w:tcPr>
          <w:p w14:paraId="51390366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Diámetro Interior 3,2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diámetro exterior estándar 7 mm,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espesor (h): 0,8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material acero inoxidable</w:t>
            </w:r>
          </w:p>
        </w:tc>
        <w:tc>
          <w:tcPr>
            <w:tcW w:w="1252" w:type="dxa"/>
            <w:noWrap/>
            <w:vAlign w:val="center"/>
            <w:hideMark/>
          </w:tcPr>
          <w:p w14:paraId="1344470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3D64E13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3</w:t>
            </w:r>
          </w:p>
        </w:tc>
        <w:tc>
          <w:tcPr>
            <w:tcW w:w="866" w:type="dxa"/>
          </w:tcPr>
          <w:p w14:paraId="273DF9C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67FF8F1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0E30E5F5" w14:textId="522082F9" w:rsidTr="00F9494B">
        <w:trPr>
          <w:trHeight w:val="900"/>
        </w:trPr>
        <w:tc>
          <w:tcPr>
            <w:tcW w:w="463" w:type="dxa"/>
            <w:noWrap/>
            <w:vAlign w:val="center"/>
            <w:hideMark/>
          </w:tcPr>
          <w:p w14:paraId="38A7188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14</w:t>
            </w:r>
          </w:p>
        </w:tc>
        <w:tc>
          <w:tcPr>
            <w:tcW w:w="1716" w:type="dxa"/>
            <w:vAlign w:val="center"/>
            <w:hideMark/>
          </w:tcPr>
          <w:p w14:paraId="7D65EF3A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 de fijación M3x10 mm</w:t>
            </w:r>
          </w:p>
        </w:tc>
        <w:tc>
          <w:tcPr>
            <w:tcW w:w="3098" w:type="dxa"/>
            <w:vAlign w:val="center"/>
            <w:hideMark/>
          </w:tcPr>
          <w:p w14:paraId="4A9776A3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A0A0A"/>
              </w:rPr>
            </w:pPr>
            <w:r w:rsidRPr="00781472">
              <w:rPr>
                <w:rFonts w:ascii="Franklin Gothic Book" w:eastAsia="Times New Roman" w:hAnsi="Franklin Gothic Book"/>
                <w:color w:val="0A0A0A"/>
              </w:rPr>
              <w:t xml:space="preserve">Diámetro de rosca 3 mm,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longitud 10 mm,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paso de rosca métrica estándar 0.5 mm,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en acero inoxidable resistente a la corrosión, cabeza cilíndrica. </w:t>
            </w:r>
          </w:p>
        </w:tc>
        <w:tc>
          <w:tcPr>
            <w:tcW w:w="1252" w:type="dxa"/>
            <w:noWrap/>
            <w:vAlign w:val="center"/>
            <w:hideMark/>
          </w:tcPr>
          <w:p w14:paraId="2FAF1AB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6BA0AD9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</w:t>
            </w:r>
          </w:p>
        </w:tc>
        <w:tc>
          <w:tcPr>
            <w:tcW w:w="866" w:type="dxa"/>
          </w:tcPr>
          <w:p w14:paraId="23228ED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444D77B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5AEBAEED" w14:textId="6AF607C9" w:rsidTr="00F9494B">
        <w:trPr>
          <w:trHeight w:val="1125"/>
        </w:trPr>
        <w:tc>
          <w:tcPr>
            <w:tcW w:w="463" w:type="dxa"/>
            <w:noWrap/>
            <w:vAlign w:val="center"/>
            <w:hideMark/>
          </w:tcPr>
          <w:p w14:paraId="04F2A8F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15</w:t>
            </w:r>
          </w:p>
        </w:tc>
        <w:tc>
          <w:tcPr>
            <w:tcW w:w="1716" w:type="dxa"/>
            <w:vAlign w:val="center"/>
            <w:hideMark/>
          </w:tcPr>
          <w:p w14:paraId="6C48F813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varilla roscada M8 de 125 mm</w:t>
            </w:r>
          </w:p>
        </w:tc>
        <w:tc>
          <w:tcPr>
            <w:tcW w:w="3098" w:type="dxa"/>
            <w:vAlign w:val="center"/>
            <w:hideMark/>
          </w:tcPr>
          <w:p w14:paraId="4661E3C4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A0A0A"/>
              </w:rPr>
            </w:pPr>
            <w:r w:rsidRPr="00781472">
              <w:rPr>
                <w:rFonts w:ascii="Franklin Gothic Book" w:eastAsia="Times New Roman" w:hAnsi="Franklin Gothic Book"/>
                <w:color w:val="0A0A0A"/>
              </w:rPr>
              <w:t xml:space="preserve">Diámetro Nominal M8 (8 mm),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longitud 125 mm (12.5 cm),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paso de rosca 1.25 mm paso estándar,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material en acero al carbono,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en acabado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A0A0A"/>
              </w:rPr>
              <w:t>zincado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A0A0A"/>
              </w:rPr>
              <w:t xml:space="preserve"> (galvanizado) para protección contra la corrosión.</w:t>
            </w:r>
          </w:p>
        </w:tc>
        <w:tc>
          <w:tcPr>
            <w:tcW w:w="1252" w:type="dxa"/>
            <w:noWrap/>
            <w:vAlign w:val="center"/>
            <w:hideMark/>
          </w:tcPr>
          <w:p w14:paraId="346BC19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proofErr w:type="spellStart"/>
            <w:r w:rsidRPr="00781472">
              <w:rPr>
                <w:rFonts w:ascii="Franklin Gothic Book" w:eastAsia="Times New Roman" w:hAnsi="Franklin Gothic Book"/>
              </w:rPr>
              <w:t>Mts</w:t>
            </w:r>
            <w:proofErr w:type="spellEnd"/>
          </w:p>
        </w:tc>
        <w:tc>
          <w:tcPr>
            <w:tcW w:w="1121" w:type="dxa"/>
            <w:vAlign w:val="center"/>
            <w:hideMark/>
          </w:tcPr>
          <w:p w14:paraId="24EE096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</w:t>
            </w:r>
          </w:p>
        </w:tc>
        <w:tc>
          <w:tcPr>
            <w:tcW w:w="866" w:type="dxa"/>
          </w:tcPr>
          <w:p w14:paraId="4D79F2D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7B958A3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100AD00A" w14:textId="32E4B59A" w:rsidTr="00F9494B">
        <w:trPr>
          <w:trHeight w:val="1125"/>
        </w:trPr>
        <w:tc>
          <w:tcPr>
            <w:tcW w:w="463" w:type="dxa"/>
            <w:noWrap/>
            <w:vAlign w:val="center"/>
            <w:hideMark/>
          </w:tcPr>
          <w:p w14:paraId="1EA2934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16</w:t>
            </w:r>
          </w:p>
        </w:tc>
        <w:tc>
          <w:tcPr>
            <w:tcW w:w="1716" w:type="dxa"/>
            <w:vAlign w:val="center"/>
            <w:hideMark/>
          </w:tcPr>
          <w:p w14:paraId="5DF85106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tuercas M8</w:t>
            </w:r>
          </w:p>
        </w:tc>
        <w:tc>
          <w:tcPr>
            <w:tcW w:w="3098" w:type="dxa"/>
            <w:vAlign w:val="center"/>
            <w:hideMark/>
          </w:tcPr>
          <w:p w14:paraId="1A492B4C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A0A0A"/>
              </w:rPr>
            </w:pPr>
            <w:r w:rsidRPr="00781472">
              <w:rPr>
                <w:rFonts w:ascii="Franklin Gothic Book" w:eastAsia="Times New Roman" w:hAnsi="Franklin Gothic Book"/>
                <w:color w:val="0A0A0A"/>
              </w:rPr>
              <w:t>Tipo de rosca métrica ISO de paso grueso (estándar) 1.25 mm,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diámetro nominal 8 mm,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ancho entre caras 13 mm,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altura 6.5 mm,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>material acero inoxidable.</w:t>
            </w:r>
          </w:p>
        </w:tc>
        <w:tc>
          <w:tcPr>
            <w:tcW w:w="1252" w:type="dxa"/>
            <w:noWrap/>
            <w:vAlign w:val="center"/>
            <w:hideMark/>
          </w:tcPr>
          <w:p w14:paraId="040ECD7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46ED135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</w:t>
            </w:r>
          </w:p>
        </w:tc>
        <w:tc>
          <w:tcPr>
            <w:tcW w:w="866" w:type="dxa"/>
          </w:tcPr>
          <w:p w14:paraId="6CB71A4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0B17A96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0DCC0030" w14:textId="25CA3001" w:rsidTr="00F9494B">
        <w:trPr>
          <w:trHeight w:val="1125"/>
        </w:trPr>
        <w:tc>
          <w:tcPr>
            <w:tcW w:w="463" w:type="dxa"/>
            <w:noWrap/>
            <w:vAlign w:val="center"/>
            <w:hideMark/>
          </w:tcPr>
          <w:p w14:paraId="09DBB94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17</w:t>
            </w:r>
          </w:p>
        </w:tc>
        <w:tc>
          <w:tcPr>
            <w:tcW w:w="1716" w:type="dxa"/>
            <w:vAlign w:val="center"/>
            <w:hideMark/>
          </w:tcPr>
          <w:p w14:paraId="4D604BC9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tornillos M3 x 25 mm </w:t>
            </w:r>
          </w:p>
        </w:tc>
        <w:tc>
          <w:tcPr>
            <w:tcW w:w="3098" w:type="dxa"/>
            <w:vAlign w:val="center"/>
            <w:hideMark/>
          </w:tcPr>
          <w:p w14:paraId="02483A2F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Diámetro nominal M3 ( 3 mm),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longitud 25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paso de rosca 0.5 mm (rosca métrica estándar),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material acero Inoxidable alta resistencia a la corrosión,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tipo de cabeza Avellanada.</w:t>
            </w:r>
          </w:p>
        </w:tc>
        <w:tc>
          <w:tcPr>
            <w:tcW w:w="1252" w:type="dxa"/>
            <w:noWrap/>
            <w:vAlign w:val="center"/>
            <w:hideMark/>
          </w:tcPr>
          <w:p w14:paraId="27ECE09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4570A73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6</w:t>
            </w:r>
          </w:p>
        </w:tc>
        <w:tc>
          <w:tcPr>
            <w:tcW w:w="866" w:type="dxa"/>
          </w:tcPr>
          <w:p w14:paraId="7CC456F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58A0659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65806D40" w14:textId="1C651EEE" w:rsidTr="00F9494B">
        <w:trPr>
          <w:trHeight w:val="900"/>
        </w:trPr>
        <w:tc>
          <w:tcPr>
            <w:tcW w:w="463" w:type="dxa"/>
            <w:noWrap/>
            <w:vAlign w:val="center"/>
            <w:hideMark/>
          </w:tcPr>
          <w:p w14:paraId="662FFA0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18</w:t>
            </w:r>
          </w:p>
        </w:tc>
        <w:tc>
          <w:tcPr>
            <w:tcW w:w="1716" w:type="dxa"/>
            <w:vAlign w:val="center"/>
            <w:hideMark/>
          </w:tcPr>
          <w:p w14:paraId="59985235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Boquilla V6 perforada de 1,7 mm</w:t>
            </w:r>
          </w:p>
        </w:tc>
        <w:tc>
          <w:tcPr>
            <w:tcW w:w="3098" w:type="dxa"/>
            <w:vAlign w:val="center"/>
            <w:hideMark/>
          </w:tcPr>
          <w:p w14:paraId="4396AFC4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A0A0A"/>
              </w:rPr>
            </w:pPr>
            <w:r w:rsidRPr="00781472">
              <w:rPr>
                <w:rFonts w:ascii="Franklin Gothic Book" w:eastAsia="Times New Roman" w:hAnsi="Franklin Gothic Book"/>
                <w:color w:val="0A0A0A"/>
              </w:rPr>
              <w:t xml:space="preserve">Rosca M6 x 1,0 mm,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longitud total 12,5 mm,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 xml:space="preserve">Material acero inoxidable, </w:t>
            </w:r>
            <w:r w:rsidRPr="00781472">
              <w:rPr>
                <w:rFonts w:ascii="Franklin Gothic Book" w:eastAsia="Times New Roman" w:hAnsi="Franklin Gothic Book"/>
                <w:color w:val="0A0A0A"/>
              </w:rPr>
              <w:br/>
              <w:t>diámetro de Salida: 1,7 mm (perforación especial).</w:t>
            </w:r>
          </w:p>
        </w:tc>
        <w:tc>
          <w:tcPr>
            <w:tcW w:w="1252" w:type="dxa"/>
            <w:noWrap/>
            <w:vAlign w:val="center"/>
            <w:hideMark/>
          </w:tcPr>
          <w:p w14:paraId="06E1DD5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21F595C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</w:t>
            </w:r>
          </w:p>
        </w:tc>
        <w:tc>
          <w:tcPr>
            <w:tcW w:w="866" w:type="dxa"/>
          </w:tcPr>
          <w:p w14:paraId="66B919B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6E604D3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06DBBAA5" w14:textId="7F7F8FD2" w:rsidTr="00F9494B">
        <w:trPr>
          <w:trHeight w:val="1125"/>
        </w:trPr>
        <w:tc>
          <w:tcPr>
            <w:tcW w:w="463" w:type="dxa"/>
            <w:noWrap/>
            <w:vAlign w:val="center"/>
            <w:hideMark/>
          </w:tcPr>
          <w:p w14:paraId="0AEC2EA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19</w:t>
            </w:r>
          </w:p>
        </w:tc>
        <w:tc>
          <w:tcPr>
            <w:tcW w:w="1716" w:type="dxa"/>
            <w:vAlign w:val="center"/>
            <w:hideMark/>
          </w:tcPr>
          <w:p w14:paraId="21C6A6EB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soporte en forma de L 30x30mm</w:t>
            </w:r>
          </w:p>
        </w:tc>
        <w:tc>
          <w:tcPr>
            <w:tcW w:w="3098" w:type="dxa"/>
            <w:vAlign w:val="center"/>
            <w:hideMark/>
          </w:tcPr>
          <w:p w14:paraId="5CFE4E93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Material aleación de aluminio fundido,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dimensiones 30 x 30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espesor del material 4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2 agujeros para tornillos M6 o pernos en T. 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El diámetro del de agujero 7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mm.</w:t>
            </w:r>
            <w:proofErr w:type="spellEnd"/>
          </w:p>
        </w:tc>
        <w:tc>
          <w:tcPr>
            <w:tcW w:w="1252" w:type="dxa"/>
            <w:noWrap/>
            <w:vAlign w:val="center"/>
            <w:hideMark/>
          </w:tcPr>
          <w:p w14:paraId="2319490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1C12588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</w:t>
            </w:r>
          </w:p>
        </w:tc>
        <w:tc>
          <w:tcPr>
            <w:tcW w:w="866" w:type="dxa"/>
          </w:tcPr>
          <w:p w14:paraId="104904E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5BBD5EE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0C119081" w14:textId="0AEEA840" w:rsidTr="00F9494B">
        <w:trPr>
          <w:trHeight w:val="705"/>
        </w:trPr>
        <w:tc>
          <w:tcPr>
            <w:tcW w:w="463" w:type="dxa"/>
            <w:noWrap/>
            <w:vAlign w:val="center"/>
            <w:hideMark/>
          </w:tcPr>
          <w:p w14:paraId="3693FFD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20</w:t>
            </w:r>
          </w:p>
        </w:tc>
        <w:tc>
          <w:tcPr>
            <w:tcW w:w="1716" w:type="dxa"/>
            <w:vAlign w:val="center"/>
            <w:hideMark/>
          </w:tcPr>
          <w:p w14:paraId="66CBBCC4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placa de aluminio 110x30 mm</w:t>
            </w:r>
          </w:p>
        </w:tc>
        <w:tc>
          <w:tcPr>
            <w:tcW w:w="3098" w:type="dxa"/>
            <w:vAlign w:val="center"/>
            <w:hideMark/>
          </w:tcPr>
          <w:p w14:paraId="3115923B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Dimensiones 110 mm (largo) x 30 mm (ancho),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espesor 3mm</w:t>
            </w:r>
          </w:p>
        </w:tc>
        <w:tc>
          <w:tcPr>
            <w:tcW w:w="1252" w:type="dxa"/>
            <w:noWrap/>
            <w:vAlign w:val="center"/>
            <w:hideMark/>
          </w:tcPr>
          <w:p w14:paraId="2397B1E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0D90EE4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</w:t>
            </w:r>
          </w:p>
        </w:tc>
        <w:tc>
          <w:tcPr>
            <w:tcW w:w="866" w:type="dxa"/>
          </w:tcPr>
          <w:p w14:paraId="4717CB4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00B95B0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067466B9" w14:textId="61E68CE3" w:rsidTr="00F9494B">
        <w:trPr>
          <w:trHeight w:val="900"/>
        </w:trPr>
        <w:tc>
          <w:tcPr>
            <w:tcW w:w="463" w:type="dxa"/>
            <w:noWrap/>
            <w:vAlign w:val="center"/>
            <w:hideMark/>
          </w:tcPr>
          <w:p w14:paraId="18E16AA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21</w:t>
            </w:r>
          </w:p>
        </w:tc>
        <w:tc>
          <w:tcPr>
            <w:tcW w:w="1716" w:type="dxa"/>
            <w:vAlign w:val="center"/>
            <w:hideMark/>
          </w:tcPr>
          <w:p w14:paraId="1AC433B9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tuercas de seguridad de nailon M5</w:t>
            </w:r>
          </w:p>
        </w:tc>
        <w:tc>
          <w:tcPr>
            <w:tcW w:w="3098" w:type="dxa"/>
            <w:vAlign w:val="center"/>
            <w:hideMark/>
          </w:tcPr>
          <w:p w14:paraId="74011180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Diámetro de rosca M5,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un paso de rosca estándar de 0.8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ancho entre caras de 8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en acero inoxidable.</w:t>
            </w:r>
          </w:p>
        </w:tc>
        <w:tc>
          <w:tcPr>
            <w:tcW w:w="1252" w:type="dxa"/>
            <w:noWrap/>
            <w:vAlign w:val="center"/>
            <w:hideMark/>
          </w:tcPr>
          <w:p w14:paraId="68095EC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4A85B4C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</w:t>
            </w:r>
          </w:p>
        </w:tc>
        <w:tc>
          <w:tcPr>
            <w:tcW w:w="866" w:type="dxa"/>
          </w:tcPr>
          <w:p w14:paraId="6D4F48C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64B7BCC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55C21E56" w14:textId="77D1FB33" w:rsidTr="00F9494B">
        <w:trPr>
          <w:trHeight w:val="675"/>
        </w:trPr>
        <w:tc>
          <w:tcPr>
            <w:tcW w:w="463" w:type="dxa"/>
            <w:noWrap/>
            <w:vAlign w:val="center"/>
            <w:hideMark/>
          </w:tcPr>
          <w:p w14:paraId="3A957E6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22</w:t>
            </w:r>
          </w:p>
        </w:tc>
        <w:tc>
          <w:tcPr>
            <w:tcW w:w="1716" w:type="dxa"/>
            <w:vAlign w:val="center"/>
            <w:hideMark/>
          </w:tcPr>
          <w:p w14:paraId="142016C8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tornillos M8 x 20 mm</w:t>
            </w:r>
          </w:p>
        </w:tc>
        <w:tc>
          <w:tcPr>
            <w:tcW w:w="3098" w:type="dxa"/>
            <w:vAlign w:val="center"/>
            <w:hideMark/>
          </w:tcPr>
          <w:p w14:paraId="2E16C1D0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Diámetro Nominal 8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longitud 20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paso de rosca fino 1.00 mm, en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acero inoxidable.  </w:t>
            </w:r>
          </w:p>
        </w:tc>
        <w:tc>
          <w:tcPr>
            <w:tcW w:w="1252" w:type="dxa"/>
            <w:noWrap/>
            <w:vAlign w:val="center"/>
            <w:hideMark/>
          </w:tcPr>
          <w:p w14:paraId="3A16032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lastRenderedPageBreak/>
              <w:t>UNIDAD</w:t>
            </w:r>
          </w:p>
        </w:tc>
        <w:tc>
          <w:tcPr>
            <w:tcW w:w="1121" w:type="dxa"/>
            <w:vAlign w:val="center"/>
            <w:hideMark/>
          </w:tcPr>
          <w:p w14:paraId="7983F10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</w:t>
            </w:r>
          </w:p>
        </w:tc>
        <w:tc>
          <w:tcPr>
            <w:tcW w:w="866" w:type="dxa"/>
          </w:tcPr>
          <w:p w14:paraId="0D32C26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4D9EDCB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6279FD81" w14:textId="62866F29" w:rsidTr="00F9494B">
        <w:trPr>
          <w:trHeight w:val="1125"/>
        </w:trPr>
        <w:tc>
          <w:tcPr>
            <w:tcW w:w="463" w:type="dxa"/>
            <w:noWrap/>
            <w:vAlign w:val="center"/>
            <w:hideMark/>
          </w:tcPr>
          <w:p w14:paraId="1312BB1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23</w:t>
            </w:r>
          </w:p>
        </w:tc>
        <w:tc>
          <w:tcPr>
            <w:tcW w:w="1716" w:type="dxa"/>
            <w:vAlign w:val="center"/>
            <w:hideMark/>
          </w:tcPr>
          <w:p w14:paraId="509F04EA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terminal de tornillo</w:t>
            </w:r>
          </w:p>
        </w:tc>
        <w:tc>
          <w:tcPr>
            <w:tcW w:w="3098" w:type="dxa"/>
            <w:vAlign w:val="center"/>
            <w:hideMark/>
          </w:tcPr>
          <w:p w14:paraId="7F8C765F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conectores eléctricos de fijación mecánica,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cuerpos conductores de cobre,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con tornillos de acero,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recubiertos para prevenir corrosión,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Voltaje/Corriente 300 V .</w:t>
            </w:r>
          </w:p>
        </w:tc>
        <w:tc>
          <w:tcPr>
            <w:tcW w:w="1252" w:type="dxa"/>
            <w:noWrap/>
            <w:vAlign w:val="center"/>
            <w:hideMark/>
          </w:tcPr>
          <w:p w14:paraId="4AA613E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60561BE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</w:t>
            </w:r>
          </w:p>
        </w:tc>
        <w:tc>
          <w:tcPr>
            <w:tcW w:w="866" w:type="dxa"/>
          </w:tcPr>
          <w:p w14:paraId="39DA7D1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5A635C7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50A549E9" w14:textId="30DE787A" w:rsidTr="00F9494B">
        <w:trPr>
          <w:trHeight w:val="1350"/>
        </w:trPr>
        <w:tc>
          <w:tcPr>
            <w:tcW w:w="463" w:type="dxa"/>
            <w:noWrap/>
            <w:vAlign w:val="center"/>
            <w:hideMark/>
          </w:tcPr>
          <w:p w14:paraId="7CFF36B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24</w:t>
            </w:r>
          </w:p>
        </w:tc>
        <w:tc>
          <w:tcPr>
            <w:tcW w:w="1716" w:type="dxa"/>
            <w:vAlign w:val="center"/>
            <w:hideMark/>
          </w:tcPr>
          <w:p w14:paraId="65E33085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tornillos M3 x 30 mm</w:t>
            </w:r>
          </w:p>
        </w:tc>
        <w:tc>
          <w:tcPr>
            <w:tcW w:w="3098" w:type="dxa"/>
            <w:vAlign w:val="center"/>
            <w:hideMark/>
          </w:tcPr>
          <w:p w14:paraId="57C94BEF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Diámetro Nominal de la Rosca: M3 (3 mm),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longitud 30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paso de Rosca 0.5 mm (Fino),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material Acero inoxidable,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diámetro de la Cabeza 5.5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altura de la Cabeza 2.12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mm.</w:t>
            </w:r>
            <w:proofErr w:type="spellEnd"/>
          </w:p>
        </w:tc>
        <w:tc>
          <w:tcPr>
            <w:tcW w:w="1252" w:type="dxa"/>
            <w:noWrap/>
            <w:vAlign w:val="center"/>
            <w:hideMark/>
          </w:tcPr>
          <w:p w14:paraId="6073060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37BC5F6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</w:t>
            </w:r>
          </w:p>
        </w:tc>
        <w:tc>
          <w:tcPr>
            <w:tcW w:w="866" w:type="dxa"/>
          </w:tcPr>
          <w:p w14:paraId="4001B20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61C0ABD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75B1FE1E" w14:textId="378D8145" w:rsidTr="00F9494B">
        <w:trPr>
          <w:trHeight w:val="1575"/>
        </w:trPr>
        <w:tc>
          <w:tcPr>
            <w:tcW w:w="463" w:type="dxa"/>
            <w:noWrap/>
            <w:vAlign w:val="center"/>
            <w:hideMark/>
          </w:tcPr>
          <w:p w14:paraId="701158C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25</w:t>
            </w:r>
          </w:p>
        </w:tc>
        <w:tc>
          <w:tcPr>
            <w:tcW w:w="1716" w:type="dxa"/>
            <w:vAlign w:val="center"/>
            <w:hideMark/>
          </w:tcPr>
          <w:p w14:paraId="64875156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 xml:space="preserve">Perfil de </w:t>
            </w:r>
            <w:proofErr w:type="spellStart"/>
            <w:r w:rsidRPr="00781472">
              <w:rPr>
                <w:rFonts w:ascii="Franklin Gothic Book" w:eastAsia="Times New Roman" w:hAnsi="Franklin Gothic Book"/>
              </w:rPr>
              <w:t>Aluminino</w:t>
            </w:r>
            <w:proofErr w:type="spellEnd"/>
            <w:r w:rsidRPr="00781472">
              <w:rPr>
                <w:rFonts w:ascii="Franklin Gothic Book" w:eastAsia="Times New Roman" w:hAnsi="Franklin Gothic Book"/>
              </w:rPr>
              <w:t xml:space="preserve"> 30X30 MM T-SLOT </w:t>
            </w:r>
          </w:p>
        </w:tc>
        <w:tc>
          <w:tcPr>
            <w:tcW w:w="3098" w:type="dxa"/>
            <w:vAlign w:val="center"/>
            <w:hideMark/>
          </w:tcPr>
          <w:p w14:paraId="36482D14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i/>
                <w:iCs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t>Aluminio 6063-T5</w:t>
            </w:r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br/>
              <w:t xml:space="preserve">Momento de inercia: </w:t>
            </w:r>
            <w:proofErr w:type="spellStart"/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t>Ix</w:t>
            </w:r>
            <w:proofErr w:type="spellEnd"/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t>= 2.9 cm</w:t>
            </w:r>
            <w:r w:rsidRPr="00781472">
              <w:rPr>
                <w:rFonts w:eastAsia="Times New Roman"/>
                <w:i/>
                <w:iCs/>
                <w:color w:val="000000"/>
              </w:rPr>
              <w:t>⁴</w:t>
            </w:r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t xml:space="preserve"> - </w:t>
            </w:r>
            <w:proofErr w:type="spellStart"/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t>Iy</w:t>
            </w:r>
            <w:proofErr w:type="spellEnd"/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t>= 2.9 cm</w:t>
            </w:r>
            <w:r w:rsidRPr="00781472">
              <w:rPr>
                <w:rFonts w:eastAsia="Times New Roman"/>
                <w:i/>
                <w:iCs/>
                <w:color w:val="000000"/>
              </w:rPr>
              <w:t>⁴</w:t>
            </w:r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br/>
              <w:t xml:space="preserve">Momento de resistencia: </w:t>
            </w:r>
            <w:proofErr w:type="spellStart"/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t>Wx</w:t>
            </w:r>
            <w:proofErr w:type="spellEnd"/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t xml:space="preserve">= 1.94 cm³ - </w:t>
            </w:r>
            <w:proofErr w:type="spellStart"/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t>Wy</w:t>
            </w:r>
            <w:proofErr w:type="spellEnd"/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t>= 1.94 cm³</w:t>
            </w:r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br/>
              <w:t>Masa: 0.93 Kg/m</w:t>
            </w:r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br/>
              <w:t>Superficie (A): 3.43 cm²</w:t>
            </w:r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br/>
              <w:t>Dimensiones: 30x30x1000 mm</w:t>
            </w:r>
            <w:r w:rsidRPr="00781472">
              <w:rPr>
                <w:rFonts w:ascii="Franklin Gothic Book" w:eastAsia="Times New Roman" w:hAnsi="Franklin Gothic Book"/>
                <w:i/>
                <w:iCs/>
                <w:color w:val="000000"/>
              </w:rPr>
              <w:br/>
              <w:t>tipo de Ranura en T (T-Slot).</w:t>
            </w:r>
          </w:p>
        </w:tc>
        <w:tc>
          <w:tcPr>
            <w:tcW w:w="1252" w:type="dxa"/>
            <w:noWrap/>
            <w:vAlign w:val="center"/>
            <w:hideMark/>
          </w:tcPr>
          <w:p w14:paraId="09F6342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453AA3F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</w:t>
            </w:r>
          </w:p>
        </w:tc>
        <w:tc>
          <w:tcPr>
            <w:tcW w:w="866" w:type="dxa"/>
          </w:tcPr>
          <w:p w14:paraId="335A5031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4AA4FAF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34FA0330" w14:textId="363C0FAC" w:rsidTr="00F9494B">
        <w:trPr>
          <w:trHeight w:val="1125"/>
        </w:trPr>
        <w:tc>
          <w:tcPr>
            <w:tcW w:w="463" w:type="dxa"/>
            <w:noWrap/>
            <w:vAlign w:val="center"/>
            <w:hideMark/>
          </w:tcPr>
          <w:p w14:paraId="486EC39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26</w:t>
            </w:r>
          </w:p>
        </w:tc>
        <w:tc>
          <w:tcPr>
            <w:tcW w:w="1716" w:type="dxa"/>
            <w:vAlign w:val="center"/>
            <w:hideMark/>
          </w:tcPr>
          <w:p w14:paraId="5C52CAC7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tornillos M5x12</w:t>
            </w:r>
          </w:p>
        </w:tc>
        <w:tc>
          <w:tcPr>
            <w:tcW w:w="3098" w:type="dxa"/>
            <w:vAlign w:val="center"/>
            <w:hideMark/>
          </w:tcPr>
          <w:p w14:paraId="6F3A1A58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Diámetro nominal M5 ( 5 mm),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longitud 12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paso de rosca 0.5 mm (rosca métrica estándar),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material acero Inoxidable alta resistencia a la corrosión,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tipo de cabeza Avellanada.</w:t>
            </w:r>
          </w:p>
        </w:tc>
        <w:tc>
          <w:tcPr>
            <w:tcW w:w="1252" w:type="dxa"/>
            <w:noWrap/>
            <w:vAlign w:val="center"/>
            <w:hideMark/>
          </w:tcPr>
          <w:p w14:paraId="23118AF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730C2BD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12</w:t>
            </w:r>
          </w:p>
        </w:tc>
        <w:tc>
          <w:tcPr>
            <w:tcW w:w="866" w:type="dxa"/>
          </w:tcPr>
          <w:p w14:paraId="1F19097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393219B1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636CEA2C" w14:textId="52107DD5" w:rsidTr="00F9494B">
        <w:trPr>
          <w:trHeight w:val="675"/>
        </w:trPr>
        <w:tc>
          <w:tcPr>
            <w:tcW w:w="463" w:type="dxa"/>
            <w:noWrap/>
            <w:vAlign w:val="center"/>
            <w:hideMark/>
          </w:tcPr>
          <w:p w14:paraId="7659117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27</w:t>
            </w:r>
          </w:p>
        </w:tc>
        <w:tc>
          <w:tcPr>
            <w:tcW w:w="1716" w:type="dxa"/>
            <w:vAlign w:val="center"/>
            <w:hideMark/>
          </w:tcPr>
          <w:p w14:paraId="5200EC6F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Tornillo M3 x 10 mm (cabeza plana)</w:t>
            </w:r>
          </w:p>
        </w:tc>
        <w:tc>
          <w:tcPr>
            <w:tcW w:w="3098" w:type="dxa"/>
            <w:vAlign w:val="center"/>
            <w:hideMark/>
          </w:tcPr>
          <w:p w14:paraId="087B3A44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diámetro de rosca de 3 mm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longitud de 10 mm,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paso de rosca fino de 0.5 mm, en acero inoxidable.</w:t>
            </w:r>
          </w:p>
        </w:tc>
        <w:tc>
          <w:tcPr>
            <w:tcW w:w="1252" w:type="dxa"/>
            <w:noWrap/>
            <w:vAlign w:val="center"/>
            <w:hideMark/>
          </w:tcPr>
          <w:p w14:paraId="7A76F14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40143CC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</w:t>
            </w:r>
          </w:p>
        </w:tc>
        <w:tc>
          <w:tcPr>
            <w:tcW w:w="866" w:type="dxa"/>
          </w:tcPr>
          <w:p w14:paraId="48C0187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5DB828B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460ECEA6" w14:textId="7D001574" w:rsidTr="00F9494B">
        <w:trPr>
          <w:trHeight w:val="3015"/>
        </w:trPr>
        <w:tc>
          <w:tcPr>
            <w:tcW w:w="463" w:type="dxa"/>
            <w:noWrap/>
            <w:vAlign w:val="center"/>
            <w:hideMark/>
          </w:tcPr>
          <w:p w14:paraId="64607D3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28</w:t>
            </w:r>
          </w:p>
        </w:tc>
        <w:tc>
          <w:tcPr>
            <w:tcW w:w="1716" w:type="dxa"/>
            <w:noWrap/>
            <w:vAlign w:val="center"/>
            <w:hideMark/>
          </w:tcPr>
          <w:p w14:paraId="64AF8728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Cubierta de policarbonato alveolar 6 mm – lámina 2,10 m × 6,00 m</w:t>
            </w:r>
          </w:p>
        </w:tc>
        <w:tc>
          <w:tcPr>
            <w:tcW w:w="3098" w:type="dxa"/>
            <w:hideMark/>
          </w:tcPr>
          <w:p w14:paraId="3CE0F8E0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Láminas de policarbonato alveolar transparente para cubierta del secador solar de café: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Policarbonato celular alveolar (doble pared)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Espesor: 6 mm (doble cámara de aire)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Dimensiones de cada lámina: 2,10 m × 6,00 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Área de cubierta requerida (techo inclinado): 2,20 m × 3,00 m = 6,60 m²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· Transmisión lumínica: ≥ 80 %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Protección UV: Capa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coextruida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con inhibidores UV en una cara; durabilidad ≥ 10 años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Resistencia al impacto: 16 veces superior al vidrio de igual espesor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Temperatura de trabajo: -40 °C a +120 °C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Peso específico: 1,3 kg/m² (para espesor 6 mm)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Accesorios incluidos: Perfil H de unión de policarbonato, Perfil U de remate en extremos, tornillos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autorroscantes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con arandela EPDM, cinta de sellado de aluminio doble cara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ISO 7823-1</w:t>
            </w:r>
          </w:p>
        </w:tc>
        <w:tc>
          <w:tcPr>
            <w:tcW w:w="1252" w:type="dxa"/>
            <w:vAlign w:val="center"/>
            <w:hideMark/>
          </w:tcPr>
          <w:p w14:paraId="1DB8801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UNIDAD</w:t>
            </w:r>
          </w:p>
        </w:tc>
        <w:tc>
          <w:tcPr>
            <w:tcW w:w="1121" w:type="dxa"/>
            <w:vAlign w:val="center"/>
            <w:hideMark/>
          </w:tcPr>
          <w:p w14:paraId="4A15EC1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</w:t>
            </w:r>
          </w:p>
        </w:tc>
        <w:tc>
          <w:tcPr>
            <w:tcW w:w="866" w:type="dxa"/>
          </w:tcPr>
          <w:p w14:paraId="436D871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0743FCD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15ACFE82" w14:textId="564703E4" w:rsidTr="00F9494B">
        <w:trPr>
          <w:trHeight w:val="610"/>
        </w:trPr>
        <w:tc>
          <w:tcPr>
            <w:tcW w:w="463" w:type="dxa"/>
            <w:noWrap/>
            <w:vAlign w:val="center"/>
            <w:hideMark/>
          </w:tcPr>
          <w:p w14:paraId="411A9B2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29</w:t>
            </w:r>
          </w:p>
        </w:tc>
        <w:tc>
          <w:tcPr>
            <w:tcW w:w="1716" w:type="dxa"/>
            <w:noWrap/>
            <w:vAlign w:val="center"/>
            <w:hideMark/>
          </w:tcPr>
          <w:p w14:paraId="34BF3A1A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Lámina de acero perforada </w:t>
            </w:r>
            <w:proofErr w:type="gramStart"/>
            <w:r w:rsidRPr="00781472">
              <w:rPr>
                <w:rFonts w:ascii="Franklin Gothic Book" w:eastAsia="Times New Roman" w:hAnsi="Franklin Gothic Book"/>
                <w:color w:val="000000"/>
              </w:rPr>
              <w:t>oblonga calibre</w:t>
            </w:r>
            <w:proofErr w:type="gram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14 – 1,00 m × 2,00 m</w:t>
            </w:r>
          </w:p>
        </w:tc>
        <w:tc>
          <w:tcPr>
            <w:tcW w:w="3098" w:type="dxa"/>
            <w:hideMark/>
          </w:tcPr>
          <w:p w14:paraId="2724D8DB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Láminas de acero perforadas tipo oblonga para bandejas del secador solar de café: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Material: Lámina de acero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cold-rolled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(laminado en frío) calibre 14 (2,00 mm de espesor)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 de perforación: Oblonga (ranura ovalada) para flujo de aire caliente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Dimensiones: 1,00 m × 2,00 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Apertura de perforación: 2 mm × 10 mm (ranura oblonga estándar)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Porcentaje de área abierta: 35 % del área total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 superficial: Galvanizado en caliente (Zn)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Resistencia mecánica: Apta para soportar el peso del café en proceso de secado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Área total de láminas (4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.): 8,00 m²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Aplicación: Conformar bandejas perforadas internas del secador para flujo uniforme de aire</w:t>
            </w:r>
          </w:p>
        </w:tc>
        <w:tc>
          <w:tcPr>
            <w:tcW w:w="1252" w:type="dxa"/>
            <w:vAlign w:val="center"/>
            <w:hideMark/>
          </w:tcPr>
          <w:p w14:paraId="4BA00221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547E8B2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6</w:t>
            </w:r>
          </w:p>
        </w:tc>
        <w:tc>
          <w:tcPr>
            <w:tcW w:w="866" w:type="dxa"/>
          </w:tcPr>
          <w:p w14:paraId="47C8582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7D6D287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5F835D1E" w14:textId="5FB6CAAD" w:rsidTr="00F9494B">
        <w:trPr>
          <w:trHeight w:val="2250"/>
        </w:trPr>
        <w:tc>
          <w:tcPr>
            <w:tcW w:w="463" w:type="dxa"/>
            <w:noWrap/>
            <w:vAlign w:val="center"/>
            <w:hideMark/>
          </w:tcPr>
          <w:p w14:paraId="28AC8291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30</w:t>
            </w:r>
          </w:p>
        </w:tc>
        <w:tc>
          <w:tcPr>
            <w:tcW w:w="1716" w:type="dxa"/>
            <w:noWrap/>
            <w:vAlign w:val="center"/>
            <w:hideMark/>
          </w:tcPr>
          <w:p w14:paraId="7D19B722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Bisagra de acero inoxidable AISI 304 – 3 pulgadas (codo, 5 nudillos)</w:t>
            </w:r>
          </w:p>
        </w:tc>
        <w:tc>
          <w:tcPr>
            <w:tcW w:w="3098" w:type="dxa"/>
            <w:hideMark/>
          </w:tcPr>
          <w:p w14:paraId="5E9397F9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Bisagras metálicas de acero inoxidable para escotillas y compuertas del secador: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inoxidable AISI 304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Bisagra de codo con pasador removible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Dimensiones en posición desplegada: 76 mm × 63 mm (3 pulgadas × 2,5 pulgadas)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Espesor del material: 2,5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Número de nudillos: 5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Pulido satinado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Carga máxima por bisagra: ≥ 30 kg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Incluye: tornillos de fijación de acero inoxidable</w:t>
            </w:r>
          </w:p>
        </w:tc>
        <w:tc>
          <w:tcPr>
            <w:tcW w:w="1252" w:type="dxa"/>
            <w:vAlign w:val="center"/>
            <w:hideMark/>
          </w:tcPr>
          <w:p w14:paraId="5F3A18C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52D564A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6</w:t>
            </w:r>
          </w:p>
        </w:tc>
        <w:tc>
          <w:tcPr>
            <w:tcW w:w="866" w:type="dxa"/>
          </w:tcPr>
          <w:p w14:paraId="3766072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028A408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0FC59CA9" w14:textId="0CD9D07D" w:rsidTr="00F9494B">
        <w:trPr>
          <w:trHeight w:val="2250"/>
        </w:trPr>
        <w:tc>
          <w:tcPr>
            <w:tcW w:w="463" w:type="dxa"/>
            <w:noWrap/>
            <w:vAlign w:val="center"/>
            <w:hideMark/>
          </w:tcPr>
          <w:p w14:paraId="4D982AC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31</w:t>
            </w:r>
          </w:p>
        </w:tc>
        <w:tc>
          <w:tcPr>
            <w:tcW w:w="1716" w:type="dxa"/>
            <w:noWrap/>
            <w:vAlign w:val="center"/>
            <w:hideMark/>
          </w:tcPr>
          <w:p w14:paraId="61AEF1AF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Ángulo estructural galvanizado L 1½" × 1½" × 3/16" – longitud 2,00 m</w:t>
            </w:r>
          </w:p>
        </w:tc>
        <w:tc>
          <w:tcPr>
            <w:tcW w:w="3098" w:type="dxa"/>
            <w:hideMark/>
          </w:tcPr>
          <w:p w14:paraId="0F7AA00B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Ángulos metálicos estructurales de acero galvanizado para refuerzo del secador: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estructural A-36 galvanizado en caliente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Perfil: Ángulo de lados iguales (L)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Dimensiones del perfil: 38 mm × 38 mm × 4,8 mm de espesor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Longitud por unidad: 2,00 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Peso por unidad: 2,2 kg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Galvanizado en caliente para protección anticorrosiva exterior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NTC 2092 / ASTM A36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Longitud total (10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.): 20,00 m lineal</w:t>
            </w:r>
          </w:p>
        </w:tc>
        <w:tc>
          <w:tcPr>
            <w:tcW w:w="1252" w:type="dxa"/>
            <w:vAlign w:val="center"/>
            <w:hideMark/>
          </w:tcPr>
          <w:p w14:paraId="6E5A74D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1F40B0A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10</w:t>
            </w:r>
          </w:p>
        </w:tc>
        <w:tc>
          <w:tcPr>
            <w:tcW w:w="866" w:type="dxa"/>
          </w:tcPr>
          <w:p w14:paraId="230E320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1B1FF84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27009A0F" w14:textId="34853E83" w:rsidTr="00F9494B">
        <w:trPr>
          <w:trHeight w:val="2475"/>
        </w:trPr>
        <w:tc>
          <w:tcPr>
            <w:tcW w:w="463" w:type="dxa"/>
            <w:noWrap/>
            <w:vAlign w:val="center"/>
            <w:hideMark/>
          </w:tcPr>
          <w:p w14:paraId="2B17B66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32</w:t>
            </w:r>
          </w:p>
        </w:tc>
        <w:tc>
          <w:tcPr>
            <w:tcW w:w="1716" w:type="dxa"/>
            <w:noWrap/>
            <w:vAlign w:val="center"/>
            <w:hideMark/>
          </w:tcPr>
          <w:p w14:paraId="47BD009B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Varilla roscada galvanizada Ø 3/8" – longitud 2,00 m (espárrago)</w:t>
            </w:r>
          </w:p>
        </w:tc>
        <w:tc>
          <w:tcPr>
            <w:tcW w:w="3098" w:type="dxa"/>
            <w:hideMark/>
          </w:tcPr>
          <w:p w14:paraId="38CD11D3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Varillas roscadas de acero galvanizado para fijación estructural: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galvanizado grado 5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Varilla roscada continua sin cabeza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Threaded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Rod / Espárrago)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Diámetro nominal: 3/8 pulgada (9,52 mm)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Longitud por unidad: 2,00 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Paso de rosca: UNC – 16 hilos por pulgada (rosca gruesa americana)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Resistencia a la tracción: ≥ 400 MPa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Acabado: Galvanizado en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caliente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ASTM A307 / DIN 975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Longitud total (18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.): 36,00 m lineal</w:t>
            </w:r>
          </w:p>
        </w:tc>
        <w:tc>
          <w:tcPr>
            <w:tcW w:w="1252" w:type="dxa"/>
            <w:vAlign w:val="center"/>
            <w:hideMark/>
          </w:tcPr>
          <w:p w14:paraId="2E31AB7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UNIDAD</w:t>
            </w:r>
          </w:p>
        </w:tc>
        <w:tc>
          <w:tcPr>
            <w:tcW w:w="1121" w:type="dxa"/>
            <w:vAlign w:val="center"/>
            <w:hideMark/>
          </w:tcPr>
          <w:p w14:paraId="428C9A1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18</w:t>
            </w:r>
          </w:p>
        </w:tc>
        <w:tc>
          <w:tcPr>
            <w:tcW w:w="866" w:type="dxa"/>
          </w:tcPr>
          <w:p w14:paraId="4F80841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76BBFA0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46BBF87E" w14:textId="24748760" w:rsidTr="00F9494B">
        <w:trPr>
          <w:trHeight w:val="2025"/>
        </w:trPr>
        <w:tc>
          <w:tcPr>
            <w:tcW w:w="463" w:type="dxa"/>
            <w:noWrap/>
            <w:vAlign w:val="center"/>
            <w:hideMark/>
          </w:tcPr>
          <w:p w14:paraId="5D22F74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33</w:t>
            </w:r>
          </w:p>
        </w:tc>
        <w:tc>
          <w:tcPr>
            <w:tcW w:w="1716" w:type="dxa"/>
            <w:noWrap/>
            <w:vAlign w:val="center"/>
            <w:hideMark/>
          </w:tcPr>
          <w:p w14:paraId="21756A16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Arandela plana galvanizada Ø 3/8" – DIN 125</w:t>
            </w:r>
          </w:p>
        </w:tc>
        <w:tc>
          <w:tcPr>
            <w:tcW w:w="3098" w:type="dxa"/>
            <w:hideMark/>
          </w:tcPr>
          <w:p w14:paraId="30739B2B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Arandelas planas galvanizadas para distribución de carga en uniones estructurales: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galvanizado en caliente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Arandela plana (Flat Washer)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Diámetro del agujero interior: 9,52 mm (3/8 pulgada)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Diámetro exterior: 25,4 mm (1 pulgada)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Espesor: 2,0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ANSI B18.22.1 / DIN 125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Galvanizado</w:t>
            </w:r>
          </w:p>
        </w:tc>
        <w:tc>
          <w:tcPr>
            <w:tcW w:w="1252" w:type="dxa"/>
            <w:vAlign w:val="center"/>
            <w:hideMark/>
          </w:tcPr>
          <w:p w14:paraId="5E149DE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57FAAC9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200</w:t>
            </w:r>
          </w:p>
        </w:tc>
        <w:tc>
          <w:tcPr>
            <w:tcW w:w="866" w:type="dxa"/>
          </w:tcPr>
          <w:p w14:paraId="1952123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257A240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590AC37C" w14:textId="59C5C6B6" w:rsidTr="00F9494B">
        <w:trPr>
          <w:trHeight w:val="570"/>
        </w:trPr>
        <w:tc>
          <w:tcPr>
            <w:tcW w:w="463" w:type="dxa"/>
            <w:noWrap/>
            <w:vAlign w:val="center"/>
            <w:hideMark/>
          </w:tcPr>
          <w:p w14:paraId="3438D93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34</w:t>
            </w:r>
          </w:p>
        </w:tc>
        <w:tc>
          <w:tcPr>
            <w:tcW w:w="1716" w:type="dxa"/>
            <w:noWrap/>
            <w:vAlign w:val="center"/>
            <w:hideMark/>
          </w:tcPr>
          <w:p w14:paraId="03F29603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Tuerca hexagonal galvanizada Ø 3/8" – DIN 934</w:t>
            </w:r>
          </w:p>
        </w:tc>
        <w:tc>
          <w:tcPr>
            <w:tcW w:w="3098" w:type="dxa"/>
            <w:hideMark/>
          </w:tcPr>
          <w:p w14:paraId="0C71A1F2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Tuercas hexagonales galvanizadas para fijación de varillas roscadas: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galvanizado grado 5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Tuerca hexagonal estándar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Hex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Nut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Diámetro nominal: 3/8 pulgada (9,52 mm)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Paso de rosca: UNC – 16 hilos por pulgada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Ancho del hexágono (llave): 14,3 mm (9/16 pulgada)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Altura de la tuerca: 8,7 mm (11/32 pulgada)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ANSI/ASME B18.2.2 / DIN 934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Galvanizado electrolítico</w:t>
            </w:r>
          </w:p>
        </w:tc>
        <w:tc>
          <w:tcPr>
            <w:tcW w:w="1252" w:type="dxa"/>
            <w:vAlign w:val="center"/>
            <w:hideMark/>
          </w:tcPr>
          <w:p w14:paraId="7E5E84D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0B1C558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200</w:t>
            </w:r>
          </w:p>
        </w:tc>
        <w:tc>
          <w:tcPr>
            <w:tcW w:w="866" w:type="dxa"/>
          </w:tcPr>
          <w:p w14:paraId="5EC7C03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1365129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126C3305" w14:textId="278779A9" w:rsidTr="00F9494B">
        <w:trPr>
          <w:trHeight w:val="2025"/>
        </w:trPr>
        <w:tc>
          <w:tcPr>
            <w:tcW w:w="463" w:type="dxa"/>
            <w:noWrap/>
            <w:vAlign w:val="center"/>
            <w:hideMark/>
          </w:tcPr>
          <w:p w14:paraId="0CFA4DE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35</w:t>
            </w:r>
          </w:p>
        </w:tc>
        <w:tc>
          <w:tcPr>
            <w:tcW w:w="1716" w:type="dxa"/>
            <w:noWrap/>
            <w:vAlign w:val="center"/>
            <w:hideMark/>
          </w:tcPr>
          <w:p w14:paraId="798B794C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Tornillo para madera galvanizado cabeza plana Phillips 2" #10 – caja 100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.</w:t>
            </w:r>
          </w:p>
        </w:tc>
        <w:tc>
          <w:tcPr>
            <w:tcW w:w="3098" w:type="dxa"/>
            <w:hideMark/>
          </w:tcPr>
          <w:p w14:paraId="76B94567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Tornillos para madera galvanizados, cabeza plana, ranura Phillips: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galvanizado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Tornillo para madera cabeza plana Phillips (PH2)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Longitud: 2 pulgadas (50,8 mm)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Diámetro del cuerpo: #10 (4,8 mm)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Paso de rosca: Rosca gruesa para madera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Galvanizado (apto para uso exterior y madera tratada)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Contenido por caja: 100 unidades</w:t>
            </w:r>
          </w:p>
        </w:tc>
        <w:tc>
          <w:tcPr>
            <w:tcW w:w="1252" w:type="dxa"/>
            <w:vAlign w:val="center"/>
            <w:hideMark/>
          </w:tcPr>
          <w:p w14:paraId="3CA876B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CAJA x100</w:t>
            </w:r>
          </w:p>
        </w:tc>
        <w:tc>
          <w:tcPr>
            <w:tcW w:w="1121" w:type="dxa"/>
            <w:vAlign w:val="center"/>
            <w:hideMark/>
          </w:tcPr>
          <w:p w14:paraId="25DFB69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7</w:t>
            </w:r>
          </w:p>
        </w:tc>
        <w:tc>
          <w:tcPr>
            <w:tcW w:w="866" w:type="dxa"/>
          </w:tcPr>
          <w:p w14:paraId="0F88A99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1353087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73FA0007" w14:textId="737855F4" w:rsidTr="00F9494B">
        <w:trPr>
          <w:trHeight w:val="570"/>
        </w:trPr>
        <w:tc>
          <w:tcPr>
            <w:tcW w:w="463" w:type="dxa"/>
            <w:noWrap/>
            <w:vAlign w:val="center"/>
            <w:hideMark/>
          </w:tcPr>
          <w:p w14:paraId="5BEE05D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36</w:t>
            </w:r>
          </w:p>
        </w:tc>
        <w:tc>
          <w:tcPr>
            <w:tcW w:w="1716" w:type="dxa"/>
            <w:noWrap/>
            <w:vAlign w:val="center"/>
            <w:hideMark/>
          </w:tcPr>
          <w:p w14:paraId="55628D00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Tornillo para madera galvanizado cabeza plana Phillips 3" #12 – caja 100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.</w:t>
            </w:r>
          </w:p>
        </w:tc>
        <w:tc>
          <w:tcPr>
            <w:tcW w:w="3098" w:type="dxa"/>
            <w:hideMark/>
          </w:tcPr>
          <w:p w14:paraId="40C823EC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Tornillos para madera galvanizados de 3 pulgadas, cabeza plana, ranura Phillips: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galvanizado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Tornillo para madera cabeza plana Phillips (PH2)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Longitud: 3 pulgadas (76,2 mm)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Diámetro del cuerpo: #12 (5,5 mm)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Paso de rosca: Rosca gruesa para madera (mayor agarre)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Galvanizado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Contenido por caja: 100 unidades</w:t>
            </w:r>
          </w:p>
        </w:tc>
        <w:tc>
          <w:tcPr>
            <w:tcW w:w="1252" w:type="dxa"/>
            <w:vAlign w:val="center"/>
            <w:hideMark/>
          </w:tcPr>
          <w:p w14:paraId="5916F64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CAJA x100</w:t>
            </w:r>
          </w:p>
        </w:tc>
        <w:tc>
          <w:tcPr>
            <w:tcW w:w="1121" w:type="dxa"/>
            <w:vAlign w:val="center"/>
            <w:hideMark/>
          </w:tcPr>
          <w:p w14:paraId="60F361C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6</w:t>
            </w:r>
          </w:p>
        </w:tc>
        <w:tc>
          <w:tcPr>
            <w:tcW w:w="866" w:type="dxa"/>
          </w:tcPr>
          <w:p w14:paraId="7A43FD0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6A866F9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60DF236B" w14:textId="42740118" w:rsidTr="00F9494B">
        <w:trPr>
          <w:trHeight w:val="1575"/>
        </w:trPr>
        <w:tc>
          <w:tcPr>
            <w:tcW w:w="463" w:type="dxa"/>
            <w:noWrap/>
            <w:vAlign w:val="center"/>
            <w:hideMark/>
          </w:tcPr>
          <w:p w14:paraId="58E0015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37</w:t>
            </w:r>
          </w:p>
        </w:tc>
        <w:tc>
          <w:tcPr>
            <w:tcW w:w="1716" w:type="dxa"/>
            <w:noWrap/>
            <w:vAlign w:val="center"/>
            <w:hideMark/>
          </w:tcPr>
          <w:p w14:paraId="24A0E0CB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Arandela de presión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lock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washer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) galvanizada Ø 1/4" – DIN 127</w:t>
            </w:r>
          </w:p>
        </w:tc>
        <w:tc>
          <w:tcPr>
            <w:tcW w:w="3098" w:type="dxa"/>
            <w:hideMark/>
          </w:tcPr>
          <w:p w14:paraId="4ADC9254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Arandela de presión dentada galvanizada de ¼ pulgada para tornillería: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galvanizado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Arandela de presión dentada (Lock Washer – estrella)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Diámetro interior: 6,4 mm (1/4 pulgada)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ANSI B18.21.1 / DIN 127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Galvanizado</w:t>
            </w:r>
          </w:p>
        </w:tc>
        <w:tc>
          <w:tcPr>
            <w:tcW w:w="1252" w:type="dxa"/>
            <w:vAlign w:val="center"/>
            <w:hideMark/>
          </w:tcPr>
          <w:p w14:paraId="0AE67E6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478BFFB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100</w:t>
            </w:r>
          </w:p>
        </w:tc>
        <w:tc>
          <w:tcPr>
            <w:tcW w:w="866" w:type="dxa"/>
          </w:tcPr>
          <w:p w14:paraId="67843DF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775ADE9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75C248F0" w14:textId="741B38A0" w:rsidTr="00F9494B">
        <w:trPr>
          <w:trHeight w:val="1575"/>
        </w:trPr>
        <w:tc>
          <w:tcPr>
            <w:tcW w:w="463" w:type="dxa"/>
            <w:noWrap/>
            <w:vAlign w:val="center"/>
            <w:hideMark/>
          </w:tcPr>
          <w:p w14:paraId="6B5EA25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38</w:t>
            </w:r>
          </w:p>
        </w:tc>
        <w:tc>
          <w:tcPr>
            <w:tcW w:w="1716" w:type="dxa"/>
            <w:noWrap/>
            <w:vAlign w:val="center"/>
            <w:hideMark/>
          </w:tcPr>
          <w:p w14:paraId="28863DEB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Arandela de presión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lock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washer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) galvanizada Ø 5/16" – DIN 127</w:t>
            </w:r>
          </w:p>
        </w:tc>
        <w:tc>
          <w:tcPr>
            <w:tcW w:w="3098" w:type="dxa"/>
            <w:hideMark/>
          </w:tcPr>
          <w:p w14:paraId="41022C46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Arandela de presión dentada galvanizada de 5/16 pulgada para tornillería: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galvanizado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Arandela de presión dentada (Lock Washer – estrella)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Diámetro interior: 7,9 mm (5/16 pulgada)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ANSI B18.21.1 / DIN 127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· Acabado: Galvanizado</w:t>
            </w:r>
          </w:p>
        </w:tc>
        <w:tc>
          <w:tcPr>
            <w:tcW w:w="1252" w:type="dxa"/>
            <w:vAlign w:val="center"/>
            <w:hideMark/>
          </w:tcPr>
          <w:p w14:paraId="0B69535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UNIDAD</w:t>
            </w:r>
          </w:p>
        </w:tc>
        <w:tc>
          <w:tcPr>
            <w:tcW w:w="1121" w:type="dxa"/>
            <w:vAlign w:val="center"/>
            <w:hideMark/>
          </w:tcPr>
          <w:p w14:paraId="62AF2F9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50</w:t>
            </w:r>
          </w:p>
        </w:tc>
        <w:tc>
          <w:tcPr>
            <w:tcW w:w="866" w:type="dxa"/>
          </w:tcPr>
          <w:p w14:paraId="399AEAA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53583B4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668517FC" w14:textId="7AE5DA17" w:rsidTr="00F9494B">
        <w:trPr>
          <w:trHeight w:val="1575"/>
        </w:trPr>
        <w:tc>
          <w:tcPr>
            <w:tcW w:w="463" w:type="dxa"/>
            <w:noWrap/>
            <w:vAlign w:val="center"/>
            <w:hideMark/>
          </w:tcPr>
          <w:p w14:paraId="3975142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39</w:t>
            </w:r>
          </w:p>
        </w:tc>
        <w:tc>
          <w:tcPr>
            <w:tcW w:w="1716" w:type="dxa"/>
            <w:noWrap/>
            <w:vAlign w:val="center"/>
            <w:hideMark/>
          </w:tcPr>
          <w:p w14:paraId="5B92E479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Arandela de presión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lock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washer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) galvanizada Ø 3/8" – DIN 127</w:t>
            </w:r>
          </w:p>
        </w:tc>
        <w:tc>
          <w:tcPr>
            <w:tcW w:w="3098" w:type="dxa"/>
            <w:hideMark/>
          </w:tcPr>
          <w:p w14:paraId="2D53DAAA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Arandela de presión dentada galvanizada de 3/8 pulgada para varillas roscadas: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galvanizado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Arandela de presión dentada (Lock Washer – estrella)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Diámetro interior: 9,5 mm (3/8 pulgada)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ANSI B18.21.1 / DIN 127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Galvanizado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Aplicación: Fijación de pernos M10 y varillas roscadas 3/8" en la estructura del secador solar</w:t>
            </w:r>
          </w:p>
        </w:tc>
        <w:tc>
          <w:tcPr>
            <w:tcW w:w="1252" w:type="dxa"/>
            <w:vAlign w:val="center"/>
            <w:hideMark/>
          </w:tcPr>
          <w:p w14:paraId="04F8640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48224A31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50</w:t>
            </w:r>
          </w:p>
        </w:tc>
        <w:tc>
          <w:tcPr>
            <w:tcW w:w="866" w:type="dxa"/>
          </w:tcPr>
          <w:p w14:paraId="53D4ADA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5EECAE5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723E6FDE" w14:textId="38EA62D4" w:rsidTr="0068210E">
        <w:trPr>
          <w:trHeight w:val="1099"/>
        </w:trPr>
        <w:tc>
          <w:tcPr>
            <w:tcW w:w="463" w:type="dxa"/>
            <w:noWrap/>
            <w:vAlign w:val="center"/>
            <w:hideMark/>
          </w:tcPr>
          <w:p w14:paraId="1AF604C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40</w:t>
            </w:r>
          </w:p>
        </w:tc>
        <w:tc>
          <w:tcPr>
            <w:tcW w:w="1716" w:type="dxa"/>
            <w:noWrap/>
            <w:vAlign w:val="center"/>
            <w:hideMark/>
          </w:tcPr>
          <w:p w14:paraId="6B210A4C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Bisagra galvanizada tipo cuadrada 3" × 3" para puerta del secador</w:t>
            </w:r>
          </w:p>
        </w:tc>
        <w:tc>
          <w:tcPr>
            <w:tcW w:w="3098" w:type="dxa"/>
            <w:hideMark/>
          </w:tcPr>
          <w:p w14:paraId="6D94E990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Bisagras de acero galvanizado para puerta de acceso al secador solar: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galvanizado pesado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hot-dip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galvanized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Bisagra tipo cuadrada para puerta de madera o guadua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Dimensiones en posición cerrada: 76 mm × 76 mm (3 pulgadas × 3 pulgadas)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Espesor del metal: 2,5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Galvanizado para uso exterior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Incluye: tornillos de fijación de acero galvanizado compatibles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Capacidad de carga: ≥ 40 kg por bisagra</w:t>
            </w:r>
          </w:p>
        </w:tc>
        <w:tc>
          <w:tcPr>
            <w:tcW w:w="1252" w:type="dxa"/>
            <w:vAlign w:val="center"/>
            <w:hideMark/>
          </w:tcPr>
          <w:p w14:paraId="04D11F2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65A47C3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</w:t>
            </w:r>
          </w:p>
        </w:tc>
        <w:tc>
          <w:tcPr>
            <w:tcW w:w="866" w:type="dxa"/>
          </w:tcPr>
          <w:p w14:paraId="7854786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12DE439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4AFFDBE5" w14:textId="73D308BC" w:rsidTr="00F9494B">
        <w:trPr>
          <w:trHeight w:val="2250"/>
        </w:trPr>
        <w:tc>
          <w:tcPr>
            <w:tcW w:w="463" w:type="dxa"/>
            <w:noWrap/>
            <w:vAlign w:val="center"/>
            <w:hideMark/>
          </w:tcPr>
          <w:p w14:paraId="60569DB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41</w:t>
            </w:r>
          </w:p>
        </w:tc>
        <w:tc>
          <w:tcPr>
            <w:tcW w:w="1716" w:type="dxa"/>
            <w:noWrap/>
            <w:vAlign w:val="center"/>
            <w:hideMark/>
          </w:tcPr>
          <w:p w14:paraId="75EC8DDA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Cerradura de seguridad tipo sobreponer con llave – estilo Yale</w:t>
            </w:r>
          </w:p>
        </w:tc>
        <w:tc>
          <w:tcPr>
            <w:tcW w:w="3098" w:type="dxa"/>
            <w:hideMark/>
          </w:tcPr>
          <w:p w14:paraId="0F0ADC62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Cerradura de seguridad tipo sobreponer para puerta del secador solar de café: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 del cuerpo: Zinc fundido con cilindro de latón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Cerradura de sobreponer (montaje exterior sobre la puerta) con llave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Número de puntos de cierre: 1 (pestillo y pasador)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 de llave: Yale de perfil doble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Número de llaves incluidas: 2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llaves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Pintura anticorrosiva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Dimensiones del cuerpo: 80 mm × 60 mm × 25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Fuerza de retención: ≥ 500 N</w:t>
            </w:r>
          </w:p>
        </w:tc>
        <w:tc>
          <w:tcPr>
            <w:tcW w:w="1252" w:type="dxa"/>
            <w:vAlign w:val="center"/>
            <w:hideMark/>
          </w:tcPr>
          <w:p w14:paraId="2EB55C91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UNIDAD</w:t>
            </w:r>
          </w:p>
        </w:tc>
        <w:tc>
          <w:tcPr>
            <w:tcW w:w="1121" w:type="dxa"/>
            <w:vAlign w:val="center"/>
            <w:hideMark/>
          </w:tcPr>
          <w:p w14:paraId="7EACECA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</w:t>
            </w:r>
          </w:p>
        </w:tc>
        <w:tc>
          <w:tcPr>
            <w:tcW w:w="866" w:type="dxa"/>
          </w:tcPr>
          <w:p w14:paraId="1C44D37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02030631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1C7BF643" w14:textId="49113CDF" w:rsidTr="00F9494B">
        <w:trPr>
          <w:trHeight w:val="2025"/>
        </w:trPr>
        <w:tc>
          <w:tcPr>
            <w:tcW w:w="463" w:type="dxa"/>
            <w:noWrap/>
            <w:vAlign w:val="center"/>
            <w:hideMark/>
          </w:tcPr>
          <w:p w14:paraId="54A3CB9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42</w:t>
            </w:r>
          </w:p>
        </w:tc>
        <w:tc>
          <w:tcPr>
            <w:tcW w:w="1716" w:type="dxa"/>
            <w:noWrap/>
            <w:vAlign w:val="center"/>
            <w:hideMark/>
          </w:tcPr>
          <w:p w14:paraId="2AC53851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Escuadra de refuerzo 90° galvanizada – 40 mm × 40 mm × 2 mm</w:t>
            </w:r>
          </w:p>
        </w:tc>
        <w:tc>
          <w:tcPr>
            <w:tcW w:w="3098" w:type="dxa"/>
            <w:hideMark/>
          </w:tcPr>
          <w:p w14:paraId="6B0E4F91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Escuadra metálica de ángulo recto para unión de elementos de madera y guadua: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galvanizado en caliente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Forma: Escuadra plana de 90° con 3 agujeros en cada ala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Dimensiones de cada ala: 40 mm × 40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Espesor: 2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Galvanizado (resistente a intemperie y humedad)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Agujeros: Ø 4 mm listos para tornillos de madera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Norma de referencia: EN 845-1 (para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herramiería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estructural de la construcción)</w:t>
            </w:r>
          </w:p>
        </w:tc>
        <w:tc>
          <w:tcPr>
            <w:tcW w:w="1252" w:type="dxa"/>
            <w:vAlign w:val="center"/>
            <w:hideMark/>
          </w:tcPr>
          <w:p w14:paraId="1F0F6D3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2DDD43B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20</w:t>
            </w:r>
          </w:p>
        </w:tc>
        <w:tc>
          <w:tcPr>
            <w:tcW w:w="866" w:type="dxa"/>
          </w:tcPr>
          <w:p w14:paraId="14C051F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3559244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2888FC98" w14:textId="37D0E260" w:rsidTr="00F9494B">
        <w:trPr>
          <w:trHeight w:val="1575"/>
        </w:trPr>
        <w:tc>
          <w:tcPr>
            <w:tcW w:w="463" w:type="dxa"/>
            <w:noWrap/>
            <w:vAlign w:val="center"/>
            <w:hideMark/>
          </w:tcPr>
          <w:p w14:paraId="5AA32AF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43</w:t>
            </w:r>
          </w:p>
        </w:tc>
        <w:tc>
          <w:tcPr>
            <w:tcW w:w="1716" w:type="dxa"/>
            <w:noWrap/>
            <w:vAlign w:val="center"/>
            <w:hideMark/>
          </w:tcPr>
          <w:p w14:paraId="40B39879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Platina plana de empalme galvanizada – 30 mm × 120 mm × 2 mm</w:t>
            </w:r>
          </w:p>
        </w:tc>
        <w:tc>
          <w:tcPr>
            <w:tcW w:w="3098" w:type="dxa"/>
            <w:hideMark/>
          </w:tcPr>
          <w:p w14:paraId="44ED3EE3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Platina plana de acero galvanizado para unión longitudinal de listones y tablas: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galvanizado en caliente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Platina plana de empalme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flitch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plate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Dimensiones: 30 mm de ancho × 120 mm de largo × 2 mm de espesor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Agujeros: 4 agujeros Ø 4 mm pretaladrados (2 en cada extremo)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Galvanizado</w:t>
            </w:r>
          </w:p>
        </w:tc>
        <w:tc>
          <w:tcPr>
            <w:tcW w:w="1252" w:type="dxa"/>
            <w:vAlign w:val="center"/>
            <w:hideMark/>
          </w:tcPr>
          <w:p w14:paraId="5C9257A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75390BD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20</w:t>
            </w:r>
          </w:p>
        </w:tc>
        <w:tc>
          <w:tcPr>
            <w:tcW w:w="866" w:type="dxa"/>
          </w:tcPr>
          <w:p w14:paraId="7F159D8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6389540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6687F5A5" w14:textId="266900CF" w:rsidTr="00F9494B">
        <w:trPr>
          <w:trHeight w:val="1575"/>
        </w:trPr>
        <w:tc>
          <w:tcPr>
            <w:tcW w:w="463" w:type="dxa"/>
            <w:noWrap/>
            <w:vAlign w:val="center"/>
            <w:hideMark/>
          </w:tcPr>
          <w:p w14:paraId="2A4F2ED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44</w:t>
            </w:r>
          </w:p>
        </w:tc>
        <w:tc>
          <w:tcPr>
            <w:tcW w:w="1716" w:type="dxa"/>
            <w:noWrap/>
            <w:vAlign w:val="center"/>
            <w:hideMark/>
          </w:tcPr>
          <w:p w14:paraId="3AC56705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Gancho tipo J galvanizado – Ø 6 mm × 80 mm</w:t>
            </w:r>
          </w:p>
        </w:tc>
        <w:tc>
          <w:tcPr>
            <w:tcW w:w="3098" w:type="dxa"/>
            <w:hideMark/>
          </w:tcPr>
          <w:p w14:paraId="420DEE07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Gancho tipo J de acero galvanizado para sujeción de elementos colgantes: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galvanizado Ø 6 mm (varilla doblada en J)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Dimensiones: 80 mm de longitud total (rama larga) + 30 mm de gancho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· Rosca: M6 × 30 mm en el extremo recto para fijación con tuerca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Galvanizado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Carga nominal: ≥ 20 kg</w:t>
            </w:r>
          </w:p>
        </w:tc>
        <w:tc>
          <w:tcPr>
            <w:tcW w:w="1252" w:type="dxa"/>
            <w:vAlign w:val="center"/>
            <w:hideMark/>
          </w:tcPr>
          <w:p w14:paraId="2B7159C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UNIDAD</w:t>
            </w:r>
          </w:p>
        </w:tc>
        <w:tc>
          <w:tcPr>
            <w:tcW w:w="1121" w:type="dxa"/>
            <w:vAlign w:val="center"/>
            <w:hideMark/>
          </w:tcPr>
          <w:p w14:paraId="368D51C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10</w:t>
            </w:r>
          </w:p>
        </w:tc>
        <w:tc>
          <w:tcPr>
            <w:tcW w:w="866" w:type="dxa"/>
          </w:tcPr>
          <w:p w14:paraId="2B0CBF41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2550D97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0DA72323" w14:textId="29B49DE0" w:rsidTr="00F9494B">
        <w:trPr>
          <w:trHeight w:val="1800"/>
        </w:trPr>
        <w:tc>
          <w:tcPr>
            <w:tcW w:w="463" w:type="dxa"/>
            <w:noWrap/>
            <w:vAlign w:val="center"/>
            <w:hideMark/>
          </w:tcPr>
          <w:p w14:paraId="08E7A26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45</w:t>
            </w:r>
          </w:p>
        </w:tc>
        <w:tc>
          <w:tcPr>
            <w:tcW w:w="1716" w:type="dxa"/>
            <w:noWrap/>
            <w:vAlign w:val="center"/>
            <w:hideMark/>
          </w:tcPr>
          <w:p w14:paraId="394EB6CB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Alcayata (grapa metálica) galvanizada – 40 mm</w:t>
            </w:r>
          </w:p>
        </w:tc>
        <w:tc>
          <w:tcPr>
            <w:tcW w:w="3098" w:type="dxa"/>
            <w:hideMark/>
          </w:tcPr>
          <w:p w14:paraId="1BC74E02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Alcayata o grapa metálica galvanizada para fijación de cables y tuberías sobre madera: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Acero galvanizado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Grapa tipo U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staple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/ alcayata) con dos patas puntiagudas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Longitud de la grapa: 40 mm (ancho de paso interior 12 mm)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Diámetro del alambre: 3 mm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Galvanizado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Instalación: A golpe de martillo sobre madera o guadua</w:t>
            </w:r>
          </w:p>
        </w:tc>
        <w:tc>
          <w:tcPr>
            <w:tcW w:w="1252" w:type="dxa"/>
            <w:vAlign w:val="center"/>
            <w:hideMark/>
          </w:tcPr>
          <w:p w14:paraId="4808686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059A5B2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12</w:t>
            </w:r>
          </w:p>
        </w:tc>
        <w:tc>
          <w:tcPr>
            <w:tcW w:w="866" w:type="dxa"/>
          </w:tcPr>
          <w:p w14:paraId="01DF1B8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111971D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2846FC00" w14:textId="183037CB" w:rsidTr="00F9494B">
        <w:trPr>
          <w:trHeight w:val="2475"/>
        </w:trPr>
        <w:tc>
          <w:tcPr>
            <w:tcW w:w="463" w:type="dxa"/>
            <w:noWrap/>
            <w:vAlign w:val="center"/>
            <w:hideMark/>
          </w:tcPr>
          <w:p w14:paraId="5FFBABE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46</w:t>
            </w:r>
          </w:p>
        </w:tc>
        <w:tc>
          <w:tcPr>
            <w:tcW w:w="1716" w:type="dxa"/>
            <w:vAlign w:val="center"/>
            <w:hideMark/>
          </w:tcPr>
          <w:p w14:paraId="54FE09D1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Listón de madera aserrada C4C – 10 cm × 10 cm × 3,20 m</w:t>
            </w:r>
          </w:p>
        </w:tc>
        <w:tc>
          <w:tcPr>
            <w:tcW w:w="3098" w:type="dxa"/>
            <w:vAlign w:val="center"/>
            <w:hideMark/>
          </w:tcPr>
          <w:p w14:paraId="30CB7569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Listones de madera aserrada de sección gruesa para columnas y vigas principales de la estructura del secador solar: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Especie: Pino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pátula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Pinus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patula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), eucalipto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Eucalyptus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grandis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) o cedro de durabilidad equivalente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Sección transversal nominal: 10 cm × 10 cm (ancho × alto) – equivalente en rigidez a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culmo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de guadua Ø 8 cm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Longitud por pieza: 3,20 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Contenido de humedad máximo: ≤ 19 % (madera seca)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Condición: Sin nudos sueltos, sin grietas pasantes, sin ataque de insectos o hongos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Cepillado en las 4 caras (C4C) para escuadría uniforme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Tratamiento: CCA (Cromo-Cobre-Arsénico) apto para uso exterior, según NTC 2734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NTC 2500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Longitud total (5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.): 16,00 m lineal</w:t>
            </w:r>
          </w:p>
        </w:tc>
        <w:tc>
          <w:tcPr>
            <w:tcW w:w="1252" w:type="dxa"/>
            <w:noWrap/>
            <w:vAlign w:val="center"/>
            <w:hideMark/>
          </w:tcPr>
          <w:p w14:paraId="086418D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031A6FF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</w:t>
            </w:r>
          </w:p>
        </w:tc>
        <w:tc>
          <w:tcPr>
            <w:tcW w:w="866" w:type="dxa"/>
          </w:tcPr>
          <w:p w14:paraId="44B91DC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0CD92A8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7DF29022" w14:textId="02427231" w:rsidTr="00F9494B">
        <w:trPr>
          <w:trHeight w:val="2475"/>
        </w:trPr>
        <w:tc>
          <w:tcPr>
            <w:tcW w:w="463" w:type="dxa"/>
            <w:noWrap/>
            <w:vAlign w:val="center"/>
            <w:hideMark/>
          </w:tcPr>
          <w:p w14:paraId="463E639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47</w:t>
            </w:r>
          </w:p>
        </w:tc>
        <w:tc>
          <w:tcPr>
            <w:tcW w:w="1716" w:type="dxa"/>
            <w:vAlign w:val="center"/>
            <w:hideMark/>
          </w:tcPr>
          <w:p w14:paraId="627F95A9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Listón de madera aserrada C4C – 10 cm × 10 cm × 2,20 m</w:t>
            </w:r>
          </w:p>
        </w:tc>
        <w:tc>
          <w:tcPr>
            <w:tcW w:w="3098" w:type="dxa"/>
            <w:vAlign w:val="center"/>
            <w:hideMark/>
          </w:tcPr>
          <w:p w14:paraId="539D4D42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Listones de madera aserrada de sección gruesa para travesaños horizontales y largueros intermedios de la estructura del secador: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Especie: Pino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pátula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Pinus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patula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), eucalipto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Eucalyptus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grandis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) o especie nativa de durabilidad equivalente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Sección transversal nominal: 10 cm × 10 cm (ancho × alto)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Longitud por pieza: 2,20 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Contenido de humedad máximo: ≤ 19 % (madera seca)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Condición: Sin nudos sueltos, sin grietas pasantes, sin pudrición ni ataque de insectos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Cepillado en las 4 caras (C4C) para escuadría uniforme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Tratamiento: CCA apto para uso exterior, según NTC 2734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NTC 2500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Longitud total (6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.): 13,20 m lineal</w:t>
            </w:r>
          </w:p>
        </w:tc>
        <w:tc>
          <w:tcPr>
            <w:tcW w:w="1252" w:type="dxa"/>
            <w:noWrap/>
            <w:vAlign w:val="center"/>
            <w:hideMark/>
          </w:tcPr>
          <w:p w14:paraId="54A9C72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1049E56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6</w:t>
            </w:r>
          </w:p>
        </w:tc>
        <w:tc>
          <w:tcPr>
            <w:tcW w:w="866" w:type="dxa"/>
          </w:tcPr>
          <w:p w14:paraId="381C926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4A2364C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090D7489" w14:textId="4ADE92EB" w:rsidTr="00F9494B">
        <w:trPr>
          <w:trHeight w:val="2475"/>
        </w:trPr>
        <w:tc>
          <w:tcPr>
            <w:tcW w:w="463" w:type="dxa"/>
            <w:noWrap/>
            <w:vAlign w:val="center"/>
            <w:hideMark/>
          </w:tcPr>
          <w:p w14:paraId="5D9061E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48</w:t>
            </w:r>
          </w:p>
        </w:tc>
        <w:tc>
          <w:tcPr>
            <w:tcW w:w="1716" w:type="dxa"/>
            <w:vAlign w:val="center"/>
            <w:hideMark/>
          </w:tcPr>
          <w:p w14:paraId="07080CEC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Listón de madera aserrada C4C – 10 cm × 8 cm × 3,20 m</w:t>
            </w:r>
          </w:p>
        </w:tc>
        <w:tc>
          <w:tcPr>
            <w:tcW w:w="3098" w:type="dxa"/>
            <w:vAlign w:val="center"/>
            <w:hideMark/>
          </w:tcPr>
          <w:p w14:paraId="5AE469D6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Listones de madera aserrada de sección mayor para elementos de cubierta y costillas de techo del secador solar: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Especie: Pino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pátula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, ciprés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Cupressus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lusitanica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) o equivalente regional de durabilidad media-alta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Sección transversal nominal: 10 cm × 8 cm (ancho × alto)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Longitud por pieza: 3,20 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Contenido de humedad máximo: ≤ 19 %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Condición: Sin defectos estructurales, grietas ni pudrición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Cepillado en las 4 caras (C4C)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Tratamiento: CCA o equivalente apto para uso exterior, según NTC 2734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NTC 2500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Longitud total (6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.): 19,20 m lineal</w:t>
            </w:r>
          </w:p>
        </w:tc>
        <w:tc>
          <w:tcPr>
            <w:tcW w:w="1252" w:type="dxa"/>
            <w:noWrap/>
            <w:vAlign w:val="center"/>
            <w:hideMark/>
          </w:tcPr>
          <w:p w14:paraId="07BD281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7EB88D3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6</w:t>
            </w:r>
          </w:p>
        </w:tc>
        <w:tc>
          <w:tcPr>
            <w:tcW w:w="866" w:type="dxa"/>
          </w:tcPr>
          <w:p w14:paraId="46EE381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57B723A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395B7373" w14:textId="27E089AD" w:rsidTr="00F9494B">
        <w:trPr>
          <w:trHeight w:val="2475"/>
        </w:trPr>
        <w:tc>
          <w:tcPr>
            <w:tcW w:w="463" w:type="dxa"/>
            <w:noWrap/>
            <w:vAlign w:val="center"/>
            <w:hideMark/>
          </w:tcPr>
          <w:p w14:paraId="643C5641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49</w:t>
            </w:r>
          </w:p>
        </w:tc>
        <w:tc>
          <w:tcPr>
            <w:tcW w:w="1716" w:type="dxa"/>
            <w:vAlign w:val="center"/>
            <w:hideMark/>
          </w:tcPr>
          <w:p w14:paraId="79C5D513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Listón de madera aserrada C4C – 15 cm × 15 cm × 2,00 m</w:t>
            </w:r>
          </w:p>
        </w:tc>
        <w:tc>
          <w:tcPr>
            <w:tcW w:w="3098" w:type="dxa"/>
            <w:vAlign w:val="center"/>
            <w:hideMark/>
          </w:tcPr>
          <w:p w14:paraId="358C3576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Listones de madera aserrada de sección cuadrada mayor para pies derechos (columnas de cimentación) que soportan la carga principal del secador: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Especie: Eucalipto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Eucalyptus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grandis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), roble (Quercus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humboldtii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) o especie nativa de alta durabilidad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Sección transversal nominal: 15 cm × 15 cm (ancho × alto) – sección reforzada equivalente a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culmo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de guadua Ø 12 cm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Longitud por pieza: 2,00 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Contenido de humedad máximo: ≤ 19 % (madera seca para uso estructural)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Condición: Sin grietas pasantes, sin pudrición, sin nudos sueltos que comprometan la resistencia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Cepillado en las 4 caras (C4C) para escuadría uniforme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Tratamiento: CCA (Cromo-Cobre-Arsénico) categoría UC4B para uso en contacto con suelo, según NTC 2734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NTC 2500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Longitud total (5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.): 10,00 m lineal</w:t>
            </w:r>
          </w:p>
        </w:tc>
        <w:tc>
          <w:tcPr>
            <w:tcW w:w="1252" w:type="dxa"/>
            <w:noWrap/>
            <w:vAlign w:val="center"/>
            <w:hideMark/>
          </w:tcPr>
          <w:p w14:paraId="5EEBB79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13EE55B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10</w:t>
            </w:r>
          </w:p>
        </w:tc>
        <w:tc>
          <w:tcPr>
            <w:tcW w:w="866" w:type="dxa"/>
          </w:tcPr>
          <w:p w14:paraId="32FA8BB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6C0E85E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15A13330" w14:textId="04345A92" w:rsidTr="00F9494B">
        <w:trPr>
          <w:trHeight w:val="2475"/>
        </w:trPr>
        <w:tc>
          <w:tcPr>
            <w:tcW w:w="463" w:type="dxa"/>
            <w:noWrap/>
            <w:vAlign w:val="center"/>
            <w:hideMark/>
          </w:tcPr>
          <w:p w14:paraId="0468C31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50</w:t>
            </w:r>
          </w:p>
        </w:tc>
        <w:tc>
          <w:tcPr>
            <w:tcW w:w="1716" w:type="dxa"/>
            <w:vAlign w:val="center"/>
            <w:hideMark/>
          </w:tcPr>
          <w:p w14:paraId="4210372C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Listón de madera aserrada C4C – 10 cm × 10 cm × 1,70 m</w:t>
            </w:r>
          </w:p>
        </w:tc>
        <w:tc>
          <w:tcPr>
            <w:tcW w:w="3098" w:type="dxa"/>
            <w:vAlign w:val="center"/>
            <w:hideMark/>
          </w:tcPr>
          <w:p w14:paraId="03215E37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Listones de madera aserrada de sección gruesa para elementos de unión y refuerzo en zonas de menor altura de la estructura: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Especie: Pino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pátula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, ciprés o eucalipto de durabilidad media (disponible en la región)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Sección transversal nominal: 10 cm × 10 cm (ancho × alto)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Longitud por pieza: 1,70 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Contenido de humedad máximo: ≤ 19 % (madera seca)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Condición: Sin grietas pasantes ni pudrición; nudos con diámetro &lt; 1/4 del lado del perfil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Cepillado en las 4 caras (C4C) para escuadría uniforme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Tratamiento: CCA apto para uso exterior, según NTC 2734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NTC 2500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Longitud total (3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.): 5,10 m 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lineal</w:t>
            </w:r>
          </w:p>
        </w:tc>
        <w:tc>
          <w:tcPr>
            <w:tcW w:w="1252" w:type="dxa"/>
            <w:noWrap/>
            <w:vAlign w:val="center"/>
            <w:hideMark/>
          </w:tcPr>
          <w:p w14:paraId="3228258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lastRenderedPageBreak/>
              <w:t>UNIDAD</w:t>
            </w:r>
          </w:p>
        </w:tc>
        <w:tc>
          <w:tcPr>
            <w:tcW w:w="1121" w:type="dxa"/>
            <w:vAlign w:val="center"/>
            <w:hideMark/>
          </w:tcPr>
          <w:p w14:paraId="49351CD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3</w:t>
            </w:r>
          </w:p>
        </w:tc>
        <w:tc>
          <w:tcPr>
            <w:tcW w:w="866" w:type="dxa"/>
          </w:tcPr>
          <w:p w14:paraId="36106435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6783508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0C1AD850" w14:textId="33B6364C" w:rsidTr="00F9494B">
        <w:trPr>
          <w:trHeight w:val="2475"/>
        </w:trPr>
        <w:tc>
          <w:tcPr>
            <w:tcW w:w="463" w:type="dxa"/>
            <w:noWrap/>
            <w:vAlign w:val="center"/>
            <w:hideMark/>
          </w:tcPr>
          <w:p w14:paraId="6435774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51</w:t>
            </w:r>
          </w:p>
        </w:tc>
        <w:tc>
          <w:tcPr>
            <w:tcW w:w="1716" w:type="dxa"/>
            <w:vAlign w:val="center"/>
            <w:hideMark/>
          </w:tcPr>
          <w:p w14:paraId="722EAE05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Listón de madera cepillada C4C – 2 cm × 4 cm × 1,20 m</w:t>
            </w:r>
          </w:p>
        </w:tc>
        <w:tc>
          <w:tcPr>
            <w:tcW w:w="3098" w:type="dxa"/>
            <w:vAlign w:val="center"/>
            <w:hideMark/>
          </w:tcPr>
          <w:p w14:paraId="03D6E8FC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Listones de madera aserrada para estructura secundaria del secador solar: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Especie: Pino ciprés (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Cupressus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lusitanica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) o especie nativa de durabilidad equivalente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Sección transversal nominal: 2 cm × 4 cm (ancho × alto)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Longitud por pieza: 1,20 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Contenido de humedad máximo: ≤ 19 % (madera seca)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Condición: Sin nudos sueltos, sin grietas pasantes, sin ataque de insectos o hongos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Cepillado en las 4 caras (C4C) para escuadría uniforme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Tratamiento: CCA (Cromo-Cobre-Arsénico) apto para uso exterior, según NTC 2734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NTC 2500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Longitud total (11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.): 13,20 m lineal</w:t>
            </w:r>
          </w:p>
        </w:tc>
        <w:tc>
          <w:tcPr>
            <w:tcW w:w="1252" w:type="dxa"/>
            <w:noWrap/>
            <w:vAlign w:val="center"/>
            <w:hideMark/>
          </w:tcPr>
          <w:p w14:paraId="66B4C61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401F4EB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16</w:t>
            </w:r>
          </w:p>
        </w:tc>
        <w:tc>
          <w:tcPr>
            <w:tcW w:w="866" w:type="dxa"/>
          </w:tcPr>
          <w:p w14:paraId="31C8BE01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704DCBDC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1F62A866" w14:textId="7392B759" w:rsidTr="00F9494B">
        <w:trPr>
          <w:trHeight w:val="2250"/>
        </w:trPr>
        <w:tc>
          <w:tcPr>
            <w:tcW w:w="463" w:type="dxa"/>
            <w:noWrap/>
            <w:vAlign w:val="center"/>
            <w:hideMark/>
          </w:tcPr>
          <w:p w14:paraId="7CE919C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52</w:t>
            </w:r>
          </w:p>
        </w:tc>
        <w:tc>
          <w:tcPr>
            <w:tcW w:w="1716" w:type="dxa"/>
            <w:vAlign w:val="center"/>
            <w:hideMark/>
          </w:tcPr>
          <w:p w14:paraId="158EC149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proofErr w:type="gramStart"/>
            <w:r w:rsidRPr="00781472">
              <w:rPr>
                <w:rFonts w:ascii="Franklin Gothic Book" w:eastAsia="Times New Roman" w:hAnsi="Franklin Gothic Book"/>
              </w:rPr>
              <w:t>Tabla de madera</w:t>
            </w:r>
            <w:proofErr w:type="gramEnd"/>
            <w:r w:rsidRPr="00781472">
              <w:rPr>
                <w:rFonts w:ascii="Franklin Gothic Book" w:eastAsia="Times New Roman" w:hAnsi="Franklin Gothic Book"/>
              </w:rPr>
              <w:t xml:space="preserve"> cepillada – 22 cm × 2,10 m × 25 mm</w:t>
            </w:r>
          </w:p>
        </w:tc>
        <w:tc>
          <w:tcPr>
            <w:tcW w:w="3098" w:type="dxa"/>
            <w:vAlign w:val="center"/>
            <w:hideMark/>
          </w:tcPr>
          <w:p w14:paraId="2099C6D8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Tablas de madera aserrada para cerramiento lateral del secador solar: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Especie: Cedro, pino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pátula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 xml:space="preserve"> o ciprés de mediana a alta durabilidad (disponible en la región)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Dimensiones: 22 cm de ancho × 2,10 m de largo × 25 mm de espesor (1 pulgada nominal)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Contenido de humedad máximo: ≤ 19 %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Condición: Sin grietas pasantes ni pudrición; nudos sanos con diámetro &lt; 1/4 del ancho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Cepillado en caras principales; cantos desbarbados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· Tratamiento: Aceite de linaza o sellador apto para uso exterior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NTC 2500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Área total (15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.): 6,93 m²</w:t>
            </w:r>
          </w:p>
        </w:tc>
        <w:tc>
          <w:tcPr>
            <w:tcW w:w="1252" w:type="dxa"/>
            <w:noWrap/>
            <w:vAlign w:val="center"/>
            <w:hideMark/>
          </w:tcPr>
          <w:p w14:paraId="466DFE3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lastRenderedPageBreak/>
              <w:t>UNIDAD</w:t>
            </w:r>
          </w:p>
        </w:tc>
        <w:tc>
          <w:tcPr>
            <w:tcW w:w="1121" w:type="dxa"/>
            <w:vAlign w:val="center"/>
            <w:hideMark/>
          </w:tcPr>
          <w:p w14:paraId="04BE9B9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15</w:t>
            </w:r>
          </w:p>
        </w:tc>
        <w:tc>
          <w:tcPr>
            <w:tcW w:w="866" w:type="dxa"/>
          </w:tcPr>
          <w:p w14:paraId="651EDF3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5E90B80F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103CB02A" w14:textId="70F1F27C" w:rsidTr="00F9494B">
        <w:trPr>
          <w:trHeight w:val="570"/>
        </w:trPr>
        <w:tc>
          <w:tcPr>
            <w:tcW w:w="463" w:type="dxa"/>
            <w:noWrap/>
            <w:vAlign w:val="center"/>
            <w:hideMark/>
          </w:tcPr>
          <w:p w14:paraId="26E316A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53</w:t>
            </w:r>
          </w:p>
        </w:tc>
        <w:tc>
          <w:tcPr>
            <w:tcW w:w="1716" w:type="dxa"/>
            <w:vAlign w:val="center"/>
            <w:hideMark/>
          </w:tcPr>
          <w:p w14:paraId="70E947C7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Plástico agrícola invernadero LDPE calibre 8 – lámina 8,00 m × 8,00 m</w:t>
            </w:r>
          </w:p>
        </w:tc>
        <w:tc>
          <w:tcPr>
            <w:tcW w:w="3098" w:type="dxa"/>
            <w:vAlign w:val="center"/>
            <w:hideMark/>
          </w:tcPr>
          <w:p w14:paraId="40739D32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Plástico agrícola de invernadero para complemento de cubierta lateral del secador solar: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Material: Polietileno de baja densidad (LDPE) de uso agrícola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Calibre: 8 (0,200 mm de espesor)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Dimensiones: 8,00 m × 8,00 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Tipo: Transparente con aditivos para uso agrícola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Protección UV: Aditivos anti-UV con vida útil ≥ 2 años en uso continuo exterior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Transmisión lumínica: ≥ 85 %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Temperatura de trabajo: -20 °C a +60 °C</w:t>
            </w:r>
          </w:p>
        </w:tc>
        <w:tc>
          <w:tcPr>
            <w:tcW w:w="1252" w:type="dxa"/>
            <w:noWrap/>
            <w:vAlign w:val="center"/>
            <w:hideMark/>
          </w:tcPr>
          <w:p w14:paraId="2E62636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0F8C30E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</w:t>
            </w:r>
          </w:p>
        </w:tc>
        <w:tc>
          <w:tcPr>
            <w:tcW w:w="866" w:type="dxa"/>
          </w:tcPr>
          <w:p w14:paraId="0B7757F7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0CF0737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3E295405" w14:textId="7F8B405F" w:rsidTr="00F9494B">
        <w:trPr>
          <w:trHeight w:val="326"/>
        </w:trPr>
        <w:tc>
          <w:tcPr>
            <w:tcW w:w="463" w:type="dxa"/>
            <w:noWrap/>
            <w:vAlign w:val="center"/>
            <w:hideMark/>
          </w:tcPr>
          <w:p w14:paraId="033EEF1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54</w:t>
            </w:r>
          </w:p>
        </w:tc>
        <w:tc>
          <w:tcPr>
            <w:tcW w:w="1716" w:type="dxa"/>
            <w:vAlign w:val="center"/>
            <w:hideMark/>
          </w:tcPr>
          <w:p w14:paraId="2067D353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Listón de madera cepillada C4C – 8 cm × 4 cm × 2,00 m</w:t>
            </w:r>
          </w:p>
        </w:tc>
        <w:tc>
          <w:tcPr>
            <w:tcW w:w="3098" w:type="dxa"/>
            <w:vAlign w:val="center"/>
            <w:hideMark/>
          </w:tcPr>
          <w:p w14:paraId="4A22DBF0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Listones de madera aserrada de sección mayor para estructura de soporte del secador: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Especie: Pino, ciprés o equivalente regional de durabilidad media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Sección transversal nominal: 8 cm × 4 cm (ancho × alto)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Longitud por pieza: 2,00 m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Contenido de humedad máximo: ≤ 19 %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Condición: Sin defectos estructurales, grietas ni pudrición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Cepillado en las 4 caras (C4C)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Tratamiento: CCA o equivalente apto para uso exterior, según NTC 2734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NTC 2500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Longitud total (13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.): 26,00 m lineal</w:t>
            </w:r>
          </w:p>
        </w:tc>
        <w:tc>
          <w:tcPr>
            <w:tcW w:w="1252" w:type="dxa"/>
            <w:noWrap/>
            <w:vAlign w:val="center"/>
            <w:hideMark/>
          </w:tcPr>
          <w:p w14:paraId="365C6D4A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12D98754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18</w:t>
            </w:r>
          </w:p>
        </w:tc>
        <w:tc>
          <w:tcPr>
            <w:tcW w:w="866" w:type="dxa"/>
          </w:tcPr>
          <w:p w14:paraId="619B942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1C31850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11195CF0" w14:textId="32C95BF3" w:rsidTr="00F9494B">
        <w:trPr>
          <w:trHeight w:val="2250"/>
        </w:trPr>
        <w:tc>
          <w:tcPr>
            <w:tcW w:w="463" w:type="dxa"/>
            <w:noWrap/>
            <w:vAlign w:val="center"/>
            <w:hideMark/>
          </w:tcPr>
          <w:p w14:paraId="528907A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lastRenderedPageBreak/>
              <w:t>55</w:t>
            </w:r>
          </w:p>
        </w:tc>
        <w:tc>
          <w:tcPr>
            <w:tcW w:w="1716" w:type="dxa"/>
            <w:vAlign w:val="center"/>
            <w:hideMark/>
          </w:tcPr>
          <w:p w14:paraId="6DF66DB9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proofErr w:type="gramStart"/>
            <w:r w:rsidRPr="00781472">
              <w:rPr>
                <w:rFonts w:ascii="Franklin Gothic Book" w:eastAsia="Times New Roman" w:hAnsi="Franklin Gothic Book"/>
              </w:rPr>
              <w:t>Tabla de madera</w:t>
            </w:r>
            <w:proofErr w:type="gramEnd"/>
            <w:r w:rsidRPr="00781472">
              <w:rPr>
                <w:rFonts w:ascii="Franklin Gothic Book" w:eastAsia="Times New Roman" w:hAnsi="Franklin Gothic Book"/>
              </w:rPr>
              <w:t xml:space="preserve"> cepillada – 15 cm × 2,00 m × 25 mm</w:t>
            </w:r>
          </w:p>
        </w:tc>
        <w:tc>
          <w:tcPr>
            <w:tcW w:w="3098" w:type="dxa"/>
            <w:vAlign w:val="center"/>
            <w:hideMark/>
          </w:tcPr>
          <w:p w14:paraId="21DC41ED" w14:textId="77777777" w:rsidR="00F9494B" w:rsidRPr="00781472" w:rsidRDefault="00F9494B" w:rsidP="000C0A29">
            <w:pPr>
              <w:jc w:val="both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Tablas de madera aserrada para pisos de bandejas y elementos interiores del secador: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Especie: Madera nativa o pino de durabilidad media-alta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Dimensiones: 15 cm de ancho × 2,00 m de largo × 25 mm de espesor (1 pulgada nominal)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Contenido de humedad máximo: ≤ 19 %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Condición: Sin grietas pasantes ni pudrición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Acabado: Cepillado en caras principales; cantos desbarbados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Tratamiento: Sellado con aceite de linaza o pintura de base acuosa apta para contacto con alimentos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>· Norma: NTC 2500</w:t>
            </w:r>
            <w:r w:rsidRPr="00781472">
              <w:rPr>
                <w:rFonts w:ascii="Franklin Gothic Book" w:eastAsia="Times New Roman" w:hAnsi="Franklin Gothic Book"/>
                <w:color w:val="000000"/>
              </w:rPr>
              <w:br/>
              <w:t xml:space="preserve">· Área total (13 </w:t>
            </w:r>
            <w:proofErr w:type="spellStart"/>
            <w:r w:rsidRPr="00781472">
              <w:rPr>
                <w:rFonts w:ascii="Franklin Gothic Book" w:eastAsia="Times New Roman" w:hAnsi="Franklin Gothic Book"/>
                <w:color w:val="000000"/>
              </w:rPr>
              <w:t>und</w:t>
            </w:r>
            <w:proofErr w:type="spellEnd"/>
            <w:r w:rsidRPr="00781472">
              <w:rPr>
                <w:rFonts w:ascii="Franklin Gothic Book" w:eastAsia="Times New Roman" w:hAnsi="Franklin Gothic Book"/>
                <w:color w:val="000000"/>
              </w:rPr>
              <w:t>.): 3,90 m²</w:t>
            </w:r>
          </w:p>
        </w:tc>
        <w:tc>
          <w:tcPr>
            <w:tcW w:w="1252" w:type="dxa"/>
            <w:noWrap/>
            <w:vAlign w:val="center"/>
            <w:hideMark/>
          </w:tcPr>
          <w:p w14:paraId="19D9F45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vAlign w:val="center"/>
            <w:hideMark/>
          </w:tcPr>
          <w:p w14:paraId="597FA63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20</w:t>
            </w:r>
          </w:p>
        </w:tc>
        <w:tc>
          <w:tcPr>
            <w:tcW w:w="866" w:type="dxa"/>
          </w:tcPr>
          <w:p w14:paraId="39B97306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889" w:type="dxa"/>
          </w:tcPr>
          <w:p w14:paraId="71D93D2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F9494B" w:rsidRPr="00781472" w14:paraId="65ECCACE" w14:textId="360C3D77" w:rsidTr="00F9494B">
        <w:trPr>
          <w:trHeight w:val="2250"/>
        </w:trPr>
        <w:tc>
          <w:tcPr>
            <w:tcW w:w="463" w:type="dxa"/>
            <w:noWrap/>
            <w:vAlign w:val="center"/>
            <w:hideMark/>
          </w:tcPr>
          <w:p w14:paraId="150F1072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56</w:t>
            </w:r>
          </w:p>
        </w:tc>
        <w:tc>
          <w:tcPr>
            <w:tcW w:w="1716" w:type="dxa"/>
            <w:vAlign w:val="center"/>
            <w:hideMark/>
          </w:tcPr>
          <w:p w14:paraId="7DF6B429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Perfil de aluminio estructural 20×20 mm – ranura T – longitud 2000 mm</w:t>
            </w:r>
          </w:p>
        </w:tc>
        <w:tc>
          <w:tcPr>
            <w:tcW w:w="3098" w:type="dxa"/>
            <w:hideMark/>
          </w:tcPr>
          <w:p w14:paraId="7C6A856C" w14:textId="77777777" w:rsidR="00F9494B" w:rsidRPr="00781472" w:rsidRDefault="00F9494B" w:rsidP="000C0A29">
            <w:pPr>
              <w:spacing w:after="240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Perfil de aluminio extruido de ranura T para montaje del sistema de guía lineal sobre la estructura:</w:t>
            </w:r>
            <w:r w:rsidRPr="00781472">
              <w:rPr>
                <w:rFonts w:ascii="Franklin Gothic Book" w:eastAsia="Times New Roman" w:hAnsi="Franklin Gothic Book"/>
              </w:rPr>
              <w:br/>
              <w:t>· Material: Aluminio 6063-T5</w:t>
            </w:r>
            <w:r w:rsidRPr="00781472">
              <w:rPr>
                <w:rFonts w:ascii="Franklin Gothic Book" w:eastAsia="Times New Roman" w:hAnsi="Franklin Gothic Book"/>
              </w:rPr>
              <w:br/>
              <w:t>· Sección transversal: 20 mm × 20 mm</w:t>
            </w:r>
            <w:r w:rsidRPr="00781472">
              <w:rPr>
                <w:rFonts w:ascii="Franklin Gothic Book" w:eastAsia="Times New Roman" w:hAnsi="Franklin Gothic Book"/>
              </w:rPr>
              <w:br/>
              <w:t>· Longitud por pieza: 2000 mm (2,00 m)</w:t>
            </w:r>
            <w:r w:rsidRPr="00781472">
              <w:rPr>
                <w:rFonts w:ascii="Franklin Gothic Book" w:eastAsia="Times New Roman" w:hAnsi="Franklin Gothic Book"/>
              </w:rPr>
              <w:br/>
              <w:t>· Ranura: Tipo T (T-slot) de 6 mm – compatible con tuercas T M3/M4/M5</w:t>
            </w:r>
            <w:r w:rsidRPr="00781472">
              <w:rPr>
                <w:rFonts w:ascii="Franklin Gothic Book" w:eastAsia="Times New Roman" w:hAnsi="Franklin Gothic Book"/>
              </w:rPr>
              <w:br/>
              <w:t>· Acabado: Anodizado natural (plata)</w:t>
            </w:r>
            <w:r w:rsidRPr="00781472">
              <w:rPr>
                <w:rFonts w:ascii="Franklin Gothic Book" w:eastAsia="Times New Roman" w:hAnsi="Franklin Gothic Book"/>
              </w:rPr>
              <w:br/>
              <w:t>· Peso por metro: ≈ 550 g/m</w:t>
            </w:r>
            <w:r w:rsidRPr="00781472">
              <w:rPr>
                <w:rFonts w:ascii="Franklin Gothic Book" w:eastAsia="Times New Roman" w:hAnsi="Franklin Gothic Book"/>
              </w:rPr>
              <w:br/>
              <w:t>· Resistencia a la flexión: Adecuada para cargas menores a 50 N en voladizo de 500 mm</w:t>
            </w:r>
          </w:p>
        </w:tc>
        <w:tc>
          <w:tcPr>
            <w:tcW w:w="1252" w:type="dxa"/>
            <w:noWrap/>
            <w:vAlign w:val="center"/>
            <w:hideMark/>
          </w:tcPr>
          <w:p w14:paraId="1D8D7C3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UNIDAD</w:t>
            </w:r>
          </w:p>
        </w:tc>
        <w:tc>
          <w:tcPr>
            <w:tcW w:w="1121" w:type="dxa"/>
            <w:noWrap/>
            <w:vAlign w:val="center"/>
            <w:hideMark/>
          </w:tcPr>
          <w:p w14:paraId="57E421AD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10</w:t>
            </w:r>
          </w:p>
        </w:tc>
        <w:tc>
          <w:tcPr>
            <w:tcW w:w="866" w:type="dxa"/>
          </w:tcPr>
          <w:p w14:paraId="0084F9B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</w:p>
        </w:tc>
        <w:tc>
          <w:tcPr>
            <w:tcW w:w="889" w:type="dxa"/>
          </w:tcPr>
          <w:p w14:paraId="0E9EC38B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</w:p>
        </w:tc>
      </w:tr>
      <w:tr w:rsidR="00F9494B" w:rsidRPr="00781472" w14:paraId="1614731C" w14:textId="7BC05FA5" w:rsidTr="00781472">
        <w:trPr>
          <w:trHeight w:val="532"/>
        </w:trPr>
        <w:tc>
          <w:tcPr>
            <w:tcW w:w="463" w:type="dxa"/>
            <w:noWrap/>
            <w:vAlign w:val="center"/>
            <w:hideMark/>
          </w:tcPr>
          <w:p w14:paraId="482D1C53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781472">
              <w:rPr>
                <w:rFonts w:ascii="Franklin Gothic Book" w:eastAsia="Times New Roman" w:hAnsi="Franklin Gothic Book"/>
                <w:color w:val="000000"/>
              </w:rPr>
              <w:t>57</w:t>
            </w:r>
          </w:p>
        </w:tc>
        <w:tc>
          <w:tcPr>
            <w:tcW w:w="1716" w:type="dxa"/>
            <w:vAlign w:val="center"/>
            <w:hideMark/>
          </w:tcPr>
          <w:p w14:paraId="05A46DA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Varilla de acero inoxidable AISI 304 – Ø 10 mm – longitud 2100 mm (eje del rastrillo)</w:t>
            </w:r>
          </w:p>
        </w:tc>
        <w:tc>
          <w:tcPr>
            <w:tcW w:w="3098" w:type="dxa"/>
            <w:hideMark/>
          </w:tcPr>
          <w:p w14:paraId="1010514E" w14:textId="77777777" w:rsidR="00F9494B" w:rsidRPr="00781472" w:rsidRDefault="00F9494B" w:rsidP="000C0A29">
            <w:pPr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Varilla lisa de acero inoxidable para eje transversal del rastrillo que barre el café:</w:t>
            </w:r>
            <w:r w:rsidRPr="00781472">
              <w:rPr>
                <w:rFonts w:ascii="Franklin Gothic Book" w:eastAsia="Times New Roman" w:hAnsi="Franklin Gothic Book"/>
              </w:rPr>
              <w:br/>
              <w:t>· Material: Acero inoxidable AISI 304 (resistente a humedad y café)</w:t>
            </w:r>
            <w:r w:rsidRPr="00781472">
              <w:rPr>
                <w:rFonts w:ascii="Franklin Gothic Book" w:eastAsia="Times New Roman" w:hAnsi="Franklin Gothic Book"/>
              </w:rPr>
              <w:br/>
              <w:t>· Diámetro: 10 mm</w:t>
            </w:r>
            <w:r w:rsidRPr="00781472">
              <w:rPr>
                <w:rFonts w:ascii="Franklin Gothic Book" w:eastAsia="Times New Roman" w:hAnsi="Franklin Gothic Book"/>
              </w:rPr>
              <w:br/>
              <w:t>· Longitud: 2100 mm (cubre el ancho completo de la cama + tolerancia de montaje)</w:t>
            </w:r>
            <w:r w:rsidRPr="00781472">
              <w:rPr>
                <w:rFonts w:ascii="Franklin Gothic Book" w:eastAsia="Times New Roman" w:hAnsi="Franklin Gothic Book"/>
              </w:rPr>
              <w:br/>
              <w:t>· Acabado superficial: Estirado en frío (h9) – rugosidad Ra ≤ 1,6 µm</w:t>
            </w:r>
            <w:r w:rsidRPr="00781472">
              <w:rPr>
                <w:rFonts w:ascii="Franklin Gothic Book" w:eastAsia="Times New Roman" w:hAnsi="Franklin Gothic Book"/>
              </w:rPr>
              <w:br/>
            </w:r>
            <w:r w:rsidRPr="00781472">
              <w:rPr>
                <w:rFonts w:ascii="Franklin Gothic Book" w:eastAsia="Times New Roman" w:hAnsi="Franklin Gothic Book"/>
              </w:rPr>
              <w:lastRenderedPageBreak/>
              <w:t>· Rectitud: ≤ 0,3 mm por metro</w:t>
            </w:r>
          </w:p>
        </w:tc>
        <w:tc>
          <w:tcPr>
            <w:tcW w:w="1252" w:type="dxa"/>
            <w:noWrap/>
            <w:vAlign w:val="center"/>
            <w:hideMark/>
          </w:tcPr>
          <w:p w14:paraId="5D0BCD7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lastRenderedPageBreak/>
              <w:t>UNIDAD</w:t>
            </w:r>
          </w:p>
        </w:tc>
        <w:tc>
          <w:tcPr>
            <w:tcW w:w="1121" w:type="dxa"/>
            <w:noWrap/>
            <w:vAlign w:val="center"/>
            <w:hideMark/>
          </w:tcPr>
          <w:p w14:paraId="28D5330E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  <w:r w:rsidRPr="00781472">
              <w:rPr>
                <w:rFonts w:ascii="Franklin Gothic Book" w:eastAsia="Times New Roman" w:hAnsi="Franklin Gothic Book"/>
              </w:rPr>
              <w:t>5</w:t>
            </w:r>
          </w:p>
        </w:tc>
        <w:tc>
          <w:tcPr>
            <w:tcW w:w="866" w:type="dxa"/>
          </w:tcPr>
          <w:p w14:paraId="4FE1F8E0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</w:p>
        </w:tc>
        <w:tc>
          <w:tcPr>
            <w:tcW w:w="889" w:type="dxa"/>
          </w:tcPr>
          <w:p w14:paraId="1E2226F8" w14:textId="77777777" w:rsidR="00F9494B" w:rsidRPr="00781472" w:rsidRDefault="00F9494B" w:rsidP="000C0A29">
            <w:pPr>
              <w:jc w:val="center"/>
              <w:rPr>
                <w:rFonts w:ascii="Franklin Gothic Book" w:eastAsia="Times New Roman" w:hAnsi="Franklin Gothic Book"/>
              </w:rPr>
            </w:pPr>
          </w:p>
        </w:tc>
      </w:tr>
      <w:tr w:rsidR="0068210E" w:rsidRPr="00781472" w14:paraId="137EA7F3" w14:textId="77777777" w:rsidTr="0068210E">
        <w:trPr>
          <w:trHeight w:val="425"/>
        </w:trPr>
        <w:tc>
          <w:tcPr>
            <w:tcW w:w="8516" w:type="dxa"/>
            <w:gridSpan w:val="6"/>
            <w:noWrap/>
            <w:vAlign w:val="center"/>
          </w:tcPr>
          <w:p w14:paraId="0691C3DF" w14:textId="30B97273" w:rsidR="0068210E" w:rsidRPr="00781472" w:rsidRDefault="0068210E" w:rsidP="000C0A29">
            <w:pPr>
              <w:jc w:val="center"/>
              <w:rPr>
                <w:rFonts w:ascii="Franklin Gothic Book" w:eastAsia="Times New Roman" w:hAnsi="Franklin Gothic Book"/>
                <w:b/>
                <w:bCs/>
              </w:rPr>
            </w:pPr>
            <w:r w:rsidRPr="00781472">
              <w:rPr>
                <w:rFonts w:ascii="Franklin Gothic Book" w:eastAsia="Times New Roman" w:hAnsi="Franklin Gothic Book"/>
                <w:b/>
                <w:bCs/>
              </w:rPr>
              <w:t>TOTAL</w:t>
            </w:r>
          </w:p>
        </w:tc>
        <w:tc>
          <w:tcPr>
            <w:tcW w:w="889" w:type="dxa"/>
          </w:tcPr>
          <w:p w14:paraId="2113E681" w14:textId="77777777" w:rsidR="0068210E" w:rsidRPr="00781472" w:rsidRDefault="0068210E" w:rsidP="000C0A29">
            <w:pPr>
              <w:jc w:val="center"/>
              <w:rPr>
                <w:rFonts w:ascii="Franklin Gothic Book" w:eastAsia="Times New Roman" w:hAnsi="Franklin Gothic Book"/>
              </w:rPr>
            </w:pPr>
          </w:p>
        </w:tc>
      </w:tr>
    </w:tbl>
    <w:p w14:paraId="2647841F" w14:textId="77777777" w:rsidR="00550F86" w:rsidRPr="00295849" w:rsidRDefault="00550F86" w:rsidP="00550F86">
      <w:pPr>
        <w:jc w:val="both"/>
        <w:rPr>
          <w:rFonts w:ascii="Franklin Gothic Book" w:hAnsi="Franklin Gothic Book"/>
          <w:color w:val="000000" w:themeColor="text1"/>
          <w:lang w:eastAsia="es-CO"/>
        </w:rPr>
      </w:pPr>
    </w:p>
    <w:p w14:paraId="0448098C" w14:textId="77777777" w:rsidR="00550F86" w:rsidRPr="00295849" w:rsidRDefault="00550F86" w:rsidP="00550F86">
      <w:pPr>
        <w:jc w:val="both"/>
        <w:rPr>
          <w:rFonts w:ascii="Franklin Gothic Book" w:hAnsi="Franklin Gothic Book"/>
          <w:color w:val="000000" w:themeColor="text1"/>
        </w:rPr>
      </w:pPr>
      <w:r w:rsidRPr="00295849">
        <w:rPr>
          <w:rFonts w:ascii="Franklin Gothic Book" w:hAnsi="Franklin Gothic Book"/>
          <w:b/>
          <w:color w:val="000000" w:themeColor="text1"/>
        </w:rPr>
        <w:t>NOTA</w:t>
      </w:r>
      <w:r w:rsidRPr="00295849">
        <w:rPr>
          <w:rFonts w:ascii="Franklin Gothic Book" w:hAnsi="Franklin Gothic Book"/>
          <w:color w:val="000000" w:themeColor="text1"/>
        </w:rPr>
        <w:t>: Con la firma de este documento se aceptan todas y cada una de las condiciones establecidas en la invitación pública y demás documentos que forman parte integrante de este proceso.</w:t>
      </w:r>
    </w:p>
    <w:p w14:paraId="5AA2E2B3" w14:textId="77777777" w:rsidR="00550F86" w:rsidRPr="00295849" w:rsidRDefault="00550F86" w:rsidP="00550F86">
      <w:pPr>
        <w:jc w:val="both"/>
        <w:rPr>
          <w:rFonts w:ascii="Franklin Gothic Book" w:hAnsi="Franklin Gothic Book"/>
          <w:color w:val="000000" w:themeColor="text1"/>
        </w:rPr>
      </w:pPr>
    </w:p>
    <w:p w14:paraId="35DFD8A0" w14:textId="77777777" w:rsidR="00550F86" w:rsidRPr="00295849" w:rsidRDefault="00550F86" w:rsidP="00550F86">
      <w:pPr>
        <w:jc w:val="both"/>
        <w:rPr>
          <w:rFonts w:ascii="Franklin Gothic Book" w:hAnsi="Franklin Gothic Book"/>
          <w:color w:val="000000" w:themeColor="text1"/>
        </w:rPr>
      </w:pPr>
      <w:r w:rsidRPr="00295849">
        <w:rPr>
          <w:rFonts w:ascii="Franklin Gothic Book" w:hAnsi="Franklin Gothic Book"/>
          <w:color w:val="000000" w:themeColor="text1"/>
        </w:rPr>
        <w:t xml:space="preserve">En constancia, se firma en </w:t>
      </w:r>
      <w:r w:rsidRPr="00295849">
        <w:rPr>
          <w:rFonts w:ascii="Franklin Gothic Book" w:hAnsi="Franklin Gothic Book"/>
          <w:b/>
          <w:color w:val="000000" w:themeColor="text1"/>
        </w:rPr>
        <w:t>[Indicar fecha de suscripción]</w:t>
      </w:r>
    </w:p>
    <w:p w14:paraId="678645AB" w14:textId="77777777" w:rsidR="00550F86" w:rsidRPr="00295849" w:rsidRDefault="00550F86" w:rsidP="00550F86">
      <w:pPr>
        <w:jc w:val="both"/>
        <w:rPr>
          <w:rFonts w:ascii="Franklin Gothic Book" w:hAnsi="Franklin Gothic Book"/>
          <w:color w:val="000000" w:themeColor="text1"/>
        </w:rPr>
      </w:pPr>
      <w:r w:rsidRPr="00295849">
        <w:rPr>
          <w:rFonts w:ascii="Franklin Gothic Book" w:hAnsi="Franklin Gothic Book"/>
          <w:color w:val="000000" w:themeColor="text1"/>
        </w:rPr>
        <w:t>Atentamente,</w:t>
      </w:r>
    </w:p>
    <w:p w14:paraId="252B9F45" w14:textId="77777777" w:rsidR="00550F86" w:rsidRPr="00295849" w:rsidRDefault="00550F86" w:rsidP="00550F86">
      <w:pPr>
        <w:jc w:val="both"/>
        <w:rPr>
          <w:rFonts w:ascii="Franklin Gothic Book" w:hAnsi="Franklin Gothic Book"/>
          <w:color w:val="000000" w:themeColor="text1"/>
        </w:rPr>
      </w:pPr>
    </w:p>
    <w:p w14:paraId="1589CDFF" w14:textId="77777777" w:rsidR="00550F86" w:rsidRPr="00295849" w:rsidRDefault="00550F86" w:rsidP="00550F86">
      <w:pPr>
        <w:jc w:val="both"/>
        <w:rPr>
          <w:rFonts w:ascii="Franklin Gothic Book" w:hAnsi="Franklin Gothic Book"/>
          <w:color w:val="000000" w:themeColor="text1"/>
        </w:rPr>
      </w:pPr>
    </w:p>
    <w:p w14:paraId="62B05E64" w14:textId="77777777" w:rsidR="00550F86" w:rsidRPr="00295849" w:rsidRDefault="00550F86" w:rsidP="00550F86">
      <w:pPr>
        <w:jc w:val="both"/>
        <w:rPr>
          <w:rFonts w:ascii="Franklin Gothic Book" w:hAnsi="Franklin Gothic Book"/>
          <w:color w:val="000000" w:themeColor="text1"/>
        </w:rPr>
      </w:pPr>
      <w:r w:rsidRPr="00295849">
        <w:rPr>
          <w:rFonts w:ascii="Franklin Gothic Book" w:hAnsi="Franklin Gothic Book"/>
          <w:color w:val="000000" w:themeColor="text1"/>
        </w:rPr>
        <w:t>_________________________</w:t>
      </w:r>
    </w:p>
    <w:p w14:paraId="2322095B" w14:textId="77777777" w:rsidR="00550F86" w:rsidRPr="00295849" w:rsidRDefault="00550F86" w:rsidP="00550F86">
      <w:pPr>
        <w:jc w:val="both"/>
        <w:rPr>
          <w:rFonts w:ascii="Franklin Gothic Book" w:hAnsi="Franklin Gothic Book"/>
          <w:color w:val="000000" w:themeColor="text1"/>
        </w:rPr>
      </w:pPr>
      <w:r w:rsidRPr="00295849">
        <w:rPr>
          <w:rFonts w:ascii="Franklin Gothic Book" w:hAnsi="Franklin Gothic Book"/>
          <w:color w:val="000000" w:themeColor="text1"/>
        </w:rPr>
        <w:t>(Nombre y firma del proponente o del representante legal)</w:t>
      </w:r>
    </w:p>
    <w:p w14:paraId="6BCDB887" w14:textId="77777777" w:rsidR="00550F86" w:rsidRPr="00295849" w:rsidRDefault="00550F86" w:rsidP="00550F86">
      <w:pPr>
        <w:jc w:val="both"/>
        <w:rPr>
          <w:rFonts w:ascii="Franklin Gothic Book" w:hAnsi="Franklin Gothic Book"/>
          <w:color w:val="000000" w:themeColor="text1"/>
        </w:rPr>
      </w:pPr>
      <w:r w:rsidRPr="00295849">
        <w:rPr>
          <w:rFonts w:ascii="Franklin Gothic Book" w:hAnsi="Franklin Gothic Book"/>
          <w:color w:val="000000" w:themeColor="text1"/>
        </w:rPr>
        <w:t>C.C. Nº.</w:t>
      </w:r>
    </w:p>
    <w:p w14:paraId="4E2D1664" w14:textId="77777777" w:rsidR="00550F86" w:rsidRPr="00295849" w:rsidRDefault="00550F86" w:rsidP="00550F86">
      <w:pPr>
        <w:pStyle w:val="Estilo1gn"/>
        <w:jc w:val="both"/>
        <w:rPr>
          <w:rFonts w:ascii="Franklin Gothic Book" w:hAnsi="Franklin Gothic Book"/>
          <w:color w:val="000000" w:themeColor="text1"/>
        </w:rPr>
      </w:pPr>
    </w:p>
    <w:p w14:paraId="32C0E434" w14:textId="77777777" w:rsidR="00550F86" w:rsidRPr="00295849" w:rsidRDefault="00550F86" w:rsidP="00550F86">
      <w:pPr>
        <w:pStyle w:val="Estilo1gn"/>
        <w:jc w:val="both"/>
        <w:rPr>
          <w:rFonts w:ascii="Franklin Gothic Book" w:hAnsi="Franklin Gothic Book"/>
          <w:color w:val="000000" w:themeColor="text1"/>
        </w:rPr>
      </w:pPr>
    </w:p>
    <w:p w14:paraId="2CFF6B9E" w14:textId="77777777" w:rsidR="00550F86" w:rsidRPr="00295849" w:rsidRDefault="00550F86" w:rsidP="00550F86">
      <w:pPr>
        <w:pStyle w:val="Estilo1gn"/>
        <w:jc w:val="both"/>
        <w:rPr>
          <w:rFonts w:ascii="Franklin Gothic Book" w:hAnsi="Franklin Gothic Book"/>
          <w:color w:val="000000" w:themeColor="text1"/>
        </w:rPr>
      </w:pPr>
    </w:p>
    <w:bookmarkEnd w:id="0"/>
    <w:p w14:paraId="5DD0663C" w14:textId="77777777" w:rsidR="00550F86" w:rsidRPr="00295849" w:rsidRDefault="00550F86" w:rsidP="00550F86">
      <w:pPr>
        <w:tabs>
          <w:tab w:val="left" w:pos="2730"/>
        </w:tabs>
        <w:jc w:val="both"/>
        <w:rPr>
          <w:rFonts w:ascii="Franklin Gothic Book" w:hAnsi="Franklin Gothic Book"/>
          <w:color w:val="000000" w:themeColor="text1"/>
        </w:rPr>
      </w:pPr>
    </w:p>
    <w:p w14:paraId="68C60D01" w14:textId="77777777" w:rsidR="00C20D30" w:rsidRPr="00295849" w:rsidRDefault="00C20D30">
      <w:pPr>
        <w:rPr>
          <w:rFonts w:ascii="Franklin Gothic Book" w:hAnsi="Franklin Gothic Book"/>
          <w:color w:val="000000" w:themeColor="text1"/>
        </w:rPr>
      </w:pPr>
    </w:p>
    <w:sectPr w:rsidR="00C20D30" w:rsidRPr="00295849" w:rsidSect="00295849">
      <w:headerReference w:type="default" r:id="rId6"/>
      <w:footerReference w:type="default" r:id="rId7"/>
      <w:pgSz w:w="12250" w:h="15850"/>
      <w:pgMar w:top="1701" w:right="1701" w:bottom="1701" w:left="1134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43F98" w14:textId="77777777" w:rsidR="00C94C24" w:rsidRDefault="00C94C24">
      <w:r>
        <w:separator/>
      </w:r>
    </w:p>
  </w:endnote>
  <w:endnote w:type="continuationSeparator" w:id="0">
    <w:p w14:paraId="36E1B98F" w14:textId="77777777" w:rsidR="00C94C24" w:rsidRDefault="00C94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A3404" w14:textId="77777777" w:rsidR="00607B71" w:rsidRDefault="00607B71">
    <w:pPr>
      <w:pStyle w:val="Piedepgina"/>
    </w:pP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648"/>
      <w:gridCol w:w="4757"/>
    </w:tblGrid>
    <w:tr w:rsidR="00DA60B7" w:rsidRPr="00A96893" w14:paraId="6BA8454B" w14:textId="77777777" w:rsidTr="00A96893">
      <w:tc>
        <w:tcPr>
          <w:tcW w:w="2471" w:type="pct"/>
          <w:vAlign w:val="center"/>
        </w:tcPr>
        <w:p w14:paraId="47CA495B" w14:textId="77777777" w:rsidR="00607B71" w:rsidRPr="00A96893" w:rsidRDefault="00550F86" w:rsidP="00A9689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2" w:name="_Hlk71052175"/>
          <w:r w:rsidRPr="00A96893">
            <w:rPr>
              <w:b/>
              <w:bCs/>
              <w:sz w:val="16"/>
              <w:szCs w:val="16"/>
            </w:rPr>
            <w:t xml:space="preserve">PROCESO ASOCIADO: GESTION DE CONTRATACION </w:t>
          </w:r>
        </w:p>
        <w:p w14:paraId="366D01F9" w14:textId="77777777" w:rsidR="00607B71" w:rsidRPr="00A96893" w:rsidRDefault="00607B71" w:rsidP="00A9689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0EF1861A" w14:textId="77777777" w:rsidR="00607B71" w:rsidRPr="00A96893" w:rsidRDefault="00550F86" w:rsidP="00A9689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DEPENDENCIA ASOCIADA: DEPARTAMENTO ADMINISTRATIVO DE CONTRATACION DAC</w:t>
          </w:r>
        </w:p>
        <w:p w14:paraId="62B24259" w14:textId="77777777" w:rsidR="00607B71" w:rsidRPr="00A96893" w:rsidRDefault="00550F86" w:rsidP="00A9689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 xml:space="preserve"> </w:t>
          </w:r>
        </w:p>
      </w:tc>
      <w:bookmarkEnd w:id="2"/>
    </w:tr>
  </w:tbl>
  <w:p w14:paraId="31773CD7" w14:textId="77777777" w:rsidR="00607B71" w:rsidRDefault="00607B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BFD8F1" w14:textId="77777777" w:rsidR="00C94C24" w:rsidRDefault="00C94C24">
      <w:r>
        <w:separator/>
      </w:r>
    </w:p>
  </w:footnote>
  <w:footnote w:type="continuationSeparator" w:id="0">
    <w:p w14:paraId="03637B21" w14:textId="77777777" w:rsidR="00C94C24" w:rsidRDefault="00C94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98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3544"/>
    </w:tblGrid>
    <w:tr w:rsidR="000114E3" w:rsidRPr="00A96893" w14:paraId="212A8435" w14:textId="77777777" w:rsidTr="00295849">
      <w:trPr>
        <w:trHeight w:val="410"/>
      </w:trPr>
      <w:tc>
        <w:tcPr>
          <w:tcW w:w="2127" w:type="dxa"/>
          <w:vMerge w:val="restart"/>
          <w:vAlign w:val="bottom"/>
        </w:tcPr>
        <w:p w14:paraId="1EEF03D6" w14:textId="77777777" w:rsidR="00607B71" w:rsidRPr="00A96893" w:rsidRDefault="00550F86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D95D7DC" wp14:editId="0886FC33">
                <wp:simplePos x="0" y="0"/>
                <wp:positionH relativeFrom="column">
                  <wp:posOffset>283210</wp:posOffset>
                </wp:positionH>
                <wp:positionV relativeFrom="paragraph">
                  <wp:posOffset>79375</wp:posOffset>
                </wp:positionV>
                <wp:extent cx="666750" cy="685800"/>
                <wp:effectExtent l="0" t="0" r="0" b="0"/>
                <wp:wrapNone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272DBC4" w14:textId="77777777" w:rsidR="00607B71" w:rsidRPr="00A96893" w:rsidRDefault="00607B71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B65E2CB" w14:textId="77777777" w:rsidR="00607B71" w:rsidRPr="00A96893" w:rsidRDefault="00607B71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2EBA5180" w14:textId="77777777" w:rsidR="00607B71" w:rsidRPr="00A96893" w:rsidRDefault="00607B71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3CD5677A" w14:textId="77777777" w:rsidR="00607B71" w:rsidRPr="00A96893" w:rsidRDefault="00607B71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61EF9433" w14:textId="77777777" w:rsidR="00607B71" w:rsidRDefault="00607B71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3F156369" w14:textId="77777777" w:rsidR="00607B71" w:rsidRDefault="00607B71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329388CA" w14:textId="77777777" w:rsidR="00607B71" w:rsidRPr="00A96893" w:rsidRDefault="00550F86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>GOBERNACIÓN</w:t>
          </w:r>
        </w:p>
        <w:p w14:paraId="60F37876" w14:textId="77777777" w:rsidR="00607B71" w:rsidRPr="00A96893" w:rsidRDefault="00550F86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776120DA" w14:textId="509846EF" w:rsidR="00607B71" w:rsidRPr="00A96893" w:rsidRDefault="00550F86" w:rsidP="00EA50EF">
          <w:pPr>
            <w:adjustRightInd w:val="0"/>
            <w:jc w:val="center"/>
            <w:rPr>
              <w:b/>
              <w:bCs/>
              <w:lang w:eastAsia="es-CO"/>
            </w:rPr>
          </w:pPr>
          <w:r w:rsidRPr="00A96893">
            <w:rPr>
              <w:b/>
              <w:bCs/>
              <w:lang w:eastAsia="es-CO"/>
            </w:rPr>
            <w:t>FORMATO 2</w:t>
          </w:r>
          <w:r w:rsidR="00CF6E69">
            <w:rPr>
              <w:b/>
              <w:bCs/>
              <w:lang w:eastAsia="es-CO"/>
            </w:rPr>
            <w:t>D</w:t>
          </w:r>
        </w:p>
        <w:p w14:paraId="6436512A" w14:textId="77777777" w:rsidR="00607B71" w:rsidRPr="00A96893" w:rsidRDefault="00550F86" w:rsidP="00B715FF">
          <w:pPr>
            <w:adjustRightInd w:val="0"/>
            <w:jc w:val="center"/>
            <w:rPr>
              <w:b/>
              <w:bCs/>
              <w:lang w:eastAsia="es-CO"/>
            </w:rPr>
          </w:pPr>
          <w:r w:rsidRPr="00A96893">
            <w:rPr>
              <w:b/>
              <w:bCs/>
              <w:lang w:eastAsia="es-CO"/>
            </w:rPr>
            <w:t>OFERTA ECONÓMICA</w:t>
          </w:r>
        </w:p>
        <w:p w14:paraId="12D4AFC6" w14:textId="77777777" w:rsidR="00607B71" w:rsidRPr="00A96893" w:rsidRDefault="00607B71" w:rsidP="00EA50EF">
          <w:pPr>
            <w:pStyle w:val="Encabezado"/>
            <w:rPr>
              <w:b/>
              <w:bCs/>
              <w:sz w:val="16"/>
              <w:szCs w:val="16"/>
            </w:rPr>
          </w:pPr>
        </w:p>
      </w:tc>
      <w:tc>
        <w:tcPr>
          <w:tcW w:w="3544" w:type="dxa"/>
          <w:vAlign w:val="center"/>
        </w:tcPr>
        <w:p w14:paraId="0467E78B" w14:textId="77777777" w:rsidR="00607B71" w:rsidRPr="00A96893" w:rsidRDefault="00550F86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CÓDIGO: GDC-F-18</w:t>
          </w:r>
        </w:p>
      </w:tc>
    </w:tr>
    <w:tr w:rsidR="000114E3" w:rsidRPr="00A96893" w14:paraId="7062B9CC" w14:textId="77777777" w:rsidTr="00295849">
      <w:trPr>
        <w:trHeight w:val="414"/>
      </w:trPr>
      <w:tc>
        <w:tcPr>
          <w:tcW w:w="2127" w:type="dxa"/>
          <w:vMerge/>
        </w:tcPr>
        <w:p w14:paraId="771EAE62" w14:textId="77777777" w:rsidR="00607B71" w:rsidRPr="00A96893" w:rsidRDefault="00607B71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vAlign w:val="center"/>
        </w:tcPr>
        <w:p w14:paraId="6F14CA3A" w14:textId="77777777" w:rsidR="00607B71" w:rsidRPr="00A96893" w:rsidRDefault="00607B71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3544" w:type="dxa"/>
          <w:vAlign w:val="center"/>
        </w:tcPr>
        <w:p w14:paraId="0B9F112E" w14:textId="77777777" w:rsidR="00607B71" w:rsidRPr="00A96893" w:rsidRDefault="00550F86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VERSIÓN: 01</w:t>
          </w:r>
        </w:p>
      </w:tc>
    </w:tr>
    <w:tr w:rsidR="000114E3" w:rsidRPr="00A96893" w14:paraId="495A8E94" w14:textId="77777777" w:rsidTr="00295849">
      <w:trPr>
        <w:trHeight w:val="432"/>
      </w:trPr>
      <w:tc>
        <w:tcPr>
          <w:tcW w:w="2127" w:type="dxa"/>
          <w:vMerge/>
          <w:vAlign w:val="center"/>
        </w:tcPr>
        <w:p w14:paraId="167EA7C5" w14:textId="77777777" w:rsidR="00607B71" w:rsidRPr="00A96893" w:rsidRDefault="00607B71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13F6F055" w14:textId="77777777" w:rsidR="00607B71" w:rsidRPr="00A96893" w:rsidRDefault="00607B71" w:rsidP="000114E3">
          <w:pPr>
            <w:jc w:val="center"/>
            <w:rPr>
              <w:b/>
            </w:rPr>
          </w:pPr>
        </w:p>
      </w:tc>
      <w:tc>
        <w:tcPr>
          <w:tcW w:w="3544" w:type="dxa"/>
          <w:vAlign w:val="center"/>
        </w:tcPr>
        <w:p w14:paraId="036EB676" w14:textId="77777777" w:rsidR="00607B71" w:rsidRPr="00A96893" w:rsidRDefault="00550F86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 xml:space="preserve">FECHA VERSIÓN: </w:t>
          </w:r>
          <w:r>
            <w:rPr>
              <w:b/>
              <w:bCs/>
              <w:sz w:val="16"/>
              <w:szCs w:val="16"/>
            </w:rPr>
            <w:t>23/11/2022</w:t>
          </w:r>
        </w:p>
      </w:tc>
    </w:tr>
    <w:tr w:rsidR="000114E3" w:rsidRPr="00A96893" w14:paraId="4F3A56A6" w14:textId="77777777" w:rsidTr="00295849">
      <w:trPr>
        <w:trHeight w:val="399"/>
      </w:trPr>
      <w:tc>
        <w:tcPr>
          <w:tcW w:w="2127" w:type="dxa"/>
          <w:vMerge/>
        </w:tcPr>
        <w:p w14:paraId="321CA912" w14:textId="77777777" w:rsidR="00607B71" w:rsidRPr="00A96893" w:rsidRDefault="00607B71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108EE132" w14:textId="77777777" w:rsidR="00607B71" w:rsidRPr="00A96893" w:rsidRDefault="00607B71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3544" w:type="dxa"/>
          <w:vAlign w:val="center"/>
        </w:tcPr>
        <w:p w14:paraId="546203D8" w14:textId="1D527F15" w:rsidR="00607B71" w:rsidRPr="00A96893" w:rsidRDefault="00550F86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PÁGINA</w:t>
          </w:r>
          <w:r w:rsidRPr="00A96893">
            <w:rPr>
              <w:sz w:val="16"/>
              <w:szCs w:val="16"/>
            </w:rPr>
            <w:t xml:space="preserve">: </w:t>
          </w:r>
          <w:r w:rsidRPr="00A96893">
            <w:rPr>
              <w:sz w:val="16"/>
              <w:szCs w:val="16"/>
            </w:rPr>
            <w:fldChar w:fldCharType="begin"/>
          </w:r>
          <w:r w:rsidRPr="00A96893">
            <w:rPr>
              <w:sz w:val="16"/>
              <w:szCs w:val="16"/>
            </w:rPr>
            <w:instrText>PAGE  \* Arabic  \* MERGEFORMAT</w:instrText>
          </w:r>
          <w:r w:rsidRPr="00A96893">
            <w:rPr>
              <w:sz w:val="16"/>
              <w:szCs w:val="16"/>
            </w:rPr>
            <w:fldChar w:fldCharType="separate"/>
          </w:r>
          <w:r w:rsidR="00C1148A">
            <w:rPr>
              <w:noProof/>
              <w:sz w:val="16"/>
              <w:szCs w:val="16"/>
            </w:rPr>
            <w:t>4</w:t>
          </w:r>
          <w:r w:rsidRPr="00A96893">
            <w:rPr>
              <w:sz w:val="16"/>
              <w:szCs w:val="16"/>
            </w:rPr>
            <w:fldChar w:fldCharType="end"/>
          </w:r>
          <w:r w:rsidRPr="00A96893">
            <w:rPr>
              <w:sz w:val="16"/>
              <w:szCs w:val="16"/>
            </w:rPr>
            <w:t xml:space="preserve"> de </w:t>
          </w:r>
          <w:r w:rsidRPr="00A96893">
            <w:rPr>
              <w:sz w:val="16"/>
              <w:szCs w:val="16"/>
            </w:rPr>
            <w:fldChar w:fldCharType="begin"/>
          </w:r>
          <w:r w:rsidRPr="00A96893">
            <w:rPr>
              <w:sz w:val="16"/>
              <w:szCs w:val="16"/>
            </w:rPr>
            <w:instrText>NUMPAGES  \* Arabic  \* MERGEFORMAT</w:instrText>
          </w:r>
          <w:r w:rsidRPr="00A96893">
            <w:rPr>
              <w:sz w:val="16"/>
              <w:szCs w:val="16"/>
            </w:rPr>
            <w:fldChar w:fldCharType="separate"/>
          </w:r>
          <w:r w:rsidR="00C1148A">
            <w:rPr>
              <w:noProof/>
              <w:sz w:val="16"/>
              <w:szCs w:val="16"/>
            </w:rPr>
            <w:t>4</w:t>
          </w:r>
          <w:r w:rsidRPr="00A96893">
            <w:rPr>
              <w:sz w:val="16"/>
              <w:szCs w:val="16"/>
            </w:rPr>
            <w:fldChar w:fldCharType="end"/>
          </w:r>
        </w:p>
      </w:tc>
    </w:tr>
  </w:tbl>
  <w:p w14:paraId="0C1B0EB3" w14:textId="77777777" w:rsidR="00607B71" w:rsidRDefault="00607B7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F86"/>
    <w:rsid w:val="0019373D"/>
    <w:rsid w:val="00244236"/>
    <w:rsid w:val="00295849"/>
    <w:rsid w:val="00550F86"/>
    <w:rsid w:val="00607B71"/>
    <w:rsid w:val="0061283D"/>
    <w:rsid w:val="0068210E"/>
    <w:rsid w:val="00781472"/>
    <w:rsid w:val="008F16C7"/>
    <w:rsid w:val="00A92FB2"/>
    <w:rsid w:val="00C1148A"/>
    <w:rsid w:val="00C20D30"/>
    <w:rsid w:val="00C94C24"/>
    <w:rsid w:val="00CF6E69"/>
    <w:rsid w:val="00E4469B"/>
    <w:rsid w:val="00F20FC9"/>
    <w:rsid w:val="00F9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05C21A"/>
  <w15:chartTrackingRefBased/>
  <w15:docId w15:val="{1B82326C-CAC1-492B-A472-F5FE0F74B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50F8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550F8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550F86"/>
    <w:rPr>
      <w:rFonts w:ascii="Arial" w:eastAsia="Arial" w:hAnsi="Arial" w:cs="Arial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550F8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50F86"/>
    <w:rPr>
      <w:rFonts w:ascii="Arial" w:eastAsia="Arial" w:hAnsi="Arial" w:cs="Arial"/>
      <w:sz w:val="20"/>
      <w:szCs w:val="20"/>
      <w:lang w:val="es-CO"/>
    </w:rPr>
  </w:style>
  <w:style w:type="paragraph" w:customStyle="1" w:styleId="Estilo1gn">
    <w:name w:val="Estilo1gn"/>
    <w:basedOn w:val="Normal"/>
    <w:link w:val="Estilo1gnCar"/>
    <w:autoRedefine/>
    <w:uiPriority w:val="1"/>
    <w:qFormat/>
    <w:rsid w:val="00550F86"/>
  </w:style>
  <w:style w:type="character" w:customStyle="1" w:styleId="Estilo1gnCar">
    <w:name w:val="Estilo1gn Car"/>
    <w:basedOn w:val="Fuentedeprrafopredeter"/>
    <w:link w:val="Estilo1gn"/>
    <w:uiPriority w:val="1"/>
    <w:rsid w:val="00550F86"/>
    <w:rPr>
      <w:rFonts w:ascii="Arial" w:eastAsia="Arial" w:hAnsi="Arial" w:cs="Arial"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17</Pages>
  <Words>3454</Words>
  <Characters>19003</Characters>
  <Application>Microsoft Office Word</Application>
  <DocSecurity>0</DocSecurity>
  <Lines>158</Lines>
  <Paragraphs>44</Paragraphs>
  <ScaleCrop>false</ScaleCrop>
  <Company/>
  <LinksUpToDate>false</LinksUpToDate>
  <CharactersWithSpaces>22413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usuariocisna1@outlook.com</dc:creator>
  <cp:keywords/>
  <dc:description/>
  <cp:lastModifiedBy>Sistemas</cp:lastModifiedBy>
  <cp:revision>10</cp:revision>
  <dcterms:created xsi:type="dcterms:W3CDTF">2026-06-17T16:40:00Z</dcterms:created>
  <dcterms:modified xsi:type="dcterms:W3CDTF">2026-10-19T14:11:00Z</dcterms:modified>
</cp:coreProperties>
</file>