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E81C6" w14:textId="77777777" w:rsidR="0015150E" w:rsidRDefault="0015150E" w:rsidP="0015150E"/>
    <w:p w14:paraId="0A420E0C" w14:textId="5E2329FF" w:rsidR="00280B9E" w:rsidRPr="007506B1" w:rsidRDefault="0015150E" w:rsidP="00280B9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[Incluir número del Proceso de Contratación]</w:t>
      </w:r>
      <w:r w:rsidR="007506B1">
        <w:rPr>
          <w:rFonts w:ascii="Arial Narrow" w:hAnsi="Arial Narrow"/>
          <w:sz w:val="24"/>
          <w:szCs w:val="24"/>
        </w:rPr>
        <w:t xml:space="preserve"> </w:t>
      </w:r>
      <w:r w:rsidR="007506B1" w:rsidRPr="007506B1">
        <w:rPr>
          <w:rFonts w:ascii="Arial Narrow" w:hAnsi="Arial Narrow"/>
          <w:sz w:val="24"/>
          <w:szCs w:val="24"/>
        </w:rPr>
        <w:t xml:space="preserve">cuyo objeto es “&lt;Incluir Texto&gt;” </w:t>
      </w:r>
      <w:r w:rsidRPr="007506B1">
        <w:rPr>
          <w:rFonts w:ascii="Arial Narrow" w:hAnsi="Arial Narrow"/>
          <w:sz w:val="24"/>
          <w:szCs w:val="24"/>
        </w:rPr>
        <w:t xml:space="preserve"> para la acred</w:t>
      </w:r>
      <w:r w:rsidR="00280B9E" w:rsidRPr="007506B1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</w:p>
    <w:p w14:paraId="71019770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1B9BF2" w14:textId="5AAA4E0A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Se suscribe en la ciudad de _______________, el día ____________ (__) de _______________ </w:t>
      </w:r>
      <w:proofErr w:type="spellStart"/>
      <w:r w:rsidRPr="007506B1">
        <w:rPr>
          <w:rFonts w:ascii="Arial Narrow" w:hAnsi="Arial Narrow"/>
          <w:sz w:val="24"/>
          <w:szCs w:val="24"/>
        </w:rPr>
        <w:t>de</w:t>
      </w:r>
      <w:proofErr w:type="spellEnd"/>
      <w:r w:rsidRPr="007506B1">
        <w:rPr>
          <w:rFonts w:ascii="Arial Narrow" w:hAnsi="Arial Narrow"/>
          <w:sz w:val="24"/>
          <w:szCs w:val="24"/>
        </w:rPr>
        <w:t xml:space="preserve"> </w:t>
      </w:r>
      <w:r w:rsidR="00BD4E2E">
        <w:rPr>
          <w:rFonts w:ascii="Arial Narrow" w:hAnsi="Arial Narrow"/>
          <w:sz w:val="24"/>
          <w:szCs w:val="24"/>
        </w:rPr>
        <w:t>_______</w:t>
      </w:r>
      <w:r w:rsidRPr="007506B1">
        <w:rPr>
          <w:rFonts w:ascii="Arial Narrow" w:hAnsi="Arial Narrow"/>
          <w:sz w:val="24"/>
          <w:szCs w:val="24"/>
        </w:rPr>
        <w:t>.</w:t>
      </w:r>
    </w:p>
    <w:p w14:paraId="6F3A8148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27E965A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D5AC374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5E08FAED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624F4C06" w14:textId="198F425F" w:rsidR="00606842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sectPr w:rsidR="00606842" w:rsidRPr="007506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DECE3" w14:textId="77777777" w:rsidR="005C661A" w:rsidRDefault="005C661A" w:rsidP="00280B9E">
      <w:pPr>
        <w:spacing w:after="0" w:line="240" w:lineRule="auto"/>
      </w:pPr>
      <w:r>
        <w:separator/>
      </w:r>
    </w:p>
  </w:endnote>
  <w:endnote w:type="continuationSeparator" w:id="0">
    <w:p w14:paraId="2E5BCF1C" w14:textId="77777777" w:rsidR="005C661A" w:rsidRDefault="005C661A" w:rsidP="0028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81210" w14:textId="77777777" w:rsidR="00675E76" w:rsidRDefault="00675E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AAC7E" w14:textId="77777777" w:rsidR="00675E76" w:rsidRDefault="00675E7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C55DE" w14:textId="77777777" w:rsidR="00675E76" w:rsidRDefault="00675E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AB40E" w14:textId="77777777" w:rsidR="005C661A" w:rsidRDefault="005C661A" w:rsidP="00280B9E">
      <w:pPr>
        <w:spacing w:after="0" w:line="240" w:lineRule="auto"/>
      </w:pPr>
      <w:r>
        <w:separator/>
      </w:r>
    </w:p>
  </w:footnote>
  <w:footnote w:type="continuationSeparator" w:id="0">
    <w:p w14:paraId="42BE43EF" w14:textId="77777777" w:rsidR="005C661A" w:rsidRDefault="005C661A" w:rsidP="0028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AAB9D" w14:textId="77777777" w:rsidR="00675E76" w:rsidRDefault="00675E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A3C1C" w14:textId="77777777" w:rsidR="00280B9E" w:rsidRDefault="00280B9E" w:rsidP="00280B9E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lang w:val="es-ES"/>
      </w:rPr>
    </w:pPr>
  </w:p>
  <w:p w14:paraId="1CD9600B" w14:textId="77777777" w:rsidR="000A20CE" w:rsidRPr="003A3E72" w:rsidRDefault="000A20CE" w:rsidP="000A20CE">
    <w:pPr>
      <w:spacing w:after="0"/>
      <w:jc w:val="center"/>
      <w:rPr>
        <w:rFonts w:ascii="Arial Narrow" w:hAnsi="Arial Narrow"/>
        <w:b/>
        <w:sz w:val="24"/>
        <w:szCs w:val="24"/>
      </w:rPr>
    </w:pPr>
    <w:r w:rsidRPr="000A20CE">
      <w:rPr>
        <w:rFonts w:ascii="Arial Narrow" w:hAnsi="Arial Narrow"/>
        <w:b/>
        <w:sz w:val="24"/>
        <w:szCs w:val="24"/>
      </w:rPr>
      <w:t xml:space="preserve">PROCESO DE </w:t>
    </w:r>
    <w:r w:rsidRPr="003A3E72">
      <w:rPr>
        <w:rFonts w:ascii="Arial Narrow" w:hAnsi="Arial Narrow"/>
        <w:b/>
        <w:sz w:val="24"/>
        <w:szCs w:val="24"/>
      </w:rPr>
      <w:t>SELECCIÓN MINIMA CUANTIA</w:t>
    </w:r>
  </w:p>
  <w:p w14:paraId="5A464E3A" w14:textId="41BFD3BD" w:rsidR="000A20CE" w:rsidRPr="003A3E72" w:rsidRDefault="000A20CE" w:rsidP="000A20CE">
    <w:pPr>
      <w:pStyle w:val="Ttulo1"/>
      <w:spacing w:line="240" w:lineRule="auto"/>
      <w:ind w:left="2438" w:right="2415"/>
      <w:jc w:val="center"/>
      <w:rPr>
        <w:rFonts w:ascii="Arial Narrow" w:hAnsi="Arial Narrow"/>
        <w:sz w:val="24"/>
        <w:szCs w:val="24"/>
      </w:rPr>
    </w:pPr>
    <w:r w:rsidRPr="003A3E72">
      <w:rPr>
        <w:rFonts w:ascii="Arial Narrow" w:hAnsi="Arial Narrow"/>
        <w:sz w:val="24"/>
        <w:szCs w:val="24"/>
      </w:rPr>
      <w:t xml:space="preserve">No. </w:t>
    </w:r>
    <w:r w:rsidR="00111A12" w:rsidRPr="003A3E72">
      <w:rPr>
        <w:rFonts w:ascii="Arial Narrow" w:hAnsi="Arial Narrow"/>
        <w:sz w:val="24"/>
        <w:szCs w:val="24"/>
      </w:rPr>
      <w:t>UBPD-MC-0</w:t>
    </w:r>
    <w:r w:rsidR="00675E76">
      <w:rPr>
        <w:rFonts w:ascii="Arial Narrow" w:hAnsi="Arial Narrow"/>
        <w:sz w:val="24"/>
        <w:szCs w:val="24"/>
      </w:rPr>
      <w:t>20</w:t>
    </w:r>
    <w:r w:rsidR="00111A12" w:rsidRPr="003A3E72">
      <w:rPr>
        <w:rFonts w:ascii="Arial Narrow" w:hAnsi="Arial Narrow"/>
        <w:sz w:val="24"/>
        <w:szCs w:val="24"/>
      </w:rPr>
      <w:t>-202</w:t>
    </w:r>
    <w:r w:rsidR="002F438E">
      <w:rPr>
        <w:rFonts w:ascii="Arial Narrow" w:hAnsi="Arial Narrow"/>
        <w:sz w:val="24"/>
        <w:szCs w:val="24"/>
      </w:rPr>
      <w:t>6</w:t>
    </w:r>
  </w:p>
  <w:p w14:paraId="1E3C838D" w14:textId="77777777" w:rsidR="000A20CE" w:rsidRPr="003A3E72" w:rsidRDefault="000A20C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</w:p>
  <w:p w14:paraId="2509F45B" w14:textId="6E4312FE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3A3E72">
      <w:rPr>
        <w:rFonts w:ascii="Arial Narrow" w:eastAsia="Arial" w:hAnsi="Arial Narrow" w:cs="Arial"/>
        <w:b/>
        <w:sz w:val="24"/>
        <w:szCs w:val="24"/>
        <w:lang w:val="es-ES"/>
      </w:rPr>
      <w:t>FORMATO</w:t>
    </w:r>
    <w:r w:rsidRPr="003A3E72">
      <w:rPr>
        <w:rFonts w:ascii="Arial Narrow" w:eastAsia="Arial" w:hAnsi="Arial Narrow" w:cs="Arial"/>
        <w:b/>
        <w:spacing w:val="-1"/>
        <w:sz w:val="24"/>
        <w:szCs w:val="24"/>
        <w:lang w:val="es-ES"/>
      </w:rPr>
      <w:t xml:space="preserve"> </w:t>
    </w:r>
    <w:r w:rsidRPr="003A3E72">
      <w:rPr>
        <w:rFonts w:ascii="Arial Narrow" w:eastAsia="Arial" w:hAnsi="Arial Narrow" w:cs="Arial"/>
        <w:b/>
        <w:sz w:val="24"/>
        <w:szCs w:val="24"/>
        <w:lang w:val="es-ES"/>
      </w:rPr>
      <w:t xml:space="preserve">No. </w:t>
    </w:r>
    <w:r w:rsidR="00274249" w:rsidRPr="003A3E72">
      <w:rPr>
        <w:rFonts w:ascii="Arial Narrow" w:eastAsia="Arial" w:hAnsi="Arial Narrow" w:cs="Arial"/>
        <w:b/>
        <w:sz w:val="24"/>
        <w:szCs w:val="24"/>
        <w:lang w:val="es-ES"/>
      </w:rPr>
      <w:t>9</w:t>
    </w:r>
  </w:p>
  <w:p w14:paraId="09F00AA6" w14:textId="73AFF25A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1843" w:right="1892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0A20CE">
      <w:rPr>
        <w:rFonts w:ascii="Arial Narrow" w:eastAsia="Arial" w:hAnsi="Arial Narrow" w:cs="Arial"/>
        <w:b/>
        <w:sz w:val="24"/>
        <w:szCs w:val="24"/>
        <w:lang w:val="es-ES"/>
      </w:rPr>
      <w:t>AUTORIZACIÓN DE TRATAMIENTO DE DATOS</w:t>
    </w:r>
  </w:p>
  <w:p w14:paraId="485DD7BA" w14:textId="4CC85878" w:rsidR="000F6C9E" w:rsidRPr="0008789F" w:rsidRDefault="000F6C9E" w:rsidP="0008789F">
    <w:pPr>
      <w:spacing w:line="208" w:lineRule="auto"/>
      <w:ind w:right="2417"/>
      <w:rPr>
        <w:rFonts w:ascii="Arial Narrow" w:hAnsi="Arial Narrow"/>
        <w:b/>
        <w:lang w:val="es-ES"/>
      </w:rPr>
    </w:pPr>
  </w:p>
  <w:p w14:paraId="5329CECA" w14:textId="77777777" w:rsidR="000F6C9E" w:rsidRPr="0015582E" w:rsidRDefault="000F6C9E" w:rsidP="000F6C9E">
    <w:pPr>
      <w:pStyle w:val="Textoindependiente"/>
      <w:spacing w:before="4"/>
      <w:rPr>
        <w:rFonts w:ascii="Arial Narrow" w:hAnsi="Arial Narrow"/>
        <w:b/>
        <w:bCs/>
        <w:sz w:val="22"/>
        <w:szCs w:val="22"/>
      </w:rPr>
    </w:pPr>
  </w:p>
  <w:p w14:paraId="4ADE2BF0" w14:textId="3F34BBDD" w:rsidR="002F438E" w:rsidRPr="00E253BB" w:rsidRDefault="000F6C9E" w:rsidP="00675E76">
    <w:pPr>
      <w:pStyle w:val="Default"/>
      <w:ind w:right="49"/>
      <w:jc w:val="both"/>
      <w:rPr>
        <w:rFonts w:ascii="Arial Narrow" w:eastAsia="Arial Narrow" w:hAnsi="Arial Narrow" w:cs="Arial Narrow"/>
      </w:rPr>
    </w:pPr>
    <w:r w:rsidRPr="0015582E">
      <w:rPr>
        <w:rFonts w:ascii="Arial Narrow" w:hAnsi="Arial Narrow"/>
        <w:b/>
        <w:bCs/>
      </w:rPr>
      <w:t>OBJETO:</w:t>
    </w:r>
    <w:r w:rsidRPr="00A57AA1">
      <w:rPr>
        <w:rFonts w:ascii="Arial Narrow" w:hAnsi="Arial Narrow"/>
      </w:rPr>
      <w:t xml:space="preserve"> </w:t>
    </w:r>
    <w:r w:rsidR="00675E76" w:rsidRPr="001F71CA">
      <w:rPr>
        <w:rFonts w:ascii="Arial Narrow" w:hAnsi="Arial Narrow"/>
        <w:i/>
        <w:iCs/>
      </w:rPr>
      <w:t xml:space="preserve">“Adquisición de estuches rígidos para el transporte y protección de videoproyectores (video </w:t>
    </w:r>
    <w:proofErr w:type="spellStart"/>
    <w:r w:rsidR="00675E76" w:rsidRPr="001F71CA">
      <w:rPr>
        <w:rFonts w:ascii="Arial Narrow" w:hAnsi="Arial Narrow"/>
        <w:i/>
        <w:iCs/>
      </w:rPr>
      <w:t>beam</w:t>
    </w:r>
    <w:proofErr w:type="spellEnd"/>
    <w:r w:rsidR="00675E76" w:rsidRPr="001F71CA">
      <w:rPr>
        <w:rFonts w:ascii="Arial Narrow" w:hAnsi="Arial Narrow"/>
        <w:i/>
        <w:iCs/>
      </w:rPr>
      <w:t>) y sus accesorios para la UBPD.</w:t>
    </w:r>
    <w:r w:rsidR="00675E76" w:rsidRPr="001F71CA">
      <w:rPr>
        <w:rFonts w:ascii="Arial Narrow" w:hAnsi="Arial Narrow"/>
        <w:i/>
        <w:iCs/>
        <w:color w:val="auto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DE7C4" w14:textId="77777777" w:rsidR="00675E76" w:rsidRDefault="00675E7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08789F"/>
    <w:rsid w:val="000A20CE"/>
    <w:rsid w:val="000F6C9E"/>
    <w:rsid w:val="00107BB4"/>
    <w:rsid w:val="00111A12"/>
    <w:rsid w:val="0015150E"/>
    <w:rsid w:val="001E4C21"/>
    <w:rsid w:val="0025581D"/>
    <w:rsid w:val="00274249"/>
    <w:rsid w:val="00280B9E"/>
    <w:rsid w:val="002F438E"/>
    <w:rsid w:val="0030627B"/>
    <w:rsid w:val="003A3E72"/>
    <w:rsid w:val="00416748"/>
    <w:rsid w:val="00463058"/>
    <w:rsid w:val="00554FE3"/>
    <w:rsid w:val="005C661A"/>
    <w:rsid w:val="00606842"/>
    <w:rsid w:val="00616873"/>
    <w:rsid w:val="006400F8"/>
    <w:rsid w:val="00675E76"/>
    <w:rsid w:val="006B2DD6"/>
    <w:rsid w:val="007506B1"/>
    <w:rsid w:val="007A4792"/>
    <w:rsid w:val="00800D1C"/>
    <w:rsid w:val="009357C8"/>
    <w:rsid w:val="009F0752"/>
    <w:rsid w:val="009F7A6F"/>
    <w:rsid w:val="00A71A66"/>
    <w:rsid w:val="00B413F9"/>
    <w:rsid w:val="00B90A91"/>
    <w:rsid w:val="00BD1EC5"/>
    <w:rsid w:val="00BD4E2E"/>
    <w:rsid w:val="00C059A4"/>
    <w:rsid w:val="00C929EF"/>
    <w:rsid w:val="00E253BB"/>
    <w:rsid w:val="00E31342"/>
    <w:rsid w:val="00E82F6E"/>
    <w:rsid w:val="00F1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9495DB"/>
  <w15:chartTrackingRefBased/>
  <w15:docId w15:val="{0964B6BE-FDAB-41A8-8ED7-B2DEE03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0A20CE"/>
    <w:pPr>
      <w:widowControl w:val="0"/>
      <w:autoSpaceDE w:val="0"/>
      <w:autoSpaceDN w:val="0"/>
      <w:spacing w:after="0" w:line="229" w:lineRule="exact"/>
      <w:ind w:left="140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  <w:style w:type="character" w:customStyle="1" w:styleId="Ttulo1Car">
    <w:name w:val="Título 1 Car"/>
    <w:basedOn w:val="Fuentedeprrafopredeter"/>
    <w:link w:val="Ttulo1"/>
    <w:uiPriority w:val="1"/>
    <w:rsid w:val="000A20CE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0F6C9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F6C9E"/>
    <w:rPr>
      <w:rFonts w:ascii="Arial" w:eastAsia="Arial" w:hAnsi="Arial" w:cs="Arial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0F6C9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qFormat/>
    <w:locked/>
    <w:rsid w:val="000F6C9E"/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UBPD298</dc:creator>
  <cp:keywords/>
  <dc:description/>
  <cp:lastModifiedBy>Olga Patricia Valencia Giraldo</cp:lastModifiedBy>
  <cp:revision>17</cp:revision>
  <dcterms:created xsi:type="dcterms:W3CDTF">2022-05-03T14:26:00Z</dcterms:created>
  <dcterms:modified xsi:type="dcterms:W3CDTF">2026-10-19T19:46:00Z</dcterms:modified>
</cp:coreProperties>
</file>