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D64F" w14:textId="77777777" w:rsidR="00833906" w:rsidRPr="008E7748" w:rsidRDefault="00833906" w:rsidP="00833906">
      <w:pPr>
        <w:ind w:right="-518"/>
        <w:jc w:val="both"/>
        <w:rPr>
          <w:rFonts w:ascii="Arial" w:hAnsi="Arial" w:cs="Arial"/>
          <w:sz w:val="20"/>
          <w:szCs w:val="20"/>
        </w:rPr>
      </w:pPr>
      <w:r w:rsidRPr="008E7748">
        <w:rPr>
          <w:rFonts w:ascii="Arial" w:hAnsi="Arial" w:cs="Arial"/>
          <w:sz w:val="20"/>
          <w:szCs w:val="20"/>
        </w:rPr>
        <w:t>Bogotá D.C.</w:t>
      </w:r>
    </w:p>
    <w:p w14:paraId="68B062EC" w14:textId="77777777" w:rsidR="00833906" w:rsidRPr="008E7748" w:rsidRDefault="00833906" w:rsidP="00833906">
      <w:pPr>
        <w:spacing w:after="0"/>
        <w:ind w:right="-518"/>
        <w:jc w:val="both"/>
        <w:rPr>
          <w:rFonts w:ascii="Arial" w:hAnsi="Arial" w:cs="Arial"/>
          <w:sz w:val="20"/>
          <w:szCs w:val="20"/>
        </w:rPr>
      </w:pPr>
    </w:p>
    <w:p w14:paraId="51CFE9D9" w14:textId="77777777" w:rsidR="00833906" w:rsidRPr="008E7748" w:rsidRDefault="00833906" w:rsidP="00833906">
      <w:pPr>
        <w:spacing w:after="0"/>
        <w:ind w:right="-518"/>
        <w:jc w:val="both"/>
        <w:rPr>
          <w:rFonts w:ascii="Arial" w:hAnsi="Arial" w:cs="Arial"/>
          <w:sz w:val="20"/>
          <w:szCs w:val="20"/>
        </w:rPr>
      </w:pPr>
      <w:r w:rsidRPr="008E7748">
        <w:rPr>
          <w:rFonts w:ascii="Arial" w:hAnsi="Arial" w:cs="Arial"/>
          <w:sz w:val="20"/>
          <w:szCs w:val="20"/>
        </w:rPr>
        <w:t>Señores</w:t>
      </w:r>
    </w:p>
    <w:p w14:paraId="304B1C2D" w14:textId="77777777" w:rsidR="00833906" w:rsidRPr="008E7748" w:rsidRDefault="00833906" w:rsidP="00833906">
      <w:pPr>
        <w:spacing w:after="0"/>
        <w:ind w:right="-518"/>
        <w:jc w:val="both"/>
        <w:rPr>
          <w:rFonts w:ascii="Arial" w:hAnsi="Arial" w:cs="Arial"/>
          <w:b/>
          <w:bCs/>
          <w:sz w:val="20"/>
          <w:szCs w:val="20"/>
        </w:rPr>
      </w:pPr>
      <w:r w:rsidRPr="008E7748">
        <w:rPr>
          <w:rFonts w:ascii="Arial" w:hAnsi="Arial" w:cs="Arial"/>
          <w:b/>
          <w:bCs/>
          <w:sz w:val="20"/>
          <w:szCs w:val="20"/>
        </w:rPr>
        <w:t xml:space="preserve">DIRECCIÓN DE INCORPORACIÓN DE LA POLICÍA NACIONAL </w:t>
      </w:r>
    </w:p>
    <w:p w14:paraId="4C84A4DE" w14:textId="1ADE52B8" w:rsidR="00833906" w:rsidRPr="008E7748" w:rsidRDefault="00EC7626" w:rsidP="00833906">
      <w:pPr>
        <w:spacing w:after="0"/>
        <w:ind w:right="-518"/>
        <w:jc w:val="both"/>
        <w:rPr>
          <w:rFonts w:ascii="Arial" w:hAnsi="Arial" w:cs="Arial"/>
          <w:sz w:val="20"/>
          <w:szCs w:val="20"/>
        </w:rPr>
      </w:pPr>
      <w:r w:rsidRPr="008E7748">
        <w:rPr>
          <w:rFonts w:ascii="Arial" w:hAnsi="Arial" w:cs="Arial"/>
          <w:sz w:val="20"/>
          <w:szCs w:val="20"/>
        </w:rPr>
        <w:t>Bogotá D.C</w:t>
      </w:r>
      <w:r w:rsidR="00833906" w:rsidRPr="008E7748">
        <w:rPr>
          <w:rFonts w:ascii="Arial" w:hAnsi="Arial" w:cs="Arial"/>
          <w:sz w:val="20"/>
          <w:szCs w:val="20"/>
        </w:rPr>
        <w:t>.</w:t>
      </w:r>
    </w:p>
    <w:p w14:paraId="17B5AD2C" w14:textId="77777777" w:rsidR="00833906" w:rsidRPr="008E7748" w:rsidRDefault="00833906" w:rsidP="00833906">
      <w:pPr>
        <w:ind w:right="-518"/>
        <w:jc w:val="both"/>
        <w:rPr>
          <w:rFonts w:ascii="Arial" w:hAnsi="Arial" w:cs="Arial"/>
          <w:sz w:val="20"/>
          <w:szCs w:val="20"/>
        </w:rPr>
      </w:pPr>
    </w:p>
    <w:p w14:paraId="2FC12044" w14:textId="7B5956AF" w:rsidR="00833906" w:rsidRPr="008E7748" w:rsidRDefault="00833906" w:rsidP="00833906">
      <w:pPr>
        <w:ind w:right="-518"/>
        <w:jc w:val="both"/>
        <w:rPr>
          <w:rFonts w:ascii="Arial" w:hAnsi="Arial" w:cs="Arial"/>
          <w:b/>
          <w:bCs/>
          <w:sz w:val="20"/>
          <w:szCs w:val="20"/>
        </w:rPr>
      </w:pPr>
      <w:r w:rsidRPr="008E7748">
        <w:rPr>
          <w:rFonts w:ascii="Arial" w:hAnsi="Arial" w:cs="Arial"/>
          <w:sz w:val="20"/>
          <w:szCs w:val="20"/>
        </w:rPr>
        <w:t>Referencia:</w:t>
      </w:r>
      <w:r w:rsidR="00FD6557" w:rsidRPr="008E7748">
        <w:rPr>
          <w:rFonts w:ascii="Arial" w:hAnsi="Arial" w:cs="Arial"/>
          <w:sz w:val="20"/>
          <w:szCs w:val="20"/>
        </w:rPr>
        <w:t xml:space="preserve"> compromiso del Sistema de Gestión Ambiental </w:t>
      </w:r>
      <w:r w:rsidRPr="008E7748">
        <w:rPr>
          <w:rFonts w:ascii="Arial" w:hAnsi="Arial" w:cs="Arial"/>
          <w:sz w:val="20"/>
          <w:szCs w:val="20"/>
        </w:rPr>
        <w:t xml:space="preserve">del proceso de </w:t>
      </w:r>
      <w:r w:rsidR="00D83898">
        <w:rPr>
          <w:rFonts w:ascii="Arial" w:hAnsi="Arial" w:cs="Arial"/>
          <w:sz w:val="20"/>
          <w:szCs w:val="20"/>
        </w:rPr>
        <w:t>Mínima Cuantía</w:t>
      </w:r>
      <w:r w:rsidRPr="008E7748">
        <w:rPr>
          <w:rFonts w:ascii="Arial" w:hAnsi="Arial" w:cs="Arial"/>
          <w:sz w:val="20"/>
          <w:szCs w:val="20"/>
        </w:rPr>
        <w:t xml:space="preserve"> PN DINCO </w:t>
      </w:r>
      <w:r w:rsidR="00D83898">
        <w:rPr>
          <w:rFonts w:ascii="Arial" w:hAnsi="Arial" w:cs="Arial"/>
          <w:sz w:val="20"/>
          <w:szCs w:val="20"/>
        </w:rPr>
        <w:t>MIC 0</w:t>
      </w:r>
      <w:r w:rsidR="002B40BC">
        <w:rPr>
          <w:rFonts w:ascii="Arial" w:hAnsi="Arial" w:cs="Arial"/>
          <w:sz w:val="20"/>
          <w:szCs w:val="20"/>
        </w:rPr>
        <w:t>52</w:t>
      </w:r>
      <w:r w:rsidR="008E7748" w:rsidRPr="008E7748">
        <w:rPr>
          <w:rFonts w:ascii="Arial" w:hAnsi="Arial" w:cs="Arial"/>
          <w:sz w:val="20"/>
          <w:szCs w:val="20"/>
        </w:rPr>
        <w:t xml:space="preserve"> 2026</w:t>
      </w:r>
      <w:r w:rsidRPr="008E7748">
        <w:rPr>
          <w:rFonts w:ascii="Arial" w:hAnsi="Arial" w:cs="Arial"/>
          <w:sz w:val="20"/>
          <w:szCs w:val="20"/>
        </w:rPr>
        <w:t xml:space="preserve">, cuyo objeto es el </w:t>
      </w:r>
      <w:r w:rsidRPr="008E7748">
        <w:rPr>
          <w:rFonts w:ascii="Arial" w:hAnsi="Arial" w:cs="Arial"/>
          <w:b/>
          <w:bCs/>
          <w:sz w:val="20"/>
          <w:szCs w:val="20"/>
        </w:rPr>
        <w:t>“</w:t>
      </w:r>
      <w:r w:rsidR="002B40BC" w:rsidRPr="002B40BC">
        <w:rPr>
          <w:rFonts w:ascii="Arial" w:hAnsi="Arial" w:cs="Arial"/>
          <w:i/>
          <w:iCs/>
          <w:sz w:val="20"/>
          <w:szCs w:val="20"/>
        </w:rPr>
        <w:t>MANTENIMIENTO PREVENTIVO Y CORRECTIVO A TODO COSTO, INCLUIDAS AUTOPARTES Y MANO DE OBRA DE LOS VEHÍCULOS Y MOTOCICLETAS, ASIGNADOS A LA DIRECCIÓN DE INCORPORACIÓN DE LA POLICÍA NACIONAL</w:t>
      </w:r>
      <w:r w:rsidR="00D83898" w:rsidRPr="00D83898">
        <w:rPr>
          <w:rFonts w:ascii="Arial" w:hAnsi="Arial" w:cs="Arial"/>
          <w:i/>
          <w:iCs/>
          <w:sz w:val="20"/>
          <w:szCs w:val="20"/>
        </w:rPr>
        <w:t>.</w:t>
      </w:r>
      <w:r w:rsidRPr="008E7748">
        <w:rPr>
          <w:rFonts w:ascii="Arial" w:hAnsi="Arial" w:cs="Arial"/>
          <w:b/>
          <w:bCs/>
          <w:sz w:val="20"/>
          <w:szCs w:val="20"/>
        </w:rPr>
        <w:t>”.</w:t>
      </w:r>
    </w:p>
    <w:p w14:paraId="0C713C8F" w14:textId="77777777" w:rsidR="00B327AE" w:rsidRDefault="00B327AE" w:rsidP="009006FA">
      <w:pPr>
        <w:spacing w:after="0" w:line="240" w:lineRule="auto"/>
        <w:ind w:right="-518"/>
        <w:jc w:val="both"/>
        <w:rPr>
          <w:rFonts w:ascii="Arial" w:hAnsi="Arial" w:cs="Arial"/>
          <w:color w:val="000000"/>
          <w:sz w:val="20"/>
          <w:szCs w:val="20"/>
        </w:rPr>
      </w:pPr>
    </w:p>
    <w:p w14:paraId="4012966D" w14:textId="5BF90E7F"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FCF224EB4F604A93AA7EFD05F02C1D60"/>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4089D22084CA48E9BD749F2F085B7F68"/>
          </w:placeholder>
          <w:showingPlcHdr/>
          <w15:color w:val="800000"/>
          <w:text/>
        </w:sdtPr>
        <w:sdtEnd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76BD3C550833430E99CF514227765693"/>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xml:space="preserve">, quien obra en calidad de </w:t>
      </w:r>
      <w:r w:rsidRPr="008E7748">
        <w:rPr>
          <w:rFonts w:ascii="Arial" w:hAnsi="Arial" w:cs="Arial"/>
          <w:color w:val="EE0000"/>
          <w:sz w:val="20"/>
          <w:szCs w:val="2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35208">
        <w:rPr>
          <w:rFonts w:ascii="Arial" w:hAnsi="Arial" w:cs="Arial"/>
          <w:color w:val="000000"/>
          <w:sz w:val="20"/>
          <w:szCs w:val="20"/>
        </w:rPr>
        <w:t>, quien en adelante se denominará el PROPONENTE, manifiesta(n) su voluntad de asumir,</w:t>
      </w:r>
      <w:r w:rsidR="0048413A">
        <w:rPr>
          <w:rFonts w:ascii="Arial" w:hAnsi="Arial" w:cs="Arial"/>
          <w:color w:val="000000"/>
          <w:sz w:val="20"/>
          <w:szCs w:val="20"/>
        </w:rPr>
        <w:t xml:space="preserve"> </w:t>
      </w:r>
      <w:r w:rsidRPr="00635208">
        <w:rPr>
          <w:rFonts w:ascii="Arial" w:hAnsi="Arial" w:cs="Arial"/>
          <w:color w:val="000000"/>
          <w:sz w:val="20"/>
          <w:szCs w:val="20"/>
        </w:rPr>
        <w:t>de manera unilateral, el presente compromiso, teniendo en cuenta las siguientes consideraciones:</w:t>
      </w:r>
    </w:p>
    <w:p w14:paraId="2421A0ED" w14:textId="77777777" w:rsidR="00D25FE6" w:rsidRPr="00635208" w:rsidRDefault="00D25FE6" w:rsidP="009006FA">
      <w:pPr>
        <w:spacing w:after="0" w:line="240" w:lineRule="auto"/>
        <w:ind w:right="-518"/>
        <w:jc w:val="both"/>
        <w:rPr>
          <w:rFonts w:ascii="Arial" w:hAnsi="Arial" w:cs="Arial"/>
          <w:color w:val="000000"/>
          <w:sz w:val="20"/>
          <w:szCs w:val="20"/>
        </w:rPr>
      </w:pPr>
    </w:p>
    <w:p w14:paraId="392768F5"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635208" w:rsidRDefault="00D25FE6" w:rsidP="009006FA">
      <w:pPr>
        <w:spacing w:after="0" w:line="240" w:lineRule="auto"/>
        <w:ind w:right="-518"/>
        <w:jc w:val="both"/>
        <w:rPr>
          <w:rFonts w:ascii="Arial" w:hAnsi="Arial" w:cs="Arial"/>
          <w:color w:val="000000"/>
          <w:sz w:val="20"/>
          <w:szCs w:val="20"/>
        </w:rPr>
      </w:pPr>
    </w:p>
    <w:p w14:paraId="66DCCCEC" w14:textId="6A8C2698" w:rsidR="00D25FE6" w:rsidRPr="00635208" w:rsidRDefault="00401DAB" w:rsidP="009006FA">
      <w:pPr>
        <w:spacing w:after="0" w:line="240" w:lineRule="auto"/>
        <w:ind w:right="-518"/>
        <w:jc w:val="both"/>
        <w:rPr>
          <w:rFonts w:ascii="Arial" w:hAnsi="Arial" w:cs="Arial"/>
          <w:sz w:val="20"/>
          <w:szCs w:val="20"/>
        </w:rPr>
      </w:pPr>
      <w:r w:rsidRPr="00635208">
        <w:rPr>
          <w:rFonts w:ascii="Arial" w:hAnsi="Arial" w:cs="Arial"/>
          <w:sz w:val="20"/>
          <w:szCs w:val="20"/>
        </w:rPr>
        <w:t xml:space="preserve">Me </w:t>
      </w:r>
      <w:r w:rsidR="00D25FE6" w:rsidRPr="00635208">
        <w:rPr>
          <w:rFonts w:ascii="Arial" w:hAnsi="Arial" w:cs="Arial"/>
          <w:sz w:val="20"/>
          <w:szCs w:val="20"/>
        </w:rPr>
        <w:t xml:space="preserve">comprometo a cumplir y respetar los programas ambientales establecidos para la </w:t>
      </w:r>
      <w:r w:rsidR="00256663" w:rsidRPr="000D24E6">
        <w:rPr>
          <w:rFonts w:ascii="Arial" w:hAnsi="Arial" w:cs="Arial"/>
          <w:b/>
          <w:bCs/>
          <w:sz w:val="20"/>
          <w:szCs w:val="20"/>
        </w:rPr>
        <w:t>DIRECCIÓN DE INCORPORACIÓN</w:t>
      </w:r>
      <w:r w:rsidR="00D25FE6"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635208" w:rsidRDefault="00D25FE6" w:rsidP="009006FA">
      <w:pPr>
        <w:pStyle w:val="Default"/>
        <w:ind w:right="-518"/>
        <w:jc w:val="both"/>
        <w:rPr>
          <w:rFonts w:ascii="Arial" w:hAnsi="Arial" w:cs="Arial"/>
          <w:color w:val="auto"/>
          <w:sz w:val="20"/>
          <w:szCs w:val="20"/>
        </w:rPr>
      </w:pPr>
    </w:p>
    <w:p w14:paraId="23522052" w14:textId="77777777" w:rsidR="00D25FE6" w:rsidRPr="00635208" w:rsidRDefault="00D25FE6" w:rsidP="009006FA">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635208" w:rsidRDefault="00D25FE6" w:rsidP="009006FA">
      <w:pPr>
        <w:spacing w:after="0" w:line="240" w:lineRule="auto"/>
        <w:ind w:right="-518"/>
        <w:jc w:val="both"/>
        <w:rPr>
          <w:rFonts w:ascii="Arial" w:eastAsia="Calibri" w:hAnsi="Arial" w:cs="Arial"/>
          <w:sz w:val="20"/>
          <w:szCs w:val="20"/>
          <w:lang w:eastAsia="ar-SA"/>
        </w:rPr>
      </w:pPr>
    </w:p>
    <w:p w14:paraId="65FF296F" w14:textId="10997AC5" w:rsidR="00D25FE6" w:rsidRPr="00635208" w:rsidRDefault="00D25FE6" w:rsidP="009006FA">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635208" w:rsidRDefault="00D25FE6" w:rsidP="009006FA">
      <w:pPr>
        <w:pStyle w:val="Textoindependiente"/>
        <w:ind w:right="-518"/>
        <w:rPr>
          <w:rFonts w:eastAsia="Calibri"/>
          <w:sz w:val="20"/>
          <w:szCs w:val="20"/>
          <w:lang w:val="es-CO" w:eastAsia="ar-SA"/>
        </w:rPr>
      </w:pPr>
    </w:p>
    <w:p w14:paraId="64F820F8" w14:textId="77777777" w:rsidR="00D25FE6" w:rsidRPr="00635208" w:rsidRDefault="00D25FE6" w:rsidP="00CC4FF4">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1E15ADC0" w14:textId="77777777" w:rsidR="00D25FE6" w:rsidRPr="00635208" w:rsidRDefault="00D25FE6" w:rsidP="00CC4FF4">
      <w:pPr>
        <w:spacing w:after="0" w:line="240" w:lineRule="auto"/>
        <w:ind w:right="-518"/>
        <w:jc w:val="both"/>
        <w:rPr>
          <w:rFonts w:ascii="Arial" w:hAnsi="Arial" w:cs="Arial"/>
          <w:sz w:val="20"/>
          <w:szCs w:val="20"/>
          <w:lang w:val="es-ES"/>
        </w:rPr>
      </w:pPr>
    </w:p>
    <w:p w14:paraId="40B7688E" w14:textId="4E31ACE3" w:rsidR="00D25FE6" w:rsidRPr="00635208" w:rsidRDefault="00D25FE6"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5ED524E6" w14:textId="77777777" w:rsidR="00635208" w:rsidRPr="00635208" w:rsidRDefault="00635208" w:rsidP="00CC4FF4">
      <w:pPr>
        <w:spacing w:after="0" w:line="240" w:lineRule="auto"/>
        <w:ind w:right="-518"/>
        <w:jc w:val="both"/>
        <w:rPr>
          <w:rFonts w:ascii="Arial" w:hAnsi="Arial" w:cs="Arial"/>
          <w:color w:val="000000"/>
          <w:sz w:val="20"/>
          <w:szCs w:val="20"/>
        </w:rPr>
      </w:pPr>
    </w:p>
    <w:p w14:paraId="01DB23A9" w14:textId="4F045559" w:rsidR="0036547C" w:rsidRPr="00635208" w:rsidRDefault="0036547C"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Como oferente </w:t>
      </w:r>
      <w:r w:rsidR="00D40135" w:rsidRPr="00635208">
        <w:rPr>
          <w:rFonts w:ascii="Arial" w:hAnsi="Arial" w:cs="Arial"/>
          <w:color w:val="000000"/>
          <w:sz w:val="20"/>
          <w:szCs w:val="20"/>
        </w:rPr>
        <w:t>me comprometo a diligenciar el formulario de sistema de gestión ambiental y cumplir con las condiciones técnicas establecidas en el presente proceso.</w:t>
      </w:r>
    </w:p>
    <w:p w14:paraId="744B0900" w14:textId="7DA544C0" w:rsidR="009006FA" w:rsidRPr="00635208" w:rsidRDefault="009006FA" w:rsidP="009006FA">
      <w:pPr>
        <w:spacing w:after="0" w:line="240" w:lineRule="auto"/>
        <w:ind w:right="-518"/>
        <w:rPr>
          <w:rFonts w:ascii="Arial" w:hAnsi="Arial" w:cs="Arial"/>
          <w:color w:val="000000"/>
          <w:sz w:val="20"/>
          <w:szCs w:val="20"/>
        </w:rPr>
      </w:pPr>
    </w:p>
    <w:p w14:paraId="484B6E6A" w14:textId="0AE567EE" w:rsidR="009006FA" w:rsidRPr="00635208" w:rsidRDefault="009006FA" w:rsidP="009006FA">
      <w:pPr>
        <w:spacing w:after="0" w:line="240" w:lineRule="auto"/>
        <w:ind w:right="-518"/>
        <w:rPr>
          <w:rFonts w:ascii="Arial" w:hAnsi="Arial" w:cs="Arial"/>
          <w:color w:val="000000"/>
          <w:sz w:val="20"/>
          <w:szCs w:val="20"/>
        </w:rPr>
      </w:pPr>
      <w:r w:rsidRPr="00635208">
        <w:rPr>
          <w:rFonts w:ascii="Arial" w:hAnsi="Arial" w:cs="Arial"/>
          <w:color w:val="000000"/>
          <w:sz w:val="20"/>
          <w:szCs w:val="20"/>
        </w:rPr>
        <w:lastRenderedPageBreak/>
        <w:t>Para celebrar el contrato el proponente deberá cumplir con las siguientes condiciones en materia ambiental:</w:t>
      </w:r>
    </w:p>
    <w:p w14:paraId="1DD0DC1F" w14:textId="70994FC0" w:rsidR="009006FA" w:rsidRDefault="009006FA" w:rsidP="009006FA">
      <w:pPr>
        <w:spacing w:after="0" w:line="240" w:lineRule="auto"/>
        <w:ind w:right="-518"/>
        <w:rPr>
          <w:rFonts w:ascii="Arial" w:hAnsi="Arial" w:cs="Arial"/>
          <w:color w:val="000000"/>
          <w:sz w:val="20"/>
          <w:szCs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10"/>
        <w:gridCol w:w="3680"/>
        <w:gridCol w:w="3402"/>
        <w:gridCol w:w="992"/>
        <w:gridCol w:w="1134"/>
      </w:tblGrid>
      <w:tr w:rsidR="002B40BC" w:rsidRPr="00652D1A" w14:paraId="0301D8A4" w14:textId="77777777" w:rsidTr="000B7A68">
        <w:trPr>
          <w:trHeight w:val="257"/>
        </w:trPr>
        <w:tc>
          <w:tcPr>
            <w:tcW w:w="710" w:type="dxa"/>
            <w:tcMar>
              <w:top w:w="15" w:type="dxa"/>
              <w:left w:w="100" w:type="dxa"/>
              <w:bottom w:w="15" w:type="dxa"/>
              <w:right w:w="100" w:type="dxa"/>
            </w:tcMar>
            <w:vAlign w:val="center"/>
            <w:hideMark/>
          </w:tcPr>
          <w:p w14:paraId="468A6D38" w14:textId="77777777" w:rsidR="002B40BC" w:rsidRPr="00652D1A" w:rsidRDefault="002B40BC" w:rsidP="000B7A6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ITEM</w:t>
            </w:r>
          </w:p>
        </w:tc>
        <w:tc>
          <w:tcPr>
            <w:tcW w:w="3680" w:type="dxa"/>
            <w:shd w:val="clear" w:color="auto" w:fill="A5A5A5" w:themeFill="accent3"/>
            <w:tcMar>
              <w:top w:w="15" w:type="dxa"/>
              <w:left w:w="100" w:type="dxa"/>
              <w:bottom w:w="15" w:type="dxa"/>
              <w:right w:w="100" w:type="dxa"/>
            </w:tcMar>
            <w:vAlign w:val="center"/>
            <w:hideMark/>
          </w:tcPr>
          <w:p w14:paraId="478CCB58" w14:textId="77777777" w:rsidR="002B40BC" w:rsidRPr="00652D1A" w:rsidRDefault="002B40BC" w:rsidP="000B7A6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CRITERIO SGA</w:t>
            </w:r>
          </w:p>
        </w:tc>
        <w:tc>
          <w:tcPr>
            <w:tcW w:w="3402" w:type="dxa"/>
            <w:tcMar>
              <w:top w:w="15" w:type="dxa"/>
              <w:left w:w="100" w:type="dxa"/>
              <w:bottom w:w="15" w:type="dxa"/>
              <w:right w:w="100" w:type="dxa"/>
            </w:tcMar>
            <w:vAlign w:val="center"/>
            <w:hideMark/>
          </w:tcPr>
          <w:p w14:paraId="7F61CC2D" w14:textId="77777777" w:rsidR="002B40BC" w:rsidRPr="00652D1A" w:rsidRDefault="002B40BC" w:rsidP="000B7A6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SOPORTE REQUERIDO</w:t>
            </w:r>
          </w:p>
        </w:tc>
        <w:tc>
          <w:tcPr>
            <w:tcW w:w="992" w:type="dxa"/>
            <w:vMerge w:val="restart"/>
            <w:vAlign w:val="center"/>
          </w:tcPr>
          <w:p w14:paraId="65E2D90D" w14:textId="77777777" w:rsidR="002B40BC" w:rsidRPr="00652D1A" w:rsidRDefault="002B40BC" w:rsidP="000B7A6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CUMPLE</w:t>
            </w:r>
          </w:p>
        </w:tc>
        <w:tc>
          <w:tcPr>
            <w:tcW w:w="1134" w:type="dxa"/>
            <w:vMerge w:val="restart"/>
            <w:vAlign w:val="center"/>
          </w:tcPr>
          <w:p w14:paraId="4AADA78E" w14:textId="77777777" w:rsidR="002B40BC" w:rsidRPr="00652D1A" w:rsidRDefault="002B40BC" w:rsidP="000B7A6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NO CUMPLE</w:t>
            </w:r>
          </w:p>
        </w:tc>
      </w:tr>
      <w:tr w:rsidR="002B40BC" w:rsidRPr="00652D1A" w14:paraId="060A8801" w14:textId="77777777" w:rsidTr="000B7A68">
        <w:trPr>
          <w:trHeight w:val="257"/>
        </w:trPr>
        <w:tc>
          <w:tcPr>
            <w:tcW w:w="7792" w:type="dxa"/>
            <w:gridSpan w:val="3"/>
            <w:tcMar>
              <w:top w:w="15" w:type="dxa"/>
              <w:left w:w="100" w:type="dxa"/>
              <w:bottom w:w="15" w:type="dxa"/>
              <w:right w:w="100" w:type="dxa"/>
            </w:tcMar>
            <w:vAlign w:val="center"/>
          </w:tcPr>
          <w:p w14:paraId="78E0CE30" w14:textId="77777777" w:rsidR="002B40BC" w:rsidRPr="00652D1A" w:rsidRDefault="002B40BC" w:rsidP="000B7A6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 xml:space="preserve">            ETAPA PRECONTRACTUAL</w:t>
            </w:r>
          </w:p>
        </w:tc>
        <w:tc>
          <w:tcPr>
            <w:tcW w:w="992" w:type="dxa"/>
            <w:vMerge/>
          </w:tcPr>
          <w:p w14:paraId="6352F3A2" w14:textId="77777777" w:rsidR="002B40BC" w:rsidRPr="00652D1A" w:rsidRDefault="002B40BC" w:rsidP="000B7A68">
            <w:pPr>
              <w:pStyle w:val="NormalWeb"/>
              <w:spacing w:before="0" w:beforeAutospacing="0" w:after="0" w:afterAutospacing="0"/>
              <w:jc w:val="center"/>
              <w:rPr>
                <w:rFonts w:ascii="Arial" w:hAnsi="Arial" w:cs="Arial"/>
                <w:b/>
                <w:bCs/>
                <w:sz w:val="18"/>
                <w:szCs w:val="18"/>
              </w:rPr>
            </w:pPr>
          </w:p>
        </w:tc>
        <w:tc>
          <w:tcPr>
            <w:tcW w:w="1134" w:type="dxa"/>
            <w:vMerge/>
          </w:tcPr>
          <w:p w14:paraId="005989DD" w14:textId="77777777" w:rsidR="002B40BC" w:rsidRPr="00652D1A" w:rsidRDefault="002B40BC" w:rsidP="000B7A68">
            <w:pPr>
              <w:pStyle w:val="NormalWeb"/>
              <w:spacing w:before="0" w:beforeAutospacing="0" w:after="0" w:afterAutospacing="0"/>
              <w:jc w:val="center"/>
              <w:rPr>
                <w:rFonts w:ascii="Arial" w:hAnsi="Arial" w:cs="Arial"/>
                <w:b/>
                <w:bCs/>
                <w:sz w:val="18"/>
                <w:szCs w:val="18"/>
              </w:rPr>
            </w:pPr>
          </w:p>
        </w:tc>
      </w:tr>
      <w:tr w:rsidR="002B40BC" w:rsidRPr="00652D1A" w14:paraId="4545B3E1" w14:textId="77777777" w:rsidTr="000B7A68">
        <w:trPr>
          <w:trHeight w:val="40"/>
        </w:trPr>
        <w:tc>
          <w:tcPr>
            <w:tcW w:w="710" w:type="dxa"/>
            <w:tcMar>
              <w:top w:w="15" w:type="dxa"/>
              <w:left w:w="100" w:type="dxa"/>
              <w:bottom w:w="15" w:type="dxa"/>
              <w:right w:w="100" w:type="dxa"/>
            </w:tcMar>
            <w:vAlign w:val="center"/>
            <w:hideMark/>
          </w:tcPr>
          <w:p w14:paraId="5D1041FD" w14:textId="77777777" w:rsidR="002B40BC" w:rsidRPr="00652D1A" w:rsidRDefault="002B40BC" w:rsidP="000B7A6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1</w:t>
            </w:r>
          </w:p>
        </w:tc>
        <w:tc>
          <w:tcPr>
            <w:tcW w:w="3680" w:type="dxa"/>
            <w:tcMar>
              <w:top w:w="15" w:type="dxa"/>
              <w:left w:w="100" w:type="dxa"/>
              <w:bottom w:w="15" w:type="dxa"/>
              <w:right w:w="100" w:type="dxa"/>
            </w:tcMar>
            <w:hideMark/>
          </w:tcPr>
          <w:p w14:paraId="53C074E4" w14:textId="77777777" w:rsidR="002B40BC" w:rsidRPr="00652D1A" w:rsidRDefault="002B40BC" w:rsidP="000B7A68">
            <w:pPr>
              <w:pStyle w:val="Descripcin"/>
              <w:jc w:val="both"/>
              <w:rPr>
                <w:rFonts w:eastAsia="MS Mincho" w:cs="Arial"/>
                <w:b w:val="0"/>
                <w:sz w:val="18"/>
                <w:szCs w:val="18"/>
              </w:rPr>
            </w:pPr>
            <w:r w:rsidRPr="00652D1A">
              <w:rPr>
                <w:rFonts w:eastAsia="MS Mincho" w:cs="Arial"/>
                <w:b w:val="0"/>
                <w:sz w:val="18"/>
                <w:szCs w:val="18"/>
              </w:rPr>
              <w:t>Criterios para compras públicas sostenibles.</w:t>
            </w:r>
          </w:p>
          <w:p w14:paraId="19512AB1" w14:textId="77777777" w:rsidR="002B40BC" w:rsidRPr="00652D1A" w:rsidRDefault="002B40BC" w:rsidP="000B7A68">
            <w:pPr>
              <w:pStyle w:val="Descripcin"/>
              <w:jc w:val="both"/>
              <w:rPr>
                <w:rFonts w:eastAsia="MS Mincho" w:cs="Arial"/>
                <w:b w:val="0"/>
                <w:sz w:val="18"/>
                <w:szCs w:val="18"/>
              </w:rPr>
            </w:pPr>
          </w:p>
          <w:p w14:paraId="59DF964D" w14:textId="77777777" w:rsidR="002B40BC" w:rsidRPr="00652D1A" w:rsidRDefault="002B40BC" w:rsidP="000B7A68">
            <w:pPr>
              <w:pStyle w:val="Descripcin"/>
              <w:jc w:val="both"/>
              <w:rPr>
                <w:rFonts w:eastAsia="MS Mincho" w:cs="Arial"/>
                <w:b w:val="0"/>
                <w:sz w:val="18"/>
                <w:szCs w:val="18"/>
              </w:rPr>
            </w:pPr>
            <w:r w:rsidRPr="00652D1A">
              <w:rPr>
                <w:rFonts w:eastAsia="MS Mincho" w:cs="Arial"/>
                <w:b w:val="0"/>
                <w:sz w:val="18"/>
                <w:szCs w:val="18"/>
              </w:rPr>
              <w:t>Con el objeto de cumplir con la normativa ambiental vigente nacional para reducir los aspectos e impactos ambientales asociados a su actividad productiva, los oferentes y futuros contratistas deberán</w:t>
            </w:r>
            <w:r w:rsidRPr="00652D1A">
              <w:rPr>
                <w:rFonts w:eastAsia="MS Mincho" w:cs="Arial"/>
                <w:b w:val="0"/>
                <w:spacing w:val="-3"/>
                <w:sz w:val="18"/>
                <w:szCs w:val="18"/>
              </w:rPr>
              <w:t xml:space="preserve"> </w:t>
            </w:r>
            <w:r w:rsidRPr="00652D1A">
              <w:rPr>
                <w:rFonts w:eastAsia="MS Mincho" w:cs="Arial"/>
                <w:b w:val="0"/>
                <w:sz w:val="18"/>
                <w:szCs w:val="18"/>
              </w:rPr>
              <w:t>presentar</w:t>
            </w:r>
            <w:r w:rsidRPr="00652D1A">
              <w:rPr>
                <w:rFonts w:eastAsia="MS Mincho" w:cs="Arial"/>
                <w:b w:val="0"/>
                <w:spacing w:val="-4"/>
                <w:sz w:val="18"/>
                <w:szCs w:val="18"/>
              </w:rPr>
              <w:t xml:space="preserve"> </w:t>
            </w:r>
            <w:r w:rsidRPr="00652D1A">
              <w:rPr>
                <w:rFonts w:eastAsia="MS Mincho" w:cs="Arial"/>
                <w:b w:val="0"/>
                <w:sz w:val="18"/>
                <w:szCs w:val="18"/>
              </w:rPr>
              <w:t>los</w:t>
            </w:r>
            <w:r w:rsidRPr="00652D1A">
              <w:rPr>
                <w:rFonts w:eastAsia="MS Mincho" w:cs="Arial"/>
                <w:b w:val="0"/>
                <w:spacing w:val="-5"/>
                <w:sz w:val="18"/>
                <w:szCs w:val="18"/>
              </w:rPr>
              <w:t xml:space="preserve"> </w:t>
            </w:r>
            <w:r w:rsidRPr="00652D1A">
              <w:rPr>
                <w:rFonts w:eastAsia="MS Mincho" w:cs="Arial"/>
                <w:b w:val="0"/>
                <w:sz w:val="18"/>
                <w:szCs w:val="18"/>
              </w:rPr>
              <w:t>permisos</w:t>
            </w:r>
            <w:r w:rsidRPr="00652D1A">
              <w:rPr>
                <w:rFonts w:eastAsia="MS Mincho" w:cs="Arial"/>
                <w:b w:val="0"/>
                <w:spacing w:val="-4"/>
                <w:sz w:val="18"/>
                <w:szCs w:val="18"/>
              </w:rPr>
              <w:t xml:space="preserve"> </w:t>
            </w:r>
            <w:r w:rsidRPr="00652D1A">
              <w:rPr>
                <w:rFonts w:eastAsia="MS Mincho" w:cs="Arial"/>
                <w:b w:val="0"/>
                <w:sz w:val="18"/>
                <w:szCs w:val="18"/>
              </w:rPr>
              <w:t>o</w:t>
            </w:r>
            <w:r w:rsidRPr="00652D1A">
              <w:rPr>
                <w:rFonts w:eastAsia="MS Mincho" w:cs="Arial"/>
                <w:b w:val="0"/>
                <w:spacing w:val="-3"/>
                <w:sz w:val="18"/>
                <w:szCs w:val="18"/>
              </w:rPr>
              <w:t xml:space="preserve"> </w:t>
            </w:r>
            <w:r w:rsidRPr="00652D1A">
              <w:rPr>
                <w:rFonts w:eastAsia="MS Mincho" w:cs="Arial"/>
                <w:b w:val="0"/>
                <w:sz w:val="18"/>
                <w:szCs w:val="18"/>
              </w:rPr>
              <w:t>licencias</w:t>
            </w:r>
            <w:r w:rsidRPr="00652D1A">
              <w:rPr>
                <w:rFonts w:eastAsia="MS Mincho" w:cs="Arial"/>
                <w:b w:val="0"/>
                <w:spacing w:val="-1"/>
                <w:sz w:val="18"/>
                <w:szCs w:val="18"/>
              </w:rPr>
              <w:t xml:space="preserve"> </w:t>
            </w:r>
            <w:r w:rsidRPr="00652D1A">
              <w:rPr>
                <w:rFonts w:eastAsia="MS Mincho" w:cs="Arial"/>
                <w:b w:val="0"/>
                <w:sz w:val="18"/>
                <w:szCs w:val="18"/>
              </w:rPr>
              <w:t>que</w:t>
            </w:r>
            <w:r w:rsidRPr="00652D1A">
              <w:rPr>
                <w:rFonts w:eastAsia="MS Mincho" w:cs="Arial"/>
                <w:b w:val="0"/>
                <w:spacing w:val="-2"/>
                <w:sz w:val="18"/>
                <w:szCs w:val="18"/>
              </w:rPr>
              <w:t xml:space="preserve"> </w:t>
            </w:r>
            <w:r w:rsidRPr="00652D1A">
              <w:rPr>
                <w:rFonts w:eastAsia="MS Mincho" w:cs="Arial"/>
                <w:b w:val="0"/>
                <w:sz w:val="18"/>
                <w:szCs w:val="18"/>
              </w:rPr>
              <w:t>dieron</w:t>
            </w:r>
            <w:r w:rsidRPr="00652D1A">
              <w:rPr>
                <w:rFonts w:eastAsia="MS Mincho" w:cs="Arial"/>
                <w:b w:val="0"/>
                <w:spacing w:val="-1"/>
                <w:sz w:val="18"/>
                <w:szCs w:val="18"/>
              </w:rPr>
              <w:t xml:space="preserve"> </w:t>
            </w:r>
            <w:r w:rsidRPr="00652D1A">
              <w:rPr>
                <w:rFonts w:eastAsia="MS Mincho" w:cs="Arial"/>
                <w:b w:val="0"/>
                <w:sz w:val="18"/>
                <w:szCs w:val="18"/>
              </w:rPr>
              <w:t>lugar</w:t>
            </w:r>
            <w:r w:rsidRPr="00652D1A">
              <w:rPr>
                <w:rFonts w:eastAsia="MS Mincho" w:cs="Arial"/>
                <w:b w:val="0"/>
                <w:spacing w:val="-3"/>
                <w:sz w:val="18"/>
                <w:szCs w:val="18"/>
              </w:rPr>
              <w:t xml:space="preserve"> </w:t>
            </w:r>
            <w:r w:rsidRPr="00652D1A">
              <w:rPr>
                <w:rFonts w:eastAsia="MS Mincho" w:cs="Arial"/>
                <w:b w:val="0"/>
                <w:sz w:val="18"/>
                <w:szCs w:val="18"/>
              </w:rPr>
              <w:t>para</w:t>
            </w:r>
            <w:r w:rsidRPr="00652D1A">
              <w:rPr>
                <w:rFonts w:eastAsia="MS Mincho" w:cs="Arial"/>
                <w:b w:val="0"/>
                <w:spacing w:val="-2"/>
                <w:sz w:val="18"/>
                <w:szCs w:val="18"/>
              </w:rPr>
              <w:t xml:space="preserve"> </w:t>
            </w:r>
            <w:r w:rsidRPr="00652D1A">
              <w:rPr>
                <w:rFonts w:eastAsia="MS Mincho" w:cs="Arial"/>
                <w:b w:val="0"/>
                <w:sz w:val="18"/>
                <w:szCs w:val="18"/>
              </w:rPr>
              <w:t>el</w:t>
            </w:r>
            <w:r w:rsidRPr="00652D1A">
              <w:rPr>
                <w:rFonts w:eastAsia="MS Mincho" w:cs="Arial"/>
                <w:b w:val="0"/>
                <w:spacing w:val="-4"/>
                <w:sz w:val="18"/>
                <w:szCs w:val="18"/>
              </w:rPr>
              <w:t xml:space="preserve"> </w:t>
            </w:r>
            <w:r w:rsidRPr="00652D1A">
              <w:rPr>
                <w:rFonts w:eastAsia="MS Mincho" w:cs="Arial"/>
                <w:b w:val="0"/>
                <w:sz w:val="18"/>
                <w:szCs w:val="18"/>
              </w:rPr>
              <w:t>funcionamiento</w:t>
            </w:r>
            <w:r w:rsidRPr="00652D1A">
              <w:rPr>
                <w:rFonts w:eastAsia="MS Mincho" w:cs="Arial"/>
                <w:b w:val="0"/>
                <w:spacing w:val="-5"/>
                <w:sz w:val="18"/>
                <w:szCs w:val="18"/>
              </w:rPr>
              <w:t xml:space="preserve"> </w:t>
            </w:r>
            <w:r w:rsidRPr="00652D1A">
              <w:rPr>
                <w:rFonts w:eastAsia="MS Mincho" w:cs="Arial"/>
                <w:b w:val="0"/>
                <w:sz w:val="18"/>
                <w:szCs w:val="18"/>
              </w:rPr>
              <w:t>de</w:t>
            </w:r>
            <w:r w:rsidRPr="00652D1A">
              <w:rPr>
                <w:rFonts w:eastAsia="MS Mincho" w:cs="Arial"/>
                <w:b w:val="0"/>
                <w:spacing w:val="-5"/>
                <w:sz w:val="18"/>
                <w:szCs w:val="18"/>
              </w:rPr>
              <w:t xml:space="preserve"> </w:t>
            </w:r>
            <w:r w:rsidRPr="00652D1A">
              <w:rPr>
                <w:rFonts w:eastAsia="MS Mincho" w:cs="Arial"/>
                <w:b w:val="0"/>
                <w:sz w:val="18"/>
                <w:szCs w:val="18"/>
              </w:rPr>
              <w:t>su</w:t>
            </w:r>
            <w:r w:rsidRPr="00652D1A">
              <w:rPr>
                <w:rFonts w:eastAsia="MS Mincho" w:cs="Arial"/>
                <w:b w:val="0"/>
                <w:spacing w:val="-6"/>
                <w:sz w:val="18"/>
                <w:szCs w:val="18"/>
              </w:rPr>
              <w:t xml:space="preserve"> </w:t>
            </w:r>
            <w:r w:rsidRPr="00652D1A">
              <w:rPr>
                <w:rFonts w:eastAsia="MS Mincho" w:cs="Arial"/>
                <w:b w:val="0"/>
                <w:sz w:val="18"/>
                <w:szCs w:val="18"/>
              </w:rPr>
              <w:t>compañía y el desarrollo de su actividad productiva; cualquier infracción ambiental por omisión de permisos, concesiones</w:t>
            </w:r>
            <w:r w:rsidRPr="00652D1A">
              <w:rPr>
                <w:rFonts w:eastAsia="MS Mincho" w:cs="Arial"/>
                <w:b w:val="0"/>
                <w:spacing w:val="-14"/>
                <w:sz w:val="18"/>
                <w:szCs w:val="18"/>
              </w:rPr>
              <w:t xml:space="preserve"> </w:t>
            </w:r>
            <w:r w:rsidRPr="00652D1A">
              <w:rPr>
                <w:rFonts w:eastAsia="MS Mincho" w:cs="Arial"/>
                <w:b w:val="0"/>
                <w:sz w:val="18"/>
                <w:szCs w:val="18"/>
              </w:rPr>
              <w:t>o</w:t>
            </w:r>
            <w:r w:rsidRPr="00652D1A">
              <w:rPr>
                <w:rFonts w:eastAsia="MS Mincho" w:cs="Arial"/>
                <w:b w:val="0"/>
                <w:spacing w:val="-15"/>
                <w:sz w:val="18"/>
                <w:szCs w:val="18"/>
              </w:rPr>
              <w:t xml:space="preserve"> </w:t>
            </w:r>
            <w:r w:rsidRPr="00652D1A">
              <w:rPr>
                <w:rFonts w:eastAsia="MS Mincho" w:cs="Arial"/>
                <w:b w:val="0"/>
                <w:sz w:val="18"/>
                <w:szCs w:val="18"/>
              </w:rPr>
              <w:t>licencias</w:t>
            </w:r>
            <w:r w:rsidRPr="00652D1A">
              <w:rPr>
                <w:rFonts w:eastAsia="MS Mincho" w:cs="Arial"/>
                <w:b w:val="0"/>
                <w:spacing w:val="-14"/>
                <w:sz w:val="18"/>
                <w:szCs w:val="18"/>
              </w:rPr>
              <w:t xml:space="preserve"> </w:t>
            </w:r>
            <w:r w:rsidRPr="00652D1A">
              <w:rPr>
                <w:rFonts w:eastAsia="MS Mincho" w:cs="Arial"/>
                <w:b w:val="0"/>
                <w:sz w:val="18"/>
                <w:szCs w:val="18"/>
              </w:rPr>
              <w:t>ambientales</w:t>
            </w:r>
            <w:r w:rsidRPr="00652D1A">
              <w:rPr>
                <w:rFonts w:eastAsia="MS Mincho" w:cs="Arial"/>
                <w:b w:val="0"/>
                <w:spacing w:val="-13"/>
                <w:sz w:val="18"/>
                <w:szCs w:val="18"/>
              </w:rPr>
              <w:t xml:space="preserve"> </w:t>
            </w:r>
            <w:r w:rsidRPr="00652D1A">
              <w:rPr>
                <w:rFonts w:eastAsia="MS Mincho" w:cs="Arial"/>
                <w:b w:val="0"/>
                <w:sz w:val="18"/>
                <w:szCs w:val="18"/>
              </w:rPr>
              <w:t>que</w:t>
            </w:r>
            <w:r w:rsidRPr="00652D1A">
              <w:rPr>
                <w:rFonts w:eastAsia="MS Mincho" w:cs="Arial"/>
                <w:b w:val="0"/>
                <w:spacing w:val="-15"/>
                <w:sz w:val="18"/>
                <w:szCs w:val="18"/>
              </w:rPr>
              <w:t xml:space="preserve"> </w:t>
            </w:r>
            <w:r w:rsidRPr="00652D1A">
              <w:rPr>
                <w:rFonts w:eastAsia="MS Mincho" w:cs="Arial"/>
                <w:b w:val="0"/>
                <w:sz w:val="18"/>
                <w:szCs w:val="18"/>
              </w:rPr>
              <w:t>hubiese</w:t>
            </w:r>
            <w:r w:rsidRPr="00652D1A">
              <w:rPr>
                <w:rFonts w:eastAsia="MS Mincho" w:cs="Arial"/>
                <w:b w:val="0"/>
                <w:spacing w:val="-14"/>
                <w:sz w:val="18"/>
                <w:szCs w:val="18"/>
              </w:rPr>
              <w:t xml:space="preserve"> </w:t>
            </w:r>
            <w:r w:rsidRPr="00652D1A">
              <w:rPr>
                <w:rFonts w:eastAsia="MS Mincho" w:cs="Arial"/>
                <w:b w:val="0"/>
                <w:sz w:val="18"/>
                <w:szCs w:val="18"/>
              </w:rPr>
              <w:t>sido</w:t>
            </w:r>
            <w:r w:rsidRPr="00652D1A">
              <w:rPr>
                <w:rFonts w:eastAsia="MS Mincho" w:cs="Arial"/>
                <w:b w:val="0"/>
                <w:spacing w:val="-13"/>
                <w:sz w:val="18"/>
                <w:szCs w:val="18"/>
              </w:rPr>
              <w:t xml:space="preserve"> </w:t>
            </w:r>
            <w:r w:rsidRPr="00652D1A">
              <w:rPr>
                <w:rFonts w:eastAsia="MS Mincho" w:cs="Arial"/>
                <w:b w:val="0"/>
                <w:sz w:val="18"/>
                <w:szCs w:val="18"/>
              </w:rPr>
              <w:t>necesario</w:t>
            </w:r>
            <w:r w:rsidRPr="00652D1A">
              <w:rPr>
                <w:rFonts w:eastAsia="MS Mincho" w:cs="Arial"/>
                <w:b w:val="0"/>
                <w:spacing w:val="-13"/>
                <w:sz w:val="18"/>
                <w:szCs w:val="18"/>
              </w:rPr>
              <w:t xml:space="preserve"> </w:t>
            </w:r>
            <w:r w:rsidRPr="00652D1A">
              <w:rPr>
                <w:rFonts w:eastAsia="MS Mincho" w:cs="Arial"/>
                <w:b w:val="0"/>
                <w:sz w:val="18"/>
                <w:szCs w:val="18"/>
              </w:rPr>
              <w:t>tramitar</w:t>
            </w:r>
            <w:r w:rsidRPr="00652D1A">
              <w:rPr>
                <w:rFonts w:eastAsia="MS Mincho" w:cs="Arial"/>
                <w:b w:val="0"/>
                <w:spacing w:val="-14"/>
                <w:sz w:val="18"/>
                <w:szCs w:val="18"/>
              </w:rPr>
              <w:t xml:space="preserve"> </w:t>
            </w:r>
            <w:r w:rsidRPr="00652D1A">
              <w:rPr>
                <w:rFonts w:eastAsia="MS Mincho" w:cs="Arial"/>
                <w:b w:val="0"/>
                <w:sz w:val="18"/>
                <w:szCs w:val="18"/>
              </w:rPr>
              <w:t>antes</w:t>
            </w:r>
            <w:r w:rsidRPr="00652D1A">
              <w:rPr>
                <w:rFonts w:eastAsia="MS Mincho" w:cs="Arial"/>
                <w:b w:val="0"/>
                <w:spacing w:val="-13"/>
                <w:sz w:val="18"/>
                <w:szCs w:val="18"/>
              </w:rPr>
              <w:t xml:space="preserve"> </w:t>
            </w:r>
            <w:r w:rsidRPr="00652D1A">
              <w:rPr>
                <w:rFonts w:eastAsia="MS Mincho" w:cs="Arial"/>
                <w:b w:val="0"/>
                <w:sz w:val="18"/>
                <w:szCs w:val="18"/>
              </w:rPr>
              <w:t>del</w:t>
            </w:r>
            <w:r w:rsidRPr="00652D1A">
              <w:rPr>
                <w:rFonts w:eastAsia="MS Mincho" w:cs="Arial"/>
                <w:b w:val="0"/>
                <w:spacing w:val="-14"/>
                <w:sz w:val="18"/>
                <w:szCs w:val="18"/>
              </w:rPr>
              <w:t xml:space="preserve"> </w:t>
            </w:r>
            <w:r w:rsidRPr="00652D1A">
              <w:rPr>
                <w:rFonts w:eastAsia="MS Mincho" w:cs="Arial"/>
                <w:b w:val="0"/>
                <w:sz w:val="18"/>
                <w:szCs w:val="18"/>
              </w:rPr>
              <w:t>inicio</w:t>
            </w:r>
            <w:r w:rsidRPr="00652D1A">
              <w:rPr>
                <w:rFonts w:eastAsia="MS Mincho" w:cs="Arial"/>
                <w:b w:val="0"/>
                <w:spacing w:val="-13"/>
                <w:sz w:val="18"/>
                <w:szCs w:val="18"/>
              </w:rPr>
              <w:t xml:space="preserve"> </w:t>
            </w:r>
            <w:r w:rsidRPr="00652D1A">
              <w:rPr>
                <w:rFonts w:eastAsia="MS Mincho" w:cs="Arial"/>
                <w:b w:val="0"/>
                <w:sz w:val="18"/>
                <w:szCs w:val="18"/>
              </w:rPr>
              <w:t>del</w:t>
            </w:r>
            <w:r w:rsidRPr="00652D1A">
              <w:rPr>
                <w:rFonts w:eastAsia="MS Mincho" w:cs="Arial"/>
                <w:b w:val="0"/>
                <w:spacing w:val="-13"/>
                <w:sz w:val="18"/>
                <w:szCs w:val="18"/>
              </w:rPr>
              <w:t xml:space="preserve"> </w:t>
            </w:r>
            <w:r w:rsidRPr="00652D1A">
              <w:rPr>
                <w:rFonts w:eastAsia="MS Mincho" w:cs="Arial"/>
                <w:b w:val="0"/>
                <w:sz w:val="18"/>
                <w:szCs w:val="18"/>
              </w:rPr>
              <w:t>contrato, en el transcurso y después de la actividad del proceso, serán asumidas como responsabilidad del oferente o futuro</w:t>
            </w:r>
            <w:r w:rsidRPr="00652D1A">
              <w:rPr>
                <w:rFonts w:eastAsia="MS Mincho" w:cs="Arial"/>
                <w:b w:val="0"/>
                <w:spacing w:val="-2"/>
                <w:sz w:val="18"/>
                <w:szCs w:val="18"/>
              </w:rPr>
              <w:t xml:space="preserve"> </w:t>
            </w:r>
            <w:r w:rsidRPr="00652D1A">
              <w:rPr>
                <w:rFonts w:eastAsia="MS Mincho" w:cs="Arial"/>
                <w:b w:val="0"/>
                <w:sz w:val="18"/>
                <w:szCs w:val="18"/>
              </w:rPr>
              <w:t>contratista.</w:t>
            </w:r>
          </w:p>
          <w:p w14:paraId="7195E52E" w14:textId="77777777" w:rsidR="002B40BC" w:rsidRPr="00652D1A" w:rsidRDefault="002B40BC" w:rsidP="000B7A6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 </w:t>
            </w:r>
          </w:p>
          <w:p w14:paraId="1E86146B"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c>
          <w:tcPr>
            <w:tcW w:w="3402" w:type="dxa"/>
            <w:tcMar>
              <w:top w:w="15" w:type="dxa"/>
              <w:left w:w="100" w:type="dxa"/>
              <w:bottom w:w="15" w:type="dxa"/>
              <w:right w:w="100" w:type="dxa"/>
            </w:tcMar>
            <w:vAlign w:val="center"/>
            <w:hideMark/>
          </w:tcPr>
          <w:p w14:paraId="18CA0658" w14:textId="77777777" w:rsidR="002B40BC" w:rsidRPr="00652D1A" w:rsidRDefault="002B40BC" w:rsidP="000B7A68">
            <w:pPr>
              <w:jc w:val="both"/>
              <w:rPr>
                <w:rFonts w:ascii="Arial" w:eastAsia="MS Mincho" w:hAnsi="Arial" w:cs="Arial"/>
                <w:sz w:val="18"/>
                <w:szCs w:val="18"/>
              </w:rPr>
            </w:pPr>
            <w:r w:rsidRPr="00652D1A">
              <w:rPr>
                <w:rFonts w:ascii="Arial" w:eastAsia="MS Mincho" w:hAnsi="Arial" w:cs="Arial"/>
                <w:sz w:val="18"/>
                <w:szCs w:val="18"/>
              </w:rPr>
              <w:t>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w:t>
            </w:r>
            <w:r w:rsidRPr="00652D1A">
              <w:rPr>
                <w:rFonts w:ascii="Arial" w:eastAsia="MS Mincho" w:hAnsi="Arial" w:cs="Arial"/>
                <w:b/>
                <w:bCs/>
                <w:sz w:val="18"/>
                <w:szCs w:val="18"/>
              </w:rPr>
              <w:t xml:space="preserve"> </w:t>
            </w:r>
            <w:r w:rsidRPr="00652D1A">
              <w:rPr>
                <w:rFonts w:ascii="Arial" w:eastAsia="MS Mincho" w:hAnsi="Arial" w:cs="Arial"/>
                <w:sz w:val="18"/>
                <w:szCs w:val="18"/>
              </w:rPr>
              <w:t>en su defecto, se informe que no requieren de los mismos.</w:t>
            </w:r>
          </w:p>
          <w:p w14:paraId="19621DA9"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c>
          <w:tcPr>
            <w:tcW w:w="992" w:type="dxa"/>
          </w:tcPr>
          <w:p w14:paraId="64189F01" w14:textId="77777777" w:rsidR="002B40BC" w:rsidRPr="00652D1A" w:rsidRDefault="002B40BC" w:rsidP="000B7A68">
            <w:pPr>
              <w:jc w:val="both"/>
              <w:rPr>
                <w:rFonts w:ascii="Arial" w:eastAsia="MS Mincho" w:hAnsi="Arial" w:cs="Arial"/>
                <w:sz w:val="18"/>
                <w:szCs w:val="18"/>
              </w:rPr>
            </w:pPr>
          </w:p>
        </w:tc>
        <w:tc>
          <w:tcPr>
            <w:tcW w:w="1134" w:type="dxa"/>
          </w:tcPr>
          <w:p w14:paraId="1F98D590" w14:textId="77777777" w:rsidR="002B40BC" w:rsidRPr="00652D1A" w:rsidRDefault="002B40BC" w:rsidP="000B7A68">
            <w:pPr>
              <w:jc w:val="both"/>
              <w:rPr>
                <w:rFonts w:ascii="Arial" w:eastAsia="MS Mincho" w:hAnsi="Arial" w:cs="Arial"/>
                <w:sz w:val="18"/>
                <w:szCs w:val="18"/>
              </w:rPr>
            </w:pPr>
          </w:p>
        </w:tc>
      </w:tr>
      <w:tr w:rsidR="002B40BC" w:rsidRPr="00652D1A" w14:paraId="59B5BAFB" w14:textId="77777777" w:rsidTr="000B7A68">
        <w:trPr>
          <w:trHeight w:val="634"/>
        </w:trPr>
        <w:tc>
          <w:tcPr>
            <w:tcW w:w="710" w:type="dxa"/>
            <w:tcMar>
              <w:top w:w="15" w:type="dxa"/>
              <w:left w:w="100" w:type="dxa"/>
              <w:bottom w:w="15" w:type="dxa"/>
              <w:right w:w="100" w:type="dxa"/>
            </w:tcMar>
            <w:vAlign w:val="center"/>
            <w:hideMark/>
          </w:tcPr>
          <w:p w14:paraId="1E128BEB" w14:textId="77777777" w:rsidR="002B40BC" w:rsidRPr="00652D1A" w:rsidRDefault="002B40BC" w:rsidP="000B7A68">
            <w:pPr>
              <w:pStyle w:val="NormalWeb"/>
              <w:spacing w:before="0" w:beforeAutospacing="0" w:after="0" w:afterAutospacing="0"/>
              <w:jc w:val="center"/>
              <w:rPr>
                <w:rFonts w:ascii="Arial" w:hAnsi="Arial" w:cs="Arial"/>
                <w:sz w:val="18"/>
                <w:szCs w:val="18"/>
              </w:rPr>
            </w:pPr>
            <w:r w:rsidRPr="00652D1A">
              <w:rPr>
                <w:rFonts w:ascii="Arial" w:hAnsi="Arial" w:cs="Arial"/>
                <w:b/>
                <w:bCs/>
                <w:sz w:val="18"/>
                <w:szCs w:val="18"/>
              </w:rPr>
              <w:t>2</w:t>
            </w:r>
          </w:p>
        </w:tc>
        <w:tc>
          <w:tcPr>
            <w:tcW w:w="3680" w:type="dxa"/>
            <w:tcMar>
              <w:top w:w="15" w:type="dxa"/>
              <w:left w:w="100" w:type="dxa"/>
              <w:bottom w:w="15" w:type="dxa"/>
              <w:right w:w="100" w:type="dxa"/>
            </w:tcMar>
            <w:vAlign w:val="center"/>
            <w:hideMark/>
          </w:tcPr>
          <w:p w14:paraId="488E6D4B" w14:textId="77777777" w:rsidR="002B40BC" w:rsidRPr="00652D1A" w:rsidRDefault="002B40BC" w:rsidP="000B7A6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 xml:space="preserve">Consulta de sanciones o infracciones vigentes en el Registro Único de Infractores Ambientales (RUIA), actualizado por la Autoridad Nacional de Licencias Ambientales (ANLA) </w:t>
            </w:r>
            <w:hyperlink r:id="rId7" w:history="1">
              <w:r w:rsidRPr="00652D1A">
                <w:rPr>
                  <w:rStyle w:val="Hipervnculo"/>
                  <w:rFonts w:ascii="Arial" w:hAnsi="Arial" w:cs="Arial"/>
                  <w:color w:val="auto"/>
                  <w:sz w:val="18"/>
                  <w:szCs w:val="18"/>
                </w:rPr>
                <w:t>http://vital.minambiente.gov.co/SILPA_UT_PRE/RUIA/ConsultarSancion.aspx?Ubic=ext</w:t>
              </w:r>
            </w:hyperlink>
            <w:r w:rsidRPr="00652D1A">
              <w:rPr>
                <w:rFonts w:ascii="Arial" w:hAnsi="Arial" w:cs="Arial"/>
                <w:sz w:val="18"/>
                <w:szCs w:val="18"/>
              </w:rPr>
              <w:t>.</w:t>
            </w:r>
          </w:p>
        </w:tc>
        <w:tc>
          <w:tcPr>
            <w:tcW w:w="3402" w:type="dxa"/>
            <w:tcMar>
              <w:top w:w="15" w:type="dxa"/>
              <w:left w:w="100" w:type="dxa"/>
              <w:bottom w:w="15" w:type="dxa"/>
              <w:right w:w="100" w:type="dxa"/>
            </w:tcMar>
            <w:vAlign w:val="center"/>
            <w:hideMark/>
          </w:tcPr>
          <w:p w14:paraId="1B03B58F" w14:textId="77777777" w:rsidR="002B40BC" w:rsidRPr="00652D1A" w:rsidRDefault="002B40BC" w:rsidP="000B7A6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Certificar el estado de   sanciones o infracciones ambientales, anexando pantallazo de consulta en la ventanilla integral de trámites ambientales - VITAL.</w:t>
            </w:r>
          </w:p>
        </w:tc>
        <w:tc>
          <w:tcPr>
            <w:tcW w:w="992" w:type="dxa"/>
          </w:tcPr>
          <w:p w14:paraId="7858E438"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c>
          <w:tcPr>
            <w:tcW w:w="1134" w:type="dxa"/>
          </w:tcPr>
          <w:p w14:paraId="05383E2B"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r>
      <w:tr w:rsidR="002B40BC" w:rsidRPr="00652D1A" w14:paraId="5499D43B" w14:textId="77777777" w:rsidTr="000B7A68">
        <w:trPr>
          <w:trHeight w:val="634"/>
        </w:trPr>
        <w:tc>
          <w:tcPr>
            <w:tcW w:w="710" w:type="dxa"/>
            <w:tcMar>
              <w:top w:w="15" w:type="dxa"/>
              <w:left w:w="100" w:type="dxa"/>
              <w:bottom w:w="15" w:type="dxa"/>
              <w:right w:w="100" w:type="dxa"/>
            </w:tcMar>
            <w:vAlign w:val="center"/>
          </w:tcPr>
          <w:p w14:paraId="2BD31457" w14:textId="77777777" w:rsidR="002B40BC" w:rsidRPr="00652D1A" w:rsidRDefault="002B40BC" w:rsidP="000B7A68">
            <w:pPr>
              <w:pStyle w:val="NormalWeb"/>
              <w:spacing w:before="0" w:beforeAutospacing="0" w:after="0" w:afterAutospacing="0"/>
              <w:jc w:val="center"/>
              <w:rPr>
                <w:rFonts w:ascii="Arial" w:hAnsi="Arial" w:cs="Arial"/>
                <w:b/>
                <w:bCs/>
                <w:sz w:val="18"/>
                <w:szCs w:val="18"/>
              </w:rPr>
            </w:pPr>
            <w:r w:rsidRPr="00652D1A">
              <w:rPr>
                <w:rFonts w:ascii="Arial" w:hAnsi="Arial" w:cs="Arial"/>
                <w:b/>
                <w:bCs/>
                <w:sz w:val="18"/>
                <w:szCs w:val="18"/>
              </w:rPr>
              <w:t>3</w:t>
            </w:r>
          </w:p>
        </w:tc>
        <w:tc>
          <w:tcPr>
            <w:tcW w:w="3680" w:type="dxa"/>
            <w:tcMar>
              <w:top w:w="15" w:type="dxa"/>
              <w:left w:w="100" w:type="dxa"/>
              <w:bottom w:w="15" w:type="dxa"/>
              <w:right w:w="100" w:type="dxa"/>
            </w:tcMar>
            <w:vAlign w:val="center"/>
          </w:tcPr>
          <w:p w14:paraId="5BC00952" w14:textId="77777777" w:rsidR="002B40BC" w:rsidRPr="00652D1A" w:rsidRDefault="002B40BC" w:rsidP="000B7A68">
            <w:pPr>
              <w:pStyle w:val="Default"/>
              <w:ind w:left="33" w:hanging="33"/>
              <w:jc w:val="both"/>
              <w:rPr>
                <w:rFonts w:ascii="Arial" w:hAnsi="Arial" w:cs="Arial"/>
                <w:bCs/>
                <w:color w:val="auto"/>
                <w:sz w:val="18"/>
                <w:szCs w:val="18"/>
                <w:lang w:val="es-ES"/>
              </w:rPr>
            </w:pPr>
          </w:p>
          <w:p w14:paraId="71328612" w14:textId="77777777" w:rsidR="002B40BC" w:rsidRPr="00652D1A" w:rsidRDefault="002B40BC" w:rsidP="000B7A68">
            <w:pPr>
              <w:pStyle w:val="Default"/>
              <w:ind w:left="33" w:hanging="33"/>
              <w:jc w:val="both"/>
              <w:rPr>
                <w:rFonts w:ascii="Arial" w:hAnsi="Arial" w:cs="Arial"/>
                <w:bCs/>
                <w:color w:val="auto"/>
                <w:sz w:val="18"/>
                <w:szCs w:val="18"/>
                <w:lang w:val="es-ES"/>
              </w:rPr>
            </w:pPr>
            <w:r w:rsidRPr="00652D1A">
              <w:rPr>
                <w:rFonts w:ascii="Arial" w:hAnsi="Arial" w:cs="Arial"/>
                <w:bCs/>
                <w:color w:val="auto"/>
                <w:sz w:val="18"/>
                <w:szCs w:val="18"/>
                <w:lang w:val="es-ES"/>
              </w:rPr>
              <w:t>Diligenciamiento del Anexo “SISTEMA DE GESTION AMBIENTAL”, suscrito por el oferente (persona natural o representante legal de la persona jurídica). En caso de ser propuesta conjunta deberá presentarlo por cada uno de los conformantes Formulario Sistema de Gestión Ambiental.</w:t>
            </w:r>
          </w:p>
          <w:p w14:paraId="3A4E6756"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c>
          <w:tcPr>
            <w:tcW w:w="3402" w:type="dxa"/>
            <w:tcMar>
              <w:top w:w="15" w:type="dxa"/>
              <w:left w:w="100" w:type="dxa"/>
              <w:bottom w:w="15" w:type="dxa"/>
              <w:right w:w="100" w:type="dxa"/>
            </w:tcMar>
            <w:vAlign w:val="center"/>
          </w:tcPr>
          <w:p w14:paraId="6CDF1F63" w14:textId="77777777" w:rsidR="002B40BC" w:rsidRPr="00652D1A" w:rsidRDefault="002B40BC" w:rsidP="000B7A68">
            <w:pPr>
              <w:pStyle w:val="NormalWeb"/>
              <w:spacing w:before="0" w:beforeAutospacing="0" w:after="0" w:afterAutospacing="0"/>
              <w:jc w:val="both"/>
              <w:rPr>
                <w:rFonts w:ascii="Arial" w:hAnsi="Arial" w:cs="Arial"/>
                <w:sz w:val="18"/>
                <w:szCs w:val="18"/>
              </w:rPr>
            </w:pPr>
            <w:r w:rsidRPr="00652D1A">
              <w:rPr>
                <w:rFonts w:ascii="Arial" w:hAnsi="Arial" w:cs="Arial"/>
                <w:sz w:val="18"/>
                <w:szCs w:val="18"/>
              </w:rPr>
              <w:t>Formulario Sistema de Gestión Ambiental.</w:t>
            </w:r>
          </w:p>
        </w:tc>
        <w:tc>
          <w:tcPr>
            <w:tcW w:w="992" w:type="dxa"/>
          </w:tcPr>
          <w:p w14:paraId="46C40E4D"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c>
          <w:tcPr>
            <w:tcW w:w="1134" w:type="dxa"/>
          </w:tcPr>
          <w:p w14:paraId="6A658B31" w14:textId="77777777" w:rsidR="002B40BC" w:rsidRPr="00652D1A" w:rsidRDefault="002B40BC" w:rsidP="000B7A68">
            <w:pPr>
              <w:pStyle w:val="NormalWeb"/>
              <w:spacing w:before="0" w:beforeAutospacing="0" w:after="0" w:afterAutospacing="0"/>
              <w:jc w:val="both"/>
              <w:rPr>
                <w:rFonts w:ascii="Arial" w:hAnsi="Arial" w:cs="Arial"/>
                <w:sz w:val="18"/>
                <w:szCs w:val="18"/>
              </w:rPr>
            </w:pPr>
          </w:p>
        </w:tc>
      </w:tr>
      <w:tr w:rsidR="002B40BC" w:rsidRPr="00652D1A" w14:paraId="1ACF1CDD" w14:textId="77777777" w:rsidTr="000B7A68">
        <w:tblPrEx>
          <w:tblCellMar>
            <w:top w:w="0" w:type="dxa"/>
            <w:left w:w="108" w:type="dxa"/>
            <w:bottom w:w="0" w:type="dxa"/>
            <w:right w:w="108" w:type="dxa"/>
          </w:tblCellMar>
        </w:tblPrEx>
        <w:trPr>
          <w:trHeight w:val="376"/>
        </w:trPr>
        <w:tc>
          <w:tcPr>
            <w:tcW w:w="7792" w:type="dxa"/>
            <w:gridSpan w:val="3"/>
            <w:vAlign w:val="center"/>
          </w:tcPr>
          <w:p w14:paraId="2C6FB7D2" w14:textId="77777777" w:rsidR="002B40BC" w:rsidRPr="00652D1A" w:rsidRDefault="002B40BC" w:rsidP="000B7A68">
            <w:pPr>
              <w:pStyle w:val="Default"/>
              <w:ind w:left="28" w:hanging="28"/>
              <w:jc w:val="center"/>
              <w:rPr>
                <w:rFonts w:ascii="Arial" w:hAnsi="Arial" w:cs="Arial"/>
                <w:b/>
                <w:bCs/>
                <w:color w:val="auto"/>
                <w:sz w:val="18"/>
                <w:szCs w:val="18"/>
              </w:rPr>
            </w:pPr>
            <w:r w:rsidRPr="00652D1A">
              <w:rPr>
                <w:rFonts w:ascii="Arial" w:hAnsi="Arial" w:cs="Arial"/>
                <w:b/>
                <w:bCs/>
                <w:color w:val="auto"/>
                <w:sz w:val="18"/>
                <w:szCs w:val="18"/>
                <w:lang w:val="es-MX"/>
              </w:rPr>
              <w:t>ETAPA CONTRACTUAL</w:t>
            </w:r>
          </w:p>
        </w:tc>
        <w:tc>
          <w:tcPr>
            <w:tcW w:w="992" w:type="dxa"/>
            <w:vAlign w:val="center"/>
          </w:tcPr>
          <w:p w14:paraId="54EBCBB4" w14:textId="77777777" w:rsidR="002B40BC" w:rsidRPr="00652D1A" w:rsidRDefault="002B40BC" w:rsidP="000B7A68">
            <w:pPr>
              <w:pStyle w:val="Default"/>
              <w:ind w:left="28" w:hanging="28"/>
              <w:jc w:val="center"/>
              <w:rPr>
                <w:rFonts w:ascii="Arial" w:hAnsi="Arial" w:cs="Arial"/>
                <w:b/>
                <w:bCs/>
                <w:color w:val="auto"/>
                <w:sz w:val="18"/>
                <w:szCs w:val="18"/>
                <w:lang w:val="es-MX"/>
              </w:rPr>
            </w:pPr>
            <w:r w:rsidRPr="00652D1A">
              <w:rPr>
                <w:rFonts w:ascii="Arial" w:hAnsi="Arial" w:cs="Arial"/>
                <w:b/>
                <w:bCs/>
                <w:sz w:val="18"/>
                <w:szCs w:val="18"/>
              </w:rPr>
              <w:t>CUMPLE</w:t>
            </w:r>
          </w:p>
        </w:tc>
        <w:tc>
          <w:tcPr>
            <w:tcW w:w="1134" w:type="dxa"/>
            <w:vAlign w:val="center"/>
          </w:tcPr>
          <w:p w14:paraId="74F29F1D" w14:textId="77777777" w:rsidR="002B40BC" w:rsidRPr="00652D1A" w:rsidRDefault="002B40BC" w:rsidP="000B7A68">
            <w:pPr>
              <w:pStyle w:val="Default"/>
              <w:ind w:left="28" w:hanging="28"/>
              <w:jc w:val="center"/>
              <w:rPr>
                <w:rFonts w:ascii="Arial" w:hAnsi="Arial" w:cs="Arial"/>
                <w:b/>
                <w:bCs/>
                <w:color w:val="auto"/>
                <w:sz w:val="18"/>
                <w:szCs w:val="18"/>
                <w:lang w:val="es-MX"/>
              </w:rPr>
            </w:pPr>
            <w:r w:rsidRPr="00652D1A">
              <w:rPr>
                <w:rFonts w:ascii="Arial" w:hAnsi="Arial" w:cs="Arial"/>
                <w:b/>
                <w:bCs/>
                <w:sz w:val="18"/>
                <w:szCs w:val="18"/>
              </w:rPr>
              <w:t>NO</w:t>
            </w:r>
            <w:r>
              <w:rPr>
                <w:rFonts w:ascii="Arial" w:hAnsi="Arial" w:cs="Arial"/>
                <w:b/>
                <w:bCs/>
                <w:sz w:val="18"/>
                <w:szCs w:val="18"/>
              </w:rPr>
              <w:t xml:space="preserve"> </w:t>
            </w:r>
            <w:r w:rsidRPr="00652D1A">
              <w:rPr>
                <w:rFonts w:ascii="Arial" w:hAnsi="Arial" w:cs="Arial"/>
                <w:b/>
                <w:bCs/>
                <w:sz w:val="18"/>
                <w:szCs w:val="18"/>
              </w:rPr>
              <w:t>CUMPLE</w:t>
            </w:r>
          </w:p>
        </w:tc>
      </w:tr>
      <w:tr w:rsidR="002B40BC" w:rsidRPr="00652D1A" w14:paraId="14F87F1B" w14:textId="77777777" w:rsidTr="000B7A68">
        <w:tblPrEx>
          <w:tblCellMar>
            <w:top w:w="0" w:type="dxa"/>
            <w:left w:w="108" w:type="dxa"/>
            <w:bottom w:w="0" w:type="dxa"/>
            <w:right w:w="108" w:type="dxa"/>
          </w:tblCellMar>
        </w:tblPrEx>
        <w:trPr>
          <w:trHeight w:val="1197"/>
        </w:trPr>
        <w:tc>
          <w:tcPr>
            <w:tcW w:w="710" w:type="dxa"/>
            <w:vAlign w:val="center"/>
          </w:tcPr>
          <w:p w14:paraId="1693118B" w14:textId="77777777" w:rsidR="002B40BC" w:rsidRPr="00652D1A" w:rsidRDefault="002B40BC" w:rsidP="000B7A68">
            <w:pPr>
              <w:pStyle w:val="Prrafodelista"/>
              <w:tabs>
                <w:tab w:val="left" w:pos="240"/>
              </w:tabs>
              <w:ind w:left="240" w:hanging="240"/>
              <w:jc w:val="center"/>
              <w:rPr>
                <w:rFonts w:ascii="Arial" w:eastAsia="Calibri" w:hAnsi="Arial" w:cs="Arial"/>
                <w:b/>
                <w:sz w:val="18"/>
                <w:szCs w:val="18"/>
              </w:rPr>
            </w:pPr>
            <w:r w:rsidRPr="00652D1A">
              <w:rPr>
                <w:rFonts w:ascii="Arial" w:eastAsia="Calibri" w:hAnsi="Arial" w:cs="Arial"/>
                <w:b/>
                <w:sz w:val="18"/>
                <w:szCs w:val="18"/>
              </w:rPr>
              <w:t>1</w:t>
            </w:r>
          </w:p>
        </w:tc>
        <w:tc>
          <w:tcPr>
            <w:tcW w:w="3680" w:type="dxa"/>
            <w:vAlign w:val="center"/>
          </w:tcPr>
          <w:p w14:paraId="2314D15F" w14:textId="77777777" w:rsidR="002B40BC" w:rsidRPr="00652D1A" w:rsidRDefault="002B40BC" w:rsidP="000B7A68">
            <w:pPr>
              <w:pStyle w:val="Default"/>
              <w:ind w:left="33" w:hanging="33"/>
              <w:jc w:val="both"/>
              <w:rPr>
                <w:rFonts w:ascii="Arial" w:hAnsi="Arial" w:cs="Arial"/>
                <w:bCs/>
                <w:color w:val="auto"/>
                <w:sz w:val="18"/>
                <w:szCs w:val="18"/>
                <w:lang w:val="es-ES"/>
              </w:rPr>
            </w:pPr>
            <w:r w:rsidRPr="00652D1A">
              <w:rPr>
                <w:rFonts w:ascii="Arial" w:hAnsi="Arial" w:cs="Arial"/>
                <w:bCs/>
                <w:color w:val="auto"/>
                <w:sz w:val="18"/>
                <w:szCs w:val="18"/>
                <w:lang w:val="es-ES"/>
              </w:rPr>
              <w:t>Requerimientos para supervisores de contratos</w:t>
            </w:r>
          </w:p>
          <w:p w14:paraId="70B0F51D" w14:textId="77777777" w:rsidR="002B40BC" w:rsidRPr="00652D1A" w:rsidRDefault="002B40BC" w:rsidP="000B7A68">
            <w:pPr>
              <w:pStyle w:val="Default"/>
              <w:ind w:left="240" w:hanging="240"/>
              <w:jc w:val="both"/>
              <w:rPr>
                <w:rFonts w:ascii="Arial" w:hAnsi="Arial" w:cs="Arial"/>
                <w:bCs/>
                <w:color w:val="auto"/>
                <w:sz w:val="18"/>
                <w:szCs w:val="18"/>
                <w:lang w:val="es-ES"/>
              </w:rPr>
            </w:pPr>
          </w:p>
          <w:p w14:paraId="4FB83DF0" w14:textId="77777777" w:rsidR="002B40BC" w:rsidRPr="00652D1A" w:rsidRDefault="002B40BC" w:rsidP="000B7A68">
            <w:pPr>
              <w:pStyle w:val="Default"/>
              <w:ind w:left="33" w:hanging="33"/>
              <w:jc w:val="both"/>
              <w:rPr>
                <w:rFonts w:ascii="Arial" w:hAnsi="Arial" w:cs="Arial"/>
                <w:bCs/>
                <w:color w:val="auto"/>
                <w:sz w:val="18"/>
                <w:szCs w:val="18"/>
                <w:lang w:val="es-ES"/>
              </w:rPr>
            </w:pPr>
            <w:r w:rsidRPr="00652D1A">
              <w:rPr>
                <w:rFonts w:ascii="Arial" w:hAnsi="Arial" w:cs="Arial"/>
                <w:bCs/>
                <w:color w:val="auto"/>
                <w:sz w:val="18"/>
                <w:szCs w:val="18"/>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3402" w:type="dxa"/>
            <w:vAlign w:val="center"/>
          </w:tcPr>
          <w:p w14:paraId="6A2D094F" w14:textId="77777777" w:rsidR="002B40BC" w:rsidRPr="00652D1A" w:rsidRDefault="002B40BC" w:rsidP="000B7A68">
            <w:pPr>
              <w:pStyle w:val="Default"/>
              <w:ind w:left="28" w:hanging="28"/>
              <w:jc w:val="both"/>
              <w:rPr>
                <w:rFonts w:ascii="Arial" w:hAnsi="Arial" w:cs="Arial"/>
                <w:color w:val="auto"/>
                <w:sz w:val="18"/>
                <w:szCs w:val="18"/>
              </w:rPr>
            </w:pPr>
            <w:proofErr w:type="gramStart"/>
            <w:r w:rsidRPr="00652D1A">
              <w:rPr>
                <w:rFonts w:ascii="Arial" w:hAnsi="Arial" w:cs="Arial"/>
                <w:bCs/>
                <w:sz w:val="18"/>
                <w:szCs w:val="18"/>
              </w:rPr>
              <w:t>Este requisito deben</w:t>
            </w:r>
            <w:proofErr w:type="gramEnd"/>
            <w:r w:rsidRPr="00652D1A">
              <w:rPr>
                <w:rFonts w:ascii="Arial" w:hAnsi="Arial" w:cs="Arial"/>
                <w:bCs/>
                <w:sz w:val="18"/>
                <w:szCs w:val="18"/>
              </w:rPr>
              <w:t xml:space="preserve"> ser cumplidos durante la ejecución del contrato, el supervisor del mismo debe mantener las respectivas evidencias de su cumplimiento e incluidas en los informes de supervisión.</w:t>
            </w:r>
          </w:p>
        </w:tc>
        <w:tc>
          <w:tcPr>
            <w:tcW w:w="992" w:type="dxa"/>
          </w:tcPr>
          <w:p w14:paraId="5CCB15D5" w14:textId="77777777" w:rsidR="002B40BC" w:rsidRPr="00652D1A" w:rsidRDefault="002B40BC" w:rsidP="000B7A68">
            <w:pPr>
              <w:pStyle w:val="Default"/>
              <w:ind w:left="28" w:hanging="28"/>
              <w:jc w:val="both"/>
              <w:rPr>
                <w:rFonts w:ascii="Arial" w:hAnsi="Arial" w:cs="Arial"/>
                <w:color w:val="auto"/>
                <w:sz w:val="18"/>
                <w:szCs w:val="18"/>
              </w:rPr>
            </w:pPr>
          </w:p>
        </w:tc>
        <w:tc>
          <w:tcPr>
            <w:tcW w:w="1134" w:type="dxa"/>
          </w:tcPr>
          <w:p w14:paraId="76116910" w14:textId="77777777" w:rsidR="002B40BC" w:rsidRPr="00652D1A" w:rsidRDefault="002B40BC" w:rsidP="000B7A68">
            <w:pPr>
              <w:pStyle w:val="Default"/>
              <w:ind w:left="28" w:hanging="28"/>
              <w:jc w:val="both"/>
              <w:rPr>
                <w:rFonts w:ascii="Arial" w:hAnsi="Arial" w:cs="Arial"/>
                <w:color w:val="auto"/>
                <w:sz w:val="18"/>
                <w:szCs w:val="18"/>
              </w:rPr>
            </w:pPr>
          </w:p>
        </w:tc>
      </w:tr>
    </w:tbl>
    <w:p w14:paraId="2B90FE67" w14:textId="77777777" w:rsidR="008E7748" w:rsidRPr="00635208" w:rsidRDefault="008E7748" w:rsidP="009006FA">
      <w:pPr>
        <w:spacing w:after="0" w:line="240" w:lineRule="auto"/>
        <w:ind w:right="-518"/>
        <w:rPr>
          <w:rFonts w:ascii="Arial" w:hAnsi="Arial" w:cs="Arial"/>
          <w:color w:val="000000"/>
          <w:sz w:val="20"/>
          <w:szCs w:val="20"/>
        </w:rPr>
      </w:pPr>
    </w:p>
    <w:p w14:paraId="624273A3" w14:textId="77777777" w:rsidR="00402321" w:rsidRPr="00635208" w:rsidRDefault="00402321" w:rsidP="009006FA">
      <w:pPr>
        <w:spacing w:after="0" w:line="240" w:lineRule="auto"/>
        <w:ind w:right="-518"/>
        <w:rPr>
          <w:rFonts w:ascii="Arial" w:hAnsi="Arial" w:cs="Arial"/>
          <w:color w:val="000000"/>
          <w:sz w:val="20"/>
          <w:szCs w:val="20"/>
        </w:rPr>
      </w:pPr>
    </w:p>
    <w:p w14:paraId="56B631D4" w14:textId="77777777" w:rsidR="00D25FE6" w:rsidRDefault="00D25FE6" w:rsidP="009006FA">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1FDF6C2A" w14:textId="77777777" w:rsidR="00B556B4" w:rsidRDefault="00B556B4" w:rsidP="009006FA">
      <w:pPr>
        <w:spacing w:after="0" w:line="240" w:lineRule="auto"/>
        <w:ind w:right="-518"/>
        <w:jc w:val="both"/>
        <w:rPr>
          <w:rFonts w:ascii="Arial" w:hAnsi="Arial" w:cs="Arial"/>
          <w:sz w:val="20"/>
          <w:szCs w:val="20"/>
          <w:lang w:eastAsia="es-CO"/>
        </w:rPr>
      </w:pPr>
    </w:p>
    <w:p w14:paraId="51C27AC2" w14:textId="77777777" w:rsidR="00B556B4" w:rsidRDefault="00B556B4" w:rsidP="009006FA">
      <w:pPr>
        <w:spacing w:after="0" w:line="240" w:lineRule="auto"/>
        <w:ind w:right="-518"/>
        <w:jc w:val="both"/>
        <w:rPr>
          <w:rFonts w:ascii="Arial" w:hAnsi="Arial" w:cs="Arial"/>
          <w:sz w:val="20"/>
          <w:szCs w:val="20"/>
          <w:lang w:eastAsia="es-CO"/>
        </w:rPr>
      </w:pPr>
    </w:p>
    <w:p w14:paraId="0041A288" w14:textId="77777777" w:rsidR="00B556B4" w:rsidRPr="00635208" w:rsidRDefault="00B556B4" w:rsidP="009006FA">
      <w:pPr>
        <w:spacing w:after="0" w:line="240" w:lineRule="auto"/>
        <w:ind w:right="-518"/>
        <w:jc w:val="both"/>
        <w:rPr>
          <w:rFonts w:ascii="Arial" w:hAnsi="Arial" w:cs="Arial"/>
          <w:sz w:val="20"/>
          <w:szCs w:val="20"/>
          <w:lang w:eastAsia="es-CO"/>
        </w:rPr>
      </w:pPr>
    </w:p>
    <w:p w14:paraId="438E7A03" w14:textId="1CBBA7FB" w:rsidR="00D25FE6" w:rsidRPr="00635208" w:rsidRDefault="00D25FE6" w:rsidP="009006FA">
      <w:pPr>
        <w:ind w:right="-518"/>
        <w:jc w:val="both"/>
        <w:rPr>
          <w:rFonts w:ascii="Arial" w:hAnsi="Arial" w:cs="Arial"/>
          <w:sz w:val="20"/>
          <w:szCs w:val="20"/>
        </w:rPr>
      </w:pPr>
      <w:r w:rsidRPr="00635208">
        <w:rPr>
          <w:rFonts w:ascii="Arial" w:hAnsi="Arial" w:cs="Arial"/>
          <w:sz w:val="20"/>
          <w:szCs w:val="20"/>
          <w:lang w:eastAsia="es-CO"/>
        </w:rPr>
        <w:t>  </w:t>
      </w:r>
      <w:r w:rsidRPr="00635208">
        <w:rPr>
          <w:rFonts w:ascii="Arial" w:hAnsi="Arial" w:cs="Arial"/>
          <w:b/>
          <w:sz w:val="20"/>
          <w:szCs w:val="20"/>
        </w:rPr>
        <w:t>__________________________________</w:t>
      </w:r>
    </w:p>
    <w:p w14:paraId="4BEB8ED2"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26D2DDF1" w14:textId="77777777" w:rsidR="00D25FE6" w:rsidRPr="00635208" w:rsidRDefault="00D25FE6" w:rsidP="009006FA">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08A50E630A514F48864B57AB3B744C1B"/>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2991D41"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proofErr w:type="gramStart"/>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A98A00B7206C410BBD57DB7155F7AB0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4703EAA7"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B6C9871B0D6B4344A681613547F7FCFE"/>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C4DF0AB"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proofErr w:type="gramStart"/>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614BF005260D4EFD9A9FCF761E0F333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516C575"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DF612F5C6D48CFA0BAF89BC62CF7A4"/>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5A204B9"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4800D458EEAE4DBD8333F300D19F03C7"/>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72491EF" w14:textId="4C1A02FC" w:rsidR="00D25FE6" w:rsidRPr="00635208" w:rsidRDefault="00D25FE6" w:rsidP="009006FA">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sectPr w:rsidR="00D25FE6" w:rsidRPr="00635208">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648BD" w14:textId="77777777" w:rsidR="004128B7" w:rsidRDefault="004128B7" w:rsidP="00D25FE6">
      <w:pPr>
        <w:spacing w:after="0" w:line="240" w:lineRule="auto"/>
      </w:pPr>
      <w:r>
        <w:separator/>
      </w:r>
    </w:p>
  </w:endnote>
  <w:endnote w:type="continuationSeparator" w:id="0">
    <w:p w14:paraId="5D29F1F4" w14:textId="77777777" w:rsidR="004128B7" w:rsidRDefault="004128B7"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A6E3" w14:textId="77777777" w:rsidR="004128B7" w:rsidRDefault="004128B7" w:rsidP="00D25FE6">
      <w:pPr>
        <w:spacing w:after="0" w:line="240" w:lineRule="auto"/>
      </w:pPr>
      <w:r>
        <w:separator/>
      </w:r>
    </w:p>
  </w:footnote>
  <w:footnote w:type="continuationSeparator" w:id="0">
    <w:p w14:paraId="3530908C" w14:textId="77777777" w:rsidR="004128B7" w:rsidRDefault="004128B7"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4534E3"/>
    <w:multiLevelType w:val="hybridMultilevel"/>
    <w:tmpl w:val="BF7219D0"/>
    <w:lvl w:ilvl="0" w:tplc="240A000D">
      <w:start w:val="1"/>
      <w:numFmt w:val="bullet"/>
      <w:lvlText w:val=""/>
      <w:lvlJc w:val="left"/>
      <w:pPr>
        <w:ind w:left="817" w:hanging="360"/>
      </w:pPr>
      <w:rPr>
        <w:rFonts w:ascii="Wingdings" w:hAnsi="Wingdings"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3" w15:restartNumberingAfterBreak="0">
    <w:nsid w:val="37545E3B"/>
    <w:multiLevelType w:val="multilevel"/>
    <w:tmpl w:val="8304B0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7"/>
  </w:num>
  <w:num w:numId="2" w16cid:durableId="1980303176">
    <w:abstractNumId w:val="6"/>
  </w:num>
  <w:num w:numId="3" w16cid:durableId="313216885">
    <w:abstractNumId w:val="4"/>
  </w:num>
  <w:num w:numId="4" w16cid:durableId="404884483">
    <w:abstractNumId w:val="5"/>
  </w:num>
  <w:num w:numId="5" w16cid:durableId="115490207">
    <w:abstractNumId w:val="0"/>
  </w:num>
  <w:num w:numId="6" w16cid:durableId="868225101">
    <w:abstractNumId w:val="1"/>
  </w:num>
  <w:num w:numId="7" w16cid:durableId="2129078551">
    <w:abstractNumId w:val="3"/>
  </w:num>
  <w:num w:numId="8" w16cid:durableId="3248252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71A8A"/>
    <w:rsid w:val="00084433"/>
    <w:rsid w:val="000A518A"/>
    <w:rsid w:val="000F46F7"/>
    <w:rsid w:val="001175DE"/>
    <w:rsid w:val="001275F3"/>
    <w:rsid w:val="00172EF3"/>
    <w:rsid w:val="00190997"/>
    <w:rsid w:val="00256663"/>
    <w:rsid w:val="0027508B"/>
    <w:rsid w:val="002B40BC"/>
    <w:rsid w:val="0036547C"/>
    <w:rsid w:val="003A0185"/>
    <w:rsid w:val="00401DAB"/>
    <w:rsid w:val="00402321"/>
    <w:rsid w:val="004128B7"/>
    <w:rsid w:val="00462AB1"/>
    <w:rsid w:val="0048413A"/>
    <w:rsid w:val="00527AD8"/>
    <w:rsid w:val="00531E67"/>
    <w:rsid w:val="005341FC"/>
    <w:rsid w:val="006010BF"/>
    <w:rsid w:val="00615352"/>
    <w:rsid w:val="00635208"/>
    <w:rsid w:val="00687D71"/>
    <w:rsid w:val="00764DB4"/>
    <w:rsid w:val="00782FFE"/>
    <w:rsid w:val="0078695D"/>
    <w:rsid w:val="00791391"/>
    <w:rsid w:val="00817CEF"/>
    <w:rsid w:val="00833906"/>
    <w:rsid w:val="008349B1"/>
    <w:rsid w:val="008638AE"/>
    <w:rsid w:val="008B0A13"/>
    <w:rsid w:val="008E7748"/>
    <w:rsid w:val="009006FA"/>
    <w:rsid w:val="00923962"/>
    <w:rsid w:val="009336F3"/>
    <w:rsid w:val="00A31AA1"/>
    <w:rsid w:val="00A61E25"/>
    <w:rsid w:val="00AC218C"/>
    <w:rsid w:val="00AE7834"/>
    <w:rsid w:val="00B327AE"/>
    <w:rsid w:val="00B36229"/>
    <w:rsid w:val="00B556B4"/>
    <w:rsid w:val="00C042F0"/>
    <w:rsid w:val="00C24921"/>
    <w:rsid w:val="00C63358"/>
    <w:rsid w:val="00CC4FF4"/>
    <w:rsid w:val="00CC7BFB"/>
    <w:rsid w:val="00D25FE6"/>
    <w:rsid w:val="00D40135"/>
    <w:rsid w:val="00D52385"/>
    <w:rsid w:val="00D83898"/>
    <w:rsid w:val="00EA6A17"/>
    <w:rsid w:val="00EC7626"/>
    <w:rsid w:val="00F84C3D"/>
    <w:rsid w:val="00FD65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qFormat/>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 w:type="character" w:styleId="Hipervnculo">
    <w:name w:val="Hyperlink"/>
    <w:qFormat/>
    <w:rsid w:val="00B556B4"/>
    <w:rPr>
      <w:color w:val="0000FF"/>
      <w:u w:val="single"/>
    </w:rPr>
  </w:style>
  <w:style w:type="paragraph" w:styleId="NormalWeb">
    <w:name w:val="Normal (Web)"/>
    <w:basedOn w:val="Normal"/>
    <w:link w:val="NormalWebCar"/>
    <w:uiPriority w:val="99"/>
    <w:unhideWhenUsed/>
    <w:qFormat/>
    <w:rsid w:val="00B556B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Descripcin">
    <w:name w:val="caption"/>
    <w:basedOn w:val="Normal"/>
    <w:next w:val="Normal"/>
    <w:qFormat/>
    <w:rsid w:val="00B556B4"/>
    <w:pPr>
      <w:spacing w:after="0" w:line="240" w:lineRule="auto"/>
      <w:jc w:val="center"/>
    </w:pPr>
    <w:rPr>
      <w:rFonts w:ascii="Arial" w:eastAsia="Times New Roman" w:hAnsi="Arial" w:cs="Times New Roman"/>
      <w:b/>
      <w:sz w:val="24"/>
      <w:szCs w:val="20"/>
      <w:lang w:val="es-ES" w:eastAsia="es-ES"/>
    </w:rPr>
  </w:style>
  <w:style w:type="character" w:customStyle="1" w:styleId="NormalWebCar">
    <w:name w:val="Normal (Web) Car"/>
    <w:link w:val="NormalWeb"/>
    <w:uiPriority w:val="99"/>
    <w:rsid w:val="00B556B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vital.minambiente.gov.co/SILPA_UT_PRE/RUIA/ConsultarSancion.aspx?Ubic=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71A8A"/>
    <w:rsid w:val="000C7214"/>
    <w:rsid w:val="000F46F7"/>
    <w:rsid w:val="00172EF3"/>
    <w:rsid w:val="003A0185"/>
    <w:rsid w:val="00527AD8"/>
    <w:rsid w:val="00615352"/>
    <w:rsid w:val="008553FE"/>
    <w:rsid w:val="008F6632"/>
    <w:rsid w:val="00A61E25"/>
    <w:rsid w:val="00A71F55"/>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1026</Words>
  <Characters>5647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DINCO - CARLOS ANDRES BONILLA OROZCO</cp:lastModifiedBy>
  <cp:revision>20</cp:revision>
  <dcterms:created xsi:type="dcterms:W3CDTF">2024-03-01T14:33:00Z</dcterms:created>
  <dcterms:modified xsi:type="dcterms:W3CDTF">2026-10-20T17:16:00Z</dcterms:modified>
</cp:coreProperties>
</file>