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E8EB4" w14:textId="519B5F28" w:rsidR="008A1F0E" w:rsidRPr="00283811" w:rsidRDefault="00283811">
      <w:pPr>
        <w:jc w:val="center"/>
        <w:rPr>
          <w:rFonts w:ascii="Arial Narrow" w:eastAsia="Arial Narrow" w:hAnsi="Arial Narrow" w:cs="Arial Narrow"/>
          <w:b/>
          <w:sz w:val="22"/>
          <w:szCs w:val="22"/>
        </w:rPr>
      </w:pPr>
      <w:r w:rsidRPr="00283811">
        <w:rPr>
          <w:rFonts w:ascii="Arial Narrow" w:eastAsia="Arial Narrow" w:hAnsi="Arial Narrow" w:cs="Arial Narrow"/>
          <w:b/>
          <w:noProof/>
          <w:sz w:val="22"/>
          <w:szCs w:val="22"/>
        </w:rPr>
        <w:drawing>
          <wp:inline distT="114300" distB="114300" distL="114300" distR="114300" wp14:anchorId="371B54AD" wp14:editId="2E8C490A">
            <wp:extent cx="1733550" cy="1085850"/>
            <wp:effectExtent l="0" t="0" r="0" b="0"/>
            <wp:docPr id="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33550" cy="1085850"/>
                    </a:xfrm>
                    <a:prstGeom prst="rect">
                      <a:avLst/>
                    </a:prstGeom>
                    <a:ln/>
                  </pic:spPr>
                </pic:pic>
              </a:graphicData>
            </a:graphic>
          </wp:inline>
        </w:drawing>
      </w:r>
      <w:r>
        <w:rPr>
          <w:noProof/>
        </w:rPr>
        <mc:AlternateContent>
          <mc:Choice Requires="wpg">
            <w:drawing>
              <wp:anchor distT="0" distB="0" distL="114300" distR="114300" simplePos="0" relativeHeight="251658240" behindDoc="0" locked="0" layoutInCell="1" hidden="0" allowOverlap="1" wp14:anchorId="56DAD674" wp14:editId="24620778">
                <wp:simplePos x="0" y="0"/>
                <wp:positionH relativeFrom="column">
                  <wp:posOffset>-2400299</wp:posOffset>
                </wp:positionH>
                <wp:positionV relativeFrom="paragraph">
                  <wp:posOffset>7416800</wp:posOffset>
                </wp:positionV>
                <wp:extent cx="247650" cy="209550"/>
                <wp:effectExtent l="0" t="0" r="0" b="0"/>
                <wp:wrapNone/>
                <wp:docPr id="49" name="Rectángulo 49"/>
                <wp:cNvGraphicFramePr/>
                <a:graphic xmlns:a="http://schemas.openxmlformats.org/drawingml/2006/main">
                  <a:graphicData uri="http://schemas.microsoft.com/office/word/2010/wordprocessingShape">
                    <wps:wsp>
                      <wps:cNvSpPr/>
                      <wps:spPr>
                        <a:xfrm>
                          <a:off x="5226938" y="3679988"/>
                          <a:ext cx="238125" cy="200025"/>
                        </a:xfrm>
                        <a:prstGeom prst="rect">
                          <a:avLst/>
                        </a:prstGeom>
                        <a:solidFill>
                          <a:srgbClr val="FFFFFF"/>
                        </a:solidFill>
                        <a:ln w="9525" cap="flat" cmpd="sng">
                          <a:solidFill>
                            <a:srgbClr val="000000"/>
                          </a:solidFill>
                          <a:prstDash val="solid"/>
                          <a:round/>
                          <a:headEnd type="none" w="sm" len="sm"/>
                          <a:tailEnd type="none" w="sm" len="sm"/>
                        </a:ln>
                      </wps:spPr>
                      <wps:txbx>
                        <w:txbxContent>
                          <w:p w14:paraId="7769B15F" w14:textId="77777777" w:rsidR="008A1F0E" w:rsidRDefault="008A1F0E">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-2400299</wp:posOffset>
                </wp:positionH>
                <wp:positionV relativeFrom="paragraph">
                  <wp:posOffset>7416800</wp:posOffset>
                </wp:positionV>
                <wp:extent cx="247650" cy="209550"/>
                <wp:effectExtent b="0" l="0" r="0" t="0"/>
                <wp:wrapNone/>
                <wp:docPr id="4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47650" cy="209550"/>
                        </a:xfrm>
                        <a:prstGeom prst="rect"/>
                        <a:ln/>
                      </pic:spPr>
                    </pic:pic>
                  </a:graphicData>
                </a:graphic>
              </wp:anchor>
            </w:drawing>
          </mc:Fallback>
        </mc:AlternateContent>
      </w:r>
    </w:p>
    <w:p w14:paraId="3A74A06A" w14:textId="3C568967" w:rsidR="008A1F0E" w:rsidRDefault="00283811">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 7</w:t>
      </w:r>
    </w:p>
    <w:p w14:paraId="273AD3BC" w14:textId="21C51365" w:rsidR="008A1F0E" w:rsidRDefault="00283811">
      <w:pPr>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COMPROMISO ANTICORRUPCIÓN </w:t>
      </w:r>
    </w:p>
    <w:p w14:paraId="16D999E2" w14:textId="5989F588" w:rsidR="008A1F0E" w:rsidRDefault="008A1F0E">
      <w:pPr>
        <w:jc w:val="center"/>
        <w:rPr>
          <w:rFonts w:ascii="Arial Narrow" w:eastAsia="Arial Narrow" w:hAnsi="Arial Narrow" w:cs="Arial Narrow"/>
          <w:b/>
          <w:sz w:val="22"/>
          <w:szCs w:val="22"/>
        </w:rPr>
      </w:pPr>
    </w:p>
    <w:p w14:paraId="34F12AA0" w14:textId="6B98C681" w:rsidR="008A1F0E" w:rsidRPr="00283811" w:rsidRDefault="008A1F0E">
      <w:pPr>
        <w:rPr>
          <w:rFonts w:ascii="Arial Narrow" w:eastAsia="Arial Narrow" w:hAnsi="Arial Narrow" w:cs="Arial Narrow"/>
          <w:b/>
          <w:sz w:val="22"/>
          <w:szCs w:val="22"/>
        </w:rPr>
      </w:pPr>
    </w:p>
    <w:p w14:paraId="22FD0675" w14:textId="300E355A" w:rsidR="008A1F0E" w:rsidRPr="00283811" w:rsidRDefault="00283811">
      <w:pPr>
        <w:jc w:val="both"/>
        <w:rPr>
          <w:rFonts w:ascii="Arial Narrow" w:eastAsia="Arial Narrow" w:hAnsi="Arial Narrow" w:cs="Arial Narrow"/>
          <w:bCs/>
          <w:sz w:val="22"/>
          <w:szCs w:val="22"/>
        </w:rPr>
      </w:pPr>
      <w:r w:rsidRPr="00283811">
        <w:rPr>
          <w:rFonts w:ascii="Arial Narrow" w:eastAsia="Arial Narrow" w:hAnsi="Arial Narrow" w:cs="Arial Narrow"/>
          <w:bCs/>
          <w:sz w:val="22"/>
          <w:szCs w:val="22"/>
        </w:rPr>
        <w:t xml:space="preserve">El (los) suscrito(s) a saber:_________________________ (Nombre del representante legal de la sociedad, asociación o persona jurídica proponente, o nombre del representante legal del consorcio o Unión Temporal proponente) domiciliado en___________________ (Domicilio de la persona firmante), identificado con____________________ (Documento de Identificación de la persona firmante y lugar de expedición), quien obra en calidad de_________________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5FED712C" w14:textId="1309E4AE" w:rsidR="008A1F0E" w:rsidRPr="00283811" w:rsidRDefault="008A1F0E">
      <w:pPr>
        <w:jc w:val="both"/>
        <w:rPr>
          <w:rFonts w:ascii="Arial Narrow" w:eastAsia="Arial Narrow" w:hAnsi="Arial Narrow" w:cs="Arial Narrow"/>
          <w:bCs/>
          <w:sz w:val="22"/>
          <w:szCs w:val="22"/>
        </w:rPr>
      </w:pPr>
    </w:p>
    <w:p w14:paraId="331B8771" w14:textId="570A04A9" w:rsidR="008A1F0E" w:rsidRPr="00283811" w:rsidRDefault="00283811">
      <w:pPr>
        <w:jc w:val="both"/>
        <w:rPr>
          <w:rFonts w:ascii="Arial Narrow" w:eastAsia="Arial Narrow" w:hAnsi="Arial Narrow" w:cs="Arial Narrow"/>
          <w:bCs/>
          <w:sz w:val="22"/>
          <w:szCs w:val="22"/>
        </w:rPr>
      </w:pPr>
      <w:r w:rsidRPr="00283811">
        <w:rPr>
          <w:rFonts w:ascii="Arial Narrow" w:eastAsia="Arial Narrow" w:hAnsi="Arial Narrow" w:cs="Arial Narrow"/>
          <w:bCs/>
          <w:sz w:val="22"/>
          <w:szCs w:val="22"/>
        </w:rPr>
        <w:t>PRIMERO: Que el SERVICIO GEOLÓGICOCOLOMBIANO adelanta el proceso XXXXX de 202</w:t>
      </w:r>
      <w:r w:rsidR="004F3C45">
        <w:rPr>
          <w:rFonts w:ascii="Arial Narrow" w:eastAsia="Arial Narrow" w:hAnsi="Arial Narrow" w:cs="Arial Narrow"/>
          <w:bCs/>
          <w:sz w:val="22"/>
          <w:szCs w:val="22"/>
        </w:rPr>
        <w:t>X</w:t>
      </w:r>
      <w:r w:rsidRPr="00283811">
        <w:rPr>
          <w:rFonts w:ascii="Arial Narrow" w:eastAsia="Arial Narrow" w:hAnsi="Arial Narrow" w:cs="Arial Narrow"/>
          <w:bCs/>
          <w:sz w:val="22"/>
          <w:szCs w:val="22"/>
        </w:rPr>
        <w:t>, para contratar: “</w:t>
      </w:r>
      <w:r w:rsidR="00E1150A" w:rsidRPr="00E1150A">
        <w:rPr>
          <w:rFonts w:ascii="Arial Narrow" w:eastAsia="Arial Narrow" w:hAnsi="Arial Narrow" w:cs="Arial Narrow"/>
          <w:bCs/>
          <w:sz w:val="22"/>
          <w:szCs w:val="22"/>
        </w:rPr>
        <w:t>Contratar con una o varias compañías de seguros legalmente autorizadas para funcionar en el país, las pólizas de aviación para drones o aeronaves piloteadas a distancia RPA’S, Automóviles, Seguro de daños corporales causados a las personas en accidentes de tránsito – SOAT y Responsabilidad Civil Servidores Públicos requeridos para la adecuada protección de los bienes e intereses patrimoniales del SERVICIO GEOLÓGICO COLOMBIANO, así como de aquellos por los que sea o fuere legalmente responsable o le corresponda asegurar en virtud de disposición legal o contractual y cualquier otra póliza de seguros que requiera la entidad en el desarrollo de su actividad</w:t>
      </w:r>
      <w:r w:rsidR="00360607">
        <w:rPr>
          <w:rFonts w:ascii="Arial Narrow" w:eastAsia="Arial Narrow" w:hAnsi="Arial Narrow" w:cs="Arial Narrow"/>
          <w:bCs/>
          <w:sz w:val="22"/>
          <w:szCs w:val="22"/>
        </w:rPr>
        <w:t>.</w:t>
      </w:r>
      <w:r w:rsidRPr="00283811">
        <w:rPr>
          <w:rFonts w:ascii="Arial Narrow" w:eastAsia="Arial Narrow" w:hAnsi="Arial Narrow" w:cs="Arial Narrow"/>
          <w:bCs/>
          <w:sz w:val="22"/>
          <w:szCs w:val="22"/>
        </w:rPr>
        <w:t>”</w:t>
      </w:r>
    </w:p>
    <w:p w14:paraId="4227C774" w14:textId="62AC8830" w:rsidR="008A1F0E" w:rsidRPr="00283811" w:rsidRDefault="008A1F0E">
      <w:pPr>
        <w:jc w:val="both"/>
        <w:rPr>
          <w:rFonts w:ascii="Arial Narrow" w:eastAsia="Arial Narrow" w:hAnsi="Arial Narrow" w:cs="Arial Narrow"/>
          <w:bCs/>
          <w:sz w:val="22"/>
          <w:szCs w:val="22"/>
        </w:rPr>
      </w:pPr>
    </w:p>
    <w:p w14:paraId="0B1B78F9" w14:textId="0BEFA8A8" w:rsidR="008A1F0E" w:rsidRPr="00283811" w:rsidRDefault="00283811">
      <w:pPr>
        <w:jc w:val="both"/>
        <w:rPr>
          <w:rFonts w:ascii="Arial Narrow" w:eastAsia="Arial Narrow" w:hAnsi="Arial Narrow" w:cs="Arial Narrow"/>
          <w:bCs/>
          <w:sz w:val="22"/>
          <w:szCs w:val="22"/>
        </w:rPr>
      </w:pPr>
      <w:r w:rsidRPr="00283811">
        <w:rPr>
          <w:rFonts w:ascii="Arial Narrow" w:eastAsia="Arial Narrow" w:hAnsi="Arial Narrow" w:cs="Arial Narrow"/>
          <w:bCs/>
          <w:sz w:val="22"/>
          <w:szCs w:val="22"/>
        </w:rPr>
        <w:t xml:space="preserve">SEGUNDO: Que es interés del PROPONENTE y LA ENTIDAD apoyar la acción del estado colombiano, para fortalecer la transparencia en los procesos de contratación, y la responsabilidad de rendir cuentas. </w:t>
      </w:r>
    </w:p>
    <w:p w14:paraId="37FC950A" w14:textId="1C7B0A56" w:rsidR="008A1F0E" w:rsidRPr="00283811" w:rsidRDefault="008A1F0E">
      <w:pPr>
        <w:jc w:val="both"/>
        <w:rPr>
          <w:rFonts w:ascii="Arial Narrow" w:eastAsia="Arial Narrow" w:hAnsi="Arial Narrow" w:cs="Arial Narrow"/>
          <w:bCs/>
          <w:sz w:val="22"/>
          <w:szCs w:val="22"/>
        </w:rPr>
      </w:pPr>
    </w:p>
    <w:p w14:paraId="6FEE7D64" w14:textId="61200E95" w:rsidR="008A1F0E" w:rsidRPr="00283811" w:rsidRDefault="00283811">
      <w:pPr>
        <w:jc w:val="both"/>
        <w:rPr>
          <w:rFonts w:ascii="Arial Narrow" w:eastAsia="Arial Narrow" w:hAnsi="Arial Narrow" w:cs="Arial Narrow"/>
          <w:bCs/>
          <w:sz w:val="22"/>
          <w:szCs w:val="22"/>
        </w:rPr>
      </w:pPr>
      <w:r w:rsidRPr="00283811">
        <w:rPr>
          <w:rFonts w:ascii="Arial Narrow" w:eastAsia="Arial Narrow" w:hAnsi="Arial Narrow" w:cs="Arial Narrow"/>
          <w:bCs/>
          <w:sz w:val="22"/>
          <w:szCs w:val="22"/>
        </w:rPr>
        <w:t xml:space="preserve">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B4D6096" w14:textId="5945DA96" w:rsidR="008A1F0E" w:rsidRPr="00283811" w:rsidRDefault="008A1F0E">
      <w:pPr>
        <w:jc w:val="both"/>
        <w:rPr>
          <w:rFonts w:ascii="Arial Narrow" w:eastAsia="Arial Narrow" w:hAnsi="Arial Narrow" w:cs="Arial Narrow"/>
          <w:bCs/>
          <w:sz w:val="22"/>
          <w:szCs w:val="22"/>
        </w:rPr>
      </w:pPr>
    </w:p>
    <w:p w14:paraId="527F2CB0" w14:textId="3EB80B3B" w:rsidR="008A1F0E" w:rsidRPr="00283811" w:rsidRDefault="00283811">
      <w:pPr>
        <w:jc w:val="both"/>
        <w:rPr>
          <w:rFonts w:ascii="Arial Narrow" w:eastAsia="Arial Narrow" w:hAnsi="Arial Narrow" w:cs="Arial Narrow"/>
          <w:bCs/>
          <w:sz w:val="22"/>
          <w:szCs w:val="22"/>
        </w:rPr>
      </w:pPr>
      <w:r w:rsidRPr="00283811">
        <w:rPr>
          <w:rFonts w:ascii="Arial Narrow" w:eastAsia="Arial Narrow" w:hAnsi="Arial Narrow" w:cs="Arial Narrow"/>
          <w:bCs/>
          <w:sz w:val="22"/>
          <w:szCs w:val="22"/>
        </w:rPr>
        <w:t xml:space="preserve">CLÁUSULA PRIMERA. COMPROMISOS ASUMIDOS.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del SERVICIO GEOLÓGICO COLOMBIANO, ni a cualquier otro servidor público o privado que pueda influir en la adjudicación de la propuesta, bien sea directa o indirectamente, ni a terceras personas </w:t>
      </w:r>
      <w:r w:rsidRPr="00283811">
        <w:rPr>
          <w:rFonts w:ascii="Arial Narrow" w:eastAsia="Arial Narrow" w:hAnsi="Arial Narrow" w:cs="Arial Narrow"/>
          <w:bCs/>
          <w:sz w:val="22"/>
          <w:szCs w:val="22"/>
        </w:rPr>
        <w:lastRenderedPageBreak/>
        <w:t xml:space="preserve">que por su influencia sobre funcionarios públicos, puedan influir sobre la aceptación de la propuesta; b) No ofrecer pagos o halagos a los funcionarios del el SERVICIO GEOLÓGICO COLOMBIANO durante 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73E23FBD" w14:textId="38ECC0EC" w:rsidR="008A1F0E" w:rsidRPr="00283811" w:rsidRDefault="008A1F0E">
      <w:pPr>
        <w:jc w:val="both"/>
        <w:rPr>
          <w:rFonts w:ascii="Arial Narrow" w:eastAsia="Arial Narrow" w:hAnsi="Arial Narrow" w:cs="Arial Narrow"/>
          <w:bCs/>
          <w:sz w:val="22"/>
          <w:szCs w:val="22"/>
        </w:rPr>
      </w:pPr>
    </w:p>
    <w:p w14:paraId="49B433C4" w14:textId="43381A8C" w:rsidR="008A1F0E" w:rsidRPr="00283811" w:rsidRDefault="00283811">
      <w:pPr>
        <w:jc w:val="both"/>
        <w:rPr>
          <w:rFonts w:ascii="Arial Narrow" w:eastAsia="Arial Narrow" w:hAnsi="Arial Narrow" w:cs="Arial Narrow"/>
          <w:bCs/>
          <w:sz w:val="22"/>
          <w:szCs w:val="22"/>
        </w:rPr>
      </w:pPr>
      <w:r w:rsidRPr="00283811">
        <w:rPr>
          <w:rFonts w:ascii="Arial Narrow" w:eastAsia="Arial Narrow" w:hAnsi="Arial Narrow" w:cs="Arial Narrow"/>
          <w:bCs/>
          <w:sz w:val="22"/>
          <w:szCs w:val="22"/>
        </w:rPr>
        <w:t>CLÁUSULA SEGUNDA. CONSECUENCIAS DEL INCUMPLIMIENTO. 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de_________________ (Ciudad donde se firma el presente documento) a los_________________ (día del mes en letras y números, días del mes de del año).</w:t>
      </w:r>
    </w:p>
    <w:p w14:paraId="2132B4A8" w14:textId="62997672" w:rsidR="008A1F0E" w:rsidRPr="00283811" w:rsidRDefault="008A1F0E">
      <w:pPr>
        <w:jc w:val="both"/>
        <w:rPr>
          <w:rFonts w:ascii="Arial Narrow" w:eastAsia="Arial Narrow" w:hAnsi="Arial Narrow" w:cs="Arial Narrow"/>
          <w:bCs/>
          <w:sz w:val="22"/>
          <w:szCs w:val="22"/>
        </w:rPr>
      </w:pPr>
    </w:p>
    <w:p w14:paraId="31494B54" w14:textId="7E5C1007" w:rsidR="008A1F0E" w:rsidRPr="00283811" w:rsidRDefault="00283811">
      <w:pPr>
        <w:jc w:val="both"/>
        <w:rPr>
          <w:rFonts w:ascii="Arial Narrow" w:eastAsia="Arial Narrow" w:hAnsi="Arial Narrow" w:cs="Arial Narrow"/>
          <w:bCs/>
          <w:sz w:val="22"/>
          <w:szCs w:val="22"/>
        </w:rPr>
      </w:pPr>
      <w:r w:rsidRPr="00283811">
        <w:rPr>
          <w:rFonts w:ascii="Arial Narrow" w:eastAsia="Arial Narrow" w:hAnsi="Arial Narrow" w:cs="Arial Narrow"/>
          <w:bCs/>
          <w:sz w:val="22"/>
          <w:szCs w:val="22"/>
        </w:rPr>
        <w:t>Atentamente:</w:t>
      </w:r>
    </w:p>
    <w:p w14:paraId="63DB9521" w14:textId="72446CF5" w:rsidR="008A1F0E" w:rsidRPr="00283811" w:rsidRDefault="008A1F0E">
      <w:pPr>
        <w:jc w:val="both"/>
        <w:rPr>
          <w:rFonts w:ascii="Arial Narrow" w:eastAsia="Arial Narrow" w:hAnsi="Arial Narrow" w:cs="Arial Narrow"/>
          <w:bCs/>
          <w:sz w:val="22"/>
          <w:szCs w:val="22"/>
        </w:rPr>
      </w:pPr>
    </w:p>
    <w:p w14:paraId="79F4F4FE" w14:textId="07BD2A53" w:rsidR="008A1F0E" w:rsidRPr="00283811" w:rsidRDefault="008A1F0E">
      <w:pPr>
        <w:jc w:val="both"/>
        <w:rPr>
          <w:rFonts w:ascii="Arial Narrow" w:eastAsia="Arial Narrow" w:hAnsi="Arial Narrow" w:cs="Arial Narrow"/>
          <w:b/>
          <w:sz w:val="22"/>
          <w:szCs w:val="22"/>
        </w:rPr>
      </w:pPr>
    </w:p>
    <w:p w14:paraId="4567A497" w14:textId="749D34FE" w:rsidR="008A1F0E" w:rsidRDefault="00283811">
      <w:pPr>
        <w:jc w:val="both"/>
        <w:rPr>
          <w:rFonts w:ascii="Arial Narrow" w:eastAsia="Arial Narrow" w:hAnsi="Arial Narrow" w:cs="Arial Narrow"/>
          <w:b/>
          <w:sz w:val="22"/>
          <w:szCs w:val="22"/>
        </w:rPr>
      </w:pPr>
      <w:r>
        <w:rPr>
          <w:rFonts w:ascii="Arial Narrow" w:eastAsia="Arial Narrow" w:hAnsi="Arial Narrow" w:cs="Arial Narrow"/>
          <w:b/>
          <w:sz w:val="22"/>
          <w:szCs w:val="22"/>
        </w:rPr>
        <w:t>Razón Social:</w:t>
      </w:r>
    </w:p>
    <w:p w14:paraId="3422197C" w14:textId="4764A096" w:rsidR="008A1F0E" w:rsidRDefault="00283811">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w:t>
      </w:r>
    </w:p>
    <w:p w14:paraId="1B3881B7" w14:textId="44063B8F" w:rsidR="008A1F0E" w:rsidRDefault="00283811">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Dirección: </w:t>
      </w:r>
    </w:p>
    <w:p w14:paraId="61D510E3" w14:textId="5683691D" w:rsidR="008A1F0E" w:rsidRDefault="00283811">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E-mail: </w:t>
      </w:r>
    </w:p>
    <w:p w14:paraId="45F5B246" w14:textId="417D9E80" w:rsidR="008A1F0E" w:rsidRDefault="00283811">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FAX: </w:t>
      </w:r>
    </w:p>
    <w:p w14:paraId="7DC51126" w14:textId="38AA7187" w:rsidR="008A1F0E" w:rsidRPr="00283811" w:rsidRDefault="00283811">
      <w:pPr>
        <w:jc w:val="both"/>
        <w:rPr>
          <w:rFonts w:ascii="Arial Narrow" w:eastAsia="Arial Narrow" w:hAnsi="Arial Narrow" w:cs="Arial Narrow"/>
          <w:b/>
          <w:sz w:val="22"/>
          <w:szCs w:val="22"/>
        </w:rPr>
      </w:pPr>
      <w:r>
        <w:rPr>
          <w:rFonts w:ascii="Arial Narrow" w:eastAsia="Arial Narrow" w:hAnsi="Arial Narrow" w:cs="Arial Narrow"/>
          <w:b/>
          <w:sz w:val="22"/>
          <w:szCs w:val="22"/>
        </w:rPr>
        <w:t>Firma:</w:t>
      </w:r>
      <w:r w:rsidRPr="00283811">
        <w:rPr>
          <w:rFonts w:ascii="Arial Narrow" w:eastAsia="Arial Narrow" w:hAnsi="Arial Narrow" w:cs="Arial Narrow"/>
          <w:b/>
          <w:sz w:val="22"/>
          <w:szCs w:val="22"/>
        </w:rPr>
        <w:t xml:space="preserve"> </w:t>
      </w:r>
    </w:p>
    <w:p w14:paraId="0C2FEA53" w14:textId="5765D3C6" w:rsidR="008A1F0E" w:rsidRPr="00283811" w:rsidRDefault="008A1F0E">
      <w:pPr>
        <w:jc w:val="both"/>
        <w:rPr>
          <w:rFonts w:ascii="Arial Narrow" w:eastAsia="Arial Narrow" w:hAnsi="Arial Narrow" w:cs="Arial Narrow"/>
          <w:b/>
          <w:sz w:val="22"/>
          <w:szCs w:val="22"/>
        </w:rPr>
      </w:pPr>
    </w:p>
    <w:p w14:paraId="253D2E06" w14:textId="291CF322" w:rsidR="008A1F0E" w:rsidRPr="00283811" w:rsidRDefault="00283811">
      <w:pPr>
        <w:pBdr>
          <w:top w:val="single" w:sz="4" w:space="1" w:color="000000"/>
          <w:left w:val="single" w:sz="4" w:space="4" w:color="000000"/>
          <w:bottom w:val="single" w:sz="4" w:space="1" w:color="000000"/>
          <w:right w:val="single" w:sz="4" w:space="4" w:color="000000"/>
        </w:pBdr>
        <w:jc w:val="center"/>
        <w:rPr>
          <w:rFonts w:ascii="Arial Narrow" w:eastAsia="Arial Narrow" w:hAnsi="Arial Narrow" w:cs="Arial Narrow"/>
          <w:b/>
          <w:sz w:val="22"/>
          <w:szCs w:val="22"/>
        </w:rPr>
      </w:pPr>
      <w:r w:rsidRPr="00283811">
        <w:rPr>
          <w:rFonts w:ascii="Arial Narrow" w:eastAsia="Arial Narrow" w:hAnsi="Arial Narrow" w:cs="Arial Narrow"/>
          <w:b/>
          <w:sz w:val="22"/>
          <w:szCs w:val="22"/>
        </w:rPr>
        <w:t>Suscribirán el documento todos los integrantes de la parte proponente si es plural, a través de los representantes legales, acreditados dentro de los documentos de existencia y representación legal o los poderes conferidos allegados al presente proceso de selección.</w:t>
      </w:r>
      <w:sdt>
        <w:sdtPr>
          <w:tag w:val="goog_rdk_90"/>
          <w:id w:val="-86470700"/>
        </w:sdtPr>
        <w:sdtEndPr/>
        <w:sdtContent/>
      </w:sdt>
    </w:p>
    <w:sectPr w:rsidR="008A1F0E" w:rsidRPr="00283811">
      <w:headerReference w:type="default" r:id="rId9"/>
      <w:footerReference w:type="default" r:id="rId10"/>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682EB" w14:textId="77777777" w:rsidR="00001BE9" w:rsidRDefault="00001BE9">
      <w:r>
        <w:separator/>
      </w:r>
    </w:p>
  </w:endnote>
  <w:endnote w:type="continuationSeparator" w:id="0">
    <w:p w14:paraId="48F4F675" w14:textId="77777777" w:rsidR="00001BE9" w:rsidRDefault="00001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BF42DA1-798C-A044-A186-72875BCEB9B1}"/>
    <w:embedBold r:id="rId2" w:fontKey="{E0419390-CA6C-054E-9EE0-9B13E80C0706}"/>
  </w:font>
  <w:font w:name="Calibri Light">
    <w:panose1 w:val="020F0302020204030204"/>
    <w:charset w:val="00"/>
    <w:family w:val="swiss"/>
    <w:pitch w:val="variable"/>
    <w:sig w:usb0="E4002EFF" w:usb1="C200247B" w:usb2="00000009" w:usb3="00000000" w:csb0="000001FF" w:csb1="00000000"/>
    <w:embedRegular r:id="rId3" w:fontKey="{5A344095-152D-714D-8FB9-A930246BA583}"/>
  </w:font>
  <w:font w:name="Arial">
    <w:panose1 w:val="020B0604020202020204"/>
    <w:charset w:val="00"/>
    <w:family w:val="swiss"/>
    <w:pitch w:val="variable"/>
    <w:sig w:usb0="E0002EFF" w:usb1="C000785B" w:usb2="00000009" w:usb3="00000000" w:csb0="000001FF" w:csb1="00000000"/>
    <w:embedRegular r:id="rId4" w:fontKey="{19D5F441-F65A-BD4F-BEFF-2BFE36DDDC5C}"/>
    <w:embedBold r:id="rId5" w:fontKey="{53AB642C-8E2E-3B4D-9BCD-383C9C6BD02D}"/>
  </w:font>
  <w:font w:name="Calibri">
    <w:panose1 w:val="020F0502020204030204"/>
    <w:charset w:val="00"/>
    <w:family w:val="swiss"/>
    <w:pitch w:val="variable"/>
    <w:sig w:usb0="E4002EFF" w:usb1="C200247B" w:usb2="00000009" w:usb3="00000000" w:csb0="000001FF" w:csb1="00000000"/>
    <w:embedRegular r:id="rId6" w:fontKey="{A2C82AAC-8CC3-B249-AEE0-42F3F581DDDC}"/>
  </w:font>
  <w:font w:name="Segoe UI">
    <w:panose1 w:val="020B0502040204020203"/>
    <w:charset w:val="00"/>
    <w:family w:val="swiss"/>
    <w:pitch w:val="variable"/>
    <w:sig w:usb0="E4002EFF" w:usb1="C000E47F" w:usb2="00000009" w:usb3="00000000" w:csb0="000001FF" w:csb1="00000000"/>
    <w:embedRegular r:id="rId7" w:fontKey="{78949271-ED62-8847-9ED6-10A39066DFBF}"/>
  </w:font>
  <w:font w:name="Arial Narrow">
    <w:panose1 w:val="020B0606020202030204"/>
    <w:charset w:val="00"/>
    <w:family w:val="swiss"/>
    <w:pitch w:val="variable"/>
    <w:sig w:usb0="00000287" w:usb1="00000800" w:usb2="00000000" w:usb3="00000000" w:csb0="0000009F" w:csb1="00000000"/>
    <w:embedRegular r:id="rId8" w:fontKey="{D99BF178-2111-0F47-AB6E-57828099C2A3}"/>
    <w:embedBold r:id="rId9" w:fontKey="{F8E4FA07-9ABC-924F-A9CB-2D0323D77471}"/>
  </w:font>
  <w:font w:name="Courier New">
    <w:panose1 w:val="02070309020205020404"/>
    <w:charset w:val="00"/>
    <w:family w:val="modern"/>
    <w:pitch w:val="fixed"/>
    <w:sig w:usb0="E0002EFF" w:usb1="C0007843" w:usb2="00000009" w:usb3="00000000" w:csb0="000001FF" w:csb1="00000000"/>
    <w:embedBold r:id="rId10" w:fontKey="{3FA16125-6F4C-144A-A781-ECF369BC3E94}"/>
  </w:font>
  <w:font w:name="Georgia">
    <w:panose1 w:val="02040502050405020303"/>
    <w:charset w:val="00"/>
    <w:family w:val="roman"/>
    <w:pitch w:val="variable"/>
    <w:sig w:usb0="00000287" w:usb1="00000000" w:usb2="00000000" w:usb3="00000000" w:csb0="0000009F" w:csb1="00000000"/>
    <w:embedRegular r:id="rId11" w:fontKey="{74C2123C-7CD1-034D-B617-7E291962C994}"/>
    <w:embedItalic r:id="rId12" w:fontKey="{ABED3E10-96D4-8E46-AEC9-9DCCFA1E40F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tag w:val="goog_rdk_99"/>
      <w:id w:val="-1321813548"/>
    </w:sdtPr>
    <w:sdtEndPr/>
    <w:sdtContent>
      <w:p w14:paraId="08F07163" w14:textId="77777777" w:rsidR="008A1F0E" w:rsidRPr="00283811" w:rsidRDefault="004F3C45">
        <w:pPr>
          <w:rPr>
            <w:rFonts w:ascii="Arial Narrow" w:eastAsia="Arial Narrow" w:hAnsi="Arial Narrow" w:cs="Arial Narrow"/>
            <w:b/>
            <w:sz w:val="22"/>
            <w:szCs w:val="22"/>
          </w:rPr>
        </w:pPr>
        <w:sdt>
          <w:sdtPr>
            <w:tag w:val="goog_rdk_98"/>
            <w:id w:val="1984031027"/>
          </w:sdtPr>
          <w:sdtEndPr/>
          <w:sdtContent/>
        </w:sdt>
      </w:p>
    </w:sdtContent>
  </w:sdt>
  <w:sdt>
    <w:sdtPr>
      <w:tag w:val="goog_rdk_101"/>
      <w:id w:val="-1309017389"/>
    </w:sdtPr>
    <w:sdtEndPr/>
    <w:sdtContent>
      <w:p w14:paraId="0B3A958C" w14:textId="77777777" w:rsidR="008A1F0E" w:rsidRPr="00283811" w:rsidRDefault="004F3C45">
        <w:pPr>
          <w:rPr>
            <w:rFonts w:ascii="Arial Narrow" w:eastAsia="Arial Narrow" w:hAnsi="Arial Narrow" w:cs="Arial Narrow"/>
            <w:b/>
            <w:sz w:val="22"/>
            <w:szCs w:val="22"/>
          </w:rPr>
        </w:pPr>
        <w:sdt>
          <w:sdtPr>
            <w:tag w:val="goog_rdk_100"/>
            <w:id w:val="1783842350"/>
          </w:sdtPr>
          <w:sdtEndP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4788E" w14:textId="77777777" w:rsidR="00001BE9" w:rsidRDefault="00001BE9">
      <w:r>
        <w:separator/>
      </w:r>
    </w:p>
  </w:footnote>
  <w:footnote w:type="continuationSeparator" w:id="0">
    <w:p w14:paraId="6DA5DEF7" w14:textId="77777777" w:rsidR="00001BE9" w:rsidRDefault="00001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tag w:val="goog_rdk_93"/>
      <w:id w:val="-401831129"/>
    </w:sdtPr>
    <w:sdtEndPr/>
    <w:sdtContent>
      <w:p w14:paraId="4CF88330" w14:textId="77777777" w:rsidR="008A1F0E" w:rsidRPr="00283811" w:rsidRDefault="004F3C45">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92"/>
            <w:id w:val="1021210223"/>
          </w:sdtPr>
          <w:sdtEndPr/>
          <w:sdtContent/>
        </w:sdt>
      </w:p>
    </w:sdtContent>
  </w:sdt>
  <w:sdt>
    <w:sdtPr>
      <w:tag w:val="goog_rdk_95"/>
      <w:id w:val="379824785"/>
    </w:sdtPr>
    <w:sdtEndPr/>
    <w:sdtContent>
      <w:p w14:paraId="74CDA92B" w14:textId="77777777" w:rsidR="008A1F0E" w:rsidRPr="00283811" w:rsidRDefault="004F3C45">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94"/>
            <w:id w:val="-1434580986"/>
          </w:sdtPr>
          <w:sdtEndPr/>
          <w:sdtContent/>
        </w:sdt>
      </w:p>
    </w:sdtContent>
  </w:sdt>
  <w:sdt>
    <w:sdtPr>
      <w:tag w:val="goog_rdk_97"/>
      <w:id w:val="-1559240059"/>
    </w:sdtPr>
    <w:sdtEndPr/>
    <w:sdtContent>
      <w:p w14:paraId="10DFC392" w14:textId="77777777" w:rsidR="008A1F0E" w:rsidRPr="00283811" w:rsidRDefault="004F3C45">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96"/>
            <w:id w:val="-421958048"/>
          </w:sdtPr>
          <w:sdtEndPr/>
          <w:sdtContent/>
        </w:sdt>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F0E"/>
    <w:rsid w:val="00001BE9"/>
    <w:rsid w:val="002114EC"/>
    <w:rsid w:val="00283811"/>
    <w:rsid w:val="00360607"/>
    <w:rsid w:val="004F3C45"/>
    <w:rsid w:val="00633A35"/>
    <w:rsid w:val="008A1F0E"/>
    <w:rsid w:val="009D35B0"/>
    <w:rsid w:val="00BE5F17"/>
    <w:rsid w:val="00C6723A"/>
    <w:rsid w:val="00E1150A"/>
    <w:rsid w:val="00E4580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B2384"/>
  <w15:docId w15:val="{3B0FD105-3DFE-4AC0-9D64-884CF0D55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725"/>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FD29B7"/>
    <w:pPr>
      <w:keepNext/>
      <w:ind w:left="2127" w:hanging="2127"/>
      <w:jc w:val="both"/>
      <w:outlineLvl w:val="3"/>
    </w:pPr>
    <w:rPr>
      <w:rFonts w:ascii="Arial" w:hAnsi="Arial"/>
      <w:b/>
      <w:szCs w:val="20"/>
      <w:lang w:val="es-CO" w:eastAsia="en-US"/>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pPr>
    <w:rPr>
      <w:rFonts w:ascii="Arial" w:eastAsiaTheme="minorEastAsia" w:hAnsi="Arial" w:cs="Arial"/>
      <w:color w:val="000000"/>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ind w:left="27"/>
      <w:jc w:val="both"/>
      <w:outlineLvl w:val="1"/>
    </w:pPr>
    <w:rPr>
      <w:rFonts w:ascii="Arial Narrow"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locked/>
    <w:rsid w:val="00AA151B"/>
    <w:rPr>
      <w:rFonts w:ascii="Arial" w:hAnsi="Arial" w:cs="Arial"/>
      <w:sz w:val="16"/>
      <w:szCs w:val="16"/>
      <w:lang w:eastAsia="es-ES_tradnl"/>
    </w:rPr>
  </w:style>
  <w:style w:type="paragraph" w:styleId="Mapadeldocumento">
    <w:name w:val="Document Map"/>
    <w:basedOn w:val="Normal"/>
    <w:link w:val="MapadeldocumentoCar"/>
    <w:uiPriority w:val="99"/>
    <w:semiHidden/>
    <w:unhideWhenUsed/>
    <w:rsid w:val="00AA151B"/>
    <w:pPr>
      <w:jc w:val="both"/>
    </w:pPr>
    <w:rPr>
      <w:rFonts w:ascii="Arial" w:eastAsiaTheme="minorHAnsi" w:hAnsi="Arial" w:cs="Arial"/>
      <w:sz w:val="16"/>
      <w:szCs w:val="16"/>
      <w:lang w:val="es-CO" w:eastAsia="es-ES_tradnl"/>
    </w:rPr>
  </w:style>
  <w:style w:type="character" w:customStyle="1" w:styleId="MapadeldocumentoCar1">
    <w:name w:val="Mapa del documento Car1"/>
    <w:basedOn w:val="Fuentedeprrafopredeter"/>
    <w:uiPriority w:val="99"/>
    <w:semiHidden/>
    <w:rsid w:val="00AA151B"/>
    <w:rPr>
      <w:rFonts w:ascii="Segoe UI" w:eastAsia="Times New Roman" w:hAnsi="Segoe UI" w:cs="Segoe UI"/>
      <w:sz w:val="16"/>
      <w:szCs w:val="16"/>
      <w:lang w:val="es-ES" w:eastAsia="es-ES"/>
    </w:rPr>
  </w:style>
  <w:style w:type="character" w:customStyle="1" w:styleId="DefaultCar">
    <w:name w:val="Default Car"/>
    <w:link w:val="Default"/>
    <w:qFormat/>
    <w:locked/>
    <w:rsid w:val="00905DDF"/>
    <w:rPr>
      <w:rFonts w:ascii="Arial" w:eastAsiaTheme="minorEastAsia" w:hAnsi="Arial" w:cs="Arial"/>
      <w:color w:val="000000"/>
      <w:sz w:val="24"/>
      <w:szCs w:val="24"/>
      <w:lang w:eastAsia="es-CO"/>
    </w:rPr>
  </w:style>
  <w:style w:type="character" w:customStyle="1" w:styleId="Listavistosa-nfasis1Car">
    <w:name w:val="Lista vistosa - Énfasis 1 Car"/>
    <w:link w:val="Listavistosa-nfasis11"/>
    <w:uiPriority w:val="34"/>
    <w:locked/>
    <w:rsid w:val="00905DDF"/>
    <w:rPr>
      <w:lang w:val="es-ES_tradnl" w:eastAsia="es-MX"/>
    </w:rPr>
  </w:style>
  <w:style w:type="paragraph" w:customStyle="1" w:styleId="Listavistosa-nfasis11">
    <w:name w:val="Lista vistosa - Énfasis 11"/>
    <w:basedOn w:val="Normal"/>
    <w:link w:val="Listavistosa-nfasis1Car"/>
    <w:uiPriority w:val="34"/>
    <w:qFormat/>
    <w:rsid w:val="00905DDF"/>
    <w:pPr>
      <w:autoSpaceDE w:val="0"/>
      <w:autoSpaceDN w:val="0"/>
      <w:ind w:left="720"/>
      <w:contextualSpacing/>
    </w:pPr>
    <w:rPr>
      <w:rFonts w:asciiTheme="minorHAnsi" w:eastAsiaTheme="minorHAnsi" w:hAnsiTheme="minorHAnsi" w:cstheme="minorBidi"/>
      <w:sz w:val="22"/>
      <w:szCs w:val="22"/>
      <w:lang w:val="es-ES_tradnl" w:eastAsia="es-MX"/>
    </w:rPr>
  </w:style>
  <w:style w:type="paragraph" w:styleId="NormalWeb">
    <w:name w:val="Normal (Web)"/>
    <w:aliases w:val="Normal (Web) Car Car,Normal (Web) Car Car Car,Normal (Web) Car,Normal (Web) Car Car Car Car Car Car,Normal (Web) Car Car Car Car Car Car Car Car Car,Normal (Web)1,Normal (Web)2,Normal (Web) Car Car Car Car Car Car Car Car,Normal (Web) Char"/>
    <w:basedOn w:val="Normal"/>
    <w:link w:val="NormalWebCar1"/>
    <w:uiPriority w:val="99"/>
    <w:unhideWhenUsed/>
    <w:qFormat/>
    <w:rsid w:val="00B941D1"/>
    <w:pPr>
      <w:spacing w:before="100" w:beforeAutospacing="1" w:after="100" w:afterAutospacing="1"/>
    </w:pPr>
    <w:rPr>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Normal (Web) Char Car"/>
    <w:link w:val="NormalWeb"/>
    <w:uiPriority w:val="99"/>
    <w:locked/>
    <w:rsid w:val="00B941D1"/>
    <w:rPr>
      <w:rFonts w:ascii="Times New Roman" w:eastAsia="Times New Roman" w:hAnsi="Times New Roman" w:cs="Times New Roman"/>
      <w:sz w:val="24"/>
      <w:szCs w:val="24"/>
      <w:lang w:eastAsia="es-CO"/>
    </w:rPr>
  </w:style>
  <w:style w:type="paragraph" w:customStyle="1" w:styleId="Sangradet">
    <w:name w:val="Sangría de t"/>
    <w:aliases w:val="independiente"/>
    <w:basedOn w:val="Normal"/>
    <w:qFormat/>
    <w:rsid w:val="006A69FB"/>
    <w:pPr>
      <w:numPr>
        <w:ilvl w:val="12"/>
      </w:numPr>
      <w:autoSpaceDE w:val="0"/>
      <w:autoSpaceDN w:val="0"/>
      <w:jc w:val="both"/>
    </w:pPr>
    <w:rPr>
      <w:rFonts w:ascii="Arial" w:hAnsi="Arial" w:cs="Arial"/>
      <w:sz w:val="22"/>
      <w:szCs w:val="22"/>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Wda0mGgox9cLGd7falaF8eWo7Q==">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794</Words>
  <Characters>4369</Characters>
  <Application>Microsoft Office Word</Application>
  <DocSecurity>0</DocSecurity>
  <Lines>36</Lines>
  <Paragraphs>10</Paragraphs>
  <ScaleCrop>false</ScaleCrop>
  <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Miguel Angel Huertas Pineda</cp:lastModifiedBy>
  <cp:revision>6</cp:revision>
  <dcterms:created xsi:type="dcterms:W3CDTF">2025-03-07T21:10:00Z</dcterms:created>
  <dcterms:modified xsi:type="dcterms:W3CDTF">2026-10-19T02:39:00Z</dcterms:modified>
</cp:coreProperties>
</file>