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tag w:val="goog_rdk_3"/>
        <w:id w:val="-231311619"/>
      </w:sdtPr>
      <w:sdtContent>
        <w:p w14:paraId="74C9B458" w14:textId="77777777" w:rsidR="00036191" w:rsidRPr="00440FE2" w:rsidRDefault="00000000">
          <w:pPr>
            <w:jc w:val="center"/>
            <w:rPr>
              <w:rFonts w:ascii="Arial Narrow" w:eastAsia="Arial Narrow" w:hAnsi="Arial Narrow" w:cs="Arial Narrow"/>
              <w:b/>
              <w:sz w:val="22"/>
              <w:szCs w:val="22"/>
            </w:rPr>
          </w:pPr>
          <w:sdt>
            <w:sdtPr>
              <w:tag w:val="goog_rdk_1"/>
              <w:id w:val="-780339831"/>
            </w:sdtPr>
            <w:sdtContent>
              <w:r w:rsidR="00440FE2" w:rsidRPr="00440FE2">
                <w:rPr>
                  <w:rFonts w:ascii="Arial Narrow" w:eastAsia="Arial Narrow" w:hAnsi="Arial Narrow" w:cs="Arial Narrow"/>
                  <w:b/>
                  <w:noProof/>
                  <w:sz w:val="22"/>
                  <w:szCs w:val="22"/>
                </w:rPr>
                <w:drawing>
                  <wp:inline distT="114300" distB="114300" distL="114300" distR="114300" wp14:anchorId="3E1EE7E4" wp14:editId="42B2DD4F">
                    <wp:extent cx="1733550" cy="10858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733550" cy="1085850"/>
                            </a:xfrm>
                            <a:prstGeom prst="rect">
                              <a:avLst/>
                            </a:prstGeom>
                            <a:ln/>
                          </pic:spPr>
                        </pic:pic>
                      </a:graphicData>
                    </a:graphic>
                  </wp:inline>
                </w:drawing>
              </w:r>
              <w:sdt>
                <w:sdtPr>
                  <w:tag w:val="goog_rdk_2"/>
                  <w:id w:val="-1528861081"/>
                </w:sdtPr>
                <w:sdtContent/>
              </w:sdt>
            </w:sdtContent>
          </w:sdt>
        </w:p>
      </w:sdtContent>
    </w:sdt>
    <w:sdt>
      <w:sdtPr>
        <w:tag w:val="goog_rdk_9"/>
        <w:id w:val="1695351965"/>
      </w:sdtPr>
      <w:sdtContent>
        <w:p w14:paraId="3EB9F094" w14:textId="77777777" w:rsidR="00036191" w:rsidRPr="00440FE2" w:rsidRDefault="00000000">
          <w:pPr>
            <w:jc w:val="center"/>
            <w:rPr>
              <w:rFonts w:ascii="Arial Narrow" w:eastAsia="Arial Narrow" w:hAnsi="Arial Narrow" w:cs="Arial Narrow"/>
              <w:b/>
              <w:sz w:val="22"/>
              <w:szCs w:val="22"/>
            </w:rPr>
          </w:pPr>
          <w:sdt>
            <w:sdtPr>
              <w:tag w:val="goog_rdk_7"/>
              <w:id w:val="-345256354"/>
            </w:sdtPr>
            <w:sdtContent>
              <w:sdt>
                <w:sdtPr>
                  <w:tag w:val="goog_rdk_8"/>
                  <w:id w:val="-950706578"/>
                </w:sdtPr>
                <w:sdtContent/>
              </w:sdt>
            </w:sdtContent>
          </w:sdt>
        </w:p>
      </w:sdtContent>
    </w:sdt>
    <w:p w14:paraId="7E4F25C5" w14:textId="52A99AD0" w:rsidR="00036191" w:rsidRDefault="00440FE2">
      <w:pPr>
        <w:jc w:val="center"/>
        <w:rPr>
          <w:rFonts w:ascii="Arial Narrow" w:eastAsia="Arial Narrow" w:hAnsi="Arial Narrow" w:cs="Arial Narrow"/>
          <w:b/>
          <w:sz w:val="22"/>
          <w:szCs w:val="22"/>
        </w:rPr>
      </w:pPr>
      <w:r>
        <w:rPr>
          <w:rFonts w:ascii="Arial Narrow" w:eastAsia="Arial Narrow" w:hAnsi="Arial Narrow" w:cs="Arial Narrow"/>
          <w:b/>
          <w:sz w:val="22"/>
          <w:szCs w:val="22"/>
        </w:rPr>
        <w:t>Formato No. 10</w:t>
      </w:r>
    </w:p>
    <w:p w14:paraId="3D68E5C3" w14:textId="5101CC1E" w:rsidR="00036191" w:rsidRDefault="00440FE2">
      <w:pPr>
        <w:jc w:val="center"/>
        <w:rPr>
          <w:rFonts w:ascii="Arial Narrow" w:eastAsia="Arial Narrow" w:hAnsi="Arial Narrow" w:cs="Arial Narrow"/>
          <w:b/>
          <w:sz w:val="22"/>
          <w:szCs w:val="22"/>
        </w:rPr>
      </w:pPr>
      <w:r>
        <w:rPr>
          <w:rFonts w:ascii="Arial Narrow" w:eastAsia="Arial Narrow" w:hAnsi="Arial Narrow" w:cs="Arial Narrow"/>
          <w:b/>
          <w:sz w:val="22"/>
          <w:szCs w:val="22"/>
        </w:rPr>
        <w:t>APOYO A LA INDUSTRIA NACIONAL</w:t>
      </w:r>
    </w:p>
    <w:p w14:paraId="7C433298" w14:textId="56754DCF" w:rsidR="00036191" w:rsidRDefault="00440FE2">
      <w:pPr>
        <w:jc w:val="center"/>
        <w:rPr>
          <w:rFonts w:ascii="Arial Narrow" w:eastAsia="Arial Narrow" w:hAnsi="Arial Narrow" w:cs="Arial Narrow"/>
          <w:b/>
          <w:sz w:val="22"/>
          <w:szCs w:val="22"/>
        </w:rPr>
      </w:pPr>
      <w:r>
        <w:rPr>
          <w:rFonts w:ascii="Arial Narrow" w:eastAsia="Arial Narrow" w:hAnsi="Arial Narrow" w:cs="Arial Narrow"/>
          <w:b/>
          <w:sz w:val="22"/>
          <w:szCs w:val="22"/>
        </w:rPr>
        <w:t>(LEY 816/2003)</w:t>
      </w:r>
    </w:p>
    <w:p w14:paraId="38F8D95F" w14:textId="73BA279F" w:rsidR="00036191" w:rsidRPr="00440FE2" w:rsidRDefault="00036191">
      <w:pPr>
        <w:tabs>
          <w:tab w:val="left" w:pos="993"/>
          <w:tab w:val="left" w:pos="1985"/>
        </w:tabs>
        <w:jc w:val="both"/>
        <w:rPr>
          <w:rFonts w:ascii="Arial Narrow" w:eastAsia="Arial Narrow" w:hAnsi="Arial Narrow" w:cs="Arial Narrow"/>
          <w:b/>
          <w:sz w:val="22"/>
          <w:szCs w:val="22"/>
        </w:rPr>
      </w:pPr>
    </w:p>
    <w:p w14:paraId="3DB7D792" w14:textId="5ADC46B7" w:rsidR="00036191" w:rsidRPr="00440FE2" w:rsidRDefault="00440FE2">
      <w:pPr>
        <w:tabs>
          <w:tab w:val="left" w:pos="993"/>
          <w:tab w:val="left" w:pos="1985"/>
        </w:tabs>
        <w:jc w:val="both"/>
        <w:rPr>
          <w:rFonts w:ascii="Arial Narrow" w:eastAsia="Arial Narrow" w:hAnsi="Arial Narrow" w:cs="Arial Narrow"/>
          <w:sz w:val="22"/>
          <w:szCs w:val="22"/>
        </w:rPr>
      </w:pPr>
      <w:r w:rsidRPr="00440FE2">
        <w:rPr>
          <w:rFonts w:ascii="Arial Narrow" w:eastAsia="Arial Narrow" w:hAnsi="Arial Narrow" w:cs="Arial Narrow"/>
          <w:sz w:val="22"/>
          <w:szCs w:val="22"/>
        </w:rPr>
        <w:t xml:space="preserve">Diligenciar en el cuadro siguiente el porcentaje que aplica para los servicios de origen nacional o extranjero ofrecidos en la propuesta </w:t>
      </w:r>
    </w:p>
    <w:p w14:paraId="50D5CF82" w14:textId="27CA0701" w:rsidR="00036191" w:rsidRPr="00440FE2" w:rsidRDefault="00036191">
      <w:pPr>
        <w:tabs>
          <w:tab w:val="left" w:pos="993"/>
          <w:tab w:val="left" w:pos="1985"/>
        </w:tabs>
        <w:rPr>
          <w:rFonts w:ascii="Arial Narrow" w:eastAsia="Arial Narrow" w:hAnsi="Arial Narrow" w:cs="Arial Narrow"/>
          <w:sz w:val="22"/>
          <w:szCs w:val="22"/>
        </w:rPr>
      </w:pPr>
    </w:p>
    <w:tbl>
      <w:tblPr>
        <w:tblStyle w:val="a"/>
        <w:tblW w:w="9356"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32"/>
        <w:gridCol w:w="2498"/>
        <w:gridCol w:w="2126"/>
      </w:tblGrid>
      <w:tr w:rsidR="00036191" w:rsidRPr="00440FE2" w14:paraId="67F57721" w14:textId="77777777">
        <w:trPr>
          <w:cantSplit/>
          <w:trHeight w:val="1045"/>
        </w:trPr>
        <w:tc>
          <w:tcPr>
            <w:tcW w:w="4732" w:type="dxa"/>
          </w:tcPr>
          <w:p w14:paraId="35869567" w14:textId="004DEC34" w:rsidR="00036191" w:rsidRPr="00440FE2" w:rsidRDefault="00036191">
            <w:pPr>
              <w:tabs>
                <w:tab w:val="left" w:pos="993"/>
                <w:tab w:val="left" w:pos="1985"/>
              </w:tabs>
              <w:jc w:val="center"/>
              <w:rPr>
                <w:rFonts w:ascii="Arial Narrow" w:eastAsia="Arial Narrow" w:hAnsi="Arial Narrow" w:cs="Arial Narrow"/>
                <w:sz w:val="22"/>
                <w:szCs w:val="22"/>
              </w:rPr>
            </w:pPr>
          </w:p>
          <w:p w14:paraId="071E6ED5" w14:textId="6FF785C8" w:rsidR="00036191" w:rsidRPr="00440FE2" w:rsidRDefault="00440FE2">
            <w:pPr>
              <w:tabs>
                <w:tab w:val="left" w:pos="993"/>
                <w:tab w:val="left" w:pos="1985"/>
              </w:tabs>
              <w:jc w:val="center"/>
              <w:rPr>
                <w:rFonts w:ascii="Arial Narrow" w:eastAsia="Arial Narrow" w:hAnsi="Arial Narrow" w:cs="Arial Narrow"/>
                <w:sz w:val="22"/>
                <w:szCs w:val="22"/>
              </w:rPr>
            </w:pPr>
            <w:r w:rsidRPr="00440FE2">
              <w:rPr>
                <w:rFonts w:ascii="Arial Narrow" w:eastAsia="Arial Narrow" w:hAnsi="Arial Narrow" w:cs="Arial Narrow"/>
                <w:sz w:val="22"/>
                <w:szCs w:val="22"/>
              </w:rPr>
              <w:t xml:space="preserve">TIPO DE SERVICIOS </w:t>
            </w:r>
          </w:p>
        </w:tc>
        <w:tc>
          <w:tcPr>
            <w:tcW w:w="2498" w:type="dxa"/>
          </w:tcPr>
          <w:p w14:paraId="358E8FC3" w14:textId="706496EA" w:rsidR="00036191" w:rsidRPr="00440FE2" w:rsidRDefault="00036191">
            <w:pPr>
              <w:tabs>
                <w:tab w:val="left" w:pos="993"/>
                <w:tab w:val="left" w:pos="1985"/>
              </w:tabs>
              <w:jc w:val="center"/>
              <w:rPr>
                <w:rFonts w:ascii="Arial Narrow" w:eastAsia="Arial Narrow" w:hAnsi="Arial Narrow" w:cs="Arial Narrow"/>
                <w:sz w:val="22"/>
                <w:szCs w:val="22"/>
              </w:rPr>
            </w:pPr>
          </w:p>
          <w:p w14:paraId="392DF006" w14:textId="33E336EB" w:rsidR="00036191" w:rsidRPr="00440FE2" w:rsidRDefault="00440FE2">
            <w:pPr>
              <w:tabs>
                <w:tab w:val="left" w:pos="993"/>
                <w:tab w:val="left" w:pos="1985"/>
              </w:tabs>
              <w:jc w:val="center"/>
              <w:rPr>
                <w:rFonts w:ascii="Arial Narrow" w:eastAsia="Arial Narrow" w:hAnsi="Arial Narrow" w:cs="Arial Narrow"/>
                <w:sz w:val="22"/>
                <w:szCs w:val="22"/>
              </w:rPr>
            </w:pPr>
            <w:r w:rsidRPr="00440FE2">
              <w:rPr>
                <w:rFonts w:ascii="Arial Narrow" w:eastAsia="Arial Narrow" w:hAnsi="Arial Narrow" w:cs="Arial Narrow"/>
                <w:sz w:val="22"/>
                <w:szCs w:val="22"/>
              </w:rPr>
              <w:t>(%) Componente Nacional</w:t>
            </w:r>
          </w:p>
          <w:p w14:paraId="325DFB42" w14:textId="4207810E" w:rsidR="00036191" w:rsidRPr="00440FE2" w:rsidRDefault="00036191">
            <w:pPr>
              <w:tabs>
                <w:tab w:val="left" w:pos="993"/>
                <w:tab w:val="left" w:pos="1985"/>
              </w:tabs>
              <w:jc w:val="center"/>
              <w:rPr>
                <w:rFonts w:ascii="Arial Narrow" w:eastAsia="Arial Narrow" w:hAnsi="Arial Narrow" w:cs="Arial Narrow"/>
                <w:sz w:val="22"/>
                <w:szCs w:val="22"/>
              </w:rPr>
            </w:pPr>
          </w:p>
        </w:tc>
        <w:tc>
          <w:tcPr>
            <w:tcW w:w="2126" w:type="dxa"/>
          </w:tcPr>
          <w:p w14:paraId="5A7CEE17" w14:textId="687D1AA7" w:rsidR="00036191" w:rsidRPr="00440FE2" w:rsidRDefault="00036191">
            <w:pPr>
              <w:tabs>
                <w:tab w:val="left" w:pos="993"/>
                <w:tab w:val="left" w:pos="1985"/>
              </w:tabs>
              <w:jc w:val="center"/>
              <w:rPr>
                <w:rFonts w:ascii="Arial Narrow" w:eastAsia="Arial Narrow" w:hAnsi="Arial Narrow" w:cs="Arial Narrow"/>
                <w:sz w:val="22"/>
                <w:szCs w:val="22"/>
              </w:rPr>
            </w:pPr>
          </w:p>
          <w:p w14:paraId="05C6BD67" w14:textId="4C52AA04" w:rsidR="00036191" w:rsidRPr="00440FE2" w:rsidRDefault="00440FE2">
            <w:pPr>
              <w:tabs>
                <w:tab w:val="left" w:pos="993"/>
                <w:tab w:val="left" w:pos="1985"/>
              </w:tabs>
              <w:jc w:val="center"/>
              <w:rPr>
                <w:rFonts w:ascii="Arial Narrow" w:eastAsia="Arial Narrow" w:hAnsi="Arial Narrow" w:cs="Arial Narrow"/>
                <w:sz w:val="22"/>
                <w:szCs w:val="22"/>
              </w:rPr>
            </w:pPr>
            <w:r w:rsidRPr="00440FE2">
              <w:rPr>
                <w:rFonts w:ascii="Arial Narrow" w:eastAsia="Arial Narrow" w:hAnsi="Arial Narrow" w:cs="Arial Narrow"/>
                <w:sz w:val="22"/>
                <w:szCs w:val="22"/>
              </w:rPr>
              <w:t xml:space="preserve">(%) componente Extranjero </w:t>
            </w:r>
          </w:p>
          <w:p w14:paraId="345CD21D" w14:textId="04EA2B4A" w:rsidR="00036191" w:rsidRPr="00440FE2" w:rsidRDefault="00036191">
            <w:pPr>
              <w:tabs>
                <w:tab w:val="left" w:pos="993"/>
                <w:tab w:val="left" w:pos="1985"/>
              </w:tabs>
              <w:jc w:val="center"/>
              <w:rPr>
                <w:rFonts w:ascii="Arial Narrow" w:eastAsia="Arial Narrow" w:hAnsi="Arial Narrow" w:cs="Arial Narrow"/>
                <w:sz w:val="22"/>
                <w:szCs w:val="22"/>
              </w:rPr>
            </w:pPr>
          </w:p>
        </w:tc>
      </w:tr>
      <w:tr w:rsidR="00036191" w:rsidRPr="00440FE2" w14:paraId="30CE953F" w14:textId="77777777">
        <w:tc>
          <w:tcPr>
            <w:tcW w:w="4732" w:type="dxa"/>
          </w:tcPr>
          <w:p w14:paraId="4EE80999" w14:textId="5FCF25FD" w:rsidR="00036191" w:rsidRPr="00440FE2" w:rsidRDefault="00440FE2">
            <w:pPr>
              <w:tabs>
                <w:tab w:val="left" w:pos="993"/>
                <w:tab w:val="left" w:pos="1985"/>
              </w:tabs>
              <w:jc w:val="both"/>
              <w:rPr>
                <w:rFonts w:ascii="Arial Narrow" w:eastAsia="Arial Narrow" w:hAnsi="Arial Narrow" w:cs="Arial Narrow"/>
                <w:sz w:val="22"/>
                <w:szCs w:val="22"/>
              </w:rPr>
            </w:pPr>
            <w:r w:rsidRPr="00440FE2">
              <w:rPr>
                <w:rFonts w:ascii="Arial Narrow" w:eastAsia="Arial Narrow" w:hAnsi="Arial Narrow" w:cs="Arial Narrow"/>
                <w:sz w:val="22"/>
                <w:szCs w:val="22"/>
              </w:rPr>
              <w:t>Profesionales asociados al proceso a desarrollar para la ejecución del objeto del contrato</w:t>
            </w:r>
          </w:p>
        </w:tc>
        <w:tc>
          <w:tcPr>
            <w:tcW w:w="2498" w:type="dxa"/>
          </w:tcPr>
          <w:p w14:paraId="36C51FE7" w14:textId="60A1935D" w:rsidR="00036191" w:rsidRPr="00440FE2" w:rsidRDefault="00036191">
            <w:pPr>
              <w:tabs>
                <w:tab w:val="left" w:pos="993"/>
                <w:tab w:val="left" w:pos="1985"/>
              </w:tabs>
              <w:jc w:val="center"/>
              <w:rPr>
                <w:rFonts w:ascii="Arial Narrow" w:eastAsia="Arial Narrow" w:hAnsi="Arial Narrow" w:cs="Arial Narrow"/>
                <w:sz w:val="22"/>
                <w:szCs w:val="22"/>
              </w:rPr>
            </w:pPr>
          </w:p>
        </w:tc>
        <w:tc>
          <w:tcPr>
            <w:tcW w:w="2126" w:type="dxa"/>
          </w:tcPr>
          <w:p w14:paraId="4365BB48" w14:textId="538A912A" w:rsidR="00036191" w:rsidRPr="00440FE2" w:rsidRDefault="00036191">
            <w:pPr>
              <w:tabs>
                <w:tab w:val="left" w:pos="993"/>
                <w:tab w:val="left" w:pos="1985"/>
              </w:tabs>
              <w:jc w:val="center"/>
              <w:rPr>
                <w:rFonts w:ascii="Arial Narrow" w:eastAsia="Arial Narrow" w:hAnsi="Arial Narrow" w:cs="Arial Narrow"/>
                <w:sz w:val="22"/>
                <w:szCs w:val="22"/>
              </w:rPr>
            </w:pPr>
          </w:p>
        </w:tc>
      </w:tr>
      <w:tr w:rsidR="00036191" w:rsidRPr="00440FE2" w14:paraId="24583557" w14:textId="77777777">
        <w:tc>
          <w:tcPr>
            <w:tcW w:w="4732" w:type="dxa"/>
          </w:tcPr>
          <w:p w14:paraId="00404E6F" w14:textId="7A0F2B63" w:rsidR="00036191" w:rsidRPr="00440FE2" w:rsidRDefault="00440FE2">
            <w:pPr>
              <w:tabs>
                <w:tab w:val="left" w:pos="993"/>
                <w:tab w:val="left" w:pos="1985"/>
              </w:tabs>
              <w:jc w:val="both"/>
              <w:rPr>
                <w:rFonts w:ascii="Arial Narrow" w:eastAsia="Arial Narrow" w:hAnsi="Arial Narrow" w:cs="Arial Narrow"/>
                <w:sz w:val="22"/>
                <w:szCs w:val="22"/>
              </w:rPr>
            </w:pPr>
            <w:r w:rsidRPr="00440FE2">
              <w:rPr>
                <w:rFonts w:ascii="Arial Narrow" w:eastAsia="Arial Narrow" w:hAnsi="Arial Narrow" w:cs="Arial Narrow"/>
                <w:sz w:val="22"/>
                <w:szCs w:val="22"/>
              </w:rPr>
              <w:t>Técnicos asociados al proceso a desarrollar para la ejecución del objeto del contrato</w:t>
            </w:r>
          </w:p>
        </w:tc>
        <w:tc>
          <w:tcPr>
            <w:tcW w:w="2498" w:type="dxa"/>
          </w:tcPr>
          <w:p w14:paraId="3E0DA2CF" w14:textId="2BD71527" w:rsidR="00036191" w:rsidRPr="00440FE2" w:rsidRDefault="00036191">
            <w:pPr>
              <w:tabs>
                <w:tab w:val="left" w:pos="993"/>
                <w:tab w:val="left" w:pos="1985"/>
              </w:tabs>
              <w:jc w:val="center"/>
              <w:rPr>
                <w:rFonts w:ascii="Arial Narrow" w:eastAsia="Arial Narrow" w:hAnsi="Arial Narrow" w:cs="Arial Narrow"/>
                <w:sz w:val="22"/>
                <w:szCs w:val="22"/>
              </w:rPr>
            </w:pPr>
          </w:p>
        </w:tc>
        <w:tc>
          <w:tcPr>
            <w:tcW w:w="2126" w:type="dxa"/>
          </w:tcPr>
          <w:p w14:paraId="2C2BB8AB" w14:textId="26429A12" w:rsidR="00036191" w:rsidRPr="00440FE2" w:rsidRDefault="00036191">
            <w:pPr>
              <w:tabs>
                <w:tab w:val="left" w:pos="993"/>
                <w:tab w:val="left" w:pos="1985"/>
              </w:tabs>
              <w:jc w:val="center"/>
              <w:rPr>
                <w:rFonts w:ascii="Arial Narrow" w:eastAsia="Arial Narrow" w:hAnsi="Arial Narrow" w:cs="Arial Narrow"/>
                <w:sz w:val="22"/>
                <w:szCs w:val="22"/>
              </w:rPr>
            </w:pPr>
          </w:p>
        </w:tc>
      </w:tr>
      <w:tr w:rsidR="00036191" w:rsidRPr="00440FE2" w14:paraId="3B27D3BA" w14:textId="77777777">
        <w:tc>
          <w:tcPr>
            <w:tcW w:w="4732" w:type="dxa"/>
          </w:tcPr>
          <w:p w14:paraId="67030D70" w14:textId="3A7B2B38" w:rsidR="00036191" w:rsidRPr="00440FE2" w:rsidRDefault="00440FE2">
            <w:pPr>
              <w:tabs>
                <w:tab w:val="left" w:pos="993"/>
                <w:tab w:val="left" w:pos="1985"/>
              </w:tabs>
              <w:jc w:val="both"/>
              <w:rPr>
                <w:rFonts w:ascii="Arial Narrow" w:eastAsia="Arial Narrow" w:hAnsi="Arial Narrow" w:cs="Arial Narrow"/>
                <w:sz w:val="22"/>
                <w:szCs w:val="22"/>
              </w:rPr>
            </w:pPr>
            <w:r w:rsidRPr="00440FE2">
              <w:rPr>
                <w:rFonts w:ascii="Arial Narrow" w:eastAsia="Arial Narrow" w:hAnsi="Arial Narrow" w:cs="Arial Narrow"/>
                <w:sz w:val="22"/>
                <w:szCs w:val="22"/>
              </w:rPr>
              <w:t>Operativos asociados a desarrollar para la ejecución del objeto del contrato</w:t>
            </w:r>
          </w:p>
        </w:tc>
        <w:tc>
          <w:tcPr>
            <w:tcW w:w="2498" w:type="dxa"/>
          </w:tcPr>
          <w:p w14:paraId="7B2782C9" w14:textId="1B9F6438" w:rsidR="00036191" w:rsidRPr="00440FE2" w:rsidRDefault="00036191">
            <w:pPr>
              <w:tabs>
                <w:tab w:val="left" w:pos="993"/>
                <w:tab w:val="left" w:pos="1985"/>
              </w:tabs>
              <w:jc w:val="center"/>
              <w:rPr>
                <w:rFonts w:ascii="Arial Narrow" w:eastAsia="Arial Narrow" w:hAnsi="Arial Narrow" w:cs="Arial Narrow"/>
                <w:sz w:val="22"/>
                <w:szCs w:val="22"/>
              </w:rPr>
            </w:pPr>
          </w:p>
        </w:tc>
        <w:tc>
          <w:tcPr>
            <w:tcW w:w="2126" w:type="dxa"/>
          </w:tcPr>
          <w:p w14:paraId="35D157F3" w14:textId="58EF4835" w:rsidR="00036191" w:rsidRPr="00440FE2" w:rsidRDefault="00036191">
            <w:pPr>
              <w:tabs>
                <w:tab w:val="left" w:pos="993"/>
                <w:tab w:val="left" w:pos="1985"/>
              </w:tabs>
              <w:jc w:val="center"/>
              <w:rPr>
                <w:rFonts w:ascii="Arial Narrow" w:eastAsia="Arial Narrow" w:hAnsi="Arial Narrow" w:cs="Arial Narrow"/>
                <w:sz w:val="22"/>
                <w:szCs w:val="22"/>
              </w:rPr>
            </w:pPr>
          </w:p>
        </w:tc>
      </w:tr>
    </w:tbl>
    <w:p w14:paraId="01F2673B" w14:textId="29BFAB99" w:rsidR="00036191" w:rsidRPr="00440FE2" w:rsidRDefault="00036191">
      <w:pPr>
        <w:rPr>
          <w:rFonts w:ascii="Arial Narrow" w:eastAsia="Arial Narrow" w:hAnsi="Arial Narrow" w:cs="Arial Narrow"/>
          <w:sz w:val="22"/>
          <w:szCs w:val="22"/>
        </w:rPr>
      </w:pPr>
    </w:p>
    <w:p w14:paraId="4B6F020C" w14:textId="00358A12" w:rsidR="00036191" w:rsidRPr="00440FE2" w:rsidRDefault="00440FE2">
      <w:pPr>
        <w:jc w:val="both"/>
        <w:rPr>
          <w:rFonts w:ascii="Arial Narrow" w:eastAsia="Arial Narrow" w:hAnsi="Arial Narrow" w:cs="Arial Narrow"/>
          <w:b/>
          <w:sz w:val="22"/>
          <w:szCs w:val="22"/>
        </w:rPr>
      </w:pPr>
      <w:r w:rsidRPr="00440FE2">
        <w:rPr>
          <w:rFonts w:ascii="Arial Narrow" w:eastAsia="Arial Narrow" w:hAnsi="Arial Narrow" w:cs="Arial Narrow"/>
          <w:b/>
          <w:sz w:val="22"/>
          <w:szCs w:val="22"/>
        </w:rPr>
        <w:t>Atentamente:</w:t>
      </w:r>
    </w:p>
    <w:p w14:paraId="7CAE685D" w14:textId="04B09E62" w:rsidR="00036191" w:rsidRPr="00440FE2" w:rsidRDefault="00036191">
      <w:pPr>
        <w:jc w:val="both"/>
        <w:rPr>
          <w:rFonts w:ascii="Arial Narrow" w:eastAsia="Arial Narrow" w:hAnsi="Arial Narrow" w:cs="Arial Narrow"/>
          <w:b/>
          <w:sz w:val="22"/>
          <w:szCs w:val="22"/>
        </w:rPr>
      </w:pPr>
    </w:p>
    <w:p w14:paraId="49E6BF1B" w14:textId="0B960A07" w:rsidR="00036191" w:rsidRPr="00440FE2" w:rsidRDefault="00036191">
      <w:pPr>
        <w:jc w:val="both"/>
        <w:rPr>
          <w:rFonts w:ascii="Arial Narrow" w:eastAsia="Arial Narrow" w:hAnsi="Arial Narrow" w:cs="Arial Narrow"/>
          <w:b/>
          <w:sz w:val="22"/>
          <w:szCs w:val="22"/>
        </w:rPr>
      </w:pPr>
    </w:p>
    <w:p w14:paraId="343E4A72" w14:textId="6C647253" w:rsidR="00036191" w:rsidRDefault="00440FE2">
      <w:pPr>
        <w:jc w:val="both"/>
        <w:rPr>
          <w:rFonts w:ascii="Arial Narrow" w:eastAsia="Arial Narrow" w:hAnsi="Arial Narrow" w:cs="Arial Narrow"/>
          <w:b/>
          <w:sz w:val="22"/>
          <w:szCs w:val="22"/>
        </w:rPr>
      </w:pPr>
      <w:r>
        <w:rPr>
          <w:rFonts w:ascii="Arial Narrow" w:eastAsia="Arial Narrow" w:hAnsi="Arial Narrow" w:cs="Arial Narrow"/>
          <w:b/>
          <w:sz w:val="22"/>
          <w:szCs w:val="22"/>
        </w:rPr>
        <w:t>Razón Social:</w:t>
      </w:r>
    </w:p>
    <w:p w14:paraId="54BAD6DF" w14:textId="6C20C148" w:rsidR="00036191" w:rsidRDefault="00440FE2">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Nombre: </w:t>
      </w:r>
    </w:p>
    <w:p w14:paraId="1ED21297" w14:textId="035CFB6F" w:rsidR="00036191" w:rsidRDefault="00440FE2">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Dirección: </w:t>
      </w:r>
    </w:p>
    <w:p w14:paraId="7C1FDBB5" w14:textId="637DE60E" w:rsidR="00036191" w:rsidRDefault="00440FE2">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E-mail: </w:t>
      </w:r>
    </w:p>
    <w:p w14:paraId="6D3C9913" w14:textId="75CADA7C" w:rsidR="00036191" w:rsidRDefault="00440FE2">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FAX: </w:t>
      </w:r>
    </w:p>
    <w:p w14:paraId="48C96483" w14:textId="08927F60" w:rsidR="00036191" w:rsidRPr="00440FE2" w:rsidRDefault="00440FE2">
      <w:pPr>
        <w:jc w:val="both"/>
        <w:rPr>
          <w:rFonts w:ascii="Arial Narrow" w:eastAsia="Arial Narrow" w:hAnsi="Arial Narrow" w:cs="Arial Narrow"/>
          <w:b/>
          <w:sz w:val="22"/>
          <w:szCs w:val="22"/>
        </w:rPr>
      </w:pPr>
      <w:r>
        <w:rPr>
          <w:rFonts w:ascii="Arial Narrow" w:eastAsia="Arial Narrow" w:hAnsi="Arial Narrow" w:cs="Arial Narrow"/>
          <w:b/>
          <w:sz w:val="22"/>
          <w:szCs w:val="22"/>
        </w:rPr>
        <w:t>Firma:</w:t>
      </w:r>
      <w:r w:rsidRPr="00440FE2">
        <w:rPr>
          <w:rFonts w:ascii="Arial Narrow" w:eastAsia="Arial Narrow" w:hAnsi="Arial Narrow" w:cs="Arial Narrow"/>
          <w:b/>
          <w:sz w:val="22"/>
          <w:szCs w:val="22"/>
        </w:rPr>
        <w:t xml:space="preserve"> </w:t>
      </w:r>
    </w:p>
    <w:p w14:paraId="6DA0482A" w14:textId="001FC500" w:rsidR="00036191" w:rsidRPr="00440FE2" w:rsidRDefault="00036191">
      <w:pPr>
        <w:jc w:val="center"/>
        <w:rPr>
          <w:rFonts w:ascii="Arial Narrow" w:eastAsia="Arial Narrow" w:hAnsi="Arial Narrow" w:cs="Arial Narrow"/>
          <w:b/>
          <w:sz w:val="22"/>
          <w:szCs w:val="22"/>
        </w:rPr>
      </w:pPr>
    </w:p>
    <w:p w14:paraId="38FD5723" w14:textId="1B9DB428" w:rsidR="00036191" w:rsidRPr="00440FE2" w:rsidRDefault="00036191">
      <w:pPr>
        <w:jc w:val="center"/>
        <w:rPr>
          <w:rFonts w:ascii="Arial Narrow" w:eastAsia="Arial Narrow" w:hAnsi="Arial Narrow" w:cs="Arial Narrow"/>
          <w:b/>
          <w:sz w:val="22"/>
          <w:szCs w:val="22"/>
        </w:rPr>
      </w:pPr>
    </w:p>
    <w:p w14:paraId="6A04B87F" w14:textId="5C632150" w:rsidR="00036191" w:rsidRPr="00440FE2" w:rsidRDefault="00036191">
      <w:pPr>
        <w:jc w:val="center"/>
        <w:rPr>
          <w:rFonts w:ascii="Arial Narrow" w:eastAsia="Arial Narrow" w:hAnsi="Arial Narrow" w:cs="Arial Narrow"/>
          <w:b/>
          <w:sz w:val="22"/>
          <w:szCs w:val="22"/>
        </w:rPr>
      </w:pPr>
    </w:p>
    <w:p w14:paraId="5226D7B9" w14:textId="07FDA76B" w:rsidR="00036191" w:rsidRPr="00440FE2" w:rsidRDefault="00036191">
      <w:pPr>
        <w:jc w:val="center"/>
        <w:rPr>
          <w:rFonts w:ascii="Arial Narrow" w:eastAsia="Arial Narrow" w:hAnsi="Arial Narrow" w:cs="Arial Narrow"/>
          <w:b/>
          <w:sz w:val="22"/>
          <w:szCs w:val="22"/>
        </w:rPr>
      </w:pPr>
    </w:p>
    <w:p w14:paraId="372EAA27" w14:textId="4F4BBBCC" w:rsidR="00036191" w:rsidRPr="00440FE2" w:rsidRDefault="00036191">
      <w:pPr>
        <w:jc w:val="center"/>
        <w:rPr>
          <w:rFonts w:ascii="Arial Narrow" w:eastAsia="Arial Narrow" w:hAnsi="Arial Narrow" w:cs="Arial Narrow"/>
          <w:b/>
          <w:sz w:val="22"/>
          <w:szCs w:val="22"/>
        </w:rPr>
      </w:pPr>
    </w:p>
    <w:p w14:paraId="14425AC2" w14:textId="0F1F22E2" w:rsidR="00036191" w:rsidRPr="00440FE2" w:rsidRDefault="00036191">
      <w:pPr>
        <w:jc w:val="center"/>
        <w:rPr>
          <w:rFonts w:ascii="Arial Narrow" w:eastAsia="Arial Narrow" w:hAnsi="Arial Narrow" w:cs="Arial Narrow"/>
          <w:b/>
          <w:sz w:val="22"/>
          <w:szCs w:val="22"/>
        </w:rPr>
      </w:pPr>
    </w:p>
    <w:p w14:paraId="50A08DFB" w14:textId="1AE5BDDA" w:rsidR="00036191" w:rsidRPr="00440FE2" w:rsidRDefault="00036191">
      <w:pPr>
        <w:jc w:val="center"/>
        <w:rPr>
          <w:rFonts w:ascii="Arial Narrow" w:eastAsia="Arial Narrow" w:hAnsi="Arial Narrow" w:cs="Arial Narrow"/>
          <w:b/>
          <w:sz w:val="22"/>
          <w:szCs w:val="22"/>
        </w:rPr>
      </w:pPr>
    </w:p>
    <w:p w14:paraId="3A73B74B" w14:textId="41E82F82" w:rsidR="00036191" w:rsidRPr="00440FE2" w:rsidRDefault="00036191">
      <w:pPr>
        <w:jc w:val="center"/>
        <w:rPr>
          <w:rFonts w:ascii="Arial Narrow" w:eastAsia="Arial Narrow" w:hAnsi="Arial Narrow" w:cs="Arial Narrow"/>
          <w:b/>
          <w:sz w:val="22"/>
          <w:szCs w:val="22"/>
        </w:rPr>
      </w:pPr>
    </w:p>
    <w:p w14:paraId="044B7B50" w14:textId="1C4C2DA3" w:rsidR="00036191" w:rsidRPr="00440FE2" w:rsidRDefault="00036191">
      <w:pPr>
        <w:jc w:val="center"/>
        <w:rPr>
          <w:rFonts w:ascii="Arial Narrow" w:eastAsia="Arial Narrow" w:hAnsi="Arial Narrow" w:cs="Arial Narrow"/>
          <w:b/>
          <w:sz w:val="22"/>
          <w:szCs w:val="22"/>
        </w:rPr>
      </w:pPr>
    </w:p>
    <w:p w14:paraId="78D0BF62" w14:textId="57EC3E86" w:rsidR="00036191" w:rsidRPr="00440FE2" w:rsidRDefault="00036191" w:rsidP="008F018E">
      <w:pPr>
        <w:jc w:val="center"/>
        <w:rPr>
          <w:rFonts w:ascii="Arial Narrow" w:eastAsia="Arial Narrow" w:hAnsi="Arial Narrow" w:cs="Arial Narrow"/>
          <w:b/>
          <w:sz w:val="22"/>
          <w:szCs w:val="22"/>
        </w:rPr>
      </w:pPr>
    </w:p>
    <w:p w14:paraId="7B4B0863" w14:textId="361D3CD6" w:rsidR="00036191" w:rsidRPr="00440FE2" w:rsidRDefault="00036191">
      <w:pPr>
        <w:jc w:val="center"/>
        <w:rPr>
          <w:rFonts w:ascii="Arial Narrow" w:eastAsia="Arial Narrow" w:hAnsi="Arial Narrow" w:cs="Arial Narrow"/>
          <w:b/>
          <w:sz w:val="22"/>
          <w:szCs w:val="22"/>
        </w:rPr>
      </w:pPr>
    </w:p>
    <w:sdt>
      <w:sdtPr>
        <w:tag w:val="goog_rdk_112"/>
        <w:id w:val="-1770687067"/>
      </w:sdtPr>
      <w:sdtContent>
        <w:p w14:paraId="088DAC7D" w14:textId="77777777" w:rsidR="00036191" w:rsidRPr="00440FE2" w:rsidRDefault="00000000">
          <w:pPr>
            <w:jc w:val="center"/>
            <w:rPr>
              <w:rFonts w:ascii="Arial Narrow" w:eastAsia="Arial Narrow" w:hAnsi="Arial Narrow" w:cs="Arial Narrow"/>
              <w:b/>
              <w:sz w:val="22"/>
              <w:szCs w:val="22"/>
            </w:rPr>
          </w:pPr>
          <w:sdt>
            <w:sdtPr>
              <w:tag w:val="goog_rdk_111"/>
              <w:id w:val="-821432240"/>
            </w:sdtPr>
            <w:sdtContent/>
          </w:sdt>
        </w:p>
      </w:sdtContent>
    </w:sdt>
    <w:sectPr w:rsidR="00036191" w:rsidRPr="00440FE2">
      <w:headerReference w:type="default" r:id="rId8"/>
      <w:footerReference w:type="default" r:id="rId9"/>
      <w:pgSz w:w="12240" w:h="15840"/>
      <w:pgMar w:top="1418" w:right="1701" w:bottom="1418" w:left="1701" w:header="34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6FD463" w14:textId="77777777" w:rsidR="00FE748A" w:rsidRDefault="00FE748A">
      <w:r>
        <w:separator/>
      </w:r>
    </w:p>
  </w:endnote>
  <w:endnote w:type="continuationSeparator" w:id="0">
    <w:p w14:paraId="3D669B76" w14:textId="77777777" w:rsidR="00FE748A" w:rsidRDefault="00FE7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embedRegular r:id="rId1" w:fontKey="{49D4D990-C65C-F545-A751-97BEACDFCBDB}"/>
    <w:embedBold r:id="rId2" w:fontKey="{197E1D81-AE4A-ED45-BB1F-DCB2A8104CA9}"/>
  </w:font>
  <w:font w:name="Calibri Light">
    <w:panose1 w:val="020F0302020204030204"/>
    <w:charset w:val="00"/>
    <w:family w:val="swiss"/>
    <w:pitch w:val="variable"/>
    <w:sig w:usb0="E4002EFF" w:usb1="C200247B" w:usb2="00000009" w:usb3="00000000" w:csb0="000001FF" w:csb1="00000000"/>
    <w:embedRegular r:id="rId3" w:fontKey="{7A694DFB-CCF8-1D4B-8FC3-005B60F9B78C}"/>
  </w:font>
  <w:font w:name="Arial">
    <w:panose1 w:val="020B0604020202020204"/>
    <w:charset w:val="00"/>
    <w:family w:val="swiss"/>
    <w:pitch w:val="variable"/>
    <w:sig w:usb0="E0002EFF" w:usb1="C000785B" w:usb2="00000009" w:usb3="00000000" w:csb0="000001FF" w:csb1="00000000"/>
    <w:embedRegular r:id="rId4" w:fontKey="{1B59D369-A359-9E45-95BC-A69B37E9F472}"/>
    <w:embedBold r:id="rId5" w:fontKey="{638E5C25-B76E-9741-90FC-38A736E55773}"/>
  </w:font>
  <w:font w:name="Calibri">
    <w:panose1 w:val="020F0502020204030204"/>
    <w:charset w:val="00"/>
    <w:family w:val="swiss"/>
    <w:pitch w:val="variable"/>
    <w:sig w:usb0="E4002EFF" w:usb1="C200247B" w:usb2="00000009" w:usb3="00000000" w:csb0="000001FF" w:csb1="00000000"/>
    <w:embedRegular r:id="rId6" w:fontKey="{0DCAF7C0-9044-8344-9368-5920A41EC8F8}"/>
  </w:font>
  <w:font w:name="Segoe UI">
    <w:panose1 w:val="020B0502040204020203"/>
    <w:charset w:val="00"/>
    <w:family w:val="swiss"/>
    <w:pitch w:val="variable"/>
    <w:sig w:usb0="E4002EFF" w:usb1="C000E47F" w:usb2="00000009" w:usb3="00000000" w:csb0="000001FF" w:csb1="00000000"/>
    <w:embedRegular r:id="rId7" w:fontKey="{D384933D-0E30-8F4A-ADD3-3342F105C969}"/>
  </w:font>
  <w:font w:name="Arial Narrow">
    <w:panose1 w:val="020B0606020202030204"/>
    <w:charset w:val="00"/>
    <w:family w:val="swiss"/>
    <w:pitch w:val="variable"/>
    <w:sig w:usb0="00000287" w:usb1="00000800" w:usb2="00000000" w:usb3="00000000" w:csb0="0000009F" w:csb1="00000000"/>
    <w:embedRegular r:id="rId8" w:fontKey="{E9CB9492-72A9-4F44-B6FF-737C8C8254EA}"/>
    <w:embedBold r:id="rId9" w:fontKey="{6DACA32D-3698-274C-9C2A-BCED03330048}"/>
  </w:font>
  <w:font w:name="Courier New">
    <w:panose1 w:val="02070309020205020404"/>
    <w:charset w:val="00"/>
    <w:family w:val="modern"/>
    <w:pitch w:val="fixed"/>
    <w:sig w:usb0="E0002AFF" w:usb1="C0007843" w:usb2="00000009" w:usb3="00000000" w:csb0="000001FF" w:csb1="00000000"/>
    <w:embedBold r:id="rId10" w:fontKey="{F63EDA76-20CF-4C4B-9411-94E415A166F9}"/>
  </w:font>
  <w:font w:name="Georgia">
    <w:panose1 w:val="02040502050405020303"/>
    <w:charset w:val="00"/>
    <w:family w:val="roman"/>
    <w:pitch w:val="variable"/>
    <w:sig w:usb0="00000287" w:usb1="00000000" w:usb2="00000000" w:usb3="00000000" w:csb0="0000009F" w:csb1="00000000"/>
    <w:embedRegular r:id="rId11" w:fontKey="{6C20BC40-C031-F94D-9C8D-57D6AE201EE3}"/>
    <w:embedItalic r:id="rId12" w:fontKey="{0FAC83A7-DAB0-AD47-8FCC-CD2F3DD8D3F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tag w:val="goog_rdk_124"/>
      <w:id w:val="742062075"/>
    </w:sdtPr>
    <w:sdtContent>
      <w:p w14:paraId="7B59D917" w14:textId="77777777" w:rsidR="00036191" w:rsidRPr="00440FE2" w:rsidRDefault="00000000">
        <w:pPr>
          <w:rPr>
            <w:rFonts w:ascii="Arial Narrow" w:eastAsia="Arial Narrow" w:hAnsi="Arial Narrow" w:cs="Arial Narrow"/>
            <w:b/>
            <w:sz w:val="22"/>
            <w:szCs w:val="22"/>
          </w:rPr>
        </w:pPr>
        <w:sdt>
          <w:sdtPr>
            <w:tag w:val="goog_rdk_123"/>
            <w:id w:val="1849744930"/>
          </w:sdtPr>
          <w:sdtContent/>
        </w:sdt>
      </w:p>
    </w:sdtContent>
  </w:sdt>
  <w:sdt>
    <w:sdtPr>
      <w:tag w:val="goog_rdk_126"/>
      <w:id w:val="390003877"/>
    </w:sdtPr>
    <w:sdtContent>
      <w:p w14:paraId="40EA3ABF" w14:textId="77777777" w:rsidR="00036191" w:rsidRPr="00440FE2" w:rsidRDefault="00000000">
        <w:pPr>
          <w:rPr>
            <w:rFonts w:ascii="Arial Narrow" w:eastAsia="Arial Narrow" w:hAnsi="Arial Narrow" w:cs="Arial Narrow"/>
            <w:b/>
            <w:sz w:val="22"/>
            <w:szCs w:val="22"/>
          </w:rPr>
        </w:pPr>
        <w:sdt>
          <w:sdtPr>
            <w:tag w:val="goog_rdk_125"/>
            <w:id w:val="-1245644496"/>
          </w:sdtP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F22C71" w14:textId="77777777" w:rsidR="00FE748A" w:rsidRDefault="00FE748A">
      <w:r>
        <w:separator/>
      </w:r>
    </w:p>
  </w:footnote>
  <w:footnote w:type="continuationSeparator" w:id="0">
    <w:p w14:paraId="36CA991C" w14:textId="77777777" w:rsidR="00FE748A" w:rsidRDefault="00FE74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tag w:val="goog_rdk_114"/>
      <w:id w:val="1800724212"/>
    </w:sdtPr>
    <w:sdtContent>
      <w:p w14:paraId="13025A7F" w14:textId="77777777" w:rsidR="00036191" w:rsidRPr="00440FE2" w:rsidRDefault="00000000">
        <w:pPr>
          <w:pBdr>
            <w:top w:val="nil"/>
            <w:left w:val="nil"/>
            <w:bottom w:val="nil"/>
            <w:right w:val="nil"/>
            <w:between w:val="nil"/>
          </w:pBdr>
          <w:tabs>
            <w:tab w:val="center" w:pos="4419"/>
            <w:tab w:val="right" w:pos="8838"/>
          </w:tabs>
          <w:rPr>
            <w:rFonts w:ascii="Arial Narrow" w:eastAsia="Arial Narrow" w:hAnsi="Arial Narrow" w:cs="Arial Narrow"/>
            <w:b/>
            <w:sz w:val="22"/>
            <w:szCs w:val="22"/>
          </w:rPr>
        </w:pPr>
        <w:sdt>
          <w:sdtPr>
            <w:tag w:val="goog_rdk_113"/>
            <w:id w:val="150568837"/>
          </w:sdtPr>
          <w:sdtContent/>
        </w:sdt>
      </w:p>
    </w:sdtContent>
  </w:sdt>
  <w:sdt>
    <w:sdtPr>
      <w:tag w:val="goog_rdk_116"/>
      <w:id w:val="-1597932485"/>
    </w:sdtPr>
    <w:sdtContent>
      <w:p w14:paraId="5C567C26" w14:textId="77777777" w:rsidR="00036191" w:rsidRPr="00440FE2" w:rsidRDefault="00000000">
        <w:pPr>
          <w:pBdr>
            <w:top w:val="nil"/>
            <w:left w:val="nil"/>
            <w:bottom w:val="nil"/>
            <w:right w:val="nil"/>
            <w:between w:val="nil"/>
          </w:pBdr>
          <w:tabs>
            <w:tab w:val="center" w:pos="4419"/>
            <w:tab w:val="right" w:pos="8838"/>
          </w:tabs>
          <w:rPr>
            <w:rFonts w:ascii="Arial Narrow" w:eastAsia="Arial Narrow" w:hAnsi="Arial Narrow" w:cs="Arial Narrow"/>
            <w:b/>
            <w:sz w:val="22"/>
            <w:szCs w:val="22"/>
          </w:rPr>
        </w:pPr>
        <w:sdt>
          <w:sdtPr>
            <w:tag w:val="goog_rdk_115"/>
            <w:id w:val="-1768383878"/>
          </w:sdtPr>
          <w:sdtContent/>
        </w:sdt>
      </w:p>
    </w:sdtContent>
  </w:sdt>
  <w:sdt>
    <w:sdtPr>
      <w:tag w:val="goog_rdk_118"/>
      <w:id w:val="1026136880"/>
    </w:sdtPr>
    <w:sdtContent>
      <w:p w14:paraId="7CE5989D" w14:textId="77777777" w:rsidR="00036191" w:rsidRPr="00440FE2" w:rsidRDefault="00000000">
        <w:pPr>
          <w:pBdr>
            <w:top w:val="nil"/>
            <w:left w:val="nil"/>
            <w:bottom w:val="nil"/>
            <w:right w:val="nil"/>
            <w:between w:val="nil"/>
          </w:pBdr>
          <w:tabs>
            <w:tab w:val="center" w:pos="4419"/>
            <w:tab w:val="right" w:pos="8838"/>
          </w:tabs>
          <w:rPr>
            <w:rFonts w:ascii="Arial Narrow" w:eastAsia="Arial Narrow" w:hAnsi="Arial Narrow" w:cs="Arial Narrow"/>
            <w:b/>
            <w:sz w:val="22"/>
            <w:szCs w:val="22"/>
          </w:rPr>
        </w:pPr>
        <w:sdt>
          <w:sdtPr>
            <w:tag w:val="goog_rdk_117"/>
            <w:id w:val="1152718182"/>
          </w:sdtPr>
          <w:sdtContent/>
        </w:sdt>
      </w:p>
    </w:sdtContent>
  </w:sdt>
  <w:sdt>
    <w:sdtPr>
      <w:tag w:val="goog_rdk_120"/>
      <w:id w:val="1559359917"/>
    </w:sdtPr>
    <w:sdtContent>
      <w:p w14:paraId="0F1CC4EF" w14:textId="77777777" w:rsidR="00036191" w:rsidRPr="00440FE2" w:rsidRDefault="00000000">
        <w:pPr>
          <w:pBdr>
            <w:top w:val="nil"/>
            <w:left w:val="nil"/>
            <w:bottom w:val="nil"/>
            <w:right w:val="nil"/>
            <w:between w:val="nil"/>
          </w:pBdr>
          <w:tabs>
            <w:tab w:val="center" w:pos="4419"/>
            <w:tab w:val="right" w:pos="8838"/>
          </w:tabs>
          <w:rPr>
            <w:rFonts w:ascii="Arial Narrow" w:eastAsia="Arial Narrow" w:hAnsi="Arial Narrow" w:cs="Arial Narrow"/>
            <w:b/>
            <w:sz w:val="22"/>
            <w:szCs w:val="22"/>
          </w:rPr>
        </w:pPr>
        <w:sdt>
          <w:sdtPr>
            <w:tag w:val="goog_rdk_119"/>
            <w:id w:val="-642278798"/>
          </w:sdtPr>
          <w:sdtContent/>
        </w:sdt>
      </w:p>
    </w:sdtContent>
  </w:sdt>
  <w:sdt>
    <w:sdtPr>
      <w:tag w:val="goog_rdk_122"/>
      <w:id w:val="-2139787095"/>
    </w:sdtPr>
    <w:sdtContent>
      <w:p w14:paraId="5DBBCF14" w14:textId="77777777" w:rsidR="00036191" w:rsidRPr="00440FE2" w:rsidRDefault="00000000">
        <w:pPr>
          <w:pBdr>
            <w:top w:val="nil"/>
            <w:left w:val="nil"/>
            <w:bottom w:val="nil"/>
            <w:right w:val="nil"/>
            <w:between w:val="nil"/>
          </w:pBdr>
          <w:tabs>
            <w:tab w:val="center" w:pos="4419"/>
            <w:tab w:val="right" w:pos="8838"/>
          </w:tabs>
          <w:rPr>
            <w:rFonts w:ascii="Arial Narrow" w:eastAsia="Arial Narrow" w:hAnsi="Arial Narrow" w:cs="Arial Narrow"/>
            <w:b/>
            <w:sz w:val="22"/>
            <w:szCs w:val="22"/>
          </w:rPr>
        </w:pPr>
        <w:sdt>
          <w:sdtPr>
            <w:tag w:val="goog_rdk_121"/>
            <w:id w:val="-478922753"/>
          </w:sdtPr>
          <w:sdtContent/>
        </w:sdt>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191"/>
    <w:rsid w:val="00036191"/>
    <w:rsid w:val="00440FE2"/>
    <w:rsid w:val="008F018E"/>
    <w:rsid w:val="009D35B0"/>
    <w:rsid w:val="00A4452D"/>
    <w:rsid w:val="00E433E9"/>
    <w:rsid w:val="00E45802"/>
    <w:rsid w:val="00EE5C63"/>
    <w:rsid w:val="00FE748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92717"/>
  <w15:docId w15:val="{3B0FD105-3DFE-4AC0-9D64-884CF0D55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s-E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725"/>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rsid w:val="00D0569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FD29B7"/>
    <w:pPr>
      <w:keepNext/>
      <w:ind w:left="2127" w:hanging="2127"/>
      <w:jc w:val="both"/>
      <w:outlineLvl w:val="3"/>
    </w:pPr>
    <w:rPr>
      <w:rFonts w:ascii="Arial" w:hAnsi="Arial"/>
      <w:b/>
      <w:szCs w:val="20"/>
      <w:lang w:val="es-CO" w:eastAsia="en-US"/>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unhideWhenUsed/>
    <w:rsid w:val="00E7273D"/>
    <w:rPr>
      <w:sz w:val="20"/>
      <w:szCs w:val="20"/>
    </w:rPr>
  </w:style>
  <w:style w:type="character" w:customStyle="1" w:styleId="TextonotapieCar">
    <w:name w:val="Texto nota pie Car"/>
    <w:basedOn w:val="Fuentedeprrafopredeter"/>
    <w:link w:val="Textonotapie"/>
    <w:uiPriority w:val="99"/>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99"/>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link w:val="DefaultCar"/>
    <w:qFormat/>
    <w:rsid w:val="0099260C"/>
    <w:pPr>
      <w:autoSpaceDE w:val="0"/>
      <w:autoSpaceDN w:val="0"/>
      <w:adjustRightInd w:val="0"/>
    </w:pPr>
    <w:rPr>
      <w:rFonts w:ascii="Arial" w:eastAsiaTheme="minorEastAsia" w:hAnsi="Arial" w:cs="Arial"/>
      <w:color w:val="000000"/>
      <w:lang w:eastAsia="es-CO"/>
    </w:rPr>
  </w:style>
  <w:style w:type="paragraph" w:customStyle="1" w:styleId="Invias-Titulo2">
    <w:name w:val="Invias-Titulo 2"/>
    <w:next w:val="Normal"/>
    <w:autoRedefine/>
    <w:uiPriority w:val="99"/>
    <w:qFormat/>
    <w:rsid w:val="002F7943"/>
    <w:pPr>
      <w:widowControl w:val="0"/>
      <w:autoSpaceDE w:val="0"/>
      <w:autoSpaceDN w:val="0"/>
      <w:adjustRightInd w:val="0"/>
      <w:ind w:left="27"/>
      <w:jc w:val="both"/>
      <w:outlineLvl w:val="1"/>
    </w:pPr>
    <w:rPr>
      <w:rFonts w:ascii="Arial Narrow" w:hAnsi="Arial Narrow" w:cs="Arial"/>
      <w:b/>
      <w:lang w:eastAsia="es-CO" w:bidi="th-TH"/>
    </w:rPr>
  </w:style>
  <w:style w:type="paragraph" w:customStyle="1" w:styleId="InviasNormal">
    <w:name w:val="Invias Normal"/>
    <w:basedOn w:val="Normal"/>
    <w:link w:val="InviasNormalCar"/>
    <w:qFormat/>
    <w:rsid w:val="00800631"/>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800631"/>
    <w:rPr>
      <w:rFonts w:ascii="Arial" w:eastAsia="Times New Roman" w:hAnsi="Arial" w:cs="Arial"/>
      <w:szCs w:val="24"/>
      <w:lang w:eastAsia="es-ES"/>
    </w:rPr>
  </w:style>
  <w:style w:type="character" w:styleId="Refdecomentario">
    <w:name w:val="annotation reference"/>
    <w:basedOn w:val="Fuentedeprrafopredeter"/>
    <w:uiPriority w:val="99"/>
    <w:unhideWhenUsed/>
    <w:rsid w:val="007105F5"/>
    <w:rPr>
      <w:sz w:val="16"/>
      <w:szCs w:val="16"/>
    </w:rPr>
  </w:style>
  <w:style w:type="paragraph" w:styleId="Textocomentario">
    <w:name w:val="annotation text"/>
    <w:aliases w:val="Car"/>
    <w:basedOn w:val="Normal"/>
    <w:link w:val="TextocomentarioCar"/>
    <w:uiPriority w:val="99"/>
    <w:unhideWhenUsed/>
    <w:rsid w:val="007105F5"/>
    <w:rPr>
      <w:sz w:val="20"/>
      <w:szCs w:val="20"/>
    </w:rPr>
  </w:style>
  <w:style w:type="character" w:customStyle="1" w:styleId="TextocomentarioCar">
    <w:name w:val="Texto comentario Car"/>
    <w:aliases w:val="Car Car"/>
    <w:basedOn w:val="Fuentedeprrafopredeter"/>
    <w:link w:val="Textocomentario"/>
    <w:uiPriority w:val="99"/>
    <w:rsid w:val="007105F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105F5"/>
    <w:rPr>
      <w:b/>
      <w:bCs/>
    </w:rPr>
  </w:style>
  <w:style w:type="character" w:customStyle="1" w:styleId="AsuntodelcomentarioCar">
    <w:name w:val="Asunto del comentario Car"/>
    <w:basedOn w:val="TextocomentarioCar"/>
    <w:link w:val="Asuntodelcomentario"/>
    <w:uiPriority w:val="99"/>
    <w:semiHidden/>
    <w:rsid w:val="007105F5"/>
    <w:rPr>
      <w:rFonts w:ascii="Times New Roman" w:eastAsia="Times New Roman" w:hAnsi="Times New Roman" w:cs="Times New Roman"/>
      <w:b/>
      <w:bCs/>
      <w:sz w:val="20"/>
      <w:szCs w:val="20"/>
      <w:lang w:val="es-ES" w:eastAsia="es-ES"/>
    </w:rPr>
  </w:style>
  <w:style w:type="character" w:customStyle="1" w:styleId="Ttulo4Car">
    <w:name w:val="Título 4 Car"/>
    <w:basedOn w:val="Fuentedeprrafopredeter"/>
    <w:link w:val="Ttulo4"/>
    <w:rsid w:val="00FD29B7"/>
    <w:rPr>
      <w:rFonts w:ascii="Arial" w:eastAsia="Times New Roman" w:hAnsi="Arial" w:cs="Times New Roman"/>
      <w:b/>
      <w:sz w:val="24"/>
      <w:szCs w:val="20"/>
    </w:rPr>
  </w:style>
  <w:style w:type="paragraph" w:styleId="Textoindependiente">
    <w:name w:val="Body Text"/>
    <w:basedOn w:val="Normal"/>
    <w:link w:val="TextoindependienteCar"/>
    <w:uiPriority w:val="99"/>
    <w:rsid w:val="00FD29B7"/>
    <w:pPr>
      <w:widowControl w:val="0"/>
      <w:tabs>
        <w:tab w:val="left" w:pos="720"/>
      </w:tabs>
      <w:jc w:val="both"/>
    </w:pPr>
    <w:rPr>
      <w:rFonts w:ascii="Arial" w:hAnsi="Arial"/>
      <w:szCs w:val="20"/>
      <w:lang w:val="es-ES_tradnl" w:eastAsia="en-US"/>
    </w:rPr>
  </w:style>
  <w:style w:type="character" w:customStyle="1" w:styleId="TextoindependienteCar">
    <w:name w:val="Texto independiente Car"/>
    <w:basedOn w:val="Fuentedeprrafopredeter"/>
    <w:link w:val="Textoindependiente"/>
    <w:uiPriority w:val="99"/>
    <w:rsid w:val="00FD29B7"/>
    <w:rPr>
      <w:rFonts w:ascii="Arial" w:eastAsia="Times New Roman" w:hAnsi="Arial" w:cs="Times New Roman"/>
      <w:sz w:val="24"/>
      <w:szCs w:val="20"/>
      <w:lang w:val="es-ES_tradnl"/>
    </w:rPr>
  </w:style>
  <w:style w:type="paragraph" w:styleId="Sangradetextonormal">
    <w:name w:val="Body Text Indent"/>
    <w:basedOn w:val="Normal"/>
    <w:link w:val="SangradetextonormalCar"/>
    <w:rsid w:val="00FD29B7"/>
    <w:pPr>
      <w:ind w:left="709" w:hanging="709"/>
      <w:jc w:val="both"/>
    </w:pPr>
    <w:rPr>
      <w:rFonts w:ascii="Arial Narrow" w:hAnsi="Arial Narrow"/>
      <w:b/>
      <w:sz w:val="22"/>
      <w:szCs w:val="20"/>
      <w:lang w:val="es-CO" w:eastAsia="en-US"/>
    </w:rPr>
  </w:style>
  <w:style w:type="character" w:customStyle="1" w:styleId="SangradetextonormalCar">
    <w:name w:val="Sangría de texto normal Car"/>
    <w:basedOn w:val="Fuentedeprrafopredeter"/>
    <w:link w:val="Sangradetextonormal"/>
    <w:rsid w:val="00FD29B7"/>
    <w:rPr>
      <w:rFonts w:ascii="Arial Narrow" w:eastAsia="Times New Roman" w:hAnsi="Arial Narrow" w:cs="Times New Roman"/>
      <w:b/>
      <w:szCs w:val="20"/>
    </w:rPr>
  </w:style>
  <w:style w:type="paragraph" w:customStyle="1" w:styleId="MARITZA4">
    <w:name w:val="MARITZA4"/>
    <w:basedOn w:val="Normal"/>
    <w:rsid w:val="008825E2"/>
    <w:pPr>
      <w:widowControl w:val="0"/>
      <w:tabs>
        <w:tab w:val="left" w:pos="-720"/>
        <w:tab w:val="left" w:pos="0"/>
      </w:tabs>
      <w:suppressAutoHyphens/>
      <w:jc w:val="center"/>
    </w:pPr>
    <w:rPr>
      <w:rFonts w:ascii="Courier New" w:hAnsi="Courier New"/>
      <w:b/>
      <w:spacing w:val="-2"/>
      <w:szCs w:val="20"/>
      <w:lang w:val="en-US" w:eastAsia="en-US"/>
    </w:rPr>
  </w:style>
  <w:style w:type="character" w:customStyle="1" w:styleId="Ttulo2Car">
    <w:name w:val="Título 2 Car"/>
    <w:basedOn w:val="Fuentedeprrafopredeter"/>
    <w:link w:val="Ttulo2"/>
    <w:uiPriority w:val="9"/>
    <w:semiHidden/>
    <w:rsid w:val="00D05692"/>
    <w:rPr>
      <w:rFonts w:asciiTheme="majorHAnsi" w:eastAsiaTheme="majorEastAsia" w:hAnsiTheme="majorHAnsi" w:cstheme="majorBidi"/>
      <w:color w:val="2E74B5" w:themeColor="accent1" w:themeShade="BF"/>
      <w:sz w:val="26"/>
      <w:szCs w:val="26"/>
      <w:lang w:val="es-ES" w:eastAsia="es-ES"/>
    </w:rPr>
  </w:style>
  <w:style w:type="paragraph" w:styleId="Textoindependiente3">
    <w:name w:val="Body Text 3"/>
    <w:basedOn w:val="Normal"/>
    <w:link w:val="Textoindependiente3Car"/>
    <w:uiPriority w:val="99"/>
    <w:unhideWhenUsed/>
    <w:rsid w:val="00D05692"/>
    <w:pPr>
      <w:spacing w:after="120"/>
    </w:pPr>
    <w:rPr>
      <w:sz w:val="16"/>
      <w:szCs w:val="16"/>
    </w:rPr>
  </w:style>
  <w:style w:type="character" w:customStyle="1" w:styleId="Textoindependiente3Car">
    <w:name w:val="Texto independiente 3 Car"/>
    <w:basedOn w:val="Fuentedeprrafopredeter"/>
    <w:link w:val="Textoindependiente3"/>
    <w:uiPriority w:val="99"/>
    <w:rsid w:val="00D05692"/>
    <w:rPr>
      <w:rFonts w:ascii="Times New Roman" w:eastAsia="Times New Roman" w:hAnsi="Times New Roman" w:cs="Times New Roman"/>
      <w:sz w:val="16"/>
      <w:szCs w:val="16"/>
      <w:lang w:val="es-ES" w:eastAsia="es-ES"/>
    </w:rPr>
  </w:style>
  <w:style w:type="character" w:customStyle="1" w:styleId="MapadeldocumentoCar">
    <w:name w:val="Mapa del documento Car"/>
    <w:basedOn w:val="Fuentedeprrafopredeter"/>
    <w:link w:val="Mapadeldocumento"/>
    <w:uiPriority w:val="99"/>
    <w:semiHidden/>
    <w:locked/>
    <w:rsid w:val="00AA151B"/>
    <w:rPr>
      <w:rFonts w:ascii="Arial" w:hAnsi="Arial" w:cs="Arial"/>
      <w:sz w:val="16"/>
      <w:szCs w:val="16"/>
      <w:lang w:eastAsia="es-ES_tradnl"/>
    </w:rPr>
  </w:style>
  <w:style w:type="paragraph" w:styleId="Mapadeldocumento">
    <w:name w:val="Document Map"/>
    <w:basedOn w:val="Normal"/>
    <w:link w:val="MapadeldocumentoCar"/>
    <w:uiPriority w:val="99"/>
    <w:semiHidden/>
    <w:unhideWhenUsed/>
    <w:rsid w:val="00AA151B"/>
    <w:pPr>
      <w:jc w:val="both"/>
    </w:pPr>
    <w:rPr>
      <w:rFonts w:ascii="Arial" w:eastAsiaTheme="minorHAnsi" w:hAnsi="Arial" w:cs="Arial"/>
      <w:sz w:val="16"/>
      <w:szCs w:val="16"/>
      <w:lang w:val="es-CO" w:eastAsia="es-ES_tradnl"/>
    </w:rPr>
  </w:style>
  <w:style w:type="character" w:customStyle="1" w:styleId="MapadeldocumentoCar1">
    <w:name w:val="Mapa del documento Car1"/>
    <w:basedOn w:val="Fuentedeprrafopredeter"/>
    <w:uiPriority w:val="99"/>
    <w:semiHidden/>
    <w:rsid w:val="00AA151B"/>
    <w:rPr>
      <w:rFonts w:ascii="Segoe UI" w:eastAsia="Times New Roman" w:hAnsi="Segoe UI" w:cs="Segoe UI"/>
      <w:sz w:val="16"/>
      <w:szCs w:val="16"/>
      <w:lang w:val="es-ES" w:eastAsia="es-ES"/>
    </w:rPr>
  </w:style>
  <w:style w:type="character" w:customStyle="1" w:styleId="DefaultCar">
    <w:name w:val="Default Car"/>
    <w:link w:val="Default"/>
    <w:qFormat/>
    <w:locked/>
    <w:rsid w:val="00905DDF"/>
    <w:rPr>
      <w:rFonts w:ascii="Arial" w:eastAsiaTheme="minorEastAsia" w:hAnsi="Arial" w:cs="Arial"/>
      <w:color w:val="000000"/>
      <w:sz w:val="24"/>
      <w:szCs w:val="24"/>
      <w:lang w:eastAsia="es-CO"/>
    </w:rPr>
  </w:style>
  <w:style w:type="character" w:customStyle="1" w:styleId="Listavistosa-nfasis1Car">
    <w:name w:val="Lista vistosa - Énfasis 1 Car"/>
    <w:link w:val="Listavistosa-nfasis11"/>
    <w:uiPriority w:val="34"/>
    <w:locked/>
    <w:rsid w:val="00905DDF"/>
    <w:rPr>
      <w:lang w:val="es-ES_tradnl" w:eastAsia="es-MX"/>
    </w:rPr>
  </w:style>
  <w:style w:type="paragraph" w:customStyle="1" w:styleId="Listavistosa-nfasis11">
    <w:name w:val="Lista vistosa - Énfasis 11"/>
    <w:basedOn w:val="Normal"/>
    <w:link w:val="Listavistosa-nfasis1Car"/>
    <w:uiPriority w:val="34"/>
    <w:qFormat/>
    <w:rsid w:val="00905DDF"/>
    <w:pPr>
      <w:autoSpaceDE w:val="0"/>
      <w:autoSpaceDN w:val="0"/>
      <w:ind w:left="720"/>
      <w:contextualSpacing/>
    </w:pPr>
    <w:rPr>
      <w:rFonts w:asciiTheme="minorHAnsi" w:eastAsiaTheme="minorHAnsi" w:hAnsiTheme="minorHAnsi" w:cstheme="minorBidi"/>
      <w:sz w:val="22"/>
      <w:szCs w:val="22"/>
      <w:lang w:val="es-ES_tradnl" w:eastAsia="es-MX"/>
    </w:rPr>
  </w:style>
  <w:style w:type="paragraph" w:styleId="NormalWeb">
    <w:name w:val="Normal (Web)"/>
    <w:aliases w:val="Normal (Web) Car Car,Normal (Web) Car Car Car,Normal (Web) Car,Normal (Web) Car Car Car Car Car Car,Normal (Web) Car Car Car Car Car Car Car Car Car,Normal (Web)1,Normal (Web)2,Normal (Web) Car Car Car Car Car Car Car Car,Normal (Web) Char"/>
    <w:basedOn w:val="Normal"/>
    <w:link w:val="NormalWebCar1"/>
    <w:uiPriority w:val="99"/>
    <w:unhideWhenUsed/>
    <w:qFormat/>
    <w:rsid w:val="00B941D1"/>
    <w:pPr>
      <w:spacing w:before="100" w:beforeAutospacing="1" w:after="100" w:afterAutospacing="1"/>
    </w:pPr>
    <w:rPr>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Normal (Web) Char Car"/>
    <w:link w:val="NormalWeb"/>
    <w:uiPriority w:val="99"/>
    <w:locked/>
    <w:rsid w:val="00B941D1"/>
    <w:rPr>
      <w:rFonts w:ascii="Times New Roman" w:eastAsia="Times New Roman" w:hAnsi="Times New Roman" w:cs="Times New Roman"/>
      <w:sz w:val="24"/>
      <w:szCs w:val="24"/>
      <w:lang w:eastAsia="es-CO"/>
    </w:rPr>
  </w:style>
  <w:style w:type="paragraph" w:customStyle="1" w:styleId="Sangradet">
    <w:name w:val="Sangría de t"/>
    <w:aliases w:val="independiente"/>
    <w:basedOn w:val="Normal"/>
    <w:qFormat/>
    <w:rsid w:val="006A69FB"/>
    <w:pPr>
      <w:numPr>
        <w:ilvl w:val="12"/>
      </w:numPr>
      <w:autoSpaceDE w:val="0"/>
      <w:autoSpaceDN w:val="0"/>
      <w:jc w:val="both"/>
    </w:pPr>
    <w:rPr>
      <w:rFonts w:ascii="Arial" w:hAnsi="Arial" w:cs="Arial"/>
      <w:sz w:val="22"/>
      <w:szCs w:val="22"/>
      <w:lang w:val="es-ES_tradnl"/>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SoAM7sPQrqiHUKK1KOQlLaiInQ==">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99</Words>
  <Characters>545</Characters>
  <Application>Microsoft Office Word</Application>
  <DocSecurity>0</DocSecurity>
  <Lines>4</Lines>
  <Paragraphs>1</Paragraphs>
  <ScaleCrop>false</ScaleCrop>
  <Company/>
  <LinksUpToDate>false</LinksUpToDate>
  <CharactersWithSpaces>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Liliana Pastor</cp:lastModifiedBy>
  <cp:revision>3</cp:revision>
  <dcterms:created xsi:type="dcterms:W3CDTF">2025-04-09T02:38:00Z</dcterms:created>
  <dcterms:modified xsi:type="dcterms:W3CDTF">2025-04-10T01:06:00Z</dcterms:modified>
</cp:coreProperties>
</file>