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1CE3D" w14:textId="211A7FC2" w:rsidR="00AF4B0E" w:rsidRPr="00F250FE" w:rsidRDefault="00AF4B0E" w:rsidP="00D95427">
      <w:pPr>
        <w:tabs>
          <w:tab w:val="left" w:pos="0"/>
        </w:tabs>
        <w:suppressAutoHyphens/>
        <w:spacing w:after="0"/>
        <w:jc w:val="center"/>
        <w:rPr>
          <w:rFonts w:ascii="Arial" w:eastAsia="Times New Roman" w:hAnsi="Arial" w:cs="Arial"/>
          <w:b/>
          <w:bCs/>
          <w:iCs/>
          <w:caps/>
          <w:spacing w:val="-3"/>
          <w:sz w:val="20"/>
          <w:szCs w:val="20"/>
          <w:lang w:eastAsia="es-ES"/>
        </w:rPr>
      </w:pPr>
      <w:bookmarkStart w:id="0" w:name="_Hlk493162769"/>
      <w:r w:rsidRPr="00F250FE">
        <w:rPr>
          <w:rFonts w:ascii="Arial" w:eastAsia="Times New Roman" w:hAnsi="Arial" w:cs="Arial"/>
          <w:b/>
          <w:bCs/>
          <w:iCs/>
          <w:caps/>
          <w:spacing w:val="-3"/>
          <w:sz w:val="20"/>
          <w:szCs w:val="20"/>
          <w:lang w:eastAsia="es-ES"/>
        </w:rPr>
        <w:t xml:space="preserve">CONTRATO </w:t>
      </w:r>
      <w:proofErr w:type="spellStart"/>
      <w:r w:rsidRPr="00F250FE">
        <w:rPr>
          <w:rFonts w:ascii="Arial" w:eastAsia="Times New Roman" w:hAnsi="Arial" w:cs="Arial"/>
          <w:b/>
          <w:bCs/>
          <w:iCs/>
          <w:caps/>
          <w:spacing w:val="-3"/>
          <w:sz w:val="20"/>
          <w:szCs w:val="20"/>
          <w:lang w:eastAsia="es-ES"/>
        </w:rPr>
        <w:t>N°</w:t>
      </w:r>
      <w:proofErr w:type="spellEnd"/>
      <w:r w:rsidRPr="00F250FE">
        <w:rPr>
          <w:rFonts w:ascii="Arial" w:eastAsia="Times New Roman" w:hAnsi="Arial" w:cs="Arial"/>
          <w:b/>
          <w:bCs/>
          <w:iCs/>
          <w:caps/>
          <w:spacing w:val="-3"/>
          <w:sz w:val="20"/>
          <w:szCs w:val="20"/>
          <w:lang w:eastAsia="es-ES"/>
        </w:rPr>
        <w:t xml:space="preserve"> </w:t>
      </w:r>
      <w:r w:rsidR="001B2D38">
        <w:rPr>
          <w:rFonts w:ascii="Arial" w:eastAsia="Times New Roman" w:hAnsi="Arial" w:cs="Arial"/>
          <w:b/>
          <w:bCs/>
          <w:iCs/>
          <w:caps/>
          <w:spacing w:val="-3"/>
          <w:sz w:val="20"/>
          <w:szCs w:val="20"/>
          <w:lang w:eastAsia="es-ES"/>
        </w:rPr>
        <w:t>2026-XXX</w:t>
      </w:r>
    </w:p>
    <w:p w14:paraId="44A9CDA5" w14:textId="67706169" w:rsidR="00AF4B0E" w:rsidRPr="00F250FE" w:rsidRDefault="002C7AC7" w:rsidP="00D95427">
      <w:pPr>
        <w:tabs>
          <w:tab w:val="left" w:pos="0"/>
        </w:tabs>
        <w:suppressAutoHyphens/>
        <w:spacing w:after="0"/>
        <w:jc w:val="center"/>
        <w:rPr>
          <w:rFonts w:ascii="Arial" w:eastAsia="Times New Roman" w:hAnsi="Arial" w:cs="Arial"/>
          <w:b/>
          <w:bCs/>
          <w:iCs/>
          <w:caps/>
          <w:spacing w:val="-3"/>
          <w:sz w:val="20"/>
          <w:szCs w:val="20"/>
          <w:lang w:eastAsia="es-ES"/>
        </w:rPr>
      </w:pPr>
      <w:r w:rsidRPr="00F250FE">
        <w:rPr>
          <w:rFonts w:ascii="Arial" w:eastAsia="Times New Roman" w:hAnsi="Arial" w:cs="Arial"/>
          <w:b/>
          <w:bCs/>
          <w:iCs/>
          <w:caps/>
          <w:spacing w:val="-3"/>
          <w:sz w:val="20"/>
          <w:szCs w:val="20"/>
          <w:lang w:eastAsia="es-ES"/>
        </w:rPr>
        <w:t>sELECCIÓN ABREVIADA DE MENOR CUANTÍA</w:t>
      </w:r>
    </w:p>
    <w:p w14:paraId="75A010E8" w14:textId="77777777" w:rsidR="00AF4B0E" w:rsidRPr="00F250FE" w:rsidRDefault="00AF4B0E" w:rsidP="00AF4B0E">
      <w:pPr>
        <w:tabs>
          <w:tab w:val="left" w:pos="0"/>
        </w:tabs>
        <w:suppressAutoHyphens/>
        <w:spacing w:after="0"/>
        <w:rPr>
          <w:rFonts w:ascii="Arial" w:eastAsia="Times New Roman" w:hAnsi="Arial" w:cs="Arial"/>
          <w:b/>
          <w:bCs/>
          <w:iCs/>
          <w:caps/>
          <w:spacing w:val="-3"/>
          <w:sz w:val="20"/>
          <w:szCs w:val="20"/>
          <w:lang w:eastAsia="es-ES"/>
        </w:rPr>
      </w:pPr>
    </w:p>
    <w:tbl>
      <w:tblPr>
        <w:tblStyle w:val="Tablaconcuadrcula"/>
        <w:tblW w:w="8926" w:type="dxa"/>
        <w:tblLook w:val="04A0" w:firstRow="1" w:lastRow="0" w:firstColumn="1" w:lastColumn="0" w:noHBand="0" w:noVBand="1"/>
      </w:tblPr>
      <w:tblGrid>
        <w:gridCol w:w="1980"/>
        <w:gridCol w:w="6946"/>
      </w:tblGrid>
      <w:tr w:rsidR="00AF4B0E" w:rsidRPr="00F250FE" w14:paraId="6AD7E643" w14:textId="77777777" w:rsidTr="00E83AB7">
        <w:trPr>
          <w:trHeight w:val="506"/>
        </w:trPr>
        <w:tc>
          <w:tcPr>
            <w:tcW w:w="1980" w:type="dxa"/>
            <w:shd w:val="clear" w:color="auto" w:fill="D0CECE" w:themeFill="background2" w:themeFillShade="E6"/>
          </w:tcPr>
          <w:p w14:paraId="0C256295" w14:textId="77777777" w:rsidR="00AF4B0E" w:rsidRPr="00F250FE" w:rsidRDefault="00AF4B0E" w:rsidP="00AF4B0E">
            <w:pPr>
              <w:tabs>
                <w:tab w:val="left" w:pos="0"/>
              </w:tabs>
              <w:suppressAutoHyphens/>
              <w:spacing w:after="0"/>
              <w:jc w:val="both"/>
              <w:rPr>
                <w:rFonts w:ascii="Arial" w:eastAsia="Times New Roman" w:hAnsi="Arial" w:cs="Arial"/>
                <w:b/>
                <w:bCs/>
                <w:iCs/>
                <w:caps/>
                <w:spacing w:val="-3"/>
                <w:sz w:val="20"/>
                <w:szCs w:val="20"/>
                <w:lang w:eastAsia="es-ES"/>
              </w:rPr>
            </w:pPr>
            <w:r w:rsidRPr="00F250FE">
              <w:rPr>
                <w:rFonts w:ascii="Arial" w:eastAsia="Times New Roman" w:hAnsi="Arial" w:cs="Arial"/>
                <w:b/>
                <w:bCs/>
                <w:iCs/>
                <w:spacing w:val="-3"/>
                <w:sz w:val="20"/>
                <w:szCs w:val="20"/>
                <w:lang w:eastAsia="es-ES"/>
              </w:rPr>
              <w:t>CONTRATANTE:</w:t>
            </w:r>
          </w:p>
        </w:tc>
        <w:tc>
          <w:tcPr>
            <w:tcW w:w="6946" w:type="dxa"/>
          </w:tcPr>
          <w:p w14:paraId="25550A15" w14:textId="77777777" w:rsidR="00E31729" w:rsidRPr="00F250FE" w:rsidRDefault="00AF4B0E" w:rsidP="00AF4B0E">
            <w:pPr>
              <w:tabs>
                <w:tab w:val="left" w:pos="0"/>
              </w:tabs>
              <w:suppressAutoHyphens/>
              <w:spacing w:after="0"/>
              <w:jc w:val="both"/>
              <w:rPr>
                <w:rFonts w:ascii="Arial" w:eastAsia="Times New Roman" w:hAnsi="Arial" w:cs="Arial"/>
                <w:b/>
                <w:bCs/>
                <w:iCs/>
                <w:spacing w:val="-3"/>
                <w:sz w:val="20"/>
                <w:szCs w:val="20"/>
                <w:lang w:eastAsia="es-ES"/>
              </w:rPr>
            </w:pPr>
            <w:r w:rsidRPr="00F250FE">
              <w:rPr>
                <w:rFonts w:ascii="Arial" w:eastAsia="Times New Roman" w:hAnsi="Arial" w:cs="Arial"/>
                <w:b/>
                <w:bCs/>
                <w:iCs/>
                <w:spacing w:val="-3"/>
                <w:sz w:val="20"/>
                <w:szCs w:val="20"/>
                <w:lang w:eastAsia="es-ES"/>
              </w:rPr>
              <w:t>LA NACIÓN - CONSEJO SUPERIOR DE LA JUDICATUR</w:t>
            </w:r>
            <w:r w:rsidR="00E83AB7" w:rsidRPr="00F250FE">
              <w:rPr>
                <w:rFonts w:ascii="Arial" w:eastAsia="Times New Roman" w:hAnsi="Arial" w:cs="Arial"/>
                <w:b/>
                <w:bCs/>
                <w:iCs/>
                <w:spacing w:val="-3"/>
                <w:sz w:val="20"/>
                <w:szCs w:val="20"/>
                <w:lang w:eastAsia="es-ES"/>
              </w:rPr>
              <w:t>A</w:t>
            </w:r>
          </w:p>
          <w:p w14:paraId="1143A32E" w14:textId="5CA4B923" w:rsidR="00415EB9" w:rsidRPr="00F250FE" w:rsidRDefault="00415EB9" w:rsidP="00AF4B0E">
            <w:pPr>
              <w:tabs>
                <w:tab w:val="left" w:pos="0"/>
              </w:tabs>
              <w:suppressAutoHyphens/>
              <w:spacing w:after="0"/>
              <w:jc w:val="both"/>
              <w:rPr>
                <w:rFonts w:ascii="Arial" w:eastAsia="Times New Roman" w:hAnsi="Arial" w:cs="Arial"/>
                <w:b/>
                <w:bCs/>
                <w:iCs/>
                <w:spacing w:val="-3"/>
                <w:sz w:val="20"/>
                <w:szCs w:val="20"/>
                <w:lang w:eastAsia="es-ES"/>
              </w:rPr>
            </w:pPr>
            <w:r w:rsidRPr="00F250FE">
              <w:rPr>
                <w:rFonts w:ascii="Arial" w:eastAsia="Times New Roman" w:hAnsi="Arial" w:cs="Arial"/>
                <w:b/>
                <w:bCs/>
                <w:iCs/>
                <w:spacing w:val="-3"/>
                <w:sz w:val="20"/>
                <w:szCs w:val="20"/>
                <w:lang w:eastAsia="es-ES"/>
              </w:rPr>
              <w:t>800.165.798-9</w:t>
            </w:r>
          </w:p>
        </w:tc>
      </w:tr>
      <w:tr w:rsidR="00AF4B0E" w:rsidRPr="00F250FE" w14:paraId="02A805CF" w14:textId="77777777" w:rsidTr="00793709">
        <w:trPr>
          <w:trHeight w:val="501"/>
        </w:trPr>
        <w:tc>
          <w:tcPr>
            <w:tcW w:w="1980" w:type="dxa"/>
            <w:shd w:val="clear" w:color="auto" w:fill="D0CECE" w:themeFill="background2" w:themeFillShade="E6"/>
          </w:tcPr>
          <w:p w14:paraId="77A98E46" w14:textId="77777777" w:rsidR="00AF4B0E" w:rsidRPr="00F250FE" w:rsidRDefault="00AF4B0E" w:rsidP="00AF4B0E">
            <w:pPr>
              <w:tabs>
                <w:tab w:val="left" w:pos="0"/>
              </w:tabs>
              <w:suppressAutoHyphens/>
              <w:spacing w:after="0"/>
              <w:jc w:val="both"/>
              <w:rPr>
                <w:rFonts w:ascii="Arial" w:eastAsia="Times New Roman" w:hAnsi="Arial" w:cs="Arial"/>
                <w:b/>
                <w:bCs/>
                <w:iCs/>
                <w:caps/>
                <w:spacing w:val="-3"/>
                <w:sz w:val="20"/>
                <w:szCs w:val="20"/>
                <w:lang w:eastAsia="es-ES"/>
              </w:rPr>
            </w:pPr>
            <w:r w:rsidRPr="00F250FE">
              <w:rPr>
                <w:rFonts w:ascii="Arial" w:eastAsia="Times New Roman" w:hAnsi="Arial" w:cs="Arial"/>
                <w:b/>
                <w:bCs/>
                <w:iCs/>
                <w:spacing w:val="-3"/>
                <w:sz w:val="20"/>
                <w:szCs w:val="20"/>
                <w:lang w:eastAsia="es-ES"/>
              </w:rPr>
              <w:t>CONTRATISTA:</w:t>
            </w:r>
          </w:p>
        </w:tc>
        <w:tc>
          <w:tcPr>
            <w:tcW w:w="6946" w:type="dxa"/>
          </w:tcPr>
          <w:p w14:paraId="3EC41009" w14:textId="741C9A43" w:rsidR="00AF4B0E" w:rsidRPr="00F250FE" w:rsidRDefault="001B2D38" w:rsidP="00AF4B0E">
            <w:pPr>
              <w:tabs>
                <w:tab w:val="left" w:pos="0"/>
              </w:tabs>
              <w:suppressAutoHyphens/>
              <w:spacing w:after="0"/>
              <w:jc w:val="both"/>
              <w:rPr>
                <w:rFonts w:ascii="Arial" w:eastAsia="Times New Roman" w:hAnsi="Arial" w:cs="Arial"/>
                <w:b/>
                <w:bCs/>
                <w:iCs/>
                <w:caps/>
                <w:spacing w:val="-3"/>
                <w:sz w:val="20"/>
                <w:szCs w:val="20"/>
                <w:lang w:eastAsia="es-ES"/>
              </w:rPr>
            </w:pPr>
            <w:r>
              <w:rPr>
                <w:rFonts w:ascii="Arial" w:eastAsia="Times New Roman" w:hAnsi="Arial" w:cs="Arial"/>
                <w:b/>
                <w:bCs/>
                <w:iCs/>
                <w:spacing w:val="-3"/>
                <w:sz w:val="20"/>
                <w:szCs w:val="20"/>
                <w:lang w:eastAsia="es-ES"/>
              </w:rPr>
              <w:t>XXXXXXXXXXXXXXXXXXX</w:t>
            </w:r>
          </w:p>
        </w:tc>
      </w:tr>
      <w:tr w:rsidR="00EE6628" w:rsidRPr="00F250FE" w14:paraId="4C658781" w14:textId="77777777" w:rsidTr="00793709">
        <w:trPr>
          <w:trHeight w:val="501"/>
        </w:trPr>
        <w:tc>
          <w:tcPr>
            <w:tcW w:w="1980" w:type="dxa"/>
            <w:shd w:val="clear" w:color="auto" w:fill="D0CECE" w:themeFill="background2" w:themeFillShade="E6"/>
          </w:tcPr>
          <w:p w14:paraId="7417D471" w14:textId="45B16704" w:rsidR="00EE6628" w:rsidRPr="00F250FE" w:rsidRDefault="00EE6628" w:rsidP="00AF4B0E">
            <w:pPr>
              <w:tabs>
                <w:tab w:val="left" w:pos="0"/>
              </w:tabs>
              <w:suppressAutoHyphens/>
              <w:spacing w:after="0"/>
              <w:jc w:val="both"/>
              <w:rPr>
                <w:rFonts w:ascii="Arial" w:eastAsia="Times New Roman" w:hAnsi="Arial" w:cs="Arial"/>
                <w:b/>
                <w:bCs/>
                <w:iCs/>
                <w:spacing w:val="-3"/>
                <w:sz w:val="20"/>
                <w:szCs w:val="20"/>
                <w:lang w:eastAsia="es-ES"/>
              </w:rPr>
            </w:pPr>
            <w:r w:rsidRPr="00F250FE">
              <w:rPr>
                <w:rFonts w:ascii="Arial" w:eastAsia="Times New Roman" w:hAnsi="Arial" w:cs="Arial"/>
                <w:b/>
                <w:bCs/>
                <w:iCs/>
                <w:spacing w:val="-3"/>
                <w:sz w:val="20"/>
                <w:szCs w:val="20"/>
                <w:lang w:eastAsia="es-ES"/>
              </w:rPr>
              <w:t>REPRESENTANTE LEGAL:</w:t>
            </w:r>
          </w:p>
        </w:tc>
        <w:tc>
          <w:tcPr>
            <w:tcW w:w="6946" w:type="dxa"/>
          </w:tcPr>
          <w:p w14:paraId="513DD6C8" w14:textId="29287C59" w:rsidR="00EE6628" w:rsidRPr="00F250FE" w:rsidRDefault="001B2D38" w:rsidP="00AF4B0E">
            <w:pPr>
              <w:tabs>
                <w:tab w:val="left" w:pos="0"/>
              </w:tabs>
              <w:suppressAutoHyphens/>
              <w:spacing w:after="0"/>
              <w:jc w:val="both"/>
              <w:rPr>
                <w:rFonts w:ascii="Arial" w:eastAsia="Times New Roman" w:hAnsi="Arial" w:cs="Arial"/>
                <w:b/>
                <w:bCs/>
                <w:iCs/>
                <w:spacing w:val="-3"/>
                <w:sz w:val="20"/>
                <w:szCs w:val="20"/>
                <w:lang w:eastAsia="es-ES"/>
              </w:rPr>
            </w:pPr>
            <w:r>
              <w:rPr>
                <w:rFonts w:ascii="Arial" w:eastAsia="Times New Roman" w:hAnsi="Arial" w:cs="Arial"/>
                <w:b/>
                <w:bCs/>
                <w:iCs/>
                <w:spacing w:val="-3"/>
                <w:sz w:val="20"/>
                <w:szCs w:val="20"/>
                <w:lang w:eastAsia="es-ES"/>
              </w:rPr>
              <w:t>XXXXXXXXXXXXXXXXXXXXXXXXXXXXXX</w:t>
            </w:r>
          </w:p>
        </w:tc>
      </w:tr>
      <w:tr w:rsidR="00AF4B0E" w:rsidRPr="00F250FE" w14:paraId="7CB28971" w14:textId="77777777" w:rsidTr="00793709">
        <w:trPr>
          <w:trHeight w:val="475"/>
        </w:trPr>
        <w:tc>
          <w:tcPr>
            <w:tcW w:w="1980" w:type="dxa"/>
            <w:shd w:val="clear" w:color="auto" w:fill="D0CECE" w:themeFill="background2" w:themeFillShade="E6"/>
          </w:tcPr>
          <w:p w14:paraId="02F39631" w14:textId="77777777" w:rsidR="00AF4B0E" w:rsidRPr="00F250FE" w:rsidRDefault="00AF4B0E" w:rsidP="00AF4B0E">
            <w:pPr>
              <w:tabs>
                <w:tab w:val="left" w:pos="0"/>
              </w:tabs>
              <w:suppressAutoHyphens/>
              <w:spacing w:after="0"/>
              <w:jc w:val="both"/>
              <w:rPr>
                <w:rFonts w:ascii="Arial" w:eastAsia="Times New Roman" w:hAnsi="Arial" w:cs="Arial"/>
                <w:b/>
                <w:bCs/>
                <w:iCs/>
                <w:caps/>
                <w:spacing w:val="-3"/>
                <w:sz w:val="20"/>
                <w:szCs w:val="20"/>
                <w:lang w:eastAsia="es-ES"/>
              </w:rPr>
            </w:pPr>
            <w:r w:rsidRPr="00F250FE">
              <w:rPr>
                <w:rFonts w:ascii="Arial" w:eastAsia="Times New Roman" w:hAnsi="Arial" w:cs="Arial"/>
                <w:b/>
                <w:bCs/>
                <w:iCs/>
                <w:spacing w:val="-3"/>
                <w:sz w:val="20"/>
                <w:szCs w:val="20"/>
                <w:lang w:eastAsia="es-ES"/>
              </w:rPr>
              <w:t>NIT:</w:t>
            </w:r>
          </w:p>
        </w:tc>
        <w:tc>
          <w:tcPr>
            <w:tcW w:w="6946" w:type="dxa"/>
          </w:tcPr>
          <w:p w14:paraId="55D58DEC" w14:textId="3E60CA82" w:rsidR="00AF4B0E" w:rsidRPr="00F250FE" w:rsidRDefault="001B2D38" w:rsidP="00AF4B0E">
            <w:pPr>
              <w:tabs>
                <w:tab w:val="left" w:pos="0"/>
              </w:tabs>
              <w:suppressAutoHyphens/>
              <w:spacing w:after="0"/>
              <w:jc w:val="both"/>
              <w:rPr>
                <w:rFonts w:ascii="Arial" w:eastAsia="Times New Roman" w:hAnsi="Arial" w:cs="Arial"/>
                <w:iCs/>
                <w:spacing w:val="-3"/>
                <w:sz w:val="20"/>
                <w:szCs w:val="20"/>
                <w:lang w:eastAsia="es-ES"/>
              </w:rPr>
            </w:pPr>
            <w:r>
              <w:rPr>
                <w:rFonts w:ascii="Arial" w:eastAsia="Times New Roman" w:hAnsi="Arial" w:cs="Arial"/>
                <w:iCs/>
                <w:spacing w:val="-3"/>
                <w:sz w:val="20"/>
                <w:szCs w:val="20"/>
                <w:lang w:eastAsia="es-ES"/>
              </w:rPr>
              <w:t>XXXXXXXXXXXXXXXXXXXXXXX</w:t>
            </w:r>
          </w:p>
        </w:tc>
      </w:tr>
      <w:tr w:rsidR="00AF4B0E" w:rsidRPr="00F250FE" w14:paraId="56F61A09" w14:textId="77777777" w:rsidTr="00793709">
        <w:trPr>
          <w:trHeight w:val="475"/>
        </w:trPr>
        <w:tc>
          <w:tcPr>
            <w:tcW w:w="1980" w:type="dxa"/>
            <w:shd w:val="clear" w:color="auto" w:fill="D0CECE" w:themeFill="background2" w:themeFillShade="E6"/>
          </w:tcPr>
          <w:p w14:paraId="00EED60D" w14:textId="77777777" w:rsidR="00AF4B0E" w:rsidRPr="00F250FE" w:rsidRDefault="00AF4B0E" w:rsidP="00AF4B0E">
            <w:pPr>
              <w:tabs>
                <w:tab w:val="left" w:pos="0"/>
              </w:tabs>
              <w:suppressAutoHyphens/>
              <w:spacing w:after="0"/>
              <w:jc w:val="both"/>
              <w:rPr>
                <w:rFonts w:ascii="Arial" w:eastAsia="Times New Roman" w:hAnsi="Arial" w:cs="Arial"/>
                <w:b/>
                <w:bCs/>
                <w:iCs/>
                <w:caps/>
                <w:spacing w:val="-3"/>
                <w:sz w:val="20"/>
                <w:szCs w:val="20"/>
                <w:lang w:eastAsia="es-ES"/>
              </w:rPr>
            </w:pPr>
            <w:r w:rsidRPr="00F250FE">
              <w:rPr>
                <w:rFonts w:ascii="Arial" w:eastAsia="Times New Roman" w:hAnsi="Arial" w:cs="Arial"/>
                <w:b/>
                <w:bCs/>
                <w:iCs/>
                <w:spacing w:val="-3"/>
                <w:sz w:val="20"/>
                <w:szCs w:val="20"/>
                <w:lang w:eastAsia="es-ES"/>
              </w:rPr>
              <w:t>PLAZO:</w:t>
            </w:r>
          </w:p>
        </w:tc>
        <w:tc>
          <w:tcPr>
            <w:tcW w:w="6946" w:type="dxa"/>
          </w:tcPr>
          <w:p w14:paraId="65966D90" w14:textId="781AD9E0" w:rsidR="00AF4B0E" w:rsidRPr="001B2D38" w:rsidRDefault="001B2D38" w:rsidP="00F250FE">
            <w:pPr>
              <w:jc w:val="both"/>
              <w:rPr>
                <w:rFonts w:ascii="Arial" w:hAnsi="Arial" w:cs="Arial"/>
                <w:sz w:val="20"/>
                <w:szCs w:val="20"/>
                <w:lang w:eastAsia="es-CO"/>
              </w:rPr>
            </w:pPr>
            <w:r w:rsidRPr="001B2D38">
              <w:rPr>
                <w:rFonts w:ascii="Arial" w:hAnsi="Arial" w:cs="Arial"/>
                <w:sz w:val="20"/>
                <w:szCs w:val="20"/>
                <w:lang w:val="es-ES" w:eastAsia="es-CO"/>
              </w:rPr>
              <w:t>El plazo de ejecución del contrato estimado por la Dirección Seccional de Administración Judicial de Medellín será de DOS (02) MESES Y DIECISIETE (17) DÍAS contado a partir de la aprobación de la Garantía Única, previa expedición del Registro Presupuestal </w:t>
            </w:r>
          </w:p>
        </w:tc>
      </w:tr>
      <w:tr w:rsidR="00AF4B0E" w:rsidRPr="00F250FE" w14:paraId="1EEB13BC" w14:textId="77777777" w:rsidTr="00793709">
        <w:trPr>
          <w:trHeight w:val="451"/>
        </w:trPr>
        <w:tc>
          <w:tcPr>
            <w:tcW w:w="1980" w:type="dxa"/>
            <w:shd w:val="clear" w:color="auto" w:fill="D0CECE" w:themeFill="background2" w:themeFillShade="E6"/>
          </w:tcPr>
          <w:p w14:paraId="3A519FB7" w14:textId="77777777" w:rsidR="00AF4B0E" w:rsidRPr="00F250FE" w:rsidRDefault="00AF4B0E" w:rsidP="00AF4B0E">
            <w:pPr>
              <w:tabs>
                <w:tab w:val="left" w:pos="0"/>
              </w:tabs>
              <w:suppressAutoHyphens/>
              <w:spacing w:after="0"/>
              <w:jc w:val="both"/>
              <w:rPr>
                <w:rFonts w:ascii="Arial" w:eastAsia="Times New Roman" w:hAnsi="Arial" w:cs="Arial"/>
                <w:b/>
                <w:bCs/>
                <w:iCs/>
                <w:caps/>
                <w:spacing w:val="-3"/>
                <w:sz w:val="20"/>
                <w:szCs w:val="20"/>
                <w:lang w:eastAsia="es-ES"/>
              </w:rPr>
            </w:pPr>
            <w:r w:rsidRPr="00F250FE">
              <w:rPr>
                <w:rFonts w:ascii="Arial" w:hAnsi="Arial" w:cs="Arial"/>
                <w:b/>
                <w:bCs/>
                <w:sz w:val="20"/>
                <w:szCs w:val="20"/>
                <w:lang w:eastAsia="es-CO"/>
              </w:rPr>
              <w:t>PROCESO:</w:t>
            </w:r>
          </w:p>
        </w:tc>
        <w:tc>
          <w:tcPr>
            <w:tcW w:w="6946" w:type="dxa"/>
          </w:tcPr>
          <w:p w14:paraId="6868FE27" w14:textId="5ABD9E7E" w:rsidR="00AF4B0E" w:rsidRPr="00F250FE" w:rsidRDefault="00371E1E" w:rsidP="00AF4B0E">
            <w:pPr>
              <w:tabs>
                <w:tab w:val="left" w:pos="0"/>
              </w:tabs>
              <w:suppressAutoHyphens/>
              <w:spacing w:after="0"/>
              <w:jc w:val="both"/>
              <w:rPr>
                <w:rFonts w:ascii="Arial" w:eastAsia="Times New Roman" w:hAnsi="Arial" w:cs="Arial"/>
                <w:bCs/>
                <w:iCs/>
                <w:caps/>
                <w:spacing w:val="-3"/>
                <w:sz w:val="20"/>
                <w:szCs w:val="20"/>
                <w:lang w:eastAsia="es-ES"/>
              </w:rPr>
            </w:pPr>
            <w:r w:rsidRPr="00F250FE">
              <w:rPr>
                <w:rFonts w:ascii="Arial" w:eastAsia="Times New Roman" w:hAnsi="Arial" w:cs="Arial"/>
                <w:bCs/>
                <w:iCs/>
                <w:caps/>
                <w:spacing w:val="-3"/>
                <w:sz w:val="20"/>
                <w:szCs w:val="20"/>
                <w:lang w:eastAsia="es-ES"/>
              </w:rPr>
              <w:t>samc-00</w:t>
            </w:r>
            <w:r w:rsidR="001B2D38">
              <w:rPr>
                <w:rFonts w:ascii="Arial" w:eastAsia="Times New Roman" w:hAnsi="Arial" w:cs="Arial"/>
                <w:bCs/>
                <w:iCs/>
                <w:caps/>
                <w:spacing w:val="-3"/>
                <w:sz w:val="20"/>
                <w:szCs w:val="20"/>
                <w:lang w:eastAsia="es-ES"/>
              </w:rPr>
              <w:t>5</w:t>
            </w:r>
            <w:r w:rsidRPr="00F250FE">
              <w:rPr>
                <w:rFonts w:ascii="Arial" w:eastAsia="Times New Roman" w:hAnsi="Arial" w:cs="Arial"/>
                <w:bCs/>
                <w:iCs/>
                <w:caps/>
                <w:spacing w:val="-3"/>
                <w:sz w:val="20"/>
                <w:szCs w:val="20"/>
                <w:lang w:eastAsia="es-ES"/>
              </w:rPr>
              <w:t>-2025</w:t>
            </w:r>
          </w:p>
        </w:tc>
      </w:tr>
    </w:tbl>
    <w:p w14:paraId="06340BA5" w14:textId="77777777" w:rsidR="00AF4B0E" w:rsidRPr="00F250FE" w:rsidRDefault="00AF4B0E" w:rsidP="00D95427">
      <w:pPr>
        <w:tabs>
          <w:tab w:val="left" w:pos="0"/>
        </w:tabs>
        <w:suppressAutoHyphens/>
        <w:spacing w:after="0"/>
        <w:jc w:val="center"/>
        <w:rPr>
          <w:rFonts w:ascii="Arial" w:eastAsia="Times New Roman" w:hAnsi="Arial" w:cs="Arial"/>
          <w:b/>
          <w:bCs/>
          <w:iCs/>
          <w:caps/>
          <w:spacing w:val="-3"/>
          <w:sz w:val="20"/>
          <w:szCs w:val="20"/>
          <w:lang w:eastAsia="es-ES"/>
        </w:rPr>
      </w:pPr>
    </w:p>
    <w:p w14:paraId="087CD86A" w14:textId="77777777" w:rsidR="00AF4B0E" w:rsidRPr="00F250FE" w:rsidRDefault="00AF4B0E" w:rsidP="00D95427">
      <w:pPr>
        <w:tabs>
          <w:tab w:val="left" w:pos="0"/>
        </w:tabs>
        <w:suppressAutoHyphens/>
        <w:spacing w:after="0"/>
        <w:jc w:val="center"/>
        <w:rPr>
          <w:rFonts w:ascii="Arial" w:eastAsia="Times New Roman" w:hAnsi="Arial" w:cs="Arial"/>
          <w:b/>
          <w:bCs/>
          <w:iCs/>
          <w:caps/>
          <w:spacing w:val="-3"/>
          <w:sz w:val="20"/>
          <w:szCs w:val="20"/>
          <w:lang w:eastAsia="es-ES"/>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7"/>
      </w:tblGrid>
      <w:tr w:rsidR="00793709" w:rsidRPr="00F250FE" w14:paraId="1B0957F2" w14:textId="77777777" w:rsidTr="00B1649A">
        <w:trPr>
          <w:trHeight w:val="4379"/>
        </w:trPr>
        <w:tc>
          <w:tcPr>
            <w:tcW w:w="8931" w:type="dxa"/>
          </w:tcPr>
          <w:p w14:paraId="5F9C4DE0" w14:textId="77777777" w:rsidR="00793709" w:rsidRPr="00F250FE" w:rsidRDefault="00793709" w:rsidP="00793709">
            <w:pPr>
              <w:tabs>
                <w:tab w:val="left" w:pos="0"/>
              </w:tabs>
              <w:suppressAutoHyphens/>
              <w:spacing w:after="0"/>
              <w:jc w:val="center"/>
              <w:rPr>
                <w:rFonts w:ascii="Arial" w:eastAsia="Times New Roman" w:hAnsi="Arial" w:cs="Arial"/>
                <w:b/>
                <w:bCs/>
                <w:iCs/>
                <w:caps/>
                <w:spacing w:val="-3"/>
                <w:sz w:val="20"/>
                <w:szCs w:val="20"/>
                <w:lang w:eastAsia="es-ES"/>
              </w:rPr>
            </w:pPr>
          </w:p>
          <w:p w14:paraId="43BF288F" w14:textId="79FC645D" w:rsidR="00EE6628" w:rsidRDefault="00793709" w:rsidP="00EE6628">
            <w:pPr>
              <w:spacing w:after="0"/>
              <w:jc w:val="both"/>
              <w:rPr>
                <w:rFonts w:ascii="Arial" w:eastAsia="Calibri" w:hAnsi="Arial" w:cs="Arial"/>
                <w:sz w:val="20"/>
                <w:szCs w:val="20"/>
                <w:lang w:val="es-CO"/>
              </w:rPr>
            </w:pPr>
            <w:r w:rsidRPr="00F250FE">
              <w:rPr>
                <w:rFonts w:ascii="Arial" w:hAnsi="Arial" w:cs="Arial"/>
                <w:spacing w:val="-3"/>
                <w:sz w:val="20"/>
                <w:szCs w:val="20"/>
                <w:lang w:val="es-CO"/>
              </w:rPr>
              <w:t xml:space="preserve">Entre los suscritos, a saber </w:t>
            </w:r>
            <w:r w:rsidRPr="00F250FE">
              <w:rPr>
                <w:rStyle w:val="normaltextrun"/>
                <w:rFonts w:ascii="Arial" w:hAnsi="Arial" w:cs="Arial"/>
                <w:b/>
                <w:bCs/>
                <w:color w:val="000000"/>
                <w:sz w:val="20"/>
                <w:szCs w:val="20"/>
              </w:rPr>
              <w:t>MAYRA LUCÍA VIEIRA CANO</w:t>
            </w:r>
            <w:r w:rsidRPr="00F250FE">
              <w:rPr>
                <w:rStyle w:val="normaltextrun"/>
                <w:rFonts w:ascii="Arial" w:hAnsi="Arial" w:cs="Arial"/>
                <w:color w:val="000000"/>
                <w:sz w:val="20"/>
                <w:szCs w:val="20"/>
              </w:rPr>
              <w:t xml:space="preserve">, mayor de edad, domiciliada en la ciudad de Medellín, identificada con la cédula de ciudadanía Nro. </w:t>
            </w:r>
            <w:r w:rsidRPr="00F250FE">
              <w:rPr>
                <w:rStyle w:val="normaltextrun"/>
                <w:rFonts w:ascii="Arial" w:hAnsi="Arial" w:cs="Arial"/>
                <w:b/>
                <w:bCs/>
                <w:color w:val="000000"/>
                <w:sz w:val="20"/>
                <w:szCs w:val="20"/>
              </w:rPr>
              <w:t>50.930.761</w:t>
            </w:r>
            <w:r w:rsidRPr="00F250FE">
              <w:rPr>
                <w:rStyle w:val="normaltextrun"/>
                <w:rFonts w:ascii="Arial" w:hAnsi="Arial" w:cs="Arial"/>
                <w:color w:val="000000"/>
                <w:sz w:val="20"/>
                <w:szCs w:val="20"/>
              </w:rPr>
              <w:t xml:space="preserve"> en virtud de las facultades establecidas en la Ley 270 de 1996 en su artículo 11, la Ley 80 de 1993, Decreto 1082 de 2015, Artículo 103 numeral 3° de la Ley 270 de 1996,</w:t>
            </w:r>
            <w:r w:rsidR="009C35B8" w:rsidRPr="00F250FE">
              <w:rPr>
                <w:rStyle w:val="normaltextrun"/>
                <w:rFonts w:ascii="Arial" w:hAnsi="Arial" w:cs="Arial"/>
                <w:color w:val="000000"/>
                <w:sz w:val="20"/>
                <w:szCs w:val="20"/>
              </w:rPr>
              <w:t xml:space="preserve"> </w:t>
            </w:r>
            <w:r w:rsidR="001F0853" w:rsidRPr="00F250FE">
              <w:rPr>
                <w:rStyle w:val="normaltextrun"/>
                <w:rFonts w:ascii="Arial" w:hAnsi="Arial" w:cs="Arial"/>
                <w:color w:val="000000"/>
                <w:sz w:val="20"/>
                <w:szCs w:val="20"/>
              </w:rPr>
              <w:t xml:space="preserve">Resolución </w:t>
            </w:r>
            <w:proofErr w:type="spellStart"/>
            <w:r w:rsidR="001F0853" w:rsidRPr="00F250FE">
              <w:rPr>
                <w:rStyle w:val="normaltextrun"/>
                <w:rFonts w:ascii="Arial" w:hAnsi="Arial" w:cs="Arial"/>
                <w:color w:val="000000"/>
                <w:sz w:val="20"/>
                <w:szCs w:val="20"/>
              </w:rPr>
              <w:t>n°</w:t>
            </w:r>
            <w:proofErr w:type="spellEnd"/>
            <w:r w:rsidR="001F0853" w:rsidRPr="00F250FE">
              <w:rPr>
                <w:rStyle w:val="normaltextrun"/>
                <w:rFonts w:ascii="Arial" w:hAnsi="Arial" w:cs="Arial"/>
                <w:color w:val="000000"/>
                <w:sz w:val="20"/>
                <w:szCs w:val="20"/>
              </w:rPr>
              <w:t xml:space="preserve"> 8909 del 09 de diciembre de 2024,</w:t>
            </w:r>
            <w:r w:rsidRPr="00F250FE">
              <w:rPr>
                <w:rStyle w:val="normaltextrun"/>
                <w:rFonts w:ascii="Arial" w:hAnsi="Arial" w:cs="Arial"/>
                <w:color w:val="000000"/>
                <w:sz w:val="20"/>
                <w:szCs w:val="20"/>
              </w:rPr>
              <w:t xml:space="preserve"> </w:t>
            </w:r>
            <w:r w:rsidR="001F0853" w:rsidRPr="00F250FE">
              <w:rPr>
                <w:rStyle w:val="normaltextrun"/>
                <w:rFonts w:ascii="Arial" w:hAnsi="Arial" w:cs="Arial"/>
                <w:color w:val="000000"/>
                <w:sz w:val="20"/>
                <w:szCs w:val="20"/>
              </w:rPr>
              <w:t xml:space="preserve"> ley estatutaria 2430 de 2024 </w:t>
            </w:r>
            <w:r w:rsidR="001F0853" w:rsidRPr="00F250FE">
              <w:rPr>
                <w:rStyle w:val="normaltextrun"/>
                <w:rFonts w:ascii="Arial" w:hAnsi="Arial" w:cs="Arial"/>
                <w:i/>
                <w:iCs/>
                <w:color w:val="000000"/>
                <w:sz w:val="20"/>
                <w:szCs w:val="20"/>
              </w:rPr>
              <w:t xml:space="preserve">“Por la cual se modifica la ley 270 de 1996 - estatutaria de la administración de justicia y se dictan otras disposiciones" </w:t>
            </w:r>
            <w:r w:rsidRPr="00F250FE">
              <w:rPr>
                <w:rStyle w:val="normaltextrun"/>
                <w:rFonts w:ascii="Arial" w:hAnsi="Arial" w:cs="Arial"/>
                <w:color w:val="000000"/>
                <w:sz w:val="20"/>
                <w:szCs w:val="20"/>
              </w:rPr>
              <w:t xml:space="preserve">Acuerdos No. 163 de 1996, 6913 de 2010, 7544 de 2010, 9256 de 2012, 10135 de 2014 y 10561 de 2016 expedidos por la Sala Administrativa del Consejo Superior de la Judicatura, la Resolución </w:t>
            </w:r>
            <w:r w:rsidR="00CB0CCB" w:rsidRPr="00F250FE">
              <w:rPr>
                <w:rStyle w:val="normaltextrun"/>
                <w:rFonts w:ascii="Arial" w:hAnsi="Arial" w:cs="Arial"/>
                <w:color w:val="000000"/>
                <w:sz w:val="20"/>
                <w:szCs w:val="20"/>
              </w:rPr>
              <w:t>No</w:t>
            </w:r>
            <w:r w:rsidRPr="00F250FE">
              <w:rPr>
                <w:rStyle w:val="normaltextrun"/>
                <w:rFonts w:ascii="Arial" w:hAnsi="Arial" w:cs="Arial"/>
                <w:color w:val="000000"/>
                <w:sz w:val="20"/>
                <w:szCs w:val="20"/>
              </w:rPr>
              <w:t xml:space="preserve"> 5969 del 06 de junio de 2024 </w:t>
            </w:r>
            <w:r w:rsidRPr="00F250FE">
              <w:rPr>
                <w:rStyle w:val="normaltextrun"/>
                <w:rFonts w:ascii="Arial" w:hAnsi="Arial" w:cs="Arial"/>
                <w:i/>
                <w:iCs/>
                <w:color w:val="000000"/>
                <w:sz w:val="20"/>
                <w:szCs w:val="20"/>
              </w:rPr>
              <w:t>“Por la cual se efectúa un nombramiento en un cargo de libre nombramiento y remoción”;</w:t>
            </w:r>
            <w:r w:rsidRPr="00F250FE">
              <w:rPr>
                <w:rStyle w:val="normaltextrun"/>
                <w:rFonts w:ascii="Arial" w:hAnsi="Arial" w:cs="Arial"/>
                <w:color w:val="000000"/>
                <w:sz w:val="20"/>
                <w:szCs w:val="20"/>
              </w:rPr>
              <w:t xml:space="preserve"> quien obra en nombre y representación de </w:t>
            </w:r>
            <w:r w:rsidRPr="00F250FE">
              <w:rPr>
                <w:rStyle w:val="normaltextrun"/>
                <w:rFonts w:ascii="Arial" w:hAnsi="Arial" w:cs="Arial"/>
                <w:b/>
                <w:bCs/>
                <w:color w:val="000000"/>
                <w:sz w:val="20"/>
                <w:szCs w:val="20"/>
              </w:rPr>
              <w:t>LA NACIÓN - CONSEJO SUPERIOR DE LA JUDICATURA</w:t>
            </w:r>
            <w:r w:rsidRPr="00F250FE">
              <w:rPr>
                <w:rStyle w:val="normaltextrun"/>
                <w:rFonts w:ascii="Arial" w:hAnsi="Arial" w:cs="Arial"/>
                <w:color w:val="000000"/>
                <w:sz w:val="20"/>
                <w:szCs w:val="20"/>
              </w:rPr>
              <w:t xml:space="preserve"> en su calidad de </w:t>
            </w:r>
            <w:r w:rsidRPr="00F250FE">
              <w:rPr>
                <w:rStyle w:val="normaltextrun"/>
                <w:rFonts w:ascii="Arial" w:hAnsi="Arial" w:cs="Arial"/>
                <w:b/>
                <w:bCs/>
                <w:color w:val="000000"/>
                <w:sz w:val="20"/>
                <w:szCs w:val="20"/>
              </w:rPr>
              <w:t>DIRECTORA SECCIONAL</w:t>
            </w:r>
            <w:r w:rsidRPr="00F250FE">
              <w:rPr>
                <w:rStyle w:val="normaltextrun"/>
                <w:rFonts w:ascii="Arial" w:hAnsi="Arial" w:cs="Arial"/>
                <w:color w:val="000000"/>
                <w:sz w:val="20"/>
                <w:szCs w:val="20"/>
              </w:rPr>
              <w:t xml:space="preserve"> </w:t>
            </w:r>
            <w:r w:rsidRPr="00F250FE">
              <w:rPr>
                <w:rStyle w:val="normaltextrun"/>
                <w:rFonts w:ascii="Arial" w:hAnsi="Arial" w:cs="Arial"/>
                <w:b/>
                <w:bCs/>
                <w:color w:val="000000"/>
                <w:sz w:val="20"/>
                <w:szCs w:val="20"/>
              </w:rPr>
              <w:t>DE ADMINISTRACIÓN JUDICIAL DE MEDELLÍN – ANTIOQUIA</w:t>
            </w:r>
            <w:r w:rsidRPr="00F250FE">
              <w:rPr>
                <w:rStyle w:val="normaltextrun"/>
                <w:rFonts w:ascii="Arial" w:hAnsi="Arial" w:cs="Arial"/>
                <w:color w:val="000000"/>
                <w:sz w:val="20"/>
                <w:szCs w:val="20"/>
              </w:rPr>
              <w:t xml:space="preserve">, con NIT. Nro. </w:t>
            </w:r>
            <w:r w:rsidRPr="00F250FE">
              <w:rPr>
                <w:rStyle w:val="normaltextrun"/>
                <w:rFonts w:ascii="Arial" w:hAnsi="Arial" w:cs="Arial"/>
                <w:b/>
                <w:bCs/>
                <w:color w:val="000000"/>
                <w:sz w:val="20"/>
                <w:szCs w:val="20"/>
              </w:rPr>
              <w:t>800.165.798-9</w:t>
            </w:r>
            <w:r w:rsidRPr="00F250FE">
              <w:rPr>
                <w:rFonts w:ascii="Arial" w:hAnsi="Arial" w:cs="Arial"/>
                <w:b/>
                <w:bCs/>
                <w:spacing w:val="-3"/>
                <w:sz w:val="20"/>
                <w:szCs w:val="20"/>
                <w:lang w:val="es-CO"/>
              </w:rPr>
              <w:t>,</w:t>
            </w:r>
            <w:r w:rsidRPr="00F250FE">
              <w:rPr>
                <w:rFonts w:ascii="Arial" w:hAnsi="Arial" w:cs="Arial"/>
                <w:spacing w:val="-3"/>
                <w:sz w:val="20"/>
                <w:szCs w:val="20"/>
                <w:lang w:val="es-CO"/>
              </w:rPr>
              <w:t xml:space="preserve"> ubicada en la Carrera 52 No. 42-73 Edificio </w:t>
            </w:r>
            <w:r w:rsidRPr="00F250FE">
              <w:rPr>
                <w:rFonts w:ascii="Arial" w:hAnsi="Arial" w:cs="Arial"/>
                <w:i/>
                <w:iCs/>
                <w:spacing w:val="-3"/>
                <w:sz w:val="20"/>
                <w:szCs w:val="20"/>
                <w:lang w:val="es-CO"/>
              </w:rPr>
              <w:t>“José Félix de Restrepo”</w:t>
            </w:r>
            <w:r w:rsidRPr="00F250FE">
              <w:rPr>
                <w:rFonts w:ascii="Arial" w:hAnsi="Arial" w:cs="Arial"/>
                <w:spacing w:val="-3"/>
                <w:sz w:val="20"/>
                <w:szCs w:val="20"/>
                <w:lang w:val="es-CO"/>
              </w:rPr>
              <w:t xml:space="preserve"> de la ciudad de Medellín, teléfono 2328525; de una parte</w:t>
            </w:r>
            <w:r w:rsidRPr="00F250FE">
              <w:rPr>
                <w:rFonts w:ascii="Arial" w:eastAsia="Calibri" w:hAnsi="Arial" w:cs="Arial"/>
                <w:spacing w:val="-3"/>
                <w:sz w:val="20"/>
                <w:szCs w:val="20"/>
                <w:lang w:val="es-CO"/>
              </w:rPr>
              <w:t>, y de otra parte</w:t>
            </w:r>
            <w:r w:rsidR="002C7AC7" w:rsidRPr="00F250FE">
              <w:rPr>
                <w:rFonts w:ascii="Arial" w:eastAsia="Calibri" w:hAnsi="Arial" w:cs="Arial"/>
                <w:spacing w:val="-3"/>
                <w:sz w:val="20"/>
                <w:szCs w:val="20"/>
                <w:lang w:val="es-CO"/>
              </w:rPr>
              <w:t xml:space="preserve"> </w:t>
            </w:r>
            <w:r w:rsidR="00913036">
              <w:rPr>
                <w:rFonts w:ascii="Arial" w:eastAsia="Times New Roman" w:hAnsi="Arial" w:cs="Arial"/>
                <w:iCs/>
                <w:spacing w:val="-3"/>
                <w:sz w:val="20"/>
                <w:szCs w:val="20"/>
                <w:lang w:eastAsia="es-ES"/>
              </w:rPr>
              <w:t>X</w:t>
            </w:r>
            <w:r w:rsidR="00913036">
              <w:rPr>
                <w:rFonts w:eastAsia="Times New Roman"/>
                <w:iCs/>
                <w:spacing w:val="-3"/>
                <w:lang w:eastAsia="es-ES"/>
              </w:rPr>
              <w:t>XXXXXXXXXXXXXX</w:t>
            </w:r>
            <w:r w:rsidR="00946762" w:rsidRPr="00F250FE">
              <w:rPr>
                <w:rFonts w:ascii="Arial" w:eastAsia="Times New Roman" w:hAnsi="Arial" w:cs="Arial"/>
                <w:iCs/>
                <w:spacing w:val="-3"/>
                <w:sz w:val="20"/>
                <w:szCs w:val="20"/>
                <w:lang w:eastAsia="es-ES"/>
              </w:rPr>
              <w:t xml:space="preserve">, </w:t>
            </w:r>
            <w:r w:rsidRPr="00F250FE">
              <w:rPr>
                <w:rFonts w:ascii="Arial" w:eastAsia="Times New Roman" w:hAnsi="Arial" w:cs="Arial"/>
                <w:iCs/>
                <w:spacing w:val="-3"/>
                <w:sz w:val="20"/>
                <w:szCs w:val="20"/>
                <w:lang w:eastAsia="es-ES"/>
              </w:rPr>
              <w:t>identificad</w:t>
            </w:r>
            <w:r w:rsidR="00946762" w:rsidRPr="00F250FE">
              <w:rPr>
                <w:rFonts w:ascii="Arial" w:eastAsia="Times New Roman" w:hAnsi="Arial" w:cs="Arial"/>
                <w:iCs/>
                <w:spacing w:val="-3"/>
                <w:sz w:val="20"/>
                <w:szCs w:val="20"/>
                <w:lang w:eastAsia="es-ES"/>
              </w:rPr>
              <w:t>o</w:t>
            </w:r>
            <w:r w:rsidRPr="00F250FE">
              <w:rPr>
                <w:rFonts w:ascii="Arial" w:eastAsia="Times New Roman" w:hAnsi="Arial" w:cs="Arial"/>
                <w:iCs/>
                <w:spacing w:val="-3"/>
                <w:sz w:val="20"/>
                <w:szCs w:val="20"/>
                <w:lang w:eastAsia="es-ES"/>
              </w:rPr>
              <w:t xml:space="preserve"> con</w:t>
            </w:r>
            <w:r w:rsidRPr="00F250FE">
              <w:rPr>
                <w:rFonts w:ascii="Arial" w:eastAsia="Times New Roman" w:hAnsi="Arial" w:cs="Arial"/>
                <w:b/>
                <w:iCs/>
                <w:spacing w:val="-3"/>
                <w:sz w:val="20"/>
                <w:szCs w:val="20"/>
                <w:lang w:eastAsia="es-ES"/>
              </w:rPr>
              <w:t xml:space="preserve"> </w:t>
            </w:r>
            <w:r w:rsidR="00946762" w:rsidRPr="00F250FE">
              <w:rPr>
                <w:rFonts w:ascii="Arial" w:eastAsia="Times New Roman" w:hAnsi="Arial" w:cs="Arial"/>
                <w:bCs/>
                <w:iCs/>
                <w:spacing w:val="-3"/>
                <w:sz w:val="20"/>
                <w:szCs w:val="20"/>
                <w:lang w:eastAsia="es-ES"/>
              </w:rPr>
              <w:t>cedula de ciudadanía No.</w:t>
            </w:r>
            <w:r w:rsidR="00946762" w:rsidRPr="00F250FE">
              <w:rPr>
                <w:rFonts w:ascii="Arial" w:eastAsia="Times New Roman" w:hAnsi="Arial" w:cs="Arial"/>
                <w:b/>
                <w:iCs/>
                <w:spacing w:val="-3"/>
                <w:sz w:val="20"/>
                <w:szCs w:val="20"/>
                <w:lang w:eastAsia="es-ES"/>
              </w:rPr>
              <w:t xml:space="preserve"> </w:t>
            </w:r>
            <w:r w:rsidR="00913036">
              <w:rPr>
                <w:rFonts w:ascii="Arial" w:eastAsia="Times New Roman" w:hAnsi="Arial" w:cs="Arial"/>
                <w:bCs/>
                <w:iCs/>
                <w:spacing w:val="-3"/>
                <w:sz w:val="20"/>
                <w:szCs w:val="20"/>
                <w:lang w:eastAsia="es-ES"/>
              </w:rPr>
              <w:t>X</w:t>
            </w:r>
            <w:r w:rsidR="00913036">
              <w:rPr>
                <w:rFonts w:eastAsia="Times New Roman"/>
                <w:iCs/>
                <w:spacing w:val="-3"/>
                <w:lang w:eastAsia="es-ES"/>
              </w:rPr>
              <w:t>XXXXXXXXXXXXXX</w:t>
            </w:r>
            <w:r w:rsidRPr="00F250FE">
              <w:rPr>
                <w:rFonts w:ascii="Arial" w:eastAsia="Times New Roman" w:hAnsi="Arial" w:cs="Arial"/>
                <w:iCs/>
                <w:spacing w:val="-3"/>
                <w:sz w:val="20"/>
                <w:szCs w:val="20"/>
                <w:lang w:eastAsia="es-ES"/>
              </w:rPr>
              <w:t xml:space="preserve"> </w:t>
            </w:r>
            <w:r w:rsidR="00946762" w:rsidRPr="00F250FE">
              <w:rPr>
                <w:rFonts w:ascii="Arial" w:eastAsia="Times New Roman" w:hAnsi="Arial" w:cs="Arial"/>
                <w:iCs/>
                <w:spacing w:val="-3"/>
                <w:sz w:val="20"/>
                <w:szCs w:val="20"/>
                <w:lang w:eastAsia="es-ES"/>
              </w:rPr>
              <w:t xml:space="preserve">actuando en nombre y representación legal de la empresa </w:t>
            </w:r>
            <w:r w:rsidR="00913036">
              <w:rPr>
                <w:rFonts w:ascii="Arial" w:eastAsia="Times New Roman" w:hAnsi="Arial" w:cs="Arial"/>
                <w:iCs/>
                <w:spacing w:val="-3"/>
                <w:sz w:val="20"/>
                <w:szCs w:val="20"/>
                <w:lang w:eastAsia="es-ES"/>
              </w:rPr>
              <w:t>X</w:t>
            </w:r>
            <w:r w:rsidR="00913036">
              <w:rPr>
                <w:rFonts w:eastAsia="Times New Roman"/>
                <w:iCs/>
                <w:spacing w:val="-3"/>
                <w:lang w:eastAsia="es-ES"/>
              </w:rPr>
              <w:t>XXXXXXXXXXXXX</w:t>
            </w:r>
            <w:r w:rsidR="00946762" w:rsidRPr="00F250FE">
              <w:rPr>
                <w:rFonts w:ascii="Arial" w:eastAsia="Times New Roman" w:hAnsi="Arial" w:cs="Arial"/>
                <w:iCs/>
                <w:spacing w:val="-3"/>
                <w:sz w:val="20"/>
                <w:szCs w:val="20"/>
                <w:lang w:eastAsia="es-ES"/>
              </w:rPr>
              <w:t>,</w:t>
            </w:r>
            <w:r w:rsidR="00E147F7" w:rsidRPr="00F250FE">
              <w:rPr>
                <w:rFonts w:ascii="Arial" w:eastAsia="Times New Roman" w:hAnsi="Arial" w:cs="Arial"/>
                <w:iCs/>
                <w:spacing w:val="-3"/>
                <w:sz w:val="20"/>
                <w:szCs w:val="20"/>
                <w:lang w:eastAsia="es-ES"/>
              </w:rPr>
              <w:t xml:space="preserve"> identificada</w:t>
            </w:r>
            <w:r w:rsidR="00946762" w:rsidRPr="00F250FE">
              <w:rPr>
                <w:rFonts w:ascii="Arial" w:eastAsia="Times New Roman" w:hAnsi="Arial" w:cs="Arial"/>
                <w:iCs/>
                <w:spacing w:val="-3"/>
                <w:sz w:val="20"/>
                <w:szCs w:val="20"/>
                <w:lang w:eastAsia="es-ES"/>
              </w:rPr>
              <w:t xml:space="preserve"> con NIT </w:t>
            </w:r>
            <w:r w:rsidR="00913036">
              <w:rPr>
                <w:rFonts w:ascii="Arial" w:eastAsia="Times New Roman" w:hAnsi="Arial" w:cs="Arial"/>
                <w:iCs/>
                <w:spacing w:val="-3"/>
                <w:sz w:val="20"/>
                <w:szCs w:val="20"/>
                <w:lang w:eastAsia="es-ES"/>
              </w:rPr>
              <w:t>X</w:t>
            </w:r>
            <w:r w:rsidR="00913036">
              <w:rPr>
                <w:rFonts w:eastAsia="Times New Roman"/>
                <w:iCs/>
                <w:spacing w:val="-3"/>
                <w:lang w:eastAsia="es-ES"/>
              </w:rPr>
              <w:t>XXXXXXXXXXXX</w:t>
            </w:r>
            <w:r w:rsidR="00E147F7" w:rsidRPr="00F250FE">
              <w:rPr>
                <w:rFonts w:ascii="Arial" w:eastAsia="Times New Roman" w:hAnsi="Arial" w:cs="Arial"/>
                <w:iCs/>
                <w:spacing w:val="-3"/>
                <w:sz w:val="20"/>
                <w:szCs w:val="20"/>
                <w:lang w:eastAsia="es-ES"/>
              </w:rPr>
              <w:t xml:space="preserve"> </w:t>
            </w:r>
            <w:r w:rsidRPr="00F250FE">
              <w:rPr>
                <w:rFonts w:ascii="Arial" w:eastAsia="Times New Roman" w:hAnsi="Arial" w:cs="Arial"/>
                <w:iCs/>
                <w:spacing w:val="-3"/>
                <w:sz w:val="20"/>
                <w:szCs w:val="20"/>
                <w:lang w:eastAsia="es-ES"/>
              </w:rPr>
              <w:t xml:space="preserve">quien </w:t>
            </w:r>
            <w:r w:rsidRPr="00F250FE">
              <w:rPr>
                <w:rFonts w:ascii="Arial" w:eastAsia="Times New Roman" w:hAnsi="Arial" w:cs="Arial"/>
                <w:iCs/>
                <w:sz w:val="20"/>
                <w:szCs w:val="20"/>
                <w:lang w:eastAsia="es-ES"/>
              </w:rPr>
              <w:t xml:space="preserve">en el texto de este documento se denominará </w:t>
            </w:r>
            <w:r w:rsidRPr="00F250FE">
              <w:rPr>
                <w:rFonts w:ascii="Arial" w:eastAsia="Times New Roman" w:hAnsi="Arial" w:cs="Arial"/>
                <w:b/>
                <w:iCs/>
                <w:sz w:val="20"/>
                <w:szCs w:val="20"/>
                <w:lang w:eastAsia="es-ES"/>
              </w:rPr>
              <w:t>EL CONTRATISTA</w:t>
            </w:r>
            <w:r w:rsidRPr="00F250FE">
              <w:rPr>
                <w:rFonts w:ascii="Arial" w:eastAsia="Times New Roman" w:hAnsi="Arial" w:cs="Arial"/>
                <w:iCs/>
                <w:spacing w:val="-3"/>
                <w:sz w:val="20"/>
                <w:szCs w:val="20"/>
                <w:lang w:eastAsia="es-ES"/>
              </w:rPr>
              <w:t xml:space="preserve">, </w:t>
            </w:r>
            <w:r w:rsidRPr="00F250FE">
              <w:rPr>
                <w:rFonts w:ascii="Arial" w:eastAsia="Times New Roman" w:hAnsi="Arial" w:cs="Arial"/>
                <w:sz w:val="20"/>
                <w:szCs w:val="20"/>
                <w:lang w:eastAsia="es-ES"/>
              </w:rPr>
              <w:t xml:space="preserve">han convenido celebrar el </w:t>
            </w:r>
            <w:r w:rsidRPr="00F250FE">
              <w:rPr>
                <w:rFonts w:ascii="Arial" w:eastAsia="Times New Roman" w:hAnsi="Arial" w:cs="Arial"/>
                <w:b/>
                <w:sz w:val="20"/>
                <w:szCs w:val="20"/>
                <w:lang w:eastAsia="es-ES"/>
              </w:rPr>
              <w:t>presente contrato</w:t>
            </w:r>
            <w:r w:rsidRPr="00F250FE">
              <w:rPr>
                <w:rFonts w:ascii="Arial" w:eastAsia="Times New Roman" w:hAnsi="Arial" w:cs="Arial"/>
                <w:b/>
                <w:bCs/>
                <w:sz w:val="20"/>
                <w:szCs w:val="20"/>
                <w:lang w:eastAsia="es-ES"/>
              </w:rPr>
              <w:t>,</w:t>
            </w:r>
            <w:r w:rsidRPr="00F250FE">
              <w:rPr>
                <w:rFonts w:ascii="Arial" w:eastAsia="Times New Roman" w:hAnsi="Arial" w:cs="Arial"/>
                <w:b/>
                <w:sz w:val="20"/>
                <w:szCs w:val="20"/>
                <w:lang w:eastAsia="es-ES"/>
              </w:rPr>
              <w:t xml:space="preserve"> </w:t>
            </w:r>
            <w:r w:rsidRPr="00F250FE">
              <w:rPr>
                <w:rFonts w:ascii="Arial" w:eastAsia="Times New Roman" w:hAnsi="Arial" w:cs="Arial"/>
                <w:sz w:val="20"/>
                <w:szCs w:val="20"/>
                <w:lang w:eastAsia="es-ES"/>
              </w:rPr>
              <w:t xml:space="preserve">teniendo en cuenta las siguientes consideraciones: </w:t>
            </w:r>
            <w:r w:rsidR="00EE6628" w:rsidRPr="00F250FE">
              <w:rPr>
                <w:rFonts w:ascii="Arial" w:eastAsia="Calibri" w:hAnsi="Arial" w:cs="Arial"/>
                <w:sz w:val="20"/>
                <w:szCs w:val="20"/>
                <w:lang w:val="es-CO"/>
              </w:rPr>
              <w:t xml:space="preserve">1)Que las Leyes 80 de 1993, 1150 de 2007, 1474 de 2011, y 2069 de 2020; los Decretos 1082 de 2015, 1860 de 2021, y 0142 de 2023, así como aquellas normas que reglamenten, compilen, modifiquen y sustituyan la materia, y la </w:t>
            </w:r>
            <w:r w:rsidR="00913036" w:rsidRPr="00913036">
              <w:rPr>
                <w:rFonts w:ascii="Arial" w:eastAsia="Calibri" w:hAnsi="Arial" w:cs="Arial"/>
                <w:sz w:val="20"/>
                <w:szCs w:val="20"/>
              </w:rPr>
              <w:t> Resolución 6424 de 2025</w:t>
            </w:r>
            <w:r w:rsidR="00913036">
              <w:rPr>
                <w:rFonts w:ascii="Arial" w:eastAsia="Calibri" w:hAnsi="Arial" w:cs="Arial"/>
                <w:sz w:val="20"/>
                <w:szCs w:val="20"/>
              </w:rPr>
              <w:t xml:space="preserve">, </w:t>
            </w:r>
            <w:r w:rsidR="00913036" w:rsidRPr="00913036">
              <w:rPr>
                <w:rFonts w:ascii="Arial" w:eastAsia="Calibri" w:hAnsi="Arial" w:cs="Arial"/>
                <w:sz w:val="20"/>
                <w:szCs w:val="20"/>
              </w:rPr>
              <w:t xml:space="preserve">así como la Resolución DESAJMER26-5890 23 de febrero de 2026 por medio de la cual se adopta el proceso de </w:t>
            </w:r>
            <w:r w:rsidR="00913036" w:rsidRPr="00913036">
              <w:rPr>
                <w:rFonts w:ascii="Arial" w:eastAsia="Calibri" w:hAnsi="Arial" w:cs="Arial"/>
                <w:sz w:val="20"/>
                <w:szCs w:val="20"/>
              </w:rPr>
              <w:lastRenderedPageBreak/>
              <w:t>compra pública de la Dirección Seccional de Administración Judicial de Medellín</w:t>
            </w:r>
            <w:r w:rsidR="00EE6628" w:rsidRPr="00F250FE">
              <w:rPr>
                <w:rFonts w:ascii="Arial" w:eastAsia="Calibri" w:hAnsi="Arial" w:cs="Arial"/>
                <w:sz w:val="20"/>
                <w:szCs w:val="20"/>
                <w:lang w:val="es-CO"/>
              </w:rPr>
              <w:t xml:space="preserve">, regirán el presente contrato. </w:t>
            </w:r>
            <w:r w:rsidR="00EE6628" w:rsidRPr="00F250FE">
              <w:rPr>
                <w:rFonts w:ascii="Arial" w:eastAsia="Calibri" w:hAnsi="Arial" w:cs="Arial"/>
                <w:b/>
                <w:bCs/>
                <w:sz w:val="20"/>
                <w:szCs w:val="20"/>
                <w:lang w:val="es-CO"/>
              </w:rPr>
              <w:t>2)</w:t>
            </w:r>
            <w:r w:rsidR="00EE6628" w:rsidRPr="00F250FE">
              <w:rPr>
                <w:rFonts w:ascii="Arial" w:eastAsia="Calibri" w:hAnsi="Arial" w:cs="Arial"/>
                <w:sz w:val="20"/>
                <w:szCs w:val="20"/>
                <w:lang w:val="es-CO"/>
              </w:rPr>
              <w:t xml:space="preserve"> Que la Dirección Seccional no cuenta con los medios ni el personal idóneo para el desarrollo de la actividad señalada en el objeto del presente contrato. 3) Que el presupuesto oficial para el presente proceso ascendió a la suma de </w:t>
            </w:r>
            <w:r w:rsidR="00913036" w:rsidRPr="00913036">
              <w:rPr>
                <w:rFonts w:ascii="Arial" w:eastAsia="Calibri" w:hAnsi="Arial" w:cs="Arial"/>
                <w:b/>
                <w:bCs/>
                <w:sz w:val="20"/>
                <w:szCs w:val="20"/>
              </w:rPr>
              <w:t>MIL SETECIENTOS CUARENTA MILLONES NOVECIENTOS VEINTI TRES MIL SETESCIENTOS VEINTIUN PESOS M.L.C. ($1.740.923.721)</w:t>
            </w:r>
            <w:r w:rsidR="00913036">
              <w:rPr>
                <w:rFonts w:ascii="Arial" w:eastAsia="Calibri" w:hAnsi="Arial" w:cs="Arial"/>
                <w:b/>
                <w:bCs/>
                <w:sz w:val="20"/>
                <w:szCs w:val="20"/>
              </w:rPr>
              <w:t xml:space="preserve"> </w:t>
            </w:r>
            <w:r w:rsidR="00EE6628" w:rsidRPr="00F250FE">
              <w:rPr>
                <w:rFonts w:ascii="Arial" w:eastAsia="Calibri" w:hAnsi="Arial" w:cs="Arial"/>
                <w:sz w:val="20"/>
                <w:szCs w:val="20"/>
                <w:lang w:val="es-CO"/>
              </w:rPr>
              <w:t>incluidos impuestos, tasas y contribuciones de norma, y está financiado mediante la ley general de presupuesto de la Nación. incluidos los tributos, tasas y contribuciones de Ley, los cuales se encuentran financiados mediante la Ley General del Presupuesto, así:</w:t>
            </w:r>
          </w:p>
          <w:p w14:paraId="327FD26B" w14:textId="77777777" w:rsidR="00913036" w:rsidRDefault="00913036" w:rsidP="00EE6628">
            <w:pPr>
              <w:spacing w:after="0"/>
              <w:jc w:val="both"/>
              <w:rPr>
                <w:rFonts w:ascii="Arial" w:eastAsia="Calibri" w:hAnsi="Arial" w:cs="Arial"/>
                <w:sz w:val="20"/>
                <w:szCs w:val="20"/>
                <w:lang w:val="es-CO"/>
              </w:rPr>
            </w:pPr>
          </w:p>
          <w:tbl>
            <w:tblPr>
              <w:tblW w:w="0" w:type="dxa"/>
              <w:tblInd w:w="5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
              <w:gridCol w:w="1226"/>
              <w:gridCol w:w="1071"/>
              <w:gridCol w:w="1081"/>
              <w:gridCol w:w="1360"/>
              <w:gridCol w:w="1138"/>
              <w:gridCol w:w="1718"/>
            </w:tblGrid>
            <w:tr w:rsidR="00913036" w:rsidRPr="00913036" w14:paraId="5D73A9A5" w14:textId="77777777">
              <w:trPr>
                <w:trHeight w:val="408"/>
              </w:trPr>
              <w:tc>
                <w:tcPr>
                  <w:tcW w:w="975"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0949E9A8" w14:textId="77777777" w:rsidR="00913036" w:rsidRPr="00913036" w:rsidRDefault="00913036" w:rsidP="00913036">
                  <w:pPr>
                    <w:spacing w:after="0" w:line="240" w:lineRule="auto"/>
                    <w:textAlignment w:val="baseline"/>
                    <w:rPr>
                      <w:rFonts w:ascii="Segoe UI" w:eastAsia="Times New Roman" w:hAnsi="Segoe UI" w:cs="Segoe UI"/>
                      <w:sz w:val="18"/>
                      <w:szCs w:val="18"/>
                      <w:lang w:val="es-CO" w:eastAsia="es-CO"/>
                    </w:rPr>
                  </w:pPr>
                  <w:r w:rsidRPr="00913036">
                    <w:rPr>
                      <w:rFonts w:ascii="Arial" w:eastAsia="Times New Roman" w:hAnsi="Arial" w:cs="Arial"/>
                      <w:b/>
                      <w:bCs/>
                      <w:color w:val="000000"/>
                      <w:lang w:eastAsia="es-CO"/>
                    </w:rPr>
                    <w:t>Número</w:t>
                  </w:r>
                  <w:r w:rsidRPr="00913036">
                    <w:rPr>
                      <w:rFonts w:ascii="Arial" w:eastAsia="Times New Roman" w:hAnsi="Arial" w:cs="Arial"/>
                      <w:color w:val="000000"/>
                      <w:lang w:val="es-CO" w:eastAsia="es-CO"/>
                    </w:rPr>
                    <w:t> </w:t>
                  </w:r>
                </w:p>
              </w:tc>
              <w:tc>
                <w:tcPr>
                  <w:tcW w:w="1125"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73957625"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b/>
                      <w:bCs/>
                      <w:color w:val="000000"/>
                      <w:lang w:eastAsia="es-CO"/>
                    </w:rPr>
                    <w:t>Fecha de expedición</w:t>
                  </w:r>
                  <w:r w:rsidRPr="00913036">
                    <w:rPr>
                      <w:rFonts w:ascii="Arial" w:eastAsia="Times New Roman" w:hAnsi="Arial" w:cs="Arial"/>
                      <w:color w:val="000000"/>
                      <w:lang w:val="es-CO" w:eastAsia="es-CO"/>
                    </w:rPr>
                    <w:t> </w:t>
                  </w:r>
                </w:p>
              </w:tc>
              <w:tc>
                <w:tcPr>
                  <w:tcW w:w="1275"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47E25869"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b/>
                      <w:bCs/>
                      <w:color w:val="000000"/>
                      <w:lang w:eastAsia="es-CO"/>
                    </w:rPr>
                    <w:t>Rubro </w:t>
                  </w:r>
                  <w:r w:rsidRPr="00913036">
                    <w:rPr>
                      <w:rFonts w:ascii="Arial" w:eastAsia="Times New Roman" w:hAnsi="Arial" w:cs="Arial"/>
                      <w:color w:val="000000"/>
                      <w:lang w:val="es-CO" w:eastAsia="es-CO"/>
                    </w:rPr>
                    <w:t> </w:t>
                  </w:r>
                </w:p>
              </w:tc>
              <w:tc>
                <w:tcPr>
                  <w:tcW w:w="1125"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51668E6F"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b/>
                      <w:bCs/>
                      <w:color w:val="000000"/>
                      <w:lang w:eastAsia="es-CO"/>
                    </w:rPr>
                    <w:t>Recurso </w:t>
                  </w:r>
                  <w:r w:rsidRPr="00913036">
                    <w:rPr>
                      <w:rFonts w:ascii="Arial" w:eastAsia="Times New Roman" w:hAnsi="Arial" w:cs="Arial"/>
                      <w:color w:val="000000"/>
                      <w:lang w:val="es-CO" w:eastAsia="es-CO"/>
                    </w:rPr>
                    <w:t> </w:t>
                  </w:r>
                </w:p>
              </w:tc>
              <w:tc>
                <w:tcPr>
                  <w:tcW w:w="1560"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66730D71"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b/>
                      <w:bCs/>
                      <w:color w:val="000000"/>
                      <w:lang w:eastAsia="es-CO"/>
                    </w:rPr>
                    <w:t>Unidad Ejecutora</w:t>
                  </w:r>
                  <w:r w:rsidRPr="00913036">
                    <w:rPr>
                      <w:rFonts w:ascii="Arial" w:eastAsia="Times New Roman" w:hAnsi="Arial" w:cs="Arial"/>
                      <w:color w:val="000000"/>
                      <w:lang w:val="es-CO" w:eastAsia="es-CO"/>
                    </w:rPr>
                    <w:t> </w:t>
                  </w:r>
                </w:p>
              </w:tc>
              <w:tc>
                <w:tcPr>
                  <w:tcW w:w="1545"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66D78F13"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b/>
                      <w:bCs/>
                      <w:color w:val="000000"/>
                      <w:lang w:eastAsia="es-CO"/>
                    </w:rPr>
                    <w:t>Valor CDP</w:t>
                  </w:r>
                  <w:r w:rsidRPr="00913036">
                    <w:rPr>
                      <w:rFonts w:ascii="Arial" w:eastAsia="Times New Roman" w:hAnsi="Arial" w:cs="Arial"/>
                      <w:color w:val="000000"/>
                      <w:lang w:val="es-CO" w:eastAsia="es-CO"/>
                    </w:rPr>
                    <w:t> </w:t>
                  </w:r>
                </w:p>
              </w:tc>
              <w:tc>
                <w:tcPr>
                  <w:tcW w:w="1980"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7698C2BC"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proofErr w:type="gramStart"/>
                  <w:r w:rsidRPr="00913036">
                    <w:rPr>
                      <w:rFonts w:ascii="Arial" w:eastAsia="Times New Roman" w:hAnsi="Arial" w:cs="Arial"/>
                      <w:b/>
                      <w:bCs/>
                      <w:color w:val="000000"/>
                      <w:lang w:eastAsia="es-CO"/>
                    </w:rPr>
                    <w:t>Valor a afectar</w:t>
                  </w:r>
                  <w:proofErr w:type="gramEnd"/>
                  <w:r w:rsidRPr="00913036">
                    <w:rPr>
                      <w:rFonts w:ascii="Arial" w:eastAsia="Times New Roman" w:hAnsi="Arial" w:cs="Arial"/>
                      <w:b/>
                      <w:bCs/>
                      <w:color w:val="000000"/>
                      <w:lang w:eastAsia="es-CO"/>
                    </w:rPr>
                    <w:t> 2026</w:t>
                  </w:r>
                  <w:r w:rsidRPr="00913036">
                    <w:rPr>
                      <w:rFonts w:ascii="Arial" w:eastAsia="Times New Roman" w:hAnsi="Arial" w:cs="Arial"/>
                      <w:color w:val="000000"/>
                      <w:lang w:val="es-CO" w:eastAsia="es-CO"/>
                    </w:rPr>
                    <w:t> </w:t>
                  </w:r>
                </w:p>
              </w:tc>
            </w:tr>
            <w:tr w:rsidR="00913036" w:rsidRPr="00913036" w14:paraId="750FDB5A" w14:textId="77777777">
              <w:trPr>
                <w:trHeight w:val="408"/>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94008D1" w14:textId="77777777" w:rsidR="00913036" w:rsidRPr="00913036" w:rsidRDefault="00913036" w:rsidP="00913036">
                  <w:pPr>
                    <w:spacing w:after="0" w:line="240" w:lineRule="auto"/>
                    <w:rPr>
                      <w:rFonts w:ascii="Segoe UI" w:eastAsia="Times New Roman" w:hAnsi="Segoe UI" w:cs="Segoe UI"/>
                      <w:sz w:val="18"/>
                      <w:szCs w:val="18"/>
                      <w:lang w:val="es-CO" w:eastAsia="es-C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89F06A6" w14:textId="77777777" w:rsidR="00913036" w:rsidRPr="00913036" w:rsidRDefault="00913036" w:rsidP="00913036">
                  <w:pPr>
                    <w:spacing w:after="0" w:line="240" w:lineRule="auto"/>
                    <w:rPr>
                      <w:rFonts w:ascii="Segoe UI" w:eastAsia="Times New Roman" w:hAnsi="Segoe UI" w:cs="Segoe UI"/>
                      <w:sz w:val="18"/>
                      <w:szCs w:val="18"/>
                      <w:lang w:val="es-CO" w:eastAsia="es-C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7CF0E82" w14:textId="77777777" w:rsidR="00913036" w:rsidRPr="00913036" w:rsidRDefault="00913036" w:rsidP="00913036">
                  <w:pPr>
                    <w:spacing w:after="0" w:line="240" w:lineRule="auto"/>
                    <w:rPr>
                      <w:rFonts w:ascii="Segoe UI" w:eastAsia="Times New Roman" w:hAnsi="Segoe UI" w:cs="Segoe UI"/>
                      <w:sz w:val="18"/>
                      <w:szCs w:val="18"/>
                      <w:lang w:val="es-CO" w:eastAsia="es-C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D6C62E7" w14:textId="77777777" w:rsidR="00913036" w:rsidRPr="00913036" w:rsidRDefault="00913036" w:rsidP="00913036">
                  <w:pPr>
                    <w:spacing w:after="0" w:line="240" w:lineRule="auto"/>
                    <w:rPr>
                      <w:rFonts w:ascii="Segoe UI" w:eastAsia="Times New Roman" w:hAnsi="Segoe UI" w:cs="Segoe UI"/>
                      <w:sz w:val="18"/>
                      <w:szCs w:val="18"/>
                      <w:lang w:val="es-CO" w:eastAsia="es-C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21AEAF1" w14:textId="77777777" w:rsidR="00913036" w:rsidRPr="00913036" w:rsidRDefault="00913036" w:rsidP="00913036">
                  <w:pPr>
                    <w:spacing w:after="0" w:line="240" w:lineRule="auto"/>
                    <w:rPr>
                      <w:rFonts w:ascii="Segoe UI" w:eastAsia="Times New Roman" w:hAnsi="Segoe UI" w:cs="Segoe UI"/>
                      <w:sz w:val="18"/>
                      <w:szCs w:val="18"/>
                      <w:lang w:val="es-CO" w:eastAsia="es-C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DB41424" w14:textId="77777777" w:rsidR="00913036" w:rsidRPr="00913036" w:rsidRDefault="00913036" w:rsidP="00913036">
                  <w:pPr>
                    <w:spacing w:after="0" w:line="240" w:lineRule="auto"/>
                    <w:rPr>
                      <w:rFonts w:ascii="Segoe UI" w:eastAsia="Times New Roman" w:hAnsi="Segoe UI" w:cs="Segoe UI"/>
                      <w:sz w:val="18"/>
                      <w:szCs w:val="18"/>
                      <w:lang w:val="es-CO" w:eastAsia="es-C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07574D5" w14:textId="77777777" w:rsidR="00913036" w:rsidRPr="00913036" w:rsidRDefault="00913036" w:rsidP="00913036">
                  <w:pPr>
                    <w:spacing w:after="0" w:line="240" w:lineRule="auto"/>
                    <w:rPr>
                      <w:rFonts w:ascii="Segoe UI" w:eastAsia="Times New Roman" w:hAnsi="Segoe UI" w:cs="Segoe UI"/>
                      <w:sz w:val="18"/>
                      <w:szCs w:val="18"/>
                      <w:lang w:val="es-CO" w:eastAsia="es-CO"/>
                    </w:rPr>
                  </w:pPr>
                </w:p>
              </w:tc>
            </w:tr>
          </w:tbl>
          <w:p w14:paraId="7E6F3F36" w14:textId="4B5CFE45" w:rsidR="00913036" w:rsidRDefault="00913036" w:rsidP="00EE6628">
            <w:pPr>
              <w:spacing w:after="0"/>
              <w:jc w:val="both"/>
              <w:rPr>
                <w:rFonts w:ascii="Arial" w:eastAsia="Calibri" w:hAnsi="Arial" w:cs="Arial"/>
                <w:sz w:val="20"/>
                <w:szCs w:val="20"/>
                <w:lang w:val="es-CO"/>
              </w:rPr>
            </w:pPr>
          </w:p>
          <w:tbl>
            <w:tblPr>
              <w:tblW w:w="0" w:type="dxa"/>
              <w:tblInd w:w="5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7"/>
              <w:gridCol w:w="956"/>
              <w:gridCol w:w="1256"/>
              <w:gridCol w:w="876"/>
              <w:gridCol w:w="1214"/>
              <w:gridCol w:w="1526"/>
              <w:gridCol w:w="1826"/>
            </w:tblGrid>
            <w:tr w:rsidR="00913036" w:rsidRPr="00913036" w14:paraId="505E0C93" w14:textId="77777777">
              <w:trPr>
                <w:trHeight w:val="135"/>
              </w:trPr>
              <w:tc>
                <w:tcPr>
                  <w:tcW w:w="975" w:type="dxa"/>
                  <w:tcBorders>
                    <w:top w:val="single" w:sz="6" w:space="0" w:color="auto"/>
                    <w:left w:val="single" w:sz="6" w:space="0" w:color="auto"/>
                    <w:bottom w:val="single" w:sz="6" w:space="0" w:color="auto"/>
                    <w:right w:val="single" w:sz="6" w:space="0" w:color="auto"/>
                  </w:tcBorders>
                  <w:vAlign w:val="center"/>
                  <w:hideMark/>
                </w:tcPr>
                <w:p w14:paraId="0CD903D0"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color w:val="000000"/>
                      <w:lang w:eastAsia="es-CO"/>
                    </w:rPr>
                    <w:t>28026</w:t>
                  </w:r>
                  <w:r w:rsidRPr="00913036">
                    <w:rPr>
                      <w:rFonts w:ascii="Arial" w:eastAsia="Times New Roman" w:hAnsi="Arial" w:cs="Arial"/>
                      <w:color w:val="000000"/>
                      <w:lang w:val="es-CO" w:eastAsia="es-CO"/>
                    </w:rPr>
                    <w:t>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7C740C83"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color w:val="000000"/>
                      <w:lang w:eastAsia="es-CO"/>
                    </w:rPr>
                    <w:t>2026-06-25</w:t>
                  </w:r>
                  <w:r w:rsidRPr="00913036">
                    <w:rPr>
                      <w:rFonts w:ascii="Arial" w:eastAsia="Times New Roman" w:hAnsi="Arial" w:cs="Arial"/>
                      <w:color w:val="000000"/>
                      <w:lang w:val="es-CO" w:eastAsia="es-CO"/>
                    </w:rPr>
                    <w:t> </w:t>
                  </w:r>
                </w:p>
              </w:tc>
              <w:tc>
                <w:tcPr>
                  <w:tcW w:w="1275" w:type="dxa"/>
                  <w:tcBorders>
                    <w:top w:val="single" w:sz="6" w:space="0" w:color="auto"/>
                    <w:left w:val="single" w:sz="6" w:space="0" w:color="auto"/>
                    <w:bottom w:val="single" w:sz="6" w:space="0" w:color="auto"/>
                    <w:right w:val="single" w:sz="6" w:space="0" w:color="auto"/>
                  </w:tcBorders>
                  <w:vAlign w:val="center"/>
                  <w:hideMark/>
                </w:tcPr>
                <w:p w14:paraId="0B110883"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color w:val="000000"/>
                      <w:lang w:eastAsia="es-CO"/>
                    </w:rPr>
                    <w:t>A-02-02-02-008-005 SERVICIOS DE SOPORTE</w:t>
                  </w:r>
                  <w:r w:rsidRPr="00913036">
                    <w:rPr>
                      <w:rFonts w:ascii="Arial" w:eastAsia="Times New Roman" w:hAnsi="Arial" w:cs="Arial"/>
                      <w:color w:val="000000"/>
                      <w:lang w:val="es-CO" w:eastAsia="es-CO"/>
                    </w:rPr>
                    <w:t>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27803413"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color w:val="000000"/>
                      <w:lang w:eastAsia="es-CO"/>
                    </w:rPr>
                    <w:t>10</w:t>
                  </w:r>
                  <w:r w:rsidRPr="00913036">
                    <w:rPr>
                      <w:rFonts w:ascii="Arial" w:eastAsia="Times New Roman" w:hAnsi="Arial" w:cs="Arial"/>
                      <w:color w:val="000000"/>
                      <w:lang w:val="es-CO" w:eastAsia="es-CO"/>
                    </w:rPr>
                    <w:t> </w:t>
                  </w:r>
                </w:p>
              </w:tc>
              <w:tc>
                <w:tcPr>
                  <w:tcW w:w="1560" w:type="dxa"/>
                  <w:tcBorders>
                    <w:top w:val="single" w:sz="6" w:space="0" w:color="auto"/>
                    <w:left w:val="single" w:sz="6" w:space="0" w:color="auto"/>
                    <w:bottom w:val="single" w:sz="6" w:space="0" w:color="auto"/>
                    <w:right w:val="single" w:sz="6" w:space="0" w:color="auto"/>
                  </w:tcBorders>
                  <w:vAlign w:val="center"/>
                  <w:hideMark/>
                </w:tcPr>
                <w:p w14:paraId="7C5A965D"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lang w:eastAsia="es-CO"/>
                    </w:rPr>
                    <w:t>27-01-01-802</w:t>
                  </w:r>
                  <w:r w:rsidRPr="00913036">
                    <w:rPr>
                      <w:rFonts w:ascii="Arial" w:eastAsia="Times New Roman" w:hAnsi="Arial" w:cs="Arial"/>
                      <w:lang w:val="es-CO" w:eastAsia="es-CO"/>
                    </w:rPr>
                    <w:t> </w:t>
                  </w:r>
                </w:p>
              </w:tc>
              <w:tc>
                <w:tcPr>
                  <w:tcW w:w="1545" w:type="dxa"/>
                  <w:tcBorders>
                    <w:top w:val="single" w:sz="6" w:space="0" w:color="auto"/>
                    <w:left w:val="single" w:sz="6" w:space="0" w:color="auto"/>
                    <w:bottom w:val="single" w:sz="6" w:space="0" w:color="auto"/>
                    <w:right w:val="single" w:sz="6" w:space="0" w:color="auto"/>
                  </w:tcBorders>
                  <w:vAlign w:val="center"/>
                  <w:hideMark/>
                </w:tcPr>
                <w:p w14:paraId="3A476958"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color w:val="000000"/>
                      <w:lang w:eastAsia="es-CO"/>
                    </w:rPr>
                    <w:t>1.740.923.721</w:t>
                  </w:r>
                  <w:r w:rsidRPr="00913036">
                    <w:rPr>
                      <w:rFonts w:ascii="Arial" w:eastAsia="Times New Roman" w:hAnsi="Arial" w:cs="Arial"/>
                      <w:color w:val="000000"/>
                      <w:lang w:val="es-CO" w:eastAsia="es-CO"/>
                    </w:rPr>
                    <w:t> </w:t>
                  </w:r>
                </w:p>
                <w:p w14:paraId="60A11CAC"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color w:val="000000"/>
                      <w:lang w:val="es-CO" w:eastAsia="es-CO"/>
                    </w:rPr>
                    <w:t> </w:t>
                  </w:r>
                </w:p>
              </w:tc>
              <w:tc>
                <w:tcPr>
                  <w:tcW w:w="1980" w:type="dxa"/>
                  <w:tcBorders>
                    <w:top w:val="single" w:sz="6" w:space="0" w:color="auto"/>
                    <w:left w:val="single" w:sz="6" w:space="0" w:color="auto"/>
                    <w:bottom w:val="single" w:sz="6" w:space="0" w:color="auto"/>
                    <w:right w:val="single" w:sz="6" w:space="0" w:color="auto"/>
                  </w:tcBorders>
                  <w:vAlign w:val="center"/>
                  <w:hideMark/>
                </w:tcPr>
                <w:p w14:paraId="1FD5EC2C"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color w:val="000000"/>
                      <w:lang w:eastAsia="es-CO"/>
                    </w:rPr>
                    <w:t>1.740.923.721</w:t>
                  </w:r>
                  <w:r w:rsidRPr="00913036">
                    <w:rPr>
                      <w:rFonts w:ascii="Arial" w:eastAsia="Times New Roman" w:hAnsi="Arial" w:cs="Arial"/>
                      <w:color w:val="000000"/>
                      <w:lang w:val="es-CO" w:eastAsia="es-CO"/>
                    </w:rPr>
                    <w:t> </w:t>
                  </w:r>
                </w:p>
                <w:p w14:paraId="6CD206DC" w14:textId="77777777" w:rsidR="00913036" w:rsidRPr="00913036" w:rsidRDefault="00913036" w:rsidP="00913036">
                  <w:pPr>
                    <w:spacing w:after="0" w:line="240" w:lineRule="auto"/>
                    <w:jc w:val="center"/>
                    <w:textAlignment w:val="baseline"/>
                    <w:rPr>
                      <w:rFonts w:ascii="Segoe UI" w:eastAsia="Times New Roman" w:hAnsi="Segoe UI" w:cs="Segoe UI"/>
                      <w:sz w:val="18"/>
                      <w:szCs w:val="18"/>
                      <w:lang w:val="es-CO" w:eastAsia="es-CO"/>
                    </w:rPr>
                  </w:pPr>
                  <w:r w:rsidRPr="00913036">
                    <w:rPr>
                      <w:rFonts w:ascii="Arial" w:eastAsia="Times New Roman" w:hAnsi="Arial" w:cs="Arial"/>
                      <w:color w:val="000000"/>
                      <w:lang w:val="es-CO" w:eastAsia="es-CO"/>
                    </w:rPr>
                    <w:t> </w:t>
                  </w:r>
                </w:p>
              </w:tc>
            </w:tr>
          </w:tbl>
          <w:p w14:paraId="47756CAB" w14:textId="77777777" w:rsidR="00913036" w:rsidRPr="00FB60E6" w:rsidRDefault="00913036" w:rsidP="00EE6628">
            <w:pPr>
              <w:spacing w:after="0"/>
              <w:jc w:val="both"/>
              <w:rPr>
                <w:rFonts w:ascii="Arial" w:eastAsia="Calibri" w:hAnsi="Arial" w:cs="Arial"/>
                <w:b/>
                <w:bCs/>
                <w:sz w:val="20"/>
                <w:szCs w:val="20"/>
                <w:lang w:val="es-CO"/>
              </w:rPr>
            </w:pPr>
          </w:p>
          <w:p w14:paraId="247797DA" w14:textId="14A09020" w:rsidR="009C35B8" w:rsidRPr="00F250FE" w:rsidRDefault="004076AB" w:rsidP="002B260B">
            <w:pPr>
              <w:tabs>
                <w:tab w:val="left" w:pos="0"/>
              </w:tabs>
              <w:suppressAutoHyphens/>
              <w:spacing w:after="0"/>
              <w:jc w:val="both"/>
              <w:rPr>
                <w:rFonts w:ascii="Arial" w:hAnsi="Arial" w:cs="Arial"/>
                <w:color w:val="000000"/>
                <w:sz w:val="20"/>
                <w:szCs w:val="20"/>
              </w:rPr>
            </w:pPr>
            <w:r w:rsidRPr="00F250FE">
              <w:rPr>
                <w:rFonts w:ascii="Arial" w:eastAsia="Calibri" w:hAnsi="Arial" w:cs="Arial"/>
                <w:lang w:val="es-CO"/>
              </w:rPr>
              <w:t>4</w:t>
            </w:r>
            <w:r w:rsidRPr="00FB60E6">
              <w:rPr>
                <w:rFonts w:ascii="Arial" w:eastAsia="Calibri" w:hAnsi="Arial" w:cs="Arial"/>
                <w:sz w:val="20"/>
                <w:szCs w:val="20"/>
                <w:lang w:val="es-CO"/>
              </w:rPr>
              <w:t xml:space="preserve">. </w:t>
            </w:r>
            <w:r w:rsidR="002B260B" w:rsidRPr="00FB60E6">
              <w:rPr>
                <w:rFonts w:ascii="Arial" w:eastAsia="Calibri" w:hAnsi="Arial" w:cs="Arial"/>
                <w:sz w:val="20"/>
                <w:szCs w:val="20"/>
                <w:lang w:val="es-CO"/>
              </w:rPr>
              <w:t xml:space="preserve">El </w:t>
            </w:r>
            <w:r w:rsidR="002B260B" w:rsidRPr="00FB60E6">
              <w:rPr>
                <w:rFonts w:ascii="Arial" w:eastAsia="Calibri" w:hAnsi="Arial" w:cs="Arial"/>
                <w:b/>
                <w:bCs/>
                <w:sz w:val="20"/>
                <w:szCs w:val="20"/>
                <w:lang w:val="es-CO"/>
              </w:rPr>
              <w:t>CONTRATO SE CELEBRARÁ POR EL VALOR DE LA OFERTA GANADORA</w:t>
            </w:r>
            <w:r w:rsidR="002B260B" w:rsidRPr="00FB60E6">
              <w:rPr>
                <w:rFonts w:ascii="Arial" w:eastAsia="Calibri" w:hAnsi="Arial" w:cs="Arial"/>
                <w:sz w:val="20"/>
                <w:szCs w:val="20"/>
                <w:lang w:val="es-CO"/>
              </w:rPr>
              <w:t>, incluido el valor del IVA y demás impuestos, tasas y contribuciones de norma, teniendo en cuenta la propuesta económica mensual presentada por el oferente. presentada por el oferente.</w:t>
            </w:r>
          </w:p>
        </w:tc>
      </w:tr>
    </w:tbl>
    <w:p w14:paraId="72344401" w14:textId="77777777" w:rsidR="002B79D7" w:rsidRPr="00F250FE" w:rsidRDefault="002B79D7" w:rsidP="002B79D7">
      <w:pPr>
        <w:widowControl w:val="0"/>
        <w:spacing w:after="0" w:line="240" w:lineRule="auto"/>
        <w:jc w:val="both"/>
        <w:rPr>
          <w:rFonts w:ascii="Arial" w:eastAsia="Times New Roman" w:hAnsi="Arial" w:cs="Arial"/>
          <w:sz w:val="20"/>
          <w:szCs w:val="20"/>
          <w:lang w:eastAsia="es-ES"/>
        </w:rPr>
      </w:pPr>
    </w:p>
    <w:p w14:paraId="5A21DCAA" w14:textId="5D772F19" w:rsidR="002B79D7" w:rsidRPr="00F250FE" w:rsidRDefault="002837A0" w:rsidP="002B79D7">
      <w:pPr>
        <w:autoSpaceDE w:val="0"/>
        <w:autoSpaceDN w:val="0"/>
        <w:spacing w:before="40" w:after="40" w:line="240" w:lineRule="auto"/>
        <w:jc w:val="both"/>
        <w:rPr>
          <w:rFonts w:ascii="Arial" w:eastAsia="Times New Roman" w:hAnsi="Arial" w:cs="Arial"/>
          <w:sz w:val="20"/>
          <w:szCs w:val="20"/>
          <w:lang w:eastAsia="es-ES"/>
        </w:rPr>
      </w:pPr>
      <w:r w:rsidRPr="00F250FE">
        <w:rPr>
          <w:rFonts w:ascii="Arial" w:eastAsia="Times New Roman" w:hAnsi="Arial" w:cs="Arial"/>
          <w:sz w:val="20"/>
          <w:szCs w:val="20"/>
          <w:lang w:eastAsia="es-ES"/>
        </w:rPr>
        <w:t>Con fundamento en lo anterior, l</w:t>
      </w:r>
      <w:r w:rsidR="002B79D7" w:rsidRPr="00F250FE">
        <w:rPr>
          <w:rFonts w:ascii="Arial" w:eastAsia="Times New Roman" w:hAnsi="Arial" w:cs="Arial"/>
          <w:sz w:val="20"/>
          <w:szCs w:val="20"/>
          <w:lang w:eastAsia="es-ES"/>
        </w:rPr>
        <w:t>as partes acuerdan las siguientes cláusulas</w:t>
      </w:r>
      <w:r w:rsidR="009452D2" w:rsidRPr="00F250FE">
        <w:rPr>
          <w:rFonts w:ascii="Arial" w:eastAsia="Times New Roman" w:hAnsi="Arial" w:cs="Arial"/>
          <w:sz w:val="20"/>
          <w:szCs w:val="20"/>
          <w:lang w:eastAsia="es-ES"/>
        </w:rPr>
        <w:t>:</w:t>
      </w:r>
    </w:p>
    <w:p w14:paraId="78782B9B" w14:textId="77777777" w:rsidR="002B79D7" w:rsidRPr="00F250FE" w:rsidRDefault="002B79D7" w:rsidP="002B79D7">
      <w:pPr>
        <w:autoSpaceDE w:val="0"/>
        <w:autoSpaceDN w:val="0"/>
        <w:jc w:val="both"/>
        <w:rPr>
          <w:rFonts w:ascii="Arial" w:hAnsi="Arial" w:cs="Arial"/>
          <w:sz w:val="20"/>
          <w:szCs w:val="20"/>
        </w:rPr>
      </w:pPr>
    </w:p>
    <w:tbl>
      <w:tblPr>
        <w:tblW w:w="46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05"/>
        <w:gridCol w:w="5338"/>
      </w:tblGrid>
      <w:tr w:rsidR="002B79D7" w:rsidRPr="00F250FE" w14:paraId="3716F8EC" w14:textId="77777777" w:rsidTr="00E83AB7">
        <w:trPr>
          <w:trHeight w:val="20"/>
          <w:jc w:val="center"/>
        </w:trPr>
        <w:tc>
          <w:tcPr>
            <w:tcW w:w="1912" w:type="pct"/>
            <w:shd w:val="clear" w:color="auto" w:fill="D0CECE" w:themeFill="background2" w:themeFillShade="E6"/>
            <w:vAlign w:val="center"/>
          </w:tcPr>
          <w:p w14:paraId="352DC056" w14:textId="77777777" w:rsidR="002B79D7" w:rsidRPr="00F250FE" w:rsidRDefault="002B79D7" w:rsidP="002543FD">
            <w:pPr>
              <w:widowControl w:val="0"/>
              <w:spacing w:line="240" w:lineRule="auto"/>
              <w:jc w:val="both"/>
              <w:rPr>
                <w:rFonts w:ascii="Arial" w:hAnsi="Arial" w:cs="Arial"/>
                <w:b/>
                <w:bCs/>
                <w:sz w:val="20"/>
                <w:szCs w:val="20"/>
              </w:rPr>
            </w:pPr>
            <w:r w:rsidRPr="00F250FE">
              <w:rPr>
                <w:rFonts w:ascii="Arial" w:hAnsi="Arial" w:cs="Arial"/>
                <w:b/>
                <w:bCs/>
                <w:sz w:val="20"/>
                <w:szCs w:val="20"/>
              </w:rPr>
              <w:t>CLÁUSULA PRIMERA. - OBJETO:</w:t>
            </w:r>
          </w:p>
          <w:p w14:paraId="373873CA" w14:textId="77777777" w:rsidR="002B79D7" w:rsidRPr="00F250FE" w:rsidRDefault="002B79D7" w:rsidP="002543FD">
            <w:pPr>
              <w:widowControl w:val="0"/>
              <w:spacing w:line="240" w:lineRule="auto"/>
              <w:jc w:val="both"/>
              <w:rPr>
                <w:rFonts w:ascii="Arial" w:hAnsi="Arial" w:cs="Arial"/>
                <w:b/>
                <w:bCs/>
                <w:sz w:val="20"/>
                <w:szCs w:val="20"/>
                <w:highlight w:val="yellow"/>
              </w:rPr>
            </w:pPr>
          </w:p>
        </w:tc>
        <w:tc>
          <w:tcPr>
            <w:tcW w:w="3088" w:type="pct"/>
            <w:vAlign w:val="center"/>
          </w:tcPr>
          <w:p w14:paraId="0BBEF057" w14:textId="76A05BB6" w:rsidR="002B79D7" w:rsidRPr="00F250FE" w:rsidRDefault="002B260B" w:rsidP="002B260B">
            <w:pPr>
              <w:widowControl w:val="0"/>
              <w:spacing w:line="240" w:lineRule="auto"/>
              <w:jc w:val="both"/>
              <w:outlineLvl w:val="1"/>
              <w:rPr>
                <w:rStyle w:val="normaltextrun"/>
                <w:rFonts w:ascii="Arial" w:hAnsi="Arial" w:cs="Arial"/>
                <w:color w:val="000000"/>
                <w:sz w:val="20"/>
                <w:szCs w:val="20"/>
              </w:rPr>
            </w:pPr>
            <w:r w:rsidRPr="00F250FE">
              <w:rPr>
                <w:rStyle w:val="normaltextrun"/>
                <w:rFonts w:ascii="Arial" w:hAnsi="Arial" w:cs="Arial"/>
                <w:color w:val="000000"/>
                <w:sz w:val="20"/>
                <w:szCs w:val="20"/>
              </w:rPr>
              <w:t>“</w:t>
            </w:r>
            <w:r w:rsidR="00913036" w:rsidRPr="00270C68">
              <w:rPr>
                <w:rFonts w:ascii="Arial" w:hAnsi="Arial" w:cs="Arial"/>
                <w:b/>
                <w:bCs/>
                <w:color w:val="000000"/>
              </w:rPr>
              <w:t>PRESTACIÓN DEL SERVICIO DE ASEO Y LIMPIEZA, CAFETERÍA, MANEJO DE RESIDUOS Y MANTENIMIENTO EN GENERAL, DE LAS SEDES ADMINISTRATIVAS Y DE LOS DESPACHOS JUDICIALES A CARGO DE LA DIRECCIÓN EJECUTIVA SECCIONAL DE ADMINISTRACIÓN JUDICIAL DE MEDELLÍN</w:t>
            </w:r>
            <w:r w:rsidRPr="00F250FE">
              <w:rPr>
                <w:rStyle w:val="normaltextrun"/>
                <w:rFonts w:ascii="Arial" w:hAnsi="Arial" w:cs="Arial"/>
                <w:color w:val="000000"/>
                <w:sz w:val="20"/>
                <w:szCs w:val="20"/>
              </w:rPr>
              <w:t>”</w:t>
            </w:r>
          </w:p>
        </w:tc>
      </w:tr>
      <w:tr w:rsidR="002B79D7" w:rsidRPr="00F250FE" w14:paraId="0C68D7B4" w14:textId="77777777" w:rsidTr="00E83AB7">
        <w:trPr>
          <w:trHeight w:val="20"/>
          <w:jc w:val="center"/>
        </w:trPr>
        <w:tc>
          <w:tcPr>
            <w:tcW w:w="1912" w:type="pct"/>
            <w:shd w:val="clear" w:color="auto" w:fill="D0CECE" w:themeFill="background2" w:themeFillShade="E6"/>
            <w:vAlign w:val="center"/>
          </w:tcPr>
          <w:p w14:paraId="07583BDF" w14:textId="77777777" w:rsidR="002B79D7" w:rsidRPr="00F250FE" w:rsidRDefault="002B79D7" w:rsidP="002543FD">
            <w:pPr>
              <w:widowControl w:val="0"/>
              <w:spacing w:line="240" w:lineRule="auto"/>
              <w:jc w:val="both"/>
              <w:rPr>
                <w:rFonts w:ascii="Arial" w:hAnsi="Arial" w:cs="Arial"/>
                <w:b/>
                <w:bCs/>
                <w:sz w:val="20"/>
                <w:szCs w:val="20"/>
              </w:rPr>
            </w:pPr>
            <w:r w:rsidRPr="00F250FE">
              <w:rPr>
                <w:rFonts w:ascii="Arial" w:hAnsi="Arial" w:cs="Arial"/>
                <w:b/>
                <w:sz w:val="20"/>
                <w:szCs w:val="20"/>
              </w:rPr>
              <w:t>CLÁUSULA SEGUNDA. – ALCANCE DEL OBJETO A CONTRATAR:</w:t>
            </w:r>
          </w:p>
          <w:p w14:paraId="5EFD8E16" w14:textId="77777777" w:rsidR="002B79D7" w:rsidRPr="00F250FE" w:rsidRDefault="002B79D7" w:rsidP="002543FD">
            <w:pPr>
              <w:widowControl w:val="0"/>
              <w:spacing w:line="240" w:lineRule="auto"/>
              <w:jc w:val="both"/>
              <w:rPr>
                <w:rFonts w:ascii="Arial" w:hAnsi="Arial" w:cs="Arial"/>
                <w:b/>
                <w:bCs/>
                <w:sz w:val="20"/>
                <w:szCs w:val="20"/>
                <w:highlight w:val="yellow"/>
              </w:rPr>
            </w:pPr>
          </w:p>
          <w:p w14:paraId="4040C50C" w14:textId="77777777" w:rsidR="002B79D7" w:rsidRPr="00F250FE" w:rsidRDefault="002B79D7" w:rsidP="002543FD">
            <w:pPr>
              <w:widowControl w:val="0"/>
              <w:spacing w:line="240" w:lineRule="auto"/>
              <w:jc w:val="both"/>
              <w:rPr>
                <w:rFonts w:ascii="Arial" w:hAnsi="Arial" w:cs="Arial"/>
                <w:b/>
                <w:bCs/>
                <w:sz w:val="20"/>
                <w:szCs w:val="20"/>
                <w:highlight w:val="yellow"/>
              </w:rPr>
            </w:pPr>
          </w:p>
        </w:tc>
        <w:tc>
          <w:tcPr>
            <w:tcW w:w="3088" w:type="pct"/>
            <w:vAlign w:val="center"/>
          </w:tcPr>
          <w:p w14:paraId="544D30BE" w14:textId="77777777" w:rsidR="00B1649A" w:rsidRPr="007D0D20" w:rsidRDefault="00B1649A" w:rsidP="002543FD">
            <w:pPr>
              <w:spacing w:after="0" w:line="240" w:lineRule="auto"/>
              <w:jc w:val="both"/>
              <w:rPr>
                <w:rFonts w:ascii="Arial" w:hAnsi="Arial" w:cs="Arial"/>
                <w:sz w:val="20"/>
                <w:szCs w:val="20"/>
              </w:rPr>
            </w:pPr>
            <w:r w:rsidRPr="007D0D20">
              <w:rPr>
                <w:rFonts w:ascii="Arial" w:hAnsi="Arial" w:cs="Arial"/>
                <w:sz w:val="20"/>
                <w:szCs w:val="20"/>
              </w:rPr>
              <w:t>El alcance del objeto a contratar contempla los siguientes componentes:</w:t>
            </w:r>
          </w:p>
          <w:p w14:paraId="2984FE97" w14:textId="77777777" w:rsidR="00B1649A" w:rsidRPr="007D0D20" w:rsidRDefault="00B1649A">
            <w:pPr>
              <w:pStyle w:val="Prrafodelista"/>
              <w:numPr>
                <w:ilvl w:val="0"/>
                <w:numId w:val="1"/>
              </w:numPr>
              <w:spacing w:after="0" w:line="240" w:lineRule="auto"/>
              <w:jc w:val="both"/>
              <w:rPr>
                <w:rFonts w:ascii="Arial" w:hAnsi="Arial" w:cs="Arial"/>
                <w:color w:val="000000"/>
                <w:sz w:val="20"/>
                <w:szCs w:val="20"/>
              </w:rPr>
            </w:pPr>
            <w:r w:rsidRPr="007D0D20">
              <w:rPr>
                <w:rFonts w:ascii="Arial" w:hAnsi="Arial" w:cs="Arial"/>
                <w:sz w:val="20"/>
                <w:szCs w:val="20"/>
              </w:rPr>
              <w:t xml:space="preserve"> </w:t>
            </w:r>
            <w:r w:rsidRPr="007D0D20">
              <w:rPr>
                <w:rFonts w:ascii="Arial" w:hAnsi="Arial" w:cs="Arial"/>
                <w:b/>
                <w:bCs/>
                <w:sz w:val="20"/>
                <w:szCs w:val="20"/>
              </w:rPr>
              <w:t>Servicios de aseo, limpieza y desinfección</w:t>
            </w:r>
            <w:r w:rsidRPr="007D0D20">
              <w:rPr>
                <w:rFonts w:ascii="Arial" w:hAnsi="Arial" w:cs="Arial"/>
                <w:sz w:val="20"/>
                <w:szCs w:val="20"/>
              </w:rPr>
              <w:t xml:space="preserve">: El servicio integral de aseo comprende las tareas de limpieza y desinfección y los equipos mínimos para la prestación del servicio, definidos en las especificaciones técnicas. </w:t>
            </w:r>
          </w:p>
          <w:p w14:paraId="30D665A6" w14:textId="77777777" w:rsidR="00B1649A" w:rsidRPr="007D0D20" w:rsidRDefault="00B1649A">
            <w:pPr>
              <w:pStyle w:val="Prrafodelista"/>
              <w:numPr>
                <w:ilvl w:val="0"/>
                <w:numId w:val="1"/>
              </w:numPr>
              <w:spacing w:after="0" w:line="240" w:lineRule="auto"/>
              <w:jc w:val="both"/>
              <w:rPr>
                <w:rFonts w:ascii="Arial" w:hAnsi="Arial" w:cs="Arial"/>
                <w:color w:val="000000"/>
                <w:sz w:val="20"/>
                <w:szCs w:val="20"/>
              </w:rPr>
            </w:pPr>
            <w:r w:rsidRPr="007D0D20">
              <w:rPr>
                <w:rFonts w:ascii="Arial" w:hAnsi="Arial" w:cs="Arial"/>
                <w:b/>
                <w:bCs/>
                <w:sz w:val="20"/>
                <w:szCs w:val="20"/>
              </w:rPr>
              <w:t>Servicios de cafetería</w:t>
            </w:r>
            <w:r w:rsidRPr="007D0D20">
              <w:rPr>
                <w:rFonts w:ascii="Arial" w:hAnsi="Arial" w:cs="Arial"/>
                <w:sz w:val="20"/>
                <w:szCs w:val="20"/>
              </w:rPr>
              <w:t xml:space="preserve">: El servicio integral de cafetería puede comprender o no, el servicio de bebidas a funcionarios, visitantes y otros, de acuerdo con las especificaciones, obligaciones </w:t>
            </w:r>
            <w:r w:rsidRPr="007D0D20">
              <w:rPr>
                <w:rFonts w:ascii="Arial" w:hAnsi="Arial" w:cs="Arial"/>
                <w:sz w:val="20"/>
                <w:szCs w:val="20"/>
              </w:rPr>
              <w:lastRenderedPageBreak/>
              <w:t xml:space="preserve">específicas, personal y elementos que solicite cada sede. </w:t>
            </w:r>
          </w:p>
          <w:p w14:paraId="1A9CEC2D" w14:textId="77777777" w:rsidR="00B1649A" w:rsidRPr="007D0D20" w:rsidRDefault="00B1649A">
            <w:pPr>
              <w:pStyle w:val="Prrafodelista"/>
              <w:numPr>
                <w:ilvl w:val="0"/>
                <w:numId w:val="1"/>
              </w:numPr>
              <w:spacing w:after="0" w:line="240" w:lineRule="auto"/>
              <w:jc w:val="both"/>
              <w:rPr>
                <w:rFonts w:ascii="Arial" w:hAnsi="Arial" w:cs="Arial"/>
                <w:color w:val="000000"/>
                <w:sz w:val="20"/>
                <w:szCs w:val="20"/>
              </w:rPr>
            </w:pPr>
            <w:r w:rsidRPr="007D0D20">
              <w:rPr>
                <w:rFonts w:ascii="Arial" w:hAnsi="Arial" w:cs="Arial"/>
                <w:b/>
                <w:bCs/>
                <w:sz w:val="20"/>
                <w:szCs w:val="20"/>
              </w:rPr>
              <w:t>Mantenimiento:</w:t>
            </w:r>
            <w:r w:rsidRPr="007D0D20">
              <w:rPr>
                <w:rFonts w:ascii="Arial" w:hAnsi="Arial" w:cs="Arial"/>
                <w:sz w:val="20"/>
                <w:szCs w:val="20"/>
              </w:rPr>
              <w:t xml:space="preserve"> Por mantenimiento deben entenderse aquellos servicios que prestan personas naturales o jurídicas para el buen</w:t>
            </w:r>
            <w:r w:rsidRPr="00F250FE">
              <w:rPr>
                <w:rFonts w:ascii="Arial" w:hAnsi="Arial" w:cs="Arial"/>
              </w:rPr>
              <w:t xml:space="preserve"> </w:t>
            </w:r>
            <w:r w:rsidRPr="007D0D20">
              <w:rPr>
                <w:rFonts w:ascii="Arial" w:hAnsi="Arial" w:cs="Arial"/>
                <w:sz w:val="20"/>
                <w:szCs w:val="20"/>
              </w:rPr>
              <w:t>funcionamiento de los edificios, tales como jardinería, plomería, cerrajería y demás, que no sean obras civiles, ni mantenimientos de</w:t>
            </w:r>
            <w:r w:rsidRPr="00F250FE">
              <w:rPr>
                <w:rFonts w:ascii="Arial" w:hAnsi="Arial" w:cs="Arial"/>
              </w:rPr>
              <w:t xml:space="preserve"> </w:t>
            </w:r>
            <w:r w:rsidRPr="007D0D20">
              <w:rPr>
                <w:rFonts w:ascii="Arial" w:hAnsi="Arial" w:cs="Arial"/>
                <w:sz w:val="20"/>
                <w:szCs w:val="20"/>
              </w:rPr>
              <w:t>equipos.</w:t>
            </w:r>
            <w:r w:rsidRPr="00F250FE">
              <w:rPr>
                <w:rFonts w:ascii="Arial" w:hAnsi="Arial" w:cs="Arial"/>
              </w:rPr>
              <w:t xml:space="preserve"> </w:t>
            </w:r>
            <w:r w:rsidRPr="007D0D20">
              <w:rPr>
                <w:rFonts w:ascii="Arial" w:hAnsi="Arial" w:cs="Arial"/>
                <w:sz w:val="20"/>
                <w:szCs w:val="20"/>
              </w:rPr>
              <w:t xml:space="preserve">El mantenimiento que se contratará no comprende reparaciones locativas (Decreto 1077 de 2015, artículo 2.2.6.1.1.10) que puedan atenderse con el personal, dotación, equipos e insumos con que cuenta cada sede cuando a ello hubiere lugar. </w:t>
            </w:r>
          </w:p>
          <w:p w14:paraId="5C1428AA" w14:textId="42B6B34B" w:rsidR="00B1649A" w:rsidRPr="007D0D20" w:rsidRDefault="00B1649A">
            <w:pPr>
              <w:pStyle w:val="Prrafodelista"/>
              <w:numPr>
                <w:ilvl w:val="0"/>
                <w:numId w:val="1"/>
              </w:numPr>
              <w:spacing w:after="0" w:line="240" w:lineRule="auto"/>
              <w:jc w:val="both"/>
              <w:rPr>
                <w:rStyle w:val="normaltextrun"/>
                <w:rFonts w:ascii="Arial" w:hAnsi="Arial" w:cs="Arial"/>
                <w:color w:val="000000"/>
                <w:sz w:val="20"/>
                <w:szCs w:val="20"/>
              </w:rPr>
            </w:pPr>
            <w:r w:rsidRPr="007D0D20">
              <w:rPr>
                <w:rFonts w:ascii="Arial" w:hAnsi="Arial" w:cs="Arial"/>
                <w:b/>
                <w:bCs/>
                <w:sz w:val="20"/>
                <w:szCs w:val="20"/>
              </w:rPr>
              <w:t>Servicios adicionales:</w:t>
            </w:r>
            <w:r w:rsidRPr="007D0D20">
              <w:rPr>
                <w:rFonts w:ascii="Arial" w:hAnsi="Arial" w:cs="Arial"/>
                <w:sz w:val="20"/>
                <w:szCs w:val="20"/>
              </w:rPr>
              <w:t xml:space="preserve"> Se realizará el control integral y erradicación de plagas y roedores, la fumigación de rastreros y voladores, se prestará el servicio de recogida de residuos peligrosos, así mismo realizar el debido proceso de depósito final y realizar la entrega del certificado respectivo y prestar el servicio de limpieza de las ventanas y de la fachada de todas las sedes judiciales determinadas por la entidad.</w:t>
            </w:r>
          </w:p>
        </w:tc>
      </w:tr>
      <w:tr w:rsidR="002B79D7" w:rsidRPr="00F250FE" w14:paraId="2A79061D" w14:textId="77777777" w:rsidTr="00E83AB7">
        <w:trPr>
          <w:trHeight w:val="20"/>
          <w:jc w:val="center"/>
        </w:trPr>
        <w:tc>
          <w:tcPr>
            <w:tcW w:w="1912" w:type="pct"/>
            <w:shd w:val="clear" w:color="auto" w:fill="D0CECE" w:themeFill="background2" w:themeFillShade="E6"/>
            <w:vAlign w:val="center"/>
          </w:tcPr>
          <w:p w14:paraId="2D27D4FB" w14:textId="77777777" w:rsidR="002B79D7" w:rsidRPr="00F250FE" w:rsidRDefault="002B79D7" w:rsidP="002543FD">
            <w:pPr>
              <w:widowControl w:val="0"/>
              <w:spacing w:line="240" w:lineRule="auto"/>
              <w:jc w:val="both"/>
              <w:rPr>
                <w:rFonts w:ascii="Arial" w:hAnsi="Arial" w:cs="Arial"/>
                <w:b/>
                <w:bCs/>
                <w:sz w:val="20"/>
                <w:szCs w:val="20"/>
              </w:rPr>
            </w:pPr>
            <w:r w:rsidRPr="00F250FE">
              <w:rPr>
                <w:rFonts w:ascii="Arial" w:hAnsi="Arial" w:cs="Arial"/>
                <w:b/>
                <w:bCs/>
                <w:sz w:val="20"/>
                <w:szCs w:val="20"/>
              </w:rPr>
              <w:lastRenderedPageBreak/>
              <w:t>CLÁUSULA TERCERA. - OBLIGACIONES DE LAS PARTES:</w:t>
            </w:r>
          </w:p>
        </w:tc>
        <w:tc>
          <w:tcPr>
            <w:tcW w:w="3088" w:type="pct"/>
            <w:vAlign w:val="center"/>
          </w:tcPr>
          <w:p w14:paraId="3310A05D" w14:textId="3265ACDA" w:rsidR="00B7676F" w:rsidRPr="007D0D20" w:rsidRDefault="00B1649A" w:rsidP="00913036">
            <w:pPr>
              <w:pStyle w:val="Ttulo2"/>
              <w:jc w:val="both"/>
              <w:rPr>
                <w:rFonts w:ascii="Arial" w:eastAsiaTheme="minorHAnsi" w:hAnsi="Arial" w:cs="Arial"/>
                <w:b/>
                <w:bCs/>
                <w:color w:val="auto"/>
                <w:sz w:val="20"/>
                <w:szCs w:val="20"/>
                <w:lang w:val="es-CO" w:eastAsia="es-CO"/>
              </w:rPr>
            </w:pPr>
            <w:bookmarkStart w:id="1" w:name="_Toc166749647"/>
            <w:bookmarkStart w:id="2" w:name="_Toc172032497"/>
            <w:bookmarkStart w:id="3" w:name="_Toc178323293"/>
            <w:bookmarkStart w:id="4" w:name="_Toc183789117"/>
            <w:r w:rsidRPr="00F250FE">
              <w:rPr>
                <w:rFonts w:ascii="Arial" w:eastAsiaTheme="minorHAnsi" w:hAnsi="Arial" w:cs="Arial"/>
                <w:b/>
                <w:bCs/>
                <w:color w:val="auto"/>
                <w:sz w:val="20"/>
                <w:szCs w:val="20"/>
                <w:lang w:val="es-CO" w:eastAsia="es-CO"/>
              </w:rPr>
              <w:t>OBLIGACIONES DEL CONTRATIST</w:t>
            </w:r>
            <w:bookmarkEnd w:id="1"/>
            <w:bookmarkEnd w:id="2"/>
            <w:bookmarkEnd w:id="3"/>
            <w:bookmarkEnd w:id="4"/>
            <w:r w:rsidR="007D0D20">
              <w:rPr>
                <w:rFonts w:ascii="Arial" w:eastAsiaTheme="minorHAnsi" w:hAnsi="Arial" w:cs="Arial"/>
                <w:b/>
                <w:bCs/>
                <w:color w:val="auto"/>
                <w:sz w:val="20"/>
                <w:szCs w:val="20"/>
                <w:lang w:val="es-CO" w:eastAsia="es-CO"/>
              </w:rPr>
              <w:t>A</w:t>
            </w:r>
          </w:p>
          <w:p w14:paraId="029A4806" w14:textId="77777777" w:rsidR="00913036" w:rsidRPr="00913036" w:rsidRDefault="00913036">
            <w:pPr>
              <w:pStyle w:val="Prrafodelista"/>
              <w:numPr>
                <w:ilvl w:val="0"/>
                <w:numId w:val="4"/>
              </w:numPr>
              <w:jc w:val="both"/>
              <w:rPr>
                <w:rFonts w:ascii="Arial" w:hAnsi="Arial" w:cs="Arial"/>
                <w:sz w:val="20"/>
                <w:szCs w:val="20"/>
                <w:lang w:val="es-CO" w:eastAsia="es-CO"/>
              </w:rPr>
            </w:pPr>
            <w:bookmarkStart w:id="5" w:name="_Toc178323294"/>
            <w:bookmarkStart w:id="6" w:name="_Toc183789118"/>
            <w:r w:rsidRPr="00913036">
              <w:rPr>
                <w:rFonts w:ascii="Arial" w:hAnsi="Arial" w:cs="Arial"/>
                <w:sz w:val="20"/>
                <w:szCs w:val="20"/>
                <w:lang w:eastAsia="es-CO"/>
              </w:rPr>
              <w:t>Firmar el contrato (electrónicamente - SECOP II), a más tardar dentro de un (01) día hábil siguiente a la adjudicación del contrato a través de SECOP II</w:t>
            </w:r>
            <w:r w:rsidRPr="00913036">
              <w:rPr>
                <w:rFonts w:ascii="Arial" w:hAnsi="Arial" w:cs="Arial"/>
                <w:sz w:val="20"/>
                <w:szCs w:val="20"/>
                <w:lang w:val="es-CO" w:eastAsia="es-CO"/>
              </w:rPr>
              <w:t> </w:t>
            </w:r>
          </w:p>
          <w:p w14:paraId="73C9AF5F" w14:textId="77777777" w:rsidR="00913036" w:rsidRPr="00913036" w:rsidRDefault="00913036">
            <w:pPr>
              <w:pStyle w:val="Prrafodelista"/>
              <w:numPr>
                <w:ilvl w:val="0"/>
                <w:numId w:val="5"/>
              </w:numPr>
              <w:jc w:val="both"/>
              <w:rPr>
                <w:rFonts w:ascii="Arial" w:hAnsi="Arial" w:cs="Arial"/>
                <w:sz w:val="20"/>
                <w:szCs w:val="20"/>
                <w:lang w:val="es-CO" w:eastAsia="es-CO"/>
              </w:rPr>
            </w:pPr>
            <w:r w:rsidRPr="00913036">
              <w:rPr>
                <w:rFonts w:ascii="Arial" w:hAnsi="Arial" w:cs="Arial"/>
                <w:sz w:val="20"/>
                <w:szCs w:val="20"/>
                <w:lang w:eastAsia="es-CO"/>
              </w:rPr>
              <w:t>Constituir las pólizas e ingresarlas al portal electrónico SECOP II, a más tardar dentro del día hábil siguiente contados a partir de la aprobación del contrato por parte de la entidad y el contratista en (SECOP II)</w:t>
            </w:r>
            <w:r w:rsidRPr="00913036">
              <w:rPr>
                <w:rFonts w:ascii="Arial" w:hAnsi="Arial" w:cs="Arial"/>
                <w:sz w:val="20"/>
                <w:szCs w:val="20"/>
                <w:lang w:val="es-CO" w:eastAsia="es-CO"/>
              </w:rPr>
              <w:t> </w:t>
            </w:r>
          </w:p>
          <w:p w14:paraId="1B59BB43" w14:textId="77777777" w:rsidR="00913036" w:rsidRPr="00913036" w:rsidRDefault="00913036">
            <w:pPr>
              <w:pStyle w:val="Prrafodelista"/>
              <w:numPr>
                <w:ilvl w:val="0"/>
                <w:numId w:val="6"/>
              </w:numPr>
              <w:jc w:val="both"/>
              <w:rPr>
                <w:rFonts w:ascii="Arial" w:hAnsi="Arial" w:cs="Arial"/>
                <w:sz w:val="20"/>
                <w:szCs w:val="20"/>
                <w:lang w:val="es-CO" w:eastAsia="es-CO"/>
              </w:rPr>
            </w:pPr>
            <w:r w:rsidRPr="00913036">
              <w:rPr>
                <w:rFonts w:ascii="Arial" w:hAnsi="Arial" w:cs="Arial"/>
                <w:sz w:val="20"/>
                <w:szCs w:val="20"/>
                <w:lang w:eastAsia="es-CO"/>
              </w:rPr>
              <w:t>Suscribir el acta de inicio del contrato, a más tardar un (01) día hábil siguiente a la aprobación de pólizas por parte de la Entidad.</w:t>
            </w:r>
            <w:r w:rsidRPr="00913036">
              <w:rPr>
                <w:rFonts w:ascii="Arial" w:hAnsi="Arial" w:cs="Arial"/>
                <w:sz w:val="20"/>
                <w:szCs w:val="20"/>
                <w:lang w:val="es-CO" w:eastAsia="es-CO"/>
              </w:rPr>
              <w:t> </w:t>
            </w:r>
          </w:p>
          <w:p w14:paraId="5C71CB89" w14:textId="77777777" w:rsidR="00913036" w:rsidRPr="00913036" w:rsidRDefault="00913036">
            <w:pPr>
              <w:pStyle w:val="Prrafodelista"/>
              <w:numPr>
                <w:ilvl w:val="0"/>
                <w:numId w:val="7"/>
              </w:numPr>
              <w:jc w:val="both"/>
              <w:rPr>
                <w:rFonts w:ascii="Arial" w:hAnsi="Arial" w:cs="Arial"/>
                <w:sz w:val="20"/>
                <w:szCs w:val="20"/>
                <w:lang w:val="es-CO" w:eastAsia="es-CO"/>
              </w:rPr>
            </w:pPr>
            <w:r w:rsidRPr="00913036">
              <w:rPr>
                <w:rFonts w:ascii="Arial" w:hAnsi="Arial" w:cs="Arial"/>
                <w:sz w:val="20"/>
                <w:szCs w:val="20"/>
                <w:lang w:eastAsia="es-CO"/>
              </w:rPr>
              <w:t>Actualizar las pólizas e ingresarlas al portal electrónico (SECOP II), a más tardar dos (02) días hábiles a partir de la suscripción del Acta de inicio; y así mismo con cada modificación por adición y o prórroga y/o suspensión y/o reinicio al contrato.</w:t>
            </w:r>
            <w:r w:rsidRPr="00913036">
              <w:rPr>
                <w:rFonts w:ascii="Arial" w:hAnsi="Arial" w:cs="Arial"/>
                <w:sz w:val="20"/>
                <w:szCs w:val="20"/>
                <w:lang w:val="es-CO" w:eastAsia="es-CO"/>
              </w:rPr>
              <w:t> </w:t>
            </w:r>
          </w:p>
          <w:p w14:paraId="149A2A94" w14:textId="77777777" w:rsidR="00913036" w:rsidRPr="00913036" w:rsidRDefault="00913036">
            <w:pPr>
              <w:pStyle w:val="Prrafodelista"/>
              <w:numPr>
                <w:ilvl w:val="0"/>
                <w:numId w:val="8"/>
              </w:numPr>
              <w:jc w:val="both"/>
              <w:rPr>
                <w:rFonts w:ascii="Arial" w:hAnsi="Arial" w:cs="Arial"/>
                <w:sz w:val="20"/>
                <w:szCs w:val="20"/>
                <w:lang w:val="es-CO" w:eastAsia="es-CO"/>
              </w:rPr>
            </w:pPr>
            <w:r w:rsidRPr="00913036">
              <w:rPr>
                <w:rFonts w:ascii="Arial" w:hAnsi="Arial" w:cs="Arial"/>
                <w:sz w:val="20"/>
                <w:szCs w:val="20"/>
                <w:lang w:eastAsia="es-CO"/>
              </w:rPr>
              <w:t>Cumplir con los requisitos de legalización del presente contrato.</w:t>
            </w:r>
            <w:r w:rsidRPr="00913036">
              <w:rPr>
                <w:rFonts w:ascii="Arial" w:hAnsi="Arial" w:cs="Arial"/>
                <w:sz w:val="20"/>
                <w:szCs w:val="20"/>
                <w:lang w:val="es-CO" w:eastAsia="es-CO"/>
              </w:rPr>
              <w:t> </w:t>
            </w:r>
          </w:p>
          <w:p w14:paraId="79602124" w14:textId="77777777" w:rsidR="00913036" w:rsidRPr="00913036" w:rsidRDefault="00913036">
            <w:pPr>
              <w:pStyle w:val="Prrafodelista"/>
              <w:numPr>
                <w:ilvl w:val="0"/>
                <w:numId w:val="9"/>
              </w:numPr>
              <w:jc w:val="both"/>
              <w:rPr>
                <w:rFonts w:ascii="Arial" w:hAnsi="Arial" w:cs="Arial"/>
                <w:sz w:val="20"/>
                <w:szCs w:val="20"/>
                <w:lang w:val="es-CO" w:eastAsia="es-CO"/>
              </w:rPr>
            </w:pPr>
            <w:r w:rsidRPr="00913036">
              <w:rPr>
                <w:rFonts w:ascii="Arial" w:hAnsi="Arial" w:cs="Arial"/>
                <w:sz w:val="20"/>
                <w:szCs w:val="20"/>
                <w:lang w:eastAsia="es-CO"/>
              </w:rPr>
              <w:t>Prestar el servicio de aseo y limpieza, cafetería, manejo de residuos, residuos peligrosos y mantenimiento en general en las condiciones y términos descritos en el presente documento y anexos.</w:t>
            </w:r>
            <w:r w:rsidRPr="00913036">
              <w:rPr>
                <w:rFonts w:ascii="Arial" w:hAnsi="Arial" w:cs="Arial"/>
                <w:sz w:val="20"/>
                <w:szCs w:val="20"/>
                <w:lang w:val="es-CO" w:eastAsia="es-CO"/>
              </w:rPr>
              <w:t> </w:t>
            </w:r>
          </w:p>
          <w:p w14:paraId="77E456D0" w14:textId="77777777" w:rsidR="00913036" w:rsidRPr="00913036" w:rsidRDefault="00913036">
            <w:pPr>
              <w:pStyle w:val="Prrafodelista"/>
              <w:numPr>
                <w:ilvl w:val="0"/>
                <w:numId w:val="10"/>
              </w:numPr>
              <w:jc w:val="both"/>
              <w:rPr>
                <w:rFonts w:ascii="Arial" w:hAnsi="Arial" w:cs="Arial"/>
                <w:sz w:val="20"/>
                <w:szCs w:val="20"/>
                <w:lang w:val="es-CO" w:eastAsia="es-CO"/>
              </w:rPr>
            </w:pPr>
            <w:r w:rsidRPr="00913036">
              <w:rPr>
                <w:rFonts w:ascii="Arial" w:hAnsi="Arial" w:cs="Arial"/>
                <w:sz w:val="20"/>
                <w:szCs w:val="20"/>
                <w:lang w:eastAsia="es-CO"/>
              </w:rPr>
              <w:lastRenderedPageBreak/>
              <w:t>Rendir y elaborar los informes, conceptos, estudios y demás trabajos que se le soliciten en desarrollo del contrato. Acatar las indicaciones que la supervisión y el apoyo a la supervisión, le señale en cumplimiento del objeto contractual conforme a las especificaciones de los servicios a prestar.</w:t>
            </w:r>
            <w:r w:rsidRPr="00913036">
              <w:rPr>
                <w:rFonts w:ascii="Arial" w:hAnsi="Arial" w:cs="Arial"/>
                <w:sz w:val="20"/>
                <w:szCs w:val="20"/>
                <w:lang w:val="es-CO" w:eastAsia="es-CO"/>
              </w:rPr>
              <w:t> </w:t>
            </w:r>
          </w:p>
          <w:p w14:paraId="0DE369C5" w14:textId="77777777" w:rsidR="00913036" w:rsidRPr="00913036" w:rsidRDefault="00913036">
            <w:pPr>
              <w:pStyle w:val="Prrafodelista"/>
              <w:numPr>
                <w:ilvl w:val="0"/>
                <w:numId w:val="11"/>
              </w:numPr>
              <w:jc w:val="both"/>
              <w:rPr>
                <w:rFonts w:ascii="Arial" w:hAnsi="Arial" w:cs="Arial"/>
                <w:sz w:val="20"/>
                <w:szCs w:val="20"/>
                <w:lang w:val="es-CO" w:eastAsia="es-CO"/>
              </w:rPr>
            </w:pPr>
            <w:r w:rsidRPr="00913036">
              <w:rPr>
                <w:rFonts w:ascii="Arial" w:hAnsi="Arial" w:cs="Arial"/>
                <w:sz w:val="20"/>
                <w:szCs w:val="20"/>
                <w:lang w:eastAsia="es-CO"/>
              </w:rPr>
              <w:t>Asistir a las reuniones que programe la supervisión del contrato y el apoyo a la supervisión.</w:t>
            </w:r>
            <w:r w:rsidRPr="00913036">
              <w:rPr>
                <w:rFonts w:ascii="Arial" w:hAnsi="Arial" w:cs="Arial"/>
                <w:sz w:val="20"/>
                <w:szCs w:val="20"/>
                <w:lang w:val="es-CO" w:eastAsia="es-CO"/>
              </w:rPr>
              <w:t> </w:t>
            </w:r>
          </w:p>
          <w:p w14:paraId="685D55F3" w14:textId="77777777" w:rsidR="00913036" w:rsidRPr="00913036" w:rsidRDefault="00913036">
            <w:pPr>
              <w:pStyle w:val="Prrafodelista"/>
              <w:numPr>
                <w:ilvl w:val="0"/>
                <w:numId w:val="12"/>
              </w:numPr>
              <w:jc w:val="both"/>
              <w:rPr>
                <w:rFonts w:ascii="Arial" w:hAnsi="Arial" w:cs="Arial"/>
                <w:sz w:val="20"/>
                <w:szCs w:val="20"/>
                <w:lang w:val="es-CO" w:eastAsia="es-CO"/>
              </w:rPr>
            </w:pPr>
            <w:r w:rsidRPr="00913036">
              <w:rPr>
                <w:rFonts w:ascii="Arial" w:hAnsi="Arial" w:cs="Arial"/>
                <w:sz w:val="20"/>
                <w:szCs w:val="20"/>
                <w:lang w:eastAsia="es-CO"/>
              </w:rPr>
              <w:t>Seleccionar para la prestación de los servicios integrales de aseo, cafetería y mantenimiento, personal altamente calificado e idóneo pare prestar estos servicios.</w:t>
            </w:r>
            <w:r w:rsidRPr="00913036">
              <w:rPr>
                <w:rFonts w:ascii="Arial" w:hAnsi="Arial" w:cs="Arial"/>
                <w:sz w:val="20"/>
                <w:szCs w:val="20"/>
                <w:lang w:val="es-CO" w:eastAsia="es-CO"/>
              </w:rPr>
              <w:t> </w:t>
            </w:r>
          </w:p>
          <w:p w14:paraId="5FB72BA2" w14:textId="77777777" w:rsidR="00913036" w:rsidRPr="00913036" w:rsidRDefault="00913036">
            <w:pPr>
              <w:pStyle w:val="Prrafodelista"/>
              <w:numPr>
                <w:ilvl w:val="0"/>
                <w:numId w:val="13"/>
              </w:numPr>
              <w:jc w:val="both"/>
              <w:rPr>
                <w:rFonts w:ascii="Arial" w:hAnsi="Arial" w:cs="Arial"/>
                <w:sz w:val="20"/>
                <w:szCs w:val="20"/>
                <w:lang w:val="es-CO" w:eastAsia="es-CO"/>
              </w:rPr>
            </w:pPr>
            <w:r w:rsidRPr="00913036">
              <w:rPr>
                <w:rFonts w:ascii="Arial" w:hAnsi="Arial" w:cs="Arial"/>
                <w:sz w:val="20"/>
                <w:szCs w:val="20"/>
                <w:lang w:eastAsia="es-CO"/>
              </w:rPr>
              <w:t>Asumir los costos del personal y los gastos que se requieran para cumplir el objeto del contrato en el tiempo aquí estipulado de conformidad con la normatividad vigente para el caso.</w:t>
            </w:r>
            <w:r w:rsidRPr="00913036">
              <w:rPr>
                <w:rFonts w:ascii="Arial" w:hAnsi="Arial" w:cs="Arial"/>
                <w:sz w:val="20"/>
                <w:szCs w:val="20"/>
                <w:lang w:val="es-CO" w:eastAsia="es-CO"/>
              </w:rPr>
              <w:t> </w:t>
            </w:r>
          </w:p>
          <w:p w14:paraId="1111D652" w14:textId="77777777" w:rsidR="00913036" w:rsidRPr="00913036" w:rsidRDefault="00913036">
            <w:pPr>
              <w:pStyle w:val="Prrafodelista"/>
              <w:numPr>
                <w:ilvl w:val="0"/>
                <w:numId w:val="14"/>
              </w:numPr>
              <w:jc w:val="both"/>
              <w:rPr>
                <w:rFonts w:ascii="Arial" w:hAnsi="Arial" w:cs="Arial"/>
                <w:sz w:val="20"/>
                <w:szCs w:val="20"/>
                <w:lang w:val="es-CO" w:eastAsia="es-CO"/>
              </w:rPr>
            </w:pPr>
            <w:r w:rsidRPr="00913036">
              <w:rPr>
                <w:rFonts w:ascii="Arial" w:hAnsi="Arial" w:cs="Arial"/>
                <w:sz w:val="20"/>
                <w:szCs w:val="20"/>
                <w:lang w:eastAsia="es-CO"/>
              </w:rPr>
              <w:t>El contratista deberá presentar con la suscripción del acta de inicio las hojas de vida del personal propuesto para la aprobación de este por quien ejerce la supervisión o quien corresponda del contrato. (A las Hojas de vida deberán anexarles, certificado de alturas vigente y los respectivos </w:t>
            </w:r>
            <w:proofErr w:type="gramStart"/>
            <w:r w:rsidRPr="00913036">
              <w:rPr>
                <w:rFonts w:ascii="Arial" w:hAnsi="Arial" w:cs="Arial"/>
                <w:sz w:val="20"/>
                <w:szCs w:val="20"/>
                <w:lang w:eastAsia="es-CO"/>
              </w:rPr>
              <w:t>carnets</w:t>
            </w:r>
            <w:proofErr w:type="gramEnd"/>
            <w:r w:rsidRPr="00913036">
              <w:rPr>
                <w:rFonts w:ascii="Arial" w:hAnsi="Arial" w:cs="Arial"/>
                <w:sz w:val="20"/>
                <w:szCs w:val="20"/>
                <w:lang w:eastAsia="es-CO"/>
              </w:rPr>
              <w:t> de vacunación, cuando sea el caso).</w:t>
            </w:r>
            <w:r w:rsidRPr="00913036">
              <w:rPr>
                <w:rFonts w:ascii="Arial" w:hAnsi="Arial" w:cs="Arial"/>
                <w:sz w:val="20"/>
                <w:szCs w:val="20"/>
                <w:lang w:val="es-CO" w:eastAsia="es-CO"/>
              </w:rPr>
              <w:t> </w:t>
            </w:r>
          </w:p>
          <w:p w14:paraId="7457D3EA" w14:textId="77777777" w:rsidR="00913036" w:rsidRPr="00913036" w:rsidRDefault="00913036">
            <w:pPr>
              <w:pStyle w:val="Prrafodelista"/>
              <w:numPr>
                <w:ilvl w:val="0"/>
                <w:numId w:val="15"/>
              </w:numPr>
              <w:jc w:val="both"/>
              <w:rPr>
                <w:rFonts w:ascii="Arial" w:hAnsi="Arial" w:cs="Arial"/>
                <w:sz w:val="20"/>
                <w:szCs w:val="20"/>
                <w:lang w:val="es-CO" w:eastAsia="es-CO"/>
              </w:rPr>
            </w:pPr>
            <w:r w:rsidRPr="00913036">
              <w:rPr>
                <w:rFonts w:ascii="Arial" w:hAnsi="Arial" w:cs="Arial"/>
                <w:sz w:val="20"/>
                <w:szCs w:val="20"/>
                <w:lang w:eastAsia="es-CO"/>
              </w:rPr>
              <w:t>Realizar los cambios solicitados por la entidad, en un término máximo de dos (2) días en caso de que a ellos hubiese lugar. En el evento en que el contratista decida realizar cambios de personal o movimiento de este entre sedes, deberá contar con previa autorización del supervisor del contrato.</w:t>
            </w:r>
            <w:r w:rsidRPr="00913036">
              <w:rPr>
                <w:rFonts w:ascii="Arial" w:hAnsi="Arial" w:cs="Arial"/>
                <w:sz w:val="20"/>
                <w:szCs w:val="20"/>
                <w:lang w:val="es-CO" w:eastAsia="es-CO"/>
              </w:rPr>
              <w:t> </w:t>
            </w:r>
          </w:p>
          <w:p w14:paraId="6869A6D3" w14:textId="77777777" w:rsidR="00913036" w:rsidRPr="00913036" w:rsidRDefault="00913036">
            <w:pPr>
              <w:pStyle w:val="Prrafodelista"/>
              <w:numPr>
                <w:ilvl w:val="0"/>
                <w:numId w:val="16"/>
              </w:numPr>
              <w:jc w:val="both"/>
              <w:rPr>
                <w:rFonts w:ascii="Arial" w:hAnsi="Arial" w:cs="Arial"/>
                <w:sz w:val="20"/>
                <w:szCs w:val="20"/>
                <w:lang w:val="es-CO" w:eastAsia="es-CO"/>
              </w:rPr>
            </w:pPr>
            <w:r w:rsidRPr="00913036">
              <w:rPr>
                <w:rFonts w:ascii="Arial" w:hAnsi="Arial" w:cs="Arial"/>
                <w:sz w:val="20"/>
                <w:szCs w:val="20"/>
                <w:lang w:eastAsia="es-CO"/>
              </w:rPr>
              <w:t>Proporcionar la totalidad del personal requerido por la Dirección Seccional de Administración Judicial de Medellín y ofrecido por el contratista durante toda la ejecución del contrato, así como entregar la dotación respectiva (uniformes) y los elementos de protección que cumplan con la normatividad vigente en Seguridad industrial y demás. El contratista deberá entregar dentro de los </w:t>
            </w:r>
            <w:r w:rsidRPr="00913036">
              <w:rPr>
                <w:rFonts w:ascii="Arial" w:hAnsi="Arial" w:cs="Arial"/>
                <w:b/>
                <w:bCs/>
                <w:sz w:val="20"/>
                <w:szCs w:val="20"/>
                <w:lang w:eastAsia="es-CO"/>
              </w:rPr>
              <w:t>(8)</w:t>
            </w:r>
            <w:r w:rsidRPr="00913036">
              <w:rPr>
                <w:rFonts w:ascii="Arial" w:hAnsi="Arial" w:cs="Arial"/>
                <w:sz w:val="20"/>
                <w:szCs w:val="20"/>
                <w:lang w:eastAsia="es-CO"/>
              </w:rPr>
              <w:t> días siguientes a la suscripción del acta de inicio las planillas de entrega la dotación de todo el personal. </w:t>
            </w:r>
            <w:r w:rsidRPr="00913036">
              <w:rPr>
                <w:rFonts w:ascii="Arial" w:hAnsi="Arial" w:cs="Arial"/>
                <w:sz w:val="20"/>
                <w:szCs w:val="20"/>
                <w:lang w:val="es-CO" w:eastAsia="es-CO"/>
              </w:rPr>
              <w:t> </w:t>
            </w:r>
          </w:p>
          <w:p w14:paraId="3831DF5E" w14:textId="77777777" w:rsidR="00913036" w:rsidRPr="00913036" w:rsidRDefault="00913036">
            <w:pPr>
              <w:pStyle w:val="Prrafodelista"/>
              <w:numPr>
                <w:ilvl w:val="0"/>
                <w:numId w:val="17"/>
              </w:numPr>
              <w:jc w:val="both"/>
              <w:rPr>
                <w:rFonts w:ascii="Arial" w:hAnsi="Arial" w:cs="Arial"/>
                <w:sz w:val="20"/>
                <w:szCs w:val="20"/>
                <w:lang w:val="es-CO" w:eastAsia="es-CO"/>
              </w:rPr>
            </w:pPr>
            <w:r w:rsidRPr="00913036">
              <w:rPr>
                <w:rFonts w:ascii="Arial" w:hAnsi="Arial" w:cs="Arial"/>
                <w:sz w:val="20"/>
                <w:szCs w:val="20"/>
                <w:lang w:eastAsia="es-CO"/>
              </w:rPr>
              <w:t xml:space="preserve">Atender en forma inmediata las solicitudes de cambio o retiro de personal que la Dirección Seccional de Administración Judicial de Medellín determine necesario a través de una comunicación </w:t>
            </w:r>
            <w:r w:rsidRPr="00913036">
              <w:rPr>
                <w:rFonts w:ascii="Arial" w:hAnsi="Arial" w:cs="Arial"/>
                <w:sz w:val="20"/>
                <w:szCs w:val="20"/>
                <w:lang w:eastAsia="es-CO"/>
              </w:rPr>
              <w:lastRenderedPageBreak/>
              <w:t>suscrita por el supervisor del contrato o del apoyo a la supervisión en un término máximo de dos (2) días.</w:t>
            </w:r>
            <w:r w:rsidRPr="00913036">
              <w:rPr>
                <w:rFonts w:ascii="Arial" w:hAnsi="Arial" w:cs="Arial"/>
                <w:sz w:val="20"/>
                <w:szCs w:val="20"/>
                <w:lang w:val="es-CO" w:eastAsia="es-CO"/>
              </w:rPr>
              <w:t> </w:t>
            </w:r>
          </w:p>
          <w:p w14:paraId="6C52F682" w14:textId="77777777" w:rsidR="00913036" w:rsidRPr="00913036" w:rsidRDefault="00913036">
            <w:pPr>
              <w:pStyle w:val="Prrafodelista"/>
              <w:numPr>
                <w:ilvl w:val="0"/>
                <w:numId w:val="18"/>
              </w:numPr>
              <w:jc w:val="both"/>
              <w:rPr>
                <w:rFonts w:ascii="Arial" w:hAnsi="Arial" w:cs="Arial"/>
                <w:sz w:val="20"/>
                <w:szCs w:val="20"/>
                <w:lang w:val="es-CO" w:eastAsia="es-CO"/>
              </w:rPr>
            </w:pPr>
            <w:r w:rsidRPr="00913036">
              <w:rPr>
                <w:rFonts w:ascii="Arial" w:hAnsi="Arial" w:cs="Arial"/>
                <w:sz w:val="20"/>
                <w:szCs w:val="20"/>
                <w:lang w:eastAsia="es-CO"/>
              </w:rPr>
              <w:t>Responder por la recolección, clasificación y disposición final de los desechos, en todos los puntos de atención, garantizando el estricto cumplimiento de las normas ambientales del Ministerio de Salud y Protección Social, Secretaría de Salud, Secretaría de Medio Ambiente y demás autoridades sanitarias y/o ambientales competentes.</w:t>
            </w:r>
            <w:r w:rsidRPr="00913036">
              <w:rPr>
                <w:rFonts w:ascii="Arial" w:hAnsi="Arial" w:cs="Arial"/>
                <w:sz w:val="20"/>
                <w:szCs w:val="20"/>
                <w:lang w:val="es-CO" w:eastAsia="es-CO"/>
              </w:rPr>
              <w:t> </w:t>
            </w:r>
          </w:p>
          <w:p w14:paraId="45C7BF81" w14:textId="77777777" w:rsidR="00913036" w:rsidRPr="00913036" w:rsidRDefault="00913036">
            <w:pPr>
              <w:pStyle w:val="Prrafodelista"/>
              <w:numPr>
                <w:ilvl w:val="0"/>
                <w:numId w:val="19"/>
              </w:numPr>
              <w:jc w:val="both"/>
              <w:rPr>
                <w:rFonts w:ascii="Arial" w:hAnsi="Arial" w:cs="Arial"/>
                <w:sz w:val="20"/>
                <w:szCs w:val="20"/>
                <w:lang w:val="es-CO" w:eastAsia="es-CO"/>
              </w:rPr>
            </w:pPr>
            <w:r w:rsidRPr="00913036">
              <w:rPr>
                <w:rFonts w:ascii="Arial" w:hAnsi="Arial" w:cs="Arial"/>
                <w:sz w:val="20"/>
                <w:szCs w:val="20"/>
                <w:lang w:eastAsia="es-CO"/>
              </w:rPr>
              <w:t>Garantizar que el personal asignado para el desarrollo de las actividades objeto del contrato, observe un trato cordial y respetuoso con los servidores públicos, empleados, usuarios y contratistas que laboren en la Dirección Seccional de Administración Judicial de Medellín, así como a la comunidad que asiste a las instalaciones de </w:t>
            </w:r>
            <w:proofErr w:type="gramStart"/>
            <w:r w:rsidRPr="00913036">
              <w:rPr>
                <w:rFonts w:ascii="Arial" w:hAnsi="Arial" w:cs="Arial"/>
                <w:sz w:val="20"/>
                <w:szCs w:val="20"/>
                <w:lang w:eastAsia="es-CO"/>
              </w:rPr>
              <w:t>la misma</w:t>
            </w:r>
            <w:proofErr w:type="gramEnd"/>
            <w:r w:rsidRPr="00913036">
              <w:rPr>
                <w:rFonts w:ascii="Arial" w:hAnsi="Arial" w:cs="Arial"/>
                <w:sz w:val="20"/>
                <w:szCs w:val="20"/>
                <w:lang w:eastAsia="es-CO"/>
              </w:rPr>
              <w:t>.</w:t>
            </w:r>
            <w:r w:rsidRPr="00913036">
              <w:rPr>
                <w:rFonts w:ascii="Arial" w:hAnsi="Arial" w:cs="Arial"/>
                <w:sz w:val="20"/>
                <w:szCs w:val="20"/>
                <w:lang w:val="es-CO" w:eastAsia="es-CO"/>
              </w:rPr>
              <w:t> </w:t>
            </w:r>
          </w:p>
          <w:p w14:paraId="1B0A8F75" w14:textId="77777777" w:rsidR="00913036" w:rsidRPr="00913036" w:rsidRDefault="00913036">
            <w:pPr>
              <w:pStyle w:val="Prrafodelista"/>
              <w:numPr>
                <w:ilvl w:val="0"/>
                <w:numId w:val="20"/>
              </w:numPr>
              <w:jc w:val="both"/>
              <w:rPr>
                <w:rFonts w:ascii="Arial" w:hAnsi="Arial" w:cs="Arial"/>
                <w:sz w:val="20"/>
                <w:szCs w:val="20"/>
                <w:lang w:val="es-CO" w:eastAsia="es-CO"/>
              </w:rPr>
            </w:pPr>
            <w:r w:rsidRPr="00913036">
              <w:rPr>
                <w:rFonts w:ascii="Arial" w:hAnsi="Arial" w:cs="Arial"/>
                <w:sz w:val="20"/>
                <w:szCs w:val="20"/>
                <w:lang w:eastAsia="es-CO"/>
              </w:rPr>
              <w:t>Suministrar de manera oportuna los bienes, productos y/o insumos de óptima calidad, que sean necesarios para el cumplimiento del objeto contratado, dentro de los primeros cinco (5) días de cada mes en cada una de las sedes judiciales, según los requerimientos del supervisor del contrato.</w:t>
            </w:r>
            <w:r w:rsidRPr="00913036">
              <w:rPr>
                <w:rFonts w:ascii="Arial" w:hAnsi="Arial" w:cs="Arial"/>
                <w:sz w:val="20"/>
                <w:szCs w:val="20"/>
                <w:lang w:val="es-CO" w:eastAsia="es-CO"/>
              </w:rPr>
              <w:t> </w:t>
            </w:r>
          </w:p>
          <w:p w14:paraId="7F2E3BF0" w14:textId="77777777" w:rsidR="00913036" w:rsidRPr="00913036" w:rsidRDefault="00913036">
            <w:pPr>
              <w:pStyle w:val="Prrafodelista"/>
              <w:numPr>
                <w:ilvl w:val="0"/>
                <w:numId w:val="21"/>
              </w:numPr>
              <w:jc w:val="both"/>
              <w:rPr>
                <w:rFonts w:ascii="Arial" w:hAnsi="Arial" w:cs="Arial"/>
                <w:sz w:val="20"/>
                <w:szCs w:val="20"/>
                <w:lang w:val="es-CO" w:eastAsia="es-CO"/>
              </w:rPr>
            </w:pPr>
            <w:r w:rsidRPr="00913036">
              <w:rPr>
                <w:rFonts w:ascii="Arial" w:hAnsi="Arial" w:cs="Arial"/>
                <w:sz w:val="20"/>
                <w:szCs w:val="20"/>
                <w:lang w:eastAsia="es-CO"/>
              </w:rPr>
              <w:t>Garantizar la calidad de los bienes, productos y/o insumos ofrecidos y entregados a la Dirección Seccional de Administración Judicial de Medellín, en caso de que no satisfaga las necesidades de la entidad, este debe cambiarlos por uno (s) de superior calidad.</w:t>
            </w:r>
            <w:r w:rsidRPr="00913036">
              <w:rPr>
                <w:rFonts w:ascii="Arial" w:hAnsi="Arial" w:cs="Arial"/>
                <w:sz w:val="20"/>
                <w:szCs w:val="20"/>
                <w:lang w:val="es-CO" w:eastAsia="es-CO"/>
              </w:rPr>
              <w:t> </w:t>
            </w:r>
          </w:p>
          <w:p w14:paraId="2BBE6E7C" w14:textId="77777777" w:rsidR="00913036" w:rsidRPr="00913036" w:rsidRDefault="00913036">
            <w:pPr>
              <w:pStyle w:val="Prrafodelista"/>
              <w:numPr>
                <w:ilvl w:val="0"/>
                <w:numId w:val="22"/>
              </w:numPr>
              <w:jc w:val="both"/>
              <w:rPr>
                <w:rFonts w:ascii="Arial" w:hAnsi="Arial" w:cs="Arial"/>
                <w:sz w:val="20"/>
                <w:szCs w:val="20"/>
                <w:lang w:val="es-CO" w:eastAsia="es-CO"/>
              </w:rPr>
            </w:pPr>
            <w:r w:rsidRPr="00913036">
              <w:rPr>
                <w:rFonts w:ascii="Arial" w:hAnsi="Arial" w:cs="Arial"/>
                <w:sz w:val="20"/>
                <w:szCs w:val="20"/>
                <w:lang w:eastAsia="es-CO"/>
              </w:rPr>
              <w:t>Garantizar el suministro y funcionamiento oportuno de los elementos mínimos requeridos, en las cantidades necesarias para dar cabal cumplimiento de lo ofrecido en su propuesta, asumiendo el manejo directo de los equipos y maquinaria necesarios para cumplir con lo ofrecido, respondiendo por su mantenimiento, conservación y cuidado.</w:t>
            </w:r>
            <w:r w:rsidRPr="00913036">
              <w:rPr>
                <w:rFonts w:ascii="Arial" w:hAnsi="Arial" w:cs="Arial"/>
                <w:sz w:val="20"/>
                <w:szCs w:val="20"/>
                <w:lang w:val="es-CO" w:eastAsia="es-CO"/>
              </w:rPr>
              <w:t> </w:t>
            </w:r>
          </w:p>
          <w:p w14:paraId="43A14E1C" w14:textId="77777777" w:rsidR="00913036" w:rsidRPr="00913036" w:rsidRDefault="00913036">
            <w:pPr>
              <w:pStyle w:val="Prrafodelista"/>
              <w:numPr>
                <w:ilvl w:val="0"/>
                <w:numId w:val="23"/>
              </w:numPr>
              <w:jc w:val="both"/>
              <w:rPr>
                <w:rFonts w:ascii="Arial" w:hAnsi="Arial" w:cs="Arial"/>
                <w:sz w:val="20"/>
                <w:szCs w:val="20"/>
                <w:lang w:val="es-CO" w:eastAsia="es-CO"/>
              </w:rPr>
            </w:pPr>
            <w:r w:rsidRPr="00913036">
              <w:rPr>
                <w:rFonts w:ascii="Arial" w:hAnsi="Arial" w:cs="Arial"/>
                <w:sz w:val="20"/>
                <w:szCs w:val="20"/>
                <w:lang w:eastAsia="es-CO"/>
              </w:rPr>
              <w:t xml:space="preserve">Entregar dentro de los (8) días siguientes a la suscripción del acta de inicio la relación detallada de los equipos que ingresen a las diferentes dependencias de la entidad, los cuales no podrán ser retirados de ninguna de las instalaciones, sin </w:t>
            </w:r>
            <w:r w:rsidRPr="00913036">
              <w:rPr>
                <w:rFonts w:ascii="Arial" w:hAnsi="Arial" w:cs="Arial"/>
                <w:sz w:val="20"/>
                <w:szCs w:val="20"/>
                <w:lang w:eastAsia="es-CO"/>
              </w:rPr>
              <w:lastRenderedPageBreak/>
              <w:t>previa autorización del supervisor del contrato o del apoyo a la supervisión.</w:t>
            </w:r>
            <w:r w:rsidRPr="00913036">
              <w:rPr>
                <w:rFonts w:ascii="Arial" w:hAnsi="Arial" w:cs="Arial"/>
                <w:sz w:val="20"/>
                <w:szCs w:val="20"/>
                <w:lang w:val="es-CO" w:eastAsia="es-CO"/>
              </w:rPr>
              <w:t> </w:t>
            </w:r>
          </w:p>
          <w:p w14:paraId="1E3E5174" w14:textId="77777777" w:rsidR="00913036" w:rsidRPr="00913036" w:rsidRDefault="00913036">
            <w:pPr>
              <w:pStyle w:val="Prrafodelista"/>
              <w:numPr>
                <w:ilvl w:val="0"/>
                <w:numId w:val="24"/>
              </w:numPr>
              <w:jc w:val="both"/>
              <w:rPr>
                <w:rFonts w:ascii="Arial" w:hAnsi="Arial" w:cs="Arial"/>
                <w:sz w:val="20"/>
                <w:szCs w:val="20"/>
                <w:lang w:val="es-CO" w:eastAsia="es-CO"/>
              </w:rPr>
            </w:pPr>
            <w:r w:rsidRPr="00913036">
              <w:rPr>
                <w:rFonts w:ascii="Arial" w:hAnsi="Arial" w:cs="Arial"/>
                <w:sz w:val="20"/>
                <w:szCs w:val="20"/>
                <w:lang w:eastAsia="es-CO"/>
              </w:rPr>
              <w:t>Reemplazar los equipos y/o maquinaria dentro de las </w:t>
            </w:r>
            <w:r w:rsidRPr="00913036">
              <w:rPr>
                <w:rFonts w:ascii="Arial" w:hAnsi="Arial" w:cs="Arial"/>
                <w:b/>
                <w:bCs/>
                <w:sz w:val="20"/>
                <w:szCs w:val="20"/>
                <w:lang w:eastAsia="es-CO"/>
              </w:rPr>
              <w:t>ocho (8) horas hábiles</w:t>
            </w:r>
            <w:r w:rsidRPr="00913036">
              <w:rPr>
                <w:rFonts w:ascii="Arial" w:hAnsi="Arial" w:cs="Arial"/>
                <w:sz w:val="20"/>
                <w:szCs w:val="20"/>
                <w:lang w:eastAsia="es-CO"/>
              </w:rPr>
              <w:t> siguientes al aviso escrito de la novedad presentada por aquellos, entre tanto sea subsanado el daño presentado.</w:t>
            </w:r>
            <w:r w:rsidRPr="00913036">
              <w:rPr>
                <w:rFonts w:ascii="Arial" w:hAnsi="Arial" w:cs="Arial"/>
                <w:sz w:val="20"/>
                <w:szCs w:val="20"/>
                <w:lang w:val="es-CO" w:eastAsia="es-CO"/>
              </w:rPr>
              <w:t> </w:t>
            </w:r>
          </w:p>
          <w:p w14:paraId="57C79B57" w14:textId="77777777" w:rsidR="00913036" w:rsidRPr="00913036" w:rsidRDefault="00913036">
            <w:pPr>
              <w:pStyle w:val="Prrafodelista"/>
              <w:numPr>
                <w:ilvl w:val="0"/>
                <w:numId w:val="25"/>
              </w:numPr>
              <w:jc w:val="both"/>
              <w:rPr>
                <w:rFonts w:ascii="Arial" w:hAnsi="Arial" w:cs="Arial"/>
                <w:sz w:val="20"/>
                <w:szCs w:val="20"/>
                <w:lang w:val="es-CO" w:eastAsia="es-CO"/>
              </w:rPr>
            </w:pPr>
            <w:r w:rsidRPr="00913036">
              <w:rPr>
                <w:rFonts w:ascii="Arial" w:hAnsi="Arial" w:cs="Arial"/>
                <w:sz w:val="20"/>
                <w:szCs w:val="20"/>
                <w:lang w:eastAsia="es-CO"/>
              </w:rPr>
              <w:t>Suministrar, en caso de que la Dirección Seccional de Administración Judicial de Medellín así lo solicite, los materiales que sean requeridos para la debida y correcta ejecución de los mantenimientos, preventivos y/o correctivos, en las sedes a desarrollar el objeto contractual, previo envío de cotización por parte del contratista, y de la autorización de parte de la supervisión del contrato o del apoyo a la supervisión.</w:t>
            </w:r>
            <w:r w:rsidRPr="00913036">
              <w:rPr>
                <w:rFonts w:ascii="Arial" w:hAnsi="Arial" w:cs="Arial"/>
                <w:sz w:val="20"/>
                <w:szCs w:val="20"/>
                <w:lang w:val="es-CO" w:eastAsia="es-CO"/>
              </w:rPr>
              <w:t> </w:t>
            </w:r>
          </w:p>
          <w:p w14:paraId="1F9F4E65" w14:textId="77777777" w:rsidR="00913036" w:rsidRPr="00913036" w:rsidRDefault="00913036">
            <w:pPr>
              <w:pStyle w:val="Prrafodelista"/>
              <w:numPr>
                <w:ilvl w:val="0"/>
                <w:numId w:val="26"/>
              </w:numPr>
              <w:jc w:val="both"/>
              <w:rPr>
                <w:rFonts w:ascii="Arial" w:hAnsi="Arial" w:cs="Arial"/>
                <w:sz w:val="20"/>
                <w:szCs w:val="20"/>
                <w:lang w:val="es-CO" w:eastAsia="es-CO"/>
              </w:rPr>
            </w:pPr>
            <w:r w:rsidRPr="00913036">
              <w:rPr>
                <w:rFonts w:ascii="Arial" w:hAnsi="Arial" w:cs="Arial"/>
                <w:sz w:val="20"/>
                <w:szCs w:val="20"/>
                <w:lang w:eastAsia="es-CO"/>
              </w:rPr>
              <w:t>Realizar el mantenimiento preventivo y/o correctivo a las zonas verdes, en caso de que se requiera por parte de la Dirección Seccional de Administración Judicial de Medellín.</w:t>
            </w:r>
            <w:r w:rsidRPr="00913036">
              <w:rPr>
                <w:rFonts w:ascii="Arial" w:hAnsi="Arial" w:cs="Arial"/>
                <w:sz w:val="20"/>
                <w:szCs w:val="20"/>
                <w:lang w:val="es-CO" w:eastAsia="es-CO"/>
              </w:rPr>
              <w:t> </w:t>
            </w:r>
          </w:p>
          <w:p w14:paraId="3D8F40D9" w14:textId="77777777" w:rsidR="00913036" w:rsidRPr="00913036" w:rsidRDefault="00913036">
            <w:pPr>
              <w:pStyle w:val="Prrafodelista"/>
              <w:numPr>
                <w:ilvl w:val="0"/>
                <w:numId w:val="27"/>
              </w:numPr>
              <w:jc w:val="both"/>
              <w:rPr>
                <w:rFonts w:ascii="Arial" w:hAnsi="Arial" w:cs="Arial"/>
                <w:sz w:val="20"/>
                <w:szCs w:val="20"/>
                <w:lang w:val="es-CO" w:eastAsia="es-CO"/>
              </w:rPr>
            </w:pPr>
            <w:r w:rsidRPr="00913036">
              <w:rPr>
                <w:rFonts w:ascii="Arial" w:hAnsi="Arial" w:cs="Arial"/>
                <w:sz w:val="20"/>
                <w:szCs w:val="20"/>
                <w:lang w:eastAsia="es-CO"/>
              </w:rPr>
              <w:t xml:space="preserve">En caso de que la Dirección Seccional de Administración Judicial de Medellín requiera servicios y/o bienes que no se encuentren dentro de los relacionados en los Anexos Cantidades de Personal Requeridos, Lugares de Prestación de Servicios, Especificaciones técnicas de los servicios y bienes a contratar, Equipos y elementos mínimos requeridos y siempre y cuando estén relacionados con el objeto contractual, el CONTRATISTA deberá prestarlo y/o suministrarlo, previa presentación de tres (3) cotizaciones de las cuales dos (2) deberán corresponder a diferentes proveedores y una (1) al contratista, para aprobación de la supervisión del contrato o del apoyo a la supervisión; de ser considerado por parte del supervisor o del apoyo a la supervisión que el precio unitario establecidos en la cotización del contratista, guarda una justa relación con respecto a precios de mercado y a las dos cotizaciones adicionales aportadas, se dará autorización escrita por parte del supervisor del contrato o apoyo a la supervisión, de acuerdo a cotización presentada por el contratista. De ser considerado por parte del supervisor del contrato o apoyo a la supervisión que el precio unitario de los bienes o elementos establecido en la cotización del </w:t>
            </w:r>
            <w:r w:rsidRPr="00913036">
              <w:rPr>
                <w:rFonts w:ascii="Arial" w:hAnsi="Arial" w:cs="Arial"/>
                <w:sz w:val="20"/>
                <w:szCs w:val="20"/>
                <w:lang w:eastAsia="es-CO"/>
              </w:rPr>
              <w:lastRenderedPageBreak/>
              <w:t>contratista, NO guarda una justa relación con respecto a precios de mercado, la Entidad podrá aportar hasta 2 cotizaciones en iguales condiciones técnicas, para efectos de establecer el precio unitario, por lo cual el contratista deberá ajustarse a los precios de mercado y deberá presentar una nueva cotización, en cuyo caso se dará autorización escrita emitida por el supervisor del contrato o apoyo a la supervisión.</w:t>
            </w:r>
            <w:r w:rsidRPr="00913036">
              <w:rPr>
                <w:rFonts w:ascii="Arial" w:hAnsi="Arial" w:cs="Arial"/>
                <w:sz w:val="20"/>
                <w:szCs w:val="20"/>
                <w:lang w:val="es-CO" w:eastAsia="es-CO"/>
              </w:rPr>
              <w:t> </w:t>
            </w:r>
          </w:p>
          <w:p w14:paraId="3BB79B99" w14:textId="77777777" w:rsidR="00913036" w:rsidRPr="00913036" w:rsidRDefault="00913036">
            <w:pPr>
              <w:pStyle w:val="Prrafodelista"/>
              <w:numPr>
                <w:ilvl w:val="0"/>
                <w:numId w:val="28"/>
              </w:numPr>
              <w:jc w:val="both"/>
              <w:rPr>
                <w:rFonts w:ascii="Arial" w:hAnsi="Arial" w:cs="Arial"/>
                <w:sz w:val="20"/>
                <w:szCs w:val="20"/>
                <w:lang w:val="es-CO" w:eastAsia="es-CO"/>
              </w:rPr>
            </w:pPr>
            <w:r w:rsidRPr="00913036">
              <w:rPr>
                <w:rFonts w:ascii="Arial" w:hAnsi="Arial" w:cs="Arial"/>
                <w:sz w:val="20"/>
                <w:szCs w:val="20"/>
                <w:lang w:eastAsia="es-CO"/>
              </w:rPr>
              <w:t>Contar con políticas en salud y seguridad en el trabajo, ecología y seguridad industrial actualizada y divulgada al interior de su compañía.</w:t>
            </w:r>
            <w:r w:rsidRPr="00913036">
              <w:rPr>
                <w:rFonts w:ascii="Arial" w:hAnsi="Arial" w:cs="Arial"/>
                <w:sz w:val="20"/>
                <w:szCs w:val="20"/>
                <w:lang w:val="es-CO" w:eastAsia="es-CO"/>
              </w:rPr>
              <w:t> </w:t>
            </w:r>
          </w:p>
          <w:p w14:paraId="0DD92376" w14:textId="77777777" w:rsidR="00913036" w:rsidRPr="00913036" w:rsidRDefault="00913036">
            <w:pPr>
              <w:pStyle w:val="Prrafodelista"/>
              <w:numPr>
                <w:ilvl w:val="0"/>
                <w:numId w:val="29"/>
              </w:numPr>
              <w:jc w:val="both"/>
              <w:rPr>
                <w:rFonts w:ascii="Arial" w:hAnsi="Arial" w:cs="Arial"/>
                <w:sz w:val="20"/>
                <w:szCs w:val="20"/>
                <w:lang w:val="es-CO" w:eastAsia="es-CO"/>
              </w:rPr>
            </w:pPr>
            <w:r w:rsidRPr="00913036">
              <w:rPr>
                <w:rFonts w:ascii="Arial" w:hAnsi="Arial" w:cs="Arial"/>
                <w:sz w:val="20"/>
                <w:szCs w:val="20"/>
                <w:lang w:eastAsia="es-CO"/>
              </w:rPr>
              <w:t>Adoptar las medidas de seguridad industrial para evitar la ocurrencia de accidentes durante la ejecución del objeto contractual, de conformidad con lo establecido en Ley 9 de 1979, Decreto 1594 de 1984 y demás normas que la reglamenten y/o modifiquen.</w:t>
            </w:r>
            <w:r w:rsidRPr="00913036">
              <w:rPr>
                <w:rFonts w:ascii="Arial" w:hAnsi="Arial" w:cs="Arial"/>
                <w:sz w:val="20"/>
                <w:szCs w:val="20"/>
                <w:lang w:val="es-CO" w:eastAsia="es-CO"/>
              </w:rPr>
              <w:t> </w:t>
            </w:r>
          </w:p>
          <w:p w14:paraId="5E322867" w14:textId="77777777" w:rsidR="00913036" w:rsidRPr="00913036" w:rsidRDefault="00913036">
            <w:pPr>
              <w:pStyle w:val="Prrafodelista"/>
              <w:numPr>
                <w:ilvl w:val="0"/>
                <w:numId w:val="30"/>
              </w:numPr>
              <w:jc w:val="both"/>
              <w:rPr>
                <w:rFonts w:ascii="Arial" w:hAnsi="Arial" w:cs="Arial"/>
                <w:sz w:val="20"/>
                <w:szCs w:val="20"/>
                <w:lang w:val="es-CO" w:eastAsia="es-CO"/>
              </w:rPr>
            </w:pPr>
            <w:r w:rsidRPr="00913036">
              <w:rPr>
                <w:rFonts w:ascii="Arial" w:hAnsi="Arial" w:cs="Arial"/>
                <w:sz w:val="20"/>
                <w:szCs w:val="20"/>
                <w:lang w:eastAsia="es-CO"/>
              </w:rPr>
              <w:t>Realizar una capacitación al personal sobre Manejo Integral de Residuos. Cuando el contratista reemplace personal, aquel deberá garantizar el cumplimiento del requisito de capacitación.</w:t>
            </w:r>
            <w:r w:rsidRPr="00913036">
              <w:rPr>
                <w:rFonts w:ascii="Arial" w:hAnsi="Arial" w:cs="Arial"/>
                <w:sz w:val="20"/>
                <w:szCs w:val="20"/>
                <w:lang w:val="es-CO" w:eastAsia="es-CO"/>
              </w:rPr>
              <w:t> </w:t>
            </w:r>
          </w:p>
          <w:p w14:paraId="4544DCA5" w14:textId="77777777" w:rsidR="00913036" w:rsidRPr="00913036" w:rsidRDefault="00913036">
            <w:pPr>
              <w:pStyle w:val="Prrafodelista"/>
              <w:numPr>
                <w:ilvl w:val="0"/>
                <w:numId w:val="31"/>
              </w:numPr>
              <w:jc w:val="both"/>
              <w:rPr>
                <w:rFonts w:ascii="Arial" w:hAnsi="Arial" w:cs="Arial"/>
                <w:sz w:val="20"/>
                <w:szCs w:val="20"/>
                <w:lang w:val="es-CO" w:eastAsia="es-CO"/>
              </w:rPr>
            </w:pPr>
            <w:r w:rsidRPr="00913036">
              <w:rPr>
                <w:rFonts w:ascii="Arial" w:hAnsi="Arial" w:cs="Arial"/>
                <w:sz w:val="20"/>
                <w:szCs w:val="20"/>
                <w:lang w:eastAsia="es-CO"/>
              </w:rPr>
              <w:t>Responder directamente por cualquier pérdida o sustracción de bienes y por daños que se causen a los mismos o a las instalaciones donde se preste el servicio, que sea comprobado a cualquiera de los empleados del Contratista, en un término no mayor a ocho (8) días hábiles siguientes al recibo del requerimiento que le formule el responsable del control de ejecución que se designe por parte de la Dirección Seccional de Administración Judicial de Medellín reparando, reintegrando o restituyendo el bien o bienes perdidos, por otro u otros iguales o de características equivalentes.</w:t>
            </w:r>
            <w:r w:rsidRPr="00913036">
              <w:rPr>
                <w:rFonts w:ascii="Arial" w:hAnsi="Arial" w:cs="Arial"/>
                <w:sz w:val="20"/>
                <w:szCs w:val="20"/>
                <w:lang w:val="es-CO" w:eastAsia="es-CO"/>
              </w:rPr>
              <w:t> </w:t>
            </w:r>
          </w:p>
          <w:p w14:paraId="7DD18EFD" w14:textId="77777777" w:rsidR="00913036" w:rsidRPr="00913036" w:rsidRDefault="00913036">
            <w:pPr>
              <w:pStyle w:val="Prrafodelista"/>
              <w:numPr>
                <w:ilvl w:val="0"/>
                <w:numId w:val="32"/>
              </w:numPr>
              <w:jc w:val="both"/>
              <w:rPr>
                <w:rFonts w:ascii="Arial" w:hAnsi="Arial" w:cs="Arial"/>
                <w:sz w:val="20"/>
                <w:szCs w:val="20"/>
                <w:lang w:val="es-CO" w:eastAsia="es-CO"/>
              </w:rPr>
            </w:pPr>
            <w:r w:rsidRPr="00913036">
              <w:rPr>
                <w:rFonts w:ascii="Arial" w:hAnsi="Arial" w:cs="Arial"/>
                <w:sz w:val="20"/>
                <w:szCs w:val="20"/>
                <w:lang w:eastAsia="es-CO"/>
              </w:rPr>
              <w:t>Asumir todos los costos de almacenamiento, transporte y manejo de los Bienes de Aseo y Cafetería hasta que sean entregados en el lugar que requiera la Dirección Seccional de Administración Judicial de Medellín.</w:t>
            </w:r>
            <w:r w:rsidRPr="00913036">
              <w:rPr>
                <w:rFonts w:ascii="Arial" w:hAnsi="Arial" w:cs="Arial"/>
                <w:sz w:val="20"/>
                <w:szCs w:val="20"/>
                <w:lang w:val="es-CO" w:eastAsia="es-CO"/>
              </w:rPr>
              <w:t> </w:t>
            </w:r>
          </w:p>
          <w:p w14:paraId="6B677313" w14:textId="77777777" w:rsidR="00913036" w:rsidRPr="00913036" w:rsidRDefault="00913036">
            <w:pPr>
              <w:pStyle w:val="Prrafodelista"/>
              <w:numPr>
                <w:ilvl w:val="0"/>
                <w:numId w:val="33"/>
              </w:numPr>
              <w:jc w:val="both"/>
              <w:rPr>
                <w:rFonts w:ascii="Arial" w:hAnsi="Arial" w:cs="Arial"/>
                <w:sz w:val="20"/>
                <w:szCs w:val="20"/>
                <w:lang w:val="es-CO" w:eastAsia="es-CO"/>
              </w:rPr>
            </w:pPr>
            <w:r w:rsidRPr="00913036">
              <w:rPr>
                <w:rFonts w:ascii="Arial" w:hAnsi="Arial" w:cs="Arial"/>
                <w:sz w:val="20"/>
                <w:szCs w:val="20"/>
                <w:lang w:eastAsia="es-CO"/>
              </w:rPr>
              <w:t>Garantizar que el personal que emplee para ejecutar actividades en alturas, de acuerdo con la normatividad vigente, se encuentre debidamente capacitado, entrenado y certificado en alturas por entidades autorizadas de conformidad con la Resolución Número </w:t>
            </w:r>
            <w:hyperlink r:id="rId11" w:anchor="Inicio" w:tgtFrame="_blank" w:history="1">
              <w:r w:rsidRPr="00913036">
                <w:rPr>
                  <w:rStyle w:val="Hipervnculo"/>
                  <w:rFonts w:ascii="Arial" w:hAnsi="Arial" w:cs="Arial"/>
                  <w:sz w:val="20"/>
                  <w:szCs w:val="20"/>
                  <w:lang w:eastAsia="es-CO"/>
                </w:rPr>
                <w:t>1409</w:t>
              </w:r>
            </w:hyperlink>
            <w:r w:rsidRPr="00913036">
              <w:rPr>
                <w:rFonts w:ascii="Arial" w:hAnsi="Arial" w:cs="Arial"/>
                <w:sz w:val="20"/>
                <w:szCs w:val="20"/>
                <w:lang w:eastAsia="es-CO"/>
              </w:rPr>
              <w:t xml:space="preserve"> del </w:t>
            </w:r>
            <w:r w:rsidRPr="00913036">
              <w:rPr>
                <w:rFonts w:ascii="Arial" w:hAnsi="Arial" w:cs="Arial"/>
                <w:sz w:val="20"/>
                <w:szCs w:val="20"/>
                <w:lang w:eastAsia="es-CO"/>
              </w:rPr>
              <w:lastRenderedPageBreak/>
              <w:t>23 de julio de 2012, expedida por el Ministerio del Trabajo, Resolución 2578 del 2012 y demás normas que la modifiquen y/o deroguen.</w:t>
            </w:r>
            <w:r w:rsidRPr="00913036">
              <w:rPr>
                <w:rFonts w:ascii="Arial" w:hAnsi="Arial" w:cs="Arial"/>
                <w:sz w:val="20"/>
                <w:szCs w:val="20"/>
                <w:lang w:val="es-CO" w:eastAsia="es-CO"/>
              </w:rPr>
              <w:t> </w:t>
            </w:r>
          </w:p>
          <w:p w14:paraId="7AB680C8" w14:textId="77777777" w:rsidR="00913036" w:rsidRPr="00913036" w:rsidRDefault="00913036">
            <w:pPr>
              <w:pStyle w:val="Prrafodelista"/>
              <w:numPr>
                <w:ilvl w:val="0"/>
                <w:numId w:val="34"/>
              </w:numPr>
              <w:jc w:val="both"/>
              <w:rPr>
                <w:rFonts w:ascii="Arial" w:hAnsi="Arial" w:cs="Arial"/>
                <w:sz w:val="20"/>
                <w:szCs w:val="20"/>
                <w:lang w:val="es-CO" w:eastAsia="es-CO"/>
              </w:rPr>
            </w:pPr>
            <w:r w:rsidRPr="00913036">
              <w:rPr>
                <w:rFonts w:ascii="Arial" w:hAnsi="Arial" w:cs="Arial"/>
                <w:sz w:val="20"/>
                <w:szCs w:val="20"/>
                <w:lang w:eastAsia="es-CO"/>
              </w:rPr>
              <w:t>Cumplir con las disposiciones laborales que sobre permisos y/o ausencias y/o faltas del personal destinado a la ejecución del contrato establezca el Código Sustantivo del Trabajo.</w:t>
            </w:r>
            <w:r w:rsidRPr="00913036">
              <w:rPr>
                <w:rFonts w:ascii="Arial" w:hAnsi="Arial" w:cs="Arial"/>
                <w:sz w:val="20"/>
                <w:szCs w:val="20"/>
                <w:lang w:val="es-CO" w:eastAsia="es-CO"/>
              </w:rPr>
              <w:t> </w:t>
            </w:r>
          </w:p>
          <w:p w14:paraId="4677739D" w14:textId="77777777" w:rsidR="00913036" w:rsidRPr="00913036" w:rsidRDefault="00913036">
            <w:pPr>
              <w:pStyle w:val="Prrafodelista"/>
              <w:numPr>
                <w:ilvl w:val="0"/>
                <w:numId w:val="35"/>
              </w:numPr>
              <w:jc w:val="both"/>
              <w:rPr>
                <w:rFonts w:ascii="Arial" w:hAnsi="Arial" w:cs="Arial"/>
                <w:sz w:val="20"/>
                <w:szCs w:val="20"/>
                <w:lang w:val="es-CO" w:eastAsia="es-CO"/>
              </w:rPr>
            </w:pPr>
            <w:r w:rsidRPr="00913036">
              <w:rPr>
                <w:rFonts w:ascii="Arial" w:hAnsi="Arial" w:cs="Arial"/>
                <w:sz w:val="20"/>
                <w:szCs w:val="20"/>
                <w:lang w:eastAsia="es-CO"/>
              </w:rPr>
              <w:t>Garantizar que en el caso de que el personal se ausente del lugar del trabajo sin que exista justa causa para ello o sin que medie permiso o autorización del contratista, y siempre y cuando el Contratista efectúe los descuentos salariales al personal, el Contratista deberá igualmente descontar de la facturación los descuentos salariales a que hubiere lugar.</w:t>
            </w:r>
            <w:r w:rsidRPr="00913036">
              <w:rPr>
                <w:rFonts w:ascii="Arial" w:hAnsi="Arial" w:cs="Arial"/>
                <w:sz w:val="20"/>
                <w:szCs w:val="20"/>
                <w:lang w:val="es-CO" w:eastAsia="es-CO"/>
              </w:rPr>
              <w:t> </w:t>
            </w:r>
          </w:p>
          <w:p w14:paraId="6F9B2AB8" w14:textId="77777777" w:rsidR="00913036" w:rsidRPr="00913036" w:rsidRDefault="00913036">
            <w:pPr>
              <w:pStyle w:val="Prrafodelista"/>
              <w:numPr>
                <w:ilvl w:val="0"/>
                <w:numId w:val="36"/>
              </w:numPr>
              <w:jc w:val="both"/>
              <w:rPr>
                <w:rFonts w:ascii="Arial" w:hAnsi="Arial" w:cs="Arial"/>
                <w:sz w:val="20"/>
                <w:szCs w:val="20"/>
                <w:lang w:val="es-CO" w:eastAsia="es-CO"/>
              </w:rPr>
            </w:pPr>
            <w:r w:rsidRPr="00913036">
              <w:rPr>
                <w:rFonts w:ascii="Arial" w:hAnsi="Arial" w:cs="Arial"/>
                <w:sz w:val="20"/>
                <w:szCs w:val="20"/>
                <w:lang w:eastAsia="es-CO"/>
              </w:rPr>
              <w:t>Cumplir con las obligaciones derivadas del estudio previo, pliego de condiciones, adendas y las demás que solicite la Dirección Seccional de Administración Judicial de Medellín en la ejecución del contrato.</w:t>
            </w:r>
            <w:r w:rsidRPr="00913036">
              <w:rPr>
                <w:rFonts w:ascii="Arial" w:hAnsi="Arial" w:cs="Arial"/>
                <w:sz w:val="20"/>
                <w:szCs w:val="20"/>
                <w:lang w:val="es-CO" w:eastAsia="es-CO"/>
              </w:rPr>
              <w:t> </w:t>
            </w:r>
          </w:p>
          <w:p w14:paraId="2EC2C922" w14:textId="77777777" w:rsidR="00913036" w:rsidRPr="00913036" w:rsidRDefault="00913036">
            <w:pPr>
              <w:pStyle w:val="Prrafodelista"/>
              <w:numPr>
                <w:ilvl w:val="0"/>
                <w:numId w:val="37"/>
              </w:numPr>
              <w:jc w:val="both"/>
              <w:rPr>
                <w:rFonts w:ascii="Arial" w:hAnsi="Arial" w:cs="Arial"/>
                <w:sz w:val="20"/>
                <w:szCs w:val="20"/>
                <w:lang w:val="es-CO" w:eastAsia="es-CO"/>
              </w:rPr>
            </w:pPr>
            <w:r w:rsidRPr="00913036">
              <w:rPr>
                <w:rFonts w:ascii="Arial" w:hAnsi="Arial" w:cs="Arial"/>
                <w:sz w:val="20"/>
                <w:szCs w:val="20"/>
                <w:lang w:eastAsia="es-CO"/>
              </w:rPr>
              <w:t>Cumplir con todas las obligaciones que se deriven de la naturaleza del contrato, así como todas las normas, leyes y reglamentos vigentes, o que se expidan posteriormente y que contemplen aspectos relativos a la ejecución del contrato.</w:t>
            </w:r>
            <w:r w:rsidRPr="00913036">
              <w:rPr>
                <w:rFonts w:ascii="Arial" w:hAnsi="Arial" w:cs="Arial"/>
                <w:sz w:val="20"/>
                <w:szCs w:val="20"/>
                <w:lang w:val="es-CO" w:eastAsia="es-CO"/>
              </w:rPr>
              <w:t> </w:t>
            </w:r>
          </w:p>
          <w:p w14:paraId="01AAF399" w14:textId="77777777" w:rsidR="00913036" w:rsidRPr="00913036" w:rsidRDefault="00913036">
            <w:pPr>
              <w:pStyle w:val="Prrafodelista"/>
              <w:numPr>
                <w:ilvl w:val="0"/>
                <w:numId w:val="38"/>
              </w:numPr>
              <w:jc w:val="both"/>
              <w:rPr>
                <w:rFonts w:ascii="Arial" w:hAnsi="Arial" w:cs="Arial"/>
                <w:sz w:val="20"/>
                <w:szCs w:val="20"/>
                <w:lang w:val="es-CO" w:eastAsia="es-CO"/>
              </w:rPr>
            </w:pPr>
            <w:r w:rsidRPr="00913036">
              <w:rPr>
                <w:rFonts w:ascii="Arial" w:hAnsi="Arial" w:cs="Arial"/>
                <w:sz w:val="20"/>
                <w:szCs w:val="20"/>
                <w:lang w:eastAsia="es-CO"/>
              </w:rPr>
              <w:t>Cumplir con el objeto del contrato de manera responsable, oportuna, eficiente y eficaz, de acuerdo con la oferta presentada, la cual forma parte integral de este contrato.</w:t>
            </w:r>
            <w:r w:rsidRPr="00913036">
              <w:rPr>
                <w:rFonts w:ascii="Arial" w:hAnsi="Arial" w:cs="Arial"/>
                <w:sz w:val="20"/>
                <w:szCs w:val="20"/>
                <w:lang w:val="es-CO" w:eastAsia="es-CO"/>
              </w:rPr>
              <w:t> </w:t>
            </w:r>
          </w:p>
          <w:p w14:paraId="164FEAAF" w14:textId="77777777" w:rsidR="00913036" w:rsidRPr="00913036" w:rsidRDefault="00913036">
            <w:pPr>
              <w:pStyle w:val="Prrafodelista"/>
              <w:numPr>
                <w:ilvl w:val="0"/>
                <w:numId w:val="39"/>
              </w:numPr>
              <w:jc w:val="both"/>
              <w:rPr>
                <w:rFonts w:ascii="Arial" w:hAnsi="Arial" w:cs="Arial"/>
                <w:sz w:val="20"/>
                <w:szCs w:val="20"/>
                <w:lang w:val="es-CO" w:eastAsia="es-CO"/>
              </w:rPr>
            </w:pPr>
            <w:r w:rsidRPr="00913036">
              <w:rPr>
                <w:rFonts w:ascii="Arial" w:hAnsi="Arial" w:cs="Arial"/>
                <w:sz w:val="20"/>
                <w:szCs w:val="20"/>
                <w:lang w:eastAsia="es-CO"/>
              </w:rPr>
              <w:t>Presentar oportunamente la factura, junto con los certificados de pago de la seguridad social y parafiscal.</w:t>
            </w:r>
            <w:r w:rsidRPr="00913036">
              <w:rPr>
                <w:rFonts w:ascii="Arial" w:hAnsi="Arial" w:cs="Arial"/>
                <w:sz w:val="20"/>
                <w:szCs w:val="20"/>
                <w:lang w:val="es-CO" w:eastAsia="es-CO"/>
              </w:rPr>
              <w:t> </w:t>
            </w:r>
          </w:p>
          <w:p w14:paraId="12EAF49A" w14:textId="77777777" w:rsidR="00913036" w:rsidRPr="00913036" w:rsidRDefault="00913036">
            <w:pPr>
              <w:pStyle w:val="Prrafodelista"/>
              <w:numPr>
                <w:ilvl w:val="0"/>
                <w:numId w:val="40"/>
              </w:numPr>
              <w:jc w:val="both"/>
              <w:rPr>
                <w:rFonts w:ascii="Arial" w:hAnsi="Arial" w:cs="Arial"/>
                <w:sz w:val="20"/>
                <w:szCs w:val="20"/>
                <w:lang w:val="es-CO" w:eastAsia="es-CO"/>
              </w:rPr>
            </w:pPr>
            <w:r w:rsidRPr="00913036">
              <w:rPr>
                <w:rFonts w:ascii="Arial" w:hAnsi="Arial" w:cs="Arial"/>
                <w:sz w:val="20"/>
                <w:szCs w:val="20"/>
                <w:lang w:eastAsia="es-CO"/>
              </w:rPr>
              <w:t>Publicar en la plataforma (SECOP II) todos los documentos que se requieran, además de realizar todas las actuaciones en forma oportuna que exija la misma.</w:t>
            </w:r>
            <w:r w:rsidRPr="00913036">
              <w:rPr>
                <w:rFonts w:ascii="Arial" w:hAnsi="Arial" w:cs="Arial"/>
                <w:sz w:val="20"/>
                <w:szCs w:val="20"/>
                <w:lang w:val="es-CO" w:eastAsia="es-CO"/>
              </w:rPr>
              <w:t> </w:t>
            </w:r>
          </w:p>
          <w:p w14:paraId="5AB664D3" w14:textId="77777777" w:rsidR="00913036" w:rsidRPr="00913036" w:rsidRDefault="00913036">
            <w:pPr>
              <w:pStyle w:val="Prrafodelista"/>
              <w:numPr>
                <w:ilvl w:val="0"/>
                <w:numId w:val="41"/>
              </w:numPr>
              <w:jc w:val="both"/>
              <w:rPr>
                <w:rFonts w:ascii="Arial" w:hAnsi="Arial" w:cs="Arial"/>
                <w:sz w:val="20"/>
                <w:szCs w:val="20"/>
                <w:lang w:val="es-CO" w:eastAsia="es-CO"/>
              </w:rPr>
            </w:pPr>
            <w:r w:rsidRPr="00913036">
              <w:rPr>
                <w:rFonts w:ascii="Arial" w:hAnsi="Arial" w:cs="Arial"/>
                <w:sz w:val="20"/>
                <w:szCs w:val="20"/>
                <w:lang w:eastAsia="es-CO"/>
              </w:rPr>
              <w:t>Presentar los </w:t>
            </w:r>
            <w:proofErr w:type="gramStart"/>
            <w:r w:rsidRPr="00913036">
              <w:rPr>
                <w:rFonts w:ascii="Arial" w:hAnsi="Arial" w:cs="Arial"/>
                <w:sz w:val="20"/>
                <w:szCs w:val="20"/>
                <w:lang w:eastAsia="es-CO"/>
              </w:rPr>
              <w:t>carnets</w:t>
            </w:r>
            <w:proofErr w:type="gramEnd"/>
            <w:r w:rsidRPr="00913036">
              <w:rPr>
                <w:rFonts w:ascii="Arial" w:hAnsi="Arial" w:cs="Arial"/>
                <w:sz w:val="20"/>
                <w:szCs w:val="20"/>
                <w:lang w:eastAsia="es-CO"/>
              </w:rPr>
              <w:t> de vacunación del personal encargado de realizar el lavado de los pozos sépticos.</w:t>
            </w:r>
            <w:r w:rsidRPr="00913036">
              <w:rPr>
                <w:rFonts w:ascii="Arial" w:hAnsi="Arial" w:cs="Arial"/>
                <w:sz w:val="20"/>
                <w:szCs w:val="20"/>
                <w:lang w:val="es-CO" w:eastAsia="es-CO"/>
              </w:rPr>
              <w:t> </w:t>
            </w:r>
          </w:p>
          <w:p w14:paraId="2246EB4A" w14:textId="77777777" w:rsidR="00913036" w:rsidRPr="00913036" w:rsidRDefault="00913036">
            <w:pPr>
              <w:pStyle w:val="Prrafodelista"/>
              <w:numPr>
                <w:ilvl w:val="0"/>
                <w:numId w:val="42"/>
              </w:numPr>
              <w:jc w:val="both"/>
              <w:rPr>
                <w:rFonts w:ascii="Arial" w:hAnsi="Arial" w:cs="Arial"/>
                <w:sz w:val="20"/>
                <w:szCs w:val="20"/>
                <w:lang w:val="es-CO" w:eastAsia="es-CO"/>
              </w:rPr>
            </w:pPr>
            <w:r w:rsidRPr="00913036">
              <w:rPr>
                <w:rFonts w:ascii="Arial" w:hAnsi="Arial" w:cs="Arial"/>
                <w:sz w:val="20"/>
                <w:szCs w:val="20"/>
                <w:lang w:eastAsia="es-CO"/>
              </w:rPr>
              <w:t xml:space="preserve">Afiliar de manera oportuna al sistema de seguridad social en salud y parafiscales a los empleados que prestaran los servicios para la ejecución del contrato, así como cumplir con el pago oportuno de los aportes al sistema de seguridad social en salud y parafiscales, durante toda la ejecución del </w:t>
            </w:r>
            <w:r w:rsidRPr="00913036">
              <w:rPr>
                <w:rFonts w:ascii="Arial" w:hAnsi="Arial" w:cs="Arial"/>
                <w:sz w:val="20"/>
                <w:szCs w:val="20"/>
                <w:lang w:eastAsia="es-CO"/>
              </w:rPr>
              <w:lastRenderedPageBreak/>
              <w:t>contrato y en general dar estricto cumplimiento a la totalidad de las obligaciones con el sistema integral de la seguridad social y para fiscales, derivadas de la Ejecución de contrato de conformidad con el artículo 23 de la Ley 1150 de 2007.</w:t>
            </w:r>
            <w:r w:rsidRPr="00913036">
              <w:rPr>
                <w:rFonts w:ascii="Arial" w:hAnsi="Arial" w:cs="Arial"/>
                <w:sz w:val="20"/>
                <w:szCs w:val="20"/>
                <w:lang w:val="es-CO" w:eastAsia="es-CO"/>
              </w:rPr>
              <w:t> </w:t>
            </w:r>
          </w:p>
          <w:p w14:paraId="15BD3A4C" w14:textId="77777777" w:rsidR="00913036" w:rsidRPr="00913036" w:rsidRDefault="00913036">
            <w:pPr>
              <w:pStyle w:val="Prrafodelista"/>
              <w:numPr>
                <w:ilvl w:val="0"/>
                <w:numId w:val="43"/>
              </w:numPr>
              <w:jc w:val="both"/>
              <w:rPr>
                <w:rFonts w:ascii="Arial" w:hAnsi="Arial" w:cs="Arial"/>
                <w:sz w:val="20"/>
                <w:szCs w:val="20"/>
                <w:lang w:val="es-CO" w:eastAsia="es-CO"/>
              </w:rPr>
            </w:pPr>
            <w:r w:rsidRPr="00913036">
              <w:rPr>
                <w:rFonts w:ascii="Arial" w:hAnsi="Arial" w:cs="Arial"/>
                <w:sz w:val="20"/>
                <w:szCs w:val="20"/>
                <w:lang w:eastAsia="es-CO"/>
              </w:rPr>
              <w:t>Pagar de manera oportuna a los empleados que prestaran los servicios para la ejecución del contrato, su salario dentro de los cinco (5) primeros días de cada mes, y el pago de prestaciones sociales a que haya lugar.</w:t>
            </w:r>
            <w:r w:rsidRPr="00913036">
              <w:rPr>
                <w:rFonts w:ascii="Arial" w:hAnsi="Arial" w:cs="Arial"/>
                <w:sz w:val="20"/>
                <w:szCs w:val="20"/>
                <w:lang w:val="es-CO" w:eastAsia="es-CO"/>
              </w:rPr>
              <w:t> </w:t>
            </w:r>
          </w:p>
          <w:p w14:paraId="177222DE" w14:textId="77777777" w:rsidR="00913036" w:rsidRPr="00913036" w:rsidRDefault="00913036">
            <w:pPr>
              <w:pStyle w:val="Prrafodelista"/>
              <w:numPr>
                <w:ilvl w:val="0"/>
                <w:numId w:val="44"/>
              </w:numPr>
              <w:jc w:val="both"/>
              <w:rPr>
                <w:rFonts w:ascii="Arial" w:hAnsi="Arial" w:cs="Arial"/>
                <w:sz w:val="20"/>
                <w:szCs w:val="20"/>
                <w:lang w:val="es-CO" w:eastAsia="es-CO"/>
              </w:rPr>
            </w:pPr>
            <w:r w:rsidRPr="00913036">
              <w:rPr>
                <w:rFonts w:ascii="Arial" w:hAnsi="Arial" w:cs="Arial"/>
                <w:sz w:val="20"/>
                <w:szCs w:val="20"/>
                <w:lang w:eastAsia="es-CO"/>
              </w:rPr>
              <w:t>Entregar al supervisor designado por la Dirección Seccional de Administración Judicial de Medellín, o al apoyo a la supervisión, la información que le sea solicitada para verificar el correcto y oportuno cumplimiento de las obligaciones que contrae.</w:t>
            </w:r>
            <w:r w:rsidRPr="00913036">
              <w:rPr>
                <w:rFonts w:ascii="Arial" w:hAnsi="Arial" w:cs="Arial"/>
                <w:sz w:val="20"/>
                <w:szCs w:val="20"/>
                <w:lang w:val="es-CO" w:eastAsia="es-CO"/>
              </w:rPr>
              <w:t> </w:t>
            </w:r>
          </w:p>
          <w:p w14:paraId="10B06D67" w14:textId="77777777" w:rsidR="00913036" w:rsidRPr="00913036" w:rsidRDefault="00913036">
            <w:pPr>
              <w:pStyle w:val="Prrafodelista"/>
              <w:numPr>
                <w:ilvl w:val="0"/>
                <w:numId w:val="45"/>
              </w:numPr>
              <w:jc w:val="both"/>
              <w:rPr>
                <w:rFonts w:ascii="Arial" w:hAnsi="Arial" w:cs="Arial"/>
                <w:sz w:val="20"/>
                <w:szCs w:val="20"/>
                <w:lang w:val="es-CO" w:eastAsia="es-CO"/>
              </w:rPr>
            </w:pPr>
            <w:r w:rsidRPr="00913036">
              <w:rPr>
                <w:rFonts w:ascii="Arial" w:hAnsi="Arial" w:cs="Arial"/>
                <w:sz w:val="20"/>
                <w:szCs w:val="20"/>
                <w:lang w:eastAsia="es-CO"/>
              </w:rPr>
              <w:t>El contratista deberá reportar vía correo electrónico, al supervisor del contrato o apoyo a la supervisión por escrito la maquinaria, insumos que ingresarán a cada una de las sedes, a efectos de que la empresa de vigilancia y seguridad permita el ingreso. Igualmente, la salida de maquinaria y o material.</w:t>
            </w:r>
            <w:r w:rsidRPr="00913036">
              <w:rPr>
                <w:rFonts w:ascii="Arial" w:hAnsi="Arial" w:cs="Arial"/>
                <w:sz w:val="20"/>
                <w:szCs w:val="20"/>
                <w:lang w:val="es-CO" w:eastAsia="es-CO"/>
              </w:rPr>
              <w:t> </w:t>
            </w:r>
          </w:p>
          <w:p w14:paraId="5B61B839" w14:textId="77777777" w:rsidR="00913036" w:rsidRPr="00913036" w:rsidRDefault="00913036">
            <w:pPr>
              <w:pStyle w:val="Prrafodelista"/>
              <w:numPr>
                <w:ilvl w:val="0"/>
                <w:numId w:val="46"/>
              </w:numPr>
              <w:jc w:val="both"/>
              <w:rPr>
                <w:rFonts w:ascii="Arial" w:hAnsi="Arial" w:cs="Arial"/>
                <w:sz w:val="20"/>
                <w:szCs w:val="20"/>
                <w:lang w:val="es-CO" w:eastAsia="es-CO"/>
              </w:rPr>
            </w:pPr>
            <w:r w:rsidRPr="00913036">
              <w:rPr>
                <w:rFonts w:ascii="Arial" w:hAnsi="Arial" w:cs="Arial"/>
                <w:sz w:val="20"/>
                <w:szCs w:val="20"/>
                <w:lang w:eastAsia="es-CO"/>
              </w:rPr>
              <w:t>Acatar las instrucciones que durante el desarrollo del contrato le imparta la Dirección Seccional de Administración Judicial de Medellín a través del supervisor del contrato o del apoyo a la supervisión.</w:t>
            </w:r>
            <w:r w:rsidRPr="00913036">
              <w:rPr>
                <w:rFonts w:ascii="Arial" w:hAnsi="Arial" w:cs="Arial"/>
                <w:sz w:val="20"/>
                <w:szCs w:val="20"/>
                <w:lang w:val="es-CO" w:eastAsia="es-CO"/>
              </w:rPr>
              <w:t> </w:t>
            </w:r>
          </w:p>
          <w:p w14:paraId="4EE53833" w14:textId="77777777" w:rsidR="00913036" w:rsidRPr="00913036" w:rsidRDefault="00913036">
            <w:pPr>
              <w:pStyle w:val="Prrafodelista"/>
              <w:numPr>
                <w:ilvl w:val="0"/>
                <w:numId w:val="47"/>
              </w:numPr>
              <w:jc w:val="both"/>
              <w:rPr>
                <w:rFonts w:ascii="Arial" w:hAnsi="Arial" w:cs="Arial"/>
                <w:sz w:val="20"/>
                <w:szCs w:val="20"/>
                <w:lang w:val="es-CO" w:eastAsia="es-CO"/>
              </w:rPr>
            </w:pPr>
            <w:r w:rsidRPr="00913036">
              <w:rPr>
                <w:rFonts w:ascii="Arial" w:hAnsi="Arial" w:cs="Arial"/>
                <w:sz w:val="20"/>
                <w:szCs w:val="20"/>
                <w:lang w:eastAsia="es-CO"/>
              </w:rPr>
              <w:t>Cumplir estrictamente con los protocolos de seguridad para acceso a las sedes judiciales y medidas complementarias para la prevención de contagios establecidos por la Entidad, en caso de emergencias sanitarias decretaras por el Gobierno Nacional.</w:t>
            </w:r>
            <w:r w:rsidRPr="00913036">
              <w:rPr>
                <w:rFonts w:ascii="Arial" w:hAnsi="Arial" w:cs="Arial"/>
                <w:sz w:val="20"/>
                <w:szCs w:val="20"/>
                <w:lang w:val="es-CO" w:eastAsia="es-CO"/>
              </w:rPr>
              <w:t> </w:t>
            </w:r>
          </w:p>
          <w:p w14:paraId="4AA9E008" w14:textId="77777777" w:rsidR="00913036" w:rsidRPr="00913036" w:rsidRDefault="00913036">
            <w:pPr>
              <w:pStyle w:val="Prrafodelista"/>
              <w:numPr>
                <w:ilvl w:val="0"/>
                <w:numId w:val="48"/>
              </w:numPr>
              <w:jc w:val="both"/>
              <w:rPr>
                <w:rFonts w:ascii="Arial" w:hAnsi="Arial" w:cs="Arial"/>
                <w:sz w:val="20"/>
                <w:szCs w:val="20"/>
                <w:lang w:val="es-CO" w:eastAsia="es-CO"/>
              </w:rPr>
            </w:pPr>
            <w:r w:rsidRPr="00913036">
              <w:rPr>
                <w:rFonts w:ascii="Arial" w:hAnsi="Arial" w:cs="Arial"/>
                <w:sz w:val="20"/>
                <w:szCs w:val="20"/>
                <w:lang w:eastAsia="es-CO"/>
              </w:rPr>
              <w:t>El personal que disponga la empresa de Aseo y Limpieza para la prestación del servicio brindará apoyo con el propósito de evitar la propagación y contagios en caso de pandemias, garantizando espacios seguros a los empleados, funcionarios, contratistas y público en general que ingresan a las diferentes Sede Judiciales.</w:t>
            </w:r>
            <w:r w:rsidRPr="00913036">
              <w:rPr>
                <w:rFonts w:ascii="Arial" w:hAnsi="Arial" w:cs="Arial"/>
                <w:sz w:val="20"/>
                <w:szCs w:val="20"/>
                <w:lang w:val="es-CO" w:eastAsia="es-CO"/>
              </w:rPr>
              <w:t> </w:t>
            </w:r>
          </w:p>
          <w:p w14:paraId="72047522" w14:textId="77777777" w:rsidR="00913036" w:rsidRPr="00913036" w:rsidRDefault="00913036">
            <w:pPr>
              <w:pStyle w:val="Prrafodelista"/>
              <w:numPr>
                <w:ilvl w:val="0"/>
                <w:numId w:val="49"/>
              </w:numPr>
              <w:jc w:val="both"/>
              <w:rPr>
                <w:rFonts w:ascii="Arial" w:hAnsi="Arial" w:cs="Arial"/>
                <w:sz w:val="20"/>
                <w:szCs w:val="20"/>
                <w:lang w:val="es-CO" w:eastAsia="es-CO"/>
              </w:rPr>
            </w:pPr>
            <w:r w:rsidRPr="00913036">
              <w:rPr>
                <w:rFonts w:ascii="Arial" w:hAnsi="Arial" w:cs="Arial"/>
                <w:sz w:val="20"/>
                <w:szCs w:val="20"/>
                <w:lang w:eastAsia="es-CO"/>
              </w:rPr>
              <w:t>Asistir a las reuniones que programe el supervisor del contrato y apoyo a la supervisión.</w:t>
            </w:r>
            <w:r w:rsidRPr="00913036">
              <w:rPr>
                <w:rFonts w:ascii="Arial" w:hAnsi="Arial" w:cs="Arial"/>
                <w:sz w:val="20"/>
                <w:szCs w:val="20"/>
                <w:lang w:val="es-CO" w:eastAsia="es-CO"/>
              </w:rPr>
              <w:t> </w:t>
            </w:r>
          </w:p>
          <w:p w14:paraId="300E9E93" w14:textId="77777777" w:rsidR="00913036" w:rsidRPr="00913036" w:rsidRDefault="00913036">
            <w:pPr>
              <w:pStyle w:val="Prrafodelista"/>
              <w:numPr>
                <w:ilvl w:val="0"/>
                <w:numId w:val="50"/>
              </w:numPr>
              <w:jc w:val="both"/>
              <w:rPr>
                <w:rFonts w:ascii="Arial" w:hAnsi="Arial" w:cs="Arial"/>
                <w:sz w:val="20"/>
                <w:szCs w:val="20"/>
                <w:lang w:val="es-CO" w:eastAsia="es-CO"/>
              </w:rPr>
            </w:pPr>
            <w:r w:rsidRPr="00913036">
              <w:rPr>
                <w:rFonts w:ascii="Arial" w:hAnsi="Arial" w:cs="Arial"/>
                <w:sz w:val="20"/>
                <w:szCs w:val="20"/>
                <w:lang w:eastAsia="es-CO"/>
              </w:rPr>
              <w:t>Proceder con la liquidación del contrato dentro de los </w:t>
            </w:r>
            <w:r w:rsidRPr="00913036">
              <w:rPr>
                <w:rFonts w:ascii="Arial" w:hAnsi="Arial" w:cs="Arial"/>
                <w:b/>
                <w:bCs/>
                <w:sz w:val="20"/>
                <w:szCs w:val="20"/>
                <w:lang w:eastAsia="es-CO"/>
              </w:rPr>
              <w:t>CUATRO (4) MESES</w:t>
            </w:r>
            <w:r w:rsidRPr="00913036">
              <w:rPr>
                <w:rFonts w:ascii="Arial" w:hAnsi="Arial" w:cs="Arial"/>
                <w:sz w:val="20"/>
                <w:szCs w:val="20"/>
                <w:lang w:eastAsia="es-CO"/>
              </w:rPr>
              <w:t> siguientes a la terminación de este. </w:t>
            </w:r>
            <w:r w:rsidRPr="00913036">
              <w:rPr>
                <w:rFonts w:ascii="Arial" w:hAnsi="Arial" w:cs="Arial"/>
                <w:sz w:val="20"/>
                <w:szCs w:val="20"/>
                <w:lang w:val="es-CO" w:eastAsia="es-CO"/>
              </w:rPr>
              <w:t> </w:t>
            </w:r>
          </w:p>
          <w:p w14:paraId="3BE645BE" w14:textId="77777777" w:rsidR="00913036" w:rsidRPr="00913036" w:rsidRDefault="00913036">
            <w:pPr>
              <w:pStyle w:val="Prrafodelista"/>
              <w:numPr>
                <w:ilvl w:val="0"/>
                <w:numId w:val="51"/>
              </w:numPr>
              <w:jc w:val="both"/>
              <w:rPr>
                <w:rFonts w:ascii="Arial" w:hAnsi="Arial" w:cs="Arial"/>
                <w:sz w:val="20"/>
                <w:szCs w:val="20"/>
                <w:lang w:val="es-CO" w:eastAsia="es-CO"/>
              </w:rPr>
            </w:pPr>
            <w:r w:rsidRPr="00913036">
              <w:rPr>
                <w:rFonts w:ascii="Arial" w:hAnsi="Arial" w:cs="Arial"/>
                <w:sz w:val="20"/>
                <w:szCs w:val="20"/>
                <w:lang w:eastAsia="es-CO"/>
              </w:rPr>
              <w:lastRenderedPageBreak/>
              <w:t>Mantener vigente el amparo de cumplimiento hasta el momento de la liquidación del contrato.</w:t>
            </w:r>
            <w:r w:rsidRPr="00913036">
              <w:rPr>
                <w:rFonts w:ascii="Arial" w:hAnsi="Arial" w:cs="Arial"/>
                <w:sz w:val="20"/>
                <w:szCs w:val="20"/>
                <w:lang w:val="es-CO" w:eastAsia="es-CO"/>
              </w:rPr>
              <w:t> </w:t>
            </w:r>
          </w:p>
          <w:p w14:paraId="0C0E69C9" w14:textId="77777777" w:rsidR="00913036" w:rsidRPr="00913036" w:rsidRDefault="00913036">
            <w:pPr>
              <w:pStyle w:val="Prrafodelista"/>
              <w:numPr>
                <w:ilvl w:val="0"/>
                <w:numId w:val="52"/>
              </w:numPr>
              <w:jc w:val="both"/>
              <w:rPr>
                <w:rFonts w:ascii="Arial" w:hAnsi="Arial" w:cs="Arial"/>
                <w:sz w:val="20"/>
                <w:szCs w:val="20"/>
                <w:lang w:val="es-CO" w:eastAsia="es-CO"/>
              </w:rPr>
            </w:pPr>
            <w:r w:rsidRPr="00913036">
              <w:rPr>
                <w:rFonts w:ascii="Arial" w:hAnsi="Arial" w:cs="Arial"/>
                <w:sz w:val="20"/>
                <w:szCs w:val="20"/>
                <w:lang w:eastAsia="es-CO"/>
              </w:rPr>
              <w:t>En caso de no contar con sede, sucursal o agencia en la ciudad de Medellín o su Área Metropolitana, el contratista deberá acreditar la constitución de </w:t>
            </w:r>
            <w:proofErr w:type="gramStart"/>
            <w:r w:rsidRPr="00913036">
              <w:rPr>
                <w:rFonts w:ascii="Arial" w:hAnsi="Arial" w:cs="Arial"/>
                <w:sz w:val="20"/>
                <w:szCs w:val="20"/>
                <w:lang w:eastAsia="es-CO"/>
              </w:rPr>
              <w:t>la misma</w:t>
            </w:r>
            <w:proofErr w:type="gramEnd"/>
            <w:r w:rsidRPr="00913036">
              <w:rPr>
                <w:rFonts w:ascii="Arial" w:hAnsi="Arial" w:cs="Arial"/>
                <w:sz w:val="20"/>
                <w:szCs w:val="20"/>
                <w:lang w:eastAsia="es-CO"/>
              </w:rPr>
              <w:t>, en el término de quince (15) días calendario contados a partir de la firma del contrato, para lo cual deberá aportar el correspondiente certificado de existencia y representación legal expedido por la Cámara de Comercio. </w:t>
            </w:r>
            <w:r w:rsidRPr="00913036">
              <w:rPr>
                <w:rFonts w:ascii="Arial" w:hAnsi="Arial" w:cs="Arial"/>
                <w:sz w:val="20"/>
                <w:szCs w:val="20"/>
                <w:lang w:val="es-CO" w:eastAsia="es-CO"/>
              </w:rPr>
              <w:t> </w:t>
            </w:r>
          </w:p>
          <w:p w14:paraId="1FFCFCBE" w14:textId="77777777" w:rsidR="00913036" w:rsidRPr="00913036" w:rsidRDefault="00913036">
            <w:pPr>
              <w:pStyle w:val="Prrafodelista"/>
              <w:numPr>
                <w:ilvl w:val="0"/>
                <w:numId w:val="53"/>
              </w:numPr>
              <w:jc w:val="both"/>
              <w:rPr>
                <w:rFonts w:ascii="Arial" w:hAnsi="Arial" w:cs="Arial"/>
                <w:sz w:val="20"/>
                <w:szCs w:val="20"/>
                <w:lang w:val="es-CO" w:eastAsia="es-CO"/>
              </w:rPr>
            </w:pPr>
            <w:r w:rsidRPr="00913036">
              <w:rPr>
                <w:rFonts w:ascii="Arial" w:hAnsi="Arial" w:cs="Arial"/>
                <w:sz w:val="20"/>
                <w:szCs w:val="20"/>
                <w:lang w:eastAsia="es-CO"/>
              </w:rPr>
              <w:t>Garantizar la calidad y oportunidad en el servicio.</w:t>
            </w:r>
            <w:r w:rsidRPr="00913036">
              <w:rPr>
                <w:rFonts w:ascii="Arial" w:hAnsi="Arial" w:cs="Arial"/>
                <w:sz w:val="20"/>
                <w:szCs w:val="20"/>
                <w:lang w:val="es-CO" w:eastAsia="es-CO"/>
              </w:rPr>
              <w:t> </w:t>
            </w:r>
          </w:p>
          <w:p w14:paraId="4778CBC1" w14:textId="77777777" w:rsidR="00913036" w:rsidRPr="00913036" w:rsidRDefault="00913036">
            <w:pPr>
              <w:pStyle w:val="Prrafodelista"/>
              <w:numPr>
                <w:ilvl w:val="0"/>
                <w:numId w:val="54"/>
              </w:numPr>
              <w:jc w:val="both"/>
              <w:rPr>
                <w:rFonts w:ascii="Arial" w:hAnsi="Arial" w:cs="Arial"/>
                <w:sz w:val="20"/>
                <w:szCs w:val="20"/>
                <w:lang w:val="es-CO" w:eastAsia="es-CO"/>
              </w:rPr>
            </w:pPr>
            <w:r w:rsidRPr="00913036">
              <w:rPr>
                <w:rFonts w:ascii="Arial" w:hAnsi="Arial" w:cs="Arial"/>
                <w:sz w:val="20"/>
                <w:szCs w:val="20"/>
                <w:lang w:eastAsia="es-CO"/>
              </w:rPr>
              <w:t>El personal que el contratista ocupe en la ejecución del contrato no tendrá ninguna vinculación laboral, civil, comercial con la Nación-Consejo Superior de la Judicatura. La responsabilidad derivada de estas vinculaciones correrá a cargo exclusivo del contratista.</w:t>
            </w:r>
            <w:r w:rsidRPr="00913036">
              <w:rPr>
                <w:rFonts w:ascii="Arial" w:hAnsi="Arial" w:cs="Arial"/>
                <w:sz w:val="20"/>
                <w:szCs w:val="20"/>
                <w:lang w:val="es-CO" w:eastAsia="es-CO"/>
              </w:rPr>
              <w:t> </w:t>
            </w:r>
          </w:p>
          <w:p w14:paraId="002D96F0" w14:textId="77777777" w:rsidR="00913036" w:rsidRPr="00913036" w:rsidRDefault="00913036">
            <w:pPr>
              <w:pStyle w:val="Prrafodelista"/>
              <w:numPr>
                <w:ilvl w:val="0"/>
                <w:numId w:val="55"/>
              </w:numPr>
              <w:jc w:val="both"/>
              <w:rPr>
                <w:rFonts w:ascii="Arial" w:hAnsi="Arial" w:cs="Arial"/>
                <w:sz w:val="20"/>
                <w:szCs w:val="20"/>
                <w:lang w:val="es-CO" w:eastAsia="es-CO"/>
              </w:rPr>
            </w:pPr>
            <w:r w:rsidRPr="00913036">
              <w:rPr>
                <w:rFonts w:ascii="Arial" w:hAnsi="Arial" w:cs="Arial"/>
                <w:sz w:val="20"/>
                <w:szCs w:val="20"/>
                <w:lang w:eastAsia="es-CO"/>
              </w:rPr>
              <w:t>Presentar oportunamente la factura, junto con certificado de pago de la seguridad social, vinculándola tanto en (SECOP II), como en el sistema SIIF NACIÓN.</w:t>
            </w:r>
            <w:r w:rsidRPr="00913036">
              <w:rPr>
                <w:rFonts w:ascii="Arial" w:hAnsi="Arial" w:cs="Arial"/>
                <w:sz w:val="20"/>
                <w:szCs w:val="20"/>
                <w:lang w:val="es-CO" w:eastAsia="es-CO"/>
              </w:rPr>
              <w:t> </w:t>
            </w:r>
          </w:p>
          <w:p w14:paraId="70043746" w14:textId="77777777" w:rsidR="00913036" w:rsidRPr="00913036" w:rsidRDefault="00913036">
            <w:pPr>
              <w:pStyle w:val="Prrafodelista"/>
              <w:numPr>
                <w:ilvl w:val="0"/>
                <w:numId w:val="56"/>
              </w:numPr>
              <w:jc w:val="both"/>
              <w:rPr>
                <w:rFonts w:ascii="Arial" w:hAnsi="Arial" w:cs="Arial"/>
                <w:sz w:val="20"/>
                <w:szCs w:val="20"/>
                <w:lang w:val="es-CO" w:eastAsia="es-CO"/>
              </w:rPr>
            </w:pPr>
            <w:r w:rsidRPr="00913036">
              <w:rPr>
                <w:rFonts w:ascii="Arial" w:hAnsi="Arial" w:cs="Arial"/>
                <w:sz w:val="20"/>
                <w:szCs w:val="20"/>
                <w:lang w:eastAsia="es-CO"/>
              </w:rPr>
              <w:t>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No acceder a peticiones o amenazas de quienes actúen por fuera de la ley con el fin de obligarlos a hacer u omitir algún acto o hecho. Cuando una situación así se presente el contratista deberá informar inmediatamente su ocurrencia a la Entidad y a las demás autoridades competentes. No ofrecer ni dar dádivas o sobornos, y ninguna otra forma de halago o dádiva a ningún funcionario público en relación con su contrato. No celebrar acuerdos o realizar actos o conductas que tengan por objeto la colusión en el presente proceso contractual.</w:t>
            </w:r>
            <w:r w:rsidRPr="00913036">
              <w:rPr>
                <w:rFonts w:ascii="Arial" w:hAnsi="Arial" w:cs="Arial"/>
                <w:sz w:val="20"/>
                <w:szCs w:val="20"/>
                <w:lang w:val="es-CO" w:eastAsia="es-CO"/>
              </w:rPr>
              <w:t> </w:t>
            </w:r>
          </w:p>
          <w:p w14:paraId="6CC95A36" w14:textId="77777777" w:rsidR="00913036" w:rsidRPr="00913036" w:rsidRDefault="00913036">
            <w:pPr>
              <w:pStyle w:val="Prrafodelista"/>
              <w:numPr>
                <w:ilvl w:val="0"/>
                <w:numId w:val="57"/>
              </w:numPr>
              <w:jc w:val="both"/>
              <w:rPr>
                <w:rFonts w:ascii="Arial" w:hAnsi="Arial" w:cs="Arial"/>
                <w:sz w:val="20"/>
                <w:szCs w:val="20"/>
                <w:lang w:val="es-CO" w:eastAsia="es-CO"/>
              </w:rPr>
            </w:pPr>
            <w:r w:rsidRPr="00913036">
              <w:rPr>
                <w:rFonts w:ascii="Arial" w:hAnsi="Arial" w:cs="Arial"/>
                <w:sz w:val="20"/>
                <w:szCs w:val="20"/>
                <w:lang w:eastAsia="es-CO"/>
              </w:rPr>
              <w:t>Asumir todos los gastos que se ocasionen en relación con la ejecución del presente contrato.</w:t>
            </w:r>
            <w:r w:rsidRPr="00913036">
              <w:rPr>
                <w:rFonts w:ascii="Arial" w:hAnsi="Arial" w:cs="Arial"/>
                <w:sz w:val="20"/>
                <w:szCs w:val="20"/>
                <w:lang w:val="es-CO" w:eastAsia="es-CO"/>
              </w:rPr>
              <w:t> </w:t>
            </w:r>
          </w:p>
          <w:p w14:paraId="0396B37F" w14:textId="77777777" w:rsidR="00913036" w:rsidRPr="00913036" w:rsidRDefault="00913036">
            <w:pPr>
              <w:pStyle w:val="Prrafodelista"/>
              <w:numPr>
                <w:ilvl w:val="0"/>
                <w:numId w:val="58"/>
              </w:numPr>
              <w:jc w:val="both"/>
              <w:rPr>
                <w:rFonts w:ascii="Arial" w:hAnsi="Arial" w:cs="Arial"/>
                <w:sz w:val="20"/>
                <w:szCs w:val="20"/>
                <w:lang w:val="es-CO" w:eastAsia="es-CO"/>
              </w:rPr>
            </w:pPr>
            <w:r w:rsidRPr="00913036">
              <w:rPr>
                <w:rFonts w:ascii="Arial" w:hAnsi="Arial" w:cs="Arial"/>
                <w:sz w:val="20"/>
                <w:szCs w:val="20"/>
                <w:lang w:eastAsia="es-CO"/>
              </w:rPr>
              <w:t xml:space="preserve">Publicar en la plataforma (SECOP II) todos los documentos que se requieran, además de realizar </w:t>
            </w:r>
            <w:r w:rsidRPr="00913036">
              <w:rPr>
                <w:rFonts w:ascii="Arial" w:hAnsi="Arial" w:cs="Arial"/>
                <w:sz w:val="20"/>
                <w:szCs w:val="20"/>
                <w:lang w:eastAsia="es-CO"/>
              </w:rPr>
              <w:lastRenderedPageBreak/>
              <w:t>todas las actuaciones en forma oportuna que exija la misma.</w:t>
            </w:r>
            <w:r w:rsidRPr="00913036">
              <w:rPr>
                <w:rFonts w:ascii="Arial" w:hAnsi="Arial" w:cs="Arial"/>
                <w:sz w:val="20"/>
                <w:szCs w:val="20"/>
                <w:lang w:val="es-CO" w:eastAsia="es-CO"/>
              </w:rPr>
              <w:t> </w:t>
            </w:r>
          </w:p>
          <w:p w14:paraId="4770B593" w14:textId="77777777" w:rsidR="00913036" w:rsidRPr="00913036" w:rsidRDefault="00913036">
            <w:pPr>
              <w:pStyle w:val="Prrafodelista"/>
              <w:numPr>
                <w:ilvl w:val="0"/>
                <w:numId w:val="59"/>
              </w:numPr>
              <w:jc w:val="both"/>
              <w:rPr>
                <w:rFonts w:ascii="Arial" w:hAnsi="Arial" w:cs="Arial"/>
                <w:sz w:val="20"/>
                <w:szCs w:val="20"/>
                <w:lang w:val="es-CO" w:eastAsia="es-CO"/>
              </w:rPr>
            </w:pPr>
            <w:r w:rsidRPr="00913036">
              <w:rPr>
                <w:rFonts w:ascii="Arial" w:hAnsi="Arial" w:cs="Arial"/>
                <w:sz w:val="20"/>
                <w:szCs w:val="20"/>
                <w:lang w:eastAsia="es-CO"/>
              </w:rPr>
              <w:t>Suministrar la información necesaria a la supervisora del contrato para elaborar el proyecto de acta de liquidación </w:t>
            </w:r>
            <w:proofErr w:type="gramStart"/>
            <w:r w:rsidRPr="00913036">
              <w:rPr>
                <w:rFonts w:ascii="Arial" w:hAnsi="Arial" w:cs="Arial"/>
                <w:sz w:val="20"/>
                <w:szCs w:val="20"/>
                <w:lang w:eastAsia="es-CO"/>
              </w:rPr>
              <w:t>del mismo</w:t>
            </w:r>
            <w:proofErr w:type="gramEnd"/>
            <w:r w:rsidRPr="00913036">
              <w:rPr>
                <w:rFonts w:ascii="Arial" w:hAnsi="Arial" w:cs="Arial"/>
                <w:sz w:val="20"/>
                <w:szCs w:val="20"/>
                <w:lang w:eastAsia="es-CO"/>
              </w:rPr>
              <w:t>, dentro de los cuatro (4) meses siguientes a la terminación del contrato, según lo dispuesto en el Artículo 11 de la Ley 1150 de 2007.</w:t>
            </w:r>
            <w:r w:rsidRPr="00913036">
              <w:rPr>
                <w:rFonts w:ascii="Arial" w:hAnsi="Arial" w:cs="Arial"/>
                <w:sz w:val="20"/>
                <w:szCs w:val="20"/>
                <w:lang w:val="es-CO" w:eastAsia="es-CO"/>
              </w:rPr>
              <w:t> </w:t>
            </w:r>
          </w:p>
          <w:p w14:paraId="49F2A936" w14:textId="77777777" w:rsidR="00913036" w:rsidRPr="00913036" w:rsidRDefault="00913036">
            <w:pPr>
              <w:pStyle w:val="Prrafodelista"/>
              <w:numPr>
                <w:ilvl w:val="0"/>
                <w:numId w:val="60"/>
              </w:numPr>
              <w:jc w:val="both"/>
              <w:rPr>
                <w:rFonts w:ascii="Arial" w:hAnsi="Arial" w:cs="Arial"/>
                <w:sz w:val="20"/>
                <w:szCs w:val="20"/>
                <w:lang w:val="es-CO" w:eastAsia="es-CO"/>
              </w:rPr>
            </w:pPr>
            <w:r w:rsidRPr="00913036">
              <w:rPr>
                <w:rFonts w:ascii="Arial" w:hAnsi="Arial" w:cs="Arial"/>
                <w:sz w:val="20"/>
                <w:szCs w:val="20"/>
                <w:lang w:eastAsia="es-CO"/>
              </w:rPr>
              <w:t>Presentar a la Dirección Seccional de Administración Judicial de Medellín constancia del cumplimiento de los aportes al Sistema General de Seguridad Social y Parafiscales, expedida por el Representante Legal y/o Revisor Fiscal de conformidad con lo dispuesto en el Artículo 23 de la Ley 1150 de 2007.</w:t>
            </w:r>
            <w:r w:rsidRPr="00913036">
              <w:rPr>
                <w:rFonts w:ascii="Arial" w:hAnsi="Arial" w:cs="Arial"/>
                <w:sz w:val="20"/>
                <w:szCs w:val="20"/>
                <w:lang w:val="es-CO" w:eastAsia="es-CO"/>
              </w:rPr>
              <w:t> </w:t>
            </w:r>
          </w:p>
          <w:p w14:paraId="7D524A2A" w14:textId="77777777" w:rsidR="00913036" w:rsidRPr="00913036" w:rsidRDefault="00913036">
            <w:pPr>
              <w:pStyle w:val="Prrafodelista"/>
              <w:numPr>
                <w:ilvl w:val="0"/>
                <w:numId w:val="61"/>
              </w:numPr>
              <w:jc w:val="both"/>
              <w:rPr>
                <w:rFonts w:ascii="Arial" w:hAnsi="Arial" w:cs="Arial"/>
                <w:sz w:val="20"/>
                <w:szCs w:val="20"/>
                <w:lang w:val="es-CO" w:eastAsia="es-CO"/>
              </w:rPr>
            </w:pPr>
            <w:r w:rsidRPr="00913036">
              <w:rPr>
                <w:rFonts w:ascii="Arial" w:hAnsi="Arial" w:cs="Arial"/>
                <w:sz w:val="20"/>
                <w:szCs w:val="20"/>
                <w:lang w:eastAsia="es-CO"/>
              </w:rPr>
              <w:t>Informar oportunamente por escrito a la supervisión del contrato, sobre las anormalidades que presenten durante la ejecución del contrato.</w:t>
            </w:r>
            <w:r w:rsidRPr="00913036">
              <w:rPr>
                <w:rFonts w:ascii="Arial" w:hAnsi="Arial" w:cs="Arial"/>
                <w:sz w:val="20"/>
                <w:szCs w:val="20"/>
                <w:lang w:val="es-CO" w:eastAsia="es-CO"/>
              </w:rPr>
              <w:t> </w:t>
            </w:r>
          </w:p>
          <w:p w14:paraId="58F42D62" w14:textId="77777777" w:rsidR="00913036" w:rsidRPr="00913036" w:rsidRDefault="00913036">
            <w:pPr>
              <w:pStyle w:val="Prrafodelista"/>
              <w:numPr>
                <w:ilvl w:val="0"/>
                <w:numId w:val="62"/>
              </w:numPr>
              <w:jc w:val="both"/>
              <w:rPr>
                <w:rFonts w:ascii="Arial" w:hAnsi="Arial" w:cs="Arial"/>
                <w:sz w:val="20"/>
                <w:szCs w:val="20"/>
                <w:lang w:val="es-CO" w:eastAsia="es-CO"/>
              </w:rPr>
            </w:pPr>
            <w:r w:rsidRPr="00913036">
              <w:rPr>
                <w:rFonts w:ascii="Arial" w:hAnsi="Arial" w:cs="Arial"/>
                <w:sz w:val="20"/>
                <w:szCs w:val="20"/>
                <w:lang w:eastAsia="es-CO"/>
              </w:rPr>
              <w:t>Mantener indemne a la Dirección Seccional de cualquier reclamación que pudiera presentarse con ocasión de la prestación del servicio contratado.</w:t>
            </w:r>
            <w:r w:rsidRPr="00913036">
              <w:rPr>
                <w:rFonts w:ascii="Arial" w:hAnsi="Arial" w:cs="Arial"/>
                <w:sz w:val="20"/>
                <w:szCs w:val="20"/>
                <w:lang w:val="es-CO" w:eastAsia="es-CO"/>
              </w:rPr>
              <w:t> </w:t>
            </w:r>
          </w:p>
          <w:p w14:paraId="2A7DF9D2" w14:textId="77777777" w:rsidR="00913036" w:rsidRPr="00913036" w:rsidRDefault="00913036">
            <w:pPr>
              <w:pStyle w:val="Prrafodelista"/>
              <w:numPr>
                <w:ilvl w:val="0"/>
                <w:numId w:val="63"/>
              </w:numPr>
              <w:jc w:val="both"/>
              <w:rPr>
                <w:rFonts w:ascii="Arial" w:hAnsi="Arial" w:cs="Arial"/>
                <w:sz w:val="20"/>
                <w:szCs w:val="20"/>
                <w:lang w:val="es-CO" w:eastAsia="es-CO"/>
              </w:rPr>
            </w:pPr>
            <w:r w:rsidRPr="00913036">
              <w:rPr>
                <w:rFonts w:ascii="Arial" w:hAnsi="Arial" w:cs="Arial"/>
                <w:sz w:val="20"/>
                <w:szCs w:val="20"/>
                <w:lang w:eastAsia="es-CO"/>
              </w:rPr>
              <w:t>El contratista deberá garantizar el cumplimiento de toda y cada una de las especificaciones técnicas establecidas en el proceso de contratación.</w:t>
            </w:r>
            <w:r w:rsidRPr="00913036">
              <w:rPr>
                <w:rFonts w:ascii="Arial" w:hAnsi="Arial" w:cs="Arial"/>
                <w:sz w:val="20"/>
                <w:szCs w:val="20"/>
                <w:lang w:val="es-CO" w:eastAsia="es-CO"/>
              </w:rPr>
              <w:t> </w:t>
            </w:r>
          </w:p>
          <w:p w14:paraId="3DE5B260" w14:textId="77777777" w:rsidR="00913036" w:rsidRPr="00913036" w:rsidRDefault="00913036">
            <w:pPr>
              <w:pStyle w:val="Prrafodelista"/>
              <w:numPr>
                <w:ilvl w:val="0"/>
                <w:numId w:val="64"/>
              </w:numPr>
              <w:jc w:val="both"/>
              <w:rPr>
                <w:rFonts w:ascii="Arial" w:hAnsi="Arial" w:cs="Arial"/>
                <w:sz w:val="20"/>
                <w:szCs w:val="20"/>
                <w:lang w:val="es-CO" w:eastAsia="es-CO"/>
              </w:rPr>
            </w:pPr>
            <w:r w:rsidRPr="00913036">
              <w:rPr>
                <w:rFonts w:ascii="Arial" w:hAnsi="Arial" w:cs="Arial"/>
                <w:sz w:val="20"/>
                <w:szCs w:val="20"/>
                <w:lang w:eastAsia="es-CO"/>
              </w:rPr>
              <w:t>Atender en forma inmediata los reclamos y sugerencias hechas por la Supervisora o quien corresponda.</w:t>
            </w:r>
            <w:r w:rsidRPr="00913036">
              <w:rPr>
                <w:rFonts w:ascii="Arial" w:hAnsi="Arial" w:cs="Arial"/>
                <w:sz w:val="20"/>
                <w:szCs w:val="20"/>
                <w:lang w:val="es-CO" w:eastAsia="es-CO"/>
              </w:rPr>
              <w:t> </w:t>
            </w:r>
          </w:p>
          <w:p w14:paraId="2FF8D27C" w14:textId="77777777" w:rsidR="00913036" w:rsidRPr="00913036" w:rsidRDefault="00913036">
            <w:pPr>
              <w:pStyle w:val="Prrafodelista"/>
              <w:numPr>
                <w:ilvl w:val="0"/>
                <w:numId w:val="65"/>
              </w:numPr>
              <w:jc w:val="both"/>
              <w:rPr>
                <w:rFonts w:ascii="Arial" w:hAnsi="Arial" w:cs="Arial"/>
                <w:sz w:val="20"/>
                <w:szCs w:val="20"/>
                <w:lang w:val="es-CO" w:eastAsia="es-CO"/>
              </w:rPr>
            </w:pPr>
            <w:r w:rsidRPr="00913036">
              <w:rPr>
                <w:rFonts w:ascii="Arial" w:hAnsi="Arial" w:cs="Arial"/>
                <w:sz w:val="20"/>
                <w:szCs w:val="20"/>
                <w:lang w:eastAsia="es-CO"/>
              </w:rPr>
              <w:t>Suscribir las actas de inicio, recibo a satisfacción, liquidación, reuniones, comités, y demás actas que se deriven del contrato.</w:t>
            </w:r>
            <w:r w:rsidRPr="00913036">
              <w:rPr>
                <w:rFonts w:ascii="Arial" w:hAnsi="Arial" w:cs="Arial"/>
                <w:sz w:val="20"/>
                <w:szCs w:val="20"/>
                <w:lang w:val="es-CO" w:eastAsia="es-CO"/>
              </w:rPr>
              <w:t> </w:t>
            </w:r>
          </w:p>
          <w:p w14:paraId="77AFAF11" w14:textId="77777777" w:rsidR="00913036" w:rsidRPr="00913036" w:rsidRDefault="00913036">
            <w:pPr>
              <w:pStyle w:val="Prrafodelista"/>
              <w:numPr>
                <w:ilvl w:val="0"/>
                <w:numId w:val="66"/>
              </w:numPr>
              <w:jc w:val="both"/>
              <w:rPr>
                <w:rFonts w:ascii="Arial" w:hAnsi="Arial" w:cs="Arial"/>
                <w:sz w:val="20"/>
                <w:szCs w:val="20"/>
                <w:lang w:val="es-CO" w:eastAsia="es-CO"/>
              </w:rPr>
            </w:pPr>
            <w:r w:rsidRPr="00913036">
              <w:rPr>
                <w:rFonts w:ascii="Arial" w:hAnsi="Arial" w:cs="Arial"/>
                <w:sz w:val="20"/>
                <w:szCs w:val="20"/>
                <w:lang w:eastAsia="es-CO"/>
              </w:rPr>
              <w:t>El contratista deberá dar cumplimiento a las políticas y condiciones establecidas por SIIF NACIÓN, a través de Circular Externa 016 “Proceso de Recepción de Facturas Electrónicas de Venta, Notas Débito y Notas Crédito” a efectos de realizar el pago oportuno por parte de la entidad.</w:t>
            </w:r>
            <w:r w:rsidRPr="00913036">
              <w:rPr>
                <w:rFonts w:ascii="Arial" w:hAnsi="Arial" w:cs="Arial"/>
                <w:sz w:val="20"/>
                <w:szCs w:val="20"/>
                <w:lang w:val="es-CO" w:eastAsia="es-CO"/>
              </w:rPr>
              <w:t> </w:t>
            </w:r>
          </w:p>
          <w:p w14:paraId="29DC1F14" w14:textId="77777777" w:rsidR="00913036" w:rsidRPr="00913036" w:rsidRDefault="00913036">
            <w:pPr>
              <w:pStyle w:val="Prrafodelista"/>
              <w:numPr>
                <w:ilvl w:val="0"/>
                <w:numId w:val="67"/>
              </w:numPr>
              <w:jc w:val="both"/>
              <w:rPr>
                <w:rFonts w:ascii="Arial" w:hAnsi="Arial" w:cs="Arial"/>
                <w:sz w:val="20"/>
                <w:szCs w:val="20"/>
                <w:lang w:val="es-CO" w:eastAsia="es-CO"/>
              </w:rPr>
            </w:pPr>
            <w:r w:rsidRPr="00913036">
              <w:rPr>
                <w:rFonts w:ascii="Arial" w:hAnsi="Arial" w:cs="Arial"/>
                <w:sz w:val="20"/>
                <w:szCs w:val="20"/>
                <w:lang w:eastAsia="es-CO"/>
              </w:rPr>
              <w:t>Todas las demás establecidas en los Estudios Previos y Pliego de condiciones, así como las que surjan de la naturaleza de cada contrato.</w:t>
            </w:r>
            <w:r w:rsidRPr="00913036">
              <w:rPr>
                <w:rFonts w:ascii="Arial" w:hAnsi="Arial" w:cs="Arial"/>
                <w:sz w:val="20"/>
                <w:szCs w:val="20"/>
                <w:lang w:val="es-CO" w:eastAsia="es-CO"/>
              </w:rPr>
              <w:t> </w:t>
            </w:r>
          </w:p>
          <w:p w14:paraId="7CA11E80" w14:textId="77777777" w:rsidR="00913036" w:rsidRPr="00913036" w:rsidRDefault="00913036">
            <w:pPr>
              <w:pStyle w:val="Prrafodelista"/>
              <w:numPr>
                <w:ilvl w:val="0"/>
                <w:numId w:val="68"/>
              </w:numPr>
              <w:jc w:val="both"/>
              <w:rPr>
                <w:rFonts w:ascii="Arial" w:hAnsi="Arial" w:cs="Arial"/>
                <w:sz w:val="20"/>
                <w:szCs w:val="20"/>
                <w:lang w:val="es-CO" w:eastAsia="es-CO"/>
              </w:rPr>
            </w:pPr>
            <w:r w:rsidRPr="00913036">
              <w:rPr>
                <w:rFonts w:ascii="Arial" w:hAnsi="Arial" w:cs="Arial"/>
                <w:sz w:val="20"/>
                <w:szCs w:val="20"/>
                <w:lang w:eastAsia="es-CO"/>
              </w:rPr>
              <w:t>Las demás disposiciones que sean requeridas en virtud de la correcta ejecución del contrato.</w:t>
            </w:r>
            <w:r w:rsidRPr="00913036">
              <w:rPr>
                <w:rFonts w:ascii="Arial" w:hAnsi="Arial" w:cs="Arial"/>
                <w:sz w:val="20"/>
                <w:szCs w:val="20"/>
                <w:lang w:val="es-CO" w:eastAsia="es-CO"/>
              </w:rPr>
              <w:t> </w:t>
            </w:r>
          </w:p>
          <w:p w14:paraId="021FB0ED" w14:textId="77777777" w:rsidR="00913036" w:rsidRDefault="00913036" w:rsidP="00913036">
            <w:pPr>
              <w:pStyle w:val="Prrafodelista"/>
              <w:spacing w:after="0"/>
              <w:ind w:left="303"/>
              <w:jc w:val="both"/>
              <w:rPr>
                <w:rFonts w:ascii="Arial" w:hAnsi="Arial" w:cs="Arial"/>
                <w:sz w:val="20"/>
                <w:szCs w:val="20"/>
                <w:lang w:val="es-CO" w:eastAsia="es-CO"/>
              </w:rPr>
            </w:pPr>
          </w:p>
          <w:p w14:paraId="38CB8FD9" w14:textId="0279090E" w:rsidR="00913036" w:rsidRPr="00913036" w:rsidRDefault="00913036" w:rsidP="00913036">
            <w:pPr>
              <w:pStyle w:val="Prrafodelista"/>
              <w:spacing w:after="0"/>
              <w:ind w:left="303"/>
              <w:jc w:val="both"/>
              <w:rPr>
                <w:rFonts w:ascii="Arial" w:hAnsi="Arial" w:cs="Arial"/>
                <w:b/>
                <w:bCs/>
                <w:sz w:val="20"/>
                <w:szCs w:val="20"/>
                <w:lang w:val="es-CO" w:eastAsia="es-CO"/>
              </w:rPr>
            </w:pPr>
            <w:r w:rsidRPr="00913036">
              <w:rPr>
                <w:rFonts w:ascii="Arial" w:hAnsi="Arial" w:cs="Arial"/>
                <w:b/>
                <w:bCs/>
                <w:sz w:val="20"/>
                <w:szCs w:val="20"/>
                <w:lang w:val="es-CO" w:eastAsia="es-CO"/>
              </w:rPr>
              <w:t>OBLIGACIONES AMBIENTALES</w:t>
            </w:r>
          </w:p>
          <w:p w14:paraId="26E1C2B2" w14:textId="77777777" w:rsidR="00913036" w:rsidRDefault="00913036" w:rsidP="00913036">
            <w:pPr>
              <w:pStyle w:val="Prrafodelista"/>
              <w:spacing w:after="0"/>
              <w:ind w:left="303"/>
              <w:jc w:val="both"/>
              <w:rPr>
                <w:rFonts w:ascii="Arial" w:hAnsi="Arial" w:cs="Arial"/>
                <w:sz w:val="20"/>
                <w:szCs w:val="20"/>
                <w:lang w:val="es-CO" w:eastAsia="es-CO"/>
              </w:rPr>
            </w:pPr>
          </w:p>
          <w:p w14:paraId="5801EBC3" w14:textId="77777777" w:rsidR="00913036" w:rsidRPr="00913036" w:rsidRDefault="00913036">
            <w:pPr>
              <w:pStyle w:val="Prrafodelista"/>
              <w:numPr>
                <w:ilvl w:val="0"/>
                <w:numId w:val="69"/>
              </w:numPr>
              <w:jc w:val="both"/>
              <w:rPr>
                <w:rFonts w:ascii="Arial" w:hAnsi="Arial" w:cs="Arial"/>
                <w:sz w:val="20"/>
                <w:szCs w:val="20"/>
                <w:lang w:val="es-CO" w:eastAsia="es-CO"/>
              </w:rPr>
            </w:pPr>
            <w:r w:rsidRPr="00913036">
              <w:rPr>
                <w:rFonts w:ascii="Arial" w:hAnsi="Arial" w:cs="Arial"/>
                <w:sz w:val="20"/>
                <w:szCs w:val="20"/>
                <w:lang w:eastAsia="es-CO"/>
              </w:rPr>
              <w:lastRenderedPageBreak/>
              <w:t>Responder por la recolección, clasificación y disposición final de los desechos, en todos los puntos de atención, garantizando el estricto cumplimiento de las normas ambientales del Ministerio de Salud y Protección Social, Secretaría de Salud, Secretaría de Medio Ambiente y demás autoridades sanitarias y/o ambientales competentes.</w:t>
            </w:r>
            <w:r w:rsidRPr="00913036">
              <w:rPr>
                <w:rFonts w:ascii="Arial" w:hAnsi="Arial" w:cs="Arial"/>
                <w:sz w:val="20"/>
                <w:szCs w:val="20"/>
                <w:lang w:val="es-CO" w:eastAsia="es-CO"/>
              </w:rPr>
              <w:t> </w:t>
            </w:r>
          </w:p>
          <w:p w14:paraId="5CBE76B3" w14:textId="77777777" w:rsidR="00913036" w:rsidRPr="00913036" w:rsidRDefault="00913036">
            <w:pPr>
              <w:pStyle w:val="Prrafodelista"/>
              <w:numPr>
                <w:ilvl w:val="0"/>
                <w:numId w:val="70"/>
              </w:numPr>
              <w:jc w:val="both"/>
              <w:rPr>
                <w:rFonts w:ascii="Arial" w:hAnsi="Arial" w:cs="Arial"/>
                <w:sz w:val="20"/>
                <w:szCs w:val="20"/>
                <w:lang w:val="es-CO" w:eastAsia="es-CO"/>
              </w:rPr>
            </w:pPr>
            <w:r w:rsidRPr="00913036">
              <w:rPr>
                <w:rFonts w:ascii="Arial" w:hAnsi="Arial" w:cs="Arial"/>
                <w:sz w:val="20"/>
                <w:szCs w:val="20"/>
                <w:lang w:eastAsia="es-CO"/>
              </w:rPr>
              <w:t>Con el fin de garantizar que en los procesos de la prestación del servicio se estén cumpliendo las normas ambientales y no se esté impactando negativamente el medio ambiente, la empresa oferente deberá aportar un Plan de Gestión Ambiental </w:t>
            </w:r>
            <w:r w:rsidRPr="00913036">
              <w:rPr>
                <w:rFonts w:ascii="Arial" w:hAnsi="Arial" w:cs="Arial"/>
                <w:sz w:val="20"/>
                <w:szCs w:val="20"/>
                <w:lang w:val="es-CO" w:eastAsia="es-CO"/>
              </w:rPr>
              <w:t> </w:t>
            </w:r>
          </w:p>
          <w:p w14:paraId="11DC8939" w14:textId="77777777" w:rsidR="00913036" w:rsidRPr="00913036" w:rsidRDefault="00913036" w:rsidP="00913036">
            <w:pPr>
              <w:pStyle w:val="Prrafodelista"/>
              <w:ind w:left="303"/>
              <w:jc w:val="both"/>
              <w:rPr>
                <w:rFonts w:ascii="Arial" w:hAnsi="Arial" w:cs="Arial"/>
                <w:sz w:val="20"/>
                <w:szCs w:val="20"/>
                <w:lang w:val="es-CO" w:eastAsia="es-CO"/>
              </w:rPr>
            </w:pPr>
            <w:r w:rsidRPr="00913036">
              <w:rPr>
                <w:rFonts w:ascii="Arial" w:hAnsi="Arial" w:cs="Arial"/>
                <w:sz w:val="20"/>
                <w:szCs w:val="20"/>
                <w:lang w:val="es-CO" w:eastAsia="es-CO"/>
              </w:rPr>
              <w:t> </w:t>
            </w:r>
          </w:p>
          <w:p w14:paraId="5488FB2A" w14:textId="77777777" w:rsidR="00913036" w:rsidRPr="00913036" w:rsidRDefault="00913036">
            <w:pPr>
              <w:pStyle w:val="Prrafodelista"/>
              <w:numPr>
                <w:ilvl w:val="0"/>
                <w:numId w:val="71"/>
              </w:numPr>
              <w:jc w:val="both"/>
              <w:rPr>
                <w:rFonts w:ascii="Arial" w:hAnsi="Arial" w:cs="Arial"/>
                <w:sz w:val="20"/>
                <w:szCs w:val="20"/>
                <w:lang w:val="es-CO" w:eastAsia="es-CO"/>
              </w:rPr>
            </w:pPr>
            <w:r w:rsidRPr="00913036">
              <w:rPr>
                <w:rFonts w:ascii="Arial" w:hAnsi="Arial" w:cs="Arial"/>
                <w:sz w:val="20"/>
                <w:szCs w:val="20"/>
                <w:lang w:eastAsia="es-CO"/>
              </w:rPr>
              <w:t>Adicionalmente deberá aportar un documento contentivo de un compromiso en el que se compromete a que durante todo el plazo de ejecución del contrato contará con un ingeniero ambientales.</w:t>
            </w:r>
            <w:r w:rsidRPr="00913036">
              <w:rPr>
                <w:rFonts w:ascii="Arial" w:hAnsi="Arial" w:cs="Arial"/>
                <w:sz w:val="20"/>
                <w:szCs w:val="20"/>
                <w:lang w:val="es-CO" w:eastAsia="es-CO"/>
              </w:rPr>
              <w:t> </w:t>
            </w:r>
          </w:p>
          <w:p w14:paraId="26186196" w14:textId="77777777" w:rsidR="00913036" w:rsidRPr="00913036" w:rsidRDefault="00913036">
            <w:pPr>
              <w:pStyle w:val="Prrafodelista"/>
              <w:numPr>
                <w:ilvl w:val="0"/>
                <w:numId w:val="72"/>
              </w:numPr>
              <w:jc w:val="both"/>
              <w:rPr>
                <w:rFonts w:ascii="Arial" w:hAnsi="Arial" w:cs="Arial"/>
                <w:sz w:val="20"/>
                <w:szCs w:val="20"/>
                <w:lang w:val="es-CO" w:eastAsia="es-CO"/>
              </w:rPr>
            </w:pPr>
            <w:r w:rsidRPr="00913036">
              <w:rPr>
                <w:rFonts w:ascii="Arial" w:hAnsi="Arial" w:cs="Arial"/>
                <w:sz w:val="20"/>
                <w:szCs w:val="20"/>
                <w:lang w:eastAsia="es-CO"/>
              </w:rPr>
              <w:t>En cumplimento a los dispuesto en el Acuerdo No. PSAA14-10160 de junio 12 de 2014, proferido por la Sala Administrativa del Consejo Superior de la Judicatura, y por medio del cual se adopta el Plan de Gestión Ambiental de la Rama Judicial, el contratista seleccionado deberá cumplir con los criterios ambientales basados en la política del SIGCMA y los objetivos ambientales de la Rama Judicial, así como los requerimientos normativos de carácter nacional, departamental y municipal. </w:t>
            </w:r>
            <w:r w:rsidRPr="00913036">
              <w:rPr>
                <w:rFonts w:ascii="Arial" w:hAnsi="Arial" w:cs="Arial"/>
                <w:sz w:val="20"/>
                <w:szCs w:val="20"/>
                <w:lang w:val="es-CO" w:eastAsia="es-CO"/>
              </w:rPr>
              <w:t> </w:t>
            </w:r>
          </w:p>
          <w:p w14:paraId="10647D7A" w14:textId="77777777" w:rsidR="00913036" w:rsidRPr="00913036" w:rsidRDefault="00913036" w:rsidP="00913036">
            <w:pPr>
              <w:pStyle w:val="Prrafodelista"/>
              <w:ind w:left="303"/>
              <w:jc w:val="both"/>
              <w:rPr>
                <w:rFonts w:ascii="Arial" w:hAnsi="Arial" w:cs="Arial"/>
                <w:sz w:val="20"/>
                <w:szCs w:val="20"/>
                <w:lang w:val="es-CO" w:eastAsia="es-CO"/>
              </w:rPr>
            </w:pPr>
            <w:r w:rsidRPr="00913036">
              <w:rPr>
                <w:rFonts w:ascii="Arial" w:hAnsi="Arial" w:cs="Arial"/>
                <w:sz w:val="20"/>
                <w:szCs w:val="20"/>
                <w:lang w:val="es-CO" w:eastAsia="es-CO"/>
              </w:rPr>
              <w:t> </w:t>
            </w:r>
          </w:p>
          <w:p w14:paraId="7A2E7DD2" w14:textId="77777777" w:rsidR="00913036" w:rsidRPr="00913036" w:rsidRDefault="00913036">
            <w:pPr>
              <w:pStyle w:val="Prrafodelista"/>
              <w:numPr>
                <w:ilvl w:val="0"/>
                <w:numId w:val="73"/>
              </w:numPr>
              <w:jc w:val="both"/>
              <w:rPr>
                <w:rFonts w:ascii="Arial" w:hAnsi="Arial" w:cs="Arial"/>
                <w:sz w:val="20"/>
                <w:szCs w:val="20"/>
                <w:lang w:val="es-CO" w:eastAsia="es-CO"/>
              </w:rPr>
            </w:pPr>
            <w:r w:rsidRPr="00913036">
              <w:rPr>
                <w:rFonts w:ascii="Arial" w:hAnsi="Arial" w:cs="Arial"/>
                <w:sz w:val="20"/>
                <w:szCs w:val="20"/>
                <w:lang w:eastAsia="es-CO"/>
              </w:rPr>
              <w:t>Es así que, todos los procesos constructivos o actividades que influyen de alguna manera sobre el medio ambiente, se enmarcarán dentro de las leyes vigentes para este manejo, con el objeto de minimizar el impacto producido sobre la naturaleza, la salud de las personas, los animales, los vegetales y su correlación, de tal forma que se oriente todo el proceso a la protección, la conservación y el mejoramiento del entorno humano y biológico, tanto en las áreas objeto del contrato como de las zonas adyacentes al mismo. </w:t>
            </w:r>
            <w:r w:rsidRPr="00913036">
              <w:rPr>
                <w:rFonts w:ascii="Arial" w:hAnsi="Arial" w:cs="Arial"/>
                <w:sz w:val="20"/>
                <w:szCs w:val="20"/>
                <w:lang w:val="es-CO" w:eastAsia="es-CO"/>
              </w:rPr>
              <w:t> </w:t>
            </w:r>
          </w:p>
          <w:p w14:paraId="649DCC96" w14:textId="77777777" w:rsidR="00913036" w:rsidRPr="00913036" w:rsidRDefault="00913036" w:rsidP="00913036">
            <w:pPr>
              <w:pStyle w:val="Prrafodelista"/>
              <w:ind w:left="303"/>
              <w:jc w:val="both"/>
              <w:rPr>
                <w:rFonts w:ascii="Arial" w:hAnsi="Arial" w:cs="Arial"/>
                <w:sz w:val="20"/>
                <w:szCs w:val="20"/>
                <w:lang w:val="es-CO" w:eastAsia="es-CO"/>
              </w:rPr>
            </w:pPr>
            <w:r w:rsidRPr="00913036">
              <w:rPr>
                <w:rFonts w:ascii="Arial" w:hAnsi="Arial" w:cs="Arial"/>
                <w:sz w:val="20"/>
                <w:szCs w:val="20"/>
                <w:lang w:val="es-CO" w:eastAsia="es-CO"/>
              </w:rPr>
              <w:t> </w:t>
            </w:r>
          </w:p>
          <w:p w14:paraId="14BE7488" w14:textId="77777777" w:rsidR="00913036" w:rsidRPr="00913036" w:rsidRDefault="00913036">
            <w:pPr>
              <w:pStyle w:val="Prrafodelista"/>
              <w:numPr>
                <w:ilvl w:val="0"/>
                <w:numId w:val="74"/>
              </w:numPr>
              <w:jc w:val="both"/>
              <w:rPr>
                <w:rFonts w:ascii="Arial" w:hAnsi="Arial" w:cs="Arial"/>
                <w:sz w:val="20"/>
                <w:szCs w:val="20"/>
                <w:lang w:val="es-CO" w:eastAsia="es-CO"/>
              </w:rPr>
            </w:pPr>
            <w:r w:rsidRPr="00913036">
              <w:rPr>
                <w:rFonts w:ascii="Arial" w:hAnsi="Arial" w:cs="Arial"/>
                <w:sz w:val="20"/>
                <w:szCs w:val="20"/>
                <w:lang w:eastAsia="es-CO"/>
              </w:rPr>
              <w:t>Es por esto </w:t>
            </w:r>
            <w:proofErr w:type="gramStart"/>
            <w:r w:rsidRPr="00913036">
              <w:rPr>
                <w:rFonts w:ascii="Arial" w:hAnsi="Arial" w:cs="Arial"/>
                <w:sz w:val="20"/>
                <w:szCs w:val="20"/>
                <w:lang w:eastAsia="es-CO"/>
              </w:rPr>
              <w:t>que</w:t>
            </w:r>
            <w:proofErr w:type="gramEnd"/>
            <w:r w:rsidRPr="00913036">
              <w:rPr>
                <w:rFonts w:ascii="Arial" w:hAnsi="Arial" w:cs="Arial"/>
                <w:sz w:val="20"/>
                <w:szCs w:val="20"/>
                <w:lang w:eastAsia="es-CO"/>
              </w:rPr>
              <w:t xml:space="preserve">, el contratista seleccionado deberá realizar la disposición final en sitios autorizados, de </w:t>
            </w:r>
            <w:r w:rsidRPr="00913036">
              <w:rPr>
                <w:rFonts w:ascii="Arial" w:hAnsi="Arial" w:cs="Arial"/>
                <w:sz w:val="20"/>
                <w:szCs w:val="20"/>
                <w:lang w:eastAsia="es-CO"/>
              </w:rPr>
              <w:lastRenderedPageBreak/>
              <w:t>los escombros y elementos sobrantes de la obra. El contratista deberá entregar a la entidad, todos los elementos reciclables que se deriven del proceso.</w:t>
            </w:r>
            <w:r w:rsidRPr="00913036">
              <w:rPr>
                <w:rFonts w:ascii="Arial" w:hAnsi="Arial" w:cs="Arial"/>
                <w:sz w:val="20"/>
                <w:szCs w:val="20"/>
                <w:lang w:val="es-CO" w:eastAsia="es-CO"/>
              </w:rPr>
              <w:t> </w:t>
            </w:r>
          </w:p>
          <w:p w14:paraId="6989374E" w14:textId="77777777" w:rsidR="00913036" w:rsidRPr="00913036" w:rsidRDefault="00913036" w:rsidP="00913036">
            <w:pPr>
              <w:pStyle w:val="Prrafodelista"/>
              <w:ind w:left="303"/>
              <w:jc w:val="both"/>
              <w:rPr>
                <w:rFonts w:ascii="Arial" w:hAnsi="Arial" w:cs="Arial"/>
                <w:sz w:val="20"/>
                <w:szCs w:val="20"/>
                <w:lang w:val="es-CO" w:eastAsia="es-CO"/>
              </w:rPr>
            </w:pPr>
            <w:r w:rsidRPr="00913036">
              <w:rPr>
                <w:rFonts w:ascii="Arial" w:hAnsi="Arial" w:cs="Arial"/>
                <w:sz w:val="20"/>
                <w:szCs w:val="20"/>
                <w:lang w:val="es-CO" w:eastAsia="es-CO"/>
              </w:rPr>
              <w:t> </w:t>
            </w:r>
          </w:p>
          <w:p w14:paraId="501BAA7D" w14:textId="77777777" w:rsidR="00913036" w:rsidRPr="00913036" w:rsidRDefault="00913036" w:rsidP="00913036">
            <w:pPr>
              <w:pStyle w:val="Prrafodelista"/>
              <w:ind w:left="303"/>
              <w:jc w:val="both"/>
              <w:rPr>
                <w:rFonts w:ascii="Arial" w:hAnsi="Arial" w:cs="Arial"/>
                <w:sz w:val="20"/>
                <w:szCs w:val="20"/>
                <w:lang w:val="es-CO" w:eastAsia="es-CO"/>
              </w:rPr>
            </w:pPr>
            <w:r w:rsidRPr="00913036">
              <w:rPr>
                <w:rFonts w:ascii="Arial" w:hAnsi="Arial" w:cs="Arial"/>
                <w:sz w:val="20"/>
                <w:szCs w:val="20"/>
                <w:lang w:val="es-CO" w:eastAsia="es-CO"/>
              </w:rPr>
              <w:t> </w:t>
            </w:r>
          </w:p>
          <w:p w14:paraId="5068609D" w14:textId="77777777" w:rsidR="00913036" w:rsidRPr="00913036" w:rsidRDefault="00913036" w:rsidP="00913036">
            <w:pPr>
              <w:pStyle w:val="Prrafodelista"/>
              <w:ind w:left="303"/>
              <w:jc w:val="both"/>
              <w:rPr>
                <w:rFonts w:ascii="Arial" w:hAnsi="Arial" w:cs="Arial"/>
                <w:sz w:val="20"/>
                <w:szCs w:val="20"/>
                <w:lang w:val="es-CO" w:eastAsia="es-CO"/>
              </w:rPr>
            </w:pPr>
            <w:r w:rsidRPr="00913036">
              <w:rPr>
                <w:rFonts w:ascii="Arial" w:hAnsi="Arial" w:cs="Arial"/>
                <w:b/>
                <w:bCs/>
                <w:sz w:val="20"/>
                <w:szCs w:val="20"/>
                <w:lang w:eastAsia="es-CO"/>
              </w:rPr>
              <w:t>NOTA 1:</w:t>
            </w:r>
            <w:r w:rsidRPr="00913036">
              <w:rPr>
                <w:rFonts w:ascii="Arial" w:hAnsi="Arial" w:cs="Arial"/>
                <w:sz w:val="20"/>
                <w:szCs w:val="20"/>
                <w:lang w:eastAsia="es-CO"/>
              </w:rPr>
              <w:t> El Contratista se compromete y será responsable de la adopción e implementación del Plan de Gestión Ambiental de la Rama Judicial, durante la ejecución del contrato en las instalaciones de la Rama.</w:t>
            </w:r>
            <w:r w:rsidRPr="00913036">
              <w:rPr>
                <w:rFonts w:ascii="Arial" w:hAnsi="Arial" w:cs="Arial"/>
                <w:sz w:val="20"/>
                <w:szCs w:val="20"/>
                <w:lang w:val="es-CO" w:eastAsia="es-CO"/>
              </w:rPr>
              <w:t> </w:t>
            </w:r>
          </w:p>
          <w:p w14:paraId="4F4F53C1" w14:textId="77777777" w:rsidR="00913036" w:rsidRPr="00913036" w:rsidRDefault="00913036" w:rsidP="00913036">
            <w:pPr>
              <w:pStyle w:val="Prrafodelista"/>
              <w:ind w:left="303"/>
              <w:jc w:val="both"/>
              <w:rPr>
                <w:rFonts w:ascii="Arial" w:hAnsi="Arial" w:cs="Arial"/>
                <w:sz w:val="20"/>
                <w:szCs w:val="20"/>
                <w:lang w:val="es-CO" w:eastAsia="es-CO"/>
              </w:rPr>
            </w:pPr>
            <w:r w:rsidRPr="00913036">
              <w:rPr>
                <w:rFonts w:ascii="Arial" w:hAnsi="Arial" w:cs="Arial"/>
                <w:sz w:val="20"/>
                <w:szCs w:val="20"/>
                <w:lang w:val="es-CO" w:eastAsia="es-CO"/>
              </w:rPr>
              <w:t> </w:t>
            </w:r>
          </w:p>
          <w:p w14:paraId="4E9AE679" w14:textId="2C8EE3E2" w:rsidR="00913036" w:rsidRDefault="00913036" w:rsidP="00913036">
            <w:pPr>
              <w:pStyle w:val="Prrafodelista"/>
              <w:ind w:left="303"/>
              <w:jc w:val="both"/>
              <w:rPr>
                <w:rFonts w:ascii="Arial" w:hAnsi="Arial" w:cs="Arial"/>
                <w:sz w:val="20"/>
                <w:szCs w:val="20"/>
                <w:lang w:val="es-CO" w:eastAsia="es-CO"/>
              </w:rPr>
            </w:pPr>
            <w:r w:rsidRPr="00913036">
              <w:rPr>
                <w:rFonts w:ascii="Arial" w:hAnsi="Arial" w:cs="Arial"/>
                <w:b/>
                <w:bCs/>
                <w:sz w:val="20"/>
                <w:szCs w:val="20"/>
                <w:lang w:eastAsia="es-CO"/>
              </w:rPr>
              <w:t>NOTA 2:</w:t>
            </w:r>
            <w:r w:rsidRPr="00913036">
              <w:rPr>
                <w:rFonts w:ascii="Arial" w:hAnsi="Arial" w:cs="Arial"/>
                <w:sz w:val="20"/>
                <w:szCs w:val="20"/>
                <w:lang w:eastAsia="es-CO"/>
              </w:rPr>
              <w:t> El Proponente deberá acreditar el cumplimiento de los requisitos, permisos y licencias de índole ambiental que a la fecha estén vigentes según la reglamentación nacional, regional o local.</w:t>
            </w:r>
            <w:r w:rsidRPr="00913036">
              <w:rPr>
                <w:rFonts w:ascii="Arial" w:hAnsi="Arial" w:cs="Arial"/>
                <w:sz w:val="20"/>
                <w:szCs w:val="20"/>
                <w:lang w:val="es-CO" w:eastAsia="es-CO"/>
              </w:rPr>
              <w:t> </w:t>
            </w:r>
          </w:p>
          <w:p w14:paraId="3E4C058E" w14:textId="77777777" w:rsidR="00913036" w:rsidRPr="00913036" w:rsidRDefault="00913036" w:rsidP="00913036">
            <w:pPr>
              <w:pStyle w:val="Prrafodelista"/>
              <w:ind w:left="303"/>
              <w:jc w:val="both"/>
              <w:rPr>
                <w:rFonts w:ascii="Arial" w:hAnsi="Arial" w:cs="Arial"/>
                <w:sz w:val="20"/>
                <w:szCs w:val="20"/>
                <w:lang w:val="es-CO" w:eastAsia="es-CO"/>
              </w:rPr>
            </w:pPr>
          </w:p>
          <w:p w14:paraId="6E06135B" w14:textId="708BC61C" w:rsidR="00913036" w:rsidRDefault="00B7676F" w:rsidP="00913036">
            <w:pPr>
              <w:pStyle w:val="Prrafodelista"/>
              <w:spacing w:after="0"/>
              <w:ind w:left="303"/>
              <w:jc w:val="both"/>
              <w:rPr>
                <w:rFonts w:ascii="Arial" w:hAnsi="Arial" w:cs="Arial"/>
                <w:b/>
                <w:bCs/>
                <w:sz w:val="20"/>
                <w:szCs w:val="20"/>
                <w:lang w:val="es-CO" w:eastAsia="es-CO"/>
              </w:rPr>
            </w:pPr>
            <w:r w:rsidRPr="007D0D20">
              <w:rPr>
                <w:rFonts w:ascii="Arial" w:hAnsi="Arial" w:cs="Arial"/>
                <w:b/>
                <w:bCs/>
                <w:sz w:val="20"/>
                <w:szCs w:val="20"/>
                <w:lang w:val="es-CO" w:eastAsia="es-CO"/>
              </w:rPr>
              <w:t>OBLIGACIONES DE LA NACIÓN – CONSEJO SUPERIOR DE LA JUDICATURA – DIRECCIÓN SECCIONAL DE ADMINISTRACIÓN JUDICIAL DE ME</w:t>
            </w:r>
            <w:r w:rsidR="007D0D20">
              <w:rPr>
                <w:rFonts w:ascii="Arial" w:hAnsi="Arial" w:cs="Arial"/>
                <w:b/>
                <w:bCs/>
                <w:sz w:val="20"/>
                <w:szCs w:val="20"/>
                <w:lang w:val="es-CO" w:eastAsia="es-CO"/>
              </w:rPr>
              <w:t>D</w:t>
            </w:r>
            <w:r w:rsidRPr="007D0D20">
              <w:rPr>
                <w:rFonts w:ascii="Arial" w:hAnsi="Arial" w:cs="Arial"/>
                <w:b/>
                <w:bCs/>
                <w:sz w:val="20"/>
                <w:szCs w:val="20"/>
                <w:lang w:val="es-CO" w:eastAsia="es-CO"/>
              </w:rPr>
              <w:t>ELLÍN.</w:t>
            </w:r>
            <w:bookmarkEnd w:id="5"/>
            <w:bookmarkEnd w:id="6"/>
          </w:p>
          <w:p w14:paraId="453765B1" w14:textId="77777777" w:rsidR="00913036" w:rsidRPr="00913036" w:rsidRDefault="00913036" w:rsidP="00913036">
            <w:pPr>
              <w:pStyle w:val="Prrafodelista"/>
              <w:spacing w:after="0"/>
              <w:ind w:left="303"/>
              <w:jc w:val="both"/>
              <w:rPr>
                <w:rFonts w:ascii="Arial" w:hAnsi="Arial" w:cs="Arial"/>
                <w:b/>
                <w:bCs/>
                <w:sz w:val="20"/>
                <w:szCs w:val="20"/>
                <w:lang w:val="es-CO" w:eastAsia="es-CO"/>
              </w:rPr>
            </w:pPr>
          </w:p>
          <w:p w14:paraId="6F9D4DE1" w14:textId="2B4C1B01" w:rsidR="00913036" w:rsidRPr="00913036" w:rsidRDefault="00913036" w:rsidP="00913036">
            <w:pPr>
              <w:jc w:val="both"/>
              <w:rPr>
                <w:rFonts w:ascii="Arial" w:hAnsi="Arial" w:cs="Arial"/>
                <w:sz w:val="20"/>
                <w:szCs w:val="20"/>
                <w:lang w:val="es-CO" w:eastAsia="es-CO"/>
              </w:rPr>
            </w:pPr>
            <w:r w:rsidRPr="00913036">
              <w:rPr>
                <w:rFonts w:ascii="Arial" w:hAnsi="Arial" w:cs="Arial"/>
                <w:sz w:val="20"/>
                <w:szCs w:val="20"/>
                <w:lang w:eastAsia="es-CO"/>
              </w:rPr>
              <w:t>En ejercicio del objeto contractual, el Consejo Superior de la Judicatura - Dirección Seccional de Administración Judicial de Medellín deberá cumplir con las siguientes obligaciones:</w:t>
            </w:r>
            <w:r w:rsidRPr="00913036">
              <w:rPr>
                <w:rFonts w:ascii="Arial" w:hAnsi="Arial" w:cs="Arial"/>
                <w:sz w:val="20"/>
                <w:szCs w:val="20"/>
                <w:lang w:val="es-CO" w:eastAsia="es-CO"/>
              </w:rPr>
              <w:t> </w:t>
            </w:r>
          </w:p>
          <w:p w14:paraId="00C1B0A5" w14:textId="77777777" w:rsidR="00913036" w:rsidRPr="00913036" w:rsidRDefault="00913036">
            <w:pPr>
              <w:pStyle w:val="Prrafodelista"/>
              <w:numPr>
                <w:ilvl w:val="0"/>
                <w:numId w:val="75"/>
              </w:numPr>
              <w:jc w:val="both"/>
              <w:rPr>
                <w:rFonts w:ascii="Arial" w:hAnsi="Arial" w:cs="Arial"/>
                <w:sz w:val="20"/>
                <w:szCs w:val="20"/>
                <w:lang w:val="es-CO" w:eastAsia="es-CO"/>
              </w:rPr>
            </w:pPr>
            <w:r w:rsidRPr="00913036">
              <w:rPr>
                <w:rFonts w:ascii="Arial" w:hAnsi="Arial" w:cs="Arial"/>
                <w:sz w:val="20"/>
                <w:szCs w:val="20"/>
                <w:lang w:val="es-CO" w:eastAsia="es-CO"/>
              </w:rPr>
              <w:t>Pagar al contratista el </w:t>
            </w:r>
            <w:r w:rsidRPr="00913036">
              <w:rPr>
                <w:rFonts w:ascii="Arial" w:hAnsi="Arial" w:cs="Arial"/>
                <w:sz w:val="20"/>
                <w:szCs w:val="20"/>
                <w:lang w:eastAsia="es-CO"/>
              </w:rPr>
              <w:t>valor</w:t>
            </w:r>
            <w:r w:rsidRPr="00913036">
              <w:rPr>
                <w:rFonts w:ascii="Arial" w:hAnsi="Arial" w:cs="Arial"/>
                <w:sz w:val="20"/>
                <w:szCs w:val="20"/>
                <w:lang w:val="es-CO" w:eastAsia="es-CO"/>
              </w:rPr>
              <w:t> del contrato y realizar los descuentos de impuestos, tasas y </w:t>
            </w:r>
            <w:r w:rsidRPr="00913036">
              <w:rPr>
                <w:rFonts w:ascii="Arial" w:hAnsi="Arial" w:cs="Arial"/>
                <w:sz w:val="20"/>
                <w:szCs w:val="20"/>
                <w:lang w:eastAsia="es-CO"/>
              </w:rPr>
              <w:t>contribuciones</w:t>
            </w:r>
            <w:r w:rsidRPr="00913036">
              <w:rPr>
                <w:rFonts w:ascii="Arial" w:hAnsi="Arial" w:cs="Arial"/>
                <w:sz w:val="20"/>
                <w:szCs w:val="20"/>
                <w:lang w:val="es-CO" w:eastAsia="es-CO"/>
              </w:rPr>
              <w:t> a que haya </w:t>
            </w:r>
            <w:r w:rsidRPr="00913036">
              <w:rPr>
                <w:rFonts w:ascii="Arial" w:hAnsi="Arial" w:cs="Arial"/>
                <w:sz w:val="20"/>
                <w:szCs w:val="20"/>
                <w:lang w:eastAsia="es-CO"/>
              </w:rPr>
              <w:t>lugar de conformidad con la normatividad legal vigente. </w:t>
            </w:r>
            <w:r w:rsidRPr="00913036">
              <w:rPr>
                <w:rFonts w:ascii="Arial" w:hAnsi="Arial" w:cs="Arial"/>
                <w:sz w:val="20"/>
                <w:szCs w:val="20"/>
                <w:lang w:val="es-CO" w:eastAsia="es-CO"/>
              </w:rPr>
              <w:t> </w:t>
            </w:r>
          </w:p>
          <w:p w14:paraId="21A25FD1" w14:textId="77777777" w:rsidR="00913036" w:rsidRPr="00913036" w:rsidRDefault="00913036">
            <w:pPr>
              <w:pStyle w:val="Prrafodelista"/>
              <w:numPr>
                <w:ilvl w:val="0"/>
                <w:numId w:val="76"/>
              </w:numPr>
              <w:jc w:val="both"/>
              <w:rPr>
                <w:rFonts w:ascii="Arial" w:hAnsi="Arial" w:cs="Arial"/>
                <w:sz w:val="20"/>
                <w:szCs w:val="20"/>
                <w:lang w:val="es-CO" w:eastAsia="es-CO"/>
              </w:rPr>
            </w:pPr>
            <w:r w:rsidRPr="00913036">
              <w:rPr>
                <w:rFonts w:ascii="Arial" w:hAnsi="Arial" w:cs="Arial"/>
                <w:sz w:val="20"/>
                <w:szCs w:val="20"/>
                <w:lang w:eastAsia="es-CO"/>
              </w:rPr>
              <w:t>Supervisar la correcta ejecución del contrato.</w:t>
            </w:r>
            <w:r w:rsidRPr="00913036">
              <w:rPr>
                <w:rFonts w:ascii="Arial" w:hAnsi="Arial" w:cs="Arial"/>
                <w:sz w:val="20"/>
                <w:szCs w:val="20"/>
                <w:lang w:val="es-CO" w:eastAsia="es-CO"/>
              </w:rPr>
              <w:t> </w:t>
            </w:r>
          </w:p>
          <w:p w14:paraId="6D429F67" w14:textId="77777777" w:rsidR="00913036" w:rsidRPr="00913036" w:rsidRDefault="00913036">
            <w:pPr>
              <w:pStyle w:val="Prrafodelista"/>
              <w:numPr>
                <w:ilvl w:val="0"/>
                <w:numId w:val="77"/>
              </w:numPr>
              <w:jc w:val="both"/>
              <w:rPr>
                <w:rFonts w:ascii="Arial" w:hAnsi="Arial" w:cs="Arial"/>
                <w:sz w:val="20"/>
                <w:szCs w:val="20"/>
                <w:lang w:val="es-CO" w:eastAsia="es-CO"/>
              </w:rPr>
            </w:pPr>
            <w:r w:rsidRPr="00913036">
              <w:rPr>
                <w:rFonts w:ascii="Arial" w:hAnsi="Arial" w:cs="Arial"/>
                <w:sz w:val="20"/>
                <w:szCs w:val="20"/>
                <w:lang w:eastAsia="es-CO"/>
              </w:rPr>
              <w:t>Suministrar oportunamente la información y el apoyo que requiera el contratista para el cumplimiento de sus obligaciones contractuales. </w:t>
            </w:r>
            <w:r w:rsidRPr="00913036">
              <w:rPr>
                <w:rFonts w:ascii="Arial" w:hAnsi="Arial" w:cs="Arial"/>
                <w:sz w:val="20"/>
                <w:szCs w:val="20"/>
                <w:lang w:val="es-CO" w:eastAsia="es-CO"/>
              </w:rPr>
              <w:t> </w:t>
            </w:r>
          </w:p>
          <w:p w14:paraId="2FEA2CE4" w14:textId="77777777" w:rsidR="00913036" w:rsidRPr="00913036" w:rsidRDefault="00913036">
            <w:pPr>
              <w:pStyle w:val="Prrafodelista"/>
              <w:numPr>
                <w:ilvl w:val="0"/>
                <w:numId w:val="78"/>
              </w:numPr>
              <w:jc w:val="both"/>
              <w:rPr>
                <w:rFonts w:ascii="Arial" w:hAnsi="Arial" w:cs="Arial"/>
                <w:sz w:val="20"/>
                <w:szCs w:val="20"/>
                <w:lang w:val="es-CO" w:eastAsia="es-CO"/>
              </w:rPr>
            </w:pPr>
            <w:r w:rsidRPr="00913036">
              <w:rPr>
                <w:rFonts w:ascii="Arial" w:hAnsi="Arial" w:cs="Arial"/>
                <w:sz w:val="20"/>
                <w:szCs w:val="20"/>
                <w:lang w:eastAsia="es-CO"/>
              </w:rPr>
              <w:t>Llevar a cabo el recibo total de los bienes, verificando el cumplimento de las especificaciones técnicas de los bienes entregados, a través del supervisor designado. </w:t>
            </w:r>
            <w:r w:rsidRPr="00913036">
              <w:rPr>
                <w:rFonts w:ascii="Arial" w:hAnsi="Arial" w:cs="Arial"/>
                <w:sz w:val="20"/>
                <w:szCs w:val="20"/>
                <w:lang w:val="es-CO" w:eastAsia="es-CO"/>
              </w:rPr>
              <w:t> </w:t>
            </w:r>
          </w:p>
          <w:p w14:paraId="45C8E970" w14:textId="77777777" w:rsidR="00913036" w:rsidRPr="00913036" w:rsidRDefault="00913036">
            <w:pPr>
              <w:pStyle w:val="Prrafodelista"/>
              <w:numPr>
                <w:ilvl w:val="0"/>
                <w:numId w:val="79"/>
              </w:numPr>
              <w:jc w:val="both"/>
              <w:rPr>
                <w:rFonts w:ascii="Arial" w:hAnsi="Arial" w:cs="Arial"/>
                <w:sz w:val="20"/>
                <w:szCs w:val="20"/>
                <w:lang w:val="es-CO" w:eastAsia="es-CO"/>
              </w:rPr>
            </w:pPr>
            <w:r w:rsidRPr="00913036">
              <w:rPr>
                <w:rFonts w:ascii="Arial" w:hAnsi="Arial" w:cs="Arial"/>
                <w:sz w:val="20"/>
                <w:szCs w:val="20"/>
                <w:lang w:eastAsia="es-CO"/>
              </w:rPr>
              <w:t>Aprobar o rechazar los bienes, si fuere necesario por intermedio del supervisor designado.</w:t>
            </w:r>
            <w:r w:rsidRPr="00913036">
              <w:rPr>
                <w:rFonts w:ascii="Arial" w:hAnsi="Arial" w:cs="Arial"/>
                <w:sz w:val="20"/>
                <w:szCs w:val="20"/>
                <w:lang w:val="es-CO" w:eastAsia="es-CO"/>
              </w:rPr>
              <w:t> </w:t>
            </w:r>
          </w:p>
          <w:p w14:paraId="47B059E2" w14:textId="77777777" w:rsidR="00913036" w:rsidRPr="00913036" w:rsidRDefault="00913036">
            <w:pPr>
              <w:pStyle w:val="Prrafodelista"/>
              <w:numPr>
                <w:ilvl w:val="0"/>
                <w:numId w:val="80"/>
              </w:numPr>
              <w:jc w:val="both"/>
              <w:rPr>
                <w:rFonts w:ascii="Arial" w:hAnsi="Arial" w:cs="Arial"/>
                <w:sz w:val="20"/>
                <w:szCs w:val="20"/>
                <w:lang w:val="es-CO" w:eastAsia="es-CO"/>
              </w:rPr>
            </w:pPr>
            <w:r w:rsidRPr="00913036">
              <w:rPr>
                <w:rFonts w:ascii="Arial" w:hAnsi="Arial" w:cs="Arial"/>
                <w:sz w:val="20"/>
                <w:szCs w:val="20"/>
                <w:lang w:eastAsia="es-CO"/>
              </w:rPr>
              <w:t>Ejercer la supervisión del contrato por intermedio del supervisor, exigiendo al contratista la ejecución idónea y oportuna del objeto y quien, además, resolverá y suscribirá las actas, y controlará los</w:t>
            </w:r>
            <w:r w:rsidRPr="00913036">
              <w:rPr>
                <w:rFonts w:ascii="Arial" w:hAnsi="Arial" w:cs="Arial"/>
                <w:b/>
                <w:bCs/>
                <w:sz w:val="20"/>
                <w:szCs w:val="20"/>
                <w:lang w:eastAsia="es-CO"/>
              </w:rPr>
              <w:t xml:space="preserve"> </w:t>
            </w:r>
            <w:r w:rsidRPr="00913036">
              <w:rPr>
                <w:rFonts w:ascii="Arial" w:hAnsi="Arial" w:cs="Arial"/>
                <w:sz w:val="20"/>
                <w:szCs w:val="20"/>
                <w:lang w:eastAsia="es-CO"/>
              </w:rPr>
              <w:lastRenderedPageBreak/>
              <w:t>asuntos necesarios durante el desarrollo del contrato. </w:t>
            </w:r>
            <w:r w:rsidRPr="00913036">
              <w:rPr>
                <w:rFonts w:ascii="Arial" w:hAnsi="Arial" w:cs="Arial"/>
                <w:sz w:val="20"/>
                <w:szCs w:val="20"/>
                <w:lang w:val="es-CO" w:eastAsia="es-CO"/>
              </w:rPr>
              <w:t> </w:t>
            </w:r>
          </w:p>
          <w:p w14:paraId="53751807" w14:textId="77777777" w:rsidR="00913036" w:rsidRPr="00913036" w:rsidRDefault="00913036">
            <w:pPr>
              <w:pStyle w:val="Prrafodelista"/>
              <w:numPr>
                <w:ilvl w:val="0"/>
                <w:numId w:val="81"/>
              </w:numPr>
              <w:jc w:val="both"/>
              <w:rPr>
                <w:rFonts w:ascii="Arial" w:hAnsi="Arial" w:cs="Arial"/>
                <w:sz w:val="20"/>
                <w:szCs w:val="20"/>
                <w:lang w:val="es-CO" w:eastAsia="es-CO"/>
              </w:rPr>
            </w:pPr>
            <w:r w:rsidRPr="00913036">
              <w:rPr>
                <w:rFonts w:ascii="Arial" w:hAnsi="Arial" w:cs="Arial"/>
                <w:sz w:val="20"/>
                <w:szCs w:val="20"/>
                <w:lang w:eastAsia="es-CO"/>
              </w:rPr>
              <w:t>Verificar y dejar constancia, a través del Supervisor del contrato, del cumplimiento de las obligaciones del CONTRATISTA</w:t>
            </w:r>
            <w:r w:rsidRPr="00913036">
              <w:rPr>
                <w:rFonts w:ascii="Arial" w:hAnsi="Arial" w:cs="Arial"/>
                <w:sz w:val="20"/>
                <w:szCs w:val="20"/>
                <w:lang w:val="es-CO" w:eastAsia="es-CO"/>
              </w:rPr>
              <w:t> frente a los aportes a los sistemas de salud, riesgos profesionales, pensiones y Cajas de Compensación Familiar, Instituto Colombiano de Bienestar Familiar y Servicio Nacional de Aprendizaje. </w:t>
            </w:r>
          </w:p>
          <w:p w14:paraId="4E27B815" w14:textId="77777777" w:rsidR="00913036" w:rsidRPr="00913036" w:rsidRDefault="00913036">
            <w:pPr>
              <w:pStyle w:val="Prrafodelista"/>
              <w:numPr>
                <w:ilvl w:val="0"/>
                <w:numId w:val="82"/>
              </w:numPr>
              <w:jc w:val="both"/>
              <w:rPr>
                <w:rFonts w:ascii="Arial" w:hAnsi="Arial" w:cs="Arial"/>
                <w:sz w:val="20"/>
                <w:szCs w:val="20"/>
                <w:lang w:val="es-CO" w:eastAsia="es-CO"/>
              </w:rPr>
            </w:pPr>
            <w:r w:rsidRPr="00913036">
              <w:rPr>
                <w:rFonts w:ascii="Arial" w:hAnsi="Arial" w:cs="Arial"/>
                <w:sz w:val="20"/>
                <w:szCs w:val="20"/>
                <w:lang w:eastAsia="es-CO"/>
              </w:rPr>
              <w:t>Solicitar</w:t>
            </w:r>
            <w:r w:rsidRPr="00913036">
              <w:rPr>
                <w:rFonts w:ascii="Arial" w:hAnsi="Arial" w:cs="Arial"/>
                <w:sz w:val="20"/>
                <w:szCs w:val="20"/>
                <w:lang w:val="es-CO" w:eastAsia="es-CO"/>
              </w:rPr>
              <w:t> al contratista, en cualquier tiempo, las informaciones que requiera en relación con el contrato y con el cumplimiento de las obligaciones de éste. </w:t>
            </w:r>
          </w:p>
          <w:p w14:paraId="64CDDAEA" w14:textId="77777777" w:rsidR="00913036" w:rsidRPr="00913036" w:rsidRDefault="00913036">
            <w:pPr>
              <w:pStyle w:val="Prrafodelista"/>
              <w:numPr>
                <w:ilvl w:val="0"/>
                <w:numId w:val="83"/>
              </w:numPr>
              <w:jc w:val="both"/>
              <w:rPr>
                <w:rFonts w:ascii="Arial" w:hAnsi="Arial" w:cs="Arial"/>
                <w:sz w:val="20"/>
                <w:szCs w:val="20"/>
                <w:lang w:val="es-CO" w:eastAsia="es-CO"/>
              </w:rPr>
            </w:pPr>
            <w:r w:rsidRPr="00913036">
              <w:rPr>
                <w:rFonts w:ascii="Arial" w:hAnsi="Arial" w:cs="Arial"/>
                <w:sz w:val="20"/>
                <w:szCs w:val="20"/>
                <w:lang w:eastAsia="es-CO"/>
              </w:rPr>
              <w:t>Elaborar el cronograma de trabajo con el contratista y autorizar las modificaciones a los mismos por intermedio del supervisor designado por la Dirección Ejecutiva de Administración Judicial. </w:t>
            </w:r>
            <w:r w:rsidRPr="00913036">
              <w:rPr>
                <w:rFonts w:ascii="Arial" w:hAnsi="Arial" w:cs="Arial"/>
                <w:sz w:val="20"/>
                <w:szCs w:val="20"/>
                <w:lang w:val="es-CO" w:eastAsia="es-CO"/>
              </w:rPr>
              <w:t> </w:t>
            </w:r>
          </w:p>
          <w:p w14:paraId="48542251" w14:textId="77777777" w:rsidR="00913036" w:rsidRPr="00913036" w:rsidRDefault="00913036">
            <w:pPr>
              <w:pStyle w:val="Prrafodelista"/>
              <w:numPr>
                <w:ilvl w:val="0"/>
                <w:numId w:val="84"/>
              </w:numPr>
              <w:jc w:val="both"/>
              <w:rPr>
                <w:rFonts w:ascii="Arial" w:hAnsi="Arial" w:cs="Arial"/>
                <w:sz w:val="20"/>
                <w:szCs w:val="20"/>
                <w:lang w:val="es-CO" w:eastAsia="es-CO"/>
              </w:rPr>
            </w:pPr>
            <w:r w:rsidRPr="00913036">
              <w:rPr>
                <w:rFonts w:ascii="Arial" w:hAnsi="Arial" w:cs="Arial"/>
                <w:sz w:val="20"/>
                <w:szCs w:val="20"/>
                <w:lang w:eastAsia="es-CO"/>
              </w:rPr>
              <w:t>Analizar y responder los requerimientos que formule el contratista.</w:t>
            </w:r>
            <w:r w:rsidRPr="00913036">
              <w:rPr>
                <w:rFonts w:ascii="Arial" w:hAnsi="Arial" w:cs="Arial"/>
                <w:sz w:val="20"/>
                <w:szCs w:val="20"/>
                <w:lang w:val="es-CO" w:eastAsia="es-CO"/>
              </w:rPr>
              <w:t> </w:t>
            </w:r>
          </w:p>
          <w:p w14:paraId="5EB55910" w14:textId="77777777" w:rsidR="00913036" w:rsidRPr="00913036" w:rsidRDefault="00913036">
            <w:pPr>
              <w:pStyle w:val="Prrafodelista"/>
              <w:numPr>
                <w:ilvl w:val="0"/>
                <w:numId w:val="85"/>
              </w:numPr>
              <w:jc w:val="both"/>
              <w:rPr>
                <w:rFonts w:ascii="Arial" w:hAnsi="Arial" w:cs="Arial"/>
                <w:sz w:val="20"/>
                <w:szCs w:val="20"/>
                <w:lang w:val="es-CO" w:eastAsia="es-CO"/>
              </w:rPr>
            </w:pPr>
            <w:r w:rsidRPr="00913036">
              <w:rPr>
                <w:rFonts w:ascii="Arial" w:hAnsi="Arial" w:cs="Arial"/>
                <w:sz w:val="20"/>
                <w:szCs w:val="20"/>
                <w:lang w:eastAsia="es-CO"/>
              </w:rPr>
              <w:t>Verificar el cumplimiento de la normatividad ambiental en concordancia con el SIGCMA implementado por la entidad.</w:t>
            </w:r>
            <w:r w:rsidRPr="00913036">
              <w:rPr>
                <w:rFonts w:ascii="Arial" w:hAnsi="Arial" w:cs="Arial"/>
                <w:sz w:val="20"/>
                <w:szCs w:val="20"/>
                <w:lang w:val="es-CO" w:eastAsia="es-CO"/>
              </w:rPr>
              <w:t> </w:t>
            </w:r>
          </w:p>
          <w:p w14:paraId="731784C5" w14:textId="45CEBE0A" w:rsidR="00913036" w:rsidRPr="00913036" w:rsidRDefault="00913036">
            <w:pPr>
              <w:pStyle w:val="Prrafodelista"/>
              <w:numPr>
                <w:ilvl w:val="0"/>
                <w:numId w:val="86"/>
              </w:numPr>
              <w:jc w:val="both"/>
              <w:rPr>
                <w:rFonts w:ascii="Arial" w:hAnsi="Arial" w:cs="Arial"/>
                <w:sz w:val="20"/>
                <w:szCs w:val="20"/>
                <w:lang w:val="es-CO" w:eastAsia="es-CO"/>
              </w:rPr>
            </w:pPr>
            <w:r w:rsidRPr="00913036">
              <w:rPr>
                <w:rFonts w:ascii="Arial" w:hAnsi="Arial" w:cs="Arial"/>
                <w:sz w:val="20"/>
                <w:szCs w:val="20"/>
                <w:lang w:eastAsia="es-CO"/>
              </w:rPr>
              <w:t>Cumplir con las demás obligaciones que surjan de la naturaleza del contrato.</w:t>
            </w:r>
          </w:p>
          <w:p w14:paraId="4D04EDCA" w14:textId="77777777" w:rsidR="00913036" w:rsidRDefault="00913036" w:rsidP="00913036">
            <w:pPr>
              <w:pStyle w:val="Prrafodelista"/>
              <w:ind w:left="303"/>
              <w:jc w:val="both"/>
              <w:rPr>
                <w:rFonts w:ascii="Arial" w:hAnsi="Arial" w:cs="Arial"/>
                <w:sz w:val="20"/>
                <w:szCs w:val="20"/>
                <w:lang w:val="es-CO" w:eastAsia="es-CO"/>
              </w:rPr>
            </w:pPr>
            <w:bookmarkStart w:id="7" w:name="_Toc178323295"/>
            <w:bookmarkStart w:id="8" w:name="_Toc183789119"/>
          </w:p>
          <w:p w14:paraId="66962EAB" w14:textId="732E29C2" w:rsidR="00B7676F" w:rsidRPr="007D0D20" w:rsidRDefault="00B7676F" w:rsidP="00913036">
            <w:pPr>
              <w:pStyle w:val="Prrafodelista"/>
              <w:ind w:left="303"/>
              <w:jc w:val="both"/>
              <w:rPr>
                <w:rFonts w:ascii="Arial" w:hAnsi="Arial" w:cs="Arial"/>
                <w:sz w:val="20"/>
                <w:szCs w:val="20"/>
                <w:lang w:val="es-CO" w:eastAsia="es-CO"/>
              </w:rPr>
            </w:pPr>
            <w:r w:rsidRPr="00F250FE">
              <w:rPr>
                <w:rFonts w:ascii="Arial" w:hAnsi="Arial" w:cs="Arial"/>
                <w:b/>
                <w:bCs/>
                <w:sz w:val="20"/>
                <w:szCs w:val="20"/>
                <w:lang w:val="es-CO" w:eastAsia="es-CO"/>
              </w:rPr>
              <w:t>OBLIGACIONES DE LA SUPERVISIÓN</w:t>
            </w:r>
            <w:bookmarkEnd w:id="7"/>
            <w:bookmarkEnd w:id="8"/>
          </w:p>
          <w:p w14:paraId="527574FE" w14:textId="77777777" w:rsidR="002B79D7" w:rsidRDefault="002B79D7" w:rsidP="00913036">
            <w:pPr>
              <w:pStyle w:val="Prrafodelista"/>
              <w:spacing w:after="0"/>
              <w:ind w:left="445"/>
              <w:jc w:val="both"/>
              <w:rPr>
                <w:rFonts w:ascii="Arial" w:hAnsi="Arial" w:cs="Arial"/>
                <w:sz w:val="20"/>
                <w:szCs w:val="20"/>
                <w:lang w:val="es-CO" w:eastAsia="es-CO"/>
              </w:rPr>
            </w:pPr>
          </w:p>
          <w:p w14:paraId="64949B64" w14:textId="77777777" w:rsidR="00913036" w:rsidRPr="00913036" w:rsidRDefault="00913036" w:rsidP="00913036">
            <w:pPr>
              <w:jc w:val="both"/>
              <w:rPr>
                <w:rFonts w:ascii="Arial" w:hAnsi="Arial" w:cs="Arial"/>
                <w:sz w:val="20"/>
                <w:szCs w:val="20"/>
                <w:lang w:val="es-CO" w:eastAsia="es-CO"/>
              </w:rPr>
            </w:pPr>
            <w:r w:rsidRPr="00913036">
              <w:rPr>
                <w:rFonts w:ascii="Arial" w:hAnsi="Arial" w:cs="Arial"/>
                <w:sz w:val="20"/>
                <w:szCs w:val="20"/>
                <w:lang w:eastAsia="es-CO"/>
              </w:rPr>
              <w:t>Además de las contempladas en la Ley 1474 de 2011 y lo dispuesto en el Manual de Contratación de la Dirección Ejecutiva de Administración Judicial, adoptado mediante Resolución 6424 de 2025 y en la Resolución 7049 de 2019 “Por la cual se adoptan lineamientos para ejercer la supervisión e interventoría a los contratos celebrados por la DEAJ y sus seccionales”, así como la Resolución DESAJMER26-5890 23 de febrero de 2026 por medio de la cual se adopta el proceso de compra pública de la Dirección Seccional de Administración Judicial de Medellín el supervisor deberá:</w:t>
            </w:r>
            <w:r w:rsidRPr="00913036">
              <w:rPr>
                <w:rFonts w:ascii="Arial" w:hAnsi="Arial" w:cs="Arial"/>
                <w:sz w:val="20"/>
                <w:szCs w:val="20"/>
                <w:lang w:val="es-CO" w:eastAsia="es-CO"/>
              </w:rPr>
              <w:t> </w:t>
            </w:r>
          </w:p>
          <w:p w14:paraId="341A49BC" w14:textId="77777777" w:rsidR="00913036" w:rsidRPr="00913036" w:rsidRDefault="00913036" w:rsidP="00913036">
            <w:pPr>
              <w:pStyle w:val="Prrafodelista"/>
              <w:ind w:left="445"/>
              <w:jc w:val="both"/>
              <w:rPr>
                <w:rFonts w:ascii="Arial" w:hAnsi="Arial" w:cs="Arial"/>
                <w:sz w:val="20"/>
                <w:szCs w:val="20"/>
                <w:lang w:val="es-CO" w:eastAsia="es-CO"/>
              </w:rPr>
            </w:pPr>
            <w:r w:rsidRPr="00913036">
              <w:rPr>
                <w:rFonts w:ascii="Arial" w:hAnsi="Arial" w:cs="Arial"/>
                <w:sz w:val="20"/>
                <w:szCs w:val="20"/>
                <w:lang w:val="es-CO" w:eastAsia="es-CO"/>
              </w:rPr>
              <w:t> </w:t>
            </w:r>
          </w:p>
          <w:p w14:paraId="6F8B752E" w14:textId="77777777" w:rsidR="00913036" w:rsidRPr="00913036" w:rsidRDefault="00913036">
            <w:pPr>
              <w:pStyle w:val="Prrafodelista"/>
              <w:numPr>
                <w:ilvl w:val="0"/>
                <w:numId w:val="87"/>
              </w:numPr>
              <w:jc w:val="both"/>
              <w:rPr>
                <w:rFonts w:ascii="Arial" w:hAnsi="Arial" w:cs="Arial"/>
                <w:sz w:val="20"/>
                <w:szCs w:val="20"/>
                <w:lang w:val="es-CO" w:eastAsia="es-CO"/>
              </w:rPr>
            </w:pPr>
            <w:r w:rsidRPr="00913036">
              <w:rPr>
                <w:rFonts w:ascii="Arial" w:hAnsi="Arial" w:cs="Arial"/>
                <w:sz w:val="20"/>
                <w:szCs w:val="20"/>
                <w:lang w:eastAsia="es-CO"/>
              </w:rPr>
              <w:t>Colaborar con el Contratista con miras a la correcta ejecución y cumplimiento del contrato.</w:t>
            </w:r>
            <w:r w:rsidRPr="00913036">
              <w:rPr>
                <w:rFonts w:ascii="Arial" w:hAnsi="Arial" w:cs="Arial"/>
                <w:sz w:val="20"/>
                <w:szCs w:val="20"/>
                <w:lang w:val="es-CO" w:eastAsia="es-CO"/>
              </w:rPr>
              <w:t> </w:t>
            </w:r>
          </w:p>
          <w:p w14:paraId="541B5547" w14:textId="77777777" w:rsidR="00913036" w:rsidRPr="00913036" w:rsidRDefault="00913036">
            <w:pPr>
              <w:pStyle w:val="Prrafodelista"/>
              <w:numPr>
                <w:ilvl w:val="0"/>
                <w:numId w:val="88"/>
              </w:numPr>
              <w:jc w:val="both"/>
              <w:rPr>
                <w:rFonts w:ascii="Arial" w:hAnsi="Arial" w:cs="Arial"/>
                <w:sz w:val="20"/>
                <w:szCs w:val="20"/>
                <w:lang w:val="es-CO" w:eastAsia="es-CO"/>
              </w:rPr>
            </w:pPr>
            <w:r w:rsidRPr="00913036">
              <w:rPr>
                <w:rFonts w:ascii="Arial" w:hAnsi="Arial" w:cs="Arial"/>
                <w:sz w:val="20"/>
                <w:szCs w:val="20"/>
                <w:lang w:eastAsia="es-CO"/>
              </w:rPr>
              <w:lastRenderedPageBreak/>
              <w:t>Elaborar informes de supervisión mensuales los cuales deberán ser cargados en la plataforma SECOP II.</w:t>
            </w:r>
            <w:r w:rsidRPr="00913036">
              <w:rPr>
                <w:rFonts w:ascii="Arial" w:hAnsi="Arial" w:cs="Arial"/>
                <w:sz w:val="20"/>
                <w:szCs w:val="20"/>
                <w:lang w:val="es-CO" w:eastAsia="es-CO"/>
              </w:rPr>
              <w:t> </w:t>
            </w:r>
          </w:p>
          <w:p w14:paraId="37A37077" w14:textId="77777777" w:rsidR="00913036" w:rsidRPr="00913036" w:rsidRDefault="00913036">
            <w:pPr>
              <w:pStyle w:val="Prrafodelista"/>
              <w:numPr>
                <w:ilvl w:val="0"/>
                <w:numId w:val="89"/>
              </w:numPr>
              <w:jc w:val="both"/>
              <w:rPr>
                <w:rFonts w:ascii="Arial" w:hAnsi="Arial" w:cs="Arial"/>
                <w:sz w:val="20"/>
                <w:szCs w:val="20"/>
                <w:lang w:val="es-CO" w:eastAsia="es-CO"/>
              </w:rPr>
            </w:pPr>
            <w:r w:rsidRPr="00913036">
              <w:rPr>
                <w:rFonts w:ascii="Arial" w:hAnsi="Arial" w:cs="Arial"/>
                <w:sz w:val="20"/>
                <w:szCs w:val="20"/>
                <w:lang w:eastAsia="es-CO"/>
              </w:rPr>
              <w:t>Llevar control del cumplimiento del servicio contratado. </w:t>
            </w:r>
            <w:r w:rsidRPr="00913036">
              <w:rPr>
                <w:rFonts w:ascii="Arial" w:hAnsi="Arial" w:cs="Arial"/>
                <w:sz w:val="20"/>
                <w:szCs w:val="20"/>
                <w:lang w:val="es-CO" w:eastAsia="es-CO"/>
              </w:rPr>
              <w:t> </w:t>
            </w:r>
          </w:p>
          <w:p w14:paraId="141E5FBF" w14:textId="77777777" w:rsidR="00913036" w:rsidRPr="00913036" w:rsidRDefault="00913036">
            <w:pPr>
              <w:pStyle w:val="Prrafodelista"/>
              <w:numPr>
                <w:ilvl w:val="0"/>
                <w:numId w:val="90"/>
              </w:numPr>
              <w:jc w:val="both"/>
              <w:rPr>
                <w:rFonts w:ascii="Arial" w:hAnsi="Arial" w:cs="Arial"/>
                <w:sz w:val="20"/>
                <w:szCs w:val="20"/>
                <w:lang w:val="es-CO" w:eastAsia="es-CO"/>
              </w:rPr>
            </w:pPr>
            <w:r w:rsidRPr="00913036">
              <w:rPr>
                <w:rFonts w:ascii="Arial" w:hAnsi="Arial" w:cs="Arial"/>
                <w:sz w:val="20"/>
                <w:szCs w:val="20"/>
                <w:lang w:eastAsia="es-CO"/>
              </w:rPr>
              <w:t>Informar al proveedor las irregularidades que se presente durante la ejecución.   </w:t>
            </w:r>
            <w:r w:rsidRPr="00913036">
              <w:rPr>
                <w:rFonts w:ascii="Arial" w:hAnsi="Arial" w:cs="Arial"/>
                <w:sz w:val="20"/>
                <w:szCs w:val="20"/>
                <w:lang w:val="es-CO" w:eastAsia="es-CO"/>
              </w:rPr>
              <w:t> </w:t>
            </w:r>
          </w:p>
          <w:p w14:paraId="6C4BE60B" w14:textId="77777777" w:rsidR="00913036" w:rsidRPr="00913036" w:rsidRDefault="00913036">
            <w:pPr>
              <w:pStyle w:val="Prrafodelista"/>
              <w:numPr>
                <w:ilvl w:val="0"/>
                <w:numId w:val="91"/>
              </w:numPr>
              <w:jc w:val="both"/>
              <w:rPr>
                <w:rFonts w:ascii="Arial" w:hAnsi="Arial" w:cs="Arial"/>
                <w:sz w:val="20"/>
                <w:szCs w:val="20"/>
                <w:lang w:val="es-CO" w:eastAsia="es-CO"/>
              </w:rPr>
            </w:pPr>
            <w:r w:rsidRPr="00913036">
              <w:rPr>
                <w:rFonts w:ascii="Arial" w:hAnsi="Arial" w:cs="Arial"/>
                <w:sz w:val="20"/>
                <w:szCs w:val="20"/>
                <w:lang w:eastAsia="es-CO"/>
              </w:rPr>
              <w:t>Elaborar informe final de supervisión respecto a la ejecución del contrato.</w:t>
            </w:r>
            <w:r w:rsidRPr="00913036">
              <w:rPr>
                <w:rFonts w:ascii="Arial" w:hAnsi="Arial" w:cs="Arial"/>
                <w:sz w:val="20"/>
                <w:szCs w:val="20"/>
                <w:lang w:val="es-CO" w:eastAsia="es-CO"/>
              </w:rPr>
              <w:t> </w:t>
            </w:r>
          </w:p>
          <w:p w14:paraId="36C53506" w14:textId="77777777" w:rsidR="00913036" w:rsidRPr="00913036" w:rsidRDefault="00913036">
            <w:pPr>
              <w:pStyle w:val="Prrafodelista"/>
              <w:numPr>
                <w:ilvl w:val="0"/>
                <w:numId w:val="92"/>
              </w:numPr>
              <w:jc w:val="both"/>
              <w:rPr>
                <w:rFonts w:ascii="Arial" w:hAnsi="Arial" w:cs="Arial"/>
                <w:sz w:val="20"/>
                <w:szCs w:val="20"/>
                <w:lang w:val="es-CO" w:eastAsia="es-CO"/>
              </w:rPr>
            </w:pPr>
            <w:r w:rsidRPr="00913036">
              <w:rPr>
                <w:rFonts w:ascii="Arial" w:hAnsi="Arial" w:cs="Arial"/>
                <w:sz w:val="20"/>
                <w:szCs w:val="20"/>
                <w:lang w:eastAsia="es-CO"/>
              </w:rPr>
              <w:t>Informar al contratista sobre las irregularidades que se presente durante la ejecución del contrato. </w:t>
            </w:r>
            <w:r w:rsidRPr="00913036">
              <w:rPr>
                <w:rFonts w:ascii="Arial" w:hAnsi="Arial" w:cs="Arial"/>
                <w:sz w:val="20"/>
                <w:szCs w:val="20"/>
                <w:lang w:val="es-CO" w:eastAsia="es-CO"/>
              </w:rPr>
              <w:t> </w:t>
            </w:r>
          </w:p>
          <w:p w14:paraId="468FF8ED" w14:textId="77777777" w:rsidR="00913036" w:rsidRPr="00913036" w:rsidRDefault="00913036">
            <w:pPr>
              <w:pStyle w:val="Prrafodelista"/>
              <w:numPr>
                <w:ilvl w:val="0"/>
                <w:numId w:val="93"/>
              </w:numPr>
              <w:jc w:val="both"/>
              <w:rPr>
                <w:rFonts w:ascii="Arial" w:hAnsi="Arial" w:cs="Arial"/>
                <w:sz w:val="20"/>
                <w:szCs w:val="20"/>
                <w:lang w:val="es-CO" w:eastAsia="es-CO"/>
              </w:rPr>
            </w:pPr>
            <w:r w:rsidRPr="00913036">
              <w:rPr>
                <w:rFonts w:ascii="Arial" w:hAnsi="Arial" w:cs="Arial"/>
                <w:sz w:val="20"/>
                <w:szCs w:val="20"/>
                <w:lang w:eastAsia="es-CO"/>
              </w:rPr>
              <w:t>El supervisor no podrá modificar las condiciones del contrato suscrito y cualquier modificación, adición o prórroga deberán ser autorizadas expresamente por el ordenador del gasto. </w:t>
            </w:r>
            <w:r w:rsidRPr="00913036">
              <w:rPr>
                <w:rFonts w:ascii="Arial" w:hAnsi="Arial" w:cs="Arial"/>
                <w:sz w:val="20"/>
                <w:szCs w:val="20"/>
                <w:lang w:val="es-CO" w:eastAsia="es-CO"/>
              </w:rPr>
              <w:t> </w:t>
            </w:r>
          </w:p>
          <w:p w14:paraId="1C4D7C75" w14:textId="77777777" w:rsidR="00913036" w:rsidRPr="00913036" w:rsidRDefault="00913036">
            <w:pPr>
              <w:pStyle w:val="Prrafodelista"/>
              <w:numPr>
                <w:ilvl w:val="0"/>
                <w:numId w:val="94"/>
              </w:numPr>
              <w:jc w:val="both"/>
              <w:rPr>
                <w:rFonts w:ascii="Arial" w:hAnsi="Arial" w:cs="Arial"/>
                <w:sz w:val="20"/>
                <w:szCs w:val="20"/>
                <w:lang w:val="es-CO" w:eastAsia="es-CO"/>
              </w:rPr>
            </w:pPr>
            <w:r w:rsidRPr="00913036">
              <w:rPr>
                <w:rFonts w:ascii="Arial" w:hAnsi="Arial" w:cs="Arial"/>
                <w:sz w:val="20"/>
                <w:szCs w:val="20"/>
                <w:lang w:eastAsia="es-CO"/>
              </w:rPr>
              <w:t>El supervisor, debe controlar, exigir, prevenir, colaborar y verificar la ejecución y cabal cumplimiento de las obligaciones del contratista, la calidad y requisitos de los bienes y servicios establecidos contractualmente.</w:t>
            </w:r>
            <w:r w:rsidRPr="00913036">
              <w:rPr>
                <w:rFonts w:ascii="Arial" w:hAnsi="Arial" w:cs="Arial"/>
                <w:sz w:val="20"/>
                <w:szCs w:val="20"/>
                <w:lang w:val="es-CO" w:eastAsia="es-CO"/>
              </w:rPr>
              <w:t> </w:t>
            </w:r>
          </w:p>
          <w:p w14:paraId="63AC5E9B" w14:textId="77777777" w:rsidR="00913036" w:rsidRPr="00913036" w:rsidRDefault="00913036">
            <w:pPr>
              <w:pStyle w:val="Prrafodelista"/>
              <w:numPr>
                <w:ilvl w:val="0"/>
                <w:numId w:val="95"/>
              </w:numPr>
              <w:jc w:val="both"/>
              <w:rPr>
                <w:rFonts w:ascii="Arial" w:hAnsi="Arial" w:cs="Arial"/>
                <w:sz w:val="20"/>
                <w:szCs w:val="20"/>
                <w:lang w:val="es-CO" w:eastAsia="es-CO"/>
              </w:rPr>
            </w:pPr>
            <w:r w:rsidRPr="00913036">
              <w:rPr>
                <w:rFonts w:ascii="Arial" w:hAnsi="Arial" w:cs="Arial"/>
                <w:sz w:val="20"/>
                <w:szCs w:val="20"/>
                <w:lang w:eastAsia="es-CO"/>
              </w:rPr>
              <w:t>Mantener permanente comunicación con el contratista y con las unidades pertinentes de la DSJM para coordinar y garantizar la correcta ejecución del contrato.</w:t>
            </w:r>
            <w:r w:rsidRPr="00913036">
              <w:rPr>
                <w:rFonts w:ascii="Arial" w:hAnsi="Arial" w:cs="Arial"/>
                <w:sz w:val="20"/>
                <w:szCs w:val="20"/>
                <w:lang w:val="es-CO" w:eastAsia="es-CO"/>
              </w:rPr>
              <w:t> </w:t>
            </w:r>
          </w:p>
          <w:p w14:paraId="66B652CC" w14:textId="77777777" w:rsidR="00913036" w:rsidRPr="00913036" w:rsidRDefault="00913036">
            <w:pPr>
              <w:pStyle w:val="Prrafodelista"/>
              <w:numPr>
                <w:ilvl w:val="0"/>
                <w:numId w:val="96"/>
              </w:numPr>
              <w:jc w:val="both"/>
              <w:rPr>
                <w:rFonts w:ascii="Arial" w:hAnsi="Arial" w:cs="Arial"/>
                <w:sz w:val="20"/>
                <w:szCs w:val="20"/>
                <w:lang w:val="es-CO" w:eastAsia="es-CO"/>
              </w:rPr>
            </w:pPr>
            <w:r w:rsidRPr="00913036">
              <w:rPr>
                <w:rFonts w:ascii="Arial" w:hAnsi="Arial" w:cs="Arial"/>
                <w:sz w:val="20"/>
                <w:szCs w:val="20"/>
                <w:lang w:eastAsia="es-CO"/>
              </w:rPr>
              <w:t>Informar al Ordenador del gasto, cualquier incumplimiento y los inconvenientes con el contratista que puedan afectar la correcta ejecución del contrato.</w:t>
            </w:r>
            <w:r w:rsidRPr="00913036">
              <w:rPr>
                <w:rFonts w:ascii="Arial" w:hAnsi="Arial" w:cs="Arial"/>
                <w:sz w:val="20"/>
                <w:szCs w:val="20"/>
                <w:lang w:val="es-CO" w:eastAsia="es-CO"/>
              </w:rPr>
              <w:t> </w:t>
            </w:r>
          </w:p>
          <w:p w14:paraId="7B934AED" w14:textId="77777777" w:rsidR="00913036" w:rsidRPr="00913036" w:rsidRDefault="00913036">
            <w:pPr>
              <w:pStyle w:val="Prrafodelista"/>
              <w:numPr>
                <w:ilvl w:val="0"/>
                <w:numId w:val="97"/>
              </w:numPr>
              <w:jc w:val="both"/>
              <w:rPr>
                <w:rFonts w:ascii="Arial" w:hAnsi="Arial" w:cs="Arial"/>
                <w:sz w:val="20"/>
                <w:szCs w:val="20"/>
                <w:lang w:val="es-CO" w:eastAsia="es-CO"/>
              </w:rPr>
            </w:pPr>
            <w:r w:rsidRPr="00913036">
              <w:rPr>
                <w:rFonts w:ascii="Arial" w:hAnsi="Arial" w:cs="Arial"/>
                <w:sz w:val="20"/>
                <w:szCs w:val="20"/>
                <w:lang w:eastAsia="es-CO"/>
              </w:rPr>
              <w:t>Construir las herramientas e instrumentos necesarios para garantizar el control financiero y contable, con el apoyo de las dependencias afines en la Dirección Seccional, en el evento de requerirse, a efecto de asegurar el control a los recursos públicos, y que los dineros entregados se correspondan con el avance de ejecución.</w:t>
            </w:r>
            <w:r w:rsidRPr="00913036">
              <w:rPr>
                <w:rFonts w:ascii="Arial" w:hAnsi="Arial" w:cs="Arial"/>
                <w:sz w:val="20"/>
                <w:szCs w:val="20"/>
                <w:lang w:val="es-CO" w:eastAsia="es-CO"/>
              </w:rPr>
              <w:t> </w:t>
            </w:r>
          </w:p>
          <w:p w14:paraId="5CAE58BD" w14:textId="77777777" w:rsidR="00913036" w:rsidRPr="00913036" w:rsidRDefault="00913036">
            <w:pPr>
              <w:pStyle w:val="Prrafodelista"/>
              <w:numPr>
                <w:ilvl w:val="0"/>
                <w:numId w:val="98"/>
              </w:numPr>
              <w:jc w:val="both"/>
              <w:rPr>
                <w:rFonts w:ascii="Arial" w:hAnsi="Arial" w:cs="Arial"/>
                <w:sz w:val="20"/>
                <w:szCs w:val="20"/>
                <w:lang w:val="es-CO" w:eastAsia="es-CO"/>
              </w:rPr>
            </w:pPr>
            <w:r w:rsidRPr="00913036">
              <w:rPr>
                <w:rFonts w:ascii="Arial" w:hAnsi="Arial" w:cs="Arial"/>
                <w:sz w:val="20"/>
                <w:szCs w:val="20"/>
                <w:lang w:eastAsia="es-CO"/>
              </w:rPr>
              <w:t>Colaborar con el Contratista con miras a la correcta ejecución y cumplimiento del contrato. </w:t>
            </w:r>
            <w:r w:rsidRPr="00913036">
              <w:rPr>
                <w:rFonts w:ascii="Arial" w:hAnsi="Arial" w:cs="Arial"/>
                <w:sz w:val="20"/>
                <w:szCs w:val="20"/>
                <w:lang w:val="es-CO" w:eastAsia="es-CO"/>
              </w:rPr>
              <w:t> </w:t>
            </w:r>
          </w:p>
          <w:p w14:paraId="278F2134" w14:textId="77777777" w:rsidR="00913036" w:rsidRPr="00913036" w:rsidRDefault="00913036">
            <w:pPr>
              <w:pStyle w:val="Prrafodelista"/>
              <w:numPr>
                <w:ilvl w:val="0"/>
                <w:numId w:val="99"/>
              </w:numPr>
              <w:jc w:val="both"/>
              <w:rPr>
                <w:rFonts w:ascii="Arial" w:hAnsi="Arial" w:cs="Arial"/>
                <w:sz w:val="20"/>
                <w:szCs w:val="20"/>
                <w:lang w:val="es-CO" w:eastAsia="es-CO"/>
              </w:rPr>
            </w:pPr>
            <w:r w:rsidRPr="00913036">
              <w:rPr>
                <w:rFonts w:ascii="Arial" w:hAnsi="Arial" w:cs="Arial"/>
                <w:sz w:val="20"/>
                <w:szCs w:val="20"/>
                <w:lang w:eastAsia="es-CO"/>
              </w:rPr>
              <w:t>Aplicar la guía y demás instructivos establecidos por la entidad para la práctica y ejecución de la supervisión e interventoría de contratos.</w:t>
            </w:r>
            <w:r w:rsidRPr="00913036">
              <w:rPr>
                <w:rFonts w:ascii="Arial" w:hAnsi="Arial" w:cs="Arial"/>
                <w:sz w:val="20"/>
                <w:szCs w:val="20"/>
                <w:lang w:val="es-CO" w:eastAsia="es-CO"/>
              </w:rPr>
              <w:t> </w:t>
            </w:r>
          </w:p>
          <w:p w14:paraId="38F999DD" w14:textId="77777777" w:rsidR="00913036" w:rsidRPr="00913036" w:rsidRDefault="00913036">
            <w:pPr>
              <w:pStyle w:val="Prrafodelista"/>
              <w:numPr>
                <w:ilvl w:val="0"/>
                <w:numId w:val="100"/>
              </w:numPr>
              <w:jc w:val="both"/>
              <w:rPr>
                <w:rFonts w:ascii="Arial" w:hAnsi="Arial" w:cs="Arial"/>
                <w:sz w:val="20"/>
                <w:szCs w:val="20"/>
                <w:lang w:val="es-CO" w:eastAsia="es-CO"/>
              </w:rPr>
            </w:pPr>
            <w:r w:rsidRPr="00913036">
              <w:rPr>
                <w:rFonts w:ascii="Arial" w:hAnsi="Arial" w:cs="Arial"/>
                <w:sz w:val="20"/>
                <w:szCs w:val="20"/>
                <w:lang w:eastAsia="es-CO"/>
              </w:rPr>
              <w:t>Verificar que los servicios contratados cumplan con las especificaciones técnicas estipuladas en el contrato. </w:t>
            </w:r>
            <w:r w:rsidRPr="00913036">
              <w:rPr>
                <w:rFonts w:ascii="Arial" w:hAnsi="Arial" w:cs="Arial"/>
                <w:sz w:val="20"/>
                <w:szCs w:val="20"/>
                <w:lang w:val="es-CO" w:eastAsia="es-CO"/>
              </w:rPr>
              <w:t> </w:t>
            </w:r>
          </w:p>
          <w:p w14:paraId="5A90822F" w14:textId="77777777" w:rsidR="00913036" w:rsidRPr="00913036" w:rsidRDefault="00913036">
            <w:pPr>
              <w:pStyle w:val="Prrafodelista"/>
              <w:numPr>
                <w:ilvl w:val="0"/>
                <w:numId w:val="101"/>
              </w:numPr>
              <w:jc w:val="both"/>
              <w:rPr>
                <w:rFonts w:ascii="Arial" w:hAnsi="Arial" w:cs="Arial"/>
                <w:sz w:val="20"/>
                <w:szCs w:val="20"/>
                <w:lang w:val="es-CO" w:eastAsia="es-CO"/>
              </w:rPr>
            </w:pPr>
            <w:r w:rsidRPr="00913036">
              <w:rPr>
                <w:rFonts w:ascii="Arial" w:hAnsi="Arial" w:cs="Arial"/>
                <w:sz w:val="20"/>
                <w:szCs w:val="20"/>
                <w:lang w:eastAsia="es-CO"/>
              </w:rPr>
              <w:t xml:space="preserve">Programar las reuniones para establecer el avance de ejecución a efectos de determinar con criterios </w:t>
            </w:r>
            <w:r w:rsidRPr="00913036">
              <w:rPr>
                <w:rFonts w:ascii="Arial" w:hAnsi="Arial" w:cs="Arial"/>
                <w:sz w:val="20"/>
                <w:szCs w:val="20"/>
                <w:lang w:eastAsia="es-CO"/>
              </w:rPr>
              <w:lastRenderedPageBreak/>
              <w:t>objetivos, los valores a cancelar; buscando siempre que los pagos, independiente de lo pactado, se correspondan con los avances programados y previstos por el contratista y la Dirección Seccional de Administración Judicial de Medellín.</w:t>
            </w:r>
            <w:r w:rsidRPr="00913036">
              <w:rPr>
                <w:rFonts w:ascii="Arial" w:hAnsi="Arial" w:cs="Arial"/>
                <w:sz w:val="20"/>
                <w:szCs w:val="20"/>
                <w:lang w:val="es-CO" w:eastAsia="es-CO"/>
              </w:rPr>
              <w:t> </w:t>
            </w:r>
          </w:p>
          <w:p w14:paraId="74DF292D" w14:textId="77777777" w:rsidR="00913036" w:rsidRPr="00913036" w:rsidRDefault="00913036">
            <w:pPr>
              <w:pStyle w:val="Prrafodelista"/>
              <w:numPr>
                <w:ilvl w:val="0"/>
                <w:numId w:val="102"/>
              </w:numPr>
              <w:jc w:val="both"/>
              <w:rPr>
                <w:rFonts w:ascii="Arial" w:hAnsi="Arial" w:cs="Arial"/>
                <w:sz w:val="20"/>
                <w:szCs w:val="20"/>
                <w:lang w:val="es-CO" w:eastAsia="es-CO"/>
              </w:rPr>
            </w:pPr>
            <w:r w:rsidRPr="00913036">
              <w:rPr>
                <w:rFonts w:ascii="Arial" w:hAnsi="Arial" w:cs="Arial"/>
                <w:sz w:val="20"/>
                <w:szCs w:val="20"/>
                <w:lang w:eastAsia="es-CO"/>
              </w:rPr>
              <w:t>Con el fin de realizar la correcta programación del PAC, el supervisor debe remitir al área financiera el plan de pagos del contrato y velar por que las solicitudes de desembolso se ajusten a lo programado. De igual manera deben reportar mensualmente dentro de los 5 días de cada mes las modificaciones al PAC para el siguiente mes</w:t>
            </w:r>
            <w:r w:rsidRPr="00913036">
              <w:rPr>
                <w:rFonts w:ascii="Arial" w:hAnsi="Arial" w:cs="Arial"/>
                <w:sz w:val="20"/>
                <w:szCs w:val="20"/>
                <w:lang w:val="es-CO" w:eastAsia="es-CO"/>
              </w:rPr>
              <w:t> </w:t>
            </w:r>
          </w:p>
          <w:p w14:paraId="303B96F7" w14:textId="77777777" w:rsidR="00913036" w:rsidRPr="00913036" w:rsidRDefault="00913036">
            <w:pPr>
              <w:pStyle w:val="Prrafodelista"/>
              <w:numPr>
                <w:ilvl w:val="0"/>
                <w:numId w:val="103"/>
              </w:numPr>
              <w:jc w:val="both"/>
              <w:rPr>
                <w:rFonts w:ascii="Arial" w:hAnsi="Arial" w:cs="Arial"/>
                <w:sz w:val="20"/>
                <w:szCs w:val="20"/>
                <w:lang w:val="es-CO" w:eastAsia="es-CO"/>
              </w:rPr>
            </w:pPr>
            <w:r w:rsidRPr="00913036">
              <w:rPr>
                <w:rFonts w:ascii="Arial" w:hAnsi="Arial" w:cs="Arial"/>
                <w:sz w:val="20"/>
                <w:szCs w:val="20"/>
                <w:lang w:eastAsia="es-CO"/>
              </w:rPr>
              <w:t>Efectuar los requerimientos escritos que sean necesarios al contratista, con copia al garante, a fin de exigirle el cumplimiento oportuno de las obligaciones previstas en el contrato y en las leyes y normas que le sean aplicables.</w:t>
            </w:r>
            <w:r w:rsidRPr="00913036">
              <w:rPr>
                <w:rFonts w:ascii="Arial" w:hAnsi="Arial" w:cs="Arial"/>
                <w:sz w:val="20"/>
                <w:szCs w:val="20"/>
                <w:lang w:val="es-CO" w:eastAsia="es-CO"/>
              </w:rPr>
              <w:t> </w:t>
            </w:r>
          </w:p>
          <w:p w14:paraId="791B3FB1" w14:textId="77777777" w:rsidR="00913036" w:rsidRPr="00913036" w:rsidRDefault="00913036">
            <w:pPr>
              <w:pStyle w:val="Prrafodelista"/>
              <w:numPr>
                <w:ilvl w:val="0"/>
                <w:numId w:val="104"/>
              </w:numPr>
              <w:jc w:val="both"/>
              <w:rPr>
                <w:rFonts w:ascii="Arial" w:hAnsi="Arial" w:cs="Arial"/>
                <w:sz w:val="20"/>
                <w:szCs w:val="20"/>
                <w:lang w:val="es-CO" w:eastAsia="es-CO"/>
              </w:rPr>
            </w:pPr>
            <w:r w:rsidRPr="00913036">
              <w:rPr>
                <w:rFonts w:ascii="Arial" w:hAnsi="Arial" w:cs="Arial"/>
                <w:sz w:val="20"/>
                <w:szCs w:val="20"/>
                <w:lang w:eastAsia="es-CO"/>
              </w:rPr>
              <w:t>Dejar constancia escrita de las actuaciones ejecutadas en el cumplimiento de la función de vigilancia y custodiar adecuadamente el archivo documental que de ellas se genere.</w:t>
            </w:r>
            <w:r w:rsidRPr="00913036">
              <w:rPr>
                <w:rFonts w:ascii="Arial" w:hAnsi="Arial" w:cs="Arial"/>
                <w:sz w:val="20"/>
                <w:szCs w:val="20"/>
                <w:lang w:val="es-CO" w:eastAsia="es-CO"/>
              </w:rPr>
              <w:t> </w:t>
            </w:r>
          </w:p>
          <w:p w14:paraId="256771D2" w14:textId="77777777" w:rsidR="00913036" w:rsidRPr="00913036" w:rsidRDefault="00913036">
            <w:pPr>
              <w:pStyle w:val="Prrafodelista"/>
              <w:numPr>
                <w:ilvl w:val="0"/>
                <w:numId w:val="105"/>
              </w:numPr>
              <w:jc w:val="both"/>
              <w:rPr>
                <w:rFonts w:ascii="Arial" w:hAnsi="Arial" w:cs="Arial"/>
                <w:sz w:val="20"/>
                <w:szCs w:val="20"/>
                <w:lang w:val="es-CO" w:eastAsia="es-CO"/>
              </w:rPr>
            </w:pPr>
            <w:r w:rsidRPr="00913036">
              <w:rPr>
                <w:rFonts w:ascii="Arial" w:hAnsi="Arial" w:cs="Arial"/>
                <w:sz w:val="20"/>
                <w:szCs w:val="20"/>
                <w:lang w:eastAsia="es-CO"/>
              </w:rPr>
              <w:t>Informar oportunamente al Área de Asistencia Legal y al Director Seccional, las situaciones o hechos que ameritan iniciar la actuación administrativa para la imposición de sanciones y en general el ejercicio de prerrogativas o facultades excepcionales, para lo cual deberán aportar las pruebas, los requerimientos conminatorios con la respectiva copia al garante, la respuesta a las solicitudes encaminadas a obtener el cumplimiento, el impacto y gravedad de los hechos o la cuantificación de los posibles perjuicios y las recomendaciones ante dichas situaciones</w:t>
            </w:r>
            <w:r w:rsidRPr="00913036">
              <w:rPr>
                <w:rFonts w:ascii="Arial" w:hAnsi="Arial" w:cs="Arial"/>
                <w:sz w:val="20"/>
                <w:szCs w:val="20"/>
                <w:lang w:val="es-CO" w:eastAsia="es-CO"/>
              </w:rPr>
              <w:t> </w:t>
            </w:r>
          </w:p>
          <w:p w14:paraId="0C865D55" w14:textId="77777777" w:rsidR="00913036" w:rsidRPr="00913036" w:rsidRDefault="00913036" w:rsidP="00913036">
            <w:pPr>
              <w:pStyle w:val="Prrafodelista"/>
              <w:ind w:left="445"/>
              <w:jc w:val="both"/>
              <w:rPr>
                <w:rFonts w:ascii="Arial" w:hAnsi="Arial" w:cs="Arial"/>
                <w:sz w:val="20"/>
                <w:szCs w:val="20"/>
                <w:lang w:val="es-CO" w:eastAsia="es-CO"/>
              </w:rPr>
            </w:pPr>
            <w:r w:rsidRPr="00913036">
              <w:rPr>
                <w:rFonts w:ascii="Arial" w:hAnsi="Arial" w:cs="Arial"/>
                <w:sz w:val="20"/>
                <w:szCs w:val="20"/>
                <w:lang w:eastAsia="es-CO"/>
              </w:rPr>
              <w:t>   Nota: En el evento de advertirse al Área de Asistencia Legal, deficiencia o incumplimiento en las obligaciones del contratista, la misma promoverá acciones encaminadas a declarar los siniestros respectivos y hacer efectivas las garantías frente al Asegurador.</w:t>
            </w:r>
            <w:r w:rsidRPr="00913036">
              <w:rPr>
                <w:rFonts w:ascii="Arial" w:hAnsi="Arial" w:cs="Arial"/>
                <w:sz w:val="20"/>
                <w:szCs w:val="20"/>
                <w:lang w:val="es-CO" w:eastAsia="es-CO"/>
              </w:rPr>
              <w:t> </w:t>
            </w:r>
          </w:p>
          <w:p w14:paraId="19B749C4" w14:textId="77777777" w:rsidR="00913036" w:rsidRPr="00913036" w:rsidRDefault="00913036">
            <w:pPr>
              <w:pStyle w:val="Prrafodelista"/>
              <w:numPr>
                <w:ilvl w:val="0"/>
                <w:numId w:val="106"/>
              </w:numPr>
              <w:jc w:val="both"/>
              <w:rPr>
                <w:rFonts w:ascii="Arial" w:hAnsi="Arial" w:cs="Arial"/>
                <w:sz w:val="20"/>
                <w:szCs w:val="20"/>
                <w:lang w:val="es-CO" w:eastAsia="es-CO"/>
              </w:rPr>
            </w:pPr>
            <w:r w:rsidRPr="00913036">
              <w:rPr>
                <w:rFonts w:ascii="Arial" w:hAnsi="Arial" w:cs="Arial"/>
                <w:sz w:val="20"/>
                <w:szCs w:val="20"/>
                <w:lang w:eastAsia="es-CO"/>
              </w:rPr>
              <w:t>Informar de los hechos o circunstancias que puedan constituir actos de corrupción tipificados como conductas punibles o que puedan poner o pongan en riesgo el cumplimiento del contrato principal.</w:t>
            </w:r>
            <w:r w:rsidRPr="00913036">
              <w:rPr>
                <w:rFonts w:ascii="Arial" w:hAnsi="Arial" w:cs="Arial"/>
                <w:sz w:val="20"/>
                <w:szCs w:val="20"/>
                <w:lang w:val="es-CO" w:eastAsia="es-CO"/>
              </w:rPr>
              <w:t> </w:t>
            </w:r>
          </w:p>
          <w:p w14:paraId="2795AD69" w14:textId="77777777" w:rsidR="00913036" w:rsidRPr="00913036" w:rsidRDefault="00913036">
            <w:pPr>
              <w:pStyle w:val="Prrafodelista"/>
              <w:numPr>
                <w:ilvl w:val="0"/>
                <w:numId w:val="107"/>
              </w:numPr>
              <w:jc w:val="both"/>
              <w:rPr>
                <w:rFonts w:ascii="Arial" w:hAnsi="Arial" w:cs="Arial"/>
                <w:sz w:val="20"/>
                <w:szCs w:val="20"/>
                <w:lang w:val="es-CO" w:eastAsia="es-CO"/>
              </w:rPr>
            </w:pPr>
            <w:r w:rsidRPr="00913036">
              <w:rPr>
                <w:rFonts w:ascii="Arial" w:hAnsi="Arial" w:cs="Arial"/>
                <w:sz w:val="20"/>
                <w:szCs w:val="20"/>
                <w:lang w:eastAsia="es-CO"/>
              </w:rPr>
              <w:lastRenderedPageBreak/>
              <w:t>Verificar y aprobar las facturas o cuenta de cobro presentadas por el contratista en el SECOP II y plataformas destinadas para tal fin, teniendo presente que la cuantía corresponda con el avance en la ejecución; verificar el cumplimiento de las normas y el pago oportuno de la seguridad social y demás requisitos exigidos contractualmente para el pago, emitiendo el correspondiente cumplido por el recibo a satisfacción de los bienes y servicios con alcance administrativo, contable, financiero, técnico y jurídico.</w:t>
            </w:r>
            <w:r w:rsidRPr="00913036">
              <w:rPr>
                <w:rFonts w:ascii="Arial" w:hAnsi="Arial" w:cs="Arial"/>
                <w:sz w:val="20"/>
                <w:szCs w:val="20"/>
                <w:lang w:val="es-CO" w:eastAsia="es-CO"/>
              </w:rPr>
              <w:t> </w:t>
            </w:r>
          </w:p>
          <w:p w14:paraId="342A5A61" w14:textId="77777777" w:rsidR="00913036" w:rsidRPr="00913036" w:rsidRDefault="00913036">
            <w:pPr>
              <w:pStyle w:val="Prrafodelista"/>
              <w:numPr>
                <w:ilvl w:val="0"/>
                <w:numId w:val="108"/>
              </w:numPr>
              <w:jc w:val="both"/>
              <w:rPr>
                <w:rFonts w:ascii="Arial" w:hAnsi="Arial" w:cs="Arial"/>
                <w:sz w:val="20"/>
                <w:szCs w:val="20"/>
                <w:lang w:val="es-CO" w:eastAsia="es-CO"/>
              </w:rPr>
            </w:pPr>
            <w:r w:rsidRPr="00913036">
              <w:rPr>
                <w:rFonts w:ascii="Arial" w:hAnsi="Arial" w:cs="Arial"/>
                <w:sz w:val="20"/>
                <w:szCs w:val="20"/>
                <w:lang w:eastAsia="es-CO"/>
              </w:rPr>
              <w:t>Proyectar el acta de liquidación, con el visto bueno del Coordinador del Área respectiva, en concordancia con el Sistema Integrado de Gestión de Calidad y, en especial, expresando con claridad los saldos no ejecutados y, por tanto, objeto de liberación por parte del Área Financiera.</w:t>
            </w:r>
            <w:r w:rsidRPr="00913036">
              <w:rPr>
                <w:rFonts w:ascii="Arial" w:hAnsi="Arial" w:cs="Arial"/>
                <w:sz w:val="20"/>
                <w:szCs w:val="20"/>
                <w:lang w:val="es-CO" w:eastAsia="es-CO"/>
              </w:rPr>
              <w:t> </w:t>
            </w:r>
          </w:p>
          <w:p w14:paraId="57DA0EC8" w14:textId="77777777" w:rsidR="00913036" w:rsidRPr="00913036" w:rsidRDefault="00913036">
            <w:pPr>
              <w:pStyle w:val="Prrafodelista"/>
              <w:numPr>
                <w:ilvl w:val="0"/>
                <w:numId w:val="109"/>
              </w:numPr>
              <w:jc w:val="both"/>
              <w:rPr>
                <w:rFonts w:ascii="Arial" w:hAnsi="Arial" w:cs="Arial"/>
                <w:sz w:val="20"/>
                <w:szCs w:val="20"/>
                <w:lang w:val="es-CO" w:eastAsia="es-CO"/>
              </w:rPr>
            </w:pPr>
            <w:r w:rsidRPr="00913036">
              <w:rPr>
                <w:rFonts w:ascii="Arial" w:hAnsi="Arial" w:cs="Arial"/>
                <w:sz w:val="20"/>
                <w:szCs w:val="20"/>
                <w:lang w:eastAsia="es-CO"/>
              </w:rPr>
              <w:t>Remitir al Grupo de Contratación, al finalizar la etapa de ejecución, junto con el proyecto de acta de liquidación del contrato o convenio, debidamente organizada y foliada, la carpeta que contenga la documentación en original, y en general la información que se produzca con ocasión de la ejecución contractual, con el fin de ser incorporada al expediente contractual.</w:t>
            </w:r>
            <w:r w:rsidRPr="00913036">
              <w:rPr>
                <w:rFonts w:ascii="Arial" w:hAnsi="Arial" w:cs="Arial"/>
                <w:sz w:val="20"/>
                <w:szCs w:val="20"/>
                <w:lang w:val="es-CO" w:eastAsia="es-CO"/>
              </w:rPr>
              <w:t> </w:t>
            </w:r>
          </w:p>
          <w:p w14:paraId="6375FCCD" w14:textId="77777777" w:rsidR="00913036" w:rsidRPr="00913036" w:rsidRDefault="00913036">
            <w:pPr>
              <w:pStyle w:val="Prrafodelista"/>
              <w:numPr>
                <w:ilvl w:val="0"/>
                <w:numId w:val="110"/>
              </w:numPr>
              <w:jc w:val="both"/>
              <w:rPr>
                <w:rFonts w:ascii="Arial" w:hAnsi="Arial" w:cs="Arial"/>
                <w:sz w:val="20"/>
                <w:szCs w:val="20"/>
                <w:lang w:val="es-CO" w:eastAsia="es-CO"/>
              </w:rPr>
            </w:pPr>
            <w:r w:rsidRPr="00913036">
              <w:rPr>
                <w:rFonts w:ascii="Arial" w:hAnsi="Arial" w:cs="Arial"/>
                <w:sz w:val="20"/>
                <w:szCs w:val="20"/>
                <w:lang w:eastAsia="es-CO"/>
              </w:rPr>
              <w:t>Remitir oportunamente los documentos soporte al Grupo de Ejecución Presupuestal del Área Financiera para el trámite del pago, observando los calendarios financieros establecidos, en especial los de fin de la vigencia.</w:t>
            </w:r>
            <w:r w:rsidRPr="00913036">
              <w:rPr>
                <w:rFonts w:ascii="Arial" w:hAnsi="Arial" w:cs="Arial"/>
                <w:sz w:val="20"/>
                <w:szCs w:val="20"/>
                <w:lang w:val="es-CO" w:eastAsia="es-CO"/>
              </w:rPr>
              <w:t> </w:t>
            </w:r>
          </w:p>
          <w:p w14:paraId="40701EC3" w14:textId="77777777" w:rsidR="00913036" w:rsidRPr="00913036" w:rsidRDefault="00913036">
            <w:pPr>
              <w:pStyle w:val="Prrafodelista"/>
              <w:numPr>
                <w:ilvl w:val="0"/>
                <w:numId w:val="111"/>
              </w:numPr>
              <w:jc w:val="both"/>
              <w:rPr>
                <w:rFonts w:ascii="Arial" w:hAnsi="Arial" w:cs="Arial"/>
                <w:sz w:val="20"/>
                <w:szCs w:val="20"/>
                <w:lang w:val="es-CO" w:eastAsia="es-CO"/>
              </w:rPr>
            </w:pPr>
            <w:r w:rsidRPr="00913036">
              <w:rPr>
                <w:rFonts w:ascii="Arial" w:hAnsi="Arial" w:cs="Arial"/>
                <w:sz w:val="20"/>
                <w:szCs w:val="20"/>
                <w:lang w:eastAsia="es-CO"/>
              </w:rPr>
              <w:t>Si durante la ejecución del contrato se presentan situaciones que afecten alguno o algunos de los aspectos inicialmente pactados en el mismo, el supervisor deberá solicitar oportunamente la adición, prórroga, modificación o cesión, con un término mínimo de ocho (8) días hábiles a la fecha en que se pretende que se realice la modificación del contrato según el caso. </w:t>
            </w:r>
            <w:r w:rsidRPr="00913036">
              <w:rPr>
                <w:rFonts w:ascii="Arial" w:hAnsi="Arial" w:cs="Arial"/>
                <w:sz w:val="20"/>
                <w:szCs w:val="20"/>
                <w:lang w:val="es-CO" w:eastAsia="es-CO"/>
              </w:rPr>
              <w:t> </w:t>
            </w:r>
          </w:p>
          <w:p w14:paraId="2858F3F6" w14:textId="77777777" w:rsidR="00913036" w:rsidRPr="00913036" w:rsidRDefault="00913036">
            <w:pPr>
              <w:pStyle w:val="Prrafodelista"/>
              <w:numPr>
                <w:ilvl w:val="0"/>
                <w:numId w:val="112"/>
              </w:numPr>
              <w:jc w:val="both"/>
              <w:rPr>
                <w:rFonts w:ascii="Arial" w:hAnsi="Arial" w:cs="Arial"/>
                <w:sz w:val="20"/>
                <w:szCs w:val="20"/>
                <w:lang w:val="es-CO" w:eastAsia="es-CO"/>
              </w:rPr>
            </w:pPr>
            <w:r w:rsidRPr="00913036">
              <w:rPr>
                <w:rFonts w:ascii="Arial" w:hAnsi="Arial" w:cs="Arial"/>
                <w:sz w:val="20"/>
                <w:szCs w:val="20"/>
                <w:lang w:eastAsia="es-CO"/>
              </w:rPr>
              <w:t>Suscribir las actas de inicio, recibo a satisfacción, reuniones, comités, y demás actas que se deriven del contrato.</w:t>
            </w:r>
            <w:r w:rsidRPr="00913036">
              <w:rPr>
                <w:rFonts w:ascii="Arial" w:hAnsi="Arial" w:cs="Arial"/>
                <w:sz w:val="20"/>
                <w:szCs w:val="20"/>
                <w:lang w:val="es-CO" w:eastAsia="es-CO"/>
              </w:rPr>
              <w:t> </w:t>
            </w:r>
          </w:p>
          <w:p w14:paraId="7793E507" w14:textId="77777777" w:rsidR="00913036" w:rsidRPr="00913036" w:rsidRDefault="00913036">
            <w:pPr>
              <w:pStyle w:val="Prrafodelista"/>
              <w:numPr>
                <w:ilvl w:val="0"/>
                <w:numId w:val="113"/>
              </w:numPr>
              <w:jc w:val="both"/>
              <w:rPr>
                <w:rFonts w:ascii="Arial" w:hAnsi="Arial" w:cs="Arial"/>
                <w:sz w:val="20"/>
                <w:szCs w:val="20"/>
                <w:lang w:val="es-CO" w:eastAsia="es-CO"/>
              </w:rPr>
            </w:pPr>
            <w:r w:rsidRPr="00913036">
              <w:rPr>
                <w:rFonts w:ascii="Arial" w:hAnsi="Arial" w:cs="Arial"/>
                <w:sz w:val="20"/>
                <w:szCs w:val="20"/>
                <w:lang w:eastAsia="es-CO"/>
              </w:rPr>
              <w:t>Todas las demás establecidas en la ley.</w:t>
            </w:r>
            <w:r w:rsidRPr="00913036">
              <w:rPr>
                <w:rFonts w:ascii="Arial" w:hAnsi="Arial" w:cs="Arial"/>
                <w:sz w:val="20"/>
                <w:szCs w:val="20"/>
                <w:lang w:val="es-CO" w:eastAsia="es-CO"/>
              </w:rPr>
              <w:t> </w:t>
            </w:r>
          </w:p>
          <w:p w14:paraId="7FC63460" w14:textId="77777777" w:rsidR="00913036" w:rsidRPr="00913036" w:rsidRDefault="00913036">
            <w:pPr>
              <w:pStyle w:val="Prrafodelista"/>
              <w:numPr>
                <w:ilvl w:val="0"/>
                <w:numId w:val="114"/>
              </w:numPr>
              <w:jc w:val="both"/>
              <w:rPr>
                <w:rFonts w:ascii="Arial" w:hAnsi="Arial" w:cs="Arial"/>
                <w:sz w:val="20"/>
                <w:szCs w:val="20"/>
                <w:lang w:val="es-CO" w:eastAsia="es-CO"/>
              </w:rPr>
            </w:pPr>
            <w:r w:rsidRPr="00913036">
              <w:rPr>
                <w:rFonts w:ascii="Arial" w:hAnsi="Arial" w:cs="Arial"/>
                <w:sz w:val="20"/>
                <w:szCs w:val="20"/>
                <w:lang w:eastAsia="es-CO"/>
              </w:rPr>
              <w:t xml:space="preserve">Solicitar, consolidar y aprobar previa a la ejecución de las actividades los valores finales de cada una, de acuerdo con los soportes económicos y de </w:t>
            </w:r>
            <w:r w:rsidRPr="00913036">
              <w:rPr>
                <w:rFonts w:ascii="Arial" w:hAnsi="Arial" w:cs="Arial"/>
                <w:sz w:val="20"/>
                <w:szCs w:val="20"/>
                <w:lang w:eastAsia="es-CO"/>
              </w:rPr>
              <w:lastRenderedPageBreak/>
              <w:t>mercado pertinentes, teniendo en cuenta que los valores de la oferta económica constituyen precios techo que pueden modificarse mas no superarse de acuerdo con la cantidad de participantes, la realidad económica del sector al momento de ejecución, la frecuencia de actividad y similares. </w:t>
            </w:r>
            <w:r w:rsidRPr="00913036">
              <w:rPr>
                <w:rFonts w:ascii="Arial" w:hAnsi="Arial" w:cs="Arial"/>
                <w:sz w:val="20"/>
                <w:szCs w:val="20"/>
                <w:lang w:val="es-CO" w:eastAsia="es-CO"/>
              </w:rPr>
              <w:t> </w:t>
            </w:r>
          </w:p>
          <w:p w14:paraId="71D44A5F" w14:textId="77777777" w:rsidR="00913036" w:rsidRPr="00913036" w:rsidRDefault="00913036">
            <w:pPr>
              <w:pStyle w:val="Prrafodelista"/>
              <w:numPr>
                <w:ilvl w:val="0"/>
                <w:numId w:val="115"/>
              </w:numPr>
              <w:jc w:val="both"/>
              <w:rPr>
                <w:rFonts w:ascii="Arial" w:hAnsi="Arial" w:cs="Arial"/>
                <w:sz w:val="20"/>
                <w:szCs w:val="20"/>
                <w:lang w:val="es-CO" w:eastAsia="es-CO"/>
              </w:rPr>
            </w:pPr>
            <w:r w:rsidRPr="00913036">
              <w:rPr>
                <w:rFonts w:ascii="Arial" w:hAnsi="Arial" w:cs="Arial"/>
                <w:sz w:val="20"/>
                <w:szCs w:val="20"/>
                <w:lang w:eastAsia="es-CO"/>
              </w:rPr>
              <w:t>Las demás obligaciones establecidas en el Manual del Supervisor.</w:t>
            </w:r>
            <w:r w:rsidRPr="00913036">
              <w:rPr>
                <w:rFonts w:ascii="Arial" w:hAnsi="Arial" w:cs="Arial"/>
                <w:sz w:val="20"/>
                <w:szCs w:val="20"/>
                <w:lang w:val="es-CO" w:eastAsia="es-CO"/>
              </w:rPr>
              <w:t> </w:t>
            </w:r>
          </w:p>
          <w:p w14:paraId="78361652" w14:textId="77777777" w:rsidR="00913036" w:rsidRPr="00913036" w:rsidRDefault="00913036">
            <w:pPr>
              <w:pStyle w:val="Prrafodelista"/>
              <w:numPr>
                <w:ilvl w:val="0"/>
                <w:numId w:val="116"/>
              </w:numPr>
              <w:jc w:val="both"/>
              <w:rPr>
                <w:rFonts w:ascii="Arial" w:hAnsi="Arial" w:cs="Arial"/>
                <w:sz w:val="20"/>
                <w:szCs w:val="20"/>
                <w:lang w:val="es-CO" w:eastAsia="es-CO"/>
              </w:rPr>
            </w:pPr>
            <w:r w:rsidRPr="00913036">
              <w:rPr>
                <w:rFonts w:ascii="Arial" w:hAnsi="Arial" w:cs="Arial"/>
                <w:sz w:val="20"/>
                <w:szCs w:val="20"/>
                <w:lang w:eastAsia="es-CO"/>
              </w:rPr>
              <w:t>Cumplir con las demás obligaciones establecidas en la “Guía para el ejercicio de las funciones de Supervisión e Interventoría de los contratos del Estado” de Colombia Compra Eficiente.</w:t>
            </w:r>
          </w:p>
          <w:p w14:paraId="25C8FC05" w14:textId="6F62A4BD" w:rsidR="00913036" w:rsidRPr="00913036" w:rsidRDefault="00913036" w:rsidP="00913036">
            <w:pPr>
              <w:pStyle w:val="Prrafodelista"/>
              <w:spacing w:after="0"/>
              <w:ind w:left="445"/>
              <w:jc w:val="both"/>
              <w:rPr>
                <w:rFonts w:ascii="Arial" w:hAnsi="Arial" w:cs="Arial"/>
                <w:sz w:val="20"/>
                <w:szCs w:val="20"/>
                <w:lang w:val="es-CO" w:eastAsia="es-CO"/>
              </w:rPr>
            </w:pPr>
          </w:p>
        </w:tc>
      </w:tr>
      <w:tr w:rsidR="002B79D7" w:rsidRPr="00F250FE" w14:paraId="6DE07681" w14:textId="77777777" w:rsidTr="00E83AB7">
        <w:trPr>
          <w:trHeight w:val="20"/>
          <w:jc w:val="center"/>
        </w:trPr>
        <w:tc>
          <w:tcPr>
            <w:tcW w:w="1912" w:type="pct"/>
            <w:shd w:val="clear" w:color="auto" w:fill="D0CECE" w:themeFill="background2" w:themeFillShade="E6"/>
            <w:vAlign w:val="center"/>
          </w:tcPr>
          <w:p w14:paraId="7FEC4625" w14:textId="77777777" w:rsidR="002B79D7" w:rsidRPr="00F250FE" w:rsidRDefault="002B79D7" w:rsidP="002543FD">
            <w:pPr>
              <w:widowControl w:val="0"/>
              <w:spacing w:line="240" w:lineRule="auto"/>
              <w:jc w:val="both"/>
              <w:rPr>
                <w:rFonts w:ascii="Arial" w:hAnsi="Arial" w:cs="Arial"/>
                <w:b/>
                <w:bCs/>
                <w:sz w:val="20"/>
                <w:szCs w:val="20"/>
                <w:highlight w:val="yellow"/>
              </w:rPr>
            </w:pPr>
            <w:r w:rsidRPr="00F250FE">
              <w:rPr>
                <w:rFonts w:ascii="Arial" w:hAnsi="Arial" w:cs="Arial"/>
                <w:b/>
                <w:bCs/>
                <w:sz w:val="20"/>
                <w:szCs w:val="20"/>
              </w:rPr>
              <w:lastRenderedPageBreak/>
              <w:t>CLÁUSULA CUARTA. - PLAZO DE EJECUCIÓN:</w:t>
            </w:r>
          </w:p>
        </w:tc>
        <w:tc>
          <w:tcPr>
            <w:tcW w:w="3088" w:type="pct"/>
            <w:vAlign w:val="center"/>
          </w:tcPr>
          <w:p w14:paraId="4CEE5284" w14:textId="60589CAD" w:rsidR="002B79D7" w:rsidRPr="00F250FE" w:rsidRDefault="002D7590" w:rsidP="00B7676F">
            <w:pPr>
              <w:jc w:val="both"/>
              <w:rPr>
                <w:rFonts w:ascii="Arial" w:hAnsi="Arial" w:cs="Arial"/>
                <w:sz w:val="20"/>
                <w:szCs w:val="20"/>
                <w:lang w:val="es-CO" w:eastAsia="es-CO"/>
              </w:rPr>
            </w:pPr>
            <w:r w:rsidRPr="002D7590">
              <w:rPr>
                <w:rFonts w:ascii="Arial" w:hAnsi="Arial" w:cs="Arial"/>
                <w:sz w:val="20"/>
                <w:szCs w:val="20"/>
                <w:lang w:eastAsia="es-CO"/>
              </w:rPr>
              <w:t>El plazo de ejecución del contrato estimado por la Dirección Seccional de Administración Judicial de Medellín será de </w:t>
            </w:r>
            <w:r w:rsidRPr="002D7590">
              <w:rPr>
                <w:rFonts w:ascii="Arial" w:hAnsi="Arial" w:cs="Arial"/>
                <w:b/>
                <w:bCs/>
                <w:sz w:val="20"/>
                <w:szCs w:val="20"/>
                <w:lang w:eastAsia="es-CO"/>
              </w:rPr>
              <w:t>DOS (02) MESES Y DIECISIETE (17) DÍAS</w:t>
            </w:r>
            <w:r w:rsidRPr="002D7590">
              <w:rPr>
                <w:rFonts w:ascii="Arial" w:hAnsi="Arial" w:cs="Arial"/>
                <w:sz w:val="20"/>
                <w:szCs w:val="20"/>
                <w:lang w:eastAsia="es-CO"/>
              </w:rPr>
              <w:t> contado a partir de la aprobación de la Garantía Única, previa expedición del Registro Presupuestal</w:t>
            </w:r>
            <w:r w:rsidR="00B7676F" w:rsidRPr="002D7590">
              <w:rPr>
                <w:rFonts w:ascii="Arial" w:hAnsi="Arial" w:cs="Arial"/>
                <w:sz w:val="20"/>
                <w:szCs w:val="20"/>
                <w:lang w:val="es-CO" w:eastAsia="es-CO"/>
              </w:rPr>
              <w:t>.</w:t>
            </w:r>
          </w:p>
        </w:tc>
      </w:tr>
      <w:tr w:rsidR="00CA2B00" w:rsidRPr="00F250FE" w14:paraId="03BA9B6F" w14:textId="77777777" w:rsidTr="00E83AB7">
        <w:trPr>
          <w:trHeight w:val="20"/>
          <w:jc w:val="center"/>
        </w:trPr>
        <w:tc>
          <w:tcPr>
            <w:tcW w:w="1912" w:type="pct"/>
            <w:shd w:val="clear" w:color="auto" w:fill="D0CECE" w:themeFill="background2" w:themeFillShade="E6"/>
            <w:vAlign w:val="center"/>
          </w:tcPr>
          <w:p w14:paraId="572F29EC" w14:textId="47604F01" w:rsidR="00CA2B00" w:rsidRPr="00F250FE" w:rsidRDefault="00CA2B00" w:rsidP="002543FD">
            <w:pPr>
              <w:widowControl w:val="0"/>
              <w:spacing w:line="240" w:lineRule="auto"/>
              <w:jc w:val="both"/>
              <w:rPr>
                <w:rFonts w:ascii="Arial" w:hAnsi="Arial" w:cs="Arial"/>
                <w:b/>
                <w:bCs/>
                <w:sz w:val="20"/>
                <w:szCs w:val="20"/>
              </w:rPr>
            </w:pPr>
            <w:r w:rsidRPr="00F250FE">
              <w:rPr>
                <w:rFonts w:ascii="Arial" w:hAnsi="Arial" w:cs="Arial"/>
                <w:b/>
                <w:sz w:val="20"/>
                <w:szCs w:val="20"/>
              </w:rPr>
              <w:t>CLÁUSULA QUINTA. - LUGAR DE EJECUCIÓN DEL CONTRATO</w:t>
            </w:r>
          </w:p>
        </w:tc>
        <w:tc>
          <w:tcPr>
            <w:tcW w:w="3088" w:type="pct"/>
            <w:vAlign w:val="center"/>
          </w:tcPr>
          <w:p w14:paraId="476834B3" w14:textId="08164578" w:rsidR="002A30E2" w:rsidRPr="00F250FE" w:rsidRDefault="002D7590" w:rsidP="00396CA9">
            <w:pPr>
              <w:widowControl w:val="0"/>
              <w:spacing w:line="240" w:lineRule="auto"/>
              <w:jc w:val="both"/>
              <w:rPr>
                <w:rFonts w:ascii="Arial" w:eastAsia="Times New Roman" w:hAnsi="Arial" w:cs="Arial"/>
                <w:sz w:val="20"/>
                <w:szCs w:val="20"/>
              </w:rPr>
            </w:pPr>
            <w:r w:rsidRPr="002D7590">
              <w:rPr>
                <w:rFonts w:ascii="Arial" w:eastAsia="Times New Roman" w:hAnsi="Arial" w:cs="Arial"/>
                <w:sz w:val="20"/>
                <w:szCs w:val="20"/>
              </w:rPr>
              <w:t>La suscripción del contrato es en la ciudad de Medellín y los servicios deberán ser prestados en las siguientes sedes Judiciales dispuestas en el presente Estudio Previo denominado “Distribución del Personal en las Sedes Judiciales” </w:t>
            </w:r>
          </w:p>
        </w:tc>
      </w:tr>
      <w:tr w:rsidR="00CA2B00" w:rsidRPr="00F250FE" w14:paraId="31C2DD2F" w14:textId="77777777" w:rsidTr="00E83AB7">
        <w:trPr>
          <w:trHeight w:val="20"/>
          <w:jc w:val="center"/>
        </w:trPr>
        <w:tc>
          <w:tcPr>
            <w:tcW w:w="1912" w:type="pct"/>
            <w:shd w:val="clear" w:color="auto" w:fill="D0CECE" w:themeFill="background2" w:themeFillShade="E6"/>
            <w:vAlign w:val="center"/>
          </w:tcPr>
          <w:p w14:paraId="4FEB5C4C" w14:textId="1D952E47" w:rsidR="00CA2B00" w:rsidRPr="00F250FE" w:rsidRDefault="00CA2B00" w:rsidP="002543FD">
            <w:pPr>
              <w:widowControl w:val="0"/>
              <w:spacing w:line="240" w:lineRule="auto"/>
              <w:jc w:val="both"/>
              <w:rPr>
                <w:rFonts w:ascii="Arial" w:hAnsi="Arial" w:cs="Arial"/>
                <w:b/>
                <w:bCs/>
                <w:sz w:val="20"/>
                <w:szCs w:val="20"/>
              </w:rPr>
            </w:pPr>
            <w:r w:rsidRPr="00F250FE">
              <w:rPr>
                <w:rFonts w:ascii="Arial" w:hAnsi="Arial" w:cs="Arial"/>
                <w:b/>
                <w:bCs/>
                <w:sz w:val="20"/>
                <w:szCs w:val="20"/>
              </w:rPr>
              <w:t>CLÁUSULA SEXTA – VALOR DEL CONTRATO</w:t>
            </w:r>
          </w:p>
        </w:tc>
        <w:tc>
          <w:tcPr>
            <w:tcW w:w="3088" w:type="pct"/>
            <w:vAlign w:val="center"/>
          </w:tcPr>
          <w:p w14:paraId="1340A33B" w14:textId="2875CF05" w:rsidR="00493531" w:rsidRPr="00F250FE" w:rsidRDefault="002D7590" w:rsidP="002543FD">
            <w:pPr>
              <w:widowControl w:val="0"/>
              <w:spacing w:line="240" w:lineRule="auto"/>
              <w:jc w:val="both"/>
              <w:rPr>
                <w:rFonts w:ascii="Arial" w:hAnsi="Arial" w:cs="Arial"/>
                <w:sz w:val="20"/>
                <w:szCs w:val="20"/>
              </w:rPr>
            </w:pPr>
            <w:r>
              <w:rPr>
                <w:rFonts w:ascii="Arial" w:hAnsi="Arial" w:cs="Arial"/>
                <w:sz w:val="20"/>
                <w:szCs w:val="20"/>
              </w:rPr>
              <w:t>XXXXXXXXXXXXXXXXXXXXXXXXX</w:t>
            </w:r>
          </w:p>
        </w:tc>
      </w:tr>
      <w:tr w:rsidR="00CA2B00" w:rsidRPr="00F250FE" w14:paraId="6D70A08E" w14:textId="77777777" w:rsidTr="00E83AB7">
        <w:trPr>
          <w:trHeight w:val="20"/>
          <w:jc w:val="center"/>
        </w:trPr>
        <w:tc>
          <w:tcPr>
            <w:tcW w:w="1912" w:type="pct"/>
            <w:shd w:val="clear" w:color="auto" w:fill="D0CECE" w:themeFill="background2" w:themeFillShade="E6"/>
            <w:vAlign w:val="center"/>
          </w:tcPr>
          <w:p w14:paraId="28E9B416" w14:textId="11D3F811" w:rsidR="00CA2B00" w:rsidRPr="00F250FE" w:rsidRDefault="00CA2B00" w:rsidP="002543FD">
            <w:pPr>
              <w:widowControl w:val="0"/>
              <w:spacing w:line="240" w:lineRule="auto"/>
              <w:jc w:val="both"/>
              <w:rPr>
                <w:rFonts w:ascii="Arial" w:hAnsi="Arial" w:cs="Arial"/>
                <w:b/>
                <w:bCs/>
                <w:sz w:val="20"/>
                <w:szCs w:val="20"/>
              </w:rPr>
            </w:pPr>
            <w:r w:rsidRPr="00F250FE">
              <w:rPr>
                <w:rFonts w:ascii="Arial" w:hAnsi="Arial" w:cs="Arial"/>
                <w:b/>
                <w:bCs/>
                <w:sz w:val="20"/>
                <w:szCs w:val="20"/>
              </w:rPr>
              <w:t>CLÁUSULA SÉPTIMA. - DISPONIBILIDAD PRESUPUESTAL:</w:t>
            </w:r>
          </w:p>
        </w:tc>
        <w:tc>
          <w:tcPr>
            <w:tcW w:w="3088" w:type="pct"/>
            <w:vAlign w:val="center"/>
          </w:tcPr>
          <w:p w14:paraId="27F25308" w14:textId="03982E7B" w:rsidR="00493531" w:rsidRPr="00F250FE" w:rsidRDefault="00CA2B00" w:rsidP="002543FD">
            <w:pPr>
              <w:spacing w:line="240" w:lineRule="auto"/>
              <w:jc w:val="both"/>
              <w:rPr>
                <w:rFonts w:ascii="Arial" w:hAnsi="Arial" w:cs="Arial"/>
                <w:sz w:val="20"/>
                <w:szCs w:val="20"/>
              </w:rPr>
            </w:pPr>
            <w:r w:rsidRPr="00F250FE">
              <w:rPr>
                <w:rFonts w:ascii="Arial" w:hAnsi="Arial" w:cs="Arial"/>
                <w:sz w:val="20"/>
                <w:szCs w:val="20"/>
              </w:rPr>
              <w:t>El valor del presente contrato se cancelará con cargo al siguiente certificado de disponibilidad presupuestal y/o vigencia futura:</w:t>
            </w:r>
          </w:p>
          <w:tbl>
            <w:tblPr>
              <w:tblW w:w="507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66"/>
              <w:gridCol w:w="571"/>
              <w:gridCol w:w="571"/>
              <w:gridCol w:w="901"/>
              <w:gridCol w:w="482"/>
              <w:gridCol w:w="559"/>
              <w:gridCol w:w="742"/>
              <w:gridCol w:w="778"/>
            </w:tblGrid>
            <w:tr w:rsidR="00493531" w:rsidRPr="00F250FE" w14:paraId="01ED3A5A" w14:textId="77777777" w:rsidTr="009C3311">
              <w:trPr>
                <w:trHeight w:val="798"/>
              </w:trPr>
              <w:tc>
                <w:tcPr>
                  <w:tcW w:w="5070" w:type="dxa"/>
                  <w:gridSpan w:val="8"/>
                  <w:tcBorders>
                    <w:top w:val="single" w:sz="6" w:space="0" w:color="auto"/>
                    <w:left w:val="single" w:sz="6" w:space="0" w:color="auto"/>
                    <w:bottom w:val="single" w:sz="6" w:space="0" w:color="auto"/>
                    <w:right w:val="single" w:sz="6" w:space="0" w:color="auto"/>
                  </w:tcBorders>
                  <w:shd w:val="clear" w:color="auto" w:fill="BFBFBF"/>
                  <w:vAlign w:val="center"/>
                  <w:hideMark/>
                </w:tcPr>
                <w:p w14:paraId="40651BED" w14:textId="77777777" w:rsidR="00493531" w:rsidRPr="00F250FE" w:rsidRDefault="00493531" w:rsidP="00493531">
                  <w:pPr>
                    <w:spacing w:after="0" w:line="240" w:lineRule="auto"/>
                    <w:ind w:right="45"/>
                    <w:jc w:val="center"/>
                    <w:textAlignment w:val="baseline"/>
                    <w:rPr>
                      <w:rFonts w:ascii="Arial" w:eastAsia="Calibri" w:hAnsi="Arial" w:cs="Arial"/>
                      <w:b/>
                      <w:bCs/>
                      <w:sz w:val="16"/>
                      <w:szCs w:val="16"/>
                      <w:lang w:val="es-CO"/>
                    </w:rPr>
                  </w:pPr>
                  <w:r w:rsidRPr="00F250FE">
                    <w:rPr>
                      <w:rFonts w:ascii="Arial" w:eastAsia="Calibri" w:hAnsi="Arial" w:cs="Arial"/>
                      <w:b/>
                      <w:bCs/>
                      <w:sz w:val="16"/>
                      <w:szCs w:val="16"/>
                      <w:lang w:val="es-CO"/>
                    </w:rPr>
                    <w:t>CERTIFICADO DE DISPONIBILIDAD PRESUPUESTAL </w:t>
                  </w:r>
                </w:p>
              </w:tc>
            </w:tr>
            <w:tr w:rsidR="00493531" w:rsidRPr="00F250FE" w14:paraId="65F53D45" w14:textId="77777777" w:rsidTr="009C3311">
              <w:trPr>
                <w:trHeight w:val="798"/>
              </w:trPr>
              <w:tc>
                <w:tcPr>
                  <w:tcW w:w="466" w:type="dxa"/>
                  <w:tcBorders>
                    <w:top w:val="single" w:sz="6" w:space="0" w:color="auto"/>
                    <w:left w:val="single" w:sz="6" w:space="0" w:color="auto"/>
                    <w:bottom w:val="single" w:sz="6" w:space="0" w:color="auto"/>
                    <w:right w:val="single" w:sz="6" w:space="0" w:color="auto"/>
                  </w:tcBorders>
                  <w:vAlign w:val="center"/>
                  <w:hideMark/>
                </w:tcPr>
                <w:p w14:paraId="04E44DB7" w14:textId="77777777" w:rsidR="00493531" w:rsidRPr="00F250FE" w:rsidRDefault="00493531" w:rsidP="00493531">
                  <w:pPr>
                    <w:spacing w:after="0" w:line="240" w:lineRule="auto"/>
                    <w:ind w:right="45"/>
                    <w:jc w:val="center"/>
                    <w:textAlignment w:val="baseline"/>
                    <w:rPr>
                      <w:rFonts w:ascii="Arial" w:eastAsia="Calibri" w:hAnsi="Arial" w:cs="Arial"/>
                      <w:b/>
                      <w:bCs/>
                      <w:sz w:val="16"/>
                      <w:szCs w:val="16"/>
                      <w:lang w:val="es-CO"/>
                    </w:rPr>
                  </w:pPr>
                  <w:r w:rsidRPr="00F250FE">
                    <w:rPr>
                      <w:rFonts w:ascii="Arial" w:eastAsia="Calibri" w:hAnsi="Arial" w:cs="Arial"/>
                      <w:b/>
                      <w:bCs/>
                      <w:sz w:val="16"/>
                      <w:szCs w:val="16"/>
                      <w:lang w:val="es-CO"/>
                    </w:rPr>
                    <w:t>Vigencia </w:t>
                  </w:r>
                </w:p>
              </w:tc>
              <w:tc>
                <w:tcPr>
                  <w:tcW w:w="571" w:type="dxa"/>
                  <w:tcBorders>
                    <w:top w:val="single" w:sz="6" w:space="0" w:color="auto"/>
                    <w:left w:val="single" w:sz="6" w:space="0" w:color="auto"/>
                    <w:bottom w:val="single" w:sz="6" w:space="0" w:color="auto"/>
                    <w:right w:val="single" w:sz="6" w:space="0" w:color="auto"/>
                  </w:tcBorders>
                  <w:vAlign w:val="center"/>
                  <w:hideMark/>
                </w:tcPr>
                <w:p w14:paraId="45860FBE" w14:textId="77777777" w:rsidR="00493531" w:rsidRPr="00F250FE" w:rsidRDefault="00493531" w:rsidP="00493531">
                  <w:pPr>
                    <w:spacing w:after="0" w:line="240" w:lineRule="auto"/>
                    <w:ind w:right="45"/>
                    <w:jc w:val="center"/>
                    <w:textAlignment w:val="baseline"/>
                    <w:rPr>
                      <w:rFonts w:ascii="Arial" w:eastAsia="Calibri" w:hAnsi="Arial" w:cs="Arial"/>
                      <w:b/>
                      <w:bCs/>
                      <w:sz w:val="16"/>
                      <w:szCs w:val="16"/>
                      <w:lang w:val="es-CO"/>
                    </w:rPr>
                  </w:pPr>
                  <w:r w:rsidRPr="00F250FE">
                    <w:rPr>
                      <w:rFonts w:ascii="Arial" w:eastAsia="Calibri" w:hAnsi="Arial" w:cs="Arial"/>
                      <w:b/>
                      <w:bCs/>
                      <w:sz w:val="16"/>
                      <w:szCs w:val="16"/>
                      <w:lang w:val="es-CO"/>
                    </w:rPr>
                    <w:t>Número </w:t>
                  </w:r>
                </w:p>
              </w:tc>
              <w:tc>
                <w:tcPr>
                  <w:tcW w:w="571" w:type="dxa"/>
                  <w:tcBorders>
                    <w:top w:val="single" w:sz="6" w:space="0" w:color="auto"/>
                    <w:left w:val="single" w:sz="6" w:space="0" w:color="auto"/>
                    <w:bottom w:val="single" w:sz="6" w:space="0" w:color="auto"/>
                    <w:right w:val="single" w:sz="6" w:space="0" w:color="auto"/>
                  </w:tcBorders>
                  <w:vAlign w:val="center"/>
                  <w:hideMark/>
                </w:tcPr>
                <w:p w14:paraId="4316C794" w14:textId="77777777" w:rsidR="00493531" w:rsidRPr="00F250FE" w:rsidRDefault="00493531" w:rsidP="00493531">
                  <w:pPr>
                    <w:spacing w:after="0" w:line="240" w:lineRule="auto"/>
                    <w:ind w:right="45"/>
                    <w:jc w:val="center"/>
                    <w:textAlignment w:val="baseline"/>
                    <w:rPr>
                      <w:rFonts w:ascii="Arial" w:eastAsia="Calibri" w:hAnsi="Arial" w:cs="Arial"/>
                      <w:b/>
                      <w:bCs/>
                      <w:sz w:val="16"/>
                      <w:szCs w:val="16"/>
                      <w:lang w:val="es-CO"/>
                    </w:rPr>
                  </w:pPr>
                  <w:r w:rsidRPr="00F250FE">
                    <w:rPr>
                      <w:rFonts w:ascii="Arial" w:eastAsia="Calibri" w:hAnsi="Arial" w:cs="Arial"/>
                      <w:b/>
                      <w:bCs/>
                      <w:sz w:val="16"/>
                      <w:szCs w:val="16"/>
                      <w:lang w:val="es-CO"/>
                    </w:rPr>
                    <w:t>Fecha expedición </w:t>
                  </w:r>
                </w:p>
              </w:tc>
              <w:tc>
                <w:tcPr>
                  <w:tcW w:w="901" w:type="dxa"/>
                  <w:tcBorders>
                    <w:top w:val="single" w:sz="6" w:space="0" w:color="auto"/>
                    <w:left w:val="single" w:sz="6" w:space="0" w:color="auto"/>
                    <w:bottom w:val="single" w:sz="6" w:space="0" w:color="auto"/>
                    <w:right w:val="single" w:sz="6" w:space="0" w:color="auto"/>
                  </w:tcBorders>
                  <w:vAlign w:val="center"/>
                  <w:hideMark/>
                </w:tcPr>
                <w:p w14:paraId="5BF341F8" w14:textId="77777777" w:rsidR="00493531" w:rsidRPr="00F250FE" w:rsidRDefault="00493531" w:rsidP="00493531">
                  <w:pPr>
                    <w:spacing w:after="0" w:line="240" w:lineRule="auto"/>
                    <w:ind w:right="45"/>
                    <w:jc w:val="center"/>
                    <w:textAlignment w:val="baseline"/>
                    <w:rPr>
                      <w:rFonts w:ascii="Arial" w:eastAsia="Calibri" w:hAnsi="Arial" w:cs="Arial"/>
                      <w:b/>
                      <w:bCs/>
                      <w:sz w:val="16"/>
                      <w:szCs w:val="16"/>
                      <w:lang w:val="es-CO"/>
                    </w:rPr>
                  </w:pPr>
                  <w:r w:rsidRPr="00F250FE">
                    <w:rPr>
                      <w:rFonts w:ascii="Arial" w:eastAsia="Calibri" w:hAnsi="Arial" w:cs="Arial"/>
                      <w:b/>
                      <w:bCs/>
                      <w:sz w:val="16"/>
                      <w:szCs w:val="16"/>
                      <w:lang w:val="es-CO"/>
                    </w:rPr>
                    <w:t>Rubro </w:t>
                  </w:r>
                </w:p>
              </w:tc>
              <w:tc>
                <w:tcPr>
                  <w:tcW w:w="482" w:type="dxa"/>
                  <w:tcBorders>
                    <w:top w:val="single" w:sz="6" w:space="0" w:color="auto"/>
                    <w:left w:val="single" w:sz="6" w:space="0" w:color="auto"/>
                    <w:bottom w:val="single" w:sz="6" w:space="0" w:color="auto"/>
                    <w:right w:val="single" w:sz="6" w:space="0" w:color="auto"/>
                  </w:tcBorders>
                  <w:vAlign w:val="center"/>
                  <w:hideMark/>
                </w:tcPr>
                <w:p w14:paraId="1E36B2B1" w14:textId="77777777" w:rsidR="00493531" w:rsidRPr="00F250FE" w:rsidRDefault="00493531" w:rsidP="00493531">
                  <w:pPr>
                    <w:spacing w:after="0" w:line="240" w:lineRule="auto"/>
                    <w:ind w:right="45"/>
                    <w:jc w:val="center"/>
                    <w:textAlignment w:val="baseline"/>
                    <w:rPr>
                      <w:rFonts w:ascii="Arial" w:eastAsia="Calibri" w:hAnsi="Arial" w:cs="Arial"/>
                      <w:b/>
                      <w:bCs/>
                      <w:sz w:val="16"/>
                      <w:szCs w:val="16"/>
                      <w:lang w:val="es-CO"/>
                    </w:rPr>
                  </w:pPr>
                  <w:r w:rsidRPr="00F250FE">
                    <w:rPr>
                      <w:rFonts w:ascii="Arial" w:eastAsia="Calibri" w:hAnsi="Arial" w:cs="Arial"/>
                      <w:b/>
                      <w:bCs/>
                      <w:sz w:val="16"/>
                      <w:szCs w:val="16"/>
                      <w:lang w:val="es-CO"/>
                    </w:rPr>
                    <w:t>Recurso </w:t>
                  </w:r>
                </w:p>
              </w:tc>
              <w:tc>
                <w:tcPr>
                  <w:tcW w:w="556" w:type="dxa"/>
                  <w:tcBorders>
                    <w:top w:val="single" w:sz="6" w:space="0" w:color="auto"/>
                    <w:left w:val="single" w:sz="6" w:space="0" w:color="auto"/>
                    <w:bottom w:val="single" w:sz="6" w:space="0" w:color="auto"/>
                    <w:right w:val="single" w:sz="6" w:space="0" w:color="auto"/>
                  </w:tcBorders>
                  <w:vAlign w:val="center"/>
                  <w:hideMark/>
                </w:tcPr>
                <w:p w14:paraId="337203D9" w14:textId="77777777" w:rsidR="00493531" w:rsidRPr="00F250FE" w:rsidRDefault="00493531" w:rsidP="00493531">
                  <w:pPr>
                    <w:spacing w:after="0" w:line="240" w:lineRule="auto"/>
                    <w:ind w:right="45"/>
                    <w:jc w:val="center"/>
                    <w:textAlignment w:val="baseline"/>
                    <w:rPr>
                      <w:rFonts w:ascii="Arial" w:eastAsia="Calibri" w:hAnsi="Arial" w:cs="Arial"/>
                      <w:b/>
                      <w:bCs/>
                      <w:sz w:val="16"/>
                      <w:szCs w:val="16"/>
                      <w:lang w:val="es-CO"/>
                    </w:rPr>
                  </w:pPr>
                  <w:r w:rsidRPr="00F250FE">
                    <w:rPr>
                      <w:rFonts w:ascii="Arial" w:eastAsia="Calibri" w:hAnsi="Arial" w:cs="Arial"/>
                      <w:b/>
                      <w:bCs/>
                      <w:sz w:val="16"/>
                      <w:szCs w:val="16"/>
                      <w:lang w:val="es-CO"/>
                    </w:rPr>
                    <w:t>Unidad Ejecutora </w:t>
                  </w:r>
                </w:p>
              </w:tc>
              <w:tc>
                <w:tcPr>
                  <w:tcW w:w="742" w:type="dxa"/>
                  <w:tcBorders>
                    <w:top w:val="single" w:sz="6" w:space="0" w:color="auto"/>
                    <w:left w:val="single" w:sz="6" w:space="0" w:color="auto"/>
                    <w:bottom w:val="single" w:sz="6" w:space="0" w:color="auto"/>
                    <w:right w:val="single" w:sz="6" w:space="0" w:color="auto"/>
                  </w:tcBorders>
                  <w:vAlign w:val="center"/>
                  <w:hideMark/>
                </w:tcPr>
                <w:p w14:paraId="380A639D" w14:textId="77777777" w:rsidR="00493531" w:rsidRPr="00F250FE" w:rsidRDefault="00493531" w:rsidP="00493531">
                  <w:pPr>
                    <w:spacing w:after="0" w:line="240" w:lineRule="auto"/>
                    <w:ind w:right="45"/>
                    <w:jc w:val="center"/>
                    <w:textAlignment w:val="baseline"/>
                    <w:rPr>
                      <w:rFonts w:ascii="Arial" w:eastAsia="Calibri" w:hAnsi="Arial" w:cs="Arial"/>
                      <w:b/>
                      <w:bCs/>
                      <w:sz w:val="16"/>
                      <w:szCs w:val="16"/>
                      <w:lang w:val="es-CO"/>
                    </w:rPr>
                  </w:pPr>
                  <w:r w:rsidRPr="00F250FE">
                    <w:rPr>
                      <w:rFonts w:ascii="Arial" w:eastAsia="Calibri" w:hAnsi="Arial" w:cs="Arial"/>
                      <w:b/>
                      <w:bCs/>
                      <w:sz w:val="16"/>
                      <w:szCs w:val="16"/>
                      <w:lang w:val="es-CO"/>
                    </w:rPr>
                    <w:t>Valor CDP o Vigencia Futura </w:t>
                  </w:r>
                </w:p>
              </w:tc>
              <w:tc>
                <w:tcPr>
                  <w:tcW w:w="777" w:type="dxa"/>
                  <w:tcBorders>
                    <w:top w:val="single" w:sz="6" w:space="0" w:color="auto"/>
                    <w:left w:val="single" w:sz="6" w:space="0" w:color="auto"/>
                    <w:bottom w:val="single" w:sz="6" w:space="0" w:color="auto"/>
                    <w:right w:val="single" w:sz="6" w:space="0" w:color="auto"/>
                  </w:tcBorders>
                  <w:vAlign w:val="center"/>
                  <w:hideMark/>
                </w:tcPr>
                <w:p w14:paraId="019C5854" w14:textId="77777777" w:rsidR="00493531" w:rsidRPr="00F250FE" w:rsidRDefault="00493531" w:rsidP="00493531">
                  <w:pPr>
                    <w:spacing w:after="0" w:line="240" w:lineRule="auto"/>
                    <w:ind w:right="45"/>
                    <w:jc w:val="center"/>
                    <w:textAlignment w:val="baseline"/>
                    <w:rPr>
                      <w:rFonts w:ascii="Arial" w:eastAsia="Calibri" w:hAnsi="Arial" w:cs="Arial"/>
                      <w:b/>
                      <w:bCs/>
                      <w:sz w:val="16"/>
                      <w:szCs w:val="16"/>
                      <w:lang w:val="es-CO"/>
                    </w:rPr>
                  </w:pPr>
                  <w:r w:rsidRPr="00F250FE">
                    <w:rPr>
                      <w:rFonts w:ascii="Arial" w:eastAsia="Calibri" w:hAnsi="Arial" w:cs="Arial"/>
                      <w:b/>
                      <w:bCs/>
                      <w:sz w:val="16"/>
                      <w:szCs w:val="16"/>
                      <w:lang w:val="es-CO"/>
                    </w:rPr>
                    <w:t>Valor a Ejecutar </w:t>
                  </w:r>
                </w:p>
              </w:tc>
            </w:tr>
            <w:tr w:rsidR="00493531" w:rsidRPr="00F250FE" w14:paraId="08603C5B" w14:textId="77777777" w:rsidTr="009C3311">
              <w:trPr>
                <w:trHeight w:val="603"/>
              </w:trPr>
              <w:tc>
                <w:tcPr>
                  <w:tcW w:w="466" w:type="dxa"/>
                  <w:tcBorders>
                    <w:top w:val="single" w:sz="6" w:space="0" w:color="auto"/>
                    <w:left w:val="single" w:sz="6" w:space="0" w:color="auto"/>
                    <w:bottom w:val="single" w:sz="6" w:space="0" w:color="auto"/>
                    <w:right w:val="single" w:sz="6" w:space="0" w:color="auto"/>
                  </w:tcBorders>
                  <w:vAlign w:val="center"/>
                  <w:hideMark/>
                </w:tcPr>
                <w:p w14:paraId="0C3C6719" w14:textId="3629D374" w:rsidR="00493531" w:rsidRPr="00F250FE" w:rsidRDefault="00493531" w:rsidP="00493531">
                  <w:pPr>
                    <w:spacing w:after="0" w:line="240" w:lineRule="auto"/>
                    <w:ind w:right="45"/>
                    <w:jc w:val="center"/>
                    <w:textAlignment w:val="baseline"/>
                    <w:rPr>
                      <w:rFonts w:ascii="Arial" w:eastAsia="Calibri" w:hAnsi="Arial" w:cs="Arial"/>
                      <w:sz w:val="16"/>
                      <w:szCs w:val="16"/>
                      <w:lang w:val="es-CO"/>
                    </w:rPr>
                  </w:pPr>
                  <w:r w:rsidRPr="00F250FE">
                    <w:rPr>
                      <w:rFonts w:ascii="Arial" w:eastAsia="Calibri" w:hAnsi="Arial" w:cs="Arial"/>
                      <w:sz w:val="16"/>
                      <w:szCs w:val="16"/>
                      <w:lang w:val="es-CO"/>
                    </w:rPr>
                    <w:t>202</w:t>
                  </w:r>
                  <w:r w:rsidR="002D7590">
                    <w:rPr>
                      <w:rFonts w:ascii="Arial" w:eastAsia="Calibri" w:hAnsi="Arial" w:cs="Arial"/>
                      <w:sz w:val="16"/>
                      <w:szCs w:val="16"/>
                      <w:lang w:val="es-CO"/>
                    </w:rPr>
                    <w:t>6</w:t>
                  </w:r>
                </w:p>
              </w:tc>
              <w:tc>
                <w:tcPr>
                  <w:tcW w:w="571" w:type="dxa"/>
                  <w:tcBorders>
                    <w:top w:val="single" w:sz="6" w:space="0" w:color="auto"/>
                    <w:left w:val="single" w:sz="6" w:space="0" w:color="auto"/>
                    <w:bottom w:val="single" w:sz="6" w:space="0" w:color="auto"/>
                    <w:right w:val="single" w:sz="6" w:space="0" w:color="auto"/>
                  </w:tcBorders>
                  <w:vAlign w:val="center"/>
                  <w:hideMark/>
                </w:tcPr>
                <w:p w14:paraId="044BDFA9" w14:textId="641B3381" w:rsidR="00493531" w:rsidRPr="00F250FE" w:rsidRDefault="002D7590" w:rsidP="00493531">
                  <w:pPr>
                    <w:spacing w:after="0" w:line="240" w:lineRule="auto"/>
                    <w:ind w:right="45"/>
                    <w:jc w:val="center"/>
                    <w:textAlignment w:val="baseline"/>
                    <w:rPr>
                      <w:rFonts w:ascii="Arial" w:eastAsia="Calibri" w:hAnsi="Arial" w:cs="Arial"/>
                      <w:sz w:val="16"/>
                      <w:szCs w:val="16"/>
                      <w:lang w:val="es-CO"/>
                    </w:rPr>
                  </w:pPr>
                  <w:r w:rsidRPr="002D7590">
                    <w:rPr>
                      <w:rFonts w:ascii="Arial" w:eastAsia="Calibri" w:hAnsi="Arial" w:cs="Arial"/>
                      <w:sz w:val="16"/>
                      <w:szCs w:val="16"/>
                    </w:rPr>
                    <w:t>28026 </w:t>
                  </w:r>
                </w:p>
              </w:tc>
              <w:tc>
                <w:tcPr>
                  <w:tcW w:w="571" w:type="dxa"/>
                  <w:tcBorders>
                    <w:top w:val="single" w:sz="6" w:space="0" w:color="auto"/>
                    <w:left w:val="single" w:sz="6" w:space="0" w:color="auto"/>
                    <w:bottom w:val="single" w:sz="6" w:space="0" w:color="auto"/>
                    <w:right w:val="single" w:sz="6" w:space="0" w:color="auto"/>
                  </w:tcBorders>
                  <w:vAlign w:val="center"/>
                  <w:hideMark/>
                </w:tcPr>
                <w:p w14:paraId="6DD004FF" w14:textId="455BEA65" w:rsidR="00493531" w:rsidRPr="00F250FE" w:rsidRDefault="002D7590" w:rsidP="00493531">
                  <w:pPr>
                    <w:spacing w:after="0" w:line="240" w:lineRule="auto"/>
                    <w:ind w:right="45"/>
                    <w:jc w:val="center"/>
                    <w:textAlignment w:val="baseline"/>
                    <w:rPr>
                      <w:rFonts w:ascii="Arial" w:eastAsia="Calibri" w:hAnsi="Arial" w:cs="Arial"/>
                      <w:sz w:val="16"/>
                      <w:szCs w:val="16"/>
                      <w:lang w:val="es-CO"/>
                    </w:rPr>
                  </w:pPr>
                  <w:r w:rsidRPr="002D7590">
                    <w:rPr>
                      <w:rFonts w:ascii="Arial" w:eastAsia="Calibri" w:hAnsi="Arial" w:cs="Arial"/>
                      <w:sz w:val="16"/>
                      <w:szCs w:val="16"/>
                    </w:rPr>
                    <w:t>2026-06-25 </w:t>
                  </w:r>
                </w:p>
              </w:tc>
              <w:tc>
                <w:tcPr>
                  <w:tcW w:w="901" w:type="dxa"/>
                  <w:tcBorders>
                    <w:top w:val="single" w:sz="6" w:space="0" w:color="auto"/>
                    <w:left w:val="single" w:sz="6" w:space="0" w:color="auto"/>
                    <w:bottom w:val="single" w:sz="6" w:space="0" w:color="auto"/>
                    <w:right w:val="single" w:sz="6" w:space="0" w:color="auto"/>
                  </w:tcBorders>
                  <w:vAlign w:val="center"/>
                  <w:hideMark/>
                </w:tcPr>
                <w:p w14:paraId="605CAA17" w14:textId="5A0DD0E7" w:rsidR="00493531" w:rsidRPr="00F250FE" w:rsidRDefault="002D7590" w:rsidP="00493531">
                  <w:pPr>
                    <w:spacing w:after="0" w:line="240" w:lineRule="auto"/>
                    <w:ind w:right="45"/>
                    <w:jc w:val="center"/>
                    <w:textAlignment w:val="baseline"/>
                    <w:rPr>
                      <w:rFonts w:ascii="Arial" w:eastAsia="Calibri" w:hAnsi="Arial" w:cs="Arial"/>
                      <w:sz w:val="16"/>
                      <w:szCs w:val="16"/>
                      <w:lang w:val="es-CO"/>
                    </w:rPr>
                  </w:pPr>
                  <w:r w:rsidRPr="002D7590">
                    <w:rPr>
                      <w:rFonts w:ascii="Arial" w:eastAsia="Calibri" w:hAnsi="Arial" w:cs="Arial"/>
                      <w:sz w:val="16"/>
                      <w:szCs w:val="16"/>
                    </w:rPr>
                    <w:t>A-02-02-02-008-005 SERVICIOS DE SOPORTE </w:t>
                  </w:r>
                </w:p>
              </w:tc>
              <w:tc>
                <w:tcPr>
                  <w:tcW w:w="482" w:type="dxa"/>
                  <w:tcBorders>
                    <w:top w:val="single" w:sz="6" w:space="0" w:color="auto"/>
                    <w:left w:val="single" w:sz="6" w:space="0" w:color="auto"/>
                    <w:bottom w:val="single" w:sz="6" w:space="0" w:color="auto"/>
                    <w:right w:val="single" w:sz="6" w:space="0" w:color="auto"/>
                  </w:tcBorders>
                  <w:vAlign w:val="center"/>
                  <w:hideMark/>
                </w:tcPr>
                <w:p w14:paraId="5DF60D25" w14:textId="77777777" w:rsidR="00493531" w:rsidRPr="00F250FE" w:rsidRDefault="00493531" w:rsidP="00493531">
                  <w:pPr>
                    <w:spacing w:after="0" w:line="240" w:lineRule="auto"/>
                    <w:ind w:right="45"/>
                    <w:jc w:val="center"/>
                    <w:textAlignment w:val="baseline"/>
                    <w:rPr>
                      <w:rFonts w:ascii="Arial" w:eastAsia="Calibri" w:hAnsi="Arial" w:cs="Arial"/>
                      <w:sz w:val="16"/>
                      <w:szCs w:val="16"/>
                      <w:lang w:val="es-CO"/>
                    </w:rPr>
                  </w:pPr>
                  <w:r w:rsidRPr="00F250FE">
                    <w:rPr>
                      <w:rFonts w:ascii="Arial" w:eastAsia="Calibri" w:hAnsi="Arial" w:cs="Arial"/>
                      <w:sz w:val="16"/>
                      <w:szCs w:val="16"/>
                      <w:lang w:val="es-CO"/>
                    </w:rPr>
                    <w:t>10 </w:t>
                  </w:r>
                </w:p>
              </w:tc>
              <w:tc>
                <w:tcPr>
                  <w:tcW w:w="556" w:type="dxa"/>
                  <w:tcBorders>
                    <w:top w:val="single" w:sz="6" w:space="0" w:color="auto"/>
                    <w:left w:val="single" w:sz="6" w:space="0" w:color="auto"/>
                    <w:bottom w:val="single" w:sz="6" w:space="0" w:color="auto"/>
                    <w:right w:val="single" w:sz="6" w:space="0" w:color="auto"/>
                  </w:tcBorders>
                  <w:vAlign w:val="center"/>
                  <w:hideMark/>
                </w:tcPr>
                <w:p w14:paraId="436327A6" w14:textId="3C3CBBB7" w:rsidR="00493531" w:rsidRPr="00F250FE" w:rsidRDefault="00E32772" w:rsidP="00493531">
                  <w:pPr>
                    <w:spacing w:after="0" w:line="240" w:lineRule="auto"/>
                    <w:ind w:right="45"/>
                    <w:jc w:val="center"/>
                    <w:textAlignment w:val="baseline"/>
                    <w:rPr>
                      <w:rFonts w:ascii="Arial" w:eastAsia="Calibri" w:hAnsi="Arial" w:cs="Arial"/>
                      <w:sz w:val="16"/>
                      <w:szCs w:val="16"/>
                      <w:lang w:val="es-CO"/>
                    </w:rPr>
                  </w:pPr>
                  <w:r w:rsidRPr="00E32772">
                    <w:rPr>
                      <w:rFonts w:ascii="Arial" w:eastAsia="Calibri" w:hAnsi="Arial" w:cs="Arial"/>
                      <w:sz w:val="16"/>
                      <w:szCs w:val="16"/>
                    </w:rPr>
                    <w:t>27-01-01-802 </w:t>
                  </w:r>
                </w:p>
              </w:tc>
              <w:tc>
                <w:tcPr>
                  <w:tcW w:w="742" w:type="dxa"/>
                  <w:tcBorders>
                    <w:top w:val="single" w:sz="6" w:space="0" w:color="auto"/>
                    <w:left w:val="single" w:sz="6" w:space="0" w:color="auto"/>
                    <w:bottom w:val="single" w:sz="6" w:space="0" w:color="auto"/>
                    <w:right w:val="single" w:sz="6" w:space="0" w:color="auto"/>
                  </w:tcBorders>
                  <w:vAlign w:val="center"/>
                  <w:hideMark/>
                </w:tcPr>
                <w:p w14:paraId="4DF4D1A9" w14:textId="3DBD2F43" w:rsidR="00493531" w:rsidRPr="00F250FE" w:rsidRDefault="00E32772" w:rsidP="00493531">
                  <w:pPr>
                    <w:spacing w:after="0" w:line="240" w:lineRule="auto"/>
                    <w:ind w:right="45"/>
                    <w:jc w:val="center"/>
                    <w:textAlignment w:val="baseline"/>
                    <w:rPr>
                      <w:rFonts w:ascii="Arial" w:eastAsia="Calibri" w:hAnsi="Arial" w:cs="Arial"/>
                      <w:sz w:val="16"/>
                      <w:szCs w:val="16"/>
                      <w:lang w:val="es-CO"/>
                    </w:rPr>
                  </w:pPr>
                  <w:r w:rsidRPr="00E32772">
                    <w:rPr>
                      <w:rFonts w:ascii="Arial" w:eastAsia="Calibri" w:hAnsi="Arial" w:cs="Arial"/>
                      <w:sz w:val="16"/>
                      <w:szCs w:val="16"/>
                    </w:rPr>
                    <w:t>1.740.923.721</w:t>
                  </w:r>
                </w:p>
              </w:tc>
              <w:tc>
                <w:tcPr>
                  <w:tcW w:w="777" w:type="dxa"/>
                  <w:tcBorders>
                    <w:top w:val="single" w:sz="6" w:space="0" w:color="auto"/>
                    <w:left w:val="single" w:sz="6" w:space="0" w:color="auto"/>
                    <w:bottom w:val="single" w:sz="6" w:space="0" w:color="auto"/>
                    <w:right w:val="single" w:sz="6" w:space="0" w:color="auto"/>
                  </w:tcBorders>
                  <w:vAlign w:val="center"/>
                  <w:hideMark/>
                </w:tcPr>
                <w:p w14:paraId="441C2FBD" w14:textId="665FAB56" w:rsidR="00493531" w:rsidRPr="00F250FE" w:rsidRDefault="00E32772" w:rsidP="00493531">
                  <w:pPr>
                    <w:spacing w:after="0" w:line="240" w:lineRule="auto"/>
                    <w:ind w:right="45"/>
                    <w:jc w:val="center"/>
                    <w:textAlignment w:val="baseline"/>
                    <w:rPr>
                      <w:rFonts w:ascii="Arial" w:eastAsia="Calibri" w:hAnsi="Arial" w:cs="Arial"/>
                      <w:sz w:val="16"/>
                      <w:szCs w:val="16"/>
                      <w:lang w:val="es-CO"/>
                    </w:rPr>
                  </w:pPr>
                  <w:r w:rsidRPr="00E32772">
                    <w:rPr>
                      <w:rFonts w:ascii="Arial" w:eastAsia="Calibri" w:hAnsi="Arial" w:cs="Arial"/>
                      <w:sz w:val="16"/>
                      <w:szCs w:val="16"/>
                    </w:rPr>
                    <w:t>1.740.923.721</w:t>
                  </w:r>
                </w:p>
              </w:tc>
            </w:tr>
            <w:tr w:rsidR="00493531" w:rsidRPr="00F250FE" w14:paraId="4A143092" w14:textId="77777777" w:rsidTr="009C3311">
              <w:trPr>
                <w:trHeight w:val="232"/>
              </w:trPr>
              <w:tc>
                <w:tcPr>
                  <w:tcW w:w="3550" w:type="dxa"/>
                  <w:gridSpan w:val="6"/>
                  <w:tcBorders>
                    <w:top w:val="single" w:sz="6" w:space="0" w:color="auto"/>
                    <w:left w:val="single" w:sz="6" w:space="0" w:color="auto"/>
                    <w:bottom w:val="single" w:sz="6" w:space="0" w:color="auto"/>
                    <w:right w:val="single" w:sz="6" w:space="0" w:color="auto"/>
                  </w:tcBorders>
                  <w:shd w:val="clear" w:color="auto" w:fill="BFBFBF"/>
                  <w:vAlign w:val="center"/>
                  <w:hideMark/>
                </w:tcPr>
                <w:p w14:paraId="6EF8289A" w14:textId="77777777" w:rsidR="00493531" w:rsidRPr="00F250FE" w:rsidRDefault="00493531" w:rsidP="00493531">
                  <w:pPr>
                    <w:spacing w:after="0" w:line="240" w:lineRule="auto"/>
                    <w:ind w:right="45"/>
                    <w:textAlignment w:val="baseline"/>
                    <w:rPr>
                      <w:rFonts w:ascii="Arial" w:eastAsia="Calibri" w:hAnsi="Arial" w:cs="Arial"/>
                      <w:b/>
                      <w:bCs/>
                      <w:sz w:val="16"/>
                      <w:szCs w:val="16"/>
                      <w:lang w:val="es-CO"/>
                    </w:rPr>
                  </w:pPr>
                  <w:r w:rsidRPr="00F250FE">
                    <w:rPr>
                      <w:rFonts w:ascii="Arial" w:eastAsia="Calibri" w:hAnsi="Arial" w:cs="Arial"/>
                      <w:b/>
                      <w:bCs/>
                      <w:sz w:val="16"/>
                      <w:szCs w:val="16"/>
                      <w:lang w:val="es-CO"/>
                    </w:rPr>
                    <w:t>TOTAL </w:t>
                  </w:r>
                </w:p>
              </w:tc>
              <w:tc>
                <w:tcPr>
                  <w:tcW w:w="74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3A88F7" w14:textId="07796ECA" w:rsidR="00493531" w:rsidRPr="00F250FE" w:rsidRDefault="00493531" w:rsidP="00493531">
                  <w:pPr>
                    <w:spacing w:after="0" w:line="240" w:lineRule="auto"/>
                    <w:ind w:right="45"/>
                    <w:textAlignment w:val="baseline"/>
                    <w:rPr>
                      <w:rFonts w:ascii="Arial" w:eastAsia="Calibri" w:hAnsi="Arial" w:cs="Arial"/>
                      <w:sz w:val="16"/>
                      <w:szCs w:val="16"/>
                      <w:lang w:val="es-CO"/>
                    </w:rPr>
                  </w:pPr>
                  <w:r w:rsidRPr="00F250FE">
                    <w:rPr>
                      <w:rFonts w:ascii="Arial" w:eastAsia="Calibri" w:hAnsi="Arial" w:cs="Arial"/>
                      <w:sz w:val="16"/>
                      <w:szCs w:val="16"/>
                      <w:lang w:val="es-CO"/>
                    </w:rPr>
                    <w:t>$</w:t>
                  </w:r>
                  <w:r w:rsidR="00E32772" w:rsidRPr="00E32772">
                    <w:rPr>
                      <w:rFonts w:ascii="Arial" w:eastAsia="Calibri" w:hAnsi="Arial" w:cs="Arial"/>
                      <w:sz w:val="16"/>
                      <w:szCs w:val="16"/>
                    </w:rPr>
                    <w:t>1.740.923.721</w:t>
                  </w:r>
                </w:p>
              </w:tc>
              <w:tc>
                <w:tcPr>
                  <w:tcW w:w="777"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A550A8" w14:textId="589BED35" w:rsidR="00493531" w:rsidRPr="00F250FE" w:rsidRDefault="00493531" w:rsidP="00493531">
                  <w:pPr>
                    <w:spacing w:after="0" w:line="240" w:lineRule="auto"/>
                    <w:ind w:right="45"/>
                    <w:textAlignment w:val="baseline"/>
                    <w:rPr>
                      <w:rFonts w:ascii="Arial" w:eastAsia="Calibri" w:hAnsi="Arial" w:cs="Arial"/>
                      <w:sz w:val="16"/>
                      <w:szCs w:val="16"/>
                      <w:lang w:val="es-CO"/>
                    </w:rPr>
                  </w:pPr>
                  <w:r w:rsidRPr="00F250FE">
                    <w:rPr>
                      <w:rFonts w:ascii="Arial" w:eastAsia="Calibri" w:hAnsi="Arial" w:cs="Arial"/>
                      <w:sz w:val="16"/>
                      <w:szCs w:val="16"/>
                      <w:lang w:val="es-CO"/>
                    </w:rPr>
                    <w:t>$</w:t>
                  </w:r>
                  <w:r w:rsidR="00E32772" w:rsidRPr="00E32772">
                    <w:rPr>
                      <w:rFonts w:ascii="Arial" w:eastAsia="Calibri" w:hAnsi="Arial" w:cs="Arial"/>
                      <w:sz w:val="16"/>
                      <w:szCs w:val="16"/>
                    </w:rPr>
                    <w:t>1.740.923.721</w:t>
                  </w:r>
                </w:p>
              </w:tc>
            </w:tr>
          </w:tbl>
          <w:p w14:paraId="43A00871" w14:textId="77777777" w:rsidR="00CA2B00" w:rsidRPr="00F250FE" w:rsidRDefault="00CA2B00" w:rsidP="002543FD">
            <w:pPr>
              <w:spacing w:line="240" w:lineRule="auto"/>
              <w:jc w:val="both"/>
              <w:rPr>
                <w:rFonts w:ascii="Arial" w:hAnsi="Arial" w:cs="Arial"/>
                <w:sz w:val="20"/>
                <w:szCs w:val="20"/>
              </w:rPr>
            </w:pPr>
          </w:p>
        </w:tc>
      </w:tr>
      <w:tr w:rsidR="00CA2B00" w:rsidRPr="00F250FE" w14:paraId="17987A2E" w14:textId="77777777" w:rsidTr="00E83AB7">
        <w:trPr>
          <w:trHeight w:val="20"/>
          <w:jc w:val="center"/>
        </w:trPr>
        <w:tc>
          <w:tcPr>
            <w:tcW w:w="1912" w:type="pct"/>
            <w:shd w:val="clear" w:color="auto" w:fill="D0CECE" w:themeFill="background2" w:themeFillShade="E6"/>
            <w:vAlign w:val="center"/>
          </w:tcPr>
          <w:p w14:paraId="3AB25D38" w14:textId="52BC96D8" w:rsidR="00CA2B00" w:rsidRPr="00F250FE" w:rsidRDefault="00CA2B00" w:rsidP="002543FD">
            <w:pPr>
              <w:widowControl w:val="0"/>
              <w:spacing w:line="240" w:lineRule="auto"/>
              <w:jc w:val="both"/>
              <w:rPr>
                <w:rFonts w:ascii="Arial" w:hAnsi="Arial" w:cs="Arial"/>
                <w:b/>
                <w:sz w:val="20"/>
                <w:szCs w:val="20"/>
                <w:lang w:val="pt-BR"/>
              </w:rPr>
            </w:pPr>
            <w:r w:rsidRPr="00F250FE">
              <w:rPr>
                <w:rFonts w:ascii="Arial" w:hAnsi="Arial" w:cs="Arial"/>
                <w:b/>
                <w:sz w:val="20"/>
                <w:szCs w:val="20"/>
                <w:lang w:val="pt-BR"/>
              </w:rPr>
              <w:t>CLÁUSULA OCTAVA - FORMA DE PAGO:</w:t>
            </w:r>
          </w:p>
          <w:p w14:paraId="14CC48B2" w14:textId="77777777" w:rsidR="00CA2B00" w:rsidRPr="00F250FE" w:rsidRDefault="00CA2B00" w:rsidP="002543FD">
            <w:pPr>
              <w:widowControl w:val="0"/>
              <w:spacing w:line="240" w:lineRule="auto"/>
              <w:jc w:val="both"/>
              <w:rPr>
                <w:rFonts w:ascii="Arial" w:hAnsi="Arial" w:cs="Arial"/>
                <w:b/>
                <w:bCs/>
                <w:sz w:val="20"/>
                <w:szCs w:val="20"/>
                <w:highlight w:val="yellow"/>
                <w:lang w:val="pt-BR"/>
              </w:rPr>
            </w:pPr>
          </w:p>
        </w:tc>
        <w:tc>
          <w:tcPr>
            <w:tcW w:w="3088" w:type="pct"/>
            <w:vAlign w:val="center"/>
          </w:tcPr>
          <w:p w14:paraId="12CE4729" w14:textId="77777777" w:rsidR="00E32772" w:rsidRPr="00E32772" w:rsidRDefault="00E32772" w:rsidP="00E32772">
            <w:pPr>
              <w:pStyle w:val="paragraph"/>
              <w:spacing w:line="276" w:lineRule="auto"/>
              <w:contextualSpacing/>
              <w:jc w:val="both"/>
              <w:rPr>
                <w:rFonts w:ascii="Arial" w:hAnsi="Arial" w:cs="Arial"/>
                <w:lang w:val="es-CO"/>
              </w:rPr>
            </w:pPr>
            <w:bookmarkStart w:id="9" w:name="_Hlk66731812"/>
            <w:r w:rsidRPr="00E32772">
              <w:rPr>
                <w:rFonts w:ascii="Arial" w:hAnsi="Arial" w:cs="Arial"/>
                <w:lang w:val="en-US"/>
              </w:rPr>
              <w:t>La </w:t>
            </w:r>
            <w:proofErr w:type="spellStart"/>
            <w:r w:rsidRPr="00E32772">
              <w:rPr>
                <w:rFonts w:ascii="Arial" w:hAnsi="Arial" w:cs="Arial"/>
                <w:lang w:val="en-US"/>
              </w:rPr>
              <w:t>Dirección</w:t>
            </w:r>
            <w:proofErr w:type="spellEnd"/>
            <w:r w:rsidRPr="00E32772">
              <w:rPr>
                <w:rFonts w:ascii="Arial" w:hAnsi="Arial" w:cs="Arial"/>
                <w:lang w:val="en-US"/>
              </w:rPr>
              <w:t> Seccional de Administración Judicial de Medellín </w:t>
            </w:r>
            <w:proofErr w:type="spellStart"/>
            <w:r w:rsidRPr="00E32772">
              <w:rPr>
                <w:rFonts w:ascii="Arial" w:hAnsi="Arial" w:cs="Arial"/>
                <w:lang w:val="en-US"/>
              </w:rPr>
              <w:t>realizará</w:t>
            </w:r>
            <w:proofErr w:type="spellEnd"/>
            <w:r w:rsidRPr="00E32772">
              <w:rPr>
                <w:rFonts w:ascii="Arial" w:hAnsi="Arial" w:cs="Arial"/>
                <w:lang w:val="en-US"/>
              </w:rPr>
              <w:t> el </w:t>
            </w:r>
            <w:proofErr w:type="spellStart"/>
            <w:r w:rsidRPr="00E32772">
              <w:rPr>
                <w:rFonts w:ascii="Arial" w:hAnsi="Arial" w:cs="Arial"/>
                <w:lang w:val="en-US"/>
              </w:rPr>
              <w:t>pago</w:t>
            </w:r>
            <w:proofErr w:type="spellEnd"/>
            <w:r w:rsidRPr="00E32772">
              <w:rPr>
                <w:rFonts w:ascii="Arial" w:hAnsi="Arial" w:cs="Arial"/>
                <w:lang w:val="en-US"/>
              </w:rPr>
              <w:t> de la </w:t>
            </w:r>
            <w:proofErr w:type="spellStart"/>
            <w:r w:rsidRPr="00E32772">
              <w:rPr>
                <w:rFonts w:ascii="Arial" w:hAnsi="Arial" w:cs="Arial"/>
                <w:lang w:val="en-US"/>
              </w:rPr>
              <w:t>contratación</w:t>
            </w:r>
            <w:proofErr w:type="spellEnd"/>
            <w:r w:rsidRPr="00E32772">
              <w:rPr>
                <w:rFonts w:ascii="Arial" w:hAnsi="Arial" w:cs="Arial"/>
                <w:lang w:val="en-US"/>
              </w:rPr>
              <w:t>, con base </w:t>
            </w:r>
            <w:proofErr w:type="spellStart"/>
            <w:r w:rsidRPr="00E32772">
              <w:rPr>
                <w:rFonts w:ascii="Arial" w:hAnsi="Arial" w:cs="Arial"/>
                <w:lang w:val="en-US"/>
              </w:rPr>
              <w:t>en</w:t>
            </w:r>
            <w:proofErr w:type="spellEnd"/>
            <w:r w:rsidRPr="00E32772">
              <w:rPr>
                <w:rFonts w:ascii="Arial" w:hAnsi="Arial" w:cs="Arial"/>
                <w:lang w:val="en-US"/>
              </w:rPr>
              <w:t> </w:t>
            </w:r>
            <w:proofErr w:type="spellStart"/>
            <w:r w:rsidRPr="00E32772">
              <w:rPr>
                <w:rFonts w:ascii="Arial" w:hAnsi="Arial" w:cs="Arial"/>
                <w:lang w:val="en-US"/>
              </w:rPr>
              <w:t>los</w:t>
            </w:r>
            <w:proofErr w:type="spellEnd"/>
            <w:r w:rsidRPr="00E32772">
              <w:rPr>
                <w:rFonts w:ascii="Arial" w:hAnsi="Arial" w:cs="Arial"/>
                <w:lang w:val="en-US"/>
              </w:rPr>
              <w:t> </w:t>
            </w:r>
            <w:proofErr w:type="spellStart"/>
            <w:r w:rsidRPr="00E32772">
              <w:rPr>
                <w:rFonts w:ascii="Arial" w:hAnsi="Arial" w:cs="Arial"/>
                <w:lang w:val="en-US"/>
              </w:rPr>
              <w:t>servicios</w:t>
            </w:r>
            <w:proofErr w:type="spellEnd"/>
            <w:r w:rsidRPr="00E32772">
              <w:rPr>
                <w:rFonts w:ascii="Arial" w:hAnsi="Arial" w:cs="Arial"/>
                <w:lang w:val="en-US"/>
              </w:rPr>
              <w:t> </w:t>
            </w:r>
            <w:proofErr w:type="spellStart"/>
            <w:r w:rsidRPr="00E32772">
              <w:rPr>
                <w:rFonts w:ascii="Arial" w:hAnsi="Arial" w:cs="Arial"/>
                <w:lang w:val="en-US"/>
              </w:rPr>
              <w:t>efectivamente</w:t>
            </w:r>
            <w:proofErr w:type="spellEnd"/>
            <w:r w:rsidRPr="00E32772">
              <w:rPr>
                <w:rFonts w:ascii="Arial" w:hAnsi="Arial" w:cs="Arial"/>
                <w:lang w:val="en-US"/>
              </w:rPr>
              <w:t> </w:t>
            </w:r>
            <w:proofErr w:type="spellStart"/>
            <w:r w:rsidRPr="00E32772">
              <w:rPr>
                <w:rFonts w:ascii="Arial" w:hAnsi="Arial" w:cs="Arial"/>
                <w:lang w:val="en-US"/>
              </w:rPr>
              <w:t>prestados</w:t>
            </w:r>
            <w:proofErr w:type="spellEnd"/>
            <w:r w:rsidRPr="00E32772">
              <w:rPr>
                <w:rFonts w:ascii="Arial" w:hAnsi="Arial" w:cs="Arial"/>
                <w:lang w:val="en-US"/>
              </w:rPr>
              <w:t> </w:t>
            </w:r>
            <w:proofErr w:type="spellStart"/>
            <w:r w:rsidRPr="00E32772">
              <w:rPr>
                <w:rFonts w:ascii="Arial" w:hAnsi="Arial" w:cs="Arial"/>
                <w:lang w:val="en-US"/>
              </w:rPr>
              <w:t>que</w:t>
            </w:r>
            <w:proofErr w:type="spellEnd"/>
            <w:r w:rsidRPr="00E32772">
              <w:rPr>
                <w:rFonts w:ascii="Arial" w:hAnsi="Arial" w:cs="Arial"/>
                <w:lang w:val="en-US"/>
              </w:rPr>
              <w:t> se derive del </w:t>
            </w:r>
            <w:proofErr w:type="spellStart"/>
            <w:r w:rsidRPr="00E32772">
              <w:rPr>
                <w:rFonts w:ascii="Arial" w:hAnsi="Arial" w:cs="Arial"/>
                <w:lang w:val="en-US"/>
              </w:rPr>
              <w:t>contrato</w:t>
            </w:r>
            <w:proofErr w:type="spellEnd"/>
            <w:r w:rsidRPr="00E32772">
              <w:rPr>
                <w:rFonts w:ascii="Arial" w:hAnsi="Arial" w:cs="Arial"/>
                <w:lang w:val="en-US"/>
              </w:rPr>
              <w:t>, de </w:t>
            </w:r>
            <w:proofErr w:type="spellStart"/>
            <w:r w:rsidRPr="00E32772">
              <w:rPr>
                <w:rFonts w:ascii="Arial" w:hAnsi="Arial" w:cs="Arial"/>
                <w:lang w:val="en-US"/>
              </w:rPr>
              <w:t>manera</w:t>
            </w:r>
            <w:proofErr w:type="spellEnd"/>
            <w:r w:rsidRPr="00E32772">
              <w:rPr>
                <w:rFonts w:ascii="Arial" w:hAnsi="Arial" w:cs="Arial"/>
                <w:lang w:val="en-US"/>
              </w:rPr>
              <w:t> </w:t>
            </w:r>
            <w:proofErr w:type="spellStart"/>
            <w:r w:rsidRPr="00E32772">
              <w:rPr>
                <w:rFonts w:ascii="Arial" w:hAnsi="Arial" w:cs="Arial"/>
                <w:lang w:val="en-US"/>
              </w:rPr>
              <w:t>mensual</w:t>
            </w:r>
            <w:proofErr w:type="spellEnd"/>
            <w:r w:rsidRPr="00E32772">
              <w:rPr>
                <w:rFonts w:ascii="Arial" w:hAnsi="Arial" w:cs="Arial"/>
                <w:lang w:val="en-US"/>
              </w:rPr>
              <w:t>.</w:t>
            </w:r>
            <w:r w:rsidRPr="00E32772">
              <w:rPr>
                <w:rFonts w:ascii="Arial" w:hAnsi="Arial" w:cs="Arial"/>
                <w:lang w:val="es-CO"/>
              </w:rPr>
              <w:t> </w:t>
            </w:r>
          </w:p>
          <w:p w14:paraId="0E8C9B95" w14:textId="77777777" w:rsidR="00E32772" w:rsidRPr="00E32772" w:rsidRDefault="00E32772" w:rsidP="00E32772">
            <w:pPr>
              <w:pStyle w:val="paragraph"/>
              <w:spacing w:line="276" w:lineRule="auto"/>
              <w:contextualSpacing/>
              <w:rPr>
                <w:rFonts w:ascii="Arial" w:hAnsi="Arial" w:cs="Arial"/>
                <w:lang w:val="es-CO"/>
              </w:rPr>
            </w:pPr>
            <w:r w:rsidRPr="00E32772">
              <w:rPr>
                <w:rFonts w:ascii="Arial" w:hAnsi="Arial" w:cs="Arial"/>
                <w:lang w:val="es-CO"/>
              </w:rPr>
              <w:lastRenderedPageBreak/>
              <w:t> </w:t>
            </w:r>
          </w:p>
          <w:p w14:paraId="433952A2" w14:textId="77777777" w:rsidR="00E32772" w:rsidRPr="00E32772" w:rsidRDefault="00E32772" w:rsidP="00E32772">
            <w:pPr>
              <w:pStyle w:val="paragraph"/>
              <w:spacing w:line="276" w:lineRule="auto"/>
              <w:contextualSpacing/>
              <w:jc w:val="both"/>
              <w:rPr>
                <w:rFonts w:ascii="Arial" w:hAnsi="Arial" w:cs="Arial"/>
                <w:lang w:val="es-CO"/>
              </w:rPr>
            </w:pPr>
            <w:r w:rsidRPr="00E32772">
              <w:rPr>
                <w:rFonts w:ascii="Arial" w:hAnsi="Arial" w:cs="Arial"/>
                <w:lang w:val="en-US"/>
              </w:rPr>
              <w:t>Para la </w:t>
            </w:r>
            <w:proofErr w:type="spellStart"/>
            <w:r w:rsidRPr="00E32772">
              <w:rPr>
                <w:rFonts w:ascii="Arial" w:hAnsi="Arial" w:cs="Arial"/>
                <w:lang w:val="en-US"/>
              </w:rPr>
              <w:t>realización</w:t>
            </w:r>
            <w:proofErr w:type="spellEnd"/>
            <w:r w:rsidRPr="00E32772">
              <w:rPr>
                <w:rFonts w:ascii="Arial" w:hAnsi="Arial" w:cs="Arial"/>
                <w:lang w:val="en-US"/>
              </w:rPr>
              <w:t> de </w:t>
            </w:r>
            <w:proofErr w:type="spellStart"/>
            <w:r w:rsidRPr="00E32772">
              <w:rPr>
                <w:rFonts w:ascii="Arial" w:hAnsi="Arial" w:cs="Arial"/>
                <w:lang w:val="en-US"/>
              </w:rPr>
              <w:t>dichos</w:t>
            </w:r>
            <w:proofErr w:type="spellEnd"/>
            <w:r w:rsidRPr="00E32772">
              <w:rPr>
                <w:rFonts w:ascii="Arial" w:hAnsi="Arial" w:cs="Arial"/>
                <w:lang w:val="en-US"/>
              </w:rPr>
              <w:t> </w:t>
            </w:r>
            <w:proofErr w:type="spellStart"/>
            <w:r w:rsidRPr="00E32772">
              <w:rPr>
                <w:rFonts w:ascii="Arial" w:hAnsi="Arial" w:cs="Arial"/>
                <w:lang w:val="en-US"/>
              </w:rPr>
              <w:t>pagos</w:t>
            </w:r>
            <w:proofErr w:type="spellEnd"/>
            <w:r w:rsidRPr="00E32772">
              <w:rPr>
                <w:rFonts w:ascii="Arial" w:hAnsi="Arial" w:cs="Arial"/>
                <w:lang w:val="en-US"/>
              </w:rPr>
              <w:t> se </w:t>
            </w:r>
            <w:proofErr w:type="spellStart"/>
            <w:r w:rsidRPr="00E32772">
              <w:rPr>
                <w:rFonts w:ascii="Arial" w:hAnsi="Arial" w:cs="Arial"/>
                <w:lang w:val="en-US"/>
              </w:rPr>
              <w:t>deberá</w:t>
            </w:r>
            <w:proofErr w:type="spellEnd"/>
            <w:r w:rsidRPr="00E32772">
              <w:rPr>
                <w:rFonts w:ascii="Arial" w:hAnsi="Arial" w:cs="Arial"/>
                <w:lang w:val="en-US"/>
              </w:rPr>
              <w:t> </w:t>
            </w:r>
            <w:proofErr w:type="spellStart"/>
            <w:r w:rsidRPr="00E32772">
              <w:rPr>
                <w:rFonts w:ascii="Arial" w:hAnsi="Arial" w:cs="Arial"/>
                <w:lang w:val="en-US"/>
              </w:rPr>
              <w:t>entregar</w:t>
            </w:r>
            <w:proofErr w:type="spellEnd"/>
            <w:r w:rsidRPr="00E32772">
              <w:rPr>
                <w:rFonts w:ascii="Arial" w:hAnsi="Arial" w:cs="Arial"/>
                <w:lang w:val="en-US"/>
              </w:rPr>
              <w:t> a la </w:t>
            </w:r>
            <w:proofErr w:type="spellStart"/>
            <w:r w:rsidRPr="00E32772">
              <w:rPr>
                <w:rFonts w:ascii="Arial" w:hAnsi="Arial" w:cs="Arial"/>
                <w:lang w:val="en-US"/>
              </w:rPr>
              <w:t>entidad</w:t>
            </w:r>
            <w:proofErr w:type="spellEnd"/>
            <w:r w:rsidRPr="00E32772">
              <w:rPr>
                <w:rFonts w:ascii="Arial" w:hAnsi="Arial" w:cs="Arial"/>
                <w:lang w:val="en-US"/>
              </w:rPr>
              <w:t> la </w:t>
            </w:r>
            <w:proofErr w:type="spellStart"/>
            <w:r w:rsidRPr="00E32772">
              <w:rPr>
                <w:rFonts w:ascii="Arial" w:hAnsi="Arial" w:cs="Arial"/>
                <w:lang w:val="en-US"/>
              </w:rPr>
              <w:t>siguiente</w:t>
            </w:r>
            <w:proofErr w:type="spellEnd"/>
            <w:r w:rsidRPr="00E32772">
              <w:rPr>
                <w:rFonts w:ascii="Arial" w:hAnsi="Arial" w:cs="Arial"/>
                <w:lang w:val="en-US"/>
              </w:rPr>
              <w:t> </w:t>
            </w:r>
            <w:proofErr w:type="spellStart"/>
            <w:r w:rsidRPr="00E32772">
              <w:rPr>
                <w:rFonts w:ascii="Arial" w:hAnsi="Arial" w:cs="Arial"/>
                <w:lang w:val="en-US"/>
              </w:rPr>
              <w:t>documentación</w:t>
            </w:r>
            <w:proofErr w:type="spellEnd"/>
            <w:r w:rsidRPr="00E32772">
              <w:rPr>
                <w:rFonts w:ascii="Arial" w:hAnsi="Arial" w:cs="Arial"/>
                <w:lang w:val="en-US"/>
              </w:rPr>
              <w:t>:</w:t>
            </w:r>
            <w:r w:rsidRPr="00E32772">
              <w:rPr>
                <w:rFonts w:ascii="Arial" w:hAnsi="Arial" w:cs="Arial"/>
                <w:lang w:val="es-CO"/>
              </w:rPr>
              <w:t> </w:t>
            </w:r>
          </w:p>
          <w:p w14:paraId="0923F0D7" w14:textId="77777777" w:rsidR="00E32772" w:rsidRPr="00E32772" w:rsidRDefault="00E32772" w:rsidP="00E32772">
            <w:pPr>
              <w:pStyle w:val="paragraph"/>
              <w:spacing w:line="276" w:lineRule="auto"/>
              <w:contextualSpacing/>
              <w:jc w:val="both"/>
              <w:rPr>
                <w:rFonts w:ascii="Arial" w:hAnsi="Arial" w:cs="Arial"/>
                <w:lang w:val="es-CO"/>
              </w:rPr>
            </w:pPr>
            <w:r w:rsidRPr="00E32772">
              <w:rPr>
                <w:rFonts w:ascii="Arial" w:hAnsi="Arial" w:cs="Arial"/>
                <w:lang w:val="es-CO"/>
              </w:rPr>
              <w:t> </w:t>
            </w:r>
          </w:p>
          <w:p w14:paraId="42DB0F5E" w14:textId="77777777" w:rsidR="00E32772" w:rsidRPr="00E32772" w:rsidRDefault="00E32772">
            <w:pPr>
              <w:pStyle w:val="paragraph"/>
              <w:numPr>
                <w:ilvl w:val="0"/>
                <w:numId w:val="117"/>
              </w:numPr>
              <w:spacing w:line="276" w:lineRule="auto"/>
              <w:contextualSpacing/>
              <w:jc w:val="both"/>
              <w:rPr>
                <w:rFonts w:ascii="Arial" w:hAnsi="Arial" w:cs="Arial"/>
                <w:lang w:val="es-CO"/>
              </w:rPr>
            </w:pPr>
            <w:r w:rsidRPr="00E32772">
              <w:rPr>
                <w:rFonts w:ascii="Arial" w:hAnsi="Arial" w:cs="Arial"/>
                <w:lang w:val="es-ES"/>
              </w:rPr>
              <w:t>Factura electrónica cargada en el portal electrónico SECOP II y aprobada en la plataforma SIIF Nación </w:t>
            </w:r>
            <w:proofErr w:type="gramStart"/>
            <w:r w:rsidRPr="00E32772">
              <w:rPr>
                <w:rFonts w:ascii="Arial" w:hAnsi="Arial" w:cs="Arial"/>
                <w:lang w:val="es-ES"/>
              </w:rPr>
              <w:t>de acuerdo a</w:t>
            </w:r>
            <w:proofErr w:type="gramEnd"/>
            <w:r w:rsidRPr="00E32772">
              <w:rPr>
                <w:rFonts w:ascii="Arial" w:hAnsi="Arial" w:cs="Arial"/>
                <w:lang w:val="es-ES"/>
              </w:rPr>
              <w:t> la Circular Externa 016 para el proceso de recepción de facturas electrónicas de venta, notas débito y notas crédito, expedida el 9 de marzo de 2021.</w:t>
            </w:r>
            <w:r w:rsidRPr="00E32772">
              <w:rPr>
                <w:rFonts w:ascii="Arial" w:hAnsi="Arial" w:cs="Arial"/>
                <w:lang w:val="es-CO"/>
              </w:rPr>
              <w:t> </w:t>
            </w:r>
          </w:p>
          <w:p w14:paraId="68E969E1" w14:textId="77777777" w:rsidR="00E32772" w:rsidRPr="00E32772" w:rsidRDefault="00E32772">
            <w:pPr>
              <w:pStyle w:val="paragraph"/>
              <w:numPr>
                <w:ilvl w:val="0"/>
                <w:numId w:val="118"/>
              </w:numPr>
              <w:spacing w:line="276" w:lineRule="auto"/>
              <w:contextualSpacing/>
              <w:jc w:val="both"/>
              <w:rPr>
                <w:rFonts w:ascii="Arial" w:hAnsi="Arial" w:cs="Arial"/>
                <w:lang w:val="es-CO"/>
              </w:rPr>
            </w:pPr>
            <w:r w:rsidRPr="00E32772">
              <w:rPr>
                <w:rFonts w:ascii="Arial" w:hAnsi="Arial" w:cs="Arial"/>
                <w:lang w:val="es-ES"/>
              </w:rPr>
              <w:t>Planilla pagada de seguridad social y parafiscales, correspondiente al mes o período obligado a la fecha de la presentación de la factura.</w:t>
            </w:r>
            <w:r w:rsidRPr="00E32772">
              <w:rPr>
                <w:rFonts w:ascii="Arial" w:hAnsi="Arial" w:cs="Arial"/>
                <w:lang w:val="es-CO"/>
              </w:rPr>
              <w:t> </w:t>
            </w:r>
          </w:p>
          <w:p w14:paraId="5D8FC9AF" w14:textId="77777777" w:rsidR="00E32772" w:rsidRPr="00E32772" w:rsidRDefault="00E32772">
            <w:pPr>
              <w:pStyle w:val="paragraph"/>
              <w:numPr>
                <w:ilvl w:val="0"/>
                <w:numId w:val="119"/>
              </w:numPr>
              <w:spacing w:line="276" w:lineRule="auto"/>
              <w:contextualSpacing/>
              <w:jc w:val="both"/>
              <w:rPr>
                <w:rFonts w:ascii="Arial" w:hAnsi="Arial" w:cs="Arial"/>
                <w:lang w:val="es-CO"/>
              </w:rPr>
            </w:pPr>
            <w:r w:rsidRPr="00E32772">
              <w:rPr>
                <w:rFonts w:ascii="Arial" w:hAnsi="Arial" w:cs="Arial"/>
                <w:lang w:val="es-ES"/>
              </w:rPr>
              <w:t>Certificado de cumplimiento de obligaciones del contrato, expedido por parte del supervisor del contrato. </w:t>
            </w:r>
            <w:r w:rsidRPr="00E32772">
              <w:rPr>
                <w:rFonts w:ascii="Arial" w:hAnsi="Arial" w:cs="Arial"/>
                <w:lang w:val="es-CO"/>
              </w:rPr>
              <w:t> </w:t>
            </w:r>
          </w:p>
          <w:p w14:paraId="70391C75" w14:textId="77777777" w:rsidR="00E32772" w:rsidRPr="00E32772" w:rsidRDefault="00E32772" w:rsidP="00E32772">
            <w:pPr>
              <w:pStyle w:val="paragraph"/>
              <w:spacing w:line="276" w:lineRule="auto"/>
              <w:contextualSpacing/>
              <w:jc w:val="both"/>
              <w:rPr>
                <w:rFonts w:ascii="Arial" w:hAnsi="Arial" w:cs="Arial"/>
                <w:lang w:val="es-CO"/>
              </w:rPr>
            </w:pPr>
            <w:r w:rsidRPr="00E32772">
              <w:rPr>
                <w:rFonts w:ascii="Arial" w:hAnsi="Arial" w:cs="Arial"/>
                <w:lang w:val="es-CO"/>
              </w:rPr>
              <w:t> </w:t>
            </w:r>
          </w:p>
          <w:p w14:paraId="5A05A532" w14:textId="77777777" w:rsidR="00E32772" w:rsidRPr="00E32772" w:rsidRDefault="00E32772" w:rsidP="00E32772">
            <w:pPr>
              <w:pStyle w:val="paragraph"/>
              <w:spacing w:line="276" w:lineRule="auto"/>
              <w:contextualSpacing/>
              <w:jc w:val="both"/>
              <w:rPr>
                <w:rFonts w:ascii="Arial" w:hAnsi="Arial" w:cs="Arial"/>
                <w:lang w:val="es-CO"/>
              </w:rPr>
            </w:pPr>
            <w:r w:rsidRPr="00E32772">
              <w:rPr>
                <w:rFonts w:ascii="Arial" w:hAnsi="Arial" w:cs="Arial"/>
                <w:lang w:val="es-ES"/>
              </w:rPr>
              <w:t>La Dirección Seccional de Administración Judicial de Medellín, efectuará las retenciones de los impuestos y gravámenes previstos en las normas tributarias y demás cargas impositivas vigentes al momento del pago. Igualmente realiza descuentos por gravámenes o cargas impositivas que entren en vigor durante la ejecución del contrato.</w:t>
            </w:r>
            <w:r w:rsidRPr="00E32772">
              <w:rPr>
                <w:rFonts w:ascii="Arial" w:hAnsi="Arial" w:cs="Arial"/>
                <w:lang w:val="es-CO"/>
              </w:rPr>
              <w:t> </w:t>
            </w:r>
          </w:p>
          <w:p w14:paraId="259F5033" w14:textId="77777777" w:rsidR="00E32772" w:rsidRPr="00E32772" w:rsidRDefault="00E32772" w:rsidP="00E32772">
            <w:pPr>
              <w:pStyle w:val="paragraph"/>
              <w:spacing w:line="276" w:lineRule="auto"/>
              <w:contextualSpacing/>
              <w:jc w:val="both"/>
              <w:rPr>
                <w:rFonts w:ascii="Arial" w:hAnsi="Arial" w:cs="Arial"/>
                <w:lang w:val="es-CO"/>
              </w:rPr>
            </w:pPr>
            <w:r w:rsidRPr="00E32772">
              <w:rPr>
                <w:rFonts w:ascii="Arial" w:hAnsi="Arial" w:cs="Arial"/>
                <w:lang w:val="es-CO"/>
              </w:rPr>
              <w:t> </w:t>
            </w:r>
          </w:p>
          <w:p w14:paraId="6BD4709E" w14:textId="77777777" w:rsidR="00E32772" w:rsidRPr="00E32772" w:rsidRDefault="00E32772" w:rsidP="00E32772">
            <w:pPr>
              <w:pStyle w:val="paragraph"/>
              <w:spacing w:line="276" w:lineRule="auto"/>
              <w:contextualSpacing/>
              <w:jc w:val="both"/>
              <w:rPr>
                <w:rFonts w:ascii="Arial" w:hAnsi="Arial" w:cs="Arial"/>
                <w:lang w:val="es-CO"/>
              </w:rPr>
            </w:pPr>
            <w:r w:rsidRPr="00E32772">
              <w:rPr>
                <w:rFonts w:ascii="Arial" w:hAnsi="Arial" w:cs="Arial"/>
                <w:lang w:val="es-ES"/>
              </w:rPr>
              <w:t>En todo caso el pago estipulado en el presente punto queda sujeto a los recursos que la Dirección General del Tesoro Nacional - Ministerio de Hacienda y Crédito Público sitúe a la Entidad.</w:t>
            </w:r>
            <w:r w:rsidRPr="00E32772">
              <w:rPr>
                <w:rFonts w:ascii="Arial" w:hAnsi="Arial" w:cs="Arial"/>
                <w:lang w:val="es-CO"/>
              </w:rPr>
              <w:t> </w:t>
            </w:r>
          </w:p>
          <w:p w14:paraId="4FF15129" w14:textId="77777777" w:rsidR="00E32772" w:rsidRPr="00E32772" w:rsidRDefault="00E32772" w:rsidP="00E32772">
            <w:pPr>
              <w:pStyle w:val="paragraph"/>
              <w:spacing w:line="276" w:lineRule="auto"/>
              <w:contextualSpacing/>
              <w:jc w:val="both"/>
              <w:rPr>
                <w:rFonts w:ascii="Arial" w:hAnsi="Arial" w:cs="Arial"/>
                <w:lang w:val="es-CO"/>
              </w:rPr>
            </w:pPr>
            <w:r w:rsidRPr="00E32772">
              <w:rPr>
                <w:rFonts w:ascii="Arial" w:hAnsi="Arial" w:cs="Arial"/>
                <w:lang w:val="es-CO"/>
              </w:rPr>
              <w:t> </w:t>
            </w:r>
          </w:p>
          <w:p w14:paraId="77C38428" w14:textId="77777777" w:rsidR="00E32772" w:rsidRPr="00E32772" w:rsidRDefault="00E32772" w:rsidP="00E32772">
            <w:pPr>
              <w:pStyle w:val="paragraph"/>
              <w:spacing w:line="276" w:lineRule="auto"/>
              <w:contextualSpacing/>
              <w:jc w:val="both"/>
              <w:rPr>
                <w:rFonts w:ascii="Arial" w:hAnsi="Arial" w:cs="Arial"/>
                <w:lang w:val="es-CO"/>
              </w:rPr>
            </w:pPr>
            <w:r w:rsidRPr="00E32772">
              <w:rPr>
                <w:rFonts w:ascii="Arial" w:hAnsi="Arial" w:cs="Arial"/>
                <w:b/>
                <w:bCs/>
                <w:lang w:val="es-ES"/>
              </w:rPr>
              <w:t>Nota 1</w:t>
            </w:r>
            <w:r w:rsidRPr="00E32772">
              <w:rPr>
                <w:rFonts w:ascii="Arial" w:hAnsi="Arial" w:cs="Arial"/>
                <w:lang w:val="es-ES"/>
              </w:rPr>
              <w:t>: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 por ello derecho al reconocimiento de intereses o compensación de ninguna naturaleza por parte de la Entidad.</w:t>
            </w:r>
            <w:r w:rsidRPr="00E32772">
              <w:rPr>
                <w:rFonts w:ascii="Arial" w:hAnsi="Arial" w:cs="Arial"/>
                <w:lang w:val="es-CO"/>
              </w:rPr>
              <w:t> </w:t>
            </w:r>
          </w:p>
          <w:p w14:paraId="22B1F2D0" w14:textId="77777777" w:rsidR="00E32772" w:rsidRPr="00E32772" w:rsidRDefault="00E32772" w:rsidP="00E32772">
            <w:pPr>
              <w:pStyle w:val="paragraph"/>
              <w:spacing w:line="276" w:lineRule="auto"/>
              <w:contextualSpacing/>
              <w:jc w:val="both"/>
              <w:rPr>
                <w:rFonts w:ascii="Arial" w:hAnsi="Arial" w:cs="Arial"/>
                <w:lang w:val="es-CO"/>
              </w:rPr>
            </w:pPr>
            <w:r w:rsidRPr="00E32772">
              <w:rPr>
                <w:rFonts w:ascii="Arial" w:hAnsi="Arial" w:cs="Arial"/>
                <w:lang w:val="es-CO"/>
              </w:rPr>
              <w:t> </w:t>
            </w:r>
          </w:p>
          <w:p w14:paraId="1FBCC7D7" w14:textId="77777777" w:rsidR="00E32772" w:rsidRPr="00E32772" w:rsidRDefault="00E32772" w:rsidP="00E32772">
            <w:pPr>
              <w:pStyle w:val="paragraph"/>
              <w:spacing w:line="276" w:lineRule="auto"/>
              <w:contextualSpacing/>
              <w:jc w:val="both"/>
              <w:rPr>
                <w:rFonts w:ascii="Arial" w:hAnsi="Arial" w:cs="Arial"/>
                <w:lang w:val="es-CO"/>
              </w:rPr>
            </w:pPr>
            <w:r w:rsidRPr="00E32772">
              <w:rPr>
                <w:rFonts w:ascii="Arial" w:hAnsi="Arial" w:cs="Arial"/>
                <w:b/>
                <w:bCs/>
                <w:lang w:val="es-ES"/>
              </w:rPr>
              <w:t>Nota 2: </w:t>
            </w:r>
            <w:r w:rsidRPr="00E32772">
              <w:rPr>
                <w:rFonts w:ascii="Arial" w:hAnsi="Arial" w:cs="Arial"/>
                <w:lang w:val="es-ES"/>
              </w:rPr>
              <w:t>Una vez iniciado el periodo de ejecución, con el fin de enterar a los proveedores en general de los pagos realizados, se informa que el </w:t>
            </w:r>
            <w:proofErr w:type="gramStart"/>
            <w:r w:rsidRPr="00E32772">
              <w:rPr>
                <w:rFonts w:ascii="Arial" w:hAnsi="Arial" w:cs="Arial"/>
                <w:lang w:val="es-ES"/>
              </w:rPr>
              <w:t>link</w:t>
            </w:r>
            <w:proofErr w:type="gramEnd"/>
            <w:r w:rsidRPr="00E32772">
              <w:rPr>
                <w:rFonts w:ascii="Arial" w:hAnsi="Arial" w:cs="Arial"/>
                <w:lang w:val="es-ES"/>
              </w:rPr>
              <w:t xml:space="preserve"> para consulta general de los mismos corresponde </w:t>
            </w:r>
            <w:r w:rsidRPr="00E32772">
              <w:rPr>
                <w:rFonts w:ascii="Arial" w:hAnsi="Arial" w:cs="Arial"/>
                <w:lang w:val="es-ES"/>
              </w:rPr>
              <w:lastRenderedPageBreak/>
              <w:t>a: </w:t>
            </w:r>
            <w:hyperlink r:id="rId12" w:tgtFrame="_blank" w:history="1">
              <w:r w:rsidRPr="00E32772">
                <w:rPr>
                  <w:rStyle w:val="Hipervnculo"/>
                  <w:rFonts w:ascii="Arial" w:hAnsi="Arial" w:cs="Arial"/>
                  <w:lang w:val="es-ES"/>
                </w:rPr>
                <w:t>https://www.minhacienda.gov.co/siif/acceso-consulta-de-pagos</w:t>
              </w:r>
            </w:hyperlink>
            <w:r w:rsidRPr="00E32772">
              <w:rPr>
                <w:rFonts w:ascii="Arial" w:hAnsi="Arial" w:cs="Arial"/>
                <w:lang w:val="es-CO"/>
              </w:rPr>
              <w:t> </w:t>
            </w:r>
          </w:p>
          <w:p w14:paraId="53BE722D" w14:textId="77777777" w:rsidR="00E32772" w:rsidRPr="007D0D20" w:rsidRDefault="00E32772" w:rsidP="00493531">
            <w:pPr>
              <w:pStyle w:val="paragraph"/>
              <w:spacing w:before="0" w:beforeAutospacing="0" w:after="0" w:afterAutospacing="0" w:line="276" w:lineRule="auto"/>
              <w:contextualSpacing/>
              <w:jc w:val="both"/>
              <w:rPr>
                <w:rStyle w:val="normaltextrun"/>
                <w:rFonts w:ascii="Arial" w:hAnsi="Arial" w:cs="Arial"/>
                <w:lang w:val="es-CO"/>
              </w:rPr>
            </w:pPr>
          </w:p>
          <w:p w14:paraId="2B2903AC" w14:textId="5172FB58" w:rsidR="009C3311" w:rsidRPr="001674BD" w:rsidRDefault="009C3311">
            <w:pPr>
              <w:pStyle w:val="Ttulo1"/>
              <w:numPr>
                <w:ilvl w:val="1"/>
                <w:numId w:val="2"/>
              </w:numPr>
              <w:spacing w:before="0"/>
              <w:ind w:left="0" w:firstLine="0"/>
              <w:rPr>
                <w:rStyle w:val="normaltextrun"/>
                <w:rFonts w:ascii="Arial" w:hAnsi="Arial" w:cs="Arial"/>
                <w:b w:val="0"/>
                <w:bCs w:val="0"/>
                <w:sz w:val="20"/>
                <w:szCs w:val="20"/>
              </w:rPr>
            </w:pPr>
            <w:bookmarkStart w:id="10" w:name="_Toc166749651"/>
            <w:bookmarkStart w:id="11" w:name="_Toc172032502"/>
            <w:bookmarkStart w:id="12" w:name="_Toc190678437"/>
            <w:bookmarkEnd w:id="9"/>
            <w:r w:rsidRPr="007D0D20">
              <w:rPr>
                <w:rStyle w:val="normaltextrun"/>
                <w:rFonts w:ascii="Arial" w:hAnsi="Arial" w:cs="Arial"/>
                <w:b w:val="0"/>
                <w:bCs w:val="0"/>
                <w:color w:val="auto"/>
                <w:sz w:val="20"/>
                <w:szCs w:val="20"/>
              </w:rPr>
              <w:t>ESTAMPILLAS</w:t>
            </w:r>
            <w:bookmarkEnd w:id="10"/>
            <w:bookmarkEnd w:id="11"/>
            <w:bookmarkEnd w:id="12"/>
          </w:p>
          <w:p w14:paraId="1F7C3F54" w14:textId="5A3F0311" w:rsidR="00E32772" w:rsidRPr="00E32772" w:rsidRDefault="00E32772">
            <w:pPr>
              <w:pStyle w:val="Prrafodelista"/>
              <w:widowControl w:val="0"/>
              <w:numPr>
                <w:ilvl w:val="2"/>
                <w:numId w:val="3"/>
              </w:numPr>
              <w:tabs>
                <w:tab w:val="left" w:pos="385"/>
              </w:tabs>
              <w:ind w:right="112"/>
              <w:jc w:val="both"/>
              <w:rPr>
                <w:rFonts w:ascii="Arial" w:hAnsi="Arial" w:cs="Arial"/>
                <w:sz w:val="20"/>
                <w:szCs w:val="20"/>
                <w:lang w:val="es-CO"/>
              </w:rPr>
            </w:pPr>
            <w:r w:rsidRPr="00E32772">
              <w:rPr>
                <w:rFonts w:ascii="Arial" w:hAnsi="Arial" w:cs="Arial"/>
                <w:b/>
                <w:bCs/>
                <w:sz w:val="20"/>
                <w:szCs w:val="20"/>
              </w:rPr>
              <w:t>Impuestos:</w:t>
            </w:r>
            <w:r w:rsidRPr="00E32772">
              <w:rPr>
                <w:rFonts w:ascii="Arial" w:hAnsi="Arial" w:cs="Arial"/>
                <w:sz w:val="20"/>
                <w:szCs w:val="20"/>
              </w:rPr>
              <w:t> Valor generado por concepto de impuestos y retenciones con motivo del contrato. El contratista deberá cobrar los impuestos a que este obligado según el régimen al que pertenezca. El contratista seleccionado deberá atender los requerimientos de retención por concepto de renta y retención por concepto de IVA dependiendo del régimen en que se encuentre.</w:t>
            </w:r>
            <w:r w:rsidRPr="00E32772">
              <w:rPr>
                <w:rFonts w:ascii="Arial" w:hAnsi="Arial" w:cs="Arial"/>
                <w:sz w:val="20"/>
                <w:szCs w:val="20"/>
                <w:lang w:val="es-CO"/>
              </w:rPr>
              <w:t> </w:t>
            </w:r>
          </w:p>
          <w:p w14:paraId="28F27651" w14:textId="357A863B" w:rsidR="00E32772" w:rsidRPr="00E32772" w:rsidRDefault="00E32772">
            <w:pPr>
              <w:pStyle w:val="Prrafodelista"/>
              <w:widowControl w:val="0"/>
              <w:numPr>
                <w:ilvl w:val="2"/>
                <w:numId w:val="3"/>
              </w:numPr>
              <w:tabs>
                <w:tab w:val="left" w:pos="385"/>
              </w:tabs>
              <w:ind w:right="112"/>
              <w:jc w:val="both"/>
              <w:rPr>
                <w:rFonts w:ascii="Arial" w:hAnsi="Arial" w:cs="Arial"/>
                <w:sz w:val="20"/>
                <w:szCs w:val="20"/>
                <w:lang w:val="es-CO"/>
              </w:rPr>
            </w:pPr>
            <w:r w:rsidRPr="00E32772">
              <w:rPr>
                <w:rFonts w:ascii="Arial" w:hAnsi="Arial" w:cs="Arial"/>
                <w:b/>
                <w:bCs/>
                <w:sz w:val="20"/>
                <w:szCs w:val="20"/>
              </w:rPr>
              <w:t>Estampilla Pro Institución Universitaria Digital de Antioquia IU-DIGITAL:</w:t>
            </w:r>
            <w:r w:rsidRPr="00E32772">
              <w:rPr>
                <w:rFonts w:ascii="Arial" w:hAnsi="Arial" w:cs="Arial"/>
                <w:sz w:val="20"/>
                <w:szCs w:val="20"/>
              </w:rPr>
              <w:t> Estampilla a favor del Departamento de Antioquia una suma equivalente al cero punto cuatro por ciento (0.4 %) del valor del presente contrato antes de IVA, el cual se deducirá con cargo a todos los pagos realizados a toda clase de contratos, ampliación de los mismos, pedidos y facturas del valor a pagar de conformidad con la Ordenanza 41 de 2020 específicamente en su artículo 36, se adoptó la Estampilla Pro Institución Universitaria Digital de Antioquia IU-Digital, autorizada por la Ley 2226 de 2022, y se incluyó en Título VIII del Libro VI artículos 357-1 a 357-14 del Estatuto de Rentas.</w:t>
            </w:r>
            <w:r w:rsidRPr="00E32772">
              <w:rPr>
                <w:rFonts w:ascii="Arial" w:hAnsi="Arial" w:cs="Arial"/>
                <w:sz w:val="20"/>
                <w:szCs w:val="20"/>
                <w:lang w:val="es-CO"/>
              </w:rPr>
              <w:t> </w:t>
            </w:r>
          </w:p>
          <w:p w14:paraId="5835E865" w14:textId="5EB31979" w:rsidR="00E32772" w:rsidRPr="00E32772" w:rsidRDefault="00E32772">
            <w:pPr>
              <w:pStyle w:val="Prrafodelista"/>
              <w:widowControl w:val="0"/>
              <w:numPr>
                <w:ilvl w:val="2"/>
                <w:numId w:val="3"/>
              </w:numPr>
              <w:tabs>
                <w:tab w:val="left" w:pos="385"/>
              </w:tabs>
              <w:ind w:right="112"/>
              <w:jc w:val="both"/>
              <w:rPr>
                <w:rFonts w:ascii="Arial" w:hAnsi="Arial" w:cs="Arial"/>
                <w:sz w:val="20"/>
                <w:szCs w:val="20"/>
                <w:lang w:val="es-CO"/>
              </w:rPr>
            </w:pPr>
            <w:r w:rsidRPr="00E32772">
              <w:rPr>
                <w:rFonts w:ascii="Arial" w:hAnsi="Arial" w:cs="Arial"/>
                <w:b/>
                <w:bCs/>
                <w:sz w:val="20"/>
                <w:szCs w:val="20"/>
              </w:rPr>
              <w:t>Estampilla Politécnico Colombiano Jaime Isaza Cadavid</w:t>
            </w:r>
            <w:r w:rsidRPr="00E32772">
              <w:rPr>
                <w:rFonts w:ascii="Arial" w:hAnsi="Arial" w:cs="Arial"/>
                <w:sz w:val="20"/>
                <w:szCs w:val="20"/>
              </w:rPr>
              <w:t>: la Dirección Seccional de Administración Judicial de Medellín, a través del Área Financiera, deducirá con cargo a todos los pagos realizados a toda clase de contratos, ampliación de los mismos, pedidos y facturas del valor a pagar por concepto de la Estampilla Politécnico Colombiano Jaime Isaza Cadavid una suma equivalente al cero punto cuatro por ciento (0.4 %) del valor antes de IVA, de conformidad con lo dispuesto en la Ley 1320 del 13 de julio de 2009, la Ordenanza 062 del 19 de Diciembre de 2014 y la Ordenanza 16 del 01 de septiembre de 2009 expedidas por la Asamblea Departamental de Antioquia.</w:t>
            </w:r>
            <w:r w:rsidRPr="00E32772">
              <w:rPr>
                <w:rFonts w:ascii="Arial" w:hAnsi="Arial" w:cs="Arial"/>
                <w:sz w:val="20"/>
                <w:szCs w:val="20"/>
                <w:lang w:val="es-CO"/>
              </w:rPr>
              <w:t> </w:t>
            </w:r>
          </w:p>
          <w:p w14:paraId="42EFDFD6" w14:textId="2AA006E3" w:rsidR="00E32772" w:rsidRPr="00E32772" w:rsidRDefault="00E32772">
            <w:pPr>
              <w:pStyle w:val="Prrafodelista"/>
              <w:widowControl w:val="0"/>
              <w:numPr>
                <w:ilvl w:val="2"/>
                <w:numId w:val="3"/>
              </w:numPr>
              <w:tabs>
                <w:tab w:val="left" w:pos="385"/>
              </w:tabs>
              <w:ind w:right="112"/>
              <w:jc w:val="both"/>
              <w:rPr>
                <w:rFonts w:ascii="Arial" w:hAnsi="Arial" w:cs="Arial"/>
                <w:sz w:val="20"/>
                <w:szCs w:val="20"/>
                <w:lang w:val="es-CO"/>
              </w:rPr>
            </w:pPr>
            <w:r w:rsidRPr="00E32772">
              <w:rPr>
                <w:rFonts w:ascii="Arial" w:hAnsi="Arial" w:cs="Arial"/>
                <w:b/>
                <w:bCs/>
                <w:sz w:val="20"/>
                <w:szCs w:val="20"/>
              </w:rPr>
              <w:t>Estampilla Pro- Desarrollo Institución Universitaria de Envigado (IUE)</w:t>
            </w:r>
            <w:r w:rsidRPr="00E32772">
              <w:rPr>
                <w:rFonts w:ascii="Arial" w:hAnsi="Arial" w:cs="Arial"/>
                <w:sz w:val="20"/>
                <w:szCs w:val="20"/>
              </w:rPr>
              <w:t xml:space="preserve">; La Dirección </w:t>
            </w:r>
            <w:r w:rsidRPr="00E32772">
              <w:rPr>
                <w:rFonts w:ascii="Arial" w:hAnsi="Arial" w:cs="Arial"/>
                <w:sz w:val="20"/>
                <w:szCs w:val="20"/>
              </w:rPr>
              <w:lastRenderedPageBreak/>
              <w:t>Seccional de Administración Judicial de Medellín, a través del Área Financiera, deducirá con cargo a todos los pagos realizados a toda clase de contratos, ampliación de los mismos, pedidos y facturas del valor a pagar por concepto de la Pro- Desarrollo Institución Universitaria de Envigado (IUE) una suma equivalente al 0.4% del valor antes de IVA, de conformidad con lo dispuesto en la Ordenanza No. 048 de 2025.</w:t>
            </w:r>
            <w:r w:rsidRPr="00E32772">
              <w:rPr>
                <w:rFonts w:ascii="Arial" w:hAnsi="Arial" w:cs="Arial"/>
                <w:sz w:val="20"/>
                <w:szCs w:val="20"/>
                <w:lang w:val="es-CO"/>
              </w:rPr>
              <w:t> </w:t>
            </w:r>
          </w:p>
          <w:p w14:paraId="2C275D9D" w14:textId="52119641" w:rsidR="00E32772" w:rsidRPr="00E32772" w:rsidRDefault="00E32772">
            <w:pPr>
              <w:pStyle w:val="Prrafodelista"/>
              <w:widowControl w:val="0"/>
              <w:numPr>
                <w:ilvl w:val="2"/>
                <w:numId w:val="3"/>
              </w:numPr>
              <w:tabs>
                <w:tab w:val="left" w:pos="385"/>
              </w:tabs>
              <w:ind w:right="112"/>
              <w:jc w:val="both"/>
              <w:rPr>
                <w:rFonts w:ascii="Arial" w:hAnsi="Arial" w:cs="Arial"/>
                <w:sz w:val="20"/>
                <w:szCs w:val="20"/>
                <w:lang w:val="es-CO"/>
              </w:rPr>
            </w:pPr>
            <w:r w:rsidRPr="00E32772">
              <w:rPr>
                <w:rFonts w:ascii="Arial" w:hAnsi="Arial" w:cs="Arial"/>
                <w:b/>
                <w:bCs/>
                <w:sz w:val="20"/>
                <w:szCs w:val="20"/>
              </w:rPr>
              <w:t>Gastos de personal:</w:t>
            </w:r>
            <w:r w:rsidRPr="00E32772">
              <w:rPr>
                <w:rFonts w:ascii="Arial" w:hAnsi="Arial" w:cs="Arial"/>
                <w:sz w:val="20"/>
                <w:szCs w:val="20"/>
              </w:rPr>
              <w:t> El contratista seleccionado se hará cargo de los gastos del Personal administrativo de la empresa que represente. Así mismo, hay que señalar que el contratista seleccionado se obliga a estar al día con los gastos de salarios, prestaciones, afiliaciones en salud, riesgos profesionales según el nivel de actividad, pensiones, cesantías y demás parafiscales del personal a su cargo. Los demás gastos concernientes a la ejecución del contrato como transporte, combustible, seguros, dotación para garantizar la ejecución del contrato. </w:t>
            </w:r>
            <w:r w:rsidRPr="00E32772">
              <w:rPr>
                <w:rFonts w:ascii="Arial" w:hAnsi="Arial" w:cs="Arial"/>
                <w:sz w:val="20"/>
                <w:szCs w:val="20"/>
                <w:lang w:val="es-CO"/>
              </w:rPr>
              <w:t> </w:t>
            </w:r>
          </w:p>
          <w:p w14:paraId="784AE9AB" w14:textId="1573288B" w:rsidR="00E32772" w:rsidRPr="00E32772" w:rsidRDefault="00E32772">
            <w:pPr>
              <w:pStyle w:val="Prrafodelista"/>
              <w:widowControl w:val="0"/>
              <w:numPr>
                <w:ilvl w:val="2"/>
                <w:numId w:val="3"/>
              </w:numPr>
              <w:tabs>
                <w:tab w:val="left" w:pos="385"/>
              </w:tabs>
              <w:ind w:right="112"/>
              <w:jc w:val="both"/>
              <w:rPr>
                <w:rFonts w:ascii="Arial" w:hAnsi="Arial" w:cs="Arial"/>
                <w:sz w:val="20"/>
                <w:szCs w:val="20"/>
                <w:lang w:val="es-CO"/>
              </w:rPr>
            </w:pPr>
            <w:r w:rsidRPr="00E32772">
              <w:rPr>
                <w:rFonts w:ascii="Arial" w:hAnsi="Arial" w:cs="Arial"/>
                <w:sz w:val="20"/>
                <w:szCs w:val="20"/>
              </w:rPr>
              <w:t>El contratista pagará todos los impuestos, derechos, tasas y similares que se deriven del contrato y por lo tanto la omisión en el pago será de su absoluta responsabilidad. Deberá pagar además todos los seguros, derechos e impuestos que sean exigidos por el gobierno o entidades públicas, bajo cuya jurisdicción se realicen la prestación del servicio y que estén vigentes al momento del cierre de la contratación y apertura de las propuestas.</w:t>
            </w:r>
            <w:r w:rsidRPr="00E32772">
              <w:rPr>
                <w:rFonts w:ascii="Arial" w:hAnsi="Arial" w:cs="Arial"/>
                <w:sz w:val="20"/>
                <w:szCs w:val="20"/>
                <w:lang w:val="es-CO"/>
              </w:rPr>
              <w:t> </w:t>
            </w:r>
          </w:p>
          <w:p w14:paraId="6CF34253" w14:textId="77777777" w:rsidR="00E32772" w:rsidRPr="00E32772" w:rsidRDefault="00E32772">
            <w:pPr>
              <w:pStyle w:val="Prrafodelista"/>
              <w:widowControl w:val="0"/>
              <w:numPr>
                <w:ilvl w:val="2"/>
                <w:numId w:val="3"/>
              </w:numPr>
              <w:tabs>
                <w:tab w:val="left" w:pos="385"/>
              </w:tabs>
              <w:ind w:right="112"/>
              <w:jc w:val="both"/>
              <w:rPr>
                <w:rFonts w:ascii="Arial" w:hAnsi="Arial" w:cs="Arial"/>
                <w:sz w:val="20"/>
                <w:szCs w:val="20"/>
                <w:lang w:val="es-CO"/>
              </w:rPr>
            </w:pPr>
            <w:r w:rsidRPr="00E32772">
              <w:rPr>
                <w:rFonts w:ascii="Arial" w:hAnsi="Arial" w:cs="Arial"/>
                <w:sz w:val="20"/>
                <w:szCs w:val="20"/>
              </w:rPr>
              <w:t>Y las demás que se encuentren establecidas por ley</w:t>
            </w:r>
          </w:p>
          <w:p w14:paraId="409462A0" w14:textId="50AB9D31" w:rsidR="00CA2B00" w:rsidRPr="007D0D20" w:rsidRDefault="009C3311">
            <w:pPr>
              <w:pStyle w:val="Prrafodelista"/>
              <w:widowControl w:val="0"/>
              <w:numPr>
                <w:ilvl w:val="2"/>
                <w:numId w:val="3"/>
              </w:numPr>
              <w:tabs>
                <w:tab w:val="left" w:pos="385"/>
              </w:tabs>
              <w:spacing w:after="0"/>
              <w:ind w:right="112"/>
              <w:jc w:val="both"/>
              <w:rPr>
                <w:rStyle w:val="normaltextrun"/>
                <w:rFonts w:ascii="Arial" w:hAnsi="Arial" w:cs="Arial"/>
                <w:sz w:val="20"/>
                <w:szCs w:val="20"/>
                <w:lang w:val="es-CO"/>
              </w:rPr>
            </w:pPr>
            <w:r w:rsidRPr="007D0D20">
              <w:rPr>
                <w:rStyle w:val="normaltextrun"/>
                <w:rFonts w:ascii="Arial" w:hAnsi="Arial" w:cs="Arial"/>
                <w:sz w:val="20"/>
                <w:szCs w:val="20"/>
                <w:lang w:val="es-CO"/>
              </w:rPr>
              <w:t>demás que se encuentren establecidas por ley.</w:t>
            </w:r>
          </w:p>
        </w:tc>
      </w:tr>
      <w:tr w:rsidR="00CA2B00" w:rsidRPr="00F250FE" w14:paraId="7B44A4E6" w14:textId="77777777" w:rsidTr="00E83AB7">
        <w:trPr>
          <w:trHeight w:val="20"/>
          <w:jc w:val="center"/>
        </w:trPr>
        <w:tc>
          <w:tcPr>
            <w:tcW w:w="1912" w:type="pct"/>
            <w:shd w:val="clear" w:color="auto" w:fill="D0CECE" w:themeFill="background2" w:themeFillShade="E6"/>
            <w:vAlign w:val="center"/>
          </w:tcPr>
          <w:p w14:paraId="4F93F952" w14:textId="77777777" w:rsidR="00CA2B00" w:rsidRPr="00F250FE" w:rsidRDefault="00CA2B00" w:rsidP="002543FD">
            <w:pPr>
              <w:widowControl w:val="0"/>
              <w:spacing w:line="240" w:lineRule="auto"/>
              <w:jc w:val="both"/>
              <w:rPr>
                <w:rFonts w:ascii="Arial" w:hAnsi="Arial" w:cs="Arial"/>
                <w:b/>
                <w:sz w:val="20"/>
                <w:szCs w:val="20"/>
              </w:rPr>
            </w:pPr>
          </w:p>
          <w:p w14:paraId="7AD0AAFB" w14:textId="77777777" w:rsidR="00CA2B00" w:rsidRPr="00F250FE" w:rsidRDefault="00CA2B00" w:rsidP="002543FD">
            <w:pPr>
              <w:widowControl w:val="0"/>
              <w:spacing w:line="240" w:lineRule="auto"/>
              <w:jc w:val="both"/>
              <w:rPr>
                <w:rFonts w:ascii="Arial" w:hAnsi="Arial" w:cs="Arial"/>
                <w:b/>
                <w:sz w:val="20"/>
                <w:szCs w:val="20"/>
              </w:rPr>
            </w:pPr>
          </w:p>
          <w:p w14:paraId="323C6A7A" w14:textId="1B4D2753" w:rsidR="00CA2B00" w:rsidRPr="00F250FE" w:rsidRDefault="00CA2B00" w:rsidP="002543FD">
            <w:pPr>
              <w:widowControl w:val="0"/>
              <w:spacing w:line="240" w:lineRule="auto"/>
              <w:jc w:val="both"/>
              <w:rPr>
                <w:rFonts w:ascii="Arial" w:hAnsi="Arial" w:cs="Arial"/>
                <w:b/>
                <w:bCs/>
                <w:sz w:val="20"/>
                <w:szCs w:val="20"/>
                <w:highlight w:val="yellow"/>
              </w:rPr>
            </w:pPr>
            <w:r w:rsidRPr="00F250FE">
              <w:rPr>
                <w:rFonts w:ascii="Arial" w:hAnsi="Arial" w:cs="Arial"/>
                <w:b/>
                <w:sz w:val="20"/>
                <w:szCs w:val="20"/>
              </w:rPr>
              <w:t>CLÁUSULA NOVENA – SUPERVISIÓN:</w:t>
            </w:r>
          </w:p>
        </w:tc>
        <w:tc>
          <w:tcPr>
            <w:tcW w:w="3088" w:type="pct"/>
            <w:vAlign w:val="center"/>
          </w:tcPr>
          <w:p w14:paraId="758FC472" w14:textId="77777777" w:rsidR="009C3311" w:rsidRPr="007D0D20" w:rsidRDefault="009C3311" w:rsidP="009C3311">
            <w:pPr>
              <w:spacing w:after="0"/>
              <w:ind w:left="-15"/>
              <w:jc w:val="both"/>
              <w:rPr>
                <w:rStyle w:val="normaltextrun"/>
                <w:rFonts w:ascii="Arial" w:hAnsi="Arial" w:cs="Arial"/>
                <w:sz w:val="20"/>
                <w:szCs w:val="20"/>
                <w:lang w:val="es-CO"/>
              </w:rPr>
            </w:pPr>
            <w:r w:rsidRPr="007D0D20">
              <w:rPr>
                <w:rStyle w:val="normaltextrun"/>
                <w:rFonts w:ascii="Arial" w:hAnsi="Arial" w:cs="Arial"/>
                <w:sz w:val="20"/>
                <w:szCs w:val="20"/>
                <w:lang w:val="es-CO"/>
              </w:rPr>
              <w:t>El seguimiento y control de la ejecución del contrato resultante de este proceso se realizará según las atribuciones de las áreas de la DESAJ de la siguiente manera:</w:t>
            </w:r>
          </w:p>
          <w:p w14:paraId="277051EF" w14:textId="77777777" w:rsidR="009C3311" w:rsidRPr="007D0D20" w:rsidRDefault="009C3311" w:rsidP="009C3311">
            <w:pPr>
              <w:spacing w:after="0"/>
              <w:ind w:left="-15"/>
              <w:rPr>
                <w:rStyle w:val="normaltextrun"/>
                <w:rFonts w:ascii="Arial" w:hAnsi="Arial" w:cs="Arial"/>
                <w:sz w:val="20"/>
                <w:szCs w:val="20"/>
                <w:lang w:val="es-CO"/>
              </w:rPr>
            </w:pPr>
          </w:p>
          <w:tbl>
            <w:tblPr>
              <w:tblStyle w:val="Tablaconcuadrcula"/>
              <w:tblW w:w="482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82"/>
              <w:gridCol w:w="1114"/>
              <w:gridCol w:w="841"/>
              <w:gridCol w:w="1890"/>
            </w:tblGrid>
            <w:tr w:rsidR="009C3311" w:rsidRPr="007D0D20" w14:paraId="6F5CD5A1" w14:textId="77777777" w:rsidTr="009C3311">
              <w:trPr>
                <w:trHeight w:val="281"/>
              </w:trPr>
              <w:tc>
                <w:tcPr>
                  <w:tcW w:w="982" w:type="dxa"/>
                  <w:tcBorders>
                    <w:top w:val="single" w:sz="6" w:space="0" w:color="auto"/>
                    <w:left w:val="single" w:sz="6" w:space="0" w:color="auto"/>
                    <w:bottom w:val="single" w:sz="4" w:space="0" w:color="auto"/>
                    <w:right w:val="single" w:sz="4" w:space="0" w:color="auto"/>
                  </w:tcBorders>
                  <w:tcMar>
                    <w:top w:w="0" w:type="dxa"/>
                    <w:left w:w="105" w:type="dxa"/>
                    <w:bottom w:w="0" w:type="dxa"/>
                    <w:right w:w="105" w:type="dxa"/>
                  </w:tcMar>
                  <w:hideMark/>
                </w:tcPr>
                <w:p w14:paraId="1B0415DE" w14:textId="77777777" w:rsidR="009C3311" w:rsidRPr="007D0D20" w:rsidRDefault="009C3311" w:rsidP="009C3311">
                  <w:pPr>
                    <w:spacing w:after="0"/>
                    <w:jc w:val="center"/>
                    <w:rPr>
                      <w:rStyle w:val="normaltextrun"/>
                      <w:rFonts w:ascii="Arial" w:hAnsi="Arial" w:cs="Arial"/>
                      <w:sz w:val="16"/>
                      <w:szCs w:val="16"/>
                    </w:rPr>
                  </w:pPr>
                  <w:r w:rsidRPr="007D0D20">
                    <w:rPr>
                      <w:rStyle w:val="normaltextrun"/>
                      <w:rFonts w:ascii="Arial" w:hAnsi="Arial" w:cs="Arial"/>
                      <w:sz w:val="16"/>
                      <w:szCs w:val="16"/>
                    </w:rPr>
                    <w:t>DESIGNACIÓN</w:t>
                  </w:r>
                </w:p>
              </w:tc>
              <w:tc>
                <w:tcPr>
                  <w:tcW w:w="1114" w:type="dxa"/>
                  <w:tcBorders>
                    <w:top w:val="single" w:sz="6" w:space="0" w:color="auto"/>
                    <w:left w:val="single" w:sz="4" w:space="0" w:color="auto"/>
                    <w:bottom w:val="single" w:sz="4" w:space="0" w:color="auto"/>
                    <w:right w:val="single" w:sz="4" w:space="0" w:color="auto"/>
                  </w:tcBorders>
                  <w:tcMar>
                    <w:top w:w="0" w:type="dxa"/>
                    <w:left w:w="105" w:type="dxa"/>
                    <w:bottom w:w="0" w:type="dxa"/>
                    <w:right w:w="105" w:type="dxa"/>
                  </w:tcMar>
                  <w:hideMark/>
                </w:tcPr>
                <w:p w14:paraId="06C7A98A" w14:textId="77777777" w:rsidR="009C3311" w:rsidRPr="007D0D20" w:rsidRDefault="009C3311" w:rsidP="009C3311">
                  <w:pPr>
                    <w:spacing w:after="0"/>
                    <w:jc w:val="center"/>
                    <w:rPr>
                      <w:rStyle w:val="normaltextrun"/>
                      <w:rFonts w:ascii="Arial" w:hAnsi="Arial" w:cs="Arial"/>
                      <w:sz w:val="16"/>
                      <w:szCs w:val="16"/>
                    </w:rPr>
                  </w:pPr>
                  <w:r w:rsidRPr="007D0D20">
                    <w:rPr>
                      <w:rStyle w:val="normaltextrun"/>
                      <w:rFonts w:ascii="Arial" w:hAnsi="Arial" w:cs="Arial"/>
                      <w:sz w:val="16"/>
                      <w:szCs w:val="16"/>
                    </w:rPr>
                    <w:t>CARGO</w:t>
                  </w:r>
                </w:p>
              </w:tc>
              <w:tc>
                <w:tcPr>
                  <w:tcW w:w="841" w:type="dxa"/>
                  <w:tcBorders>
                    <w:top w:val="single" w:sz="6" w:space="0" w:color="auto"/>
                    <w:left w:val="single" w:sz="4" w:space="0" w:color="auto"/>
                    <w:bottom w:val="single" w:sz="4" w:space="0" w:color="auto"/>
                    <w:right w:val="single" w:sz="4" w:space="0" w:color="auto"/>
                  </w:tcBorders>
                  <w:tcMar>
                    <w:top w:w="0" w:type="dxa"/>
                    <w:left w:w="105" w:type="dxa"/>
                    <w:bottom w:w="0" w:type="dxa"/>
                    <w:right w:w="105" w:type="dxa"/>
                  </w:tcMar>
                  <w:hideMark/>
                </w:tcPr>
                <w:p w14:paraId="34BFB5FA" w14:textId="77777777" w:rsidR="009C3311" w:rsidRPr="007D0D20" w:rsidRDefault="009C3311" w:rsidP="009C3311">
                  <w:pPr>
                    <w:spacing w:after="0"/>
                    <w:jc w:val="center"/>
                    <w:rPr>
                      <w:rStyle w:val="normaltextrun"/>
                      <w:rFonts w:ascii="Arial" w:hAnsi="Arial" w:cs="Arial"/>
                      <w:sz w:val="16"/>
                      <w:szCs w:val="16"/>
                    </w:rPr>
                  </w:pPr>
                  <w:r w:rsidRPr="007D0D20">
                    <w:rPr>
                      <w:rStyle w:val="normaltextrun"/>
                      <w:rFonts w:ascii="Arial" w:hAnsi="Arial" w:cs="Arial"/>
                      <w:sz w:val="16"/>
                      <w:szCs w:val="16"/>
                    </w:rPr>
                    <w:t>NOMBRE</w:t>
                  </w:r>
                </w:p>
              </w:tc>
              <w:tc>
                <w:tcPr>
                  <w:tcW w:w="1890" w:type="dxa"/>
                  <w:tcBorders>
                    <w:top w:val="single" w:sz="6" w:space="0" w:color="auto"/>
                    <w:left w:val="single" w:sz="4" w:space="0" w:color="auto"/>
                    <w:bottom w:val="single" w:sz="4" w:space="0" w:color="auto"/>
                    <w:right w:val="single" w:sz="6" w:space="0" w:color="auto"/>
                  </w:tcBorders>
                  <w:tcMar>
                    <w:top w:w="0" w:type="dxa"/>
                    <w:left w:w="105" w:type="dxa"/>
                    <w:bottom w:w="0" w:type="dxa"/>
                    <w:right w:w="105" w:type="dxa"/>
                  </w:tcMar>
                  <w:hideMark/>
                </w:tcPr>
                <w:p w14:paraId="39B4FD0E" w14:textId="77777777" w:rsidR="009C3311" w:rsidRPr="007D0D20" w:rsidRDefault="009C3311" w:rsidP="009C3311">
                  <w:pPr>
                    <w:spacing w:after="0"/>
                    <w:jc w:val="center"/>
                    <w:rPr>
                      <w:rStyle w:val="normaltextrun"/>
                      <w:rFonts w:ascii="Arial" w:hAnsi="Arial" w:cs="Arial"/>
                      <w:sz w:val="16"/>
                      <w:szCs w:val="16"/>
                    </w:rPr>
                  </w:pPr>
                  <w:r w:rsidRPr="007D0D20">
                    <w:rPr>
                      <w:rStyle w:val="normaltextrun"/>
                      <w:rFonts w:ascii="Arial" w:hAnsi="Arial" w:cs="Arial"/>
                      <w:sz w:val="16"/>
                      <w:szCs w:val="16"/>
                    </w:rPr>
                    <w:t>CORREO</w:t>
                  </w:r>
                </w:p>
              </w:tc>
            </w:tr>
            <w:tr w:rsidR="009C3311" w:rsidRPr="007D0D20" w14:paraId="14F647AF" w14:textId="77777777" w:rsidTr="009C3311">
              <w:trPr>
                <w:trHeight w:val="281"/>
              </w:trPr>
              <w:tc>
                <w:tcPr>
                  <w:tcW w:w="98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hideMark/>
                </w:tcPr>
                <w:p w14:paraId="577C6FA2" w14:textId="77777777" w:rsidR="009C3311" w:rsidRPr="007D0D20" w:rsidRDefault="009C3311" w:rsidP="009C3311">
                  <w:pPr>
                    <w:spacing w:after="0"/>
                    <w:rPr>
                      <w:rStyle w:val="normaltextrun"/>
                      <w:rFonts w:ascii="Arial" w:hAnsi="Arial" w:cs="Arial"/>
                      <w:sz w:val="16"/>
                      <w:szCs w:val="16"/>
                    </w:rPr>
                  </w:pPr>
                  <w:r w:rsidRPr="007D0D20">
                    <w:rPr>
                      <w:rStyle w:val="normaltextrun"/>
                      <w:rFonts w:ascii="Arial" w:hAnsi="Arial" w:cs="Arial"/>
                      <w:sz w:val="16"/>
                      <w:szCs w:val="16"/>
                    </w:rPr>
                    <w:t xml:space="preserve">Supervisor </w:t>
                  </w:r>
                </w:p>
              </w:tc>
              <w:tc>
                <w:tcPr>
                  <w:tcW w:w="1114"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hideMark/>
                </w:tcPr>
                <w:p w14:paraId="5BD3744A" w14:textId="77777777" w:rsidR="009C3311" w:rsidRPr="007D0D20" w:rsidRDefault="009C3311" w:rsidP="009C3311">
                  <w:pPr>
                    <w:spacing w:after="0"/>
                    <w:rPr>
                      <w:rStyle w:val="normaltextrun"/>
                      <w:rFonts w:ascii="Arial" w:hAnsi="Arial" w:cs="Arial"/>
                      <w:sz w:val="16"/>
                      <w:szCs w:val="16"/>
                    </w:rPr>
                  </w:pPr>
                  <w:r w:rsidRPr="007D0D20">
                    <w:rPr>
                      <w:rStyle w:val="normaltextrun"/>
                      <w:rFonts w:ascii="Arial" w:hAnsi="Arial" w:cs="Arial"/>
                      <w:sz w:val="16"/>
                      <w:szCs w:val="16"/>
                    </w:rPr>
                    <w:t>Coordinadora del Área Administrativa</w:t>
                  </w:r>
                </w:p>
              </w:tc>
              <w:tc>
                <w:tcPr>
                  <w:tcW w:w="841"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hideMark/>
                </w:tcPr>
                <w:p w14:paraId="5A211DF0" w14:textId="4BFACBF3" w:rsidR="009C3311" w:rsidRPr="007D0D20" w:rsidRDefault="00E32772" w:rsidP="009C3311">
                  <w:pPr>
                    <w:spacing w:after="0"/>
                    <w:rPr>
                      <w:rStyle w:val="normaltextrun"/>
                      <w:rFonts w:ascii="Arial" w:hAnsi="Arial" w:cs="Arial"/>
                      <w:sz w:val="16"/>
                      <w:szCs w:val="16"/>
                    </w:rPr>
                  </w:pPr>
                  <w:r w:rsidRPr="00E32772">
                    <w:rPr>
                      <w:rFonts w:ascii="Arial" w:hAnsi="Arial" w:cs="Arial"/>
                      <w:sz w:val="16"/>
                      <w:szCs w:val="16"/>
                      <w:lang w:val="es-ES"/>
                    </w:rPr>
                    <w:t xml:space="preserve">JOSÉ DANIEL BASTIDAS </w:t>
                  </w:r>
                  <w:proofErr w:type="gramStart"/>
                  <w:r w:rsidRPr="00E32772">
                    <w:rPr>
                      <w:rFonts w:ascii="Arial" w:hAnsi="Arial" w:cs="Arial"/>
                      <w:sz w:val="16"/>
                      <w:szCs w:val="16"/>
                      <w:lang w:val="es-ES"/>
                    </w:rPr>
                    <w:t>MORA </w:t>
                  </w:r>
                  <w:r w:rsidRPr="00E32772">
                    <w:rPr>
                      <w:rFonts w:ascii="Arial" w:hAnsi="Arial" w:cs="Arial"/>
                      <w:sz w:val="16"/>
                      <w:szCs w:val="16"/>
                      <w:lang w:val="es-ES"/>
                    </w:rPr>
                    <w:t xml:space="preserve"> </w:t>
                  </w:r>
                  <w:r w:rsidR="009C3311" w:rsidRPr="007D0D20">
                    <w:rPr>
                      <w:rStyle w:val="normaltextrun"/>
                      <w:rFonts w:ascii="Arial" w:hAnsi="Arial" w:cs="Arial"/>
                      <w:sz w:val="16"/>
                      <w:szCs w:val="16"/>
                    </w:rPr>
                    <w:t>o</w:t>
                  </w:r>
                  <w:proofErr w:type="gramEnd"/>
                  <w:r w:rsidR="009C3311" w:rsidRPr="007D0D20">
                    <w:rPr>
                      <w:rStyle w:val="normaltextrun"/>
                      <w:rFonts w:ascii="Arial" w:hAnsi="Arial" w:cs="Arial"/>
                      <w:sz w:val="16"/>
                      <w:szCs w:val="16"/>
                    </w:rPr>
                    <w:t xml:space="preserve"> quien </w:t>
                  </w:r>
                  <w:r w:rsidR="009C3311" w:rsidRPr="007D0D20">
                    <w:rPr>
                      <w:rStyle w:val="normaltextrun"/>
                      <w:rFonts w:ascii="Arial" w:hAnsi="Arial" w:cs="Arial"/>
                      <w:sz w:val="16"/>
                      <w:szCs w:val="16"/>
                    </w:rPr>
                    <w:lastRenderedPageBreak/>
                    <w:t>haga sus veces</w:t>
                  </w:r>
                </w:p>
              </w:tc>
              <w:tc>
                <w:tcPr>
                  <w:tcW w:w="189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hideMark/>
                </w:tcPr>
                <w:p w14:paraId="43865EF9" w14:textId="77777777" w:rsidR="009C3311" w:rsidRPr="007D0D20" w:rsidRDefault="009C3311" w:rsidP="009C3311">
                  <w:pPr>
                    <w:spacing w:after="0"/>
                    <w:rPr>
                      <w:rStyle w:val="normaltextrun"/>
                      <w:rFonts w:ascii="Arial" w:hAnsi="Arial" w:cs="Arial"/>
                      <w:sz w:val="16"/>
                      <w:szCs w:val="16"/>
                    </w:rPr>
                  </w:pPr>
                  <w:hyperlink r:id="rId13" w:history="1">
                    <w:r w:rsidRPr="007D0D20">
                      <w:rPr>
                        <w:rStyle w:val="normaltextrun"/>
                        <w:rFonts w:ascii="Arial" w:hAnsi="Arial" w:cs="Arial"/>
                        <w:sz w:val="16"/>
                        <w:szCs w:val="16"/>
                      </w:rPr>
                      <w:t>adminmed@cendoj.ramajudicial.gov.co</w:t>
                    </w:r>
                  </w:hyperlink>
                  <w:r w:rsidRPr="007D0D20">
                    <w:rPr>
                      <w:rStyle w:val="normaltextrun"/>
                      <w:rFonts w:ascii="Arial" w:hAnsi="Arial" w:cs="Arial"/>
                      <w:sz w:val="16"/>
                      <w:szCs w:val="16"/>
                    </w:rPr>
                    <w:t xml:space="preserve"> </w:t>
                  </w:r>
                </w:p>
              </w:tc>
            </w:tr>
            <w:tr w:rsidR="009C3311" w:rsidRPr="007D0D20" w14:paraId="0216ED13" w14:textId="77777777" w:rsidTr="009C3311">
              <w:trPr>
                <w:trHeight w:val="281"/>
              </w:trPr>
              <w:tc>
                <w:tcPr>
                  <w:tcW w:w="982" w:type="dxa"/>
                  <w:tcBorders>
                    <w:top w:val="single" w:sz="4" w:space="0" w:color="auto"/>
                    <w:left w:val="single" w:sz="6" w:space="0" w:color="auto"/>
                    <w:bottom w:val="single" w:sz="6" w:space="0" w:color="auto"/>
                    <w:right w:val="single" w:sz="4" w:space="0" w:color="auto"/>
                  </w:tcBorders>
                  <w:tcMar>
                    <w:top w:w="0" w:type="dxa"/>
                    <w:left w:w="105" w:type="dxa"/>
                    <w:bottom w:w="0" w:type="dxa"/>
                    <w:right w:w="105" w:type="dxa"/>
                  </w:tcMar>
                  <w:hideMark/>
                </w:tcPr>
                <w:p w14:paraId="4728B427" w14:textId="77777777" w:rsidR="009C3311" w:rsidRPr="007D0D20" w:rsidRDefault="009C3311" w:rsidP="009C3311">
                  <w:pPr>
                    <w:spacing w:after="0"/>
                    <w:rPr>
                      <w:rStyle w:val="normaltextrun"/>
                      <w:rFonts w:ascii="Arial" w:hAnsi="Arial" w:cs="Arial"/>
                      <w:sz w:val="16"/>
                      <w:szCs w:val="16"/>
                    </w:rPr>
                  </w:pPr>
                  <w:r w:rsidRPr="007D0D20">
                    <w:rPr>
                      <w:rStyle w:val="normaltextrun"/>
                      <w:rFonts w:ascii="Arial" w:hAnsi="Arial" w:cs="Arial"/>
                      <w:sz w:val="16"/>
                      <w:szCs w:val="16"/>
                    </w:rPr>
                    <w:t>Apoyo a la Supervisión</w:t>
                  </w:r>
                </w:p>
              </w:tc>
              <w:tc>
                <w:tcPr>
                  <w:tcW w:w="1114" w:type="dxa"/>
                  <w:tcBorders>
                    <w:top w:val="single" w:sz="4" w:space="0" w:color="auto"/>
                    <w:left w:val="single" w:sz="4" w:space="0" w:color="auto"/>
                    <w:bottom w:val="single" w:sz="6" w:space="0" w:color="auto"/>
                    <w:right w:val="single" w:sz="4" w:space="0" w:color="auto"/>
                  </w:tcBorders>
                  <w:tcMar>
                    <w:top w:w="0" w:type="dxa"/>
                    <w:left w:w="105" w:type="dxa"/>
                    <w:bottom w:w="0" w:type="dxa"/>
                    <w:right w:w="105" w:type="dxa"/>
                  </w:tcMar>
                  <w:hideMark/>
                </w:tcPr>
                <w:p w14:paraId="7F94231E" w14:textId="77777777" w:rsidR="009C3311" w:rsidRPr="007D0D20" w:rsidRDefault="009C3311" w:rsidP="009C3311">
                  <w:pPr>
                    <w:spacing w:after="0"/>
                    <w:rPr>
                      <w:rStyle w:val="normaltextrun"/>
                      <w:rFonts w:ascii="Arial" w:hAnsi="Arial" w:cs="Arial"/>
                      <w:sz w:val="16"/>
                      <w:szCs w:val="16"/>
                    </w:rPr>
                  </w:pPr>
                  <w:r w:rsidRPr="007D0D20">
                    <w:rPr>
                      <w:rStyle w:val="normaltextrun"/>
                      <w:rFonts w:ascii="Arial" w:hAnsi="Arial" w:cs="Arial"/>
                      <w:sz w:val="16"/>
                      <w:szCs w:val="16"/>
                    </w:rPr>
                    <w:t>Coordinadora del Grupo de Servicios Administrativos</w:t>
                  </w:r>
                </w:p>
              </w:tc>
              <w:tc>
                <w:tcPr>
                  <w:tcW w:w="841" w:type="dxa"/>
                  <w:tcBorders>
                    <w:top w:val="single" w:sz="4" w:space="0" w:color="auto"/>
                    <w:left w:val="single" w:sz="4" w:space="0" w:color="auto"/>
                    <w:bottom w:val="single" w:sz="6" w:space="0" w:color="auto"/>
                    <w:right w:val="single" w:sz="4" w:space="0" w:color="auto"/>
                  </w:tcBorders>
                  <w:tcMar>
                    <w:top w:w="0" w:type="dxa"/>
                    <w:left w:w="105" w:type="dxa"/>
                    <w:bottom w:w="0" w:type="dxa"/>
                    <w:right w:w="105" w:type="dxa"/>
                  </w:tcMar>
                  <w:hideMark/>
                </w:tcPr>
                <w:p w14:paraId="711425C4" w14:textId="77777777" w:rsidR="009C3311" w:rsidRPr="007D0D20" w:rsidRDefault="009C3311" w:rsidP="009C3311">
                  <w:pPr>
                    <w:spacing w:after="0"/>
                    <w:rPr>
                      <w:rStyle w:val="normaltextrun"/>
                      <w:rFonts w:ascii="Arial" w:hAnsi="Arial" w:cs="Arial"/>
                      <w:sz w:val="16"/>
                      <w:szCs w:val="16"/>
                    </w:rPr>
                  </w:pPr>
                  <w:r w:rsidRPr="007D0D20">
                    <w:rPr>
                      <w:rStyle w:val="normaltextrun"/>
                      <w:rFonts w:ascii="Arial" w:hAnsi="Arial" w:cs="Arial"/>
                      <w:sz w:val="16"/>
                      <w:szCs w:val="16"/>
                    </w:rPr>
                    <w:t>Yurani Henao Mejía o quien haga sus veces</w:t>
                  </w:r>
                </w:p>
              </w:tc>
              <w:tc>
                <w:tcPr>
                  <w:tcW w:w="1890" w:type="dxa"/>
                  <w:tcBorders>
                    <w:top w:val="single" w:sz="4" w:space="0" w:color="auto"/>
                    <w:left w:val="single" w:sz="4" w:space="0" w:color="auto"/>
                    <w:bottom w:val="single" w:sz="6" w:space="0" w:color="auto"/>
                    <w:right w:val="single" w:sz="6" w:space="0" w:color="auto"/>
                  </w:tcBorders>
                  <w:tcMar>
                    <w:top w:w="0" w:type="dxa"/>
                    <w:left w:w="105" w:type="dxa"/>
                    <w:bottom w:w="0" w:type="dxa"/>
                    <w:right w:w="105" w:type="dxa"/>
                  </w:tcMar>
                  <w:hideMark/>
                </w:tcPr>
                <w:p w14:paraId="2CF9B163" w14:textId="77777777" w:rsidR="009C3311" w:rsidRPr="007D0D20" w:rsidRDefault="009C3311" w:rsidP="009C3311">
                  <w:pPr>
                    <w:spacing w:after="0"/>
                    <w:rPr>
                      <w:rStyle w:val="normaltextrun"/>
                      <w:rFonts w:ascii="Arial" w:hAnsi="Arial" w:cs="Arial"/>
                      <w:sz w:val="16"/>
                      <w:szCs w:val="16"/>
                    </w:rPr>
                  </w:pPr>
                  <w:hyperlink r:id="rId14" w:history="1">
                    <w:r w:rsidRPr="007D0D20">
                      <w:rPr>
                        <w:rStyle w:val="normaltextrun"/>
                        <w:rFonts w:ascii="Arial" w:hAnsi="Arial" w:cs="Arial"/>
                        <w:sz w:val="16"/>
                        <w:szCs w:val="16"/>
                      </w:rPr>
                      <w:t>seradmed@cendoj.ramajudicial.gov.co</w:t>
                    </w:r>
                  </w:hyperlink>
                  <w:r w:rsidRPr="007D0D20">
                    <w:rPr>
                      <w:rStyle w:val="normaltextrun"/>
                      <w:rFonts w:ascii="Arial" w:hAnsi="Arial" w:cs="Arial"/>
                      <w:sz w:val="16"/>
                      <w:szCs w:val="16"/>
                    </w:rPr>
                    <w:t xml:space="preserve"> </w:t>
                  </w:r>
                </w:p>
              </w:tc>
            </w:tr>
          </w:tbl>
          <w:p w14:paraId="449197AB" w14:textId="77777777" w:rsidR="009C3311" w:rsidRPr="007D0D20" w:rsidRDefault="009C3311" w:rsidP="009C3311">
            <w:pPr>
              <w:spacing w:after="0"/>
              <w:rPr>
                <w:rStyle w:val="normaltextrun"/>
                <w:rFonts w:ascii="Arial" w:hAnsi="Arial" w:cs="Arial"/>
                <w:sz w:val="20"/>
                <w:szCs w:val="20"/>
                <w:lang w:val="es-CO"/>
              </w:rPr>
            </w:pPr>
          </w:p>
          <w:p w14:paraId="20744395" w14:textId="77777777" w:rsidR="009C3311" w:rsidRPr="007D0D20" w:rsidRDefault="009C3311" w:rsidP="009C3311">
            <w:pPr>
              <w:spacing w:after="0"/>
              <w:jc w:val="both"/>
              <w:rPr>
                <w:rStyle w:val="normaltextrun"/>
                <w:rFonts w:ascii="Arial" w:hAnsi="Arial" w:cs="Arial"/>
                <w:sz w:val="20"/>
                <w:szCs w:val="20"/>
                <w:lang w:val="es-CO"/>
              </w:rPr>
            </w:pPr>
            <w:r w:rsidRPr="007D0D20">
              <w:rPr>
                <w:rStyle w:val="normaltextrun"/>
                <w:rFonts w:ascii="Arial" w:hAnsi="Arial" w:cs="Arial"/>
                <w:sz w:val="20"/>
                <w:szCs w:val="20"/>
                <w:lang w:val="es-CO"/>
              </w:rPr>
              <w:t>Quien de conformidad con lo establecido en la citada resolución, Manual de Contratación de la Entidad, dará cumplimiento a las obligaciones establecidas en el contrato, y realizará seguimiento técnico, administrativo, financiero, contable y jurídico sobre el cumplimiento del objeto del contrato, además de vigilar las obligaciones establecidas en éste, de tal forma que se garantice el cumplimiento de las obligaciones contractuales y legales en los términos y plazos establecidos en el contrato y los pliegos de condiciones o invitaciones públicas. Por consiguiente, las actuaciones de los supervisores estarán sujetas a los preceptos del Estatuto General de Contratación Pública (Leyes 80 de 1993, 1150 de 2007, 1474 de 2011 y Decreto 1082 de 2015, Ley 2069 de 2020 y demás normas que los modifiquen, complementen o sustituyan</w:t>
            </w:r>
          </w:p>
          <w:p w14:paraId="2751680C" w14:textId="77777777" w:rsidR="009C3311" w:rsidRPr="007D0D20" w:rsidRDefault="009C3311" w:rsidP="009C3311">
            <w:pPr>
              <w:spacing w:after="0"/>
              <w:rPr>
                <w:rStyle w:val="normaltextrun"/>
                <w:rFonts w:ascii="Arial" w:hAnsi="Arial" w:cs="Arial"/>
                <w:sz w:val="20"/>
                <w:szCs w:val="20"/>
                <w:lang w:val="es-CO"/>
              </w:rPr>
            </w:pPr>
          </w:p>
          <w:p w14:paraId="102BCC2D" w14:textId="73411D81" w:rsidR="00CA2B00" w:rsidRPr="007D0D20" w:rsidRDefault="009C3311" w:rsidP="007D0D20">
            <w:pPr>
              <w:spacing w:after="0"/>
              <w:jc w:val="both"/>
              <w:rPr>
                <w:rStyle w:val="normaltextrun"/>
                <w:rFonts w:ascii="Arial" w:hAnsi="Arial" w:cs="Arial"/>
                <w:sz w:val="20"/>
                <w:szCs w:val="20"/>
                <w:lang w:val="es-CO"/>
              </w:rPr>
            </w:pPr>
            <w:r w:rsidRPr="007D0D20">
              <w:rPr>
                <w:rStyle w:val="normaltextrun"/>
                <w:rFonts w:ascii="Arial" w:hAnsi="Arial" w:cs="Arial"/>
                <w:sz w:val="20"/>
                <w:szCs w:val="20"/>
                <w:lang w:val="es-CO"/>
              </w:rPr>
              <w:t>La Dirección Sección de Administración Judicial de Medellín en el oficio de designación de supervisión que para el efecto elabore el funcionario competente comunicará ambas designaciones, así como los cambios que la Ordenadora del Gasto estime pertinentes.</w:t>
            </w:r>
          </w:p>
        </w:tc>
      </w:tr>
      <w:tr w:rsidR="00CA2B00" w:rsidRPr="00F250FE" w14:paraId="6D1DD808" w14:textId="77777777" w:rsidTr="00E83AB7">
        <w:trPr>
          <w:trHeight w:val="20"/>
          <w:jc w:val="center"/>
        </w:trPr>
        <w:tc>
          <w:tcPr>
            <w:tcW w:w="1912" w:type="pct"/>
            <w:shd w:val="clear" w:color="auto" w:fill="D0CECE" w:themeFill="background2" w:themeFillShade="E6"/>
            <w:vAlign w:val="center"/>
          </w:tcPr>
          <w:p w14:paraId="1377017F" w14:textId="680299E1" w:rsidR="00CA2B00" w:rsidRPr="00F250FE" w:rsidRDefault="00CA2B00" w:rsidP="002543FD">
            <w:pPr>
              <w:spacing w:line="240" w:lineRule="auto"/>
              <w:jc w:val="both"/>
              <w:rPr>
                <w:rFonts w:ascii="Arial" w:hAnsi="Arial" w:cs="Arial"/>
                <w:b/>
                <w:sz w:val="20"/>
                <w:szCs w:val="20"/>
              </w:rPr>
            </w:pPr>
            <w:r w:rsidRPr="00F250FE">
              <w:rPr>
                <w:rFonts w:ascii="Arial" w:hAnsi="Arial" w:cs="Arial"/>
                <w:b/>
                <w:sz w:val="20"/>
                <w:szCs w:val="20"/>
                <w:lang w:val="es-MX"/>
              </w:rPr>
              <w:lastRenderedPageBreak/>
              <w:t xml:space="preserve">CLÁUSULA DÉCIMA. – GARANTÍAS: </w:t>
            </w:r>
          </w:p>
        </w:tc>
        <w:tc>
          <w:tcPr>
            <w:tcW w:w="3088" w:type="pct"/>
            <w:vAlign w:val="center"/>
          </w:tcPr>
          <w:p w14:paraId="54C69445" w14:textId="77777777" w:rsidR="000471C5" w:rsidRPr="00F250FE" w:rsidRDefault="000471C5" w:rsidP="000471C5">
            <w:pPr>
              <w:pStyle w:val="paragraph"/>
              <w:spacing w:before="0" w:beforeAutospacing="0" w:after="0" w:afterAutospacing="0"/>
              <w:jc w:val="both"/>
              <w:textAlignment w:val="baseline"/>
              <w:rPr>
                <w:rFonts w:ascii="Arial" w:hAnsi="Arial" w:cs="Arial"/>
              </w:rPr>
            </w:pPr>
            <w:r w:rsidRPr="00F250FE">
              <w:rPr>
                <w:rStyle w:val="normaltextrun"/>
                <w:rFonts w:ascii="Arial" w:hAnsi="Arial" w:cs="Arial"/>
                <w:lang w:val="es-CO"/>
              </w:rPr>
              <w:t>De conformidad con el artículo 7 de la ley 1150 de 2007 y el Decreto 1082 de 2015, se procede en el presente estudio a enumerar y asignar los amparos que deben cubrir los riesgos previsibles del proceso de selección. </w:t>
            </w:r>
            <w:r w:rsidRPr="00F250FE">
              <w:rPr>
                <w:rStyle w:val="eop"/>
                <w:rFonts w:ascii="Arial" w:hAnsi="Arial" w:cs="Arial"/>
                <w:lang w:val="es-CO"/>
              </w:rPr>
              <w:t> </w:t>
            </w:r>
          </w:p>
          <w:p w14:paraId="6132EDA3" w14:textId="77777777" w:rsidR="000471C5" w:rsidRPr="00F250FE" w:rsidRDefault="000471C5" w:rsidP="000471C5">
            <w:pPr>
              <w:pStyle w:val="paragraph"/>
              <w:spacing w:before="0" w:beforeAutospacing="0" w:after="0" w:afterAutospacing="0"/>
              <w:jc w:val="both"/>
              <w:textAlignment w:val="baseline"/>
              <w:rPr>
                <w:rFonts w:ascii="Arial" w:hAnsi="Arial" w:cs="Arial"/>
              </w:rPr>
            </w:pPr>
            <w:r w:rsidRPr="00F250FE">
              <w:rPr>
                <w:rStyle w:val="eop"/>
                <w:rFonts w:ascii="Arial" w:hAnsi="Arial" w:cs="Arial"/>
              </w:rPr>
              <w:t> </w:t>
            </w:r>
          </w:p>
          <w:p w14:paraId="79D3667F" w14:textId="77777777" w:rsidR="000471C5" w:rsidRPr="00F250FE" w:rsidRDefault="000471C5" w:rsidP="000471C5">
            <w:pPr>
              <w:pStyle w:val="paragraph"/>
              <w:spacing w:before="0" w:beforeAutospacing="0" w:after="0" w:afterAutospacing="0"/>
              <w:jc w:val="both"/>
              <w:textAlignment w:val="baseline"/>
              <w:rPr>
                <w:rFonts w:ascii="Arial" w:hAnsi="Arial" w:cs="Arial"/>
              </w:rPr>
            </w:pPr>
            <w:r w:rsidRPr="00F250FE">
              <w:rPr>
                <w:rStyle w:val="normaltextrun"/>
                <w:rFonts w:ascii="Arial" w:hAnsi="Arial" w:cs="Arial"/>
              </w:rPr>
              <w:t xml:space="preserve">El proponente favorecido con la adjudicación prestará a favor de </w:t>
            </w:r>
            <w:r w:rsidRPr="00F250FE">
              <w:rPr>
                <w:rStyle w:val="normaltextrun"/>
                <w:rFonts w:ascii="Arial" w:hAnsi="Arial" w:cs="Arial"/>
                <w:b/>
                <w:bCs/>
                <w:color w:val="000000"/>
              </w:rPr>
              <w:t xml:space="preserve">la Nación Consejo Superior de la Judicatura – Dirección Seccional de Administración Judicial Medellín </w:t>
            </w:r>
            <w:r w:rsidRPr="00F250FE">
              <w:rPr>
                <w:rStyle w:val="normaltextrun"/>
                <w:rFonts w:ascii="Arial" w:hAnsi="Arial" w:cs="Arial"/>
                <w:b/>
                <w:bCs/>
              </w:rPr>
              <w:t>con NIT 800.165.798-9,</w:t>
            </w:r>
            <w:r w:rsidRPr="00F250FE">
              <w:rPr>
                <w:rStyle w:val="normaltextrun"/>
                <w:rFonts w:ascii="Arial" w:hAnsi="Arial" w:cs="Arial"/>
              </w:rPr>
              <w:t xml:space="preserve"> garantía única que avalará el cumplimiento de las obligaciones surgidas del contrato, mediante la cual se garantizarán los siguientes riesgos, en la cuantía y términos que a continuación se indican.</w:t>
            </w:r>
            <w:r w:rsidRPr="00F250FE">
              <w:rPr>
                <w:rStyle w:val="eop"/>
                <w:rFonts w:ascii="Arial" w:hAnsi="Arial" w:cs="Arial"/>
              </w:rPr>
              <w:t> </w:t>
            </w:r>
          </w:p>
          <w:p w14:paraId="56864239" w14:textId="656186FE" w:rsidR="00E32772" w:rsidRPr="00E32772" w:rsidRDefault="00E32772" w:rsidP="00E32772">
            <w:pPr>
              <w:pStyle w:val="paragraph"/>
              <w:spacing w:before="0" w:beforeAutospacing="0" w:after="0" w:afterAutospacing="0"/>
              <w:jc w:val="both"/>
              <w:textAlignment w:val="baseline"/>
              <w:rPr>
                <w:rFonts w:ascii="Arial" w:hAnsi="Arial" w:cs="Arial"/>
              </w:rPr>
            </w:pPr>
            <w:r w:rsidRPr="00E32772">
              <w:rPr>
                <w:rFonts w:ascii="Arial" w:hAnsi="Arial" w:cs="Arial"/>
                <w:lang w:val="es-CO"/>
              </w:rPr>
              <w:t> </w:t>
            </w:r>
          </w:p>
          <w:p w14:paraId="6B858E7F" w14:textId="77777777" w:rsidR="00E32772" w:rsidRPr="00E32772" w:rsidRDefault="00E32772" w:rsidP="00E32772">
            <w:pPr>
              <w:widowControl w:val="0"/>
              <w:spacing w:after="0"/>
              <w:ind w:right="55"/>
              <w:jc w:val="both"/>
              <w:rPr>
                <w:rFonts w:ascii="Arial" w:eastAsia="Times New Roman" w:hAnsi="Arial" w:cs="Arial"/>
                <w:sz w:val="20"/>
                <w:szCs w:val="20"/>
                <w:lang w:val="es-CO"/>
              </w:rPr>
            </w:pPr>
            <w:r w:rsidRPr="00E32772">
              <w:rPr>
                <w:rFonts w:ascii="Arial" w:eastAsia="Times New Roman" w:hAnsi="Arial" w:cs="Arial"/>
                <w:sz w:val="20"/>
                <w:szCs w:val="20"/>
              </w:rPr>
              <w:t xml:space="preserve">De los anteriores riesgos, los que son asumidos por el contratista, deberán ser cubiertos mediante la constitución </w:t>
            </w:r>
            <w:r w:rsidRPr="00E32772">
              <w:rPr>
                <w:rFonts w:ascii="Arial" w:eastAsia="Times New Roman" w:hAnsi="Arial" w:cs="Arial"/>
                <w:sz w:val="20"/>
                <w:szCs w:val="20"/>
              </w:rPr>
              <w:lastRenderedPageBreak/>
              <w:t>de pólizas</w:t>
            </w:r>
          </w:p>
          <w:p w14:paraId="1528E2FA" w14:textId="77777777" w:rsidR="009C3311" w:rsidRPr="00F250FE" w:rsidRDefault="009C3311" w:rsidP="009C3311">
            <w:pPr>
              <w:widowControl w:val="0"/>
              <w:spacing w:after="0"/>
              <w:ind w:right="55"/>
              <w:jc w:val="both"/>
              <w:rPr>
                <w:rStyle w:val="normaltextrun"/>
                <w:rFonts w:ascii="Arial" w:eastAsia="Times New Roman" w:hAnsi="Arial" w:cs="Arial"/>
                <w:sz w:val="20"/>
                <w:szCs w:val="20"/>
                <w:lang w:val="es-ES_tradnl"/>
              </w:rPr>
            </w:pPr>
          </w:p>
          <w:tbl>
            <w:tblPr>
              <w:tblStyle w:val="NormalTable0"/>
              <w:tblW w:w="4897" w:type="dxa"/>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1E0" w:firstRow="1" w:lastRow="1" w:firstColumn="1" w:lastColumn="1" w:noHBand="0" w:noVBand="0"/>
            </w:tblPr>
            <w:tblGrid>
              <w:gridCol w:w="1795"/>
              <w:gridCol w:w="992"/>
              <w:gridCol w:w="2110"/>
            </w:tblGrid>
            <w:tr w:rsidR="009C3311" w:rsidRPr="007D0D20" w14:paraId="78724149" w14:textId="77777777" w:rsidTr="009C3311">
              <w:trPr>
                <w:trHeight w:hRule="exact" w:val="752"/>
                <w:jc w:val="center"/>
              </w:trPr>
              <w:tc>
                <w:tcPr>
                  <w:tcW w:w="17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9C9C9" w:themeFill="accent3" w:themeFillTint="99"/>
                  <w:vAlign w:val="center"/>
                  <w:hideMark/>
                </w:tcPr>
                <w:bookmarkStart w:id="13" w:name="_Hlk53134789"/>
                <w:p w14:paraId="5C98445F" w14:textId="77777777" w:rsidR="009C3311" w:rsidRPr="007D0D20" w:rsidRDefault="009C3311" w:rsidP="009C3311">
                  <w:pPr>
                    <w:pStyle w:val="TableParagraph"/>
                    <w:spacing w:line="276" w:lineRule="auto"/>
                    <w:ind w:left="134" w:right="141"/>
                    <w:jc w:val="center"/>
                    <w:rPr>
                      <w:rStyle w:val="normaltextrun"/>
                      <w:rFonts w:eastAsia="Times New Roman"/>
                      <w:sz w:val="16"/>
                      <w:szCs w:val="16"/>
                      <w:lang w:val="es-ES_tradnl"/>
                    </w:rPr>
                  </w:pPr>
                  <w:r w:rsidRPr="007D0D20">
                    <w:rPr>
                      <w:rStyle w:val="normaltextrun"/>
                      <w:rFonts w:eastAsia="Times New Roman"/>
                      <w:sz w:val="16"/>
                      <w:szCs w:val="16"/>
                      <w:lang w:val="es-ES_tradnl"/>
                    </w:rPr>
                    <w:fldChar w:fldCharType="begin"/>
                  </w:r>
                  <w:r w:rsidRPr="007D0D20">
                    <w:rPr>
                      <w:rStyle w:val="normaltextrun"/>
                      <w:rFonts w:eastAsia="Times New Roman"/>
                      <w:sz w:val="16"/>
                      <w:szCs w:val="16"/>
                      <w:lang w:val="es-ES_tradnl"/>
                    </w:rPr>
                    <w:instrText xml:space="preserve"> HYPERLINK "http://ainpa.ro/" </w:instrText>
                  </w:r>
                  <w:r w:rsidRPr="007D0D20">
                    <w:rPr>
                      <w:rStyle w:val="normaltextrun"/>
                      <w:rFonts w:eastAsia="Times New Roman"/>
                      <w:sz w:val="16"/>
                      <w:szCs w:val="16"/>
                      <w:lang w:val="es-ES_tradnl"/>
                    </w:rPr>
                  </w:r>
                  <w:r w:rsidRPr="007D0D20">
                    <w:rPr>
                      <w:rStyle w:val="normaltextrun"/>
                      <w:rFonts w:eastAsia="Times New Roman"/>
                      <w:sz w:val="16"/>
                      <w:szCs w:val="16"/>
                      <w:lang w:val="es-ES_tradnl"/>
                    </w:rPr>
                    <w:fldChar w:fldCharType="separate"/>
                  </w:r>
                  <w:r w:rsidRPr="007D0D20">
                    <w:rPr>
                      <w:rStyle w:val="normaltextrun"/>
                      <w:rFonts w:eastAsia="Times New Roman"/>
                      <w:sz w:val="16"/>
                      <w:szCs w:val="16"/>
                      <w:lang w:val="es-ES_tradnl"/>
                    </w:rPr>
                    <w:t>AMPARO</w:t>
                  </w:r>
                  <w:r w:rsidRPr="007D0D20">
                    <w:rPr>
                      <w:rStyle w:val="normaltextrun"/>
                      <w:rFonts w:eastAsia="Times New Roman"/>
                      <w:sz w:val="16"/>
                      <w:szCs w:val="16"/>
                      <w:lang w:val="es-ES_tradnl"/>
                    </w:rPr>
                    <w:fldChar w:fldCharType="end"/>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9C9C9" w:themeFill="accent3" w:themeFillTint="99"/>
                  <w:vAlign w:val="center"/>
                  <w:hideMark/>
                </w:tcPr>
                <w:p w14:paraId="5883C927" w14:textId="77777777" w:rsidR="009C3311" w:rsidRPr="007D0D20" w:rsidRDefault="009C3311" w:rsidP="009C3311">
                  <w:pPr>
                    <w:pStyle w:val="TableParagraph"/>
                    <w:spacing w:line="276" w:lineRule="auto"/>
                    <w:ind w:left="107" w:right="101"/>
                    <w:jc w:val="center"/>
                    <w:rPr>
                      <w:rStyle w:val="normaltextrun"/>
                      <w:rFonts w:eastAsia="Times New Roman"/>
                      <w:sz w:val="16"/>
                      <w:szCs w:val="16"/>
                      <w:lang w:val="es-ES_tradnl"/>
                    </w:rPr>
                  </w:pPr>
                  <w:r w:rsidRPr="007D0D20">
                    <w:rPr>
                      <w:rStyle w:val="normaltextrun"/>
                      <w:rFonts w:eastAsia="Times New Roman"/>
                      <w:sz w:val="16"/>
                      <w:szCs w:val="16"/>
                      <w:lang w:val="es-ES_tradnl"/>
                    </w:rPr>
                    <w:t>PORCENTAJE DEL VALOR CONTRATADO</w:t>
                  </w:r>
                </w:p>
              </w:tc>
              <w:tc>
                <w:tcPr>
                  <w:tcW w:w="21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9C9C9" w:themeFill="accent3" w:themeFillTint="99"/>
                  <w:vAlign w:val="center"/>
                  <w:hideMark/>
                </w:tcPr>
                <w:p w14:paraId="52C8B26F" w14:textId="77777777" w:rsidR="009C3311" w:rsidRPr="007D0D20" w:rsidRDefault="009C3311" w:rsidP="009C3311">
                  <w:pPr>
                    <w:pStyle w:val="TableParagraph"/>
                    <w:spacing w:line="276" w:lineRule="auto"/>
                    <w:ind w:left="1292" w:right="1294"/>
                    <w:jc w:val="center"/>
                    <w:rPr>
                      <w:rStyle w:val="normaltextrun"/>
                      <w:rFonts w:eastAsia="Times New Roman"/>
                      <w:sz w:val="16"/>
                      <w:szCs w:val="16"/>
                      <w:lang w:val="es-ES_tradnl"/>
                    </w:rPr>
                  </w:pPr>
                  <w:r w:rsidRPr="007D0D20">
                    <w:rPr>
                      <w:rStyle w:val="normaltextrun"/>
                      <w:rFonts w:eastAsia="Times New Roman"/>
                      <w:sz w:val="16"/>
                      <w:szCs w:val="16"/>
                      <w:lang w:val="es-ES_tradnl"/>
                    </w:rPr>
                    <w:t>DURACIÓN</w:t>
                  </w:r>
                </w:p>
              </w:tc>
            </w:tr>
            <w:tr w:rsidR="009C3311" w:rsidRPr="007D0D20" w14:paraId="0C90E891" w14:textId="77777777" w:rsidTr="00A55FA1">
              <w:trPr>
                <w:trHeight w:hRule="exact" w:val="1223"/>
                <w:jc w:val="center"/>
              </w:trPr>
              <w:tc>
                <w:tcPr>
                  <w:tcW w:w="17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23F7C1D" w14:textId="77777777" w:rsidR="009C3311" w:rsidRPr="007D0D20" w:rsidRDefault="009C3311" w:rsidP="009C3311">
                  <w:pPr>
                    <w:pStyle w:val="TableParagraph"/>
                    <w:spacing w:line="276" w:lineRule="auto"/>
                    <w:ind w:left="142" w:right="30"/>
                    <w:jc w:val="center"/>
                    <w:rPr>
                      <w:rStyle w:val="normaltextrun"/>
                      <w:rFonts w:eastAsia="Times New Roman"/>
                      <w:sz w:val="16"/>
                      <w:szCs w:val="16"/>
                      <w:lang w:val="es-ES_tradnl"/>
                    </w:rPr>
                  </w:pPr>
                  <w:r w:rsidRPr="007D0D20">
                    <w:rPr>
                      <w:rStyle w:val="normaltextrun"/>
                      <w:rFonts w:eastAsia="Times New Roman"/>
                      <w:sz w:val="16"/>
                      <w:szCs w:val="16"/>
                      <w:lang w:val="es-ES_tradnl"/>
                    </w:rPr>
                    <w:t>Cumplimiento de obligaciones contractuales</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8894245" w14:textId="77777777" w:rsidR="009C3311" w:rsidRPr="007D0D20" w:rsidRDefault="009C3311" w:rsidP="009C3311">
                  <w:pPr>
                    <w:pStyle w:val="TableParagraph"/>
                    <w:spacing w:line="276" w:lineRule="auto"/>
                    <w:ind w:left="100" w:right="101"/>
                    <w:jc w:val="center"/>
                    <w:rPr>
                      <w:rStyle w:val="normaltextrun"/>
                      <w:rFonts w:eastAsia="Times New Roman"/>
                      <w:sz w:val="16"/>
                      <w:szCs w:val="16"/>
                      <w:lang w:val="es-ES_tradnl"/>
                    </w:rPr>
                  </w:pPr>
                  <w:r w:rsidRPr="007D0D20">
                    <w:rPr>
                      <w:rStyle w:val="normaltextrun"/>
                      <w:rFonts w:eastAsia="Times New Roman"/>
                      <w:sz w:val="16"/>
                      <w:szCs w:val="16"/>
                      <w:lang w:val="es-ES_tradnl"/>
                    </w:rPr>
                    <w:t>20 %</w:t>
                  </w:r>
                </w:p>
              </w:tc>
              <w:tc>
                <w:tcPr>
                  <w:tcW w:w="2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4C033D2" w14:textId="49FF3F97" w:rsidR="009C3311" w:rsidRPr="007D0D20" w:rsidRDefault="009C3311" w:rsidP="009C3311">
                  <w:pPr>
                    <w:pStyle w:val="TableParagraph"/>
                    <w:spacing w:line="276" w:lineRule="auto"/>
                    <w:ind w:left="140" w:right="184"/>
                    <w:jc w:val="center"/>
                    <w:rPr>
                      <w:rStyle w:val="normaltextrun"/>
                      <w:rFonts w:eastAsia="Times New Roman"/>
                      <w:sz w:val="16"/>
                      <w:szCs w:val="16"/>
                      <w:lang w:val="es-ES_tradnl"/>
                    </w:rPr>
                  </w:pPr>
                  <w:r w:rsidRPr="007D0D20">
                    <w:rPr>
                      <w:rStyle w:val="normaltextrun"/>
                      <w:rFonts w:eastAsia="Times New Roman"/>
                      <w:sz w:val="16"/>
                      <w:szCs w:val="16"/>
                      <w:lang w:val="es-ES_tradnl"/>
                    </w:rPr>
                    <w:t xml:space="preserve">Tiempo de ejecución del contrato y </w:t>
                  </w:r>
                  <w:r w:rsidR="00E32772">
                    <w:rPr>
                      <w:rStyle w:val="normaltextrun"/>
                      <w:rFonts w:eastAsia="Times New Roman"/>
                      <w:sz w:val="16"/>
                      <w:szCs w:val="16"/>
                      <w:lang w:val="es-ES_tradnl"/>
                    </w:rPr>
                    <w:t>seis</w:t>
                  </w:r>
                  <w:r w:rsidRPr="007D0D20">
                    <w:rPr>
                      <w:rStyle w:val="normaltextrun"/>
                      <w:rFonts w:eastAsia="Times New Roman"/>
                      <w:sz w:val="16"/>
                      <w:szCs w:val="16"/>
                      <w:lang w:val="es-ES_tradnl"/>
                    </w:rPr>
                    <w:t xml:space="preserve"> (</w:t>
                  </w:r>
                  <w:r w:rsidR="00E32772">
                    <w:rPr>
                      <w:rStyle w:val="normaltextrun"/>
                      <w:rFonts w:eastAsia="Times New Roman"/>
                      <w:sz w:val="16"/>
                      <w:szCs w:val="16"/>
                      <w:lang w:val="es-ES_tradnl"/>
                    </w:rPr>
                    <w:t>6</w:t>
                  </w:r>
                  <w:r w:rsidRPr="007D0D20">
                    <w:rPr>
                      <w:rStyle w:val="normaltextrun"/>
                      <w:rFonts w:eastAsia="Times New Roman"/>
                      <w:sz w:val="16"/>
                      <w:szCs w:val="16"/>
                      <w:lang w:val="es-ES_tradnl"/>
                    </w:rPr>
                    <w:t>) MESES más.</w:t>
                  </w:r>
                </w:p>
              </w:tc>
            </w:tr>
            <w:tr w:rsidR="009C3311" w:rsidRPr="007D0D20" w14:paraId="4F4B77DB" w14:textId="77777777" w:rsidTr="00A55FA1">
              <w:trPr>
                <w:trHeight w:hRule="exact" w:val="1300"/>
                <w:jc w:val="center"/>
              </w:trPr>
              <w:tc>
                <w:tcPr>
                  <w:tcW w:w="17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E36BE18" w14:textId="77777777" w:rsidR="009C3311" w:rsidRPr="007D0D20" w:rsidRDefault="009C3311" w:rsidP="009C3311">
                  <w:pPr>
                    <w:pStyle w:val="TableParagraph"/>
                    <w:spacing w:line="276" w:lineRule="auto"/>
                    <w:ind w:left="142" w:right="30"/>
                    <w:jc w:val="center"/>
                    <w:rPr>
                      <w:rStyle w:val="normaltextrun"/>
                      <w:rFonts w:eastAsia="Times New Roman"/>
                      <w:sz w:val="16"/>
                      <w:szCs w:val="16"/>
                      <w:lang w:val="es-ES_tradnl"/>
                    </w:rPr>
                  </w:pPr>
                  <w:r w:rsidRPr="007D0D20">
                    <w:rPr>
                      <w:rStyle w:val="normaltextrun"/>
                      <w:rFonts w:eastAsia="Times New Roman"/>
                      <w:sz w:val="16"/>
                      <w:szCs w:val="16"/>
                      <w:lang w:val="es-ES_tradnl"/>
                    </w:rPr>
                    <w:t>Pago de salarios y prestaciones sociales</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5277A23" w14:textId="77777777" w:rsidR="009C3311" w:rsidRPr="007D0D20" w:rsidRDefault="009C3311" w:rsidP="009C3311">
                  <w:pPr>
                    <w:pStyle w:val="TableParagraph"/>
                    <w:spacing w:line="276" w:lineRule="auto"/>
                    <w:ind w:left="100" w:right="101"/>
                    <w:jc w:val="center"/>
                    <w:rPr>
                      <w:rStyle w:val="normaltextrun"/>
                      <w:rFonts w:eastAsia="Times New Roman"/>
                      <w:sz w:val="16"/>
                      <w:szCs w:val="16"/>
                      <w:lang w:val="es-ES_tradnl"/>
                    </w:rPr>
                  </w:pPr>
                  <w:r w:rsidRPr="007D0D20">
                    <w:rPr>
                      <w:rStyle w:val="normaltextrun"/>
                      <w:rFonts w:eastAsia="Times New Roman"/>
                      <w:sz w:val="16"/>
                      <w:szCs w:val="16"/>
                      <w:lang w:val="es-ES_tradnl"/>
                    </w:rPr>
                    <w:t>20 %</w:t>
                  </w:r>
                </w:p>
              </w:tc>
              <w:tc>
                <w:tcPr>
                  <w:tcW w:w="2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68534E7" w14:textId="77777777" w:rsidR="009C3311" w:rsidRPr="007D0D20" w:rsidRDefault="009C3311" w:rsidP="009C3311">
                  <w:pPr>
                    <w:pStyle w:val="TableParagraph"/>
                    <w:spacing w:line="276" w:lineRule="auto"/>
                    <w:ind w:left="140" w:right="184"/>
                    <w:jc w:val="center"/>
                    <w:rPr>
                      <w:rStyle w:val="normaltextrun"/>
                      <w:rFonts w:eastAsia="Times New Roman"/>
                      <w:sz w:val="16"/>
                      <w:szCs w:val="16"/>
                      <w:lang w:val="es-ES_tradnl"/>
                    </w:rPr>
                  </w:pPr>
                  <w:r w:rsidRPr="007D0D20">
                    <w:rPr>
                      <w:rStyle w:val="normaltextrun"/>
                      <w:rFonts w:eastAsia="Times New Roman"/>
                      <w:sz w:val="16"/>
                      <w:szCs w:val="16"/>
                      <w:lang w:val="es-ES_tradnl"/>
                    </w:rPr>
                    <w:t>Tiempo de ejecución del contrato y tres (3) años más.</w:t>
                  </w:r>
                </w:p>
              </w:tc>
            </w:tr>
            <w:tr w:rsidR="009C3311" w:rsidRPr="007D0D20" w14:paraId="6DA0C174" w14:textId="77777777" w:rsidTr="00A55FA1">
              <w:trPr>
                <w:trHeight w:val="1773"/>
                <w:jc w:val="center"/>
              </w:trPr>
              <w:tc>
                <w:tcPr>
                  <w:tcW w:w="17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D41E2A7" w14:textId="77777777" w:rsidR="009C3311" w:rsidRPr="007D0D20" w:rsidRDefault="009C3311" w:rsidP="009C3311">
                  <w:pPr>
                    <w:pStyle w:val="TableParagraph"/>
                    <w:spacing w:line="276" w:lineRule="auto"/>
                    <w:ind w:left="142" w:right="30"/>
                    <w:jc w:val="center"/>
                    <w:rPr>
                      <w:rStyle w:val="normaltextrun"/>
                      <w:rFonts w:eastAsia="Times New Roman"/>
                      <w:sz w:val="16"/>
                      <w:szCs w:val="16"/>
                      <w:lang w:val="es-ES_tradnl"/>
                    </w:rPr>
                  </w:pPr>
                  <w:r w:rsidRPr="007D0D20">
                    <w:rPr>
                      <w:rStyle w:val="normaltextrun"/>
                      <w:rFonts w:eastAsia="Times New Roman"/>
                      <w:sz w:val="16"/>
                      <w:szCs w:val="16"/>
                      <w:lang w:val="es-ES_tradnl"/>
                    </w:rPr>
                    <w:t>Calidad y correcto funcionamiento de los bienes</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3A0EF32" w14:textId="77777777" w:rsidR="009C3311" w:rsidRPr="007D0D20" w:rsidRDefault="009C3311" w:rsidP="009C3311">
                  <w:pPr>
                    <w:pStyle w:val="TableParagraph"/>
                    <w:spacing w:line="276" w:lineRule="auto"/>
                    <w:ind w:left="100" w:right="101"/>
                    <w:jc w:val="center"/>
                    <w:rPr>
                      <w:rStyle w:val="normaltextrun"/>
                      <w:rFonts w:eastAsia="Times New Roman"/>
                      <w:sz w:val="16"/>
                      <w:szCs w:val="16"/>
                      <w:lang w:val="es-ES_tradnl"/>
                    </w:rPr>
                  </w:pPr>
                  <w:r w:rsidRPr="007D0D20">
                    <w:rPr>
                      <w:rStyle w:val="normaltextrun"/>
                      <w:rFonts w:eastAsia="Times New Roman"/>
                      <w:sz w:val="16"/>
                      <w:szCs w:val="16"/>
                      <w:lang w:val="es-ES_tradnl"/>
                    </w:rPr>
                    <w:t>20 %</w:t>
                  </w:r>
                </w:p>
              </w:tc>
              <w:tc>
                <w:tcPr>
                  <w:tcW w:w="2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005126D" w14:textId="38004F9E" w:rsidR="009C3311" w:rsidRPr="007D0D20" w:rsidRDefault="009C3311" w:rsidP="009C3311">
                  <w:pPr>
                    <w:pStyle w:val="TableParagraph"/>
                    <w:spacing w:line="276" w:lineRule="auto"/>
                    <w:ind w:left="140" w:right="184"/>
                    <w:jc w:val="center"/>
                    <w:rPr>
                      <w:rStyle w:val="normaltextrun"/>
                      <w:rFonts w:eastAsia="Times New Roman"/>
                      <w:sz w:val="16"/>
                      <w:szCs w:val="16"/>
                      <w:lang w:val="es-ES_tradnl"/>
                    </w:rPr>
                  </w:pPr>
                  <w:r w:rsidRPr="007D0D20">
                    <w:rPr>
                      <w:rStyle w:val="normaltextrun"/>
                      <w:rFonts w:eastAsia="Times New Roman"/>
                      <w:sz w:val="16"/>
                      <w:szCs w:val="16"/>
                      <w:lang w:val="es-ES_tradnl"/>
                    </w:rPr>
                    <w:t xml:space="preserve">Tiempo de ejecución del contrato y </w:t>
                  </w:r>
                  <w:r w:rsidR="00E32772">
                    <w:rPr>
                      <w:rStyle w:val="normaltextrun"/>
                      <w:rFonts w:eastAsia="Times New Roman"/>
                      <w:sz w:val="16"/>
                      <w:szCs w:val="16"/>
                      <w:lang w:val="es-ES_tradnl"/>
                    </w:rPr>
                    <w:t>seis</w:t>
                  </w:r>
                  <w:r w:rsidRPr="007D0D20">
                    <w:rPr>
                      <w:rStyle w:val="normaltextrun"/>
                      <w:rFonts w:eastAsia="Times New Roman"/>
                      <w:sz w:val="16"/>
                      <w:szCs w:val="16"/>
                      <w:lang w:val="es-ES_tradnl"/>
                    </w:rPr>
                    <w:t xml:space="preserve"> (</w:t>
                  </w:r>
                  <w:r w:rsidR="00E32772">
                    <w:rPr>
                      <w:rStyle w:val="normaltextrun"/>
                      <w:rFonts w:eastAsia="Times New Roman"/>
                      <w:sz w:val="16"/>
                      <w:szCs w:val="16"/>
                      <w:lang w:val="es-ES_tradnl"/>
                    </w:rPr>
                    <w:t>6</w:t>
                  </w:r>
                  <w:r w:rsidRPr="007D0D20">
                    <w:rPr>
                      <w:rStyle w:val="normaltextrun"/>
                      <w:rFonts w:eastAsia="Times New Roman"/>
                      <w:sz w:val="16"/>
                      <w:szCs w:val="16"/>
                      <w:lang w:val="es-ES_tradnl"/>
                    </w:rPr>
                    <w:t>) MESES más.</w:t>
                  </w:r>
                </w:p>
              </w:tc>
            </w:tr>
            <w:tr w:rsidR="009C3311" w:rsidRPr="007D0D20" w14:paraId="64A83182" w14:textId="77777777" w:rsidTr="00A55FA1">
              <w:trPr>
                <w:trHeight w:hRule="exact" w:val="1308"/>
                <w:jc w:val="center"/>
              </w:trPr>
              <w:tc>
                <w:tcPr>
                  <w:tcW w:w="17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B2A6185" w14:textId="77777777" w:rsidR="009C3311" w:rsidRPr="007D0D20" w:rsidRDefault="009C3311" w:rsidP="009C3311">
                  <w:pPr>
                    <w:pStyle w:val="TableParagraph"/>
                    <w:spacing w:line="276" w:lineRule="auto"/>
                    <w:ind w:left="142" w:right="30"/>
                    <w:jc w:val="center"/>
                    <w:rPr>
                      <w:rStyle w:val="normaltextrun"/>
                      <w:rFonts w:eastAsia="Times New Roman"/>
                      <w:sz w:val="16"/>
                      <w:szCs w:val="16"/>
                      <w:lang w:val="es-ES_tradnl"/>
                    </w:rPr>
                  </w:pPr>
                  <w:r w:rsidRPr="007D0D20">
                    <w:rPr>
                      <w:rStyle w:val="normaltextrun"/>
                      <w:rFonts w:eastAsia="Times New Roman"/>
                      <w:sz w:val="16"/>
                      <w:szCs w:val="16"/>
                      <w:lang w:val="es-ES_tradnl"/>
                    </w:rPr>
                    <w:t>Responsabilidad Civil Extracontractual</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3EC1830" w14:textId="77777777" w:rsidR="009C3311" w:rsidRPr="007D0D20" w:rsidRDefault="009C3311" w:rsidP="009C3311">
                  <w:pPr>
                    <w:pStyle w:val="TableParagraph"/>
                    <w:spacing w:line="276" w:lineRule="auto"/>
                    <w:ind w:left="96" w:right="101"/>
                    <w:jc w:val="center"/>
                    <w:rPr>
                      <w:rStyle w:val="normaltextrun"/>
                      <w:rFonts w:eastAsia="Times New Roman"/>
                      <w:sz w:val="16"/>
                      <w:szCs w:val="16"/>
                      <w:lang w:val="es-ES_tradnl"/>
                    </w:rPr>
                  </w:pPr>
                  <w:r w:rsidRPr="007D0D20">
                    <w:rPr>
                      <w:rStyle w:val="normaltextrun"/>
                      <w:rFonts w:eastAsia="Times New Roman"/>
                      <w:sz w:val="16"/>
                      <w:szCs w:val="16"/>
                      <w:lang w:val="es-ES_tradnl"/>
                    </w:rPr>
                    <w:t>200 SMLMV</w:t>
                  </w:r>
                </w:p>
              </w:tc>
              <w:tc>
                <w:tcPr>
                  <w:tcW w:w="21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368C05C" w14:textId="77777777" w:rsidR="009C3311" w:rsidRPr="007D0D20" w:rsidRDefault="009C3311" w:rsidP="009C3311">
                  <w:pPr>
                    <w:pStyle w:val="TableParagraph"/>
                    <w:spacing w:line="276" w:lineRule="auto"/>
                    <w:ind w:left="140" w:right="184"/>
                    <w:jc w:val="center"/>
                    <w:rPr>
                      <w:rStyle w:val="normaltextrun"/>
                      <w:rFonts w:eastAsia="Times New Roman"/>
                      <w:sz w:val="16"/>
                      <w:szCs w:val="16"/>
                      <w:lang w:val="es-ES_tradnl"/>
                    </w:rPr>
                  </w:pPr>
                  <w:r w:rsidRPr="007D0D20">
                    <w:rPr>
                      <w:rStyle w:val="normaltextrun"/>
                      <w:rFonts w:eastAsia="Times New Roman"/>
                      <w:sz w:val="16"/>
                      <w:szCs w:val="16"/>
                      <w:lang w:val="es-ES_tradnl"/>
                    </w:rPr>
                    <w:t>Tiempo de ejecución del contrato</w:t>
                  </w:r>
                </w:p>
              </w:tc>
            </w:tr>
            <w:bookmarkEnd w:id="13"/>
          </w:tbl>
          <w:p w14:paraId="3E08AFCE" w14:textId="77777777" w:rsidR="009C3311" w:rsidRPr="00F250FE" w:rsidRDefault="009C3311" w:rsidP="009C3311">
            <w:pPr>
              <w:widowControl w:val="0"/>
              <w:spacing w:after="0"/>
              <w:ind w:right="55"/>
              <w:jc w:val="both"/>
              <w:rPr>
                <w:rStyle w:val="normaltextrun"/>
                <w:rFonts w:ascii="Arial" w:hAnsi="Arial" w:cs="Arial"/>
                <w:sz w:val="20"/>
                <w:szCs w:val="20"/>
                <w:lang w:val="es-ES_tradnl"/>
              </w:rPr>
            </w:pPr>
          </w:p>
          <w:p w14:paraId="6E4D38B7" w14:textId="77777777" w:rsidR="009C3311" w:rsidRPr="00F250FE" w:rsidRDefault="009C3311" w:rsidP="009C3311">
            <w:pPr>
              <w:spacing w:after="0"/>
              <w:jc w:val="both"/>
              <w:rPr>
                <w:rStyle w:val="normaltextrun"/>
                <w:rFonts w:ascii="Arial" w:eastAsia="Times New Roman" w:hAnsi="Arial" w:cs="Arial"/>
                <w:sz w:val="20"/>
                <w:szCs w:val="20"/>
                <w:lang w:val="es-ES_tradnl"/>
              </w:rPr>
            </w:pPr>
            <w:r w:rsidRPr="00F250FE">
              <w:rPr>
                <w:rStyle w:val="normaltextrun"/>
                <w:rFonts w:ascii="Arial" w:eastAsia="Times New Roman" w:hAnsi="Arial" w:cs="Arial"/>
                <w:sz w:val="20"/>
                <w:szCs w:val="20"/>
                <w:lang w:val="es-ES_tradnl"/>
              </w:rPr>
              <w:t>Se estima la inclusión de estos amparos, en los porcentajes y vigencias antes señaladas ya que teniendo en cuenta la naturaleza del contrato a celebrar y las obligaciones a cargo del contratista, la entidad debe estar cubierta a los perjuicios derivados por el incumplimiento total o parcial a cargo del contratista; el cumplimiento tardío o defectuoso del mismo, el pago del valor de las multas y la cláusula penal pecuniaria, el cumplimiento de las obligaciones laborales derivadas de la contratación de personal para la ejecución del contrato y los perjuicios derivados por la deficiente calidad y correcto funcionamiento de los bienes suministrados.</w:t>
            </w:r>
          </w:p>
          <w:p w14:paraId="2385BE3E" w14:textId="77777777" w:rsidR="009C3311" w:rsidRPr="00F250FE" w:rsidRDefault="009C3311" w:rsidP="009C3311">
            <w:pPr>
              <w:spacing w:after="0"/>
              <w:jc w:val="both"/>
              <w:rPr>
                <w:rStyle w:val="normaltextrun"/>
                <w:rFonts w:ascii="Arial" w:eastAsia="Times New Roman" w:hAnsi="Arial" w:cs="Arial"/>
                <w:sz w:val="20"/>
                <w:szCs w:val="20"/>
                <w:lang w:val="es-ES_tradnl"/>
              </w:rPr>
            </w:pPr>
          </w:p>
          <w:p w14:paraId="5CE00A71" w14:textId="77777777" w:rsidR="009C3311" w:rsidRPr="00F250FE" w:rsidRDefault="009C3311" w:rsidP="009C3311">
            <w:pPr>
              <w:spacing w:after="0"/>
              <w:jc w:val="both"/>
              <w:rPr>
                <w:rStyle w:val="normaltextrun"/>
                <w:rFonts w:ascii="Arial" w:eastAsia="Times New Roman" w:hAnsi="Arial" w:cs="Arial"/>
                <w:sz w:val="20"/>
                <w:szCs w:val="20"/>
                <w:lang w:val="es-ES_tradnl"/>
              </w:rPr>
            </w:pPr>
            <w:r w:rsidRPr="00F250FE">
              <w:rPr>
                <w:rStyle w:val="normaltextrun"/>
                <w:rFonts w:ascii="Arial" w:eastAsia="Times New Roman" w:hAnsi="Arial" w:cs="Arial"/>
                <w:sz w:val="20"/>
                <w:szCs w:val="20"/>
                <w:lang w:val="es-ES_tradnl"/>
              </w:rPr>
              <w:t xml:space="preserve">La responsabilidad civil extracontractual ampara la entidad de eventuales reclamaciones derivados de la responsabilidad extracontractual que surjan de las actuaciones hechos u omisiones según lo establece el </w:t>
            </w:r>
            <w:r w:rsidRPr="00F250FE">
              <w:rPr>
                <w:rStyle w:val="normaltextrun"/>
                <w:rFonts w:ascii="Arial" w:eastAsia="Times New Roman" w:hAnsi="Arial" w:cs="Arial"/>
                <w:sz w:val="20"/>
                <w:szCs w:val="20"/>
                <w:lang w:val="es-ES_tradnl"/>
              </w:rPr>
              <w:lastRenderedPageBreak/>
              <w:t xml:space="preserve">artículo 2.2.1. 2.3. 1.8 del decreto 1082 de 2015 y demás normas concordantes. </w:t>
            </w:r>
          </w:p>
          <w:p w14:paraId="19FD7A8D" w14:textId="77777777" w:rsidR="009C3311" w:rsidRPr="00F250FE" w:rsidRDefault="009C3311" w:rsidP="009C3311">
            <w:pPr>
              <w:spacing w:after="0"/>
              <w:jc w:val="both"/>
              <w:rPr>
                <w:rStyle w:val="normaltextrun"/>
                <w:rFonts w:ascii="Arial" w:eastAsia="Times New Roman" w:hAnsi="Arial" w:cs="Arial"/>
                <w:sz w:val="20"/>
                <w:szCs w:val="20"/>
                <w:lang w:val="es-ES_tradnl"/>
              </w:rPr>
            </w:pPr>
          </w:p>
          <w:p w14:paraId="2C534379" w14:textId="77777777" w:rsidR="009C3311" w:rsidRPr="00F250FE" w:rsidRDefault="009C3311" w:rsidP="009C3311">
            <w:pPr>
              <w:spacing w:after="0"/>
              <w:jc w:val="both"/>
              <w:rPr>
                <w:rStyle w:val="normaltextrun"/>
                <w:rFonts w:ascii="Arial" w:eastAsia="Times New Roman" w:hAnsi="Arial" w:cs="Arial"/>
                <w:sz w:val="20"/>
                <w:szCs w:val="20"/>
                <w:lang w:val="es-ES_tradnl"/>
              </w:rPr>
            </w:pPr>
            <w:r w:rsidRPr="00F250FE">
              <w:rPr>
                <w:rStyle w:val="normaltextrun"/>
                <w:rFonts w:ascii="Arial" w:eastAsia="Times New Roman" w:hAnsi="Arial" w:cs="Arial"/>
                <w:b/>
                <w:bCs/>
                <w:sz w:val="20"/>
                <w:szCs w:val="20"/>
                <w:lang w:val="es-ES_tradnl"/>
              </w:rPr>
              <w:t>Nota 1</w:t>
            </w:r>
            <w:r w:rsidRPr="00F250FE">
              <w:rPr>
                <w:rStyle w:val="normaltextrun"/>
                <w:rFonts w:ascii="Arial" w:eastAsia="Times New Roman" w:hAnsi="Arial" w:cs="Arial"/>
                <w:sz w:val="20"/>
                <w:szCs w:val="20"/>
                <w:lang w:val="es-ES_tradnl"/>
              </w:rPr>
              <w:t>: en todo caso, el contratista se compromete a ajustar la vigencia de los amparos de la garantía a partir de la suscripción del acta de inicio, así como ampliar el valor de la misma o su vigencia en el evento en que se aumente o adicione el valor del contrato o se prorrogue su término en virtud de lo consagrado en el artículo 2. 2.1. 2.3. 1.18 del decreto 1082 de 2015 y demás normas concordantes.</w:t>
            </w:r>
          </w:p>
          <w:p w14:paraId="1150410B" w14:textId="77777777" w:rsidR="009C3311" w:rsidRPr="00F250FE" w:rsidRDefault="009C3311" w:rsidP="009C3311">
            <w:pPr>
              <w:spacing w:after="0"/>
              <w:jc w:val="both"/>
              <w:rPr>
                <w:rStyle w:val="normaltextrun"/>
                <w:rFonts w:ascii="Arial" w:eastAsia="Times New Roman" w:hAnsi="Arial" w:cs="Arial"/>
                <w:sz w:val="20"/>
                <w:szCs w:val="20"/>
                <w:lang w:val="es-ES_tradnl"/>
              </w:rPr>
            </w:pPr>
          </w:p>
          <w:p w14:paraId="4EDBEC6E" w14:textId="77777777" w:rsidR="009C3311" w:rsidRPr="00F250FE" w:rsidRDefault="009C3311" w:rsidP="009C3311">
            <w:pPr>
              <w:autoSpaceDE w:val="0"/>
              <w:autoSpaceDN w:val="0"/>
              <w:adjustRightInd w:val="0"/>
              <w:spacing w:after="0"/>
              <w:jc w:val="both"/>
              <w:rPr>
                <w:rStyle w:val="normaltextrun"/>
                <w:rFonts w:ascii="Arial" w:eastAsia="Times New Roman" w:hAnsi="Arial" w:cs="Arial"/>
                <w:sz w:val="20"/>
                <w:szCs w:val="20"/>
                <w:lang w:val="es-ES_tradnl"/>
              </w:rPr>
            </w:pPr>
            <w:r w:rsidRPr="00F250FE">
              <w:rPr>
                <w:rStyle w:val="normaltextrun"/>
                <w:rFonts w:ascii="Arial" w:eastAsia="Times New Roman" w:hAnsi="Arial" w:cs="Arial"/>
                <w:b/>
                <w:bCs/>
                <w:sz w:val="20"/>
                <w:szCs w:val="20"/>
                <w:lang w:val="es-ES_tradnl"/>
              </w:rPr>
              <w:t>Nota 2:</w:t>
            </w:r>
            <w:r w:rsidRPr="00F250FE">
              <w:rPr>
                <w:rStyle w:val="normaltextrun"/>
                <w:rFonts w:ascii="Arial" w:eastAsia="Times New Roman" w:hAnsi="Arial" w:cs="Arial"/>
                <w:sz w:val="20"/>
                <w:szCs w:val="20"/>
                <w:lang w:val="es-ES_tradnl"/>
              </w:rPr>
              <w:t xml:space="preserve"> El contratista está en la obligación de actualizar la garantía de cumplimiento hasta la liquidación del contrato, de conformidad con lo establecido en el artículo 2.2.1.2.3.1.12 del Decreto 1082 de 2015</w:t>
            </w:r>
          </w:p>
          <w:p w14:paraId="660A22F5" w14:textId="77777777" w:rsidR="009C3311" w:rsidRPr="00F250FE" w:rsidRDefault="009C3311" w:rsidP="009C3311">
            <w:pPr>
              <w:autoSpaceDE w:val="0"/>
              <w:autoSpaceDN w:val="0"/>
              <w:adjustRightInd w:val="0"/>
              <w:spacing w:after="0"/>
              <w:jc w:val="both"/>
              <w:rPr>
                <w:rStyle w:val="normaltextrun"/>
                <w:rFonts w:ascii="Arial" w:eastAsia="Times New Roman" w:hAnsi="Arial" w:cs="Arial"/>
                <w:sz w:val="20"/>
                <w:szCs w:val="20"/>
                <w:lang w:val="es-ES_tradnl"/>
              </w:rPr>
            </w:pPr>
          </w:p>
          <w:p w14:paraId="2DEBF988" w14:textId="77777777" w:rsidR="009C3311" w:rsidRPr="00F250FE" w:rsidRDefault="009C3311" w:rsidP="009C3311">
            <w:pPr>
              <w:autoSpaceDE w:val="0"/>
              <w:autoSpaceDN w:val="0"/>
              <w:adjustRightInd w:val="0"/>
              <w:spacing w:after="0"/>
              <w:jc w:val="both"/>
              <w:rPr>
                <w:rStyle w:val="normaltextrun"/>
                <w:rFonts w:ascii="Arial" w:eastAsia="Times New Roman" w:hAnsi="Arial" w:cs="Arial"/>
                <w:sz w:val="20"/>
                <w:szCs w:val="20"/>
                <w:lang w:val="es-ES_tradnl"/>
              </w:rPr>
            </w:pPr>
            <w:r w:rsidRPr="00F250FE">
              <w:rPr>
                <w:rStyle w:val="normaltextrun"/>
                <w:rFonts w:ascii="Arial" w:eastAsia="Times New Roman" w:hAnsi="Arial" w:cs="Arial"/>
                <w:b/>
                <w:bCs/>
                <w:sz w:val="20"/>
                <w:szCs w:val="20"/>
                <w:lang w:val="es-ES_tradnl"/>
              </w:rPr>
              <w:t>Nota 3:</w:t>
            </w:r>
            <w:r w:rsidRPr="00F250FE">
              <w:rPr>
                <w:rStyle w:val="normaltextrun"/>
                <w:rFonts w:ascii="Arial" w:eastAsia="Times New Roman" w:hAnsi="Arial" w:cs="Arial"/>
                <w:sz w:val="20"/>
                <w:szCs w:val="20"/>
                <w:lang w:val="es-ES_tradnl"/>
              </w:rPr>
              <w:t xml:space="preserve"> La póliza de responsabilidad civil extracontractual deberá cumplir los requisitos establecido en el artículo 2.2.1.2.3.2.9 del Decreto 1082 de 2015.</w:t>
            </w:r>
          </w:p>
          <w:p w14:paraId="016BAA9A" w14:textId="77777777" w:rsidR="000471C5" w:rsidRPr="00F250FE" w:rsidRDefault="000471C5" w:rsidP="000471C5">
            <w:pPr>
              <w:pStyle w:val="paragraph"/>
              <w:spacing w:before="0" w:beforeAutospacing="0" w:after="0" w:afterAutospacing="0"/>
              <w:jc w:val="both"/>
              <w:textAlignment w:val="baseline"/>
              <w:rPr>
                <w:rFonts w:ascii="Arial" w:hAnsi="Arial" w:cs="Arial"/>
              </w:rPr>
            </w:pPr>
          </w:p>
          <w:p w14:paraId="327C7EEB" w14:textId="77777777" w:rsidR="00CA2B00" w:rsidRPr="00F250FE" w:rsidRDefault="00CA2B00" w:rsidP="000471C5">
            <w:pPr>
              <w:spacing w:after="0" w:line="240" w:lineRule="auto"/>
              <w:jc w:val="both"/>
              <w:textAlignment w:val="baseline"/>
              <w:rPr>
                <w:rFonts w:ascii="Arial" w:hAnsi="Arial" w:cs="Arial"/>
                <w:sz w:val="20"/>
                <w:szCs w:val="20"/>
              </w:rPr>
            </w:pPr>
          </w:p>
        </w:tc>
      </w:tr>
      <w:tr w:rsidR="00CA2B00" w:rsidRPr="00F250FE" w14:paraId="686D0A2B" w14:textId="77777777" w:rsidTr="00E83AB7">
        <w:trPr>
          <w:trHeight w:val="2120"/>
          <w:jc w:val="center"/>
        </w:trPr>
        <w:tc>
          <w:tcPr>
            <w:tcW w:w="1912" w:type="pct"/>
            <w:shd w:val="clear" w:color="auto" w:fill="D0CECE" w:themeFill="background2" w:themeFillShade="E6"/>
            <w:vAlign w:val="center"/>
          </w:tcPr>
          <w:p w14:paraId="2CF5A2DE" w14:textId="1AA70230" w:rsidR="00CA2B00" w:rsidRPr="00F250FE" w:rsidRDefault="00CA2B00" w:rsidP="002543FD">
            <w:pPr>
              <w:spacing w:line="240" w:lineRule="auto"/>
              <w:jc w:val="both"/>
              <w:rPr>
                <w:rFonts w:ascii="Arial" w:hAnsi="Arial" w:cs="Arial"/>
                <w:b/>
                <w:sz w:val="20"/>
                <w:szCs w:val="20"/>
                <w:lang w:val="es-MX"/>
              </w:rPr>
            </w:pPr>
            <w:r w:rsidRPr="00F250FE">
              <w:rPr>
                <w:rFonts w:ascii="Arial" w:hAnsi="Arial" w:cs="Arial"/>
                <w:b/>
                <w:sz w:val="20"/>
                <w:szCs w:val="20"/>
                <w:lang w:val="es-MX"/>
              </w:rPr>
              <w:lastRenderedPageBreak/>
              <w:t>CLÁUSULA DÉCIMA PRIMERA - AUTONOMÍA ADMINISTRATIVA Y AUSENCIA DE RELACIÓN LABORAL:</w:t>
            </w:r>
          </w:p>
        </w:tc>
        <w:tc>
          <w:tcPr>
            <w:tcW w:w="3088" w:type="pct"/>
            <w:vAlign w:val="center"/>
          </w:tcPr>
          <w:p w14:paraId="6675F124" w14:textId="180079A3" w:rsidR="00CA2B00" w:rsidRPr="00F250FE" w:rsidRDefault="00CA2B00" w:rsidP="002543FD">
            <w:pPr>
              <w:pStyle w:val="Encabezado"/>
              <w:jc w:val="both"/>
              <w:rPr>
                <w:rFonts w:ascii="Arial" w:hAnsi="Arial" w:cs="Arial"/>
                <w:sz w:val="20"/>
                <w:szCs w:val="20"/>
                <w:lang w:val="es-CO"/>
              </w:rPr>
            </w:pPr>
            <w:r w:rsidRPr="00F250FE">
              <w:rPr>
                <w:rFonts w:ascii="Arial" w:hAnsi="Arial" w:cs="Arial"/>
                <w:b/>
                <w:sz w:val="20"/>
                <w:szCs w:val="20"/>
                <w:lang w:val="es-CO"/>
              </w:rPr>
              <w:t>EL CONTRATISTA</w:t>
            </w:r>
            <w:r w:rsidRPr="00F250FE">
              <w:rPr>
                <w:rFonts w:ascii="Arial" w:hAnsi="Arial" w:cs="Arial"/>
                <w:sz w:val="20"/>
                <w:szCs w:val="20"/>
                <w:lang w:val="es-CO"/>
              </w:rPr>
              <w:t xml:space="preserve"> obrará con plena autonomía administrativa y en ningún caso el presente contrato generará relación laboral ni prestaciones sociales entre </w:t>
            </w:r>
            <w:r w:rsidRPr="00F250FE">
              <w:rPr>
                <w:rFonts w:ascii="Arial" w:hAnsi="Arial" w:cs="Arial"/>
                <w:b/>
                <w:sz w:val="20"/>
                <w:szCs w:val="20"/>
                <w:lang w:val="es-CO"/>
              </w:rPr>
              <w:t xml:space="preserve">LA NACION- CONSEJO SUPERIOR DE LA JUDICATURA </w:t>
            </w:r>
            <w:r w:rsidRPr="00F250FE">
              <w:rPr>
                <w:rFonts w:ascii="Arial" w:hAnsi="Arial" w:cs="Arial"/>
                <w:sz w:val="20"/>
                <w:szCs w:val="20"/>
                <w:lang w:val="es-CO"/>
              </w:rPr>
              <w:t xml:space="preserve">y </w:t>
            </w:r>
            <w:r w:rsidRPr="00F250FE">
              <w:rPr>
                <w:rFonts w:ascii="Arial" w:hAnsi="Arial" w:cs="Arial"/>
                <w:b/>
                <w:sz w:val="20"/>
                <w:szCs w:val="20"/>
                <w:lang w:val="es-CO"/>
              </w:rPr>
              <w:t>EL CONTRATISTA</w:t>
            </w:r>
            <w:r w:rsidRPr="00F250FE">
              <w:rPr>
                <w:rFonts w:ascii="Arial" w:hAnsi="Arial" w:cs="Arial"/>
                <w:sz w:val="20"/>
                <w:szCs w:val="20"/>
                <w:lang w:val="es-CO"/>
              </w:rPr>
              <w:t xml:space="preserve"> y sus empleados, vinculados o subcontratistas.</w:t>
            </w:r>
          </w:p>
          <w:p w14:paraId="55B0F1C1" w14:textId="77777777" w:rsidR="00CA2B00" w:rsidRPr="00F250FE" w:rsidRDefault="00CA2B00" w:rsidP="002543FD">
            <w:pPr>
              <w:pStyle w:val="Encabezado"/>
              <w:jc w:val="both"/>
              <w:rPr>
                <w:rFonts w:ascii="Arial" w:hAnsi="Arial" w:cs="Arial"/>
                <w:sz w:val="20"/>
                <w:szCs w:val="20"/>
                <w:lang w:val="es-CO"/>
              </w:rPr>
            </w:pPr>
          </w:p>
          <w:p w14:paraId="003766BD" w14:textId="190296BA" w:rsidR="00CA2B00" w:rsidRPr="00F250FE" w:rsidRDefault="00CA2B00" w:rsidP="002543FD">
            <w:pPr>
              <w:pStyle w:val="Encabezado"/>
              <w:jc w:val="both"/>
              <w:rPr>
                <w:rFonts w:ascii="Arial" w:hAnsi="Arial" w:cs="Arial"/>
                <w:sz w:val="20"/>
                <w:szCs w:val="20"/>
                <w:lang w:val="es-CO"/>
              </w:rPr>
            </w:pPr>
            <w:r w:rsidRPr="00F250FE">
              <w:rPr>
                <w:rFonts w:ascii="Arial" w:hAnsi="Arial" w:cs="Arial"/>
                <w:sz w:val="20"/>
                <w:szCs w:val="20"/>
                <w:lang w:val="es-CO"/>
              </w:rPr>
              <w:t xml:space="preserve">El personal que requiera </w:t>
            </w:r>
            <w:r w:rsidRPr="00F250FE">
              <w:rPr>
                <w:rFonts w:ascii="Arial" w:hAnsi="Arial" w:cs="Arial"/>
                <w:b/>
                <w:sz w:val="20"/>
                <w:szCs w:val="20"/>
                <w:lang w:val="es-CO"/>
              </w:rPr>
              <w:t>EL CONTRATISTA</w:t>
            </w:r>
            <w:r w:rsidRPr="00F250FE">
              <w:rPr>
                <w:rFonts w:ascii="Arial" w:hAnsi="Arial" w:cs="Arial"/>
                <w:sz w:val="20"/>
                <w:szCs w:val="20"/>
                <w:lang w:val="es-CO"/>
              </w:rPr>
              <w:t xml:space="preserve"> para el cumplimiento del contrato será de su exclusiva responsabilidad</w:t>
            </w:r>
          </w:p>
        </w:tc>
      </w:tr>
      <w:tr w:rsidR="00CA2B00" w:rsidRPr="00F250FE" w14:paraId="2065347D" w14:textId="77777777" w:rsidTr="00E83AB7">
        <w:trPr>
          <w:trHeight w:val="20"/>
          <w:jc w:val="center"/>
        </w:trPr>
        <w:tc>
          <w:tcPr>
            <w:tcW w:w="1912" w:type="pct"/>
            <w:shd w:val="clear" w:color="auto" w:fill="D0CECE" w:themeFill="background2" w:themeFillShade="E6"/>
            <w:vAlign w:val="center"/>
          </w:tcPr>
          <w:p w14:paraId="3A2C0597" w14:textId="13C47DD5"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sz w:val="20"/>
                <w:szCs w:val="20"/>
              </w:rPr>
              <w:t>CLÁUSULA DÉCIMA SEGUNDA. - INDEMNIDAD:</w:t>
            </w:r>
          </w:p>
        </w:tc>
        <w:tc>
          <w:tcPr>
            <w:tcW w:w="3088" w:type="pct"/>
            <w:vAlign w:val="center"/>
          </w:tcPr>
          <w:p w14:paraId="3F90CCD9" w14:textId="6CE2F9BF" w:rsidR="00CA2B00" w:rsidRPr="00F250FE" w:rsidRDefault="00CA2B00" w:rsidP="002543FD">
            <w:pPr>
              <w:spacing w:after="0" w:line="240" w:lineRule="auto"/>
              <w:jc w:val="both"/>
              <w:textAlignment w:val="baseline"/>
              <w:rPr>
                <w:rFonts w:ascii="Arial" w:hAnsi="Arial" w:cs="Arial"/>
                <w:sz w:val="20"/>
                <w:szCs w:val="20"/>
                <w:lang w:val="es-CO"/>
              </w:rPr>
            </w:pPr>
            <w:r w:rsidRPr="00F250FE">
              <w:rPr>
                <w:rFonts w:ascii="Arial" w:hAnsi="Arial" w:cs="Arial"/>
                <w:sz w:val="20"/>
                <w:szCs w:val="20"/>
                <w:lang w:val="es-CO"/>
              </w:rPr>
              <w:t xml:space="preserve">Si por la actuación de EL CONTRATISTA se generaren perjuicios u obligaciones </w:t>
            </w:r>
            <w:proofErr w:type="spellStart"/>
            <w:r w:rsidRPr="00F250FE">
              <w:rPr>
                <w:rFonts w:ascii="Arial" w:hAnsi="Arial" w:cs="Arial"/>
                <w:sz w:val="20"/>
                <w:szCs w:val="20"/>
                <w:lang w:val="es-CO"/>
              </w:rPr>
              <w:t>avaluables</w:t>
            </w:r>
            <w:proofErr w:type="spellEnd"/>
            <w:r w:rsidRPr="00F250FE">
              <w:rPr>
                <w:rFonts w:ascii="Arial" w:hAnsi="Arial" w:cs="Arial"/>
                <w:sz w:val="20"/>
                <w:szCs w:val="20"/>
                <w:lang w:val="es-CO"/>
              </w:rPr>
              <w:t xml:space="preserve"> patrimonialmente en contra de la NACION- CONSEJO SUPERIOR DE LA JUDICATURA, aquel responderá por la totalidad del monto de los daños directos, reconocimientos e indemnizaciones a que haya lugar. Para hacer efectiva esta indemnización, NACION- CONSEJO SUPERIOR DE LA JUDICATURA, notificará por escrito al CONTRATISTA de los detalles de cualquier reclamo dentro de los diez (10) días siguientes de tener conocimiento de la existencia de los mismos, debiendo éste acudir de manera inmediata a la sustitución, cubrimiento y aseguramiento de </w:t>
            </w:r>
            <w:r w:rsidRPr="00F250FE">
              <w:rPr>
                <w:rFonts w:ascii="Arial" w:hAnsi="Arial" w:cs="Arial"/>
                <w:b/>
                <w:sz w:val="20"/>
                <w:szCs w:val="20"/>
                <w:lang w:val="es-CO"/>
              </w:rPr>
              <w:t>LA NACIÓN – CONSEJO SUPERIOR DE LA JUDICATURA</w:t>
            </w:r>
            <w:r w:rsidRPr="00F250FE">
              <w:rPr>
                <w:rFonts w:ascii="Arial" w:hAnsi="Arial" w:cs="Arial"/>
                <w:sz w:val="20"/>
                <w:szCs w:val="20"/>
                <w:lang w:val="es-CO"/>
              </w:rPr>
              <w:t xml:space="preserve"> quien en todo momento se entenderá y tendrá como indemne y ajeno a dichos eventos, los cuales constituyen única y exclusiva responsabilidad del contratista. </w:t>
            </w:r>
          </w:p>
          <w:p w14:paraId="45DF3E48" w14:textId="36463CA1" w:rsidR="00CA2B00" w:rsidRPr="00F250FE" w:rsidRDefault="00CA2B00" w:rsidP="002543FD">
            <w:pPr>
              <w:widowControl w:val="0"/>
              <w:spacing w:line="240" w:lineRule="auto"/>
              <w:jc w:val="both"/>
              <w:rPr>
                <w:rFonts w:ascii="Arial" w:hAnsi="Arial" w:cs="Arial"/>
                <w:sz w:val="20"/>
                <w:szCs w:val="20"/>
                <w:lang w:val="es-CO"/>
              </w:rPr>
            </w:pPr>
          </w:p>
        </w:tc>
      </w:tr>
      <w:tr w:rsidR="00CA2B00" w:rsidRPr="00F250FE" w14:paraId="0AABDC9D" w14:textId="77777777" w:rsidTr="00E83AB7">
        <w:trPr>
          <w:trHeight w:val="1494"/>
          <w:jc w:val="center"/>
        </w:trPr>
        <w:tc>
          <w:tcPr>
            <w:tcW w:w="1912" w:type="pct"/>
            <w:shd w:val="clear" w:color="auto" w:fill="D0CECE" w:themeFill="background2" w:themeFillShade="E6"/>
            <w:vAlign w:val="center"/>
          </w:tcPr>
          <w:p w14:paraId="74171A5D" w14:textId="084DEC86"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sz w:val="20"/>
                <w:szCs w:val="20"/>
              </w:rPr>
              <w:lastRenderedPageBreak/>
              <w:t>CLÁUSULA DÉCIMA TERCERA. - CESIÓN DEL CONTRATO:</w:t>
            </w:r>
          </w:p>
        </w:tc>
        <w:tc>
          <w:tcPr>
            <w:tcW w:w="3088" w:type="pct"/>
            <w:vAlign w:val="center"/>
          </w:tcPr>
          <w:p w14:paraId="3CFD10D4" w14:textId="77777777" w:rsidR="00253DD9" w:rsidRPr="00F250FE" w:rsidRDefault="00253DD9" w:rsidP="00253DD9">
            <w:pPr>
              <w:pStyle w:val="Encabezado"/>
              <w:jc w:val="both"/>
              <w:rPr>
                <w:rFonts w:ascii="Arial" w:hAnsi="Arial" w:cs="Arial"/>
                <w:sz w:val="20"/>
                <w:szCs w:val="20"/>
                <w:highlight w:val="cyan"/>
              </w:rPr>
            </w:pPr>
            <w:r w:rsidRPr="00F250FE">
              <w:rPr>
                <w:rFonts w:ascii="Arial" w:hAnsi="Arial" w:cs="Arial"/>
                <w:sz w:val="20"/>
                <w:szCs w:val="20"/>
                <w:lang w:val="es-CO"/>
              </w:rPr>
              <w:t xml:space="preserve">De conformidad con lo establecido en el artículo 41 de la Ley 80 de 1993, El contratista no podrá </w:t>
            </w:r>
            <w:proofErr w:type="spellStart"/>
            <w:r w:rsidRPr="00F250FE">
              <w:rPr>
                <w:rFonts w:ascii="Arial" w:hAnsi="Arial" w:cs="Arial"/>
                <w:sz w:val="20"/>
                <w:szCs w:val="20"/>
                <w:lang w:val="es-CO"/>
              </w:rPr>
              <w:t>sub-contratar</w:t>
            </w:r>
            <w:proofErr w:type="spellEnd"/>
            <w:r w:rsidRPr="00F250FE">
              <w:rPr>
                <w:rFonts w:ascii="Arial" w:hAnsi="Arial" w:cs="Arial"/>
                <w:sz w:val="20"/>
                <w:szCs w:val="20"/>
                <w:lang w:val="es-CO"/>
              </w:rPr>
              <w:t xml:space="preserve"> o ceder el contrato que resulte de este proceso a personas naturales o jurídicas, nacionales o extranjeras sin el consentimiento previo y escrito de la Dirección Seccional De Administración Judicial Medellín, ésta se reserva el derecho de aceptar o no la cesión. La cesión producirá efectos a partir de su aprobación por parte de la entidad, no generará efectos retroactivos.</w:t>
            </w:r>
          </w:p>
          <w:p w14:paraId="537B7992" w14:textId="77777777" w:rsidR="00253DD9" w:rsidRPr="00F250FE" w:rsidRDefault="00253DD9" w:rsidP="00253DD9">
            <w:pPr>
              <w:pStyle w:val="Encabezado"/>
              <w:jc w:val="both"/>
              <w:rPr>
                <w:rFonts w:ascii="Arial" w:hAnsi="Arial" w:cs="Arial"/>
                <w:sz w:val="20"/>
                <w:szCs w:val="20"/>
                <w:lang w:val="es-CO"/>
              </w:rPr>
            </w:pPr>
          </w:p>
          <w:p w14:paraId="42F3A6BD" w14:textId="77777777" w:rsidR="00253DD9" w:rsidRPr="00F250FE" w:rsidRDefault="00253DD9" w:rsidP="00253DD9">
            <w:pPr>
              <w:pStyle w:val="Encabezado"/>
              <w:jc w:val="both"/>
              <w:rPr>
                <w:rFonts w:ascii="Arial" w:hAnsi="Arial" w:cs="Arial"/>
                <w:sz w:val="20"/>
                <w:szCs w:val="20"/>
                <w:lang w:val="es-CO"/>
              </w:rPr>
            </w:pPr>
            <w:r w:rsidRPr="00F250FE">
              <w:rPr>
                <w:rFonts w:ascii="Arial" w:hAnsi="Arial" w:cs="Arial"/>
                <w:sz w:val="20"/>
                <w:szCs w:val="20"/>
                <w:lang w:val="es-CO"/>
              </w:rPr>
              <w:t>NOTA: Si el contrato inicial fue amparado por garantía única de cumplimiento, el cesionario deberá constituir una nueva garantía para amparar el cumplimiento de las obligaciones que ha asumido.</w:t>
            </w:r>
          </w:p>
          <w:p w14:paraId="18506C31" w14:textId="77777777" w:rsidR="00253DD9" w:rsidRPr="00F250FE" w:rsidRDefault="00253DD9" w:rsidP="00253DD9">
            <w:pPr>
              <w:pStyle w:val="Encabezado"/>
              <w:jc w:val="both"/>
              <w:rPr>
                <w:rFonts w:ascii="Arial" w:hAnsi="Arial" w:cs="Arial"/>
                <w:sz w:val="20"/>
                <w:szCs w:val="20"/>
                <w:lang w:val="es-CO"/>
              </w:rPr>
            </w:pPr>
          </w:p>
          <w:p w14:paraId="355B4D29" w14:textId="60534ADF" w:rsidR="00CA2B00" w:rsidRPr="00F250FE" w:rsidRDefault="00253DD9" w:rsidP="00253DD9">
            <w:pPr>
              <w:pStyle w:val="Encabezado"/>
              <w:jc w:val="both"/>
              <w:rPr>
                <w:rFonts w:ascii="Arial" w:hAnsi="Arial" w:cs="Arial"/>
                <w:sz w:val="20"/>
                <w:szCs w:val="20"/>
                <w:lang w:val="es-CO"/>
              </w:rPr>
            </w:pPr>
            <w:r w:rsidRPr="00F250FE">
              <w:rPr>
                <w:rFonts w:ascii="Arial" w:hAnsi="Arial" w:cs="Arial"/>
                <w:sz w:val="20"/>
                <w:szCs w:val="20"/>
                <w:lang w:val="es-CO"/>
              </w:rPr>
              <w:t xml:space="preserve">Lo anterior, de conformidad con el numeral </w:t>
            </w:r>
            <w:r>
              <w:rPr>
                <w:rFonts w:ascii="Arial" w:hAnsi="Arial" w:cs="Arial"/>
                <w:sz w:val="20"/>
                <w:szCs w:val="20"/>
                <w:lang w:val="es-CO"/>
              </w:rPr>
              <w:t>12.1</w:t>
            </w:r>
            <w:r w:rsidRPr="00F250FE">
              <w:rPr>
                <w:rFonts w:ascii="Arial" w:hAnsi="Arial" w:cs="Arial"/>
                <w:sz w:val="20"/>
                <w:szCs w:val="20"/>
                <w:lang w:val="es-CO"/>
              </w:rPr>
              <w:t xml:space="preserve"> de la </w:t>
            </w:r>
            <w:r w:rsidRPr="00B56FF9">
              <w:rPr>
                <w:rFonts w:ascii="Arial" w:hAnsi="Arial" w:cs="Arial"/>
                <w:sz w:val="20"/>
                <w:szCs w:val="20"/>
              </w:rPr>
              <w:t>RESOLUCION No. DESAJMER26-5890</w:t>
            </w:r>
            <w:r>
              <w:rPr>
                <w:rFonts w:ascii="Arial" w:hAnsi="Arial" w:cs="Arial"/>
                <w:sz w:val="20"/>
                <w:szCs w:val="20"/>
              </w:rPr>
              <w:t xml:space="preserve"> </w:t>
            </w:r>
            <w:r w:rsidRPr="00F250FE">
              <w:rPr>
                <w:rFonts w:ascii="Arial" w:hAnsi="Arial" w:cs="Arial"/>
                <w:sz w:val="20"/>
                <w:szCs w:val="20"/>
                <w:lang w:val="es-CO"/>
              </w:rPr>
              <w:t xml:space="preserve">del </w:t>
            </w:r>
            <w:r>
              <w:rPr>
                <w:rFonts w:ascii="Arial" w:hAnsi="Arial" w:cs="Arial"/>
                <w:sz w:val="20"/>
                <w:szCs w:val="20"/>
                <w:lang w:val="es-CO"/>
              </w:rPr>
              <w:t>23 de febrero</w:t>
            </w:r>
            <w:r w:rsidRPr="00F250FE">
              <w:rPr>
                <w:rFonts w:ascii="Arial" w:hAnsi="Arial" w:cs="Arial"/>
                <w:sz w:val="20"/>
                <w:szCs w:val="20"/>
                <w:lang w:val="es-CO"/>
              </w:rPr>
              <w:t xml:space="preserve"> de </w:t>
            </w:r>
            <w:proofErr w:type="gramStart"/>
            <w:r w:rsidRPr="00F250FE">
              <w:rPr>
                <w:rFonts w:ascii="Arial" w:hAnsi="Arial" w:cs="Arial"/>
                <w:sz w:val="20"/>
                <w:szCs w:val="20"/>
                <w:lang w:val="es-CO"/>
              </w:rPr>
              <w:t>202</w:t>
            </w:r>
            <w:r>
              <w:rPr>
                <w:rFonts w:ascii="Arial" w:hAnsi="Arial" w:cs="Arial"/>
                <w:sz w:val="20"/>
                <w:szCs w:val="20"/>
                <w:lang w:val="es-CO"/>
              </w:rPr>
              <w:t>6</w:t>
            </w:r>
            <w:r w:rsidRPr="00F250FE">
              <w:rPr>
                <w:rFonts w:ascii="Arial" w:hAnsi="Arial" w:cs="Arial"/>
                <w:sz w:val="20"/>
                <w:szCs w:val="20"/>
                <w:lang w:val="es-CO"/>
              </w:rPr>
              <w:t>.</w:t>
            </w:r>
            <w:r w:rsidR="00CA2B00" w:rsidRPr="00F250FE">
              <w:rPr>
                <w:rFonts w:ascii="Arial" w:hAnsi="Arial" w:cs="Arial"/>
                <w:sz w:val="20"/>
                <w:szCs w:val="20"/>
                <w:lang w:val="es-CO"/>
              </w:rPr>
              <w:t>.</w:t>
            </w:r>
            <w:proofErr w:type="gramEnd"/>
          </w:p>
        </w:tc>
      </w:tr>
      <w:tr w:rsidR="00CA2B00" w:rsidRPr="00F250FE" w14:paraId="33F22BD0" w14:textId="77777777" w:rsidTr="00E83AB7">
        <w:trPr>
          <w:trHeight w:val="2180"/>
          <w:jc w:val="center"/>
        </w:trPr>
        <w:tc>
          <w:tcPr>
            <w:tcW w:w="1912" w:type="pct"/>
            <w:shd w:val="clear" w:color="auto" w:fill="D0CECE" w:themeFill="background2" w:themeFillShade="E6"/>
            <w:vAlign w:val="center"/>
          </w:tcPr>
          <w:p w14:paraId="7E3B27C8" w14:textId="4AA89859"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sz w:val="20"/>
                <w:szCs w:val="20"/>
              </w:rPr>
              <w:t>CLÁUSULA DÉCIMA CUARTA. - SUSPENSIÓN:</w:t>
            </w:r>
          </w:p>
        </w:tc>
        <w:tc>
          <w:tcPr>
            <w:tcW w:w="3088" w:type="pct"/>
            <w:vAlign w:val="center"/>
          </w:tcPr>
          <w:p w14:paraId="26996E3D" w14:textId="77777777" w:rsidR="00253DD9" w:rsidRPr="00F250FE" w:rsidRDefault="00253DD9" w:rsidP="00253DD9">
            <w:pPr>
              <w:spacing w:line="240" w:lineRule="auto"/>
              <w:jc w:val="both"/>
              <w:rPr>
                <w:rFonts w:ascii="Arial" w:hAnsi="Arial" w:cs="Arial"/>
                <w:sz w:val="20"/>
                <w:szCs w:val="20"/>
              </w:rPr>
            </w:pPr>
            <w:r w:rsidRPr="00F250FE">
              <w:rPr>
                <w:rFonts w:ascii="Arial" w:hAnsi="Arial" w:cs="Arial"/>
                <w:sz w:val="20"/>
                <w:szCs w:val="20"/>
              </w:rPr>
              <w:t xml:space="preserve">Las partes contratantes podrán suspender el presente contrato, de conformidad con el procedimiento establecido en la Resolución </w:t>
            </w:r>
            <w:r w:rsidRPr="00B56FF9">
              <w:rPr>
                <w:rFonts w:ascii="Arial" w:hAnsi="Arial" w:cs="Arial"/>
                <w:sz w:val="20"/>
                <w:szCs w:val="20"/>
              </w:rPr>
              <w:t>DESAJMER26-5890</w:t>
            </w:r>
            <w:r>
              <w:rPr>
                <w:rFonts w:ascii="Arial" w:hAnsi="Arial" w:cs="Arial"/>
                <w:sz w:val="20"/>
                <w:szCs w:val="20"/>
              </w:rPr>
              <w:t xml:space="preserve"> </w:t>
            </w:r>
            <w:r w:rsidRPr="00F250FE">
              <w:rPr>
                <w:rFonts w:ascii="Arial" w:hAnsi="Arial" w:cs="Arial"/>
                <w:sz w:val="20"/>
                <w:szCs w:val="20"/>
                <w:lang w:val="es-CO"/>
              </w:rPr>
              <w:t xml:space="preserve">del </w:t>
            </w:r>
            <w:r>
              <w:rPr>
                <w:rFonts w:ascii="Arial" w:hAnsi="Arial" w:cs="Arial"/>
                <w:sz w:val="20"/>
                <w:szCs w:val="20"/>
                <w:lang w:val="es-CO"/>
              </w:rPr>
              <w:t>23 de febrero</w:t>
            </w:r>
            <w:r w:rsidRPr="00F250FE">
              <w:rPr>
                <w:rFonts w:ascii="Arial" w:hAnsi="Arial" w:cs="Arial"/>
                <w:sz w:val="20"/>
                <w:szCs w:val="20"/>
                <w:lang w:val="es-CO"/>
              </w:rPr>
              <w:t xml:space="preserve"> de 202</w:t>
            </w:r>
            <w:r>
              <w:rPr>
                <w:rFonts w:ascii="Arial" w:hAnsi="Arial" w:cs="Arial"/>
                <w:sz w:val="20"/>
                <w:szCs w:val="20"/>
                <w:lang w:val="es-CO"/>
              </w:rPr>
              <w:t>6</w:t>
            </w:r>
            <w:r w:rsidRPr="00F250FE">
              <w:rPr>
                <w:rFonts w:ascii="Arial" w:hAnsi="Arial" w:cs="Arial"/>
                <w:sz w:val="20"/>
                <w:szCs w:val="20"/>
                <w:lang w:val="es-CO"/>
              </w:rPr>
              <w:t>.</w:t>
            </w:r>
            <w:r w:rsidRPr="00F250FE">
              <w:rPr>
                <w:rFonts w:ascii="Arial" w:hAnsi="Arial" w:cs="Arial"/>
                <w:sz w:val="20"/>
                <w:szCs w:val="20"/>
              </w:rPr>
              <w:t xml:space="preserve"> </w:t>
            </w:r>
            <w:r w:rsidRPr="00F250FE">
              <w:rPr>
                <w:rFonts w:ascii="Arial" w:hAnsi="Arial" w:cs="Arial"/>
                <w:sz w:val="20"/>
                <w:szCs w:val="20"/>
                <w:lang w:val="es-CO"/>
              </w:rPr>
              <w:t xml:space="preserve">numeral </w:t>
            </w:r>
            <w:r>
              <w:rPr>
                <w:rFonts w:ascii="Arial" w:hAnsi="Arial" w:cs="Arial"/>
                <w:sz w:val="20"/>
                <w:szCs w:val="20"/>
                <w:lang w:val="es-CO"/>
              </w:rPr>
              <w:t>12.1,</w:t>
            </w:r>
            <w:r w:rsidRPr="00F250FE">
              <w:rPr>
                <w:rFonts w:ascii="Arial" w:hAnsi="Arial" w:cs="Arial"/>
                <w:sz w:val="20"/>
                <w:szCs w:val="20"/>
              </w:rPr>
              <w:t xml:space="preserve"> en este sentido, la suspensión se realizará por las siguientes causales: </w:t>
            </w:r>
          </w:p>
          <w:p w14:paraId="6726D61A" w14:textId="77777777" w:rsidR="00253DD9" w:rsidRPr="00F250FE" w:rsidRDefault="00253DD9" w:rsidP="00253DD9">
            <w:pPr>
              <w:spacing w:line="240" w:lineRule="auto"/>
              <w:jc w:val="both"/>
              <w:rPr>
                <w:rFonts w:ascii="Arial" w:hAnsi="Arial" w:cs="Arial"/>
                <w:sz w:val="20"/>
                <w:szCs w:val="20"/>
              </w:rPr>
            </w:pPr>
            <w:r w:rsidRPr="00F250FE">
              <w:rPr>
                <w:rFonts w:ascii="Arial" w:hAnsi="Arial" w:cs="Arial"/>
                <w:sz w:val="20"/>
                <w:szCs w:val="20"/>
              </w:rPr>
              <w:t xml:space="preserve">1. Por circunstancias de fuerza mayor o caso fortuito debidamente comprobados, </w:t>
            </w:r>
          </w:p>
          <w:p w14:paraId="1D78877B" w14:textId="57F08946" w:rsidR="00CA2B00" w:rsidRPr="00F250FE" w:rsidRDefault="00253DD9" w:rsidP="00253DD9">
            <w:pPr>
              <w:spacing w:line="240" w:lineRule="auto"/>
              <w:jc w:val="both"/>
              <w:rPr>
                <w:rFonts w:ascii="Arial" w:hAnsi="Arial" w:cs="Arial"/>
                <w:sz w:val="20"/>
                <w:szCs w:val="20"/>
              </w:rPr>
            </w:pPr>
            <w:r w:rsidRPr="00F250FE">
              <w:rPr>
                <w:rFonts w:ascii="Arial" w:hAnsi="Arial" w:cs="Arial"/>
                <w:sz w:val="20"/>
                <w:szCs w:val="20"/>
              </w:rPr>
              <w:t xml:space="preserve"> 2. Por acuerdo entre las partes justificado en que no se afecta el servicio</w:t>
            </w:r>
          </w:p>
        </w:tc>
      </w:tr>
      <w:tr w:rsidR="00CA2B00" w:rsidRPr="00F250FE" w14:paraId="769D81D3" w14:textId="77777777" w:rsidTr="00E83AB7">
        <w:trPr>
          <w:trHeight w:val="20"/>
          <w:jc w:val="center"/>
        </w:trPr>
        <w:tc>
          <w:tcPr>
            <w:tcW w:w="1912" w:type="pct"/>
            <w:shd w:val="clear" w:color="auto" w:fill="D0CECE" w:themeFill="background2" w:themeFillShade="E6"/>
            <w:vAlign w:val="center"/>
          </w:tcPr>
          <w:p w14:paraId="6C8791E4" w14:textId="079A3CD1"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sz w:val="20"/>
                <w:szCs w:val="20"/>
              </w:rPr>
              <w:t>CLÁUSULA DÉCIMA QUINTA – CADUCIDAD ADMINISTRATIVA</w:t>
            </w:r>
            <w:r w:rsidR="000471C5" w:rsidRPr="00F250FE">
              <w:rPr>
                <w:rFonts w:ascii="Arial" w:hAnsi="Arial" w:cs="Arial"/>
                <w:b/>
                <w:sz w:val="20"/>
                <w:szCs w:val="20"/>
              </w:rPr>
              <w:t>:</w:t>
            </w:r>
          </w:p>
        </w:tc>
        <w:tc>
          <w:tcPr>
            <w:tcW w:w="3088" w:type="pct"/>
            <w:vAlign w:val="center"/>
          </w:tcPr>
          <w:p w14:paraId="15C0420D" w14:textId="3781A487" w:rsidR="00CA2B00" w:rsidRPr="00F250FE" w:rsidRDefault="00CA2B00" w:rsidP="002543FD">
            <w:pPr>
              <w:pStyle w:val="Default"/>
              <w:rPr>
                <w:color w:val="auto"/>
                <w:sz w:val="20"/>
                <w:szCs w:val="20"/>
              </w:rPr>
            </w:pPr>
            <w:r w:rsidRPr="00F250FE">
              <w:rPr>
                <w:color w:val="auto"/>
                <w:sz w:val="20"/>
                <w:szCs w:val="20"/>
              </w:rPr>
              <w:t xml:space="preserve">La </w:t>
            </w:r>
            <w:r w:rsidRPr="00F250FE">
              <w:rPr>
                <w:b/>
                <w:color w:val="auto"/>
                <w:sz w:val="20"/>
                <w:szCs w:val="20"/>
              </w:rPr>
              <w:t>NACIÓN- CONSEJO SUPERIOR DE LA JUDICATURA</w:t>
            </w:r>
            <w:r w:rsidRPr="00F250FE">
              <w:rPr>
                <w:color w:val="auto"/>
                <w:sz w:val="20"/>
                <w:szCs w:val="20"/>
              </w:rPr>
              <w:t xml:space="preserve"> podrá declarar la caducidad del presente contrato mediante resolución motivada, en los siguientes casos: </w:t>
            </w:r>
          </w:p>
          <w:p w14:paraId="0391A6DD" w14:textId="77777777" w:rsidR="00CA2B00" w:rsidRPr="00F250FE" w:rsidRDefault="00CA2B00" w:rsidP="002543FD">
            <w:pPr>
              <w:pStyle w:val="Default"/>
              <w:rPr>
                <w:color w:val="auto"/>
                <w:sz w:val="20"/>
                <w:szCs w:val="20"/>
              </w:rPr>
            </w:pPr>
          </w:p>
          <w:p w14:paraId="0BB2A599" w14:textId="7611D545" w:rsidR="00CA2B00" w:rsidRPr="00F250FE" w:rsidRDefault="00CA2B00" w:rsidP="002543FD">
            <w:pPr>
              <w:pStyle w:val="Default"/>
              <w:rPr>
                <w:color w:val="auto"/>
                <w:sz w:val="20"/>
                <w:szCs w:val="20"/>
              </w:rPr>
            </w:pPr>
            <w:r w:rsidRPr="00F250FE">
              <w:rPr>
                <w:color w:val="auto"/>
                <w:sz w:val="20"/>
                <w:szCs w:val="20"/>
              </w:rPr>
              <w:t xml:space="preserve">a) Por cualquiera de las cláusulas previstas en la ley 80 de 1993, articulo18; </w:t>
            </w:r>
          </w:p>
          <w:p w14:paraId="5F878CE3" w14:textId="17CDB786" w:rsidR="00CA2B00" w:rsidRPr="00F250FE" w:rsidRDefault="00CA2B00" w:rsidP="002543FD">
            <w:pPr>
              <w:pStyle w:val="Default"/>
              <w:rPr>
                <w:color w:val="auto"/>
                <w:sz w:val="20"/>
                <w:szCs w:val="20"/>
              </w:rPr>
            </w:pPr>
            <w:r w:rsidRPr="00F250FE">
              <w:rPr>
                <w:color w:val="auto"/>
                <w:sz w:val="20"/>
                <w:szCs w:val="20"/>
              </w:rPr>
              <w:t xml:space="preserve">b) Cuando a juicio de </w:t>
            </w:r>
            <w:r w:rsidRPr="00F250FE">
              <w:rPr>
                <w:b/>
                <w:color w:val="auto"/>
                <w:sz w:val="20"/>
                <w:szCs w:val="20"/>
              </w:rPr>
              <w:t>NACIÓN- CONSEJO SUPERIOR DE LA JUDICATURA</w:t>
            </w:r>
            <w:r w:rsidRPr="00F250FE">
              <w:rPr>
                <w:color w:val="auto"/>
                <w:sz w:val="20"/>
                <w:szCs w:val="20"/>
              </w:rPr>
              <w:t xml:space="preserve"> el contratista no estuviere ejecutando correcta y eficientemente el objeto del contrato. </w:t>
            </w:r>
          </w:p>
          <w:p w14:paraId="2F7B6652" w14:textId="53A5D939" w:rsidR="00CA2B00" w:rsidRPr="00F250FE" w:rsidRDefault="00CA2B00" w:rsidP="002543FD">
            <w:pPr>
              <w:pStyle w:val="Encabezado"/>
              <w:jc w:val="both"/>
              <w:rPr>
                <w:rFonts w:ascii="Arial" w:hAnsi="Arial" w:cs="Arial"/>
                <w:sz w:val="20"/>
                <w:szCs w:val="20"/>
                <w:lang w:val="es-CO"/>
              </w:rPr>
            </w:pPr>
          </w:p>
          <w:p w14:paraId="1C8B4563" w14:textId="7D4DF8DE" w:rsidR="00CA2B00" w:rsidRDefault="00CA2B00" w:rsidP="002543FD">
            <w:pPr>
              <w:pStyle w:val="Encabezado"/>
              <w:jc w:val="both"/>
              <w:rPr>
                <w:rFonts w:ascii="Arial" w:hAnsi="Arial" w:cs="Arial"/>
                <w:sz w:val="20"/>
                <w:szCs w:val="20"/>
                <w:lang w:val="es-CO"/>
              </w:rPr>
            </w:pPr>
            <w:r w:rsidRPr="00F250FE">
              <w:rPr>
                <w:rFonts w:ascii="Arial" w:hAnsi="Arial" w:cs="Arial"/>
                <w:sz w:val="20"/>
                <w:szCs w:val="20"/>
                <w:lang w:val="es-CO"/>
              </w:rPr>
              <w:t>c) Por cualquiera de las inhabilidades previstas en la Ley 80 de 1993 artículo</w:t>
            </w:r>
          </w:p>
          <w:p w14:paraId="1A1CAFCF" w14:textId="77777777" w:rsidR="004B4E59" w:rsidRDefault="004B4E59" w:rsidP="002543FD">
            <w:pPr>
              <w:pStyle w:val="Encabezado"/>
              <w:jc w:val="both"/>
              <w:rPr>
                <w:rFonts w:ascii="Arial" w:hAnsi="Arial" w:cs="Arial"/>
                <w:sz w:val="20"/>
                <w:szCs w:val="20"/>
                <w:lang w:val="es-CO"/>
              </w:rPr>
            </w:pPr>
          </w:p>
          <w:p w14:paraId="3AB707FB" w14:textId="45726603" w:rsidR="004B4E59" w:rsidRPr="00F250FE" w:rsidRDefault="004B4E59" w:rsidP="002543FD">
            <w:pPr>
              <w:pStyle w:val="Encabezado"/>
              <w:jc w:val="both"/>
              <w:rPr>
                <w:rFonts w:ascii="Arial" w:hAnsi="Arial" w:cs="Arial"/>
                <w:sz w:val="20"/>
                <w:szCs w:val="20"/>
                <w:lang w:val="es-CO"/>
              </w:rPr>
            </w:pPr>
            <w:r>
              <w:rPr>
                <w:rFonts w:ascii="Arial" w:hAnsi="Arial" w:cs="Arial"/>
                <w:sz w:val="20"/>
                <w:szCs w:val="20"/>
              </w:rPr>
              <w:t>d) Por l</w:t>
            </w:r>
            <w:r w:rsidRPr="004B4E59">
              <w:rPr>
                <w:rFonts w:ascii="Arial" w:hAnsi="Arial" w:cs="Arial"/>
                <w:sz w:val="20"/>
                <w:szCs w:val="20"/>
              </w:rPr>
              <w:t xml:space="preserve">o indicado en el artículo 1 de la Ley 828 de 2003, el cual reza lo siguiente: Artículo 1°. Modificase el parágrafo 2 del artículo 50 de la Ley 789 de 2002, el cual quedará así: Parágrafo 2. Será obligación de las entidades estatales incorporar en los contratos que celebren, como obligación contractual, el cumplimiento por parte del contratista de sus obligaciones frente al Sistema de Seguridad Social Integral, </w:t>
            </w:r>
            <w:r w:rsidRPr="004B4E59">
              <w:rPr>
                <w:rFonts w:ascii="Arial" w:hAnsi="Arial" w:cs="Arial"/>
                <w:sz w:val="20"/>
                <w:szCs w:val="20"/>
              </w:rPr>
              <w:lastRenderedPageBreak/>
              <w:t>parafiscales (Cajas de Compensación Familiar, Sena e ICBF) por lo cual, el incumplimiento de esta obligación será causal para la imposición de multas sucesivas hasta tanto se dé el cumplimiento, previa verificación de la mora mediante liquidación efectuada por la entidad administradora. Cuando durante la ejecución del contrato o a la fecha de su liquidación se observe la persistencia de este incumplimiento, por cuatro (4) meses la entidad estatal dará aplicación a la cláusula excepcional de caducidad administrativa.</w:t>
            </w:r>
          </w:p>
          <w:p w14:paraId="3351550F" w14:textId="77777777" w:rsidR="00CA2B00" w:rsidRPr="00F250FE" w:rsidRDefault="00CA2B00" w:rsidP="002543FD">
            <w:pPr>
              <w:pStyle w:val="Encabezado"/>
              <w:jc w:val="both"/>
              <w:rPr>
                <w:rFonts w:ascii="Arial" w:hAnsi="Arial" w:cs="Arial"/>
                <w:sz w:val="20"/>
                <w:szCs w:val="20"/>
                <w:lang w:val="es-CO"/>
              </w:rPr>
            </w:pPr>
          </w:p>
          <w:p w14:paraId="27F4D509" w14:textId="252FA28B" w:rsidR="00CA2B00" w:rsidRPr="00F250FE" w:rsidRDefault="00CA2B00" w:rsidP="002543FD">
            <w:pPr>
              <w:pStyle w:val="Encabezado"/>
              <w:jc w:val="both"/>
              <w:rPr>
                <w:rFonts w:ascii="Arial" w:hAnsi="Arial" w:cs="Arial"/>
                <w:sz w:val="20"/>
                <w:szCs w:val="20"/>
                <w:lang w:val="es-CO"/>
              </w:rPr>
            </w:pPr>
            <w:r w:rsidRPr="00F250FE">
              <w:rPr>
                <w:rFonts w:ascii="Arial" w:hAnsi="Arial" w:cs="Arial"/>
                <w:sz w:val="20"/>
                <w:szCs w:val="20"/>
                <w:lang w:val="es-CO"/>
              </w:rPr>
              <w:t>PARÁGRAFO: La resolución que declare la caducidad, en cuanto ordene hacer efectivas las multas, prestará mérito ejecutivo contra el contratista y se hará efectiva por Jurisdicción Coactiva</w:t>
            </w:r>
          </w:p>
        </w:tc>
      </w:tr>
      <w:tr w:rsidR="00CA2B00" w:rsidRPr="00F250FE" w14:paraId="4726E86D" w14:textId="77777777" w:rsidTr="00E83AB7">
        <w:trPr>
          <w:trHeight w:val="20"/>
          <w:jc w:val="center"/>
        </w:trPr>
        <w:tc>
          <w:tcPr>
            <w:tcW w:w="1912" w:type="pct"/>
            <w:shd w:val="clear" w:color="auto" w:fill="D0CECE" w:themeFill="background2" w:themeFillShade="E6"/>
            <w:vAlign w:val="center"/>
          </w:tcPr>
          <w:p w14:paraId="1A510B4E" w14:textId="6454624E"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sz w:val="20"/>
                <w:szCs w:val="20"/>
              </w:rPr>
              <w:lastRenderedPageBreak/>
              <w:t xml:space="preserve">CLÁUSULA DÉCIMA </w:t>
            </w:r>
            <w:r w:rsidR="00775C42" w:rsidRPr="00F250FE">
              <w:rPr>
                <w:rFonts w:ascii="Arial" w:hAnsi="Arial" w:cs="Arial"/>
                <w:b/>
                <w:sz w:val="20"/>
                <w:szCs w:val="20"/>
              </w:rPr>
              <w:t>SE</w:t>
            </w:r>
            <w:r w:rsidR="00D85A89" w:rsidRPr="00F250FE">
              <w:rPr>
                <w:rFonts w:ascii="Arial" w:hAnsi="Arial" w:cs="Arial"/>
                <w:b/>
                <w:sz w:val="20"/>
                <w:szCs w:val="20"/>
              </w:rPr>
              <w:t>XTA</w:t>
            </w:r>
            <w:r w:rsidRPr="00F250FE">
              <w:rPr>
                <w:rFonts w:ascii="Arial" w:hAnsi="Arial" w:cs="Arial"/>
                <w:b/>
                <w:sz w:val="20"/>
                <w:szCs w:val="20"/>
              </w:rPr>
              <w:t xml:space="preserve"> CAUSALES DE TERMINACIÓN:</w:t>
            </w:r>
          </w:p>
        </w:tc>
        <w:tc>
          <w:tcPr>
            <w:tcW w:w="3088" w:type="pct"/>
            <w:vAlign w:val="center"/>
          </w:tcPr>
          <w:p w14:paraId="5273AA67" w14:textId="77777777" w:rsidR="00CA2B00" w:rsidRPr="00F250FE" w:rsidRDefault="00CA2B00" w:rsidP="002543FD">
            <w:pPr>
              <w:pStyle w:val="Encabezado"/>
              <w:jc w:val="both"/>
              <w:rPr>
                <w:rFonts w:ascii="Arial" w:hAnsi="Arial" w:cs="Arial"/>
                <w:sz w:val="20"/>
                <w:szCs w:val="20"/>
                <w:lang w:val="es-CO"/>
              </w:rPr>
            </w:pPr>
            <w:r w:rsidRPr="00F250FE">
              <w:rPr>
                <w:rFonts w:ascii="Arial" w:hAnsi="Arial" w:cs="Arial"/>
                <w:sz w:val="20"/>
                <w:szCs w:val="20"/>
                <w:lang w:val="es-CO"/>
              </w:rPr>
              <w:t xml:space="preserve">Este contrato se podrá dar por terminado por la ocurrencia de uno de los siguientes eventos: </w:t>
            </w:r>
          </w:p>
          <w:p w14:paraId="1EBC5232" w14:textId="77777777" w:rsidR="00CA2B00" w:rsidRPr="00F250FE" w:rsidRDefault="00CA2B00" w:rsidP="002543FD">
            <w:pPr>
              <w:pStyle w:val="Encabezado"/>
              <w:jc w:val="both"/>
              <w:rPr>
                <w:rFonts w:ascii="Arial" w:hAnsi="Arial" w:cs="Arial"/>
                <w:sz w:val="20"/>
                <w:szCs w:val="20"/>
                <w:lang w:val="es-CO"/>
              </w:rPr>
            </w:pPr>
          </w:p>
          <w:p w14:paraId="48D9F7BE" w14:textId="77777777" w:rsidR="00CA2B00" w:rsidRPr="00F250FE" w:rsidRDefault="00CA2B00" w:rsidP="002543FD">
            <w:pPr>
              <w:pStyle w:val="Encabezado"/>
              <w:jc w:val="both"/>
              <w:rPr>
                <w:rFonts w:ascii="Arial" w:hAnsi="Arial" w:cs="Arial"/>
                <w:sz w:val="20"/>
                <w:szCs w:val="20"/>
                <w:lang w:val="es-CO"/>
              </w:rPr>
            </w:pPr>
            <w:r w:rsidRPr="00F250FE">
              <w:rPr>
                <w:rFonts w:ascii="Arial" w:hAnsi="Arial" w:cs="Arial"/>
                <w:sz w:val="20"/>
                <w:szCs w:val="20"/>
                <w:lang w:val="es-CO"/>
              </w:rPr>
              <w:t xml:space="preserve">1. Por vencimiento del plazo previsto en la cláusula respectiva o el de una de sus prórrogas, si las tuviere. </w:t>
            </w:r>
          </w:p>
          <w:p w14:paraId="0236D055" w14:textId="77777777" w:rsidR="00CA2B00" w:rsidRPr="00F250FE" w:rsidRDefault="00CA2B00" w:rsidP="002543FD">
            <w:pPr>
              <w:pStyle w:val="Encabezado"/>
              <w:jc w:val="both"/>
              <w:rPr>
                <w:rFonts w:ascii="Arial" w:hAnsi="Arial" w:cs="Arial"/>
                <w:sz w:val="20"/>
                <w:szCs w:val="20"/>
                <w:lang w:val="es-CO"/>
              </w:rPr>
            </w:pPr>
          </w:p>
          <w:p w14:paraId="1F382D3C" w14:textId="77777777" w:rsidR="00CA2B00" w:rsidRPr="00F250FE" w:rsidRDefault="00CA2B00" w:rsidP="002543FD">
            <w:pPr>
              <w:pStyle w:val="Encabezado"/>
              <w:jc w:val="both"/>
              <w:rPr>
                <w:rFonts w:ascii="Arial" w:hAnsi="Arial" w:cs="Arial"/>
                <w:sz w:val="20"/>
                <w:szCs w:val="20"/>
                <w:lang w:val="es-CO"/>
              </w:rPr>
            </w:pPr>
            <w:r w:rsidRPr="00F250FE">
              <w:rPr>
                <w:rFonts w:ascii="Arial" w:hAnsi="Arial" w:cs="Arial"/>
                <w:sz w:val="20"/>
                <w:szCs w:val="20"/>
                <w:lang w:val="es-CO"/>
              </w:rPr>
              <w:t xml:space="preserve">2. Por cumplimiento del objeto del contrato. </w:t>
            </w:r>
          </w:p>
          <w:p w14:paraId="3BA09D76" w14:textId="77777777" w:rsidR="00CA2B00" w:rsidRPr="00F250FE" w:rsidRDefault="00CA2B00" w:rsidP="002543FD">
            <w:pPr>
              <w:pStyle w:val="Encabezado"/>
              <w:jc w:val="both"/>
              <w:rPr>
                <w:rFonts w:ascii="Arial" w:hAnsi="Arial" w:cs="Arial"/>
                <w:sz w:val="20"/>
                <w:szCs w:val="20"/>
                <w:lang w:val="es-CO"/>
              </w:rPr>
            </w:pPr>
          </w:p>
          <w:p w14:paraId="04AD475A" w14:textId="77777777" w:rsidR="00CA2B00" w:rsidRPr="00F250FE" w:rsidRDefault="00CA2B00" w:rsidP="002543FD">
            <w:pPr>
              <w:pStyle w:val="Encabezado"/>
              <w:jc w:val="both"/>
              <w:rPr>
                <w:rFonts w:ascii="Arial" w:hAnsi="Arial" w:cs="Arial"/>
                <w:sz w:val="20"/>
                <w:szCs w:val="20"/>
                <w:lang w:val="es-CO"/>
              </w:rPr>
            </w:pPr>
            <w:r w:rsidRPr="00F250FE">
              <w:rPr>
                <w:rFonts w:ascii="Arial" w:hAnsi="Arial" w:cs="Arial"/>
                <w:sz w:val="20"/>
                <w:szCs w:val="20"/>
                <w:lang w:val="es-CO"/>
              </w:rPr>
              <w:t xml:space="preserve">3. Por declaratoria de nulidad del contrato. </w:t>
            </w:r>
          </w:p>
          <w:p w14:paraId="6B7BDE24" w14:textId="77777777" w:rsidR="00CA2B00" w:rsidRPr="00F250FE" w:rsidRDefault="00CA2B00" w:rsidP="002543FD">
            <w:pPr>
              <w:pStyle w:val="Encabezado"/>
              <w:jc w:val="both"/>
              <w:rPr>
                <w:rFonts w:ascii="Arial" w:hAnsi="Arial" w:cs="Arial"/>
                <w:sz w:val="20"/>
                <w:szCs w:val="20"/>
                <w:lang w:val="es-CO"/>
              </w:rPr>
            </w:pPr>
          </w:p>
          <w:p w14:paraId="182B22A2" w14:textId="77777777" w:rsidR="00CA2B00" w:rsidRPr="00F250FE" w:rsidRDefault="00CA2B00" w:rsidP="002543FD">
            <w:pPr>
              <w:pStyle w:val="Encabezado"/>
              <w:jc w:val="both"/>
              <w:rPr>
                <w:rFonts w:ascii="Arial" w:hAnsi="Arial" w:cs="Arial"/>
                <w:sz w:val="20"/>
                <w:szCs w:val="20"/>
                <w:lang w:val="es-CO"/>
              </w:rPr>
            </w:pPr>
            <w:r w:rsidRPr="00F250FE">
              <w:rPr>
                <w:rFonts w:ascii="Arial" w:hAnsi="Arial" w:cs="Arial"/>
                <w:sz w:val="20"/>
                <w:szCs w:val="20"/>
                <w:lang w:val="es-CO"/>
              </w:rPr>
              <w:t xml:space="preserve">4. Por mutuo acuerdo de las partes. </w:t>
            </w:r>
          </w:p>
          <w:p w14:paraId="28C0B379" w14:textId="77777777" w:rsidR="00CA2B00" w:rsidRPr="00F250FE" w:rsidRDefault="00CA2B00" w:rsidP="002543FD">
            <w:pPr>
              <w:pStyle w:val="Encabezado"/>
              <w:jc w:val="both"/>
              <w:rPr>
                <w:rFonts w:ascii="Arial" w:hAnsi="Arial" w:cs="Arial"/>
                <w:sz w:val="20"/>
                <w:szCs w:val="20"/>
                <w:lang w:val="es-CO"/>
              </w:rPr>
            </w:pPr>
          </w:p>
          <w:p w14:paraId="322B7E2A" w14:textId="03B1E0C8" w:rsidR="00CA2B00" w:rsidRPr="00F250FE" w:rsidRDefault="00CA2B00" w:rsidP="002543FD">
            <w:pPr>
              <w:pStyle w:val="Encabezado"/>
              <w:jc w:val="both"/>
              <w:rPr>
                <w:rFonts w:ascii="Arial" w:hAnsi="Arial" w:cs="Arial"/>
                <w:sz w:val="20"/>
                <w:szCs w:val="20"/>
                <w:lang w:val="es-CO"/>
              </w:rPr>
            </w:pPr>
            <w:r w:rsidRPr="00F250FE">
              <w:rPr>
                <w:rFonts w:ascii="Arial" w:hAnsi="Arial" w:cs="Arial"/>
                <w:sz w:val="20"/>
                <w:szCs w:val="20"/>
                <w:lang w:val="es-CO"/>
              </w:rPr>
              <w:t>5. Por las demás causales contempladas en la ley.</w:t>
            </w:r>
          </w:p>
          <w:p w14:paraId="4993D388" w14:textId="77777777" w:rsidR="00CA2B00" w:rsidRPr="00F250FE" w:rsidRDefault="00CA2B00" w:rsidP="002543FD">
            <w:pPr>
              <w:pStyle w:val="Encabezado"/>
              <w:jc w:val="both"/>
              <w:rPr>
                <w:rFonts w:ascii="Arial" w:eastAsia="Calibri" w:hAnsi="Arial" w:cs="Arial"/>
                <w:sz w:val="20"/>
                <w:szCs w:val="20"/>
              </w:rPr>
            </w:pPr>
          </w:p>
        </w:tc>
      </w:tr>
      <w:tr w:rsidR="00CA2B00" w:rsidRPr="00F250FE" w14:paraId="04C3A098" w14:textId="77777777" w:rsidTr="00E83AB7">
        <w:trPr>
          <w:trHeight w:val="20"/>
          <w:jc w:val="center"/>
        </w:trPr>
        <w:tc>
          <w:tcPr>
            <w:tcW w:w="1912" w:type="pct"/>
            <w:shd w:val="clear" w:color="auto" w:fill="D0CECE" w:themeFill="background2" w:themeFillShade="E6"/>
            <w:vAlign w:val="center"/>
          </w:tcPr>
          <w:p w14:paraId="3298340D" w14:textId="0A0771CA"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sz w:val="20"/>
                <w:szCs w:val="20"/>
              </w:rPr>
              <w:t xml:space="preserve">CLÁUSULA </w:t>
            </w:r>
            <w:r w:rsidR="00775C42" w:rsidRPr="00F250FE">
              <w:rPr>
                <w:rFonts w:ascii="Arial" w:hAnsi="Arial" w:cs="Arial"/>
                <w:b/>
                <w:sz w:val="20"/>
                <w:szCs w:val="20"/>
              </w:rPr>
              <w:t xml:space="preserve">DECIMA </w:t>
            </w:r>
            <w:r w:rsidR="00D85A89" w:rsidRPr="00F250FE">
              <w:rPr>
                <w:rFonts w:ascii="Arial" w:hAnsi="Arial" w:cs="Arial"/>
                <w:b/>
                <w:sz w:val="20"/>
                <w:szCs w:val="20"/>
              </w:rPr>
              <w:t>SÉPTIMA</w:t>
            </w:r>
            <w:r w:rsidRPr="00F250FE">
              <w:rPr>
                <w:rFonts w:ascii="Arial" w:hAnsi="Arial" w:cs="Arial"/>
                <w:b/>
                <w:sz w:val="20"/>
                <w:szCs w:val="20"/>
              </w:rPr>
              <w:t>– LIQUIDACIÓN:</w:t>
            </w:r>
          </w:p>
        </w:tc>
        <w:tc>
          <w:tcPr>
            <w:tcW w:w="3088" w:type="pct"/>
            <w:vAlign w:val="center"/>
          </w:tcPr>
          <w:p w14:paraId="1411AA6C" w14:textId="6DC03402" w:rsidR="00CA2B00" w:rsidRPr="00F250FE" w:rsidRDefault="00CA2B00" w:rsidP="002543FD">
            <w:pPr>
              <w:pStyle w:val="Encabezado"/>
              <w:jc w:val="both"/>
              <w:rPr>
                <w:rFonts w:ascii="Arial" w:hAnsi="Arial" w:cs="Arial"/>
                <w:sz w:val="20"/>
                <w:szCs w:val="20"/>
                <w:lang w:val="es-CO"/>
              </w:rPr>
            </w:pPr>
            <w:r w:rsidRPr="00F250FE">
              <w:rPr>
                <w:rFonts w:ascii="Arial" w:hAnsi="Arial" w:cs="Arial"/>
                <w:sz w:val="20"/>
                <w:szCs w:val="20"/>
              </w:rPr>
              <w:t xml:space="preserve">El presente contrato se liquidará de conformidad con lo dispuesto en el artículo 60 de la Ley 80 de 1993 en concordancia con el artículo 11 de la Ley 1150 de 2007 y el artículo 217 del decreto 0019 de 2012, dentro del término de cuatro (04) meses contados desde la fecha de finalización del contrato, o de la fecha de expedición del acto que ordene la terminación.   </w:t>
            </w:r>
          </w:p>
        </w:tc>
      </w:tr>
      <w:tr w:rsidR="00CA2B00" w:rsidRPr="00F250FE" w14:paraId="0D61EABB" w14:textId="77777777" w:rsidTr="00E83AB7">
        <w:trPr>
          <w:trHeight w:val="20"/>
          <w:jc w:val="center"/>
        </w:trPr>
        <w:tc>
          <w:tcPr>
            <w:tcW w:w="1912" w:type="pct"/>
            <w:shd w:val="clear" w:color="auto" w:fill="D0CECE" w:themeFill="background2" w:themeFillShade="E6"/>
            <w:vAlign w:val="center"/>
          </w:tcPr>
          <w:p w14:paraId="43416EF6" w14:textId="3B8FB014"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sz w:val="20"/>
                <w:szCs w:val="20"/>
              </w:rPr>
              <w:t xml:space="preserve">CLÁUSULA </w:t>
            </w:r>
            <w:r w:rsidR="00775C42" w:rsidRPr="00F250FE">
              <w:rPr>
                <w:rFonts w:ascii="Arial" w:hAnsi="Arial" w:cs="Arial"/>
                <w:b/>
                <w:sz w:val="20"/>
                <w:szCs w:val="20"/>
              </w:rPr>
              <w:t xml:space="preserve">DÉCIMA </w:t>
            </w:r>
            <w:r w:rsidR="00D85A89" w:rsidRPr="00F250FE">
              <w:rPr>
                <w:rFonts w:ascii="Arial" w:hAnsi="Arial" w:cs="Arial"/>
                <w:b/>
                <w:sz w:val="20"/>
                <w:szCs w:val="20"/>
              </w:rPr>
              <w:t xml:space="preserve">OCTAVA </w:t>
            </w:r>
            <w:r w:rsidRPr="00F250FE">
              <w:rPr>
                <w:rFonts w:ascii="Arial" w:hAnsi="Arial" w:cs="Arial"/>
                <w:b/>
                <w:bCs/>
                <w:sz w:val="20"/>
                <w:szCs w:val="20"/>
              </w:rPr>
              <w:t xml:space="preserve">DEFECTOS DE EJECUCIÓN: </w:t>
            </w:r>
          </w:p>
        </w:tc>
        <w:tc>
          <w:tcPr>
            <w:tcW w:w="3088" w:type="pct"/>
            <w:vAlign w:val="center"/>
          </w:tcPr>
          <w:p w14:paraId="404AB72C" w14:textId="69118A79" w:rsidR="00CA2B00" w:rsidRPr="00F250FE" w:rsidRDefault="00CA2B00" w:rsidP="002543FD">
            <w:pPr>
              <w:pStyle w:val="Encabezado"/>
              <w:jc w:val="both"/>
              <w:rPr>
                <w:rFonts w:ascii="Arial" w:hAnsi="Arial" w:cs="Arial"/>
                <w:sz w:val="20"/>
                <w:szCs w:val="20"/>
              </w:rPr>
            </w:pPr>
            <w:r w:rsidRPr="00F250FE">
              <w:rPr>
                <w:rFonts w:ascii="Arial" w:hAnsi="Arial" w:cs="Arial"/>
                <w:sz w:val="20"/>
                <w:szCs w:val="20"/>
              </w:rPr>
              <w:t>El contratista será responsable por los defectos de ejecución que se presenten o por especificaciones inferiores a las pactadas en el contrato. Así mismo, se obliga a llevar a cabo y asumir los costos de reemplazos que se ocasionen por estos conceptos.</w:t>
            </w:r>
          </w:p>
        </w:tc>
      </w:tr>
      <w:tr w:rsidR="00CA2B00" w:rsidRPr="00F250FE" w14:paraId="4BE1A32D" w14:textId="77777777" w:rsidTr="00E83AB7">
        <w:trPr>
          <w:trHeight w:val="20"/>
          <w:jc w:val="center"/>
        </w:trPr>
        <w:tc>
          <w:tcPr>
            <w:tcW w:w="1912" w:type="pct"/>
            <w:shd w:val="clear" w:color="auto" w:fill="D0CECE" w:themeFill="background2" w:themeFillShade="E6"/>
            <w:vAlign w:val="center"/>
          </w:tcPr>
          <w:p w14:paraId="53ABEE0B" w14:textId="1D76C2BD"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bCs/>
                <w:sz w:val="20"/>
                <w:szCs w:val="20"/>
              </w:rPr>
              <w:t>CLÁUSULA</w:t>
            </w:r>
            <w:r w:rsidR="00D85A89" w:rsidRPr="00F250FE">
              <w:rPr>
                <w:rFonts w:ascii="Arial" w:hAnsi="Arial" w:cs="Arial"/>
                <w:b/>
                <w:sz w:val="20"/>
                <w:szCs w:val="20"/>
              </w:rPr>
              <w:t xml:space="preserve"> DÉCIMA NOVENA</w:t>
            </w:r>
            <w:r w:rsidRPr="00F250FE">
              <w:rPr>
                <w:rFonts w:ascii="Arial" w:hAnsi="Arial" w:cs="Arial"/>
                <w:b/>
                <w:bCs/>
                <w:sz w:val="20"/>
                <w:szCs w:val="20"/>
              </w:rPr>
              <w:t xml:space="preserve"> POLÍTICAS DEL SISTEMA DE GESTIÓN DE LA SEGURIDAD Y SALUD EN EL TRABAJO (SG-SST):</w:t>
            </w:r>
          </w:p>
        </w:tc>
        <w:tc>
          <w:tcPr>
            <w:tcW w:w="3088" w:type="pct"/>
            <w:vAlign w:val="center"/>
          </w:tcPr>
          <w:p w14:paraId="05D80918" w14:textId="4A0644A7" w:rsidR="00CA2B00" w:rsidRPr="00F250FE" w:rsidRDefault="00CA2B00" w:rsidP="002543FD">
            <w:pPr>
              <w:pStyle w:val="Encabezado"/>
              <w:jc w:val="both"/>
              <w:rPr>
                <w:rFonts w:ascii="Arial" w:hAnsi="Arial" w:cs="Arial"/>
                <w:sz w:val="20"/>
                <w:szCs w:val="20"/>
              </w:rPr>
            </w:pPr>
            <w:r w:rsidRPr="00F250FE">
              <w:rPr>
                <w:rFonts w:ascii="Arial" w:hAnsi="Arial" w:cs="Arial"/>
                <w:sz w:val="20"/>
                <w:szCs w:val="20"/>
              </w:rPr>
              <w:t xml:space="preserve">En cumplimiento de lo dispuesto en el Decreto 1072 de 2015 y en el Acuerdo No. PSAA 16-10560 de agosto 11 de 2016, "Por el cual se adoptan las Políticas para el Sistema de Gestión de Seguridad y Salud en el Trabajo de la Rama Judicial, y se deroga el Acuerdo No. 2333 de 2004”; se dispone que para los efectos del Sistema de Gestión en Seguridad y Salud en el Trabajo SG-SST, los proveedores y contratistas deben cumplir frente a sus trabajadores o subcontratistas, con las responsabilidades del Decreto 1072 de 2015, Libro 2, Parte, Título 4, Capítulo 6; además, con la suscripción del contrato, se compromete para con el </w:t>
            </w:r>
            <w:r w:rsidRPr="00F250FE">
              <w:rPr>
                <w:rFonts w:ascii="Arial" w:hAnsi="Arial" w:cs="Arial"/>
                <w:sz w:val="20"/>
                <w:szCs w:val="20"/>
              </w:rPr>
              <w:lastRenderedPageBreak/>
              <w:t>Sistema de Gestión de Seguridad y Salud en el Trabajo que esté vigente en la Dirección de Administración Judicial, lo que significa la participación activa en las actividades programadas, capacitaciones, jornadas de salud, y atención a los requerimientos que se hagan a través de la Coordinación del Grupo de Bienestar, Sistema de Gestión en Seguridad y Salud en el Trabajo;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w:t>
            </w:r>
          </w:p>
        </w:tc>
      </w:tr>
      <w:tr w:rsidR="00CA2B00" w:rsidRPr="00F250FE" w14:paraId="3B447E55" w14:textId="77777777" w:rsidTr="00E83AB7">
        <w:trPr>
          <w:trHeight w:val="20"/>
          <w:jc w:val="center"/>
        </w:trPr>
        <w:tc>
          <w:tcPr>
            <w:tcW w:w="1912" w:type="pct"/>
            <w:shd w:val="clear" w:color="auto" w:fill="D0CECE" w:themeFill="background2" w:themeFillShade="E6"/>
            <w:vAlign w:val="center"/>
          </w:tcPr>
          <w:p w14:paraId="227198CC" w14:textId="3453544F"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sz w:val="20"/>
                <w:szCs w:val="20"/>
              </w:rPr>
              <w:lastRenderedPageBreak/>
              <w:t xml:space="preserve">CLÁUSULA VIGÉSIMA </w:t>
            </w:r>
            <w:r w:rsidR="00775C42" w:rsidRPr="00F250FE">
              <w:rPr>
                <w:rFonts w:ascii="Arial" w:hAnsi="Arial" w:cs="Arial"/>
                <w:b/>
                <w:sz w:val="20"/>
                <w:szCs w:val="20"/>
              </w:rPr>
              <w:t>PRIMERA</w:t>
            </w:r>
            <w:r w:rsidRPr="00F250FE">
              <w:rPr>
                <w:rFonts w:ascii="Arial" w:hAnsi="Arial" w:cs="Arial"/>
                <w:b/>
                <w:sz w:val="20"/>
                <w:szCs w:val="20"/>
              </w:rPr>
              <w:t>- INTEGRACIÓN DEL CONTRATO:</w:t>
            </w:r>
          </w:p>
        </w:tc>
        <w:tc>
          <w:tcPr>
            <w:tcW w:w="3088" w:type="pct"/>
            <w:vAlign w:val="center"/>
          </w:tcPr>
          <w:p w14:paraId="7AFF9D5A" w14:textId="7C69B1EA" w:rsidR="00CA2B00" w:rsidRPr="00F250FE" w:rsidRDefault="00CA2B00" w:rsidP="002543FD">
            <w:pPr>
              <w:pStyle w:val="Encabezado"/>
              <w:jc w:val="both"/>
              <w:rPr>
                <w:rFonts w:ascii="Arial" w:hAnsi="Arial" w:cs="Arial"/>
                <w:sz w:val="20"/>
                <w:szCs w:val="20"/>
              </w:rPr>
            </w:pPr>
            <w:r w:rsidRPr="00F250FE">
              <w:rPr>
                <w:rFonts w:ascii="Arial" w:hAnsi="Arial" w:cs="Arial"/>
                <w:sz w:val="20"/>
                <w:szCs w:val="20"/>
              </w:rPr>
              <w:t xml:space="preserve">Hacen parte integral del presente contrato: estudio previo, incluidos los riesgos que allí se establecieron, el pliego de condiciones, sus adendas y anexos, los documentos que identifican a </w:t>
            </w:r>
            <w:r w:rsidRPr="00F250FE">
              <w:rPr>
                <w:rFonts w:ascii="Arial" w:hAnsi="Arial" w:cs="Arial"/>
                <w:b/>
                <w:sz w:val="20"/>
                <w:szCs w:val="20"/>
              </w:rPr>
              <w:t>EL CONTRATISTA</w:t>
            </w:r>
            <w:r w:rsidRPr="00F250FE">
              <w:rPr>
                <w:rFonts w:ascii="Arial" w:hAnsi="Arial" w:cs="Arial"/>
                <w:sz w:val="20"/>
                <w:szCs w:val="20"/>
              </w:rPr>
              <w:t xml:space="preserve">, la propuesta de </w:t>
            </w:r>
            <w:r w:rsidRPr="00F250FE">
              <w:rPr>
                <w:rFonts w:ascii="Arial" w:hAnsi="Arial" w:cs="Arial"/>
                <w:b/>
                <w:sz w:val="20"/>
                <w:szCs w:val="20"/>
              </w:rPr>
              <w:t>EL CONTRATISTA</w:t>
            </w:r>
            <w:r w:rsidRPr="00F250FE">
              <w:rPr>
                <w:rFonts w:ascii="Arial" w:hAnsi="Arial" w:cs="Arial"/>
                <w:sz w:val="20"/>
                <w:szCs w:val="20"/>
              </w:rPr>
              <w:t>, el certificado de disponibilidad presupuestal, el certificado de registro presupuestal, y los demás documentos soporte de la contratación.</w:t>
            </w:r>
          </w:p>
        </w:tc>
      </w:tr>
      <w:tr w:rsidR="00CA2B00" w:rsidRPr="00F250FE" w14:paraId="0CA99CFA" w14:textId="77777777" w:rsidTr="00E83AB7">
        <w:trPr>
          <w:trHeight w:val="20"/>
          <w:jc w:val="center"/>
        </w:trPr>
        <w:tc>
          <w:tcPr>
            <w:tcW w:w="1912" w:type="pct"/>
            <w:shd w:val="clear" w:color="auto" w:fill="D0CECE" w:themeFill="background2" w:themeFillShade="E6"/>
            <w:vAlign w:val="center"/>
          </w:tcPr>
          <w:p w14:paraId="3AAF81DA" w14:textId="7592B6AA"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sz w:val="20"/>
                <w:szCs w:val="20"/>
              </w:rPr>
              <w:t>CLÁUSULA VIGESIMA</w:t>
            </w:r>
            <w:r w:rsidR="00D85A89" w:rsidRPr="00F250FE">
              <w:rPr>
                <w:rFonts w:ascii="Arial" w:hAnsi="Arial" w:cs="Arial"/>
                <w:b/>
                <w:sz w:val="20"/>
                <w:szCs w:val="20"/>
              </w:rPr>
              <w:t xml:space="preserve"> PRIMERA</w:t>
            </w:r>
            <w:r w:rsidRPr="00F250FE">
              <w:rPr>
                <w:rFonts w:ascii="Arial" w:hAnsi="Arial" w:cs="Arial"/>
                <w:b/>
                <w:sz w:val="20"/>
                <w:szCs w:val="20"/>
              </w:rPr>
              <w:t>. - MULTAS:</w:t>
            </w:r>
          </w:p>
        </w:tc>
        <w:tc>
          <w:tcPr>
            <w:tcW w:w="3088" w:type="pct"/>
            <w:vAlign w:val="center"/>
          </w:tcPr>
          <w:p w14:paraId="2192829E" w14:textId="6DF55159" w:rsidR="00CA2B00" w:rsidRPr="00F250FE" w:rsidRDefault="00253DD9" w:rsidP="002543FD">
            <w:pPr>
              <w:spacing w:line="240" w:lineRule="auto"/>
              <w:jc w:val="both"/>
              <w:rPr>
                <w:rFonts w:ascii="Arial" w:hAnsi="Arial" w:cs="Arial"/>
                <w:sz w:val="20"/>
                <w:szCs w:val="20"/>
                <w:lang w:eastAsia="es-CO"/>
              </w:rPr>
            </w:pPr>
            <w:r w:rsidRPr="00F250FE">
              <w:rPr>
                <w:rFonts w:ascii="Arial" w:hAnsi="Arial" w:cs="Arial"/>
                <w:sz w:val="20"/>
                <w:szCs w:val="20"/>
              </w:rPr>
              <w:t xml:space="preserve">En caso de mora o incumplimiento parcial de una o más obligaciones a cargo del CONTRATISTA, independiente de la aplicación de las cláusulas penal pecuniaria y de caducidad, la Dirección Seccional podrá imponer a éste mediante resolución motivada, multas diarias sucesivas, por un valor que no supere el diez por ciento (10%) del valor total del contrato. Para el efecto, se observará el procedimiento administrativo sancionatorio establecido en el manual de contratación de la Dirección Seccional de Administración Judicial de Medellín mediante </w:t>
            </w:r>
            <w:r w:rsidRPr="00B56FF9">
              <w:rPr>
                <w:rFonts w:ascii="Arial" w:hAnsi="Arial" w:cs="Arial"/>
                <w:sz w:val="20"/>
                <w:szCs w:val="20"/>
              </w:rPr>
              <w:t>RESOLUCION No. DESAJMER26-5890</w:t>
            </w:r>
            <w:r>
              <w:rPr>
                <w:rFonts w:ascii="Arial" w:hAnsi="Arial" w:cs="Arial"/>
                <w:sz w:val="20"/>
                <w:szCs w:val="20"/>
              </w:rPr>
              <w:t xml:space="preserve"> </w:t>
            </w:r>
            <w:r w:rsidRPr="00F250FE">
              <w:rPr>
                <w:rFonts w:ascii="Arial" w:hAnsi="Arial" w:cs="Arial"/>
                <w:sz w:val="20"/>
                <w:szCs w:val="20"/>
                <w:lang w:val="es-CO"/>
              </w:rPr>
              <w:t xml:space="preserve">del </w:t>
            </w:r>
            <w:r>
              <w:rPr>
                <w:rFonts w:ascii="Arial" w:hAnsi="Arial" w:cs="Arial"/>
                <w:sz w:val="20"/>
                <w:szCs w:val="20"/>
                <w:lang w:val="es-CO"/>
              </w:rPr>
              <w:t>23 de febrero</w:t>
            </w:r>
            <w:r w:rsidRPr="00F250FE">
              <w:rPr>
                <w:rFonts w:ascii="Arial" w:hAnsi="Arial" w:cs="Arial"/>
                <w:sz w:val="20"/>
                <w:szCs w:val="20"/>
                <w:lang w:val="es-CO"/>
              </w:rPr>
              <w:t xml:space="preserve"> de 202</w:t>
            </w:r>
            <w:r>
              <w:rPr>
                <w:rFonts w:ascii="Arial" w:hAnsi="Arial" w:cs="Arial"/>
                <w:sz w:val="20"/>
                <w:szCs w:val="20"/>
                <w:lang w:val="es-CO"/>
              </w:rPr>
              <w:t>6</w:t>
            </w:r>
            <w:r w:rsidRPr="00F250FE">
              <w:rPr>
                <w:rFonts w:ascii="Arial" w:hAnsi="Arial" w:cs="Arial"/>
                <w:sz w:val="20"/>
                <w:szCs w:val="20"/>
              </w:rPr>
              <w:t xml:space="preserve"> Capítulo décimo </w:t>
            </w:r>
            <w:r>
              <w:rPr>
                <w:rFonts w:ascii="Arial" w:hAnsi="Arial" w:cs="Arial"/>
                <w:sz w:val="20"/>
                <w:szCs w:val="20"/>
              </w:rPr>
              <w:t xml:space="preserve">cuarto </w:t>
            </w:r>
            <w:r w:rsidRPr="00F250FE">
              <w:rPr>
                <w:rFonts w:ascii="Arial" w:hAnsi="Arial" w:cs="Arial"/>
                <w:sz w:val="20"/>
                <w:szCs w:val="20"/>
              </w:rPr>
              <w:t>y todos los demás que lo modifiquen, adicionen, o complementen.</w:t>
            </w:r>
          </w:p>
        </w:tc>
      </w:tr>
      <w:tr w:rsidR="00CA2B00" w:rsidRPr="00F250FE" w14:paraId="197507A8" w14:textId="77777777" w:rsidTr="00E83AB7">
        <w:trPr>
          <w:trHeight w:val="20"/>
          <w:jc w:val="center"/>
        </w:trPr>
        <w:tc>
          <w:tcPr>
            <w:tcW w:w="1912" w:type="pct"/>
            <w:shd w:val="clear" w:color="auto" w:fill="D0CECE" w:themeFill="background2" w:themeFillShade="E6"/>
            <w:vAlign w:val="center"/>
          </w:tcPr>
          <w:p w14:paraId="61F7D16D" w14:textId="23383917"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sz w:val="20"/>
                <w:szCs w:val="20"/>
              </w:rPr>
              <w:t xml:space="preserve">CLÁUSULA VIGESIMA </w:t>
            </w:r>
            <w:r w:rsidR="00D85A89" w:rsidRPr="00F250FE">
              <w:rPr>
                <w:rFonts w:ascii="Arial" w:hAnsi="Arial" w:cs="Arial"/>
                <w:b/>
                <w:sz w:val="20"/>
                <w:szCs w:val="20"/>
              </w:rPr>
              <w:t xml:space="preserve">SEGUNDA </w:t>
            </w:r>
            <w:r w:rsidRPr="00F250FE">
              <w:rPr>
                <w:rFonts w:ascii="Arial" w:hAnsi="Arial" w:cs="Arial"/>
                <w:b/>
                <w:sz w:val="20"/>
                <w:szCs w:val="20"/>
              </w:rPr>
              <w:t>- PENAL PECUNIARIA:</w:t>
            </w:r>
          </w:p>
        </w:tc>
        <w:tc>
          <w:tcPr>
            <w:tcW w:w="3088" w:type="pct"/>
            <w:vAlign w:val="center"/>
          </w:tcPr>
          <w:p w14:paraId="7B2A1BAF" w14:textId="530D1FE0" w:rsidR="00CA2B00" w:rsidRPr="00F250FE" w:rsidRDefault="00253DD9" w:rsidP="002543FD">
            <w:pPr>
              <w:widowControl w:val="0"/>
              <w:autoSpaceDE w:val="0"/>
              <w:autoSpaceDN w:val="0"/>
              <w:adjustRightInd w:val="0"/>
              <w:spacing w:line="240" w:lineRule="auto"/>
              <w:jc w:val="both"/>
              <w:rPr>
                <w:rFonts w:ascii="Arial" w:hAnsi="Arial" w:cs="Arial"/>
                <w:sz w:val="20"/>
                <w:szCs w:val="20"/>
              </w:rPr>
            </w:pPr>
            <w:r w:rsidRPr="00F250FE">
              <w:rPr>
                <w:rFonts w:ascii="Arial" w:hAnsi="Arial" w:cs="Arial"/>
                <w:sz w:val="20"/>
                <w:szCs w:val="20"/>
              </w:rPr>
              <w:t>En caso de declaratoria de caducidad o incumplimiento total o parcial de las obligaciones del CONTRATISTA, la Dirección Seccional podrá imponer bajo resolución motivada una sanción pecuniaria equivalente al veinte por ciento (20%) del valor del contrato. La cláusula penal pecuniaria también podrá hacerse efectiva cuando se celebre el contrato contraviniendo las prohibiciones establecidas en la Ley 80 de 1993. Suma esta que la Entidad hará efectiva mediante el cobro de los saldos que adeude al contratista si los hubiere; para lo cual se entiende expresamente autorizado con la suscripción del contrato. También podrá hacerse efectiva cuando se celebre el contrato contraviniendo las prohibiciones establecidas en la ley 80 de 1993. La aplicación de la pena pecuniaria no excluye la indemnización por perjuicios a que haya lugar</w:t>
            </w:r>
            <w:r w:rsidR="00CA2B00" w:rsidRPr="00F250FE">
              <w:rPr>
                <w:rFonts w:ascii="Arial" w:hAnsi="Arial" w:cs="Arial"/>
                <w:sz w:val="20"/>
                <w:szCs w:val="20"/>
              </w:rPr>
              <w:t>.</w:t>
            </w:r>
          </w:p>
        </w:tc>
      </w:tr>
      <w:tr w:rsidR="00CA2B00" w:rsidRPr="00F250FE" w14:paraId="6C3E3886" w14:textId="77777777" w:rsidTr="00E83AB7">
        <w:trPr>
          <w:trHeight w:val="20"/>
          <w:jc w:val="center"/>
        </w:trPr>
        <w:tc>
          <w:tcPr>
            <w:tcW w:w="1912" w:type="pct"/>
            <w:shd w:val="clear" w:color="auto" w:fill="D0CECE" w:themeFill="background2" w:themeFillShade="E6"/>
            <w:vAlign w:val="center"/>
          </w:tcPr>
          <w:p w14:paraId="405BEBA1" w14:textId="78EC73CA"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sz w:val="20"/>
                <w:szCs w:val="20"/>
              </w:rPr>
              <w:t>CLÁUSULA VIGÉSIMA</w:t>
            </w:r>
            <w:r w:rsidR="00D85A89" w:rsidRPr="00F250FE">
              <w:rPr>
                <w:rFonts w:ascii="Arial" w:hAnsi="Arial" w:cs="Arial"/>
                <w:b/>
                <w:sz w:val="20"/>
                <w:szCs w:val="20"/>
              </w:rPr>
              <w:t xml:space="preserve"> TERCERA</w:t>
            </w:r>
            <w:r w:rsidRPr="00F250FE">
              <w:rPr>
                <w:rFonts w:ascii="Arial" w:hAnsi="Arial" w:cs="Arial"/>
                <w:b/>
                <w:sz w:val="20"/>
                <w:szCs w:val="20"/>
              </w:rPr>
              <w:t xml:space="preserve">. - INHABILIDADES, </w:t>
            </w:r>
            <w:r w:rsidRPr="00F250FE">
              <w:rPr>
                <w:rFonts w:ascii="Arial" w:hAnsi="Arial" w:cs="Arial"/>
                <w:b/>
                <w:sz w:val="20"/>
                <w:szCs w:val="20"/>
              </w:rPr>
              <w:lastRenderedPageBreak/>
              <w:t>INCOMPATIBILIDADES, CONFLICTOS DE INTERÉS Y ORIGEN Y DESTINACIÓN DE RECURSOS:</w:t>
            </w:r>
          </w:p>
        </w:tc>
        <w:tc>
          <w:tcPr>
            <w:tcW w:w="3088" w:type="pct"/>
            <w:vAlign w:val="center"/>
          </w:tcPr>
          <w:p w14:paraId="7DAE58A2" w14:textId="77777777" w:rsidR="00CA2B00" w:rsidRPr="00F250FE" w:rsidRDefault="00CA2B00" w:rsidP="002543FD">
            <w:pPr>
              <w:widowControl w:val="0"/>
              <w:spacing w:line="240" w:lineRule="auto"/>
              <w:jc w:val="both"/>
              <w:rPr>
                <w:rFonts w:ascii="Arial" w:hAnsi="Arial" w:cs="Arial"/>
                <w:sz w:val="20"/>
                <w:szCs w:val="20"/>
                <w:lang w:val="es-CO"/>
              </w:rPr>
            </w:pPr>
            <w:r w:rsidRPr="00F250FE">
              <w:rPr>
                <w:rFonts w:ascii="Arial" w:hAnsi="Arial" w:cs="Arial"/>
                <w:b/>
                <w:bCs/>
                <w:sz w:val="20"/>
                <w:szCs w:val="20"/>
                <w:lang w:val="es-CO"/>
              </w:rPr>
              <w:lastRenderedPageBreak/>
              <w:t xml:space="preserve">EL CONTRATISTA </w:t>
            </w:r>
            <w:r w:rsidRPr="00F250FE">
              <w:rPr>
                <w:rFonts w:ascii="Arial" w:hAnsi="Arial" w:cs="Arial"/>
                <w:sz w:val="20"/>
                <w:szCs w:val="20"/>
                <w:lang w:val="es-CO"/>
              </w:rPr>
              <w:t xml:space="preserve">declara bajo la gravedad del juramento que no se encuentra incurso en ninguna de las causales de </w:t>
            </w:r>
            <w:r w:rsidRPr="00F250FE">
              <w:rPr>
                <w:rFonts w:ascii="Arial" w:hAnsi="Arial" w:cs="Arial"/>
                <w:sz w:val="20"/>
                <w:szCs w:val="20"/>
                <w:lang w:val="es-CO"/>
              </w:rPr>
              <w:lastRenderedPageBreak/>
              <w:t>inhabilidades e incompatibilidades previstas en la ley 80 de 1993</w:t>
            </w:r>
            <w:r w:rsidRPr="00F250FE">
              <w:rPr>
                <w:rFonts w:ascii="Arial" w:hAnsi="Arial" w:cs="Arial"/>
                <w:b/>
                <w:bCs/>
                <w:sz w:val="20"/>
                <w:szCs w:val="20"/>
                <w:lang w:val="es-CO"/>
              </w:rPr>
              <w:t xml:space="preserve">. </w:t>
            </w:r>
            <w:r w:rsidRPr="00F250FE">
              <w:rPr>
                <w:rFonts w:ascii="Arial" w:hAnsi="Arial" w:cs="Arial"/>
                <w:sz w:val="20"/>
                <w:szCs w:val="20"/>
                <w:lang w:val="es-CO"/>
              </w:rPr>
              <w:t xml:space="preserve">A su turno se obliga a cumplir con el compromiso Anticorrupción. </w:t>
            </w:r>
          </w:p>
          <w:p w14:paraId="101E925E" w14:textId="3E1318E2" w:rsidR="00CA2B00" w:rsidRPr="00F250FE" w:rsidRDefault="00CA2B00" w:rsidP="002543FD">
            <w:pPr>
              <w:widowControl w:val="0"/>
              <w:spacing w:line="240" w:lineRule="auto"/>
              <w:jc w:val="both"/>
              <w:rPr>
                <w:rFonts w:ascii="Arial" w:hAnsi="Arial" w:cs="Arial"/>
                <w:sz w:val="20"/>
                <w:szCs w:val="20"/>
                <w:lang w:val="es-CO"/>
              </w:rPr>
            </w:pPr>
            <w:r w:rsidRPr="00F250FE">
              <w:rPr>
                <w:rFonts w:ascii="Arial" w:eastAsia="Calibri" w:hAnsi="Arial" w:cs="Arial"/>
                <w:b/>
                <w:bCs/>
                <w:sz w:val="20"/>
                <w:szCs w:val="20"/>
              </w:rPr>
              <w:t xml:space="preserve">Parágrafo. - </w:t>
            </w:r>
            <w:r w:rsidRPr="00F250FE">
              <w:rPr>
                <w:rFonts w:ascii="Arial" w:eastAsia="Calibri" w:hAnsi="Arial" w:cs="Arial"/>
                <w:sz w:val="20"/>
                <w:szCs w:val="20"/>
              </w:rPr>
              <w:t xml:space="preserve">Presentada la causal de inhabilidad o incompatibilidad o conflicto de interés, </w:t>
            </w:r>
            <w:r w:rsidRPr="00F250FE">
              <w:rPr>
                <w:rFonts w:ascii="Arial" w:eastAsia="Calibri" w:hAnsi="Arial" w:cs="Arial"/>
                <w:b/>
                <w:bCs/>
                <w:sz w:val="20"/>
                <w:szCs w:val="20"/>
              </w:rPr>
              <w:t>EL CONTRATISTA</w:t>
            </w:r>
            <w:r w:rsidRPr="00F250FE">
              <w:rPr>
                <w:rFonts w:ascii="Arial" w:eastAsia="Calibri" w:hAnsi="Arial" w:cs="Arial"/>
                <w:bCs/>
                <w:sz w:val="20"/>
                <w:szCs w:val="20"/>
              </w:rPr>
              <w:t xml:space="preserve"> </w:t>
            </w:r>
            <w:r w:rsidRPr="00F250FE">
              <w:rPr>
                <w:rFonts w:ascii="Arial" w:eastAsia="Calibri" w:hAnsi="Arial" w:cs="Arial"/>
                <w:sz w:val="20"/>
                <w:szCs w:val="20"/>
              </w:rPr>
              <w:t xml:space="preserve">deberá informar </w:t>
            </w:r>
            <w:r w:rsidRPr="00F250FE">
              <w:rPr>
                <w:rFonts w:ascii="Arial" w:eastAsia="Calibri" w:hAnsi="Arial" w:cs="Arial"/>
                <w:b/>
                <w:sz w:val="20"/>
                <w:szCs w:val="20"/>
              </w:rPr>
              <w:t>LA NACIÓN- CONSEJO SUPERIOR DE LA JUDICATURA</w:t>
            </w:r>
            <w:r w:rsidRPr="00F250FE">
              <w:rPr>
                <w:rFonts w:ascii="Arial" w:eastAsia="Calibri" w:hAnsi="Arial" w:cs="Arial"/>
                <w:sz w:val="20"/>
                <w:szCs w:val="20"/>
              </w:rPr>
              <w:t xml:space="preserve"> dentro de los tres (3) días hábiles siguientes a su acontecimiento, ante lo cual </w:t>
            </w:r>
            <w:r w:rsidRPr="00F250FE">
              <w:rPr>
                <w:rFonts w:ascii="Arial" w:eastAsia="Calibri" w:hAnsi="Arial" w:cs="Arial"/>
                <w:i/>
                <w:sz w:val="20"/>
                <w:szCs w:val="20"/>
              </w:rPr>
              <w:t>LA NACIÓN- CONSEJO SUPERIOR DE LA JUDICATURA</w:t>
            </w:r>
            <w:r w:rsidRPr="00F250FE">
              <w:rPr>
                <w:rFonts w:ascii="Arial" w:eastAsia="Calibri" w:hAnsi="Arial" w:cs="Arial"/>
                <w:bCs/>
                <w:sz w:val="20"/>
                <w:szCs w:val="20"/>
              </w:rPr>
              <w:t xml:space="preserve"> tomará la decisión que en derecho corresponda. En caso de incumplimiento del deber de información, </w:t>
            </w:r>
            <w:r w:rsidRPr="00F250FE">
              <w:rPr>
                <w:rFonts w:ascii="Arial" w:eastAsia="Calibri" w:hAnsi="Arial" w:cs="Arial"/>
                <w:b/>
                <w:bCs/>
                <w:sz w:val="20"/>
                <w:szCs w:val="20"/>
              </w:rPr>
              <w:t xml:space="preserve">LA NACIÓN- CONSEJO SUPERIOR DE LA JUDIATURA </w:t>
            </w:r>
            <w:r w:rsidRPr="00F250FE">
              <w:rPr>
                <w:rFonts w:ascii="Arial" w:eastAsia="Calibri" w:hAnsi="Arial" w:cs="Arial"/>
                <w:bCs/>
                <w:sz w:val="20"/>
                <w:szCs w:val="20"/>
              </w:rPr>
              <w:t>ejercerá las acciones legales correspondientes.</w:t>
            </w:r>
          </w:p>
          <w:p w14:paraId="6784C9CA" w14:textId="18324CE2" w:rsidR="00CA2B00" w:rsidRPr="00F250FE" w:rsidRDefault="00CA2B00" w:rsidP="002543FD">
            <w:pPr>
              <w:widowControl w:val="0"/>
              <w:autoSpaceDE w:val="0"/>
              <w:autoSpaceDN w:val="0"/>
              <w:adjustRightInd w:val="0"/>
              <w:spacing w:line="240" w:lineRule="auto"/>
              <w:jc w:val="both"/>
              <w:rPr>
                <w:rFonts w:ascii="Arial" w:hAnsi="Arial" w:cs="Arial"/>
                <w:sz w:val="20"/>
                <w:szCs w:val="20"/>
              </w:rPr>
            </w:pPr>
            <w:r w:rsidRPr="00F250FE">
              <w:rPr>
                <w:rFonts w:ascii="Arial" w:hAnsi="Arial" w:cs="Arial"/>
                <w:b/>
                <w:sz w:val="20"/>
                <w:szCs w:val="20"/>
              </w:rPr>
              <w:t>EL CONTRATISTA</w:t>
            </w:r>
            <w:r w:rsidRPr="00F250FE">
              <w:rPr>
                <w:rFonts w:ascii="Arial" w:hAnsi="Arial" w:cs="Arial"/>
                <w:sz w:val="20"/>
                <w:szCs w:val="20"/>
              </w:rPr>
              <w:t xml:space="preserve">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tc>
      </w:tr>
      <w:tr w:rsidR="00CA2B00" w:rsidRPr="00F250FE" w14:paraId="16ECF94A" w14:textId="77777777" w:rsidTr="00E83AB7">
        <w:trPr>
          <w:trHeight w:val="20"/>
          <w:jc w:val="center"/>
        </w:trPr>
        <w:tc>
          <w:tcPr>
            <w:tcW w:w="1912" w:type="pct"/>
            <w:shd w:val="clear" w:color="auto" w:fill="D0CECE" w:themeFill="background2" w:themeFillShade="E6"/>
            <w:vAlign w:val="center"/>
          </w:tcPr>
          <w:p w14:paraId="5793A01C" w14:textId="534456E0"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sz w:val="20"/>
                <w:szCs w:val="20"/>
              </w:rPr>
              <w:lastRenderedPageBreak/>
              <w:t>CLÁUSULA VIGÉSIMA</w:t>
            </w:r>
            <w:r w:rsidR="00D85A89" w:rsidRPr="00F250FE">
              <w:rPr>
                <w:rFonts w:ascii="Arial" w:hAnsi="Arial" w:cs="Arial"/>
                <w:b/>
                <w:sz w:val="20"/>
                <w:szCs w:val="20"/>
              </w:rPr>
              <w:t xml:space="preserve"> CUARTA</w:t>
            </w:r>
            <w:r w:rsidRPr="00F250FE">
              <w:rPr>
                <w:rFonts w:ascii="Arial" w:hAnsi="Arial" w:cs="Arial"/>
                <w:b/>
                <w:sz w:val="20"/>
                <w:szCs w:val="20"/>
              </w:rPr>
              <w:t xml:space="preserve"> – PERFECCIONAMIENTO, EJECUCIÓN y firma del contrato:</w:t>
            </w:r>
          </w:p>
        </w:tc>
        <w:tc>
          <w:tcPr>
            <w:tcW w:w="3088" w:type="pct"/>
            <w:vAlign w:val="center"/>
          </w:tcPr>
          <w:p w14:paraId="55722471" w14:textId="63B3BD72" w:rsidR="00CA2B00" w:rsidRPr="00F250FE" w:rsidRDefault="00CA2B00" w:rsidP="002543FD">
            <w:pPr>
              <w:widowControl w:val="0"/>
              <w:spacing w:line="240" w:lineRule="auto"/>
              <w:jc w:val="both"/>
              <w:rPr>
                <w:rFonts w:ascii="Arial" w:hAnsi="Arial" w:cs="Arial"/>
                <w:sz w:val="20"/>
                <w:szCs w:val="20"/>
              </w:rPr>
            </w:pPr>
            <w:r w:rsidRPr="00F250FE">
              <w:rPr>
                <w:rFonts w:ascii="Arial" w:hAnsi="Arial" w:cs="Arial"/>
                <w:sz w:val="20"/>
                <w:szCs w:val="20"/>
              </w:rPr>
              <w:t xml:space="preserve">Este contrato se perfecciona con la firma de las partes y tendrá como requisito de ejecución el registro presupuestal, la aprobación de la garantía por parte de </w:t>
            </w:r>
            <w:r w:rsidRPr="00F250FE">
              <w:rPr>
                <w:rFonts w:ascii="Arial" w:hAnsi="Arial" w:cs="Arial"/>
                <w:b/>
                <w:sz w:val="20"/>
                <w:szCs w:val="20"/>
              </w:rPr>
              <w:t>NACIÓN- CONSEJO SUPERIOR DE LA JUDICATURA</w:t>
            </w:r>
            <w:r w:rsidRPr="00F250FE">
              <w:rPr>
                <w:rFonts w:ascii="Arial" w:hAnsi="Arial" w:cs="Arial"/>
                <w:sz w:val="20"/>
                <w:szCs w:val="20"/>
              </w:rPr>
              <w:t xml:space="preserve"> si a ello hubiere lugar.  Se entenderá que el contrato es firmado por las partes, en la plataforma transaccional SECOP II.</w:t>
            </w:r>
          </w:p>
        </w:tc>
      </w:tr>
      <w:tr w:rsidR="00CA2B00" w:rsidRPr="00F250FE" w14:paraId="774668E6" w14:textId="77777777" w:rsidTr="00E83AB7">
        <w:trPr>
          <w:trHeight w:val="20"/>
          <w:jc w:val="center"/>
        </w:trPr>
        <w:tc>
          <w:tcPr>
            <w:tcW w:w="1912"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24577D" w14:textId="3AA06A6A" w:rsidR="00CA2B00" w:rsidRPr="00F250FE" w:rsidRDefault="00CA2B00" w:rsidP="002543FD">
            <w:pPr>
              <w:widowControl w:val="0"/>
              <w:spacing w:line="240" w:lineRule="auto"/>
              <w:jc w:val="both"/>
              <w:rPr>
                <w:rFonts w:ascii="Arial" w:hAnsi="Arial" w:cs="Arial"/>
                <w:b/>
                <w:sz w:val="20"/>
                <w:szCs w:val="20"/>
              </w:rPr>
            </w:pPr>
            <w:r w:rsidRPr="00F250FE">
              <w:rPr>
                <w:rFonts w:ascii="Arial" w:hAnsi="Arial" w:cs="Arial"/>
                <w:b/>
                <w:sz w:val="20"/>
                <w:szCs w:val="20"/>
              </w:rPr>
              <w:t xml:space="preserve">CLÁUSULA VIGÉSIMA </w:t>
            </w:r>
            <w:r w:rsidR="00D85A89" w:rsidRPr="00F250FE">
              <w:rPr>
                <w:rFonts w:ascii="Arial" w:hAnsi="Arial" w:cs="Arial"/>
                <w:b/>
                <w:sz w:val="20"/>
                <w:szCs w:val="20"/>
              </w:rPr>
              <w:t xml:space="preserve">QUINTA </w:t>
            </w:r>
            <w:r w:rsidRPr="00F250FE">
              <w:rPr>
                <w:rFonts w:ascii="Arial" w:hAnsi="Arial" w:cs="Arial"/>
                <w:b/>
                <w:sz w:val="20"/>
                <w:szCs w:val="20"/>
              </w:rPr>
              <w:t>- MANIFESTACIÓN:</w:t>
            </w:r>
          </w:p>
        </w:tc>
        <w:tc>
          <w:tcPr>
            <w:tcW w:w="3088" w:type="pct"/>
            <w:tcBorders>
              <w:top w:val="single" w:sz="4" w:space="0" w:color="auto"/>
              <w:left w:val="single" w:sz="4" w:space="0" w:color="auto"/>
              <w:bottom w:val="single" w:sz="4" w:space="0" w:color="auto"/>
              <w:right w:val="single" w:sz="4" w:space="0" w:color="auto"/>
            </w:tcBorders>
            <w:vAlign w:val="center"/>
          </w:tcPr>
          <w:p w14:paraId="393D1474" w14:textId="66ED50B0" w:rsidR="00CA2B00" w:rsidRPr="00F250FE" w:rsidRDefault="00CA2B00" w:rsidP="002543FD">
            <w:pPr>
              <w:widowControl w:val="0"/>
              <w:spacing w:line="240" w:lineRule="auto"/>
              <w:jc w:val="both"/>
              <w:rPr>
                <w:rFonts w:ascii="Arial" w:hAnsi="Arial" w:cs="Arial"/>
                <w:sz w:val="20"/>
                <w:szCs w:val="20"/>
              </w:rPr>
            </w:pPr>
            <w:r w:rsidRPr="00F250FE">
              <w:rPr>
                <w:rFonts w:ascii="Arial" w:hAnsi="Arial" w:cs="Arial"/>
                <w:sz w:val="20"/>
                <w:szCs w:val="20"/>
              </w:rPr>
              <w:t>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 la</w:t>
            </w:r>
            <w:r w:rsidRPr="00F250FE">
              <w:rPr>
                <w:rFonts w:ascii="Arial" w:hAnsi="Arial" w:cs="Arial"/>
                <w:b/>
                <w:sz w:val="20"/>
                <w:szCs w:val="20"/>
              </w:rPr>
              <w:t xml:space="preserve"> NACION- CONSEJO SUPERIOR DE LA JUDICATURA</w:t>
            </w:r>
            <w:r w:rsidRPr="00F250FE">
              <w:rPr>
                <w:rFonts w:ascii="Arial" w:hAnsi="Arial" w:cs="Arial"/>
                <w:sz w:val="20"/>
                <w:szCs w:val="20"/>
              </w:rPr>
              <w:t xml:space="preserve">, sin necesidad de firma y/o aprobación por parte del </w:t>
            </w:r>
            <w:r w:rsidRPr="00F250FE">
              <w:rPr>
                <w:rFonts w:ascii="Arial" w:hAnsi="Arial" w:cs="Arial"/>
                <w:b/>
                <w:sz w:val="20"/>
                <w:szCs w:val="20"/>
              </w:rPr>
              <w:t>CONTRATISTA.</w:t>
            </w:r>
          </w:p>
        </w:tc>
      </w:tr>
    </w:tbl>
    <w:p w14:paraId="1AF085A1" w14:textId="478E778E" w:rsidR="00AF4B0E" w:rsidRPr="00F250FE" w:rsidRDefault="00AF4B0E" w:rsidP="00917FA0">
      <w:pPr>
        <w:tabs>
          <w:tab w:val="left" w:pos="0"/>
        </w:tabs>
        <w:suppressAutoHyphens/>
        <w:spacing w:after="0"/>
        <w:rPr>
          <w:rFonts w:ascii="Arial" w:eastAsia="Times New Roman" w:hAnsi="Arial" w:cs="Arial"/>
          <w:b/>
          <w:bCs/>
          <w:iCs/>
          <w:caps/>
          <w:spacing w:val="-3"/>
          <w:sz w:val="20"/>
          <w:szCs w:val="20"/>
          <w:lang w:eastAsia="es-ES"/>
        </w:rPr>
      </w:pPr>
    </w:p>
    <w:bookmarkEnd w:id="0"/>
    <w:p w14:paraId="2D9E0D95" w14:textId="77777777" w:rsidR="00C97F4F" w:rsidRPr="00F250FE" w:rsidRDefault="00C97F4F" w:rsidP="00917FA0">
      <w:pPr>
        <w:tabs>
          <w:tab w:val="left" w:pos="0"/>
        </w:tabs>
        <w:suppressAutoHyphens/>
        <w:spacing w:after="0"/>
        <w:rPr>
          <w:rFonts w:ascii="Arial" w:eastAsia="Times New Roman" w:hAnsi="Arial" w:cs="Arial"/>
          <w:b/>
          <w:bCs/>
          <w:iCs/>
          <w:caps/>
          <w:spacing w:val="-3"/>
          <w:sz w:val="20"/>
          <w:szCs w:val="20"/>
          <w:lang w:eastAsia="es-ES"/>
        </w:rPr>
      </w:pPr>
    </w:p>
    <w:sectPr w:rsidR="00C97F4F" w:rsidRPr="00F250FE" w:rsidSect="009B55BC">
      <w:headerReference w:type="default" r:id="rId15"/>
      <w:footerReference w:type="default" r:id="rId16"/>
      <w:headerReference w:type="first" r:id="rId17"/>
      <w:footerReference w:type="first" r:id="rId18"/>
      <w:pgSz w:w="12240" w:h="15840" w:code="1"/>
      <w:pgMar w:top="1418" w:right="1327" w:bottom="1701" w:left="1701" w:header="1134" w:footer="113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A98BD" w14:textId="77777777" w:rsidR="00612B2F" w:rsidRDefault="00612B2F" w:rsidP="00242108">
      <w:pPr>
        <w:spacing w:after="0" w:line="240" w:lineRule="auto"/>
      </w:pPr>
      <w:r>
        <w:separator/>
      </w:r>
    </w:p>
  </w:endnote>
  <w:endnote w:type="continuationSeparator" w:id="0">
    <w:p w14:paraId="330DD5AB" w14:textId="77777777" w:rsidR="00612B2F" w:rsidRDefault="00612B2F" w:rsidP="00242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B8B9D" w14:textId="7929DBA0" w:rsidR="008838F4" w:rsidRDefault="008838F4">
    <w:pPr>
      <w:pStyle w:val="Piedepgina"/>
      <w:jc w:val="center"/>
    </w:pPr>
    <w:r>
      <w:fldChar w:fldCharType="begin"/>
    </w:r>
    <w:r>
      <w:instrText xml:space="preserve"> PAGE   \* MERGEFORMAT </w:instrText>
    </w:r>
    <w:r>
      <w:fldChar w:fldCharType="separate"/>
    </w:r>
    <w:r>
      <w:rPr>
        <w:noProof/>
      </w:rPr>
      <w:t>19</w:t>
    </w:r>
    <w:r>
      <w:rPr>
        <w:noProof/>
      </w:rPr>
      <w:fldChar w:fldCharType="end"/>
    </w:r>
  </w:p>
  <w:p w14:paraId="7A77F766" w14:textId="77777777" w:rsidR="008838F4" w:rsidRPr="001D129F" w:rsidRDefault="008838F4" w:rsidP="003021AA">
    <w:pPr>
      <w:tabs>
        <w:tab w:val="center" w:pos="4252"/>
        <w:tab w:val="right" w:pos="8504"/>
      </w:tabs>
      <w:rPr>
        <w:rFonts w:ascii="Berylium" w:eastAsia="Times New Roman" w:hAnsi="Berylium" w:cs="Times New Roman"/>
        <w:bCs/>
        <w:iCs/>
        <w:lang w:eastAsia="es-ES"/>
      </w:rPr>
    </w:pPr>
    <w:r>
      <w:rPr>
        <w:noProof/>
        <w:lang w:val="es-CO" w:eastAsia="es-CO"/>
      </w:rPr>
      <w:drawing>
        <wp:anchor distT="0" distB="0" distL="114300" distR="114300" simplePos="0" relativeHeight="251670528" behindDoc="1" locked="0" layoutInCell="1" allowOverlap="1" wp14:anchorId="47A1AABF" wp14:editId="20202AD2">
          <wp:simplePos x="0" y="0"/>
          <wp:positionH relativeFrom="margin">
            <wp:align>right</wp:align>
          </wp:positionH>
          <wp:positionV relativeFrom="paragraph">
            <wp:posOffset>4547</wp:posOffset>
          </wp:positionV>
          <wp:extent cx="895985" cy="82296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985" cy="822960"/>
                  </a:xfrm>
                  <a:prstGeom prst="rect">
                    <a:avLst/>
                  </a:prstGeom>
                  <a:noFill/>
                </pic:spPr>
              </pic:pic>
            </a:graphicData>
          </a:graphic>
        </wp:anchor>
      </w:drawing>
    </w:r>
    <w:r w:rsidRPr="001D129F">
      <w:rPr>
        <w:rFonts w:ascii="Berylium" w:eastAsia="Times New Roman" w:hAnsi="Berylium" w:cs="Times New Roman"/>
        <w:bCs/>
        <w:iCs/>
        <w:lang w:eastAsia="es-ES"/>
      </w:rPr>
      <w:t>Carrera 52 No. 42 - 73 Tel: (074) 2 328525 www.ramajudicial.gov.co</w:t>
    </w:r>
  </w:p>
  <w:p w14:paraId="675AFD83" w14:textId="77777777" w:rsidR="008838F4" w:rsidRDefault="008838F4" w:rsidP="003021AA">
    <w:pPr>
      <w:pStyle w:val="Piedepgina"/>
    </w:pPr>
  </w:p>
  <w:p w14:paraId="28BC755D" w14:textId="77777777" w:rsidR="008838F4" w:rsidRDefault="008838F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050C" w14:textId="2FFCE632" w:rsidR="008838F4" w:rsidRDefault="008838F4">
    <w:pPr>
      <w:pStyle w:val="Piedepgina"/>
      <w:jc w:val="center"/>
    </w:pPr>
    <w:r>
      <w:fldChar w:fldCharType="begin"/>
    </w:r>
    <w:r>
      <w:instrText xml:space="preserve"> PAGE   \* MERGEFORMAT </w:instrText>
    </w:r>
    <w:r>
      <w:fldChar w:fldCharType="separate"/>
    </w:r>
    <w:r>
      <w:rPr>
        <w:noProof/>
      </w:rPr>
      <w:t>1</w:t>
    </w:r>
    <w:r>
      <w:rPr>
        <w:noProof/>
      </w:rPr>
      <w:fldChar w:fldCharType="end"/>
    </w:r>
  </w:p>
  <w:p w14:paraId="3F839BEA" w14:textId="77777777" w:rsidR="008838F4" w:rsidRPr="001D129F" w:rsidRDefault="008838F4" w:rsidP="00B80066">
    <w:pPr>
      <w:tabs>
        <w:tab w:val="center" w:pos="4252"/>
        <w:tab w:val="right" w:pos="8504"/>
      </w:tabs>
      <w:rPr>
        <w:rFonts w:ascii="Berylium" w:eastAsia="Times New Roman" w:hAnsi="Berylium" w:cs="Times New Roman"/>
        <w:bCs/>
        <w:iCs/>
        <w:lang w:eastAsia="es-ES"/>
      </w:rPr>
    </w:pPr>
    <w:r>
      <w:rPr>
        <w:noProof/>
        <w:lang w:val="es-CO" w:eastAsia="es-CO"/>
      </w:rPr>
      <w:drawing>
        <wp:anchor distT="0" distB="0" distL="114300" distR="114300" simplePos="0" relativeHeight="251668480" behindDoc="1" locked="0" layoutInCell="1" allowOverlap="1" wp14:anchorId="5B991753" wp14:editId="1B20C13E">
          <wp:simplePos x="0" y="0"/>
          <wp:positionH relativeFrom="margin">
            <wp:align>right</wp:align>
          </wp:positionH>
          <wp:positionV relativeFrom="paragraph">
            <wp:posOffset>6985</wp:posOffset>
          </wp:positionV>
          <wp:extent cx="895985" cy="82296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985" cy="822960"/>
                  </a:xfrm>
                  <a:prstGeom prst="rect">
                    <a:avLst/>
                  </a:prstGeom>
                  <a:noFill/>
                </pic:spPr>
              </pic:pic>
            </a:graphicData>
          </a:graphic>
        </wp:anchor>
      </w:drawing>
    </w:r>
    <w:r w:rsidRPr="001D129F">
      <w:rPr>
        <w:rFonts w:ascii="Berylium" w:eastAsia="Times New Roman" w:hAnsi="Berylium" w:cs="Times New Roman"/>
        <w:bCs/>
        <w:iCs/>
        <w:lang w:eastAsia="es-ES"/>
      </w:rPr>
      <w:t>Carrera 52 No. 42 - 73 Tel: (074) 2 328525 www.ramajudicial.gov.co</w:t>
    </w:r>
  </w:p>
  <w:p w14:paraId="370131E8" w14:textId="77777777" w:rsidR="008838F4" w:rsidRDefault="008838F4" w:rsidP="003021AA">
    <w:pPr>
      <w:pStyle w:val="Piedepgina"/>
    </w:pPr>
  </w:p>
  <w:p w14:paraId="43E45936" w14:textId="77777777" w:rsidR="008838F4" w:rsidRDefault="008838F4" w:rsidP="00551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BBA4B" w14:textId="77777777" w:rsidR="00612B2F" w:rsidRDefault="00612B2F" w:rsidP="00242108">
      <w:pPr>
        <w:spacing w:after="0" w:line="240" w:lineRule="auto"/>
      </w:pPr>
      <w:r>
        <w:separator/>
      </w:r>
    </w:p>
  </w:footnote>
  <w:footnote w:type="continuationSeparator" w:id="0">
    <w:p w14:paraId="7F21EE7C" w14:textId="77777777" w:rsidR="00612B2F" w:rsidRDefault="00612B2F" w:rsidP="002421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8CCF1" w14:textId="77777777" w:rsidR="008838F4" w:rsidRPr="00D72068" w:rsidRDefault="008838F4" w:rsidP="007E3AAE">
    <w:pPr>
      <w:tabs>
        <w:tab w:val="left" w:pos="0"/>
      </w:tabs>
      <w:suppressAutoHyphens/>
      <w:spacing w:after="0" w:line="240" w:lineRule="auto"/>
      <w:rPr>
        <w:rFonts w:ascii="Times New Roman" w:eastAsia="Times New Roman" w:hAnsi="Times New Roman" w:cs="Times New Roman"/>
        <w:b/>
        <w:bCs/>
        <w:i/>
        <w:iCs/>
        <w:caps/>
        <w:spacing w:val="-3"/>
        <w:lang w:eastAsia="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01888" w14:textId="77777777" w:rsidR="008838F4" w:rsidRPr="00BB033D" w:rsidRDefault="008838F4" w:rsidP="003021AA">
    <w:pPr>
      <w:tabs>
        <w:tab w:val="center" w:pos="4252"/>
        <w:tab w:val="right" w:pos="8504"/>
      </w:tabs>
      <w:spacing w:after="0" w:line="240" w:lineRule="auto"/>
      <w:jc w:val="center"/>
      <w:rPr>
        <w:rFonts w:ascii="Berylium" w:eastAsia="Times New Roman" w:hAnsi="Berylium" w:cs="Times New Roman"/>
        <w:bCs/>
        <w:iCs/>
        <w:lang w:eastAsia="es-ES"/>
      </w:rPr>
    </w:pPr>
    <w:r w:rsidRPr="00BB033D">
      <w:rPr>
        <w:rFonts w:ascii="Berylium" w:eastAsia="Times New Roman" w:hAnsi="Berylium" w:cs="Times New Roman"/>
        <w:bCs/>
        <w:iCs/>
        <w:noProof/>
        <w:lang w:val="es-CO" w:eastAsia="es-CO"/>
      </w:rPr>
      <w:drawing>
        <wp:anchor distT="0" distB="0" distL="114300" distR="114300" simplePos="0" relativeHeight="251662336" behindDoc="1" locked="0" layoutInCell="1" allowOverlap="1" wp14:anchorId="0D176E11" wp14:editId="56E6495B">
          <wp:simplePos x="0" y="0"/>
          <wp:positionH relativeFrom="column">
            <wp:posOffset>-618160</wp:posOffset>
          </wp:positionH>
          <wp:positionV relativeFrom="paragraph">
            <wp:posOffset>-347396</wp:posOffset>
          </wp:positionV>
          <wp:extent cx="2390775" cy="789305"/>
          <wp:effectExtent l="0" t="0" r="9525" b="0"/>
          <wp:wrapNone/>
          <wp:docPr id="14" name="Imagen 14"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033D">
      <w:rPr>
        <w:rFonts w:ascii="Berylium" w:eastAsia="Times New Roman" w:hAnsi="Berylium" w:cs="Times New Roman"/>
        <w:bCs/>
        <w:iCs/>
        <w:lang w:eastAsia="es-ES"/>
      </w:rPr>
      <w:t>Consejo Superior de la Judicatura</w:t>
    </w:r>
  </w:p>
  <w:p w14:paraId="2859EF93" w14:textId="0D1AAC29" w:rsidR="008838F4" w:rsidRPr="00BB033D" w:rsidRDefault="008838F4" w:rsidP="003021AA">
    <w:pPr>
      <w:tabs>
        <w:tab w:val="center" w:pos="4252"/>
        <w:tab w:val="right" w:pos="8504"/>
      </w:tabs>
      <w:spacing w:after="0" w:line="240" w:lineRule="auto"/>
      <w:jc w:val="center"/>
      <w:rPr>
        <w:rFonts w:ascii="Berylium" w:eastAsia="Times New Roman" w:hAnsi="Berylium" w:cs="Times New Roman"/>
        <w:bCs/>
        <w:iCs/>
        <w:lang w:eastAsia="es-ES"/>
      </w:rPr>
    </w:pPr>
    <w:r w:rsidRPr="00BB033D">
      <w:rPr>
        <w:rFonts w:ascii="Berylium" w:eastAsia="Times New Roman" w:hAnsi="Berylium" w:cs="Times New Roman"/>
        <w:bCs/>
        <w:iCs/>
        <w:lang w:eastAsia="es-ES"/>
      </w:rPr>
      <w:t>Dirección Seccional de Administración Judicial</w:t>
    </w:r>
  </w:p>
  <w:p w14:paraId="1D48AFE6" w14:textId="2341E258" w:rsidR="008838F4" w:rsidRPr="00AF4B0E" w:rsidRDefault="008838F4" w:rsidP="003021AA">
    <w:pPr>
      <w:tabs>
        <w:tab w:val="center" w:pos="4252"/>
        <w:tab w:val="right" w:pos="8504"/>
      </w:tabs>
      <w:spacing w:after="0" w:line="240" w:lineRule="auto"/>
      <w:jc w:val="center"/>
      <w:rPr>
        <w:rFonts w:ascii="Berylium" w:eastAsia="Times New Roman" w:hAnsi="Berylium" w:cs="Times New Roman"/>
        <w:bCs/>
        <w:iCs/>
        <w:sz w:val="16"/>
        <w:szCs w:val="16"/>
        <w:lang w:eastAsia="es-ES"/>
      </w:rPr>
    </w:pPr>
    <w:r w:rsidRPr="00AF4B0E">
      <w:rPr>
        <w:rFonts w:ascii="Berylium" w:eastAsia="Times New Roman" w:hAnsi="Berylium" w:cs="Times New Roman"/>
        <w:bCs/>
        <w:iCs/>
        <w:sz w:val="16"/>
        <w:szCs w:val="16"/>
        <w:lang w:eastAsia="es-ES"/>
      </w:rPr>
      <w:t>Medellín – Antioquia</w:t>
    </w:r>
  </w:p>
  <w:p w14:paraId="3195169F" w14:textId="3F91A4A2" w:rsidR="008838F4" w:rsidRPr="00AF4B0E" w:rsidRDefault="008838F4" w:rsidP="003021AA">
    <w:pPr>
      <w:tabs>
        <w:tab w:val="center" w:pos="4252"/>
        <w:tab w:val="right" w:pos="8504"/>
      </w:tabs>
      <w:spacing w:after="0" w:line="240" w:lineRule="auto"/>
      <w:jc w:val="center"/>
      <w:rPr>
        <w:rFonts w:ascii="Berylium" w:eastAsia="Times New Roman" w:hAnsi="Berylium" w:cs="Times New Roman"/>
        <w:bCs/>
        <w:iCs/>
        <w:sz w:val="16"/>
        <w:szCs w:val="16"/>
        <w:lang w:eastAsia="es-ES"/>
      </w:rPr>
    </w:pPr>
  </w:p>
  <w:p w14:paraId="574AC2C0" w14:textId="146A3E8B" w:rsidR="008838F4" w:rsidRPr="00AF4B0E" w:rsidRDefault="008838F4" w:rsidP="00AF4B0E">
    <w:pPr>
      <w:tabs>
        <w:tab w:val="center" w:pos="4252"/>
        <w:tab w:val="right" w:pos="8504"/>
      </w:tabs>
      <w:spacing w:after="0" w:line="240" w:lineRule="auto"/>
      <w:jc w:val="both"/>
      <w:rPr>
        <w:rFonts w:ascii="Arial" w:eastAsia="Times New Roman" w:hAnsi="Arial" w:cs="Arial"/>
        <w:b/>
        <w:bCs/>
        <w:iCs/>
        <w:sz w:val="16"/>
        <w:szCs w:val="16"/>
        <w:lang w:eastAsia="es-ES"/>
      </w:rPr>
    </w:pPr>
    <w:r w:rsidRPr="00AF4B0E">
      <w:rPr>
        <w:rFonts w:ascii="Arial" w:eastAsia="Times New Roman" w:hAnsi="Arial" w:cs="Arial"/>
        <w:b/>
        <w:bCs/>
        <w:iCs/>
        <w:sz w:val="16"/>
        <w:szCs w:val="16"/>
        <w:lang w:eastAsia="es-ES"/>
      </w:rPr>
      <w:t xml:space="preserve">CLAUSULADO CONTRATO </w:t>
    </w:r>
    <w:proofErr w:type="spellStart"/>
    <w:r w:rsidRPr="00AF4B0E">
      <w:rPr>
        <w:rFonts w:ascii="Arial" w:eastAsia="Times New Roman" w:hAnsi="Arial" w:cs="Arial"/>
        <w:b/>
        <w:bCs/>
        <w:iCs/>
        <w:sz w:val="16"/>
        <w:szCs w:val="16"/>
        <w:lang w:eastAsia="es-ES"/>
      </w:rPr>
      <w:t>N°</w:t>
    </w:r>
    <w:proofErr w:type="spellEnd"/>
    <w:r w:rsidRPr="00AF4B0E">
      <w:rPr>
        <w:rFonts w:ascii="Arial" w:eastAsia="Times New Roman" w:hAnsi="Arial" w:cs="Arial"/>
        <w:b/>
        <w:bCs/>
        <w:iCs/>
        <w:sz w:val="16"/>
        <w:szCs w:val="16"/>
        <w:lang w:eastAsia="es-ES"/>
      </w:rPr>
      <w:t xml:space="preserve"> </w:t>
    </w:r>
    <w:r w:rsidR="005E08EA" w:rsidRPr="005E08EA">
      <w:rPr>
        <w:rFonts w:ascii="Arial" w:eastAsia="Times New Roman" w:hAnsi="Arial" w:cs="Arial"/>
        <w:b/>
        <w:bCs/>
        <w:iCs/>
        <w:sz w:val="16"/>
        <w:szCs w:val="16"/>
        <w:lang w:eastAsia="es-ES"/>
      </w:rPr>
      <w:t>202</w:t>
    </w:r>
    <w:r w:rsidR="001B2D38">
      <w:rPr>
        <w:rFonts w:ascii="Arial" w:eastAsia="Times New Roman" w:hAnsi="Arial" w:cs="Arial"/>
        <w:b/>
        <w:bCs/>
        <w:iCs/>
        <w:sz w:val="16"/>
        <w:szCs w:val="16"/>
        <w:lang w:eastAsia="es-ES"/>
      </w:rPr>
      <w:t>6-XXX</w:t>
    </w:r>
  </w:p>
  <w:p w14:paraId="0890C7B3" w14:textId="77777777" w:rsidR="008838F4" w:rsidRDefault="008838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3683"/>
    <w:multiLevelType w:val="multilevel"/>
    <w:tmpl w:val="135296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A04E2"/>
    <w:multiLevelType w:val="multilevel"/>
    <w:tmpl w:val="E7B4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865923"/>
    <w:multiLevelType w:val="multilevel"/>
    <w:tmpl w:val="A528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992AF8"/>
    <w:multiLevelType w:val="multilevel"/>
    <w:tmpl w:val="28582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792662"/>
    <w:multiLevelType w:val="multilevel"/>
    <w:tmpl w:val="5B54083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AD6E41"/>
    <w:multiLevelType w:val="multilevel"/>
    <w:tmpl w:val="1444F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DB3269"/>
    <w:multiLevelType w:val="multilevel"/>
    <w:tmpl w:val="5DD8A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3E0852"/>
    <w:multiLevelType w:val="multilevel"/>
    <w:tmpl w:val="D7CAFE6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E16BEB"/>
    <w:multiLevelType w:val="multilevel"/>
    <w:tmpl w:val="B8BCADE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29473D"/>
    <w:multiLevelType w:val="multilevel"/>
    <w:tmpl w:val="5DD05BA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441CE5"/>
    <w:multiLevelType w:val="multilevel"/>
    <w:tmpl w:val="8AB4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4B077A"/>
    <w:multiLevelType w:val="multilevel"/>
    <w:tmpl w:val="1B70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BF31AED"/>
    <w:multiLevelType w:val="multilevel"/>
    <w:tmpl w:val="620A83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4B5EA3"/>
    <w:multiLevelType w:val="multilevel"/>
    <w:tmpl w:val="96DAB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FFF5C3D"/>
    <w:multiLevelType w:val="multilevel"/>
    <w:tmpl w:val="AE00B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029362C"/>
    <w:multiLevelType w:val="multilevel"/>
    <w:tmpl w:val="FCA4D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08D22D3"/>
    <w:multiLevelType w:val="multilevel"/>
    <w:tmpl w:val="5894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0CB6151"/>
    <w:multiLevelType w:val="multilevel"/>
    <w:tmpl w:val="7A6291E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0772AC"/>
    <w:multiLevelType w:val="multilevel"/>
    <w:tmpl w:val="25F0C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2364CBE"/>
    <w:multiLevelType w:val="multilevel"/>
    <w:tmpl w:val="BFACE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26B46BC"/>
    <w:multiLevelType w:val="multilevel"/>
    <w:tmpl w:val="BE52E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2D11B8A"/>
    <w:multiLevelType w:val="multilevel"/>
    <w:tmpl w:val="5C40810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2E871A9"/>
    <w:multiLevelType w:val="multilevel"/>
    <w:tmpl w:val="6330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38A41F8"/>
    <w:multiLevelType w:val="multilevel"/>
    <w:tmpl w:val="118A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4110D7F"/>
    <w:multiLevelType w:val="multilevel"/>
    <w:tmpl w:val="E346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43024B4"/>
    <w:multiLevelType w:val="multilevel"/>
    <w:tmpl w:val="AEE6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43C75DC"/>
    <w:multiLevelType w:val="multilevel"/>
    <w:tmpl w:val="97E005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6713343"/>
    <w:multiLevelType w:val="multilevel"/>
    <w:tmpl w:val="799833B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6FC09C7"/>
    <w:multiLevelType w:val="multilevel"/>
    <w:tmpl w:val="78164EF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77C1873"/>
    <w:multiLevelType w:val="multilevel"/>
    <w:tmpl w:val="79005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896613F"/>
    <w:multiLevelType w:val="multilevel"/>
    <w:tmpl w:val="FE8014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A2A66D9"/>
    <w:multiLevelType w:val="multilevel"/>
    <w:tmpl w:val="B7F83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AD91AF8"/>
    <w:multiLevelType w:val="multilevel"/>
    <w:tmpl w:val="88A6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BEC5144"/>
    <w:multiLevelType w:val="multilevel"/>
    <w:tmpl w:val="D944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E0F4AD2"/>
    <w:multiLevelType w:val="hybridMultilevel"/>
    <w:tmpl w:val="6E0A0FB2"/>
    <w:lvl w:ilvl="0" w:tplc="9FFADB10">
      <w:start w:val="4"/>
      <w:numFmt w:val="bullet"/>
      <w:lvlText w:val="-"/>
      <w:lvlJc w:val="left"/>
      <w:pPr>
        <w:ind w:left="720" w:hanging="360"/>
      </w:pPr>
      <w:rPr>
        <w:rFonts w:ascii="Calibri" w:eastAsiaTheme="minorHAnsi" w:hAnsi="Calibri" w:cs="Calibri" w:hint="default"/>
        <w:color w:val="auto"/>
        <w:sz w:val="2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1E8E6E01"/>
    <w:multiLevelType w:val="multilevel"/>
    <w:tmpl w:val="FB1A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FAE1DEF"/>
    <w:multiLevelType w:val="multilevel"/>
    <w:tmpl w:val="00806DB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1225C92"/>
    <w:multiLevelType w:val="multilevel"/>
    <w:tmpl w:val="46440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49346A0"/>
    <w:multiLevelType w:val="multilevel"/>
    <w:tmpl w:val="60E0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4E93E5B"/>
    <w:multiLevelType w:val="multilevel"/>
    <w:tmpl w:val="ECC2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588077B"/>
    <w:multiLevelType w:val="multilevel"/>
    <w:tmpl w:val="6978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58F2002"/>
    <w:multiLevelType w:val="multilevel"/>
    <w:tmpl w:val="2BEC491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5962F8B"/>
    <w:multiLevelType w:val="multilevel"/>
    <w:tmpl w:val="6BBA25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5EF6A59"/>
    <w:multiLevelType w:val="multilevel"/>
    <w:tmpl w:val="4AB8D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6653CA7"/>
    <w:multiLevelType w:val="multilevel"/>
    <w:tmpl w:val="04A8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6ED1170"/>
    <w:multiLevelType w:val="multilevel"/>
    <w:tmpl w:val="4CDE5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8423552"/>
    <w:multiLevelType w:val="multilevel"/>
    <w:tmpl w:val="7B029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8EA4BC0"/>
    <w:multiLevelType w:val="multilevel"/>
    <w:tmpl w:val="9C3E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9FF49BC"/>
    <w:multiLevelType w:val="multilevel"/>
    <w:tmpl w:val="C4EA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A27503D"/>
    <w:multiLevelType w:val="multilevel"/>
    <w:tmpl w:val="0746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B0769E6"/>
    <w:multiLevelType w:val="multilevel"/>
    <w:tmpl w:val="C6986FC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B547533"/>
    <w:multiLevelType w:val="multilevel"/>
    <w:tmpl w:val="D5C2F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B6C0AC2"/>
    <w:multiLevelType w:val="multilevel"/>
    <w:tmpl w:val="ACD26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B7A2F51"/>
    <w:multiLevelType w:val="multilevel"/>
    <w:tmpl w:val="E08CD7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CA320C4"/>
    <w:multiLevelType w:val="multilevel"/>
    <w:tmpl w:val="68400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DE15FA5"/>
    <w:multiLevelType w:val="multilevel"/>
    <w:tmpl w:val="1548EDA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E971FA7"/>
    <w:multiLevelType w:val="multilevel"/>
    <w:tmpl w:val="2672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FAE56B6"/>
    <w:multiLevelType w:val="multilevel"/>
    <w:tmpl w:val="8B687FB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0DA6626"/>
    <w:multiLevelType w:val="multilevel"/>
    <w:tmpl w:val="F40E5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13331AF"/>
    <w:multiLevelType w:val="multilevel"/>
    <w:tmpl w:val="ABDEF25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4073E60"/>
    <w:multiLevelType w:val="multilevel"/>
    <w:tmpl w:val="470AE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49B4A40"/>
    <w:multiLevelType w:val="multilevel"/>
    <w:tmpl w:val="665E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5566171"/>
    <w:multiLevelType w:val="multilevel"/>
    <w:tmpl w:val="E7A667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66861E3"/>
    <w:multiLevelType w:val="multilevel"/>
    <w:tmpl w:val="1CA0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7BF5807"/>
    <w:multiLevelType w:val="multilevel"/>
    <w:tmpl w:val="74CC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8B0086C"/>
    <w:multiLevelType w:val="multilevel"/>
    <w:tmpl w:val="B50A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8BD6D29"/>
    <w:multiLevelType w:val="multilevel"/>
    <w:tmpl w:val="2AAE9A3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AA63EC8"/>
    <w:multiLevelType w:val="multilevel"/>
    <w:tmpl w:val="749C07A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B6B28FD"/>
    <w:multiLevelType w:val="multilevel"/>
    <w:tmpl w:val="3A2C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EE37FE"/>
    <w:multiLevelType w:val="multilevel"/>
    <w:tmpl w:val="4F4EF67C"/>
    <w:lvl w:ilvl="0">
      <w:start w:val="7"/>
      <w:numFmt w:val="decimal"/>
      <w:lvlText w:val="%1"/>
      <w:lvlJc w:val="left"/>
      <w:pPr>
        <w:ind w:left="480" w:hanging="480"/>
      </w:pPr>
      <w:rPr>
        <w:b/>
        <w:u w:val="single"/>
      </w:rPr>
    </w:lvl>
    <w:lvl w:ilvl="1">
      <w:start w:val="1"/>
      <w:numFmt w:val="decimal"/>
      <w:lvlText w:val="%1.%2"/>
      <w:lvlJc w:val="left"/>
      <w:pPr>
        <w:ind w:left="480" w:hanging="480"/>
      </w:pPr>
      <w:rPr>
        <w:b/>
        <w:u w:val="single"/>
      </w:rPr>
    </w:lvl>
    <w:lvl w:ilvl="2">
      <w:start w:val="1"/>
      <w:numFmt w:val="decimal"/>
      <w:lvlText w:val="%1.%2.%3"/>
      <w:lvlJc w:val="left"/>
      <w:pPr>
        <w:ind w:left="720" w:hanging="720"/>
      </w:pPr>
      <w:rPr>
        <w:b/>
        <w:strike w:val="0"/>
        <w:dstrike w:val="0"/>
        <w:u w:val="none"/>
        <w:effect w:val="none"/>
      </w:rPr>
    </w:lvl>
    <w:lvl w:ilvl="3">
      <w:start w:val="1"/>
      <w:numFmt w:val="decimal"/>
      <w:lvlText w:val="%1.%2.%3.%4"/>
      <w:lvlJc w:val="left"/>
      <w:pPr>
        <w:ind w:left="720" w:hanging="720"/>
      </w:pPr>
      <w:rPr>
        <w:b/>
        <w:u w:val="single"/>
      </w:rPr>
    </w:lvl>
    <w:lvl w:ilvl="4">
      <w:start w:val="1"/>
      <w:numFmt w:val="decimal"/>
      <w:lvlText w:val="%1.%2.%3.%4.%5"/>
      <w:lvlJc w:val="left"/>
      <w:pPr>
        <w:ind w:left="1080" w:hanging="1080"/>
      </w:pPr>
      <w:rPr>
        <w:b/>
        <w:u w:val="single"/>
      </w:rPr>
    </w:lvl>
    <w:lvl w:ilvl="5">
      <w:start w:val="1"/>
      <w:numFmt w:val="decimal"/>
      <w:lvlText w:val="%1.%2.%3.%4.%5.%6"/>
      <w:lvlJc w:val="left"/>
      <w:pPr>
        <w:ind w:left="1080" w:hanging="1080"/>
      </w:pPr>
      <w:rPr>
        <w:b/>
        <w:u w:val="single"/>
      </w:rPr>
    </w:lvl>
    <w:lvl w:ilvl="6">
      <w:start w:val="1"/>
      <w:numFmt w:val="decimal"/>
      <w:lvlText w:val="%1.%2.%3.%4.%5.%6.%7"/>
      <w:lvlJc w:val="left"/>
      <w:pPr>
        <w:ind w:left="1440" w:hanging="1440"/>
      </w:pPr>
      <w:rPr>
        <w:b/>
        <w:u w:val="single"/>
      </w:rPr>
    </w:lvl>
    <w:lvl w:ilvl="7">
      <w:start w:val="1"/>
      <w:numFmt w:val="decimal"/>
      <w:lvlText w:val="%1.%2.%3.%4.%5.%6.%7.%8"/>
      <w:lvlJc w:val="left"/>
      <w:pPr>
        <w:ind w:left="1440" w:hanging="1440"/>
      </w:pPr>
      <w:rPr>
        <w:b/>
        <w:u w:val="single"/>
      </w:rPr>
    </w:lvl>
    <w:lvl w:ilvl="8">
      <w:start w:val="1"/>
      <w:numFmt w:val="decimal"/>
      <w:lvlText w:val="%1.%2.%3.%4.%5.%6.%7.%8.%9"/>
      <w:lvlJc w:val="left"/>
      <w:pPr>
        <w:ind w:left="1800" w:hanging="1800"/>
      </w:pPr>
      <w:rPr>
        <w:b/>
        <w:u w:val="single"/>
      </w:rPr>
    </w:lvl>
  </w:abstractNum>
  <w:abstractNum w:abstractNumId="70" w15:restartNumberingAfterBreak="0">
    <w:nsid w:val="3D8C549A"/>
    <w:multiLevelType w:val="multilevel"/>
    <w:tmpl w:val="DF3A44F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1577916"/>
    <w:multiLevelType w:val="multilevel"/>
    <w:tmpl w:val="182C95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18376D6"/>
    <w:multiLevelType w:val="multilevel"/>
    <w:tmpl w:val="96D0189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320560F"/>
    <w:multiLevelType w:val="multilevel"/>
    <w:tmpl w:val="948C6504"/>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375230E"/>
    <w:multiLevelType w:val="multilevel"/>
    <w:tmpl w:val="366A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696342A"/>
    <w:multiLevelType w:val="multilevel"/>
    <w:tmpl w:val="EC0E932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85E704D"/>
    <w:multiLevelType w:val="multilevel"/>
    <w:tmpl w:val="0636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49157E2D"/>
    <w:multiLevelType w:val="multilevel"/>
    <w:tmpl w:val="96B4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493966BE"/>
    <w:multiLevelType w:val="multilevel"/>
    <w:tmpl w:val="B1B4C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A513977"/>
    <w:multiLevelType w:val="multilevel"/>
    <w:tmpl w:val="984E785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B6F224B"/>
    <w:multiLevelType w:val="multilevel"/>
    <w:tmpl w:val="BF00E6C2"/>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C911A6F"/>
    <w:multiLevelType w:val="multilevel"/>
    <w:tmpl w:val="9198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D3A7BE6"/>
    <w:multiLevelType w:val="multilevel"/>
    <w:tmpl w:val="0A44179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DB00D19"/>
    <w:multiLevelType w:val="multilevel"/>
    <w:tmpl w:val="529A6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FA35E3F"/>
    <w:multiLevelType w:val="multilevel"/>
    <w:tmpl w:val="D3167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3506D04"/>
    <w:multiLevelType w:val="multilevel"/>
    <w:tmpl w:val="2910C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4516E0D"/>
    <w:multiLevelType w:val="multilevel"/>
    <w:tmpl w:val="739E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5572881"/>
    <w:multiLevelType w:val="multilevel"/>
    <w:tmpl w:val="01EC31F6"/>
    <w:lvl w:ilvl="0">
      <w:start w:val="7"/>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8" w15:restartNumberingAfterBreak="0">
    <w:nsid w:val="571A4BB9"/>
    <w:multiLevelType w:val="multilevel"/>
    <w:tmpl w:val="5BE2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A343DD8"/>
    <w:multiLevelType w:val="multilevel"/>
    <w:tmpl w:val="9E7CA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D0E330F"/>
    <w:multiLevelType w:val="multilevel"/>
    <w:tmpl w:val="230E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E6F0724"/>
    <w:multiLevelType w:val="multilevel"/>
    <w:tmpl w:val="44F01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F237A15"/>
    <w:multiLevelType w:val="multilevel"/>
    <w:tmpl w:val="957A1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35D3064"/>
    <w:multiLevelType w:val="multilevel"/>
    <w:tmpl w:val="5834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3C36D7C"/>
    <w:multiLevelType w:val="multilevel"/>
    <w:tmpl w:val="EB1E5CB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45145D6"/>
    <w:multiLevelType w:val="multilevel"/>
    <w:tmpl w:val="D6C846E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45B4608"/>
    <w:multiLevelType w:val="multilevel"/>
    <w:tmpl w:val="C22492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60F2383"/>
    <w:multiLevelType w:val="multilevel"/>
    <w:tmpl w:val="13A87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6800A96"/>
    <w:multiLevelType w:val="multilevel"/>
    <w:tmpl w:val="B42E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77073DD"/>
    <w:multiLevelType w:val="multilevel"/>
    <w:tmpl w:val="547A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9610B8E"/>
    <w:multiLevelType w:val="multilevel"/>
    <w:tmpl w:val="D30AA76C"/>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AEA5214"/>
    <w:multiLevelType w:val="multilevel"/>
    <w:tmpl w:val="32C8717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C1D5DCB"/>
    <w:multiLevelType w:val="multilevel"/>
    <w:tmpl w:val="DF18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E587A92"/>
    <w:multiLevelType w:val="multilevel"/>
    <w:tmpl w:val="F728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2487ED2"/>
    <w:multiLevelType w:val="multilevel"/>
    <w:tmpl w:val="1F3C9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3060B19"/>
    <w:multiLevelType w:val="multilevel"/>
    <w:tmpl w:val="C3F8B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44A0354"/>
    <w:multiLevelType w:val="multilevel"/>
    <w:tmpl w:val="CE2AA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467536A"/>
    <w:multiLevelType w:val="multilevel"/>
    <w:tmpl w:val="9ACC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4A36D54"/>
    <w:multiLevelType w:val="multilevel"/>
    <w:tmpl w:val="EA8EE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5F74E94"/>
    <w:multiLevelType w:val="multilevel"/>
    <w:tmpl w:val="AAEE1DB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83845CB"/>
    <w:multiLevelType w:val="multilevel"/>
    <w:tmpl w:val="97B6B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95F05C1"/>
    <w:multiLevelType w:val="multilevel"/>
    <w:tmpl w:val="BE4A96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99100A9"/>
    <w:multiLevelType w:val="multilevel"/>
    <w:tmpl w:val="0F9C326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9EC2FDB"/>
    <w:multiLevelType w:val="multilevel"/>
    <w:tmpl w:val="5E70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C0C3A6E"/>
    <w:multiLevelType w:val="multilevel"/>
    <w:tmpl w:val="9B940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D1D1499"/>
    <w:multiLevelType w:val="multilevel"/>
    <w:tmpl w:val="E376B3F8"/>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D9F0012"/>
    <w:multiLevelType w:val="multilevel"/>
    <w:tmpl w:val="B078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7F176218"/>
    <w:multiLevelType w:val="multilevel"/>
    <w:tmpl w:val="D6760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FD61398"/>
    <w:multiLevelType w:val="multilevel"/>
    <w:tmpl w:val="CF48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2377241">
    <w:abstractNumId w:val="34"/>
  </w:num>
  <w:num w:numId="2" w16cid:durableId="511527083">
    <w:abstractNumId w:val="8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33132605">
    <w:abstractNumId w:val="6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8984474">
    <w:abstractNumId w:val="33"/>
  </w:num>
  <w:num w:numId="5" w16cid:durableId="1251039180">
    <w:abstractNumId w:val="51"/>
  </w:num>
  <w:num w:numId="6" w16cid:durableId="1162698768">
    <w:abstractNumId w:val="6"/>
  </w:num>
  <w:num w:numId="7" w16cid:durableId="740910146">
    <w:abstractNumId w:val="18"/>
  </w:num>
  <w:num w:numId="8" w16cid:durableId="831875331">
    <w:abstractNumId w:val="22"/>
  </w:num>
  <w:num w:numId="9" w16cid:durableId="1248535883">
    <w:abstractNumId w:val="106"/>
  </w:num>
  <w:num w:numId="10" w16cid:durableId="550768388">
    <w:abstractNumId w:val="98"/>
  </w:num>
  <w:num w:numId="11" w16cid:durableId="277686167">
    <w:abstractNumId w:val="81"/>
  </w:num>
  <w:num w:numId="12" w16cid:durableId="1196505259">
    <w:abstractNumId w:val="29"/>
  </w:num>
  <w:num w:numId="13" w16cid:durableId="609044230">
    <w:abstractNumId w:val="49"/>
  </w:num>
  <w:num w:numId="14" w16cid:durableId="1108350632">
    <w:abstractNumId w:val="107"/>
  </w:num>
  <w:num w:numId="15" w16cid:durableId="1196120449">
    <w:abstractNumId w:val="93"/>
  </w:num>
  <w:num w:numId="16" w16cid:durableId="1576742769">
    <w:abstractNumId w:val="116"/>
  </w:num>
  <w:num w:numId="17" w16cid:durableId="953680682">
    <w:abstractNumId w:val="68"/>
  </w:num>
  <w:num w:numId="18" w16cid:durableId="1461609104">
    <w:abstractNumId w:val="13"/>
  </w:num>
  <w:num w:numId="19" w16cid:durableId="509678529">
    <w:abstractNumId w:val="3"/>
  </w:num>
  <w:num w:numId="20" w16cid:durableId="292255215">
    <w:abstractNumId w:val="15"/>
  </w:num>
  <w:num w:numId="21" w16cid:durableId="1043293147">
    <w:abstractNumId w:val="58"/>
  </w:num>
  <w:num w:numId="22" w16cid:durableId="1962686418">
    <w:abstractNumId w:val="25"/>
  </w:num>
  <w:num w:numId="23" w16cid:durableId="600181779">
    <w:abstractNumId w:val="45"/>
  </w:num>
  <w:num w:numId="24" w16cid:durableId="1004090945">
    <w:abstractNumId w:val="108"/>
  </w:num>
  <w:num w:numId="25" w16cid:durableId="2031645417">
    <w:abstractNumId w:val="48"/>
  </w:num>
  <w:num w:numId="26" w16cid:durableId="1634867309">
    <w:abstractNumId w:val="19"/>
  </w:num>
  <w:num w:numId="27" w16cid:durableId="42758228">
    <w:abstractNumId w:val="85"/>
  </w:num>
  <w:num w:numId="28" w16cid:durableId="1387879486">
    <w:abstractNumId w:val="47"/>
  </w:num>
  <w:num w:numId="29" w16cid:durableId="1105997794">
    <w:abstractNumId w:val="1"/>
  </w:num>
  <w:num w:numId="30" w16cid:durableId="1915241500">
    <w:abstractNumId w:val="64"/>
  </w:num>
  <w:num w:numId="31" w16cid:durableId="1475176452">
    <w:abstractNumId w:val="52"/>
  </w:num>
  <w:num w:numId="32" w16cid:durableId="1466696680">
    <w:abstractNumId w:val="65"/>
  </w:num>
  <w:num w:numId="33" w16cid:durableId="2121491872">
    <w:abstractNumId w:val="20"/>
  </w:num>
  <w:num w:numId="34" w16cid:durableId="1205292878">
    <w:abstractNumId w:val="99"/>
  </w:num>
  <w:num w:numId="35" w16cid:durableId="1442916733">
    <w:abstractNumId w:val="38"/>
  </w:num>
  <w:num w:numId="36" w16cid:durableId="1654023761">
    <w:abstractNumId w:val="90"/>
  </w:num>
  <w:num w:numId="37" w16cid:durableId="1538152648">
    <w:abstractNumId w:val="2"/>
  </w:num>
  <w:num w:numId="38" w16cid:durableId="1412238843">
    <w:abstractNumId w:val="44"/>
  </w:num>
  <w:num w:numId="39" w16cid:durableId="1443912488">
    <w:abstractNumId w:val="118"/>
  </w:num>
  <w:num w:numId="40" w16cid:durableId="1116678240">
    <w:abstractNumId w:val="86"/>
  </w:num>
  <w:num w:numId="41" w16cid:durableId="253712711">
    <w:abstractNumId w:val="31"/>
  </w:num>
  <w:num w:numId="42" w16cid:durableId="972566365">
    <w:abstractNumId w:val="61"/>
  </w:num>
  <w:num w:numId="43" w16cid:durableId="1734043655">
    <w:abstractNumId w:val="84"/>
  </w:num>
  <w:num w:numId="44" w16cid:durableId="254558860">
    <w:abstractNumId w:val="46"/>
  </w:num>
  <w:num w:numId="45" w16cid:durableId="1243025605">
    <w:abstractNumId w:val="56"/>
  </w:num>
  <w:num w:numId="46" w16cid:durableId="1655865163">
    <w:abstractNumId w:val="32"/>
  </w:num>
  <w:num w:numId="47" w16cid:durableId="1126704786">
    <w:abstractNumId w:val="60"/>
  </w:num>
  <w:num w:numId="48" w16cid:durableId="1494175196">
    <w:abstractNumId w:val="103"/>
  </w:num>
  <w:num w:numId="49" w16cid:durableId="1966696408">
    <w:abstractNumId w:val="74"/>
  </w:num>
  <w:num w:numId="50" w16cid:durableId="462695923">
    <w:abstractNumId w:val="23"/>
  </w:num>
  <w:num w:numId="51" w16cid:durableId="1317732485">
    <w:abstractNumId w:val="10"/>
  </w:num>
  <w:num w:numId="52" w16cid:durableId="1824275482">
    <w:abstractNumId w:val="43"/>
  </w:num>
  <w:num w:numId="53" w16cid:durableId="1468820515">
    <w:abstractNumId w:val="102"/>
  </w:num>
  <w:num w:numId="54" w16cid:durableId="1970554354">
    <w:abstractNumId w:val="88"/>
  </w:num>
  <w:num w:numId="55" w16cid:durableId="1815953758">
    <w:abstractNumId w:val="14"/>
  </w:num>
  <w:num w:numId="56" w16cid:durableId="1302661177">
    <w:abstractNumId w:val="97"/>
  </w:num>
  <w:num w:numId="57" w16cid:durableId="651645069">
    <w:abstractNumId w:val="63"/>
  </w:num>
  <w:num w:numId="58" w16cid:durableId="2133279830">
    <w:abstractNumId w:val="105"/>
  </w:num>
  <w:num w:numId="59" w16cid:durableId="1611283218">
    <w:abstractNumId w:val="83"/>
  </w:num>
  <w:num w:numId="60" w16cid:durableId="796411643">
    <w:abstractNumId w:val="104"/>
  </w:num>
  <w:num w:numId="61" w16cid:durableId="1592737973">
    <w:abstractNumId w:val="76"/>
  </w:num>
  <w:num w:numId="62" w16cid:durableId="1262567174">
    <w:abstractNumId w:val="24"/>
  </w:num>
  <w:num w:numId="63" w16cid:durableId="1491755616">
    <w:abstractNumId w:val="110"/>
  </w:num>
  <w:num w:numId="64" w16cid:durableId="1098408108">
    <w:abstractNumId w:val="77"/>
  </w:num>
  <w:num w:numId="65" w16cid:durableId="1195193217">
    <w:abstractNumId w:val="117"/>
  </w:num>
  <w:num w:numId="66" w16cid:durableId="810487775">
    <w:abstractNumId w:val="16"/>
  </w:num>
  <w:num w:numId="67" w16cid:durableId="1225071484">
    <w:abstractNumId w:val="35"/>
  </w:num>
  <w:num w:numId="68" w16cid:durableId="532688470">
    <w:abstractNumId w:val="11"/>
  </w:num>
  <w:num w:numId="69" w16cid:durableId="1748727431">
    <w:abstractNumId w:val="89"/>
  </w:num>
  <w:num w:numId="70" w16cid:durableId="773012254">
    <w:abstractNumId w:val="114"/>
  </w:num>
  <w:num w:numId="71" w16cid:durableId="834495805">
    <w:abstractNumId w:val="40"/>
  </w:num>
  <w:num w:numId="72" w16cid:durableId="1127088296">
    <w:abstractNumId w:val="39"/>
  </w:num>
  <w:num w:numId="73" w16cid:durableId="1337609019">
    <w:abstractNumId w:val="91"/>
  </w:num>
  <w:num w:numId="74" w16cid:durableId="1316955405">
    <w:abstractNumId w:val="92"/>
  </w:num>
  <w:num w:numId="75" w16cid:durableId="952978914">
    <w:abstractNumId w:val="78"/>
  </w:num>
  <w:num w:numId="76" w16cid:durableId="929043268">
    <w:abstractNumId w:val="42"/>
  </w:num>
  <w:num w:numId="77" w16cid:durableId="462621636">
    <w:abstractNumId w:val="71"/>
  </w:num>
  <w:num w:numId="78" w16cid:durableId="482550458">
    <w:abstractNumId w:val="0"/>
  </w:num>
  <w:num w:numId="79" w16cid:durableId="1019552606">
    <w:abstractNumId w:val="96"/>
  </w:num>
  <w:num w:numId="80" w16cid:durableId="1764761279">
    <w:abstractNumId w:val="112"/>
  </w:num>
  <w:num w:numId="81" w16cid:durableId="538247776">
    <w:abstractNumId w:val="53"/>
  </w:num>
  <w:num w:numId="82" w16cid:durableId="1499688066">
    <w:abstractNumId w:val="75"/>
  </w:num>
  <w:num w:numId="83" w16cid:durableId="1642466777">
    <w:abstractNumId w:val="8"/>
  </w:num>
  <w:num w:numId="84" w16cid:durableId="17585129">
    <w:abstractNumId w:val="95"/>
  </w:num>
  <w:num w:numId="85" w16cid:durableId="925846190">
    <w:abstractNumId w:val="101"/>
  </w:num>
  <w:num w:numId="86" w16cid:durableId="1339850517">
    <w:abstractNumId w:val="66"/>
  </w:num>
  <w:num w:numId="87" w16cid:durableId="1504709968">
    <w:abstractNumId w:val="37"/>
  </w:num>
  <w:num w:numId="88" w16cid:durableId="42102117">
    <w:abstractNumId w:val="111"/>
  </w:num>
  <w:num w:numId="89" w16cid:durableId="679624384">
    <w:abstractNumId w:val="26"/>
  </w:num>
  <w:num w:numId="90" w16cid:durableId="1187057162">
    <w:abstractNumId w:val="30"/>
  </w:num>
  <w:num w:numId="91" w16cid:durableId="1718161772">
    <w:abstractNumId w:val="62"/>
  </w:num>
  <w:num w:numId="92" w16cid:durableId="130944043">
    <w:abstractNumId w:val="12"/>
  </w:num>
  <w:num w:numId="93" w16cid:durableId="1985619600">
    <w:abstractNumId w:val="9"/>
  </w:num>
  <w:num w:numId="94" w16cid:durableId="2029670185">
    <w:abstractNumId w:val="50"/>
  </w:num>
  <w:num w:numId="95" w16cid:durableId="1767850541">
    <w:abstractNumId w:val="21"/>
  </w:num>
  <w:num w:numId="96" w16cid:durableId="151986868">
    <w:abstractNumId w:val="109"/>
  </w:num>
  <w:num w:numId="97" w16cid:durableId="1347486202">
    <w:abstractNumId w:val="4"/>
  </w:num>
  <w:num w:numId="98" w16cid:durableId="176310390">
    <w:abstractNumId w:val="7"/>
  </w:num>
  <w:num w:numId="99" w16cid:durableId="1924601598">
    <w:abstractNumId w:val="41"/>
  </w:num>
  <w:num w:numId="100" w16cid:durableId="2071732894">
    <w:abstractNumId w:val="67"/>
  </w:num>
  <w:num w:numId="101" w16cid:durableId="165753207">
    <w:abstractNumId w:val="72"/>
  </w:num>
  <w:num w:numId="102" w16cid:durableId="876815402">
    <w:abstractNumId w:val="82"/>
  </w:num>
  <w:num w:numId="103" w16cid:durableId="726219310">
    <w:abstractNumId w:val="27"/>
  </w:num>
  <w:num w:numId="104" w16cid:durableId="780762494">
    <w:abstractNumId w:val="70"/>
  </w:num>
  <w:num w:numId="105" w16cid:durableId="1798600545">
    <w:abstractNumId w:val="55"/>
  </w:num>
  <w:num w:numId="106" w16cid:durableId="1961568606">
    <w:abstractNumId w:val="36"/>
  </w:num>
  <w:num w:numId="107" w16cid:durableId="1358041079">
    <w:abstractNumId w:val="59"/>
  </w:num>
  <w:num w:numId="108" w16cid:durableId="704057823">
    <w:abstractNumId w:val="57"/>
  </w:num>
  <w:num w:numId="109" w16cid:durableId="200018963">
    <w:abstractNumId w:val="79"/>
  </w:num>
  <w:num w:numId="110" w16cid:durableId="1134829656">
    <w:abstractNumId w:val="94"/>
  </w:num>
  <w:num w:numId="111" w16cid:durableId="2133135190">
    <w:abstractNumId w:val="28"/>
  </w:num>
  <w:num w:numId="112" w16cid:durableId="1992556855">
    <w:abstractNumId w:val="17"/>
  </w:num>
  <w:num w:numId="113" w16cid:durableId="471796208">
    <w:abstractNumId w:val="80"/>
  </w:num>
  <w:num w:numId="114" w16cid:durableId="1898934455">
    <w:abstractNumId w:val="115"/>
  </w:num>
  <w:num w:numId="115" w16cid:durableId="780028604">
    <w:abstractNumId w:val="100"/>
  </w:num>
  <w:num w:numId="116" w16cid:durableId="1615559252">
    <w:abstractNumId w:val="73"/>
  </w:num>
  <w:num w:numId="117" w16cid:durableId="374472807">
    <w:abstractNumId w:val="5"/>
  </w:num>
  <w:num w:numId="118" w16cid:durableId="639001606">
    <w:abstractNumId w:val="54"/>
  </w:num>
  <w:num w:numId="119" w16cid:durableId="1236547443">
    <w:abstractNumId w:val="113"/>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108"/>
    <w:rsid w:val="000006FB"/>
    <w:rsid w:val="000015D1"/>
    <w:rsid w:val="00001CF1"/>
    <w:rsid w:val="00002223"/>
    <w:rsid w:val="000023DD"/>
    <w:rsid w:val="00003073"/>
    <w:rsid w:val="00003531"/>
    <w:rsid w:val="00003674"/>
    <w:rsid w:val="000041B0"/>
    <w:rsid w:val="0000501B"/>
    <w:rsid w:val="00005AAE"/>
    <w:rsid w:val="00005CEB"/>
    <w:rsid w:val="00005D67"/>
    <w:rsid w:val="00006A9A"/>
    <w:rsid w:val="00007D9C"/>
    <w:rsid w:val="00010354"/>
    <w:rsid w:val="00012705"/>
    <w:rsid w:val="00012B57"/>
    <w:rsid w:val="00013060"/>
    <w:rsid w:val="000130FC"/>
    <w:rsid w:val="0001390C"/>
    <w:rsid w:val="00013CA2"/>
    <w:rsid w:val="00014B41"/>
    <w:rsid w:val="00014E9A"/>
    <w:rsid w:val="000153E1"/>
    <w:rsid w:val="0001549C"/>
    <w:rsid w:val="000154BD"/>
    <w:rsid w:val="00020285"/>
    <w:rsid w:val="000213FC"/>
    <w:rsid w:val="00021A96"/>
    <w:rsid w:val="00022382"/>
    <w:rsid w:val="000224A8"/>
    <w:rsid w:val="00023644"/>
    <w:rsid w:val="00023ABB"/>
    <w:rsid w:val="00024043"/>
    <w:rsid w:val="00024547"/>
    <w:rsid w:val="00024A5B"/>
    <w:rsid w:val="00025264"/>
    <w:rsid w:val="00025B33"/>
    <w:rsid w:val="00030E5B"/>
    <w:rsid w:val="00031935"/>
    <w:rsid w:val="00032343"/>
    <w:rsid w:val="000345DB"/>
    <w:rsid w:val="000363E1"/>
    <w:rsid w:val="00036A53"/>
    <w:rsid w:val="00036C17"/>
    <w:rsid w:val="00040E93"/>
    <w:rsid w:val="0004100F"/>
    <w:rsid w:val="00041456"/>
    <w:rsid w:val="00042AEB"/>
    <w:rsid w:val="00043C46"/>
    <w:rsid w:val="00043FEB"/>
    <w:rsid w:val="0004427B"/>
    <w:rsid w:val="00045019"/>
    <w:rsid w:val="00045F34"/>
    <w:rsid w:val="00046515"/>
    <w:rsid w:val="0004655C"/>
    <w:rsid w:val="000471C5"/>
    <w:rsid w:val="000507F0"/>
    <w:rsid w:val="0005114F"/>
    <w:rsid w:val="000519C5"/>
    <w:rsid w:val="000533CC"/>
    <w:rsid w:val="000556D6"/>
    <w:rsid w:val="00055891"/>
    <w:rsid w:val="00055E0A"/>
    <w:rsid w:val="000571C4"/>
    <w:rsid w:val="0006101F"/>
    <w:rsid w:val="00061FEC"/>
    <w:rsid w:val="0006308A"/>
    <w:rsid w:val="000665C6"/>
    <w:rsid w:val="000709E9"/>
    <w:rsid w:val="0007113F"/>
    <w:rsid w:val="00071782"/>
    <w:rsid w:val="0007247D"/>
    <w:rsid w:val="0007528E"/>
    <w:rsid w:val="00076FE1"/>
    <w:rsid w:val="00080C33"/>
    <w:rsid w:val="0008143E"/>
    <w:rsid w:val="000817D3"/>
    <w:rsid w:val="00081A42"/>
    <w:rsid w:val="000831AF"/>
    <w:rsid w:val="00083921"/>
    <w:rsid w:val="00083F84"/>
    <w:rsid w:val="00087E85"/>
    <w:rsid w:val="00090343"/>
    <w:rsid w:val="00091198"/>
    <w:rsid w:val="000925D1"/>
    <w:rsid w:val="00092B74"/>
    <w:rsid w:val="00092CFF"/>
    <w:rsid w:val="000943F9"/>
    <w:rsid w:val="0009541E"/>
    <w:rsid w:val="00096035"/>
    <w:rsid w:val="00097668"/>
    <w:rsid w:val="000A0407"/>
    <w:rsid w:val="000A2DF2"/>
    <w:rsid w:val="000A30EC"/>
    <w:rsid w:val="000A3FD2"/>
    <w:rsid w:val="000A4390"/>
    <w:rsid w:val="000A49BD"/>
    <w:rsid w:val="000A5FD3"/>
    <w:rsid w:val="000A7838"/>
    <w:rsid w:val="000B0723"/>
    <w:rsid w:val="000B10C1"/>
    <w:rsid w:val="000B1C4F"/>
    <w:rsid w:val="000B1E93"/>
    <w:rsid w:val="000B2F32"/>
    <w:rsid w:val="000B32D3"/>
    <w:rsid w:val="000B3770"/>
    <w:rsid w:val="000B401F"/>
    <w:rsid w:val="000B4544"/>
    <w:rsid w:val="000B56CE"/>
    <w:rsid w:val="000B5A56"/>
    <w:rsid w:val="000B691B"/>
    <w:rsid w:val="000B73DA"/>
    <w:rsid w:val="000B7808"/>
    <w:rsid w:val="000B7EB5"/>
    <w:rsid w:val="000C00A5"/>
    <w:rsid w:val="000C0AFC"/>
    <w:rsid w:val="000C0C4A"/>
    <w:rsid w:val="000C1E97"/>
    <w:rsid w:val="000C7E77"/>
    <w:rsid w:val="000D0250"/>
    <w:rsid w:val="000D0526"/>
    <w:rsid w:val="000D09E5"/>
    <w:rsid w:val="000D1B21"/>
    <w:rsid w:val="000D1EC1"/>
    <w:rsid w:val="000D2735"/>
    <w:rsid w:val="000D3F5F"/>
    <w:rsid w:val="000D4778"/>
    <w:rsid w:val="000D51EF"/>
    <w:rsid w:val="000D52B1"/>
    <w:rsid w:val="000D55FB"/>
    <w:rsid w:val="000D5842"/>
    <w:rsid w:val="000D61BD"/>
    <w:rsid w:val="000D6E76"/>
    <w:rsid w:val="000D7296"/>
    <w:rsid w:val="000E0EDD"/>
    <w:rsid w:val="000E15C5"/>
    <w:rsid w:val="000E266C"/>
    <w:rsid w:val="000E34EB"/>
    <w:rsid w:val="000E44DA"/>
    <w:rsid w:val="000E654F"/>
    <w:rsid w:val="000E6F0B"/>
    <w:rsid w:val="000E780B"/>
    <w:rsid w:val="000F0880"/>
    <w:rsid w:val="000F1C7D"/>
    <w:rsid w:val="000F1E9F"/>
    <w:rsid w:val="000F2411"/>
    <w:rsid w:val="000F3984"/>
    <w:rsid w:val="000F537D"/>
    <w:rsid w:val="000F54BF"/>
    <w:rsid w:val="000F65A3"/>
    <w:rsid w:val="000F7411"/>
    <w:rsid w:val="001005CB"/>
    <w:rsid w:val="001021A1"/>
    <w:rsid w:val="00103FE0"/>
    <w:rsid w:val="0010461B"/>
    <w:rsid w:val="0010491A"/>
    <w:rsid w:val="001054D7"/>
    <w:rsid w:val="001069B2"/>
    <w:rsid w:val="0010766E"/>
    <w:rsid w:val="001076B2"/>
    <w:rsid w:val="00107948"/>
    <w:rsid w:val="00107FA5"/>
    <w:rsid w:val="001133D1"/>
    <w:rsid w:val="001133F3"/>
    <w:rsid w:val="00113DC0"/>
    <w:rsid w:val="0011429A"/>
    <w:rsid w:val="0011430F"/>
    <w:rsid w:val="00114883"/>
    <w:rsid w:val="00115377"/>
    <w:rsid w:val="00115980"/>
    <w:rsid w:val="00117121"/>
    <w:rsid w:val="0012086B"/>
    <w:rsid w:val="0012091D"/>
    <w:rsid w:val="00120CFC"/>
    <w:rsid w:val="00121770"/>
    <w:rsid w:val="00121888"/>
    <w:rsid w:val="0012238E"/>
    <w:rsid w:val="00122572"/>
    <w:rsid w:val="00122FF0"/>
    <w:rsid w:val="00126423"/>
    <w:rsid w:val="0012792B"/>
    <w:rsid w:val="001319E2"/>
    <w:rsid w:val="00133622"/>
    <w:rsid w:val="00133BC4"/>
    <w:rsid w:val="00134406"/>
    <w:rsid w:val="00134D9E"/>
    <w:rsid w:val="00135454"/>
    <w:rsid w:val="00135DD4"/>
    <w:rsid w:val="00137694"/>
    <w:rsid w:val="00141D90"/>
    <w:rsid w:val="00142455"/>
    <w:rsid w:val="00142898"/>
    <w:rsid w:val="00143A0E"/>
    <w:rsid w:val="00147A5D"/>
    <w:rsid w:val="00151220"/>
    <w:rsid w:val="00151B1C"/>
    <w:rsid w:val="00152013"/>
    <w:rsid w:val="00152479"/>
    <w:rsid w:val="0015380F"/>
    <w:rsid w:val="00154440"/>
    <w:rsid w:val="00154599"/>
    <w:rsid w:val="00154A9C"/>
    <w:rsid w:val="00156E63"/>
    <w:rsid w:val="001571FE"/>
    <w:rsid w:val="001579D1"/>
    <w:rsid w:val="00160C96"/>
    <w:rsid w:val="00161440"/>
    <w:rsid w:val="00161A54"/>
    <w:rsid w:val="001629F3"/>
    <w:rsid w:val="00162ECE"/>
    <w:rsid w:val="00162F2A"/>
    <w:rsid w:val="00163132"/>
    <w:rsid w:val="00163BE0"/>
    <w:rsid w:val="0016458C"/>
    <w:rsid w:val="00165DE9"/>
    <w:rsid w:val="00166469"/>
    <w:rsid w:val="001674BD"/>
    <w:rsid w:val="00170816"/>
    <w:rsid w:val="0017347B"/>
    <w:rsid w:val="00176865"/>
    <w:rsid w:val="00180307"/>
    <w:rsid w:val="00180B3A"/>
    <w:rsid w:val="00180F46"/>
    <w:rsid w:val="00182A8A"/>
    <w:rsid w:val="001869B1"/>
    <w:rsid w:val="00186AB5"/>
    <w:rsid w:val="00192829"/>
    <w:rsid w:val="00193B1E"/>
    <w:rsid w:val="00195AD3"/>
    <w:rsid w:val="00197F5D"/>
    <w:rsid w:val="001A141B"/>
    <w:rsid w:val="001A2E21"/>
    <w:rsid w:val="001A2EE1"/>
    <w:rsid w:val="001A3136"/>
    <w:rsid w:val="001A51BE"/>
    <w:rsid w:val="001A7A9D"/>
    <w:rsid w:val="001A7BA4"/>
    <w:rsid w:val="001B0634"/>
    <w:rsid w:val="001B12E1"/>
    <w:rsid w:val="001B1B11"/>
    <w:rsid w:val="001B2541"/>
    <w:rsid w:val="001B2D38"/>
    <w:rsid w:val="001B30E6"/>
    <w:rsid w:val="001B3297"/>
    <w:rsid w:val="001B3887"/>
    <w:rsid w:val="001B3D91"/>
    <w:rsid w:val="001B6E27"/>
    <w:rsid w:val="001C0568"/>
    <w:rsid w:val="001C26AE"/>
    <w:rsid w:val="001C389E"/>
    <w:rsid w:val="001C4261"/>
    <w:rsid w:val="001C6F92"/>
    <w:rsid w:val="001D0B40"/>
    <w:rsid w:val="001D2BFF"/>
    <w:rsid w:val="001D4AB1"/>
    <w:rsid w:val="001D5BB4"/>
    <w:rsid w:val="001D5D86"/>
    <w:rsid w:val="001D62ED"/>
    <w:rsid w:val="001D6FB4"/>
    <w:rsid w:val="001D7349"/>
    <w:rsid w:val="001D75BF"/>
    <w:rsid w:val="001D7A01"/>
    <w:rsid w:val="001E10E1"/>
    <w:rsid w:val="001E12C3"/>
    <w:rsid w:val="001E23DC"/>
    <w:rsid w:val="001E29E4"/>
    <w:rsid w:val="001E57A1"/>
    <w:rsid w:val="001E5C82"/>
    <w:rsid w:val="001E740B"/>
    <w:rsid w:val="001F0853"/>
    <w:rsid w:val="001F22EF"/>
    <w:rsid w:val="001F28AC"/>
    <w:rsid w:val="001F36AA"/>
    <w:rsid w:val="001F428D"/>
    <w:rsid w:val="001F665F"/>
    <w:rsid w:val="001F757C"/>
    <w:rsid w:val="00201C93"/>
    <w:rsid w:val="00201FEA"/>
    <w:rsid w:val="002022B4"/>
    <w:rsid w:val="00203024"/>
    <w:rsid w:val="0020471E"/>
    <w:rsid w:val="00204B50"/>
    <w:rsid w:val="00205F68"/>
    <w:rsid w:val="002079C3"/>
    <w:rsid w:val="00210C46"/>
    <w:rsid w:val="00210EC5"/>
    <w:rsid w:val="002112C4"/>
    <w:rsid w:val="002127A3"/>
    <w:rsid w:val="002129C3"/>
    <w:rsid w:val="00212E5E"/>
    <w:rsid w:val="002156D2"/>
    <w:rsid w:val="00216484"/>
    <w:rsid w:val="00216F5D"/>
    <w:rsid w:val="00217121"/>
    <w:rsid w:val="0022108D"/>
    <w:rsid w:val="00222D3E"/>
    <w:rsid w:val="0022400F"/>
    <w:rsid w:val="00224A89"/>
    <w:rsid w:val="00224CE4"/>
    <w:rsid w:val="00225054"/>
    <w:rsid w:val="00226079"/>
    <w:rsid w:val="00226C06"/>
    <w:rsid w:val="00227384"/>
    <w:rsid w:val="00230933"/>
    <w:rsid w:val="002310D7"/>
    <w:rsid w:val="002318D4"/>
    <w:rsid w:val="00231D7F"/>
    <w:rsid w:val="00234D63"/>
    <w:rsid w:val="00234DF9"/>
    <w:rsid w:val="00236816"/>
    <w:rsid w:val="00237CC9"/>
    <w:rsid w:val="00237CD9"/>
    <w:rsid w:val="0024086A"/>
    <w:rsid w:val="00242108"/>
    <w:rsid w:val="0024254C"/>
    <w:rsid w:val="00242C71"/>
    <w:rsid w:val="00243A3E"/>
    <w:rsid w:val="00243D51"/>
    <w:rsid w:val="0024795C"/>
    <w:rsid w:val="00247AD6"/>
    <w:rsid w:val="002502E3"/>
    <w:rsid w:val="00251331"/>
    <w:rsid w:val="002513C2"/>
    <w:rsid w:val="00251E1D"/>
    <w:rsid w:val="002520EA"/>
    <w:rsid w:val="00252D1E"/>
    <w:rsid w:val="00253DD9"/>
    <w:rsid w:val="002543FD"/>
    <w:rsid w:val="0025562D"/>
    <w:rsid w:val="00255764"/>
    <w:rsid w:val="002568EB"/>
    <w:rsid w:val="00256E11"/>
    <w:rsid w:val="00256FEB"/>
    <w:rsid w:val="00257E05"/>
    <w:rsid w:val="00260169"/>
    <w:rsid w:val="00261B87"/>
    <w:rsid w:val="00261DBF"/>
    <w:rsid w:val="00262D6B"/>
    <w:rsid w:val="00262E33"/>
    <w:rsid w:val="00262E74"/>
    <w:rsid w:val="002640B9"/>
    <w:rsid w:val="0026410C"/>
    <w:rsid w:val="0026433D"/>
    <w:rsid w:val="0026562D"/>
    <w:rsid w:val="00267497"/>
    <w:rsid w:val="00270B0D"/>
    <w:rsid w:val="00271F66"/>
    <w:rsid w:val="0027219D"/>
    <w:rsid w:val="00272D0B"/>
    <w:rsid w:val="00274825"/>
    <w:rsid w:val="002756E9"/>
    <w:rsid w:val="00275CC7"/>
    <w:rsid w:val="00280B92"/>
    <w:rsid w:val="00281874"/>
    <w:rsid w:val="00282674"/>
    <w:rsid w:val="002835BF"/>
    <w:rsid w:val="002837A0"/>
    <w:rsid w:val="00283E8E"/>
    <w:rsid w:val="00284041"/>
    <w:rsid w:val="002850A0"/>
    <w:rsid w:val="00285770"/>
    <w:rsid w:val="002872EF"/>
    <w:rsid w:val="00287728"/>
    <w:rsid w:val="00287B4D"/>
    <w:rsid w:val="00290658"/>
    <w:rsid w:val="002921E4"/>
    <w:rsid w:val="002927C8"/>
    <w:rsid w:val="0029309F"/>
    <w:rsid w:val="00293A70"/>
    <w:rsid w:val="0029499E"/>
    <w:rsid w:val="00295A51"/>
    <w:rsid w:val="002962E5"/>
    <w:rsid w:val="00297DD4"/>
    <w:rsid w:val="002A04DE"/>
    <w:rsid w:val="002A0C08"/>
    <w:rsid w:val="002A208A"/>
    <w:rsid w:val="002A2C77"/>
    <w:rsid w:val="002A30E2"/>
    <w:rsid w:val="002A31EE"/>
    <w:rsid w:val="002A5584"/>
    <w:rsid w:val="002A6573"/>
    <w:rsid w:val="002A6C74"/>
    <w:rsid w:val="002A7D61"/>
    <w:rsid w:val="002B0410"/>
    <w:rsid w:val="002B260B"/>
    <w:rsid w:val="002B715D"/>
    <w:rsid w:val="002B79D7"/>
    <w:rsid w:val="002C0C0A"/>
    <w:rsid w:val="002C1A30"/>
    <w:rsid w:val="002C1AF3"/>
    <w:rsid w:val="002C1DEA"/>
    <w:rsid w:val="002C2299"/>
    <w:rsid w:val="002C250B"/>
    <w:rsid w:val="002C5119"/>
    <w:rsid w:val="002C61DC"/>
    <w:rsid w:val="002C6EEC"/>
    <w:rsid w:val="002C71D4"/>
    <w:rsid w:val="002C7AC7"/>
    <w:rsid w:val="002C7FF1"/>
    <w:rsid w:val="002D0C1F"/>
    <w:rsid w:val="002D10D4"/>
    <w:rsid w:val="002D1745"/>
    <w:rsid w:val="002D1D8E"/>
    <w:rsid w:val="002D2B1B"/>
    <w:rsid w:val="002D3086"/>
    <w:rsid w:val="002D3817"/>
    <w:rsid w:val="002D43BB"/>
    <w:rsid w:val="002D467D"/>
    <w:rsid w:val="002D4DCC"/>
    <w:rsid w:val="002D6CA6"/>
    <w:rsid w:val="002D70EC"/>
    <w:rsid w:val="002D7590"/>
    <w:rsid w:val="002D77CB"/>
    <w:rsid w:val="002D7DD2"/>
    <w:rsid w:val="002E3939"/>
    <w:rsid w:val="002E3CF2"/>
    <w:rsid w:val="002E4ADD"/>
    <w:rsid w:val="002E4D4E"/>
    <w:rsid w:val="002E5490"/>
    <w:rsid w:val="002E56AF"/>
    <w:rsid w:val="002E5F7D"/>
    <w:rsid w:val="002F3231"/>
    <w:rsid w:val="002F37AE"/>
    <w:rsid w:val="002F3D78"/>
    <w:rsid w:val="002F6C57"/>
    <w:rsid w:val="002F6C61"/>
    <w:rsid w:val="002F7D93"/>
    <w:rsid w:val="00300ACE"/>
    <w:rsid w:val="00301E59"/>
    <w:rsid w:val="00301F9B"/>
    <w:rsid w:val="003021AA"/>
    <w:rsid w:val="00302D8F"/>
    <w:rsid w:val="00305A71"/>
    <w:rsid w:val="00310D8A"/>
    <w:rsid w:val="00311A4F"/>
    <w:rsid w:val="00311B68"/>
    <w:rsid w:val="00312356"/>
    <w:rsid w:val="00312BF2"/>
    <w:rsid w:val="0031342A"/>
    <w:rsid w:val="003136F8"/>
    <w:rsid w:val="00313984"/>
    <w:rsid w:val="00313CD2"/>
    <w:rsid w:val="0031456E"/>
    <w:rsid w:val="003154AF"/>
    <w:rsid w:val="00315AAE"/>
    <w:rsid w:val="00315B20"/>
    <w:rsid w:val="00316E07"/>
    <w:rsid w:val="00320F64"/>
    <w:rsid w:val="003246F3"/>
    <w:rsid w:val="003251A7"/>
    <w:rsid w:val="00326F6E"/>
    <w:rsid w:val="00327241"/>
    <w:rsid w:val="003272AB"/>
    <w:rsid w:val="003276EC"/>
    <w:rsid w:val="00327A5E"/>
    <w:rsid w:val="00332E1B"/>
    <w:rsid w:val="0033428F"/>
    <w:rsid w:val="00334443"/>
    <w:rsid w:val="003349B5"/>
    <w:rsid w:val="00337013"/>
    <w:rsid w:val="00340639"/>
    <w:rsid w:val="00340F76"/>
    <w:rsid w:val="00342267"/>
    <w:rsid w:val="00342EB0"/>
    <w:rsid w:val="003452E0"/>
    <w:rsid w:val="00345554"/>
    <w:rsid w:val="00350DE7"/>
    <w:rsid w:val="00350E89"/>
    <w:rsid w:val="003516BD"/>
    <w:rsid w:val="00351B34"/>
    <w:rsid w:val="003529DF"/>
    <w:rsid w:val="00352B11"/>
    <w:rsid w:val="003540F4"/>
    <w:rsid w:val="0035661E"/>
    <w:rsid w:val="00356B71"/>
    <w:rsid w:val="00360834"/>
    <w:rsid w:val="00360DF2"/>
    <w:rsid w:val="00360E2B"/>
    <w:rsid w:val="00361CE0"/>
    <w:rsid w:val="003634C1"/>
    <w:rsid w:val="00363C55"/>
    <w:rsid w:val="00365E3C"/>
    <w:rsid w:val="00365ECC"/>
    <w:rsid w:val="00366918"/>
    <w:rsid w:val="00366EF6"/>
    <w:rsid w:val="00367659"/>
    <w:rsid w:val="00367C78"/>
    <w:rsid w:val="003707CE"/>
    <w:rsid w:val="003708BA"/>
    <w:rsid w:val="00370E89"/>
    <w:rsid w:val="0037176E"/>
    <w:rsid w:val="00371E1E"/>
    <w:rsid w:val="003726CA"/>
    <w:rsid w:val="00374AB6"/>
    <w:rsid w:val="00374BB0"/>
    <w:rsid w:val="00374BEB"/>
    <w:rsid w:val="003755B2"/>
    <w:rsid w:val="00375826"/>
    <w:rsid w:val="003778C8"/>
    <w:rsid w:val="00380F0B"/>
    <w:rsid w:val="00380FE0"/>
    <w:rsid w:val="00381818"/>
    <w:rsid w:val="00382CF7"/>
    <w:rsid w:val="00383E51"/>
    <w:rsid w:val="0038471B"/>
    <w:rsid w:val="00384DC8"/>
    <w:rsid w:val="00385849"/>
    <w:rsid w:val="00392609"/>
    <w:rsid w:val="003964F9"/>
    <w:rsid w:val="00396C9B"/>
    <w:rsid w:val="00396CA9"/>
    <w:rsid w:val="00396E90"/>
    <w:rsid w:val="00397ED2"/>
    <w:rsid w:val="003A09B6"/>
    <w:rsid w:val="003A2EF0"/>
    <w:rsid w:val="003A3DFB"/>
    <w:rsid w:val="003A40C5"/>
    <w:rsid w:val="003A4DF9"/>
    <w:rsid w:val="003A5D91"/>
    <w:rsid w:val="003A6213"/>
    <w:rsid w:val="003A6BC2"/>
    <w:rsid w:val="003A7209"/>
    <w:rsid w:val="003A7DC3"/>
    <w:rsid w:val="003B1A41"/>
    <w:rsid w:val="003B2C0E"/>
    <w:rsid w:val="003B3073"/>
    <w:rsid w:val="003B4A2A"/>
    <w:rsid w:val="003B55C7"/>
    <w:rsid w:val="003B673A"/>
    <w:rsid w:val="003B69C6"/>
    <w:rsid w:val="003B6D92"/>
    <w:rsid w:val="003B73AC"/>
    <w:rsid w:val="003C0278"/>
    <w:rsid w:val="003C37B0"/>
    <w:rsid w:val="003C4859"/>
    <w:rsid w:val="003C4BDA"/>
    <w:rsid w:val="003C56DD"/>
    <w:rsid w:val="003C60C7"/>
    <w:rsid w:val="003C6545"/>
    <w:rsid w:val="003C7658"/>
    <w:rsid w:val="003C7CDB"/>
    <w:rsid w:val="003D0B08"/>
    <w:rsid w:val="003D127B"/>
    <w:rsid w:val="003D1B2F"/>
    <w:rsid w:val="003D3050"/>
    <w:rsid w:val="003D3AC0"/>
    <w:rsid w:val="003D41EA"/>
    <w:rsid w:val="003D5F70"/>
    <w:rsid w:val="003D6057"/>
    <w:rsid w:val="003D6420"/>
    <w:rsid w:val="003D6D22"/>
    <w:rsid w:val="003D6D8A"/>
    <w:rsid w:val="003D76A4"/>
    <w:rsid w:val="003E382D"/>
    <w:rsid w:val="003E51E5"/>
    <w:rsid w:val="003E5687"/>
    <w:rsid w:val="003E68A4"/>
    <w:rsid w:val="003E731C"/>
    <w:rsid w:val="003F1B50"/>
    <w:rsid w:val="003F1E6A"/>
    <w:rsid w:val="003F1EDA"/>
    <w:rsid w:val="003F20E7"/>
    <w:rsid w:val="003F2824"/>
    <w:rsid w:val="003F39E9"/>
    <w:rsid w:val="003F406F"/>
    <w:rsid w:val="003F5969"/>
    <w:rsid w:val="004007F1"/>
    <w:rsid w:val="004012D4"/>
    <w:rsid w:val="004013DC"/>
    <w:rsid w:val="00402CE3"/>
    <w:rsid w:val="0040300B"/>
    <w:rsid w:val="00404423"/>
    <w:rsid w:val="00405EE4"/>
    <w:rsid w:val="00405F38"/>
    <w:rsid w:val="004072D1"/>
    <w:rsid w:val="004076AB"/>
    <w:rsid w:val="004117C5"/>
    <w:rsid w:val="00414E75"/>
    <w:rsid w:val="004150B0"/>
    <w:rsid w:val="004159BE"/>
    <w:rsid w:val="00415EB9"/>
    <w:rsid w:val="004168B3"/>
    <w:rsid w:val="00416C66"/>
    <w:rsid w:val="0041701F"/>
    <w:rsid w:val="004170E4"/>
    <w:rsid w:val="00417657"/>
    <w:rsid w:val="0042095F"/>
    <w:rsid w:val="004266D0"/>
    <w:rsid w:val="00432668"/>
    <w:rsid w:val="00437E84"/>
    <w:rsid w:val="00442927"/>
    <w:rsid w:val="00444056"/>
    <w:rsid w:val="0044565A"/>
    <w:rsid w:val="004463C0"/>
    <w:rsid w:val="004469DD"/>
    <w:rsid w:val="00450CF3"/>
    <w:rsid w:val="00453105"/>
    <w:rsid w:val="004551F1"/>
    <w:rsid w:val="0045682E"/>
    <w:rsid w:val="004576C2"/>
    <w:rsid w:val="00460CF9"/>
    <w:rsid w:val="00461101"/>
    <w:rsid w:val="004633BE"/>
    <w:rsid w:val="00463C1E"/>
    <w:rsid w:val="00464D04"/>
    <w:rsid w:val="00466034"/>
    <w:rsid w:val="004678BB"/>
    <w:rsid w:val="00471301"/>
    <w:rsid w:val="00471F77"/>
    <w:rsid w:val="00473011"/>
    <w:rsid w:val="004734B1"/>
    <w:rsid w:val="00473801"/>
    <w:rsid w:val="00473B30"/>
    <w:rsid w:val="00477058"/>
    <w:rsid w:val="00480F09"/>
    <w:rsid w:val="00481BA6"/>
    <w:rsid w:val="00482495"/>
    <w:rsid w:val="00482DDB"/>
    <w:rsid w:val="00483675"/>
    <w:rsid w:val="004852E7"/>
    <w:rsid w:val="00485503"/>
    <w:rsid w:val="00486270"/>
    <w:rsid w:val="00486C3E"/>
    <w:rsid w:val="00487D47"/>
    <w:rsid w:val="00490C26"/>
    <w:rsid w:val="00490F2B"/>
    <w:rsid w:val="0049276F"/>
    <w:rsid w:val="0049347D"/>
    <w:rsid w:val="00493531"/>
    <w:rsid w:val="00494AFD"/>
    <w:rsid w:val="00494E64"/>
    <w:rsid w:val="00495660"/>
    <w:rsid w:val="004961BF"/>
    <w:rsid w:val="004973E0"/>
    <w:rsid w:val="004A2263"/>
    <w:rsid w:val="004A369C"/>
    <w:rsid w:val="004A4EF8"/>
    <w:rsid w:val="004A70D6"/>
    <w:rsid w:val="004A73EA"/>
    <w:rsid w:val="004B0C6E"/>
    <w:rsid w:val="004B14ED"/>
    <w:rsid w:val="004B1DC4"/>
    <w:rsid w:val="004B1ED5"/>
    <w:rsid w:val="004B252D"/>
    <w:rsid w:val="004B27FB"/>
    <w:rsid w:val="004B2AF8"/>
    <w:rsid w:val="004B2CE8"/>
    <w:rsid w:val="004B315C"/>
    <w:rsid w:val="004B3824"/>
    <w:rsid w:val="004B41BE"/>
    <w:rsid w:val="004B4535"/>
    <w:rsid w:val="004B4E59"/>
    <w:rsid w:val="004B54BD"/>
    <w:rsid w:val="004B55D7"/>
    <w:rsid w:val="004B7974"/>
    <w:rsid w:val="004B7EA3"/>
    <w:rsid w:val="004C0CAB"/>
    <w:rsid w:val="004C1A9C"/>
    <w:rsid w:val="004C4F78"/>
    <w:rsid w:val="004C5ADF"/>
    <w:rsid w:val="004C6056"/>
    <w:rsid w:val="004C6059"/>
    <w:rsid w:val="004C6BAB"/>
    <w:rsid w:val="004C6D42"/>
    <w:rsid w:val="004C6EBA"/>
    <w:rsid w:val="004C7432"/>
    <w:rsid w:val="004C7491"/>
    <w:rsid w:val="004C7578"/>
    <w:rsid w:val="004C7930"/>
    <w:rsid w:val="004D0C05"/>
    <w:rsid w:val="004D1429"/>
    <w:rsid w:val="004D19EF"/>
    <w:rsid w:val="004D1E97"/>
    <w:rsid w:val="004D206D"/>
    <w:rsid w:val="004D35B8"/>
    <w:rsid w:val="004D3C9A"/>
    <w:rsid w:val="004D3CB1"/>
    <w:rsid w:val="004D4A29"/>
    <w:rsid w:val="004D5D67"/>
    <w:rsid w:val="004D60DA"/>
    <w:rsid w:val="004D791D"/>
    <w:rsid w:val="004D7F01"/>
    <w:rsid w:val="004E0A97"/>
    <w:rsid w:val="004E114D"/>
    <w:rsid w:val="004E408F"/>
    <w:rsid w:val="004E484A"/>
    <w:rsid w:val="004E6672"/>
    <w:rsid w:val="004E711E"/>
    <w:rsid w:val="004E7BC5"/>
    <w:rsid w:val="004F084E"/>
    <w:rsid w:val="004F4603"/>
    <w:rsid w:val="004F4E25"/>
    <w:rsid w:val="004F54C5"/>
    <w:rsid w:val="004F5BD9"/>
    <w:rsid w:val="004F6AEF"/>
    <w:rsid w:val="00500282"/>
    <w:rsid w:val="00500BEC"/>
    <w:rsid w:val="00500C9E"/>
    <w:rsid w:val="0050351D"/>
    <w:rsid w:val="0050359B"/>
    <w:rsid w:val="005046EA"/>
    <w:rsid w:val="00506471"/>
    <w:rsid w:val="005069BA"/>
    <w:rsid w:val="00510A69"/>
    <w:rsid w:val="005116AB"/>
    <w:rsid w:val="005127C2"/>
    <w:rsid w:val="00513F01"/>
    <w:rsid w:val="005144F1"/>
    <w:rsid w:val="00514D1D"/>
    <w:rsid w:val="005159A7"/>
    <w:rsid w:val="00516D7C"/>
    <w:rsid w:val="00517C09"/>
    <w:rsid w:val="0052076D"/>
    <w:rsid w:val="00520E51"/>
    <w:rsid w:val="0052111C"/>
    <w:rsid w:val="005211C9"/>
    <w:rsid w:val="005222DF"/>
    <w:rsid w:val="005222F3"/>
    <w:rsid w:val="005231C6"/>
    <w:rsid w:val="00525FD4"/>
    <w:rsid w:val="00526735"/>
    <w:rsid w:val="00527183"/>
    <w:rsid w:val="0053088A"/>
    <w:rsid w:val="005315C5"/>
    <w:rsid w:val="00531CE3"/>
    <w:rsid w:val="00532CA0"/>
    <w:rsid w:val="0053354C"/>
    <w:rsid w:val="00535CDD"/>
    <w:rsid w:val="00536742"/>
    <w:rsid w:val="00536A59"/>
    <w:rsid w:val="00537ECB"/>
    <w:rsid w:val="00542693"/>
    <w:rsid w:val="005449BF"/>
    <w:rsid w:val="00544E95"/>
    <w:rsid w:val="00545A3E"/>
    <w:rsid w:val="005460C8"/>
    <w:rsid w:val="00546C51"/>
    <w:rsid w:val="00546CDE"/>
    <w:rsid w:val="0054709D"/>
    <w:rsid w:val="00547797"/>
    <w:rsid w:val="0054789F"/>
    <w:rsid w:val="00550AE2"/>
    <w:rsid w:val="00551089"/>
    <w:rsid w:val="005513FE"/>
    <w:rsid w:val="00552D71"/>
    <w:rsid w:val="00552FE4"/>
    <w:rsid w:val="005536FC"/>
    <w:rsid w:val="00553790"/>
    <w:rsid w:val="005538A7"/>
    <w:rsid w:val="00553D32"/>
    <w:rsid w:val="0055454A"/>
    <w:rsid w:val="00561D49"/>
    <w:rsid w:val="005621A4"/>
    <w:rsid w:val="0056456F"/>
    <w:rsid w:val="00565D8C"/>
    <w:rsid w:val="00565F38"/>
    <w:rsid w:val="0056678A"/>
    <w:rsid w:val="00566F4E"/>
    <w:rsid w:val="00570EC6"/>
    <w:rsid w:val="005711DC"/>
    <w:rsid w:val="00572756"/>
    <w:rsid w:val="0057565C"/>
    <w:rsid w:val="0057680D"/>
    <w:rsid w:val="0057724A"/>
    <w:rsid w:val="00577B0B"/>
    <w:rsid w:val="005813F4"/>
    <w:rsid w:val="005827FD"/>
    <w:rsid w:val="00582AE5"/>
    <w:rsid w:val="00582D46"/>
    <w:rsid w:val="005832A4"/>
    <w:rsid w:val="00583F62"/>
    <w:rsid w:val="005844E2"/>
    <w:rsid w:val="00584512"/>
    <w:rsid w:val="005848DD"/>
    <w:rsid w:val="0058617E"/>
    <w:rsid w:val="00586E6C"/>
    <w:rsid w:val="00587E0F"/>
    <w:rsid w:val="00590212"/>
    <w:rsid w:val="00590394"/>
    <w:rsid w:val="00590462"/>
    <w:rsid w:val="00591FA8"/>
    <w:rsid w:val="00593176"/>
    <w:rsid w:val="00593C41"/>
    <w:rsid w:val="005946A9"/>
    <w:rsid w:val="00595332"/>
    <w:rsid w:val="005959C2"/>
    <w:rsid w:val="00595E25"/>
    <w:rsid w:val="00596494"/>
    <w:rsid w:val="005969D6"/>
    <w:rsid w:val="005A0EEE"/>
    <w:rsid w:val="005A1187"/>
    <w:rsid w:val="005A1434"/>
    <w:rsid w:val="005A2912"/>
    <w:rsid w:val="005A292B"/>
    <w:rsid w:val="005A3B98"/>
    <w:rsid w:val="005A4015"/>
    <w:rsid w:val="005A4E46"/>
    <w:rsid w:val="005A53A9"/>
    <w:rsid w:val="005A63CD"/>
    <w:rsid w:val="005A6CA0"/>
    <w:rsid w:val="005B0F36"/>
    <w:rsid w:val="005B22F7"/>
    <w:rsid w:val="005B315B"/>
    <w:rsid w:val="005B3731"/>
    <w:rsid w:val="005B43B8"/>
    <w:rsid w:val="005B4E4B"/>
    <w:rsid w:val="005B59ED"/>
    <w:rsid w:val="005B6080"/>
    <w:rsid w:val="005B655A"/>
    <w:rsid w:val="005B75FC"/>
    <w:rsid w:val="005B7E3B"/>
    <w:rsid w:val="005C0135"/>
    <w:rsid w:val="005C140A"/>
    <w:rsid w:val="005C16D8"/>
    <w:rsid w:val="005C299A"/>
    <w:rsid w:val="005C470A"/>
    <w:rsid w:val="005C5C5A"/>
    <w:rsid w:val="005C6252"/>
    <w:rsid w:val="005C6CC5"/>
    <w:rsid w:val="005C6F95"/>
    <w:rsid w:val="005C7009"/>
    <w:rsid w:val="005C7386"/>
    <w:rsid w:val="005D0E50"/>
    <w:rsid w:val="005D1256"/>
    <w:rsid w:val="005D17D5"/>
    <w:rsid w:val="005D2709"/>
    <w:rsid w:val="005D5E10"/>
    <w:rsid w:val="005E08EA"/>
    <w:rsid w:val="005E0F14"/>
    <w:rsid w:val="005E49A0"/>
    <w:rsid w:val="005E4A25"/>
    <w:rsid w:val="005E6BA0"/>
    <w:rsid w:val="005E7840"/>
    <w:rsid w:val="005F0B2F"/>
    <w:rsid w:val="005F0E8F"/>
    <w:rsid w:val="005F40B5"/>
    <w:rsid w:val="005F461D"/>
    <w:rsid w:val="005F5CD0"/>
    <w:rsid w:val="005F79C9"/>
    <w:rsid w:val="006007C2"/>
    <w:rsid w:val="0060080E"/>
    <w:rsid w:val="00601AB0"/>
    <w:rsid w:val="00601FD7"/>
    <w:rsid w:val="00603B53"/>
    <w:rsid w:val="00603C56"/>
    <w:rsid w:val="0060423B"/>
    <w:rsid w:val="006042F3"/>
    <w:rsid w:val="006044A1"/>
    <w:rsid w:val="006046EA"/>
    <w:rsid w:val="00604E5F"/>
    <w:rsid w:val="0060638B"/>
    <w:rsid w:val="006074DB"/>
    <w:rsid w:val="00612B2F"/>
    <w:rsid w:val="006138CC"/>
    <w:rsid w:val="0061694B"/>
    <w:rsid w:val="006205D5"/>
    <w:rsid w:val="0062065F"/>
    <w:rsid w:val="00623959"/>
    <w:rsid w:val="00624309"/>
    <w:rsid w:val="0062549B"/>
    <w:rsid w:val="00625FC8"/>
    <w:rsid w:val="0063087F"/>
    <w:rsid w:val="00631D08"/>
    <w:rsid w:val="00631F05"/>
    <w:rsid w:val="006331FB"/>
    <w:rsid w:val="00633A81"/>
    <w:rsid w:val="006354C2"/>
    <w:rsid w:val="00635A9C"/>
    <w:rsid w:val="00636173"/>
    <w:rsid w:val="0063684A"/>
    <w:rsid w:val="00636A24"/>
    <w:rsid w:val="00640A15"/>
    <w:rsid w:val="00640CAA"/>
    <w:rsid w:val="00640D10"/>
    <w:rsid w:val="00641941"/>
    <w:rsid w:val="006425DB"/>
    <w:rsid w:val="006444C7"/>
    <w:rsid w:val="00645C0C"/>
    <w:rsid w:val="0064653C"/>
    <w:rsid w:val="006467D5"/>
    <w:rsid w:val="00650983"/>
    <w:rsid w:val="00650E86"/>
    <w:rsid w:val="006516DD"/>
    <w:rsid w:val="006556E2"/>
    <w:rsid w:val="00656163"/>
    <w:rsid w:val="00656CFF"/>
    <w:rsid w:val="00657394"/>
    <w:rsid w:val="006575D5"/>
    <w:rsid w:val="00657CA1"/>
    <w:rsid w:val="0066202F"/>
    <w:rsid w:val="00662BDA"/>
    <w:rsid w:val="00662CA1"/>
    <w:rsid w:val="006654B0"/>
    <w:rsid w:val="006677DD"/>
    <w:rsid w:val="006710C7"/>
    <w:rsid w:val="006744C4"/>
    <w:rsid w:val="00674874"/>
    <w:rsid w:val="00675345"/>
    <w:rsid w:val="00677B8F"/>
    <w:rsid w:val="006802C3"/>
    <w:rsid w:val="0068030A"/>
    <w:rsid w:val="00680B70"/>
    <w:rsid w:val="006814CE"/>
    <w:rsid w:val="00681C43"/>
    <w:rsid w:val="00682B42"/>
    <w:rsid w:val="00683571"/>
    <w:rsid w:val="0068434F"/>
    <w:rsid w:val="006854B0"/>
    <w:rsid w:val="00685AEB"/>
    <w:rsid w:val="00685E70"/>
    <w:rsid w:val="006862DD"/>
    <w:rsid w:val="00687B90"/>
    <w:rsid w:val="006901B5"/>
    <w:rsid w:val="00690F7C"/>
    <w:rsid w:val="006911A1"/>
    <w:rsid w:val="00692CC4"/>
    <w:rsid w:val="006930A4"/>
    <w:rsid w:val="006933E3"/>
    <w:rsid w:val="0069451E"/>
    <w:rsid w:val="00695113"/>
    <w:rsid w:val="006957F7"/>
    <w:rsid w:val="00696A3A"/>
    <w:rsid w:val="00696DC3"/>
    <w:rsid w:val="00697237"/>
    <w:rsid w:val="0069736D"/>
    <w:rsid w:val="006977D4"/>
    <w:rsid w:val="00697F6B"/>
    <w:rsid w:val="006A06EB"/>
    <w:rsid w:val="006A0A81"/>
    <w:rsid w:val="006A275B"/>
    <w:rsid w:val="006A2F95"/>
    <w:rsid w:val="006A3588"/>
    <w:rsid w:val="006A3886"/>
    <w:rsid w:val="006A3A86"/>
    <w:rsid w:val="006A3B94"/>
    <w:rsid w:val="006A4C4E"/>
    <w:rsid w:val="006A4F1F"/>
    <w:rsid w:val="006A5954"/>
    <w:rsid w:val="006A5C54"/>
    <w:rsid w:val="006B057F"/>
    <w:rsid w:val="006B066A"/>
    <w:rsid w:val="006B0841"/>
    <w:rsid w:val="006B0DE5"/>
    <w:rsid w:val="006B0E2C"/>
    <w:rsid w:val="006B24B5"/>
    <w:rsid w:val="006B27A3"/>
    <w:rsid w:val="006B2802"/>
    <w:rsid w:val="006B2F06"/>
    <w:rsid w:val="006B5694"/>
    <w:rsid w:val="006B6846"/>
    <w:rsid w:val="006C075F"/>
    <w:rsid w:val="006C14E9"/>
    <w:rsid w:val="006C2862"/>
    <w:rsid w:val="006C3BF1"/>
    <w:rsid w:val="006C42C0"/>
    <w:rsid w:val="006C55CD"/>
    <w:rsid w:val="006C58D4"/>
    <w:rsid w:val="006C6DCD"/>
    <w:rsid w:val="006C6F6C"/>
    <w:rsid w:val="006C773C"/>
    <w:rsid w:val="006D010C"/>
    <w:rsid w:val="006D1309"/>
    <w:rsid w:val="006D23AE"/>
    <w:rsid w:val="006D3BAD"/>
    <w:rsid w:val="006D44B9"/>
    <w:rsid w:val="006D4ECB"/>
    <w:rsid w:val="006D5C6D"/>
    <w:rsid w:val="006D6377"/>
    <w:rsid w:val="006D63CD"/>
    <w:rsid w:val="006D64EA"/>
    <w:rsid w:val="006D6725"/>
    <w:rsid w:val="006D782B"/>
    <w:rsid w:val="006E0750"/>
    <w:rsid w:val="006E23AB"/>
    <w:rsid w:val="006E2C62"/>
    <w:rsid w:val="006E4BD3"/>
    <w:rsid w:val="006E5388"/>
    <w:rsid w:val="006E53F3"/>
    <w:rsid w:val="006E5BD5"/>
    <w:rsid w:val="006E7347"/>
    <w:rsid w:val="006E76A3"/>
    <w:rsid w:val="006E7B7E"/>
    <w:rsid w:val="006E7DFE"/>
    <w:rsid w:val="006F1A6A"/>
    <w:rsid w:val="006F2056"/>
    <w:rsid w:val="006F2C35"/>
    <w:rsid w:val="006F340F"/>
    <w:rsid w:val="006F41D4"/>
    <w:rsid w:val="006F4C59"/>
    <w:rsid w:val="006F4D69"/>
    <w:rsid w:val="006F5565"/>
    <w:rsid w:val="006F5FF6"/>
    <w:rsid w:val="006F654D"/>
    <w:rsid w:val="00700B26"/>
    <w:rsid w:val="007018C6"/>
    <w:rsid w:val="0070553F"/>
    <w:rsid w:val="00705E87"/>
    <w:rsid w:val="007076F0"/>
    <w:rsid w:val="00710CB9"/>
    <w:rsid w:val="007117A6"/>
    <w:rsid w:val="007129DD"/>
    <w:rsid w:val="00714653"/>
    <w:rsid w:val="007155CE"/>
    <w:rsid w:val="007175E4"/>
    <w:rsid w:val="00717D90"/>
    <w:rsid w:val="00720F5F"/>
    <w:rsid w:val="007224AD"/>
    <w:rsid w:val="00723A6C"/>
    <w:rsid w:val="00723CF5"/>
    <w:rsid w:val="007243E0"/>
    <w:rsid w:val="00724623"/>
    <w:rsid w:val="00725780"/>
    <w:rsid w:val="007307EF"/>
    <w:rsid w:val="007314CB"/>
    <w:rsid w:val="007316E1"/>
    <w:rsid w:val="00731CEB"/>
    <w:rsid w:val="00732897"/>
    <w:rsid w:val="00732B9D"/>
    <w:rsid w:val="00732BF1"/>
    <w:rsid w:val="00732FBE"/>
    <w:rsid w:val="00733F04"/>
    <w:rsid w:val="00735E86"/>
    <w:rsid w:val="00737533"/>
    <w:rsid w:val="007405FF"/>
    <w:rsid w:val="00740891"/>
    <w:rsid w:val="007410B4"/>
    <w:rsid w:val="00741948"/>
    <w:rsid w:val="00742019"/>
    <w:rsid w:val="007420C3"/>
    <w:rsid w:val="00743ACB"/>
    <w:rsid w:val="00744445"/>
    <w:rsid w:val="007445C8"/>
    <w:rsid w:val="007447CA"/>
    <w:rsid w:val="00746F75"/>
    <w:rsid w:val="00747635"/>
    <w:rsid w:val="007476CE"/>
    <w:rsid w:val="007503B5"/>
    <w:rsid w:val="0075098D"/>
    <w:rsid w:val="00751A30"/>
    <w:rsid w:val="0075399B"/>
    <w:rsid w:val="00753B20"/>
    <w:rsid w:val="00754A30"/>
    <w:rsid w:val="0075523F"/>
    <w:rsid w:val="0075664B"/>
    <w:rsid w:val="00756F25"/>
    <w:rsid w:val="007576DE"/>
    <w:rsid w:val="00760A33"/>
    <w:rsid w:val="00760E4A"/>
    <w:rsid w:val="007612AE"/>
    <w:rsid w:val="00761EEF"/>
    <w:rsid w:val="00761F58"/>
    <w:rsid w:val="00762126"/>
    <w:rsid w:val="0076240B"/>
    <w:rsid w:val="00765BE6"/>
    <w:rsid w:val="00766537"/>
    <w:rsid w:val="00767112"/>
    <w:rsid w:val="007674BE"/>
    <w:rsid w:val="00770907"/>
    <w:rsid w:val="00770CF8"/>
    <w:rsid w:val="00771D28"/>
    <w:rsid w:val="0077211F"/>
    <w:rsid w:val="007721C0"/>
    <w:rsid w:val="0077258B"/>
    <w:rsid w:val="00772E83"/>
    <w:rsid w:val="00774E70"/>
    <w:rsid w:val="00775C42"/>
    <w:rsid w:val="00776411"/>
    <w:rsid w:val="00776626"/>
    <w:rsid w:val="00782D66"/>
    <w:rsid w:val="00783C7E"/>
    <w:rsid w:val="00783E43"/>
    <w:rsid w:val="00784685"/>
    <w:rsid w:val="00786B45"/>
    <w:rsid w:val="00786CA9"/>
    <w:rsid w:val="00787BE7"/>
    <w:rsid w:val="00790E3B"/>
    <w:rsid w:val="00790F01"/>
    <w:rsid w:val="007917B6"/>
    <w:rsid w:val="00791ED1"/>
    <w:rsid w:val="0079235E"/>
    <w:rsid w:val="00793603"/>
    <w:rsid w:val="00793709"/>
    <w:rsid w:val="00796A86"/>
    <w:rsid w:val="00796FB4"/>
    <w:rsid w:val="00797272"/>
    <w:rsid w:val="007A0A74"/>
    <w:rsid w:val="007A1061"/>
    <w:rsid w:val="007A198B"/>
    <w:rsid w:val="007A2E81"/>
    <w:rsid w:val="007A3C5C"/>
    <w:rsid w:val="007A480F"/>
    <w:rsid w:val="007A4926"/>
    <w:rsid w:val="007A5708"/>
    <w:rsid w:val="007A6B30"/>
    <w:rsid w:val="007A70C8"/>
    <w:rsid w:val="007B0247"/>
    <w:rsid w:val="007B0734"/>
    <w:rsid w:val="007B0B22"/>
    <w:rsid w:val="007B1141"/>
    <w:rsid w:val="007B15EC"/>
    <w:rsid w:val="007B173E"/>
    <w:rsid w:val="007B1F23"/>
    <w:rsid w:val="007B24AA"/>
    <w:rsid w:val="007B24D9"/>
    <w:rsid w:val="007B3461"/>
    <w:rsid w:val="007B3D6E"/>
    <w:rsid w:val="007B44F7"/>
    <w:rsid w:val="007B6257"/>
    <w:rsid w:val="007B65FB"/>
    <w:rsid w:val="007B6C7F"/>
    <w:rsid w:val="007B6F16"/>
    <w:rsid w:val="007C3EDB"/>
    <w:rsid w:val="007C3FA4"/>
    <w:rsid w:val="007C58C1"/>
    <w:rsid w:val="007C59EC"/>
    <w:rsid w:val="007C5B51"/>
    <w:rsid w:val="007C7B50"/>
    <w:rsid w:val="007D0D20"/>
    <w:rsid w:val="007D10E2"/>
    <w:rsid w:val="007D18E5"/>
    <w:rsid w:val="007D3B79"/>
    <w:rsid w:val="007D4309"/>
    <w:rsid w:val="007D448E"/>
    <w:rsid w:val="007D5E86"/>
    <w:rsid w:val="007D6493"/>
    <w:rsid w:val="007D702E"/>
    <w:rsid w:val="007E10CD"/>
    <w:rsid w:val="007E1AAD"/>
    <w:rsid w:val="007E225C"/>
    <w:rsid w:val="007E3AAE"/>
    <w:rsid w:val="007E460A"/>
    <w:rsid w:val="007E512D"/>
    <w:rsid w:val="007E53B0"/>
    <w:rsid w:val="007E57D7"/>
    <w:rsid w:val="007E6885"/>
    <w:rsid w:val="007E71DB"/>
    <w:rsid w:val="007E7998"/>
    <w:rsid w:val="007E7C14"/>
    <w:rsid w:val="007F0631"/>
    <w:rsid w:val="007F0AD1"/>
    <w:rsid w:val="007F1234"/>
    <w:rsid w:val="007F1B23"/>
    <w:rsid w:val="007F3327"/>
    <w:rsid w:val="007F3590"/>
    <w:rsid w:val="007F3A6A"/>
    <w:rsid w:val="007F3A84"/>
    <w:rsid w:val="007F659F"/>
    <w:rsid w:val="007F6B7C"/>
    <w:rsid w:val="007F733F"/>
    <w:rsid w:val="00800D61"/>
    <w:rsid w:val="008054F9"/>
    <w:rsid w:val="008056CA"/>
    <w:rsid w:val="00806ABF"/>
    <w:rsid w:val="00810DBB"/>
    <w:rsid w:val="008111AA"/>
    <w:rsid w:val="00811359"/>
    <w:rsid w:val="00812505"/>
    <w:rsid w:val="008130FC"/>
    <w:rsid w:val="008203AC"/>
    <w:rsid w:val="00822002"/>
    <w:rsid w:val="00823032"/>
    <w:rsid w:val="008237B8"/>
    <w:rsid w:val="00823E03"/>
    <w:rsid w:val="008247E2"/>
    <w:rsid w:val="008253AE"/>
    <w:rsid w:val="00826749"/>
    <w:rsid w:val="00833BFF"/>
    <w:rsid w:val="00834C82"/>
    <w:rsid w:val="00835109"/>
    <w:rsid w:val="00835B5C"/>
    <w:rsid w:val="00835F81"/>
    <w:rsid w:val="00836B07"/>
    <w:rsid w:val="00836EE4"/>
    <w:rsid w:val="0084047A"/>
    <w:rsid w:val="00840B08"/>
    <w:rsid w:val="00842B79"/>
    <w:rsid w:val="008432C5"/>
    <w:rsid w:val="00843320"/>
    <w:rsid w:val="00843BEA"/>
    <w:rsid w:val="00844DCC"/>
    <w:rsid w:val="00845763"/>
    <w:rsid w:val="00845895"/>
    <w:rsid w:val="00846249"/>
    <w:rsid w:val="0084671F"/>
    <w:rsid w:val="00847BE7"/>
    <w:rsid w:val="00847F78"/>
    <w:rsid w:val="008503DE"/>
    <w:rsid w:val="008510B3"/>
    <w:rsid w:val="00851177"/>
    <w:rsid w:val="0085301C"/>
    <w:rsid w:val="008551A4"/>
    <w:rsid w:val="00856749"/>
    <w:rsid w:val="00857902"/>
    <w:rsid w:val="008602B5"/>
    <w:rsid w:val="00860A33"/>
    <w:rsid w:val="008638C7"/>
    <w:rsid w:val="008648A8"/>
    <w:rsid w:val="00864C8F"/>
    <w:rsid w:val="00865348"/>
    <w:rsid w:val="0086670C"/>
    <w:rsid w:val="00866C4B"/>
    <w:rsid w:val="008734A5"/>
    <w:rsid w:val="00873CFE"/>
    <w:rsid w:val="00873DED"/>
    <w:rsid w:val="00876AB4"/>
    <w:rsid w:val="00877301"/>
    <w:rsid w:val="0087746C"/>
    <w:rsid w:val="00877C0F"/>
    <w:rsid w:val="00877D4A"/>
    <w:rsid w:val="00880C08"/>
    <w:rsid w:val="00881506"/>
    <w:rsid w:val="008838F4"/>
    <w:rsid w:val="008855EC"/>
    <w:rsid w:val="00885664"/>
    <w:rsid w:val="00886A27"/>
    <w:rsid w:val="00886FD2"/>
    <w:rsid w:val="00887B4C"/>
    <w:rsid w:val="00890778"/>
    <w:rsid w:val="00890F1D"/>
    <w:rsid w:val="00890F84"/>
    <w:rsid w:val="008911EB"/>
    <w:rsid w:val="00893321"/>
    <w:rsid w:val="00894186"/>
    <w:rsid w:val="00894BF7"/>
    <w:rsid w:val="00895942"/>
    <w:rsid w:val="008972D8"/>
    <w:rsid w:val="008A10D4"/>
    <w:rsid w:val="008A14B9"/>
    <w:rsid w:val="008A20E2"/>
    <w:rsid w:val="008A3746"/>
    <w:rsid w:val="008A3C23"/>
    <w:rsid w:val="008A3C2A"/>
    <w:rsid w:val="008A4AB8"/>
    <w:rsid w:val="008A4D33"/>
    <w:rsid w:val="008A6C23"/>
    <w:rsid w:val="008A7A51"/>
    <w:rsid w:val="008A7C5C"/>
    <w:rsid w:val="008B315A"/>
    <w:rsid w:val="008B3D46"/>
    <w:rsid w:val="008B5875"/>
    <w:rsid w:val="008B5BAE"/>
    <w:rsid w:val="008B79A6"/>
    <w:rsid w:val="008B7B7A"/>
    <w:rsid w:val="008C06D3"/>
    <w:rsid w:val="008C101E"/>
    <w:rsid w:val="008C140E"/>
    <w:rsid w:val="008C1524"/>
    <w:rsid w:val="008C40C0"/>
    <w:rsid w:val="008C4989"/>
    <w:rsid w:val="008C54E2"/>
    <w:rsid w:val="008C6E6B"/>
    <w:rsid w:val="008C731A"/>
    <w:rsid w:val="008D3089"/>
    <w:rsid w:val="008D4D09"/>
    <w:rsid w:val="008D4D84"/>
    <w:rsid w:val="008D618C"/>
    <w:rsid w:val="008D6848"/>
    <w:rsid w:val="008D75E7"/>
    <w:rsid w:val="008E0903"/>
    <w:rsid w:val="008E0EDC"/>
    <w:rsid w:val="008E10AA"/>
    <w:rsid w:val="008E20A7"/>
    <w:rsid w:val="008E31D2"/>
    <w:rsid w:val="008E587F"/>
    <w:rsid w:val="008E6529"/>
    <w:rsid w:val="008E7010"/>
    <w:rsid w:val="008E7E8A"/>
    <w:rsid w:val="008F0D40"/>
    <w:rsid w:val="008F0E15"/>
    <w:rsid w:val="008F1648"/>
    <w:rsid w:val="008F3646"/>
    <w:rsid w:val="008F44ED"/>
    <w:rsid w:val="008F51BA"/>
    <w:rsid w:val="008F5B21"/>
    <w:rsid w:val="008F658B"/>
    <w:rsid w:val="0090107F"/>
    <w:rsid w:val="00901576"/>
    <w:rsid w:val="009026B8"/>
    <w:rsid w:val="0090305E"/>
    <w:rsid w:val="00903F04"/>
    <w:rsid w:val="00905480"/>
    <w:rsid w:val="00906928"/>
    <w:rsid w:val="00912D80"/>
    <w:rsid w:val="00913036"/>
    <w:rsid w:val="00915485"/>
    <w:rsid w:val="0091640E"/>
    <w:rsid w:val="00916879"/>
    <w:rsid w:val="009168CD"/>
    <w:rsid w:val="00917069"/>
    <w:rsid w:val="0091792B"/>
    <w:rsid w:val="00917FA0"/>
    <w:rsid w:val="009202D2"/>
    <w:rsid w:val="009208FD"/>
    <w:rsid w:val="0092156A"/>
    <w:rsid w:val="00922D67"/>
    <w:rsid w:val="00923512"/>
    <w:rsid w:val="009252A7"/>
    <w:rsid w:val="00926A1A"/>
    <w:rsid w:val="00927203"/>
    <w:rsid w:val="00927A3E"/>
    <w:rsid w:val="00927DC8"/>
    <w:rsid w:val="0093007C"/>
    <w:rsid w:val="0093166C"/>
    <w:rsid w:val="0093174B"/>
    <w:rsid w:val="0093259A"/>
    <w:rsid w:val="00932B46"/>
    <w:rsid w:val="00936494"/>
    <w:rsid w:val="00936CD5"/>
    <w:rsid w:val="00941210"/>
    <w:rsid w:val="009416D6"/>
    <w:rsid w:val="00942A7C"/>
    <w:rsid w:val="00943146"/>
    <w:rsid w:val="00944051"/>
    <w:rsid w:val="009452D2"/>
    <w:rsid w:val="009459D5"/>
    <w:rsid w:val="00946762"/>
    <w:rsid w:val="00946904"/>
    <w:rsid w:val="00946938"/>
    <w:rsid w:val="0095107D"/>
    <w:rsid w:val="00951883"/>
    <w:rsid w:val="009519F5"/>
    <w:rsid w:val="00951FB7"/>
    <w:rsid w:val="00952119"/>
    <w:rsid w:val="0095250F"/>
    <w:rsid w:val="00953CED"/>
    <w:rsid w:val="00954BDB"/>
    <w:rsid w:val="00955CE0"/>
    <w:rsid w:val="00955D3F"/>
    <w:rsid w:val="00956A4E"/>
    <w:rsid w:val="00957D03"/>
    <w:rsid w:val="00960179"/>
    <w:rsid w:val="009606D6"/>
    <w:rsid w:val="009607CE"/>
    <w:rsid w:val="00960A5C"/>
    <w:rsid w:val="00960AD8"/>
    <w:rsid w:val="00961240"/>
    <w:rsid w:val="009619ED"/>
    <w:rsid w:val="00961EF6"/>
    <w:rsid w:val="00962DEE"/>
    <w:rsid w:val="00964C8A"/>
    <w:rsid w:val="00965397"/>
    <w:rsid w:val="00965BAA"/>
    <w:rsid w:val="0096728B"/>
    <w:rsid w:val="009674AF"/>
    <w:rsid w:val="00967EDC"/>
    <w:rsid w:val="00971DF2"/>
    <w:rsid w:val="00972195"/>
    <w:rsid w:val="009746C5"/>
    <w:rsid w:val="009753FA"/>
    <w:rsid w:val="009768E0"/>
    <w:rsid w:val="00976E1A"/>
    <w:rsid w:val="00981786"/>
    <w:rsid w:val="0098316F"/>
    <w:rsid w:val="0098337F"/>
    <w:rsid w:val="0098446F"/>
    <w:rsid w:val="00985A2D"/>
    <w:rsid w:val="00985B15"/>
    <w:rsid w:val="00986EAC"/>
    <w:rsid w:val="00991A6B"/>
    <w:rsid w:val="00991BB0"/>
    <w:rsid w:val="00992070"/>
    <w:rsid w:val="00992078"/>
    <w:rsid w:val="009924DF"/>
    <w:rsid w:val="009927C0"/>
    <w:rsid w:val="00994875"/>
    <w:rsid w:val="009955F2"/>
    <w:rsid w:val="009963E0"/>
    <w:rsid w:val="009A0842"/>
    <w:rsid w:val="009A0AD6"/>
    <w:rsid w:val="009A254C"/>
    <w:rsid w:val="009A45F2"/>
    <w:rsid w:val="009A48EE"/>
    <w:rsid w:val="009A535E"/>
    <w:rsid w:val="009A636D"/>
    <w:rsid w:val="009A718B"/>
    <w:rsid w:val="009B1D03"/>
    <w:rsid w:val="009B3DCF"/>
    <w:rsid w:val="009B55BC"/>
    <w:rsid w:val="009B70DC"/>
    <w:rsid w:val="009B7211"/>
    <w:rsid w:val="009C0075"/>
    <w:rsid w:val="009C0BFD"/>
    <w:rsid w:val="009C2254"/>
    <w:rsid w:val="009C2E6A"/>
    <w:rsid w:val="009C3311"/>
    <w:rsid w:val="009C35B8"/>
    <w:rsid w:val="009C3690"/>
    <w:rsid w:val="009C37A3"/>
    <w:rsid w:val="009C426A"/>
    <w:rsid w:val="009C54F9"/>
    <w:rsid w:val="009C57D5"/>
    <w:rsid w:val="009C61E1"/>
    <w:rsid w:val="009C6617"/>
    <w:rsid w:val="009C6A4E"/>
    <w:rsid w:val="009C6BB9"/>
    <w:rsid w:val="009C708D"/>
    <w:rsid w:val="009C7A11"/>
    <w:rsid w:val="009D00F4"/>
    <w:rsid w:val="009D2EB6"/>
    <w:rsid w:val="009D3822"/>
    <w:rsid w:val="009D42C9"/>
    <w:rsid w:val="009D4B70"/>
    <w:rsid w:val="009D51C1"/>
    <w:rsid w:val="009D646C"/>
    <w:rsid w:val="009D6EBB"/>
    <w:rsid w:val="009E04B2"/>
    <w:rsid w:val="009E2380"/>
    <w:rsid w:val="009E243C"/>
    <w:rsid w:val="009E3FDF"/>
    <w:rsid w:val="009E4B3E"/>
    <w:rsid w:val="009E5F06"/>
    <w:rsid w:val="009E6768"/>
    <w:rsid w:val="009E6A0A"/>
    <w:rsid w:val="009E6EC3"/>
    <w:rsid w:val="009E7BDA"/>
    <w:rsid w:val="009F01A4"/>
    <w:rsid w:val="009F0AD0"/>
    <w:rsid w:val="009F119C"/>
    <w:rsid w:val="009F1F36"/>
    <w:rsid w:val="009F25DD"/>
    <w:rsid w:val="009F3FBE"/>
    <w:rsid w:val="009F505B"/>
    <w:rsid w:val="009F54D1"/>
    <w:rsid w:val="009F585B"/>
    <w:rsid w:val="009F7366"/>
    <w:rsid w:val="009F7444"/>
    <w:rsid w:val="009F7627"/>
    <w:rsid w:val="00A009BF"/>
    <w:rsid w:val="00A0190E"/>
    <w:rsid w:val="00A02E75"/>
    <w:rsid w:val="00A03CA7"/>
    <w:rsid w:val="00A047BB"/>
    <w:rsid w:val="00A052A3"/>
    <w:rsid w:val="00A0671E"/>
    <w:rsid w:val="00A067FB"/>
    <w:rsid w:val="00A07D7F"/>
    <w:rsid w:val="00A10143"/>
    <w:rsid w:val="00A10ABF"/>
    <w:rsid w:val="00A11476"/>
    <w:rsid w:val="00A11911"/>
    <w:rsid w:val="00A11B06"/>
    <w:rsid w:val="00A11D62"/>
    <w:rsid w:val="00A14BAF"/>
    <w:rsid w:val="00A14C46"/>
    <w:rsid w:val="00A15749"/>
    <w:rsid w:val="00A1591F"/>
    <w:rsid w:val="00A15DDB"/>
    <w:rsid w:val="00A165CC"/>
    <w:rsid w:val="00A16D1C"/>
    <w:rsid w:val="00A172EA"/>
    <w:rsid w:val="00A2146D"/>
    <w:rsid w:val="00A2298C"/>
    <w:rsid w:val="00A247BA"/>
    <w:rsid w:val="00A25B85"/>
    <w:rsid w:val="00A26084"/>
    <w:rsid w:val="00A26490"/>
    <w:rsid w:val="00A26A31"/>
    <w:rsid w:val="00A27256"/>
    <w:rsid w:val="00A27C90"/>
    <w:rsid w:val="00A32404"/>
    <w:rsid w:val="00A34D11"/>
    <w:rsid w:val="00A3501E"/>
    <w:rsid w:val="00A3594A"/>
    <w:rsid w:val="00A361B5"/>
    <w:rsid w:val="00A362A1"/>
    <w:rsid w:val="00A36519"/>
    <w:rsid w:val="00A41474"/>
    <w:rsid w:val="00A414BA"/>
    <w:rsid w:val="00A420AD"/>
    <w:rsid w:val="00A43903"/>
    <w:rsid w:val="00A43A2C"/>
    <w:rsid w:val="00A4545A"/>
    <w:rsid w:val="00A4550D"/>
    <w:rsid w:val="00A45B94"/>
    <w:rsid w:val="00A45DFD"/>
    <w:rsid w:val="00A472BC"/>
    <w:rsid w:val="00A50121"/>
    <w:rsid w:val="00A503D5"/>
    <w:rsid w:val="00A515EE"/>
    <w:rsid w:val="00A51749"/>
    <w:rsid w:val="00A53F3C"/>
    <w:rsid w:val="00A554B8"/>
    <w:rsid w:val="00A55A22"/>
    <w:rsid w:val="00A55FA1"/>
    <w:rsid w:val="00A55FFB"/>
    <w:rsid w:val="00A56458"/>
    <w:rsid w:val="00A5685D"/>
    <w:rsid w:val="00A56C19"/>
    <w:rsid w:val="00A5763A"/>
    <w:rsid w:val="00A5764F"/>
    <w:rsid w:val="00A608B6"/>
    <w:rsid w:val="00A61527"/>
    <w:rsid w:val="00A62F8F"/>
    <w:rsid w:val="00A633BC"/>
    <w:rsid w:val="00A64C7B"/>
    <w:rsid w:val="00A65647"/>
    <w:rsid w:val="00A65EDD"/>
    <w:rsid w:val="00A6698D"/>
    <w:rsid w:val="00A678BA"/>
    <w:rsid w:val="00A67DBA"/>
    <w:rsid w:val="00A70B60"/>
    <w:rsid w:val="00A70D6E"/>
    <w:rsid w:val="00A717CF"/>
    <w:rsid w:val="00A722F1"/>
    <w:rsid w:val="00A74762"/>
    <w:rsid w:val="00A7490C"/>
    <w:rsid w:val="00A7583B"/>
    <w:rsid w:val="00A81980"/>
    <w:rsid w:val="00A81A24"/>
    <w:rsid w:val="00A820AF"/>
    <w:rsid w:val="00A82DC8"/>
    <w:rsid w:val="00A8321A"/>
    <w:rsid w:val="00A8359C"/>
    <w:rsid w:val="00A85B7B"/>
    <w:rsid w:val="00A8694D"/>
    <w:rsid w:val="00A86DB1"/>
    <w:rsid w:val="00A86DF4"/>
    <w:rsid w:val="00A8765A"/>
    <w:rsid w:val="00A90071"/>
    <w:rsid w:val="00A90149"/>
    <w:rsid w:val="00A90C29"/>
    <w:rsid w:val="00A94923"/>
    <w:rsid w:val="00A96055"/>
    <w:rsid w:val="00A965EC"/>
    <w:rsid w:val="00A966A4"/>
    <w:rsid w:val="00A96F7D"/>
    <w:rsid w:val="00A970D5"/>
    <w:rsid w:val="00A979BE"/>
    <w:rsid w:val="00AA0ECD"/>
    <w:rsid w:val="00AA28DA"/>
    <w:rsid w:val="00AA35FB"/>
    <w:rsid w:val="00AA5035"/>
    <w:rsid w:val="00AB00C3"/>
    <w:rsid w:val="00AB03D1"/>
    <w:rsid w:val="00AB1E5C"/>
    <w:rsid w:val="00AB1EB0"/>
    <w:rsid w:val="00AB2356"/>
    <w:rsid w:val="00AB248F"/>
    <w:rsid w:val="00AB3998"/>
    <w:rsid w:val="00AB3A4F"/>
    <w:rsid w:val="00AB3C2F"/>
    <w:rsid w:val="00AB3D4F"/>
    <w:rsid w:val="00AB5031"/>
    <w:rsid w:val="00AB506F"/>
    <w:rsid w:val="00AB5888"/>
    <w:rsid w:val="00AB68C7"/>
    <w:rsid w:val="00AB7E22"/>
    <w:rsid w:val="00AC3D51"/>
    <w:rsid w:val="00AC5844"/>
    <w:rsid w:val="00AC59FB"/>
    <w:rsid w:val="00AC76F2"/>
    <w:rsid w:val="00AD1158"/>
    <w:rsid w:val="00AD12CD"/>
    <w:rsid w:val="00AD1FC9"/>
    <w:rsid w:val="00AD2395"/>
    <w:rsid w:val="00AD5ADD"/>
    <w:rsid w:val="00AD654E"/>
    <w:rsid w:val="00AD73EA"/>
    <w:rsid w:val="00AE04D2"/>
    <w:rsid w:val="00AE0930"/>
    <w:rsid w:val="00AE1166"/>
    <w:rsid w:val="00AE35F9"/>
    <w:rsid w:val="00AE37EB"/>
    <w:rsid w:val="00AE3C68"/>
    <w:rsid w:val="00AE5532"/>
    <w:rsid w:val="00AE6700"/>
    <w:rsid w:val="00AF154A"/>
    <w:rsid w:val="00AF2D64"/>
    <w:rsid w:val="00AF3C1C"/>
    <w:rsid w:val="00AF4343"/>
    <w:rsid w:val="00AF4B0E"/>
    <w:rsid w:val="00AF64F5"/>
    <w:rsid w:val="00AF7AC0"/>
    <w:rsid w:val="00AF7C0A"/>
    <w:rsid w:val="00B0115D"/>
    <w:rsid w:val="00B017A4"/>
    <w:rsid w:val="00B02EA4"/>
    <w:rsid w:val="00B03B7B"/>
    <w:rsid w:val="00B04B14"/>
    <w:rsid w:val="00B05DC6"/>
    <w:rsid w:val="00B0697D"/>
    <w:rsid w:val="00B06E38"/>
    <w:rsid w:val="00B10A73"/>
    <w:rsid w:val="00B128BE"/>
    <w:rsid w:val="00B1360B"/>
    <w:rsid w:val="00B155A2"/>
    <w:rsid w:val="00B1649A"/>
    <w:rsid w:val="00B16582"/>
    <w:rsid w:val="00B1749B"/>
    <w:rsid w:val="00B21D03"/>
    <w:rsid w:val="00B240D0"/>
    <w:rsid w:val="00B27438"/>
    <w:rsid w:val="00B27C39"/>
    <w:rsid w:val="00B336E1"/>
    <w:rsid w:val="00B341F2"/>
    <w:rsid w:val="00B34502"/>
    <w:rsid w:val="00B34BB6"/>
    <w:rsid w:val="00B37C82"/>
    <w:rsid w:val="00B37D62"/>
    <w:rsid w:val="00B41830"/>
    <w:rsid w:val="00B4235B"/>
    <w:rsid w:val="00B445B8"/>
    <w:rsid w:val="00B45258"/>
    <w:rsid w:val="00B47A30"/>
    <w:rsid w:val="00B507DB"/>
    <w:rsid w:val="00B509A2"/>
    <w:rsid w:val="00B50E46"/>
    <w:rsid w:val="00B5186D"/>
    <w:rsid w:val="00B51F22"/>
    <w:rsid w:val="00B53D77"/>
    <w:rsid w:val="00B54521"/>
    <w:rsid w:val="00B5492F"/>
    <w:rsid w:val="00B5535C"/>
    <w:rsid w:val="00B557C1"/>
    <w:rsid w:val="00B55FBB"/>
    <w:rsid w:val="00B56302"/>
    <w:rsid w:val="00B6019A"/>
    <w:rsid w:val="00B60939"/>
    <w:rsid w:val="00B6116B"/>
    <w:rsid w:val="00B61660"/>
    <w:rsid w:val="00B618F8"/>
    <w:rsid w:val="00B61B2C"/>
    <w:rsid w:val="00B61D9B"/>
    <w:rsid w:val="00B62FAB"/>
    <w:rsid w:val="00B64A1A"/>
    <w:rsid w:val="00B663B9"/>
    <w:rsid w:val="00B66492"/>
    <w:rsid w:val="00B73C9D"/>
    <w:rsid w:val="00B7676F"/>
    <w:rsid w:val="00B76CC1"/>
    <w:rsid w:val="00B80066"/>
    <w:rsid w:val="00B81CA0"/>
    <w:rsid w:val="00B826DB"/>
    <w:rsid w:val="00B832D1"/>
    <w:rsid w:val="00B85174"/>
    <w:rsid w:val="00B8578B"/>
    <w:rsid w:val="00B85AF3"/>
    <w:rsid w:val="00B9008D"/>
    <w:rsid w:val="00B9106D"/>
    <w:rsid w:val="00B9166F"/>
    <w:rsid w:val="00B91F3C"/>
    <w:rsid w:val="00B9210D"/>
    <w:rsid w:val="00B936BC"/>
    <w:rsid w:val="00B95D98"/>
    <w:rsid w:val="00B9640F"/>
    <w:rsid w:val="00B96439"/>
    <w:rsid w:val="00B96A20"/>
    <w:rsid w:val="00B96CE3"/>
    <w:rsid w:val="00BA13B1"/>
    <w:rsid w:val="00BA13BA"/>
    <w:rsid w:val="00BA16A7"/>
    <w:rsid w:val="00BA4537"/>
    <w:rsid w:val="00BA4596"/>
    <w:rsid w:val="00BA48AD"/>
    <w:rsid w:val="00BA4CB8"/>
    <w:rsid w:val="00BA59EE"/>
    <w:rsid w:val="00BA6D37"/>
    <w:rsid w:val="00BA7046"/>
    <w:rsid w:val="00BA71AE"/>
    <w:rsid w:val="00BA7A53"/>
    <w:rsid w:val="00BB0DCF"/>
    <w:rsid w:val="00BB27CF"/>
    <w:rsid w:val="00BB2AF2"/>
    <w:rsid w:val="00BB3CA0"/>
    <w:rsid w:val="00BB4979"/>
    <w:rsid w:val="00BB4F2E"/>
    <w:rsid w:val="00BB60BE"/>
    <w:rsid w:val="00BB62D0"/>
    <w:rsid w:val="00BB7A20"/>
    <w:rsid w:val="00BC3A23"/>
    <w:rsid w:val="00BC3C7B"/>
    <w:rsid w:val="00BC4309"/>
    <w:rsid w:val="00BC6251"/>
    <w:rsid w:val="00BC6664"/>
    <w:rsid w:val="00BC670B"/>
    <w:rsid w:val="00BC7665"/>
    <w:rsid w:val="00BC7837"/>
    <w:rsid w:val="00BD1EF5"/>
    <w:rsid w:val="00BD237F"/>
    <w:rsid w:val="00BD2814"/>
    <w:rsid w:val="00BD2F76"/>
    <w:rsid w:val="00BD3076"/>
    <w:rsid w:val="00BD4671"/>
    <w:rsid w:val="00BD5FF1"/>
    <w:rsid w:val="00BD600B"/>
    <w:rsid w:val="00BD66B2"/>
    <w:rsid w:val="00BD7D15"/>
    <w:rsid w:val="00BE1843"/>
    <w:rsid w:val="00BE3287"/>
    <w:rsid w:val="00BE3563"/>
    <w:rsid w:val="00BE361A"/>
    <w:rsid w:val="00BE3B20"/>
    <w:rsid w:val="00BE486C"/>
    <w:rsid w:val="00BE4B0B"/>
    <w:rsid w:val="00BE5742"/>
    <w:rsid w:val="00BE62FA"/>
    <w:rsid w:val="00BE68AE"/>
    <w:rsid w:val="00BE7431"/>
    <w:rsid w:val="00BF2AC8"/>
    <w:rsid w:val="00BF2D7A"/>
    <w:rsid w:val="00BF338B"/>
    <w:rsid w:val="00BF43D4"/>
    <w:rsid w:val="00BF4A1E"/>
    <w:rsid w:val="00BF6300"/>
    <w:rsid w:val="00C00747"/>
    <w:rsid w:val="00C00B40"/>
    <w:rsid w:val="00C01B36"/>
    <w:rsid w:val="00C0369B"/>
    <w:rsid w:val="00C03F80"/>
    <w:rsid w:val="00C049D8"/>
    <w:rsid w:val="00C04F7A"/>
    <w:rsid w:val="00C05BA7"/>
    <w:rsid w:val="00C06E75"/>
    <w:rsid w:val="00C078FA"/>
    <w:rsid w:val="00C105F2"/>
    <w:rsid w:val="00C130FF"/>
    <w:rsid w:val="00C140BC"/>
    <w:rsid w:val="00C140EB"/>
    <w:rsid w:val="00C15E78"/>
    <w:rsid w:val="00C168F2"/>
    <w:rsid w:val="00C16A10"/>
    <w:rsid w:val="00C16F0B"/>
    <w:rsid w:val="00C17C13"/>
    <w:rsid w:val="00C17DAB"/>
    <w:rsid w:val="00C20C9C"/>
    <w:rsid w:val="00C21DF7"/>
    <w:rsid w:val="00C2204D"/>
    <w:rsid w:val="00C2332A"/>
    <w:rsid w:val="00C25025"/>
    <w:rsid w:val="00C251E5"/>
    <w:rsid w:val="00C26D2D"/>
    <w:rsid w:val="00C307FB"/>
    <w:rsid w:val="00C3458F"/>
    <w:rsid w:val="00C35AE1"/>
    <w:rsid w:val="00C36513"/>
    <w:rsid w:val="00C37488"/>
    <w:rsid w:val="00C37C91"/>
    <w:rsid w:val="00C402BB"/>
    <w:rsid w:val="00C407EE"/>
    <w:rsid w:val="00C412AB"/>
    <w:rsid w:val="00C4274A"/>
    <w:rsid w:val="00C42833"/>
    <w:rsid w:val="00C428C0"/>
    <w:rsid w:val="00C42D96"/>
    <w:rsid w:val="00C4300C"/>
    <w:rsid w:val="00C44852"/>
    <w:rsid w:val="00C45461"/>
    <w:rsid w:val="00C46293"/>
    <w:rsid w:val="00C46DCC"/>
    <w:rsid w:val="00C47E75"/>
    <w:rsid w:val="00C5077C"/>
    <w:rsid w:val="00C51B31"/>
    <w:rsid w:val="00C51E9B"/>
    <w:rsid w:val="00C52D6B"/>
    <w:rsid w:val="00C53260"/>
    <w:rsid w:val="00C5400E"/>
    <w:rsid w:val="00C555BD"/>
    <w:rsid w:val="00C57672"/>
    <w:rsid w:val="00C577AF"/>
    <w:rsid w:val="00C57B7C"/>
    <w:rsid w:val="00C6104C"/>
    <w:rsid w:val="00C61B0C"/>
    <w:rsid w:val="00C61F8B"/>
    <w:rsid w:val="00C64056"/>
    <w:rsid w:val="00C64438"/>
    <w:rsid w:val="00C644EA"/>
    <w:rsid w:val="00C677DF"/>
    <w:rsid w:val="00C700B6"/>
    <w:rsid w:val="00C71DDA"/>
    <w:rsid w:val="00C71FD1"/>
    <w:rsid w:val="00C71FE3"/>
    <w:rsid w:val="00C72A89"/>
    <w:rsid w:val="00C738E2"/>
    <w:rsid w:val="00C7587B"/>
    <w:rsid w:val="00C7709C"/>
    <w:rsid w:val="00C77C1F"/>
    <w:rsid w:val="00C827BD"/>
    <w:rsid w:val="00C8456A"/>
    <w:rsid w:val="00C85C34"/>
    <w:rsid w:val="00C86C78"/>
    <w:rsid w:val="00C87CA4"/>
    <w:rsid w:val="00C87FF7"/>
    <w:rsid w:val="00C90BE1"/>
    <w:rsid w:val="00C911D4"/>
    <w:rsid w:val="00C91523"/>
    <w:rsid w:val="00C91D79"/>
    <w:rsid w:val="00C92A1D"/>
    <w:rsid w:val="00C92B25"/>
    <w:rsid w:val="00C93C1F"/>
    <w:rsid w:val="00C93F5D"/>
    <w:rsid w:val="00C943A2"/>
    <w:rsid w:val="00C94D44"/>
    <w:rsid w:val="00C94EE6"/>
    <w:rsid w:val="00C94F76"/>
    <w:rsid w:val="00C96E08"/>
    <w:rsid w:val="00C97D25"/>
    <w:rsid w:val="00C97D81"/>
    <w:rsid w:val="00C97F4F"/>
    <w:rsid w:val="00CA108D"/>
    <w:rsid w:val="00CA152F"/>
    <w:rsid w:val="00CA2098"/>
    <w:rsid w:val="00CA2670"/>
    <w:rsid w:val="00CA2A18"/>
    <w:rsid w:val="00CA2B00"/>
    <w:rsid w:val="00CA6A15"/>
    <w:rsid w:val="00CB0C9D"/>
    <w:rsid w:val="00CB0CCB"/>
    <w:rsid w:val="00CB0E06"/>
    <w:rsid w:val="00CB343A"/>
    <w:rsid w:val="00CB3A5A"/>
    <w:rsid w:val="00CB42BE"/>
    <w:rsid w:val="00CB5D37"/>
    <w:rsid w:val="00CB608A"/>
    <w:rsid w:val="00CB6210"/>
    <w:rsid w:val="00CB64CA"/>
    <w:rsid w:val="00CB6E43"/>
    <w:rsid w:val="00CB6F96"/>
    <w:rsid w:val="00CB7CB2"/>
    <w:rsid w:val="00CC015D"/>
    <w:rsid w:val="00CC2997"/>
    <w:rsid w:val="00CD2015"/>
    <w:rsid w:val="00CD3CC7"/>
    <w:rsid w:val="00CD3DD9"/>
    <w:rsid w:val="00CD4EA7"/>
    <w:rsid w:val="00CD5644"/>
    <w:rsid w:val="00CD6FFA"/>
    <w:rsid w:val="00CD73DD"/>
    <w:rsid w:val="00CE00C4"/>
    <w:rsid w:val="00CE0C88"/>
    <w:rsid w:val="00CE0E8C"/>
    <w:rsid w:val="00CE2F17"/>
    <w:rsid w:val="00CE305D"/>
    <w:rsid w:val="00CE33E6"/>
    <w:rsid w:val="00CE4385"/>
    <w:rsid w:val="00CE5CFA"/>
    <w:rsid w:val="00CE5DE0"/>
    <w:rsid w:val="00CE7FA6"/>
    <w:rsid w:val="00CF018C"/>
    <w:rsid w:val="00CF0E9F"/>
    <w:rsid w:val="00CF1A38"/>
    <w:rsid w:val="00CF1F2D"/>
    <w:rsid w:val="00CF24E4"/>
    <w:rsid w:val="00CF3345"/>
    <w:rsid w:val="00CF3F19"/>
    <w:rsid w:val="00CF4373"/>
    <w:rsid w:val="00CF58B2"/>
    <w:rsid w:val="00CF7065"/>
    <w:rsid w:val="00CF7DDA"/>
    <w:rsid w:val="00D00C36"/>
    <w:rsid w:val="00D01114"/>
    <w:rsid w:val="00D0273C"/>
    <w:rsid w:val="00D02BDB"/>
    <w:rsid w:val="00D02ED1"/>
    <w:rsid w:val="00D02EE6"/>
    <w:rsid w:val="00D035B6"/>
    <w:rsid w:val="00D0427D"/>
    <w:rsid w:val="00D07A6B"/>
    <w:rsid w:val="00D10654"/>
    <w:rsid w:val="00D109EE"/>
    <w:rsid w:val="00D10CEE"/>
    <w:rsid w:val="00D1199F"/>
    <w:rsid w:val="00D12543"/>
    <w:rsid w:val="00D15347"/>
    <w:rsid w:val="00D16B54"/>
    <w:rsid w:val="00D17040"/>
    <w:rsid w:val="00D204EA"/>
    <w:rsid w:val="00D205E1"/>
    <w:rsid w:val="00D21516"/>
    <w:rsid w:val="00D21956"/>
    <w:rsid w:val="00D225C5"/>
    <w:rsid w:val="00D229A8"/>
    <w:rsid w:val="00D23181"/>
    <w:rsid w:val="00D234C2"/>
    <w:rsid w:val="00D24DBD"/>
    <w:rsid w:val="00D24EFC"/>
    <w:rsid w:val="00D278D6"/>
    <w:rsid w:val="00D31B1E"/>
    <w:rsid w:val="00D3339A"/>
    <w:rsid w:val="00D33873"/>
    <w:rsid w:val="00D33AB5"/>
    <w:rsid w:val="00D33D85"/>
    <w:rsid w:val="00D34077"/>
    <w:rsid w:val="00D34975"/>
    <w:rsid w:val="00D3602D"/>
    <w:rsid w:val="00D377D4"/>
    <w:rsid w:val="00D37E9C"/>
    <w:rsid w:val="00D402D7"/>
    <w:rsid w:val="00D40A8E"/>
    <w:rsid w:val="00D40DAF"/>
    <w:rsid w:val="00D41244"/>
    <w:rsid w:val="00D41495"/>
    <w:rsid w:val="00D43786"/>
    <w:rsid w:val="00D45B64"/>
    <w:rsid w:val="00D47746"/>
    <w:rsid w:val="00D50706"/>
    <w:rsid w:val="00D50BEE"/>
    <w:rsid w:val="00D523BE"/>
    <w:rsid w:val="00D5242B"/>
    <w:rsid w:val="00D5250E"/>
    <w:rsid w:val="00D53FF9"/>
    <w:rsid w:val="00D54489"/>
    <w:rsid w:val="00D55044"/>
    <w:rsid w:val="00D600AA"/>
    <w:rsid w:val="00D636AF"/>
    <w:rsid w:val="00D65E8E"/>
    <w:rsid w:val="00D66172"/>
    <w:rsid w:val="00D6775B"/>
    <w:rsid w:val="00D7178B"/>
    <w:rsid w:val="00D72068"/>
    <w:rsid w:val="00D746A1"/>
    <w:rsid w:val="00D74BF4"/>
    <w:rsid w:val="00D74D76"/>
    <w:rsid w:val="00D751A6"/>
    <w:rsid w:val="00D757F6"/>
    <w:rsid w:val="00D76560"/>
    <w:rsid w:val="00D81C82"/>
    <w:rsid w:val="00D826C4"/>
    <w:rsid w:val="00D833C5"/>
    <w:rsid w:val="00D85A89"/>
    <w:rsid w:val="00D85D0E"/>
    <w:rsid w:val="00D85EA9"/>
    <w:rsid w:val="00D86D88"/>
    <w:rsid w:val="00D87468"/>
    <w:rsid w:val="00D9004A"/>
    <w:rsid w:val="00D90367"/>
    <w:rsid w:val="00D91A09"/>
    <w:rsid w:val="00D91D86"/>
    <w:rsid w:val="00D934D7"/>
    <w:rsid w:val="00D95427"/>
    <w:rsid w:val="00DA077F"/>
    <w:rsid w:val="00DA0FC5"/>
    <w:rsid w:val="00DA123E"/>
    <w:rsid w:val="00DA2C10"/>
    <w:rsid w:val="00DA2F1D"/>
    <w:rsid w:val="00DA3B9A"/>
    <w:rsid w:val="00DA42B0"/>
    <w:rsid w:val="00DA5482"/>
    <w:rsid w:val="00DA6133"/>
    <w:rsid w:val="00DA6892"/>
    <w:rsid w:val="00DA6DF6"/>
    <w:rsid w:val="00DA7DB7"/>
    <w:rsid w:val="00DA7DB8"/>
    <w:rsid w:val="00DB0B54"/>
    <w:rsid w:val="00DB38EB"/>
    <w:rsid w:val="00DB4822"/>
    <w:rsid w:val="00DB4CB5"/>
    <w:rsid w:val="00DB5A52"/>
    <w:rsid w:val="00DB6354"/>
    <w:rsid w:val="00DB7323"/>
    <w:rsid w:val="00DB74B7"/>
    <w:rsid w:val="00DB7E39"/>
    <w:rsid w:val="00DC07E8"/>
    <w:rsid w:val="00DC0FBA"/>
    <w:rsid w:val="00DC1499"/>
    <w:rsid w:val="00DC20F3"/>
    <w:rsid w:val="00DC35C1"/>
    <w:rsid w:val="00DC5BB7"/>
    <w:rsid w:val="00DD1136"/>
    <w:rsid w:val="00DD11D4"/>
    <w:rsid w:val="00DD18B1"/>
    <w:rsid w:val="00DD26EB"/>
    <w:rsid w:val="00DD506A"/>
    <w:rsid w:val="00DD53F2"/>
    <w:rsid w:val="00DD5A4A"/>
    <w:rsid w:val="00DD78FA"/>
    <w:rsid w:val="00DE1671"/>
    <w:rsid w:val="00DE1845"/>
    <w:rsid w:val="00DE19F9"/>
    <w:rsid w:val="00DE2F28"/>
    <w:rsid w:val="00DE3429"/>
    <w:rsid w:val="00DE4F91"/>
    <w:rsid w:val="00DE50BD"/>
    <w:rsid w:val="00DE5AC1"/>
    <w:rsid w:val="00DE78FD"/>
    <w:rsid w:val="00DE7989"/>
    <w:rsid w:val="00DF0A3F"/>
    <w:rsid w:val="00DF12D9"/>
    <w:rsid w:val="00DF2205"/>
    <w:rsid w:val="00DF3DC8"/>
    <w:rsid w:val="00DF7B86"/>
    <w:rsid w:val="00E00471"/>
    <w:rsid w:val="00E0049C"/>
    <w:rsid w:val="00E01F4F"/>
    <w:rsid w:val="00E0214B"/>
    <w:rsid w:val="00E04E21"/>
    <w:rsid w:val="00E0621F"/>
    <w:rsid w:val="00E0624F"/>
    <w:rsid w:val="00E105EB"/>
    <w:rsid w:val="00E11477"/>
    <w:rsid w:val="00E125EF"/>
    <w:rsid w:val="00E12761"/>
    <w:rsid w:val="00E13061"/>
    <w:rsid w:val="00E14708"/>
    <w:rsid w:val="00E147F7"/>
    <w:rsid w:val="00E14F4F"/>
    <w:rsid w:val="00E155AC"/>
    <w:rsid w:val="00E1589B"/>
    <w:rsid w:val="00E25751"/>
    <w:rsid w:val="00E30489"/>
    <w:rsid w:val="00E31108"/>
    <w:rsid w:val="00E31729"/>
    <w:rsid w:val="00E31CDD"/>
    <w:rsid w:val="00E320CD"/>
    <w:rsid w:val="00E32772"/>
    <w:rsid w:val="00E32B14"/>
    <w:rsid w:val="00E330C3"/>
    <w:rsid w:val="00E33A50"/>
    <w:rsid w:val="00E3639A"/>
    <w:rsid w:val="00E36556"/>
    <w:rsid w:val="00E379EF"/>
    <w:rsid w:val="00E37A55"/>
    <w:rsid w:val="00E40524"/>
    <w:rsid w:val="00E4102C"/>
    <w:rsid w:val="00E42F92"/>
    <w:rsid w:val="00E44723"/>
    <w:rsid w:val="00E44DFE"/>
    <w:rsid w:val="00E46066"/>
    <w:rsid w:val="00E460D7"/>
    <w:rsid w:val="00E47941"/>
    <w:rsid w:val="00E503A1"/>
    <w:rsid w:val="00E50E4F"/>
    <w:rsid w:val="00E510A8"/>
    <w:rsid w:val="00E520E3"/>
    <w:rsid w:val="00E52201"/>
    <w:rsid w:val="00E528AB"/>
    <w:rsid w:val="00E52F75"/>
    <w:rsid w:val="00E532A2"/>
    <w:rsid w:val="00E53A5D"/>
    <w:rsid w:val="00E557E7"/>
    <w:rsid w:val="00E56A07"/>
    <w:rsid w:val="00E62B92"/>
    <w:rsid w:val="00E62E8E"/>
    <w:rsid w:val="00E636DF"/>
    <w:rsid w:val="00E64A45"/>
    <w:rsid w:val="00E64FA9"/>
    <w:rsid w:val="00E659F4"/>
    <w:rsid w:val="00E65A64"/>
    <w:rsid w:val="00E70A76"/>
    <w:rsid w:val="00E71506"/>
    <w:rsid w:val="00E72340"/>
    <w:rsid w:val="00E75481"/>
    <w:rsid w:val="00E7691D"/>
    <w:rsid w:val="00E76FEB"/>
    <w:rsid w:val="00E77331"/>
    <w:rsid w:val="00E82005"/>
    <w:rsid w:val="00E827D2"/>
    <w:rsid w:val="00E82862"/>
    <w:rsid w:val="00E83716"/>
    <w:rsid w:val="00E83A5B"/>
    <w:rsid w:val="00E83AB7"/>
    <w:rsid w:val="00E87171"/>
    <w:rsid w:val="00E87317"/>
    <w:rsid w:val="00E90954"/>
    <w:rsid w:val="00E94543"/>
    <w:rsid w:val="00E94A69"/>
    <w:rsid w:val="00E95ECD"/>
    <w:rsid w:val="00E9684D"/>
    <w:rsid w:val="00EA05B3"/>
    <w:rsid w:val="00EA127C"/>
    <w:rsid w:val="00EA2D42"/>
    <w:rsid w:val="00EA3307"/>
    <w:rsid w:val="00EA6DCF"/>
    <w:rsid w:val="00EB151F"/>
    <w:rsid w:val="00EB1810"/>
    <w:rsid w:val="00EB3040"/>
    <w:rsid w:val="00EB33FF"/>
    <w:rsid w:val="00EB35F4"/>
    <w:rsid w:val="00EB46D1"/>
    <w:rsid w:val="00EB4ECA"/>
    <w:rsid w:val="00EB57D7"/>
    <w:rsid w:val="00EB601D"/>
    <w:rsid w:val="00EB6FBF"/>
    <w:rsid w:val="00EC0D42"/>
    <w:rsid w:val="00EC47F6"/>
    <w:rsid w:val="00EC4BF6"/>
    <w:rsid w:val="00EC4E42"/>
    <w:rsid w:val="00EC516E"/>
    <w:rsid w:val="00EC7227"/>
    <w:rsid w:val="00ED124C"/>
    <w:rsid w:val="00ED1A31"/>
    <w:rsid w:val="00ED2402"/>
    <w:rsid w:val="00ED3893"/>
    <w:rsid w:val="00ED4118"/>
    <w:rsid w:val="00ED48E6"/>
    <w:rsid w:val="00ED58D8"/>
    <w:rsid w:val="00ED5CB4"/>
    <w:rsid w:val="00ED5F19"/>
    <w:rsid w:val="00ED6262"/>
    <w:rsid w:val="00ED6A40"/>
    <w:rsid w:val="00ED6D68"/>
    <w:rsid w:val="00ED6FF1"/>
    <w:rsid w:val="00EE09C8"/>
    <w:rsid w:val="00EE0BDF"/>
    <w:rsid w:val="00EE0C8C"/>
    <w:rsid w:val="00EE1A7F"/>
    <w:rsid w:val="00EE2548"/>
    <w:rsid w:val="00EE33A0"/>
    <w:rsid w:val="00EE477C"/>
    <w:rsid w:val="00EE56CB"/>
    <w:rsid w:val="00EE5F8A"/>
    <w:rsid w:val="00EE6628"/>
    <w:rsid w:val="00EE6AEA"/>
    <w:rsid w:val="00EF1C07"/>
    <w:rsid w:val="00EF266A"/>
    <w:rsid w:val="00EF2FEB"/>
    <w:rsid w:val="00EF3243"/>
    <w:rsid w:val="00EF37F3"/>
    <w:rsid w:val="00EF46AA"/>
    <w:rsid w:val="00EF49F2"/>
    <w:rsid w:val="00EF6040"/>
    <w:rsid w:val="00EF66F4"/>
    <w:rsid w:val="00EF748A"/>
    <w:rsid w:val="00EF763A"/>
    <w:rsid w:val="00F024E3"/>
    <w:rsid w:val="00F03156"/>
    <w:rsid w:val="00F03DB3"/>
    <w:rsid w:val="00F062A7"/>
    <w:rsid w:val="00F10CA5"/>
    <w:rsid w:val="00F10D14"/>
    <w:rsid w:val="00F131B2"/>
    <w:rsid w:val="00F13330"/>
    <w:rsid w:val="00F13E98"/>
    <w:rsid w:val="00F147F2"/>
    <w:rsid w:val="00F149CD"/>
    <w:rsid w:val="00F14FF5"/>
    <w:rsid w:val="00F163C6"/>
    <w:rsid w:val="00F16D55"/>
    <w:rsid w:val="00F172F1"/>
    <w:rsid w:val="00F174CC"/>
    <w:rsid w:val="00F20765"/>
    <w:rsid w:val="00F21BD8"/>
    <w:rsid w:val="00F225C1"/>
    <w:rsid w:val="00F22D58"/>
    <w:rsid w:val="00F250FE"/>
    <w:rsid w:val="00F2537F"/>
    <w:rsid w:val="00F26095"/>
    <w:rsid w:val="00F27B31"/>
    <w:rsid w:val="00F31892"/>
    <w:rsid w:val="00F31975"/>
    <w:rsid w:val="00F32407"/>
    <w:rsid w:val="00F329F6"/>
    <w:rsid w:val="00F32FC9"/>
    <w:rsid w:val="00F347A3"/>
    <w:rsid w:val="00F3718F"/>
    <w:rsid w:val="00F37F1F"/>
    <w:rsid w:val="00F40C0F"/>
    <w:rsid w:val="00F41195"/>
    <w:rsid w:val="00F41B1F"/>
    <w:rsid w:val="00F42435"/>
    <w:rsid w:val="00F43009"/>
    <w:rsid w:val="00F43C00"/>
    <w:rsid w:val="00F44BF6"/>
    <w:rsid w:val="00F456DA"/>
    <w:rsid w:val="00F459C9"/>
    <w:rsid w:val="00F469B4"/>
    <w:rsid w:val="00F47EE2"/>
    <w:rsid w:val="00F50112"/>
    <w:rsid w:val="00F50291"/>
    <w:rsid w:val="00F508EC"/>
    <w:rsid w:val="00F50D45"/>
    <w:rsid w:val="00F50EEE"/>
    <w:rsid w:val="00F525A7"/>
    <w:rsid w:val="00F539AE"/>
    <w:rsid w:val="00F53EAA"/>
    <w:rsid w:val="00F557B0"/>
    <w:rsid w:val="00F5621F"/>
    <w:rsid w:val="00F56513"/>
    <w:rsid w:val="00F56E0A"/>
    <w:rsid w:val="00F5738A"/>
    <w:rsid w:val="00F607EA"/>
    <w:rsid w:val="00F619AD"/>
    <w:rsid w:val="00F62572"/>
    <w:rsid w:val="00F62DDA"/>
    <w:rsid w:val="00F64870"/>
    <w:rsid w:val="00F64B7C"/>
    <w:rsid w:val="00F64D95"/>
    <w:rsid w:val="00F6520C"/>
    <w:rsid w:val="00F6603A"/>
    <w:rsid w:val="00F70690"/>
    <w:rsid w:val="00F70ACE"/>
    <w:rsid w:val="00F723CF"/>
    <w:rsid w:val="00F73183"/>
    <w:rsid w:val="00F74F29"/>
    <w:rsid w:val="00F75FAD"/>
    <w:rsid w:val="00F765B3"/>
    <w:rsid w:val="00F768BE"/>
    <w:rsid w:val="00F776AC"/>
    <w:rsid w:val="00F80E94"/>
    <w:rsid w:val="00F81E41"/>
    <w:rsid w:val="00F8305A"/>
    <w:rsid w:val="00F8313A"/>
    <w:rsid w:val="00F835BD"/>
    <w:rsid w:val="00F83F6D"/>
    <w:rsid w:val="00F847DA"/>
    <w:rsid w:val="00F85055"/>
    <w:rsid w:val="00F85442"/>
    <w:rsid w:val="00F90B69"/>
    <w:rsid w:val="00F910B7"/>
    <w:rsid w:val="00F924B7"/>
    <w:rsid w:val="00F95AB7"/>
    <w:rsid w:val="00F963E9"/>
    <w:rsid w:val="00F967D4"/>
    <w:rsid w:val="00F9688E"/>
    <w:rsid w:val="00F968A0"/>
    <w:rsid w:val="00F9716E"/>
    <w:rsid w:val="00F97786"/>
    <w:rsid w:val="00F97DBB"/>
    <w:rsid w:val="00FA04BC"/>
    <w:rsid w:val="00FA062B"/>
    <w:rsid w:val="00FA35A1"/>
    <w:rsid w:val="00FA36A5"/>
    <w:rsid w:val="00FA3710"/>
    <w:rsid w:val="00FA4003"/>
    <w:rsid w:val="00FA488E"/>
    <w:rsid w:val="00FA5650"/>
    <w:rsid w:val="00FA6344"/>
    <w:rsid w:val="00FA70CE"/>
    <w:rsid w:val="00FA7B88"/>
    <w:rsid w:val="00FB165F"/>
    <w:rsid w:val="00FB1AC4"/>
    <w:rsid w:val="00FB1AF2"/>
    <w:rsid w:val="00FB2D4D"/>
    <w:rsid w:val="00FB4269"/>
    <w:rsid w:val="00FB43DF"/>
    <w:rsid w:val="00FB49BB"/>
    <w:rsid w:val="00FB59AA"/>
    <w:rsid w:val="00FB60E6"/>
    <w:rsid w:val="00FB6CE5"/>
    <w:rsid w:val="00FB6EB5"/>
    <w:rsid w:val="00FB72FC"/>
    <w:rsid w:val="00FB74A5"/>
    <w:rsid w:val="00FC04E5"/>
    <w:rsid w:val="00FC0F56"/>
    <w:rsid w:val="00FC1868"/>
    <w:rsid w:val="00FC1D10"/>
    <w:rsid w:val="00FC2E31"/>
    <w:rsid w:val="00FC3671"/>
    <w:rsid w:val="00FC41CC"/>
    <w:rsid w:val="00FC441F"/>
    <w:rsid w:val="00FC49D5"/>
    <w:rsid w:val="00FC50E7"/>
    <w:rsid w:val="00FC5F04"/>
    <w:rsid w:val="00FC6C3D"/>
    <w:rsid w:val="00FD0E8A"/>
    <w:rsid w:val="00FD11AA"/>
    <w:rsid w:val="00FD148A"/>
    <w:rsid w:val="00FD2598"/>
    <w:rsid w:val="00FD3509"/>
    <w:rsid w:val="00FD4CBE"/>
    <w:rsid w:val="00FD6EA0"/>
    <w:rsid w:val="00FD7855"/>
    <w:rsid w:val="00FE072F"/>
    <w:rsid w:val="00FE3DE7"/>
    <w:rsid w:val="00FE673C"/>
    <w:rsid w:val="00FE7252"/>
    <w:rsid w:val="00FE7F43"/>
    <w:rsid w:val="00FF00F9"/>
    <w:rsid w:val="00FF02AC"/>
    <w:rsid w:val="00FF1D4B"/>
    <w:rsid w:val="00FF1E1C"/>
    <w:rsid w:val="00FF1FFA"/>
    <w:rsid w:val="00FF20A8"/>
    <w:rsid w:val="00FF4095"/>
    <w:rsid w:val="00FF5122"/>
    <w:rsid w:val="00FF5B41"/>
    <w:rsid w:val="00FF6E5F"/>
    <w:rsid w:val="00FF740A"/>
    <w:rsid w:val="40E4244F"/>
    <w:rsid w:val="53B9421A"/>
    <w:rsid w:val="63FC963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98F16"/>
  <w15:docId w15:val="{B32B16E8-F73B-406F-9071-8DE9F2A45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108"/>
    <w:pPr>
      <w:spacing w:after="200" w:line="276" w:lineRule="auto"/>
    </w:pPr>
  </w:style>
  <w:style w:type="paragraph" w:styleId="Ttulo1">
    <w:name w:val="heading 1"/>
    <w:basedOn w:val="Normal"/>
    <w:next w:val="Normal"/>
    <w:link w:val="Ttulo1Car"/>
    <w:uiPriority w:val="9"/>
    <w:qFormat/>
    <w:rsid w:val="00BF4A1E"/>
    <w:pPr>
      <w:keepNext/>
      <w:keepLines/>
      <w:spacing w:before="480" w:after="0" w:line="240" w:lineRule="auto"/>
      <w:jc w:val="both"/>
      <w:outlineLvl w:val="0"/>
    </w:pPr>
    <w:rPr>
      <w:rFonts w:asciiTheme="majorHAnsi" w:eastAsiaTheme="majorEastAsia" w:hAnsiTheme="majorHAnsi" w:cstheme="majorBidi"/>
      <w:b/>
      <w:bCs/>
      <w:color w:val="2E74B5" w:themeColor="accent1" w:themeShade="BF"/>
      <w:sz w:val="28"/>
      <w:szCs w:val="28"/>
      <w:lang w:val="es-CO"/>
    </w:rPr>
  </w:style>
  <w:style w:type="paragraph" w:styleId="Ttulo2">
    <w:name w:val="heading 2"/>
    <w:basedOn w:val="Normal"/>
    <w:next w:val="Normal"/>
    <w:link w:val="Ttulo2Car"/>
    <w:uiPriority w:val="9"/>
    <w:unhideWhenUsed/>
    <w:qFormat/>
    <w:rsid w:val="002310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242108"/>
    <w:pPr>
      <w:spacing w:after="120"/>
    </w:pPr>
  </w:style>
  <w:style w:type="character" w:customStyle="1" w:styleId="TextoindependienteCar">
    <w:name w:val="Texto independiente Car"/>
    <w:basedOn w:val="Fuentedeprrafopredeter"/>
    <w:link w:val="Textoindependiente"/>
    <w:uiPriority w:val="99"/>
    <w:rsid w:val="00242108"/>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h8,h9,h10,h18"/>
    <w:basedOn w:val="Normal"/>
    <w:link w:val="EncabezadoCar"/>
    <w:uiPriority w:val="99"/>
    <w:unhideWhenUsed/>
    <w:rsid w:val="00242108"/>
    <w:pPr>
      <w:tabs>
        <w:tab w:val="center" w:pos="4252"/>
        <w:tab w:val="right" w:pos="8504"/>
      </w:tabs>
      <w:spacing w:after="0" w:line="240" w:lineRule="auto"/>
    </w:p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h8 Car"/>
    <w:basedOn w:val="Fuentedeprrafopredeter"/>
    <w:link w:val="Encabezado"/>
    <w:uiPriority w:val="99"/>
    <w:rsid w:val="00242108"/>
  </w:style>
  <w:style w:type="paragraph" w:styleId="Piedepgina">
    <w:name w:val="footer"/>
    <w:basedOn w:val="Normal"/>
    <w:link w:val="PiedepginaCar"/>
    <w:uiPriority w:val="99"/>
    <w:rsid w:val="00242108"/>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242108"/>
    <w:rPr>
      <w:rFonts w:ascii="Times New Roman" w:eastAsia="Times New Roman" w:hAnsi="Times New Roman" w:cs="Times New Roman"/>
      <w:sz w:val="20"/>
      <w:szCs w:val="20"/>
      <w:lang w:eastAsia="es-ES"/>
    </w:rPr>
  </w:style>
  <w:style w:type="character" w:styleId="Hipervnculo">
    <w:name w:val="Hyperlink"/>
    <w:basedOn w:val="Fuentedeprrafopredeter"/>
    <w:uiPriority w:val="99"/>
    <w:unhideWhenUsed/>
    <w:rsid w:val="00242108"/>
    <w:rPr>
      <w:color w:val="0563C1" w:themeColor="hyperlink"/>
      <w:u w:val="single"/>
    </w:rPr>
  </w:style>
  <w:style w:type="paragraph" w:customStyle="1" w:styleId="Default">
    <w:name w:val="Default"/>
    <w:rsid w:val="00242108"/>
    <w:pPr>
      <w:autoSpaceDE w:val="0"/>
      <w:autoSpaceDN w:val="0"/>
      <w:adjustRightInd w:val="0"/>
      <w:spacing w:after="0" w:line="240" w:lineRule="auto"/>
    </w:pPr>
    <w:rPr>
      <w:rFonts w:ascii="Arial" w:hAnsi="Arial" w:cs="Arial"/>
      <w:color w:val="000000"/>
      <w:sz w:val="24"/>
      <w:szCs w:val="24"/>
      <w:lang w:val="es-CO"/>
    </w:rPr>
  </w:style>
  <w:style w:type="table" w:styleId="Tablaconcuadrcula">
    <w:name w:val="Table Grid"/>
    <w:basedOn w:val="Tablanormal"/>
    <w:rsid w:val="00242108"/>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B3A4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B3A4F"/>
    <w:rPr>
      <w:rFonts w:ascii="Tahoma" w:hAnsi="Tahoma" w:cs="Tahoma"/>
      <w:sz w:val="16"/>
      <w:szCs w:val="16"/>
    </w:rPr>
  </w:style>
  <w:style w:type="character" w:customStyle="1" w:styleId="Ttulo1Car">
    <w:name w:val="Título 1 Car"/>
    <w:basedOn w:val="Fuentedeprrafopredeter"/>
    <w:link w:val="Ttulo1"/>
    <w:uiPriority w:val="9"/>
    <w:rsid w:val="00BF4A1E"/>
    <w:rPr>
      <w:rFonts w:asciiTheme="majorHAnsi" w:eastAsiaTheme="majorEastAsia" w:hAnsiTheme="majorHAnsi" w:cstheme="majorBidi"/>
      <w:b/>
      <w:bCs/>
      <w:color w:val="2E74B5" w:themeColor="accent1" w:themeShade="BF"/>
      <w:sz w:val="28"/>
      <w:szCs w:val="28"/>
      <w:lang w:val="es-CO"/>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081A42"/>
    <w:pPr>
      <w:ind w:left="720"/>
      <w:contextualSpacing/>
    </w:pPr>
  </w:style>
  <w:style w:type="paragraph" w:customStyle="1" w:styleId="Prrafodelista1">
    <w:name w:val="Párrafo de lista1"/>
    <w:basedOn w:val="Normal"/>
    <w:rsid w:val="0011429A"/>
    <w:pPr>
      <w:spacing w:after="0" w:line="240" w:lineRule="auto"/>
      <w:ind w:left="720"/>
    </w:pPr>
    <w:rPr>
      <w:rFonts w:ascii="Times New Roman" w:eastAsia="Calibri" w:hAnsi="Times New Roman" w:cs="Times New Roman"/>
      <w:sz w:val="24"/>
      <w:szCs w:val="24"/>
      <w:lang w:eastAsia="es-ES"/>
    </w:rPr>
  </w:style>
  <w:style w:type="table" w:customStyle="1" w:styleId="Tablaconcuadrcula3">
    <w:name w:val="Tabla con cuadrícula3"/>
    <w:basedOn w:val="Tablanormal"/>
    <w:next w:val="Tablaconcuadrcula"/>
    <w:uiPriority w:val="59"/>
    <w:rsid w:val="00A90149"/>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7B24AA"/>
    <w:rPr>
      <w:b/>
      <w:bCs/>
    </w:rPr>
  </w:style>
  <w:style w:type="table" w:customStyle="1" w:styleId="TableGrid">
    <w:name w:val="TableGrid"/>
    <w:rsid w:val="0095107D"/>
    <w:pPr>
      <w:spacing w:after="0" w:line="240" w:lineRule="auto"/>
    </w:pPr>
    <w:rPr>
      <w:rFonts w:eastAsiaTheme="minorEastAsia"/>
    </w:rPr>
    <w:tblPr>
      <w:tblCellMar>
        <w:top w:w="0" w:type="dxa"/>
        <w:left w:w="0" w:type="dxa"/>
        <w:bottom w:w="0" w:type="dxa"/>
        <w:right w:w="0" w:type="dxa"/>
      </w:tblCellMar>
    </w:tblPr>
  </w:style>
  <w:style w:type="table" w:customStyle="1" w:styleId="Tablaconcuadrcula1">
    <w:name w:val="Tabla con cuadrícula1"/>
    <w:basedOn w:val="Tablanormal"/>
    <w:next w:val="Tablaconcuadrcula"/>
    <w:rsid w:val="000D1EC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A6BC2"/>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9F0AD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F95AB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6A24"/>
    <w:pPr>
      <w:widowControl w:val="0"/>
      <w:spacing w:after="0" w:line="240" w:lineRule="auto"/>
    </w:pPr>
    <w:rPr>
      <w:rFonts w:ascii="Arial" w:eastAsia="Arial" w:hAnsi="Arial" w:cs="Arial"/>
      <w:lang w:val="es-CO"/>
    </w:rPr>
  </w:style>
  <w:style w:type="table" w:customStyle="1" w:styleId="TableNormal13">
    <w:name w:val="Table Normal13"/>
    <w:semiHidden/>
    <w:qFormat/>
    <w:rsid w:val="0060638B"/>
    <w:pPr>
      <w:widowControl w:val="0"/>
      <w:spacing w:after="0" w:line="240" w:lineRule="auto"/>
    </w:pPr>
    <w:rPr>
      <w:rFonts w:ascii="Calibri" w:eastAsia="Times New Roman" w:hAnsi="Calibri" w:cs="Times New Roman"/>
      <w:szCs w:val="20"/>
      <w:lang w:val="es-CO" w:eastAsia="es-CO"/>
    </w:rPr>
    <w:tblPr>
      <w:tblInd w:w="0" w:type="dxa"/>
      <w:tblCellMar>
        <w:top w:w="0" w:type="dxa"/>
        <w:left w:w="0" w:type="dxa"/>
        <w:bottom w:w="0" w:type="dxa"/>
        <w:right w:w="0" w:type="dxa"/>
      </w:tblCellMar>
    </w:tblPr>
  </w:style>
  <w:style w:type="table" w:customStyle="1" w:styleId="TableNormal14">
    <w:name w:val="Table Normal14"/>
    <w:uiPriority w:val="2"/>
    <w:semiHidden/>
    <w:qFormat/>
    <w:rsid w:val="00374BB0"/>
    <w:pPr>
      <w:widowControl w:val="0"/>
      <w:spacing w:after="0" w:line="240" w:lineRule="auto"/>
    </w:pPr>
    <w:rPr>
      <w:rFonts w:ascii="Calibri" w:eastAsia="Times New Roman" w:hAnsi="Calibri" w:cs="Times New Roman"/>
      <w:szCs w:val="20"/>
      <w:lang w:val="es-CO" w:eastAsia="es-CO"/>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F83F6D"/>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E44DF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5116AB"/>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Grid0">
    <w:name w:val="Table Grid0"/>
    <w:basedOn w:val="Tablanormal"/>
    <w:rsid w:val="00A11476"/>
    <w:pPr>
      <w:spacing w:after="0" w:line="240" w:lineRule="auto"/>
    </w:pPr>
    <w:rPr>
      <w:rFonts w:eastAsia="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1">
    <w:name w:val="Table Grid01"/>
    <w:basedOn w:val="Tablanormal"/>
    <w:rsid w:val="00D41244"/>
    <w:pPr>
      <w:spacing w:after="0" w:line="240" w:lineRule="auto"/>
    </w:pPr>
    <w:rPr>
      <w:rFonts w:eastAsia="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BA4CB8"/>
  </w:style>
  <w:style w:type="character" w:customStyle="1" w:styleId="Ttulo2Car">
    <w:name w:val="Título 2 Car"/>
    <w:basedOn w:val="Fuentedeprrafopredeter"/>
    <w:link w:val="Ttulo2"/>
    <w:uiPriority w:val="9"/>
    <w:rsid w:val="002310D7"/>
    <w:rPr>
      <w:rFonts w:asciiTheme="majorHAnsi" w:eastAsiaTheme="majorEastAsia" w:hAnsiTheme="majorHAnsi" w:cstheme="majorBidi"/>
      <w:color w:val="2E74B5" w:themeColor="accent1" w:themeShade="BF"/>
      <w:sz w:val="26"/>
      <w:szCs w:val="26"/>
    </w:rPr>
  </w:style>
  <w:style w:type="character" w:customStyle="1" w:styleId="normaltextrun">
    <w:name w:val="normaltextrun"/>
    <w:basedOn w:val="Fuentedeprrafopredeter"/>
    <w:rsid w:val="006A3588"/>
  </w:style>
  <w:style w:type="character" w:customStyle="1" w:styleId="eop">
    <w:name w:val="eop"/>
    <w:basedOn w:val="Fuentedeprrafopredeter"/>
    <w:rsid w:val="006A3588"/>
  </w:style>
  <w:style w:type="character" w:customStyle="1" w:styleId="apple-converted-space">
    <w:name w:val="apple-converted-space"/>
    <w:basedOn w:val="Fuentedeprrafopredeter"/>
    <w:rsid w:val="00D402D7"/>
  </w:style>
  <w:style w:type="paragraph" w:customStyle="1" w:styleId="paragraph">
    <w:name w:val="paragraph"/>
    <w:basedOn w:val="Normal"/>
    <w:rsid w:val="00D402D7"/>
    <w:pPr>
      <w:spacing w:before="100" w:beforeAutospacing="1" w:after="100" w:afterAutospacing="1" w:line="240" w:lineRule="auto"/>
    </w:pPr>
    <w:rPr>
      <w:rFonts w:ascii="Times New Roman" w:eastAsia="Times New Roman" w:hAnsi="Times New Roman" w:cs="Times New Roman"/>
      <w:sz w:val="20"/>
      <w:szCs w:val="20"/>
      <w:lang w:val="es-ES_tradnl"/>
    </w:rPr>
  </w:style>
  <w:style w:type="table" w:customStyle="1" w:styleId="TableGrid2">
    <w:name w:val="TableGrid2"/>
    <w:rsid w:val="00D402D7"/>
    <w:pPr>
      <w:spacing w:after="0" w:line="240" w:lineRule="auto"/>
    </w:pPr>
    <w:rPr>
      <w:rFonts w:eastAsiaTheme="minorEastAsia"/>
      <w:lang w:val="es-CO" w:eastAsia="es-CO"/>
    </w:rPr>
    <w:tblPr>
      <w:tblCellMar>
        <w:top w:w="0" w:type="dxa"/>
        <w:left w:w="0" w:type="dxa"/>
        <w:bottom w:w="0" w:type="dxa"/>
        <w:right w:w="0" w:type="dxa"/>
      </w:tblCellMar>
    </w:tblPr>
  </w:style>
  <w:style w:type="paragraph" w:styleId="NormalWeb">
    <w:name w:val="Normal (Web)"/>
    <w:basedOn w:val="Normal"/>
    <w:uiPriority w:val="99"/>
    <w:unhideWhenUsed/>
    <w:rsid w:val="00236816"/>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notapie">
    <w:name w:val="footnote text"/>
    <w:basedOn w:val="Normal"/>
    <w:link w:val="TextonotapieCar"/>
    <w:uiPriority w:val="99"/>
    <w:semiHidden/>
    <w:unhideWhenUsed/>
    <w:rsid w:val="00BE5742"/>
    <w:pPr>
      <w:spacing w:after="0" w:line="240" w:lineRule="auto"/>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BE5742"/>
    <w:rPr>
      <w:rFonts w:ascii="Calibri" w:eastAsia="Times New Roman" w:hAnsi="Calibri" w:cs="Calibri"/>
      <w:sz w:val="20"/>
      <w:szCs w:val="20"/>
      <w:lang w:eastAsia="es-ES"/>
    </w:rPr>
  </w:style>
  <w:style w:type="character" w:styleId="Refdenotaalpie">
    <w:name w:val="footnote reference"/>
    <w:basedOn w:val="Fuentedeprrafopredeter"/>
    <w:uiPriority w:val="99"/>
    <w:semiHidden/>
    <w:unhideWhenUsed/>
    <w:rsid w:val="00BE5742"/>
    <w:rPr>
      <w:vertAlign w:val="superscript"/>
    </w:rPr>
  </w:style>
  <w:style w:type="character" w:styleId="Refdenotaalfinal">
    <w:name w:val="endnote reference"/>
    <w:basedOn w:val="Fuentedeprrafopredeter"/>
    <w:uiPriority w:val="99"/>
    <w:semiHidden/>
    <w:unhideWhenUsed/>
    <w:rsid w:val="00BE5742"/>
    <w:rPr>
      <w:vertAlign w:val="superscript"/>
    </w:rPr>
  </w:style>
  <w:style w:type="character" w:customStyle="1" w:styleId="TextonotaalfinalCar">
    <w:name w:val="Texto nota al final Car"/>
    <w:basedOn w:val="Fuentedeprrafopredeter"/>
    <w:link w:val="Textonotaalfinal"/>
    <w:uiPriority w:val="99"/>
    <w:semiHidden/>
    <w:rsid w:val="00BE5742"/>
    <w:rPr>
      <w:sz w:val="20"/>
      <w:szCs w:val="20"/>
    </w:rPr>
  </w:style>
  <w:style w:type="paragraph" w:styleId="Textonotaalfinal">
    <w:name w:val="endnote text"/>
    <w:basedOn w:val="Normal"/>
    <w:link w:val="TextonotaalfinalCar"/>
    <w:uiPriority w:val="99"/>
    <w:semiHidden/>
    <w:unhideWhenUsed/>
    <w:rsid w:val="00BE5742"/>
    <w:pPr>
      <w:spacing w:after="0" w:line="240" w:lineRule="auto"/>
    </w:pPr>
    <w:rPr>
      <w:sz w:val="20"/>
      <w:szCs w:val="20"/>
    </w:rPr>
  </w:style>
  <w:style w:type="character" w:customStyle="1" w:styleId="TextonotaalfinalCar1">
    <w:name w:val="Texto nota al final Car1"/>
    <w:basedOn w:val="Fuentedeprrafopredeter"/>
    <w:uiPriority w:val="99"/>
    <w:semiHidden/>
    <w:rsid w:val="00BE5742"/>
    <w:rPr>
      <w:sz w:val="20"/>
      <w:szCs w:val="20"/>
    </w:rPr>
  </w:style>
  <w:style w:type="paragraph" w:styleId="Sinespaciado">
    <w:name w:val="No Spacing"/>
    <w:uiPriority w:val="1"/>
    <w:qFormat/>
    <w:rsid w:val="00BE5742"/>
    <w:pPr>
      <w:spacing w:after="0" w:line="240" w:lineRule="auto"/>
    </w:pPr>
  </w:style>
  <w:style w:type="character" w:customStyle="1" w:styleId="findhit">
    <w:name w:val="findhit"/>
    <w:basedOn w:val="Fuentedeprrafopredeter"/>
    <w:rsid w:val="00E82862"/>
  </w:style>
  <w:style w:type="paragraph" w:customStyle="1" w:styleId="msonormal0">
    <w:name w:val="msonormal"/>
    <w:basedOn w:val="Normal"/>
    <w:rsid w:val="00E8286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textrun">
    <w:name w:val="textrun"/>
    <w:basedOn w:val="Fuentedeprrafopredeter"/>
    <w:rsid w:val="00E82862"/>
  </w:style>
  <w:style w:type="paragraph" w:customStyle="1" w:styleId="outlineelement">
    <w:name w:val="outlineelement"/>
    <w:basedOn w:val="Normal"/>
    <w:rsid w:val="00E8286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E82862"/>
    <w:rPr>
      <w:color w:val="800080"/>
      <w:u w:val="single"/>
    </w:rPr>
  </w:style>
  <w:style w:type="character" w:customStyle="1" w:styleId="mathequationcontainer">
    <w:name w:val="mathequationcontainer"/>
    <w:basedOn w:val="Fuentedeprrafopredeter"/>
    <w:rsid w:val="00E82862"/>
  </w:style>
  <w:style w:type="character" w:customStyle="1" w:styleId="mathspan">
    <w:name w:val="mathspan"/>
    <w:basedOn w:val="Fuentedeprrafopredeter"/>
    <w:rsid w:val="00E82862"/>
  </w:style>
  <w:style w:type="character" w:customStyle="1" w:styleId="mathjaxpreview">
    <w:name w:val="mathjax_preview"/>
    <w:basedOn w:val="Fuentedeprrafopredeter"/>
    <w:rsid w:val="00E82862"/>
  </w:style>
  <w:style w:type="character" w:customStyle="1" w:styleId="mathjax">
    <w:name w:val="mathjax"/>
    <w:basedOn w:val="Fuentedeprrafopredeter"/>
    <w:rsid w:val="00E82862"/>
  </w:style>
  <w:style w:type="character" w:customStyle="1" w:styleId="math">
    <w:name w:val="math"/>
    <w:basedOn w:val="Fuentedeprrafopredeter"/>
    <w:rsid w:val="00E82862"/>
  </w:style>
  <w:style w:type="character" w:customStyle="1" w:styleId="scxw233195403">
    <w:name w:val="scxw233195403"/>
    <w:basedOn w:val="Fuentedeprrafopredeter"/>
    <w:rsid w:val="00E82862"/>
  </w:style>
  <w:style w:type="character" w:customStyle="1" w:styleId="mrow">
    <w:name w:val="mrow"/>
    <w:basedOn w:val="Fuentedeprrafopredeter"/>
    <w:rsid w:val="00E82862"/>
  </w:style>
  <w:style w:type="character" w:customStyle="1" w:styleId="mi">
    <w:name w:val="mi"/>
    <w:basedOn w:val="Fuentedeprrafopredeter"/>
    <w:rsid w:val="00E82862"/>
  </w:style>
  <w:style w:type="character" w:customStyle="1" w:styleId="mo">
    <w:name w:val="mo"/>
    <w:basedOn w:val="Fuentedeprrafopredeter"/>
    <w:rsid w:val="00E82862"/>
  </w:style>
  <w:style w:type="character" w:customStyle="1" w:styleId="mfrac">
    <w:name w:val="mfrac"/>
    <w:basedOn w:val="Fuentedeprrafopredeter"/>
    <w:rsid w:val="00E82862"/>
  </w:style>
  <w:style w:type="character" w:customStyle="1" w:styleId="mfenced">
    <w:name w:val="mfenced"/>
    <w:basedOn w:val="Fuentedeprrafopredeter"/>
    <w:rsid w:val="00E82862"/>
  </w:style>
  <w:style w:type="character" w:customStyle="1" w:styleId="mn">
    <w:name w:val="mn"/>
    <w:basedOn w:val="Fuentedeprrafopredeter"/>
    <w:rsid w:val="00E82862"/>
  </w:style>
  <w:style w:type="character" w:customStyle="1" w:styleId="msup">
    <w:name w:val="msup"/>
    <w:basedOn w:val="Fuentedeprrafopredeter"/>
    <w:rsid w:val="00E82862"/>
  </w:style>
  <w:style w:type="character" w:customStyle="1" w:styleId="mjxassistivemathml">
    <w:name w:val="mjx_assistive_mathml"/>
    <w:basedOn w:val="Fuentedeprrafopredeter"/>
    <w:rsid w:val="00E82862"/>
  </w:style>
  <w:style w:type="character" w:customStyle="1" w:styleId="superscript">
    <w:name w:val="superscript"/>
    <w:basedOn w:val="Fuentedeprrafopredeter"/>
    <w:rsid w:val="00E82862"/>
  </w:style>
  <w:style w:type="character" w:customStyle="1" w:styleId="fieldrange">
    <w:name w:val="fieldrange"/>
    <w:basedOn w:val="Fuentedeprrafopredeter"/>
    <w:rsid w:val="00AF3C1C"/>
  </w:style>
  <w:style w:type="character" w:customStyle="1" w:styleId="scxw2225140">
    <w:name w:val="scxw2225140"/>
    <w:basedOn w:val="Fuentedeprrafopredeter"/>
    <w:rsid w:val="00C77C1F"/>
  </w:style>
  <w:style w:type="character" w:customStyle="1" w:styleId="wacimagecontainer">
    <w:name w:val="wacimagecontainer"/>
    <w:basedOn w:val="Fuentedeprrafopredeter"/>
    <w:rsid w:val="00C77C1F"/>
  </w:style>
  <w:style w:type="character" w:customStyle="1" w:styleId="wacimageborder">
    <w:name w:val="wacimageborder"/>
    <w:basedOn w:val="Fuentedeprrafopredeter"/>
    <w:rsid w:val="00C77C1F"/>
  </w:style>
  <w:style w:type="character" w:styleId="Refdecomentario">
    <w:name w:val="annotation reference"/>
    <w:basedOn w:val="Fuentedeprrafopredeter"/>
    <w:uiPriority w:val="99"/>
    <w:semiHidden/>
    <w:unhideWhenUsed/>
    <w:rsid w:val="002837A0"/>
    <w:rPr>
      <w:sz w:val="16"/>
      <w:szCs w:val="16"/>
    </w:rPr>
  </w:style>
  <w:style w:type="paragraph" w:styleId="Textocomentario">
    <w:name w:val="annotation text"/>
    <w:basedOn w:val="Normal"/>
    <w:link w:val="TextocomentarioCar"/>
    <w:uiPriority w:val="99"/>
    <w:unhideWhenUsed/>
    <w:rsid w:val="002837A0"/>
    <w:pPr>
      <w:spacing w:line="240" w:lineRule="auto"/>
    </w:pPr>
    <w:rPr>
      <w:sz w:val="20"/>
      <w:szCs w:val="20"/>
    </w:rPr>
  </w:style>
  <w:style w:type="character" w:customStyle="1" w:styleId="TextocomentarioCar">
    <w:name w:val="Texto comentario Car"/>
    <w:basedOn w:val="Fuentedeprrafopredeter"/>
    <w:link w:val="Textocomentario"/>
    <w:uiPriority w:val="99"/>
    <w:rsid w:val="002837A0"/>
    <w:rPr>
      <w:sz w:val="20"/>
      <w:szCs w:val="20"/>
    </w:rPr>
  </w:style>
  <w:style w:type="paragraph" w:styleId="Asuntodelcomentario">
    <w:name w:val="annotation subject"/>
    <w:basedOn w:val="Textocomentario"/>
    <w:next w:val="Textocomentario"/>
    <w:link w:val="AsuntodelcomentarioCar"/>
    <w:uiPriority w:val="99"/>
    <w:semiHidden/>
    <w:unhideWhenUsed/>
    <w:rsid w:val="002837A0"/>
    <w:rPr>
      <w:b/>
      <w:bCs/>
    </w:rPr>
  </w:style>
  <w:style w:type="character" w:customStyle="1" w:styleId="AsuntodelcomentarioCar">
    <w:name w:val="Asunto del comentario Car"/>
    <w:basedOn w:val="TextocomentarioCar"/>
    <w:link w:val="Asuntodelcomentario"/>
    <w:uiPriority w:val="99"/>
    <w:semiHidden/>
    <w:rsid w:val="002837A0"/>
    <w:rPr>
      <w:b/>
      <w:bCs/>
      <w:sz w:val="20"/>
      <w:szCs w:val="20"/>
    </w:rPr>
  </w:style>
  <w:style w:type="table" w:styleId="Tablanormal1">
    <w:name w:val="Plain Table 1"/>
    <w:basedOn w:val="Tablanormal"/>
    <w:uiPriority w:val="41"/>
    <w:rsid w:val="002A30E2"/>
    <w:pPr>
      <w:spacing w:after="0" w:line="240" w:lineRule="auto"/>
    </w:pPr>
    <w:rPr>
      <w:lang w:val="es-MX"/>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9130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11875">
      <w:bodyDiv w:val="1"/>
      <w:marLeft w:val="0"/>
      <w:marRight w:val="0"/>
      <w:marTop w:val="0"/>
      <w:marBottom w:val="0"/>
      <w:divBdr>
        <w:top w:val="none" w:sz="0" w:space="0" w:color="auto"/>
        <w:left w:val="none" w:sz="0" w:space="0" w:color="auto"/>
        <w:bottom w:val="none" w:sz="0" w:space="0" w:color="auto"/>
        <w:right w:val="none" w:sz="0" w:space="0" w:color="auto"/>
      </w:divBdr>
    </w:div>
    <w:div w:id="14767031">
      <w:bodyDiv w:val="1"/>
      <w:marLeft w:val="0"/>
      <w:marRight w:val="0"/>
      <w:marTop w:val="0"/>
      <w:marBottom w:val="0"/>
      <w:divBdr>
        <w:top w:val="none" w:sz="0" w:space="0" w:color="auto"/>
        <w:left w:val="none" w:sz="0" w:space="0" w:color="auto"/>
        <w:bottom w:val="none" w:sz="0" w:space="0" w:color="auto"/>
        <w:right w:val="none" w:sz="0" w:space="0" w:color="auto"/>
      </w:divBdr>
      <w:divsChild>
        <w:div w:id="213930042">
          <w:marLeft w:val="0"/>
          <w:marRight w:val="0"/>
          <w:marTop w:val="0"/>
          <w:marBottom w:val="0"/>
          <w:divBdr>
            <w:top w:val="none" w:sz="0" w:space="0" w:color="auto"/>
            <w:left w:val="none" w:sz="0" w:space="0" w:color="auto"/>
            <w:bottom w:val="none" w:sz="0" w:space="0" w:color="auto"/>
            <w:right w:val="none" w:sz="0" w:space="0" w:color="auto"/>
          </w:divBdr>
        </w:div>
        <w:div w:id="263615770">
          <w:marLeft w:val="0"/>
          <w:marRight w:val="0"/>
          <w:marTop w:val="0"/>
          <w:marBottom w:val="0"/>
          <w:divBdr>
            <w:top w:val="none" w:sz="0" w:space="0" w:color="auto"/>
            <w:left w:val="none" w:sz="0" w:space="0" w:color="auto"/>
            <w:bottom w:val="none" w:sz="0" w:space="0" w:color="auto"/>
            <w:right w:val="none" w:sz="0" w:space="0" w:color="auto"/>
          </w:divBdr>
        </w:div>
        <w:div w:id="571887289">
          <w:marLeft w:val="0"/>
          <w:marRight w:val="0"/>
          <w:marTop w:val="0"/>
          <w:marBottom w:val="0"/>
          <w:divBdr>
            <w:top w:val="none" w:sz="0" w:space="0" w:color="auto"/>
            <w:left w:val="none" w:sz="0" w:space="0" w:color="auto"/>
            <w:bottom w:val="none" w:sz="0" w:space="0" w:color="auto"/>
            <w:right w:val="none" w:sz="0" w:space="0" w:color="auto"/>
          </w:divBdr>
        </w:div>
        <w:div w:id="776557684">
          <w:marLeft w:val="0"/>
          <w:marRight w:val="0"/>
          <w:marTop w:val="0"/>
          <w:marBottom w:val="0"/>
          <w:divBdr>
            <w:top w:val="none" w:sz="0" w:space="0" w:color="auto"/>
            <w:left w:val="none" w:sz="0" w:space="0" w:color="auto"/>
            <w:bottom w:val="none" w:sz="0" w:space="0" w:color="auto"/>
            <w:right w:val="none" w:sz="0" w:space="0" w:color="auto"/>
          </w:divBdr>
        </w:div>
        <w:div w:id="822547502">
          <w:marLeft w:val="0"/>
          <w:marRight w:val="0"/>
          <w:marTop w:val="0"/>
          <w:marBottom w:val="0"/>
          <w:divBdr>
            <w:top w:val="none" w:sz="0" w:space="0" w:color="auto"/>
            <w:left w:val="none" w:sz="0" w:space="0" w:color="auto"/>
            <w:bottom w:val="none" w:sz="0" w:space="0" w:color="auto"/>
            <w:right w:val="none" w:sz="0" w:space="0" w:color="auto"/>
          </w:divBdr>
        </w:div>
        <w:div w:id="996349509">
          <w:marLeft w:val="0"/>
          <w:marRight w:val="0"/>
          <w:marTop w:val="0"/>
          <w:marBottom w:val="0"/>
          <w:divBdr>
            <w:top w:val="none" w:sz="0" w:space="0" w:color="auto"/>
            <w:left w:val="none" w:sz="0" w:space="0" w:color="auto"/>
            <w:bottom w:val="none" w:sz="0" w:space="0" w:color="auto"/>
            <w:right w:val="none" w:sz="0" w:space="0" w:color="auto"/>
          </w:divBdr>
        </w:div>
        <w:div w:id="1101222652">
          <w:marLeft w:val="0"/>
          <w:marRight w:val="0"/>
          <w:marTop w:val="0"/>
          <w:marBottom w:val="0"/>
          <w:divBdr>
            <w:top w:val="none" w:sz="0" w:space="0" w:color="auto"/>
            <w:left w:val="none" w:sz="0" w:space="0" w:color="auto"/>
            <w:bottom w:val="none" w:sz="0" w:space="0" w:color="auto"/>
            <w:right w:val="none" w:sz="0" w:space="0" w:color="auto"/>
          </w:divBdr>
        </w:div>
        <w:div w:id="1423723051">
          <w:marLeft w:val="0"/>
          <w:marRight w:val="0"/>
          <w:marTop w:val="0"/>
          <w:marBottom w:val="0"/>
          <w:divBdr>
            <w:top w:val="none" w:sz="0" w:space="0" w:color="auto"/>
            <w:left w:val="none" w:sz="0" w:space="0" w:color="auto"/>
            <w:bottom w:val="none" w:sz="0" w:space="0" w:color="auto"/>
            <w:right w:val="none" w:sz="0" w:space="0" w:color="auto"/>
          </w:divBdr>
        </w:div>
        <w:div w:id="1523475553">
          <w:marLeft w:val="0"/>
          <w:marRight w:val="0"/>
          <w:marTop w:val="0"/>
          <w:marBottom w:val="0"/>
          <w:divBdr>
            <w:top w:val="none" w:sz="0" w:space="0" w:color="auto"/>
            <w:left w:val="none" w:sz="0" w:space="0" w:color="auto"/>
            <w:bottom w:val="none" w:sz="0" w:space="0" w:color="auto"/>
            <w:right w:val="none" w:sz="0" w:space="0" w:color="auto"/>
          </w:divBdr>
        </w:div>
        <w:div w:id="1667787717">
          <w:marLeft w:val="0"/>
          <w:marRight w:val="0"/>
          <w:marTop w:val="0"/>
          <w:marBottom w:val="0"/>
          <w:divBdr>
            <w:top w:val="none" w:sz="0" w:space="0" w:color="auto"/>
            <w:left w:val="none" w:sz="0" w:space="0" w:color="auto"/>
            <w:bottom w:val="none" w:sz="0" w:space="0" w:color="auto"/>
            <w:right w:val="none" w:sz="0" w:space="0" w:color="auto"/>
          </w:divBdr>
        </w:div>
        <w:div w:id="1879312804">
          <w:marLeft w:val="0"/>
          <w:marRight w:val="0"/>
          <w:marTop w:val="0"/>
          <w:marBottom w:val="0"/>
          <w:divBdr>
            <w:top w:val="none" w:sz="0" w:space="0" w:color="auto"/>
            <w:left w:val="none" w:sz="0" w:space="0" w:color="auto"/>
            <w:bottom w:val="none" w:sz="0" w:space="0" w:color="auto"/>
            <w:right w:val="none" w:sz="0" w:space="0" w:color="auto"/>
          </w:divBdr>
        </w:div>
        <w:div w:id="1905097164">
          <w:marLeft w:val="0"/>
          <w:marRight w:val="0"/>
          <w:marTop w:val="0"/>
          <w:marBottom w:val="0"/>
          <w:divBdr>
            <w:top w:val="none" w:sz="0" w:space="0" w:color="auto"/>
            <w:left w:val="none" w:sz="0" w:space="0" w:color="auto"/>
            <w:bottom w:val="none" w:sz="0" w:space="0" w:color="auto"/>
            <w:right w:val="none" w:sz="0" w:space="0" w:color="auto"/>
          </w:divBdr>
        </w:div>
        <w:div w:id="2003043479">
          <w:marLeft w:val="0"/>
          <w:marRight w:val="0"/>
          <w:marTop w:val="0"/>
          <w:marBottom w:val="0"/>
          <w:divBdr>
            <w:top w:val="none" w:sz="0" w:space="0" w:color="auto"/>
            <w:left w:val="none" w:sz="0" w:space="0" w:color="auto"/>
            <w:bottom w:val="none" w:sz="0" w:space="0" w:color="auto"/>
            <w:right w:val="none" w:sz="0" w:space="0" w:color="auto"/>
          </w:divBdr>
        </w:div>
        <w:div w:id="2068608980">
          <w:marLeft w:val="0"/>
          <w:marRight w:val="0"/>
          <w:marTop w:val="0"/>
          <w:marBottom w:val="0"/>
          <w:divBdr>
            <w:top w:val="none" w:sz="0" w:space="0" w:color="auto"/>
            <w:left w:val="none" w:sz="0" w:space="0" w:color="auto"/>
            <w:bottom w:val="none" w:sz="0" w:space="0" w:color="auto"/>
            <w:right w:val="none" w:sz="0" w:space="0" w:color="auto"/>
          </w:divBdr>
        </w:div>
      </w:divsChild>
    </w:div>
    <w:div w:id="47262200">
      <w:bodyDiv w:val="1"/>
      <w:marLeft w:val="0"/>
      <w:marRight w:val="0"/>
      <w:marTop w:val="0"/>
      <w:marBottom w:val="0"/>
      <w:divBdr>
        <w:top w:val="none" w:sz="0" w:space="0" w:color="auto"/>
        <w:left w:val="none" w:sz="0" w:space="0" w:color="auto"/>
        <w:bottom w:val="none" w:sz="0" w:space="0" w:color="auto"/>
        <w:right w:val="none" w:sz="0" w:space="0" w:color="auto"/>
      </w:divBdr>
    </w:div>
    <w:div w:id="49352934">
      <w:bodyDiv w:val="1"/>
      <w:marLeft w:val="0"/>
      <w:marRight w:val="0"/>
      <w:marTop w:val="0"/>
      <w:marBottom w:val="0"/>
      <w:divBdr>
        <w:top w:val="none" w:sz="0" w:space="0" w:color="auto"/>
        <w:left w:val="none" w:sz="0" w:space="0" w:color="auto"/>
        <w:bottom w:val="none" w:sz="0" w:space="0" w:color="auto"/>
        <w:right w:val="none" w:sz="0" w:space="0" w:color="auto"/>
      </w:divBdr>
    </w:div>
    <w:div w:id="89469356">
      <w:bodyDiv w:val="1"/>
      <w:marLeft w:val="0"/>
      <w:marRight w:val="0"/>
      <w:marTop w:val="0"/>
      <w:marBottom w:val="0"/>
      <w:divBdr>
        <w:top w:val="none" w:sz="0" w:space="0" w:color="auto"/>
        <w:left w:val="none" w:sz="0" w:space="0" w:color="auto"/>
        <w:bottom w:val="none" w:sz="0" w:space="0" w:color="auto"/>
        <w:right w:val="none" w:sz="0" w:space="0" w:color="auto"/>
      </w:divBdr>
    </w:div>
    <w:div w:id="120929640">
      <w:bodyDiv w:val="1"/>
      <w:marLeft w:val="0"/>
      <w:marRight w:val="0"/>
      <w:marTop w:val="0"/>
      <w:marBottom w:val="0"/>
      <w:divBdr>
        <w:top w:val="none" w:sz="0" w:space="0" w:color="auto"/>
        <w:left w:val="none" w:sz="0" w:space="0" w:color="auto"/>
        <w:bottom w:val="none" w:sz="0" w:space="0" w:color="auto"/>
        <w:right w:val="none" w:sz="0" w:space="0" w:color="auto"/>
      </w:divBdr>
    </w:div>
    <w:div w:id="152990939">
      <w:bodyDiv w:val="1"/>
      <w:marLeft w:val="0"/>
      <w:marRight w:val="0"/>
      <w:marTop w:val="0"/>
      <w:marBottom w:val="0"/>
      <w:divBdr>
        <w:top w:val="none" w:sz="0" w:space="0" w:color="auto"/>
        <w:left w:val="none" w:sz="0" w:space="0" w:color="auto"/>
        <w:bottom w:val="none" w:sz="0" w:space="0" w:color="auto"/>
        <w:right w:val="none" w:sz="0" w:space="0" w:color="auto"/>
      </w:divBdr>
      <w:divsChild>
        <w:div w:id="17975239">
          <w:marLeft w:val="0"/>
          <w:marRight w:val="0"/>
          <w:marTop w:val="0"/>
          <w:marBottom w:val="0"/>
          <w:divBdr>
            <w:top w:val="none" w:sz="0" w:space="0" w:color="auto"/>
            <w:left w:val="none" w:sz="0" w:space="0" w:color="auto"/>
            <w:bottom w:val="none" w:sz="0" w:space="0" w:color="auto"/>
            <w:right w:val="none" w:sz="0" w:space="0" w:color="auto"/>
          </w:divBdr>
        </w:div>
        <w:div w:id="19476441">
          <w:marLeft w:val="0"/>
          <w:marRight w:val="0"/>
          <w:marTop w:val="0"/>
          <w:marBottom w:val="0"/>
          <w:divBdr>
            <w:top w:val="none" w:sz="0" w:space="0" w:color="auto"/>
            <w:left w:val="none" w:sz="0" w:space="0" w:color="auto"/>
            <w:bottom w:val="none" w:sz="0" w:space="0" w:color="auto"/>
            <w:right w:val="none" w:sz="0" w:space="0" w:color="auto"/>
          </w:divBdr>
        </w:div>
        <w:div w:id="48505262">
          <w:marLeft w:val="0"/>
          <w:marRight w:val="0"/>
          <w:marTop w:val="0"/>
          <w:marBottom w:val="0"/>
          <w:divBdr>
            <w:top w:val="none" w:sz="0" w:space="0" w:color="auto"/>
            <w:left w:val="none" w:sz="0" w:space="0" w:color="auto"/>
            <w:bottom w:val="none" w:sz="0" w:space="0" w:color="auto"/>
            <w:right w:val="none" w:sz="0" w:space="0" w:color="auto"/>
          </w:divBdr>
        </w:div>
        <w:div w:id="104278239">
          <w:marLeft w:val="0"/>
          <w:marRight w:val="0"/>
          <w:marTop w:val="0"/>
          <w:marBottom w:val="0"/>
          <w:divBdr>
            <w:top w:val="none" w:sz="0" w:space="0" w:color="auto"/>
            <w:left w:val="none" w:sz="0" w:space="0" w:color="auto"/>
            <w:bottom w:val="none" w:sz="0" w:space="0" w:color="auto"/>
            <w:right w:val="none" w:sz="0" w:space="0" w:color="auto"/>
          </w:divBdr>
        </w:div>
        <w:div w:id="120197623">
          <w:marLeft w:val="0"/>
          <w:marRight w:val="0"/>
          <w:marTop w:val="0"/>
          <w:marBottom w:val="0"/>
          <w:divBdr>
            <w:top w:val="none" w:sz="0" w:space="0" w:color="auto"/>
            <w:left w:val="none" w:sz="0" w:space="0" w:color="auto"/>
            <w:bottom w:val="none" w:sz="0" w:space="0" w:color="auto"/>
            <w:right w:val="none" w:sz="0" w:space="0" w:color="auto"/>
          </w:divBdr>
        </w:div>
        <w:div w:id="139004434">
          <w:marLeft w:val="0"/>
          <w:marRight w:val="0"/>
          <w:marTop w:val="0"/>
          <w:marBottom w:val="0"/>
          <w:divBdr>
            <w:top w:val="none" w:sz="0" w:space="0" w:color="auto"/>
            <w:left w:val="none" w:sz="0" w:space="0" w:color="auto"/>
            <w:bottom w:val="none" w:sz="0" w:space="0" w:color="auto"/>
            <w:right w:val="none" w:sz="0" w:space="0" w:color="auto"/>
          </w:divBdr>
        </w:div>
        <w:div w:id="205069074">
          <w:marLeft w:val="0"/>
          <w:marRight w:val="0"/>
          <w:marTop w:val="0"/>
          <w:marBottom w:val="0"/>
          <w:divBdr>
            <w:top w:val="none" w:sz="0" w:space="0" w:color="auto"/>
            <w:left w:val="none" w:sz="0" w:space="0" w:color="auto"/>
            <w:bottom w:val="none" w:sz="0" w:space="0" w:color="auto"/>
            <w:right w:val="none" w:sz="0" w:space="0" w:color="auto"/>
          </w:divBdr>
        </w:div>
        <w:div w:id="246111263">
          <w:marLeft w:val="0"/>
          <w:marRight w:val="0"/>
          <w:marTop w:val="0"/>
          <w:marBottom w:val="0"/>
          <w:divBdr>
            <w:top w:val="none" w:sz="0" w:space="0" w:color="auto"/>
            <w:left w:val="none" w:sz="0" w:space="0" w:color="auto"/>
            <w:bottom w:val="none" w:sz="0" w:space="0" w:color="auto"/>
            <w:right w:val="none" w:sz="0" w:space="0" w:color="auto"/>
          </w:divBdr>
        </w:div>
        <w:div w:id="254560551">
          <w:marLeft w:val="0"/>
          <w:marRight w:val="0"/>
          <w:marTop w:val="0"/>
          <w:marBottom w:val="0"/>
          <w:divBdr>
            <w:top w:val="none" w:sz="0" w:space="0" w:color="auto"/>
            <w:left w:val="none" w:sz="0" w:space="0" w:color="auto"/>
            <w:bottom w:val="none" w:sz="0" w:space="0" w:color="auto"/>
            <w:right w:val="none" w:sz="0" w:space="0" w:color="auto"/>
          </w:divBdr>
        </w:div>
        <w:div w:id="263073596">
          <w:marLeft w:val="0"/>
          <w:marRight w:val="0"/>
          <w:marTop w:val="0"/>
          <w:marBottom w:val="0"/>
          <w:divBdr>
            <w:top w:val="none" w:sz="0" w:space="0" w:color="auto"/>
            <w:left w:val="none" w:sz="0" w:space="0" w:color="auto"/>
            <w:bottom w:val="none" w:sz="0" w:space="0" w:color="auto"/>
            <w:right w:val="none" w:sz="0" w:space="0" w:color="auto"/>
          </w:divBdr>
        </w:div>
        <w:div w:id="284392735">
          <w:marLeft w:val="0"/>
          <w:marRight w:val="0"/>
          <w:marTop w:val="0"/>
          <w:marBottom w:val="0"/>
          <w:divBdr>
            <w:top w:val="none" w:sz="0" w:space="0" w:color="auto"/>
            <w:left w:val="none" w:sz="0" w:space="0" w:color="auto"/>
            <w:bottom w:val="none" w:sz="0" w:space="0" w:color="auto"/>
            <w:right w:val="none" w:sz="0" w:space="0" w:color="auto"/>
          </w:divBdr>
        </w:div>
        <w:div w:id="351491437">
          <w:marLeft w:val="0"/>
          <w:marRight w:val="0"/>
          <w:marTop w:val="0"/>
          <w:marBottom w:val="0"/>
          <w:divBdr>
            <w:top w:val="none" w:sz="0" w:space="0" w:color="auto"/>
            <w:left w:val="none" w:sz="0" w:space="0" w:color="auto"/>
            <w:bottom w:val="none" w:sz="0" w:space="0" w:color="auto"/>
            <w:right w:val="none" w:sz="0" w:space="0" w:color="auto"/>
          </w:divBdr>
        </w:div>
        <w:div w:id="360060381">
          <w:marLeft w:val="0"/>
          <w:marRight w:val="0"/>
          <w:marTop w:val="0"/>
          <w:marBottom w:val="0"/>
          <w:divBdr>
            <w:top w:val="none" w:sz="0" w:space="0" w:color="auto"/>
            <w:left w:val="none" w:sz="0" w:space="0" w:color="auto"/>
            <w:bottom w:val="none" w:sz="0" w:space="0" w:color="auto"/>
            <w:right w:val="none" w:sz="0" w:space="0" w:color="auto"/>
          </w:divBdr>
        </w:div>
        <w:div w:id="364643770">
          <w:marLeft w:val="0"/>
          <w:marRight w:val="0"/>
          <w:marTop w:val="0"/>
          <w:marBottom w:val="0"/>
          <w:divBdr>
            <w:top w:val="none" w:sz="0" w:space="0" w:color="auto"/>
            <w:left w:val="none" w:sz="0" w:space="0" w:color="auto"/>
            <w:bottom w:val="none" w:sz="0" w:space="0" w:color="auto"/>
            <w:right w:val="none" w:sz="0" w:space="0" w:color="auto"/>
          </w:divBdr>
        </w:div>
        <w:div w:id="369382525">
          <w:marLeft w:val="0"/>
          <w:marRight w:val="0"/>
          <w:marTop w:val="0"/>
          <w:marBottom w:val="0"/>
          <w:divBdr>
            <w:top w:val="none" w:sz="0" w:space="0" w:color="auto"/>
            <w:left w:val="none" w:sz="0" w:space="0" w:color="auto"/>
            <w:bottom w:val="none" w:sz="0" w:space="0" w:color="auto"/>
            <w:right w:val="none" w:sz="0" w:space="0" w:color="auto"/>
          </w:divBdr>
        </w:div>
        <w:div w:id="373848524">
          <w:marLeft w:val="0"/>
          <w:marRight w:val="0"/>
          <w:marTop w:val="0"/>
          <w:marBottom w:val="0"/>
          <w:divBdr>
            <w:top w:val="none" w:sz="0" w:space="0" w:color="auto"/>
            <w:left w:val="none" w:sz="0" w:space="0" w:color="auto"/>
            <w:bottom w:val="none" w:sz="0" w:space="0" w:color="auto"/>
            <w:right w:val="none" w:sz="0" w:space="0" w:color="auto"/>
          </w:divBdr>
        </w:div>
        <w:div w:id="374893871">
          <w:marLeft w:val="0"/>
          <w:marRight w:val="0"/>
          <w:marTop w:val="0"/>
          <w:marBottom w:val="0"/>
          <w:divBdr>
            <w:top w:val="none" w:sz="0" w:space="0" w:color="auto"/>
            <w:left w:val="none" w:sz="0" w:space="0" w:color="auto"/>
            <w:bottom w:val="none" w:sz="0" w:space="0" w:color="auto"/>
            <w:right w:val="none" w:sz="0" w:space="0" w:color="auto"/>
          </w:divBdr>
        </w:div>
        <w:div w:id="382143090">
          <w:marLeft w:val="0"/>
          <w:marRight w:val="0"/>
          <w:marTop w:val="0"/>
          <w:marBottom w:val="0"/>
          <w:divBdr>
            <w:top w:val="none" w:sz="0" w:space="0" w:color="auto"/>
            <w:left w:val="none" w:sz="0" w:space="0" w:color="auto"/>
            <w:bottom w:val="none" w:sz="0" w:space="0" w:color="auto"/>
            <w:right w:val="none" w:sz="0" w:space="0" w:color="auto"/>
          </w:divBdr>
        </w:div>
        <w:div w:id="419765555">
          <w:marLeft w:val="0"/>
          <w:marRight w:val="0"/>
          <w:marTop w:val="0"/>
          <w:marBottom w:val="0"/>
          <w:divBdr>
            <w:top w:val="none" w:sz="0" w:space="0" w:color="auto"/>
            <w:left w:val="none" w:sz="0" w:space="0" w:color="auto"/>
            <w:bottom w:val="none" w:sz="0" w:space="0" w:color="auto"/>
            <w:right w:val="none" w:sz="0" w:space="0" w:color="auto"/>
          </w:divBdr>
        </w:div>
        <w:div w:id="420106057">
          <w:marLeft w:val="0"/>
          <w:marRight w:val="0"/>
          <w:marTop w:val="0"/>
          <w:marBottom w:val="0"/>
          <w:divBdr>
            <w:top w:val="none" w:sz="0" w:space="0" w:color="auto"/>
            <w:left w:val="none" w:sz="0" w:space="0" w:color="auto"/>
            <w:bottom w:val="none" w:sz="0" w:space="0" w:color="auto"/>
            <w:right w:val="none" w:sz="0" w:space="0" w:color="auto"/>
          </w:divBdr>
        </w:div>
        <w:div w:id="432627631">
          <w:marLeft w:val="0"/>
          <w:marRight w:val="0"/>
          <w:marTop w:val="0"/>
          <w:marBottom w:val="0"/>
          <w:divBdr>
            <w:top w:val="none" w:sz="0" w:space="0" w:color="auto"/>
            <w:left w:val="none" w:sz="0" w:space="0" w:color="auto"/>
            <w:bottom w:val="none" w:sz="0" w:space="0" w:color="auto"/>
            <w:right w:val="none" w:sz="0" w:space="0" w:color="auto"/>
          </w:divBdr>
        </w:div>
        <w:div w:id="435060488">
          <w:marLeft w:val="0"/>
          <w:marRight w:val="0"/>
          <w:marTop w:val="0"/>
          <w:marBottom w:val="0"/>
          <w:divBdr>
            <w:top w:val="none" w:sz="0" w:space="0" w:color="auto"/>
            <w:left w:val="none" w:sz="0" w:space="0" w:color="auto"/>
            <w:bottom w:val="none" w:sz="0" w:space="0" w:color="auto"/>
            <w:right w:val="none" w:sz="0" w:space="0" w:color="auto"/>
          </w:divBdr>
        </w:div>
        <w:div w:id="456145724">
          <w:marLeft w:val="0"/>
          <w:marRight w:val="0"/>
          <w:marTop w:val="0"/>
          <w:marBottom w:val="0"/>
          <w:divBdr>
            <w:top w:val="none" w:sz="0" w:space="0" w:color="auto"/>
            <w:left w:val="none" w:sz="0" w:space="0" w:color="auto"/>
            <w:bottom w:val="none" w:sz="0" w:space="0" w:color="auto"/>
            <w:right w:val="none" w:sz="0" w:space="0" w:color="auto"/>
          </w:divBdr>
        </w:div>
        <w:div w:id="530261504">
          <w:marLeft w:val="0"/>
          <w:marRight w:val="0"/>
          <w:marTop w:val="0"/>
          <w:marBottom w:val="0"/>
          <w:divBdr>
            <w:top w:val="none" w:sz="0" w:space="0" w:color="auto"/>
            <w:left w:val="none" w:sz="0" w:space="0" w:color="auto"/>
            <w:bottom w:val="none" w:sz="0" w:space="0" w:color="auto"/>
            <w:right w:val="none" w:sz="0" w:space="0" w:color="auto"/>
          </w:divBdr>
        </w:div>
        <w:div w:id="548343352">
          <w:marLeft w:val="0"/>
          <w:marRight w:val="0"/>
          <w:marTop w:val="0"/>
          <w:marBottom w:val="0"/>
          <w:divBdr>
            <w:top w:val="none" w:sz="0" w:space="0" w:color="auto"/>
            <w:left w:val="none" w:sz="0" w:space="0" w:color="auto"/>
            <w:bottom w:val="none" w:sz="0" w:space="0" w:color="auto"/>
            <w:right w:val="none" w:sz="0" w:space="0" w:color="auto"/>
          </w:divBdr>
        </w:div>
        <w:div w:id="548805222">
          <w:marLeft w:val="0"/>
          <w:marRight w:val="0"/>
          <w:marTop w:val="0"/>
          <w:marBottom w:val="0"/>
          <w:divBdr>
            <w:top w:val="none" w:sz="0" w:space="0" w:color="auto"/>
            <w:left w:val="none" w:sz="0" w:space="0" w:color="auto"/>
            <w:bottom w:val="none" w:sz="0" w:space="0" w:color="auto"/>
            <w:right w:val="none" w:sz="0" w:space="0" w:color="auto"/>
          </w:divBdr>
        </w:div>
        <w:div w:id="550699299">
          <w:marLeft w:val="0"/>
          <w:marRight w:val="0"/>
          <w:marTop w:val="0"/>
          <w:marBottom w:val="0"/>
          <w:divBdr>
            <w:top w:val="none" w:sz="0" w:space="0" w:color="auto"/>
            <w:left w:val="none" w:sz="0" w:space="0" w:color="auto"/>
            <w:bottom w:val="none" w:sz="0" w:space="0" w:color="auto"/>
            <w:right w:val="none" w:sz="0" w:space="0" w:color="auto"/>
          </w:divBdr>
        </w:div>
        <w:div w:id="556629653">
          <w:marLeft w:val="0"/>
          <w:marRight w:val="0"/>
          <w:marTop w:val="0"/>
          <w:marBottom w:val="0"/>
          <w:divBdr>
            <w:top w:val="none" w:sz="0" w:space="0" w:color="auto"/>
            <w:left w:val="none" w:sz="0" w:space="0" w:color="auto"/>
            <w:bottom w:val="none" w:sz="0" w:space="0" w:color="auto"/>
            <w:right w:val="none" w:sz="0" w:space="0" w:color="auto"/>
          </w:divBdr>
        </w:div>
        <w:div w:id="575013603">
          <w:marLeft w:val="0"/>
          <w:marRight w:val="0"/>
          <w:marTop w:val="0"/>
          <w:marBottom w:val="0"/>
          <w:divBdr>
            <w:top w:val="none" w:sz="0" w:space="0" w:color="auto"/>
            <w:left w:val="none" w:sz="0" w:space="0" w:color="auto"/>
            <w:bottom w:val="none" w:sz="0" w:space="0" w:color="auto"/>
            <w:right w:val="none" w:sz="0" w:space="0" w:color="auto"/>
          </w:divBdr>
        </w:div>
        <w:div w:id="586695081">
          <w:marLeft w:val="0"/>
          <w:marRight w:val="0"/>
          <w:marTop w:val="0"/>
          <w:marBottom w:val="0"/>
          <w:divBdr>
            <w:top w:val="none" w:sz="0" w:space="0" w:color="auto"/>
            <w:left w:val="none" w:sz="0" w:space="0" w:color="auto"/>
            <w:bottom w:val="none" w:sz="0" w:space="0" w:color="auto"/>
            <w:right w:val="none" w:sz="0" w:space="0" w:color="auto"/>
          </w:divBdr>
        </w:div>
        <w:div w:id="589118418">
          <w:marLeft w:val="0"/>
          <w:marRight w:val="0"/>
          <w:marTop w:val="0"/>
          <w:marBottom w:val="0"/>
          <w:divBdr>
            <w:top w:val="none" w:sz="0" w:space="0" w:color="auto"/>
            <w:left w:val="none" w:sz="0" w:space="0" w:color="auto"/>
            <w:bottom w:val="none" w:sz="0" w:space="0" w:color="auto"/>
            <w:right w:val="none" w:sz="0" w:space="0" w:color="auto"/>
          </w:divBdr>
        </w:div>
        <w:div w:id="589968429">
          <w:marLeft w:val="0"/>
          <w:marRight w:val="0"/>
          <w:marTop w:val="0"/>
          <w:marBottom w:val="0"/>
          <w:divBdr>
            <w:top w:val="none" w:sz="0" w:space="0" w:color="auto"/>
            <w:left w:val="none" w:sz="0" w:space="0" w:color="auto"/>
            <w:bottom w:val="none" w:sz="0" w:space="0" w:color="auto"/>
            <w:right w:val="none" w:sz="0" w:space="0" w:color="auto"/>
          </w:divBdr>
        </w:div>
        <w:div w:id="600380377">
          <w:marLeft w:val="0"/>
          <w:marRight w:val="0"/>
          <w:marTop w:val="0"/>
          <w:marBottom w:val="0"/>
          <w:divBdr>
            <w:top w:val="none" w:sz="0" w:space="0" w:color="auto"/>
            <w:left w:val="none" w:sz="0" w:space="0" w:color="auto"/>
            <w:bottom w:val="none" w:sz="0" w:space="0" w:color="auto"/>
            <w:right w:val="none" w:sz="0" w:space="0" w:color="auto"/>
          </w:divBdr>
        </w:div>
        <w:div w:id="603080460">
          <w:marLeft w:val="0"/>
          <w:marRight w:val="0"/>
          <w:marTop w:val="0"/>
          <w:marBottom w:val="0"/>
          <w:divBdr>
            <w:top w:val="none" w:sz="0" w:space="0" w:color="auto"/>
            <w:left w:val="none" w:sz="0" w:space="0" w:color="auto"/>
            <w:bottom w:val="none" w:sz="0" w:space="0" w:color="auto"/>
            <w:right w:val="none" w:sz="0" w:space="0" w:color="auto"/>
          </w:divBdr>
        </w:div>
        <w:div w:id="687221249">
          <w:marLeft w:val="0"/>
          <w:marRight w:val="0"/>
          <w:marTop w:val="0"/>
          <w:marBottom w:val="0"/>
          <w:divBdr>
            <w:top w:val="none" w:sz="0" w:space="0" w:color="auto"/>
            <w:left w:val="none" w:sz="0" w:space="0" w:color="auto"/>
            <w:bottom w:val="none" w:sz="0" w:space="0" w:color="auto"/>
            <w:right w:val="none" w:sz="0" w:space="0" w:color="auto"/>
          </w:divBdr>
        </w:div>
        <w:div w:id="706563275">
          <w:marLeft w:val="0"/>
          <w:marRight w:val="0"/>
          <w:marTop w:val="0"/>
          <w:marBottom w:val="0"/>
          <w:divBdr>
            <w:top w:val="none" w:sz="0" w:space="0" w:color="auto"/>
            <w:left w:val="none" w:sz="0" w:space="0" w:color="auto"/>
            <w:bottom w:val="none" w:sz="0" w:space="0" w:color="auto"/>
            <w:right w:val="none" w:sz="0" w:space="0" w:color="auto"/>
          </w:divBdr>
        </w:div>
        <w:div w:id="715588810">
          <w:marLeft w:val="0"/>
          <w:marRight w:val="0"/>
          <w:marTop w:val="0"/>
          <w:marBottom w:val="0"/>
          <w:divBdr>
            <w:top w:val="none" w:sz="0" w:space="0" w:color="auto"/>
            <w:left w:val="none" w:sz="0" w:space="0" w:color="auto"/>
            <w:bottom w:val="none" w:sz="0" w:space="0" w:color="auto"/>
            <w:right w:val="none" w:sz="0" w:space="0" w:color="auto"/>
          </w:divBdr>
        </w:div>
        <w:div w:id="717780302">
          <w:marLeft w:val="0"/>
          <w:marRight w:val="0"/>
          <w:marTop w:val="0"/>
          <w:marBottom w:val="0"/>
          <w:divBdr>
            <w:top w:val="none" w:sz="0" w:space="0" w:color="auto"/>
            <w:left w:val="none" w:sz="0" w:space="0" w:color="auto"/>
            <w:bottom w:val="none" w:sz="0" w:space="0" w:color="auto"/>
            <w:right w:val="none" w:sz="0" w:space="0" w:color="auto"/>
          </w:divBdr>
        </w:div>
        <w:div w:id="762186334">
          <w:marLeft w:val="0"/>
          <w:marRight w:val="0"/>
          <w:marTop w:val="0"/>
          <w:marBottom w:val="0"/>
          <w:divBdr>
            <w:top w:val="none" w:sz="0" w:space="0" w:color="auto"/>
            <w:left w:val="none" w:sz="0" w:space="0" w:color="auto"/>
            <w:bottom w:val="none" w:sz="0" w:space="0" w:color="auto"/>
            <w:right w:val="none" w:sz="0" w:space="0" w:color="auto"/>
          </w:divBdr>
        </w:div>
        <w:div w:id="776488414">
          <w:marLeft w:val="0"/>
          <w:marRight w:val="0"/>
          <w:marTop w:val="0"/>
          <w:marBottom w:val="0"/>
          <w:divBdr>
            <w:top w:val="none" w:sz="0" w:space="0" w:color="auto"/>
            <w:left w:val="none" w:sz="0" w:space="0" w:color="auto"/>
            <w:bottom w:val="none" w:sz="0" w:space="0" w:color="auto"/>
            <w:right w:val="none" w:sz="0" w:space="0" w:color="auto"/>
          </w:divBdr>
        </w:div>
        <w:div w:id="777607984">
          <w:marLeft w:val="0"/>
          <w:marRight w:val="0"/>
          <w:marTop w:val="0"/>
          <w:marBottom w:val="0"/>
          <w:divBdr>
            <w:top w:val="none" w:sz="0" w:space="0" w:color="auto"/>
            <w:left w:val="none" w:sz="0" w:space="0" w:color="auto"/>
            <w:bottom w:val="none" w:sz="0" w:space="0" w:color="auto"/>
            <w:right w:val="none" w:sz="0" w:space="0" w:color="auto"/>
          </w:divBdr>
        </w:div>
        <w:div w:id="779646154">
          <w:marLeft w:val="0"/>
          <w:marRight w:val="0"/>
          <w:marTop w:val="0"/>
          <w:marBottom w:val="0"/>
          <w:divBdr>
            <w:top w:val="none" w:sz="0" w:space="0" w:color="auto"/>
            <w:left w:val="none" w:sz="0" w:space="0" w:color="auto"/>
            <w:bottom w:val="none" w:sz="0" w:space="0" w:color="auto"/>
            <w:right w:val="none" w:sz="0" w:space="0" w:color="auto"/>
          </w:divBdr>
        </w:div>
        <w:div w:id="795180165">
          <w:marLeft w:val="0"/>
          <w:marRight w:val="0"/>
          <w:marTop w:val="0"/>
          <w:marBottom w:val="0"/>
          <w:divBdr>
            <w:top w:val="none" w:sz="0" w:space="0" w:color="auto"/>
            <w:left w:val="none" w:sz="0" w:space="0" w:color="auto"/>
            <w:bottom w:val="none" w:sz="0" w:space="0" w:color="auto"/>
            <w:right w:val="none" w:sz="0" w:space="0" w:color="auto"/>
          </w:divBdr>
        </w:div>
        <w:div w:id="810681171">
          <w:marLeft w:val="0"/>
          <w:marRight w:val="0"/>
          <w:marTop w:val="0"/>
          <w:marBottom w:val="0"/>
          <w:divBdr>
            <w:top w:val="none" w:sz="0" w:space="0" w:color="auto"/>
            <w:left w:val="none" w:sz="0" w:space="0" w:color="auto"/>
            <w:bottom w:val="none" w:sz="0" w:space="0" w:color="auto"/>
            <w:right w:val="none" w:sz="0" w:space="0" w:color="auto"/>
          </w:divBdr>
        </w:div>
        <w:div w:id="841745848">
          <w:marLeft w:val="0"/>
          <w:marRight w:val="0"/>
          <w:marTop w:val="0"/>
          <w:marBottom w:val="0"/>
          <w:divBdr>
            <w:top w:val="none" w:sz="0" w:space="0" w:color="auto"/>
            <w:left w:val="none" w:sz="0" w:space="0" w:color="auto"/>
            <w:bottom w:val="none" w:sz="0" w:space="0" w:color="auto"/>
            <w:right w:val="none" w:sz="0" w:space="0" w:color="auto"/>
          </w:divBdr>
        </w:div>
        <w:div w:id="870610222">
          <w:marLeft w:val="0"/>
          <w:marRight w:val="0"/>
          <w:marTop w:val="0"/>
          <w:marBottom w:val="0"/>
          <w:divBdr>
            <w:top w:val="none" w:sz="0" w:space="0" w:color="auto"/>
            <w:left w:val="none" w:sz="0" w:space="0" w:color="auto"/>
            <w:bottom w:val="none" w:sz="0" w:space="0" w:color="auto"/>
            <w:right w:val="none" w:sz="0" w:space="0" w:color="auto"/>
          </w:divBdr>
        </w:div>
        <w:div w:id="872032487">
          <w:marLeft w:val="0"/>
          <w:marRight w:val="0"/>
          <w:marTop w:val="0"/>
          <w:marBottom w:val="0"/>
          <w:divBdr>
            <w:top w:val="none" w:sz="0" w:space="0" w:color="auto"/>
            <w:left w:val="none" w:sz="0" w:space="0" w:color="auto"/>
            <w:bottom w:val="none" w:sz="0" w:space="0" w:color="auto"/>
            <w:right w:val="none" w:sz="0" w:space="0" w:color="auto"/>
          </w:divBdr>
        </w:div>
        <w:div w:id="878277361">
          <w:marLeft w:val="0"/>
          <w:marRight w:val="0"/>
          <w:marTop w:val="0"/>
          <w:marBottom w:val="0"/>
          <w:divBdr>
            <w:top w:val="none" w:sz="0" w:space="0" w:color="auto"/>
            <w:left w:val="none" w:sz="0" w:space="0" w:color="auto"/>
            <w:bottom w:val="none" w:sz="0" w:space="0" w:color="auto"/>
            <w:right w:val="none" w:sz="0" w:space="0" w:color="auto"/>
          </w:divBdr>
        </w:div>
        <w:div w:id="878736361">
          <w:marLeft w:val="0"/>
          <w:marRight w:val="0"/>
          <w:marTop w:val="0"/>
          <w:marBottom w:val="0"/>
          <w:divBdr>
            <w:top w:val="none" w:sz="0" w:space="0" w:color="auto"/>
            <w:left w:val="none" w:sz="0" w:space="0" w:color="auto"/>
            <w:bottom w:val="none" w:sz="0" w:space="0" w:color="auto"/>
            <w:right w:val="none" w:sz="0" w:space="0" w:color="auto"/>
          </w:divBdr>
        </w:div>
        <w:div w:id="886335365">
          <w:marLeft w:val="0"/>
          <w:marRight w:val="0"/>
          <w:marTop w:val="0"/>
          <w:marBottom w:val="0"/>
          <w:divBdr>
            <w:top w:val="none" w:sz="0" w:space="0" w:color="auto"/>
            <w:left w:val="none" w:sz="0" w:space="0" w:color="auto"/>
            <w:bottom w:val="none" w:sz="0" w:space="0" w:color="auto"/>
            <w:right w:val="none" w:sz="0" w:space="0" w:color="auto"/>
          </w:divBdr>
        </w:div>
        <w:div w:id="904486492">
          <w:marLeft w:val="0"/>
          <w:marRight w:val="0"/>
          <w:marTop w:val="0"/>
          <w:marBottom w:val="0"/>
          <w:divBdr>
            <w:top w:val="none" w:sz="0" w:space="0" w:color="auto"/>
            <w:left w:val="none" w:sz="0" w:space="0" w:color="auto"/>
            <w:bottom w:val="none" w:sz="0" w:space="0" w:color="auto"/>
            <w:right w:val="none" w:sz="0" w:space="0" w:color="auto"/>
          </w:divBdr>
        </w:div>
        <w:div w:id="1012686578">
          <w:marLeft w:val="0"/>
          <w:marRight w:val="0"/>
          <w:marTop w:val="0"/>
          <w:marBottom w:val="0"/>
          <w:divBdr>
            <w:top w:val="none" w:sz="0" w:space="0" w:color="auto"/>
            <w:left w:val="none" w:sz="0" w:space="0" w:color="auto"/>
            <w:bottom w:val="none" w:sz="0" w:space="0" w:color="auto"/>
            <w:right w:val="none" w:sz="0" w:space="0" w:color="auto"/>
          </w:divBdr>
        </w:div>
        <w:div w:id="1032462125">
          <w:marLeft w:val="0"/>
          <w:marRight w:val="0"/>
          <w:marTop w:val="0"/>
          <w:marBottom w:val="0"/>
          <w:divBdr>
            <w:top w:val="none" w:sz="0" w:space="0" w:color="auto"/>
            <w:left w:val="none" w:sz="0" w:space="0" w:color="auto"/>
            <w:bottom w:val="none" w:sz="0" w:space="0" w:color="auto"/>
            <w:right w:val="none" w:sz="0" w:space="0" w:color="auto"/>
          </w:divBdr>
        </w:div>
        <w:div w:id="1082795822">
          <w:marLeft w:val="0"/>
          <w:marRight w:val="0"/>
          <w:marTop w:val="0"/>
          <w:marBottom w:val="0"/>
          <w:divBdr>
            <w:top w:val="none" w:sz="0" w:space="0" w:color="auto"/>
            <w:left w:val="none" w:sz="0" w:space="0" w:color="auto"/>
            <w:bottom w:val="none" w:sz="0" w:space="0" w:color="auto"/>
            <w:right w:val="none" w:sz="0" w:space="0" w:color="auto"/>
          </w:divBdr>
        </w:div>
        <w:div w:id="1119571267">
          <w:marLeft w:val="0"/>
          <w:marRight w:val="0"/>
          <w:marTop w:val="0"/>
          <w:marBottom w:val="0"/>
          <w:divBdr>
            <w:top w:val="none" w:sz="0" w:space="0" w:color="auto"/>
            <w:left w:val="none" w:sz="0" w:space="0" w:color="auto"/>
            <w:bottom w:val="none" w:sz="0" w:space="0" w:color="auto"/>
            <w:right w:val="none" w:sz="0" w:space="0" w:color="auto"/>
          </w:divBdr>
        </w:div>
        <w:div w:id="1147238420">
          <w:marLeft w:val="0"/>
          <w:marRight w:val="0"/>
          <w:marTop w:val="0"/>
          <w:marBottom w:val="0"/>
          <w:divBdr>
            <w:top w:val="none" w:sz="0" w:space="0" w:color="auto"/>
            <w:left w:val="none" w:sz="0" w:space="0" w:color="auto"/>
            <w:bottom w:val="none" w:sz="0" w:space="0" w:color="auto"/>
            <w:right w:val="none" w:sz="0" w:space="0" w:color="auto"/>
          </w:divBdr>
        </w:div>
        <w:div w:id="1175151903">
          <w:marLeft w:val="0"/>
          <w:marRight w:val="0"/>
          <w:marTop w:val="0"/>
          <w:marBottom w:val="0"/>
          <w:divBdr>
            <w:top w:val="none" w:sz="0" w:space="0" w:color="auto"/>
            <w:left w:val="none" w:sz="0" w:space="0" w:color="auto"/>
            <w:bottom w:val="none" w:sz="0" w:space="0" w:color="auto"/>
            <w:right w:val="none" w:sz="0" w:space="0" w:color="auto"/>
          </w:divBdr>
        </w:div>
        <w:div w:id="1210606733">
          <w:marLeft w:val="0"/>
          <w:marRight w:val="0"/>
          <w:marTop w:val="0"/>
          <w:marBottom w:val="0"/>
          <w:divBdr>
            <w:top w:val="none" w:sz="0" w:space="0" w:color="auto"/>
            <w:left w:val="none" w:sz="0" w:space="0" w:color="auto"/>
            <w:bottom w:val="none" w:sz="0" w:space="0" w:color="auto"/>
            <w:right w:val="none" w:sz="0" w:space="0" w:color="auto"/>
          </w:divBdr>
        </w:div>
        <w:div w:id="1218126073">
          <w:marLeft w:val="0"/>
          <w:marRight w:val="0"/>
          <w:marTop w:val="0"/>
          <w:marBottom w:val="0"/>
          <w:divBdr>
            <w:top w:val="none" w:sz="0" w:space="0" w:color="auto"/>
            <w:left w:val="none" w:sz="0" w:space="0" w:color="auto"/>
            <w:bottom w:val="none" w:sz="0" w:space="0" w:color="auto"/>
            <w:right w:val="none" w:sz="0" w:space="0" w:color="auto"/>
          </w:divBdr>
        </w:div>
        <w:div w:id="1230112966">
          <w:marLeft w:val="0"/>
          <w:marRight w:val="0"/>
          <w:marTop w:val="0"/>
          <w:marBottom w:val="0"/>
          <w:divBdr>
            <w:top w:val="none" w:sz="0" w:space="0" w:color="auto"/>
            <w:left w:val="none" w:sz="0" w:space="0" w:color="auto"/>
            <w:bottom w:val="none" w:sz="0" w:space="0" w:color="auto"/>
            <w:right w:val="none" w:sz="0" w:space="0" w:color="auto"/>
          </w:divBdr>
        </w:div>
        <w:div w:id="1265844156">
          <w:marLeft w:val="0"/>
          <w:marRight w:val="0"/>
          <w:marTop w:val="0"/>
          <w:marBottom w:val="0"/>
          <w:divBdr>
            <w:top w:val="none" w:sz="0" w:space="0" w:color="auto"/>
            <w:left w:val="none" w:sz="0" w:space="0" w:color="auto"/>
            <w:bottom w:val="none" w:sz="0" w:space="0" w:color="auto"/>
            <w:right w:val="none" w:sz="0" w:space="0" w:color="auto"/>
          </w:divBdr>
        </w:div>
        <w:div w:id="1289555214">
          <w:marLeft w:val="0"/>
          <w:marRight w:val="0"/>
          <w:marTop w:val="0"/>
          <w:marBottom w:val="0"/>
          <w:divBdr>
            <w:top w:val="none" w:sz="0" w:space="0" w:color="auto"/>
            <w:left w:val="none" w:sz="0" w:space="0" w:color="auto"/>
            <w:bottom w:val="none" w:sz="0" w:space="0" w:color="auto"/>
            <w:right w:val="none" w:sz="0" w:space="0" w:color="auto"/>
          </w:divBdr>
        </w:div>
        <w:div w:id="1304770175">
          <w:marLeft w:val="-75"/>
          <w:marRight w:val="0"/>
          <w:marTop w:val="30"/>
          <w:marBottom w:val="30"/>
          <w:divBdr>
            <w:top w:val="none" w:sz="0" w:space="0" w:color="auto"/>
            <w:left w:val="none" w:sz="0" w:space="0" w:color="auto"/>
            <w:bottom w:val="none" w:sz="0" w:space="0" w:color="auto"/>
            <w:right w:val="none" w:sz="0" w:space="0" w:color="auto"/>
          </w:divBdr>
          <w:divsChild>
            <w:div w:id="2780040">
              <w:marLeft w:val="0"/>
              <w:marRight w:val="0"/>
              <w:marTop w:val="0"/>
              <w:marBottom w:val="0"/>
              <w:divBdr>
                <w:top w:val="none" w:sz="0" w:space="0" w:color="auto"/>
                <w:left w:val="none" w:sz="0" w:space="0" w:color="auto"/>
                <w:bottom w:val="none" w:sz="0" w:space="0" w:color="auto"/>
                <w:right w:val="none" w:sz="0" w:space="0" w:color="auto"/>
              </w:divBdr>
              <w:divsChild>
                <w:div w:id="1772239312">
                  <w:marLeft w:val="0"/>
                  <w:marRight w:val="0"/>
                  <w:marTop w:val="0"/>
                  <w:marBottom w:val="0"/>
                  <w:divBdr>
                    <w:top w:val="none" w:sz="0" w:space="0" w:color="auto"/>
                    <w:left w:val="none" w:sz="0" w:space="0" w:color="auto"/>
                    <w:bottom w:val="none" w:sz="0" w:space="0" w:color="auto"/>
                    <w:right w:val="none" w:sz="0" w:space="0" w:color="auto"/>
                  </w:divBdr>
                </w:div>
              </w:divsChild>
            </w:div>
            <w:div w:id="10030249">
              <w:marLeft w:val="0"/>
              <w:marRight w:val="0"/>
              <w:marTop w:val="0"/>
              <w:marBottom w:val="0"/>
              <w:divBdr>
                <w:top w:val="none" w:sz="0" w:space="0" w:color="auto"/>
                <w:left w:val="none" w:sz="0" w:space="0" w:color="auto"/>
                <w:bottom w:val="none" w:sz="0" w:space="0" w:color="auto"/>
                <w:right w:val="none" w:sz="0" w:space="0" w:color="auto"/>
              </w:divBdr>
              <w:divsChild>
                <w:div w:id="1460805874">
                  <w:marLeft w:val="0"/>
                  <w:marRight w:val="0"/>
                  <w:marTop w:val="0"/>
                  <w:marBottom w:val="0"/>
                  <w:divBdr>
                    <w:top w:val="none" w:sz="0" w:space="0" w:color="auto"/>
                    <w:left w:val="none" w:sz="0" w:space="0" w:color="auto"/>
                    <w:bottom w:val="none" w:sz="0" w:space="0" w:color="auto"/>
                    <w:right w:val="none" w:sz="0" w:space="0" w:color="auto"/>
                  </w:divBdr>
                </w:div>
              </w:divsChild>
            </w:div>
            <w:div w:id="13070759">
              <w:marLeft w:val="0"/>
              <w:marRight w:val="0"/>
              <w:marTop w:val="0"/>
              <w:marBottom w:val="0"/>
              <w:divBdr>
                <w:top w:val="none" w:sz="0" w:space="0" w:color="auto"/>
                <w:left w:val="none" w:sz="0" w:space="0" w:color="auto"/>
                <w:bottom w:val="none" w:sz="0" w:space="0" w:color="auto"/>
                <w:right w:val="none" w:sz="0" w:space="0" w:color="auto"/>
              </w:divBdr>
              <w:divsChild>
                <w:div w:id="212741954">
                  <w:marLeft w:val="0"/>
                  <w:marRight w:val="0"/>
                  <w:marTop w:val="0"/>
                  <w:marBottom w:val="0"/>
                  <w:divBdr>
                    <w:top w:val="none" w:sz="0" w:space="0" w:color="auto"/>
                    <w:left w:val="none" w:sz="0" w:space="0" w:color="auto"/>
                    <w:bottom w:val="none" w:sz="0" w:space="0" w:color="auto"/>
                    <w:right w:val="none" w:sz="0" w:space="0" w:color="auto"/>
                  </w:divBdr>
                </w:div>
              </w:divsChild>
            </w:div>
            <w:div w:id="13508363">
              <w:marLeft w:val="0"/>
              <w:marRight w:val="0"/>
              <w:marTop w:val="0"/>
              <w:marBottom w:val="0"/>
              <w:divBdr>
                <w:top w:val="none" w:sz="0" w:space="0" w:color="auto"/>
                <w:left w:val="none" w:sz="0" w:space="0" w:color="auto"/>
                <w:bottom w:val="none" w:sz="0" w:space="0" w:color="auto"/>
                <w:right w:val="none" w:sz="0" w:space="0" w:color="auto"/>
              </w:divBdr>
              <w:divsChild>
                <w:div w:id="644967111">
                  <w:marLeft w:val="0"/>
                  <w:marRight w:val="0"/>
                  <w:marTop w:val="0"/>
                  <w:marBottom w:val="0"/>
                  <w:divBdr>
                    <w:top w:val="none" w:sz="0" w:space="0" w:color="auto"/>
                    <w:left w:val="none" w:sz="0" w:space="0" w:color="auto"/>
                    <w:bottom w:val="none" w:sz="0" w:space="0" w:color="auto"/>
                    <w:right w:val="none" w:sz="0" w:space="0" w:color="auto"/>
                  </w:divBdr>
                </w:div>
              </w:divsChild>
            </w:div>
            <w:div w:id="16780917">
              <w:marLeft w:val="0"/>
              <w:marRight w:val="0"/>
              <w:marTop w:val="0"/>
              <w:marBottom w:val="0"/>
              <w:divBdr>
                <w:top w:val="none" w:sz="0" w:space="0" w:color="auto"/>
                <w:left w:val="none" w:sz="0" w:space="0" w:color="auto"/>
                <w:bottom w:val="none" w:sz="0" w:space="0" w:color="auto"/>
                <w:right w:val="none" w:sz="0" w:space="0" w:color="auto"/>
              </w:divBdr>
              <w:divsChild>
                <w:div w:id="799878801">
                  <w:marLeft w:val="0"/>
                  <w:marRight w:val="0"/>
                  <w:marTop w:val="0"/>
                  <w:marBottom w:val="0"/>
                  <w:divBdr>
                    <w:top w:val="none" w:sz="0" w:space="0" w:color="auto"/>
                    <w:left w:val="none" w:sz="0" w:space="0" w:color="auto"/>
                    <w:bottom w:val="none" w:sz="0" w:space="0" w:color="auto"/>
                    <w:right w:val="none" w:sz="0" w:space="0" w:color="auto"/>
                  </w:divBdr>
                </w:div>
              </w:divsChild>
            </w:div>
            <w:div w:id="39404991">
              <w:marLeft w:val="0"/>
              <w:marRight w:val="0"/>
              <w:marTop w:val="0"/>
              <w:marBottom w:val="0"/>
              <w:divBdr>
                <w:top w:val="none" w:sz="0" w:space="0" w:color="auto"/>
                <w:left w:val="none" w:sz="0" w:space="0" w:color="auto"/>
                <w:bottom w:val="none" w:sz="0" w:space="0" w:color="auto"/>
                <w:right w:val="none" w:sz="0" w:space="0" w:color="auto"/>
              </w:divBdr>
              <w:divsChild>
                <w:div w:id="1707560875">
                  <w:marLeft w:val="0"/>
                  <w:marRight w:val="0"/>
                  <w:marTop w:val="0"/>
                  <w:marBottom w:val="0"/>
                  <w:divBdr>
                    <w:top w:val="none" w:sz="0" w:space="0" w:color="auto"/>
                    <w:left w:val="none" w:sz="0" w:space="0" w:color="auto"/>
                    <w:bottom w:val="none" w:sz="0" w:space="0" w:color="auto"/>
                    <w:right w:val="none" w:sz="0" w:space="0" w:color="auto"/>
                  </w:divBdr>
                </w:div>
              </w:divsChild>
            </w:div>
            <w:div w:id="40134316">
              <w:marLeft w:val="0"/>
              <w:marRight w:val="0"/>
              <w:marTop w:val="0"/>
              <w:marBottom w:val="0"/>
              <w:divBdr>
                <w:top w:val="none" w:sz="0" w:space="0" w:color="auto"/>
                <w:left w:val="none" w:sz="0" w:space="0" w:color="auto"/>
                <w:bottom w:val="none" w:sz="0" w:space="0" w:color="auto"/>
                <w:right w:val="none" w:sz="0" w:space="0" w:color="auto"/>
              </w:divBdr>
              <w:divsChild>
                <w:div w:id="1861049217">
                  <w:marLeft w:val="0"/>
                  <w:marRight w:val="0"/>
                  <w:marTop w:val="0"/>
                  <w:marBottom w:val="0"/>
                  <w:divBdr>
                    <w:top w:val="none" w:sz="0" w:space="0" w:color="auto"/>
                    <w:left w:val="none" w:sz="0" w:space="0" w:color="auto"/>
                    <w:bottom w:val="none" w:sz="0" w:space="0" w:color="auto"/>
                    <w:right w:val="none" w:sz="0" w:space="0" w:color="auto"/>
                  </w:divBdr>
                </w:div>
              </w:divsChild>
            </w:div>
            <w:div w:id="42679403">
              <w:marLeft w:val="0"/>
              <w:marRight w:val="0"/>
              <w:marTop w:val="0"/>
              <w:marBottom w:val="0"/>
              <w:divBdr>
                <w:top w:val="none" w:sz="0" w:space="0" w:color="auto"/>
                <w:left w:val="none" w:sz="0" w:space="0" w:color="auto"/>
                <w:bottom w:val="none" w:sz="0" w:space="0" w:color="auto"/>
                <w:right w:val="none" w:sz="0" w:space="0" w:color="auto"/>
              </w:divBdr>
              <w:divsChild>
                <w:div w:id="132522740">
                  <w:marLeft w:val="0"/>
                  <w:marRight w:val="0"/>
                  <w:marTop w:val="0"/>
                  <w:marBottom w:val="0"/>
                  <w:divBdr>
                    <w:top w:val="none" w:sz="0" w:space="0" w:color="auto"/>
                    <w:left w:val="none" w:sz="0" w:space="0" w:color="auto"/>
                    <w:bottom w:val="none" w:sz="0" w:space="0" w:color="auto"/>
                    <w:right w:val="none" w:sz="0" w:space="0" w:color="auto"/>
                  </w:divBdr>
                </w:div>
              </w:divsChild>
            </w:div>
            <w:div w:id="43140893">
              <w:marLeft w:val="0"/>
              <w:marRight w:val="0"/>
              <w:marTop w:val="0"/>
              <w:marBottom w:val="0"/>
              <w:divBdr>
                <w:top w:val="none" w:sz="0" w:space="0" w:color="auto"/>
                <w:left w:val="none" w:sz="0" w:space="0" w:color="auto"/>
                <w:bottom w:val="none" w:sz="0" w:space="0" w:color="auto"/>
                <w:right w:val="none" w:sz="0" w:space="0" w:color="auto"/>
              </w:divBdr>
              <w:divsChild>
                <w:div w:id="1797677583">
                  <w:marLeft w:val="0"/>
                  <w:marRight w:val="0"/>
                  <w:marTop w:val="0"/>
                  <w:marBottom w:val="0"/>
                  <w:divBdr>
                    <w:top w:val="none" w:sz="0" w:space="0" w:color="auto"/>
                    <w:left w:val="none" w:sz="0" w:space="0" w:color="auto"/>
                    <w:bottom w:val="none" w:sz="0" w:space="0" w:color="auto"/>
                    <w:right w:val="none" w:sz="0" w:space="0" w:color="auto"/>
                  </w:divBdr>
                </w:div>
              </w:divsChild>
            </w:div>
            <w:div w:id="46269790">
              <w:marLeft w:val="0"/>
              <w:marRight w:val="0"/>
              <w:marTop w:val="0"/>
              <w:marBottom w:val="0"/>
              <w:divBdr>
                <w:top w:val="none" w:sz="0" w:space="0" w:color="auto"/>
                <w:left w:val="none" w:sz="0" w:space="0" w:color="auto"/>
                <w:bottom w:val="none" w:sz="0" w:space="0" w:color="auto"/>
                <w:right w:val="none" w:sz="0" w:space="0" w:color="auto"/>
              </w:divBdr>
              <w:divsChild>
                <w:div w:id="435491341">
                  <w:marLeft w:val="0"/>
                  <w:marRight w:val="0"/>
                  <w:marTop w:val="0"/>
                  <w:marBottom w:val="0"/>
                  <w:divBdr>
                    <w:top w:val="none" w:sz="0" w:space="0" w:color="auto"/>
                    <w:left w:val="none" w:sz="0" w:space="0" w:color="auto"/>
                    <w:bottom w:val="none" w:sz="0" w:space="0" w:color="auto"/>
                    <w:right w:val="none" w:sz="0" w:space="0" w:color="auto"/>
                  </w:divBdr>
                </w:div>
              </w:divsChild>
            </w:div>
            <w:div w:id="48388407">
              <w:marLeft w:val="0"/>
              <w:marRight w:val="0"/>
              <w:marTop w:val="0"/>
              <w:marBottom w:val="0"/>
              <w:divBdr>
                <w:top w:val="none" w:sz="0" w:space="0" w:color="auto"/>
                <w:left w:val="none" w:sz="0" w:space="0" w:color="auto"/>
                <w:bottom w:val="none" w:sz="0" w:space="0" w:color="auto"/>
                <w:right w:val="none" w:sz="0" w:space="0" w:color="auto"/>
              </w:divBdr>
              <w:divsChild>
                <w:div w:id="1554927061">
                  <w:marLeft w:val="0"/>
                  <w:marRight w:val="0"/>
                  <w:marTop w:val="0"/>
                  <w:marBottom w:val="0"/>
                  <w:divBdr>
                    <w:top w:val="none" w:sz="0" w:space="0" w:color="auto"/>
                    <w:left w:val="none" w:sz="0" w:space="0" w:color="auto"/>
                    <w:bottom w:val="none" w:sz="0" w:space="0" w:color="auto"/>
                    <w:right w:val="none" w:sz="0" w:space="0" w:color="auto"/>
                  </w:divBdr>
                </w:div>
              </w:divsChild>
            </w:div>
            <w:div w:id="53699332">
              <w:marLeft w:val="0"/>
              <w:marRight w:val="0"/>
              <w:marTop w:val="0"/>
              <w:marBottom w:val="0"/>
              <w:divBdr>
                <w:top w:val="none" w:sz="0" w:space="0" w:color="auto"/>
                <w:left w:val="none" w:sz="0" w:space="0" w:color="auto"/>
                <w:bottom w:val="none" w:sz="0" w:space="0" w:color="auto"/>
                <w:right w:val="none" w:sz="0" w:space="0" w:color="auto"/>
              </w:divBdr>
              <w:divsChild>
                <w:div w:id="1293555317">
                  <w:marLeft w:val="0"/>
                  <w:marRight w:val="0"/>
                  <w:marTop w:val="0"/>
                  <w:marBottom w:val="0"/>
                  <w:divBdr>
                    <w:top w:val="none" w:sz="0" w:space="0" w:color="auto"/>
                    <w:left w:val="none" w:sz="0" w:space="0" w:color="auto"/>
                    <w:bottom w:val="none" w:sz="0" w:space="0" w:color="auto"/>
                    <w:right w:val="none" w:sz="0" w:space="0" w:color="auto"/>
                  </w:divBdr>
                </w:div>
              </w:divsChild>
            </w:div>
            <w:div w:id="53967449">
              <w:marLeft w:val="0"/>
              <w:marRight w:val="0"/>
              <w:marTop w:val="0"/>
              <w:marBottom w:val="0"/>
              <w:divBdr>
                <w:top w:val="none" w:sz="0" w:space="0" w:color="auto"/>
                <w:left w:val="none" w:sz="0" w:space="0" w:color="auto"/>
                <w:bottom w:val="none" w:sz="0" w:space="0" w:color="auto"/>
                <w:right w:val="none" w:sz="0" w:space="0" w:color="auto"/>
              </w:divBdr>
              <w:divsChild>
                <w:div w:id="742141972">
                  <w:marLeft w:val="0"/>
                  <w:marRight w:val="0"/>
                  <w:marTop w:val="0"/>
                  <w:marBottom w:val="0"/>
                  <w:divBdr>
                    <w:top w:val="none" w:sz="0" w:space="0" w:color="auto"/>
                    <w:left w:val="none" w:sz="0" w:space="0" w:color="auto"/>
                    <w:bottom w:val="none" w:sz="0" w:space="0" w:color="auto"/>
                    <w:right w:val="none" w:sz="0" w:space="0" w:color="auto"/>
                  </w:divBdr>
                </w:div>
              </w:divsChild>
            </w:div>
            <w:div w:id="62071997">
              <w:marLeft w:val="0"/>
              <w:marRight w:val="0"/>
              <w:marTop w:val="0"/>
              <w:marBottom w:val="0"/>
              <w:divBdr>
                <w:top w:val="none" w:sz="0" w:space="0" w:color="auto"/>
                <w:left w:val="none" w:sz="0" w:space="0" w:color="auto"/>
                <w:bottom w:val="none" w:sz="0" w:space="0" w:color="auto"/>
                <w:right w:val="none" w:sz="0" w:space="0" w:color="auto"/>
              </w:divBdr>
              <w:divsChild>
                <w:div w:id="137305023">
                  <w:marLeft w:val="0"/>
                  <w:marRight w:val="0"/>
                  <w:marTop w:val="0"/>
                  <w:marBottom w:val="0"/>
                  <w:divBdr>
                    <w:top w:val="none" w:sz="0" w:space="0" w:color="auto"/>
                    <w:left w:val="none" w:sz="0" w:space="0" w:color="auto"/>
                    <w:bottom w:val="none" w:sz="0" w:space="0" w:color="auto"/>
                    <w:right w:val="none" w:sz="0" w:space="0" w:color="auto"/>
                  </w:divBdr>
                </w:div>
              </w:divsChild>
            </w:div>
            <w:div w:id="64184685">
              <w:marLeft w:val="0"/>
              <w:marRight w:val="0"/>
              <w:marTop w:val="0"/>
              <w:marBottom w:val="0"/>
              <w:divBdr>
                <w:top w:val="none" w:sz="0" w:space="0" w:color="auto"/>
                <w:left w:val="none" w:sz="0" w:space="0" w:color="auto"/>
                <w:bottom w:val="none" w:sz="0" w:space="0" w:color="auto"/>
                <w:right w:val="none" w:sz="0" w:space="0" w:color="auto"/>
              </w:divBdr>
              <w:divsChild>
                <w:div w:id="1579633159">
                  <w:marLeft w:val="0"/>
                  <w:marRight w:val="0"/>
                  <w:marTop w:val="0"/>
                  <w:marBottom w:val="0"/>
                  <w:divBdr>
                    <w:top w:val="none" w:sz="0" w:space="0" w:color="auto"/>
                    <w:left w:val="none" w:sz="0" w:space="0" w:color="auto"/>
                    <w:bottom w:val="none" w:sz="0" w:space="0" w:color="auto"/>
                    <w:right w:val="none" w:sz="0" w:space="0" w:color="auto"/>
                  </w:divBdr>
                </w:div>
              </w:divsChild>
            </w:div>
            <w:div w:id="72288066">
              <w:marLeft w:val="0"/>
              <w:marRight w:val="0"/>
              <w:marTop w:val="0"/>
              <w:marBottom w:val="0"/>
              <w:divBdr>
                <w:top w:val="none" w:sz="0" w:space="0" w:color="auto"/>
                <w:left w:val="none" w:sz="0" w:space="0" w:color="auto"/>
                <w:bottom w:val="none" w:sz="0" w:space="0" w:color="auto"/>
                <w:right w:val="none" w:sz="0" w:space="0" w:color="auto"/>
              </w:divBdr>
              <w:divsChild>
                <w:div w:id="1728918608">
                  <w:marLeft w:val="0"/>
                  <w:marRight w:val="0"/>
                  <w:marTop w:val="0"/>
                  <w:marBottom w:val="0"/>
                  <w:divBdr>
                    <w:top w:val="none" w:sz="0" w:space="0" w:color="auto"/>
                    <w:left w:val="none" w:sz="0" w:space="0" w:color="auto"/>
                    <w:bottom w:val="none" w:sz="0" w:space="0" w:color="auto"/>
                    <w:right w:val="none" w:sz="0" w:space="0" w:color="auto"/>
                  </w:divBdr>
                </w:div>
              </w:divsChild>
            </w:div>
            <w:div w:id="91971510">
              <w:marLeft w:val="0"/>
              <w:marRight w:val="0"/>
              <w:marTop w:val="0"/>
              <w:marBottom w:val="0"/>
              <w:divBdr>
                <w:top w:val="none" w:sz="0" w:space="0" w:color="auto"/>
                <w:left w:val="none" w:sz="0" w:space="0" w:color="auto"/>
                <w:bottom w:val="none" w:sz="0" w:space="0" w:color="auto"/>
                <w:right w:val="none" w:sz="0" w:space="0" w:color="auto"/>
              </w:divBdr>
              <w:divsChild>
                <w:div w:id="1370757629">
                  <w:marLeft w:val="0"/>
                  <w:marRight w:val="0"/>
                  <w:marTop w:val="0"/>
                  <w:marBottom w:val="0"/>
                  <w:divBdr>
                    <w:top w:val="none" w:sz="0" w:space="0" w:color="auto"/>
                    <w:left w:val="none" w:sz="0" w:space="0" w:color="auto"/>
                    <w:bottom w:val="none" w:sz="0" w:space="0" w:color="auto"/>
                    <w:right w:val="none" w:sz="0" w:space="0" w:color="auto"/>
                  </w:divBdr>
                </w:div>
              </w:divsChild>
            </w:div>
            <w:div w:id="92670990">
              <w:marLeft w:val="0"/>
              <w:marRight w:val="0"/>
              <w:marTop w:val="0"/>
              <w:marBottom w:val="0"/>
              <w:divBdr>
                <w:top w:val="none" w:sz="0" w:space="0" w:color="auto"/>
                <w:left w:val="none" w:sz="0" w:space="0" w:color="auto"/>
                <w:bottom w:val="none" w:sz="0" w:space="0" w:color="auto"/>
                <w:right w:val="none" w:sz="0" w:space="0" w:color="auto"/>
              </w:divBdr>
              <w:divsChild>
                <w:div w:id="324552432">
                  <w:marLeft w:val="0"/>
                  <w:marRight w:val="0"/>
                  <w:marTop w:val="0"/>
                  <w:marBottom w:val="0"/>
                  <w:divBdr>
                    <w:top w:val="none" w:sz="0" w:space="0" w:color="auto"/>
                    <w:left w:val="none" w:sz="0" w:space="0" w:color="auto"/>
                    <w:bottom w:val="none" w:sz="0" w:space="0" w:color="auto"/>
                    <w:right w:val="none" w:sz="0" w:space="0" w:color="auto"/>
                  </w:divBdr>
                </w:div>
              </w:divsChild>
            </w:div>
            <w:div w:id="98838381">
              <w:marLeft w:val="0"/>
              <w:marRight w:val="0"/>
              <w:marTop w:val="0"/>
              <w:marBottom w:val="0"/>
              <w:divBdr>
                <w:top w:val="none" w:sz="0" w:space="0" w:color="auto"/>
                <w:left w:val="none" w:sz="0" w:space="0" w:color="auto"/>
                <w:bottom w:val="none" w:sz="0" w:space="0" w:color="auto"/>
                <w:right w:val="none" w:sz="0" w:space="0" w:color="auto"/>
              </w:divBdr>
              <w:divsChild>
                <w:div w:id="422993483">
                  <w:marLeft w:val="0"/>
                  <w:marRight w:val="0"/>
                  <w:marTop w:val="0"/>
                  <w:marBottom w:val="0"/>
                  <w:divBdr>
                    <w:top w:val="none" w:sz="0" w:space="0" w:color="auto"/>
                    <w:left w:val="none" w:sz="0" w:space="0" w:color="auto"/>
                    <w:bottom w:val="none" w:sz="0" w:space="0" w:color="auto"/>
                    <w:right w:val="none" w:sz="0" w:space="0" w:color="auto"/>
                  </w:divBdr>
                </w:div>
              </w:divsChild>
            </w:div>
            <w:div w:id="105317981">
              <w:marLeft w:val="0"/>
              <w:marRight w:val="0"/>
              <w:marTop w:val="0"/>
              <w:marBottom w:val="0"/>
              <w:divBdr>
                <w:top w:val="none" w:sz="0" w:space="0" w:color="auto"/>
                <w:left w:val="none" w:sz="0" w:space="0" w:color="auto"/>
                <w:bottom w:val="none" w:sz="0" w:space="0" w:color="auto"/>
                <w:right w:val="none" w:sz="0" w:space="0" w:color="auto"/>
              </w:divBdr>
              <w:divsChild>
                <w:div w:id="781220212">
                  <w:marLeft w:val="0"/>
                  <w:marRight w:val="0"/>
                  <w:marTop w:val="0"/>
                  <w:marBottom w:val="0"/>
                  <w:divBdr>
                    <w:top w:val="none" w:sz="0" w:space="0" w:color="auto"/>
                    <w:left w:val="none" w:sz="0" w:space="0" w:color="auto"/>
                    <w:bottom w:val="none" w:sz="0" w:space="0" w:color="auto"/>
                    <w:right w:val="none" w:sz="0" w:space="0" w:color="auto"/>
                  </w:divBdr>
                </w:div>
              </w:divsChild>
            </w:div>
            <w:div w:id="108210861">
              <w:marLeft w:val="0"/>
              <w:marRight w:val="0"/>
              <w:marTop w:val="0"/>
              <w:marBottom w:val="0"/>
              <w:divBdr>
                <w:top w:val="none" w:sz="0" w:space="0" w:color="auto"/>
                <w:left w:val="none" w:sz="0" w:space="0" w:color="auto"/>
                <w:bottom w:val="none" w:sz="0" w:space="0" w:color="auto"/>
                <w:right w:val="none" w:sz="0" w:space="0" w:color="auto"/>
              </w:divBdr>
              <w:divsChild>
                <w:div w:id="1750157077">
                  <w:marLeft w:val="0"/>
                  <w:marRight w:val="0"/>
                  <w:marTop w:val="0"/>
                  <w:marBottom w:val="0"/>
                  <w:divBdr>
                    <w:top w:val="none" w:sz="0" w:space="0" w:color="auto"/>
                    <w:left w:val="none" w:sz="0" w:space="0" w:color="auto"/>
                    <w:bottom w:val="none" w:sz="0" w:space="0" w:color="auto"/>
                    <w:right w:val="none" w:sz="0" w:space="0" w:color="auto"/>
                  </w:divBdr>
                </w:div>
              </w:divsChild>
            </w:div>
            <w:div w:id="113645540">
              <w:marLeft w:val="0"/>
              <w:marRight w:val="0"/>
              <w:marTop w:val="0"/>
              <w:marBottom w:val="0"/>
              <w:divBdr>
                <w:top w:val="none" w:sz="0" w:space="0" w:color="auto"/>
                <w:left w:val="none" w:sz="0" w:space="0" w:color="auto"/>
                <w:bottom w:val="none" w:sz="0" w:space="0" w:color="auto"/>
                <w:right w:val="none" w:sz="0" w:space="0" w:color="auto"/>
              </w:divBdr>
              <w:divsChild>
                <w:div w:id="1481655411">
                  <w:marLeft w:val="0"/>
                  <w:marRight w:val="0"/>
                  <w:marTop w:val="0"/>
                  <w:marBottom w:val="0"/>
                  <w:divBdr>
                    <w:top w:val="none" w:sz="0" w:space="0" w:color="auto"/>
                    <w:left w:val="none" w:sz="0" w:space="0" w:color="auto"/>
                    <w:bottom w:val="none" w:sz="0" w:space="0" w:color="auto"/>
                    <w:right w:val="none" w:sz="0" w:space="0" w:color="auto"/>
                  </w:divBdr>
                </w:div>
              </w:divsChild>
            </w:div>
            <w:div w:id="116678415">
              <w:marLeft w:val="0"/>
              <w:marRight w:val="0"/>
              <w:marTop w:val="0"/>
              <w:marBottom w:val="0"/>
              <w:divBdr>
                <w:top w:val="none" w:sz="0" w:space="0" w:color="auto"/>
                <w:left w:val="none" w:sz="0" w:space="0" w:color="auto"/>
                <w:bottom w:val="none" w:sz="0" w:space="0" w:color="auto"/>
                <w:right w:val="none" w:sz="0" w:space="0" w:color="auto"/>
              </w:divBdr>
              <w:divsChild>
                <w:div w:id="186988284">
                  <w:marLeft w:val="0"/>
                  <w:marRight w:val="0"/>
                  <w:marTop w:val="0"/>
                  <w:marBottom w:val="0"/>
                  <w:divBdr>
                    <w:top w:val="none" w:sz="0" w:space="0" w:color="auto"/>
                    <w:left w:val="none" w:sz="0" w:space="0" w:color="auto"/>
                    <w:bottom w:val="none" w:sz="0" w:space="0" w:color="auto"/>
                    <w:right w:val="none" w:sz="0" w:space="0" w:color="auto"/>
                  </w:divBdr>
                </w:div>
              </w:divsChild>
            </w:div>
            <w:div w:id="119955470">
              <w:marLeft w:val="0"/>
              <w:marRight w:val="0"/>
              <w:marTop w:val="0"/>
              <w:marBottom w:val="0"/>
              <w:divBdr>
                <w:top w:val="none" w:sz="0" w:space="0" w:color="auto"/>
                <w:left w:val="none" w:sz="0" w:space="0" w:color="auto"/>
                <w:bottom w:val="none" w:sz="0" w:space="0" w:color="auto"/>
                <w:right w:val="none" w:sz="0" w:space="0" w:color="auto"/>
              </w:divBdr>
              <w:divsChild>
                <w:div w:id="458229263">
                  <w:marLeft w:val="0"/>
                  <w:marRight w:val="0"/>
                  <w:marTop w:val="0"/>
                  <w:marBottom w:val="0"/>
                  <w:divBdr>
                    <w:top w:val="none" w:sz="0" w:space="0" w:color="auto"/>
                    <w:left w:val="none" w:sz="0" w:space="0" w:color="auto"/>
                    <w:bottom w:val="none" w:sz="0" w:space="0" w:color="auto"/>
                    <w:right w:val="none" w:sz="0" w:space="0" w:color="auto"/>
                  </w:divBdr>
                </w:div>
              </w:divsChild>
            </w:div>
            <w:div w:id="120535577">
              <w:marLeft w:val="0"/>
              <w:marRight w:val="0"/>
              <w:marTop w:val="0"/>
              <w:marBottom w:val="0"/>
              <w:divBdr>
                <w:top w:val="none" w:sz="0" w:space="0" w:color="auto"/>
                <w:left w:val="none" w:sz="0" w:space="0" w:color="auto"/>
                <w:bottom w:val="none" w:sz="0" w:space="0" w:color="auto"/>
                <w:right w:val="none" w:sz="0" w:space="0" w:color="auto"/>
              </w:divBdr>
              <w:divsChild>
                <w:div w:id="157699861">
                  <w:marLeft w:val="0"/>
                  <w:marRight w:val="0"/>
                  <w:marTop w:val="0"/>
                  <w:marBottom w:val="0"/>
                  <w:divBdr>
                    <w:top w:val="none" w:sz="0" w:space="0" w:color="auto"/>
                    <w:left w:val="none" w:sz="0" w:space="0" w:color="auto"/>
                    <w:bottom w:val="none" w:sz="0" w:space="0" w:color="auto"/>
                    <w:right w:val="none" w:sz="0" w:space="0" w:color="auto"/>
                  </w:divBdr>
                </w:div>
              </w:divsChild>
            </w:div>
            <w:div w:id="141049235">
              <w:marLeft w:val="0"/>
              <w:marRight w:val="0"/>
              <w:marTop w:val="0"/>
              <w:marBottom w:val="0"/>
              <w:divBdr>
                <w:top w:val="none" w:sz="0" w:space="0" w:color="auto"/>
                <w:left w:val="none" w:sz="0" w:space="0" w:color="auto"/>
                <w:bottom w:val="none" w:sz="0" w:space="0" w:color="auto"/>
                <w:right w:val="none" w:sz="0" w:space="0" w:color="auto"/>
              </w:divBdr>
              <w:divsChild>
                <w:div w:id="1201896817">
                  <w:marLeft w:val="0"/>
                  <w:marRight w:val="0"/>
                  <w:marTop w:val="0"/>
                  <w:marBottom w:val="0"/>
                  <w:divBdr>
                    <w:top w:val="none" w:sz="0" w:space="0" w:color="auto"/>
                    <w:left w:val="none" w:sz="0" w:space="0" w:color="auto"/>
                    <w:bottom w:val="none" w:sz="0" w:space="0" w:color="auto"/>
                    <w:right w:val="none" w:sz="0" w:space="0" w:color="auto"/>
                  </w:divBdr>
                </w:div>
              </w:divsChild>
            </w:div>
            <w:div w:id="143010302">
              <w:marLeft w:val="0"/>
              <w:marRight w:val="0"/>
              <w:marTop w:val="0"/>
              <w:marBottom w:val="0"/>
              <w:divBdr>
                <w:top w:val="none" w:sz="0" w:space="0" w:color="auto"/>
                <w:left w:val="none" w:sz="0" w:space="0" w:color="auto"/>
                <w:bottom w:val="none" w:sz="0" w:space="0" w:color="auto"/>
                <w:right w:val="none" w:sz="0" w:space="0" w:color="auto"/>
              </w:divBdr>
              <w:divsChild>
                <w:div w:id="36316983">
                  <w:marLeft w:val="0"/>
                  <w:marRight w:val="0"/>
                  <w:marTop w:val="0"/>
                  <w:marBottom w:val="0"/>
                  <w:divBdr>
                    <w:top w:val="none" w:sz="0" w:space="0" w:color="auto"/>
                    <w:left w:val="none" w:sz="0" w:space="0" w:color="auto"/>
                    <w:bottom w:val="none" w:sz="0" w:space="0" w:color="auto"/>
                    <w:right w:val="none" w:sz="0" w:space="0" w:color="auto"/>
                  </w:divBdr>
                </w:div>
              </w:divsChild>
            </w:div>
            <w:div w:id="144054477">
              <w:marLeft w:val="0"/>
              <w:marRight w:val="0"/>
              <w:marTop w:val="0"/>
              <w:marBottom w:val="0"/>
              <w:divBdr>
                <w:top w:val="none" w:sz="0" w:space="0" w:color="auto"/>
                <w:left w:val="none" w:sz="0" w:space="0" w:color="auto"/>
                <w:bottom w:val="none" w:sz="0" w:space="0" w:color="auto"/>
                <w:right w:val="none" w:sz="0" w:space="0" w:color="auto"/>
              </w:divBdr>
              <w:divsChild>
                <w:div w:id="553350276">
                  <w:marLeft w:val="0"/>
                  <w:marRight w:val="0"/>
                  <w:marTop w:val="0"/>
                  <w:marBottom w:val="0"/>
                  <w:divBdr>
                    <w:top w:val="none" w:sz="0" w:space="0" w:color="auto"/>
                    <w:left w:val="none" w:sz="0" w:space="0" w:color="auto"/>
                    <w:bottom w:val="none" w:sz="0" w:space="0" w:color="auto"/>
                    <w:right w:val="none" w:sz="0" w:space="0" w:color="auto"/>
                  </w:divBdr>
                </w:div>
              </w:divsChild>
            </w:div>
            <w:div w:id="147675187">
              <w:marLeft w:val="0"/>
              <w:marRight w:val="0"/>
              <w:marTop w:val="0"/>
              <w:marBottom w:val="0"/>
              <w:divBdr>
                <w:top w:val="none" w:sz="0" w:space="0" w:color="auto"/>
                <w:left w:val="none" w:sz="0" w:space="0" w:color="auto"/>
                <w:bottom w:val="none" w:sz="0" w:space="0" w:color="auto"/>
                <w:right w:val="none" w:sz="0" w:space="0" w:color="auto"/>
              </w:divBdr>
              <w:divsChild>
                <w:div w:id="1355501210">
                  <w:marLeft w:val="0"/>
                  <w:marRight w:val="0"/>
                  <w:marTop w:val="0"/>
                  <w:marBottom w:val="0"/>
                  <w:divBdr>
                    <w:top w:val="none" w:sz="0" w:space="0" w:color="auto"/>
                    <w:left w:val="none" w:sz="0" w:space="0" w:color="auto"/>
                    <w:bottom w:val="none" w:sz="0" w:space="0" w:color="auto"/>
                    <w:right w:val="none" w:sz="0" w:space="0" w:color="auto"/>
                  </w:divBdr>
                </w:div>
              </w:divsChild>
            </w:div>
            <w:div w:id="147863097">
              <w:marLeft w:val="0"/>
              <w:marRight w:val="0"/>
              <w:marTop w:val="0"/>
              <w:marBottom w:val="0"/>
              <w:divBdr>
                <w:top w:val="none" w:sz="0" w:space="0" w:color="auto"/>
                <w:left w:val="none" w:sz="0" w:space="0" w:color="auto"/>
                <w:bottom w:val="none" w:sz="0" w:space="0" w:color="auto"/>
                <w:right w:val="none" w:sz="0" w:space="0" w:color="auto"/>
              </w:divBdr>
              <w:divsChild>
                <w:div w:id="551117334">
                  <w:marLeft w:val="0"/>
                  <w:marRight w:val="0"/>
                  <w:marTop w:val="0"/>
                  <w:marBottom w:val="0"/>
                  <w:divBdr>
                    <w:top w:val="none" w:sz="0" w:space="0" w:color="auto"/>
                    <w:left w:val="none" w:sz="0" w:space="0" w:color="auto"/>
                    <w:bottom w:val="none" w:sz="0" w:space="0" w:color="auto"/>
                    <w:right w:val="none" w:sz="0" w:space="0" w:color="auto"/>
                  </w:divBdr>
                </w:div>
              </w:divsChild>
            </w:div>
            <w:div w:id="152991616">
              <w:marLeft w:val="0"/>
              <w:marRight w:val="0"/>
              <w:marTop w:val="0"/>
              <w:marBottom w:val="0"/>
              <w:divBdr>
                <w:top w:val="none" w:sz="0" w:space="0" w:color="auto"/>
                <w:left w:val="none" w:sz="0" w:space="0" w:color="auto"/>
                <w:bottom w:val="none" w:sz="0" w:space="0" w:color="auto"/>
                <w:right w:val="none" w:sz="0" w:space="0" w:color="auto"/>
              </w:divBdr>
              <w:divsChild>
                <w:div w:id="463734381">
                  <w:marLeft w:val="0"/>
                  <w:marRight w:val="0"/>
                  <w:marTop w:val="0"/>
                  <w:marBottom w:val="0"/>
                  <w:divBdr>
                    <w:top w:val="none" w:sz="0" w:space="0" w:color="auto"/>
                    <w:left w:val="none" w:sz="0" w:space="0" w:color="auto"/>
                    <w:bottom w:val="none" w:sz="0" w:space="0" w:color="auto"/>
                    <w:right w:val="none" w:sz="0" w:space="0" w:color="auto"/>
                  </w:divBdr>
                </w:div>
              </w:divsChild>
            </w:div>
            <w:div w:id="154927783">
              <w:marLeft w:val="0"/>
              <w:marRight w:val="0"/>
              <w:marTop w:val="0"/>
              <w:marBottom w:val="0"/>
              <w:divBdr>
                <w:top w:val="none" w:sz="0" w:space="0" w:color="auto"/>
                <w:left w:val="none" w:sz="0" w:space="0" w:color="auto"/>
                <w:bottom w:val="none" w:sz="0" w:space="0" w:color="auto"/>
                <w:right w:val="none" w:sz="0" w:space="0" w:color="auto"/>
              </w:divBdr>
              <w:divsChild>
                <w:div w:id="2047824752">
                  <w:marLeft w:val="0"/>
                  <w:marRight w:val="0"/>
                  <w:marTop w:val="0"/>
                  <w:marBottom w:val="0"/>
                  <w:divBdr>
                    <w:top w:val="none" w:sz="0" w:space="0" w:color="auto"/>
                    <w:left w:val="none" w:sz="0" w:space="0" w:color="auto"/>
                    <w:bottom w:val="none" w:sz="0" w:space="0" w:color="auto"/>
                    <w:right w:val="none" w:sz="0" w:space="0" w:color="auto"/>
                  </w:divBdr>
                </w:div>
              </w:divsChild>
            </w:div>
            <w:div w:id="157500689">
              <w:marLeft w:val="0"/>
              <w:marRight w:val="0"/>
              <w:marTop w:val="0"/>
              <w:marBottom w:val="0"/>
              <w:divBdr>
                <w:top w:val="none" w:sz="0" w:space="0" w:color="auto"/>
                <w:left w:val="none" w:sz="0" w:space="0" w:color="auto"/>
                <w:bottom w:val="none" w:sz="0" w:space="0" w:color="auto"/>
                <w:right w:val="none" w:sz="0" w:space="0" w:color="auto"/>
              </w:divBdr>
              <w:divsChild>
                <w:div w:id="1879197658">
                  <w:marLeft w:val="0"/>
                  <w:marRight w:val="0"/>
                  <w:marTop w:val="0"/>
                  <w:marBottom w:val="0"/>
                  <w:divBdr>
                    <w:top w:val="none" w:sz="0" w:space="0" w:color="auto"/>
                    <w:left w:val="none" w:sz="0" w:space="0" w:color="auto"/>
                    <w:bottom w:val="none" w:sz="0" w:space="0" w:color="auto"/>
                    <w:right w:val="none" w:sz="0" w:space="0" w:color="auto"/>
                  </w:divBdr>
                </w:div>
              </w:divsChild>
            </w:div>
            <w:div w:id="167406112">
              <w:marLeft w:val="0"/>
              <w:marRight w:val="0"/>
              <w:marTop w:val="0"/>
              <w:marBottom w:val="0"/>
              <w:divBdr>
                <w:top w:val="none" w:sz="0" w:space="0" w:color="auto"/>
                <w:left w:val="none" w:sz="0" w:space="0" w:color="auto"/>
                <w:bottom w:val="none" w:sz="0" w:space="0" w:color="auto"/>
                <w:right w:val="none" w:sz="0" w:space="0" w:color="auto"/>
              </w:divBdr>
              <w:divsChild>
                <w:div w:id="62994776">
                  <w:marLeft w:val="0"/>
                  <w:marRight w:val="0"/>
                  <w:marTop w:val="0"/>
                  <w:marBottom w:val="0"/>
                  <w:divBdr>
                    <w:top w:val="none" w:sz="0" w:space="0" w:color="auto"/>
                    <w:left w:val="none" w:sz="0" w:space="0" w:color="auto"/>
                    <w:bottom w:val="none" w:sz="0" w:space="0" w:color="auto"/>
                    <w:right w:val="none" w:sz="0" w:space="0" w:color="auto"/>
                  </w:divBdr>
                </w:div>
              </w:divsChild>
            </w:div>
            <w:div w:id="175192393">
              <w:marLeft w:val="0"/>
              <w:marRight w:val="0"/>
              <w:marTop w:val="0"/>
              <w:marBottom w:val="0"/>
              <w:divBdr>
                <w:top w:val="none" w:sz="0" w:space="0" w:color="auto"/>
                <w:left w:val="none" w:sz="0" w:space="0" w:color="auto"/>
                <w:bottom w:val="none" w:sz="0" w:space="0" w:color="auto"/>
                <w:right w:val="none" w:sz="0" w:space="0" w:color="auto"/>
              </w:divBdr>
              <w:divsChild>
                <w:div w:id="296959634">
                  <w:marLeft w:val="0"/>
                  <w:marRight w:val="0"/>
                  <w:marTop w:val="0"/>
                  <w:marBottom w:val="0"/>
                  <w:divBdr>
                    <w:top w:val="none" w:sz="0" w:space="0" w:color="auto"/>
                    <w:left w:val="none" w:sz="0" w:space="0" w:color="auto"/>
                    <w:bottom w:val="none" w:sz="0" w:space="0" w:color="auto"/>
                    <w:right w:val="none" w:sz="0" w:space="0" w:color="auto"/>
                  </w:divBdr>
                </w:div>
              </w:divsChild>
            </w:div>
            <w:div w:id="179398794">
              <w:marLeft w:val="0"/>
              <w:marRight w:val="0"/>
              <w:marTop w:val="0"/>
              <w:marBottom w:val="0"/>
              <w:divBdr>
                <w:top w:val="none" w:sz="0" w:space="0" w:color="auto"/>
                <w:left w:val="none" w:sz="0" w:space="0" w:color="auto"/>
                <w:bottom w:val="none" w:sz="0" w:space="0" w:color="auto"/>
                <w:right w:val="none" w:sz="0" w:space="0" w:color="auto"/>
              </w:divBdr>
              <w:divsChild>
                <w:div w:id="355426371">
                  <w:marLeft w:val="0"/>
                  <w:marRight w:val="0"/>
                  <w:marTop w:val="0"/>
                  <w:marBottom w:val="0"/>
                  <w:divBdr>
                    <w:top w:val="none" w:sz="0" w:space="0" w:color="auto"/>
                    <w:left w:val="none" w:sz="0" w:space="0" w:color="auto"/>
                    <w:bottom w:val="none" w:sz="0" w:space="0" w:color="auto"/>
                    <w:right w:val="none" w:sz="0" w:space="0" w:color="auto"/>
                  </w:divBdr>
                </w:div>
              </w:divsChild>
            </w:div>
            <w:div w:id="182324388">
              <w:marLeft w:val="0"/>
              <w:marRight w:val="0"/>
              <w:marTop w:val="0"/>
              <w:marBottom w:val="0"/>
              <w:divBdr>
                <w:top w:val="none" w:sz="0" w:space="0" w:color="auto"/>
                <w:left w:val="none" w:sz="0" w:space="0" w:color="auto"/>
                <w:bottom w:val="none" w:sz="0" w:space="0" w:color="auto"/>
                <w:right w:val="none" w:sz="0" w:space="0" w:color="auto"/>
              </w:divBdr>
              <w:divsChild>
                <w:div w:id="1351294758">
                  <w:marLeft w:val="0"/>
                  <w:marRight w:val="0"/>
                  <w:marTop w:val="0"/>
                  <w:marBottom w:val="0"/>
                  <w:divBdr>
                    <w:top w:val="none" w:sz="0" w:space="0" w:color="auto"/>
                    <w:left w:val="none" w:sz="0" w:space="0" w:color="auto"/>
                    <w:bottom w:val="none" w:sz="0" w:space="0" w:color="auto"/>
                    <w:right w:val="none" w:sz="0" w:space="0" w:color="auto"/>
                  </w:divBdr>
                </w:div>
              </w:divsChild>
            </w:div>
            <w:div w:id="184101299">
              <w:marLeft w:val="0"/>
              <w:marRight w:val="0"/>
              <w:marTop w:val="0"/>
              <w:marBottom w:val="0"/>
              <w:divBdr>
                <w:top w:val="none" w:sz="0" w:space="0" w:color="auto"/>
                <w:left w:val="none" w:sz="0" w:space="0" w:color="auto"/>
                <w:bottom w:val="none" w:sz="0" w:space="0" w:color="auto"/>
                <w:right w:val="none" w:sz="0" w:space="0" w:color="auto"/>
              </w:divBdr>
              <w:divsChild>
                <w:div w:id="1356543110">
                  <w:marLeft w:val="0"/>
                  <w:marRight w:val="0"/>
                  <w:marTop w:val="0"/>
                  <w:marBottom w:val="0"/>
                  <w:divBdr>
                    <w:top w:val="none" w:sz="0" w:space="0" w:color="auto"/>
                    <w:left w:val="none" w:sz="0" w:space="0" w:color="auto"/>
                    <w:bottom w:val="none" w:sz="0" w:space="0" w:color="auto"/>
                    <w:right w:val="none" w:sz="0" w:space="0" w:color="auto"/>
                  </w:divBdr>
                </w:div>
              </w:divsChild>
            </w:div>
            <w:div w:id="189757541">
              <w:marLeft w:val="0"/>
              <w:marRight w:val="0"/>
              <w:marTop w:val="0"/>
              <w:marBottom w:val="0"/>
              <w:divBdr>
                <w:top w:val="none" w:sz="0" w:space="0" w:color="auto"/>
                <w:left w:val="none" w:sz="0" w:space="0" w:color="auto"/>
                <w:bottom w:val="none" w:sz="0" w:space="0" w:color="auto"/>
                <w:right w:val="none" w:sz="0" w:space="0" w:color="auto"/>
              </w:divBdr>
              <w:divsChild>
                <w:div w:id="1617522963">
                  <w:marLeft w:val="0"/>
                  <w:marRight w:val="0"/>
                  <w:marTop w:val="0"/>
                  <w:marBottom w:val="0"/>
                  <w:divBdr>
                    <w:top w:val="none" w:sz="0" w:space="0" w:color="auto"/>
                    <w:left w:val="none" w:sz="0" w:space="0" w:color="auto"/>
                    <w:bottom w:val="none" w:sz="0" w:space="0" w:color="auto"/>
                    <w:right w:val="none" w:sz="0" w:space="0" w:color="auto"/>
                  </w:divBdr>
                </w:div>
              </w:divsChild>
            </w:div>
            <w:div w:id="191649305">
              <w:marLeft w:val="0"/>
              <w:marRight w:val="0"/>
              <w:marTop w:val="0"/>
              <w:marBottom w:val="0"/>
              <w:divBdr>
                <w:top w:val="none" w:sz="0" w:space="0" w:color="auto"/>
                <w:left w:val="none" w:sz="0" w:space="0" w:color="auto"/>
                <w:bottom w:val="none" w:sz="0" w:space="0" w:color="auto"/>
                <w:right w:val="none" w:sz="0" w:space="0" w:color="auto"/>
              </w:divBdr>
              <w:divsChild>
                <w:div w:id="1592394669">
                  <w:marLeft w:val="0"/>
                  <w:marRight w:val="0"/>
                  <w:marTop w:val="0"/>
                  <w:marBottom w:val="0"/>
                  <w:divBdr>
                    <w:top w:val="none" w:sz="0" w:space="0" w:color="auto"/>
                    <w:left w:val="none" w:sz="0" w:space="0" w:color="auto"/>
                    <w:bottom w:val="none" w:sz="0" w:space="0" w:color="auto"/>
                    <w:right w:val="none" w:sz="0" w:space="0" w:color="auto"/>
                  </w:divBdr>
                </w:div>
              </w:divsChild>
            </w:div>
            <w:div w:id="201481126">
              <w:marLeft w:val="0"/>
              <w:marRight w:val="0"/>
              <w:marTop w:val="0"/>
              <w:marBottom w:val="0"/>
              <w:divBdr>
                <w:top w:val="none" w:sz="0" w:space="0" w:color="auto"/>
                <w:left w:val="none" w:sz="0" w:space="0" w:color="auto"/>
                <w:bottom w:val="none" w:sz="0" w:space="0" w:color="auto"/>
                <w:right w:val="none" w:sz="0" w:space="0" w:color="auto"/>
              </w:divBdr>
              <w:divsChild>
                <w:div w:id="1387491176">
                  <w:marLeft w:val="0"/>
                  <w:marRight w:val="0"/>
                  <w:marTop w:val="0"/>
                  <w:marBottom w:val="0"/>
                  <w:divBdr>
                    <w:top w:val="none" w:sz="0" w:space="0" w:color="auto"/>
                    <w:left w:val="none" w:sz="0" w:space="0" w:color="auto"/>
                    <w:bottom w:val="none" w:sz="0" w:space="0" w:color="auto"/>
                    <w:right w:val="none" w:sz="0" w:space="0" w:color="auto"/>
                  </w:divBdr>
                </w:div>
              </w:divsChild>
            </w:div>
            <w:div w:id="202717072">
              <w:marLeft w:val="0"/>
              <w:marRight w:val="0"/>
              <w:marTop w:val="0"/>
              <w:marBottom w:val="0"/>
              <w:divBdr>
                <w:top w:val="none" w:sz="0" w:space="0" w:color="auto"/>
                <w:left w:val="none" w:sz="0" w:space="0" w:color="auto"/>
                <w:bottom w:val="none" w:sz="0" w:space="0" w:color="auto"/>
                <w:right w:val="none" w:sz="0" w:space="0" w:color="auto"/>
              </w:divBdr>
              <w:divsChild>
                <w:div w:id="66653675">
                  <w:marLeft w:val="0"/>
                  <w:marRight w:val="0"/>
                  <w:marTop w:val="0"/>
                  <w:marBottom w:val="0"/>
                  <w:divBdr>
                    <w:top w:val="none" w:sz="0" w:space="0" w:color="auto"/>
                    <w:left w:val="none" w:sz="0" w:space="0" w:color="auto"/>
                    <w:bottom w:val="none" w:sz="0" w:space="0" w:color="auto"/>
                    <w:right w:val="none" w:sz="0" w:space="0" w:color="auto"/>
                  </w:divBdr>
                </w:div>
              </w:divsChild>
            </w:div>
            <w:div w:id="202904896">
              <w:marLeft w:val="0"/>
              <w:marRight w:val="0"/>
              <w:marTop w:val="0"/>
              <w:marBottom w:val="0"/>
              <w:divBdr>
                <w:top w:val="none" w:sz="0" w:space="0" w:color="auto"/>
                <w:left w:val="none" w:sz="0" w:space="0" w:color="auto"/>
                <w:bottom w:val="none" w:sz="0" w:space="0" w:color="auto"/>
                <w:right w:val="none" w:sz="0" w:space="0" w:color="auto"/>
              </w:divBdr>
              <w:divsChild>
                <w:div w:id="572929652">
                  <w:marLeft w:val="0"/>
                  <w:marRight w:val="0"/>
                  <w:marTop w:val="0"/>
                  <w:marBottom w:val="0"/>
                  <w:divBdr>
                    <w:top w:val="none" w:sz="0" w:space="0" w:color="auto"/>
                    <w:left w:val="none" w:sz="0" w:space="0" w:color="auto"/>
                    <w:bottom w:val="none" w:sz="0" w:space="0" w:color="auto"/>
                    <w:right w:val="none" w:sz="0" w:space="0" w:color="auto"/>
                  </w:divBdr>
                </w:div>
              </w:divsChild>
            </w:div>
            <w:div w:id="204564602">
              <w:marLeft w:val="0"/>
              <w:marRight w:val="0"/>
              <w:marTop w:val="0"/>
              <w:marBottom w:val="0"/>
              <w:divBdr>
                <w:top w:val="none" w:sz="0" w:space="0" w:color="auto"/>
                <w:left w:val="none" w:sz="0" w:space="0" w:color="auto"/>
                <w:bottom w:val="none" w:sz="0" w:space="0" w:color="auto"/>
                <w:right w:val="none" w:sz="0" w:space="0" w:color="auto"/>
              </w:divBdr>
              <w:divsChild>
                <w:div w:id="482158698">
                  <w:marLeft w:val="0"/>
                  <w:marRight w:val="0"/>
                  <w:marTop w:val="0"/>
                  <w:marBottom w:val="0"/>
                  <w:divBdr>
                    <w:top w:val="none" w:sz="0" w:space="0" w:color="auto"/>
                    <w:left w:val="none" w:sz="0" w:space="0" w:color="auto"/>
                    <w:bottom w:val="none" w:sz="0" w:space="0" w:color="auto"/>
                    <w:right w:val="none" w:sz="0" w:space="0" w:color="auto"/>
                  </w:divBdr>
                </w:div>
              </w:divsChild>
            </w:div>
            <w:div w:id="208493261">
              <w:marLeft w:val="0"/>
              <w:marRight w:val="0"/>
              <w:marTop w:val="0"/>
              <w:marBottom w:val="0"/>
              <w:divBdr>
                <w:top w:val="none" w:sz="0" w:space="0" w:color="auto"/>
                <w:left w:val="none" w:sz="0" w:space="0" w:color="auto"/>
                <w:bottom w:val="none" w:sz="0" w:space="0" w:color="auto"/>
                <w:right w:val="none" w:sz="0" w:space="0" w:color="auto"/>
              </w:divBdr>
              <w:divsChild>
                <w:div w:id="1998654859">
                  <w:marLeft w:val="0"/>
                  <w:marRight w:val="0"/>
                  <w:marTop w:val="0"/>
                  <w:marBottom w:val="0"/>
                  <w:divBdr>
                    <w:top w:val="none" w:sz="0" w:space="0" w:color="auto"/>
                    <w:left w:val="none" w:sz="0" w:space="0" w:color="auto"/>
                    <w:bottom w:val="none" w:sz="0" w:space="0" w:color="auto"/>
                    <w:right w:val="none" w:sz="0" w:space="0" w:color="auto"/>
                  </w:divBdr>
                </w:div>
              </w:divsChild>
            </w:div>
            <w:div w:id="208877478">
              <w:marLeft w:val="0"/>
              <w:marRight w:val="0"/>
              <w:marTop w:val="0"/>
              <w:marBottom w:val="0"/>
              <w:divBdr>
                <w:top w:val="none" w:sz="0" w:space="0" w:color="auto"/>
                <w:left w:val="none" w:sz="0" w:space="0" w:color="auto"/>
                <w:bottom w:val="none" w:sz="0" w:space="0" w:color="auto"/>
                <w:right w:val="none" w:sz="0" w:space="0" w:color="auto"/>
              </w:divBdr>
              <w:divsChild>
                <w:div w:id="1618373556">
                  <w:marLeft w:val="0"/>
                  <w:marRight w:val="0"/>
                  <w:marTop w:val="0"/>
                  <w:marBottom w:val="0"/>
                  <w:divBdr>
                    <w:top w:val="none" w:sz="0" w:space="0" w:color="auto"/>
                    <w:left w:val="none" w:sz="0" w:space="0" w:color="auto"/>
                    <w:bottom w:val="none" w:sz="0" w:space="0" w:color="auto"/>
                    <w:right w:val="none" w:sz="0" w:space="0" w:color="auto"/>
                  </w:divBdr>
                </w:div>
              </w:divsChild>
            </w:div>
            <w:div w:id="213397220">
              <w:marLeft w:val="0"/>
              <w:marRight w:val="0"/>
              <w:marTop w:val="0"/>
              <w:marBottom w:val="0"/>
              <w:divBdr>
                <w:top w:val="none" w:sz="0" w:space="0" w:color="auto"/>
                <w:left w:val="none" w:sz="0" w:space="0" w:color="auto"/>
                <w:bottom w:val="none" w:sz="0" w:space="0" w:color="auto"/>
                <w:right w:val="none" w:sz="0" w:space="0" w:color="auto"/>
              </w:divBdr>
              <w:divsChild>
                <w:div w:id="465198490">
                  <w:marLeft w:val="0"/>
                  <w:marRight w:val="0"/>
                  <w:marTop w:val="0"/>
                  <w:marBottom w:val="0"/>
                  <w:divBdr>
                    <w:top w:val="none" w:sz="0" w:space="0" w:color="auto"/>
                    <w:left w:val="none" w:sz="0" w:space="0" w:color="auto"/>
                    <w:bottom w:val="none" w:sz="0" w:space="0" w:color="auto"/>
                    <w:right w:val="none" w:sz="0" w:space="0" w:color="auto"/>
                  </w:divBdr>
                </w:div>
              </w:divsChild>
            </w:div>
            <w:div w:id="214466530">
              <w:marLeft w:val="0"/>
              <w:marRight w:val="0"/>
              <w:marTop w:val="0"/>
              <w:marBottom w:val="0"/>
              <w:divBdr>
                <w:top w:val="none" w:sz="0" w:space="0" w:color="auto"/>
                <w:left w:val="none" w:sz="0" w:space="0" w:color="auto"/>
                <w:bottom w:val="none" w:sz="0" w:space="0" w:color="auto"/>
                <w:right w:val="none" w:sz="0" w:space="0" w:color="auto"/>
              </w:divBdr>
              <w:divsChild>
                <w:div w:id="102387594">
                  <w:marLeft w:val="0"/>
                  <w:marRight w:val="0"/>
                  <w:marTop w:val="0"/>
                  <w:marBottom w:val="0"/>
                  <w:divBdr>
                    <w:top w:val="none" w:sz="0" w:space="0" w:color="auto"/>
                    <w:left w:val="none" w:sz="0" w:space="0" w:color="auto"/>
                    <w:bottom w:val="none" w:sz="0" w:space="0" w:color="auto"/>
                    <w:right w:val="none" w:sz="0" w:space="0" w:color="auto"/>
                  </w:divBdr>
                </w:div>
              </w:divsChild>
            </w:div>
            <w:div w:id="223107223">
              <w:marLeft w:val="0"/>
              <w:marRight w:val="0"/>
              <w:marTop w:val="0"/>
              <w:marBottom w:val="0"/>
              <w:divBdr>
                <w:top w:val="none" w:sz="0" w:space="0" w:color="auto"/>
                <w:left w:val="none" w:sz="0" w:space="0" w:color="auto"/>
                <w:bottom w:val="none" w:sz="0" w:space="0" w:color="auto"/>
                <w:right w:val="none" w:sz="0" w:space="0" w:color="auto"/>
              </w:divBdr>
              <w:divsChild>
                <w:div w:id="239217707">
                  <w:marLeft w:val="0"/>
                  <w:marRight w:val="0"/>
                  <w:marTop w:val="0"/>
                  <w:marBottom w:val="0"/>
                  <w:divBdr>
                    <w:top w:val="none" w:sz="0" w:space="0" w:color="auto"/>
                    <w:left w:val="none" w:sz="0" w:space="0" w:color="auto"/>
                    <w:bottom w:val="none" w:sz="0" w:space="0" w:color="auto"/>
                    <w:right w:val="none" w:sz="0" w:space="0" w:color="auto"/>
                  </w:divBdr>
                </w:div>
              </w:divsChild>
            </w:div>
            <w:div w:id="230047837">
              <w:marLeft w:val="0"/>
              <w:marRight w:val="0"/>
              <w:marTop w:val="0"/>
              <w:marBottom w:val="0"/>
              <w:divBdr>
                <w:top w:val="none" w:sz="0" w:space="0" w:color="auto"/>
                <w:left w:val="none" w:sz="0" w:space="0" w:color="auto"/>
                <w:bottom w:val="none" w:sz="0" w:space="0" w:color="auto"/>
                <w:right w:val="none" w:sz="0" w:space="0" w:color="auto"/>
              </w:divBdr>
              <w:divsChild>
                <w:div w:id="1921018427">
                  <w:marLeft w:val="0"/>
                  <w:marRight w:val="0"/>
                  <w:marTop w:val="0"/>
                  <w:marBottom w:val="0"/>
                  <w:divBdr>
                    <w:top w:val="none" w:sz="0" w:space="0" w:color="auto"/>
                    <w:left w:val="none" w:sz="0" w:space="0" w:color="auto"/>
                    <w:bottom w:val="none" w:sz="0" w:space="0" w:color="auto"/>
                    <w:right w:val="none" w:sz="0" w:space="0" w:color="auto"/>
                  </w:divBdr>
                </w:div>
              </w:divsChild>
            </w:div>
            <w:div w:id="230769885">
              <w:marLeft w:val="0"/>
              <w:marRight w:val="0"/>
              <w:marTop w:val="0"/>
              <w:marBottom w:val="0"/>
              <w:divBdr>
                <w:top w:val="none" w:sz="0" w:space="0" w:color="auto"/>
                <w:left w:val="none" w:sz="0" w:space="0" w:color="auto"/>
                <w:bottom w:val="none" w:sz="0" w:space="0" w:color="auto"/>
                <w:right w:val="none" w:sz="0" w:space="0" w:color="auto"/>
              </w:divBdr>
              <w:divsChild>
                <w:div w:id="830409495">
                  <w:marLeft w:val="0"/>
                  <w:marRight w:val="0"/>
                  <w:marTop w:val="0"/>
                  <w:marBottom w:val="0"/>
                  <w:divBdr>
                    <w:top w:val="none" w:sz="0" w:space="0" w:color="auto"/>
                    <w:left w:val="none" w:sz="0" w:space="0" w:color="auto"/>
                    <w:bottom w:val="none" w:sz="0" w:space="0" w:color="auto"/>
                    <w:right w:val="none" w:sz="0" w:space="0" w:color="auto"/>
                  </w:divBdr>
                </w:div>
              </w:divsChild>
            </w:div>
            <w:div w:id="234711025">
              <w:marLeft w:val="0"/>
              <w:marRight w:val="0"/>
              <w:marTop w:val="0"/>
              <w:marBottom w:val="0"/>
              <w:divBdr>
                <w:top w:val="none" w:sz="0" w:space="0" w:color="auto"/>
                <w:left w:val="none" w:sz="0" w:space="0" w:color="auto"/>
                <w:bottom w:val="none" w:sz="0" w:space="0" w:color="auto"/>
                <w:right w:val="none" w:sz="0" w:space="0" w:color="auto"/>
              </w:divBdr>
              <w:divsChild>
                <w:div w:id="1511480290">
                  <w:marLeft w:val="0"/>
                  <w:marRight w:val="0"/>
                  <w:marTop w:val="0"/>
                  <w:marBottom w:val="0"/>
                  <w:divBdr>
                    <w:top w:val="none" w:sz="0" w:space="0" w:color="auto"/>
                    <w:left w:val="none" w:sz="0" w:space="0" w:color="auto"/>
                    <w:bottom w:val="none" w:sz="0" w:space="0" w:color="auto"/>
                    <w:right w:val="none" w:sz="0" w:space="0" w:color="auto"/>
                  </w:divBdr>
                </w:div>
              </w:divsChild>
            </w:div>
            <w:div w:id="237062355">
              <w:marLeft w:val="0"/>
              <w:marRight w:val="0"/>
              <w:marTop w:val="0"/>
              <w:marBottom w:val="0"/>
              <w:divBdr>
                <w:top w:val="none" w:sz="0" w:space="0" w:color="auto"/>
                <w:left w:val="none" w:sz="0" w:space="0" w:color="auto"/>
                <w:bottom w:val="none" w:sz="0" w:space="0" w:color="auto"/>
                <w:right w:val="none" w:sz="0" w:space="0" w:color="auto"/>
              </w:divBdr>
              <w:divsChild>
                <w:div w:id="73551648">
                  <w:marLeft w:val="0"/>
                  <w:marRight w:val="0"/>
                  <w:marTop w:val="0"/>
                  <w:marBottom w:val="0"/>
                  <w:divBdr>
                    <w:top w:val="none" w:sz="0" w:space="0" w:color="auto"/>
                    <w:left w:val="none" w:sz="0" w:space="0" w:color="auto"/>
                    <w:bottom w:val="none" w:sz="0" w:space="0" w:color="auto"/>
                    <w:right w:val="none" w:sz="0" w:space="0" w:color="auto"/>
                  </w:divBdr>
                </w:div>
              </w:divsChild>
            </w:div>
            <w:div w:id="245000575">
              <w:marLeft w:val="0"/>
              <w:marRight w:val="0"/>
              <w:marTop w:val="0"/>
              <w:marBottom w:val="0"/>
              <w:divBdr>
                <w:top w:val="none" w:sz="0" w:space="0" w:color="auto"/>
                <w:left w:val="none" w:sz="0" w:space="0" w:color="auto"/>
                <w:bottom w:val="none" w:sz="0" w:space="0" w:color="auto"/>
                <w:right w:val="none" w:sz="0" w:space="0" w:color="auto"/>
              </w:divBdr>
              <w:divsChild>
                <w:div w:id="429544211">
                  <w:marLeft w:val="0"/>
                  <w:marRight w:val="0"/>
                  <w:marTop w:val="0"/>
                  <w:marBottom w:val="0"/>
                  <w:divBdr>
                    <w:top w:val="none" w:sz="0" w:space="0" w:color="auto"/>
                    <w:left w:val="none" w:sz="0" w:space="0" w:color="auto"/>
                    <w:bottom w:val="none" w:sz="0" w:space="0" w:color="auto"/>
                    <w:right w:val="none" w:sz="0" w:space="0" w:color="auto"/>
                  </w:divBdr>
                </w:div>
              </w:divsChild>
            </w:div>
            <w:div w:id="249703862">
              <w:marLeft w:val="0"/>
              <w:marRight w:val="0"/>
              <w:marTop w:val="0"/>
              <w:marBottom w:val="0"/>
              <w:divBdr>
                <w:top w:val="none" w:sz="0" w:space="0" w:color="auto"/>
                <w:left w:val="none" w:sz="0" w:space="0" w:color="auto"/>
                <w:bottom w:val="none" w:sz="0" w:space="0" w:color="auto"/>
                <w:right w:val="none" w:sz="0" w:space="0" w:color="auto"/>
              </w:divBdr>
              <w:divsChild>
                <w:div w:id="1735858935">
                  <w:marLeft w:val="0"/>
                  <w:marRight w:val="0"/>
                  <w:marTop w:val="0"/>
                  <w:marBottom w:val="0"/>
                  <w:divBdr>
                    <w:top w:val="none" w:sz="0" w:space="0" w:color="auto"/>
                    <w:left w:val="none" w:sz="0" w:space="0" w:color="auto"/>
                    <w:bottom w:val="none" w:sz="0" w:space="0" w:color="auto"/>
                    <w:right w:val="none" w:sz="0" w:space="0" w:color="auto"/>
                  </w:divBdr>
                </w:div>
              </w:divsChild>
            </w:div>
            <w:div w:id="252519662">
              <w:marLeft w:val="0"/>
              <w:marRight w:val="0"/>
              <w:marTop w:val="0"/>
              <w:marBottom w:val="0"/>
              <w:divBdr>
                <w:top w:val="none" w:sz="0" w:space="0" w:color="auto"/>
                <w:left w:val="none" w:sz="0" w:space="0" w:color="auto"/>
                <w:bottom w:val="none" w:sz="0" w:space="0" w:color="auto"/>
                <w:right w:val="none" w:sz="0" w:space="0" w:color="auto"/>
              </w:divBdr>
              <w:divsChild>
                <w:div w:id="1317606415">
                  <w:marLeft w:val="0"/>
                  <w:marRight w:val="0"/>
                  <w:marTop w:val="0"/>
                  <w:marBottom w:val="0"/>
                  <w:divBdr>
                    <w:top w:val="none" w:sz="0" w:space="0" w:color="auto"/>
                    <w:left w:val="none" w:sz="0" w:space="0" w:color="auto"/>
                    <w:bottom w:val="none" w:sz="0" w:space="0" w:color="auto"/>
                    <w:right w:val="none" w:sz="0" w:space="0" w:color="auto"/>
                  </w:divBdr>
                </w:div>
              </w:divsChild>
            </w:div>
            <w:div w:id="253442387">
              <w:marLeft w:val="0"/>
              <w:marRight w:val="0"/>
              <w:marTop w:val="0"/>
              <w:marBottom w:val="0"/>
              <w:divBdr>
                <w:top w:val="none" w:sz="0" w:space="0" w:color="auto"/>
                <w:left w:val="none" w:sz="0" w:space="0" w:color="auto"/>
                <w:bottom w:val="none" w:sz="0" w:space="0" w:color="auto"/>
                <w:right w:val="none" w:sz="0" w:space="0" w:color="auto"/>
              </w:divBdr>
              <w:divsChild>
                <w:div w:id="1261524198">
                  <w:marLeft w:val="0"/>
                  <w:marRight w:val="0"/>
                  <w:marTop w:val="0"/>
                  <w:marBottom w:val="0"/>
                  <w:divBdr>
                    <w:top w:val="none" w:sz="0" w:space="0" w:color="auto"/>
                    <w:left w:val="none" w:sz="0" w:space="0" w:color="auto"/>
                    <w:bottom w:val="none" w:sz="0" w:space="0" w:color="auto"/>
                    <w:right w:val="none" w:sz="0" w:space="0" w:color="auto"/>
                  </w:divBdr>
                </w:div>
              </w:divsChild>
            </w:div>
            <w:div w:id="262997094">
              <w:marLeft w:val="0"/>
              <w:marRight w:val="0"/>
              <w:marTop w:val="0"/>
              <w:marBottom w:val="0"/>
              <w:divBdr>
                <w:top w:val="none" w:sz="0" w:space="0" w:color="auto"/>
                <w:left w:val="none" w:sz="0" w:space="0" w:color="auto"/>
                <w:bottom w:val="none" w:sz="0" w:space="0" w:color="auto"/>
                <w:right w:val="none" w:sz="0" w:space="0" w:color="auto"/>
              </w:divBdr>
              <w:divsChild>
                <w:div w:id="148401757">
                  <w:marLeft w:val="0"/>
                  <w:marRight w:val="0"/>
                  <w:marTop w:val="0"/>
                  <w:marBottom w:val="0"/>
                  <w:divBdr>
                    <w:top w:val="none" w:sz="0" w:space="0" w:color="auto"/>
                    <w:left w:val="none" w:sz="0" w:space="0" w:color="auto"/>
                    <w:bottom w:val="none" w:sz="0" w:space="0" w:color="auto"/>
                    <w:right w:val="none" w:sz="0" w:space="0" w:color="auto"/>
                  </w:divBdr>
                </w:div>
              </w:divsChild>
            </w:div>
            <w:div w:id="265817977">
              <w:marLeft w:val="0"/>
              <w:marRight w:val="0"/>
              <w:marTop w:val="0"/>
              <w:marBottom w:val="0"/>
              <w:divBdr>
                <w:top w:val="none" w:sz="0" w:space="0" w:color="auto"/>
                <w:left w:val="none" w:sz="0" w:space="0" w:color="auto"/>
                <w:bottom w:val="none" w:sz="0" w:space="0" w:color="auto"/>
                <w:right w:val="none" w:sz="0" w:space="0" w:color="auto"/>
              </w:divBdr>
              <w:divsChild>
                <w:div w:id="1036810045">
                  <w:marLeft w:val="0"/>
                  <w:marRight w:val="0"/>
                  <w:marTop w:val="0"/>
                  <w:marBottom w:val="0"/>
                  <w:divBdr>
                    <w:top w:val="none" w:sz="0" w:space="0" w:color="auto"/>
                    <w:left w:val="none" w:sz="0" w:space="0" w:color="auto"/>
                    <w:bottom w:val="none" w:sz="0" w:space="0" w:color="auto"/>
                    <w:right w:val="none" w:sz="0" w:space="0" w:color="auto"/>
                  </w:divBdr>
                </w:div>
              </w:divsChild>
            </w:div>
            <w:div w:id="267584874">
              <w:marLeft w:val="0"/>
              <w:marRight w:val="0"/>
              <w:marTop w:val="0"/>
              <w:marBottom w:val="0"/>
              <w:divBdr>
                <w:top w:val="none" w:sz="0" w:space="0" w:color="auto"/>
                <w:left w:val="none" w:sz="0" w:space="0" w:color="auto"/>
                <w:bottom w:val="none" w:sz="0" w:space="0" w:color="auto"/>
                <w:right w:val="none" w:sz="0" w:space="0" w:color="auto"/>
              </w:divBdr>
              <w:divsChild>
                <w:div w:id="63839248">
                  <w:marLeft w:val="0"/>
                  <w:marRight w:val="0"/>
                  <w:marTop w:val="0"/>
                  <w:marBottom w:val="0"/>
                  <w:divBdr>
                    <w:top w:val="none" w:sz="0" w:space="0" w:color="auto"/>
                    <w:left w:val="none" w:sz="0" w:space="0" w:color="auto"/>
                    <w:bottom w:val="none" w:sz="0" w:space="0" w:color="auto"/>
                    <w:right w:val="none" w:sz="0" w:space="0" w:color="auto"/>
                  </w:divBdr>
                </w:div>
              </w:divsChild>
            </w:div>
            <w:div w:id="270360637">
              <w:marLeft w:val="0"/>
              <w:marRight w:val="0"/>
              <w:marTop w:val="0"/>
              <w:marBottom w:val="0"/>
              <w:divBdr>
                <w:top w:val="none" w:sz="0" w:space="0" w:color="auto"/>
                <w:left w:val="none" w:sz="0" w:space="0" w:color="auto"/>
                <w:bottom w:val="none" w:sz="0" w:space="0" w:color="auto"/>
                <w:right w:val="none" w:sz="0" w:space="0" w:color="auto"/>
              </w:divBdr>
              <w:divsChild>
                <w:div w:id="1043211624">
                  <w:marLeft w:val="0"/>
                  <w:marRight w:val="0"/>
                  <w:marTop w:val="0"/>
                  <w:marBottom w:val="0"/>
                  <w:divBdr>
                    <w:top w:val="none" w:sz="0" w:space="0" w:color="auto"/>
                    <w:left w:val="none" w:sz="0" w:space="0" w:color="auto"/>
                    <w:bottom w:val="none" w:sz="0" w:space="0" w:color="auto"/>
                    <w:right w:val="none" w:sz="0" w:space="0" w:color="auto"/>
                  </w:divBdr>
                </w:div>
              </w:divsChild>
            </w:div>
            <w:div w:id="271137108">
              <w:marLeft w:val="0"/>
              <w:marRight w:val="0"/>
              <w:marTop w:val="0"/>
              <w:marBottom w:val="0"/>
              <w:divBdr>
                <w:top w:val="none" w:sz="0" w:space="0" w:color="auto"/>
                <w:left w:val="none" w:sz="0" w:space="0" w:color="auto"/>
                <w:bottom w:val="none" w:sz="0" w:space="0" w:color="auto"/>
                <w:right w:val="none" w:sz="0" w:space="0" w:color="auto"/>
              </w:divBdr>
              <w:divsChild>
                <w:div w:id="2011829013">
                  <w:marLeft w:val="0"/>
                  <w:marRight w:val="0"/>
                  <w:marTop w:val="0"/>
                  <w:marBottom w:val="0"/>
                  <w:divBdr>
                    <w:top w:val="none" w:sz="0" w:space="0" w:color="auto"/>
                    <w:left w:val="none" w:sz="0" w:space="0" w:color="auto"/>
                    <w:bottom w:val="none" w:sz="0" w:space="0" w:color="auto"/>
                    <w:right w:val="none" w:sz="0" w:space="0" w:color="auto"/>
                  </w:divBdr>
                </w:div>
              </w:divsChild>
            </w:div>
            <w:div w:id="276370651">
              <w:marLeft w:val="0"/>
              <w:marRight w:val="0"/>
              <w:marTop w:val="0"/>
              <w:marBottom w:val="0"/>
              <w:divBdr>
                <w:top w:val="none" w:sz="0" w:space="0" w:color="auto"/>
                <w:left w:val="none" w:sz="0" w:space="0" w:color="auto"/>
                <w:bottom w:val="none" w:sz="0" w:space="0" w:color="auto"/>
                <w:right w:val="none" w:sz="0" w:space="0" w:color="auto"/>
              </w:divBdr>
              <w:divsChild>
                <w:div w:id="1811629458">
                  <w:marLeft w:val="0"/>
                  <w:marRight w:val="0"/>
                  <w:marTop w:val="0"/>
                  <w:marBottom w:val="0"/>
                  <w:divBdr>
                    <w:top w:val="none" w:sz="0" w:space="0" w:color="auto"/>
                    <w:left w:val="none" w:sz="0" w:space="0" w:color="auto"/>
                    <w:bottom w:val="none" w:sz="0" w:space="0" w:color="auto"/>
                    <w:right w:val="none" w:sz="0" w:space="0" w:color="auto"/>
                  </w:divBdr>
                </w:div>
              </w:divsChild>
            </w:div>
            <w:div w:id="282617284">
              <w:marLeft w:val="0"/>
              <w:marRight w:val="0"/>
              <w:marTop w:val="0"/>
              <w:marBottom w:val="0"/>
              <w:divBdr>
                <w:top w:val="none" w:sz="0" w:space="0" w:color="auto"/>
                <w:left w:val="none" w:sz="0" w:space="0" w:color="auto"/>
                <w:bottom w:val="none" w:sz="0" w:space="0" w:color="auto"/>
                <w:right w:val="none" w:sz="0" w:space="0" w:color="auto"/>
              </w:divBdr>
              <w:divsChild>
                <w:div w:id="1745835084">
                  <w:marLeft w:val="0"/>
                  <w:marRight w:val="0"/>
                  <w:marTop w:val="0"/>
                  <w:marBottom w:val="0"/>
                  <w:divBdr>
                    <w:top w:val="none" w:sz="0" w:space="0" w:color="auto"/>
                    <w:left w:val="none" w:sz="0" w:space="0" w:color="auto"/>
                    <w:bottom w:val="none" w:sz="0" w:space="0" w:color="auto"/>
                    <w:right w:val="none" w:sz="0" w:space="0" w:color="auto"/>
                  </w:divBdr>
                </w:div>
              </w:divsChild>
            </w:div>
            <w:div w:id="286546195">
              <w:marLeft w:val="0"/>
              <w:marRight w:val="0"/>
              <w:marTop w:val="0"/>
              <w:marBottom w:val="0"/>
              <w:divBdr>
                <w:top w:val="none" w:sz="0" w:space="0" w:color="auto"/>
                <w:left w:val="none" w:sz="0" w:space="0" w:color="auto"/>
                <w:bottom w:val="none" w:sz="0" w:space="0" w:color="auto"/>
                <w:right w:val="none" w:sz="0" w:space="0" w:color="auto"/>
              </w:divBdr>
              <w:divsChild>
                <w:div w:id="301692169">
                  <w:marLeft w:val="0"/>
                  <w:marRight w:val="0"/>
                  <w:marTop w:val="0"/>
                  <w:marBottom w:val="0"/>
                  <w:divBdr>
                    <w:top w:val="none" w:sz="0" w:space="0" w:color="auto"/>
                    <w:left w:val="none" w:sz="0" w:space="0" w:color="auto"/>
                    <w:bottom w:val="none" w:sz="0" w:space="0" w:color="auto"/>
                    <w:right w:val="none" w:sz="0" w:space="0" w:color="auto"/>
                  </w:divBdr>
                </w:div>
              </w:divsChild>
            </w:div>
            <w:div w:id="287516172">
              <w:marLeft w:val="0"/>
              <w:marRight w:val="0"/>
              <w:marTop w:val="0"/>
              <w:marBottom w:val="0"/>
              <w:divBdr>
                <w:top w:val="none" w:sz="0" w:space="0" w:color="auto"/>
                <w:left w:val="none" w:sz="0" w:space="0" w:color="auto"/>
                <w:bottom w:val="none" w:sz="0" w:space="0" w:color="auto"/>
                <w:right w:val="none" w:sz="0" w:space="0" w:color="auto"/>
              </w:divBdr>
              <w:divsChild>
                <w:div w:id="1955017759">
                  <w:marLeft w:val="0"/>
                  <w:marRight w:val="0"/>
                  <w:marTop w:val="0"/>
                  <w:marBottom w:val="0"/>
                  <w:divBdr>
                    <w:top w:val="none" w:sz="0" w:space="0" w:color="auto"/>
                    <w:left w:val="none" w:sz="0" w:space="0" w:color="auto"/>
                    <w:bottom w:val="none" w:sz="0" w:space="0" w:color="auto"/>
                    <w:right w:val="none" w:sz="0" w:space="0" w:color="auto"/>
                  </w:divBdr>
                </w:div>
              </w:divsChild>
            </w:div>
            <w:div w:id="290208860">
              <w:marLeft w:val="0"/>
              <w:marRight w:val="0"/>
              <w:marTop w:val="0"/>
              <w:marBottom w:val="0"/>
              <w:divBdr>
                <w:top w:val="none" w:sz="0" w:space="0" w:color="auto"/>
                <w:left w:val="none" w:sz="0" w:space="0" w:color="auto"/>
                <w:bottom w:val="none" w:sz="0" w:space="0" w:color="auto"/>
                <w:right w:val="none" w:sz="0" w:space="0" w:color="auto"/>
              </w:divBdr>
              <w:divsChild>
                <w:div w:id="1804495453">
                  <w:marLeft w:val="0"/>
                  <w:marRight w:val="0"/>
                  <w:marTop w:val="0"/>
                  <w:marBottom w:val="0"/>
                  <w:divBdr>
                    <w:top w:val="none" w:sz="0" w:space="0" w:color="auto"/>
                    <w:left w:val="none" w:sz="0" w:space="0" w:color="auto"/>
                    <w:bottom w:val="none" w:sz="0" w:space="0" w:color="auto"/>
                    <w:right w:val="none" w:sz="0" w:space="0" w:color="auto"/>
                  </w:divBdr>
                </w:div>
              </w:divsChild>
            </w:div>
            <w:div w:id="292638125">
              <w:marLeft w:val="0"/>
              <w:marRight w:val="0"/>
              <w:marTop w:val="0"/>
              <w:marBottom w:val="0"/>
              <w:divBdr>
                <w:top w:val="none" w:sz="0" w:space="0" w:color="auto"/>
                <w:left w:val="none" w:sz="0" w:space="0" w:color="auto"/>
                <w:bottom w:val="none" w:sz="0" w:space="0" w:color="auto"/>
                <w:right w:val="none" w:sz="0" w:space="0" w:color="auto"/>
              </w:divBdr>
              <w:divsChild>
                <w:div w:id="1665815755">
                  <w:marLeft w:val="0"/>
                  <w:marRight w:val="0"/>
                  <w:marTop w:val="0"/>
                  <w:marBottom w:val="0"/>
                  <w:divBdr>
                    <w:top w:val="none" w:sz="0" w:space="0" w:color="auto"/>
                    <w:left w:val="none" w:sz="0" w:space="0" w:color="auto"/>
                    <w:bottom w:val="none" w:sz="0" w:space="0" w:color="auto"/>
                    <w:right w:val="none" w:sz="0" w:space="0" w:color="auto"/>
                  </w:divBdr>
                </w:div>
              </w:divsChild>
            </w:div>
            <w:div w:id="293025911">
              <w:marLeft w:val="0"/>
              <w:marRight w:val="0"/>
              <w:marTop w:val="0"/>
              <w:marBottom w:val="0"/>
              <w:divBdr>
                <w:top w:val="none" w:sz="0" w:space="0" w:color="auto"/>
                <w:left w:val="none" w:sz="0" w:space="0" w:color="auto"/>
                <w:bottom w:val="none" w:sz="0" w:space="0" w:color="auto"/>
                <w:right w:val="none" w:sz="0" w:space="0" w:color="auto"/>
              </w:divBdr>
              <w:divsChild>
                <w:div w:id="1638803813">
                  <w:marLeft w:val="0"/>
                  <w:marRight w:val="0"/>
                  <w:marTop w:val="0"/>
                  <w:marBottom w:val="0"/>
                  <w:divBdr>
                    <w:top w:val="none" w:sz="0" w:space="0" w:color="auto"/>
                    <w:left w:val="none" w:sz="0" w:space="0" w:color="auto"/>
                    <w:bottom w:val="none" w:sz="0" w:space="0" w:color="auto"/>
                    <w:right w:val="none" w:sz="0" w:space="0" w:color="auto"/>
                  </w:divBdr>
                </w:div>
              </w:divsChild>
            </w:div>
            <w:div w:id="300229518">
              <w:marLeft w:val="0"/>
              <w:marRight w:val="0"/>
              <w:marTop w:val="0"/>
              <w:marBottom w:val="0"/>
              <w:divBdr>
                <w:top w:val="none" w:sz="0" w:space="0" w:color="auto"/>
                <w:left w:val="none" w:sz="0" w:space="0" w:color="auto"/>
                <w:bottom w:val="none" w:sz="0" w:space="0" w:color="auto"/>
                <w:right w:val="none" w:sz="0" w:space="0" w:color="auto"/>
              </w:divBdr>
              <w:divsChild>
                <w:div w:id="360664403">
                  <w:marLeft w:val="0"/>
                  <w:marRight w:val="0"/>
                  <w:marTop w:val="0"/>
                  <w:marBottom w:val="0"/>
                  <w:divBdr>
                    <w:top w:val="none" w:sz="0" w:space="0" w:color="auto"/>
                    <w:left w:val="none" w:sz="0" w:space="0" w:color="auto"/>
                    <w:bottom w:val="none" w:sz="0" w:space="0" w:color="auto"/>
                    <w:right w:val="none" w:sz="0" w:space="0" w:color="auto"/>
                  </w:divBdr>
                </w:div>
              </w:divsChild>
            </w:div>
            <w:div w:id="318194622">
              <w:marLeft w:val="0"/>
              <w:marRight w:val="0"/>
              <w:marTop w:val="0"/>
              <w:marBottom w:val="0"/>
              <w:divBdr>
                <w:top w:val="none" w:sz="0" w:space="0" w:color="auto"/>
                <w:left w:val="none" w:sz="0" w:space="0" w:color="auto"/>
                <w:bottom w:val="none" w:sz="0" w:space="0" w:color="auto"/>
                <w:right w:val="none" w:sz="0" w:space="0" w:color="auto"/>
              </w:divBdr>
              <w:divsChild>
                <w:div w:id="1256592386">
                  <w:marLeft w:val="0"/>
                  <w:marRight w:val="0"/>
                  <w:marTop w:val="0"/>
                  <w:marBottom w:val="0"/>
                  <w:divBdr>
                    <w:top w:val="none" w:sz="0" w:space="0" w:color="auto"/>
                    <w:left w:val="none" w:sz="0" w:space="0" w:color="auto"/>
                    <w:bottom w:val="none" w:sz="0" w:space="0" w:color="auto"/>
                    <w:right w:val="none" w:sz="0" w:space="0" w:color="auto"/>
                  </w:divBdr>
                </w:div>
              </w:divsChild>
            </w:div>
            <w:div w:id="337461599">
              <w:marLeft w:val="0"/>
              <w:marRight w:val="0"/>
              <w:marTop w:val="0"/>
              <w:marBottom w:val="0"/>
              <w:divBdr>
                <w:top w:val="none" w:sz="0" w:space="0" w:color="auto"/>
                <w:left w:val="none" w:sz="0" w:space="0" w:color="auto"/>
                <w:bottom w:val="none" w:sz="0" w:space="0" w:color="auto"/>
                <w:right w:val="none" w:sz="0" w:space="0" w:color="auto"/>
              </w:divBdr>
              <w:divsChild>
                <w:div w:id="1245993213">
                  <w:marLeft w:val="0"/>
                  <w:marRight w:val="0"/>
                  <w:marTop w:val="0"/>
                  <w:marBottom w:val="0"/>
                  <w:divBdr>
                    <w:top w:val="none" w:sz="0" w:space="0" w:color="auto"/>
                    <w:left w:val="none" w:sz="0" w:space="0" w:color="auto"/>
                    <w:bottom w:val="none" w:sz="0" w:space="0" w:color="auto"/>
                    <w:right w:val="none" w:sz="0" w:space="0" w:color="auto"/>
                  </w:divBdr>
                </w:div>
              </w:divsChild>
            </w:div>
            <w:div w:id="340736989">
              <w:marLeft w:val="0"/>
              <w:marRight w:val="0"/>
              <w:marTop w:val="0"/>
              <w:marBottom w:val="0"/>
              <w:divBdr>
                <w:top w:val="none" w:sz="0" w:space="0" w:color="auto"/>
                <w:left w:val="none" w:sz="0" w:space="0" w:color="auto"/>
                <w:bottom w:val="none" w:sz="0" w:space="0" w:color="auto"/>
                <w:right w:val="none" w:sz="0" w:space="0" w:color="auto"/>
              </w:divBdr>
              <w:divsChild>
                <w:div w:id="1429429585">
                  <w:marLeft w:val="0"/>
                  <w:marRight w:val="0"/>
                  <w:marTop w:val="0"/>
                  <w:marBottom w:val="0"/>
                  <w:divBdr>
                    <w:top w:val="none" w:sz="0" w:space="0" w:color="auto"/>
                    <w:left w:val="none" w:sz="0" w:space="0" w:color="auto"/>
                    <w:bottom w:val="none" w:sz="0" w:space="0" w:color="auto"/>
                    <w:right w:val="none" w:sz="0" w:space="0" w:color="auto"/>
                  </w:divBdr>
                </w:div>
              </w:divsChild>
            </w:div>
            <w:div w:id="344673216">
              <w:marLeft w:val="0"/>
              <w:marRight w:val="0"/>
              <w:marTop w:val="0"/>
              <w:marBottom w:val="0"/>
              <w:divBdr>
                <w:top w:val="none" w:sz="0" w:space="0" w:color="auto"/>
                <w:left w:val="none" w:sz="0" w:space="0" w:color="auto"/>
                <w:bottom w:val="none" w:sz="0" w:space="0" w:color="auto"/>
                <w:right w:val="none" w:sz="0" w:space="0" w:color="auto"/>
              </w:divBdr>
              <w:divsChild>
                <w:div w:id="1066415802">
                  <w:marLeft w:val="0"/>
                  <w:marRight w:val="0"/>
                  <w:marTop w:val="0"/>
                  <w:marBottom w:val="0"/>
                  <w:divBdr>
                    <w:top w:val="none" w:sz="0" w:space="0" w:color="auto"/>
                    <w:left w:val="none" w:sz="0" w:space="0" w:color="auto"/>
                    <w:bottom w:val="none" w:sz="0" w:space="0" w:color="auto"/>
                    <w:right w:val="none" w:sz="0" w:space="0" w:color="auto"/>
                  </w:divBdr>
                </w:div>
              </w:divsChild>
            </w:div>
            <w:div w:id="345794096">
              <w:marLeft w:val="0"/>
              <w:marRight w:val="0"/>
              <w:marTop w:val="0"/>
              <w:marBottom w:val="0"/>
              <w:divBdr>
                <w:top w:val="none" w:sz="0" w:space="0" w:color="auto"/>
                <w:left w:val="none" w:sz="0" w:space="0" w:color="auto"/>
                <w:bottom w:val="none" w:sz="0" w:space="0" w:color="auto"/>
                <w:right w:val="none" w:sz="0" w:space="0" w:color="auto"/>
              </w:divBdr>
              <w:divsChild>
                <w:div w:id="872382150">
                  <w:marLeft w:val="0"/>
                  <w:marRight w:val="0"/>
                  <w:marTop w:val="0"/>
                  <w:marBottom w:val="0"/>
                  <w:divBdr>
                    <w:top w:val="none" w:sz="0" w:space="0" w:color="auto"/>
                    <w:left w:val="none" w:sz="0" w:space="0" w:color="auto"/>
                    <w:bottom w:val="none" w:sz="0" w:space="0" w:color="auto"/>
                    <w:right w:val="none" w:sz="0" w:space="0" w:color="auto"/>
                  </w:divBdr>
                </w:div>
              </w:divsChild>
            </w:div>
            <w:div w:id="347606808">
              <w:marLeft w:val="0"/>
              <w:marRight w:val="0"/>
              <w:marTop w:val="0"/>
              <w:marBottom w:val="0"/>
              <w:divBdr>
                <w:top w:val="none" w:sz="0" w:space="0" w:color="auto"/>
                <w:left w:val="none" w:sz="0" w:space="0" w:color="auto"/>
                <w:bottom w:val="none" w:sz="0" w:space="0" w:color="auto"/>
                <w:right w:val="none" w:sz="0" w:space="0" w:color="auto"/>
              </w:divBdr>
              <w:divsChild>
                <w:div w:id="465272191">
                  <w:marLeft w:val="0"/>
                  <w:marRight w:val="0"/>
                  <w:marTop w:val="0"/>
                  <w:marBottom w:val="0"/>
                  <w:divBdr>
                    <w:top w:val="none" w:sz="0" w:space="0" w:color="auto"/>
                    <w:left w:val="none" w:sz="0" w:space="0" w:color="auto"/>
                    <w:bottom w:val="none" w:sz="0" w:space="0" w:color="auto"/>
                    <w:right w:val="none" w:sz="0" w:space="0" w:color="auto"/>
                  </w:divBdr>
                </w:div>
              </w:divsChild>
            </w:div>
            <w:div w:id="356808333">
              <w:marLeft w:val="0"/>
              <w:marRight w:val="0"/>
              <w:marTop w:val="0"/>
              <w:marBottom w:val="0"/>
              <w:divBdr>
                <w:top w:val="none" w:sz="0" w:space="0" w:color="auto"/>
                <w:left w:val="none" w:sz="0" w:space="0" w:color="auto"/>
                <w:bottom w:val="none" w:sz="0" w:space="0" w:color="auto"/>
                <w:right w:val="none" w:sz="0" w:space="0" w:color="auto"/>
              </w:divBdr>
              <w:divsChild>
                <w:div w:id="1770739909">
                  <w:marLeft w:val="0"/>
                  <w:marRight w:val="0"/>
                  <w:marTop w:val="0"/>
                  <w:marBottom w:val="0"/>
                  <w:divBdr>
                    <w:top w:val="none" w:sz="0" w:space="0" w:color="auto"/>
                    <w:left w:val="none" w:sz="0" w:space="0" w:color="auto"/>
                    <w:bottom w:val="none" w:sz="0" w:space="0" w:color="auto"/>
                    <w:right w:val="none" w:sz="0" w:space="0" w:color="auto"/>
                  </w:divBdr>
                </w:div>
              </w:divsChild>
            </w:div>
            <w:div w:id="358970506">
              <w:marLeft w:val="0"/>
              <w:marRight w:val="0"/>
              <w:marTop w:val="0"/>
              <w:marBottom w:val="0"/>
              <w:divBdr>
                <w:top w:val="none" w:sz="0" w:space="0" w:color="auto"/>
                <w:left w:val="none" w:sz="0" w:space="0" w:color="auto"/>
                <w:bottom w:val="none" w:sz="0" w:space="0" w:color="auto"/>
                <w:right w:val="none" w:sz="0" w:space="0" w:color="auto"/>
              </w:divBdr>
              <w:divsChild>
                <w:div w:id="973758638">
                  <w:marLeft w:val="0"/>
                  <w:marRight w:val="0"/>
                  <w:marTop w:val="0"/>
                  <w:marBottom w:val="0"/>
                  <w:divBdr>
                    <w:top w:val="none" w:sz="0" w:space="0" w:color="auto"/>
                    <w:left w:val="none" w:sz="0" w:space="0" w:color="auto"/>
                    <w:bottom w:val="none" w:sz="0" w:space="0" w:color="auto"/>
                    <w:right w:val="none" w:sz="0" w:space="0" w:color="auto"/>
                  </w:divBdr>
                </w:div>
              </w:divsChild>
            </w:div>
            <w:div w:id="361790733">
              <w:marLeft w:val="0"/>
              <w:marRight w:val="0"/>
              <w:marTop w:val="0"/>
              <w:marBottom w:val="0"/>
              <w:divBdr>
                <w:top w:val="none" w:sz="0" w:space="0" w:color="auto"/>
                <w:left w:val="none" w:sz="0" w:space="0" w:color="auto"/>
                <w:bottom w:val="none" w:sz="0" w:space="0" w:color="auto"/>
                <w:right w:val="none" w:sz="0" w:space="0" w:color="auto"/>
              </w:divBdr>
              <w:divsChild>
                <w:div w:id="843789169">
                  <w:marLeft w:val="0"/>
                  <w:marRight w:val="0"/>
                  <w:marTop w:val="0"/>
                  <w:marBottom w:val="0"/>
                  <w:divBdr>
                    <w:top w:val="none" w:sz="0" w:space="0" w:color="auto"/>
                    <w:left w:val="none" w:sz="0" w:space="0" w:color="auto"/>
                    <w:bottom w:val="none" w:sz="0" w:space="0" w:color="auto"/>
                    <w:right w:val="none" w:sz="0" w:space="0" w:color="auto"/>
                  </w:divBdr>
                </w:div>
              </w:divsChild>
            </w:div>
            <w:div w:id="369304681">
              <w:marLeft w:val="0"/>
              <w:marRight w:val="0"/>
              <w:marTop w:val="0"/>
              <w:marBottom w:val="0"/>
              <w:divBdr>
                <w:top w:val="none" w:sz="0" w:space="0" w:color="auto"/>
                <w:left w:val="none" w:sz="0" w:space="0" w:color="auto"/>
                <w:bottom w:val="none" w:sz="0" w:space="0" w:color="auto"/>
                <w:right w:val="none" w:sz="0" w:space="0" w:color="auto"/>
              </w:divBdr>
              <w:divsChild>
                <w:div w:id="78989107">
                  <w:marLeft w:val="0"/>
                  <w:marRight w:val="0"/>
                  <w:marTop w:val="0"/>
                  <w:marBottom w:val="0"/>
                  <w:divBdr>
                    <w:top w:val="none" w:sz="0" w:space="0" w:color="auto"/>
                    <w:left w:val="none" w:sz="0" w:space="0" w:color="auto"/>
                    <w:bottom w:val="none" w:sz="0" w:space="0" w:color="auto"/>
                    <w:right w:val="none" w:sz="0" w:space="0" w:color="auto"/>
                  </w:divBdr>
                </w:div>
              </w:divsChild>
            </w:div>
            <w:div w:id="375472901">
              <w:marLeft w:val="0"/>
              <w:marRight w:val="0"/>
              <w:marTop w:val="0"/>
              <w:marBottom w:val="0"/>
              <w:divBdr>
                <w:top w:val="none" w:sz="0" w:space="0" w:color="auto"/>
                <w:left w:val="none" w:sz="0" w:space="0" w:color="auto"/>
                <w:bottom w:val="none" w:sz="0" w:space="0" w:color="auto"/>
                <w:right w:val="none" w:sz="0" w:space="0" w:color="auto"/>
              </w:divBdr>
              <w:divsChild>
                <w:div w:id="797916738">
                  <w:marLeft w:val="0"/>
                  <w:marRight w:val="0"/>
                  <w:marTop w:val="0"/>
                  <w:marBottom w:val="0"/>
                  <w:divBdr>
                    <w:top w:val="none" w:sz="0" w:space="0" w:color="auto"/>
                    <w:left w:val="none" w:sz="0" w:space="0" w:color="auto"/>
                    <w:bottom w:val="none" w:sz="0" w:space="0" w:color="auto"/>
                    <w:right w:val="none" w:sz="0" w:space="0" w:color="auto"/>
                  </w:divBdr>
                </w:div>
              </w:divsChild>
            </w:div>
            <w:div w:id="378551007">
              <w:marLeft w:val="0"/>
              <w:marRight w:val="0"/>
              <w:marTop w:val="0"/>
              <w:marBottom w:val="0"/>
              <w:divBdr>
                <w:top w:val="none" w:sz="0" w:space="0" w:color="auto"/>
                <w:left w:val="none" w:sz="0" w:space="0" w:color="auto"/>
                <w:bottom w:val="none" w:sz="0" w:space="0" w:color="auto"/>
                <w:right w:val="none" w:sz="0" w:space="0" w:color="auto"/>
              </w:divBdr>
              <w:divsChild>
                <w:div w:id="452796215">
                  <w:marLeft w:val="0"/>
                  <w:marRight w:val="0"/>
                  <w:marTop w:val="0"/>
                  <w:marBottom w:val="0"/>
                  <w:divBdr>
                    <w:top w:val="none" w:sz="0" w:space="0" w:color="auto"/>
                    <w:left w:val="none" w:sz="0" w:space="0" w:color="auto"/>
                    <w:bottom w:val="none" w:sz="0" w:space="0" w:color="auto"/>
                    <w:right w:val="none" w:sz="0" w:space="0" w:color="auto"/>
                  </w:divBdr>
                </w:div>
              </w:divsChild>
            </w:div>
            <w:div w:id="379134754">
              <w:marLeft w:val="0"/>
              <w:marRight w:val="0"/>
              <w:marTop w:val="0"/>
              <w:marBottom w:val="0"/>
              <w:divBdr>
                <w:top w:val="none" w:sz="0" w:space="0" w:color="auto"/>
                <w:left w:val="none" w:sz="0" w:space="0" w:color="auto"/>
                <w:bottom w:val="none" w:sz="0" w:space="0" w:color="auto"/>
                <w:right w:val="none" w:sz="0" w:space="0" w:color="auto"/>
              </w:divBdr>
              <w:divsChild>
                <w:div w:id="1454593668">
                  <w:marLeft w:val="0"/>
                  <w:marRight w:val="0"/>
                  <w:marTop w:val="0"/>
                  <w:marBottom w:val="0"/>
                  <w:divBdr>
                    <w:top w:val="none" w:sz="0" w:space="0" w:color="auto"/>
                    <w:left w:val="none" w:sz="0" w:space="0" w:color="auto"/>
                    <w:bottom w:val="none" w:sz="0" w:space="0" w:color="auto"/>
                    <w:right w:val="none" w:sz="0" w:space="0" w:color="auto"/>
                  </w:divBdr>
                </w:div>
              </w:divsChild>
            </w:div>
            <w:div w:id="379524330">
              <w:marLeft w:val="0"/>
              <w:marRight w:val="0"/>
              <w:marTop w:val="0"/>
              <w:marBottom w:val="0"/>
              <w:divBdr>
                <w:top w:val="none" w:sz="0" w:space="0" w:color="auto"/>
                <w:left w:val="none" w:sz="0" w:space="0" w:color="auto"/>
                <w:bottom w:val="none" w:sz="0" w:space="0" w:color="auto"/>
                <w:right w:val="none" w:sz="0" w:space="0" w:color="auto"/>
              </w:divBdr>
              <w:divsChild>
                <w:div w:id="448477822">
                  <w:marLeft w:val="0"/>
                  <w:marRight w:val="0"/>
                  <w:marTop w:val="0"/>
                  <w:marBottom w:val="0"/>
                  <w:divBdr>
                    <w:top w:val="none" w:sz="0" w:space="0" w:color="auto"/>
                    <w:left w:val="none" w:sz="0" w:space="0" w:color="auto"/>
                    <w:bottom w:val="none" w:sz="0" w:space="0" w:color="auto"/>
                    <w:right w:val="none" w:sz="0" w:space="0" w:color="auto"/>
                  </w:divBdr>
                </w:div>
              </w:divsChild>
            </w:div>
            <w:div w:id="389156331">
              <w:marLeft w:val="0"/>
              <w:marRight w:val="0"/>
              <w:marTop w:val="0"/>
              <w:marBottom w:val="0"/>
              <w:divBdr>
                <w:top w:val="none" w:sz="0" w:space="0" w:color="auto"/>
                <w:left w:val="none" w:sz="0" w:space="0" w:color="auto"/>
                <w:bottom w:val="none" w:sz="0" w:space="0" w:color="auto"/>
                <w:right w:val="none" w:sz="0" w:space="0" w:color="auto"/>
              </w:divBdr>
              <w:divsChild>
                <w:div w:id="866529050">
                  <w:marLeft w:val="0"/>
                  <w:marRight w:val="0"/>
                  <w:marTop w:val="0"/>
                  <w:marBottom w:val="0"/>
                  <w:divBdr>
                    <w:top w:val="none" w:sz="0" w:space="0" w:color="auto"/>
                    <w:left w:val="none" w:sz="0" w:space="0" w:color="auto"/>
                    <w:bottom w:val="none" w:sz="0" w:space="0" w:color="auto"/>
                    <w:right w:val="none" w:sz="0" w:space="0" w:color="auto"/>
                  </w:divBdr>
                </w:div>
              </w:divsChild>
            </w:div>
            <w:div w:id="393088980">
              <w:marLeft w:val="0"/>
              <w:marRight w:val="0"/>
              <w:marTop w:val="0"/>
              <w:marBottom w:val="0"/>
              <w:divBdr>
                <w:top w:val="none" w:sz="0" w:space="0" w:color="auto"/>
                <w:left w:val="none" w:sz="0" w:space="0" w:color="auto"/>
                <w:bottom w:val="none" w:sz="0" w:space="0" w:color="auto"/>
                <w:right w:val="none" w:sz="0" w:space="0" w:color="auto"/>
              </w:divBdr>
              <w:divsChild>
                <w:div w:id="715011480">
                  <w:marLeft w:val="0"/>
                  <w:marRight w:val="0"/>
                  <w:marTop w:val="0"/>
                  <w:marBottom w:val="0"/>
                  <w:divBdr>
                    <w:top w:val="none" w:sz="0" w:space="0" w:color="auto"/>
                    <w:left w:val="none" w:sz="0" w:space="0" w:color="auto"/>
                    <w:bottom w:val="none" w:sz="0" w:space="0" w:color="auto"/>
                    <w:right w:val="none" w:sz="0" w:space="0" w:color="auto"/>
                  </w:divBdr>
                </w:div>
              </w:divsChild>
            </w:div>
            <w:div w:id="399057374">
              <w:marLeft w:val="0"/>
              <w:marRight w:val="0"/>
              <w:marTop w:val="0"/>
              <w:marBottom w:val="0"/>
              <w:divBdr>
                <w:top w:val="none" w:sz="0" w:space="0" w:color="auto"/>
                <w:left w:val="none" w:sz="0" w:space="0" w:color="auto"/>
                <w:bottom w:val="none" w:sz="0" w:space="0" w:color="auto"/>
                <w:right w:val="none" w:sz="0" w:space="0" w:color="auto"/>
              </w:divBdr>
              <w:divsChild>
                <w:div w:id="1638341911">
                  <w:marLeft w:val="0"/>
                  <w:marRight w:val="0"/>
                  <w:marTop w:val="0"/>
                  <w:marBottom w:val="0"/>
                  <w:divBdr>
                    <w:top w:val="none" w:sz="0" w:space="0" w:color="auto"/>
                    <w:left w:val="none" w:sz="0" w:space="0" w:color="auto"/>
                    <w:bottom w:val="none" w:sz="0" w:space="0" w:color="auto"/>
                    <w:right w:val="none" w:sz="0" w:space="0" w:color="auto"/>
                  </w:divBdr>
                </w:div>
              </w:divsChild>
            </w:div>
            <w:div w:id="400447734">
              <w:marLeft w:val="0"/>
              <w:marRight w:val="0"/>
              <w:marTop w:val="0"/>
              <w:marBottom w:val="0"/>
              <w:divBdr>
                <w:top w:val="none" w:sz="0" w:space="0" w:color="auto"/>
                <w:left w:val="none" w:sz="0" w:space="0" w:color="auto"/>
                <w:bottom w:val="none" w:sz="0" w:space="0" w:color="auto"/>
                <w:right w:val="none" w:sz="0" w:space="0" w:color="auto"/>
              </w:divBdr>
              <w:divsChild>
                <w:div w:id="262884928">
                  <w:marLeft w:val="0"/>
                  <w:marRight w:val="0"/>
                  <w:marTop w:val="0"/>
                  <w:marBottom w:val="0"/>
                  <w:divBdr>
                    <w:top w:val="none" w:sz="0" w:space="0" w:color="auto"/>
                    <w:left w:val="none" w:sz="0" w:space="0" w:color="auto"/>
                    <w:bottom w:val="none" w:sz="0" w:space="0" w:color="auto"/>
                    <w:right w:val="none" w:sz="0" w:space="0" w:color="auto"/>
                  </w:divBdr>
                </w:div>
              </w:divsChild>
            </w:div>
            <w:div w:id="406801409">
              <w:marLeft w:val="0"/>
              <w:marRight w:val="0"/>
              <w:marTop w:val="0"/>
              <w:marBottom w:val="0"/>
              <w:divBdr>
                <w:top w:val="none" w:sz="0" w:space="0" w:color="auto"/>
                <w:left w:val="none" w:sz="0" w:space="0" w:color="auto"/>
                <w:bottom w:val="none" w:sz="0" w:space="0" w:color="auto"/>
                <w:right w:val="none" w:sz="0" w:space="0" w:color="auto"/>
              </w:divBdr>
              <w:divsChild>
                <w:div w:id="1997372128">
                  <w:marLeft w:val="0"/>
                  <w:marRight w:val="0"/>
                  <w:marTop w:val="0"/>
                  <w:marBottom w:val="0"/>
                  <w:divBdr>
                    <w:top w:val="none" w:sz="0" w:space="0" w:color="auto"/>
                    <w:left w:val="none" w:sz="0" w:space="0" w:color="auto"/>
                    <w:bottom w:val="none" w:sz="0" w:space="0" w:color="auto"/>
                    <w:right w:val="none" w:sz="0" w:space="0" w:color="auto"/>
                  </w:divBdr>
                </w:div>
              </w:divsChild>
            </w:div>
            <w:div w:id="409742660">
              <w:marLeft w:val="0"/>
              <w:marRight w:val="0"/>
              <w:marTop w:val="0"/>
              <w:marBottom w:val="0"/>
              <w:divBdr>
                <w:top w:val="none" w:sz="0" w:space="0" w:color="auto"/>
                <w:left w:val="none" w:sz="0" w:space="0" w:color="auto"/>
                <w:bottom w:val="none" w:sz="0" w:space="0" w:color="auto"/>
                <w:right w:val="none" w:sz="0" w:space="0" w:color="auto"/>
              </w:divBdr>
              <w:divsChild>
                <w:div w:id="1063218831">
                  <w:marLeft w:val="0"/>
                  <w:marRight w:val="0"/>
                  <w:marTop w:val="0"/>
                  <w:marBottom w:val="0"/>
                  <w:divBdr>
                    <w:top w:val="none" w:sz="0" w:space="0" w:color="auto"/>
                    <w:left w:val="none" w:sz="0" w:space="0" w:color="auto"/>
                    <w:bottom w:val="none" w:sz="0" w:space="0" w:color="auto"/>
                    <w:right w:val="none" w:sz="0" w:space="0" w:color="auto"/>
                  </w:divBdr>
                </w:div>
              </w:divsChild>
            </w:div>
            <w:div w:id="412891932">
              <w:marLeft w:val="0"/>
              <w:marRight w:val="0"/>
              <w:marTop w:val="0"/>
              <w:marBottom w:val="0"/>
              <w:divBdr>
                <w:top w:val="none" w:sz="0" w:space="0" w:color="auto"/>
                <w:left w:val="none" w:sz="0" w:space="0" w:color="auto"/>
                <w:bottom w:val="none" w:sz="0" w:space="0" w:color="auto"/>
                <w:right w:val="none" w:sz="0" w:space="0" w:color="auto"/>
              </w:divBdr>
              <w:divsChild>
                <w:div w:id="968439609">
                  <w:marLeft w:val="0"/>
                  <w:marRight w:val="0"/>
                  <w:marTop w:val="0"/>
                  <w:marBottom w:val="0"/>
                  <w:divBdr>
                    <w:top w:val="none" w:sz="0" w:space="0" w:color="auto"/>
                    <w:left w:val="none" w:sz="0" w:space="0" w:color="auto"/>
                    <w:bottom w:val="none" w:sz="0" w:space="0" w:color="auto"/>
                    <w:right w:val="none" w:sz="0" w:space="0" w:color="auto"/>
                  </w:divBdr>
                </w:div>
              </w:divsChild>
            </w:div>
            <w:div w:id="422066794">
              <w:marLeft w:val="0"/>
              <w:marRight w:val="0"/>
              <w:marTop w:val="0"/>
              <w:marBottom w:val="0"/>
              <w:divBdr>
                <w:top w:val="none" w:sz="0" w:space="0" w:color="auto"/>
                <w:left w:val="none" w:sz="0" w:space="0" w:color="auto"/>
                <w:bottom w:val="none" w:sz="0" w:space="0" w:color="auto"/>
                <w:right w:val="none" w:sz="0" w:space="0" w:color="auto"/>
              </w:divBdr>
              <w:divsChild>
                <w:div w:id="1597784226">
                  <w:marLeft w:val="0"/>
                  <w:marRight w:val="0"/>
                  <w:marTop w:val="0"/>
                  <w:marBottom w:val="0"/>
                  <w:divBdr>
                    <w:top w:val="none" w:sz="0" w:space="0" w:color="auto"/>
                    <w:left w:val="none" w:sz="0" w:space="0" w:color="auto"/>
                    <w:bottom w:val="none" w:sz="0" w:space="0" w:color="auto"/>
                    <w:right w:val="none" w:sz="0" w:space="0" w:color="auto"/>
                  </w:divBdr>
                </w:div>
              </w:divsChild>
            </w:div>
            <w:div w:id="423184283">
              <w:marLeft w:val="0"/>
              <w:marRight w:val="0"/>
              <w:marTop w:val="0"/>
              <w:marBottom w:val="0"/>
              <w:divBdr>
                <w:top w:val="none" w:sz="0" w:space="0" w:color="auto"/>
                <w:left w:val="none" w:sz="0" w:space="0" w:color="auto"/>
                <w:bottom w:val="none" w:sz="0" w:space="0" w:color="auto"/>
                <w:right w:val="none" w:sz="0" w:space="0" w:color="auto"/>
              </w:divBdr>
              <w:divsChild>
                <w:div w:id="965740885">
                  <w:marLeft w:val="0"/>
                  <w:marRight w:val="0"/>
                  <w:marTop w:val="0"/>
                  <w:marBottom w:val="0"/>
                  <w:divBdr>
                    <w:top w:val="none" w:sz="0" w:space="0" w:color="auto"/>
                    <w:left w:val="none" w:sz="0" w:space="0" w:color="auto"/>
                    <w:bottom w:val="none" w:sz="0" w:space="0" w:color="auto"/>
                    <w:right w:val="none" w:sz="0" w:space="0" w:color="auto"/>
                  </w:divBdr>
                </w:div>
              </w:divsChild>
            </w:div>
            <w:div w:id="423964538">
              <w:marLeft w:val="0"/>
              <w:marRight w:val="0"/>
              <w:marTop w:val="0"/>
              <w:marBottom w:val="0"/>
              <w:divBdr>
                <w:top w:val="none" w:sz="0" w:space="0" w:color="auto"/>
                <w:left w:val="none" w:sz="0" w:space="0" w:color="auto"/>
                <w:bottom w:val="none" w:sz="0" w:space="0" w:color="auto"/>
                <w:right w:val="none" w:sz="0" w:space="0" w:color="auto"/>
              </w:divBdr>
              <w:divsChild>
                <w:div w:id="375351174">
                  <w:marLeft w:val="0"/>
                  <w:marRight w:val="0"/>
                  <w:marTop w:val="0"/>
                  <w:marBottom w:val="0"/>
                  <w:divBdr>
                    <w:top w:val="none" w:sz="0" w:space="0" w:color="auto"/>
                    <w:left w:val="none" w:sz="0" w:space="0" w:color="auto"/>
                    <w:bottom w:val="none" w:sz="0" w:space="0" w:color="auto"/>
                    <w:right w:val="none" w:sz="0" w:space="0" w:color="auto"/>
                  </w:divBdr>
                </w:div>
              </w:divsChild>
            </w:div>
            <w:div w:id="427235881">
              <w:marLeft w:val="0"/>
              <w:marRight w:val="0"/>
              <w:marTop w:val="0"/>
              <w:marBottom w:val="0"/>
              <w:divBdr>
                <w:top w:val="none" w:sz="0" w:space="0" w:color="auto"/>
                <w:left w:val="none" w:sz="0" w:space="0" w:color="auto"/>
                <w:bottom w:val="none" w:sz="0" w:space="0" w:color="auto"/>
                <w:right w:val="none" w:sz="0" w:space="0" w:color="auto"/>
              </w:divBdr>
              <w:divsChild>
                <w:div w:id="1860662638">
                  <w:marLeft w:val="0"/>
                  <w:marRight w:val="0"/>
                  <w:marTop w:val="0"/>
                  <w:marBottom w:val="0"/>
                  <w:divBdr>
                    <w:top w:val="none" w:sz="0" w:space="0" w:color="auto"/>
                    <w:left w:val="none" w:sz="0" w:space="0" w:color="auto"/>
                    <w:bottom w:val="none" w:sz="0" w:space="0" w:color="auto"/>
                    <w:right w:val="none" w:sz="0" w:space="0" w:color="auto"/>
                  </w:divBdr>
                </w:div>
              </w:divsChild>
            </w:div>
            <w:div w:id="440683715">
              <w:marLeft w:val="0"/>
              <w:marRight w:val="0"/>
              <w:marTop w:val="0"/>
              <w:marBottom w:val="0"/>
              <w:divBdr>
                <w:top w:val="none" w:sz="0" w:space="0" w:color="auto"/>
                <w:left w:val="none" w:sz="0" w:space="0" w:color="auto"/>
                <w:bottom w:val="none" w:sz="0" w:space="0" w:color="auto"/>
                <w:right w:val="none" w:sz="0" w:space="0" w:color="auto"/>
              </w:divBdr>
              <w:divsChild>
                <w:div w:id="605190493">
                  <w:marLeft w:val="0"/>
                  <w:marRight w:val="0"/>
                  <w:marTop w:val="0"/>
                  <w:marBottom w:val="0"/>
                  <w:divBdr>
                    <w:top w:val="none" w:sz="0" w:space="0" w:color="auto"/>
                    <w:left w:val="none" w:sz="0" w:space="0" w:color="auto"/>
                    <w:bottom w:val="none" w:sz="0" w:space="0" w:color="auto"/>
                    <w:right w:val="none" w:sz="0" w:space="0" w:color="auto"/>
                  </w:divBdr>
                </w:div>
              </w:divsChild>
            </w:div>
            <w:div w:id="440803033">
              <w:marLeft w:val="0"/>
              <w:marRight w:val="0"/>
              <w:marTop w:val="0"/>
              <w:marBottom w:val="0"/>
              <w:divBdr>
                <w:top w:val="none" w:sz="0" w:space="0" w:color="auto"/>
                <w:left w:val="none" w:sz="0" w:space="0" w:color="auto"/>
                <w:bottom w:val="none" w:sz="0" w:space="0" w:color="auto"/>
                <w:right w:val="none" w:sz="0" w:space="0" w:color="auto"/>
              </w:divBdr>
              <w:divsChild>
                <w:div w:id="1026710168">
                  <w:marLeft w:val="0"/>
                  <w:marRight w:val="0"/>
                  <w:marTop w:val="0"/>
                  <w:marBottom w:val="0"/>
                  <w:divBdr>
                    <w:top w:val="none" w:sz="0" w:space="0" w:color="auto"/>
                    <w:left w:val="none" w:sz="0" w:space="0" w:color="auto"/>
                    <w:bottom w:val="none" w:sz="0" w:space="0" w:color="auto"/>
                    <w:right w:val="none" w:sz="0" w:space="0" w:color="auto"/>
                  </w:divBdr>
                </w:div>
              </w:divsChild>
            </w:div>
            <w:div w:id="443117770">
              <w:marLeft w:val="0"/>
              <w:marRight w:val="0"/>
              <w:marTop w:val="0"/>
              <w:marBottom w:val="0"/>
              <w:divBdr>
                <w:top w:val="none" w:sz="0" w:space="0" w:color="auto"/>
                <w:left w:val="none" w:sz="0" w:space="0" w:color="auto"/>
                <w:bottom w:val="none" w:sz="0" w:space="0" w:color="auto"/>
                <w:right w:val="none" w:sz="0" w:space="0" w:color="auto"/>
              </w:divBdr>
              <w:divsChild>
                <w:div w:id="929436894">
                  <w:marLeft w:val="0"/>
                  <w:marRight w:val="0"/>
                  <w:marTop w:val="0"/>
                  <w:marBottom w:val="0"/>
                  <w:divBdr>
                    <w:top w:val="none" w:sz="0" w:space="0" w:color="auto"/>
                    <w:left w:val="none" w:sz="0" w:space="0" w:color="auto"/>
                    <w:bottom w:val="none" w:sz="0" w:space="0" w:color="auto"/>
                    <w:right w:val="none" w:sz="0" w:space="0" w:color="auto"/>
                  </w:divBdr>
                </w:div>
              </w:divsChild>
            </w:div>
            <w:div w:id="448429676">
              <w:marLeft w:val="0"/>
              <w:marRight w:val="0"/>
              <w:marTop w:val="0"/>
              <w:marBottom w:val="0"/>
              <w:divBdr>
                <w:top w:val="none" w:sz="0" w:space="0" w:color="auto"/>
                <w:left w:val="none" w:sz="0" w:space="0" w:color="auto"/>
                <w:bottom w:val="none" w:sz="0" w:space="0" w:color="auto"/>
                <w:right w:val="none" w:sz="0" w:space="0" w:color="auto"/>
              </w:divBdr>
              <w:divsChild>
                <w:div w:id="1094473511">
                  <w:marLeft w:val="0"/>
                  <w:marRight w:val="0"/>
                  <w:marTop w:val="0"/>
                  <w:marBottom w:val="0"/>
                  <w:divBdr>
                    <w:top w:val="none" w:sz="0" w:space="0" w:color="auto"/>
                    <w:left w:val="none" w:sz="0" w:space="0" w:color="auto"/>
                    <w:bottom w:val="none" w:sz="0" w:space="0" w:color="auto"/>
                    <w:right w:val="none" w:sz="0" w:space="0" w:color="auto"/>
                  </w:divBdr>
                </w:div>
              </w:divsChild>
            </w:div>
            <w:div w:id="456536031">
              <w:marLeft w:val="0"/>
              <w:marRight w:val="0"/>
              <w:marTop w:val="0"/>
              <w:marBottom w:val="0"/>
              <w:divBdr>
                <w:top w:val="none" w:sz="0" w:space="0" w:color="auto"/>
                <w:left w:val="none" w:sz="0" w:space="0" w:color="auto"/>
                <w:bottom w:val="none" w:sz="0" w:space="0" w:color="auto"/>
                <w:right w:val="none" w:sz="0" w:space="0" w:color="auto"/>
              </w:divBdr>
              <w:divsChild>
                <w:div w:id="806700775">
                  <w:marLeft w:val="0"/>
                  <w:marRight w:val="0"/>
                  <w:marTop w:val="0"/>
                  <w:marBottom w:val="0"/>
                  <w:divBdr>
                    <w:top w:val="none" w:sz="0" w:space="0" w:color="auto"/>
                    <w:left w:val="none" w:sz="0" w:space="0" w:color="auto"/>
                    <w:bottom w:val="none" w:sz="0" w:space="0" w:color="auto"/>
                    <w:right w:val="none" w:sz="0" w:space="0" w:color="auto"/>
                  </w:divBdr>
                </w:div>
              </w:divsChild>
            </w:div>
            <w:div w:id="458840088">
              <w:marLeft w:val="0"/>
              <w:marRight w:val="0"/>
              <w:marTop w:val="0"/>
              <w:marBottom w:val="0"/>
              <w:divBdr>
                <w:top w:val="none" w:sz="0" w:space="0" w:color="auto"/>
                <w:left w:val="none" w:sz="0" w:space="0" w:color="auto"/>
                <w:bottom w:val="none" w:sz="0" w:space="0" w:color="auto"/>
                <w:right w:val="none" w:sz="0" w:space="0" w:color="auto"/>
              </w:divBdr>
              <w:divsChild>
                <w:div w:id="726101717">
                  <w:marLeft w:val="0"/>
                  <w:marRight w:val="0"/>
                  <w:marTop w:val="0"/>
                  <w:marBottom w:val="0"/>
                  <w:divBdr>
                    <w:top w:val="none" w:sz="0" w:space="0" w:color="auto"/>
                    <w:left w:val="none" w:sz="0" w:space="0" w:color="auto"/>
                    <w:bottom w:val="none" w:sz="0" w:space="0" w:color="auto"/>
                    <w:right w:val="none" w:sz="0" w:space="0" w:color="auto"/>
                  </w:divBdr>
                </w:div>
              </w:divsChild>
            </w:div>
            <w:div w:id="465854745">
              <w:marLeft w:val="0"/>
              <w:marRight w:val="0"/>
              <w:marTop w:val="0"/>
              <w:marBottom w:val="0"/>
              <w:divBdr>
                <w:top w:val="none" w:sz="0" w:space="0" w:color="auto"/>
                <w:left w:val="none" w:sz="0" w:space="0" w:color="auto"/>
                <w:bottom w:val="none" w:sz="0" w:space="0" w:color="auto"/>
                <w:right w:val="none" w:sz="0" w:space="0" w:color="auto"/>
              </w:divBdr>
              <w:divsChild>
                <w:div w:id="554657920">
                  <w:marLeft w:val="0"/>
                  <w:marRight w:val="0"/>
                  <w:marTop w:val="0"/>
                  <w:marBottom w:val="0"/>
                  <w:divBdr>
                    <w:top w:val="none" w:sz="0" w:space="0" w:color="auto"/>
                    <w:left w:val="none" w:sz="0" w:space="0" w:color="auto"/>
                    <w:bottom w:val="none" w:sz="0" w:space="0" w:color="auto"/>
                    <w:right w:val="none" w:sz="0" w:space="0" w:color="auto"/>
                  </w:divBdr>
                </w:div>
              </w:divsChild>
            </w:div>
            <w:div w:id="474445482">
              <w:marLeft w:val="0"/>
              <w:marRight w:val="0"/>
              <w:marTop w:val="0"/>
              <w:marBottom w:val="0"/>
              <w:divBdr>
                <w:top w:val="none" w:sz="0" w:space="0" w:color="auto"/>
                <w:left w:val="none" w:sz="0" w:space="0" w:color="auto"/>
                <w:bottom w:val="none" w:sz="0" w:space="0" w:color="auto"/>
                <w:right w:val="none" w:sz="0" w:space="0" w:color="auto"/>
              </w:divBdr>
              <w:divsChild>
                <w:div w:id="232741388">
                  <w:marLeft w:val="0"/>
                  <w:marRight w:val="0"/>
                  <w:marTop w:val="0"/>
                  <w:marBottom w:val="0"/>
                  <w:divBdr>
                    <w:top w:val="none" w:sz="0" w:space="0" w:color="auto"/>
                    <w:left w:val="none" w:sz="0" w:space="0" w:color="auto"/>
                    <w:bottom w:val="none" w:sz="0" w:space="0" w:color="auto"/>
                    <w:right w:val="none" w:sz="0" w:space="0" w:color="auto"/>
                  </w:divBdr>
                </w:div>
              </w:divsChild>
            </w:div>
            <w:div w:id="482550595">
              <w:marLeft w:val="0"/>
              <w:marRight w:val="0"/>
              <w:marTop w:val="0"/>
              <w:marBottom w:val="0"/>
              <w:divBdr>
                <w:top w:val="none" w:sz="0" w:space="0" w:color="auto"/>
                <w:left w:val="none" w:sz="0" w:space="0" w:color="auto"/>
                <w:bottom w:val="none" w:sz="0" w:space="0" w:color="auto"/>
                <w:right w:val="none" w:sz="0" w:space="0" w:color="auto"/>
              </w:divBdr>
              <w:divsChild>
                <w:div w:id="990331566">
                  <w:marLeft w:val="0"/>
                  <w:marRight w:val="0"/>
                  <w:marTop w:val="0"/>
                  <w:marBottom w:val="0"/>
                  <w:divBdr>
                    <w:top w:val="none" w:sz="0" w:space="0" w:color="auto"/>
                    <w:left w:val="none" w:sz="0" w:space="0" w:color="auto"/>
                    <w:bottom w:val="none" w:sz="0" w:space="0" w:color="auto"/>
                    <w:right w:val="none" w:sz="0" w:space="0" w:color="auto"/>
                  </w:divBdr>
                </w:div>
              </w:divsChild>
            </w:div>
            <w:div w:id="484322569">
              <w:marLeft w:val="0"/>
              <w:marRight w:val="0"/>
              <w:marTop w:val="0"/>
              <w:marBottom w:val="0"/>
              <w:divBdr>
                <w:top w:val="none" w:sz="0" w:space="0" w:color="auto"/>
                <w:left w:val="none" w:sz="0" w:space="0" w:color="auto"/>
                <w:bottom w:val="none" w:sz="0" w:space="0" w:color="auto"/>
                <w:right w:val="none" w:sz="0" w:space="0" w:color="auto"/>
              </w:divBdr>
              <w:divsChild>
                <w:div w:id="1005550218">
                  <w:marLeft w:val="0"/>
                  <w:marRight w:val="0"/>
                  <w:marTop w:val="0"/>
                  <w:marBottom w:val="0"/>
                  <w:divBdr>
                    <w:top w:val="none" w:sz="0" w:space="0" w:color="auto"/>
                    <w:left w:val="none" w:sz="0" w:space="0" w:color="auto"/>
                    <w:bottom w:val="none" w:sz="0" w:space="0" w:color="auto"/>
                    <w:right w:val="none" w:sz="0" w:space="0" w:color="auto"/>
                  </w:divBdr>
                </w:div>
              </w:divsChild>
            </w:div>
            <w:div w:id="488714280">
              <w:marLeft w:val="0"/>
              <w:marRight w:val="0"/>
              <w:marTop w:val="0"/>
              <w:marBottom w:val="0"/>
              <w:divBdr>
                <w:top w:val="none" w:sz="0" w:space="0" w:color="auto"/>
                <w:left w:val="none" w:sz="0" w:space="0" w:color="auto"/>
                <w:bottom w:val="none" w:sz="0" w:space="0" w:color="auto"/>
                <w:right w:val="none" w:sz="0" w:space="0" w:color="auto"/>
              </w:divBdr>
              <w:divsChild>
                <w:div w:id="1220751301">
                  <w:marLeft w:val="0"/>
                  <w:marRight w:val="0"/>
                  <w:marTop w:val="0"/>
                  <w:marBottom w:val="0"/>
                  <w:divBdr>
                    <w:top w:val="none" w:sz="0" w:space="0" w:color="auto"/>
                    <w:left w:val="none" w:sz="0" w:space="0" w:color="auto"/>
                    <w:bottom w:val="none" w:sz="0" w:space="0" w:color="auto"/>
                    <w:right w:val="none" w:sz="0" w:space="0" w:color="auto"/>
                  </w:divBdr>
                </w:div>
              </w:divsChild>
            </w:div>
            <w:div w:id="496187224">
              <w:marLeft w:val="0"/>
              <w:marRight w:val="0"/>
              <w:marTop w:val="0"/>
              <w:marBottom w:val="0"/>
              <w:divBdr>
                <w:top w:val="none" w:sz="0" w:space="0" w:color="auto"/>
                <w:left w:val="none" w:sz="0" w:space="0" w:color="auto"/>
                <w:bottom w:val="none" w:sz="0" w:space="0" w:color="auto"/>
                <w:right w:val="none" w:sz="0" w:space="0" w:color="auto"/>
              </w:divBdr>
              <w:divsChild>
                <w:div w:id="1551258711">
                  <w:marLeft w:val="0"/>
                  <w:marRight w:val="0"/>
                  <w:marTop w:val="0"/>
                  <w:marBottom w:val="0"/>
                  <w:divBdr>
                    <w:top w:val="none" w:sz="0" w:space="0" w:color="auto"/>
                    <w:left w:val="none" w:sz="0" w:space="0" w:color="auto"/>
                    <w:bottom w:val="none" w:sz="0" w:space="0" w:color="auto"/>
                    <w:right w:val="none" w:sz="0" w:space="0" w:color="auto"/>
                  </w:divBdr>
                </w:div>
              </w:divsChild>
            </w:div>
            <w:div w:id="496575333">
              <w:marLeft w:val="0"/>
              <w:marRight w:val="0"/>
              <w:marTop w:val="0"/>
              <w:marBottom w:val="0"/>
              <w:divBdr>
                <w:top w:val="none" w:sz="0" w:space="0" w:color="auto"/>
                <w:left w:val="none" w:sz="0" w:space="0" w:color="auto"/>
                <w:bottom w:val="none" w:sz="0" w:space="0" w:color="auto"/>
                <w:right w:val="none" w:sz="0" w:space="0" w:color="auto"/>
              </w:divBdr>
              <w:divsChild>
                <w:div w:id="1138033672">
                  <w:marLeft w:val="0"/>
                  <w:marRight w:val="0"/>
                  <w:marTop w:val="0"/>
                  <w:marBottom w:val="0"/>
                  <w:divBdr>
                    <w:top w:val="none" w:sz="0" w:space="0" w:color="auto"/>
                    <w:left w:val="none" w:sz="0" w:space="0" w:color="auto"/>
                    <w:bottom w:val="none" w:sz="0" w:space="0" w:color="auto"/>
                    <w:right w:val="none" w:sz="0" w:space="0" w:color="auto"/>
                  </w:divBdr>
                </w:div>
              </w:divsChild>
            </w:div>
            <w:div w:id="496969466">
              <w:marLeft w:val="0"/>
              <w:marRight w:val="0"/>
              <w:marTop w:val="0"/>
              <w:marBottom w:val="0"/>
              <w:divBdr>
                <w:top w:val="none" w:sz="0" w:space="0" w:color="auto"/>
                <w:left w:val="none" w:sz="0" w:space="0" w:color="auto"/>
                <w:bottom w:val="none" w:sz="0" w:space="0" w:color="auto"/>
                <w:right w:val="none" w:sz="0" w:space="0" w:color="auto"/>
              </w:divBdr>
              <w:divsChild>
                <w:div w:id="1919628386">
                  <w:marLeft w:val="0"/>
                  <w:marRight w:val="0"/>
                  <w:marTop w:val="0"/>
                  <w:marBottom w:val="0"/>
                  <w:divBdr>
                    <w:top w:val="none" w:sz="0" w:space="0" w:color="auto"/>
                    <w:left w:val="none" w:sz="0" w:space="0" w:color="auto"/>
                    <w:bottom w:val="none" w:sz="0" w:space="0" w:color="auto"/>
                    <w:right w:val="none" w:sz="0" w:space="0" w:color="auto"/>
                  </w:divBdr>
                </w:div>
              </w:divsChild>
            </w:div>
            <w:div w:id="501089369">
              <w:marLeft w:val="0"/>
              <w:marRight w:val="0"/>
              <w:marTop w:val="0"/>
              <w:marBottom w:val="0"/>
              <w:divBdr>
                <w:top w:val="none" w:sz="0" w:space="0" w:color="auto"/>
                <w:left w:val="none" w:sz="0" w:space="0" w:color="auto"/>
                <w:bottom w:val="none" w:sz="0" w:space="0" w:color="auto"/>
                <w:right w:val="none" w:sz="0" w:space="0" w:color="auto"/>
              </w:divBdr>
              <w:divsChild>
                <w:div w:id="1677616366">
                  <w:marLeft w:val="0"/>
                  <w:marRight w:val="0"/>
                  <w:marTop w:val="0"/>
                  <w:marBottom w:val="0"/>
                  <w:divBdr>
                    <w:top w:val="none" w:sz="0" w:space="0" w:color="auto"/>
                    <w:left w:val="none" w:sz="0" w:space="0" w:color="auto"/>
                    <w:bottom w:val="none" w:sz="0" w:space="0" w:color="auto"/>
                    <w:right w:val="none" w:sz="0" w:space="0" w:color="auto"/>
                  </w:divBdr>
                </w:div>
              </w:divsChild>
            </w:div>
            <w:div w:id="505050258">
              <w:marLeft w:val="0"/>
              <w:marRight w:val="0"/>
              <w:marTop w:val="0"/>
              <w:marBottom w:val="0"/>
              <w:divBdr>
                <w:top w:val="none" w:sz="0" w:space="0" w:color="auto"/>
                <w:left w:val="none" w:sz="0" w:space="0" w:color="auto"/>
                <w:bottom w:val="none" w:sz="0" w:space="0" w:color="auto"/>
                <w:right w:val="none" w:sz="0" w:space="0" w:color="auto"/>
              </w:divBdr>
              <w:divsChild>
                <w:div w:id="1061901726">
                  <w:marLeft w:val="0"/>
                  <w:marRight w:val="0"/>
                  <w:marTop w:val="0"/>
                  <w:marBottom w:val="0"/>
                  <w:divBdr>
                    <w:top w:val="none" w:sz="0" w:space="0" w:color="auto"/>
                    <w:left w:val="none" w:sz="0" w:space="0" w:color="auto"/>
                    <w:bottom w:val="none" w:sz="0" w:space="0" w:color="auto"/>
                    <w:right w:val="none" w:sz="0" w:space="0" w:color="auto"/>
                  </w:divBdr>
                </w:div>
              </w:divsChild>
            </w:div>
            <w:div w:id="525489663">
              <w:marLeft w:val="0"/>
              <w:marRight w:val="0"/>
              <w:marTop w:val="0"/>
              <w:marBottom w:val="0"/>
              <w:divBdr>
                <w:top w:val="none" w:sz="0" w:space="0" w:color="auto"/>
                <w:left w:val="none" w:sz="0" w:space="0" w:color="auto"/>
                <w:bottom w:val="none" w:sz="0" w:space="0" w:color="auto"/>
                <w:right w:val="none" w:sz="0" w:space="0" w:color="auto"/>
              </w:divBdr>
              <w:divsChild>
                <w:div w:id="865947344">
                  <w:marLeft w:val="0"/>
                  <w:marRight w:val="0"/>
                  <w:marTop w:val="0"/>
                  <w:marBottom w:val="0"/>
                  <w:divBdr>
                    <w:top w:val="none" w:sz="0" w:space="0" w:color="auto"/>
                    <w:left w:val="none" w:sz="0" w:space="0" w:color="auto"/>
                    <w:bottom w:val="none" w:sz="0" w:space="0" w:color="auto"/>
                    <w:right w:val="none" w:sz="0" w:space="0" w:color="auto"/>
                  </w:divBdr>
                </w:div>
              </w:divsChild>
            </w:div>
            <w:div w:id="525603574">
              <w:marLeft w:val="0"/>
              <w:marRight w:val="0"/>
              <w:marTop w:val="0"/>
              <w:marBottom w:val="0"/>
              <w:divBdr>
                <w:top w:val="none" w:sz="0" w:space="0" w:color="auto"/>
                <w:left w:val="none" w:sz="0" w:space="0" w:color="auto"/>
                <w:bottom w:val="none" w:sz="0" w:space="0" w:color="auto"/>
                <w:right w:val="none" w:sz="0" w:space="0" w:color="auto"/>
              </w:divBdr>
              <w:divsChild>
                <w:div w:id="557742126">
                  <w:marLeft w:val="0"/>
                  <w:marRight w:val="0"/>
                  <w:marTop w:val="0"/>
                  <w:marBottom w:val="0"/>
                  <w:divBdr>
                    <w:top w:val="none" w:sz="0" w:space="0" w:color="auto"/>
                    <w:left w:val="none" w:sz="0" w:space="0" w:color="auto"/>
                    <w:bottom w:val="none" w:sz="0" w:space="0" w:color="auto"/>
                    <w:right w:val="none" w:sz="0" w:space="0" w:color="auto"/>
                  </w:divBdr>
                </w:div>
              </w:divsChild>
            </w:div>
            <w:div w:id="528497672">
              <w:marLeft w:val="0"/>
              <w:marRight w:val="0"/>
              <w:marTop w:val="0"/>
              <w:marBottom w:val="0"/>
              <w:divBdr>
                <w:top w:val="none" w:sz="0" w:space="0" w:color="auto"/>
                <w:left w:val="none" w:sz="0" w:space="0" w:color="auto"/>
                <w:bottom w:val="none" w:sz="0" w:space="0" w:color="auto"/>
                <w:right w:val="none" w:sz="0" w:space="0" w:color="auto"/>
              </w:divBdr>
              <w:divsChild>
                <w:div w:id="205601620">
                  <w:marLeft w:val="0"/>
                  <w:marRight w:val="0"/>
                  <w:marTop w:val="0"/>
                  <w:marBottom w:val="0"/>
                  <w:divBdr>
                    <w:top w:val="none" w:sz="0" w:space="0" w:color="auto"/>
                    <w:left w:val="none" w:sz="0" w:space="0" w:color="auto"/>
                    <w:bottom w:val="none" w:sz="0" w:space="0" w:color="auto"/>
                    <w:right w:val="none" w:sz="0" w:space="0" w:color="auto"/>
                  </w:divBdr>
                </w:div>
              </w:divsChild>
            </w:div>
            <w:div w:id="529607943">
              <w:marLeft w:val="0"/>
              <w:marRight w:val="0"/>
              <w:marTop w:val="0"/>
              <w:marBottom w:val="0"/>
              <w:divBdr>
                <w:top w:val="none" w:sz="0" w:space="0" w:color="auto"/>
                <w:left w:val="none" w:sz="0" w:space="0" w:color="auto"/>
                <w:bottom w:val="none" w:sz="0" w:space="0" w:color="auto"/>
                <w:right w:val="none" w:sz="0" w:space="0" w:color="auto"/>
              </w:divBdr>
              <w:divsChild>
                <w:div w:id="476459352">
                  <w:marLeft w:val="0"/>
                  <w:marRight w:val="0"/>
                  <w:marTop w:val="0"/>
                  <w:marBottom w:val="0"/>
                  <w:divBdr>
                    <w:top w:val="none" w:sz="0" w:space="0" w:color="auto"/>
                    <w:left w:val="none" w:sz="0" w:space="0" w:color="auto"/>
                    <w:bottom w:val="none" w:sz="0" w:space="0" w:color="auto"/>
                    <w:right w:val="none" w:sz="0" w:space="0" w:color="auto"/>
                  </w:divBdr>
                </w:div>
              </w:divsChild>
            </w:div>
            <w:div w:id="538906384">
              <w:marLeft w:val="0"/>
              <w:marRight w:val="0"/>
              <w:marTop w:val="0"/>
              <w:marBottom w:val="0"/>
              <w:divBdr>
                <w:top w:val="none" w:sz="0" w:space="0" w:color="auto"/>
                <w:left w:val="none" w:sz="0" w:space="0" w:color="auto"/>
                <w:bottom w:val="none" w:sz="0" w:space="0" w:color="auto"/>
                <w:right w:val="none" w:sz="0" w:space="0" w:color="auto"/>
              </w:divBdr>
              <w:divsChild>
                <w:div w:id="1250624483">
                  <w:marLeft w:val="0"/>
                  <w:marRight w:val="0"/>
                  <w:marTop w:val="0"/>
                  <w:marBottom w:val="0"/>
                  <w:divBdr>
                    <w:top w:val="none" w:sz="0" w:space="0" w:color="auto"/>
                    <w:left w:val="none" w:sz="0" w:space="0" w:color="auto"/>
                    <w:bottom w:val="none" w:sz="0" w:space="0" w:color="auto"/>
                    <w:right w:val="none" w:sz="0" w:space="0" w:color="auto"/>
                  </w:divBdr>
                </w:div>
              </w:divsChild>
            </w:div>
            <w:div w:id="541745926">
              <w:marLeft w:val="0"/>
              <w:marRight w:val="0"/>
              <w:marTop w:val="0"/>
              <w:marBottom w:val="0"/>
              <w:divBdr>
                <w:top w:val="none" w:sz="0" w:space="0" w:color="auto"/>
                <w:left w:val="none" w:sz="0" w:space="0" w:color="auto"/>
                <w:bottom w:val="none" w:sz="0" w:space="0" w:color="auto"/>
                <w:right w:val="none" w:sz="0" w:space="0" w:color="auto"/>
              </w:divBdr>
              <w:divsChild>
                <w:div w:id="1326737272">
                  <w:marLeft w:val="0"/>
                  <w:marRight w:val="0"/>
                  <w:marTop w:val="0"/>
                  <w:marBottom w:val="0"/>
                  <w:divBdr>
                    <w:top w:val="none" w:sz="0" w:space="0" w:color="auto"/>
                    <w:left w:val="none" w:sz="0" w:space="0" w:color="auto"/>
                    <w:bottom w:val="none" w:sz="0" w:space="0" w:color="auto"/>
                    <w:right w:val="none" w:sz="0" w:space="0" w:color="auto"/>
                  </w:divBdr>
                </w:div>
              </w:divsChild>
            </w:div>
            <w:div w:id="542719660">
              <w:marLeft w:val="0"/>
              <w:marRight w:val="0"/>
              <w:marTop w:val="0"/>
              <w:marBottom w:val="0"/>
              <w:divBdr>
                <w:top w:val="none" w:sz="0" w:space="0" w:color="auto"/>
                <w:left w:val="none" w:sz="0" w:space="0" w:color="auto"/>
                <w:bottom w:val="none" w:sz="0" w:space="0" w:color="auto"/>
                <w:right w:val="none" w:sz="0" w:space="0" w:color="auto"/>
              </w:divBdr>
              <w:divsChild>
                <w:div w:id="1758866583">
                  <w:marLeft w:val="0"/>
                  <w:marRight w:val="0"/>
                  <w:marTop w:val="0"/>
                  <w:marBottom w:val="0"/>
                  <w:divBdr>
                    <w:top w:val="none" w:sz="0" w:space="0" w:color="auto"/>
                    <w:left w:val="none" w:sz="0" w:space="0" w:color="auto"/>
                    <w:bottom w:val="none" w:sz="0" w:space="0" w:color="auto"/>
                    <w:right w:val="none" w:sz="0" w:space="0" w:color="auto"/>
                  </w:divBdr>
                </w:div>
              </w:divsChild>
            </w:div>
            <w:div w:id="545143073">
              <w:marLeft w:val="0"/>
              <w:marRight w:val="0"/>
              <w:marTop w:val="0"/>
              <w:marBottom w:val="0"/>
              <w:divBdr>
                <w:top w:val="none" w:sz="0" w:space="0" w:color="auto"/>
                <w:left w:val="none" w:sz="0" w:space="0" w:color="auto"/>
                <w:bottom w:val="none" w:sz="0" w:space="0" w:color="auto"/>
                <w:right w:val="none" w:sz="0" w:space="0" w:color="auto"/>
              </w:divBdr>
              <w:divsChild>
                <w:div w:id="1755281804">
                  <w:marLeft w:val="0"/>
                  <w:marRight w:val="0"/>
                  <w:marTop w:val="0"/>
                  <w:marBottom w:val="0"/>
                  <w:divBdr>
                    <w:top w:val="none" w:sz="0" w:space="0" w:color="auto"/>
                    <w:left w:val="none" w:sz="0" w:space="0" w:color="auto"/>
                    <w:bottom w:val="none" w:sz="0" w:space="0" w:color="auto"/>
                    <w:right w:val="none" w:sz="0" w:space="0" w:color="auto"/>
                  </w:divBdr>
                </w:div>
              </w:divsChild>
            </w:div>
            <w:div w:id="551189307">
              <w:marLeft w:val="0"/>
              <w:marRight w:val="0"/>
              <w:marTop w:val="0"/>
              <w:marBottom w:val="0"/>
              <w:divBdr>
                <w:top w:val="none" w:sz="0" w:space="0" w:color="auto"/>
                <w:left w:val="none" w:sz="0" w:space="0" w:color="auto"/>
                <w:bottom w:val="none" w:sz="0" w:space="0" w:color="auto"/>
                <w:right w:val="none" w:sz="0" w:space="0" w:color="auto"/>
              </w:divBdr>
              <w:divsChild>
                <w:div w:id="1948584298">
                  <w:marLeft w:val="0"/>
                  <w:marRight w:val="0"/>
                  <w:marTop w:val="0"/>
                  <w:marBottom w:val="0"/>
                  <w:divBdr>
                    <w:top w:val="none" w:sz="0" w:space="0" w:color="auto"/>
                    <w:left w:val="none" w:sz="0" w:space="0" w:color="auto"/>
                    <w:bottom w:val="none" w:sz="0" w:space="0" w:color="auto"/>
                    <w:right w:val="none" w:sz="0" w:space="0" w:color="auto"/>
                  </w:divBdr>
                </w:div>
              </w:divsChild>
            </w:div>
            <w:div w:id="563642345">
              <w:marLeft w:val="0"/>
              <w:marRight w:val="0"/>
              <w:marTop w:val="0"/>
              <w:marBottom w:val="0"/>
              <w:divBdr>
                <w:top w:val="none" w:sz="0" w:space="0" w:color="auto"/>
                <w:left w:val="none" w:sz="0" w:space="0" w:color="auto"/>
                <w:bottom w:val="none" w:sz="0" w:space="0" w:color="auto"/>
                <w:right w:val="none" w:sz="0" w:space="0" w:color="auto"/>
              </w:divBdr>
              <w:divsChild>
                <w:div w:id="104279784">
                  <w:marLeft w:val="0"/>
                  <w:marRight w:val="0"/>
                  <w:marTop w:val="0"/>
                  <w:marBottom w:val="0"/>
                  <w:divBdr>
                    <w:top w:val="none" w:sz="0" w:space="0" w:color="auto"/>
                    <w:left w:val="none" w:sz="0" w:space="0" w:color="auto"/>
                    <w:bottom w:val="none" w:sz="0" w:space="0" w:color="auto"/>
                    <w:right w:val="none" w:sz="0" w:space="0" w:color="auto"/>
                  </w:divBdr>
                </w:div>
              </w:divsChild>
            </w:div>
            <w:div w:id="564142942">
              <w:marLeft w:val="0"/>
              <w:marRight w:val="0"/>
              <w:marTop w:val="0"/>
              <w:marBottom w:val="0"/>
              <w:divBdr>
                <w:top w:val="none" w:sz="0" w:space="0" w:color="auto"/>
                <w:left w:val="none" w:sz="0" w:space="0" w:color="auto"/>
                <w:bottom w:val="none" w:sz="0" w:space="0" w:color="auto"/>
                <w:right w:val="none" w:sz="0" w:space="0" w:color="auto"/>
              </w:divBdr>
              <w:divsChild>
                <w:div w:id="395518559">
                  <w:marLeft w:val="0"/>
                  <w:marRight w:val="0"/>
                  <w:marTop w:val="0"/>
                  <w:marBottom w:val="0"/>
                  <w:divBdr>
                    <w:top w:val="none" w:sz="0" w:space="0" w:color="auto"/>
                    <w:left w:val="none" w:sz="0" w:space="0" w:color="auto"/>
                    <w:bottom w:val="none" w:sz="0" w:space="0" w:color="auto"/>
                    <w:right w:val="none" w:sz="0" w:space="0" w:color="auto"/>
                  </w:divBdr>
                </w:div>
              </w:divsChild>
            </w:div>
            <w:div w:id="565650050">
              <w:marLeft w:val="0"/>
              <w:marRight w:val="0"/>
              <w:marTop w:val="0"/>
              <w:marBottom w:val="0"/>
              <w:divBdr>
                <w:top w:val="none" w:sz="0" w:space="0" w:color="auto"/>
                <w:left w:val="none" w:sz="0" w:space="0" w:color="auto"/>
                <w:bottom w:val="none" w:sz="0" w:space="0" w:color="auto"/>
                <w:right w:val="none" w:sz="0" w:space="0" w:color="auto"/>
              </w:divBdr>
              <w:divsChild>
                <w:div w:id="16854854">
                  <w:marLeft w:val="0"/>
                  <w:marRight w:val="0"/>
                  <w:marTop w:val="0"/>
                  <w:marBottom w:val="0"/>
                  <w:divBdr>
                    <w:top w:val="none" w:sz="0" w:space="0" w:color="auto"/>
                    <w:left w:val="none" w:sz="0" w:space="0" w:color="auto"/>
                    <w:bottom w:val="none" w:sz="0" w:space="0" w:color="auto"/>
                    <w:right w:val="none" w:sz="0" w:space="0" w:color="auto"/>
                  </w:divBdr>
                </w:div>
              </w:divsChild>
            </w:div>
            <w:div w:id="567306974">
              <w:marLeft w:val="0"/>
              <w:marRight w:val="0"/>
              <w:marTop w:val="0"/>
              <w:marBottom w:val="0"/>
              <w:divBdr>
                <w:top w:val="none" w:sz="0" w:space="0" w:color="auto"/>
                <w:left w:val="none" w:sz="0" w:space="0" w:color="auto"/>
                <w:bottom w:val="none" w:sz="0" w:space="0" w:color="auto"/>
                <w:right w:val="none" w:sz="0" w:space="0" w:color="auto"/>
              </w:divBdr>
              <w:divsChild>
                <w:div w:id="82847978">
                  <w:marLeft w:val="0"/>
                  <w:marRight w:val="0"/>
                  <w:marTop w:val="0"/>
                  <w:marBottom w:val="0"/>
                  <w:divBdr>
                    <w:top w:val="none" w:sz="0" w:space="0" w:color="auto"/>
                    <w:left w:val="none" w:sz="0" w:space="0" w:color="auto"/>
                    <w:bottom w:val="none" w:sz="0" w:space="0" w:color="auto"/>
                    <w:right w:val="none" w:sz="0" w:space="0" w:color="auto"/>
                  </w:divBdr>
                </w:div>
              </w:divsChild>
            </w:div>
            <w:div w:id="579607175">
              <w:marLeft w:val="0"/>
              <w:marRight w:val="0"/>
              <w:marTop w:val="0"/>
              <w:marBottom w:val="0"/>
              <w:divBdr>
                <w:top w:val="none" w:sz="0" w:space="0" w:color="auto"/>
                <w:left w:val="none" w:sz="0" w:space="0" w:color="auto"/>
                <w:bottom w:val="none" w:sz="0" w:space="0" w:color="auto"/>
                <w:right w:val="none" w:sz="0" w:space="0" w:color="auto"/>
              </w:divBdr>
              <w:divsChild>
                <w:div w:id="1307005375">
                  <w:marLeft w:val="0"/>
                  <w:marRight w:val="0"/>
                  <w:marTop w:val="0"/>
                  <w:marBottom w:val="0"/>
                  <w:divBdr>
                    <w:top w:val="none" w:sz="0" w:space="0" w:color="auto"/>
                    <w:left w:val="none" w:sz="0" w:space="0" w:color="auto"/>
                    <w:bottom w:val="none" w:sz="0" w:space="0" w:color="auto"/>
                    <w:right w:val="none" w:sz="0" w:space="0" w:color="auto"/>
                  </w:divBdr>
                </w:div>
              </w:divsChild>
            </w:div>
            <w:div w:id="585194706">
              <w:marLeft w:val="0"/>
              <w:marRight w:val="0"/>
              <w:marTop w:val="0"/>
              <w:marBottom w:val="0"/>
              <w:divBdr>
                <w:top w:val="none" w:sz="0" w:space="0" w:color="auto"/>
                <w:left w:val="none" w:sz="0" w:space="0" w:color="auto"/>
                <w:bottom w:val="none" w:sz="0" w:space="0" w:color="auto"/>
                <w:right w:val="none" w:sz="0" w:space="0" w:color="auto"/>
              </w:divBdr>
              <w:divsChild>
                <w:div w:id="227307145">
                  <w:marLeft w:val="0"/>
                  <w:marRight w:val="0"/>
                  <w:marTop w:val="0"/>
                  <w:marBottom w:val="0"/>
                  <w:divBdr>
                    <w:top w:val="none" w:sz="0" w:space="0" w:color="auto"/>
                    <w:left w:val="none" w:sz="0" w:space="0" w:color="auto"/>
                    <w:bottom w:val="none" w:sz="0" w:space="0" w:color="auto"/>
                    <w:right w:val="none" w:sz="0" w:space="0" w:color="auto"/>
                  </w:divBdr>
                </w:div>
              </w:divsChild>
            </w:div>
            <w:div w:id="596867993">
              <w:marLeft w:val="0"/>
              <w:marRight w:val="0"/>
              <w:marTop w:val="0"/>
              <w:marBottom w:val="0"/>
              <w:divBdr>
                <w:top w:val="none" w:sz="0" w:space="0" w:color="auto"/>
                <w:left w:val="none" w:sz="0" w:space="0" w:color="auto"/>
                <w:bottom w:val="none" w:sz="0" w:space="0" w:color="auto"/>
                <w:right w:val="none" w:sz="0" w:space="0" w:color="auto"/>
              </w:divBdr>
              <w:divsChild>
                <w:div w:id="1586601">
                  <w:marLeft w:val="0"/>
                  <w:marRight w:val="0"/>
                  <w:marTop w:val="0"/>
                  <w:marBottom w:val="0"/>
                  <w:divBdr>
                    <w:top w:val="none" w:sz="0" w:space="0" w:color="auto"/>
                    <w:left w:val="none" w:sz="0" w:space="0" w:color="auto"/>
                    <w:bottom w:val="none" w:sz="0" w:space="0" w:color="auto"/>
                    <w:right w:val="none" w:sz="0" w:space="0" w:color="auto"/>
                  </w:divBdr>
                </w:div>
              </w:divsChild>
            </w:div>
            <w:div w:id="604577174">
              <w:marLeft w:val="0"/>
              <w:marRight w:val="0"/>
              <w:marTop w:val="0"/>
              <w:marBottom w:val="0"/>
              <w:divBdr>
                <w:top w:val="none" w:sz="0" w:space="0" w:color="auto"/>
                <w:left w:val="none" w:sz="0" w:space="0" w:color="auto"/>
                <w:bottom w:val="none" w:sz="0" w:space="0" w:color="auto"/>
                <w:right w:val="none" w:sz="0" w:space="0" w:color="auto"/>
              </w:divBdr>
              <w:divsChild>
                <w:div w:id="340787271">
                  <w:marLeft w:val="0"/>
                  <w:marRight w:val="0"/>
                  <w:marTop w:val="0"/>
                  <w:marBottom w:val="0"/>
                  <w:divBdr>
                    <w:top w:val="none" w:sz="0" w:space="0" w:color="auto"/>
                    <w:left w:val="none" w:sz="0" w:space="0" w:color="auto"/>
                    <w:bottom w:val="none" w:sz="0" w:space="0" w:color="auto"/>
                    <w:right w:val="none" w:sz="0" w:space="0" w:color="auto"/>
                  </w:divBdr>
                </w:div>
              </w:divsChild>
            </w:div>
            <w:div w:id="625353111">
              <w:marLeft w:val="0"/>
              <w:marRight w:val="0"/>
              <w:marTop w:val="0"/>
              <w:marBottom w:val="0"/>
              <w:divBdr>
                <w:top w:val="none" w:sz="0" w:space="0" w:color="auto"/>
                <w:left w:val="none" w:sz="0" w:space="0" w:color="auto"/>
                <w:bottom w:val="none" w:sz="0" w:space="0" w:color="auto"/>
                <w:right w:val="none" w:sz="0" w:space="0" w:color="auto"/>
              </w:divBdr>
              <w:divsChild>
                <w:div w:id="1419671828">
                  <w:marLeft w:val="0"/>
                  <w:marRight w:val="0"/>
                  <w:marTop w:val="0"/>
                  <w:marBottom w:val="0"/>
                  <w:divBdr>
                    <w:top w:val="none" w:sz="0" w:space="0" w:color="auto"/>
                    <w:left w:val="none" w:sz="0" w:space="0" w:color="auto"/>
                    <w:bottom w:val="none" w:sz="0" w:space="0" w:color="auto"/>
                    <w:right w:val="none" w:sz="0" w:space="0" w:color="auto"/>
                  </w:divBdr>
                </w:div>
              </w:divsChild>
            </w:div>
            <w:div w:id="627860494">
              <w:marLeft w:val="0"/>
              <w:marRight w:val="0"/>
              <w:marTop w:val="0"/>
              <w:marBottom w:val="0"/>
              <w:divBdr>
                <w:top w:val="none" w:sz="0" w:space="0" w:color="auto"/>
                <w:left w:val="none" w:sz="0" w:space="0" w:color="auto"/>
                <w:bottom w:val="none" w:sz="0" w:space="0" w:color="auto"/>
                <w:right w:val="none" w:sz="0" w:space="0" w:color="auto"/>
              </w:divBdr>
              <w:divsChild>
                <w:div w:id="1005859784">
                  <w:marLeft w:val="0"/>
                  <w:marRight w:val="0"/>
                  <w:marTop w:val="0"/>
                  <w:marBottom w:val="0"/>
                  <w:divBdr>
                    <w:top w:val="none" w:sz="0" w:space="0" w:color="auto"/>
                    <w:left w:val="none" w:sz="0" w:space="0" w:color="auto"/>
                    <w:bottom w:val="none" w:sz="0" w:space="0" w:color="auto"/>
                    <w:right w:val="none" w:sz="0" w:space="0" w:color="auto"/>
                  </w:divBdr>
                </w:div>
              </w:divsChild>
            </w:div>
            <w:div w:id="628319374">
              <w:marLeft w:val="0"/>
              <w:marRight w:val="0"/>
              <w:marTop w:val="0"/>
              <w:marBottom w:val="0"/>
              <w:divBdr>
                <w:top w:val="none" w:sz="0" w:space="0" w:color="auto"/>
                <w:left w:val="none" w:sz="0" w:space="0" w:color="auto"/>
                <w:bottom w:val="none" w:sz="0" w:space="0" w:color="auto"/>
                <w:right w:val="none" w:sz="0" w:space="0" w:color="auto"/>
              </w:divBdr>
              <w:divsChild>
                <w:div w:id="1303386381">
                  <w:marLeft w:val="0"/>
                  <w:marRight w:val="0"/>
                  <w:marTop w:val="0"/>
                  <w:marBottom w:val="0"/>
                  <w:divBdr>
                    <w:top w:val="none" w:sz="0" w:space="0" w:color="auto"/>
                    <w:left w:val="none" w:sz="0" w:space="0" w:color="auto"/>
                    <w:bottom w:val="none" w:sz="0" w:space="0" w:color="auto"/>
                    <w:right w:val="none" w:sz="0" w:space="0" w:color="auto"/>
                  </w:divBdr>
                </w:div>
              </w:divsChild>
            </w:div>
            <w:div w:id="636837067">
              <w:marLeft w:val="0"/>
              <w:marRight w:val="0"/>
              <w:marTop w:val="0"/>
              <w:marBottom w:val="0"/>
              <w:divBdr>
                <w:top w:val="none" w:sz="0" w:space="0" w:color="auto"/>
                <w:left w:val="none" w:sz="0" w:space="0" w:color="auto"/>
                <w:bottom w:val="none" w:sz="0" w:space="0" w:color="auto"/>
                <w:right w:val="none" w:sz="0" w:space="0" w:color="auto"/>
              </w:divBdr>
              <w:divsChild>
                <w:div w:id="619917570">
                  <w:marLeft w:val="0"/>
                  <w:marRight w:val="0"/>
                  <w:marTop w:val="0"/>
                  <w:marBottom w:val="0"/>
                  <w:divBdr>
                    <w:top w:val="none" w:sz="0" w:space="0" w:color="auto"/>
                    <w:left w:val="none" w:sz="0" w:space="0" w:color="auto"/>
                    <w:bottom w:val="none" w:sz="0" w:space="0" w:color="auto"/>
                    <w:right w:val="none" w:sz="0" w:space="0" w:color="auto"/>
                  </w:divBdr>
                </w:div>
              </w:divsChild>
            </w:div>
            <w:div w:id="642856448">
              <w:marLeft w:val="0"/>
              <w:marRight w:val="0"/>
              <w:marTop w:val="0"/>
              <w:marBottom w:val="0"/>
              <w:divBdr>
                <w:top w:val="none" w:sz="0" w:space="0" w:color="auto"/>
                <w:left w:val="none" w:sz="0" w:space="0" w:color="auto"/>
                <w:bottom w:val="none" w:sz="0" w:space="0" w:color="auto"/>
                <w:right w:val="none" w:sz="0" w:space="0" w:color="auto"/>
              </w:divBdr>
              <w:divsChild>
                <w:div w:id="79757593">
                  <w:marLeft w:val="0"/>
                  <w:marRight w:val="0"/>
                  <w:marTop w:val="0"/>
                  <w:marBottom w:val="0"/>
                  <w:divBdr>
                    <w:top w:val="none" w:sz="0" w:space="0" w:color="auto"/>
                    <w:left w:val="none" w:sz="0" w:space="0" w:color="auto"/>
                    <w:bottom w:val="none" w:sz="0" w:space="0" w:color="auto"/>
                    <w:right w:val="none" w:sz="0" w:space="0" w:color="auto"/>
                  </w:divBdr>
                </w:div>
              </w:divsChild>
            </w:div>
            <w:div w:id="647323095">
              <w:marLeft w:val="0"/>
              <w:marRight w:val="0"/>
              <w:marTop w:val="0"/>
              <w:marBottom w:val="0"/>
              <w:divBdr>
                <w:top w:val="none" w:sz="0" w:space="0" w:color="auto"/>
                <w:left w:val="none" w:sz="0" w:space="0" w:color="auto"/>
                <w:bottom w:val="none" w:sz="0" w:space="0" w:color="auto"/>
                <w:right w:val="none" w:sz="0" w:space="0" w:color="auto"/>
              </w:divBdr>
              <w:divsChild>
                <w:div w:id="1826700236">
                  <w:marLeft w:val="0"/>
                  <w:marRight w:val="0"/>
                  <w:marTop w:val="0"/>
                  <w:marBottom w:val="0"/>
                  <w:divBdr>
                    <w:top w:val="none" w:sz="0" w:space="0" w:color="auto"/>
                    <w:left w:val="none" w:sz="0" w:space="0" w:color="auto"/>
                    <w:bottom w:val="none" w:sz="0" w:space="0" w:color="auto"/>
                    <w:right w:val="none" w:sz="0" w:space="0" w:color="auto"/>
                  </w:divBdr>
                </w:div>
              </w:divsChild>
            </w:div>
            <w:div w:id="656346392">
              <w:marLeft w:val="0"/>
              <w:marRight w:val="0"/>
              <w:marTop w:val="0"/>
              <w:marBottom w:val="0"/>
              <w:divBdr>
                <w:top w:val="none" w:sz="0" w:space="0" w:color="auto"/>
                <w:left w:val="none" w:sz="0" w:space="0" w:color="auto"/>
                <w:bottom w:val="none" w:sz="0" w:space="0" w:color="auto"/>
                <w:right w:val="none" w:sz="0" w:space="0" w:color="auto"/>
              </w:divBdr>
              <w:divsChild>
                <w:div w:id="891892991">
                  <w:marLeft w:val="0"/>
                  <w:marRight w:val="0"/>
                  <w:marTop w:val="0"/>
                  <w:marBottom w:val="0"/>
                  <w:divBdr>
                    <w:top w:val="none" w:sz="0" w:space="0" w:color="auto"/>
                    <w:left w:val="none" w:sz="0" w:space="0" w:color="auto"/>
                    <w:bottom w:val="none" w:sz="0" w:space="0" w:color="auto"/>
                    <w:right w:val="none" w:sz="0" w:space="0" w:color="auto"/>
                  </w:divBdr>
                </w:div>
              </w:divsChild>
            </w:div>
            <w:div w:id="658341093">
              <w:marLeft w:val="0"/>
              <w:marRight w:val="0"/>
              <w:marTop w:val="0"/>
              <w:marBottom w:val="0"/>
              <w:divBdr>
                <w:top w:val="none" w:sz="0" w:space="0" w:color="auto"/>
                <w:left w:val="none" w:sz="0" w:space="0" w:color="auto"/>
                <w:bottom w:val="none" w:sz="0" w:space="0" w:color="auto"/>
                <w:right w:val="none" w:sz="0" w:space="0" w:color="auto"/>
              </w:divBdr>
              <w:divsChild>
                <w:div w:id="910848960">
                  <w:marLeft w:val="0"/>
                  <w:marRight w:val="0"/>
                  <w:marTop w:val="0"/>
                  <w:marBottom w:val="0"/>
                  <w:divBdr>
                    <w:top w:val="none" w:sz="0" w:space="0" w:color="auto"/>
                    <w:left w:val="none" w:sz="0" w:space="0" w:color="auto"/>
                    <w:bottom w:val="none" w:sz="0" w:space="0" w:color="auto"/>
                    <w:right w:val="none" w:sz="0" w:space="0" w:color="auto"/>
                  </w:divBdr>
                </w:div>
              </w:divsChild>
            </w:div>
            <w:div w:id="664821532">
              <w:marLeft w:val="0"/>
              <w:marRight w:val="0"/>
              <w:marTop w:val="0"/>
              <w:marBottom w:val="0"/>
              <w:divBdr>
                <w:top w:val="none" w:sz="0" w:space="0" w:color="auto"/>
                <w:left w:val="none" w:sz="0" w:space="0" w:color="auto"/>
                <w:bottom w:val="none" w:sz="0" w:space="0" w:color="auto"/>
                <w:right w:val="none" w:sz="0" w:space="0" w:color="auto"/>
              </w:divBdr>
              <w:divsChild>
                <w:div w:id="1451968455">
                  <w:marLeft w:val="0"/>
                  <w:marRight w:val="0"/>
                  <w:marTop w:val="0"/>
                  <w:marBottom w:val="0"/>
                  <w:divBdr>
                    <w:top w:val="none" w:sz="0" w:space="0" w:color="auto"/>
                    <w:left w:val="none" w:sz="0" w:space="0" w:color="auto"/>
                    <w:bottom w:val="none" w:sz="0" w:space="0" w:color="auto"/>
                    <w:right w:val="none" w:sz="0" w:space="0" w:color="auto"/>
                  </w:divBdr>
                </w:div>
              </w:divsChild>
            </w:div>
            <w:div w:id="668598613">
              <w:marLeft w:val="0"/>
              <w:marRight w:val="0"/>
              <w:marTop w:val="0"/>
              <w:marBottom w:val="0"/>
              <w:divBdr>
                <w:top w:val="none" w:sz="0" w:space="0" w:color="auto"/>
                <w:left w:val="none" w:sz="0" w:space="0" w:color="auto"/>
                <w:bottom w:val="none" w:sz="0" w:space="0" w:color="auto"/>
                <w:right w:val="none" w:sz="0" w:space="0" w:color="auto"/>
              </w:divBdr>
              <w:divsChild>
                <w:div w:id="960186077">
                  <w:marLeft w:val="0"/>
                  <w:marRight w:val="0"/>
                  <w:marTop w:val="0"/>
                  <w:marBottom w:val="0"/>
                  <w:divBdr>
                    <w:top w:val="none" w:sz="0" w:space="0" w:color="auto"/>
                    <w:left w:val="none" w:sz="0" w:space="0" w:color="auto"/>
                    <w:bottom w:val="none" w:sz="0" w:space="0" w:color="auto"/>
                    <w:right w:val="none" w:sz="0" w:space="0" w:color="auto"/>
                  </w:divBdr>
                </w:div>
              </w:divsChild>
            </w:div>
            <w:div w:id="669530487">
              <w:marLeft w:val="0"/>
              <w:marRight w:val="0"/>
              <w:marTop w:val="0"/>
              <w:marBottom w:val="0"/>
              <w:divBdr>
                <w:top w:val="none" w:sz="0" w:space="0" w:color="auto"/>
                <w:left w:val="none" w:sz="0" w:space="0" w:color="auto"/>
                <w:bottom w:val="none" w:sz="0" w:space="0" w:color="auto"/>
                <w:right w:val="none" w:sz="0" w:space="0" w:color="auto"/>
              </w:divBdr>
              <w:divsChild>
                <w:div w:id="356077878">
                  <w:marLeft w:val="0"/>
                  <w:marRight w:val="0"/>
                  <w:marTop w:val="0"/>
                  <w:marBottom w:val="0"/>
                  <w:divBdr>
                    <w:top w:val="none" w:sz="0" w:space="0" w:color="auto"/>
                    <w:left w:val="none" w:sz="0" w:space="0" w:color="auto"/>
                    <w:bottom w:val="none" w:sz="0" w:space="0" w:color="auto"/>
                    <w:right w:val="none" w:sz="0" w:space="0" w:color="auto"/>
                  </w:divBdr>
                </w:div>
              </w:divsChild>
            </w:div>
            <w:div w:id="669606246">
              <w:marLeft w:val="0"/>
              <w:marRight w:val="0"/>
              <w:marTop w:val="0"/>
              <w:marBottom w:val="0"/>
              <w:divBdr>
                <w:top w:val="none" w:sz="0" w:space="0" w:color="auto"/>
                <w:left w:val="none" w:sz="0" w:space="0" w:color="auto"/>
                <w:bottom w:val="none" w:sz="0" w:space="0" w:color="auto"/>
                <w:right w:val="none" w:sz="0" w:space="0" w:color="auto"/>
              </w:divBdr>
              <w:divsChild>
                <w:div w:id="153762628">
                  <w:marLeft w:val="0"/>
                  <w:marRight w:val="0"/>
                  <w:marTop w:val="0"/>
                  <w:marBottom w:val="0"/>
                  <w:divBdr>
                    <w:top w:val="none" w:sz="0" w:space="0" w:color="auto"/>
                    <w:left w:val="none" w:sz="0" w:space="0" w:color="auto"/>
                    <w:bottom w:val="none" w:sz="0" w:space="0" w:color="auto"/>
                    <w:right w:val="none" w:sz="0" w:space="0" w:color="auto"/>
                  </w:divBdr>
                </w:div>
              </w:divsChild>
            </w:div>
            <w:div w:id="672875540">
              <w:marLeft w:val="0"/>
              <w:marRight w:val="0"/>
              <w:marTop w:val="0"/>
              <w:marBottom w:val="0"/>
              <w:divBdr>
                <w:top w:val="none" w:sz="0" w:space="0" w:color="auto"/>
                <w:left w:val="none" w:sz="0" w:space="0" w:color="auto"/>
                <w:bottom w:val="none" w:sz="0" w:space="0" w:color="auto"/>
                <w:right w:val="none" w:sz="0" w:space="0" w:color="auto"/>
              </w:divBdr>
              <w:divsChild>
                <w:div w:id="1781561116">
                  <w:marLeft w:val="0"/>
                  <w:marRight w:val="0"/>
                  <w:marTop w:val="0"/>
                  <w:marBottom w:val="0"/>
                  <w:divBdr>
                    <w:top w:val="none" w:sz="0" w:space="0" w:color="auto"/>
                    <w:left w:val="none" w:sz="0" w:space="0" w:color="auto"/>
                    <w:bottom w:val="none" w:sz="0" w:space="0" w:color="auto"/>
                    <w:right w:val="none" w:sz="0" w:space="0" w:color="auto"/>
                  </w:divBdr>
                </w:div>
              </w:divsChild>
            </w:div>
            <w:div w:id="684675031">
              <w:marLeft w:val="0"/>
              <w:marRight w:val="0"/>
              <w:marTop w:val="0"/>
              <w:marBottom w:val="0"/>
              <w:divBdr>
                <w:top w:val="none" w:sz="0" w:space="0" w:color="auto"/>
                <w:left w:val="none" w:sz="0" w:space="0" w:color="auto"/>
                <w:bottom w:val="none" w:sz="0" w:space="0" w:color="auto"/>
                <w:right w:val="none" w:sz="0" w:space="0" w:color="auto"/>
              </w:divBdr>
              <w:divsChild>
                <w:div w:id="744568690">
                  <w:marLeft w:val="0"/>
                  <w:marRight w:val="0"/>
                  <w:marTop w:val="0"/>
                  <w:marBottom w:val="0"/>
                  <w:divBdr>
                    <w:top w:val="none" w:sz="0" w:space="0" w:color="auto"/>
                    <w:left w:val="none" w:sz="0" w:space="0" w:color="auto"/>
                    <w:bottom w:val="none" w:sz="0" w:space="0" w:color="auto"/>
                    <w:right w:val="none" w:sz="0" w:space="0" w:color="auto"/>
                  </w:divBdr>
                </w:div>
              </w:divsChild>
            </w:div>
            <w:div w:id="689530769">
              <w:marLeft w:val="0"/>
              <w:marRight w:val="0"/>
              <w:marTop w:val="0"/>
              <w:marBottom w:val="0"/>
              <w:divBdr>
                <w:top w:val="none" w:sz="0" w:space="0" w:color="auto"/>
                <w:left w:val="none" w:sz="0" w:space="0" w:color="auto"/>
                <w:bottom w:val="none" w:sz="0" w:space="0" w:color="auto"/>
                <w:right w:val="none" w:sz="0" w:space="0" w:color="auto"/>
              </w:divBdr>
              <w:divsChild>
                <w:div w:id="801070985">
                  <w:marLeft w:val="0"/>
                  <w:marRight w:val="0"/>
                  <w:marTop w:val="0"/>
                  <w:marBottom w:val="0"/>
                  <w:divBdr>
                    <w:top w:val="none" w:sz="0" w:space="0" w:color="auto"/>
                    <w:left w:val="none" w:sz="0" w:space="0" w:color="auto"/>
                    <w:bottom w:val="none" w:sz="0" w:space="0" w:color="auto"/>
                    <w:right w:val="none" w:sz="0" w:space="0" w:color="auto"/>
                  </w:divBdr>
                </w:div>
              </w:divsChild>
            </w:div>
            <w:div w:id="697851474">
              <w:marLeft w:val="0"/>
              <w:marRight w:val="0"/>
              <w:marTop w:val="0"/>
              <w:marBottom w:val="0"/>
              <w:divBdr>
                <w:top w:val="none" w:sz="0" w:space="0" w:color="auto"/>
                <w:left w:val="none" w:sz="0" w:space="0" w:color="auto"/>
                <w:bottom w:val="none" w:sz="0" w:space="0" w:color="auto"/>
                <w:right w:val="none" w:sz="0" w:space="0" w:color="auto"/>
              </w:divBdr>
              <w:divsChild>
                <w:div w:id="1855683557">
                  <w:marLeft w:val="0"/>
                  <w:marRight w:val="0"/>
                  <w:marTop w:val="0"/>
                  <w:marBottom w:val="0"/>
                  <w:divBdr>
                    <w:top w:val="none" w:sz="0" w:space="0" w:color="auto"/>
                    <w:left w:val="none" w:sz="0" w:space="0" w:color="auto"/>
                    <w:bottom w:val="none" w:sz="0" w:space="0" w:color="auto"/>
                    <w:right w:val="none" w:sz="0" w:space="0" w:color="auto"/>
                  </w:divBdr>
                </w:div>
              </w:divsChild>
            </w:div>
            <w:div w:id="703409332">
              <w:marLeft w:val="0"/>
              <w:marRight w:val="0"/>
              <w:marTop w:val="0"/>
              <w:marBottom w:val="0"/>
              <w:divBdr>
                <w:top w:val="none" w:sz="0" w:space="0" w:color="auto"/>
                <w:left w:val="none" w:sz="0" w:space="0" w:color="auto"/>
                <w:bottom w:val="none" w:sz="0" w:space="0" w:color="auto"/>
                <w:right w:val="none" w:sz="0" w:space="0" w:color="auto"/>
              </w:divBdr>
              <w:divsChild>
                <w:div w:id="780808440">
                  <w:marLeft w:val="0"/>
                  <w:marRight w:val="0"/>
                  <w:marTop w:val="0"/>
                  <w:marBottom w:val="0"/>
                  <w:divBdr>
                    <w:top w:val="none" w:sz="0" w:space="0" w:color="auto"/>
                    <w:left w:val="none" w:sz="0" w:space="0" w:color="auto"/>
                    <w:bottom w:val="none" w:sz="0" w:space="0" w:color="auto"/>
                    <w:right w:val="none" w:sz="0" w:space="0" w:color="auto"/>
                  </w:divBdr>
                </w:div>
              </w:divsChild>
            </w:div>
            <w:div w:id="719323883">
              <w:marLeft w:val="0"/>
              <w:marRight w:val="0"/>
              <w:marTop w:val="0"/>
              <w:marBottom w:val="0"/>
              <w:divBdr>
                <w:top w:val="none" w:sz="0" w:space="0" w:color="auto"/>
                <w:left w:val="none" w:sz="0" w:space="0" w:color="auto"/>
                <w:bottom w:val="none" w:sz="0" w:space="0" w:color="auto"/>
                <w:right w:val="none" w:sz="0" w:space="0" w:color="auto"/>
              </w:divBdr>
              <w:divsChild>
                <w:div w:id="105344946">
                  <w:marLeft w:val="0"/>
                  <w:marRight w:val="0"/>
                  <w:marTop w:val="0"/>
                  <w:marBottom w:val="0"/>
                  <w:divBdr>
                    <w:top w:val="none" w:sz="0" w:space="0" w:color="auto"/>
                    <w:left w:val="none" w:sz="0" w:space="0" w:color="auto"/>
                    <w:bottom w:val="none" w:sz="0" w:space="0" w:color="auto"/>
                    <w:right w:val="none" w:sz="0" w:space="0" w:color="auto"/>
                  </w:divBdr>
                </w:div>
              </w:divsChild>
            </w:div>
            <w:div w:id="724110204">
              <w:marLeft w:val="0"/>
              <w:marRight w:val="0"/>
              <w:marTop w:val="0"/>
              <w:marBottom w:val="0"/>
              <w:divBdr>
                <w:top w:val="none" w:sz="0" w:space="0" w:color="auto"/>
                <w:left w:val="none" w:sz="0" w:space="0" w:color="auto"/>
                <w:bottom w:val="none" w:sz="0" w:space="0" w:color="auto"/>
                <w:right w:val="none" w:sz="0" w:space="0" w:color="auto"/>
              </w:divBdr>
              <w:divsChild>
                <w:div w:id="1585454120">
                  <w:marLeft w:val="0"/>
                  <w:marRight w:val="0"/>
                  <w:marTop w:val="0"/>
                  <w:marBottom w:val="0"/>
                  <w:divBdr>
                    <w:top w:val="none" w:sz="0" w:space="0" w:color="auto"/>
                    <w:left w:val="none" w:sz="0" w:space="0" w:color="auto"/>
                    <w:bottom w:val="none" w:sz="0" w:space="0" w:color="auto"/>
                    <w:right w:val="none" w:sz="0" w:space="0" w:color="auto"/>
                  </w:divBdr>
                </w:div>
              </w:divsChild>
            </w:div>
            <w:div w:id="724333500">
              <w:marLeft w:val="0"/>
              <w:marRight w:val="0"/>
              <w:marTop w:val="0"/>
              <w:marBottom w:val="0"/>
              <w:divBdr>
                <w:top w:val="none" w:sz="0" w:space="0" w:color="auto"/>
                <w:left w:val="none" w:sz="0" w:space="0" w:color="auto"/>
                <w:bottom w:val="none" w:sz="0" w:space="0" w:color="auto"/>
                <w:right w:val="none" w:sz="0" w:space="0" w:color="auto"/>
              </w:divBdr>
              <w:divsChild>
                <w:div w:id="1871647062">
                  <w:marLeft w:val="0"/>
                  <w:marRight w:val="0"/>
                  <w:marTop w:val="0"/>
                  <w:marBottom w:val="0"/>
                  <w:divBdr>
                    <w:top w:val="none" w:sz="0" w:space="0" w:color="auto"/>
                    <w:left w:val="none" w:sz="0" w:space="0" w:color="auto"/>
                    <w:bottom w:val="none" w:sz="0" w:space="0" w:color="auto"/>
                    <w:right w:val="none" w:sz="0" w:space="0" w:color="auto"/>
                  </w:divBdr>
                </w:div>
              </w:divsChild>
            </w:div>
            <w:div w:id="725419784">
              <w:marLeft w:val="0"/>
              <w:marRight w:val="0"/>
              <w:marTop w:val="0"/>
              <w:marBottom w:val="0"/>
              <w:divBdr>
                <w:top w:val="none" w:sz="0" w:space="0" w:color="auto"/>
                <w:left w:val="none" w:sz="0" w:space="0" w:color="auto"/>
                <w:bottom w:val="none" w:sz="0" w:space="0" w:color="auto"/>
                <w:right w:val="none" w:sz="0" w:space="0" w:color="auto"/>
              </w:divBdr>
              <w:divsChild>
                <w:div w:id="818880435">
                  <w:marLeft w:val="0"/>
                  <w:marRight w:val="0"/>
                  <w:marTop w:val="0"/>
                  <w:marBottom w:val="0"/>
                  <w:divBdr>
                    <w:top w:val="none" w:sz="0" w:space="0" w:color="auto"/>
                    <w:left w:val="none" w:sz="0" w:space="0" w:color="auto"/>
                    <w:bottom w:val="none" w:sz="0" w:space="0" w:color="auto"/>
                    <w:right w:val="none" w:sz="0" w:space="0" w:color="auto"/>
                  </w:divBdr>
                </w:div>
              </w:divsChild>
            </w:div>
            <w:div w:id="744226994">
              <w:marLeft w:val="0"/>
              <w:marRight w:val="0"/>
              <w:marTop w:val="0"/>
              <w:marBottom w:val="0"/>
              <w:divBdr>
                <w:top w:val="none" w:sz="0" w:space="0" w:color="auto"/>
                <w:left w:val="none" w:sz="0" w:space="0" w:color="auto"/>
                <w:bottom w:val="none" w:sz="0" w:space="0" w:color="auto"/>
                <w:right w:val="none" w:sz="0" w:space="0" w:color="auto"/>
              </w:divBdr>
              <w:divsChild>
                <w:div w:id="1796748977">
                  <w:marLeft w:val="0"/>
                  <w:marRight w:val="0"/>
                  <w:marTop w:val="0"/>
                  <w:marBottom w:val="0"/>
                  <w:divBdr>
                    <w:top w:val="none" w:sz="0" w:space="0" w:color="auto"/>
                    <w:left w:val="none" w:sz="0" w:space="0" w:color="auto"/>
                    <w:bottom w:val="none" w:sz="0" w:space="0" w:color="auto"/>
                    <w:right w:val="none" w:sz="0" w:space="0" w:color="auto"/>
                  </w:divBdr>
                </w:div>
              </w:divsChild>
            </w:div>
            <w:div w:id="746272124">
              <w:marLeft w:val="0"/>
              <w:marRight w:val="0"/>
              <w:marTop w:val="0"/>
              <w:marBottom w:val="0"/>
              <w:divBdr>
                <w:top w:val="none" w:sz="0" w:space="0" w:color="auto"/>
                <w:left w:val="none" w:sz="0" w:space="0" w:color="auto"/>
                <w:bottom w:val="none" w:sz="0" w:space="0" w:color="auto"/>
                <w:right w:val="none" w:sz="0" w:space="0" w:color="auto"/>
              </w:divBdr>
              <w:divsChild>
                <w:div w:id="13849974">
                  <w:marLeft w:val="0"/>
                  <w:marRight w:val="0"/>
                  <w:marTop w:val="0"/>
                  <w:marBottom w:val="0"/>
                  <w:divBdr>
                    <w:top w:val="none" w:sz="0" w:space="0" w:color="auto"/>
                    <w:left w:val="none" w:sz="0" w:space="0" w:color="auto"/>
                    <w:bottom w:val="none" w:sz="0" w:space="0" w:color="auto"/>
                    <w:right w:val="none" w:sz="0" w:space="0" w:color="auto"/>
                  </w:divBdr>
                </w:div>
              </w:divsChild>
            </w:div>
            <w:div w:id="758521730">
              <w:marLeft w:val="0"/>
              <w:marRight w:val="0"/>
              <w:marTop w:val="0"/>
              <w:marBottom w:val="0"/>
              <w:divBdr>
                <w:top w:val="none" w:sz="0" w:space="0" w:color="auto"/>
                <w:left w:val="none" w:sz="0" w:space="0" w:color="auto"/>
                <w:bottom w:val="none" w:sz="0" w:space="0" w:color="auto"/>
                <w:right w:val="none" w:sz="0" w:space="0" w:color="auto"/>
              </w:divBdr>
              <w:divsChild>
                <w:div w:id="1654989464">
                  <w:marLeft w:val="0"/>
                  <w:marRight w:val="0"/>
                  <w:marTop w:val="0"/>
                  <w:marBottom w:val="0"/>
                  <w:divBdr>
                    <w:top w:val="none" w:sz="0" w:space="0" w:color="auto"/>
                    <w:left w:val="none" w:sz="0" w:space="0" w:color="auto"/>
                    <w:bottom w:val="none" w:sz="0" w:space="0" w:color="auto"/>
                    <w:right w:val="none" w:sz="0" w:space="0" w:color="auto"/>
                  </w:divBdr>
                </w:div>
              </w:divsChild>
            </w:div>
            <w:div w:id="762191300">
              <w:marLeft w:val="0"/>
              <w:marRight w:val="0"/>
              <w:marTop w:val="0"/>
              <w:marBottom w:val="0"/>
              <w:divBdr>
                <w:top w:val="none" w:sz="0" w:space="0" w:color="auto"/>
                <w:left w:val="none" w:sz="0" w:space="0" w:color="auto"/>
                <w:bottom w:val="none" w:sz="0" w:space="0" w:color="auto"/>
                <w:right w:val="none" w:sz="0" w:space="0" w:color="auto"/>
              </w:divBdr>
              <w:divsChild>
                <w:div w:id="1055658590">
                  <w:marLeft w:val="0"/>
                  <w:marRight w:val="0"/>
                  <w:marTop w:val="0"/>
                  <w:marBottom w:val="0"/>
                  <w:divBdr>
                    <w:top w:val="none" w:sz="0" w:space="0" w:color="auto"/>
                    <w:left w:val="none" w:sz="0" w:space="0" w:color="auto"/>
                    <w:bottom w:val="none" w:sz="0" w:space="0" w:color="auto"/>
                    <w:right w:val="none" w:sz="0" w:space="0" w:color="auto"/>
                  </w:divBdr>
                </w:div>
              </w:divsChild>
            </w:div>
            <w:div w:id="763572644">
              <w:marLeft w:val="0"/>
              <w:marRight w:val="0"/>
              <w:marTop w:val="0"/>
              <w:marBottom w:val="0"/>
              <w:divBdr>
                <w:top w:val="none" w:sz="0" w:space="0" w:color="auto"/>
                <w:left w:val="none" w:sz="0" w:space="0" w:color="auto"/>
                <w:bottom w:val="none" w:sz="0" w:space="0" w:color="auto"/>
                <w:right w:val="none" w:sz="0" w:space="0" w:color="auto"/>
              </w:divBdr>
              <w:divsChild>
                <w:div w:id="1193151880">
                  <w:marLeft w:val="0"/>
                  <w:marRight w:val="0"/>
                  <w:marTop w:val="0"/>
                  <w:marBottom w:val="0"/>
                  <w:divBdr>
                    <w:top w:val="none" w:sz="0" w:space="0" w:color="auto"/>
                    <w:left w:val="none" w:sz="0" w:space="0" w:color="auto"/>
                    <w:bottom w:val="none" w:sz="0" w:space="0" w:color="auto"/>
                    <w:right w:val="none" w:sz="0" w:space="0" w:color="auto"/>
                  </w:divBdr>
                </w:div>
              </w:divsChild>
            </w:div>
            <w:div w:id="767696158">
              <w:marLeft w:val="0"/>
              <w:marRight w:val="0"/>
              <w:marTop w:val="0"/>
              <w:marBottom w:val="0"/>
              <w:divBdr>
                <w:top w:val="none" w:sz="0" w:space="0" w:color="auto"/>
                <w:left w:val="none" w:sz="0" w:space="0" w:color="auto"/>
                <w:bottom w:val="none" w:sz="0" w:space="0" w:color="auto"/>
                <w:right w:val="none" w:sz="0" w:space="0" w:color="auto"/>
              </w:divBdr>
              <w:divsChild>
                <w:div w:id="771710073">
                  <w:marLeft w:val="0"/>
                  <w:marRight w:val="0"/>
                  <w:marTop w:val="0"/>
                  <w:marBottom w:val="0"/>
                  <w:divBdr>
                    <w:top w:val="none" w:sz="0" w:space="0" w:color="auto"/>
                    <w:left w:val="none" w:sz="0" w:space="0" w:color="auto"/>
                    <w:bottom w:val="none" w:sz="0" w:space="0" w:color="auto"/>
                    <w:right w:val="none" w:sz="0" w:space="0" w:color="auto"/>
                  </w:divBdr>
                </w:div>
              </w:divsChild>
            </w:div>
            <w:div w:id="783227303">
              <w:marLeft w:val="0"/>
              <w:marRight w:val="0"/>
              <w:marTop w:val="0"/>
              <w:marBottom w:val="0"/>
              <w:divBdr>
                <w:top w:val="none" w:sz="0" w:space="0" w:color="auto"/>
                <w:left w:val="none" w:sz="0" w:space="0" w:color="auto"/>
                <w:bottom w:val="none" w:sz="0" w:space="0" w:color="auto"/>
                <w:right w:val="none" w:sz="0" w:space="0" w:color="auto"/>
              </w:divBdr>
              <w:divsChild>
                <w:div w:id="378895483">
                  <w:marLeft w:val="0"/>
                  <w:marRight w:val="0"/>
                  <w:marTop w:val="0"/>
                  <w:marBottom w:val="0"/>
                  <w:divBdr>
                    <w:top w:val="none" w:sz="0" w:space="0" w:color="auto"/>
                    <w:left w:val="none" w:sz="0" w:space="0" w:color="auto"/>
                    <w:bottom w:val="none" w:sz="0" w:space="0" w:color="auto"/>
                    <w:right w:val="none" w:sz="0" w:space="0" w:color="auto"/>
                  </w:divBdr>
                </w:div>
              </w:divsChild>
            </w:div>
            <w:div w:id="794300090">
              <w:marLeft w:val="0"/>
              <w:marRight w:val="0"/>
              <w:marTop w:val="0"/>
              <w:marBottom w:val="0"/>
              <w:divBdr>
                <w:top w:val="none" w:sz="0" w:space="0" w:color="auto"/>
                <w:left w:val="none" w:sz="0" w:space="0" w:color="auto"/>
                <w:bottom w:val="none" w:sz="0" w:space="0" w:color="auto"/>
                <w:right w:val="none" w:sz="0" w:space="0" w:color="auto"/>
              </w:divBdr>
              <w:divsChild>
                <w:div w:id="440490418">
                  <w:marLeft w:val="0"/>
                  <w:marRight w:val="0"/>
                  <w:marTop w:val="0"/>
                  <w:marBottom w:val="0"/>
                  <w:divBdr>
                    <w:top w:val="none" w:sz="0" w:space="0" w:color="auto"/>
                    <w:left w:val="none" w:sz="0" w:space="0" w:color="auto"/>
                    <w:bottom w:val="none" w:sz="0" w:space="0" w:color="auto"/>
                    <w:right w:val="none" w:sz="0" w:space="0" w:color="auto"/>
                  </w:divBdr>
                </w:div>
              </w:divsChild>
            </w:div>
            <w:div w:id="799306294">
              <w:marLeft w:val="0"/>
              <w:marRight w:val="0"/>
              <w:marTop w:val="0"/>
              <w:marBottom w:val="0"/>
              <w:divBdr>
                <w:top w:val="none" w:sz="0" w:space="0" w:color="auto"/>
                <w:left w:val="none" w:sz="0" w:space="0" w:color="auto"/>
                <w:bottom w:val="none" w:sz="0" w:space="0" w:color="auto"/>
                <w:right w:val="none" w:sz="0" w:space="0" w:color="auto"/>
              </w:divBdr>
              <w:divsChild>
                <w:div w:id="1545872161">
                  <w:marLeft w:val="0"/>
                  <w:marRight w:val="0"/>
                  <w:marTop w:val="0"/>
                  <w:marBottom w:val="0"/>
                  <w:divBdr>
                    <w:top w:val="none" w:sz="0" w:space="0" w:color="auto"/>
                    <w:left w:val="none" w:sz="0" w:space="0" w:color="auto"/>
                    <w:bottom w:val="none" w:sz="0" w:space="0" w:color="auto"/>
                    <w:right w:val="none" w:sz="0" w:space="0" w:color="auto"/>
                  </w:divBdr>
                </w:div>
              </w:divsChild>
            </w:div>
            <w:div w:id="817890666">
              <w:marLeft w:val="0"/>
              <w:marRight w:val="0"/>
              <w:marTop w:val="0"/>
              <w:marBottom w:val="0"/>
              <w:divBdr>
                <w:top w:val="none" w:sz="0" w:space="0" w:color="auto"/>
                <w:left w:val="none" w:sz="0" w:space="0" w:color="auto"/>
                <w:bottom w:val="none" w:sz="0" w:space="0" w:color="auto"/>
                <w:right w:val="none" w:sz="0" w:space="0" w:color="auto"/>
              </w:divBdr>
              <w:divsChild>
                <w:div w:id="1866672769">
                  <w:marLeft w:val="0"/>
                  <w:marRight w:val="0"/>
                  <w:marTop w:val="0"/>
                  <w:marBottom w:val="0"/>
                  <w:divBdr>
                    <w:top w:val="none" w:sz="0" w:space="0" w:color="auto"/>
                    <w:left w:val="none" w:sz="0" w:space="0" w:color="auto"/>
                    <w:bottom w:val="none" w:sz="0" w:space="0" w:color="auto"/>
                    <w:right w:val="none" w:sz="0" w:space="0" w:color="auto"/>
                  </w:divBdr>
                </w:div>
              </w:divsChild>
            </w:div>
            <w:div w:id="821197484">
              <w:marLeft w:val="0"/>
              <w:marRight w:val="0"/>
              <w:marTop w:val="0"/>
              <w:marBottom w:val="0"/>
              <w:divBdr>
                <w:top w:val="none" w:sz="0" w:space="0" w:color="auto"/>
                <w:left w:val="none" w:sz="0" w:space="0" w:color="auto"/>
                <w:bottom w:val="none" w:sz="0" w:space="0" w:color="auto"/>
                <w:right w:val="none" w:sz="0" w:space="0" w:color="auto"/>
              </w:divBdr>
              <w:divsChild>
                <w:div w:id="31266762">
                  <w:marLeft w:val="0"/>
                  <w:marRight w:val="0"/>
                  <w:marTop w:val="0"/>
                  <w:marBottom w:val="0"/>
                  <w:divBdr>
                    <w:top w:val="none" w:sz="0" w:space="0" w:color="auto"/>
                    <w:left w:val="none" w:sz="0" w:space="0" w:color="auto"/>
                    <w:bottom w:val="none" w:sz="0" w:space="0" w:color="auto"/>
                    <w:right w:val="none" w:sz="0" w:space="0" w:color="auto"/>
                  </w:divBdr>
                </w:div>
              </w:divsChild>
            </w:div>
            <w:div w:id="825127986">
              <w:marLeft w:val="0"/>
              <w:marRight w:val="0"/>
              <w:marTop w:val="0"/>
              <w:marBottom w:val="0"/>
              <w:divBdr>
                <w:top w:val="none" w:sz="0" w:space="0" w:color="auto"/>
                <w:left w:val="none" w:sz="0" w:space="0" w:color="auto"/>
                <w:bottom w:val="none" w:sz="0" w:space="0" w:color="auto"/>
                <w:right w:val="none" w:sz="0" w:space="0" w:color="auto"/>
              </w:divBdr>
              <w:divsChild>
                <w:div w:id="1249653588">
                  <w:marLeft w:val="0"/>
                  <w:marRight w:val="0"/>
                  <w:marTop w:val="0"/>
                  <w:marBottom w:val="0"/>
                  <w:divBdr>
                    <w:top w:val="none" w:sz="0" w:space="0" w:color="auto"/>
                    <w:left w:val="none" w:sz="0" w:space="0" w:color="auto"/>
                    <w:bottom w:val="none" w:sz="0" w:space="0" w:color="auto"/>
                    <w:right w:val="none" w:sz="0" w:space="0" w:color="auto"/>
                  </w:divBdr>
                </w:div>
              </w:divsChild>
            </w:div>
            <w:div w:id="831986988">
              <w:marLeft w:val="0"/>
              <w:marRight w:val="0"/>
              <w:marTop w:val="0"/>
              <w:marBottom w:val="0"/>
              <w:divBdr>
                <w:top w:val="none" w:sz="0" w:space="0" w:color="auto"/>
                <w:left w:val="none" w:sz="0" w:space="0" w:color="auto"/>
                <w:bottom w:val="none" w:sz="0" w:space="0" w:color="auto"/>
                <w:right w:val="none" w:sz="0" w:space="0" w:color="auto"/>
              </w:divBdr>
              <w:divsChild>
                <w:div w:id="1622498705">
                  <w:marLeft w:val="0"/>
                  <w:marRight w:val="0"/>
                  <w:marTop w:val="0"/>
                  <w:marBottom w:val="0"/>
                  <w:divBdr>
                    <w:top w:val="none" w:sz="0" w:space="0" w:color="auto"/>
                    <w:left w:val="none" w:sz="0" w:space="0" w:color="auto"/>
                    <w:bottom w:val="none" w:sz="0" w:space="0" w:color="auto"/>
                    <w:right w:val="none" w:sz="0" w:space="0" w:color="auto"/>
                  </w:divBdr>
                </w:div>
              </w:divsChild>
            </w:div>
            <w:div w:id="837891273">
              <w:marLeft w:val="0"/>
              <w:marRight w:val="0"/>
              <w:marTop w:val="0"/>
              <w:marBottom w:val="0"/>
              <w:divBdr>
                <w:top w:val="none" w:sz="0" w:space="0" w:color="auto"/>
                <w:left w:val="none" w:sz="0" w:space="0" w:color="auto"/>
                <w:bottom w:val="none" w:sz="0" w:space="0" w:color="auto"/>
                <w:right w:val="none" w:sz="0" w:space="0" w:color="auto"/>
              </w:divBdr>
              <w:divsChild>
                <w:div w:id="1763337821">
                  <w:marLeft w:val="0"/>
                  <w:marRight w:val="0"/>
                  <w:marTop w:val="0"/>
                  <w:marBottom w:val="0"/>
                  <w:divBdr>
                    <w:top w:val="none" w:sz="0" w:space="0" w:color="auto"/>
                    <w:left w:val="none" w:sz="0" w:space="0" w:color="auto"/>
                    <w:bottom w:val="none" w:sz="0" w:space="0" w:color="auto"/>
                    <w:right w:val="none" w:sz="0" w:space="0" w:color="auto"/>
                  </w:divBdr>
                </w:div>
              </w:divsChild>
            </w:div>
            <w:div w:id="843084184">
              <w:marLeft w:val="0"/>
              <w:marRight w:val="0"/>
              <w:marTop w:val="0"/>
              <w:marBottom w:val="0"/>
              <w:divBdr>
                <w:top w:val="none" w:sz="0" w:space="0" w:color="auto"/>
                <w:left w:val="none" w:sz="0" w:space="0" w:color="auto"/>
                <w:bottom w:val="none" w:sz="0" w:space="0" w:color="auto"/>
                <w:right w:val="none" w:sz="0" w:space="0" w:color="auto"/>
              </w:divBdr>
              <w:divsChild>
                <w:div w:id="1942909851">
                  <w:marLeft w:val="0"/>
                  <w:marRight w:val="0"/>
                  <w:marTop w:val="0"/>
                  <w:marBottom w:val="0"/>
                  <w:divBdr>
                    <w:top w:val="none" w:sz="0" w:space="0" w:color="auto"/>
                    <w:left w:val="none" w:sz="0" w:space="0" w:color="auto"/>
                    <w:bottom w:val="none" w:sz="0" w:space="0" w:color="auto"/>
                    <w:right w:val="none" w:sz="0" w:space="0" w:color="auto"/>
                  </w:divBdr>
                </w:div>
              </w:divsChild>
            </w:div>
            <w:div w:id="850412892">
              <w:marLeft w:val="0"/>
              <w:marRight w:val="0"/>
              <w:marTop w:val="0"/>
              <w:marBottom w:val="0"/>
              <w:divBdr>
                <w:top w:val="none" w:sz="0" w:space="0" w:color="auto"/>
                <w:left w:val="none" w:sz="0" w:space="0" w:color="auto"/>
                <w:bottom w:val="none" w:sz="0" w:space="0" w:color="auto"/>
                <w:right w:val="none" w:sz="0" w:space="0" w:color="auto"/>
              </w:divBdr>
              <w:divsChild>
                <w:div w:id="877862822">
                  <w:marLeft w:val="0"/>
                  <w:marRight w:val="0"/>
                  <w:marTop w:val="0"/>
                  <w:marBottom w:val="0"/>
                  <w:divBdr>
                    <w:top w:val="none" w:sz="0" w:space="0" w:color="auto"/>
                    <w:left w:val="none" w:sz="0" w:space="0" w:color="auto"/>
                    <w:bottom w:val="none" w:sz="0" w:space="0" w:color="auto"/>
                    <w:right w:val="none" w:sz="0" w:space="0" w:color="auto"/>
                  </w:divBdr>
                </w:div>
              </w:divsChild>
            </w:div>
            <w:div w:id="852958111">
              <w:marLeft w:val="0"/>
              <w:marRight w:val="0"/>
              <w:marTop w:val="0"/>
              <w:marBottom w:val="0"/>
              <w:divBdr>
                <w:top w:val="none" w:sz="0" w:space="0" w:color="auto"/>
                <w:left w:val="none" w:sz="0" w:space="0" w:color="auto"/>
                <w:bottom w:val="none" w:sz="0" w:space="0" w:color="auto"/>
                <w:right w:val="none" w:sz="0" w:space="0" w:color="auto"/>
              </w:divBdr>
              <w:divsChild>
                <w:div w:id="775714425">
                  <w:marLeft w:val="0"/>
                  <w:marRight w:val="0"/>
                  <w:marTop w:val="0"/>
                  <w:marBottom w:val="0"/>
                  <w:divBdr>
                    <w:top w:val="none" w:sz="0" w:space="0" w:color="auto"/>
                    <w:left w:val="none" w:sz="0" w:space="0" w:color="auto"/>
                    <w:bottom w:val="none" w:sz="0" w:space="0" w:color="auto"/>
                    <w:right w:val="none" w:sz="0" w:space="0" w:color="auto"/>
                  </w:divBdr>
                </w:div>
              </w:divsChild>
            </w:div>
            <w:div w:id="857549857">
              <w:marLeft w:val="0"/>
              <w:marRight w:val="0"/>
              <w:marTop w:val="0"/>
              <w:marBottom w:val="0"/>
              <w:divBdr>
                <w:top w:val="none" w:sz="0" w:space="0" w:color="auto"/>
                <w:left w:val="none" w:sz="0" w:space="0" w:color="auto"/>
                <w:bottom w:val="none" w:sz="0" w:space="0" w:color="auto"/>
                <w:right w:val="none" w:sz="0" w:space="0" w:color="auto"/>
              </w:divBdr>
              <w:divsChild>
                <w:div w:id="1642541107">
                  <w:marLeft w:val="0"/>
                  <w:marRight w:val="0"/>
                  <w:marTop w:val="0"/>
                  <w:marBottom w:val="0"/>
                  <w:divBdr>
                    <w:top w:val="none" w:sz="0" w:space="0" w:color="auto"/>
                    <w:left w:val="none" w:sz="0" w:space="0" w:color="auto"/>
                    <w:bottom w:val="none" w:sz="0" w:space="0" w:color="auto"/>
                    <w:right w:val="none" w:sz="0" w:space="0" w:color="auto"/>
                  </w:divBdr>
                </w:div>
              </w:divsChild>
            </w:div>
            <w:div w:id="860627601">
              <w:marLeft w:val="0"/>
              <w:marRight w:val="0"/>
              <w:marTop w:val="0"/>
              <w:marBottom w:val="0"/>
              <w:divBdr>
                <w:top w:val="none" w:sz="0" w:space="0" w:color="auto"/>
                <w:left w:val="none" w:sz="0" w:space="0" w:color="auto"/>
                <w:bottom w:val="none" w:sz="0" w:space="0" w:color="auto"/>
                <w:right w:val="none" w:sz="0" w:space="0" w:color="auto"/>
              </w:divBdr>
              <w:divsChild>
                <w:div w:id="443035519">
                  <w:marLeft w:val="0"/>
                  <w:marRight w:val="0"/>
                  <w:marTop w:val="0"/>
                  <w:marBottom w:val="0"/>
                  <w:divBdr>
                    <w:top w:val="none" w:sz="0" w:space="0" w:color="auto"/>
                    <w:left w:val="none" w:sz="0" w:space="0" w:color="auto"/>
                    <w:bottom w:val="none" w:sz="0" w:space="0" w:color="auto"/>
                    <w:right w:val="none" w:sz="0" w:space="0" w:color="auto"/>
                  </w:divBdr>
                </w:div>
              </w:divsChild>
            </w:div>
            <w:div w:id="863514425">
              <w:marLeft w:val="0"/>
              <w:marRight w:val="0"/>
              <w:marTop w:val="0"/>
              <w:marBottom w:val="0"/>
              <w:divBdr>
                <w:top w:val="none" w:sz="0" w:space="0" w:color="auto"/>
                <w:left w:val="none" w:sz="0" w:space="0" w:color="auto"/>
                <w:bottom w:val="none" w:sz="0" w:space="0" w:color="auto"/>
                <w:right w:val="none" w:sz="0" w:space="0" w:color="auto"/>
              </w:divBdr>
              <w:divsChild>
                <w:div w:id="264114555">
                  <w:marLeft w:val="0"/>
                  <w:marRight w:val="0"/>
                  <w:marTop w:val="0"/>
                  <w:marBottom w:val="0"/>
                  <w:divBdr>
                    <w:top w:val="none" w:sz="0" w:space="0" w:color="auto"/>
                    <w:left w:val="none" w:sz="0" w:space="0" w:color="auto"/>
                    <w:bottom w:val="none" w:sz="0" w:space="0" w:color="auto"/>
                    <w:right w:val="none" w:sz="0" w:space="0" w:color="auto"/>
                  </w:divBdr>
                </w:div>
              </w:divsChild>
            </w:div>
            <w:div w:id="870647842">
              <w:marLeft w:val="0"/>
              <w:marRight w:val="0"/>
              <w:marTop w:val="0"/>
              <w:marBottom w:val="0"/>
              <w:divBdr>
                <w:top w:val="none" w:sz="0" w:space="0" w:color="auto"/>
                <w:left w:val="none" w:sz="0" w:space="0" w:color="auto"/>
                <w:bottom w:val="none" w:sz="0" w:space="0" w:color="auto"/>
                <w:right w:val="none" w:sz="0" w:space="0" w:color="auto"/>
              </w:divBdr>
              <w:divsChild>
                <w:div w:id="118499552">
                  <w:marLeft w:val="0"/>
                  <w:marRight w:val="0"/>
                  <w:marTop w:val="0"/>
                  <w:marBottom w:val="0"/>
                  <w:divBdr>
                    <w:top w:val="none" w:sz="0" w:space="0" w:color="auto"/>
                    <w:left w:val="none" w:sz="0" w:space="0" w:color="auto"/>
                    <w:bottom w:val="none" w:sz="0" w:space="0" w:color="auto"/>
                    <w:right w:val="none" w:sz="0" w:space="0" w:color="auto"/>
                  </w:divBdr>
                </w:div>
              </w:divsChild>
            </w:div>
            <w:div w:id="872502121">
              <w:marLeft w:val="0"/>
              <w:marRight w:val="0"/>
              <w:marTop w:val="0"/>
              <w:marBottom w:val="0"/>
              <w:divBdr>
                <w:top w:val="none" w:sz="0" w:space="0" w:color="auto"/>
                <w:left w:val="none" w:sz="0" w:space="0" w:color="auto"/>
                <w:bottom w:val="none" w:sz="0" w:space="0" w:color="auto"/>
                <w:right w:val="none" w:sz="0" w:space="0" w:color="auto"/>
              </w:divBdr>
              <w:divsChild>
                <w:div w:id="460193980">
                  <w:marLeft w:val="0"/>
                  <w:marRight w:val="0"/>
                  <w:marTop w:val="0"/>
                  <w:marBottom w:val="0"/>
                  <w:divBdr>
                    <w:top w:val="none" w:sz="0" w:space="0" w:color="auto"/>
                    <w:left w:val="none" w:sz="0" w:space="0" w:color="auto"/>
                    <w:bottom w:val="none" w:sz="0" w:space="0" w:color="auto"/>
                    <w:right w:val="none" w:sz="0" w:space="0" w:color="auto"/>
                  </w:divBdr>
                </w:div>
              </w:divsChild>
            </w:div>
            <w:div w:id="872885820">
              <w:marLeft w:val="0"/>
              <w:marRight w:val="0"/>
              <w:marTop w:val="0"/>
              <w:marBottom w:val="0"/>
              <w:divBdr>
                <w:top w:val="none" w:sz="0" w:space="0" w:color="auto"/>
                <w:left w:val="none" w:sz="0" w:space="0" w:color="auto"/>
                <w:bottom w:val="none" w:sz="0" w:space="0" w:color="auto"/>
                <w:right w:val="none" w:sz="0" w:space="0" w:color="auto"/>
              </w:divBdr>
              <w:divsChild>
                <w:div w:id="2062974072">
                  <w:marLeft w:val="0"/>
                  <w:marRight w:val="0"/>
                  <w:marTop w:val="0"/>
                  <w:marBottom w:val="0"/>
                  <w:divBdr>
                    <w:top w:val="none" w:sz="0" w:space="0" w:color="auto"/>
                    <w:left w:val="none" w:sz="0" w:space="0" w:color="auto"/>
                    <w:bottom w:val="none" w:sz="0" w:space="0" w:color="auto"/>
                    <w:right w:val="none" w:sz="0" w:space="0" w:color="auto"/>
                  </w:divBdr>
                </w:div>
              </w:divsChild>
            </w:div>
            <w:div w:id="878707505">
              <w:marLeft w:val="0"/>
              <w:marRight w:val="0"/>
              <w:marTop w:val="0"/>
              <w:marBottom w:val="0"/>
              <w:divBdr>
                <w:top w:val="none" w:sz="0" w:space="0" w:color="auto"/>
                <w:left w:val="none" w:sz="0" w:space="0" w:color="auto"/>
                <w:bottom w:val="none" w:sz="0" w:space="0" w:color="auto"/>
                <w:right w:val="none" w:sz="0" w:space="0" w:color="auto"/>
              </w:divBdr>
              <w:divsChild>
                <w:div w:id="1995447536">
                  <w:marLeft w:val="0"/>
                  <w:marRight w:val="0"/>
                  <w:marTop w:val="0"/>
                  <w:marBottom w:val="0"/>
                  <w:divBdr>
                    <w:top w:val="none" w:sz="0" w:space="0" w:color="auto"/>
                    <w:left w:val="none" w:sz="0" w:space="0" w:color="auto"/>
                    <w:bottom w:val="none" w:sz="0" w:space="0" w:color="auto"/>
                    <w:right w:val="none" w:sz="0" w:space="0" w:color="auto"/>
                  </w:divBdr>
                </w:div>
              </w:divsChild>
            </w:div>
            <w:div w:id="882981794">
              <w:marLeft w:val="0"/>
              <w:marRight w:val="0"/>
              <w:marTop w:val="0"/>
              <w:marBottom w:val="0"/>
              <w:divBdr>
                <w:top w:val="none" w:sz="0" w:space="0" w:color="auto"/>
                <w:left w:val="none" w:sz="0" w:space="0" w:color="auto"/>
                <w:bottom w:val="none" w:sz="0" w:space="0" w:color="auto"/>
                <w:right w:val="none" w:sz="0" w:space="0" w:color="auto"/>
              </w:divBdr>
              <w:divsChild>
                <w:div w:id="1228689605">
                  <w:marLeft w:val="0"/>
                  <w:marRight w:val="0"/>
                  <w:marTop w:val="0"/>
                  <w:marBottom w:val="0"/>
                  <w:divBdr>
                    <w:top w:val="none" w:sz="0" w:space="0" w:color="auto"/>
                    <w:left w:val="none" w:sz="0" w:space="0" w:color="auto"/>
                    <w:bottom w:val="none" w:sz="0" w:space="0" w:color="auto"/>
                    <w:right w:val="none" w:sz="0" w:space="0" w:color="auto"/>
                  </w:divBdr>
                </w:div>
              </w:divsChild>
            </w:div>
            <w:div w:id="887912417">
              <w:marLeft w:val="0"/>
              <w:marRight w:val="0"/>
              <w:marTop w:val="0"/>
              <w:marBottom w:val="0"/>
              <w:divBdr>
                <w:top w:val="none" w:sz="0" w:space="0" w:color="auto"/>
                <w:left w:val="none" w:sz="0" w:space="0" w:color="auto"/>
                <w:bottom w:val="none" w:sz="0" w:space="0" w:color="auto"/>
                <w:right w:val="none" w:sz="0" w:space="0" w:color="auto"/>
              </w:divBdr>
              <w:divsChild>
                <w:div w:id="847911859">
                  <w:marLeft w:val="0"/>
                  <w:marRight w:val="0"/>
                  <w:marTop w:val="0"/>
                  <w:marBottom w:val="0"/>
                  <w:divBdr>
                    <w:top w:val="none" w:sz="0" w:space="0" w:color="auto"/>
                    <w:left w:val="none" w:sz="0" w:space="0" w:color="auto"/>
                    <w:bottom w:val="none" w:sz="0" w:space="0" w:color="auto"/>
                    <w:right w:val="none" w:sz="0" w:space="0" w:color="auto"/>
                  </w:divBdr>
                </w:div>
              </w:divsChild>
            </w:div>
            <w:div w:id="888878801">
              <w:marLeft w:val="0"/>
              <w:marRight w:val="0"/>
              <w:marTop w:val="0"/>
              <w:marBottom w:val="0"/>
              <w:divBdr>
                <w:top w:val="none" w:sz="0" w:space="0" w:color="auto"/>
                <w:left w:val="none" w:sz="0" w:space="0" w:color="auto"/>
                <w:bottom w:val="none" w:sz="0" w:space="0" w:color="auto"/>
                <w:right w:val="none" w:sz="0" w:space="0" w:color="auto"/>
              </w:divBdr>
              <w:divsChild>
                <w:div w:id="1223830212">
                  <w:marLeft w:val="0"/>
                  <w:marRight w:val="0"/>
                  <w:marTop w:val="0"/>
                  <w:marBottom w:val="0"/>
                  <w:divBdr>
                    <w:top w:val="none" w:sz="0" w:space="0" w:color="auto"/>
                    <w:left w:val="none" w:sz="0" w:space="0" w:color="auto"/>
                    <w:bottom w:val="none" w:sz="0" w:space="0" w:color="auto"/>
                    <w:right w:val="none" w:sz="0" w:space="0" w:color="auto"/>
                  </w:divBdr>
                </w:div>
              </w:divsChild>
            </w:div>
            <w:div w:id="891771786">
              <w:marLeft w:val="0"/>
              <w:marRight w:val="0"/>
              <w:marTop w:val="0"/>
              <w:marBottom w:val="0"/>
              <w:divBdr>
                <w:top w:val="none" w:sz="0" w:space="0" w:color="auto"/>
                <w:left w:val="none" w:sz="0" w:space="0" w:color="auto"/>
                <w:bottom w:val="none" w:sz="0" w:space="0" w:color="auto"/>
                <w:right w:val="none" w:sz="0" w:space="0" w:color="auto"/>
              </w:divBdr>
              <w:divsChild>
                <w:div w:id="1764379918">
                  <w:marLeft w:val="0"/>
                  <w:marRight w:val="0"/>
                  <w:marTop w:val="0"/>
                  <w:marBottom w:val="0"/>
                  <w:divBdr>
                    <w:top w:val="none" w:sz="0" w:space="0" w:color="auto"/>
                    <w:left w:val="none" w:sz="0" w:space="0" w:color="auto"/>
                    <w:bottom w:val="none" w:sz="0" w:space="0" w:color="auto"/>
                    <w:right w:val="none" w:sz="0" w:space="0" w:color="auto"/>
                  </w:divBdr>
                </w:div>
              </w:divsChild>
            </w:div>
            <w:div w:id="893811383">
              <w:marLeft w:val="0"/>
              <w:marRight w:val="0"/>
              <w:marTop w:val="0"/>
              <w:marBottom w:val="0"/>
              <w:divBdr>
                <w:top w:val="none" w:sz="0" w:space="0" w:color="auto"/>
                <w:left w:val="none" w:sz="0" w:space="0" w:color="auto"/>
                <w:bottom w:val="none" w:sz="0" w:space="0" w:color="auto"/>
                <w:right w:val="none" w:sz="0" w:space="0" w:color="auto"/>
              </w:divBdr>
              <w:divsChild>
                <w:div w:id="314376904">
                  <w:marLeft w:val="0"/>
                  <w:marRight w:val="0"/>
                  <w:marTop w:val="0"/>
                  <w:marBottom w:val="0"/>
                  <w:divBdr>
                    <w:top w:val="none" w:sz="0" w:space="0" w:color="auto"/>
                    <w:left w:val="none" w:sz="0" w:space="0" w:color="auto"/>
                    <w:bottom w:val="none" w:sz="0" w:space="0" w:color="auto"/>
                    <w:right w:val="none" w:sz="0" w:space="0" w:color="auto"/>
                  </w:divBdr>
                </w:div>
              </w:divsChild>
            </w:div>
            <w:div w:id="898857678">
              <w:marLeft w:val="0"/>
              <w:marRight w:val="0"/>
              <w:marTop w:val="0"/>
              <w:marBottom w:val="0"/>
              <w:divBdr>
                <w:top w:val="none" w:sz="0" w:space="0" w:color="auto"/>
                <w:left w:val="none" w:sz="0" w:space="0" w:color="auto"/>
                <w:bottom w:val="none" w:sz="0" w:space="0" w:color="auto"/>
                <w:right w:val="none" w:sz="0" w:space="0" w:color="auto"/>
              </w:divBdr>
              <w:divsChild>
                <w:div w:id="430660646">
                  <w:marLeft w:val="0"/>
                  <w:marRight w:val="0"/>
                  <w:marTop w:val="0"/>
                  <w:marBottom w:val="0"/>
                  <w:divBdr>
                    <w:top w:val="none" w:sz="0" w:space="0" w:color="auto"/>
                    <w:left w:val="none" w:sz="0" w:space="0" w:color="auto"/>
                    <w:bottom w:val="none" w:sz="0" w:space="0" w:color="auto"/>
                    <w:right w:val="none" w:sz="0" w:space="0" w:color="auto"/>
                  </w:divBdr>
                </w:div>
              </w:divsChild>
            </w:div>
            <w:div w:id="899901439">
              <w:marLeft w:val="0"/>
              <w:marRight w:val="0"/>
              <w:marTop w:val="0"/>
              <w:marBottom w:val="0"/>
              <w:divBdr>
                <w:top w:val="none" w:sz="0" w:space="0" w:color="auto"/>
                <w:left w:val="none" w:sz="0" w:space="0" w:color="auto"/>
                <w:bottom w:val="none" w:sz="0" w:space="0" w:color="auto"/>
                <w:right w:val="none" w:sz="0" w:space="0" w:color="auto"/>
              </w:divBdr>
              <w:divsChild>
                <w:div w:id="1500996386">
                  <w:marLeft w:val="0"/>
                  <w:marRight w:val="0"/>
                  <w:marTop w:val="0"/>
                  <w:marBottom w:val="0"/>
                  <w:divBdr>
                    <w:top w:val="none" w:sz="0" w:space="0" w:color="auto"/>
                    <w:left w:val="none" w:sz="0" w:space="0" w:color="auto"/>
                    <w:bottom w:val="none" w:sz="0" w:space="0" w:color="auto"/>
                    <w:right w:val="none" w:sz="0" w:space="0" w:color="auto"/>
                  </w:divBdr>
                </w:div>
              </w:divsChild>
            </w:div>
            <w:div w:id="904032050">
              <w:marLeft w:val="0"/>
              <w:marRight w:val="0"/>
              <w:marTop w:val="0"/>
              <w:marBottom w:val="0"/>
              <w:divBdr>
                <w:top w:val="none" w:sz="0" w:space="0" w:color="auto"/>
                <w:left w:val="none" w:sz="0" w:space="0" w:color="auto"/>
                <w:bottom w:val="none" w:sz="0" w:space="0" w:color="auto"/>
                <w:right w:val="none" w:sz="0" w:space="0" w:color="auto"/>
              </w:divBdr>
              <w:divsChild>
                <w:div w:id="591158623">
                  <w:marLeft w:val="0"/>
                  <w:marRight w:val="0"/>
                  <w:marTop w:val="0"/>
                  <w:marBottom w:val="0"/>
                  <w:divBdr>
                    <w:top w:val="none" w:sz="0" w:space="0" w:color="auto"/>
                    <w:left w:val="none" w:sz="0" w:space="0" w:color="auto"/>
                    <w:bottom w:val="none" w:sz="0" w:space="0" w:color="auto"/>
                    <w:right w:val="none" w:sz="0" w:space="0" w:color="auto"/>
                  </w:divBdr>
                </w:div>
              </w:divsChild>
            </w:div>
            <w:div w:id="911505092">
              <w:marLeft w:val="0"/>
              <w:marRight w:val="0"/>
              <w:marTop w:val="0"/>
              <w:marBottom w:val="0"/>
              <w:divBdr>
                <w:top w:val="none" w:sz="0" w:space="0" w:color="auto"/>
                <w:left w:val="none" w:sz="0" w:space="0" w:color="auto"/>
                <w:bottom w:val="none" w:sz="0" w:space="0" w:color="auto"/>
                <w:right w:val="none" w:sz="0" w:space="0" w:color="auto"/>
              </w:divBdr>
              <w:divsChild>
                <w:div w:id="1440494523">
                  <w:marLeft w:val="0"/>
                  <w:marRight w:val="0"/>
                  <w:marTop w:val="0"/>
                  <w:marBottom w:val="0"/>
                  <w:divBdr>
                    <w:top w:val="none" w:sz="0" w:space="0" w:color="auto"/>
                    <w:left w:val="none" w:sz="0" w:space="0" w:color="auto"/>
                    <w:bottom w:val="none" w:sz="0" w:space="0" w:color="auto"/>
                    <w:right w:val="none" w:sz="0" w:space="0" w:color="auto"/>
                  </w:divBdr>
                </w:div>
              </w:divsChild>
            </w:div>
            <w:div w:id="918831986">
              <w:marLeft w:val="0"/>
              <w:marRight w:val="0"/>
              <w:marTop w:val="0"/>
              <w:marBottom w:val="0"/>
              <w:divBdr>
                <w:top w:val="none" w:sz="0" w:space="0" w:color="auto"/>
                <w:left w:val="none" w:sz="0" w:space="0" w:color="auto"/>
                <w:bottom w:val="none" w:sz="0" w:space="0" w:color="auto"/>
                <w:right w:val="none" w:sz="0" w:space="0" w:color="auto"/>
              </w:divBdr>
              <w:divsChild>
                <w:div w:id="1047149473">
                  <w:marLeft w:val="0"/>
                  <w:marRight w:val="0"/>
                  <w:marTop w:val="0"/>
                  <w:marBottom w:val="0"/>
                  <w:divBdr>
                    <w:top w:val="none" w:sz="0" w:space="0" w:color="auto"/>
                    <w:left w:val="none" w:sz="0" w:space="0" w:color="auto"/>
                    <w:bottom w:val="none" w:sz="0" w:space="0" w:color="auto"/>
                    <w:right w:val="none" w:sz="0" w:space="0" w:color="auto"/>
                  </w:divBdr>
                </w:div>
              </w:divsChild>
            </w:div>
            <w:div w:id="927932877">
              <w:marLeft w:val="0"/>
              <w:marRight w:val="0"/>
              <w:marTop w:val="0"/>
              <w:marBottom w:val="0"/>
              <w:divBdr>
                <w:top w:val="none" w:sz="0" w:space="0" w:color="auto"/>
                <w:left w:val="none" w:sz="0" w:space="0" w:color="auto"/>
                <w:bottom w:val="none" w:sz="0" w:space="0" w:color="auto"/>
                <w:right w:val="none" w:sz="0" w:space="0" w:color="auto"/>
              </w:divBdr>
              <w:divsChild>
                <w:div w:id="1819415965">
                  <w:marLeft w:val="0"/>
                  <w:marRight w:val="0"/>
                  <w:marTop w:val="0"/>
                  <w:marBottom w:val="0"/>
                  <w:divBdr>
                    <w:top w:val="none" w:sz="0" w:space="0" w:color="auto"/>
                    <w:left w:val="none" w:sz="0" w:space="0" w:color="auto"/>
                    <w:bottom w:val="none" w:sz="0" w:space="0" w:color="auto"/>
                    <w:right w:val="none" w:sz="0" w:space="0" w:color="auto"/>
                  </w:divBdr>
                </w:div>
              </w:divsChild>
            </w:div>
            <w:div w:id="951396467">
              <w:marLeft w:val="0"/>
              <w:marRight w:val="0"/>
              <w:marTop w:val="0"/>
              <w:marBottom w:val="0"/>
              <w:divBdr>
                <w:top w:val="none" w:sz="0" w:space="0" w:color="auto"/>
                <w:left w:val="none" w:sz="0" w:space="0" w:color="auto"/>
                <w:bottom w:val="none" w:sz="0" w:space="0" w:color="auto"/>
                <w:right w:val="none" w:sz="0" w:space="0" w:color="auto"/>
              </w:divBdr>
              <w:divsChild>
                <w:div w:id="809637280">
                  <w:marLeft w:val="0"/>
                  <w:marRight w:val="0"/>
                  <w:marTop w:val="0"/>
                  <w:marBottom w:val="0"/>
                  <w:divBdr>
                    <w:top w:val="none" w:sz="0" w:space="0" w:color="auto"/>
                    <w:left w:val="none" w:sz="0" w:space="0" w:color="auto"/>
                    <w:bottom w:val="none" w:sz="0" w:space="0" w:color="auto"/>
                    <w:right w:val="none" w:sz="0" w:space="0" w:color="auto"/>
                  </w:divBdr>
                </w:div>
              </w:divsChild>
            </w:div>
            <w:div w:id="957641380">
              <w:marLeft w:val="0"/>
              <w:marRight w:val="0"/>
              <w:marTop w:val="0"/>
              <w:marBottom w:val="0"/>
              <w:divBdr>
                <w:top w:val="none" w:sz="0" w:space="0" w:color="auto"/>
                <w:left w:val="none" w:sz="0" w:space="0" w:color="auto"/>
                <w:bottom w:val="none" w:sz="0" w:space="0" w:color="auto"/>
                <w:right w:val="none" w:sz="0" w:space="0" w:color="auto"/>
              </w:divBdr>
              <w:divsChild>
                <w:div w:id="1760175899">
                  <w:marLeft w:val="0"/>
                  <w:marRight w:val="0"/>
                  <w:marTop w:val="0"/>
                  <w:marBottom w:val="0"/>
                  <w:divBdr>
                    <w:top w:val="none" w:sz="0" w:space="0" w:color="auto"/>
                    <w:left w:val="none" w:sz="0" w:space="0" w:color="auto"/>
                    <w:bottom w:val="none" w:sz="0" w:space="0" w:color="auto"/>
                    <w:right w:val="none" w:sz="0" w:space="0" w:color="auto"/>
                  </w:divBdr>
                </w:div>
              </w:divsChild>
            </w:div>
            <w:div w:id="961545343">
              <w:marLeft w:val="0"/>
              <w:marRight w:val="0"/>
              <w:marTop w:val="0"/>
              <w:marBottom w:val="0"/>
              <w:divBdr>
                <w:top w:val="none" w:sz="0" w:space="0" w:color="auto"/>
                <w:left w:val="none" w:sz="0" w:space="0" w:color="auto"/>
                <w:bottom w:val="none" w:sz="0" w:space="0" w:color="auto"/>
                <w:right w:val="none" w:sz="0" w:space="0" w:color="auto"/>
              </w:divBdr>
              <w:divsChild>
                <w:div w:id="1457795157">
                  <w:marLeft w:val="0"/>
                  <w:marRight w:val="0"/>
                  <w:marTop w:val="0"/>
                  <w:marBottom w:val="0"/>
                  <w:divBdr>
                    <w:top w:val="none" w:sz="0" w:space="0" w:color="auto"/>
                    <w:left w:val="none" w:sz="0" w:space="0" w:color="auto"/>
                    <w:bottom w:val="none" w:sz="0" w:space="0" w:color="auto"/>
                    <w:right w:val="none" w:sz="0" w:space="0" w:color="auto"/>
                  </w:divBdr>
                </w:div>
              </w:divsChild>
            </w:div>
            <w:div w:id="969093471">
              <w:marLeft w:val="0"/>
              <w:marRight w:val="0"/>
              <w:marTop w:val="0"/>
              <w:marBottom w:val="0"/>
              <w:divBdr>
                <w:top w:val="none" w:sz="0" w:space="0" w:color="auto"/>
                <w:left w:val="none" w:sz="0" w:space="0" w:color="auto"/>
                <w:bottom w:val="none" w:sz="0" w:space="0" w:color="auto"/>
                <w:right w:val="none" w:sz="0" w:space="0" w:color="auto"/>
              </w:divBdr>
              <w:divsChild>
                <w:div w:id="1303147553">
                  <w:marLeft w:val="0"/>
                  <w:marRight w:val="0"/>
                  <w:marTop w:val="0"/>
                  <w:marBottom w:val="0"/>
                  <w:divBdr>
                    <w:top w:val="none" w:sz="0" w:space="0" w:color="auto"/>
                    <w:left w:val="none" w:sz="0" w:space="0" w:color="auto"/>
                    <w:bottom w:val="none" w:sz="0" w:space="0" w:color="auto"/>
                    <w:right w:val="none" w:sz="0" w:space="0" w:color="auto"/>
                  </w:divBdr>
                </w:div>
              </w:divsChild>
            </w:div>
            <w:div w:id="970016408">
              <w:marLeft w:val="0"/>
              <w:marRight w:val="0"/>
              <w:marTop w:val="0"/>
              <w:marBottom w:val="0"/>
              <w:divBdr>
                <w:top w:val="none" w:sz="0" w:space="0" w:color="auto"/>
                <w:left w:val="none" w:sz="0" w:space="0" w:color="auto"/>
                <w:bottom w:val="none" w:sz="0" w:space="0" w:color="auto"/>
                <w:right w:val="none" w:sz="0" w:space="0" w:color="auto"/>
              </w:divBdr>
              <w:divsChild>
                <w:div w:id="599266514">
                  <w:marLeft w:val="0"/>
                  <w:marRight w:val="0"/>
                  <w:marTop w:val="0"/>
                  <w:marBottom w:val="0"/>
                  <w:divBdr>
                    <w:top w:val="none" w:sz="0" w:space="0" w:color="auto"/>
                    <w:left w:val="none" w:sz="0" w:space="0" w:color="auto"/>
                    <w:bottom w:val="none" w:sz="0" w:space="0" w:color="auto"/>
                    <w:right w:val="none" w:sz="0" w:space="0" w:color="auto"/>
                  </w:divBdr>
                </w:div>
              </w:divsChild>
            </w:div>
            <w:div w:id="981079559">
              <w:marLeft w:val="0"/>
              <w:marRight w:val="0"/>
              <w:marTop w:val="0"/>
              <w:marBottom w:val="0"/>
              <w:divBdr>
                <w:top w:val="none" w:sz="0" w:space="0" w:color="auto"/>
                <w:left w:val="none" w:sz="0" w:space="0" w:color="auto"/>
                <w:bottom w:val="none" w:sz="0" w:space="0" w:color="auto"/>
                <w:right w:val="none" w:sz="0" w:space="0" w:color="auto"/>
              </w:divBdr>
              <w:divsChild>
                <w:div w:id="2021270215">
                  <w:marLeft w:val="0"/>
                  <w:marRight w:val="0"/>
                  <w:marTop w:val="0"/>
                  <w:marBottom w:val="0"/>
                  <w:divBdr>
                    <w:top w:val="none" w:sz="0" w:space="0" w:color="auto"/>
                    <w:left w:val="none" w:sz="0" w:space="0" w:color="auto"/>
                    <w:bottom w:val="none" w:sz="0" w:space="0" w:color="auto"/>
                    <w:right w:val="none" w:sz="0" w:space="0" w:color="auto"/>
                  </w:divBdr>
                </w:div>
              </w:divsChild>
            </w:div>
            <w:div w:id="981739972">
              <w:marLeft w:val="0"/>
              <w:marRight w:val="0"/>
              <w:marTop w:val="0"/>
              <w:marBottom w:val="0"/>
              <w:divBdr>
                <w:top w:val="none" w:sz="0" w:space="0" w:color="auto"/>
                <w:left w:val="none" w:sz="0" w:space="0" w:color="auto"/>
                <w:bottom w:val="none" w:sz="0" w:space="0" w:color="auto"/>
                <w:right w:val="none" w:sz="0" w:space="0" w:color="auto"/>
              </w:divBdr>
              <w:divsChild>
                <w:div w:id="1610236040">
                  <w:marLeft w:val="0"/>
                  <w:marRight w:val="0"/>
                  <w:marTop w:val="0"/>
                  <w:marBottom w:val="0"/>
                  <w:divBdr>
                    <w:top w:val="none" w:sz="0" w:space="0" w:color="auto"/>
                    <w:left w:val="none" w:sz="0" w:space="0" w:color="auto"/>
                    <w:bottom w:val="none" w:sz="0" w:space="0" w:color="auto"/>
                    <w:right w:val="none" w:sz="0" w:space="0" w:color="auto"/>
                  </w:divBdr>
                </w:div>
              </w:divsChild>
            </w:div>
            <w:div w:id="982536962">
              <w:marLeft w:val="0"/>
              <w:marRight w:val="0"/>
              <w:marTop w:val="0"/>
              <w:marBottom w:val="0"/>
              <w:divBdr>
                <w:top w:val="none" w:sz="0" w:space="0" w:color="auto"/>
                <w:left w:val="none" w:sz="0" w:space="0" w:color="auto"/>
                <w:bottom w:val="none" w:sz="0" w:space="0" w:color="auto"/>
                <w:right w:val="none" w:sz="0" w:space="0" w:color="auto"/>
              </w:divBdr>
              <w:divsChild>
                <w:div w:id="7220602">
                  <w:marLeft w:val="0"/>
                  <w:marRight w:val="0"/>
                  <w:marTop w:val="0"/>
                  <w:marBottom w:val="0"/>
                  <w:divBdr>
                    <w:top w:val="none" w:sz="0" w:space="0" w:color="auto"/>
                    <w:left w:val="none" w:sz="0" w:space="0" w:color="auto"/>
                    <w:bottom w:val="none" w:sz="0" w:space="0" w:color="auto"/>
                    <w:right w:val="none" w:sz="0" w:space="0" w:color="auto"/>
                  </w:divBdr>
                </w:div>
              </w:divsChild>
            </w:div>
            <w:div w:id="987368303">
              <w:marLeft w:val="0"/>
              <w:marRight w:val="0"/>
              <w:marTop w:val="0"/>
              <w:marBottom w:val="0"/>
              <w:divBdr>
                <w:top w:val="none" w:sz="0" w:space="0" w:color="auto"/>
                <w:left w:val="none" w:sz="0" w:space="0" w:color="auto"/>
                <w:bottom w:val="none" w:sz="0" w:space="0" w:color="auto"/>
                <w:right w:val="none" w:sz="0" w:space="0" w:color="auto"/>
              </w:divBdr>
              <w:divsChild>
                <w:div w:id="23752096">
                  <w:marLeft w:val="0"/>
                  <w:marRight w:val="0"/>
                  <w:marTop w:val="0"/>
                  <w:marBottom w:val="0"/>
                  <w:divBdr>
                    <w:top w:val="none" w:sz="0" w:space="0" w:color="auto"/>
                    <w:left w:val="none" w:sz="0" w:space="0" w:color="auto"/>
                    <w:bottom w:val="none" w:sz="0" w:space="0" w:color="auto"/>
                    <w:right w:val="none" w:sz="0" w:space="0" w:color="auto"/>
                  </w:divBdr>
                </w:div>
              </w:divsChild>
            </w:div>
            <w:div w:id="993488461">
              <w:marLeft w:val="0"/>
              <w:marRight w:val="0"/>
              <w:marTop w:val="0"/>
              <w:marBottom w:val="0"/>
              <w:divBdr>
                <w:top w:val="none" w:sz="0" w:space="0" w:color="auto"/>
                <w:left w:val="none" w:sz="0" w:space="0" w:color="auto"/>
                <w:bottom w:val="none" w:sz="0" w:space="0" w:color="auto"/>
                <w:right w:val="none" w:sz="0" w:space="0" w:color="auto"/>
              </w:divBdr>
              <w:divsChild>
                <w:div w:id="309873137">
                  <w:marLeft w:val="0"/>
                  <w:marRight w:val="0"/>
                  <w:marTop w:val="0"/>
                  <w:marBottom w:val="0"/>
                  <w:divBdr>
                    <w:top w:val="none" w:sz="0" w:space="0" w:color="auto"/>
                    <w:left w:val="none" w:sz="0" w:space="0" w:color="auto"/>
                    <w:bottom w:val="none" w:sz="0" w:space="0" w:color="auto"/>
                    <w:right w:val="none" w:sz="0" w:space="0" w:color="auto"/>
                  </w:divBdr>
                </w:div>
              </w:divsChild>
            </w:div>
            <w:div w:id="994338434">
              <w:marLeft w:val="0"/>
              <w:marRight w:val="0"/>
              <w:marTop w:val="0"/>
              <w:marBottom w:val="0"/>
              <w:divBdr>
                <w:top w:val="none" w:sz="0" w:space="0" w:color="auto"/>
                <w:left w:val="none" w:sz="0" w:space="0" w:color="auto"/>
                <w:bottom w:val="none" w:sz="0" w:space="0" w:color="auto"/>
                <w:right w:val="none" w:sz="0" w:space="0" w:color="auto"/>
              </w:divBdr>
              <w:divsChild>
                <w:div w:id="691423452">
                  <w:marLeft w:val="0"/>
                  <w:marRight w:val="0"/>
                  <w:marTop w:val="0"/>
                  <w:marBottom w:val="0"/>
                  <w:divBdr>
                    <w:top w:val="none" w:sz="0" w:space="0" w:color="auto"/>
                    <w:left w:val="none" w:sz="0" w:space="0" w:color="auto"/>
                    <w:bottom w:val="none" w:sz="0" w:space="0" w:color="auto"/>
                    <w:right w:val="none" w:sz="0" w:space="0" w:color="auto"/>
                  </w:divBdr>
                </w:div>
              </w:divsChild>
            </w:div>
            <w:div w:id="999306337">
              <w:marLeft w:val="0"/>
              <w:marRight w:val="0"/>
              <w:marTop w:val="0"/>
              <w:marBottom w:val="0"/>
              <w:divBdr>
                <w:top w:val="none" w:sz="0" w:space="0" w:color="auto"/>
                <w:left w:val="none" w:sz="0" w:space="0" w:color="auto"/>
                <w:bottom w:val="none" w:sz="0" w:space="0" w:color="auto"/>
                <w:right w:val="none" w:sz="0" w:space="0" w:color="auto"/>
              </w:divBdr>
              <w:divsChild>
                <w:div w:id="189219933">
                  <w:marLeft w:val="0"/>
                  <w:marRight w:val="0"/>
                  <w:marTop w:val="0"/>
                  <w:marBottom w:val="0"/>
                  <w:divBdr>
                    <w:top w:val="none" w:sz="0" w:space="0" w:color="auto"/>
                    <w:left w:val="none" w:sz="0" w:space="0" w:color="auto"/>
                    <w:bottom w:val="none" w:sz="0" w:space="0" w:color="auto"/>
                    <w:right w:val="none" w:sz="0" w:space="0" w:color="auto"/>
                  </w:divBdr>
                </w:div>
              </w:divsChild>
            </w:div>
            <w:div w:id="1002389542">
              <w:marLeft w:val="0"/>
              <w:marRight w:val="0"/>
              <w:marTop w:val="0"/>
              <w:marBottom w:val="0"/>
              <w:divBdr>
                <w:top w:val="none" w:sz="0" w:space="0" w:color="auto"/>
                <w:left w:val="none" w:sz="0" w:space="0" w:color="auto"/>
                <w:bottom w:val="none" w:sz="0" w:space="0" w:color="auto"/>
                <w:right w:val="none" w:sz="0" w:space="0" w:color="auto"/>
              </w:divBdr>
              <w:divsChild>
                <w:div w:id="760368251">
                  <w:marLeft w:val="0"/>
                  <w:marRight w:val="0"/>
                  <w:marTop w:val="0"/>
                  <w:marBottom w:val="0"/>
                  <w:divBdr>
                    <w:top w:val="none" w:sz="0" w:space="0" w:color="auto"/>
                    <w:left w:val="none" w:sz="0" w:space="0" w:color="auto"/>
                    <w:bottom w:val="none" w:sz="0" w:space="0" w:color="auto"/>
                    <w:right w:val="none" w:sz="0" w:space="0" w:color="auto"/>
                  </w:divBdr>
                </w:div>
              </w:divsChild>
            </w:div>
            <w:div w:id="1006831658">
              <w:marLeft w:val="0"/>
              <w:marRight w:val="0"/>
              <w:marTop w:val="0"/>
              <w:marBottom w:val="0"/>
              <w:divBdr>
                <w:top w:val="none" w:sz="0" w:space="0" w:color="auto"/>
                <w:left w:val="none" w:sz="0" w:space="0" w:color="auto"/>
                <w:bottom w:val="none" w:sz="0" w:space="0" w:color="auto"/>
                <w:right w:val="none" w:sz="0" w:space="0" w:color="auto"/>
              </w:divBdr>
              <w:divsChild>
                <w:div w:id="1114982046">
                  <w:marLeft w:val="0"/>
                  <w:marRight w:val="0"/>
                  <w:marTop w:val="0"/>
                  <w:marBottom w:val="0"/>
                  <w:divBdr>
                    <w:top w:val="none" w:sz="0" w:space="0" w:color="auto"/>
                    <w:left w:val="none" w:sz="0" w:space="0" w:color="auto"/>
                    <w:bottom w:val="none" w:sz="0" w:space="0" w:color="auto"/>
                    <w:right w:val="none" w:sz="0" w:space="0" w:color="auto"/>
                  </w:divBdr>
                </w:div>
              </w:divsChild>
            </w:div>
            <w:div w:id="1008673852">
              <w:marLeft w:val="0"/>
              <w:marRight w:val="0"/>
              <w:marTop w:val="0"/>
              <w:marBottom w:val="0"/>
              <w:divBdr>
                <w:top w:val="none" w:sz="0" w:space="0" w:color="auto"/>
                <w:left w:val="none" w:sz="0" w:space="0" w:color="auto"/>
                <w:bottom w:val="none" w:sz="0" w:space="0" w:color="auto"/>
                <w:right w:val="none" w:sz="0" w:space="0" w:color="auto"/>
              </w:divBdr>
              <w:divsChild>
                <w:div w:id="305428046">
                  <w:marLeft w:val="0"/>
                  <w:marRight w:val="0"/>
                  <w:marTop w:val="0"/>
                  <w:marBottom w:val="0"/>
                  <w:divBdr>
                    <w:top w:val="none" w:sz="0" w:space="0" w:color="auto"/>
                    <w:left w:val="none" w:sz="0" w:space="0" w:color="auto"/>
                    <w:bottom w:val="none" w:sz="0" w:space="0" w:color="auto"/>
                    <w:right w:val="none" w:sz="0" w:space="0" w:color="auto"/>
                  </w:divBdr>
                </w:div>
              </w:divsChild>
            </w:div>
            <w:div w:id="1017586094">
              <w:marLeft w:val="0"/>
              <w:marRight w:val="0"/>
              <w:marTop w:val="0"/>
              <w:marBottom w:val="0"/>
              <w:divBdr>
                <w:top w:val="none" w:sz="0" w:space="0" w:color="auto"/>
                <w:left w:val="none" w:sz="0" w:space="0" w:color="auto"/>
                <w:bottom w:val="none" w:sz="0" w:space="0" w:color="auto"/>
                <w:right w:val="none" w:sz="0" w:space="0" w:color="auto"/>
              </w:divBdr>
              <w:divsChild>
                <w:div w:id="418598519">
                  <w:marLeft w:val="0"/>
                  <w:marRight w:val="0"/>
                  <w:marTop w:val="0"/>
                  <w:marBottom w:val="0"/>
                  <w:divBdr>
                    <w:top w:val="none" w:sz="0" w:space="0" w:color="auto"/>
                    <w:left w:val="none" w:sz="0" w:space="0" w:color="auto"/>
                    <w:bottom w:val="none" w:sz="0" w:space="0" w:color="auto"/>
                    <w:right w:val="none" w:sz="0" w:space="0" w:color="auto"/>
                  </w:divBdr>
                </w:div>
              </w:divsChild>
            </w:div>
            <w:div w:id="1022365138">
              <w:marLeft w:val="0"/>
              <w:marRight w:val="0"/>
              <w:marTop w:val="0"/>
              <w:marBottom w:val="0"/>
              <w:divBdr>
                <w:top w:val="none" w:sz="0" w:space="0" w:color="auto"/>
                <w:left w:val="none" w:sz="0" w:space="0" w:color="auto"/>
                <w:bottom w:val="none" w:sz="0" w:space="0" w:color="auto"/>
                <w:right w:val="none" w:sz="0" w:space="0" w:color="auto"/>
              </w:divBdr>
              <w:divsChild>
                <w:div w:id="120154681">
                  <w:marLeft w:val="0"/>
                  <w:marRight w:val="0"/>
                  <w:marTop w:val="0"/>
                  <w:marBottom w:val="0"/>
                  <w:divBdr>
                    <w:top w:val="none" w:sz="0" w:space="0" w:color="auto"/>
                    <w:left w:val="none" w:sz="0" w:space="0" w:color="auto"/>
                    <w:bottom w:val="none" w:sz="0" w:space="0" w:color="auto"/>
                    <w:right w:val="none" w:sz="0" w:space="0" w:color="auto"/>
                  </w:divBdr>
                </w:div>
              </w:divsChild>
            </w:div>
            <w:div w:id="1027608073">
              <w:marLeft w:val="0"/>
              <w:marRight w:val="0"/>
              <w:marTop w:val="0"/>
              <w:marBottom w:val="0"/>
              <w:divBdr>
                <w:top w:val="none" w:sz="0" w:space="0" w:color="auto"/>
                <w:left w:val="none" w:sz="0" w:space="0" w:color="auto"/>
                <w:bottom w:val="none" w:sz="0" w:space="0" w:color="auto"/>
                <w:right w:val="none" w:sz="0" w:space="0" w:color="auto"/>
              </w:divBdr>
              <w:divsChild>
                <w:div w:id="2114086497">
                  <w:marLeft w:val="0"/>
                  <w:marRight w:val="0"/>
                  <w:marTop w:val="0"/>
                  <w:marBottom w:val="0"/>
                  <w:divBdr>
                    <w:top w:val="none" w:sz="0" w:space="0" w:color="auto"/>
                    <w:left w:val="none" w:sz="0" w:space="0" w:color="auto"/>
                    <w:bottom w:val="none" w:sz="0" w:space="0" w:color="auto"/>
                    <w:right w:val="none" w:sz="0" w:space="0" w:color="auto"/>
                  </w:divBdr>
                </w:div>
              </w:divsChild>
            </w:div>
            <w:div w:id="1030840820">
              <w:marLeft w:val="0"/>
              <w:marRight w:val="0"/>
              <w:marTop w:val="0"/>
              <w:marBottom w:val="0"/>
              <w:divBdr>
                <w:top w:val="none" w:sz="0" w:space="0" w:color="auto"/>
                <w:left w:val="none" w:sz="0" w:space="0" w:color="auto"/>
                <w:bottom w:val="none" w:sz="0" w:space="0" w:color="auto"/>
                <w:right w:val="none" w:sz="0" w:space="0" w:color="auto"/>
              </w:divBdr>
              <w:divsChild>
                <w:div w:id="328871814">
                  <w:marLeft w:val="0"/>
                  <w:marRight w:val="0"/>
                  <w:marTop w:val="0"/>
                  <w:marBottom w:val="0"/>
                  <w:divBdr>
                    <w:top w:val="none" w:sz="0" w:space="0" w:color="auto"/>
                    <w:left w:val="none" w:sz="0" w:space="0" w:color="auto"/>
                    <w:bottom w:val="none" w:sz="0" w:space="0" w:color="auto"/>
                    <w:right w:val="none" w:sz="0" w:space="0" w:color="auto"/>
                  </w:divBdr>
                </w:div>
              </w:divsChild>
            </w:div>
            <w:div w:id="1036353476">
              <w:marLeft w:val="0"/>
              <w:marRight w:val="0"/>
              <w:marTop w:val="0"/>
              <w:marBottom w:val="0"/>
              <w:divBdr>
                <w:top w:val="none" w:sz="0" w:space="0" w:color="auto"/>
                <w:left w:val="none" w:sz="0" w:space="0" w:color="auto"/>
                <w:bottom w:val="none" w:sz="0" w:space="0" w:color="auto"/>
                <w:right w:val="none" w:sz="0" w:space="0" w:color="auto"/>
              </w:divBdr>
              <w:divsChild>
                <w:div w:id="1354382855">
                  <w:marLeft w:val="0"/>
                  <w:marRight w:val="0"/>
                  <w:marTop w:val="0"/>
                  <w:marBottom w:val="0"/>
                  <w:divBdr>
                    <w:top w:val="none" w:sz="0" w:space="0" w:color="auto"/>
                    <w:left w:val="none" w:sz="0" w:space="0" w:color="auto"/>
                    <w:bottom w:val="none" w:sz="0" w:space="0" w:color="auto"/>
                    <w:right w:val="none" w:sz="0" w:space="0" w:color="auto"/>
                  </w:divBdr>
                </w:div>
              </w:divsChild>
            </w:div>
            <w:div w:id="1045255007">
              <w:marLeft w:val="0"/>
              <w:marRight w:val="0"/>
              <w:marTop w:val="0"/>
              <w:marBottom w:val="0"/>
              <w:divBdr>
                <w:top w:val="none" w:sz="0" w:space="0" w:color="auto"/>
                <w:left w:val="none" w:sz="0" w:space="0" w:color="auto"/>
                <w:bottom w:val="none" w:sz="0" w:space="0" w:color="auto"/>
                <w:right w:val="none" w:sz="0" w:space="0" w:color="auto"/>
              </w:divBdr>
              <w:divsChild>
                <w:div w:id="321782402">
                  <w:marLeft w:val="0"/>
                  <w:marRight w:val="0"/>
                  <w:marTop w:val="0"/>
                  <w:marBottom w:val="0"/>
                  <w:divBdr>
                    <w:top w:val="none" w:sz="0" w:space="0" w:color="auto"/>
                    <w:left w:val="none" w:sz="0" w:space="0" w:color="auto"/>
                    <w:bottom w:val="none" w:sz="0" w:space="0" w:color="auto"/>
                    <w:right w:val="none" w:sz="0" w:space="0" w:color="auto"/>
                  </w:divBdr>
                </w:div>
              </w:divsChild>
            </w:div>
            <w:div w:id="1053042479">
              <w:marLeft w:val="0"/>
              <w:marRight w:val="0"/>
              <w:marTop w:val="0"/>
              <w:marBottom w:val="0"/>
              <w:divBdr>
                <w:top w:val="none" w:sz="0" w:space="0" w:color="auto"/>
                <w:left w:val="none" w:sz="0" w:space="0" w:color="auto"/>
                <w:bottom w:val="none" w:sz="0" w:space="0" w:color="auto"/>
                <w:right w:val="none" w:sz="0" w:space="0" w:color="auto"/>
              </w:divBdr>
              <w:divsChild>
                <w:div w:id="576012698">
                  <w:marLeft w:val="0"/>
                  <w:marRight w:val="0"/>
                  <w:marTop w:val="0"/>
                  <w:marBottom w:val="0"/>
                  <w:divBdr>
                    <w:top w:val="none" w:sz="0" w:space="0" w:color="auto"/>
                    <w:left w:val="none" w:sz="0" w:space="0" w:color="auto"/>
                    <w:bottom w:val="none" w:sz="0" w:space="0" w:color="auto"/>
                    <w:right w:val="none" w:sz="0" w:space="0" w:color="auto"/>
                  </w:divBdr>
                </w:div>
              </w:divsChild>
            </w:div>
            <w:div w:id="1054352575">
              <w:marLeft w:val="0"/>
              <w:marRight w:val="0"/>
              <w:marTop w:val="0"/>
              <w:marBottom w:val="0"/>
              <w:divBdr>
                <w:top w:val="none" w:sz="0" w:space="0" w:color="auto"/>
                <w:left w:val="none" w:sz="0" w:space="0" w:color="auto"/>
                <w:bottom w:val="none" w:sz="0" w:space="0" w:color="auto"/>
                <w:right w:val="none" w:sz="0" w:space="0" w:color="auto"/>
              </w:divBdr>
              <w:divsChild>
                <w:div w:id="929855304">
                  <w:marLeft w:val="0"/>
                  <w:marRight w:val="0"/>
                  <w:marTop w:val="0"/>
                  <w:marBottom w:val="0"/>
                  <w:divBdr>
                    <w:top w:val="none" w:sz="0" w:space="0" w:color="auto"/>
                    <w:left w:val="none" w:sz="0" w:space="0" w:color="auto"/>
                    <w:bottom w:val="none" w:sz="0" w:space="0" w:color="auto"/>
                    <w:right w:val="none" w:sz="0" w:space="0" w:color="auto"/>
                  </w:divBdr>
                </w:div>
              </w:divsChild>
            </w:div>
            <w:div w:id="1062414100">
              <w:marLeft w:val="0"/>
              <w:marRight w:val="0"/>
              <w:marTop w:val="0"/>
              <w:marBottom w:val="0"/>
              <w:divBdr>
                <w:top w:val="none" w:sz="0" w:space="0" w:color="auto"/>
                <w:left w:val="none" w:sz="0" w:space="0" w:color="auto"/>
                <w:bottom w:val="none" w:sz="0" w:space="0" w:color="auto"/>
                <w:right w:val="none" w:sz="0" w:space="0" w:color="auto"/>
              </w:divBdr>
              <w:divsChild>
                <w:div w:id="1776901532">
                  <w:marLeft w:val="0"/>
                  <w:marRight w:val="0"/>
                  <w:marTop w:val="0"/>
                  <w:marBottom w:val="0"/>
                  <w:divBdr>
                    <w:top w:val="none" w:sz="0" w:space="0" w:color="auto"/>
                    <w:left w:val="none" w:sz="0" w:space="0" w:color="auto"/>
                    <w:bottom w:val="none" w:sz="0" w:space="0" w:color="auto"/>
                    <w:right w:val="none" w:sz="0" w:space="0" w:color="auto"/>
                  </w:divBdr>
                </w:div>
              </w:divsChild>
            </w:div>
            <w:div w:id="1063217175">
              <w:marLeft w:val="0"/>
              <w:marRight w:val="0"/>
              <w:marTop w:val="0"/>
              <w:marBottom w:val="0"/>
              <w:divBdr>
                <w:top w:val="none" w:sz="0" w:space="0" w:color="auto"/>
                <w:left w:val="none" w:sz="0" w:space="0" w:color="auto"/>
                <w:bottom w:val="none" w:sz="0" w:space="0" w:color="auto"/>
                <w:right w:val="none" w:sz="0" w:space="0" w:color="auto"/>
              </w:divBdr>
              <w:divsChild>
                <w:div w:id="1164278671">
                  <w:marLeft w:val="0"/>
                  <w:marRight w:val="0"/>
                  <w:marTop w:val="0"/>
                  <w:marBottom w:val="0"/>
                  <w:divBdr>
                    <w:top w:val="none" w:sz="0" w:space="0" w:color="auto"/>
                    <w:left w:val="none" w:sz="0" w:space="0" w:color="auto"/>
                    <w:bottom w:val="none" w:sz="0" w:space="0" w:color="auto"/>
                    <w:right w:val="none" w:sz="0" w:space="0" w:color="auto"/>
                  </w:divBdr>
                </w:div>
              </w:divsChild>
            </w:div>
            <w:div w:id="1065032567">
              <w:marLeft w:val="0"/>
              <w:marRight w:val="0"/>
              <w:marTop w:val="0"/>
              <w:marBottom w:val="0"/>
              <w:divBdr>
                <w:top w:val="none" w:sz="0" w:space="0" w:color="auto"/>
                <w:left w:val="none" w:sz="0" w:space="0" w:color="auto"/>
                <w:bottom w:val="none" w:sz="0" w:space="0" w:color="auto"/>
                <w:right w:val="none" w:sz="0" w:space="0" w:color="auto"/>
              </w:divBdr>
              <w:divsChild>
                <w:div w:id="355891050">
                  <w:marLeft w:val="0"/>
                  <w:marRight w:val="0"/>
                  <w:marTop w:val="0"/>
                  <w:marBottom w:val="0"/>
                  <w:divBdr>
                    <w:top w:val="none" w:sz="0" w:space="0" w:color="auto"/>
                    <w:left w:val="none" w:sz="0" w:space="0" w:color="auto"/>
                    <w:bottom w:val="none" w:sz="0" w:space="0" w:color="auto"/>
                    <w:right w:val="none" w:sz="0" w:space="0" w:color="auto"/>
                  </w:divBdr>
                </w:div>
              </w:divsChild>
            </w:div>
            <w:div w:id="1065836039">
              <w:marLeft w:val="0"/>
              <w:marRight w:val="0"/>
              <w:marTop w:val="0"/>
              <w:marBottom w:val="0"/>
              <w:divBdr>
                <w:top w:val="none" w:sz="0" w:space="0" w:color="auto"/>
                <w:left w:val="none" w:sz="0" w:space="0" w:color="auto"/>
                <w:bottom w:val="none" w:sz="0" w:space="0" w:color="auto"/>
                <w:right w:val="none" w:sz="0" w:space="0" w:color="auto"/>
              </w:divBdr>
              <w:divsChild>
                <w:div w:id="135530538">
                  <w:marLeft w:val="0"/>
                  <w:marRight w:val="0"/>
                  <w:marTop w:val="0"/>
                  <w:marBottom w:val="0"/>
                  <w:divBdr>
                    <w:top w:val="none" w:sz="0" w:space="0" w:color="auto"/>
                    <w:left w:val="none" w:sz="0" w:space="0" w:color="auto"/>
                    <w:bottom w:val="none" w:sz="0" w:space="0" w:color="auto"/>
                    <w:right w:val="none" w:sz="0" w:space="0" w:color="auto"/>
                  </w:divBdr>
                </w:div>
              </w:divsChild>
            </w:div>
            <w:div w:id="1069618381">
              <w:marLeft w:val="0"/>
              <w:marRight w:val="0"/>
              <w:marTop w:val="0"/>
              <w:marBottom w:val="0"/>
              <w:divBdr>
                <w:top w:val="none" w:sz="0" w:space="0" w:color="auto"/>
                <w:left w:val="none" w:sz="0" w:space="0" w:color="auto"/>
                <w:bottom w:val="none" w:sz="0" w:space="0" w:color="auto"/>
                <w:right w:val="none" w:sz="0" w:space="0" w:color="auto"/>
              </w:divBdr>
              <w:divsChild>
                <w:div w:id="109320612">
                  <w:marLeft w:val="0"/>
                  <w:marRight w:val="0"/>
                  <w:marTop w:val="0"/>
                  <w:marBottom w:val="0"/>
                  <w:divBdr>
                    <w:top w:val="none" w:sz="0" w:space="0" w:color="auto"/>
                    <w:left w:val="none" w:sz="0" w:space="0" w:color="auto"/>
                    <w:bottom w:val="none" w:sz="0" w:space="0" w:color="auto"/>
                    <w:right w:val="none" w:sz="0" w:space="0" w:color="auto"/>
                  </w:divBdr>
                </w:div>
              </w:divsChild>
            </w:div>
            <w:div w:id="1082990837">
              <w:marLeft w:val="0"/>
              <w:marRight w:val="0"/>
              <w:marTop w:val="0"/>
              <w:marBottom w:val="0"/>
              <w:divBdr>
                <w:top w:val="none" w:sz="0" w:space="0" w:color="auto"/>
                <w:left w:val="none" w:sz="0" w:space="0" w:color="auto"/>
                <w:bottom w:val="none" w:sz="0" w:space="0" w:color="auto"/>
                <w:right w:val="none" w:sz="0" w:space="0" w:color="auto"/>
              </w:divBdr>
              <w:divsChild>
                <w:div w:id="1378897537">
                  <w:marLeft w:val="0"/>
                  <w:marRight w:val="0"/>
                  <w:marTop w:val="0"/>
                  <w:marBottom w:val="0"/>
                  <w:divBdr>
                    <w:top w:val="none" w:sz="0" w:space="0" w:color="auto"/>
                    <w:left w:val="none" w:sz="0" w:space="0" w:color="auto"/>
                    <w:bottom w:val="none" w:sz="0" w:space="0" w:color="auto"/>
                    <w:right w:val="none" w:sz="0" w:space="0" w:color="auto"/>
                  </w:divBdr>
                </w:div>
              </w:divsChild>
            </w:div>
            <w:div w:id="1086996301">
              <w:marLeft w:val="0"/>
              <w:marRight w:val="0"/>
              <w:marTop w:val="0"/>
              <w:marBottom w:val="0"/>
              <w:divBdr>
                <w:top w:val="none" w:sz="0" w:space="0" w:color="auto"/>
                <w:left w:val="none" w:sz="0" w:space="0" w:color="auto"/>
                <w:bottom w:val="none" w:sz="0" w:space="0" w:color="auto"/>
                <w:right w:val="none" w:sz="0" w:space="0" w:color="auto"/>
              </w:divBdr>
              <w:divsChild>
                <w:div w:id="2054233091">
                  <w:marLeft w:val="0"/>
                  <w:marRight w:val="0"/>
                  <w:marTop w:val="0"/>
                  <w:marBottom w:val="0"/>
                  <w:divBdr>
                    <w:top w:val="none" w:sz="0" w:space="0" w:color="auto"/>
                    <w:left w:val="none" w:sz="0" w:space="0" w:color="auto"/>
                    <w:bottom w:val="none" w:sz="0" w:space="0" w:color="auto"/>
                    <w:right w:val="none" w:sz="0" w:space="0" w:color="auto"/>
                  </w:divBdr>
                </w:div>
              </w:divsChild>
            </w:div>
            <w:div w:id="1091927897">
              <w:marLeft w:val="0"/>
              <w:marRight w:val="0"/>
              <w:marTop w:val="0"/>
              <w:marBottom w:val="0"/>
              <w:divBdr>
                <w:top w:val="none" w:sz="0" w:space="0" w:color="auto"/>
                <w:left w:val="none" w:sz="0" w:space="0" w:color="auto"/>
                <w:bottom w:val="none" w:sz="0" w:space="0" w:color="auto"/>
                <w:right w:val="none" w:sz="0" w:space="0" w:color="auto"/>
              </w:divBdr>
              <w:divsChild>
                <w:div w:id="1172529110">
                  <w:marLeft w:val="0"/>
                  <w:marRight w:val="0"/>
                  <w:marTop w:val="0"/>
                  <w:marBottom w:val="0"/>
                  <w:divBdr>
                    <w:top w:val="none" w:sz="0" w:space="0" w:color="auto"/>
                    <w:left w:val="none" w:sz="0" w:space="0" w:color="auto"/>
                    <w:bottom w:val="none" w:sz="0" w:space="0" w:color="auto"/>
                    <w:right w:val="none" w:sz="0" w:space="0" w:color="auto"/>
                  </w:divBdr>
                </w:div>
              </w:divsChild>
            </w:div>
            <w:div w:id="1106389463">
              <w:marLeft w:val="0"/>
              <w:marRight w:val="0"/>
              <w:marTop w:val="0"/>
              <w:marBottom w:val="0"/>
              <w:divBdr>
                <w:top w:val="none" w:sz="0" w:space="0" w:color="auto"/>
                <w:left w:val="none" w:sz="0" w:space="0" w:color="auto"/>
                <w:bottom w:val="none" w:sz="0" w:space="0" w:color="auto"/>
                <w:right w:val="none" w:sz="0" w:space="0" w:color="auto"/>
              </w:divBdr>
              <w:divsChild>
                <w:div w:id="949555236">
                  <w:marLeft w:val="0"/>
                  <w:marRight w:val="0"/>
                  <w:marTop w:val="0"/>
                  <w:marBottom w:val="0"/>
                  <w:divBdr>
                    <w:top w:val="none" w:sz="0" w:space="0" w:color="auto"/>
                    <w:left w:val="none" w:sz="0" w:space="0" w:color="auto"/>
                    <w:bottom w:val="none" w:sz="0" w:space="0" w:color="auto"/>
                    <w:right w:val="none" w:sz="0" w:space="0" w:color="auto"/>
                  </w:divBdr>
                </w:div>
              </w:divsChild>
            </w:div>
            <w:div w:id="1107431653">
              <w:marLeft w:val="0"/>
              <w:marRight w:val="0"/>
              <w:marTop w:val="0"/>
              <w:marBottom w:val="0"/>
              <w:divBdr>
                <w:top w:val="none" w:sz="0" w:space="0" w:color="auto"/>
                <w:left w:val="none" w:sz="0" w:space="0" w:color="auto"/>
                <w:bottom w:val="none" w:sz="0" w:space="0" w:color="auto"/>
                <w:right w:val="none" w:sz="0" w:space="0" w:color="auto"/>
              </w:divBdr>
              <w:divsChild>
                <w:div w:id="1256786800">
                  <w:marLeft w:val="0"/>
                  <w:marRight w:val="0"/>
                  <w:marTop w:val="0"/>
                  <w:marBottom w:val="0"/>
                  <w:divBdr>
                    <w:top w:val="none" w:sz="0" w:space="0" w:color="auto"/>
                    <w:left w:val="none" w:sz="0" w:space="0" w:color="auto"/>
                    <w:bottom w:val="none" w:sz="0" w:space="0" w:color="auto"/>
                    <w:right w:val="none" w:sz="0" w:space="0" w:color="auto"/>
                  </w:divBdr>
                </w:div>
              </w:divsChild>
            </w:div>
            <w:div w:id="1112476674">
              <w:marLeft w:val="0"/>
              <w:marRight w:val="0"/>
              <w:marTop w:val="0"/>
              <w:marBottom w:val="0"/>
              <w:divBdr>
                <w:top w:val="none" w:sz="0" w:space="0" w:color="auto"/>
                <w:left w:val="none" w:sz="0" w:space="0" w:color="auto"/>
                <w:bottom w:val="none" w:sz="0" w:space="0" w:color="auto"/>
                <w:right w:val="none" w:sz="0" w:space="0" w:color="auto"/>
              </w:divBdr>
              <w:divsChild>
                <w:div w:id="1296836769">
                  <w:marLeft w:val="0"/>
                  <w:marRight w:val="0"/>
                  <w:marTop w:val="0"/>
                  <w:marBottom w:val="0"/>
                  <w:divBdr>
                    <w:top w:val="none" w:sz="0" w:space="0" w:color="auto"/>
                    <w:left w:val="none" w:sz="0" w:space="0" w:color="auto"/>
                    <w:bottom w:val="none" w:sz="0" w:space="0" w:color="auto"/>
                    <w:right w:val="none" w:sz="0" w:space="0" w:color="auto"/>
                  </w:divBdr>
                </w:div>
              </w:divsChild>
            </w:div>
            <w:div w:id="1115711612">
              <w:marLeft w:val="0"/>
              <w:marRight w:val="0"/>
              <w:marTop w:val="0"/>
              <w:marBottom w:val="0"/>
              <w:divBdr>
                <w:top w:val="none" w:sz="0" w:space="0" w:color="auto"/>
                <w:left w:val="none" w:sz="0" w:space="0" w:color="auto"/>
                <w:bottom w:val="none" w:sz="0" w:space="0" w:color="auto"/>
                <w:right w:val="none" w:sz="0" w:space="0" w:color="auto"/>
              </w:divBdr>
              <w:divsChild>
                <w:div w:id="1349142361">
                  <w:marLeft w:val="0"/>
                  <w:marRight w:val="0"/>
                  <w:marTop w:val="0"/>
                  <w:marBottom w:val="0"/>
                  <w:divBdr>
                    <w:top w:val="none" w:sz="0" w:space="0" w:color="auto"/>
                    <w:left w:val="none" w:sz="0" w:space="0" w:color="auto"/>
                    <w:bottom w:val="none" w:sz="0" w:space="0" w:color="auto"/>
                    <w:right w:val="none" w:sz="0" w:space="0" w:color="auto"/>
                  </w:divBdr>
                </w:div>
              </w:divsChild>
            </w:div>
            <w:div w:id="1116632982">
              <w:marLeft w:val="0"/>
              <w:marRight w:val="0"/>
              <w:marTop w:val="0"/>
              <w:marBottom w:val="0"/>
              <w:divBdr>
                <w:top w:val="none" w:sz="0" w:space="0" w:color="auto"/>
                <w:left w:val="none" w:sz="0" w:space="0" w:color="auto"/>
                <w:bottom w:val="none" w:sz="0" w:space="0" w:color="auto"/>
                <w:right w:val="none" w:sz="0" w:space="0" w:color="auto"/>
              </w:divBdr>
              <w:divsChild>
                <w:div w:id="2062315987">
                  <w:marLeft w:val="0"/>
                  <w:marRight w:val="0"/>
                  <w:marTop w:val="0"/>
                  <w:marBottom w:val="0"/>
                  <w:divBdr>
                    <w:top w:val="none" w:sz="0" w:space="0" w:color="auto"/>
                    <w:left w:val="none" w:sz="0" w:space="0" w:color="auto"/>
                    <w:bottom w:val="none" w:sz="0" w:space="0" w:color="auto"/>
                    <w:right w:val="none" w:sz="0" w:space="0" w:color="auto"/>
                  </w:divBdr>
                </w:div>
              </w:divsChild>
            </w:div>
            <w:div w:id="1119879270">
              <w:marLeft w:val="0"/>
              <w:marRight w:val="0"/>
              <w:marTop w:val="0"/>
              <w:marBottom w:val="0"/>
              <w:divBdr>
                <w:top w:val="none" w:sz="0" w:space="0" w:color="auto"/>
                <w:left w:val="none" w:sz="0" w:space="0" w:color="auto"/>
                <w:bottom w:val="none" w:sz="0" w:space="0" w:color="auto"/>
                <w:right w:val="none" w:sz="0" w:space="0" w:color="auto"/>
              </w:divBdr>
              <w:divsChild>
                <w:div w:id="2147121699">
                  <w:marLeft w:val="0"/>
                  <w:marRight w:val="0"/>
                  <w:marTop w:val="0"/>
                  <w:marBottom w:val="0"/>
                  <w:divBdr>
                    <w:top w:val="none" w:sz="0" w:space="0" w:color="auto"/>
                    <w:left w:val="none" w:sz="0" w:space="0" w:color="auto"/>
                    <w:bottom w:val="none" w:sz="0" w:space="0" w:color="auto"/>
                    <w:right w:val="none" w:sz="0" w:space="0" w:color="auto"/>
                  </w:divBdr>
                </w:div>
              </w:divsChild>
            </w:div>
            <w:div w:id="1121148659">
              <w:marLeft w:val="0"/>
              <w:marRight w:val="0"/>
              <w:marTop w:val="0"/>
              <w:marBottom w:val="0"/>
              <w:divBdr>
                <w:top w:val="none" w:sz="0" w:space="0" w:color="auto"/>
                <w:left w:val="none" w:sz="0" w:space="0" w:color="auto"/>
                <w:bottom w:val="none" w:sz="0" w:space="0" w:color="auto"/>
                <w:right w:val="none" w:sz="0" w:space="0" w:color="auto"/>
              </w:divBdr>
              <w:divsChild>
                <w:div w:id="1653487361">
                  <w:marLeft w:val="0"/>
                  <w:marRight w:val="0"/>
                  <w:marTop w:val="0"/>
                  <w:marBottom w:val="0"/>
                  <w:divBdr>
                    <w:top w:val="none" w:sz="0" w:space="0" w:color="auto"/>
                    <w:left w:val="none" w:sz="0" w:space="0" w:color="auto"/>
                    <w:bottom w:val="none" w:sz="0" w:space="0" w:color="auto"/>
                    <w:right w:val="none" w:sz="0" w:space="0" w:color="auto"/>
                  </w:divBdr>
                </w:div>
              </w:divsChild>
            </w:div>
            <w:div w:id="1136337257">
              <w:marLeft w:val="0"/>
              <w:marRight w:val="0"/>
              <w:marTop w:val="0"/>
              <w:marBottom w:val="0"/>
              <w:divBdr>
                <w:top w:val="none" w:sz="0" w:space="0" w:color="auto"/>
                <w:left w:val="none" w:sz="0" w:space="0" w:color="auto"/>
                <w:bottom w:val="none" w:sz="0" w:space="0" w:color="auto"/>
                <w:right w:val="none" w:sz="0" w:space="0" w:color="auto"/>
              </w:divBdr>
              <w:divsChild>
                <w:div w:id="1598829964">
                  <w:marLeft w:val="0"/>
                  <w:marRight w:val="0"/>
                  <w:marTop w:val="0"/>
                  <w:marBottom w:val="0"/>
                  <w:divBdr>
                    <w:top w:val="none" w:sz="0" w:space="0" w:color="auto"/>
                    <w:left w:val="none" w:sz="0" w:space="0" w:color="auto"/>
                    <w:bottom w:val="none" w:sz="0" w:space="0" w:color="auto"/>
                    <w:right w:val="none" w:sz="0" w:space="0" w:color="auto"/>
                  </w:divBdr>
                </w:div>
              </w:divsChild>
            </w:div>
            <w:div w:id="1147547379">
              <w:marLeft w:val="0"/>
              <w:marRight w:val="0"/>
              <w:marTop w:val="0"/>
              <w:marBottom w:val="0"/>
              <w:divBdr>
                <w:top w:val="none" w:sz="0" w:space="0" w:color="auto"/>
                <w:left w:val="none" w:sz="0" w:space="0" w:color="auto"/>
                <w:bottom w:val="none" w:sz="0" w:space="0" w:color="auto"/>
                <w:right w:val="none" w:sz="0" w:space="0" w:color="auto"/>
              </w:divBdr>
              <w:divsChild>
                <w:div w:id="1307054116">
                  <w:marLeft w:val="0"/>
                  <w:marRight w:val="0"/>
                  <w:marTop w:val="0"/>
                  <w:marBottom w:val="0"/>
                  <w:divBdr>
                    <w:top w:val="none" w:sz="0" w:space="0" w:color="auto"/>
                    <w:left w:val="none" w:sz="0" w:space="0" w:color="auto"/>
                    <w:bottom w:val="none" w:sz="0" w:space="0" w:color="auto"/>
                    <w:right w:val="none" w:sz="0" w:space="0" w:color="auto"/>
                  </w:divBdr>
                </w:div>
              </w:divsChild>
            </w:div>
            <w:div w:id="1148979946">
              <w:marLeft w:val="0"/>
              <w:marRight w:val="0"/>
              <w:marTop w:val="0"/>
              <w:marBottom w:val="0"/>
              <w:divBdr>
                <w:top w:val="none" w:sz="0" w:space="0" w:color="auto"/>
                <w:left w:val="none" w:sz="0" w:space="0" w:color="auto"/>
                <w:bottom w:val="none" w:sz="0" w:space="0" w:color="auto"/>
                <w:right w:val="none" w:sz="0" w:space="0" w:color="auto"/>
              </w:divBdr>
              <w:divsChild>
                <w:div w:id="1543513102">
                  <w:marLeft w:val="0"/>
                  <w:marRight w:val="0"/>
                  <w:marTop w:val="0"/>
                  <w:marBottom w:val="0"/>
                  <w:divBdr>
                    <w:top w:val="none" w:sz="0" w:space="0" w:color="auto"/>
                    <w:left w:val="none" w:sz="0" w:space="0" w:color="auto"/>
                    <w:bottom w:val="none" w:sz="0" w:space="0" w:color="auto"/>
                    <w:right w:val="none" w:sz="0" w:space="0" w:color="auto"/>
                  </w:divBdr>
                </w:div>
              </w:divsChild>
            </w:div>
            <w:div w:id="1159543930">
              <w:marLeft w:val="0"/>
              <w:marRight w:val="0"/>
              <w:marTop w:val="0"/>
              <w:marBottom w:val="0"/>
              <w:divBdr>
                <w:top w:val="none" w:sz="0" w:space="0" w:color="auto"/>
                <w:left w:val="none" w:sz="0" w:space="0" w:color="auto"/>
                <w:bottom w:val="none" w:sz="0" w:space="0" w:color="auto"/>
                <w:right w:val="none" w:sz="0" w:space="0" w:color="auto"/>
              </w:divBdr>
              <w:divsChild>
                <w:div w:id="1473792537">
                  <w:marLeft w:val="0"/>
                  <w:marRight w:val="0"/>
                  <w:marTop w:val="0"/>
                  <w:marBottom w:val="0"/>
                  <w:divBdr>
                    <w:top w:val="none" w:sz="0" w:space="0" w:color="auto"/>
                    <w:left w:val="none" w:sz="0" w:space="0" w:color="auto"/>
                    <w:bottom w:val="none" w:sz="0" w:space="0" w:color="auto"/>
                    <w:right w:val="none" w:sz="0" w:space="0" w:color="auto"/>
                  </w:divBdr>
                </w:div>
              </w:divsChild>
            </w:div>
            <w:div w:id="1164052907">
              <w:marLeft w:val="0"/>
              <w:marRight w:val="0"/>
              <w:marTop w:val="0"/>
              <w:marBottom w:val="0"/>
              <w:divBdr>
                <w:top w:val="none" w:sz="0" w:space="0" w:color="auto"/>
                <w:left w:val="none" w:sz="0" w:space="0" w:color="auto"/>
                <w:bottom w:val="none" w:sz="0" w:space="0" w:color="auto"/>
                <w:right w:val="none" w:sz="0" w:space="0" w:color="auto"/>
              </w:divBdr>
              <w:divsChild>
                <w:div w:id="1616055178">
                  <w:marLeft w:val="0"/>
                  <w:marRight w:val="0"/>
                  <w:marTop w:val="0"/>
                  <w:marBottom w:val="0"/>
                  <w:divBdr>
                    <w:top w:val="none" w:sz="0" w:space="0" w:color="auto"/>
                    <w:left w:val="none" w:sz="0" w:space="0" w:color="auto"/>
                    <w:bottom w:val="none" w:sz="0" w:space="0" w:color="auto"/>
                    <w:right w:val="none" w:sz="0" w:space="0" w:color="auto"/>
                  </w:divBdr>
                </w:div>
              </w:divsChild>
            </w:div>
            <w:div w:id="1171795210">
              <w:marLeft w:val="0"/>
              <w:marRight w:val="0"/>
              <w:marTop w:val="0"/>
              <w:marBottom w:val="0"/>
              <w:divBdr>
                <w:top w:val="none" w:sz="0" w:space="0" w:color="auto"/>
                <w:left w:val="none" w:sz="0" w:space="0" w:color="auto"/>
                <w:bottom w:val="none" w:sz="0" w:space="0" w:color="auto"/>
                <w:right w:val="none" w:sz="0" w:space="0" w:color="auto"/>
              </w:divBdr>
              <w:divsChild>
                <w:div w:id="1615018220">
                  <w:marLeft w:val="0"/>
                  <w:marRight w:val="0"/>
                  <w:marTop w:val="0"/>
                  <w:marBottom w:val="0"/>
                  <w:divBdr>
                    <w:top w:val="none" w:sz="0" w:space="0" w:color="auto"/>
                    <w:left w:val="none" w:sz="0" w:space="0" w:color="auto"/>
                    <w:bottom w:val="none" w:sz="0" w:space="0" w:color="auto"/>
                    <w:right w:val="none" w:sz="0" w:space="0" w:color="auto"/>
                  </w:divBdr>
                </w:div>
              </w:divsChild>
            </w:div>
            <w:div w:id="1176772160">
              <w:marLeft w:val="0"/>
              <w:marRight w:val="0"/>
              <w:marTop w:val="0"/>
              <w:marBottom w:val="0"/>
              <w:divBdr>
                <w:top w:val="none" w:sz="0" w:space="0" w:color="auto"/>
                <w:left w:val="none" w:sz="0" w:space="0" w:color="auto"/>
                <w:bottom w:val="none" w:sz="0" w:space="0" w:color="auto"/>
                <w:right w:val="none" w:sz="0" w:space="0" w:color="auto"/>
              </w:divBdr>
              <w:divsChild>
                <w:div w:id="1531138873">
                  <w:marLeft w:val="0"/>
                  <w:marRight w:val="0"/>
                  <w:marTop w:val="0"/>
                  <w:marBottom w:val="0"/>
                  <w:divBdr>
                    <w:top w:val="none" w:sz="0" w:space="0" w:color="auto"/>
                    <w:left w:val="none" w:sz="0" w:space="0" w:color="auto"/>
                    <w:bottom w:val="none" w:sz="0" w:space="0" w:color="auto"/>
                    <w:right w:val="none" w:sz="0" w:space="0" w:color="auto"/>
                  </w:divBdr>
                </w:div>
              </w:divsChild>
            </w:div>
            <w:div w:id="1181820389">
              <w:marLeft w:val="0"/>
              <w:marRight w:val="0"/>
              <w:marTop w:val="0"/>
              <w:marBottom w:val="0"/>
              <w:divBdr>
                <w:top w:val="none" w:sz="0" w:space="0" w:color="auto"/>
                <w:left w:val="none" w:sz="0" w:space="0" w:color="auto"/>
                <w:bottom w:val="none" w:sz="0" w:space="0" w:color="auto"/>
                <w:right w:val="none" w:sz="0" w:space="0" w:color="auto"/>
              </w:divBdr>
              <w:divsChild>
                <w:div w:id="321861641">
                  <w:marLeft w:val="0"/>
                  <w:marRight w:val="0"/>
                  <w:marTop w:val="0"/>
                  <w:marBottom w:val="0"/>
                  <w:divBdr>
                    <w:top w:val="none" w:sz="0" w:space="0" w:color="auto"/>
                    <w:left w:val="none" w:sz="0" w:space="0" w:color="auto"/>
                    <w:bottom w:val="none" w:sz="0" w:space="0" w:color="auto"/>
                    <w:right w:val="none" w:sz="0" w:space="0" w:color="auto"/>
                  </w:divBdr>
                </w:div>
              </w:divsChild>
            </w:div>
            <w:div w:id="1184131311">
              <w:marLeft w:val="0"/>
              <w:marRight w:val="0"/>
              <w:marTop w:val="0"/>
              <w:marBottom w:val="0"/>
              <w:divBdr>
                <w:top w:val="none" w:sz="0" w:space="0" w:color="auto"/>
                <w:left w:val="none" w:sz="0" w:space="0" w:color="auto"/>
                <w:bottom w:val="none" w:sz="0" w:space="0" w:color="auto"/>
                <w:right w:val="none" w:sz="0" w:space="0" w:color="auto"/>
              </w:divBdr>
              <w:divsChild>
                <w:div w:id="2104689189">
                  <w:marLeft w:val="0"/>
                  <w:marRight w:val="0"/>
                  <w:marTop w:val="0"/>
                  <w:marBottom w:val="0"/>
                  <w:divBdr>
                    <w:top w:val="none" w:sz="0" w:space="0" w:color="auto"/>
                    <w:left w:val="none" w:sz="0" w:space="0" w:color="auto"/>
                    <w:bottom w:val="none" w:sz="0" w:space="0" w:color="auto"/>
                    <w:right w:val="none" w:sz="0" w:space="0" w:color="auto"/>
                  </w:divBdr>
                </w:div>
              </w:divsChild>
            </w:div>
            <w:div w:id="1184246257">
              <w:marLeft w:val="0"/>
              <w:marRight w:val="0"/>
              <w:marTop w:val="0"/>
              <w:marBottom w:val="0"/>
              <w:divBdr>
                <w:top w:val="none" w:sz="0" w:space="0" w:color="auto"/>
                <w:left w:val="none" w:sz="0" w:space="0" w:color="auto"/>
                <w:bottom w:val="none" w:sz="0" w:space="0" w:color="auto"/>
                <w:right w:val="none" w:sz="0" w:space="0" w:color="auto"/>
              </w:divBdr>
              <w:divsChild>
                <w:div w:id="369573010">
                  <w:marLeft w:val="0"/>
                  <w:marRight w:val="0"/>
                  <w:marTop w:val="0"/>
                  <w:marBottom w:val="0"/>
                  <w:divBdr>
                    <w:top w:val="none" w:sz="0" w:space="0" w:color="auto"/>
                    <w:left w:val="none" w:sz="0" w:space="0" w:color="auto"/>
                    <w:bottom w:val="none" w:sz="0" w:space="0" w:color="auto"/>
                    <w:right w:val="none" w:sz="0" w:space="0" w:color="auto"/>
                  </w:divBdr>
                </w:div>
              </w:divsChild>
            </w:div>
            <w:div w:id="1188063700">
              <w:marLeft w:val="0"/>
              <w:marRight w:val="0"/>
              <w:marTop w:val="0"/>
              <w:marBottom w:val="0"/>
              <w:divBdr>
                <w:top w:val="none" w:sz="0" w:space="0" w:color="auto"/>
                <w:left w:val="none" w:sz="0" w:space="0" w:color="auto"/>
                <w:bottom w:val="none" w:sz="0" w:space="0" w:color="auto"/>
                <w:right w:val="none" w:sz="0" w:space="0" w:color="auto"/>
              </w:divBdr>
              <w:divsChild>
                <w:div w:id="938022151">
                  <w:marLeft w:val="0"/>
                  <w:marRight w:val="0"/>
                  <w:marTop w:val="0"/>
                  <w:marBottom w:val="0"/>
                  <w:divBdr>
                    <w:top w:val="none" w:sz="0" w:space="0" w:color="auto"/>
                    <w:left w:val="none" w:sz="0" w:space="0" w:color="auto"/>
                    <w:bottom w:val="none" w:sz="0" w:space="0" w:color="auto"/>
                    <w:right w:val="none" w:sz="0" w:space="0" w:color="auto"/>
                  </w:divBdr>
                </w:div>
              </w:divsChild>
            </w:div>
            <w:div w:id="1190531340">
              <w:marLeft w:val="0"/>
              <w:marRight w:val="0"/>
              <w:marTop w:val="0"/>
              <w:marBottom w:val="0"/>
              <w:divBdr>
                <w:top w:val="none" w:sz="0" w:space="0" w:color="auto"/>
                <w:left w:val="none" w:sz="0" w:space="0" w:color="auto"/>
                <w:bottom w:val="none" w:sz="0" w:space="0" w:color="auto"/>
                <w:right w:val="none" w:sz="0" w:space="0" w:color="auto"/>
              </w:divBdr>
              <w:divsChild>
                <w:div w:id="365258991">
                  <w:marLeft w:val="0"/>
                  <w:marRight w:val="0"/>
                  <w:marTop w:val="0"/>
                  <w:marBottom w:val="0"/>
                  <w:divBdr>
                    <w:top w:val="none" w:sz="0" w:space="0" w:color="auto"/>
                    <w:left w:val="none" w:sz="0" w:space="0" w:color="auto"/>
                    <w:bottom w:val="none" w:sz="0" w:space="0" w:color="auto"/>
                    <w:right w:val="none" w:sz="0" w:space="0" w:color="auto"/>
                  </w:divBdr>
                </w:div>
              </w:divsChild>
            </w:div>
            <w:div w:id="1198935955">
              <w:marLeft w:val="0"/>
              <w:marRight w:val="0"/>
              <w:marTop w:val="0"/>
              <w:marBottom w:val="0"/>
              <w:divBdr>
                <w:top w:val="none" w:sz="0" w:space="0" w:color="auto"/>
                <w:left w:val="none" w:sz="0" w:space="0" w:color="auto"/>
                <w:bottom w:val="none" w:sz="0" w:space="0" w:color="auto"/>
                <w:right w:val="none" w:sz="0" w:space="0" w:color="auto"/>
              </w:divBdr>
              <w:divsChild>
                <w:div w:id="34549425">
                  <w:marLeft w:val="0"/>
                  <w:marRight w:val="0"/>
                  <w:marTop w:val="0"/>
                  <w:marBottom w:val="0"/>
                  <w:divBdr>
                    <w:top w:val="none" w:sz="0" w:space="0" w:color="auto"/>
                    <w:left w:val="none" w:sz="0" w:space="0" w:color="auto"/>
                    <w:bottom w:val="none" w:sz="0" w:space="0" w:color="auto"/>
                    <w:right w:val="none" w:sz="0" w:space="0" w:color="auto"/>
                  </w:divBdr>
                </w:div>
              </w:divsChild>
            </w:div>
            <w:div w:id="1199078512">
              <w:marLeft w:val="0"/>
              <w:marRight w:val="0"/>
              <w:marTop w:val="0"/>
              <w:marBottom w:val="0"/>
              <w:divBdr>
                <w:top w:val="none" w:sz="0" w:space="0" w:color="auto"/>
                <w:left w:val="none" w:sz="0" w:space="0" w:color="auto"/>
                <w:bottom w:val="none" w:sz="0" w:space="0" w:color="auto"/>
                <w:right w:val="none" w:sz="0" w:space="0" w:color="auto"/>
              </w:divBdr>
              <w:divsChild>
                <w:div w:id="905645102">
                  <w:marLeft w:val="0"/>
                  <w:marRight w:val="0"/>
                  <w:marTop w:val="0"/>
                  <w:marBottom w:val="0"/>
                  <w:divBdr>
                    <w:top w:val="none" w:sz="0" w:space="0" w:color="auto"/>
                    <w:left w:val="none" w:sz="0" w:space="0" w:color="auto"/>
                    <w:bottom w:val="none" w:sz="0" w:space="0" w:color="auto"/>
                    <w:right w:val="none" w:sz="0" w:space="0" w:color="auto"/>
                  </w:divBdr>
                </w:div>
              </w:divsChild>
            </w:div>
            <w:div w:id="1207522234">
              <w:marLeft w:val="0"/>
              <w:marRight w:val="0"/>
              <w:marTop w:val="0"/>
              <w:marBottom w:val="0"/>
              <w:divBdr>
                <w:top w:val="none" w:sz="0" w:space="0" w:color="auto"/>
                <w:left w:val="none" w:sz="0" w:space="0" w:color="auto"/>
                <w:bottom w:val="none" w:sz="0" w:space="0" w:color="auto"/>
                <w:right w:val="none" w:sz="0" w:space="0" w:color="auto"/>
              </w:divBdr>
              <w:divsChild>
                <w:div w:id="1271933970">
                  <w:marLeft w:val="0"/>
                  <w:marRight w:val="0"/>
                  <w:marTop w:val="0"/>
                  <w:marBottom w:val="0"/>
                  <w:divBdr>
                    <w:top w:val="none" w:sz="0" w:space="0" w:color="auto"/>
                    <w:left w:val="none" w:sz="0" w:space="0" w:color="auto"/>
                    <w:bottom w:val="none" w:sz="0" w:space="0" w:color="auto"/>
                    <w:right w:val="none" w:sz="0" w:space="0" w:color="auto"/>
                  </w:divBdr>
                </w:div>
              </w:divsChild>
            </w:div>
            <w:div w:id="1214543562">
              <w:marLeft w:val="0"/>
              <w:marRight w:val="0"/>
              <w:marTop w:val="0"/>
              <w:marBottom w:val="0"/>
              <w:divBdr>
                <w:top w:val="none" w:sz="0" w:space="0" w:color="auto"/>
                <w:left w:val="none" w:sz="0" w:space="0" w:color="auto"/>
                <w:bottom w:val="none" w:sz="0" w:space="0" w:color="auto"/>
                <w:right w:val="none" w:sz="0" w:space="0" w:color="auto"/>
              </w:divBdr>
              <w:divsChild>
                <w:div w:id="915087584">
                  <w:marLeft w:val="0"/>
                  <w:marRight w:val="0"/>
                  <w:marTop w:val="0"/>
                  <w:marBottom w:val="0"/>
                  <w:divBdr>
                    <w:top w:val="none" w:sz="0" w:space="0" w:color="auto"/>
                    <w:left w:val="none" w:sz="0" w:space="0" w:color="auto"/>
                    <w:bottom w:val="none" w:sz="0" w:space="0" w:color="auto"/>
                    <w:right w:val="none" w:sz="0" w:space="0" w:color="auto"/>
                  </w:divBdr>
                </w:div>
              </w:divsChild>
            </w:div>
            <w:div w:id="1223911108">
              <w:marLeft w:val="0"/>
              <w:marRight w:val="0"/>
              <w:marTop w:val="0"/>
              <w:marBottom w:val="0"/>
              <w:divBdr>
                <w:top w:val="none" w:sz="0" w:space="0" w:color="auto"/>
                <w:left w:val="none" w:sz="0" w:space="0" w:color="auto"/>
                <w:bottom w:val="none" w:sz="0" w:space="0" w:color="auto"/>
                <w:right w:val="none" w:sz="0" w:space="0" w:color="auto"/>
              </w:divBdr>
              <w:divsChild>
                <w:div w:id="2132698368">
                  <w:marLeft w:val="0"/>
                  <w:marRight w:val="0"/>
                  <w:marTop w:val="0"/>
                  <w:marBottom w:val="0"/>
                  <w:divBdr>
                    <w:top w:val="none" w:sz="0" w:space="0" w:color="auto"/>
                    <w:left w:val="none" w:sz="0" w:space="0" w:color="auto"/>
                    <w:bottom w:val="none" w:sz="0" w:space="0" w:color="auto"/>
                    <w:right w:val="none" w:sz="0" w:space="0" w:color="auto"/>
                  </w:divBdr>
                </w:div>
              </w:divsChild>
            </w:div>
            <w:div w:id="1224027614">
              <w:marLeft w:val="0"/>
              <w:marRight w:val="0"/>
              <w:marTop w:val="0"/>
              <w:marBottom w:val="0"/>
              <w:divBdr>
                <w:top w:val="none" w:sz="0" w:space="0" w:color="auto"/>
                <w:left w:val="none" w:sz="0" w:space="0" w:color="auto"/>
                <w:bottom w:val="none" w:sz="0" w:space="0" w:color="auto"/>
                <w:right w:val="none" w:sz="0" w:space="0" w:color="auto"/>
              </w:divBdr>
              <w:divsChild>
                <w:div w:id="1662809435">
                  <w:marLeft w:val="0"/>
                  <w:marRight w:val="0"/>
                  <w:marTop w:val="0"/>
                  <w:marBottom w:val="0"/>
                  <w:divBdr>
                    <w:top w:val="none" w:sz="0" w:space="0" w:color="auto"/>
                    <w:left w:val="none" w:sz="0" w:space="0" w:color="auto"/>
                    <w:bottom w:val="none" w:sz="0" w:space="0" w:color="auto"/>
                    <w:right w:val="none" w:sz="0" w:space="0" w:color="auto"/>
                  </w:divBdr>
                </w:div>
              </w:divsChild>
            </w:div>
            <w:div w:id="1227763173">
              <w:marLeft w:val="0"/>
              <w:marRight w:val="0"/>
              <w:marTop w:val="0"/>
              <w:marBottom w:val="0"/>
              <w:divBdr>
                <w:top w:val="none" w:sz="0" w:space="0" w:color="auto"/>
                <w:left w:val="none" w:sz="0" w:space="0" w:color="auto"/>
                <w:bottom w:val="none" w:sz="0" w:space="0" w:color="auto"/>
                <w:right w:val="none" w:sz="0" w:space="0" w:color="auto"/>
              </w:divBdr>
              <w:divsChild>
                <w:div w:id="175465834">
                  <w:marLeft w:val="0"/>
                  <w:marRight w:val="0"/>
                  <w:marTop w:val="0"/>
                  <w:marBottom w:val="0"/>
                  <w:divBdr>
                    <w:top w:val="none" w:sz="0" w:space="0" w:color="auto"/>
                    <w:left w:val="none" w:sz="0" w:space="0" w:color="auto"/>
                    <w:bottom w:val="none" w:sz="0" w:space="0" w:color="auto"/>
                    <w:right w:val="none" w:sz="0" w:space="0" w:color="auto"/>
                  </w:divBdr>
                </w:div>
              </w:divsChild>
            </w:div>
            <w:div w:id="1229028410">
              <w:marLeft w:val="0"/>
              <w:marRight w:val="0"/>
              <w:marTop w:val="0"/>
              <w:marBottom w:val="0"/>
              <w:divBdr>
                <w:top w:val="none" w:sz="0" w:space="0" w:color="auto"/>
                <w:left w:val="none" w:sz="0" w:space="0" w:color="auto"/>
                <w:bottom w:val="none" w:sz="0" w:space="0" w:color="auto"/>
                <w:right w:val="none" w:sz="0" w:space="0" w:color="auto"/>
              </w:divBdr>
              <w:divsChild>
                <w:div w:id="780757278">
                  <w:marLeft w:val="0"/>
                  <w:marRight w:val="0"/>
                  <w:marTop w:val="0"/>
                  <w:marBottom w:val="0"/>
                  <w:divBdr>
                    <w:top w:val="none" w:sz="0" w:space="0" w:color="auto"/>
                    <w:left w:val="none" w:sz="0" w:space="0" w:color="auto"/>
                    <w:bottom w:val="none" w:sz="0" w:space="0" w:color="auto"/>
                    <w:right w:val="none" w:sz="0" w:space="0" w:color="auto"/>
                  </w:divBdr>
                </w:div>
              </w:divsChild>
            </w:div>
            <w:div w:id="1237937993">
              <w:marLeft w:val="0"/>
              <w:marRight w:val="0"/>
              <w:marTop w:val="0"/>
              <w:marBottom w:val="0"/>
              <w:divBdr>
                <w:top w:val="none" w:sz="0" w:space="0" w:color="auto"/>
                <w:left w:val="none" w:sz="0" w:space="0" w:color="auto"/>
                <w:bottom w:val="none" w:sz="0" w:space="0" w:color="auto"/>
                <w:right w:val="none" w:sz="0" w:space="0" w:color="auto"/>
              </w:divBdr>
              <w:divsChild>
                <w:div w:id="1108236299">
                  <w:marLeft w:val="0"/>
                  <w:marRight w:val="0"/>
                  <w:marTop w:val="0"/>
                  <w:marBottom w:val="0"/>
                  <w:divBdr>
                    <w:top w:val="none" w:sz="0" w:space="0" w:color="auto"/>
                    <w:left w:val="none" w:sz="0" w:space="0" w:color="auto"/>
                    <w:bottom w:val="none" w:sz="0" w:space="0" w:color="auto"/>
                    <w:right w:val="none" w:sz="0" w:space="0" w:color="auto"/>
                  </w:divBdr>
                </w:div>
              </w:divsChild>
            </w:div>
            <w:div w:id="1247300112">
              <w:marLeft w:val="0"/>
              <w:marRight w:val="0"/>
              <w:marTop w:val="0"/>
              <w:marBottom w:val="0"/>
              <w:divBdr>
                <w:top w:val="none" w:sz="0" w:space="0" w:color="auto"/>
                <w:left w:val="none" w:sz="0" w:space="0" w:color="auto"/>
                <w:bottom w:val="none" w:sz="0" w:space="0" w:color="auto"/>
                <w:right w:val="none" w:sz="0" w:space="0" w:color="auto"/>
              </w:divBdr>
              <w:divsChild>
                <w:div w:id="1814980917">
                  <w:marLeft w:val="0"/>
                  <w:marRight w:val="0"/>
                  <w:marTop w:val="0"/>
                  <w:marBottom w:val="0"/>
                  <w:divBdr>
                    <w:top w:val="none" w:sz="0" w:space="0" w:color="auto"/>
                    <w:left w:val="none" w:sz="0" w:space="0" w:color="auto"/>
                    <w:bottom w:val="none" w:sz="0" w:space="0" w:color="auto"/>
                    <w:right w:val="none" w:sz="0" w:space="0" w:color="auto"/>
                  </w:divBdr>
                </w:div>
              </w:divsChild>
            </w:div>
            <w:div w:id="1249460567">
              <w:marLeft w:val="0"/>
              <w:marRight w:val="0"/>
              <w:marTop w:val="0"/>
              <w:marBottom w:val="0"/>
              <w:divBdr>
                <w:top w:val="none" w:sz="0" w:space="0" w:color="auto"/>
                <w:left w:val="none" w:sz="0" w:space="0" w:color="auto"/>
                <w:bottom w:val="none" w:sz="0" w:space="0" w:color="auto"/>
                <w:right w:val="none" w:sz="0" w:space="0" w:color="auto"/>
              </w:divBdr>
              <w:divsChild>
                <w:div w:id="223612444">
                  <w:marLeft w:val="0"/>
                  <w:marRight w:val="0"/>
                  <w:marTop w:val="0"/>
                  <w:marBottom w:val="0"/>
                  <w:divBdr>
                    <w:top w:val="none" w:sz="0" w:space="0" w:color="auto"/>
                    <w:left w:val="none" w:sz="0" w:space="0" w:color="auto"/>
                    <w:bottom w:val="none" w:sz="0" w:space="0" w:color="auto"/>
                    <w:right w:val="none" w:sz="0" w:space="0" w:color="auto"/>
                  </w:divBdr>
                </w:div>
              </w:divsChild>
            </w:div>
            <w:div w:id="1250313653">
              <w:marLeft w:val="0"/>
              <w:marRight w:val="0"/>
              <w:marTop w:val="0"/>
              <w:marBottom w:val="0"/>
              <w:divBdr>
                <w:top w:val="none" w:sz="0" w:space="0" w:color="auto"/>
                <w:left w:val="none" w:sz="0" w:space="0" w:color="auto"/>
                <w:bottom w:val="none" w:sz="0" w:space="0" w:color="auto"/>
                <w:right w:val="none" w:sz="0" w:space="0" w:color="auto"/>
              </w:divBdr>
              <w:divsChild>
                <w:div w:id="582833463">
                  <w:marLeft w:val="0"/>
                  <w:marRight w:val="0"/>
                  <w:marTop w:val="0"/>
                  <w:marBottom w:val="0"/>
                  <w:divBdr>
                    <w:top w:val="none" w:sz="0" w:space="0" w:color="auto"/>
                    <w:left w:val="none" w:sz="0" w:space="0" w:color="auto"/>
                    <w:bottom w:val="none" w:sz="0" w:space="0" w:color="auto"/>
                    <w:right w:val="none" w:sz="0" w:space="0" w:color="auto"/>
                  </w:divBdr>
                </w:div>
              </w:divsChild>
            </w:div>
            <w:div w:id="1265573650">
              <w:marLeft w:val="0"/>
              <w:marRight w:val="0"/>
              <w:marTop w:val="0"/>
              <w:marBottom w:val="0"/>
              <w:divBdr>
                <w:top w:val="none" w:sz="0" w:space="0" w:color="auto"/>
                <w:left w:val="none" w:sz="0" w:space="0" w:color="auto"/>
                <w:bottom w:val="none" w:sz="0" w:space="0" w:color="auto"/>
                <w:right w:val="none" w:sz="0" w:space="0" w:color="auto"/>
              </w:divBdr>
              <w:divsChild>
                <w:div w:id="1119880211">
                  <w:marLeft w:val="0"/>
                  <w:marRight w:val="0"/>
                  <w:marTop w:val="0"/>
                  <w:marBottom w:val="0"/>
                  <w:divBdr>
                    <w:top w:val="none" w:sz="0" w:space="0" w:color="auto"/>
                    <w:left w:val="none" w:sz="0" w:space="0" w:color="auto"/>
                    <w:bottom w:val="none" w:sz="0" w:space="0" w:color="auto"/>
                    <w:right w:val="none" w:sz="0" w:space="0" w:color="auto"/>
                  </w:divBdr>
                </w:div>
              </w:divsChild>
            </w:div>
            <w:div w:id="1269005861">
              <w:marLeft w:val="0"/>
              <w:marRight w:val="0"/>
              <w:marTop w:val="0"/>
              <w:marBottom w:val="0"/>
              <w:divBdr>
                <w:top w:val="none" w:sz="0" w:space="0" w:color="auto"/>
                <w:left w:val="none" w:sz="0" w:space="0" w:color="auto"/>
                <w:bottom w:val="none" w:sz="0" w:space="0" w:color="auto"/>
                <w:right w:val="none" w:sz="0" w:space="0" w:color="auto"/>
              </w:divBdr>
              <w:divsChild>
                <w:div w:id="872228832">
                  <w:marLeft w:val="0"/>
                  <w:marRight w:val="0"/>
                  <w:marTop w:val="0"/>
                  <w:marBottom w:val="0"/>
                  <w:divBdr>
                    <w:top w:val="none" w:sz="0" w:space="0" w:color="auto"/>
                    <w:left w:val="none" w:sz="0" w:space="0" w:color="auto"/>
                    <w:bottom w:val="none" w:sz="0" w:space="0" w:color="auto"/>
                    <w:right w:val="none" w:sz="0" w:space="0" w:color="auto"/>
                  </w:divBdr>
                </w:div>
              </w:divsChild>
            </w:div>
            <w:div w:id="1281839997">
              <w:marLeft w:val="0"/>
              <w:marRight w:val="0"/>
              <w:marTop w:val="0"/>
              <w:marBottom w:val="0"/>
              <w:divBdr>
                <w:top w:val="none" w:sz="0" w:space="0" w:color="auto"/>
                <w:left w:val="none" w:sz="0" w:space="0" w:color="auto"/>
                <w:bottom w:val="none" w:sz="0" w:space="0" w:color="auto"/>
                <w:right w:val="none" w:sz="0" w:space="0" w:color="auto"/>
              </w:divBdr>
              <w:divsChild>
                <w:div w:id="36977693">
                  <w:marLeft w:val="0"/>
                  <w:marRight w:val="0"/>
                  <w:marTop w:val="0"/>
                  <w:marBottom w:val="0"/>
                  <w:divBdr>
                    <w:top w:val="none" w:sz="0" w:space="0" w:color="auto"/>
                    <w:left w:val="none" w:sz="0" w:space="0" w:color="auto"/>
                    <w:bottom w:val="none" w:sz="0" w:space="0" w:color="auto"/>
                    <w:right w:val="none" w:sz="0" w:space="0" w:color="auto"/>
                  </w:divBdr>
                </w:div>
              </w:divsChild>
            </w:div>
            <w:div w:id="1296449441">
              <w:marLeft w:val="0"/>
              <w:marRight w:val="0"/>
              <w:marTop w:val="0"/>
              <w:marBottom w:val="0"/>
              <w:divBdr>
                <w:top w:val="none" w:sz="0" w:space="0" w:color="auto"/>
                <w:left w:val="none" w:sz="0" w:space="0" w:color="auto"/>
                <w:bottom w:val="none" w:sz="0" w:space="0" w:color="auto"/>
                <w:right w:val="none" w:sz="0" w:space="0" w:color="auto"/>
              </w:divBdr>
              <w:divsChild>
                <w:div w:id="1634289494">
                  <w:marLeft w:val="0"/>
                  <w:marRight w:val="0"/>
                  <w:marTop w:val="0"/>
                  <w:marBottom w:val="0"/>
                  <w:divBdr>
                    <w:top w:val="none" w:sz="0" w:space="0" w:color="auto"/>
                    <w:left w:val="none" w:sz="0" w:space="0" w:color="auto"/>
                    <w:bottom w:val="none" w:sz="0" w:space="0" w:color="auto"/>
                    <w:right w:val="none" w:sz="0" w:space="0" w:color="auto"/>
                  </w:divBdr>
                </w:div>
              </w:divsChild>
            </w:div>
            <w:div w:id="1317681921">
              <w:marLeft w:val="0"/>
              <w:marRight w:val="0"/>
              <w:marTop w:val="0"/>
              <w:marBottom w:val="0"/>
              <w:divBdr>
                <w:top w:val="none" w:sz="0" w:space="0" w:color="auto"/>
                <w:left w:val="none" w:sz="0" w:space="0" w:color="auto"/>
                <w:bottom w:val="none" w:sz="0" w:space="0" w:color="auto"/>
                <w:right w:val="none" w:sz="0" w:space="0" w:color="auto"/>
              </w:divBdr>
              <w:divsChild>
                <w:div w:id="851382128">
                  <w:marLeft w:val="0"/>
                  <w:marRight w:val="0"/>
                  <w:marTop w:val="0"/>
                  <w:marBottom w:val="0"/>
                  <w:divBdr>
                    <w:top w:val="none" w:sz="0" w:space="0" w:color="auto"/>
                    <w:left w:val="none" w:sz="0" w:space="0" w:color="auto"/>
                    <w:bottom w:val="none" w:sz="0" w:space="0" w:color="auto"/>
                    <w:right w:val="none" w:sz="0" w:space="0" w:color="auto"/>
                  </w:divBdr>
                </w:div>
              </w:divsChild>
            </w:div>
            <w:div w:id="1320157639">
              <w:marLeft w:val="0"/>
              <w:marRight w:val="0"/>
              <w:marTop w:val="0"/>
              <w:marBottom w:val="0"/>
              <w:divBdr>
                <w:top w:val="none" w:sz="0" w:space="0" w:color="auto"/>
                <w:left w:val="none" w:sz="0" w:space="0" w:color="auto"/>
                <w:bottom w:val="none" w:sz="0" w:space="0" w:color="auto"/>
                <w:right w:val="none" w:sz="0" w:space="0" w:color="auto"/>
              </w:divBdr>
              <w:divsChild>
                <w:div w:id="918297070">
                  <w:marLeft w:val="0"/>
                  <w:marRight w:val="0"/>
                  <w:marTop w:val="0"/>
                  <w:marBottom w:val="0"/>
                  <w:divBdr>
                    <w:top w:val="none" w:sz="0" w:space="0" w:color="auto"/>
                    <w:left w:val="none" w:sz="0" w:space="0" w:color="auto"/>
                    <w:bottom w:val="none" w:sz="0" w:space="0" w:color="auto"/>
                    <w:right w:val="none" w:sz="0" w:space="0" w:color="auto"/>
                  </w:divBdr>
                </w:div>
              </w:divsChild>
            </w:div>
            <w:div w:id="1323392297">
              <w:marLeft w:val="0"/>
              <w:marRight w:val="0"/>
              <w:marTop w:val="0"/>
              <w:marBottom w:val="0"/>
              <w:divBdr>
                <w:top w:val="none" w:sz="0" w:space="0" w:color="auto"/>
                <w:left w:val="none" w:sz="0" w:space="0" w:color="auto"/>
                <w:bottom w:val="none" w:sz="0" w:space="0" w:color="auto"/>
                <w:right w:val="none" w:sz="0" w:space="0" w:color="auto"/>
              </w:divBdr>
              <w:divsChild>
                <w:div w:id="1866938217">
                  <w:marLeft w:val="0"/>
                  <w:marRight w:val="0"/>
                  <w:marTop w:val="0"/>
                  <w:marBottom w:val="0"/>
                  <w:divBdr>
                    <w:top w:val="none" w:sz="0" w:space="0" w:color="auto"/>
                    <w:left w:val="none" w:sz="0" w:space="0" w:color="auto"/>
                    <w:bottom w:val="none" w:sz="0" w:space="0" w:color="auto"/>
                    <w:right w:val="none" w:sz="0" w:space="0" w:color="auto"/>
                  </w:divBdr>
                </w:div>
              </w:divsChild>
            </w:div>
            <w:div w:id="1327782494">
              <w:marLeft w:val="0"/>
              <w:marRight w:val="0"/>
              <w:marTop w:val="0"/>
              <w:marBottom w:val="0"/>
              <w:divBdr>
                <w:top w:val="none" w:sz="0" w:space="0" w:color="auto"/>
                <w:left w:val="none" w:sz="0" w:space="0" w:color="auto"/>
                <w:bottom w:val="none" w:sz="0" w:space="0" w:color="auto"/>
                <w:right w:val="none" w:sz="0" w:space="0" w:color="auto"/>
              </w:divBdr>
              <w:divsChild>
                <w:div w:id="1651982142">
                  <w:marLeft w:val="0"/>
                  <w:marRight w:val="0"/>
                  <w:marTop w:val="0"/>
                  <w:marBottom w:val="0"/>
                  <w:divBdr>
                    <w:top w:val="none" w:sz="0" w:space="0" w:color="auto"/>
                    <w:left w:val="none" w:sz="0" w:space="0" w:color="auto"/>
                    <w:bottom w:val="none" w:sz="0" w:space="0" w:color="auto"/>
                    <w:right w:val="none" w:sz="0" w:space="0" w:color="auto"/>
                  </w:divBdr>
                </w:div>
              </w:divsChild>
            </w:div>
            <w:div w:id="1328706517">
              <w:marLeft w:val="0"/>
              <w:marRight w:val="0"/>
              <w:marTop w:val="0"/>
              <w:marBottom w:val="0"/>
              <w:divBdr>
                <w:top w:val="none" w:sz="0" w:space="0" w:color="auto"/>
                <w:left w:val="none" w:sz="0" w:space="0" w:color="auto"/>
                <w:bottom w:val="none" w:sz="0" w:space="0" w:color="auto"/>
                <w:right w:val="none" w:sz="0" w:space="0" w:color="auto"/>
              </w:divBdr>
              <w:divsChild>
                <w:div w:id="1092556290">
                  <w:marLeft w:val="0"/>
                  <w:marRight w:val="0"/>
                  <w:marTop w:val="0"/>
                  <w:marBottom w:val="0"/>
                  <w:divBdr>
                    <w:top w:val="none" w:sz="0" w:space="0" w:color="auto"/>
                    <w:left w:val="none" w:sz="0" w:space="0" w:color="auto"/>
                    <w:bottom w:val="none" w:sz="0" w:space="0" w:color="auto"/>
                    <w:right w:val="none" w:sz="0" w:space="0" w:color="auto"/>
                  </w:divBdr>
                </w:div>
              </w:divsChild>
            </w:div>
            <w:div w:id="1330795824">
              <w:marLeft w:val="0"/>
              <w:marRight w:val="0"/>
              <w:marTop w:val="0"/>
              <w:marBottom w:val="0"/>
              <w:divBdr>
                <w:top w:val="none" w:sz="0" w:space="0" w:color="auto"/>
                <w:left w:val="none" w:sz="0" w:space="0" w:color="auto"/>
                <w:bottom w:val="none" w:sz="0" w:space="0" w:color="auto"/>
                <w:right w:val="none" w:sz="0" w:space="0" w:color="auto"/>
              </w:divBdr>
              <w:divsChild>
                <w:div w:id="1458983513">
                  <w:marLeft w:val="0"/>
                  <w:marRight w:val="0"/>
                  <w:marTop w:val="0"/>
                  <w:marBottom w:val="0"/>
                  <w:divBdr>
                    <w:top w:val="none" w:sz="0" w:space="0" w:color="auto"/>
                    <w:left w:val="none" w:sz="0" w:space="0" w:color="auto"/>
                    <w:bottom w:val="none" w:sz="0" w:space="0" w:color="auto"/>
                    <w:right w:val="none" w:sz="0" w:space="0" w:color="auto"/>
                  </w:divBdr>
                </w:div>
              </w:divsChild>
            </w:div>
            <w:div w:id="1332563983">
              <w:marLeft w:val="0"/>
              <w:marRight w:val="0"/>
              <w:marTop w:val="0"/>
              <w:marBottom w:val="0"/>
              <w:divBdr>
                <w:top w:val="none" w:sz="0" w:space="0" w:color="auto"/>
                <w:left w:val="none" w:sz="0" w:space="0" w:color="auto"/>
                <w:bottom w:val="none" w:sz="0" w:space="0" w:color="auto"/>
                <w:right w:val="none" w:sz="0" w:space="0" w:color="auto"/>
              </w:divBdr>
              <w:divsChild>
                <w:div w:id="1331249035">
                  <w:marLeft w:val="0"/>
                  <w:marRight w:val="0"/>
                  <w:marTop w:val="0"/>
                  <w:marBottom w:val="0"/>
                  <w:divBdr>
                    <w:top w:val="none" w:sz="0" w:space="0" w:color="auto"/>
                    <w:left w:val="none" w:sz="0" w:space="0" w:color="auto"/>
                    <w:bottom w:val="none" w:sz="0" w:space="0" w:color="auto"/>
                    <w:right w:val="none" w:sz="0" w:space="0" w:color="auto"/>
                  </w:divBdr>
                </w:div>
              </w:divsChild>
            </w:div>
            <w:div w:id="1335260406">
              <w:marLeft w:val="0"/>
              <w:marRight w:val="0"/>
              <w:marTop w:val="0"/>
              <w:marBottom w:val="0"/>
              <w:divBdr>
                <w:top w:val="none" w:sz="0" w:space="0" w:color="auto"/>
                <w:left w:val="none" w:sz="0" w:space="0" w:color="auto"/>
                <w:bottom w:val="none" w:sz="0" w:space="0" w:color="auto"/>
                <w:right w:val="none" w:sz="0" w:space="0" w:color="auto"/>
              </w:divBdr>
              <w:divsChild>
                <w:div w:id="1781795676">
                  <w:marLeft w:val="0"/>
                  <w:marRight w:val="0"/>
                  <w:marTop w:val="0"/>
                  <w:marBottom w:val="0"/>
                  <w:divBdr>
                    <w:top w:val="none" w:sz="0" w:space="0" w:color="auto"/>
                    <w:left w:val="none" w:sz="0" w:space="0" w:color="auto"/>
                    <w:bottom w:val="none" w:sz="0" w:space="0" w:color="auto"/>
                    <w:right w:val="none" w:sz="0" w:space="0" w:color="auto"/>
                  </w:divBdr>
                </w:div>
              </w:divsChild>
            </w:div>
            <w:div w:id="1335960909">
              <w:marLeft w:val="0"/>
              <w:marRight w:val="0"/>
              <w:marTop w:val="0"/>
              <w:marBottom w:val="0"/>
              <w:divBdr>
                <w:top w:val="none" w:sz="0" w:space="0" w:color="auto"/>
                <w:left w:val="none" w:sz="0" w:space="0" w:color="auto"/>
                <w:bottom w:val="none" w:sz="0" w:space="0" w:color="auto"/>
                <w:right w:val="none" w:sz="0" w:space="0" w:color="auto"/>
              </w:divBdr>
              <w:divsChild>
                <w:div w:id="382339802">
                  <w:marLeft w:val="0"/>
                  <w:marRight w:val="0"/>
                  <w:marTop w:val="0"/>
                  <w:marBottom w:val="0"/>
                  <w:divBdr>
                    <w:top w:val="none" w:sz="0" w:space="0" w:color="auto"/>
                    <w:left w:val="none" w:sz="0" w:space="0" w:color="auto"/>
                    <w:bottom w:val="none" w:sz="0" w:space="0" w:color="auto"/>
                    <w:right w:val="none" w:sz="0" w:space="0" w:color="auto"/>
                  </w:divBdr>
                </w:div>
              </w:divsChild>
            </w:div>
            <w:div w:id="1336110238">
              <w:marLeft w:val="0"/>
              <w:marRight w:val="0"/>
              <w:marTop w:val="0"/>
              <w:marBottom w:val="0"/>
              <w:divBdr>
                <w:top w:val="none" w:sz="0" w:space="0" w:color="auto"/>
                <w:left w:val="none" w:sz="0" w:space="0" w:color="auto"/>
                <w:bottom w:val="none" w:sz="0" w:space="0" w:color="auto"/>
                <w:right w:val="none" w:sz="0" w:space="0" w:color="auto"/>
              </w:divBdr>
              <w:divsChild>
                <w:div w:id="1519270117">
                  <w:marLeft w:val="0"/>
                  <w:marRight w:val="0"/>
                  <w:marTop w:val="0"/>
                  <w:marBottom w:val="0"/>
                  <w:divBdr>
                    <w:top w:val="none" w:sz="0" w:space="0" w:color="auto"/>
                    <w:left w:val="none" w:sz="0" w:space="0" w:color="auto"/>
                    <w:bottom w:val="none" w:sz="0" w:space="0" w:color="auto"/>
                    <w:right w:val="none" w:sz="0" w:space="0" w:color="auto"/>
                  </w:divBdr>
                </w:div>
              </w:divsChild>
            </w:div>
            <w:div w:id="1342514321">
              <w:marLeft w:val="0"/>
              <w:marRight w:val="0"/>
              <w:marTop w:val="0"/>
              <w:marBottom w:val="0"/>
              <w:divBdr>
                <w:top w:val="none" w:sz="0" w:space="0" w:color="auto"/>
                <w:left w:val="none" w:sz="0" w:space="0" w:color="auto"/>
                <w:bottom w:val="none" w:sz="0" w:space="0" w:color="auto"/>
                <w:right w:val="none" w:sz="0" w:space="0" w:color="auto"/>
              </w:divBdr>
              <w:divsChild>
                <w:div w:id="522979080">
                  <w:marLeft w:val="0"/>
                  <w:marRight w:val="0"/>
                  <w:marTop w:val="0"/>
                  <w:marBottom w:val="0"/>
                  <w:divBdr>
                    <w:top w:val="none" w:sz="0" w:space="0" w:color="auto"/>
                    <w:left w:val="none" w:sz="0" w:space="0" w:color="auto"/>
                    <w:bottom w:val="none" w:sz="0" w:space="0" w:color="auto"/>
                    <w:right w:val="none" w:sz="0" w:space="0" w:color="auto"/>
                  </w:divBdr>
                </w:div>
              </w:divsChild>
            </w:div>
            <w:div w:id="1348826713">
              <w:marLeft w:val="0"/>
              <w:marRight w:val="0"/>
              <w:marTop w:val="0"/>
              <w:marBottom w:val="0"/>
              <w:divBdr>
                <w:top w:val="none" w:sz="0" w:space="0" w:color="auto"/>
                <w:left w:val="none" w:sz="0" w:space="0" w:color="auto"/>
                <w:bottom w:val="none" w:sz="0" w:space="0" w:color="auto"/>
                <w:right w:val="none" w:sz="0" w:space="0" w:color="auto"/>
              </w:divBdr>
              <w:divsChild>
                <w:div w:id="850725160">
                  <w:marLeft w:val="0"/>
                  <w:marRight w:val="0"/>
                  <w:marTop w:val="0"/>
                  <w:marBottom w:val="0"/>
                  <w:divBdr>
                    <w:top w:val="none" w:sz="0" w:space="0" w:color="auto"/>
                    <w:left w:val="none" w:sz="0" w:space="0" w:color="auto"/>
                    <w:bottom w:val="none" w:sz="0" w:space="0" w:color="auto"/>
                    <w:right w:val="none" w:sz="0" w:space="0" w:color="auto"/>
                  </w:divBdr>
                </w:div>
              </w:divsChild>
            </w:div>
            <w:div w:id="1350252377">
              <w:marLeft w:val="0"/>
              <w:marRight w:val="0"/>
              <w:marTop w:val="0"/>
              <w:marBottom w:val="0"/>
              <w:divBdr>
                <w:top w:val="none" w:sz="0" w:space="0" w:color="auto"/>
                <w:left w:val="none" w:sz="0" w:space="0" w:color="auto"/>
                <w:bottom w:val="none" w:sz="0" w:space="0" w:color="auto"/>
                <w:right w:val="none" w:sz="0" w:space="0" w:color="auto"/>
              </w:divBdr>
              <w:divsChild>
                <w:div w:id="1010716249">
                  <w:marLeft w:val="0"/>
                  <w:marRight w:val="0"/>
                  <w:marTop w:val="0"/>
                  <w:marBottom w:val="0"/>
                  <w:divBdr>
                    <w:top w:val="none" w:sz="0" w:space="0" w:color="auto"/>
                    <w:left w:val="none" w:sz="0" w:space="0" w:color="auto"/>
                    <w:bottom w:val="none" w:sz="0" w:space="0" w:color="auto"/>
                    <w:right w:val="none" w:sz="0" w:space="0" w:color="auto"/>
                  </w:divBdr>
                </w:div>
              </w:divsChild>
            </w:div>
            <w:div w:id="1355573419">
              <w:marLeft w:val="0"/>
              <w:marRight w:val="0"/>
              <w:marTop w:val="0"/>
              <w:marBottom w:val="0"/>
              <w:divBdr>
                <w:top w:val="none" w:sz="0" w:space="0" w:color="auto"/>
                <w:left w:val="none" w:sz="0" w:space="0" w:color="auto"/>
                <w:bottom w:val="none" w:sz="0" w:space="0" w:color="auto"/>
                <w:right w:val="none" w:sz="0" w:space="0" w:color="auto"/>
              </w:divBdr>
              <w:divsChild>
                <w:div w:id="964383385">
                  <w:marLeft w:val="0"/>
                  <w:marRight w:val="0"/>
                  <w:marTop w:val="0"/>
                  <w:marBottom w:val="0"/>
                  <w:divBdr>
                    <w:top w:val="none" w:sz="0" w:space="0" w:color="auto"/>
                    <w:left w:val="none" w:sz="0" w:space="0" w:color="auto"/>
                    <w:bottom w:val="none" w:sz="0" w:space="0" w:color="auto"/>
                    <w:right w:val="none" w:sz="0" w:space="0" w:color="auto"/>
                  </w:divBdr>
                </w:div>
              </w:divsChild>
            </w:div>
            <w:div w:id="1357270707">
              <w:marLeft w:val="0"/>
              <w:marRight w:val="0"/>
              <w:marTop w:val="0"/>
              <w:marBottom w:val="0"/>
              <w:divBdr>
                <w:top w:val="none" w:sz="0" w:space="0" w:color="auto"/>
                <w:left w:val="none" w:sz="0" w:space="0" w:color="auto"/>
                <w:bottom w:val="none" w:sz="0" w:space="0" w:color="auto"/>
                <w:right w:val="none" w:sz="0" w:space="0" w:color="auto"/>
              </w:divBdr>
              <w:divsChild>
                <w:div w:id="1339886501">
                  <w:marLeft w:val="0"/>
                  <w:marRight w:val="0"/>
                  <w:marTop w:val="0"/>
                  <w:marBottom w:val="0"/>
                  <w:divBdr>
                    <w:top w:val="none" w:sz="0" w:space="0" w:color="auto"/>
                    <w:left w:val="none" w:sz="0" w:space="0" w:color="auto"/>
                    <w:bottom w:val="none" w:sz="0" w:space="0" w:color="auto"/>
                    <w:right w:val="none" w:sz="0" w:space="0" w:color="auto"/>
                  </w:divBdr>
                </w:div>
              </w:divsChild>
            </w:div>
            <w:div w:id="1359773094">
              <w:marLeft w:val="0"/>
              <w:marRight w:val="0"/>
              <w:marTop w:val="0"/>
              <w:marBottom w:val="0"/>
              <w:divBdr>
                <w:top w:val="none" w:sz="0" w:space="0" w:color="auto"/>
                <w:left w:val="none" w:sz="0" w:space="0" w:color="auto"/>
                <w:bottom w:val="none" w:sz="0" w:space="0" w:color="auto"/>
                <w:right w:val="none" w:sz="0" w:space="0" w:color="auto"/>
              </w:divBdr>
              <w:divsChild>
                <w:div w:id="1225482112">
                  <w:marLeft w:val="0"/>
                  <w:marRight w:val="0"/>
                  <w:marTop w:val="0"/>
                  <w:marBottom w:val="0"/>
                  <w:divBdr>
                    <w:top w:val="none" w:sz="0" w:space="0" w:color="auto"/>
                    <w:left w:val="none" w:sz="0" w:space="0" w:color="auto"/>
                    <w:bottom w:val="none" w:sz="0" w:space="0" w:color="auto"/>
                    <w:right w:val="none" w:sz="0" w:space="0" w:color="auto"/>
                  </w:divBdr>
                </w:div>
              </w:divsChild>
            </w:div>
            <w:div w:id="1378165053">
              <w:marLeft w:val="0"/>
              <w:marRight w:val="0"/>
              <w:marTop w:val="0"/>
              <w:marBottom w:val="0"/>
              <w:divBdr>
                <w:top w:val="none" w:sz="0" w:space="0" w:color="auto"/>
                <w:left w:val="none" w:sz="0" w:space="0" w:color="auto"/>
                <w:bottom w:val="none" w:sz="0" w:space="0" w:color="auto"/>
                <w:right w:val="none" w:sz="0" w:space="0" w:color="auto"/>
              </w:divBdr>
              <w:divsChild>
                <w:div w:id="399135465">
                  <w:marLeft w:val="0"/>
                  <w:marRight w:val="0"/>
                  <w:marTop w:val="0"/>
                  <w:marBottom w:val="0"/>
                  <w:divBdr>
                    <w:top w:val="none" w:sz="0" w:space="0" w:color="auto"/>
                    <w:left w:val="none" w:sz="0" w:space="0" w:color="auto"/>
                    <w:bottom w:val="none" w:sz="0" w:space="0" w:color="auto"/>
                    <w:right w:val="none" w:sz="0" w:space="0" w:color="auto"/>
                  </w:divBdr>
                </w:div>
              </w:divsChild>
            </w:div>
            <w:div w:id="1392193533">
              <w:marLeft w:val="0"/>
              <w:marRight w:val="0"/>
              <w:marTop w:val="0"/>
              <w:marBottom w:val="0"/>
              <w:divBdr>
                <w:top w:val="none" w:sz="0" w:space="0" w:color="auto"/>
                <w:left w:val="none" w:sz="0" w:space="0" w:color="auto"/>
                <w:bottom w:val="none" w:sz="0" w:space="0" w:color="auto"/>
                <w:right w:val="none" w:sz="0" w:space="0" w:color="auto"/>
              </w:divBdr>
              <w:divsChild>
                <w:div w:id="360327580">
                  <w:marLeft w:val="0"/>
                  <w:marRight w:val="0"/>
                  <w:marTop w:val="0"/>
                  <w:marBottom w:val="0"/>
                  <w:divBdr>
                    <w:top w:val="none" w:sz="0" w:space="0" w:color="auto"/>
                    <w:left w:val="none" w:sz="0" w:space="0" w:color="auto"/>
                    <w:bottom w:val="none" w:sz="0" w:space="0" w:color="auto"/>
                    <w:right w:val="none" w:sz="0" w:space="0" w:color="auto"/>
                  </w:divBdr>
                </w:div>
              </w:divsChild>
            </w:div>
            <w:div w:id="1398161283">
              <w:marLeft w:val="0"/>
              <w:marRight w:val="0"/>
              <w:marTop w:val="0"/>
              <w:marBottom w:val="0"/>
              <w:divBdr>
                <w:top w:val="none" w:sz="0" w:space="0" w:color="auto"/>
                <w:left w:val="none" w:sz="0" w:space="0" w:color="auto"/>
                <w:bottom w:val="none" w:sz="0" w:space="0" w:color="auto"/>
                <w:right w:val="none" w:sz="0" w:space="0" w:color="auto"/>
              </w:divBdr>
              <w:divsChild>
                <w:div w:id="1793016762">
                  <w:marLeft w:val="0"/>
                  <w:marRight w:val="0"/>
                  <w:marTop w:val="0"/>
                  <w:marBottom w:val="0"/>
                  <w:divBdr>
                    <w:top w:val="none" w:sz="0" w:space="0" w:color="auto"/>
                    <w:left w:val="none" w:sz="0" w:space="0" w:color="auto"/>
                    <w:bottom w:val="none" w:sz="0" w:space="0" w:color="auto"/>
                    <w:right w:val="none" w:sz="0" w:space="0" w:color="auto"/>
                  </w:divBdr>
                </w:div>
              </w:divsChild>
            </w:div>
            <w:div w:id="1402020886">
              <w:marLeft w:val="0"/>
              <w:marRight w:val="0"/>
              <w:marTop w:val="0"/>
              <w:marBottom w:val="0"/>
              <w:divBdr>
                <w:top w:val="none" w:sz="0" w:space="0" w:color="auto"/>
                <w:left w:val="none" w:sz="0" w:space="0" w:color="auto"/>
                <w:bottom w:val="none" w:sz="0" w:space="0" w:color="auto"/>
                <w:right w:val="none" w:sz="0" w:space="0" w:color="auto"/>
              </w:divBdr>
              <w:divsChild>
                <w:div w:id="1804999537">
                  <w:marLeft w:val="0"/>
                  <w:marRight w:val="0"/>
                  <w:marTop w:val="0"/>
                  <w:marBottom w:val="0"/>
                  <w:divBdr>
                    <w:top w:val="none" w:sz="0" w:space="0" w:color="auto"/>
                    <w:left w:val="none" w:sz="0" w:space="0" w:color="auto"/>
                    <w:bottom w:val="none" w:sz="0" w:space="0" w:color="auto"/>
                    <w:right w:val="none" w:sz="0" w:space="0" w:color="auto"/>
                  </w:divBdr>
                </w:div>
              </w:divsChild>
            </w:div>
            <w:div w:id="1404840888">
              <w:marLeft w:val="0"/>
              <w:marRight w:val="0"/>
              <w:marTop w:val="0"/>
              <w:marBottom w:val="0"/>
              <w:divBdr>
                <w:top w:val="none" w:sz="0" w:space="0" w:color="auto"/>
                <w:left w:val="none" w:sz="0" w:space="0" w:color="auto"/>
                <w:bottom w:val="none" w:sz="0" w:space="0" w:color="auto"/>
                <w:right w:val="none" w:sz="0" w:space="0" w:color="auto"/>
              </w:divBdr>
              <w:divsChild>
                <w:div w:id="1531063381">
                  <w:marLeft w:val="0"/>
                  <w:marRight w:val="0"/>
                  <w:marTop w:val="0"/>
                  <w:marBottom w:val="0"/>
                  <w:divBdr>
                    <w:top w:val="none" w:sz="0" w:space="0" w:color="auto"/>
                    <w:left w:val="none" w:sz="0" w:space="0" w:color="auto"/>
                    <w:bottom w:val="none" w:sz="0" w:space="0" w:color="auto"/>
                    <w:right w:val="none" w:sz="0" w:space="0" w:color="auto"/>
                  </w:divBdr>
                </w:div>
              </w:divsChild>
            </w:div>
            <w:div w:id="1407528392">
              <w:marLeft w:val="0"/>
              <w:marRight w:val="0"/>
              <w:marTop w:val="0"/>
              <w:marBottom w:val="0"/>
              <w:divBdr>
                <w:top w:val="none" w:sz="0" w:space="0" w:color="auto"/>
                <w:left w:val="none" w:sz="0" w:space="0" w:color="auto"/>
                <w:bottom w:val="none" w:sz="0" w:space="0" w:color="auto"/>
                <w:right w:val="none" w:sz="0" w:space="0" w:color="auto"/>
              </w:divBdr>
              <w:divsChild>
                <w:div w:id="1539931374">
                  <w:marLeft w:val="0"/>
                  <w:marRight w:val="0"/>
                  <w:marTop w:val="0"/>
                  <w:marBottom w:val="0"/>
                  <w:divBdr>
                    <w:top w:val="none" w:sz="0" w:space="0" w:color="auto"/>
                    <w:left w:val="none" w:sz="0" w:space="0" w:color="auto"/>
                    <w:bottom w:val="none" w:sz="0" w:space="0" w:color="auto"/>
                    <w:right w:val="none" w:sz="0" w:space="0" w:color="auto"/>
                  </w:divBdr>
                </w:div>
              </w:divsChild>
            </w:div>
            <w:div w:id="1411853831">
              <w:marLeft w:val="0"/>
              <w:marRight w:val="0"/>
              <w:marTop w:val="0"/>
              <w:marBottom w:val="0"/>
              <w:divBdr>
                <w:top w:val="none" w:sz="0" w:space="0" w:color="auto"/>
                <w:left w:val="none" w:sz="0" w:space="0" w:color="auto"/>
                <w:bottom w:val="none" w:sz="0" w:space="0" w:color="auto"/>
                <w:right w:val="none" w:sz="0" w:space="0" w:color="auto"/>
              </w:divBdr>
              <w:divsChild>
                <w:div w:id="433136441">
                  <w:marLeft w:val="0"/>
                  <w:marRight w:val="0"/>
                  <w:marTop w:val="0"/>
                  <w:marBottom w:val="0"/>
                  <w:divBdr>
                    <w:top w:val="none" w:sz="0" w:space="0" w:color="auto"/>
                    <w:left w:val="none" w:sz="0" w:space="0" w:color="auto"/>
                    <w:bottom w:val="none" w:sz="0" w:space="0" w:color="auto"/>
                    <w:right w:val="none" w:sz="0" w:space="0" w:color="auto"/>
                  </w:divBdr>
                </w:div>
              </w:divsChild>
            </w:div>
            <w:div w:id="1415205742">
              <w:marLeft w:val="0"/>
              <w:marRight w:val="0"/>
              <w:marTop w:val="0"/>
              <w:marBottom w:val="0"/>
              <w:divBdr>
                <w:top w:val="none" w:sz="0" w:space="0" w:color="auto"/>
                <w:left w:val="none" w:sz="0" w:space="0" w:color="auto"/>
                <w:bottom w:val="none" w:sz="0" w:space="0" w:color="auto"/>
                <w:right w:val="none" w:sz="0" w:space="0" w:color="auto"/>
              </w:divBdr>
              <w:divsChild>
                <w:div w:id="1075130807">
                  <w:marLeft w:val="0"/>
                  <w:marRight w:val="0"/>
                  <w:marTop w:val="0"/>
                  <w:marBottom w:val="0"/>
                  <w:divBdr>
                    <w:top w:val="none" w:sz="0" w:space="0" w:color="auto"/>
                    <w:left w:val="none" w:sz="0" w:space="0" w:color="auto"/>
                    <w:bottom w:val="none" w:sz="0" w:space="0" w:color="auto"/>
                    <w:right w:val="none" w:sz="0" w:space="0" w:color="auto"/>
                  </w:divBdr>
                </w:div>
              </w:divsChild>
            </w:div>
            <w:div w:id="1415737740">
              <w:marLeft w:val="0"/>
              <w:marRight w:val="0"/>
              <w:marTop w:val="0"/>
              <w:marBottom w:val="0"/>
              <w:divBdr>
                <w:top w:val="none" w:sz="0" w:space="0" w:color="auto"/>
                <w:left w:val="none" w:sz="0" w:space="0" w:color="auto"/>
                <w:bottom w:val="none" w:sz="0" w:space="0" w:color="auto"/>
                <w:right w:val="none" w:sz="0" w:space="0" w:color="auto"/>
              </w:divBdr>
              <w:divsChild>
                <w:div w:id="1751345942">
                  <w:marLeft w:val="0"/>
                  <w:marRight w:val="0"/>
                  <w:marTop w:val="0"/>
                  <w:marBottom w:val="0"/>
                  <w:divBdr>
                    <w:top w:val="none" w:sz="0" w:space="0" w:color="auto"/>
                    <w:left w:val="none" w:sz="0" w:space="0" w:color="auto"/>
                    <w:bottom w:val="none" w:sz="0" w:space="0" w:color="auto"/>
                    <w:right w:val="none" w:sz="0" w:space="0" w:color="auto"/>
                  </w:divBdr>
                </w:div>
              </w:divsChild>
            </w:div>
            <w:div w:id="1415856797">
              <w:marLeft w:val="0"/>
              <w:marRight w:val="0"/>
              <w:marTop w:val="0"/>
              <w:marBottom w:val="0"/>
              <w:divBdr>
                <w:top w:val="none" w:sz="0" w:space="0" w:color="auto"/>
                <w:left w:val="none" w:sz="0" w:space="0" w:color="auto"/>
                <w:bottom w:val="none" w:sz="0" w:space="0" w:color="auto"/>
                <w:right w:val="none" w:sz="0" w:space="0" w:color="auto"/>
              </w:divBdr>
              <w:divsChild>
                <w:div w:id="1256136685">
                  <w:marLeft w:val="0"/>
                  <w:marRight w:val="0"/>
                  <w:marTop w:val="0"/>
                  <w:marBottom w:val="0"/>
                  <w:divBdr>
                    <w:top w:val="none" w:sz="0" w:space="0" w:color="auto"/>
                    <w:left w:val="none" w:sz="0" w:space="0" w:color="auto"/>
                    <w:bottom w:val="none" w:sz="0" w:space="0" w:color="auto"/>
                    <w:right w:val="none" w:sz="0" w:space="0" w:color="auto"/>
                  </w:divBdr>
                </w:div>
              </w:divsChild>
            </w:div>
            <w:div w:id="1424716663">
              <w:marLeft w:val="0"/>
              <w:marRight w:val="0"/>
              <w:marTop w:val="0"/>
              <w:marBottom w:val="0"/>
              <w:divBdr>
                <w:top w:val="none" w:sz="0" w:space="0" w:color="auto"/>
                <w:left w:val="none" w:sz="0" w:space="0" w:color="auto"/>
                <w:bottom w:val="none" w:sz="0" w:space="0" w:color="auto"/>
                <w:right w:val="none" w:sz="0" w:space="0" w:color="auto"/>
              </w:divBdr>
              <w:divsChild>
                <w:div w:id="673261383">
                  <w:marLeft w:val="0"/>
                  <w:marRight w:val="0"/>
                  <w:marTop w:val="0"/>
                  <w:marBottom w:val="0"/>
                  <w:divBdr>
                    <w:top w:val="none" w:sz="0" w:space="0" w:color="auto"/>
                    <w:left w:val="none" w:sz="0" w:space="0" w:color="auto"/>
                    <w:bottom w:val="none" w:sz="0" w:space="0" w:color="auto"/>
                    <w:right w:val="none" w:sz="0" w:space="0" w:color="auto"/>
                  </w:divBdr>
                </w:div>
              </w:divsChild>
            </w:div>
            <w:div w:id="1441222050">
              <w:marLeft w:val="0"/>
              <w:marRight w:val="0"/>
              <w:marTop w:val="0"/>
              <w:marBottom w:val="0"/>
              <w:divBdr>
                <w:top w:val="none" w:sz="0" w:space="0" w:color="auto"/>
                <w:left w:val="none" w:sz="0" w:space="0" w:color="auto"/>
                <w:bottom w:val="none" w:sz="0" w:space="0" w:color="auto"/>
                <w:right w:val="none" w:sz="0" w:space="0" w:color="auto"/>
              </w:divBdr>
              <w:divsChild>
                <w:div w:id="1160804586">
                  <w:marLeft w:val="0"/>
                  <w:marRight w:val="0"/>
                  <w:marTop w:val="0"/>
                  <w:marBottom w:val="0"/>
                  <w:divBdr>
                    <w:top w:val="none" w:sz="0" w:space="0" w:color="auto"/>
                    <w:left w:val="none" w:sz="0" w:space="0" w:color="auto"/>
                    <w:bottom w:val="none" w:sz="0" w:space="0" w:color="auto"/>
                    <w:right w:val="none" w:sz="0" w:space="0" w:color="auto"/>
                  </w:divBdr>
                </w:div>
              </w:divsChild>
            </w:div>
            <w:div w:id="1444303363">
              <w:marLeft w:val="0"/>
              <w:marRight w:val="0"/>
              <w:marTop w:val="0"/>
              <w:marBottom w:val="0"/>
              <w:divBdr>
                <w:top w:val="none" w:sz="0" w:space="0" w:color="auto"/>
                <w:left w:val="none" w:sz="0" w:space="0" w:color="auto"/>
                <w:bottom w:val="none" w:sz="0" w:space="0" w:color="auto"/>
                <w:right w:val="none" w:sz="0" w:space="0" w:color="auto"/>
              </w:divBdr>
              <w:divsChild>
                <w:div w:id="1743288511">
                  <w:marLeft w:val="0"/>
                  <w:marRight w:val="0"/>
                  <w:marTop w:val="0"/>
                  <w:marBottom w:val="0"/>
                  <w:divBdr>
                    <w:top w:val="none" w:sz="0" w:space="0" w:color="auto"/>
                    <w:left w:val="none" w:sz="0" w:space="0" w:color="auto"/>
                    <w:bottom w:val="none" w:sz="0" w:space="0" w:color="auto"/>
                    <w:right w:val="none" w:sz="0" w:space="0" w:color="auto"/>
                  </w:divBdr>
                </w:div>
              </w:divsChild>
            </w:div>
            <w:div w:id="1446193210">
              <w:marLeft w:val="0"/>
              <w:marRight w:val="0"/>
              <w:marTop w:val="0"/>
              <w:marBottom w:val="0"/>
              <w:divBdr>
                <w:top w:val="none" w:sz="0" w:space="0" w:color="auto"/>
                <w:left w:val="none" w:sz="0" w:space="0" w:color="auto"/>
                <w:bottom w:val="none" w:sz="0" w:space="0" w:color="auto"/>
                <w:right w:val="none" w:sz="0" w:space="0" w:color="auto"/>
              </w:divBdr>
              <w:divsChild>
                <w:div w:id="677007064">
                  <w:marLeft w:val="0"/>
                  <w:marRight w:val="0"/>
                  <w:marTop w:val="0"/>
                  <w:marBottom w:val="0"/>
                  <w:divBdr>
                    <w:top w:val="none" w:sz="0" w:space="0" w:color="auto"/>
                    <w:left w:val="none" w:sz="0" w:space="0" w:color="auto"/>
                    <w:bottom w:val="none" w:sz="0" w:space="0" w:color="auto"/>
                    <w:right w:val="none" w:sz="0" w:space="0" w:color="auto"/>
                  </w:divBdr>
                </w:div>
              </w:divsChild>
            </w:div>
            <w:div w:id="1447500931">
              <w:marLeft w:val="0"/>
              <w:marRight w:val="0"/>
              <w:marTop w:val="0"/>
              <w:marBottom w:val="0"/>
              <w:divBdr>
                <w:top w:val="none" w:sz="0" w:space="0" w:color="auto"/>
                <w:left w:val="none" w:sz="0" w:space="0" w:color="auto"/>
                <w:bottom w:val="none" w:sz="0" w:space="0" w:color="auto"/>
                <w:right w:val="none" w:sz="0" w:space="0" w:color="auto"/>
              </w:divBdr>
              <w:divsChild>
                <w:div w:id="1516461872">
                  <w:marLeft w:val="0"/>
                  <w:marRight w:val="0"/>
                  <w:marTop w:val="0"/>
                  <w:marBottom w:val="0"/>
                  <w:divBdr>
                    <w:top w:val="none" w:sz="0" w:space="0" w:color="auto"/>
                    <w:left w:val="none" w:sz="0" w:space="0" w:color="auto"/>
                    <w:bottom w:val="none" w:sz="0" w:space="0" w:color="auto"/>
                    <w:right w:val="none" w:sz="0" w:space="0" w:color="auto"/>
                  </w:divBdr>
                </w:div>
              </w:divsChild>
            </w:div>
            <w:div w:id="1449810633">
              <w:marLeft w:val="0"/>
              <w:marRight w:val="0"/>
              <w:marTop w:val="0"/>
              <w:marBottom w:val="0"/>
              <w:divBdr>
                <w:top w:val="none" w:sz="0" w:space="0" w:color="auto"/>
                <w:left w:val="none" w:sz="0" w:space="0" w:color="auto"/>
                <w:bottom w:val="none" w:sz="0" w:space="0" w:color="auto"/>
                <w:right w:val="none" w:sz="0" w:space="0" w:color="auto"/>
              </w:divBdr>
              <w:divsChild>
                <w:div w:id="1136992674">
                  <w:marLeft w:val="0"/>
                  <w:marRight w:val="0"/>
                  <w:marTop w:val="0"/>
                  <w:marBottom w:val="0"/>
                  <w:divBdr>
                    <w:top w:val="none" w:sz="0" w:space="0" w:color="auto"/>
                    <w:left w:val="none" w:sz="0" w:space="0" w:color="auto"/>
                    <w:bottom w:val="none" w:sz="0" w:space="0" w:color="auto"/>
                    <w:right w:val="none" w:sz="0" w:space="0" w:color="auto"/>
                  </w:divBdr>
                </w:div>
              </w:divsChild>
            </w:div>
            <w:div w:id="1456409759">
              <w:marLeft w:val="0"/>
              <w:marRight w:val="0"/>
              <w:marTop w:val="0"/>
              <w:marBottom w:val="0"/>
              <w:divBdr>
                <w:top w:val="none" w:sz="0" w:space="0" w:color="auto"/>
                <w:left w:val="none" w:sz="0" w:space="0" w:color="auto"/>
                <w:bottom w:val="none" w:sz="0" w:space="0" w:color="auto"/>
                <w:right w:val="none" w:sz="0" w:space="0" w:color="auto"/>
              </w:divBdr>
              <w:divsChild>
                <w:div w:id="257520283">
                  <w:marLeft w:val="0"/>
                  <w:marRight w:val="0"/>
                  <w:marTop w:val="0"/>
                  <w:marBottom w:val="0"/>
                  <w:divBdr>
                    <w:top w:val="none" w:sz="0" w:space="0" w:color="auto"/>
                    <w:left w:val="none" w:sz="0" w:space="0" w:color="auto"/>
                    <w:bottom w:val="none" w:sz="0" w:space="0" w:color="auto"/>
                    <w:right w:val="none" w:sz="0" w:space="0" w:color="auto"/>
                  </w:divBdr>
                </w:div>
              </w:divsChild>
            </w:div>
            <w:div w:id="1459255586">
              <w:marLeft w:val="0"/>
              <w:marRight w:val="0"/>
              <w:marTop w:val="0"/>
              <w:marBottom w:val="0"/>
              <w:divBdr>
                <w:top w:val="none" w:sz="0" w:space="0" w:color="auto"/>
                <w:left w:val="none" w:sz="0" w:space="0" w:color="auto"/>
                <w:bottom w:val="none" w:sz="0" w:space="0" w:color="auto"/>
                <w:right w:val="none" w:sz="0" w:space="0" w:color="auto"/>
              </w:divBdr>
              <w:divsChild>
                <w:div w:id="1200626462">
                  <w:marLeft w:val="0"/>
                  <w:marRight w:val="0"/>
                  <w:marTop w:val="0"/>
                  <w:marBottom w:val="0"/>
                  <w:divBdr>
                    <w:top w:val="none" w:sz="0" w:space="0" w:color="auto"/>
                    <w:left w:val="none" w:sz="0" w:space="0" w:color="auto"/>
                    <w:bottom w:val="none" w:sz="0" w:space="0" w:color="auto"/>
                    <w:right w:val="none" w:sz="0" w:space="0" w:color="auto"/>
                  </w:divBdr>
                </w:div>
              </w:divsChild>
            </w:div>
            <w:div w:id="1459762931">
              <w:marLeft w:val="0"/>
              <w:marRight w:val="0"/>
              <w:marTop w:val="0"/>
              <w:marBottom w:val="0"/>
              <w:divBdr>
                <w:top w:val="none" w:sz="0" w:space="0" w:color="auto"/>
                <w:left w:val="none" w:sz="0" w:space="0" w:color="auto"/>
                <w:bottom w:val="none" w:sz="0" w:space="0" w:color="auto"/>
                <w:right w:val="none" w:sz="0" w:space="0" w:color="auto"/>
              </w:divBdr>
              <w:divsChild>
                <w:div w:id="1691296916">
                  <w:marLeft w:val="0"/>
                  <w:marRight w:val="0"/>
                  <w:marTop w:val="0"/>
                  <w:marBottom w:val="0"/>
                  <w:divBdr>
                    <w:top w:val="none" w:sz="0" w:space="0" w:color="auto"/>
                    <w:left w:val="none" w:sz="0" w:space="0" w:color="auto"/>
                    <w:bottom w:val="none" w:sz="0" w:space="0" w:color="auto"/>
                    <w:right w:val="none" w:sz="0" w:space="0" w:color="auto"/>
                  </w:divBdr>
                </w:div>
              </w:divsChild>
            </w:div>
            <w:div w:id="1468163797">
              <w:marLeft w:val="0"/>
              <w:marRight w:val="0"/>
              <w:marTop w:val="0"/>
              <w:marBottom w:val="0"/>
              <w:divBdr>
                <w:top w:val="none" w:sz="0" w:space="0" w:color="auto"/>
                <w:left w:val="none" w:sz="0" w:space="0" w:color="auto"/>
                <w:bottom w:val="none" w:sz="0" w:space="0" w:color="auto"/>
                <w:right w:val="none" w:sz="0" w:space="0" w:color="auto"/>
              </w:divBdr>
              <w:divsChild>
                <w:div w:id="647781535">
                  <w:marLeft w:val="0"/>
                  <w:marRight w:val="0"/>
                  <w:marTop w:val="0"/>
                  <w:marBottom w:val="0"/>
                  <w:divBdr>
                    <w:top w:val="none" w:sz="0" w:space="0" w:color="auto"/>
                    <w:left w:val="none" w:sz="0" w:space="0" w:color="auto"/>
                    <w:bottom w:val="none" w:sz="0" w:space="0" w:color="auto"/>
                    <w:right w:val="none" w:sz="0" w:space="0" w:color="auto"/>
                  </w:divBdr>
                </w:div>
              </w:divsChild>
            </w:div>
            <w:div w:id="1472400494">
              <w:marLeft w:val="0"/>
              <w:marRight w:val="0"/>
              <w:marTop w:val="0"/>
              <w:marBottom w:val="0"/>
              <w:divBdr>
                <w:top w:val="none" w:sz="0" w:space="0" w:color="auto"/>
                <w:left w:val="none" w:sz="0" w:space="0" w:color="auto"/>
                <w:bottom w:val="none" w:sz="0" w:space="0" w:color="auto"/>
                <w:right w:val="none" w:sz="0" w:space="0" w:color="auto"/>
              </w:divBdr>
              <w:divsChild>
                <w:div w:id="355156675">
                  <w:marLeft w:val="0"/>
                  <w:marRight w:val="0"/>
                  <w:marTop w:val="0"/>
                  <w:marBottom w:val="0"/>
                  <w:divBdr>
                    <w:top w:val="none" w:sz="0" w:space="0" w:color="auto"/>
                    <w:left w:val="none" w:sz="0" w:space="0" w:color="auto"/>
                    <w:bottom w:val="none" w:sz="0" w:space="0" w:color="auto"/>
                    <w:right w:val="none" w:sz="0" w:space="0" w:color="auto"/>
                  </w:divBdr>
                </w:div>
              </w:divsChild>
            </w:div>
            <w:div w:id="1477530742">
              <w:marLeft w:val="0"/>
              <w:marRight w:val="0"/>
              <w:marTop w:val="0"/>
              <w:marBottom w:val="0"/>
              <w:divBdr>
                <w:top w:val="none" w:sz="0" w:space="0" w:color="auto"/>
                <w:left w:val="none" w:sz="0" w:space="0" w:color="auto"/>
                <w:bottom w:val="none" w:sz="0" w:space="0" w:color="auto"/>
                <w:right w:val="none" w:sz="0" w:space="0" w:color="auto"/>
              </w:divBdr>
              <w:divsChild>
                <w:div w:id="1841920851">
                  <w:marLeft w:val="0"/>
                  <w:marRight w:val="0"/>
                  <w:marTop w:val="0"/>
                  <w:marBottom w:val="0"/>
                  <w:divBdr>
                    <w:top w:val="none" w:sz="0" w:space="0" w:color="auto"/>
                    <w:left w:val="none" w:sz="0" w:space="0" w:color="auto"/>
                    <w:bottom w:val="none" w:sz="0" w:space="0" w:color="auto"/>
                    <w:right w:val="none" w:sz="0" w:space="0" w:color="auto"/>
                  </w:divBdr>
                </w:div>
              </w:divsChild>
            </w:div>
            <w:div w:id="1480532425">
              <w:marLeft w:val="0"/>
              <w:marRight w:val="0"/>
              <w:marTop w:val="0"/>
              <w:marBottom w:val="0"/>
              <w:divBdr>
                <w:top w:val="none" w:sz="0" w:space="0" w:color="auto"/>
                <w:left w:val="none" w:sz="0" w:space="0" w:color="auto"/>
                <w:bottom w:val="none" w:sz="0" w:space="0" w:color="auto"/>
                <w:right w:val="none" w:sz="0" w:space="0" w:color="auto"/>
              </w:divBdr>
              <w:divsChild>
                <w:div w:id="649286711">
                  <w:marLeft w:val="0"/>
                  <w:marRight w:val="0"/>
                  <w:marTop w:val="0"/>
                  <w:marBottom w:val="0"/>
                  <w:divBdr>
                    <w:top w:val="none" w:sz="0" w:space="0" w:color="auto"/>
                    <w:left w:val="none" w:sz="0" w:space="0" w:color="auto"/>
                    <w:bottom w:val="none" w:sz="0" w:space="0" w:color="auto"/>
                    <w:right w:val="none" w:sz="0" w:space="0" w:color="auto"/>
                  </w:divBdr>
                </w:div>
              </w:divsChild>
            </w:div>
            <w:div w:id="1481119831">
              <w:marLeft w:val="0"/>
              <w:marRight w:val="0"/>
              <w:marTop w:val="0"/>
              <w:marBottom w:val="0"/>
              <w:divBdr>
                <w:top w:val="none" w:sz="0" w:space="0" w:color="auto"/>
                <w:left w:val="none" w:sz="0" w:space="0" w:color="auto"/>
                <w:bottom w:val="none" w:sz="0" w:space="0" w:color="auto"/>
                <w:right w:val="none" w:sz="0" w:space="0" w:color="auto"/>
              </w:divBdr>
              <w:divsChild>
                <w:div w:id="1081752419">
                  <w:marLeft w:val="0"/>
                  <w:marRight w:val="0"/>
                  <w:marTop w:val="0"/>
                  <w:marBottom w:val="0"/>
                  <w:divBdr>
                    <w:top w:val="none" w:sz="0" w:space="0" w:color="auto"/>
                    <w:left w:val="none" w:sz="0" w:space="0" w:color="auto"/>
                    <w:bottom w:val="none" w:sz="0" w:space="0" w:color="auto"/>
                    <w:right w:val="none" w:sz="0" w:space="0" w:color="auto"/>
                  </w:divBdr>
                </w:div>
              </w:divsChild>
            </w:div>
            <w:div w:id="1531144718">
              <w:marLeft w:val="0"/>
              <w:marRight w:val="0"/>
              <w:marTop w:val="0"/>
              <w:marBottom w:val="0"/>
              <w:divBdr>
                <w:top w:val="none" w:sz="0" w:space="0" w:color="auto"/>
                <w:left w:val="none" w:sz="0" w:space="0" w:color="auto"/>
                <w:bottom w:val="none" w:sz="0" w:space="0" w:color="auto"/>
                <w:right w:val="none" w:sz="0" w:space="0" w:color="auto"/>
              </w:divBdr>
              <w:divsChild>
                <w:div w:id="231740289">
                  <w:marLeft w:val="0"/>
                  <w:marRight w:val="0"/>
                  <w:marTop w:val="0"/>
                  <w:marBottom w:val="0"/>
                  <w:divBdr>
                    <w:top w:val="none" w:sz="0" w:space="0" w:color="auto"/>
                    <w:left w:val="none" w:sz="0" w:space="0" w:color="auto"/>
                    <w:bottom w:val="none" w:sz="0" w:space="0" w:color="auto"/>
                    <w:right w:val="none" w:sz="0" w:space="0" w:color="auto"/>
                  </w:divBdr>
                </w:div>
              </w:divsChild>
            </w:div>
            <w:div w:id="1537157607">
              <w:marLeft w:val="0"/>
              <w:marRight w:val="0"/>
              <w:marTop w:val="0"/>
              <w:marBottom w:val="0"/>
              <w:divBdr>
                <w:top w:val="none" w:sz="0" w:space="0" w:color="auto"/>
                <w:left w:val="none" w:sz="0" w:space="0" w:color="auto"/>
                <w:bottom w:val="none" w:sz="0" w:space="0" w:color="auto"/>
                <w:right w:val="none" w:sz="0" w:space="0" w:color="auto"/>
              </w:divBdr>
              <w:divsChild>
                <w:div w:id="198511265">
                  <w:marLeft w:val="0"/>
                  <w:marRight w:val="0"/>
                  <w:marTop w:val="0"/>
                  <w:marBottom w:val="0"/>
                  <w:divBdr>
                    <w:top w:val="none" w:sz="0" w:space="0" w:color="auto"/>
                    <w:left w:val="none" w:sz="0" w:space="0" w:color="auto"/>
                    <w:bottom w:val="none" w:sz="0" w:space="0" w:color="auto"/>
                    <w:right w:val="none" w:sz="0" w:space="0" w:color="auto"/>
                  </w:divBdr>
                </w:div>
              </w:divsChild>
            </w:div>
            <w:div w:id="1539929007">
              <w:marLeft w:val="0"/>
              <w:marRight w:val="0"/>
              <w:marTop w:val="0"/>
              <w:marBottom w:val="0"/>
              <w:divBdr>
                <w:top w:val="none" w:sz="0" w:space="0" w:color="auto"/>
                <w:left w:val="none" w:sz="0" w:space="0" w:color="auto"/>
                <w:bottom w:val="none" w:sz="0" w:space="0" w:color="auto"/>
                <w:right w:val="none" w:sz="0" w:space="0" w:color="auto"/>
              </w:divBdr>
              <w:divsChild>
                <w:div w:id="163673375">
                  <w:marLeft w:val="0"/>
                  <w:marRight w:val="0"/>
                  <w:marTop w:val="0"/>
                  <w:marBottom w:val="0"/>
                  <w:divBdr>
                    <w:top w:val="none" w:sz="0" w:space="0" w:color="auto"/>
                    <w:left w:val="none" w:sz="0" w:space="0" w:color="auto"/>
                    <w:bottom w:val="none" w:sz="0" w:space="0" w:color="auto"/>
                    <w:right w:val="none" w:sz="0" w:space="0" w:color="auto"/>
                  </w:divBdr>
                </w:div>
              </w:divsChild>
            </w:div>
            <w:div w:id="1541818087">
              <w:marLeft w:val="0"/>
              <w:marRight w:val="0"/>
              <w:marTop w:val="0"/>
              <w:marBottom w:val="0"/>
              <w:divBdr>
                <w:top w:val="none" w:sz="0" w:space="0" w:color="auto"/>
                <w:left w:val="none" w:sz="0" w:space="0" w:color="auto"/>
                <w:bottom w:val="none" w:sz="0" w:space="0" w:color="auto"/>
                <w:right w:val="none" w:sz="0" w:space="0" w:color="auto"/>
              </w:divBdr>
              <w:divsChild>
                <w:div w:id="1908416947">
                  <w:marLeft w:val="0"/>
                  <w:marRight w:val="0"/>
                  <w:marTop w:val="0"/>
                  <w:marBottom w:val="0"/>
                  <w:divBdr>
                    <w:top w:val="none" w:sz="0" w:space="0" w:color="auto"/>
                    <w:left w:val="none" w:sz="0" w:space="0" w:color="auto"/>
                    <w:bottom w:val="none" w:sz="0" w:space="0" w:color="auto"/>
                    <w:right w:val="none" w:sz="0" w:space="0" w:color="auto"/>
                  </w:divBdr>
                </w:div>
              </w:divsChild>
            </w:div>
            <w:div w:id="1545361088">
              <w:marLeft w:val="0"/>
              <w:marRight w:val="0"/>
              <w:marTop w:val="0"/>
              <w:marBottom w:val="0"/>
              <w:divBdr>
                <w:top w:val="none" w:sz="0" w:space="0" w:color="auto"/>
                <w:left w:val="none" w:sz="0" w:space="0" w:color="auto"/>
                <w:bottom w:val="none" w:sz="0" w:space="0" w:color="auto"/>
                <w:right w:val="none" w:sz="0" w:space="0" w:color="auto"/>
              </w:divBdr>
              <w:divsChild>
                <w:div w:id="1931964396">
                  <w:marLeft w:val="0"/>
                  <w:marRight w:val="0"/>
                  <w:marTop w:val="0"/>
                  <w:marBottom w:val="0"/>
                  <w:divBdr>
                    <w:top w:val="none" w:sz="0" w:space="0" w:color="auto"/>
                    <w:left w:val="none" w:sz="0" w:space="0" w:color="auto"/>
                    <w:bottom w:val="none" w:sz="0" w:space="0" w:color="auto"/>
                    <w:right w:val="none" w:sz="0" w:space="0" w:color="auto"/>
                  </w:divBdr>
                </w:div>
              </w:divsChild>
            </w:div>
            <w:div w:id="1548909547">
              <w:marLeft w:val="0"/>
              <w:marRight w:val="0"/>
              <w:marTop w:val="0"/>
              <w:marBottom w:val="0"/>
              <w:divBdr>
                <w:top w:val="none" w:sz="0" w:space="0" w:color="auto"/>
                <w:left w:val="none" w:sz="0" w:space="0" w:color="auto"/>
                <w:bottom w:val="none" w:sz="0" w:space="0" w:color="auto"/>
                <w:right w:val="none" w:sz="0" w:space="0" w:color="auto"/>
              </w:divBdr>
              <w:divsChild>
                <w:div w:id="1403529571">
                  <w:marLeft w:val="0"/>
                  <w:marRight w:val="0"/>
                  <w:marTop w:val="0"/>
                  <w:marBottom w:val="0"/>
                  <w:divBdr>
                    <w:top w:val="none" w:sz="0" w:space="0" w:color="auto"/>
                    <w:left w:val="none" w:sz="0" w:space="0" w:color="auto"/>
                    <w:bottom w:val="none" w:sz="0" w:space="0" w:color="auto"/>
                    <w:right w:val="none" w:sz="0" w:space="0" w:color="auto"/>
                  </w:divBdr>
                </w:div>
              </w:divsChild>
            </w:div>
            <w:div w:id="1552107223">
              <w:marLeft w:val="0"/>
              <w:marRight w:val="0"/>
              <w:marTop w:val="0"/>
              <w:marBottom w:val="0"/>
              <w:divBdr>
                <w:top w:val="none" w:sz="0" w:space="0" w:color="auto"/>
                <w:left w:val="none" w:sz="0" w:space="0" w:color="auto"/>
                <w:bottom w:val="none" w:sz="0" w:space="0" w:color="auto"/>
                <w:right w:val="none" w:sz="0" w:space="0" w:color="auto"/>
              </w:divBdr>
              <w:divsChild>
                <w:div w:id="579676605">
                  <w:marLeft w:val="0"/>
                  <w:marRight w:val="0"/>
                  <w:marTop w:val="0"/>
                  <w:marBottom w:val="0"/>
                  <w:divBdr>
                    <w:top w:val="none" w:sz="0" w:space="0" w:color="auto"/>
                    <w:left w:val="none" w:sz="0" w:space="0" w:color="auto"/>
                    <w:bottom w:val="none" w:sz="0" w:space="0" w:color="auto"/>
                    <w:right w:val="none" w:sz="0" w:space="0" w:color="auto"/>
                  </w:divBdr>
                </w:div>
              </w:divsChild>
            </w:div>
            <w:div w:id="1553151136">
              <w:marLeft w:val="0"/>
              <w:marRight w:val="0"/>
              <w:marTop w:val="0"/>
              <w:marBottom w:val="0"/>
              <w:divBdr>
                <w:top w:val="none" w:sz="0" w:space="0" w:color="auto"/>
                <w:left w:val="none" w:sz="0" w:space="0" w:color="auto"/>
                <w:bottom w:val="none" w:sz="0" w:space="0" w:color="auto"/>
                <w:right w:val="none" w:sz="0" w:space="0" w:color="auto"/>
              </w:divBdr>
              <w:divsChild>
                <w:div w:id="765537816">
                  <w:marLeft w:val="0"/>
                  <w:marRight w:val="0"/>
                  <w:marTop w:val="0"/>
                  <w:marBottom w:val="0"/>
                  <w:divBdr>
                    <w:top w:val="none" w:sz="0" w:space="0" w:color="auto"/>
                    <w:left w:val="none" w:sz="0" w:space="0" w:color="auto"/>
                    <w:bottom w:val="none" w:sz="0" w:space="0" w:color="auto"/>
                    <w:right w:val="none" w:sz="0" w:space="0" w:color="auto"/>
                  </w:divBdr>
                </w:div>
              </w:divsChild>
            </w:div>
            <w:div w:id="1554847170">
              <w:marLeft w:val="0"/>
              <w:marRight w:val="0"/>
              <w:marTop w:val="0"/>
              <w:marBottom w:val="0"/>
              <w:divBdr>
                <w:top w:val="none" w:sz="0" w:space="0" w:color="auto"/>
                <w:left w:val="none" w:sz="0" w:space="0" w:color="auto"/>
                <w:bottom w:val="none" w:sz="0" w:space="0" w:color="auto"/>
                <w:right w:val="none" w:sz="0" w:space="0" w:color="auto"/>
              </w:divBdr>
              <w:divsChild>
                <w:div w:id="992174599">
                  <w:marLeft w:val="0"/>
                  <w:marRight w:val="0"/>
                  <w:marTop w:val="0"/>
                  <w:marBottom w:val="0"/>
                  <w:divBdr>
                    <w:top w:val="none" w:sz="0" w:space="0" w:color="auto"/>
                    <w:left w:val="none" w:sz="0" w:space="0" w:color="auto"/>
                    <w:bottom w:val="none" w:sz="0" w:space="0" w:color="auto"/>
                    <w:right w:val="none" w:sz="0" w:space="0" w:color="auto"/>
                  </w:divBdr>
                </w:div>
              </w:divsChild>
            </w:div>
            <w:div w:id="1556888812">
              <w:marLeft w:val="0"/>
              <w:marRight w:val="0"/>
              <w:marTop w:val="0"/>
              <w:marBottom w:val="0"/>
              <w:divBdr>
                <w:top w:val="none" w:sz="0" w:space="0" w:color="auto"/>
                <w:left w:val="none" w:sz="0" w:space="0" w:color="auto"/>
                <w:bottom w:val="none" w:sz="0" w:space="0" w:color="auto"/>
                <w:right w:val="none" w:sz="0" w:space="0" w:color="auto"/>
              </w:divBdr>
              <w:divsChild>
                <w:div w:id="575477894">
                  <w:marLeft w:val="0"/>
                  <w:marRight w:val="0"/>
                  <w:marTop w:val="0"/>
                  <w:marBottom w:val="0"/>
                  <w:divBdr>
                    <w:top w:val="none" w:sz="0" w:space="0" w:color="auto"/>
                    <w:left w:val="none" w:sz="0" w:space="0" w:color="auto"/>
                    <w:bottom w:val="none" w:sz="0" w:space="0" w:color="auto"/>
                    <w:right w:val="none" w:sz="0" w:space="0" w:color="auto"/>
                  </w:divBdr>
                </w:div>
              </w:divsChild>
            </w:div>
            <w:div w:id="1569803348">
              <w:marLeft w:val="0"/>
              <w:marRight w:val="0"/>
              <w:marTop w:val="0"/>
              <w:marBottom w:val="0"/>
              <w:divBdr>
                <w:top w:val="none" w:sz="0" w:space="0" w:color="auto"/>
                <w:left w:val="none" w:sz="0" w:space="0" w:color="auto"/>
                <w:bottom w:val="none" w:sz="0" w:space="0" w:color="auto"/>
                <w:right w:val="none" w:sz="0" w:space="0" w:color="auto"/>
              </w:divBdr>
              <w:divsChild>
                <w:div w:id="616376165">
                  <w:marLeft w:val="0"/>
                  <w:marRight w:val="0"/>
                  <w:marTop w:val="0"/>
                  <w:marBottom w:val="0"/>
                  <w:divBdr>
                    <w:top w:val="none" w:sz="0" w:space="0" w:color="auto"/>
                    <w:left w:val="none" w:sz="0" w:space="0" w:color="auto"/>
                    <w:bottom w:val="none" w:sz="0" w:space="0" w:color="auto"/>
                    <w:right w:val="none" w:sz="0" w:space="0" w:color="auto"/>
                  </w:divBdr>
                </w:div>
              </w:divsChild>
            </w:div>
            <w:div w:id="1570117249">
              <w:marLeft w:val="0"/>
              <w:marRight w:val="0"/>
              <w:marTop w:val="0"/>
              <w:marBottom w:val="0"/>
              <w:divBdr>
                <w:top w:val="none" w:sz="0" w:space="0" w:color="auto"/>
                <w:left w:val="none" w:sz="0" w:space="0" w:color="auto"/>
                <w:bottom w:val="none" w:sz="0" w:space="0" w:color="auto"/>
                <w:right w:val="none" w:sz="0" w:space="0" w:color="auto"/>
              </w:divBdr>
              <w:divsChild>
                <w:div w:id="1929189140">
                  <w:marLeft w:val="0"/>
                  <w:marRight w:val="0"/>
                  <w:marTop w:val="0"/>
                  <w:marBottom w:val="0"/>
                  <w:divBdr>
                    <w:top w:val="none" w:sz="0" w:space="0" w:color="auto"/>
                    <w:left w:val="none" w:sz="0" w:space="0" w:color="auto"/>
                    <w:bottom w:val="none" w:sz="0" w:space="0" w:color="auto"/>
                    <w:right w:val="none" w:sz="0" w:space="0" w:color="auto"/>
                  </w:divBdr>
                </w:div>
              </w:divsChild>
            </w:div>
            <w:div w:id="1572346000">
              <w:marLeft w:val="0"/>
              <w:marRight w:val="0"/>
              <w:marTop w:val="0"/>
              <w:marBottom w:val="0"/>
              <w:divBdr>
                <w:top w:val="none" w:sz="0" w:space="0" w:color="auto"/>
                <w:left w:val="none" w:sz="0" w:space="0" w:color="auto"/>
                <w:bottom w:val="none" w:sz="0" w:space="0" w:color="auto"/>
                <w:right w:val="none" w:sz="0" w:space="0" w:color="auto"/>
              </w:divBdr>
              <w:divsChild>
                <w:div w:id="864026653">
                  <w:marLeft w:val="0"/>
                  <w:marRight w:val="0"/>
                  <w:marTop w:val="0"/>
                  <w:marBottom w:val="0"/>
                  <w:divBdr>
                    <w:top w:val="none" w:sz="0" w:space="0" w:color="auto"/>
                    <w:left w:val="none" w:sz="0" w:space="0" w:color="auto"/>
                    <w:bottom w:val="none" w:sz="0" w:space="0" w:color="auto"/>
                    <w:right w:val="none" w:sz="0" w:space="0" w:color="auto"/>
                  </w:divBdr>
                </w:div>
              </w:divsChild>
            </w:div>
            <w:div w:id="1572960206">
              <w:marLeft w:val="0"/>
              <w:marRight w:val="0"/>
              <w:marTop w:val="0"/>
              <w:marBottom w:val="0"/>
              <w:divBdr>
                <w:top w:val="none" w:sz="0" w:space="0" w:color="auto"/>
                <w:left w:val="none" w:sz="0" w:space="0" w:color="auto"/>
                <w:bottom w:val="none" w:sz="0" w:space="0" w:color="auto"/>
                <w:right w:val="none" w:sz="0" w:space="0" w:color="auto"/>
              </w:divBdr>
              <w:divsChild>
                <w:div w:id="206381908">
                  <w:marLeft w:val="0"/>
                  <w:marRight w:val="0"/>
                  <w:marTop w:val="0"/>
                  <w:marBottom w:val="0"/>
                  <w:divBdr>
                    <w:top w:val="none" w:sz="0" w:space="0" w:color="auto"/>
                    <w:left w:val="none" w:sz="0" w:space="0" w:color="auto"/>
                    <w:bottom w:val="none" w:sz="0" w:space="0" w:color="auto"/>
                    <w:right w:val="none" w:sz="0" w:space="0" w:color="auto"/>
                  </w:divBdr>
                </w:div>
              </w:divsChild>
            </w:div>
            <w:div w:id="1582988645">
              <w:marLeft w:val="0"/>
              <w:marRight w:val="0"/>
              <w:marTop w:val="0"/>
              <w:marBottom w:val="0"/>
              <w:divBdr>
                <w:top w:val="none" w:sz="0" w:space="0" w:color="auto"/>
                <w:left w:val="none" w:sz="0" w:space="0" w:color="auto"/>
                <w:bottom w:val="none" w:sz="0" w:space="0" w:color="auto"/>
                <w:right w:val="none" w:sz="0" w:space="0" w:color="auto"/>
              </w:divBdr>
              <w:divsChild>
                <w:div w:id="1416514978">
                  <w:marLeft w:val="0"/>
                  <w:marRight w:val="0"/>
                  <w:marTop w:val="0"/>
                  <w:marBottom w:val="0"/>
                  <w:divBdr>
                    <w:top w:val="none" w:sz="0" w:space="0" w:color="auto"/>
                    <w:left w:val="none" w:sz="0" w:space="0" w:color="auto"/>
                    <w:bottom w:val="none" w:sz="0" w:space="0" w:color="auto"/>
                    <w:right w:val="none" w:sz="0" w:space="0" w:color="auto"/>
                  </w:divBdr>
                </w:div>
              </w:divsChild>
            </w:div>
            <w:div w:id="1585650906">
              <w:marLeft w:val="0"/>
              <w:marRight w:val="0"/>
              <w:marTop w:val="0"/>
              <w:marBottom w:val="0"/>
              <w:divBdr>
                <w:top w:val="none" w:sz="0" w:space="0" w:color="auto"/>
                <w:left w:val="none" w:sz="0" w:space="0" w:color="auto"/>
                <w:bottom w:val="none" w:sz="0" w:space="0" w:color="auto"/>
                <w:right w:val="none" w:sz="0" w:space="0" w:color="auto"/>
              </w:divBdr>
              <w:divsChild>
                <w:div w:id="515391385">
                  <w:marLeft w:val="0"/>
                  <w:marRight w:val="0"/>
                  <w:marTop w:val="0"/>
                  <w:marBottom w:val="0"/>
                  <w:divBdr>
                    <w:top w:val="none" w:sz="0" w:space="0" w:color="auto"/>
                    <w:left w:val="none" w:sz="0" w:space="0" w:color="auto"/>
                    <w:bottom w:val="none" w:sz="0" w:space="0" w:color="auto"/>
                    <w:right w:val="none" w:sz="0" w:space="0" w:color="auto"/>
                  </w:divBdr>
                </w:div>
              </w:divsChild>
            </w:div>
            <w:div w:id="1590117382">
              <w:marLeft w:val="0"/>
              <w:marRight w:val="0"/>
              <w:marTop w:val="0"/>
              <w:marBottom w:val="0"/>
              <w:divBdr>
                <w:top w:val="none" w:sz="0" w:space="0" w:color="auto"/>
                <w:left w:val="none" w:sz="0" w:space="0" w:color="auto"/>
                <w:bottom w:val="none" w:sz="0" w:space="0" w:color="auto"/>
                <w:right w:val="none" w:sz="0" w:space="0" w:color="auto"/>
              </w:divBdr>
              <w:divsChild>
                <w:div w:id="613825115">
                  <w:marLeft w:val="0"/>
                  <w:marRight w:val="0"/>
                  <w:marTop w:val="0"/>
                  <w:marBottom w:val="0"/>
                  <w:divBdr>
                    <w:top w:val="none" w:sz="0" w:space="0" w:color="auto"/>
                    <w:left w:val="none" w:sz="0" w:space="0" w:color="auto"/>
                    <w:bottom w:val="none" w:sz="0" w:space="0" w:color="auto"/>
                    <w:right w:val="none" w:sz="0" w:space="0" w:color="auto"/>
                  </w:divBdr>
                </w:div>
              </w:divsChild>
            </w:div>
            <w:div w:id="1593858702">
              <w:marLeft w:val="0"/>
              <w:marRight w:val="0"/>
              <w:marTop w:val="0"/>
              <w:marBottom w:val="0"/>
              <w:divBdr>
                <w:top w:val="none" w:sz="0" w:space="0" w:color="auto"/>
                <w:left w:val="none" w:sz="0" w:space="0" w:color="auto"/>
                <w:bottom w:val="none" w:sz="0" w:space="0" w:color="auto"/>
                <w:right w:val="none" w:sz="0" w:space="0" w:color="auto"/>
              </w:divBdr>
              <w:divsChild>
                <w:div w:id="1127313528">
                  <w:marLeft w:val="0"/>
                  <w:marRight w:val="0"/>
                  <w:marTop w:val="0"/>
                  <w:marBottom w:val="0"/>
                  <w:divBdr>
                    <w:top w:val="none" w:sz="0" w:space="0" w:color="auto"/>
                    <w:left w:val="none" w:sz="0" w:space="0" w:color="auto"/>
                    <w:bottom w:val="none" w:sz="0" w:space="0" w:color="auto"/>
                    <w:right w:val="none" w:sz="0" w:space="0" w:color="auto"/>
                  </w:divBdr>
                </w:div>
              </w:divsChild>
            </w:div>
            <w:div w:id="1614240715">
              <w:marLeft w:val="0"/>
              <w:marRight w:val="0"/>
              <w:marTop w:val="0"/>
              <w:marBottom w:val="0"/>
              <w:divBdr>
                <w:top w:val="none" w:sz="0" w:space="0" w:color="auto"/>
                <w:left w:val="none" w:sz="0" w:space="0" w:color="auto"/>
                <w:bottom w:val="none" w:sz="0" w:space="0" w:color="auto"/>
                <w:right w:val="none" w:sz="0" w:space="0" w:color="auto"/>
              </w:divBdr>
              <w:divsChild>
                <w:div w:id="867452018">
                  <w:marLeft w:val="0"/>
                  <w:marRight w:val="0"/>
                  <w:marTop w:val="0"/>
                  <w:marBottom w:val="0"/>
                  <w:divBdr>
                    <w:top w:val="none" w:sz="0" w:space="0" w:color="auto"/>
                    <w:left w:val="none" w:sz="0" w:space="0" w:color="auto"/>
                    <w:bottom w:val="none" w:sz="0" w:space="0" w:color="auto"/>
                    <w:right w:val="none" w:sz="0" w:space="0" w:color="auto"/>
                  </w:divBdr>
                </w:div>
              </w:divsChild>
            </w:div>
            <w:div w:id="1633515048">
              <w:marLeft w:val="0"/>
              <w:marRight w:val="0"/>
              <w:marTop w:val="0"/>
              <w:marBottom w:val="0"/>
              <w:divBdr>
                <w:top w:val="none" w:sz="0" w:space="0" w:color="auto"/>
                <w:left w:val="none" w:sz="0" w:space="0" w:color="auto"/>
                <w:bottom w:val="none" w:sz="0" w:space="0" w:color="auto"/>
                <w:right w:val="none" w:sz="0" w:space="0" w:color="auto"/>
              </w:divBdr>
              <w:divsChild>
                <w:div w:id="660161787">
                  <w:marLeft w:val="0"/>
                  <w:marRight w:val="0"/>
                  <w:marTop w:val="0"/>
                  <w:marBottom w:val="0"/>
                  <w:divBdr>
                    <w:top w:val="none" w:sz="0" w:space="0" w:color="auto"/>
                    <w:left w:val="none" w:sz="0" w:space="0" w:color="auto"/>
                    <w:bottom w:val="none" w:sz="0" w:space="0" w:color="auto"/>
                    <w:right w:val="none" w:sz="0" w:space="0" w:color="auto"/>
                  </w:divBdr>
                </w:div>
              </w:divsChild>
            </w:div>
            <w:div w:id="1634364635">
              <w:marLeft w:val="0"/>
              <w:marRight w:val="0"/>
              <w:marTop w:val="0"/>
              <w:marBottom w:val="0"/>
              <w:divBdr>
                <w:top w:val="none" w:sz="0" w:space="0" w:color="auto"/>
                <w:left w:val="none" w:sz="0" w:space="0" w:color="auto"/>
                <w:bottom w:val="none" w:sz="0" w:space="0" w:color="auto"/>
                <w:right w:val="none" w:sz="0" w:space="0" w:color="auto"/>
              </w:divBdr>
              <w:divsChild>
                <w:div w:id="1037699802">
                  <w:marLeft w:val="0"/>
                  <w:marRight w:val="0"/>
                  <w:marTop w:val="0"/>
                  <w:marBottom w:val="0"/>
                  <w:divBdr>
                    <w:top w:val="none" w:sz="0" w:space="0" w:color="auto"/>
                    <w:left w:val="none" w:sz="0" w:space="0" w:color="auto"/>
                    <w:bottom w:val="none" w:sz="0" w:space="0" w:color="auto"/>
                    <w:right w:val="none" w:sz="0" w:space="0" w:color="auto"/>
                  </w:divBdr>
                </w:div>
              </w:divsChild>
            </w:div>
            <w:div w:id="1642882371">
              <w:marLeft w:val="0"/>
              <w:marRight w:val="0"/>
              <w:marTop w:val="0"/>
              <w:marBottom w:val="0"/>
              <w:divBdr>
                <w:top w:val="none" w:sz="0" w:space="0" w:color="auto"/>
                <w:left w:val="none" w:sz="0" w:space="0" w:color="auto"/>
                <w:bottom w:val="none" w:sz="0" w:space="0" w:color="auto"/>
                <w:right w:val="none" w:sz="0" w:space="0" w:color="auto"/>
              </w:divBdr>
              <w:divsChild>
                <w:div w:id="1883441008">
                  <w:marLeft w:val="0"/>
                  <w:marRight w:val="0"/>
                  <w:marTop w:val="0"/>
                  <w:marBottom w:val="0"/>
                  <w:divBdr>
                    <w:top w:val="none" w:sz="0" w:space="0" w:color="auto"/>
                    <w:left w:val="none" w:sz="0" w:space="0" w:color="auto"/>
                    <w:bottom w:val="none" w:sz="0" w:space="0" w:color="auto"/>
                    <w:right w:val="none" w:sz="0" w:space="0" w:color="auto"/>
                  </w:divBdr>
                </w:div>
              </w:divsChild>
            </w:div>
            <w:div w:id="1651858409">
              <w:marLeft w:val="0"/>
              <w:marRight w:val="0"/>
              <w:marTop w:val="0"/>
              <w:marBottom w:val="0"/>
              <w:divBdr>
                <w:top w:val="none" w:sz="0" w:space="0" w:color="auto"/>
                <w:left w:val="none" w:sz="0" w:space="0" w:color="auto"/>
                <w:bottom w:val="none" w:sz="0" w:space="0" w:color="auto"/>
                <w:right w:val="none" w:sz="0" w:space="0" w:color="auto"/>
              </w:divBdr>
              <w:divsChild>
                <w:div w:id="603658294">
                  <w:marLeft w:val="0"/>
                  <w:marRight w:val="0"/>
                  <w:marTop w:val="0"/>
                  <w:marBottom w:val="0"/>
                  <w:divBdr>
                    <w:top w:val="none" w:sz="0" w:space="0" w:color="auto"/>
                    <w:left w:val="none" w:sz="0" w:space="0" w:color="auto"/>
                    <w:bottom w:val="none" w:sz="0" w:space="0" w:color="auto"/>
                    <w:right w:val="none" w:sz="0" w:space="0" w:color="auto"/>
                  </w:divBdr>
                </w:div>
              </w:divsChild>
            </w:div>
            <w:div w:id="1654916991">
              <w:marLeft w:val="0"/>
              <w:marRight w:val="0"/>
              <w:marTop w:val="0"/>
              <w:marBottom w:val="0"/>
              <w:divBdr>
                <w:top w:val="none" w:sz="0" w:space="0" w:color="auto"/>
                <w:left w:val="none" w:sz="0" w:space="0" w:color="auto"/>
                <w:bottom w:val="none" w:sz="0" w:space="0" w:color="auto"/>
                <w:right w:val="none" w:sz="0" w:space="0" w:color="auto"/>
              </w:divBdr>
              <w:divsChild>
                <w:div w:id="348874308">
                  <w:marLeft w:val="0"/>
                  <w:marRight w:val="0"/>
                  <w:marTop w:val="0"/>
                  <w:marBottom w:val="0"/>
                  <w:divBdr>
                    <w:top w:val="none" w:sz="0" w:space="0" w:color="auto"/>
                    <w:left w:val="none" w:sz="0" w:space="0" w:color="auto"/>
                    <w:bottom w:val="none" w:sz="0" w:space="0" w:color="auto"/>
                    <w:right w:val="none" w:sz="0" w:space="0" w:color="auto"/>
                  </w:divBdr>
                </w:div>
              </w:divsChild>
            </w:div>
            <w:div w:id="1661036891">
              <w:marLeft w:val="0"/>
              <w:marRight w:val="0"/>
              <w:marTop w:val="0"/>
              <w:marBottom w:val="0"/>
              <w:divBdr>
                <w:top w:val="none" w:sz="0" w:space="0" w:color="auto"/>
                <w:left w:val="none" w:sz="0" w:space="0" w:color="auto"/>
                <w:bottom w:val="none" w:sz="0" w:space="0" w:color="auto"/>
                <w:right w:val="none" w:sz="0" w:space="0" w:color="auto"/>
              </w:divBdr>
              <w:divsChild>
                <w:div w:id="89399171">
                  <w:marLeft w:val="0"/>
                  <w:marRight w:val="0"/>
                  <w:marTop w:val="0"/>
                  <w:marBottom w:val="0"/>
                  <w:divBdr>
                    <w:top w:val="none" w:sz="0" w:space="0" w:color="auto"/>
                    <w:left w:val="none" w:sz="0" w:space="0" w:color="auto"/>
                    <w:bottom w:val="none" w:sz="0" w:space="0" w:color="auto"/>
                    <w:right w:val="none" w:sz="0" w:space="0" w:color="auto"/>
                  </w:divBdr>
                </w:div>
              </w:divsChild>
            </w:div>
            <w:div w:id="1665008870">
              <w:marLeft w:val="0"/>
              <w:marRight w:val="0"/>
              <w:marTop w:val="0"/>
              <w:marBottom w:val="0"/>
              <w:divBdr>
                <w:top w:val="none" w:sz="0" w:space="0" w:color="auto"/>
                <w:left w:val="none" w:sz="0" w:space="0" w:color="auto"/>
                <w:bottom w:val="none" w:sz="0" w:space="0" w:color="auto"/>
                <w:right w:val="none" w:sz="0" w:space="0" w:color="auto"/>
              </w:divBdr>
              <w:divsChild>
                <w:div w:id="1567259275">
                  <w:marLeft w:val="0"/>
                  <w:marRight w:val="0"/>
                  <w:marTop w:val="0"/>
                  <w:marBottom w:val="0"/>
                  <w:divBdr>
                    <w:top w:val="none" w:sz="0" w:space="0" w:color="auto"/>
                    <w:left w:val="none" w:sz="0" w:space="0" w:color="auto"/>
                    <w:bottom w:val="none" w:sz="0" w:space="0" w:color="auto"/>
                    <w:right w:val="none" w:sz="0" w:space="0" w:color="auto"/>
                  </w:divBdr>
                </w:div>
              </w:divsChild>
            </w:div>
            <w:div w:id="1673338408">
              <w:marLeft w:val="0"/>
              <w:marRight w:val="0"/>
              <w:marTop w:val="0"/>
              <w:marBottom w:val="0"/>
              <w:divBdr>
                <w:top w:val="none" w:sz="0" w:space="0" w:color="auto"/>
                <w:left w:val="none" w:sz="0" w:space="0" w:color="auto"/>
                <w:bottom w:val="none" w:sz="0" w:space="0" w:color="auto"/>
                <w:right w:val="none" w:sz="0" w:space="0" w:color="auto"/>
              </w:divBdr>
              <w:divsChild>
                <w:div w:id="1180463371">
                  <w:marLeft w:val="0"/>
                  <w:marRight w:val="0"/>
                  <w:marTop w:val="0"/>
                  <w:marBottom w:val="0"/>
                  <w:divBdr>
                    <w:top w:val="none" w:sz="0" w:space="0" w:color="auto"/>
                    <w:left w:val="none" w:sz="0" w:space="0" w:color="auto"/>
                    <w:bottom w:val="none" w:sz="0" w:space="0" w:color="auto"/>
                    <w:right w:val="none" w:sz="0" w:space="0" w:color="auto"/>
                  </w:divBdr>
                </w:div>
              </w:divsChild>
            </w:div>
            <w:div w:id="1675258372">
              <w:marLeft w:val="0"/>
              <w:marRight w:val="0"/>
              <w:marTop w:val="0"/>
              <w:marBottom w:val="0"/>
              <w:divBdr>
                <w:top w:val="none" w:sz="0" w:space="0" w:color="auto"/>
                <w:left w:val="none" w:sz="0" w:space="0" w:color="auto"/>
                <w:bottom w:val="none" w:sz="0" w:space="0" w:color="auto"/>
                <w:right w:val="none" w:sz="0" w:space="0" w:color="auto"/>
              </w:divBdr>
              <w:divsChild>
                <w:div w:id="929433516">
                  <w:marLeft w:val="0"/>
                  <w:marRight w:val="0"/>
                  <w:marTop w:val="0"/>
                  <w:marBottom w:val="0"/>
                  <w:divBdr>
                    <w:top w:val="none" w:sz="0" w:space="0" w:color="auto"/>
                    <w:left w:val="none" w:sz="0" w:space="0" w:color="auto"/>
                    <w:bottom w:val="none" w:sz="0" w:space="0" w:color="auto"/>
                    <w:right w:val="none" w:sz="0" w:space="0" w:color="auto"/>
                  </w:divBdr>
                </w:div>
              </w:divsChild>
            </w:div>
            <w:div w:id="1677807904">
              <w:marLeft w:val="0"/>
              <w:marRight w:val="0"/>
              <w:marTop w:val="0"/>
              <w:marBottom w:val="0"/>
              <w:divBdr>
                <w:top w:val="none" w:sz="0" w:space="0" w:color="auto"/>
                <w:left w:val="none" w:sz="0" w:space="0" w:color="auto"/>
                <w:bottom w:val="none" w:sz="0" w:space="0" w:color="auto"/>
                <w:right w:val="none" w:sz="0" w:space="0" w:color="auto"/>
              </w:divBdr>
              <w:divsChild>
                <w:div w:id="1737359983">
                  <w:marLeft w:val="0"/>
                  <w:marRight w:val="0"/>
                  <w:marTop w:val="0"/>
                  <w:marBottom w:val="0"/>
                  <w:divBdr>
                    <w:top w:val="none" w:sz="0" w:space="0" w:color="auto"/>
                    <w:left w:val="none" w:sz="0" w:space="0" w:color="auto"/>
                    <w:bottom w:val="none" w:sz="0" w:space="0" w:color="auto"/>
                    <w:right w:val="none" w:sz="0" w:space="0" w:color="auto"/>
                  </w:divBdr>
                </w:div>
              </w:divsChild>
            </w:div>
            <w:div w:id="1682928802">
              <w:marLeft w:val="0"/>
              <w:marRight w:val="0"/>
              <w:marTop w:val="0"/>
              <w:marBottom w:val="0"/>
              <w:divBdr>
                <w:top w:val="none" w:sz="0" w:space="0" w:color="auto"/>
                <w:left w:val="none" w:sz="0" w:space="0" w:color="auto"/>
                <w:bottom w:val="none" w:sz="0" w:space="0" w:color="auto"/>
                <w:right w:val="none" w:sz="0" w:space="0" w:color="auto"/>
              </w:divBdr>
              <w:divsChild>
                <w:div w:id="597830762">
                  <w:marLeft w:val="0"/>
                  <w:marRight w:val="0"/>
                  <w:marTop w:val="0"/>
                  <w:marBottom w:val="0"/>
                  <w:divBdr>
                    <w:top w:val="none" w:sz="0" w:space="0" w:color="auto"/>
                    <w:left w:val="none" w:sz="0" w:space="0" w:color="auto"/>
                    <w:bottom w:val="none" w:sz="0" w:space="0" w:color="auto"/>
                    <w:right w:val="none" w:sz="0" w:space="0" w:color="auto"/>
                  </w:divBdr>
                </w:div>
              </w:divsChild>
            </w:div>
            <w:div w:id="1689259490">
              <w:marLeft w:val="0"/>
              <w:marRight w:val="0"/>
              <w:marTop w:val="0"/>
              <w:marBottom w:val="0"/>
              <w:divBdr>
                <w:top w:val="none" w:sz="0" w:space="0" w:color="auto"/>
                <w:left w:val="none" w:sz="0" w:space="0" w:color="auto"/>
                <w:bottom w:val="none" w:sz="0" w:space="0" w:color="auto"/>
                <w:right w:val="none" w:sz="0" w:space="0" w:color="auto"/>
              </w:divBdr>
              <w:divsChild>
                <w:div w:id="1208296797">
                  <w:marLeft w:val="0"/>
                  <w:marRight w:val="0"/>
                  <w:marTop w:val="0"/>
                  <w:marBottom w:val="0"/>
                  <w:divBdr>
                    <w:top w:val="none" w:sz="0" w:space="0" w:color="auto"/>
                    <w:left w:val="none" w:sz="0" w:space="0" w:color="auto"/>
                    <w:bottom w:val="none" w:sz="0" w:space="0" w:color="auto"/>
                    <w:right w:val="none" w:sz="0" w:space="0" w:color="auto"/>
                  </w:divBdr>
                </w:div>
              </w:divsChild>
            </w:div>
            <w:div w:id="1691372699">
              <w:marLeft w:val="0"/>
              <w:marRight w:val="0"/>
              <w:marTop w:val="0"/>
              <w:marBottom w:val="0"/>
              <w:divBdr>
                <w:top w:val="none" w:sz="0" w:space="0" w:color="auto"/>
                <w:left w:val="none" w:sz="0" w:space="0" w:color="auto"/>
                <w:bottom w:val="none" w:sz="0" w:space="0" w:color="auto"/>
                <w:right w:val="none" w:sz="0" w:space="0" w:color="auto"/>
              </w:divBdr>
              <w:divsChild>
                <w:div w:id="838077170">
                  <w:marLeft w:val="0"/>
                  <w:marRight w:val="0"/>
                  <w:marTop w:val="0"/>
                  <w:marBottom w:val="0"/>
                  <w:divBdr>
                    <w:top w:val="none" w:sz="0" w:space="0" w:color="auto"/>
                    <w:left w:val="none" w:sz="0" w:space="0" w:color="auto"/>
                    <w:bottom w:val="none" w:sz="0" w:space="0" w:color="auto"/>
                    <w:right w:val="none" w:sz="0" w:space="0" w:color="auto"/>
                  </w:divBdr>
                </w:div>
              </w:divsChild>
            </w:div>
            <w:div w:id="1695841047">
              <w:marLeft w:val="0"/>
              <w:marRight w:val="0"/>
              <w:marTop w:val="0"/>
              <w:marBottom w:val="0"/>
              <w:divBdr>
                <w:top w:val="none" w:sz="0" w:space="0" w:color="auto"/>
                <w:left w:val="none" w:sz="0" w:space="0" w:color="auto"/>
                <w:bottom w:val="none" w:sz="0" w:space="0" w:color="auto"/>
                <w:right w:val="none" w:sz="0" w:space="0" w:color="auto"/>
              </w:divBdr>
              <w:divsChild>
                <w:div w:id="1307277737">
                  <w:marLeft w:val="0"/>
                  <w:marRight w:val="0"/>
                  <w:marTop w:val="0"/>
                  <w:marBottom w:val="0"/>
                  <w:divBdr>
                    <w:top w:val="none" w:sz="0" w:space="0" w:color="auto"/>
                    <w:left w:val="none" w:sz="0" w:space="0" w:color="auto"/>
                    <w:bottom w:val="none" w:sz="0" w:space="0" w:color="auto"/>
                    <w:right w:val="none" w:sz="0" w:space="0" w:color="auto"/>
                  </w:divBdr>
                </w:div>
              </w:divsChild>
            </w:div>
            <w:div w:id="1703092323">
              <w:marLeft w:val="0"/>
              <w:marRight w:val="0"/>
              <w:marTop w:val="0"/>
              <w:marBottom w:val="0"/>
              <w:divBdr>
                <w:top w:val="none" w:sz="0" w:space="0" w:color="auto"/>
                <w:left w:val="none" w:sz="0" w:space="0" w:color="auto"/>
                <w:bottom w:val="none" w:sz="0" w:space="0" w:color="auto"/>
                <w:right w:val="none" w:sz="0" w:space="0" w:color="auto"/>
              </w:divBdr>
              <w:divsChild>
                <w:div w:id="1227188134">
                  <w:marLeft w:val="0"/>
                  <w:marRight w:val="0"/>
                  <w:marTop w:val="0"/>
                  <w:marBottom w:val="0"/>
                  <w:divBdr>
                    <w:top w:val="none" w:sz="0" w:space="0" w:color="auto"/>
                    <w:left w:val="none" w:sz="0" w:space="0" w:color="auto"/>
                    <w:bottom w:val="none" w:sz="0" w:space="0" w:color="auto"/>
                    <w:right w:val="none" w:sz="0" w:space="0" w:color="auto"/>
                  </w:divBdr>
                </w:div>
              </w:divsChild>
            </w:div>
            <w:div w:id="1706364219">
              <w:marLeft w:val="0"/>
              <w:marRight w:val="0"/>
              <w:marTop w:val="0"/>
              <w:marBottom w:val="0"/>
              <w:divBdr>
                <w:top w:val="none" w:sz="0" w:space="0" w:color="auto"/>
                <w:left w:val="none" w:sz="0" w:space="0" w:color="auto"/>
                <w:bottom w:val="none" w:sz="0" w:space="0" w:color="auto"/>
                <w:right w:val="none" w:sz="0" w:space="0" w:color="auto"/>
              </w:divBdr>
              <w:divsChild>
                <w:div w:id="160393649">
                  <w:marLeft w:val="0"/>
                  <w:marRight w:val="0"/>
                  <w:marTop w:val="0"/>
                  <w:marBottom w:val="0"/>
                  <w:divBdr>
                    <w:top w:val="none" w:sz="0" w:space="0" w:color="auto"/>
                    <w:left w:val="none" w:sz="0" w:space="0" w:color="auto"/>
                    <w:bottom w:val="none" w:sz="0" w:space="0" w:color="auto"/>
                    <w:right w:val="none" w:sz="0" w:space="0" w:color="auto"/>
                  </w:divBdr>
                </w:div>
              </w:divsChild>
            </w:div>
            <w:div w:id="1708675887">
              <w:marLeft w:val="0"/>
              <w:marRight w:val="0"/>
              <w:marTop w:val="0"/>
              <w:marBottom w:val="0"/>
              <w:divBdr>
                <w:top w:val="none" w:sz="0" w:space="0" w:color="auto"/>
                <w:left w:val="none" w:sz="0" w:space="0" w:color="auto"/>
                <w:bottom w:val="none" w:sz="0" w:space="0" w:color="auto"/>
                <w:right w:val="none" w:sz="0" w:space="0" w:color="auto"/>
              </w:divBdr>
              <w:divsChild>
                <w:div w:id="65155378">
                  <w:marLeft w:val="0"/>
                  <w:marRight w:val="0"/>
                  <w:marTop w:val="0"/>
                  <w:marBottom w:val="0"/>
                  <w:divBdr>
                    <w:top w:val="none" w:sz="0" w:space="0" w:color="auto"/>
                    <w:left w:val="none" w:sz="0" w:space="0" w:color="auto"/>
                    <w:bottom w:val="none" w:sz="0" w:space="0" w:color="auto"/>
                    <w:right w:val="none" w:sz="0" w:space="0" w:color="auto"/>
                  </w:divBdr>
                </w:div>
              </w:divsChild>
            </w:div>
            <w:div w:id="1718385772">
              <w:marLeft w:val="0"/>
              <w:marRight w:val="0"/>
              <w:marTop w:val="0"/>
              <w:marBottom w:val="0"/>
              <w:divBdr>
                <w:top w:val="none" w:sz="0" w:space="0" w:color="auto"/>
                <w:left w:val="none" w:sz="0" w:space="0" w:color="auto"/>
                <w:bottom w:val="none" w:sz="0" w:space="0" w:color="auto"/>
                <w:right w:val="none" w:sz="0" w:space="0" w:color="auto"/>
              </w:divBdr>
              <w:divsChild>
                <w:div w:id="1395202049">
                  <w:marLeft w:val="0"/>
                  <w:marRight w:val="0"/>
                  <w:marTop w:val="0"/>
                  <w:marBottom w:val="0"/>
                  <w:divBdr>
                    <w:top w:val="none" w:sz="0" w:space="0" w:color="auto"/>
                    <w:left w:val="none" w:sz="0" w:space="0" w:color="auto"/>
                    <w:bottom w:val="none" w:sz="0" w:space="0" w:color="auto"/>
                    <w:right w:val="none" w:sz="0" w:space="0" w:color="auto"/>
                  </w:divBdr>
                </w:div>
              </w:divsChild>
            </w:div>
            <w:div w:id="1725327584">
              <w:marLeft w:val="0"/>
              <w:marRight w:val="0"/>
              <w:marTop w:val="0"/>
              <w:marBottom w:val="0"/>
              <w:divBdr>
                <w:top w:val="none" w:sz="0" w:space="0" w:color="auto"/>
                <w:left w:val="none" w:sz="0" w:space="0" w:color="auto"/>
                <w:bottom w:val="none" w:sz="0" w:space="0" w:color="auto"/>
                <w:right w:val="none" w:sz="0" w:space="0" w:color="auto"/>
              </w:divBdr>
              <w:divsChild>
                <w:div w:id="1693875605">
                  <w:marLeft w:val="0"/>
                  <w:marRight w:val="0"/>
                  <w:marTop w:val="0"/>
                  <w:marBottom w:val="0"/>
                  <w:divBdr>
                    <w:top w:val="none" w:sz="0" w:space="0" w:color="auto"/>
                    <w:left w:val="none" w:sz="0" w:space="0" w:color="auto"/>
                    <w:bottom w:val="none" w:sz="0" w:space="0" w:color="auto"/>
                    <w:right w:val="none" w:sz="0" w:space="0" w:color="auto"/>
                  </w:divBdr>
                </w:div>
              </w:divsChild>
            </w:div>
            <w:div w:id="1729912458">
              <w:marLeft w:val="0"/>
              <w:marRight w:val="0"/>
              <w:marTop w:val="0"/>
              <w:marBottom w:val="0"/>
              <w:divBdr>
                <w:top w:val="none" w:sz="0" w:space="0" w:color="auto"/>
                <w:left w:val="none" w:sz="0" w:space="0" w:color="auto"/>
                <w:bottom w:val="none" w:sz="0" w:space="0" w:color="auto"/>
                <w:right w:val="none" w:sz="0" w:space="0" w:color="auto"/>
              </w:divBdr>
              <w:divsChild>
                <w:div w:id="207424308">
                  <w:marLeft w:val="0"/>
                  <w:marRight w:val="0"/>
                  <w:marTop w:val="0"/>
                  <w:marBottom w:val="0"/>
                  <w:divBdr>
                    <w:top w:val="none" w:sz="0" w:space="0" w:color="auto"/>
                    <w:left w:val="none" w:sz="0" w:space="0" w:color="auto"/>
                    <w:bottom w:val="none" w:sz="0" w:space="0" w:color="auto"/>
                    <w:right w:val="none" w:sz="0" w:space="0" w:color="auto"/>
                  </w:divBdr>
                </w:div>
              </w:divsChild>
            </w:div>
            <w:div w:id="1734310286">
              <w:marLeft w:val="0"/>
              <w:marRight w:val="0"/>
              <w:marTop w:val="0"/>
              <w:marBottom w:val="0"/>
              <w:divBdr>
                <w:top w:val="none" w:sz="0" w:space="0" w:color="auto"/>
                <w:left w:val="none" w:sz="0" w:space="0" w:color="auto"/>
                <w:bottom w:val="none" w:sz="0" w:space="0" w:color="auto"/>
                <w:right w:val="none" w:sz="0" w:space="0" w:color="auto"/>
              </w:divBdr>
              <w:divsChild>
                <w:div w:id="1084451997">
                  <w:marLeft w:val="0"/>
                  <w:marRight w:val="0"/>
                  <w:marTop w:val="0"/>
                  <w:marBottom w:val="0"/>
                  <w:divBdr>
                    <w:top w:val="none" w:sz="0" w:space="0" w:color="auto"/>
                    <w:left w:val="none" w:sz="0" w:space="0" w:color="auto"/>
                    <w:bottom w:val="none" w:sz="0" w:space="0" w:color="auto"/>
                    <w:right w:val="none" w:sz="0" w:space="0" w:color="auto"/>
                  </w:divBdr>
                </w:div>
              </w:divsChild>
            </w:div>
            <w:div w:id="1737052197">
              <w:marLeft w:val="0"/>
              <w:marRight w:val="0"/>
              <w:marTop w:val="0"/>
              <w:marBottom w:val="0"/>
              <w:divBdr>
                <w:top w:val="none" w:sz="0" w:space="0" w:color="auto"/>
                <w:left w:val="none" w:sz="0" w:space="0" w:color="auto"/>
                <w:bottom w:val="none" w:sz="0" w:space="0" w:color="auto"/>
                <w:right w:val="none" w:sz="0" w:space="0" w:color="auto"/>
              </w:divBdr>
              <w:divsChild>
                <w:div w:id="69233514">
                  <w:marLeft w:val="0"/>
                  <w:marRight w:val="0"/>
                  <w:marTop w:val="0"/>
                  <w:marBottom w:val="0"/>
                  <w:divBdr>
                    <w:top w:val="none" w:sz="0" w:space="0" w:color="auto"/>
                    <w:left w:val="none" w:sz="0" w:space="0" w:color="auto"/>
                    <w:bottom w:val="none" w:sz="0" w:space="0" w:color="auto"/>
                    <w:right w:val="none" w:sz="0" w:space="0" w:color="auto"/>
                  </w:divBdr>
                </w:div>
              </w:divsChild>
            </w:div>
            <w:div w:id="1741561371">
              <w:marLeft w:val="0"/>
              <w:marRight w:val="0"/>
              <w:marTop w:val="0"/>
              <w:marBottom w:val="0"/>
              <w:divBdr>
                <w:top w:val="none" w:sz="0" w:space="0" w:color="auto"/>
                <w:left w:val="none" w:sz="0" w:space="0" w:color="auto"/>
                <w:bottom w:val="none" w:sz="0" w:space="0" w:color="auto"/>
                <w:right w:val="none" w:sz="0" w:space="0" w:color="auto"/>
              </w:divBdr>
              <w:divsChild>
                <w:div w:id="1755197616">
                  <w:marLeft w:val="0"/>
                  <w:marRight w:val="0"/>
                  <w:marTop w:val="0"/>
                  <w:marBottom w:val="0"/>
                  <w:divBdr>
                    <w:top w:val="none" w:sz="0" w:space="0" w:color="auto"/>
                    <w:left w:val="none" w:sz="0" w:space="0" w:color="auto"/>
                    <w:bottom w:val="none" w:sz="0" w:space="0" w:color="auto"/>
                    <w:right w:val="none" w:sz="0" w:space="0" w:color="auto"/>
                  </w:divBdr>
                </w:div>
              </w:divsChild>
            </w:div>
            <w:div w:id="1742675636">
              <w:marLeft w:val="0"/>
              <w:marRight w:val="0"/>
              <w:marTop w:val="0"/>
              <w:marBottom w:val="0"/>
              <w:divBdr>
                <w:top w:val="none" w:sz="0" w:space="0" w:color="auto"/>
                <w:left w:val="none" w:sz="0" w:space="0" w:color="auto"/>
                <w:bottom w:val="none" w:sz="0" w:space="0" w:color="auto"/>
                <w:right w:val="none" w:sz="0" w:space="0" w:color="auto"/>
              </w:divBdr>
              <w:divsChild>
                <w:div w:id="1239746937">
                  <w:marLeft w:val="0"/>
                  <w:marRight w:val="0"/>
                  <w:marTop w:val="0"/>
                  <w:marBottom w:val="0"/>
                  <w:divBdr>
                    <w:top w:val="none" w:sz="0" w:space="0" w:color="auto"/>
                    <w:left w:val="none" w:sz="0" w:space="0" w:color="auto"/>
                    <w:bottom w:val="none" w:sz="0" w:space="0" w:color="auto"/>
                    <w:right w:val="none" w:sz="0" w:space="0" w:color="auto"/>
                  </w:divBdr>
                </w:div>
              </w:divsChild>
            </w:div>
            <w:div w:id="1745183461">
              <w:marLeft w:val="0"/>
              <w:marRight w:val="0"/>
              <w:marTop w:val="0"/>
              <w:marBottom w:val="0"/>
              <w:divBdr>
                <w:top w:val="none" w:sz="0" w:space="0" w:color="auto"/>
                <w:left w:val="none" w:sz="0" w:space="0" w:color="auto"/>
                <w:bottom w:val="none" w:sz="0" w:space="0" w:color="auto"/>
                <w:right w:val="none" w:sz="0" w:space="0" w:color="auto"/>
              </w:divBdr>
              <w:divsChild>
                <w:div w:id="1177577859">
                  <w:marLeft w:val="0"/>
                  <w:marRight w:val="0"/>
                  <w:marTop w:val="0"/>
                  <w:marBottom w:val="0"/>
                  <w:divBdr>
                    <w:top w:val="none" w:sz="0" w:space="0" w:color="auto"/>
                    <w:left w:val="none" w:sz="0" w:space="0" w:color="auto"/>
                    <w:bottom w:val="none" w:sz="0" w:space="0" w:color="auto"/>
                    <w:right w:val="none" w:sz="0" w:space="0" w:color="auto"/>
                  </w:divBdr>
                </w:div>
              </w:divsChild>
            </w:div>
            <w:div w:id="1747412219">
              <w:marLeft w:val="0"/>
              <w:marRight w:val="0"/>
              <w:marTop w:val="0"/>
              <w:marBottom w:val="0"/>
              <w:divBdr>
                <w:top w:val="none" w:sz="0" w:space="0" w:color="auto"/>
                <w:left w:val="none" w:sz="0" w:space="0" w:color="auto"/>
                <w:bottom w:val="none" w:sz="0" w:space="0" w:color="auto"/>
                <w:right w:val="none" w:sz="0" w:space="0" w:color="auto"/>
              </w:divBdr>
              <w:divsChild>
                <w:div w:id="1035273923">
                  <w:marLeft w:val="0"/>
                  <w:marRight w:val="0"/>
                  <w:marTop w:val="0"/>
                  <w:marBottom w:val="0"/>
                  <w:divBdr>
                    <w:top w:val="none" w:sz="0" w:space="0" w:color="auto"/>
                    <w:left w:val="none" w:sz="0" w:space="0" w:color="auto"/>
                    <w:bottom w:val="none" w:sz="0" w:space="0" w:color="auto"/>
                    <w:right w:val="none" w:sz="0" w:space="0" w:color="auto"/>
                  </w:divBdr>
                </w:div>
              </w:divsChild>
            </w:div>
            <w:div w:id="1753552040">
              <w:marLeft w:val="0"/>
              <w:marRight w:val="0"/>
              <w:marTop w:val="0"/>
              <w:marBottom w:val="0"/>
              <w:divBdr>
                <w:top w:val="none" w:sz="0" w:space="0" w:color="auto"/>
                <w:left w:val="none" w:sz="0" w:space="0" w:color="auto"/>
                <w:bottom w:val="none" w:sz="0" w:space="0" w:color="auto"/>
                <w:right w:val="none" w:sz="0" w:space="0" w:color="auto"/>
              </w:divBdr>
              <w:divsChild>
                <w:div w:id="707340370">
                  <w:marLeft w:val="0"/>
                  <w:marRight w:val="0"/>
                  <w:marTop w:val="0"/>
                  <w:marBottom w:val="0"/>
                  <w:divBdr>
                    <w:top w:val="none" w:sz="0" w:space="0" w:color="auto"/>
                    <w:left w:val="none" w:sz="0" w:space="0" w:color="auto"/>
                    <w:bottom w:val="none" w:sz="0" w:space="0" w:color="auto"/>
                    <w:right w:val="none" w:sz="0" w:space="0" w:color="auto"/>
                  </w:divBdr>
                </w:div>
              </w:divsChild>
            </w:div>
            <w:div w:id="1757165683">
              <w:marLeft w:val="0"/>
              <w:marRight w:val="0"/>
              <w:marTop w:val="0"/>
              <w:marBottom w:val="0"/>
              <w:divBdr>
                <w:top w:val="none" w:sz="0" w:space="0" w:color="auto"/>
                <w:left w:val="none" w:sz="0" w:space="0" w:color="auto"/>
                <w:bottom w:val="none" w:sz="0" w:space="0" w:color="auto"/>
                <w:right w:val="none" w:sz="0" w:space="0" w:color="auto"/>
              </w:divBdr>
              <w:divsChild>
                <w:div w:id="1450274633">
                  <w:marLeft w:val="0"/>
                  <w:marRight w:val="0"/>
                  <w:marTop w:val="0"/>
                  <w:marBottom w:val="0"/>
                  <w:divBdr>
                    <w:top w:val="none" w:sz="0" w:space="0" w:color="auto"/>
                    <w:left w:val="none" w:sz="0" w:space="0" w:color="auto"/>
                    <w:bottom w:val="none" w:sz="0" w:space="0" w:color="auto"/>
                    <w:right w:val="none" w:sz="0" w:space="0" w:color="auto"/>
                  </w:divBdr>
                </w:div>
              </w:divsChild>
            </w:div>
            <w:div w:id="1758282794">
              <w:marLeft w:val="0"/>
              <w:marRight w:val="0"/>
              <w:marTop w:val="0"/>
              <w:marBottom w:val="0"/>
              <w:divBdr>
                <w:top w:val="none" w:sz="0" w:space="0" w:color="auto"/>
                <w:left w:val="none" w:sz="0" w:space="0" w:color="auto"/>
                <w:bottom w:val="none" w:sz="0" w:space="0" w:color="auto"/>
                <w:right w:val="none" w:sz="0" w:space="0" w:color="auto"/>
              </w:divBdr>
              <w:divsChild>
                <w:div w:id="1565990013">
                  <w:marLeft w:val="0"/>
                  <w:marRight w:val="0"/>
                  <w:marTop w:val="0"/>
                  <w:marBottom w:val="0"/>
                  <w:divBdr>
                    <w:top w:val="none" w:sz="0" w:space="0" w:color="auto"/>
                    <w:left w:val="none" w:sz="0" w:space="0" w:color="auto"/>
                    <w:bottom w:val="none" w:sz="0" w:space="0" w:color="auto"/>
                    <w:right w:val="none" w:sz="0" w:space="0" w:color="auto"/>
                  </w:divBdr>
                </w:div>
              </w:divsChild>
            </w:div>
            <w:div w:id="1760832534">
              <w:marLeft w:val="0"/>
              <w:marRight w:val="0"/>
              <w:marTop w:val="0"/>
              <w:marBottom w:val="0"/>
              <w:divBdr>
                <w:top w:val="none" w:sz="0" w:space="0" w:color="auto"/>
                <w:left w:val="none" w:sz="0" w:space="0" w:color="auto"/>
                <w:bottom w:val="none" w:sz="0" w:space="0" w:color="auto"/>
                <w:right w:val="none" w:sz="0" w:space="0" w:color="auto"/>
              </w:divBdr>
              <w:divsChild>
                <w:div w:id="492571695">
                  <w:marLeft w:val="0"/>
                  <w:marRight w:val="0"/>
                  <w:marTop w:val="0"/>
                  <w:marBottom w:val="0"/>
                  <w:divBdr>
                    <w:top w:val="none" w:sz="0" w:space="0" w:color="auto"/>
                    <w:left w:val="none" w:sz="0" w:space="0" w:color="auto"/>
                    <w:bottom w:val="none" w:sz="0" w:space="0" w:color="auto"/>
                    <w:right w:val="none" w:sz="0" w:space="0" w:color="auto"/>
                  </w:divBdr>
                </w:div>
              </w:divsChild>
            </w:div>
            <w:div w:id="1764762959">
              <w:marLeft w:val="0"/>
              <w:marRight w:val="0"/>
              <w:marTop w:val="0"/>
              <w:marBottom w:val="0"/>
              <w:divBdr>
                <w:top w:val="none" w:sz="0" w:space="0" w:color="auto"/>
                <w:left w:val="none" w:sz="0" w:space="0" w:color="auto"/>
                <w:bottom w:val="none" w:sz="0" w:space="0" w:color="auto"/>
                <w:right w:val="none" w:sz="0" w:space="0" w:color="auto"/>
              </w:divBdr>
              <w:divsChild>
                <w:div w:id="367296370">
                  <w:marLeft w:val="0"/>
                  <w:marRight w:val="0"/>
                  <w:marTop w:val="0"/>
                  <w:marBottom w:val="0"/>
                  <w:divBdr>
                    <w:top w:val="none" w:sz="0" w:space="0" w:color="auto"/>
                    <w:left w:val="none" w:sz="0" w:space="0" w:color="auto"/>
                    <w:bottom w:val="none" w:sz="0" w:space="0" w:color="auto"/>
                    <w:right w:val="none" w:sz="0" w:space="0" w:color="auto"/>
                  </w:divBdr>
                </w:div>
              </w:divsChild>
            </w:div>
            <w:div w:id="1775899539">
              <w:marLeft w:val="0"/>
              <w:marRight w:val="0"/>
              <w:marTop w:val="0"/>
              <w:marBottom w:val="0"/>
              <w:divBdr>
                <w:top w:val="none" w:sz="0" w:space="0" w:color="auto"/>
                <w:left w:val="none" w:sz="0" w:space="0" w:color="auto"/>
                <w:bottom w:val="none" w:sz="0" w:space="0" w:color="auto"/>
                <w:right w:val="none" w:sz="0" w:space="0" w:color="auto"/>
              </w:divBdr>
              <w:divsChild>
                <w:div w:id="1942183945">
                  <w:marLeft w:val="0"/>
                  <w:marRight w:val="0"/>
                  <w:marTop w:val="0"/>
                  <w:marBottom w:val="0"/>
                  <w:divBdr>
                    <w:top w:val="none" w:sz="0" w:space="0" w:color="auto"/>
                    <w:left w:val="none" w:sz="0" w:space="0" w:color="auto"/>
                    <w:bottom w:val="none" w:sz="0" w:space="0" w:color="auto"/>
                    <w:right w:val="none" w:sz="0" w:space="0" w:color="auto"/>
                  </w:divBdr>
                </w:div>
              </w:divsChild>
            </w:div>
            <w:div w:id="1781022330">
              <w:marLeft w:val="0"/>
              <w:marRight w:val="0"/>
              <w:marTop w:val="0"/>
              <w:marBottom w:val="0"/>
              <w:divBdr>
                <w:top w:val="none" w:sz="0" w:space="0" w:color="auto"/>
                <w:left w:val="none" w:sz="0" w:space="0" w:color="auto"/>
                <w:bottom w:val="none" w:sz="0" w:space="0" w:color="auto"/>
                <w:right w:val="none" w:sz="0" w:space="0" w:color="auto"/>
              </w:divBdr>
              <w:divsChild>
                <w:div w:id="1020160620">
                  <w:marLeft w:val="0"/>
                  <w:marRight w:val="0"/>
                  <w:marTop w:val="0"/>
                  <w:marBottom w:val="0"/>
                  <w:divBdr>
                    <w:top w:val="none" w:sz="0" w:space="0" w:color="auto"/>
                    <w:left w:val="none" w:sz="0" w:space="0" w:color="auto"/>
                    <w:bottom w:val="none" w:sz="0" w:space="0" w:color="auto"/>
                    <w:right w:val="none" w:sz="0" w:space="0" w:color="auto"/>
                  </w:divBdr>
                </w:div>
              </w:divsChild>
            </w:div>
            <w:div w:id="1788312086">
              <w:marLeft w:val="0"/>
              <w:marRight w:val="0"/>
              <w:marTop w:val="0"/>
              <w:marBottom w:val="0"/>
              <w:divBdr>
                <w:top w:val="none" w:sz="0" w:space="0" w:color="auto"/>
                <w:left w:val="none" w:sz="0" w:space="0" w:color="auto"/>
                <w:bottom w:val="none" w:sz="0" w:space="0" w:color="auto"/>
                <w:right w:val="none" w:sz="0" w:space="0" w:color="auto"/>
              </w:divBdr>
              <w:divsChild>
                <w:div w:id="16197247">
                  <w:marLeft w:val="0"/>
                  <w:marRight w:val="0"/>
                  <w:marTop w:val="0"/>
                  <w:marBottom w:val="0"/>
                  <w:divBdr>
                    <w:top w:val="none" w:sz="0" w:space="0" w:color="auto"/>
                    <w:left w:val="none" w:sz="0" w:space="0" w:color="auto"/>
                    <w:bottom w:val="none" w:sz="0" w:space="0" w:color="auto"/>
                    <w:right w:val="none" w:sz="0" w:space="0" w:color="auto"/>
                  </w:divBdr>
                </w:div>
              </w:divsChild>
            </w:div>
            <w:div w:id="1789662964">
              <w:marLeft w:val="0"/>
              <w:marRight w:val="0"/>
              <w:marTop w:val="0"/>
              <w:marBottom w:val="0"/>
              <w:divBdr>
                <w:top w:val="none" w:sz="0" w:space="0" w:color="auto"/>
                <w:left w:val="none" w:sz="0" w:space="0" w:color="auto"/>
                <w:bottom w:val="none" w:sz="0" w:space="0" w:color="auto"/>
                <w:right w:val="none" w:sz="0" w:space="0" w:color="auto"/>
              </w:divBdr>
              <w:divsChild>
                <w:div w:id="502014731">
                  <w:marLeft w:val="0"/>
                  <w:marRight w:val="0"/>
                  <w:marTop w:val="0"/>
                  <w:marBottom w:val="0"/>
                  <w:divBdr>
                    <w:top w:val="none" w:sz="0" w:space="0" w:color="auto"/>
                    <w:left w:val="none" w:sz="0" w:space="0" w:color="auto"/>
                    <w:bottom w:val="none" w:sz="0" w:space="0" w:color="auto"/>
                    <w:right w:val="none" w:sz="0" w:space="0" w:color="auto"/>
                  </w:divBdr>
                </w:div>
              </w:divsChild>
            </w:div>
            <w:div w:id="1790391183">
              <w:marLeft w:val="0"/>
              <w:marRight w:val="0"/>
              <w:marTop w:val="0"/>
              <w:marBottom w:val="0"/>
              <w:divBdr>
                <w:top w:val="none" w:sz="0" w:space="0" w:color="auto"/>
                <w:left w:val="none" w:sz="0" w:space="0" w:color="auto"/>
                <w:bottom w:val="none" w:sz="0" w:space="0" w:color="auto"/>
                <w:right w:val="none" w:sz="0" w:space="0" w:color="auto"/>
              </w:divBdr>
              <w:divsChild>
                <w:div w:id="386153345">
                  <w:marLeft w:val="0"/>
                  <w:marRight w:val="0"/>
                  <w:marTop w:val="0"/>
                  <w:marBottom w:val="0"/>
                  <w:divBdr>
                    <w:top w:val="none" w:sz="0" w:space="0" w:color="auto"/>
                    <w:left w:val="none" w:sz="0" w:space="0" w:color="auto"/>
                    <w:bottom w:val="none" w:sz="0" w:space="0" w:color="auto"/>
                    <w:right w:val="none" w:sz="0" w:space="0" w:color="auto"/>
                  </w:divBdr>
                </w:div>
              </w:divsChild>
            </w:div>
            <w:div w:id="1801537098">
              <w:marLeft w:val="0"/>
              <w:marRight w:val="0"/>
              <w:marTop w:val="0"/>
              <w:marBottom w:val="0"/>
              <w:divBdr>
                <w:top w:val="none" w:sz="0" w:space="0" w:color="auto"/>
                <w:left w:val="none" w:sz="0" w:space="0" w:color="auto"/>
                <w:bottom w:val="none" w:sz="0" w:space="0" w:color="auto"/>
                <w:right w:val="none" w:sz="0" w:space="0" w:color="auto"/>
              </w:divBdr>
              <w:divsChild>
                <w:div w:id="1157961909">
                  <w:marLeft w:val="0"/>
                  <w:marRight w:val="0"/>
                  <w:marTop w:val="0"/>
                  <w:marBottom w:val="0"/>
                  <w:divBdr>
                    <w:top w:val="none" w:sz="0" w:space="0" w:color="auto"/>
                    <w:left w:val="none" w:sz="0" w:space="0" w:color="auto"/>
                    <w:bottom w:val="none" w:sz="0" w:space="0" w:color="auto"/>
                    <w:right w:val="none" w:sz="0" w:space="0" w:color="auto"/>
                  </w:divBdr>
                </w:div>
              </w:divsChild>
            </w:div>
            <w:div w:id="1805929498">
              <w:marLeft w:val="0"/>
              <w:marRight w:val="0"/>
              <w:marTop w:val="0"/>
              <w:marBottom w:val="0"/>
              <w:divBdr>
                <w:top w:val="none" w:sz="0" w:space="0" w:color="auto"/>
                <w:left w:val="none" w:sz="0" w:space="0" w:color="auto"/>
                <w:bottom w:val="none" w:sz="0" w:space="0" w:color="auto"/>
                <w:right w:val="none" w:sz="0" w:space="0" w:color="auto"/>
              </w:divBdr>
              <w:divsChild>
                <w:div w:id="221789585">
                  <w:marLeft w:val="0"/>
                  <w:marRight w:val="0"/>
                  <w:marTop w:val="0"/>
                  <w:marBottom w:val="0"/>
                  <w:divBdr>
                    <w:top w:val="none" w:sz="0" w:space="0" w:color="auto"/>
                    <w:left w:val="none" w:sz="0" w:space="0" w:color="auto"/>
                    <w:bottom w:val="none" w:sz="0" w:space="0" w:color="auto"/>
                    <w:right w:val="none" w:sz="0" w:space="0" w:color="auto"/>
                  </w:divBdr>
                </w:div>
              </w:divsChild>
            </w:div>
            <w:div w:id="1807509527">
              <w:marLeft w:val="0"/>
              <w:marRight w:val="0"/>
              <w:marTop w:val="0"/>
              <w:marBottom w:val="0"/>
              <w:divBdr>
                <w:top w:val="none" w:sz="0" w:space="0" w:color="auto"/>
                <w:left w:val="none" w:sz="0" w:space="0" w:color="auto"/>
                <w:bottom w:val="none" w:sz="0" w:space="0" w:color="auto"/>
                <w:right w:val="none" w:sz="0" w:space="0" w:color="auto"/>
              </w:divBdr>
              <w:divsChild>
                <w:div w:id="1808087687">
                  <w:marLeft w:val="0"/>
                  <w:marRight w:val="0"/>
                  <w:marTop w:val="0"/>
                  <w:marBottom w:val="0"/>
                  <w:divBdr>
                    <w:top w:val="none" w:sz="0" w:space="0" w:color="auto"/>
                    <w:left w:val="none" w:sz="0" w:space="0" w:color="auto"/>
                    <w:bottom w:val="none" w:sz="0" w:space="0" w:color="auto"/>
                    <w:right w:val="none" w:sz="0" w:space="0" w:color="auto"/>
                  </w:divBdr>
                </w:div>
              </w:divsChild>
            </w:div>
            <w:div w:id="1812356749">
              <w:marLeft w:val="0"/>
              <w:marRight w:val="0"/>
              <w:marTop w:val="0"/>
              <w:marBottom w:val="0"/>
              <w:divBdr>
                <w:top w:val="none" w:sz="0" w:space="0" w:color="auto"/>
                <w:left w:val="none" w:sz="0" w:space="0" w:color="auto"/>
                <w:bottom w:val="none" w:sz="0" w:space="0" w:color="auto"/>
                <w:right w:val="none" w:sz="0" w:space="0" w:color="auto"/>
              </w:divBdr>
              <w:divsChild>
                <w:div w:id="675690106">
                  <w:marLeft w:val="0"/>
                  <w:marRight w:val="0"/>
                  <w:marTop w:val="0"/>
                  <w:marBottom w:val="0"/>
                  <w:divBdr>
                    <w:top w:val="none" w:sz="0" w:space="0" w:color="auto"/>
                    <w:left w:val="none" w:sz="0" w:space="0" w:color="auto"/>
                    <w:bottom w:val="none" w:sz="0" w:space="0" w:color="auto"/>
                    <w:right w:val="none" w:sz="0" w:space="0" w:color="auto"/>
                  </w:divBdr>
                </w:div>
              </w:divsChild>
            </w:div>
            <w:div w:id="1813910052">
              <w:marLeft w:val="0"/>
              <w:marRight w:val="0"/>
              <w:marTop w:val="0"/>
              <w:marBottom w:val="0"/>
              <w:divBdr>
                <w:top w:val="none" w:sz="0" w:space="0" w:color="auto"/>
                <w:left w:val="none" w:sz="0" w:space="0" w:color="auto"/>
                <w:bottom w:val="none" w:sz="0" w:space="0" w:color="auto"/>
                <w:right w:val="none" w:sz="0" w:space="0" w:color="auto"/>
              </w:divBdr>
              <w:divsChild>
                <w:div w:id="1217164632">
                  <w:marLeft w:val="0"/>
                  <w:marRight w:val="0"/>
                  <w:marTop w:val="0"/>
                  <w:marBottom w:val="0"/>
                  <w:divBdr>
                    <w:top w:val="none" w:sz="0" w:space="0" w:color="auto"/>
                    <w:left w:val="none" w:sz="0" w:space="0" w:color="auto"/>
                    <w:bottom w:val="none" w:sz="0" w:space="0" w:color="auto"/>
                    <w:right w:val="none" w:sz="0" w:space="0" w:color="auto"/>
                  </w:divBdr>
                </w:div>
              </w:divsChild>
            </w:div>
            <w:div w:id="1825008343">
              <w:marLeft w:val="0"/>
              <w:marRight w:val="0"/>
              <w:marTop w:val="0"/>
              <w:marBottom w:val="0"/>
              <w:divBdr>
                <w:top w:val="none" w:sz="0" w:space="0" w:color="auto"/>
                <w:left w:val="none" w:sz="0" w:space="0" w:color="auto"/>
                <w:bottom w:val="none" w:sz="0" w:space="0" w:color="auto"/>
                <w:right w:val="none" w:sz="0" w:space="0" w:color="auto"/>
              </w:divBdr>
              <w:divsChild>
                <w:div w:id="1820000933">
                  <w:marLeft w:val="0"/>
                  <w:marRight w:val="0"/>
                  <w:marTop w:val="0"/>
                  <w:marBottom w:val="0"/>
                  <w:divBdr>
                    <w:top w:val="none" w:sz="0" w:space="0" w:color="auto"/>
                    <w:left w:val="none" w:sz="0" w:space="0" w:color="auto"/>
                    <w:bottom w:val="none" w:sz="0" w:space="0" w:color="auto"/>
                    <w:right w:val="none" w:sz="0" w:space="0" w:color="auto"/>
                  </w:divBdr>
                </w:div>
              </w:divsChild>
            </w:div>
            <w:div w:id="1825124636">
              <w:marLeft w:val="0"/>
              <w:marRight w:val="0"/>
              <w:marTop w:val="0"/>
              <w:marBottom w:val="0"/>
              <w:divBdr>
                <w:top w:val="none" w:sz="0" w:space="0" w:color="auto"/>
                <w:left w:val="none" w:sz="0" w:space="0" w:color="auto"/>
                <w:bottom w:val="none" w:sz="0" w:space="0" w:color="auto"/>
                <w:right w:val="none" w:sz="0" w:space="0" w:color="auto"/>
              </w:divBdr>
              <w:divsChild>
                <w:div w:id="49962690">
                  <w:marLeft w:val="0"/>
                  <w:marRight w:val="0"/>
                  <w:marTop w:val="0"/>
                  <w:marBottom w:val="0"/>
                  <w:divBdr>
                    <w:top w:val="none" w:sz="0" w:space="0" w:color="auto"/>
                    <w:left w:val="none" w:sz="0" w:space="0" w:color="auto"/>
                    <w:bottom w:val="none" w:sz="0" w:space="0" w:color="auto"/>
                    <w:right w:val="none" w:sz="0" w:space="0" w:color="auto"/>
                  </w:divBdr>
                </w:div>
              </w:divsChild>
            </w:div>
            <w:div w:id="1838568812">
              <w:marLeft w:val="0"/>
              <w:marRight w:val="0"/>
              <w:marTop w:val="0"/>
              <w:marBottom w:val="0"/>
              <w:divBdr>
                <w:top w:val="none" w:sz="0" w:space="0" w:color="auto"/>
                <w:left w:val="none" w:sz="0" w:space="0" w:color="auto"/>
                <w:bottom w:val="none" w:sz="0" w:space="0" w:color="auto"/>
                <w:right w:val="none" w:sz="0" w:space="0" w:color="auto"/>
              </w:divBdr>
              <w:divsChild>
                <w:div w:id="1352026040">
                  <w:marLeft w:val="0"/>
                  <w:marRight w:val="0"/>
                  <w:marTop w:val="0"/>
                  <w:marBottom w:val="0"/>
                  <w:divBdr>
                    <w:top w:val="none" w:sz="0" w:space="0" w:color="auto"/>
                    <w:left w:val="none" w:sz="0" w:space="0" w:color="auto"/>
                    <w:bottom w:val="none" w:sz="0" w:space="0" w:color="auto"/>
                    <w:right w:val="none" w:sz="0" w:space="0" w:color="auto"/>
                  </w:divBdr>
                </w:div>
              </w:divsChild>
            </w:div>
            <w:div w:id="1851945753">
              <w:marLeft w:val="0"/>
              <w:marRight w:val="0"/>
              <w:marTop w:val="0"/>
              <w:marBottom w:val="0"/>
              <w:divBdr>
                <w:top w:val="none" w:sz="0" w:space="0" w:color="auto"/>
                <w:left w:val="none" w:sz="0" w:space="0" w:color="auto"/>
                <w:bottom w:val="none" w:sz="0" w:space="0" w:color="auto"/>
                <w:right w:val="none" w:sz="0" w:space="0" w:color="auto"/>
              </w:divBdr>
              <w:divsChild>
                <w:div w:id="885944894">
                  <w:marLeft w:val="0"/>
                  <w:marRight w:val="0"/>
                  <w:marTop w:val="0"/>
                  <w:marBottom w:val="0"/>
                  <w:divBdr>
                    <w:top w:val="none" w:sz="0" w:space="0" w:color="auto"/>
                    <w:left w:val="none" w:sz="0" w:space="0" w:color="auto"/>
                    <w:bottom w:val="none" w:sz="0" w:space="0" w:color="auto"/>
                    <w:right w:val="none" w:sz="0" w:space="0" w:color="auto"/>
                  </w:divBdr>
                </w:div>
              </w:divsChild>
            </w:div>
            <w:div w:id="1890220742">
              <w:marLeft w:val="0"/>
              <w:marRight w:val="0"/>
              <w:marTop w:val="0"/>
              <w:marBottom w:val="0"/>
              <w:divBdr>
                <w:top w:val="none" w:sz="0" w:space="0" w:color="auto"/>
                <w:left w:val="none" w:sz="0" w:space="0" w:color="auto"/>
                <w:bottom w:val="none" w:sz="0" w:space="0" w:color="auto"/>
                <w:right w:val="none" w:sz="0" w:space="0" w:color="auto"/>
              </w:divBdr>
              <w:divsChild>
                <w:div w:id="1129787318">
                  <w:marLeft w:val="0"/>
                  <w:marRight w:val="0"/>
                  <w:marTop w:val="0"/>
                  <w:marBottom w:val="0"/>
                  <w:divBdr>
                    <w:top w:val="none" w:sz="0" w:space="0" w:color="auto"/>
                    <w:left w:val="none" w:sz="0" w:space="0" w:color="auto"/>
                    <w:bottom w:val="none" w:sz="0" w:space="0" w:color="auto"/>
                    <w:right w:val="none" w:sz="0" w:space="0" w:color="auto"/>
                  </w:divBdr>
                </w:div>
              </w:divsChild>
            </w:div>
            <w:div w:id="1892109675">
              <w:marLeft w:val="0"/>
              <w:marRight w:val="0"/>
              <w:marTop w:val="0"/>
              <w:marBottom w:val="0"/>
              <w:divBdr>
                <w:top w:val="none" w:sz="0" w:space="0" w:color="auto"/>
                <w:left w:val="none" w:sz="0" w:space="0" w:color="auto"/>
                <w:bottom w:val="none" w:sz="0" w:space="0" w:color="auto"/>
                <w:right w:val="none" w:sz="0" w:space="0" w:color="auto"/>
              </w:divBdr>
              <w:divsChild>
                <w:div w:id="3023153">
                  <w:marLeft w:val="0"/>
                  <w:marRight w:val="0"/>
                  <w:marTop w:val="0"/>
                  <w:marBottom w:val="0"/>
                  <w:divBdr>
                    <w:top w:val="none" w:sz="0" w:space="0" w:color="auto"/>
                    <w:left w:val="none" w:sz="0" w:space="0" w:color="auto"/>
                    <w:bottom w:val="none" w:sz="0" w:space="0" w:color="auto"/>
                    <w:right w:val="none" w:sz="0" w:space="0" w:color="auto"/>
                  </w:divBdr>
                </w:div>
              </w:divsChild>
            </w:div>
            <w:div w:id="1893498079">
              <w:marLeft w:val="0"/>
              <w:marRight w:val="0"/>
              <w:marTop w:val="0"/>
              <w:marBottom w:val="0"/>
              <w:divBdr>
                <w:top w:val="none" w:sz="0" w:space="0" w:color="auto"/>
                <w:left w:val="none" w:sz="0" w:space="0" w:color="auto"/>
                <w:bottom w:val="none" w:sz="0" w:space="0" w:color="auto"/>
                <w:right w:val="none" w:sz="0" w:space="0" w:color="auto"/>
              </w:divBdr>
              <w:divsChild>
                <w:div w:id="1698778170">
                  <w:marLeft w:val="0"/>
                  <w:marRight w:val="0"/>
                  <w:marTop w:val="0"/>
                  <w:marBottom w:val="0"/>
                  <w:divBdr>
                    <w:top w:val="none" w:sz="0" w:space="0" w:color="auto"/>
                    <w:left w:val="none" w:sz="0" w:space="0" w:color="auto"/>
                    <w:bottom w:val="none" w:sz="0" w:space="0" w:color="auto"/>
                    <w:right w:val="none" w:sz="0" w:space="0" w:color="auto"/>
                  </w:divBdr>
                </w:div>
              </w:divsChild>
            </w:div>
            <w:div w:id="1895071494">
              <w:marLeft w:val="0"/>
              <w:marRight w:val="0"/>
              <w:marTop w:val="0"/>
              <w:marBottom w:val="0"/>
              <w:divBdr>
                <w:top w:val="none" w:sz="0" w:space="0" w:color="auto"/>
                <w:left w:val="none" w:sz="0" w:space="0" w:color="auto"/>
                <w:bottom w:val="none" w:sz="0" w:space="0" w:color="auto"/>
                <w:right w:val="none" w:sz="0" w:space="0" w:color="auto"/>
              </w:divBdr>
              <w:divsChild>
                <w:div w:id="1457872659">
                  <w:marLeft w:val="0"/>
                  <w:marRight w:val="0"/>
                  <w:marTop w:val="0"/>
                  <w:marBottom w:val="0"/>
                  <w:divBdr>
                    <w:top w:val="none" w:sz="0" w:space="0" w:color="auto"/>
                    <w:left w:val="none" w:sz="0" w:space="0" w:color="auto"/>
                    <w:bottom w:val="none" w:sz="0" w:space="0" w:color="auto"/>
                    <w:right w:val="none" w:sz="0" w:space="0" w:color="auto"/>
                  </w:divBdr>
                </w:div>
              </w:divsChild>
            </w:div>
            <w:div w:id="1895382622">
              <w:marLeft w:val="0"/>
              <w:marRight w:val="0"/>
              <w:marTop w:val="0"/>
              <w:marBottom w:val="0"/>
              <w:divBdr>
                <w:top w:val="none" w:sz="0" w:space="0" w:color="auto"/>
                <w:left w:val="none" w:sz="0" w:space="0" w:color="auto"/>
                <w:bottom w:val="none" w:sz="0" w:space="0" w:color="auto"/>
                <w:right w:val="none" w:sz="0" w:space="0" w:color="auto"/>
              </w:divBdr>
              <w:divsChild>
                <w:div w:id="838933369">
                  <w:marLeft w:val="0"/>
                  <w:marRight w:val="0"/>
                  <w:marTop w:val="0"/>
                  <w:marBottom w:val="0"/>
                  <w:divBdr>
                    <w:top w:val="none" w:sz="0" w:space="0" w:color="auto"/>
                    <w:left w:val="none" w:sz="0" w:space="0" w:color="auto"/>
                    <w:bottom w:val="none" w:sz="0" w:space="0" w:color="auto"/>
                    <w:right w:val="none" w:sz="0" w:space="0" w:color="auto"/>
                  </w:divBdr>
                </w:div>
              </w:divsChild>
            </w:div>
            <w:div w:id="1895464470">
              <w:marLeft w:val="0"/>
              <w:marRight w:val="0"/>
              <w:marTop w:val="0"/>
              <w:marBottom w:val="0"/>
              <w:divBdr>
                <w:top w:val="none" w:sz="0" w:space="0" w:color="auto"/>
                <w:left w:val="none" w:sz="0" w:space="0" w:color="auto"/>
                <w:bottom w:val="none" w:sz="0" w:space="0" w:color="auto"/>
                <w:right w:val="none" w:sz="0" w:space="0" w:color="auto"/>
              </w:divBdr>
              <w:divsChild>
                <w:div w:id="2122142875">
                  <w:marLeft w:val="0"/>
                  <w:marRight w:val="0"/>
                  <w:marTop w:val="0"/>
                  <w:marBottom w:val="0"/>
                  <w:divBdr>
                    <w:top w:val="none" w:sz="0" w:space="0" w:color="auto"/>
                    <w:left w:val="none" w:sz="0" w:space="0" w:color="auto"/>
                    <w:bottom w:val="none" w:sz="0" w:space="0" w:color="auto"/>
                    <w:right w:val="none" w:sz="0" w:space="0" w:color="auto"/>
                  </w:divBdr>
                </w:div>
              </w:divsChild>
            </w:div>
            <w:div w:id="1899126919">
              <w:marLeft w:val="0"/>
              <w:marRight w:val="0"/>
              <w:marTop w:val="0"/>
              <w:marBottom w:val="0"/>
              <w:divBdr>
                <w:top w:val="none" w:sz="0" w:space="0" w:color="auto"/>
                <w:left w:val="none" w:sz="0" w:space="0" w:color="auto"/>
                <w:bottom w:val="none" w:sz="0" w:space="0" w:color="auto"/>
                <w:right w:val="none" w:sz="0" w:space="0" w:color="auto"/>
              </w:divBdr>
              <w:divsChild>
                <w:div w:id="521168999">
                  <w:marLeft w:val="0"/>
                  <w:marRight w:val="0"/>
                  <w:marTop w:val="0"/>
                  <w:marBottom w:val="0"/>
                  <w:divBdr>
                    <w:top w:val="none" w:sz="0" w:space="0" w:color="auto"/>
                    <w:left w:val="none" w:sz="0" w:space="0" w:color="auto"/>
                    <w:bottom w:val="none" w:sz="0" w:space="0" w:color="auto"/>
                    <w:right w:val="none" w:sz="0" w:space="0" w:color="auto"/>
                  </w:divBdr>
                </w:div>
              </w:divsChild>
            </w:div>
            <w:div w:id="1903130392">
              <w:marLeft w:val="0"/>
              <w:marRight w:val="0"/>
              <w:marTop w:val="0"/>
              <w:marBottom w:val="0"/>
              <w:divBdr>
                <w:top w:val="none" w:sz="0" w:space="0" w:color="auto"/>
                <w:left w:val="none" w:sz="0" w:space="0" w:color="auto"/>
                <w:bottom w:val="none" w:sz="0" w:space="0" w:color="auto"/>
                <w:right w:val="none" w:sz="0" w:space="0" w:color="auto"/>
              </w:divBdr>
              <w:divsChild>
                <w:div w:id="588932550">
                  <w:marLeft w:val="0"/>
                  <w:marRight w:val="0"/>
                  <w:marTop w:val="0"/>
                  <w:marBottom w:val="0"/>
                  <w:divBdr>
                    <w:top w:val="none" w:sz="0" w:space="0" w:color="auto"/>
                    <w:left w:val="none" w:sz="0" w:space="0" w:color="auto"/>
                    <w:bottom w:val="none" w:sz="0" w:space="0" w:color="auto"/>
                    <w:right w:val="none" w:sz="0" w:space="0" w:color="auto"/>
                  </w:divBdr>
                </w:div>
              </w:divsChild>
            </w:div>
            <w:div w:id="1904678808">
              <w:marLeft w:val="0"/>
              <w:marRight w:val="0"/>
              <w:marTop w:val="0"/>
              <w:marBottom w:val="0"/>
              <w:divBdr>
                <w:top w:val="none" w:sz="0" w:space="0" w:color="auto"/>
                <w:left w:val="none" w:sz="0" w:space="0" w:color="auto"/>
                <w:bottom w:val="none" w:sz="0" w:space="0" w:color="auto"/>
                <w:right w:val="none" w:sz="0" w:space="0" w:color="auto"/>
              </w:divBdr>
              <w:divsChild>
                <w:div w:id="516966571">
                  <w:marLeft w:val="0"/>
                  <w:marRight w:val="0"/>
                  <w:marTop w:val="0"/>
                  <w:marBottom w:val="0"/>
                  <w:divBdr>
                    <w:top w:val="none" w:sz="0" w:space="0" w:color="auto"/>
                    <w:left w:val="none" w:sz="0" w:space="0" w:color="auto"/>
                    <w:bottom w:val="none" w:sz="0" w:space="0" w:color="auto"/>
                    <w:right w:val="none" w:sz="0" w:space="0" w:color="auto"/>
                  </w:divBdr>
                </w:div>
              </w:divsChild>
            </w:div>
            <w:div w:id="1905330429">
              <w:marLeft w:val="0"/>
              <w:marRight w:val="0"/>
              <w:marTop w:val="0"/>
              <w:marBottom w:val="0"/>
              <w:divBdr>
                <w:top w:val="none" w:sz="0" w:space="0" w:color="auto"/>
                <w:left w:val="none" w:sz="0" w:space="0" w:color="auto"/>
                <w:bottom w:val="none" w:sz="0" w:space="0" w:color="auto"/>
                <w:right w:val="none" w:sz="0" w:space="0" w:color="auto"/>
              </w:divBdr>
              <w:divsChild>
                <w:div w:id="2132092476">
                  <w:marLeft w:val="0"/>
                  <w:marRight w:val="0"/>
                  <w:marTop w:val="0"/>
                  <w:marBottom w:val="0"/>
                  <w:divBdr>
                    <w:top w:val="none" w:sz="0" w:space="0" w:color="auto"/>
                    <w:left w:val="none" w:sz="0" w:space="0" w:color="auto"/>
                    <w:bottom w:val="none" w:sz="0" w:space="0" w:color="auto"/>
                    <w:right w:val="none" w:sz="0" w:space="0" w:color="auto"/>
                  </w:divBdr>
                </w:div>
              </w:divsChild>
            </w:div>
            <w:div w:id="1909680941">
              <w:marLeft w:val="0"/>
              <w:marRight w:val="0"/>
              <w:marTop w:val="0"/>
              <w:marBottom w:val="0"/>
              <w:divBdr>
                <w:top w:val="none" w:sz="0" w:space="0" w:color="auto"/>
                <w:left w:val="none" w:sz="0" w:space="0" w:color="auto"/>
                <w:bottom w:val="none" w:sz="0" w:space="0" w:color="auto"/>
                <w:right w:val="none" w:sz="0" w:space="0" w:color="auto"/>
              </w:divBdr>
              <w:divsChild>
                <w:div w:id="406270559">
                  <w:marLeft w:val="0"/>
                  <w:marRight w:val="0"/>
                  <w:marTop w:val="0"/>
                  <w:marBottom w:val="0"/>
                  <w:divBdr>
                    <w:top w:val="none" w:sz="0" w:space="0" w:color="auto"/>
                    <w:left w:val="none" w:sz="0" w:space="0" w:color="auto"/>
                    <w:bottom w:val="none" w:sz="0" w:space="0" w:color="auto"/>
                    <w:right w:val="none" w:sz="0" w:space="0" w:color="auto"/>
                  </w:divBdr>
                </w:div>
              </w:divsChild>
            </w:div>
            <w:div w:id="1911114342">
              <w:marLeft w:val="0"/>
              <w:marRight w:val="0"/>
              <w:marTop w:val="0"/>
              <w:marBottom w:val="0"/>
              <w:divBdr>
                <w:top w:val="none" w:sz="0" w:space="0" w:color="auto"/>
                <w:left w:val="none" w:sz="0" w:space="0" w:color="auto"/>
                <w:bottom w:val="none" w:sz="0" w:space="0" w:color="auto"/>
                <w:right w:val="none" w:sz="0" w:space="0" w:color="auto"/>
              </w:divBdr>
              <w:divsChild>
                <w:div w:id="2019382484">
                  <w:marLeft w:val="0"/>
                  <w:marRight w:val="0"/>
                  <w:marTop w:val="0"/>
                  <w:marBottom w:val="0"/>
                  <w:divBdr>
                    <w:top w:val="none" w:sz="0" w:space="0" w:color="auto"/>
                    <w:left w:val="none" w:sz="0" w:space="0" w:color="auto"/>
                    <w:bottom w:val="none" w:sz="0" w:space="0" w:color="auto"/>
                    <w:right w:val="none" w:sz="0" w:space="0" w:color="auto"/>
                  </w:divBdr>
                </w:div>
              </w:divsChild>
            </w:div>
            <w:div w:id="1919438877">
              <w:marLeft w:val="0"/>
              <w:marRight w:val="0"/>
              <w:marTop w:val="0"/>
              <w:marBottom w:val="0"/>
              <w:divBdr>
                <w:top w:val="none" w:sz="0" w:space="0" w:color="auto"/>
                <w:left w:val="none" w:sz="0" w:space="0" w:color="auto"/>
                <w:bottom w:val="none" w:sz="0" w:space="0" w:color="auto"/>
                <w:right w:val="none" w:sz="0" w:space="0" w:color="auto"/>
              </w:divBdr>
              <w:divsChild>
                <w:div w:id="1452434051">
                  <w:marLeft w:val="0"/>
                  <w:marRight w:val="0"/>
                  <w:marTop w:val="0"/>
                  <w:marBottom w:val="0"/>
                  <w:divBdr>
                    <w:top w:val="none" w:sz="0" w:space="0" w:color="auto"/>
                    <w:left w:val="none" w:sz="0" w:space="0" w:color="auto"/>
                    <w:bottom w:val="none" w:sz="0" w:space="0" w:color="auto"/>
                    <w:right w:val="none" w:sz="0" w:space="0" w:color="auto"/>
                  </w:divBdr>
                </w:div>
              </w:divsChild>
            </w:div>
            <w:div w:id="1920406989">
              <w:marLeft w:val="0"/>
              <w:marRight w:val="0"/>
              <w:marTop w:val="0"/>
              <w:marBottom w:val="0"/>
              <w:divBdr>
                <w:top w:val="none" w:sz="0" w:space="0" w:color="auto"/>
                <w:left w:val="none" w:sz="0" w:space="0" w:color="auto"/>
                <w:bottom w:val="none" w:sz="0" w:space="0" w:color="auto"/>
                <w:right w:val="none" w:sz="0" w:space="0" w:color="auto"/>
              </w:divBdr>
              <w:divsChild>
                <w:div w:id="1431706782">
                  <w:marLeft w:val="0"/>
                  <w:marRight w:val="0"/>
                  <w:marTop w:val="0"/>
                  <w:marBottom w:val="0"/>
                  <w:divBdr>
                    <w:top w:val="none" w:sz="0" w:space="0" w:color="auto"/>
                    <w:left w:val="none" w:sz="0" w:space="0" w:color="auto"/>
                    <w:bottom w:val="none" w:sz="0" w:space="0" w:color="auto"/>
                    <w:right w:val="none" w:sz="0" w:space="0" w:color="auto"/>
                  </w:divBdr>
                </w:div>
              </w:divsChild>
            </w:div>
            <w:div w:id="1923951118">
              <w:marLeft w:val="0"/>
              <w:marRight w:val="0"/>
              <w:marTop w:val="0"/>
              <w:marBottom w:val="0"/>
              <w:divBdr>
                <w:top w:val="none" w:sz="0" w:space="0" w:color="auto"/>
                <w:left w:val="none" w:sz="0" w:space="0" w:color="auto"/>
                <w:bottom w:val="none" w:sz="0" w:space="0" w:color="auto"/>
                <w:right w:val="none" w:sz="0" w:space="0" w:color="auto"/>
              </w:divBdr>
              <w:divsChild>
                <w:div w:id="840195111">
                  <w:marLeft w:val="0"/>
                  <w:marRight w:val="0"/>
                  <w:marTop w:val="0"/>
                  <w:marBottom w:val="0"/>
                  <w:divBdr>
                    <w:top w:val="none" w:sz="0" w:space="0" w:color="auto"/>
                    <w:left w:val="none" w:sz="0" w:space="0" w:color="auto"/>
                    <w:bottom w:val="none" w:sz="0" w:space="0" w:color="auto"/>
                    <w:right w:val="none" w:sz="0" w:space="0" w:color="auto"/>
                  </w:divBdr>
                </w:div>
              </w:divsChild>
            </w:div>
            <w:div w:id="1928928722">
              <w:marLeft w:val="0"/>
              <w:marRight w:val="0"/>
              <w:marTop w:val="0"/>
              <w:marBottom w:val="0"/>
              <w:divBdr>
                <w:top w:val="none" w:sz="0" w:space="0" w:color="auto"/>
                <w:left w:val="none" w:sz="0" w:space="0" w:color="auto"/>
                <w:bottom w:val="none" w:sz="0" w:space="0" w:color="auto"/>
                <w:right w:val="none" w:sz="0" w:space="0" w:color="auto"/>
              </w:divBdr>
              <w:divsChild>
                <w:div w:id="507453215">
                  <w:marLeft w:val="0"/>
                  <w:marRight w:val="0"/>
                  <w:marTop w:val="0"/>
                  <w:marBottom w:val="0"/>
                  <w:divBdr>
                    <w:top w:val="none" w:sz="0" w:space="0" w:color="auto"/>
                    <w:left w:val="none" w:sz="0" w:space="0" w:color="auto"/>
                    <w:bottom w:val="none" w:sz="0" w:space="0" w:color="auto"/>
                    <w:right w:val="none" w:sz="0" w:space="0" w:color="auto"/>
                  </w:divBdr>
                </w:div>
              </w:divsChild>
            </w:div>
            <w:div w:id="1936791927">
              <w:marLeft w:val="0"/>
              <w:marRight w:val="0"/>
              <w:marTop w:val="0"/>
              <w:marBottom w:val="0"/>
              <w:divBdr>
                <w:top w:val="none" w:sz="0" w:space="0" w:color="auto"/>
                <w:left w:val="none" w:sz="0" w:space="0" w:color="auto"/>
                <w:bottom w:val="none" w:sz="0" w:space="0" w:color="auto"/>
                <w:right w:val="none" w:sz="0" w:space="0" w:color="auto"/>
              </w:divBdr>
              <w:divsChild>
                <w:div w:id="1872499536">
                  <w:marLeft w:val="0"/>
                  <w:marRight w:val="0"/>
                  <w:marTop w:val="0"/>
                  <w:marBottom w:val="0"/>
                  <w:divBdr>
                    <w:top w:val="none" w:sz="0" w:space="0" w:color="auto"/>
                    <w:left w:val="none" w:sz="0" w:space="0" w:color="auto"/>
                    <w:bottom w:val="none" w:sz="0" w:space="0" w:color="auto"/>
                    <w:right w:val="none" w:sz="0" w:space="0" w:color="auto"/>
                  </w:divBdr>
                </w:div>
              </w:divsChild>
            </w:div>
            <w:div w:id="1952325221">
              <w:marLeft w:val="0"/>
              <w:marRight w:val="0"/>
              <w:marTop w:val="0"/>
              <w:marBottom w:val="0"/>
              <w:divBdr>
                <w:top w:val="none" w:sz="0" w:space="0" w:color="auto"/>
                <w:left w:val="none" w:sz="0" w:space="0" w:color="auto"/>
                <w:bottom w:val="none" w:sz="0" w:space="0" w:color="auto"/>
                <w:right w:val="none" w:sz="0" w:space="0" w:color="auto"/>
              </w:divBdr>
              <w:divsChild>
                <w:div w:id="1283878432">
                  <w:marLeft w:val="0"/>
                  <w:marRight w:val="0"/>
                  <w:marTop w:val="0"/>
                  <w:marBottom w:val="0"/>
                  <w:divBdr>
                    <w:top w:val="none" w:sz="0" w:space="0" w:color="auto"/>
                    <w:left w:val="none" w:sz="0" w:space="0" w:color="auto"/>
                    <w:bottom w:val="none" w:sz="0" w:space="0" w:color="auto"/>
                    <w:right w:val="none" w:sz="0" w:space="0" w:color="auto"/>
                  </w:divBdr>
                </w:div>
              </w:divsChild>
            </w:div>
            <w:div w:id="1954314718">
              <w:marLeft w:val="0"/>
              <w:marRight w:val="0"/>
              <w:marTop w:val="0"/>
              <w:marBottom w:val="0"/>
              <w:divBdr>
                <w:top w:val="none" w:sz="0" w:space="0" w:color="auto"/>
                <w:left w:val="none" w:sz="0" w:space="0" w:color="auto"/>
                <w:bottom w:val="none" w:sz="0" w:space="0" w:color="auto"/>
                <w:right w:val="none" w:sz="0" w:space="0" w:color="auto"/>
              </w:divBdr>
              <w:divsChild>
                <w:div w:id="448552846">
                  <w:marLeft w:val="0"/>
                  <w:marRight w:val="0"/>
                  <w:marTop w:val="0"/>
                  <w:marBottom w:val="0"/>
                  <w:divBdr>
                    <w:top w:val="none" w:sz="0" w:space="0" w:color="auto"/>
                    <w:left w:val="none" w:sz="0" w:space="0" w:color="auto"/>
                    <w:bottom w:val="none" w:sz="0" w:space="0" w:color="auto"/>
                    <w:right w:val="none" w:sz="0" w:space="0" w:color="auto"/>
                  </w:divBdr>
                </w:div>
              </w:divsChild>
            </w:div>
            <w:div w:id="1961110688">
              <w:marLeft w:val="0"/>
              <w:marRight w:val="0"/>
              <w:marTop w:val="0"/>
              <w:marBottom w:val="0"/>
              <w:divBdr>
                <w:top w:val="none" w:sz="0" w:space="0" w:color="auto"/>
                <w:left w:val="none" w:sz="0" w:space="0" w:color="auto"/>
                <w:bottom w:val="none" w:sz="0" w:space="0" w:color="auto"/>
                <w:right w:val="none" w:sz="0" w:space="0" w:color="auto"/>
              </w:divBdr>
              <w:divsChild>
                <w:div w:id="2025666967">
                  <w:marLeft w:val="0"/>
                  <w:marRight w:val="0"/>
                  <w:marTop w:val="0"/>
                  <w:marBottom w:val="0"/>
                  <w:divBdr>
                    <w:top w:val="none" w:sz="0" w:space="0" w:color="auto"/>
                    <w:left w:val="none" w:sz="0" w:space="0" w:color="auto"/>
                    <w:bottom w:val="none" w:sz="0" w:space="0" w:color="auto"/>
                    <w:right w:val="none" w:sz="0" w:space="0" w:color="auto"/>
                  </w:divBdr>
                </w:div>
              </w:divsChild>
            </w:div>
            <w:div w:id="1968120097">
              <w:marLeft w:val="0"/>
              <w:marRight w:val="0"/>
              <w:marTop w:val="0"/>
              <w:marBottom w:val="0"/>
              <w:divBdr>
                <w:top w:val="none" w:sz="0" w:space="0" w:color="auto"/>
                <w:left w:val="none" w:sz="0" w:space="0" w:color="auto"/>
                <w:bottom w:val="none" w:sz="0" w:space="0" w:color="auto"/>
                <w:right w:val="none" w:sz="0" w:space="0" w:color="auto"/>
              </w:divBdr>
              <w:divsChild>
                <w:div w:id="524558768">
                  <w:marLeft w:val="0"/>
                  <w:marRight w:val="0"/>
                  <w:marTop w:val="0"/>
                  <w:marBottom w:val="0"/>
                  <w:divBdr>
                    <w:top w:val="none" w:sz="0" w:space="0" w:color="auto"/>
                    <w:left w:val="none" w:sz="0" w:space="0" w:color="auto"/>
                    <w:bottom w:val="none" w:sz="0" w:space="0" w:color="auto"/>
                    <w:right w:val="none" w:sz="0" w:space="0" w:color="auto"/>
                  </w:divBdr>
                </w:div>
              </w:divsChild>
            </w:div>
            <w:div w:id="1983731396">
              <w:marLeft w:val="0"/>
              <w:marRight w:val="0"/>
              <w:marTop w:val="0"/>
              <w:marBottom w:val="0"/>
              <w:divBdr>
                <w:top w:val="none" w:sz="0" w:space="0" w:color="auto"/>
                <w:left w:val="none" w:sz="0" w:space="0" w:color="auto"/>
                <w:bottom w:val="none" w:sz="0" w:space="0" w:color="auto"/>
                <w:right w:val="none" w:sz="0" w:space="0" w:color="auto"/>
              </w:divBdr>
              <w:divsChild>
                <w:div w:id="789519075">
                  <w:marLeft w:val="0"/>
                  <w:marRight w:val="0"/>
                  <w:marTop w:val="0"/>
                  <w:marBottom w:val="0"/>
                  <w:divBdr>
                    <w:top w:val="none" w:sz="0" w:space="0" w:color="auto"/>
                    <w:left w:val="none" w:sz="0" w:space="0" w:color="auto"/>
                    <w:bottom w:val="none" w:sz="0" w:space="0" w:color="auto"/>
                    <w:right w:val="none" w:sz="0" w:space="0" w:color="auto"/>
                  </w:divBdr>
                </w:div>
              </w:divsChild>
            </w:div>
            <w:div w:id="1988363934">
              <w:marLeft w:val="0"/>
              <w:marRight w:val="0"/>
              <w:marTop w:val="0"/>
              <w:marBottom w:val="0"/>
              <w:divBdr>
                <w:top w:val="none" w:sz="0" w:space="0" w:color="auto"/>
                <w:left w:val="none" w:sz="0" w:space="0" w:color="auto"/>
                <w:bottom w:val="none" w:sz="0" w:space="0" w:color="auto"/>
                <w:right w:val="none" w:sz="0" w:space="0" w:color="auto"/>
              </w:divBdr>
              <w:divsChild>
                <w:div w:id="188220689">
                  <w:marLeft w:val="0"/>
                  <w:marRight w:val="0"/>
                  <w:marTop w:val="0"/>
                  <w:marBottom w:val="0"/>
                  <w:divBdr>
                    <w:top w:val="none" w:sz="0" w:space="0" w:color="auto"/>
                    <w:left w:val="none" w:sz="0" w:space="0" w:color="auto"/>
                    <w:bottom w:val="none" w:sz="0" w:space="0" w:color="auto"/>
                    <w:right w:val="none" w:sz="0" w:space="0" w:color="auto"/>
                  </w:divBdr>
                </w:div>
              </w:divsChild>
            </w:div>
            <w:div w:id="1998799879">
              <w:marLeft w:val="0"/>
              <w:marRight w:val="0"/>
              <w:marTop w:val="0"/>
              <w:marBottom w:val="0"/>
              <w:divBdr>
                <w:top w:val="none" w:sz="0" w:space="0" w:color="auto"/>
                <w:left w:val="none" w:sz="0" w:space="0" w:color="auto"/>
                <w:bottom w:val="none" w:sz="0" w:space="0" w:color="auto"/>
                <w:right w:val="none" w:sz="0" w:space="0" w:color="auto"/>
              </w:divBdr>
              <w:divsChild>
                <w:div w:id="688213487">
                  <w:marLeft w:val="0"/>
                  <w:marRight w:val="0"/>
                  <w:marTop w:val="0"/>
                  <w:marBottom w:val="0"/>
                  <w:divBdr>
                    <w:top w:val="none" w:sz="0" w:space="0" w:color="auto"/>
                    <w:left w:val="none" w:sz="0" w:space="0" w:color="auto"/>
                    <w:bottom w:val="none" w:sz="0" w:space="0" w:color="auto"/>
                    <w:right w:val="none" w:sz="0" w:space="0" w:color="auto"/>
                  </w:divBdr>
                </w:div>
              </w:divsChild>
            </w:div>
            <w:div w:id="1999916905">
              <w:marLeft w:val="0"/>
              <w:marRight w:val="0"/>
              <w:marTop w:val="0"/>
              <w:marBottom w:val="0"/>
              <w:divBdr>
                <w:top w:val="none" w:sz="0" w:space="0" w:color="auto"/>
                <w:left w:val="none" w:sz="0" w:space="0" w:color="auto"/>
                <w:bottom w:val="none" w:sz="0" w:space="0" w:color="auto"/>
                <w:right w:val="none" w:sz="0" w:space="0" w:color="auto"/>
              </w:divBdr>
              <w:divsChild>
                <w:div w:id="1352947641">
                  <w:marLeft w:val="0"/>
                  <w:marRight w:val="0"/>
                  <w:marTop w:val="0"/>
                  <w:marBottom w:val="0"/>
                  <w:divBdr>
                    <w:top w:val="none" w:sz="0" w:space="0" w:color="auto"/>
                    <w:left w:val="none" w:sz="0" w:space="0" w:color="auto"/>
                    <w:bottom w:val="none" w:sz="0" w:space="0" w:color="auto"/>
                    <w:right w:val="none" w:sz="0" w:space="0" w:color="auto"/>
                  </w:divBdr>
                </w:div>
              </w:divsChild>
            </w:div>
            <w:div w:id="2001227880">
              <w:marLeft w:val="0"/>
              <w:marRight w:val="0"/>
              <w:marTop w:val="0"/>
              <w:marBottom w:val="0"/>
              <w:divBdr>
                <w:top w:val="none" w:sz="0" w:space="0" w:color="auto"/>
                <w:left w:val="none" w:sz="0" w:space="0" w:color="auto"/>
                <w:bottom w:val="none" w:sz="0" w:space="0" w:color="auto"/>
                <w:right w:val="none" w:sz="0" w:space="0" w:color="auto"/>
              </w:divBdr>
              <w:divsChild>
                <w:div w:id="764837269">
                  <w:marLeft w:val="0"/>
                  <w:marRight w:val="0"/>
                  <w:marTop w:val="0"/>
                  <w:marBottom w:val="0"/>
                  <w:divBdr>
                    <w:top w:val="none" w:sz="0" w:space="0" w:color="auto"/>
                    <w:left w:val="none" w:sz="0" w:space="0" w:color="auto"/>
                    <w:bottom w:val="none" w:sz="0" w:space="0" w:color="auto"/>
                    <w:right w:val="none" w:sz="0" w:space="0" w:color="auto"/>
                  </w:divBdr>
                </w:div>
              </w:divsChild>
            </w:div>
            <w:div w:id="2008903040">
              <w:marLeft w:val="0"/>
              <w:marRight w:val="0"/>
              <w:marTop w:val="0"/>
              <w:marBottom w:val="0"/>
              <w:divBdr>
                <w:top w:val="none" w:sz="0" w:space="0" w:color="auto"/>
                <w:left w:val="none" w:sz="0" w:space="0" w:color="auto"/>
                <w:bottom w:val="none" w:sz="0" w:space="0" w:color="auto"/>
                <w:right w:val="none" w:sz="0" w:space="0" w:color="auto"/>
              </w:divBdr>
              <w:divsChild>
                <w:div w:id="1516310192">
                  <w:marLeft w:val="0"/>
                  <w:marRight w:val="0"/>
                  <w:marTop w:val="0"/>
                  <w:marBottom w:val="0"/>
                  <w:divBdr>
                    <w:top w:val="none" w:sz="0" w:space="0" w:color="auto"/>
                    <w:left w:val="none" w:sz="0" w:space="0" w:color="auto"/>
                    <w:bottom w:val="none" w:sz="0" w:space="0" w:color="auto"/>
                    <w:right w:val="none" w:sz="0" w:space="0" w:color="auto"/>
                  </w:divBdr>
                </w:div>
              </w:divsChild>
            </w:div>
            <w:div w:id="2018995353">
              <w:marLeft w:val="0"/>
              <w:marRight w:val="0"/>
              <w:marTop w:val="0"/>
              <w:marBottom w:val="0"/>
              <w:divBdr>
                <w:top w:val="none" w:sz="0" w:space="0" w:color="auto"/>
                <w:left w:val="none" w:sz="0" w:space="0" w:color="auto"/>
                <w:bottom w:val="none" w:sz="0" w:space="0" w:color="auto"/>
                <w:right w:val="none" w:sz="0" w:space="0" w:color="auto"/>
              </w:divBdr>
              <w:divsChild>
                <w:div w:id="1269897938">
                  <w:marLeft w:val="0"/>
                  <w:marRight w:val="0"/>
                  <w:marTop w:val="0"/>
                  <w:marBottom w:val="0"/>
                  <w:divBdr>
                    <w:top w:val="none" w:sz="0" w:space="0" w:color="auto"/>
                    <w:left w:val="none" w:sz="0" w:space="0" w:color="auto"/>
                    <w:bottom w:val="none" w:sz="0" w:space="0" w:color="auto"/>
                    <w:right w:val="none" w:sz="0" w:space="0" w:color="auto"/>
                  </w:divBdr>
                </w:div>
              </w:divsChild>
            </w:div>
            <w:div w:id="2030447674">
              <w:marLeft w:val="0"/>
              <w:marRight w:val="0"/>
              <w:marTop w:val="0"/>
              <w:marBottom w:val="0"/>
              <w:divBdr>
                <w:top w:val="none" w:sz="0" w:space="0" w:color="auto"/>
                <w:left w:val="none" w:sz="0" w:space="0" w:color="auto"/>
                <w:bottom w:val="none" w:sz="0" w:space="0" w:color="auto"/>
                <w:right w:val="none" w:sz="0" w:space="0" w:color="auto"/>
              </w:divBdr>
              <w:divsChild>
                <w:div w:id="2040080223">
                  <w:marLeft w:val="0"/>
                  <w:marRight w:val="0"/>
                  <w:marTop w:val="0"/>
                  <w:marBottom w:val="0"/>
                  <w:divBdr>
                    <w:top w:val="none" w:sz="0" w:space="0" w:color="auto"/>
                    <w:left w:val="none" w:sz="0" w:space="0" w:color="auto"/>
                    <w:bottom w:val="none" w:sz="0" w:space="0" w:color="auto"/>
                    <w:right w:val="none" w:sz="0" w:space="0" w:color="auto"/>
                  </w:divBdr>
                </w:div>
              </w:divsChild>
            </w:div>
            <w:div w:id="2037388519">
              <w:marLeft w:val="0"/>
              <w:marRight w:val="0"/>
              <w:marTop w:val="0"/>
              <w:marBottom w:val="0"/>
              <w:divBdr>
                <w:top w:val="none" w:sz="0" w:space="0" w:color="auto"/>
                <w:left w:val="none" w:sz="0" w:space="0" w:color="auto"/>
                <w:bottom w:val="none" w:sz="0" w:space="0" w:color="auto"/>
                <w:right w:val="none" w:sz="0" w:space="0" w:color="auto"/>
              </w:divBdr>
              <w:divsChild>
                <w:div w:id="306740870">
                  <w:marLeft w:val="0"/>
                  <w:marRight w:val="0"/>
                  <w:marTop w:val="0"/>
                  <w:marBottom w:val="0"/>
                  <w:divBdr>
                    <w:top w:val="none" w:sz="0" w:space="0" w:color="auto"/>
                    <w:left w:val="none" w:sz="0" w:space="0" w:color="auto"/>
                    <w:bottom w:val="none" w:sz="0" w:space="0" w:color="auto"/>
                    <w:right w:val="none" w:sz="0" w:space="0" w:color="auto"/>
                  </w:divBdr>
                </w:div>
              </w:divsChild>
            </w:div>
            <w:div w:id="2038190992">
              <w:marLeft w:val="0"/>
              <w:marRight w:val="0"/>
              <w:marTop w:val="0"/>
              <w:marBottom w:val="0"/>
              <w:divBdr>
                <w:top w:val="none" w:sz="0" w:space="0" w:color="auto"/>
                <w:left w:val="none" w:sz="0" w:space="0" w:color="auto"/>
                <w:bottom w:val="none" w:sz="0" w:space="0" w:color="auto"/>
                <w:right w:val="none" w:sz="0" w:space="0" w:color="auto"/>
              </w:divBdr>
              <w:divsChild>
                <w:div w:id="848712379">
                  <w:marLeft w:val="0"/>
                  <w:marRight w:val="0"/>
                  <w:marTop w:val="0"/>
                  <w:marBottom w:val="0"/>
                  <w:divBdr>
                    <w:top w:val="none" w:sz="0" w:space="0" w:color="auto"/>
                    <w:left w:val="none" w:sz="0" w:space="0" w:color="auto"/>
                    <w:bottom w:val="none" w:sz="0" w:space="0" w:color="auto"/>
                    <w:right w:val="none" w:sz="0" w:space="0" w:color="auto"/>
                  </w:divBdr>
                </w:div>
              </w:divsChild>
            </w:div>
            <w:div w:id="2045518866">
              <w:marLeft w:val="0"/>
              <w:marRight w:val="0"/>
              <w:marTop w:val="0"/>
              <w:marBottom w:val="0"/>
              <w:divBdr>
                <w:top w:val="none" w:sz="0" w:space="0" w:color="auto"/>
                <w:left w:val="none" w:sz="0" w:space="0" w:color="auto"/>
                <w:bottom w:val="none" w:sz="0" w:space="0" w:color="auto"/>
                <w:right w:val="none" w:sz="0" w:space="0" w:color="auto"/>
              </w:divBdr>
              <w:divsChild>
                <w:div w:id="2025131262">
                  <w:marLeft w:val="0"/>
                  <w:marRight w:val="0"/>
                  <w:marTop w:val="0"/>
                  <w:marBottom w:val="0"/>
                  <w:divBdr>
                    <w:top w:val="none" w:sz="0" w:space="0" w:color="auto"/>
                    <w:left w:val="none" w:sz="0" w:space="0" w:color="auto"/>
                    <w:bottom w:val="none" w:sz="0" w:space="0" w:color="auto"/>
                    <w:right w:val="none" w:sz="0" w:space="0" w:color="auto"/>
                  </w:divBdr>
                </w:div>
              </w:divsChild>
            </w:div>
            <w:div w:id="2053262755">
              <w:marLeft w:val="0"/>
              <w:marRight w:val="0"/>
              <w:marTop w:val="0"/>
              <w:marBottom w:val="0"/>
              <w:divBdr>
                <w:top w:val="none" w:sz="0" w:space="0" w:color="auto"/>
                <w:left w:val="none" w:sz="0" w:space="0" w:color="auto"/>
                <w:bottom w:val="none" w:sz="0" w:space="0" w:color="auto"/>
                <w:right w:val="none" w:sz="0" w:space="0" w:color="auto"/>
              </w:divBdr>
              <w:divsChild>
                <w:div w:id="1146162850">
                  <w:marLeft w:val="0"/>
                  <w:marRight w:val="0"/>
                  <w:marTop w:val="0"/>
                  <w:marBottom w:val="0"/>
                  <w:divBdr>
                    <w:top w:val="none" w:sz="0" w:space="0" w:color="auto"/>
                    <w:left w:val="none" w:sz="0" w:space="0" w:color="auto"/>
                    <w:bottom w:val="none" w:sz="0" w:space="0" w:color="auto"/>
                    <w:right w:val="none" w:sz="0" w:space="0" w:color="auto"/>
                  </w:divBdr>
                </w:div>
              </w:divsChild>
            </w:div>
            <w:div w:id="2054040767">
              <w:marLeft w:val="0"/>
              <w:marRight w:val="0"/>
              <w:marTop w:val="0"/>
              <w:marBottom w:val="0"/>
              <w:divBdr>
                <w:top w:val="none" w:sz="0" w:space="0" w:color="auto"/>
                <w:left w:val="none" w:sz="0" w:space="0" w:color="auto"/>
                <w:bottom w:val="none" w:sz="0" w:space="0" w:color="auto"/>
                <w:right w:val="none" w:sz="0" w:space="0" w:color="auto"/>
              </w:divBdr>
              <w:divsChild>
                <w:div w:id="373434651">
                  <w:marLeft w:val="0"/>
                  <w:marRight w:val="0"/>
                  <w:marTop w:val="0"/>
                  <w:marBottom w:val="0"/>
                  <w:divBdr>
                    <w:top w:val="none" w:sz="0" w:space="0" w:color="auto"/>
                    <w:left w:val="none" w:sz="0" w:space="0" w:color="auto"/>
                    <w:bottom w:val="none" w:sz="0" w:space="0" w:color="auto"/>
                    <w:right w:val="none" w:sz="0" w:space="0" w:color="auto"/>
                  </w:divBdr>
                </w:div>
              </w:divsChild>
            </w:div>
            <w:div w:id="2056076668">
              <w:marLeft w:val="0"/>
              <w:marRight w:val="0"/>
              <w:marTop w:val="0"/>
              <w:marBottom w:val="0"/>
              <w:divBdr>
                <w:top w:val="none" w:sz="0" w:space="0" w:color="auto"/>
                <w:left w:val="none" w:sz="0" w:space="0" w:color="auto"/>
                <w:bottom w:val="none" w:sz="0" w:space="0" w:color="auto"/>
                <w:right w:val="none" w:sz="0" w:space="0" w:color="auto"/>
              </w:divBdr>
              <w:divsChild>
                <w:div w:id="207493241">
                  <w:marLeft w:val="0"/>
                  <w:marRight w:val="0"/>
                  <w:marTop w:val="0"/>
                  <w:marBottom w:val="0"/>
                  <w:divBdr>
                    <w:top w:val="none" w:sz="0" w:space="0" w:color="auto"/>
                    <w:left w:val="none" w:sz="0" w:space="0" w:color="auto"/>
                    <w:bottom w:val="none" w:sz="0" w:space="0" w:color="auto"/>
                    <w:right w:val="none" w:sz="0" w:space="0" w:color="auto"/>
                  </w:divBdr>
                </w:div>
              </w:divsChild>
            </w:div>
            <w:div w:id="2063559924">
              <w:marLeft w:val="0"/>
              <w:marRight w:val="0"/>
              <w:marTop w:val="0"/>
              <w:marBottom w:val="0"/>
              <w:divBdr>
                <w:top w:val="none" w:sz="0" w:space="0" w:color="auto"/>
                <w:left w:val="none" w:sz="0" w:space="0" w:color="auto"/>
                <w:bottom w:val="none" w:sz="0" w:space="0" w:color="auto"/>
                <w:right w:val="none" w:sz="0" w:space="0" w:color="auto"/>
              </w:divBdr>
              <w:divsChild>
                <w:div w:id="299262509">
                  <w:marLeft w:val="0"/>
                  <w:marRight w:val="0"/>
                  <w:marTop w:val="0"/>
                  <w:marBottom w:val="0"/>
                  <w:divBdr>
                    <w:top w:val="none" w:sz="0" w:space="0" w:color="auto"/>
                    <w:left w:val="none" w:sz="0" w:space="0" w:color="auto"/>
                    <w:bottom w:val="none" w:sz="0" w:space="0" w:color="auto"/>
                    <w:right w:val="none" w:sz="0" w:space="0" w:color="auto"/>
                  </w:divBdr>
                </w:div>
              </w:divsChild>
            </w:div>
            <w:div w:id="2063862041">
              <w:marLeft w:val="0"/>
              <w:marRight w:val="0"/>
              <w:marTop w:val="0"/>
              <w:marBottom w:val="0"/>
              <w:divBdr>
                <w:top w:val="none" w:sz="0" w:space="0" w:color="auto"/>
                <w:left w:val="none" w:sz="0" w:space="0" w:color="auto"/>
                <w:bottom w:val="none" w:sz="0" w:space="0" w:color="auto"/>
                <w:right w:val="none" w:sz="0" w:space="0" w:color="auto"/>
              </w:divBdr>
              <w:divsChild>
                <w:div w:id="1290670778">
                  <w:marLeft w:val="0"/>
                  <w:marRight w:val="0"/>
                  <w:marTop w:val="0"/>
                  <w:marBottom w:val="0"/>
                  <w:divBdr>
                    <w:top w:val="none" w:sz="0" w:space="0" w:color="auto"/>
                    <w:left w:val="none" w:sz="0" w:space="0" w:color="auto"/>
                    <w:bottom w:val="none" w:sz="0" w:space="0" w:color="auto"/>
                    <w:right w:val="none" w:sz="0" w:space="0" w:color="auto"/>
                  </w:divBdr>
                </w:div>
              </w:divsChild>
            </w:div>
            <w:div w:id="2067684438">
              <w:marLeft w:val="0"/>
              <w:marRight w:val="0"/>
              <w:marTop w:val="0"/>
              <w:marBottom w:val="0"/>
              <w:divBdr>
                <w:top w:val="none" w:sz="0" w:space="0" w:color="auto"/>
                <w:left w:val="none" w:sz="0" w:space="0" w:color="auto"/>
                <w:bottom w:val="none" w:sz="0" w:space="0" w:color="auto"/>
                <w:right w:val="none" w:sz="0" w:space="0" w:color="auto"/>
              </w:divBdr>
              <w:divsChild>
                <w:div w:id="904334850">
                  <w:marLeft w:val="0"/>
                  <w:marRight w:val="0"/>
                  <w:marTop w:val="0"/>
                  <w:marBottom w:val="0"/>
                  <w:divBdr>
                    <w:top w:val="none" w:sz="0" w:space="0" w:color="auto"/>
                    <w:left w:val="none" w:sz="0" w:space="0" w:color="auto"/>
                    <w:bottom w:val="none" w:sz="0" w:space="0" w:color="auto"/>
                    <w:right w:val="none" w:sz="0" w:space="0" w:color="auto"/>
                  </w:divBdr>
                </w:div>
              </w:divsChild>
            </w:div>
            <w:div w:id="2093700717">
              <w:marLeft w:val="0"/>
              <w:marRight w:val="0"/>
              <w:marTop w:val="0"/>
              <w:marBottom w:val="0"/>
              <w:divBdr>
                <w:top w:val="none" w:sz="0" w:space="0" w:color="auto"/>
                <w:left w:val="none" w:sz="0" w:space="0" w:color="auto"/>
                <w:bottom w:val="none" w:sz="0" w:space="0" w:color="auto"/>
                <w:right w:val="none" w:sz="0" w:space="0" w:color="auto"/>
              </w:divBdr>
              <w:divsChild>
                <w:div w:id="260068064">
                  <w:marLeft w:val="0"/>
                  <w:marRight w:val="0"/>
                  <w:marTop w:val="0"/>
                  <w:marBottom w:val="0"/>
                  <w:divBdr>
                    <w:top w:val="none" w:sz="0" w:space="0" w:color="auto"/>
                    <w:left w:val="none" w:sz="0" w:space="0" w:color="auto"/>
                    <w:bottom w:val="none" w:sz="0" w:space="0" w:color="auto"/>
                    <w:right w:val="none" w:sz="0" w:space="0" w:color="auto"/>
                  </w:divBdr>
                </w:div>
              </w:divsChild>
            </w:div>
            <w:div w:id="2094232633">
              <w:marLeft w:val="0"/>
              <w:marRight w:val="0"/>
              <w:marTop w:val="0"/>
              <w:marBottom w:val="0"/>
              <w:divBdr>
                <w:top w:val="none" w:sz="0" w:space="0" w:color="auto"/>
                <w:left w:val="none" w:sz="0" w:space="0" w:color="auto"/>
                <w:bottom w:val="none" w:sz="0" w:space="0" w:color="auto"/>
                <w:right w:val="none" w:sz="0" w:space="0" w:color="auto"/>
              </w:divBdr>
              <w:divsChild>
                <w:div w:id="1296370485">
                  <w:marLeft w:val="0"/>
                  <w:marRight w:val="0"/>
                  <w:marTop w:val="0"/>
                  <w:marBottom w:val="0"/>
                  <w:divBdr>
                    <w:top w:val="none" w:sz="0" w:space="0" w:color="auto"/>
                    <w:left w:val="none" w:sz="0" w:space="0" w:color="auto"/>
                    <w:bottom w:val="none" w:sz="0" w:space="0" w:color="auto"/>
                    <w:right w:val="none" w:sz="0" w:space="0" w:color="auto"/>
                  </w:divBdr>
                </w:div>
              </w:divsChild>
            </w:div>
            <w:div w:id="2095589048">
              <w:marLeft w:val="0"/>
              <w:marRight w:val="0"/>
              <w:marTop w:val="0"/>
              <w:marBottom w:val="0"/>
              <w:divBdr>
                <w:top w:val="none" w:sz="0" w:space="0" w:color="auto"/>
                <w:left w:val="none" w:sz="0" w:space="0" w:color="auto"/>
                <w:bottom w:val="none" w:sz="0" w:space="0" w:color="auto"/>
                <w:right w:val="none" w:sz="0" w:space="0" w:color="auto"/>
              </w:divBdr>
              <w:divsChild>
                <w:div w:id="1212960363">
                  <w:marLeft w:val="0"/>
                  <w:marRight w:val="0"/>
                  <w:marTop w:val="0"/>
                  <w:marBottom w:val="0"/>
                  <w:divBdr>
                    <w:top w:val="none" w:sz="0" w:space="0" w:color="auto"/>
                    <w:left w:val="none" w:sz="0" w:space="0" w:color="auto"/>
                    <w:bottom w:val="none" w:sz="0" w:space="0" w:color="auto"/>
                    <w:right w:val="none" w:sz="0" w:space="0" w:color="auto"/>
                  </w:divBdr>
                </w:div>
              </w:divsChild>
            </w:div>
            <w:div w:id="2095859574">
              <w:marLeft w:val="0"/>
              <w:marRight w:val="0"/>
              <w:marTop w:val="0"/>
              <w:marBottom w:val="0"/>
              <w:divBdr>
                <w:top w:val="none" w:sz="0" w:space="0" w:color="auto"/>
                <w:left w:val="none" w:sz="0" w:space="0" w:color="auto"/>
                <w:bottom w:val="none" w:sz="0" w:space="0" w:color="auto"/>
                <w:right w:val="none" w:sz="0" w:space="0" w:color="auto"/>
              </w:divBdr>
              <w:divsChild>
                <w:div w:id="70002931">
                  <w:marLeft w:val="0"/>
                  <w:marRight w:val="0"/>
                  <w:marTop w:val="0"/>
                  <w:marBottom w:val="0"/>
                  <w:divBdr>
                    <w:top w:val="none" w:sz="0" w:space="0" w:color="auto"/>
                    <w:left w:val="none" w:sz="0" w:space="0" w:color="auto"/>
                    <w:bottom w:val="none" w:sz="0" w:space="0" w:color="auto"/>
                    <w:right w:val="none" w:sz="0" w:space="0" w:color="auto"/>
                  </w:divBdr>
                </w:div>
              </w:divsChild>
            </w:div>
            <w:div w:id="2099477959">
              <w:marLeft w:val="0"/>
              <w:marRight w:val="0"/>
              <w:marTop w:val="0"/>
              <w:marBottom w:val="0"/>
              <w:divBdr>
                <w:top w:val="none" w:sz="0" w:space="0" w:color="auto"/>
                <w:left w:val="none" w:sz="0" w:space="0" w:color="auto"/>
                <w:bottom w:val="none" w:sz="0" w:space="0" w:color="auto"/>
                <w:right w:val="none" w:sz="0" w:space="0" w:color="auto"/>
              </w:divBdr>
              <w:divsChild>
                <w:div w:id="898440557">
                  <w:marLeft w:val="0"/>
                  <w:marRight w:val="0"/>
                  <w:marTop w:val="0"/>
                  <w:marBottom w:val="0"/>
                  <w:divBdr>
                    <w:top w:val="none" w:sz="0" w:space="0" w:color="auto"/>
                    <w:left w:val="none" w:sz="0" w:space="0" w:color="auto"/>
                    <w:bottom w:val="none" w:sz="0" w:space="0" w:color="auto"/>
                    <w:right w:val="none" w:sz="0" w:space="0" w:color="auto"/>
                  </w:divBdr>
                </w:div>
              </w:divsChild>
            </w:div>
            <w:div w:id="2106030918">
              <w:marLeft w:val="0"/>
              <w:marRight w:val="0"/>
              <w:marTop w:val="0"/>
              <w:marBottom w:val="0"/>
              <w:divBdr>
                <w:top w:val="none" w:sz="0" w:space="0" w:color="auto"/>
                <w:left w:val="none" w:sz="0" w:space="0" w:color="auto"/>
                <w:bottom w:val="none" w:sz="0" w:space="0" w:color="auto"/>
                <w:right w:val="none" w:sz="0" w:space="0" w:color="auto"/>
              </w:divBdr>
              <w:divsChild>
                <w:div w:id="1628311883">
                  <w:marLeft w:val="0"/>
                  <w:marRight w:val="0"/>
                  <w:marTop w:val="0"/>
                  <w:marBottom w:val="0"/>
                  <w:divBdr>
                    <w:top w:val="none" w:sz="0" w:space="0" w:color="auto"/>
                    <w:left w:val="none" w:sz="0" w:space="0" w:color="auto"/>
                    <w:bottom w:val="none" w:sz="0" w:space="0" w:color="auto"/>
                    <w:right w:val="none" w:sz="0" w:space="0" w:color="auto"/>
                  </w:divBdr>
                </w:div>
              </w:divsChild>
            </w:div>
            <w:div w:id="2107145497">
              <w:marLeft w:val="0"/>
              <w:marRight w:val="0"/>
              <w:marTop w:val="0"/>
              <w:marBottom w:val="0"/>
              <w:divBdr>
                <w:top w:val="none" w:sz="0" w:space="0" w:color="auto"/>
                <w:left w:val="none" w:sz="0" w:space="0" w:color="auto"/>
                <w:bottom w:val="none" w:sz="0" w:space="0" w:color="auto"/>
                <w:right w:val="none" w:sz="0" w:space="0" w:color="auto"/>
              </w:divBdr>
              <w:divsChild>
                <w:div w:id="1953441367">
                  <w:marLeft w:val="0"/>
                  <w:marRight w:val="0"/>
                  <w:marTop w:val="0"/>
                  <w:marBottom w:val="0"/>
                  <w:divBdr>
                    <w:top w:val="none" w:sz="0" w:space="0" w:color="auto"/>
                    <w:left w:val="none" w:sz="0" w:space="0" w:color="auto"/>
                    <w:bottom w:val="none" w:sz="0" w:space="0" w:color="auto"/>
                    <w:right w:val="none" w:sz="0" w:space="0" w:color="auto"/>
                  </w:divBdr>
                </w:div>
              </w:divsChild>
            </w:div>
            <w:div w:id="2113893163">
              <w:marLeft w:val="0"/>
              <w:marRight w:val="0"/>
              <w:marTop w:val="0"/>
              <w:marBottom w:val="0"/>
              <w:divBdr>
                <w:top w:val="none" w:sz="0" w:space="0" w:color="auto"/>
                <w:left w:val="none" w:sz="0" w:space="0" w:color="auto"/>
                <w:bottom w:val="none" w:sz="0" w:space="0" w:color="auto"/>
                <w:right w:val="none" w:sz="0" w:space="0" w:color="auto"/>
              </w:divBdr>
              <w:divsChild>
                <w:div w:id="1718354677">
                  <w:marLeft w:val="0"/>
                  <w:marRight w:val="0"/>
                  <w:marTop w:val="0"/>
                  <w:marBottom w:val="0"/>
                  <w:divBdr>
                    <w:top w:val="none" w:sz="0" w:space="0" w:color="auto"/>
                    <w:left w:val="none" w:sz="0" w:space="0" w:color="auto"/>
                    <w:bottom w:val="none" w:sz="0" w:space="0" w:color="auto"/>
                    <w:right w:val="none" w:sz="0" w:space="0" w:color="auto"/>
                  </w:divBdr>
                </w:div>
              </w:divsChild>
            </w:div>
            <w:div w:id="2126730153">
              <w:marLeft w:val="0"/>
              <w:marRight w:val="0"/>
              <w:marTop w:val="0"/>
              <w:marBottom w:val="0"/>
              <w:divBdr>
                <w:top w:val="none" w:sz="0" w:space="0" w:color="auto"/>
                <w:left w:val="none" w:sz="0" w:space="0" w:color="auto"/>
                <w:bottom w:val="none" w:sz="0" w:space="0" w:color="auto"/>
                <w:right w:val="none" w:sz="0" w:space="0" w:color="auto"/>
              </w:divBdr>
              <w:divsChild>
                <w:div w:id="187254479">
                  <w:marLeft w:val="0"/>
                  <w:marRight w:val="0"/>
                  <w:marTop w:val="0"/>
                  <w:marBottom w:val="0"/>
                  <w:divBdr>
                    <w:top w:val="none" w:sz="0" w:space="0" w:color="auto"/>
                    <w:left w:val="none" w:sz="0" w:space="0" w:color="auto"/>
                    <w:bottom w:val="none" w:sz="0" w:space="0" w:color="auto"/>
                    <w:right w:val="none" w:sz="0" w:space="0" w:color="auto"/>
                  </w:divBdr>
                </w:div>
              </w:divsChild>
            </w:div>
            <w:div w:id="2128694973">
              <w:marLeft w:val="0"/>
              <w:marRight w:val="0"/>
              <w:marTop w:val="0"/>
              <w:marBottom w:val="0"/>
              <w:divBdr>
                <w:top w:val="none" w:sz="0" w:space="0" w:color="auto"/>
                <w:left w:val="none" w:sz="0" w:space="0" w:color="auto"/>
                <w:bottom w:val="none" w:sz="0" w:space="0" w:color="auto"/>
                <w:right w:val="none" w:sz="0" w:space="0" w:color="auto"/>
              </w:divBdr>
              <w:divsChild>
                <w:div w:id="1019038765">
                  <w:marLeft w:val="0"/>
                  <w:marRight w:val="0"/>
                  <w:marTop w:val="0"/>
                  <w:marBottom w:val="0"/>
                  <w:divBdr>
                    <w:top w:val="none" w:sz="0" w:space="0" w:color="auto"/>
                    <w:left w:val="none" w:sz="0" w:space="0" w:color="auto"/>
                    <w:bottom w:val="none" w:sz="0" w:space="0" w:color="auto"/>
                    <w:right w:val="none" w:sz="0" w:space="0" w:color="auto"/>
                  </w:divBdr>
                </w:div>
              </w:divsChild>
            </w:div>
            <w:div w:id="2131704753">
              <w:marLeft w:val="0"/>
              <w:marRight w:val="0"/>
              <w:marTop w:val="0"/>
              <w:marBottom w:val="0"/>
              <w:divBdr>
                <w:top w:val="none" w:sz="0" w:space="0" w:color="auto"/>
                <w:left w:val="none" w:sz="0" w:space="0" w:color="auto"/>
                <w:bottom w:val="none" w:sz="0" w:space="0" w:color="auto"/>
                <w:right w:val="none" w:sz="0" w:space="0" w:color="auto"/>
              </w:divBdr>
              <w:divsChild>
                <w:div w:id="1613659445">
                  <w:marLeft w:val="0"/>
                  <w:marRight w:val="0"/>
                  <w:marTop w:val="0"/>
                  <w:marBottom w:val="0"/>
                  <w:divBdr>
                    <w:top w:val="none" w:sz="0" w:space="0" w:color="auto"/>
                    <w:left w:val="none" w:sz="0" w:space="0" w:color="auto"/>
                    <w:bottom w:val="none" w:sz="0" w:space="0" w:color="auto"/>
                    <w:right w:val="none" w:sz="0" w:space="0" w:color="auto"/>
                  </w:divBdr>
                </w:div>
              </w:divsChild>
            </w:div>
            <w:div w:id="2134246583">
              <w:marLeft w:val="0"/>
              <w:marRight w:val="0"/>
              <w:marTop w:val="0"/>
              <w:marBottom w:val="0"/>
              <w:divBdr>
                <w:top w:val="none" w:sz="0" w:space="0" w:color="auto"/>
                <w:left w:val="none" w:sz="0" w:space="0" w:color="auto"/>
                <w:bottom w:val="none" w:sz="0" w:space="0" w:color="auto"/>
                <w:right w:val="none" w:sz="0" w:space="0" w:color="auto"/>
              </w:divBdr>
              <w:divsChild>
                <w:div w:id="430207150">
                  <w:marLeft w:val="0"/>
                  <w:marRight w:val="0"/>
                  <w:marTop w:val="0"/>
                  <w:marBottom w:val="0"/>
                  <w:divBdr>
                    <w:top w:val="none" w:sz="0" w:space="0" w:color="auto"/>
                    <w:left w:val="none" w:sz="0" w:space="0" w:color="auto"/>
                    <w:bottom w:val="none" w:sz="0" w:space="0" w:color="auto"/>
                    <w:right w:val="none" w:sz="0" w:space="0" w:color="auto"/>
                  </w:divBdr>
                </w:div>
              </w:divsChild>
            </w:div>
            <w:div w:id="2135252918">
              <w:marLeft w:val="0"/>
              <w:marRight w:val="0"/>
              <w:marTop w:val="0"/>
              <w:marBottom w:val="0"/>
              <w:divBdr>
                <w:top w:val="none" w:sz="0" w:space="0" w:color="auto"/>
                <w:left w:val="none" w:sz="0" w:space="0" w:color="auto"/>
                <w:bottom w:val="none" w:sz="0" w:space="0" w:color="auto"/>
                <w:right w:val="none" w:sz="0" w:space="0" w:color="auto"/>
              </w:divBdr>
              <w:divsChild>
                <w:div w:id="768500586">
                  <w:marLeft w:val="0"/>
                  <w:marRight w:val="0"/>
                  <w:marTop w:val="0"/>
                  <w:marBottom w:val="0"/>
                  <w:divBdr>
                    <w:top w:val="none" w:sz="0" w:space="0" w:color="auto"/>
                    <w:left w:val="none" w:sz="0" w:space="0" w:color="auto"/>
                    <w:bottom w:val="none" w:sz="0" w:space="0" w:color="auto"/>
                    <w:right w:val="none" w:sz="0" w:space="0" w:color="auto"/>
                  </w:divBdr>
                </w:div>
              </w:divsChild>
            </w:div>
            <w:div w:id="2140493489">
              <w:marLeft w:val="0"/>
              <w:marRight w:val="0"/>
              <w:marTop w:val="0"/>
              <w:marBottom w:val="0"/>
              <w:divBdr>
                <w:top w:val="none" w:sz="0" w:space="0" w:color="auto"/>
                <w:left w:val="none" w:sz="0" w:space="0" w:color="auto"/>
                <w:bottom w:val="none" w:sz="0" w:space="0" w:color="auto"/>
                <w:right w:val="none" w:sz="0" w:space="0" w:color="auto"/>
              </w:divBdr>
              <w:divsChild>
                <w:div w:id="88953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909682">
          <w:marLeft w:val="0"/>
          <w:marRight w:val="0"/>
          <w:marTop w:val="0"/>
          <w:marBottom w:val="0"/>
          <w:divBdr>
            <w:top w:val="none" w:sz="0" w:space="0" w:color="auto"/>
            <w:left w:val="none" w:sz="0" w:space="0" w:color="auto"/>
            <w:bottom w:val="none" w:sz="0" w:space="0" w:color="auto"/>
            <w:right w:val="none" w:sz="0" w:space="0" w:color="auto"/>
          </w:divBdr>
        </w:div>
        <w:div w:id="1405182107">
          <w:marLeft w:val="0"/>
          <w:marRight w:val="0"/>
          <w:marTop w:val="0"/>
          <w:marBottom w:val="0"/>
          <w:divBdr>
            <w:top w:val="none" w:sz="0" w:space="0" w:color="auto"/>
            <w:left w:val="none" w:sz="0" w:space="0" w:color="auto"/>
            <w:bottom w:val="none" w:sz="0" w:space="0" w:color="auto"/>
            <w:right w:val="none" w:sz="0" w:space="0" w:color="auto"/>
          </w:divBdr>
        </w:div>
        <w:div w:id="1405447429">
          <w:marLeft w:val="0"/>
          <w:marRight w:val="0"/>
          <w:marTop w:val="0"/>
          <w:marBottom w:val="0"/>
          <w:divBdr>
            <w:top w:val="none" w:sz="0" w:space="0" w:color="auto"/>
            <w:left w:val="none" w:sz="0" w:space="0" w:color="auto"/>
            <w:bottom w:val="none" w:sz="0" w:space="0" w:color="auto"/>
            <w:right w:val="none" w:sz="0" w:space="0" w:color="auto"/>
          </w:divBdr>
        </w:div>
        <w:div w:id="1433623527">
          <w:marLeft w:val="0"/>
          <w:marRight w:val="0"/>
          <w:marTop w:val="0"/>
          <w:marBottom w:val="0"/>
          <w:divBdr>
            <w:top w:val="none" w:sz="0" w:space="0" w:color="auto"/>
            <w:left w:val="none" w:sz="0" w:space="0" w:color="auto"/>
            <w:bottom w:val="none" w:sz="0" w:space="0" w:color="auto"/>
            <w:right w:val="none" w:sz="0" w:space="0" w:color="auto"/>
          </w:divBdr>
        </w:div>
        <w:div w:id="1469974953">
          <w:marLeft w:val="0"/>
          <w:marRight w:val="0"/>
          <w:marTop w:val="0"/>
          <w:marBottom w:val="0"/>
          <w:divBdr>
            <w:top w:val="none" w:sz="0" w:space="0" w:color="auto"/>
            <w:left w:val="none" w:sz="0" w:space="0" w:color="auto"/>
            <w:bottom w:val="none" w:sz="0" w:space="0" w:color="auto"/>
            <w:right w:val="none" w:sz="0" w:space="0" w:color="auto"/>
          </w:divBdr>
        </w:div>
        <w:div w:id="1507596010">
          <w:marLeft w:val="0"/>
          <w:marRight w:val="0"/>
          <w:marTop w:val="0"/>
          <w:marBottom w:val="0"/>
          <w:divBdr>
            <w:top w:val="none" w:sz="0" w:space="0" w:color="auto"/>
            <w:left w:val="none" w:sz="0" w:space="0" w:color="auto"/>
            <w:bottom w:val="none" w:sz="0" w:space="0" w:color="auto"/>
            <w:right w:val="none" w:sz="0" w:space="0" w:color="auto"/>
          </w:divBdr>
        </w:div>
        <w:div w:id="1508133384">
          <w:marLeft w:val="0"/>
          <w:marRight w:val="0"/>
          <w:marTop w:val="0"/>
          <w:marBottom w:val="0"/>
          <w:divBdr>
            <w:top w:val="none" w:sz="0" w:space="0" w:color="auto"/>
            <w:left w:val="none" w:sz="0" w:space="0" w:color="auto"/>
            <w:bottom w:val="none" w:sz="0" w:space="0" w:color="auto"/>
            <w:right w:val="none" w:sz="0" w:space="0" w:color="auto"/>
          </w:divBdr>
        </w:div>
        <w:div w:id="1526165344">
          <w:marLeft w:val="0"/>
          <w:marRight w:val="0"/>
          <w:marTop w:val="0"/>
          <w:marBottom w:val="0"/>
          <w:divBdr>
            <w:top w:val="none" w:sz="0" w:space="0" w:color="auto"/>
            <w:left w:val="none" w:sz="0" w:space="0" w:color="auto"/>
            <w:bottom w:val="none" w:sz="0" w:space="0" w:color="auto"/>
            <w:right w:val="none" w:sz="0" w:space="0" w:color="auto"/>
          </w:divBdr>
        </w:div>
        <w:div w:id="1541672336">
          <w:marLeft w:val="0"/>
          <w:marRight w:val="0"/>
          <w:marTop w:val="0"/>
          <w:marBottom w:val="0"/>
          <w:divBdr>
            <w:top w:val="none" w:sz="0" w:space="0" w:color="auto"/>
            <w:left w:val="none" w:sz="0" w:space="0" w:color="auto"/>
            <w:bottom w:val="none" w:sz="0" w:space="0" w:color="auto"/>
            <w:right w:val="none" w:sz="0" w:space="0" w:color="auto"/>
          </w:divBdr>
        </w:div>
        <w:div w:id="1585189342">
          <w:marLeft w:val="0"/>
          <w:marRight w:val="0"/>
          <w:marTop w:val="0"/>
          <w:marBottom w:val="0"/>
          <w:divBdr>
            <w:top w:val="none" w:sz="0" w:space="0" w:color="auto"/>
            <w:left w:val="none" w:sz="0" w:space="0" w:color="auto"/>
            <w:bottom w:val="none" w:sz="0" w:space="0" w:color="auto"/>
            <w:right w:val="none" w:sz="0" w:space="0" w:color="auto"/>
          </w:divBdr>
        </w:div>
        <w:div w:id="1587686116">
          <w:marLeft w:val="0"/>
          <w:marRight w:val="0"/>
          <w:marTop w:val="0"/>
          <w:marBottom w:val="0"/>
          <w:divBdr>
            <w:top w:val="none" w:sz="0" w:space="0" w:color="auto"/>
            <w:left w:val="none" w:sz="0" w:space="0" w:color="auto"/>
            <w:bottom w:val="none" w:sz="0" w:space="0" w:color="auto"/>
            <w:right w:val="none" w:sz="0" w:space="0" w:color="auto"/>
          </w:divBdr>
        </w:div>
        <w:div w:id="1603220164">
          <w:marLeft w:val="0"/>
          <w:marRight w:val="0"/>
          <w:marTop w:val="0"/>
          <w:marBottom w:val="0"/>
          <w:divBdr>
            <w:top w:val="none" w:sz="0" w:space="0" w:color="auto"/>
            <w:left w:val="none" w:sz="0" w:space="0" w:color="auto"/>
            <w:bottom w:val="none" w:sz="0" w:space="0" w:color="auto"/>
            <w:right w:val="none" w:sz="0" w:space="0" w:color="auto"/>
          </w:divBdr>
        </w:div>
        <w:div w:id="1635333868">
          <w:marLeft w:val="0"/>
          <w:marRight w:val="0"/>
          <w:marTop w:val="0"/>
          <w:marBottom w:val="0"/>
          <w:divBdr>
            <w:top w:val="none" w:sz="0" w:space="0" w:color="auto"/>
            <w:left w:val="none" w:sz="0" w:space="0" w:color="auto"/>
            <w:bottom w:val="none" w:sz="0" w:space="0" w:color="auto"/>
            <w:right w:val="none" w:sz="0" w:space="0" w:color="auto"/>
          </w:divBdr>
        </w:div>
        <w:div w:id="1680081227">
          <w:marLeft w:val="0"/>
          <w:marRight w:val="0"/>
          <w:marTop w:val="0"/>
          <w:marBottom w:val="0"/>
          <w:divBdr>
            <w:top w:val="none" w:sz="0" w:space="0" w:color="auto"/>
            <w:left w:val="none" w:sz="0" w:space="0" w:color="auto"/>
            <w:bottom w:val="none" w:sz="0" w:space="0" w:color="auto"/>
            <w:right w:val="none" w:sz="0" w:space="0" w:color="auto"/>
          </w:divBdr>
        </w:div>
        <w:div w:id="1798795286">
          <w:marLeft w:val="0"/>
          <w:marRight w:val="0"/>
          <w:marTop w:val="0"/>
          <w:marBottom w:val="0"/>
          <w:divBdr>
            <w:top w:val="none" w:sz="0" w:space="0" w:color="auto"/>
            <w:left w:val="none" w:sz="0" w:space="0" w:color="auto"/>
            <w:bottom w:val="none" w:sz="0" w:space="0" w:color="auto"/>
            <w:right w:val="none" w:sz="0" w:space="0" w:color="auto"/>
          </w:divBdr>
        </w:div>
        <w:div w:id="1801610494">
          <w:marLeft w:val="0"/>
          <w:marRight w:val="0"/>
          <w:marTop w:val="0"/>
          <w:marBottom w:val="0"/>
          <w:divBdr>
            <w:top w:val="none" w:sz="0" w:space="0" w:color="auto"/>
            <w:left w:val="none" w:sz="0" w:space="0" w:color="auto"/>
            <w:bottom w:val="none" w:sz="0" w:space="0" w:color="auto"/>
            <w:right w:val="none" w:sz="0" w:space="0" w:color="auto"/>
          </w:divBdr>
        </w:div>
        <w:div w:id="1839927693">
          <w:marLeft w:val="0"/>
          <w:marRight w:val="0"/>
          <w:marTop w:val="0"/>
          <w:marBottom w:val="0"/>
          <w:divBdr>
            <w:top w:val="none" w:sz="0" w:space="0" w:color="auto"/>
            <w:left w:val="none" w:sz="0" w:space="0" w:color="auto"/>
            <w:bottom w:val="none" w:sz="0" w:space="0" w:color="auto"/>
            <w:right w:val="none" w:sz="0" w:space="0" w:color="auto"/>
          </w:divBdr>
        </w:div>
        <w:div w:id="1886260161">
          <w:marLeft w:val="0"/>
          <w:marRight w:val="0"/>
          <w:marTop w:val="0"/>
          <w:marBottom w:val="0"/>
          <w:divBdr>
            <w:top w:val="none" w:sz="0" w:space="0" w:color="auto"/>
            <w:left w:val="none" w:sz="0" w:space="0" w:color="auto"/>
            <w:bottom w:val="none" w:sz="0" w:space="0" w:color="auto"/>
            <w:right w:val="none" w:sz="0" w:space="0" w:color="auto"/>
          </w:divBdr>
        </w:div>
        <w:div w:id="1953366700">
          <w:marLeft w:val="0"/>
          <w:marRight w:val="0"/>
          <w:marTop w:val="0"/>
          <w:marBottom w:val="0"/>
          <w:divBdr>
            <w:top w:val="none" w:sz="0" w:space="0" w:color="auto"/>
            <w:left w:val="none" w:sz="0" w:space="0" w:color="auto"/>
            <w:bottom w:val="none" w:sz="0" w:space="0" w:color="auto"/>
            <w:right w:val="none" w:sz="0" w:space="0" w:color="auto"/>
          </w:divBdr>
        </w:div>
        <w:div w:id="1999453686">
          <w:marLeft w:val="0"/>
          <w:marRight w:val="0"/>
          <w:marTop w:val="0"/>
          <w:marBottom w:val="0"/>
          <w:divBdr>
            <w:top w:val="none" w:sz="0" w:space="0" w:color="auto"/>
            <w:left w:val="none" w:sz="0" w:space="0" w:color="auto"/>
            <w:bottom w:val="none" w:sz="0" w:space="0" w:color="auto"/>
            <w:right w:val="none" w:sz="0" w:space="0" w:color="auto"/>
          </w:divBdr>
        </w:div>
        <w:div w:id="2026982916">
          <w:marLeft w:val="0"/>
          <w:marRight w:val="0"/>
          <w:marTop w:val="0"/>
          <w:marBottom w:val="0"/>
          <w:divBdr>
            <w:top w:val="none" w:sz="0" w:space="0" w:color="auto"/>
            <w:left w:val="none" w:sz="0" w:space="0" w:color="auto"/>
            <w:bottom w:val="none" w:sz="0" w:space="0" w:color="auto"/>
            <w:right w:val="none" w:sz="0" w:space="0" w:color="auto"/>
          </w:divBdr>
        </w:div>
        <w:div w:id="2053722523">
          <w:marLeft w:val="0"/>
          <w:marRight w:val="0"/>
          <w:marTop w:val="0"/>
          <w:marBottom w:val="0"/>
          <w:divBdr>
            <w:top w:val="none" w:sz="0" w:space="0" w:color="auto"/>
            <w:left w:val="none" w:sz="0" w:space="0" w:color="auto"/>
            <w:bottom w:val="none" w:sz="0" w:space="0" w:color="auto"/>
            <w:right w:val="none" w:sz="0" w:space="0" w:color="auto"/>
          </w:divBdr>
        </w:div>
        <w:div w:id="2063140398">
          <w:marLeft w:val="0"/>
          <w:marRight w:val="0"/>
          <w:marTop w:val="0"/>
          <w:marBottom w:val="0"/>
          <w:divBdr>
            <w:top w:val="none" w:sz="0" w:space="0" w:color="auto"/>
            <w:left w:val="none" w:sz="0" w:space="0" w:color="auto"/>
            <w:bottom w:val="none" w:sz="0" w:space="0" w:color="auto"/>
            <w:right w:val="none" w:sz="0" w:space="0" w:color="auto"/>
          </w:divBdr>
        </w:div>
        <w:div w:id="2122648963">
          <w:marLeft w:val="0"/>
          <w:marRight w:val="0"/>
          <w:marTop w:val="0"/>
          <w:marBottom w:val="0"/>
          <w:divBdr>
            <w:top w:val="none" w:sz="0" w:space="0" w:color="auto"/>
            <w:left w:val="none" w:sz="0" w:space="0" w:color="auto"/>
            <w:bottom w:val="none" w:sz="0" w:space="0" w:color="auto"/>
            <w:right w:val="none" w:sz="0" w:space="0" w:color="auto"/>
          </w:divBdr>
        </w:div>
        <w:div w:id="2129396559">
          <w:marLeft w:val="0"/>
          <w:marRight w:val="0"/>
          <w:marTop w:val="0"/>
          <w:marBottom w:val="0"/>
          <w:divBdr>
            <w:top w:val="none" w:sz="0" w:space="0" w:color="auto"/>
            <w:left w:val="none" w:sz="0" w:space="0" w:color="auto"/>
            <w:bottom w:val="none" w:sz="0" w:space="0" w:color="auto"/>
            <w:right w:val="none" w:sz="0" w:space="0" w:color="auto"/>
          </w:divBdr>
        </w:div>
      </w:divsChild>
    </w:div>
    <w:div w:id="155655302">
      <w:bodyDiv w:val="1"/>
      <w:marLeft w:val="0"/>
      <w:marRight w:val="0"/>
      <w:marTop w:val="0"/>
      <w:marBottom w:val="0"/>
      <w:divBdr>
        <w:top w:val="none" w:sz="0" w:space="0" w:color="auto"/>
        <w:left w:val="none" w:sz="0" w:space="0" w:color="auto"/>
        <w:bottom w:val="none" w:sz="0" w:space="0" w:color="auto"/>
        <w:right w:val="none" w:sz="0" w:space="0" w:color="auto"/>
      </w:divBdr>
    </w:div>
    <w:div w:id="195627936">
      <w:bodyDiv w:val="1"/>
      <w:marLeft w:val="0"/>
      <w:marRight w:val="0"/>
      <w:marTop w:val="0"/>
      <w:marBottom w:val="0"/>
      <w:divBdr>
        <w:top w:val="none" w:sz="0" w:space="0" w:color="auto"/>
        <w:left w:val="none" w:sz="0" w:space="0" w:color="auto"/>
        <w:bottom w:val="none" w:sz="0" w:space="0" w:color="auto"/>
        <w:right w:val="none" w:sz="0" w:space="0" w:color="auto"/>
      </w:divBdr>
    </w:div>
    <w:div w:id="214242920">
      <w:bodyDiv w:val="1"/>
      <w:marLeft w:val="0"/>
      <w:marRight w:val="0"/>
      <w:marTop w:val="0"/>
      <w:marBottom w:val="0"/>
      <w:divBdr>
        <w:top w:val="none" w:sz="0" w:space="0" w:color="auto"/>
        <w:left w:val="none" w:sz="0" w:space="0" w:color="auto"/>
        <w:bottom w:val="none" w:sz="0" w:space="0" w:color="auto"/>
        <w:right w:val="none" w:sz="0" w:space="0" w:color="auto"/>
      </w:divBdr>
    </w:div>
    <w:div w:id="239953042">
      <w:bodyDiv w:val="1"/>
      <w:marLeft w:val="0"/>
      <w:marRight w:val="0"/>
      <w:marTop w:val="0"/>
      <w:marBottom w:val="0"/>
      <w:divBdr>
        <w:top w:val="none" w:sz="0" w:space="0" w:color="auto"/>
        <w:left w:val="none" w:sz="0" w:space="0" w:color="auto"/>
        <w:bottom w:val="none" w:sz="0" w:space="0" w:color="auto"/>
        <w:right w:val="none" w:sz="0" w:space="0" w:color="auto"/>
      </w:divBdr>
    </w:div>
    <w:div w:id="254439533">
      <w:bodyDiv w:val="1"/>
      <w:marLeft w:val="0"/>
      <w:marRight w:val="0"/>
      <w:marTop w:val="0"/>
      <w:marBottom w:val="0"/>
      <w:divBdr>
        <w:top w:val="none" w:sz="0" w:space="0" w:color="auto"/>
        <w:left w:val="none" w:sz="0" w:space="0" w:color="auto"/>
        <w:bottom w:val="none" w:sz="0" w:space="0" w:color="auto"/>
        <w:right w:val="none" w:sz="0" w:space="0" w:color="auto"/>
      </w:divBdr>
    </w:div>
    <w:div w:id="255944071">
      <w:bodyDiv w:val="1"/>
      <w:marLeft w:val="0"/>
      <w:marRight w:val="0"/>
      <w:marTop w:val="0"/>
      <w:marBottom w:val="0"/>
      <w:divBdr>
        <w:top w:val="none" w:sz="0" w:space="0" w:color="auto"/>
        <w:left w:val="none" w:sz="0" w:space="0" w:color="auto"/>
        <w:bottom w:val="none" w:sz="0" w:space="0" w:color="auto"/>
        <w:right w:val="none" w:sz="0" w:space="0" w:color="auto"/>
      </w:divBdr>
    </w:div>
    <w:div w:id="259917589">
      <w:bodyDiv w:val="1"/>
      <w:marLeft w:val="0"/>
      <w:marRight w:val="0"/>
      <w:marTop w:val="0"/>
      <w:marBottom w:val="0"/>
      <w:divBdr>
        <w:top w:val="none" w:sz="0" w:space="0" w:color="auto"/>
        <w:left w:val="none" w:sz="0" w:space="0" w:color="auto"/>
        <w:bottom w:val="none" w:sz="0" w:space="0" w:color="auto"/>
        <w:right w:val="none" w:sz="0" w:space="0" w:color="auto"/>
      </w:divBdr>
    </w:div>
    <w:div w:id="269365019">
      <w:bodyDiv w:val="1"/>
      <w:marLeft w:val="0"/>
      <w:marRight w:val="0"/>
      <w:marTop w:val="0"/>
      <w:marBottom w:val="0"/>
      <w:divBdr>
        <w:top w:val="none" w:sz="0" w:space="0" w:color="auto"/>
        <w:left w:val="none" w:sz="0" w:space="0" w:color="auto"/>
        <w:bottom w:val="none" w:sz="0" w:space="0" w:color="auto"/>
        <w:right w:val="none" w:sz="0" w:space="0" w:color="auto"/>
      </w:divBdr>
    </w:div>
    <w:div w:id="270936990">
      <w:bodyDiv w:val="1"/>
      <w:marLeft w:val="0"/>
      <w:marRight w:val="0"/>
      <w:marTop w:val="0"/>
      <w:marBottom w:val="0"/>
      <w:divBdr>
        <w:top w:val="none" w:sz="0" w:space="0" w:color="auto"/>
        <w:left w:val="none" w:sz="0" w:space="0" w:color="auto"/>
        <w:bottom w:val="none" w:sz="0" w:space="0" w:color="auto"/>
        <w:right w:val="none" w:sz="0" w:space="0" w:color="auto"/>
      </w:divBdr>
    </w:div>
    <w:div w:id="292567933">
      <w:bodyDiv w:val="1"/>
      <w:marLeft w:val="0"/>
      <w:marRight w:val="0"/>
      <w:marTop w:val="0"/>
      <w:marBottom w:val="0"/>
      <w:divBdr>
        <w:top w:val="none" w:sz="0" w:space="0" w:color="auto"/>
        <w:left w:val="none" w:sz="0" w:space="0" w:color="auto"/>
        <w:bottom w:val="none" w:sz="0" w:space="0" w:color="auto"/>
        <w:right w:val="none" w:sz="0" w:space="0" w:color="auto"/>
      </w:divBdr>
      <w:divsChild>
        <w:div w:id="12078785">
          <w:marLeft w:val="0"/>
          <w:marRight w:val="0"/>
          <w:marTop w:val="0"/>
          <w:marBottom w:val="0"/>
          <w:divBdr>
            <w:top w:val="none" w:sz="0" w:space="0" w:color="auto"/>
            <w:left w:val="none" w:sz="0" w:space="0" w:color="auto"/>
            <w:bottom w:val="none" w:sz="0" w:space="0" w:color="auto"/>
            <w:right w:val="none" w:sz="0" w:space="0" w:color="auto"/>
          </w:divBdr>
          <w:divsChild>
            <w:div w:id="1871189684">
              <w:marLeft w:val="0"/>
              <w:marRight w:val="0"/>
              <w:marTop w:val="0"/>
              <w:marBottom w:val="0"/>
              <w:divBdr>
                <w:top w:val="none" w:sz="0" w:space="0" w:color="auto"/>
                <w:left w:val="none" w:sz="0" w:space="0" w:color="auto"/>
                <w:bottom w:val="none" w:sz="0" w:space="0" w:color="auto"/>
                <w:right w:val="none" w:sz="0" w:space="0" w:color="auto"/>
              </w:divBdr>
            </w:div>
          </w:divsChild>
        </w:div>
        <w:div w:id="67731361">
          <w:marLeft w:val="0"/>
          <w:marRight w:val="0"/>
          <w:marTop w:val="0"/>
          <w:marBottom w:val="0"/>
          <w:divBdr>
            <w:top w:val="none" w:sz="0" w:space="0" w:color="auto"/>
            <w:left w:val="none" w:sz="0" w:space="0" w:color="auto"/>
            <w:bottom w:val="none" w:sz="0" w:space="0" w:color="auto"/>
            <w:right w:val="none" w:sz="0" w:space="0" w:color="auto"/>
          </w:divBdr>
          <w:divsChild>
            <w:div w:id="1452817592">
              <w:marLeft w:val="0"/>
              <w:marRight w:val="0"/>
              <w:marTop w:val="0"/>
              <w:marBottom w:val="0"/>
              <w:divBdr>
                <w:top w:val="none" w:sz="0" w:space="0" w:color="auto"/>
                <w:left w:val="none" w:sz="0" w:space="0" w:color="auto"/>
                <w:bottom w:val="none" w:sz="0" w:space="0" w:color="auto"/>
                <w:right w:val="none" w:sz="0" w:space="0" w:color="auto"/>
              </w:divBdr>
            </w:div>
          </w:divsChild>
        </w:div>
        <w:div w:id="141587446">
          <w:marLeft w:val="0"/>
          <w:marRight w:val="0"/>
          <w:marTop w:val="0"/>
          <w:marBottom w:val="0"/>
          <w:divBdr>
            <w:top w:val="none" w:sz="0" w:space="0" w:color="auto"/>
            <w:left w:val="none" w:sz="0" w:space="0" w:color="auto"/>
            <w:bottom w:val="none" w:sz="0" w:space="0" w:color="auto"/>
            <w:right w:val="none" w:sz="0" w:space="0" w:color="auto"/>
          </w:divBdr>
          <w:divsChild>
            <w:div w:id="2118794358">
              <w:marLeft w:val="0"/>
              <w:marRight w:val="0"/>
              <w:marTop w:val="0"/>
              <w:marBottom w:val="0"/>
              <w:divBdr>
                <w:top w:val="none" w:sz="0" w:space="0" w:color="auto"/>
                <w:left w:val="none" w:sz="0" w:space="0" w:color="auto"/>
                <w:bottom w:val="none" w:sz="0" w:space="0" w:color="auto"/>
                <w:right w:val="none" w:sz="0" w:space="0" w:color="auto"/>
              </w:divBdr>
            </w:div>
          </w:divsChild>
        </w:div>
        <w:div w:id="330760889">
          <w:marLeft w:val="0"/>
          <w:marRight w:val="0"/>
          <w:marTop w:val="0"/>
          <w:marBottom w:val="0"/>
          <w:divBdr>
            <w:top w:val="none" w:sz="0" w:space="0" w:color="auto"/>
            <w:left w:val="none" w:sz="0" w:space="0" w:color="auto"/>
            <w:bottom w:val="none" w:sz="0" w:space="0" w:color="auto"/>
            <w:right w:val="none" w:sz="0" w:space="0" w:color="auto"/>
          </w:divBdr>
          <w:divsChild>
            <w:div w:id="808473016">
              <w:marLeft w:val="0"/>
              <w:marRight w:val="0"/>
              <w:marTop w:val="0"/>
              <w:marBottom w:val="0"/>
              <w:divBdr>
                <w:top w:val="none" w:sz="0" w:space="0" w:color="auto"/>
                <w:left w:val="none" w:sz="0" w:space="0" w:color="auto"/>
                <w:bottom w:val="none" w:sz="0" w:space="0" w:color="auto"/>
                <w:right w:val="none" w:sz="0" w:space="0" w:color="auto"/>
              </w:divBdr>
            </w:div>
          </w:divsChild>
        </w:div>
        <w:div w:id="463740891">
          <w:marLeft w:val="0"/>
          <w:marRight w:val="0"/>
          <w:marTop w:val="0"/>
          <w:marBottom w:val="0"/>
          <w:divBdr>
            <w:top w:val="none" w:sz="0" w:space="0" w:color="auto"/>
            <w:left w:val="none" w:sz="0" w:space="0" w:color="auto"/>
            <w:bottom w:val="none" w:sz="0" w:space="0" w:color="auto"/>
            <w:right w:val="none" w:sz="0" w:space="0" w:color="auto"/>
          </w:divBdr>
          <w:divsChild>
            <w:div w:id="1260212524">
              <w:marLeft w:val="0"/>
              <w:marRight w:val="0"/>
              <w:marTop w:val="0"/>
              <w:marBottom w:val="0"/>
              <w:divBdr>
                <w:top w:val="none" w:sz="0" w:space="0" w:color="auto"/>
                <w:left w:val="none" w:sz="0" w:space="0" w:color="auto"/>
                <w:bottom w:val="none" w:sz="0" w:space="0" w:color="auto"/>
                <w:right w:val="none" w:sz="0" w:space="0" w:color="auto"/>
              </w:divBdr>
            </w:div>
          </w:divsChild>
        </w:div>
        <w:div w:id="608122519">
          <w:marLeft w:val="0"/>
          <w:marRight w:val="0"/>
          <w:marTop w:val="0"/>
          <w:marBottom w:val="0"/>
          <w:divBdr>
            <w:top w:val="none" w:sz="0" w:space="0" w:color="auto"/>
            <w:left w:val="none" w:sz="0" w:space="0" w:color="auto"/>
            <w:bottom w:val="none" w:sz="0" w:space="0" w:color="auto"/>
            <w:right w:val="none" w:sz="0" w:space="0" w:color="auto"/>
          </w:divBdr>
          <w:divsChild>
            <w:div w:id="5138026">
              <w:marLeft w:val="0"/>
              <w:marRight w:val="0"/>
              <w:marTop w:val="0"/>
              <w:marBottom w:val="0"/>
              <w:divBdr>
                <w:top w:val="none" w:sz="0" w:space="0" w:color="auto"/>
                <w:left w:val="none" w:sz="0" w:space="0" w:color="auto"/>
                <w:bottom w:val="none" w:sz="0" w:space="0" w:color="auto"/>
                <w:right w:val="none" w:sz="0" w:space="0" w:color="auto"/>
              </w:divBdr>
            </w:div>
          </w:divsChild>
        </w:div>
        <w:div w:id="714234194">
          <w:marLeft w:val="0"/>
          <w:marRight w:val="0"/>
          <w:marTop w:val="0"/>
          <w:marBottom w:val="0"/>
          <w:divBdr>
            <w:top w:val="none" w:sz="0" w:space="0" w:color="auto"/>
            <w:left w:val="none" w:sz="0" w:space="0" w:color="auto"/>
            <w:bottom w:val="none" w:sz="0" w:space="0" w:color="auto"/>
            <w:right w:val="none" w:sz="0" w:space="0" w:color="auto"/>
          </w:divBdr>
          <w:divsChild>
            <w:div w:id="788738493">
              <w:marLeft w:val="0"/>
              <w:marRight w:val="0"/>
              <w:marTop w:val="0"/>
              <w:marBottom w:val="0"/>
              <w:divBdr>
                <w:top w:val="none" w:sz="0" w:space="0" w:color="auto"/>
                <w:left w:val="none" w:sz="0" w:space="0" w:color="auto"/>
                <w:bottom w:val="none" w:sz="0" w:space="0" w:color="auto"/>
                <w:right w:val="none" w:sz="0" w:space="0" w:color="auto"/>
              </w:divBdr>
            </w:div>
          </w:divsChild>
        </w:div>
        <w:div w:id="726807942">
          <w:marLeft w:val="0"/>
          <w:marRight w:val="0"/>
          <w:marTop w:val="0"/>
          <w:marBottom w:val="0"/>
          <w:divBdr>
            <w:top w:val="none" w:sz="0" w:space="0" w:color="auto"/>
            <w:left w:val="none" w:sz="0" w:space="0" w:color="auto"/>
            <w:bottom w:val="none" w:sz="0" w:space="0" w:color="auto"/>
            <w:right w:val="none" w:sz="0" w:space="0" w:color="auto"/>
          </w:divBdr>
          <w:divsChild>
            <w:div w:id="1861045264">
              <w:marLeft w:val="0"/>
              <w:marRight w:val="0"/>
              <w:marTop w:val="0"/>
              <w:marBottom w:val="0"/>
              <w:divBdr>
                <w:top w:val="none" w:sz="0" w:space="0" w:color="auto"/>
                <w:left w:val="none" w:sz="0" w:space="0" w:color="auto"/>
                <w:bottom w:val="none" w:sz="0" w:space="0" w:color="auto"/>
                <w:right w:val="none" w:sz="0" w:space="0" w:color="auto"/>
              </w:divBdr>
            </w:div>
          </w:divsChild>
        </w:div>
        <w:div w:id="996228692">
          <w:marLeft w:val="0"/>
          <w:marRight w:val="0"/>
          <w:marTop w:val="0"/>
          <w:marBottom w:val="0"/>
          <w:divBdr>
            <w:top w:val="none" w:sz="0" w:space="0" w:color="auto"/>
            <w:left w:val="none" w:sz="0" w:space="0" w:color="auto"/>
            <w:bottom w:val="none" w:sz="0" w:space="0" w:color="auto"/>
            <w:right w:val="none" w:sz="0" w:space="0" w:color="auto"/>
          </w:divBdr>
          <w:divsChild>
            <w:div w:id="1875535751">
              <w:marLeft w:val="0"/>
              <w:marRight w:val="0"/>
              <w:marTop w:val="0"/>
              <w:marBottom w:val="0"/>
              <w:divBdr>
                <w:top w:val="none" w:sz="0" w:space="0" w:color="auto"/>
                <w:left w:val="none" w:sz="0" w:space="0" w:color="auto"/>
                <w:bottom w:val="none" w:sz="0" w:space="0" w:color="auto"/>
                <w:right w:val="none" w:sz="0" w:space="0" w:color="auto"/>
              </w:divBdr>
            </w:div>
          </w:divsChild>
        </w:div>
        <w:div w:id="1224222479">
          <w:marLeft w:val="0"/>
          <w:marRight w:val="0"/>
          <w:marTop w:val="0"/>
          <w:marBottom w:val="0"/>
          <w:divBdr>
            <w:top w:val="none" w:sz="0" w:space="0" w:color="auto"/>
            <w:left w:val="none" w:sz="0" w:space="0" w:color="auto"/>
            <w:bottom w:val="none" w:sz="0" w:space="0" w:color="auto"/>
            <w:right w:val="none" w:sz="0" w:space="0" w:color="auto"/>
          </w:divBdr>
          <w:divsChild>
            <w:div w:id="348607229">
              <w:marLeft w:val="0"/>
              <w:marRight w:val="0"/>
              <w:marTop w:val="0"/>
              <w:marBottom w:val="0"/>
              <w:divBdr>
                <w:top w:val="none" w:sz="0" w:space="0" w:color="auto"/>
                <w:left w:val="none" w:sz="0" w:space="0" w:color="auto"/>
                <w:bottom w:val="none" w:sz="0" w:space="0" w:color="auto"/>
                <w:right w:val="none" w:sz="0" w:space="0" w:color="auto"/>
              </w:divBdr>
            </w:div>
          </w:divsChild>
        </w:div>
        <w:div w:id="1286043200">
          <w:marLeft w:val="0"/>
          <w:marRight w:val="0"/>
          <w:marTop w:val="0"/>
          <w:marBottom w:val="0"/>
          <w:divBdr>
            <w:top w:val="none" w:sz="0" w:space="0" w:color="auto"/>
            <w:left w:val="none" w:sz="0" w:space="0" w:color="auto"/>
            <w:bottom w:val="none" w:sz="0" w:space="0" w:color="auto"/>
            <w:right w:val="none" w:sz="0" w:space="0" w:color="auto"/>
          </w:divBdr>
          <w:divsChild>
            <w:div w:id="1522814993">
              <w:marLeft w:val="0"/>
              <w:marRight w:val="0"/>
              <w:marTop w:val="0"/>
              <w:marBottom w:val="0"/>
              <w:divBdr>
                <w:top w:val="none" w:sz="0" w:space="0" w:color="auto"/>
                <w:left w:val="none" w:sz="0" w:space="0" w:color="auto"/>
                <w:bottom w:val="none" w:sz="0" w:space="0" w:color="auto"/>
                <w:right w:val="none" w:sz="0" w:space="0" w:color="auto"/>
              </w:divBdr>
            </w:div>
          </w:divsChild>
        </w:div>
        <w:div w:id="1850216679">
          <w:marLeft w:val="0"/>
          <w:marRight w:val="0"/>
          <w:marTop w:val="0"/>
          <w:marBottom w:val="0"/>
          <w:divBdr>
            <w:top w:val="none" w:sz="0" w:space="0" w:color="auto"/>
            <w:left w:val="none" w:sz="0" w:space="0" w:color="auto"/>
            <w:bottom w:val="none" w:sz="0" w:space="0" w:color="auto"/>
            <w:right w:val="none" w:sz="0" w:space="0" w:color="auto"/>
          </w:divBdr>
          <w:divsChild>
            <w:div w:id="1659263272">
              <w:marLeft w:val="0"/>
              <w:marRight w:val="0"/>
              <w:marTop w:val="0"/>
              <w:marBottom w:val="0"/>
              <w:divBdr>
                <w:top w:val="none" w:sz="0" w:space="0" w:color="auto"/>
                <w:left w:val="none" w:sz="0" w:space="0" w:color="auto"/>
                <w:bottom w:val="none" w:sz="0" w:space="0" w:color="auto"/>
                <w:right w:val="none" w:sz="0" w:space="0" w:color="auto"/>
              </w:divBdr>
            </w:div>
          </w:divsChild>
        </w:div>
        <w:div w:id="1923221606">
          <w:marLeft w:val="0"/>
          <w:marRight w:val="0"/>
          <w:marTop w:val="0"/>
          <w:marBottom w:val="0"/>
          <w:divBdr>
            <w:top w:val="none" w:sz="0" w:space="0" w:color="auto"/>
            <w:left w:val="none" w:sz="0" w:space="0" w:color="auto"/>
            <w:bottom w:val="none" w:sz="0" w:space="0" w:color="auto"/>
            <w:right w:val="none" w:sz="0" w:space="0" w:color="auto"/>
          </w:divBdr>
          <w:divsChild>
            <w:div w:id="1547062530">
              <w:marLeft w:val="0"/>
              <w:marRight w:val="0"/>
              <w:marTop w:val="0"/>
              <w:marBottom w:val="0"/>
              <w:divBdr>
                <w:top w:val="none" w:sz="0" w:space="0" w:color="auto"/>
                <w:left w:val="none" w:sz="0" w:space="0" w:color="auto"/>
                <w:bottom w:val="none" w:sz="0" w:space="0" w:color="auto"/>
                <w:right w:val="none" w:sz="0" w:space="0" w:color="auto"/>
              </w:divBdr>
            </w:div>
          </w:divsChild>
        </w:div>
        <w:div w:id="2026983109">
          <w:marLeft w:val="0"/>
          <w:marRight w:val="0"/>
          <w:marTop w:val="0"/>
          <w:marBottom w:val="0"/>
          <w:divBdr>
            <w:top w:val="none" w:sz="0" w:space="0" w:color="auto"/>
            <w:left w:val="none" w:sz="0" w:space="0" w:color="auto"/>
            <w:bottom w:val="none" w:sz="0" w:space="0" w:color="auto"/>
            <w:right w:val="none" w:sz="0" w:space="0" w:color="auto"/>
          </w:divBdr>
          <w:divsChild>
            <w:div w:id="242834465">
              <w:marLeft w:val="0"/>
              <w:marRight w:val="0"/>
              <w:marTop w:val="0"/>
              <w:marBottom w:val="0"/>
              <w:divBdr>
                <w:top w:val="none" w:sz="0" w:space="0" w:color="auto"/>
                <w:left w:val="none" w:sz="0" w:space="0" w:color="auto"/>
                <w:bottom w:val="none" w:sz="0" w:space="0" w:color="auto"/>
                <w:right w:val="none" w:sz="0" w:space="0" w:color="auto"/>
              </w:divBdr>
            </w:div>
          </w:divsChild>
        </w:div>
        <w:div w:id="2048680040">
          <w:marLeft w:val="0"/>
          <w:marRight w:val="0"/>
          <w:marTop w:val="0"/>
          <w:marBottom w:val="0"/>
          <w:divBdr>
            <w:top w:val="none" w:sz="0" w:space="0" w:color="auto"/>
            <w:left w:val="none" w:sz="0" w:space="0" w:color="auto"/>
            <w:bottom w:val="none" w:sz="0" w:space="0" w:color="auto"/>
            <w:right w:val="none" w:sz="0" w:space="0" w:color="auto"/>
          </w:divBdr>
          <w:divsChild>
            <w:div w:id="1959217791">
              <w:marLeft w:val="0"/>
              <w:marRight w:val="0"/>
              <w:marTop w:val="0"/>
              <w:marBottom w:val="0"/>
              <w:divBdr>
                <w:top w:val="none" w:sz="0" w:space="0" w:color="auto"/>
                <w:left w:val="none" w:sz="0" w:space="0" w:color="auto"/>
                <w:bottom w:val="none" w:sz="0" w:space="0" w:color="auto"/>
                <w:right w:val="none" w:sz="0" w:space="0" w:color="auto"/>
              </w:divBdr>
            </w:div>
          </w:divsChild>
        </w:div>
        <w:div w:id="2060549112">
          <w:marLeft w:val="0"/>
          <w:marRight w:val="0"/>
          <w:marTop w:val="0"/>
          <w:marBottom w:val="0"/>
          <w:divBdr>
            <w:top w:val="none" w:sz="0" w:space="0" w:color="auto"/>
            <w:left w:val="none" w:sz="0" w:space="0" w:color="auto"/>
            <w:bottom w:val="none" w:sz="0" w:space="0" w:color="auto"/>
            <w:right w:val="none" w:sz="0" w:space="0" w:color="auto"/>
          </w:divBdr>
          <w:divsChild>
            <w:div w:id="50524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07247">
      <w:bodyDiv w:val="1"/>
      <w:marLeft w:val="0"/>
      <w:marRight w:val="0"/>
      <w:marTop w:val="0"/>
      <w:marBottom w:val="0"/>
      <w:divBdr>
        <w:top w:val="none" w:sz="0" w:space="0" w:color="auto"/>
        <w:left w:val="none" w:sz="0" w:space="0" w:color="auto"/>
        <w:bottom w:val="none" w:sz="0" w:space="0" w:color="auto"/>
        <w:right w:val="none" w:sz="0" w:space="0" w:color="auto"/>
      </w:divBdr>
    </w:div>
    <w:div w:id="340548329">
      <w:bodyDiv w:val="1"/>
      <w:marLeft w:val="0"/>
      <w:marRight w:val="0"/>
      <w:marTop w:val="0"/>
      <w:marBottom w:val="0"/>
      <w:divBdr>
        <w:top w:val="none" w:sz="0" w:space="0" w:color="auto"/>
        <w:left w:val="none" w:sz="0" w:space="0" w:color="auto"/>
        <w:bottom w:val="none" w:sz="0" w:space="0" w:color="auto"/>
        <w:right w:val="none" w:sz="0" w:space="0" w:color="auto"/>
      </w:divBdr>
      <w:divsChild>
        <w:div w:id="126554444">
          <w:marLeft w:val="0"/>
          <w:marRight w:val="0"/>
          <w:marTop w:val="0"/>
          <w:marBottom w:val="0"/>
          <w:divBdr>
            <w:top w:val="none" w:sz="0" w:space="0" w:color="auto"/>
            <w:left w:val="none" w:sz="0" w:space="0" w:color="auto"/>
            <w:bottom w:val="none" w:sz="0" w:space="0" w:color="auto"/>
            <w:right w:val="none" w:sz="0" w:space="0" w:color="auto"/>
          </w:divBdr>
          <w:divsChild>
            <w:div w:id="41759851">
              <w:marLeft w:val="0"/>
              <w:marRight w:val="0"/>
              <w:marTop w:val="0"/>
              <w:marBottom w:val="0"/>
              <w:divBdr>
                <w:top w:val="none" w:sz="0" w:space="0" w:color="auto"/>
                <w:left w:val="none" w:sz="0" w:space="0" w:color="auto"/>
                <w:bottom w:val="none" w:sz="0" w:space="0" w:color="auto"/>
                <w:right w:val="none" w:sz="0" w:space="0" w:color="auto"/>
              </w:divBdr>
            </w:div>
            <w:div w:id="134219912">
              <w:marLeft w:val="0"/>
              <w:marRight w:val="0"/>
              <w:marTop w:val="0"/>
              <w:marBottom w:val="0"/>
              <w:divBdr>
                <w:top w:val="none" w:sz="0" w:space="0" w:color="auto"/>
                <w:left w:val="none" w:sz="0" w:space="0" w:color="auto"/>
                <w:bottom w:val="none" w:sz="0" w:space="0" w:color="auto"/>
                <w:right w:val="none" w:sz="0" w:space="0" w:color="auto"/>
              </w:divBdr>
            </w:div>
            <w:div w:id="423310136">
              <w:marLeft w:val="0"/>
              <w:marRight w:val="0"/>
              <w:marTop w:val="0"/>
              <w:marBottom w:val="0"/>
              <w:divBdr>
                <w:top w:val="none" w:sz="0" w:space="0" w:color="auto"/>
                <w:left w:val="none" w:sz="0" w:space="0" w:color="auto"/>
                <w:bottom w:val="none" w:sz="0" w:space="0" w:color="auto"/>
                <w:right w:val="none" w:sz="0" w:space="0" w:color="auto"/>
              </w:divBdr>
            </w:div>
            <w:div w:id="651100926">
              <w:marLeft w:val="0"/>
              <w:marRight w:val="0"/>
              <w:marTop w:val="0"/>
              <w:marBottom w:val="0"/>
              <w:divBdr>
                <w:top w:val="none" w:sz="0" w:space="0" w:color="auto"/>
                <w:left w:val="none" w:sz="0" w:space="0" w:color="auto"/>
                <w:bottom w:val="none" w:sz="0" w:space="0" w:color="auto"/>
                <w:right w:val="none" w:sz="0" w:space="0" w:color="auto"/>
              </w:divBdr>
            </w:div>
            <w:div w:id="698820207">
              <w:marLeft w:val="0"/>
              <w:marRight w:val="0"/>
              <w:marTop w:val="0"/>
              <w:marBottom w:val="0"/>
              <w:divBdr>
                <w:top w:val="none" w:sz="0" w:space="0" w:color="auto"/>
                <w:left w:val="none" w:sz="0" w:space="0" w:color="auto"/>
                <w:bottom w:val="none" w:sz="0" w:space="0" w:color="auto"/>
                <w:right w:val="none" w:sz="0" w:space="0" w:color="auto"/>
              </w:divBdr>
            </w:div>
            <w:div w:id="846292329">
              <w:marLeft w:val="0"/>
              <w:marRight w:val="0"/>
              <w:marTop w:val="0"/>
              <w:marBottom w:val="0"/>
              <w:divBdr>
                <w:top w:val="none" w:sz="0" w:space="0" w:color="auto"/>
                <w:left w:val="none" w:sz="0" w:space="0" w:color="auto"/>
                <w:bottom w:val="none" w:sz="0" w:space="0" w:color="auto"/>
                <w:right w:val="none" w:sz="0" w:space="0" w:color="auto"/>
              </w:divBdr>
            </w:div>
            <w:div w:id="854002542">
              <w:marLeft w:val="0"/>
              <w:marRight w:val="0"/>
              <w:marTop w:val="0"/>
              <w:marBottom w:val="0"/>
              <w:divBdr>
                <w:top w:val="none" w:sz="0" w:space="0" w:color="auto"/>
                <w:left w:val="none" w:sz="0" w:space="0" w:color="auto"/>
                <w:bottom w:val="none" w:sz="0" w:space="0" w:color="auto"/>
                <w:right w:val="none" w:sz="0" w:space="0" w:color="auto"/>
              </w:divBdr>
            </w:div>
            <w:div w:id="1242762094">
              <w:marLeft w:val="0"/>
              <w:marRight w:val="0"/>
              <w:marTop w:val="0"/>
              <w:marBottom w:val="0"/>
              <w:divBdr>
                <w:top w:val="none" w:sz="0" w:space="0" w:color="auto"/>
                <w:left w:val="none" w:sz="0" w:space="0" w:color="auto"/>
                <w:bottom w:val="none" w:sz="0" w:space="0" w:color="auto"/>
                <w:right w:val="none" w:sz="0" w:space="0" w:color="auto"/>
              </w:divBdr>
            </w:div>
            <w:div w:id="1244872250">
              <w:marLeft w:val="0"/>
              <w:marRight w:val="0"/>
              <w:marTop w:val="0"/>
              <w:marBottom w:val="0"/>
              <w:divBdr>
                <w:top w:val="none" w:sz="0" w:space="0" w:color="auto"/>
                <w:left w:val="none" w:sz="0" w:space="0" w:color="auto"/>
                <w:bottom w:val="none" w:sz="0" w:space="0" w:color="auto"/>
                <w:right w:val="none" w:sz="0" w:space="0" w:color="auto"/>
              </w:divBdr>
            </w:div>
            <w:div w:id="1418403549">
              <w:marLeft w:val="0"/>
              <w:marRight w:val="0"/>
              <w:marTop w:val="0"/>
              <w:marBottom w:val="0"/>
              <w:divBdr>
                <w:top w:val="none" w:sz="0" w:space="0" w:color="auto"/>
                <w:left w:val="none" w:sz="0" w:space="0" w:color="auto"/>
                <w:bottom w:val="none" w:sz="0" w:space="0" w:color="auto"/>
                <w:right w:val="none" w:sz="0" w:space="0" w:color="auto"/>
              </w:divBdr>
            </w:div>
            <w:div w:id="1500734018">
              <w:marLeft w:val="0"/>
              <w:marRight w:val="0"/>
              <w:marTop w:val="0"/>
              <w:marBottom w:val="0"/>
              <w:divBdr>
                <w:top w:val="none" w:sz="0" w:space="0" w:color="auto"/>
                <w:left w:val="none" w:sz="0" w:space="0" w:color="auto"/>
                <w:bottom w:val="none" w:sz="0" w:space="0" w:color="auto"/>
                <w:right w:val="none" w:sz="0" w:space="0" w:color="auto"/>
              </w:divBdr>
            </w:div>
            <w:div w:id="1577982180">
              <w:marLeft w:val="0"/>
              <w:marRight w:val="0"/>
              <w:marTop w:val="0"/>
              <w:marBottom w:val="0"/>
              <w:divBdr>
                <w:top w:val="none" w:sz="0" w:space="0" w:color="auto"/>
                <w:left w:val="none" w:sz="0" w:space="0" w:color="auto"/>
                <w:bottom w:val="none" w:sz="0" w:space="0" w:color="auto"/>
                <w:right w:val="none" w:sz="0" w:space="0" w:color="auto"/>
              </w:divBdr>
            </w:div>
            <w:div w:id="1726099469">
              <w:marLeft w:val="0"/>
              <w:marRight w:val="0"/>
              <w:marTop w:val="0"/>
              <w:marBottom w:val="0"/>
              <w:divBdr>
                <w:top w:val="none" w:sz="0" w:space="0" w:color="auto"/>
                <w:left w:val="none" w:sz="0" w:space="0" w:color="auto"/>
                <w:bottom w:val="none" w:sz="0" w:space="0" w:color="auto"/>
                <w:right w:val="none" w:sz="0" w:space="0" w:color="auto"/>
              </w:divBdr>
            </w:div>
            <w:div w:id="1795979734">
              <w:marLeft w:val="0"/>
              <w:marRight w:val="0"/>
              <w:marTop w:val="0"/>
              <w:marBottom w:val="0"/>
              <w:divBdr>
                <w:top w:val="none" w:sz="0" w:space="0" w:color="auto"/>
                <w:left w:val="none" w:sz="0" w:space="0" w:color="auto"/>
                <w:bottom w:val="none" w:sz="0" w:space="0" w:color="auto"/>
                <w:right w:val="none" w:sz="0" w:space="0" w:color="auto"/>
              </w:divBdr>
            </w:div>
            <w:div w:id="1915241231">
              <w:marLeft w:val="0"/>
              <w:marRight w:val="0"/>
              <w:marTop w:val="0"/>
              <w:marBottom w:val="0"/>
              <w:divBdr>
                <w:top w:val="none" w:sz="0" w:space="0" w:color="auto"/>
                <w:left w:val="none" w:sz="0" w:space="0" w:color="auto"/>
                <w:bottom w:val="none" w:sz="0" w:space="0" w:color="auto"/>
                <w:right w:val="none" w:sz="0" w:space="0" w:color="auto"/>
              </w:divBdr>
            </w:div>
          </w:divsChild>
        </w:div>
        <w:div w:id="278613038">
          <w:marLeft w:val="0"/>
          <w:marRight w:val="0"/>
          <w:marTop w:val="0"/>
          <w:marBottom w:val="0"/>
          <w:divBdr>
            <w:top w:val="none" w:sz="0" w:space="0" w:color="auto"/>
            <w:left w:val="none" w:sz="0" w:space="0" w:color="auto"/>
            <w:bottom w:val="none" w:sz="0" w:space="0" w:color="auto"/>
            <w:right w:val="none" w:sz="0" w:space="0" w:color="auto"/>
          </w:divBdr>
          <w:divsChild>
            <w:div w:id="1690177841">
              <w:marLeft w:val="0"/>
              <w:marRight w:val="0"/>
              <w:marTop w:val="0"/>
              <w:marBottom w:val="0"/>
              <w:divBdr>
                <w:top w:val="none" w:sz="0" w:space="0" w:color="auto"/>
                <w:left w:val="none" w:sz="0" w:space="0" w:color="auto"/>
                <w:bottom w:val="none" w:sz="0" w:space="0" w:color="auto"/>
                <w:right w:val="none" w:sz="0" w:space="0" w:color="auto"/>
              </w:divBdr>
            </w:div>
            <w:div w:id="2078746167">
              <w:marLeft w:val="0"/>
              <w:marRight w:val="0"/>
              <w:marTop w:val="0"/>
              <w:marBottom w:val="0"/>
              <w:divBdr>
                <w:top w:val="none" w:sz="0" w:space="0" w:color="auto"/>
                <w:left w:val="none" w:sz="0" w:space="0" w:color="auto"/>
                <w:bottom w:val="none" w:sz="0" w:space="0" w:color="auto"/>
                <w:right w:val="none" w:sz="0" w:space="0" w:color="auto"/>
              </w:divBdr>
            </w:div>
          </w:divsChild>
        </w:div>
        <w:div w:id="403837631">
          <w:marLeft w:val="0"/>
          <w:marRight w:val="0"/>
          <w:marTop w:val="0"/>
          <w:marBottom w:val="0"/>
          <w:divBdr>
            <w:top w:val="none" w:sz="0" w:space="0" w:color="auto"/>
            <w:left w:val="none" w:sz="0" w:space="0" w:color="auto"/>
            <w:bottom w:val="none" w:sz="0" w:space="0" w:color="auto"/>
            <w:right w:val="none" w:sz="0" w:space="0" w:color="auto"/>
          </w:divBdr>
          <w:divsChild>
            <w:div w:id="250086887">
              <w:marLeft w:val="0"/>
              <w:marRight w:val="0"/>
              <w:marTop w:val="0"/>
              <w:marBottom w:val="0"/>
              <w:divBdr>
                <w:top w:val="none" w:sz="0" w:space="0" w:color="auto"/>
                <w:left w:val="none" w:sz="0" w:space="0" w:color="auto"/>
                <w:bottom w:val="none" w:sz="0" w:space="0" w:color="auto"/>
                <w:right w:val="none" w:sz="0" w:space="0" w:color="auto"/>
              </w:divBdr>
            </w:div>
            <w:div w:id="310450327">
              <w:marLeft w:val="0"/>
              <w:marRight w:val="0"/>
              <w:marTop w:val="0"/>
              <w:marBottom w:val="0"/>
              <w:divBdr>
                <w:top w:val="none" w:sz="0" w:space="0" w:color="auto"/>
                <w:left w:val="none" w:sz="0" w:space="0" w:color="auto"/>
                <w:bottom w:val="none" w:sz="0" w:space="0" w:color="auto"/>
                <w:right w:val="none" w:sz="0" w:space="0" w:color="auto"/>
              </w:divBdr>
            </w:div>
            <w:div w:id="357779911">
              <w:marLeft w:val="0"/>
              <w:marRight w:val="0"/>
              <w:marTop w:val="0"/>
              <w:marBottom w:val="0"/>
              <w:divBdr>
                <w:top w:val="none" w:sz="0" w:space="0" w:color="auto"/>
                <w:left w:val="none" w:sz="0" w:space="0" w:color="auto"/>
                <w:bottom w:val="none" w:sz="0" w:space="0" w:color="auto"/>
                <w:right w:val="none" w:sz="0" w:space="0" w:color="auto"/>
              </w:divBdr>
            </w:div>
            <w:div w:id="442573894">
              <w:marLeft w:val="0"/>
              <w:marRight w:val="0"/>
              <w:marTop w:val="0"/>
              <w:marBottom w:val="0"/>
              <w:divBdr>
                <w:top w:val="none" w:sz="0" w:space="0" w:color="auto"/>
                <w:left w:val="none" w:sz="0" w:space="0" w:color="auto"/>
                <w:bottom w:val="none" w:sz="0" w:space="0" w:color="auto"/>
                <w:right w:val="none" w:sz="0" w:space="0" w:color="auto"/>
              </w:divBdr>
            </w:div>
            <w:div w:id="462191131">
              <w:marLeft w:val="0"/>
              <w:marRight w:val="0"/>
              <w:marTop w:val="0"/>
              <w:marBottom w:val="0"/>
              <w:divBdr>
                <w:top w:val="none" w:sz="0" w:space="0" w:color="auto"/>
                <w:left w:val="none" w:sz="0" w:space="0" w:color="auto"/>
                <w:bottom w:val="none" w:sz="0" w:space="0" w:color="auto"/>
                <w:right w:val="none" w:sz="0" w:space="0" w:color="auto"/>
              </w:divBdr>
            </w:div>
            <w:div w:id="539979152">
              <w:marLeft w:val="0"/>
              <w:marRight w:val="0"/>
              <w:marTop w:val="0"/>
              <w:marBottom w:val="0"/>
              <w:divBdr>
                <w:top w:val="none" w:sz="0" w:space="0" w:color="auto"/>
                <w:left w:val="none" w:sz="0" w:space="0" w:color="auto"/>
                <w:bottom w:val="none" w:sz="0" w:space="0" w:color="auto"/>
                <w:right w:val="none" w:sz="0" w:space="0" w:color="auto"/>
              </w:divBdr>
            </w:div>
            <w:div w:id="679700447">
              <w:marLeft w:val="0"/>
              <w:marRight w:val="0"/>
              <w:marTop w:val="0"/>
              <w:marBottom w:val="0"/>
              <w:divBdr>
                <w:top w:val="none" w:sz="0" w:space="0" w:color="auto"/>
                <w:left w:val="none" w:sz="0" w:space="0" w:color="auto"/>
                <w:bottom w:val="none" w:sz="0" w:space="0" w:color="auto"/>
                <w:right w:val="none" w:sz="0" w:space="0" w:color="auto"/>
              </w:divBdr>
            </w:div>
            <w:div w:id="704136847">
              <w:marLeft w:val="0"/>
              <w:marRight w:val="0"/>
              <w:marTop w:val="0"/>
              <w:marBottom w:val="0"/>
              <w:divBdr>
                <w:top w:val="none" w:sz="0" w:space="0" w:color="auto"/>
                <w:left w:val="none" w:sz="0" w:space="0" w:color="auto"/>
                <w:bottom w:val="none" w:sz="0" w:space="0" w:color="auto"/>
                <w:right w:val="none" w:sz="0" w:space="0" w:color="auto"/>
              </w:divBdr>
            </w:div>
            <w:div w:id="1196504092">
              <w:marLeft w:val="0"/>
              <w:marRight w:val="0"/>
              <w:marTop w:val="0"/>
              <w:marBottom w:val="0"/>
              <w:divBdr>
                <w:top w:val="none" w:sz="0" w:space="0" w:color="auto"/>
                <w:left w:val="none" w:sz="0" w:space="0" w:color="auto"/>
                <w:bottom w:val="none" w:sz="0" w:space="0" w:color="auto"/>
                <w:right w:val="none" w:sz="0" w:space="0" w:color="auto"/>
              </w:divBdr>
            </w:div>
            <w:div w:id="1231383654">
              <w:marLeft w:val="0"/>
              <w:marRight w:val="0"/>
              <w:marTop w:val="0"/>
              <w:marBottom w:val="0"/>
              <w:divBdr>
                <w:top w:val="none" w:sz="0" w:space="0" w:color="auto"/>
                <w:left w:val="none" w:sz="0" w:space="0" w:color="auto"/>
                <w:bottom w:val="none" w:sz="0" w:space="0" w:color="auto"/>
                <w:right w:val="none" w:sz="0" w:space="0" w:color="auto"/>
              </w:divBdr>
            </w:div>
            <w:div w:id="1500148869">
              <w:marLeft w:val="0"/>
              <w:marRight w:val="0"/>
              <w:marTop w:val="0"/>
              <w:marBottom w:val="0"/>
              <w:divBdr>
                <w:top w:val="none" w:sz="0" w:space="0" w:color="auto"/>
                <w:left w:val="none" w:sz="0" w:space="0" w:color="auto"/>
                <w:bottom w:val="none" w:sz="0" w:space="0" w:color="auto"/>
                <w:right w:val="none" w:sz="0" w:space="0" w:color="auto"/>
              </w:divBdr>
            </w:div>
            <w:div w:id="1518346033">
              <w:marLeft w:val="0"/>
              <w:marRight w:val="0"/>
              <w:marTop w:val="0"/>
              <w:marBottom w:val="0"/>
              <w:divBdr>
                <w:top w:val="none" w:sz="0" w:space="0" w:color="auto"/>
                <w:left w:val="none" w:sz="0" w:space="0" w:color="auto"/>
                <w:bottom w:val="none" w:sz="0" w:space="0" w:color="auto"/>
                <w:right w:val="none" w:sz="0" w:space="0" w:color="auto"/>
              </w:divBdr>
            </w:div>
            <w:div w:id="1698311897">
              <w:marLeft w:val="0"/>
              <w:marRight w:val="0"/>
              <w:marTop w:val="0"/>
              <w:marBottom w:val="0"/>
              <w:divBdr>
                <w:top w:val="none" w:sz="0" w:space="0" w:color="auto"/>
                <w:left w:val="none" w:sz="0" w:space="0" w:color="auto"/>
                <w:bottom w:val="none" w:sz="0" w:space="0" w:color="auto"/>
                <w:right w:val="none" w:sz="0" w:space="0" w:color="auto"/>
              </w:divBdr>
            </w:div>
            <w:div w:id="1772356748">
              <w:marLeft w:val="0"/>
              <w:marRight w:val="0"/>
              <w:marTop w:val="0"/>
              <w:marBottom w:val="0"/>
              <w:divBdr>
                <w:top w:val="none" w:sz="0" w:space="0" w:color="auto"/>
                <w:left w:val="none" w:sz="0" w:space="0" w:color="auto"/>
                <w:bottom w:val="none" w:sz="0" w:space="0" w:color="auto"/>
                <w:right w:val="none" w:sz="0" w:space="0" w:color="auto"/>
              </w:divBdr>
            </w:div>
            <w:div w:id="1791361592">
              <w:marLeft w:val="0"/>
              <w:marRight w:val="0"/>
              <w:marTop w:val="0"/>
              <w:marBottom w:val="0"/>
              <w:divBdr>
                <w:top w:val="none" w:sz="0" w:space="0" w:color="auto"/>
                <w:left w:val="none" w:sz="0" w:space="0" w:color="auto"/>
                <w:bottom w:val="none" w:sz="0" w:space="0" w:color="auto"/>
                <w:right w:val="none" w:sz="0" w:space="0" w:color="auto"/>
              </w:divBdr>
            </w:div>
            <w:div w:id="1875264856">
              <w:marLeft w:val="0"/>
              <w:marRight w:val="0"/>
              <w:marTop w:val="0"/>
              <w:marBottom w:val="0"/>
              <w:divBdr>
                <w:top w:val="none" w:sz="0" w:space="0" w:color="auto"/>
                <w:left w:val="none" w:sz="0" w:space="0" w:color="auto"/>
                <w:bottom w:val="none" w:sz="0" w:space="0" w:color="auto"/>
                <w:right w:val="none" w:sz="0" w:space="0" w:color="auto"/>
              </w:divBdr>
            </w:div>
            <w:div w:id="1891185087">
              <w:marLeft w:val="0"/>
              <w:marRight w:val="0"/>
              <w:marTop w:val="0"/>
              <w:marBottom w:val="0"/>
              <w:divBdr>
                <w:top w:val="none" w:sz="0" w:space="0" w:color="auto"/>
                <w:left w:val="none" w:sz="0" w:space="0" w:color="auto"/>
                <w:bottom w:val="none" w:sz="0" w:space="0" w:color="auto"/>
                <w:right w:val="none" w:sz="0" w:space="0" w:color="auto"/>
              </w:divBdr>
            </w:div>
            <w:div w:id="1975987801">
              <w:marLeft w:val="0"/>
              <w:marRight w:val="0"/>
              <w:marTop w:val="0"/>
              <w:marBottom w:val="0"/>
              <w:divBdr>
                <w:top w:val="none" w:sz="0" w:space="0" w:color="auto"/>
                <w:left w:val="none" w:sz="0" w:space="0" w:color="auto"/>
                <w:bottom w:val="none" w:sz="0" w:space="0" w:color="auto"/>
                <w:right w:val="none" w:sz="0" w:space="0" w:color="auto"/>
              </w:divBdr>
            </w:div>
            <w:div w:id="2063022670">
              <w:marLeft w:val="0"/>
              <w:marRight w:val="0"/>
              <w:marTop w:val="0"/>
              <w:marBottom w:val="0"/>
              <w:divBdr>
                <w:top w:val="none" w:sz="0" w:space="0" w:color="auto"/>
                <w:left w:val="none" w:sz="0" w:space="0" w:color="auto"/>
                <w:bottom w:val="none" w:sz="0" w:space="0" w:color="auto"/>
                <w:right w:val="none" w:sz="0" w:space="0" w:color="auto"/>
              </w:divBdr>
            </w:div>
            <w:div w:id="210738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215669">
      <w:bodyDiv w:val="1"/>
      <w:marLeft w:val="0"/>
      <w:marRight w:val="0"/>
      <w:marTop w:val="0"/>
      <w:marBottom w:val="0"/>
      <w:divBdr>
        <w:top w:val="none" w:sz="0" w:space="0" w:color="auto"/>
        <w:left w:val="none" w:sz="0" w:space="0" w:color="auto"/>
        <w:bottom w:val="none" w:sz="0" w:space="0" w:color="auto"/>
        <w:right w:val="none" w:sz="0" w:space="0" w:color="auto"/>
      </w:divBdr>
    </w:div>
    <w:div w:id="382755521">
      <w:bodyDiv w:val="1"/>
      <w:marLeft w:val="0"/>
      <w:marRight w:val="0"/>
      <w:marTop w:val="0"/>
      <w:marBottom w:val="0"/>
      <w:divBdr>
        <w:top w:val="none" w:sz="0" w:space="0" w:color="auto"/>
        <w:left w:val="none" w:sz="0" w:space="0" w:color="auto"/>
        <w:bottom w:val="none" w:sz="0" w:space="0" w:color="auto"/>
        <w:right w:val="none" w:sz="0" w:space="0" w:color="auto"/>
      </w:divBdr>
    </w:div>
    <w:div w:id="423188823">
      <w:bodyDiv w:val="1"/>
      <w:marLeft w:val="0"/>
      <w:marRight w:val="0"/>
      <w:marTop w:val="0"/>
      <w:marBottom w:val="0"/>
      <w:divBdr>
        <w:top w:val="none" w:sz="0" w:space="0" w:color="auto"/>
        <w:left w:val="none" w:sz="0" w:space="0" w:color="auto"/>
        <w:bottom w:val="none" w:sz="0" w:space="0" w:color="auto"/>
        <w:right w:val="none" w:sz="0" w:space="0" w:color="auto"/>
      </w:divBdr>
      <w:divsChild>
        <w:div w:id="118182184">
          <w:marLeft w:val="0"/>
          <w:marRight w:val="0"/>
          <w:marTop w:val="0"/>
          <w:marBottom w:val="0"/>
          <w:divBdr>
            <w:top w:val="none" w:sz="0" w:space="0" w:color="auto"/>
            <w:left w:val="none" w:sz="0" w:space="0" w:color="auto"/>
            <w:bottom w:val="none" w:sz="0" w:space="0" w:color="auto"/>
            <w:right w:val="none" w:sz="0" w:space="0" w:color="auto"/>
          </w:divBdr>
        </w:div>
        <w:div w:id="783117573">
          <w:marLeft w:val="0"/>
          <w:marRight w:val="0"/>
          <w:marTop w:val="0"/>
          <w:marBottom w:val="0"/>
          <w:divBdr>
            <w:top w:val="none" w:sz="0" w:space="0" w:color="auto"/>
            <w:left w:val="none" w:sz="0" w:space="0" w:color="auto"/>
            <w:bottom w:val="none" w:sz="0" w:space="0" w:color="auto"/>
            <w:right w:val="none" w:sz="0" w:space="0" w:color="auto"/>
          </w:divBdr>
        </w:div>
        <w:div w:id="1240824519">
          <w:marLeft w:val="0"/>
          <w:marRight w:val="0"/>
          <w:marTop w:val="0"/>
          <w:marBottom w:val="0"/>
          <w:divBdr>
            <w:top w:val="none" w:sz="0" w:space="0" w:color="auto"/>
            <w:left w:val="none" w:sz="0" w:space="0" w:color="auto"/>
            <w:bottom w:val="none" w:sz="0" w:space="0" w:color="auto"/>
            <w:right w:val="none" w:sz="0" w:space="0" w:color="auto"/>
          </w:divBdr>
        </w:div>
        <w:div w:id="1499231864">
          <w:marLeft w:val="0"/>
          <w:marRight w:val="0"/>
          <w:marTop w:val="0"/>
          <w:marBottom w:val="0"/>
          <w:divBdr>
            <w:top w:val="none" w:sz="0" w:space="0" w:color="auto"/>
            <w:left w:val="none" w:sz="0" w:space="0" w:color="auto"/>
            <w:bottom w:val="none" w:sz="0" w:space="0" w:color="auto"/>
            <w:right w:val="none" w:sz="0" w:space="0" w:color="auto"/>
          </w:divBdr>
        </w:div>
        <w:div w:id="1665667005">
          <w:marLeft w:val="0"/>
          <w:marRight w:val="0"/>
          <w:marTop w:val="0"/>
          <w:marBottom w:val="0"/>
          <w:divBdr>
            <w:top w:val="none" w:sz="0" w:space="0" w:color="auto"/>
            <w:left w:val="none" w:sz="0" w:space="0" w:color="auto"/>
            <w:bottom w:val="none" w:sz="0" w:space="0" w:color="auto"/>
            <w:right w:val="none" w:sz="0" w:space="0" w:color="auto"/>
          </w:divBdr>
          <w:divsChild>
            <w:div w:id="2105103345">
              <w:marLeft w:val="-75"/>
              <w:marRight w:val="0"/>
              <w:marTop w:val="30"/>
              <w:marBottom w:val="30"/>
              <w:divBdr>
                <w:top w:val="none" w:sz="0" w:space="0" w:color="auto"/>
                <w:left w:val="none" w:sz="0" w:space="0" w:color="auto"/>
                <w:bottom w:val="none" w:sz="0" w:space="0" w:color="auto"/>
                <w:right w:val="none" w:sz="0" w:space="0" w:color="auto"/>
              </w:divBdr>
              <w:divsChild>
                <w:div w:id="111676372">
                  <w:marLeft w:val="0"/>
                  <w:marRight w:val="0"/>
                  <w:marTop w:val="0"/>
                  <w:marBottom w:val="0"/>
                  <w:divBdr>
                    <w:top w:val="none" w:sz="0" w:space="0" w:color="auto"/>
                    <w:left w:val="none" w:sz="0" w:space="0" w:color="auto"/>
                    <w:bottom w:val="none" w:sz="0" w:space="0" w:color="auto"/>
                    <w:right w:val="none" w:sz="0" w:space="0" w:color="auto"/>
                  </w:divBdr>
                  <w:divsChild>
                    <w:div w:id="1939631979">
                      <w:marLeft w:val="0"/>
                      <w:marRight w:val="0"/>
                      <w:marTop w:val="0"/>
                      <w:marBottom w:val="0"/>
                      <w:divBdr>
                        <w:top w:val="none" w:sz="0" w:space="0" w:color="auto"/>
                        <w:left w:val="none" w:sz="0" w:space="0" w:color="auto"/>
                        <w:bottom w:val="none" w:sz="0" w:space="0" w:color="auto"/>
                        <w:right w:val="none" w:sz="0" w:space="0" w:color="auto"/>
                      </w:divBdr>
                    </w:div>
                  </w:divsChild>
                </w:div>
                <w:div w:id="232662343">
                  <w:marLeft w:val="0"/>
                  <w:marRight w:val="0"/>
                  <w:marTop w:val="0"/>
                  <w:marBottom w:val="0"/>
                  <w:divBdr>
                    <w:top w:val="none" w:sz="0" w:space="0" w:color="auto"/>
                    <w:left w:val="none" w:sz="0" w:space="0" w:color="auto"/>
                    <w:bottom w:val="none" w:sz="0" w:space="0" w:color="auto"/>
                    <w:right w:val="none" w:sz="0" w:space="0" w:color="auto"/>
                  </w:divBdr>
                  <w:divsChild>
                    <w:div w:id="1369139831">
                      <w:marLeft w:val="0"/>
                      <w:marRight w:val="0"/>
                      <w:marTop w:val="0"/>
                      <w:marBottom w:val="0"/>
                      <w:divBdr>
                        <w:top w:val="none" w:sz="0" w:space="0" w:color="auto"/>
                        <w:left w:val="none" w:sz="0" w:space="0" w:color="auto"/>
                        <w:bottom w:val="none" w:sz="0" w:space="0" w:color="auto"/>
                        <w:right w:val="none" w:sz="0" w:space="0" w:color="auto"/>
                      </w:divBdr>
                    </w:div>
                  </w:divsChild>
                </w:div>
                <w:div w:id="393050011">
                  <w:marLeft w:val="0"/>
                  <w:marRight w:val="0"/>
                  <w:marTop w:val="0"/>
                  <w:marBottom w:val="0"/>
                  <w:divBdr>
                    <w:top w:val="none" w:sz="0" w:space="0" w:color="auto"/>
                    <w:left w:val="none" w:sz="0" w:space="0" w:color="auto"/>
                    <w:bottom w:val="none" w:sz="0" w:space="0" w:color="auto"/>
                    <w:right w:val="none" w:sz="0" w:space="0" w:color="auto"/>
                  </w:divBdr>
                  <w:divsChild>
                    <w:div w:id="167067600">
                      <w:marLeft w:val="0"/>
                      <w:marRight w:val="0"/>
                      <w:marTop w:val="0"/>
                      <w:marBottom w:val="0"/>
                      <w:divBdr>
                        <w:top w:val="none" w:sz="0" w:space="0" w:color="auto"/>
                        <w:left w:val="none" w:sz="0" w:space="0" w:color="auto"/>
                        <w:bottom w:val="none" w:sz="0" w:space="0" w:color="auto"/>
                        <w:right w:val="none" w:sz="0" w:space="0" w:color="auto"/>
                      </w:divBdr>
                    </w:div>
                  </w:divsChild>
                </w:div>
                <w:div w:id="548882697">
                  <w:marLeft w:val="0"/>
                  <w:marRight w:val="0"/>
                  <w:marTop w:val="0"/>
                  <w:marBottom w:val="0"/>
                  <w:divBdr>
                    <w:top w:val="none" w:sz="0" w:space="0" w:color="auto"/>
                    <w:left w:val="none" w:sz="0" w:space="0" w:color="auto"/>
                    <w:bottom w:val="none" w:sz="0" w:space="0" w:color="auto"/>
                    <w:right w:val="none" w:sz="0" w:space="0" w:color="auto"/>
                  </w:divBdr>
                  <w:divsChild>
                    <w:div w:id="444271077">
                      <w:marLeft w:val="0"/>
                      <w:marRight w:val="0"/>
                      <w:marTop w:val="0"/>
                      <w:marBottom w:val="0"/>
                      <w:divBdr>
                        <w:top w:val="none" w:sz="0" w:space="0" w:color="auto"/>
                        <w:left w:val="none" w:sz="0" w:space="0" w:color="auto"/>
                        <w:bottom w:val="none" w:sz="0" w:space="0" w:color="auto"/>
                        <w:right w:val="none" w:sz="0" w:space="0" w:color="auto"/>
                      </w:divBdr>
                    </w:div>
                  </w:divsChild>
                </w:div>
                <w:div w:id="570697006">
                  <w:marLeft w:val="0"/>
                  <w:marRight w:val="0"/>
                  <w:marTop w:val="0"/>
                  <w:marBottom w:val="0"/>
                  <w:divBdr>
                    <w:top w:val="none" w:sz="0" w:space="0" w:color="auto"/>
                    <w:left w:val="none" w:sz="0" w:space="0" w:color="auto"/>
                    <w:bottom w:val="none" w:sz="0" w:space="0" w:color="auto"/>
                    <w:right w:val="none" w:sz="0" w:space="0" w:color="auto"/>
                  </w:divBdr>
                  <w:divsChild>
                    <w:div w:id="1056663306">
                      <w:marLeft w:val="0"/>
                      <w:marRight w:val="0"/>
                      <w:marTop w:val="0"/>
                      <w:marBottom w:val="0"/>
                      <w:divBdr>
                        <w:top w:val="none" w:sz="0" w:space="0" w:color="auto"/>
                        <w:left w:val="none" w:sz="0" w:space="0" w:color="auto"/>
                        <w:bottom w:val="none" w:sz="0" w:space="0" w:color="auto"/>
                        <w:right w:val="none" w:sz="0" w:space="0" w:color="auto"/>
                      </w:divBdr>
                    </w:div>
                  </w:divsChild>
                </w:div>
                <w:div w:id="588924298">
                  <w:marLeft w:val="0"/>
                  <w:marRight w:val="0"/>
                  <w:marTop w:val="0"/>
                  <w:marBottom w:val="0"/>
                  <w:divBdr>
                    <w:top w:val="none" w:sz="0" w:space="0" w:color="auto"/>
                    <w:left w:val="none" w:sz="0" w:space="0" w:color="auto"/>
                    <w:bottom w:val="none" w:sz="0" w:space="0" w:color="auto"/>
                    <w:right w:val="none" w:sz="0" w:space="0" w:color="auto"/>
                  </w:divBdr>
                  <w:divsChild>
                    <w:div w:id="1160997356">
                      <w:marLeft w:val="0"/>
                      <w:marRight w:val="0"/>
                      <w:marTop w:val="0"/>
                      <w:marBottom w:val="0"/>
                      <w:divBdr>
                        <w:top w:val="none" w:sz="0" w:space="0" w:color="auto"/>
                        <w:left w:val="none" w:sz="0" w:space="0" w:color="auto"/>
                        <w:bottom w:val="none" w:sz="0" w:space="0" w:color="auto"/>
                        <w:right w:val="none" w:sz="0" w:space="0" w:color="auto"/>
                      </w:divBdr>
                    </w:div>
                  </w:divsChild>
                </w:div>
                <w:div w:id="891160950">
                  <w:marLeft w:val="0"/>
                  <w:marRight w:val="0"/>
                  <w:marTop w:val="0"/>
                  <w:marBottom w:val="0"/>
                  <w:divBdr>
                    <w:top w:val="none" w:sz="0" w:space="0" w:color="auto"/>
                    <w:left w:val="none" w:sz="0" w:space="0" w:color="auto"/>
                    <w:bottom w:val="none" w:sz="0" w:space="0" w:color="auto"/>
                    <w:right w:val="none" w:sz="0" w:space="0" w:color="auto"/>
                  </w:divBdr>
                  <w:divsChild>
                    <w:div w:id="431709919">
                      <w:marLeft w:val="0"/>
                      <w:marRight w:val="0"/>
                      <w:marTop w:val="0"/>
                      <w:marBottom w:val="0"/>
                      <w:divBdr>
                        <w:top w:val="none" w:sz="0" w:space="0" w:color="auto"/>
                        <w:left w:val="none" w:sz="0" w:space="0" w:color="auto"/>
                        <w:bottom w:val="none" w:sz="0" w:space="0" w:color="auto"/>
                        <w:right w:val="none" w:sz="0" w:space="0" w:color="auto"/>
                      </w:divBdr>
                    </w:div>
                  </w:divsChild>
                </w:div>
                <w:div w:id="1217207268">
                  <w:marLeft w:val="0"/>
                  <w:marRight w:val="0"/>
                  <w:marTop w:val="0"/>
                  <w:marBottom w:val="0"/>
                  <w:divBdr>
                    <w:top w:val="none" w:sz="0" w:space="0" w:color="auto"/>
                    <w:left w:val="none" w:sz="0" w:space="0" w:color="auto"/>
                    <w:bottom w:val="none" w:sz="0" w:space="0" w:color="auto"/>
                    <w:right w:val="none" w:sz="0" w:space="0" w:color="auto"/>
                  </w:divBdr>
                  <w:divsChild>
                    <w:div w:id="439960796">
                      <w:marLeft w:val="0"/>
                      <w:marRight w:val="0"/>
                      <w:marTop w:val="0"/>
                      <w:marBottom w:val="0"/>
                      <w:divBdr>
                        <w:top w:val="none" w:sz="0" w:space="0" w:color="auto"/>
                        <w:left w:val="none" w:sz="0" w:space="0" w:color="auto"/>
                        <w:bottom w:val="none" w:sz="0" w:space="0" w:color="auto"/>
                        <w:right w:val="none" w:sz="0" w:space="0" w:color="auto"/>
                      </w:divBdr>
                    </w:div>
                  </w:divsChild>
                </w:div>
                <w:div w:id="1473407144">
                  <w:marLeft w:val="0"/>
                  <w:marRight w:val="0"/>
                  <w:marTop w:val="0"/>
                  <w:marBottom w:val="0"/>
                  <w:divBdr>
                    <w:top w:val="none" w:sz="0" w:space="0" w:color="auto"/>
                    <w:left w:val="none" w:sz="0" w:space="0" w:color="auto"/>
                    <w:bottom w:val="none" w:sz="0" w:space="0" w:color="auto"/>
                    <w:right w:val="none" w:sz="0" w:space="0" w:color="auto"/>
                  </w:divBdr>
                  <w:divsChild>
                    <w:div w:id="1820879702">
                      <w:marLeft w:val="0"/>
                      <w:marRight w:val="0"/>
                      <w:marTop w:val="0"/>
                      <w:marBottom w:val="0"/>
                      <w:divBdr>
                        <w:top w:val="none" w:sz="0" w:space="0" w:color="auto"/>
                        <w:left w:val="none" w:sz="0" w:space="0" w:color="auto"/>
                        <w:bottom w:val="none" w:sz="0" w:space="0" w:color="auto"/>
                        <w:right w:val="none" w:sz="0" w:space="0" w:color="auto"/>
                      </w:divBdr>
                    </w:div>
                  </w:divsChild>
                </w:div>
                <w:div w:id="1765179262">
                  <w:marLeft w:val="0"/>
                  <w:marRight w:val="0"/>
                  <w:marTop w:val="0"/>
                  <w:marBottom w:val="0"/>
                  <w:divBdr>
                    <w:top w:val="none" w:sz="0" w:space="0" w:color="auto"/>
                    <w:left w:val="none" w:sz="0" w:space="0" w:color="auto"/>
                    <w:bottom w:val="none" w:sz="0" w:space="0" w:color="auto"/>
                    <w:right w:val="none" w:sz="0" w:space="0" w:color="auto"/>
                  </w:divBdr>
                  <w:divsChild>
                    <w:div w:id="1160268538">
                      <w:marLeft w:val="0"/>
                      <w:marRight w:val="0"/>
                      <w:marTop w:val="0"/>
                      <w:marBottom w:val="0"/>
                      <w:divBdr>
                        <w:top w:val="none" w:sz="0" w:space="0" w:color="auto"/>
                        <w:left w:val="none" w:sz="0" w:space="0" w:color="auto"/>
                        <w:bottom w:val="none" w:sz="0" w:space="0" w:color="auto"/>
                        <w:right w:val="none" w:sz="0" w:space="0" w:color="auto"/>
                      </w:divBdr>
                    </w:div>
                  </w:divsChild>
                </w:div>
                <w:div w:id="2032489967">
                  <w:marLeft w:val="0"/>
                  <w:marRight w:val="0"/>
                  <w:marTop w:val="0"/>
                  <w:marBottom w:val="0"/>
                  <w:divBdr>
                    <w:top w:val="none" w:sz="0" w:space="0" w:color="auto"/>
                    <w:left w:val="none" w:sz="0" w:space="0" w:color="auto"/>
                    <w:bottom w:val="none" w:sz="0" w:space="0" w:color="auto"/>
                    <w:right w:val="none" w:sz="0" w:space="0" w:color="auto"/>
                  </w:divBdr>
                  <w:divsChild>
                    <w:div w:id="146630273">
                      <w:marLeft w:val="0"/>
                      <w:marRight w:val="0"/>
                      <w:marTop w:val="0"/>
                      <w:marBottom w:val="0"/>
                      <w:divBdr>
                        <w:top w:val="none" w:sz="0" w:space="0" w:color="auto"/>
                        <w:left w:val="none" w:sz="0" w:space="0" w:color="auto"/>
                        <w:bottom w:val="none" w:sz="0" w:space="0" w:color="auto"/>
                        <w:right w:val="none" w:sz="0" w:space="0" w:color="auto"/>
                      </w:divBdr>
                    </w:div>
                  </w:divsChild>
                </w:div>
                <w:div w:id="2113892634">
                  <w:marLeft w:val="0"/>
                  <w:marRight w:val="0"/>
                  <w:marTop w:val="0"/>
                  <w:marBottom w:val="0"/>
                  <w:divBdr>
                    <w:top w:val="none" w:sz="0" w:space="0" w:color="auto"/>
                    <w:left w:val="none" w:sz="0" w:space="0" w:color="auto"/>
                    <w:bottom w:val="none" w:sz="0" w:space="0" w:color="auto"/>
                    <w:right w:val="none" w:sz="0" w:space="0" w:color="auto"/>
                  </w:divBdr>
                  <w:divsChild>
                    <w:div w:id="50077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619217">
          <w:marLeft w:val="0"/>
          <w:marRight w:val="0"/>
          <w:marTop w:val="0"/>
          <w:marBottom w:val="0"/>
          <w:divBdr>
            <w:top w:val="none" w:sz="0" w:space="0" w:color="auto"/>
            <w:left w:val="none" w:sz="0" w:space="0" w:color="auto"/>
            <w:bottom w:val="none" w:sz="0" w:space="0" w:color="auto"/>
            <w:right w:val="none" w:sz="0" w:space="0" w:color="auto"/>
          </w:divBdr>
        </w:div>
        <w:div w:id="2111393084">
          <w:marLeft w:val="0"/>
          <w:marRight w:val="0"/>
          <w:marTop w:val="0"/>
          <w:marBottom w:val="0"/>
          <w:divBdr>
            <w:top w:val="none" w:sz="0" w:space="0" w:color="auto"/>
            <w:left w:val="none" w:sz="0" w:space="0" w:color="auto"/>
            <w:bottom w:val="none" w:sz="0" w:space="0" w:color="auto"/>
            <w:right w:val="none" w:sz="0" w:space="0" w:color="auto"/>
          </w:divBdr>
        </w:div>
      </w:divsChild>
    </w:div>
    <w:div w:id="455636667">
      <w:bodyDiv w:val="1"/>
      <w:marLeft w:val="0"/>
      <w:marRight w:val="0"/>
      <w:marTop w:val="0"/>
      <w:marBottom w:val="0"/>
      <w:divBdr>
        <w:top w:val="none" w:sz="0" w:space="0" w:color="auto"/>
        <w:left w:val="none" w:sz="0" w:space="0" w:color="auto"/>
        <w:bottom w:val="none" w:sz="0" w:space="0" w:color="auto"/>
        <w:right w:val="none" w:sz="0" w:space="0" w:color="auto"/>
      </w:divBdr>
      <w:divsChild>
        <w:div w:id="113208986">
          <w:marLeft w:val="0"/>
          <w:marRight w:val="0"/>
          <w:marTop w:val="0"/>
          <w:marBottom w:val="0"/>
          <w:divBdr>
            <w:top w:val="none" w:sz="0" w:space="0" w:color="auto"/>
            <w:left w:val="none" w:sz="0" w:space="0" w:color="auto"/>
            <w:bottom w:val="none" w:sz="0" w:space="0" w:color="auto"/>
            <w:right w:val="none" w:sz="0" w:space="0" w:color="auto"/>
          </w:divBdr>
          <w:divsChild>
            <w:div w:id="276566940">
              <w:marLeft w:val="0"/>
              <w:marRight w:val="0"/>
              <w:marTop w:val="0"/>
              <w:marBottom w:val="0"/>
              <w:divBdr>
                <w:top w:val="none" w:sz="0" w:space="0" w:color="auto"/>
                <w:left w:val="none" w:sz="0" w:space="0" w:color="auto"/>
                <w:bottom w:val="none" w:sz="0" w:space="0" w:color="auto"/>
                <w:right w:val="none" w:sz="0" w:space="0" w:color="auto"/>
              </w:divBdr>
            </w:div>
            <w:div w:id="1231888145">
              <w:marLeft w:val="0"/>
              <w:marRight w:val="0"/>
              <w:marTop w:val="0"/>
              <w:marBottom w:val="0"/>
              <w:divBdr>
                <w:top w:val="none" w:sz="0" w:space="0" w:color="auto"/>
                <w:left w:val="none" w:sz="0" w:space="0" w:color="auto"/>
                <w:bottom w:val="none" w:sz="0" w:space="0" w:color="auto"/>
                <w:right w:val="none" w:sz="0" w:space="0" w:color="auto"/>
              </w:divBdr>
            </w:div>
            <w:div w:id="1332835056">
              <w:marLeft w:val="0"/>
              <w:marRight w:val="0"/>
              <w:marTop w:val="0"/>
              <w:marBottom w:val="0"/>
              <w:divBdr>
                <w:top w:val="none" w:sz="0" w:space="0" w:color="auto"/>
                <w:left w:val="none" w:sz="0" w:space="0" w:color="auto"/>
                <w:bottom w:val="none" w:sz="0" w:space="0" w:color="auto"/>
                <w:right w:val="none" w:sz="0" w:space="0" w:color="auto"/>
              </w:divBdr>
            </w:div>
            <w:div w:id="1524199035">
              <w:marLeft w:val="0"/>
              <w:marRight w:val="0"/>
              <w:marTop w:val="0"/>
              <w:marBottom w:val="0"/>
              <w:divBdr>
                <w:top w:val="none" w:sz="0" w:space="0" w:color="auto"/>
                <w:left w:val="none" w:sz="0" w:space="0" w:color="auto"/>
                <w:bottom w:val="none" w:sz="0" w:space="0" w:color="auto"/>
                <w:right w:val="none" w:sz="0" w:space="0" w:color="auto"/>
              </w:divBdr>
            </w:div>
            <w:div w:id="1799296178">
              <w:marLeft w:val="0"/>
              <w:marRight w:val="0"/>
              <w:marTop w:val="0"/>
              <w:marBottom w:val="0"/>
              <w:divBdr>
                <w:top w:val="none" w:sz="0" w:space="0" w:color="auto"/>
                <w:left w:val="none" w:sz="0" w:space="0" w:color="auto"/>
                <w:bottom w:val="none" w:sz="0" w:space="0" w:color="auto"/>
                <w:right w:val="none" w:sz="0" w:space="0" w:color="auto"/>
              </w:divBdr>
            </w:div>
          </w:divsChild>
        </w:div>
        <w:div w:id="213005771">
          <w:marLeft w:val="0"/>
          <w:marRight w:val="0"/>
          <w:marTop w:val="0"/>
          <w:marBottom w:val="0"/>
          <w:divBdr>
            <w:top w:val="none" w:sz="0" w:space="0" w:color="auto"/>
            <w:left w:val="none" w:sz="0" w:space="0" w:color="auto"/>
            <w:bottom w:val="none" w:sz="0" w:space="0" w:color="auto"/>
            <w:right w:val="none" w:sz="0" w:space="0" w:color="auto"/>
          </w:divBdr>
        </w:div>
        <w:div w:id="226110933">
          <w:marLeft w:val="0"/>
          <w:marRight w:val="0"/>
          <w:marTop w:val="0"/>
          <w:marBottom w:val="0"/>
          <w:divBdr>
            <w:top w:val="none" w:sz="0" w:space="0" w:color="auto"/>
            <w:left w:val="none" w:sz="0" w:space="0" w:color="auto"/>
            <w:bottom w:val="none" w:sz="0" w:space="0" w:color="auto"/>
            <w:right w:val="none" w:sz="0" w:space="0" w:color="auto"/>
          </w:divBdr>
        </w:div>
        <w:div w:id="233929660">
          <w:marLeft w:val="0"/>
          <w:marRight w:val="0"/>
          <w:marTop w:val="0"/>
          <w:marBottom w:val="0"/>
          <w:divBdr>
            <w:top w:val="none" w:sz="0" w:space="0" w:color="auto"/>
            <w:left w:val="none" w:sz="0" w:space="0" w:color="auto"/>
            <w:bottom w:val="none" w:sz="0" w:space="0" w:color="auto"/>
            <w:right w:val="none" w:sz="0" w:space="0" w:color="auto"/>
          </w:divBdr>
          <w:divsChild>
            <w:div w:id="20402992">
              <w:marLeft w:val="0"/>
              <w:marRight w:val="0"/>
              <w:marTop w:val="0"/>
              <w:marBottom w:val="0"/>
              <w:divBdr>
                <w:top w:val="none" w:sz="0" w:space="0" w:color="auto"/>
                <w:left w:val="none" w:sz="0" w:space="0" w:color="auto"/>
                <w:bottom w:val="none" w:sz="0" w:space="0" w:color="auto"/>
                <w:right w:val="none" w:sz="0" w:space="0" w:color="auto"/>
              </w:divBdr>
            </w:div>
            <w:div w:id="148836962">
              <w:marLeft w:val="0"/>
              <w:marRight w:val="0"/>
              <w:marTop w:val="0"/>
              <w:marBottom w:val="0"/>
              <w:divBdr>
                <w:top w:val="none" w:sz="0" w:space="0" w:color="auto"/>
                <w:left w:val="none" w:sz="0" w:space="0" w:color="auto"/>
                <w:bottom w:val="none" w:sz="0" w:space="0" w:color="auto"/>
                <w:right w:val="none" w:sz="0" w:space="0" w:color="auto"/>
              </w:divBdr>
            </w:div>
            <w:div w:id="163782047">
              <w:marLeft w:val="0"/>
              <w:marRight w:val="0"/>
              <w:marTop w:val="0"/>
              <w:marBottom w:val="0"/>
              <w:divBdr>
                <w:top w:val="none" w:sz="0" w:space="0" w:color="auto"/>
                <w:left w:val="none" w:sz="0" w:space="0" w:color="auto"/>
                <w:bottom w:val="none" w:sz="0" w:space="0" w:color="auto"/>
                <w:right w:val="none" w:sz="0" w:space="0" w:color="auto"/>
              </w:divBdr>
            </w:div>
            <w:div w:id="586422833">
              <w:marLeft w:val="0"/>
              <w:marRight w:val="0"/>
              <w:marTop w:val="0"/>
              <w:marBottom w:val="0"/>
              <w:divBdr>
                <w:top w:val="none" w:sz="0" w:space="0" w:color="auto"/>
                <w:left w:val="none" w:sz="0" w:space="0" w:color="auto"/>
                <w:bottom w:val="none" w:sz="0" w:space="0" w:color="auto"/>
                <w:right w:val="none" w:sz="0" w:space="0" w:color="auto"/>
              </w:divBdr>
            </w:div>
            <w:div w:id="610741283">
              <w:marLeft w:val="0"/>
              <w:marRight w:val="0"/>
              <w:marTop w:val="0"/>
              <w:marBottom w:val="0"/>
              <w:divBdr>
                <w:top w:val="none" w:sz="0" w:space="0" w:color="auto"/>
                <w:left w:val="none" w:sz="0" w:space="0" w:color="auto"/>
                <w:bottom w:val="none" w:sz="0" w:space="0" w:color="auto"/>
                <w:right w:val="none" w:sz="0" w:space="0" w:color="auto"/>
              </w:divBdr>
            </w:div>
            <w:div w:id="646588700">
              <w:marLeft w:val="0"/>
              <w:marRight w:val="0"/>
              <w:marTop w:val="0"/>
              <w:marBottom w:val="0"/>
              <w:divBdr>
                <w:top w:val="none" w:sz="0" w:space="0" w:color="auto"/>
                <w:left w:val="none" w:sz="0" w:space="0" w:color="auto"/>
                <w:bottom w:val="none" w:sz="0" w:space="0" w:color="auto"/>
                <w:right w:val="none" w:sz="0" w:space="0" w:color="auto"/>
              </w:divBdr>
            </w:div>
            <w:div w:id="699622835">
              <w:marLeft w:val="0"/>
              <w:marRight w:val="0"/>
              <w:marTop w:val="0"/>
              <w:marBottom w:val="0"/>
              <w:divBdr>
                <w:top w:val="none" w:sz="0" w:space="0" w:color="auto"/>
                <w:left w:val="none" w:sz="0" w:space="0" w:color="auto"/>
                <w:bottom w:val="none" w:sz="0" w:space="0" w:color="auto"/>
                <w:right w:val="none" w:sz="0" w:space="0" w:color="auto"/>
              </w:divBdr>
            </w:div>
            <w:div w:id="847252529">
              <w:marLeft w:val="0"/>
              <w:marRight w:val="0"/>
              <w:marTop w:val="0"/>
              <w:marBottom w:val="0"/>
              <w:divBdr>
                <w:top w:val="none" w:sz="0" w:space="0" w:color="auto"/>
                <w:left w:val="none" w:sz="0" w:space="0" w:color="auto"/>
                <w:bottom w:val="none" w:sz="0" w:space="0" w:color="auto"/>
                <w:right w:val="none" w:sz="0" w:space="0" w:color="auto"/>
              </w:divBdr>
            </w:div>
            <w:div w:id="889456636">
              <w:marLeft w:val="0"/>
              <w:marRight w:val="0"/>
              <w:marTop w:val="0"/>
              <w:marBottom w:val="0"/>
              <w:divBdr>
                <w:top w:val="none" w:sz="0" w:space="0" w:color="auto"/>
                <w:left w:val="none" w:sz="0" w:space="0" w:color="auto"/>
                <w:bottom w:val="none" w:sz="0" w:space="0" w:color="auto"/>
                <w:right w:val="none" w:sz="0" w:space="0" w:color="auto"/>
              </w:divBdr>
            </w:div>
            <w:div w:id="902374089">
              <w:marLeft w:val="0"/>
              <w:marRight w:val="0"/>
              <w:marTop w:val="0"/>
              <w:marBottom w:val="0"/>
              <w:divBdr>
                <w:top w:val="none" w:sz="0" w:space="0" w:color="auto"/>
                <w:left w:val="none" w:sz="0" w:space="0" w:color="auto"/>
                <w:bottom w:val="none" w:sz="0" w:space="0" w:color="auto"/>
                <w:right w:val="none" w:sz="0" w:space="0" w:color="auto"/>
              </w:divBdr>
            </w:div>
            <w:div w:id="1029717582">
              <w:marLeft w:val="0"/>
              <w:marRight w:val="0"/>
              <w:marTop w:val="0"/>
              <w:marBottom w:val="0"/>
              <w:divBdr>
                <w:top w:val="none" w:sz="0" w:space="0" w:color="auto"/>
                <w:left w:val="none" w:sz="0" w:space="0" w:color="auto"/>
                <w:bottom w:val="none" w:sz="0" w:space="0" w:color="auto"/>
                <w:right w:val="none" w:sz="0" w:space="0" w:color="auto"/>
              </w:divBdr>
            </w:div>
            <w:div w:id="1112089398">
              <w:marLeft w:val="0"/>
              <w:marRight w:val="0"/>
              <w:marTop w:val="0"/>
              <w:marBottom w:val="0"/>
              <w:divBdr>
                <w:top w:val="none" w:sz="0" w:space="0" w:color="auto"/>
                <w:left w:val="none" w:sz="0" w:space="0" w:color="auto"/>
                <w:bottom w:val="none" w:sz="0" w:space="0" w:color="auto"/>
                <w:right w:val="none" w:sz="0" w:space="0" w:color="auto"/>
              </w:divBdr>
            </w:div>
            <w:div w:id="1116370397">
              <w:marLeft w:val="0"/>
              <w:marRight w:val="0"/>
              <w:marTop w:val="0"/>
              <w:marBottom w:val="0"/>
              <w:divBdr>
                <w:top w:val="none" w:sz="0" w:space="0" w:color="auto"/>
                <w:left w:val="none" w:sz="0" w:space="0" w:color="auto"/>
                <w:bottom w:val="none" w:sz="0" w:space="0" w:color="auto"/>
                <w:right w:val="none" w:sz="0" w:space="0" w:color="auto"/>
              </w:divBdr>
            </w:div>
            <w:div w:id="1208101280">
              <w:marLeft w:val="0"/>
              <w:marRight w:val="0"/>
              <w:marTop w:val="0"/>
              <w:marBottom w:val="0"/>
              <w:divBdr>
                <w:top w:val="none" w:sz="0" w:space="0" w:color="auto"/>
                <w:left w:val="none" w:sz="0" w:space="0" w:color="auto"/>
                <w:bottom w:val="none" w:sz="0" w:space="0" w:color="auto"/>
                <w:right w:val="none" w:sz="0" w:space="0" w:color="auto"/>
              </w:divBdr>
            </w:div>
            <w:div w:id="1370302087">
              <w:marLeft w:val="0"/>
              <w:marRight w:val="0"/>
              <w:marTop w:val="0"/>
              <w:marBottom w:val="0"/>
              <w:divBdr>
                <w:top w:val="none" w:sz="0" w:space="0" w:color="auto"/>
                <w:left w:val="none" w:sz="0" w:space="0" w:color="auto"/>
                <w:bottom w:val="none" w:sz="0" w:space="0" w:color="auto"/>
                <w:right w:val="none" w:sz="0" w:space="0" w:color="auto"/>
              </w:divBdr>
            </w:div>
            <w:div w:id="1531524617">
              <w:marLeft w:val="0"/>
              <w:marRight w:val="0"/>
              <w:marTop w:val="0"/>
              <w:marBottom w:val="0"/>
              <w:divBdr>
                <w:top w:val="none" w:sz="0" w:space="0" w:color="auto"/>
                <w:left w:val="none" w:sz="0" w:space="0" w:color="auto"/>
                <w:bottom w:val="none" w:sz="0" w:space="0" w:color="auto"/>
                <w:right w:val="none" w:sz="0" w:space="0" w:color="auto"/>
              </w:divBdr>
            </w:div>
            <w:div w:id="1620793492">
              <w:marLeft w:val="0"/>
              <w:marRight w:val="0"/>
              <w:marTop w:val="0"/>
              <w:marBottom w:val="0"/>
              <w:divBdr>
                <w:top w:val="none" w:sz="0" w:space="0" w:color="auto"/>
                <w:left w:val="none" w:sz="0" w:space="0" w:color="auto"/>
                <w:bottom w:val="none" w:sz="0" w:space="0" w:color="auto"/>
                <w:right w:val="none" w:sz="0" w:space="0" w:color="auto"/>
              </w:divBdr>
            </w:div>
            <w:div w:id="1641686767">
              <w:marLeft w:val="0"/>
              <w:marRight w:val="0"/>
              <w:marTop w:val="0"/>
              <w:marBottom w:val="0"/>
              <w:divBdr>
                <w:top w:val="none" w:sz="0" w:space="0" w:color="auto"/>
                <w:left w:val="none" w:sz="0" w:space="0" w:color="auto"/>
                <w:bottom w:val="none" w:sz="0" w:space="0" w:color="auto"/>
                <w:right w:val="none" w:sz="0" w:space="0" w:color="auto"/>
              </w:divBdr>
            </w:div>
            <w:div w:id="2039622192">
              <w:marLeft w:val="0"/>
              <w:marRight w:val="0"/>
              <w:marTop w:val="0"/>
              <w:marBottom w:val="0"/>
              <w:divBdr>
                <w:top w:val="none" w:sz="0" w:space="0" w:color="auto"/>
                <w:left w:val="none" w:sz="0" w:space="0" w:color="auto"/>
                <w:bottom w:val="none" w:sz="0" w:space="0" w:color="auto"/>
                <w:right w:val="none" w:sz="0" w:space="0" w:color="auto"/>
              </w:divBdr>
            </w:div>
            <w:div w:id="2081366346">
              <w:marLeft w:val="0"/>
              <w:marRight w:val="0"/>
              <w:marTop w:val="0"/>
              <w:marBottom w:val="0"/>
              <w:divBdr>
                <w:top w:val="none" w:sz="0" w:space="0" w:color="auto"/>
                <w:left w:val="none" w:sz="0" w:space="0" w:color="auto"/>
                <w:bottom w:val="none" w:sz="0" w:space="0" w:color="auto"/>
                <w:right w:val="none" w:sz="0" w:space="0" w:color="auto"/>
              </w:divBdr>
            </w:div>
          </w:divsChild>
        </w:div>
        <w:div w:id="240799142">
          <w:marLeft w:val="0"/>
          <w:marRight w:val="0"/>
          <w:marTop w:val="0"/>
          <w:marBottom w:val="0"/>
          <w:divBdr>
            <w:top w:val="none" w:sz="0" w:space="0" w:color="auto"/>
            <w:left w:val="none" w:sz="0" w:space="0" w:color="auto"/>
            <w:bottom w:val="none" w:sz="0" w:space="0" w:color="auto"/>
            <w:right w:val="none" w:sz="0" w:space="0" w:color="auto"/>
          </w:divBdr>
        </w:div>
        <w:div w:id="338046469">
          <w:marLeft w:val="0"/>
          <w:marRight w:val="0"/>
          <w:marTop w:val="0"/>
          <w:marBottom w:val="0"/>
          <w:divBdr>
            <w:top w:val="none" w:sz="0" w:space="0" w:color="auto"/>
            <w:left w:val="none" w:sz="0" w:space="0" w:color="auto"/>
            <w:bottom w:val="none" w:sz="0" w:space="0" w:color="auto"/>
            <w:right w:val="none" w:sz="0" w:space="0" w:color="auto"/>
          </w:divBdr>
          <w:divsChild>
            <w:div w:id="243730658">
              <w:marLeft w:val="0"/>
              <w:marRight w:val="0"/>
              <w:marTop w:val="0"/>
              <w:marBottom w:val="0"/>
              <w:divBdr>
                <w:top w:val="none" w:sz="0" w:space="0" w:color="auto"/>
                <w:left w:val="none" w:sz="0" w:space="0" w:color="auto"/>
                <w:bottom w:val="none" w:sz="0" w:space="0" w:color="auto"/>
                <w:right w:val="none" w:sz="0" w:space="0" w:color="auto"/>
              </w:divBdr>
            </w:div>
            <w:div w:id="513878907">
              <w:marLeft w:val="0"/>
              <w:marRight w:val="0"/>
              <w:marTop w:val="0"/>
              <w:marBottom w:val="0"/>
              <w:divBdr>
                <w:top w:val="none" w:sz="0" w:space="0" w:color="auto"/>
                <w:left w:val="none" w:sz="0" w:space="0" w:color="auto"/>
                <w:bottom w:val="none" w:sz="0" w:space="0" w:color="auto"/>
                <w:right w:val="none" w:sz="0" w:space="0" w:color="auto"/>
              </w:divBdr>
            </w:div>
            <w:div w:id="959454088">
              <w:marLeft w:val="0"/>
              <w:marRight w:val="0"/>
              <w:marTop w:val="0"/>
              <w:marBottom w:val="0"/>
              <w:divBdr>
                <w:top w:val="none" w:sz="0" w:space="0" w:color="auto"/>
                <w:left w:val="none" w:sz="0" w:space="0" w:color="auto"/>
                <w:bottom w:val="none" w:sz="0" w:space="0" w:color="auto"/>
                <w:right w:val="none" w:sz="0" w:space="0" w:color="auto"/>
              </w:divBdr>
            </w:div>
            <w:div w:id="1065421217">
              <w:marLeft w:val="0"/>
              <w:marRight w:val="0"/>
              <w:marTop w:val="0"/>
              <w:marBottom w:val="0"/>
              <w:divBdr>
                <w:top w:val="none" w:sz="0" w:space="0" w:color="auto"/>
                <w:left w:val="none" w:sz="0" w:space="0" w:color="auto"/>
                <w:bottom w:val="none" w:sz="0" w:space="0" w:color="auto"/>
                <w:right w:val="none" w:sz="0" w:space="0" w:color="auto"/>
              </w:divBdr>
            </w:div>
            <w:div w:id="1291285782">
              <w:marLeft w:val="0"/>
              <w:marRight w:val="0"/>
              <w:marTop w:val="0"/>
              <w:marBottom w:val="0"/>
              <w:divBdr>
                <w:top w:val="none" w:sz="0" w:space="0" w:color="auto"/>
                <w:left w:val="none" w:sz="0" w:space="0" w:color="auto"/>
                <w:bottom w:val="none" w:sz="0" w:space="0" w:color="auto"/>
                <w:right w:val="none" w:sz="0" w:space="0" w:color="auto"/>
              </w:divBdr>
            </w:div>
            <w:div w:id="1744140277">
              <w:marLeft w:val="0"/>
              <w:marRight w:val="0"/>
              <w:marTop w:val="0"/>
              <w:marBottom w:val="0"/>
              <w:divBdr>
                <w:top w:val="none" w:sz="0" w:space="0" w:color="auto"/>
                <w:left w:val="none" w:sz="0" w:space="0" w:color="auto"/>
                <w:bottom w:val="none" w:sz="0" w:space="0" w:color="auto"/>
                <w:right w:val="none" w:sz="0" w:space="0" w:color="auto"/>
              </w:divBdr>
            </w:div>
            <w:div w:id="1759910808">
              <w:marLeft w:val="0"/>
              <w:marRight w:val="0"/>
              <w:marTop w:val="0"/>
              <w:marBottom w:val="0"/>
              <w:divBdr>
                <w:top w:val="none" w:sz="0" w:space="0" w:color="auto"/>
                <w:left w:val="none" w:sz="0" w:space="0" w:color="auto"/>
                <w:bottom w:val="none" w:sz="0" w:space="0" w:color="auto"/>
                <w:right w:val="none" w:sz="0" w:space="0" w:color="auto"/>
              </w:divBdr>
            </w:div>
            <w:div w:id="1989282971">
              <w:marLeft w:val="0"/>
              <w:marRight w:val="0"/>
              <w:marTop w:val="0"/>
              <w:marBottom w:val="0"/>
              <w:divBdr>
                <w:top w:val="none" w:sz="0" w:space="0" w:color="auto"/>
                <w:left w:val="none" w:sz="0" w:space="0" w:color="auto"/>
                <w:bottom w:val="none" w:sz="0" w:space="0" w:color="auto"/>
                <w:right w:val="none" w:sz="0" w:space="0" w:color="auto"/>
              </w:divBdr>
            </w:div>
          </w:divsChild>
        </w:div>
        <w:div w:id="379323682">
          <w:marLeft w:val="0"/>
          <w:marRight w:val="0"/>
          <w:marTop w:val="0"/>
          <w:marBottom w:val="0"/>
          <w:divBdr>
            <w:top w:val="none" w:sz="0" w:space="0" w:color="auto"/>
            <w:left w:val="none" w:sz="0" w:space="0" w:color="auto"/>
            <w:bottom w:val="none" w:sz="0" w:space="0" w:color="auto"/>
            <w:right w:val="none" w:sz="0" w:space="0" w:color="auto"/>
          </w:divBdr>
        </w:div>
        <w:div w:id="495917914">
          <w:marLeft w:val="0"/>
          <w:marRight w:val="0"/>
          <w:marTop w:val="0"/>
          <w:marBottom w:val="0"/>
          <w:divBdr>
            <w:top w:val="none" w:sz="0" w:space="0" w:color="auto"/>
            <w:left w:val="none" w:sz="0" w:space="0" w:color="auto"/>
            <w:bottom w:val="none" w:sz="0" w:space="0" w:color="auto"/>
            <w:right w:val="none" w:sz="0" w:space="0" w:color="auto"/>
          </w:divBdr>
        </w:div>
        <w:div w:id="501435071">
          <w:marLeft w:val="0"/>
          <w:marRight w:val="0"/>
          <w:marTop w:val="0"/>
          <w:marBottom w:val="0"/>
          <w:divBdr>
            <w:top w:val="none" w:sz="0" w:space="0" w:color="auto"/>
            <w:left w:val="none" w:sz="0" w:space="0" w:color="auto"/>
            <w:bottom w:val="none" w:sz="0" w:space="0" w:color="auto"/>
            <w:right w:val="none" w:sz="0" w:space="0" w:color="auto"/>
          </w:divBdr>
          <w:divsChild>
            <w:div w:id="200091314">
              <w:marLeft w:val="0"/>
              <w:marRight w:val="0"/>
              <w:marTop w:val="0"/>
              <w:marBottom w:val="0"/>
              <w:divBdr>
                <w:top w:val="none" w:sz="0" w:space="0" w:color="auto"/>
                <w:left w:val="none" w:sz="0" w:space="0" w:color="auto"/>
                <w:bottom w:val="none" w:sz="0" w:space="0" w:color="auto"/>
                <w:right w:val="none" w:sz="0" w:space="0" w:color="auto"/>
              </w:divBdr>
            </w:div>
            <w:div w:id="240453782">
              <w:marLeft w:val="0"/>
              <w:marRight w:val="0"/>
              <w:marTop w:val="0"/>
              <w:marBottom w:val="0"/>
              <w:divBdr>
                <w:top w:val="none" w:sz="0" w:space="0" w:color="auto"/>
                <w:left w:val="none" w:sz="0" w:space="0" w:color="auto"/>
                <w:bottom w:val="none" w:sz="0" w:space="0" w:color="auto"/>
                <w:right w:val="none" w:sz="0" w:space="0" w:color="auto"/>
              </w:divBdr>
            </w:div>
            <w:div w:id="555514256">
              <w:marLeft w:val="0"/>
              <w:marRight w:val="0"/>
              <w:marTop w:val="0"/>
              <w:marBottom w:val="0"/>
              <w:divBdr>
                <w:top w:val="none" w:sz="0" w:space="0" w:color="auto"/>
                <w:left w:val="none" w:sz="0" w:space="0" w:color="auto"/>
                <w:bottom w:val="none" w:sz="0" w:space="0" w:color="auto"/>
                <w:right w:val="none" w:sz="0" w:space="0" w:color="auto"/>
              </w:divBdr>
            </w:div>
            <w:div w:id="639073017">
              <w:marLeft w:val="0"/>
              <w:marRight w:val="0"/>
              <w:marTop w:val="0"/>
              <w:marBottom w:val="0"/>
              <w:divBdr>
                <w:top w:val="none" w:sz="0" w:space="0" w:color="auto"/>
                <w:left w:val="none" w:sz="0" w:space="0" w:color="auto"/>
                <w:bottom w:val="none" w:sz="0" w:space="0" w:color="auto"/>
                <w:right w:val="none" w:sz="0" w:space="0" w:color="auto"/>
              </w:divBdr>
            </w:div>
            <w:div w:id="787964735">
              <w:marLeft w:val="0"/>
              <w:marRight w:val="0"/>
              <w:marTop w:val="0"/>
              <w:marBottom w:val="0"/>
              <w:divBdr>
                <w:top w:val="none" w:sz="0" w:space="0" w:color="auto"/>
                <w:left w:val="none" w:sz="0" w:space="0" w:color="auto"/>
                <w:bottom w:val="none" w:sz="0" w:space="0" w:color="auto"/>
                <w:right w:val="none" w:sz="0" w:space="0" w:color="auto"/>
              </w:divBdr>
            </w:div>
            <w:div w:id="970672574">
              <w:marLeft w:val="0"/>
              <w:marRight w:val="0"/>
              <w:marTop w:val="0"/>
              <w:marBottom w:val="0"/>
              <w:divBdr>
                <w:top w:val="none" w:sz="0" w:space="0" w:color="auto"/>
                <w:left w:val="none" w:sz="0" w:space="0" w:color="auto"/>
                <w:bottom w:val="none" w:sz="0" w:space="0" w:color="auto"/>
                <w:right w:val="none" w:sz="0" w:space="0" w:color="auto"/>
              </w:divBdr>
            </w:div>
            <w:div w:id="1066029739">
              <w:marLeft w:val="0"/>
              <w:marRight w:val="0"/>
              <w:marTop w:val="0"/>
              <w:marBottom w:val="0"/>
              <w:divBdr>
                <w:top w:val="none" w:sz="0" w:space="0" w:color="auto"/>
                <w:left w:val="none" w:sz="0" w:space="0" w:color="auto"/>
                <w:bottom w:val="none" w:sz="0" w:space="0" w:color="auto"/>
                <w:right w:val="none" w:sz="0" w:space="0" w:color="auto"/>
              </w:divBdr>
            </w:div>
            <w:div w:id="1835677938">
              <w:marLeft w:val="0"/>
              <w:marRight w:val="0"/>
              <w:marTop w:val="0"/>
              <w:marBottom w:val="0"/>
              <w:divBdr>
                <w:top w:val="none" w:sz="0" w:space="0" w:color="auto"/>
                <w:left w:val="none" w:sz="0" w:space="0" w:color="auto"/>
                <w:bottom w:val="none" w:sz="0" w:space="0" w:color="auto"/>
                <w:right w:val="none" w:sz="0" w:space="0" w:color="auto"/>
              </w:divBdr>
            </w:div>
            <w:div w:id="2091003014">
              <w:marLeft w:val="0"/>
              <w:marRight w:val="0"/>
              <w:marTop w:val="0"/>
              <w:marBottom w:val="0"/>
              <w:divBdr>
                <w:top w:val="none" w:sz="0" w:space="0" w:color="auto"/>
                <w:left w:val="none" w:sz="0" w:space="0" w:color="auto"/>
                <w:bottom w:val="none" w:sz="0" w:space="0" w:color="auto"/>
                <w:right w:val="none" w:sz="0" w:space="0" w:color="auto"/>
              </w:divBdr>
            </w:div>
          </w:divsChild>
        </w:div>
        <w:div w:id="524562322">
          <w:marLeft w:val="0"/>
          <w:marRight w:val="0"/>
          <w:marTop w:val="0"/>
          <w:marBottom w:val="0"/>
          <w:divBdr>
            <w:top w:val="none" w:sz="0" w:space="0" w:color="auto"/>
            <w:left w:val="none" w:sz="0" w:space="0" w:color="auto"/>
            <w:bottom w:val="none" w:sz="0" w:space="0" w:color="auto"/>
            <w:right w:val="none" w:sz="0" w:space="0" w:color="auto"/>
          </w:divBdr>
          <w:divsChild>
            <w:div w:id="27879088">
              <w:marLeft w:val="0"/>
              <w:marRight w:val="0"/>
              <w:marTop w:val="0"/>
              <w:marBottom w:val="0"/>
              <w:divBdr>
                <w:top w:val="none" w:sz="0" w:space="0" w:color="auto"/>
                <w:left w:val="none" w:sz="0" w:space="0" w:color="auto"/>
                <w:bottom w:val="none" w:sz="0" w:space="0" w:color="auto"/>
                <w:right w:val="none" w:sz="0" w:space="0" w:color="auto"/>
              </w:divBdr>
            </w:div>
            <w:div w:id="131948927">
              <w:marLeft w:val="0"/>
              <w:marRight w:val="0"/>
              <w:marTop w:val="0"/>
              <w:marBottom w:val="0"/>
              <w:divBdr>
                <w:top w:val="none" w:sz="0" w:space="0" w:color="auto"/>
                <w:left w:val="none" w:sz="0" w:space="0" w:color="auto"/>
                <w:bottom w:val="none" w:sz="0" w:space="0" w:color="auto"/>
                <w:right w:val="none" w:sz="0" w:space="0" w:color="auto"/>
              </w:divBdr>
            </w:div>
            <w:div w:id="245043465">
              <w:marLeft w:val="0"/>
              <w:marRight w:val="0"/>
              <w:marTop w:val="0"/>
              <w:marBottom w:val="0"/>
              <w:divBdr>
                <w:top w:val="none" w:sz="0" w:space="0" w:color="auto"/>
                <w:left w:val="none" w:sz="0" w:space="0" w:color="auto"/>
                <w:bottom w:val="none" w:sz="0" w:space="0" w:color="auto"/>
                <w:right w:val="none" w:sz="0" w:space="0" w:color="auto"/>
              </w:divBdr>
            </w:div>
            <w:div w:id="489564122">
              <w:marLeft w:val="0"/>
              <w:marRight w:val="0"/>
              <w:marTop w:val="0"/>
              <w:marBottom w:val="0"/>
              <w:divBdr>
                <w:top w:val="none" w:sz="0" w:space="0" w:color="auto"/>
                <w:left w:val="none" w:sz="0" w:space="0" w:color="auto"/>
                <w:bottom w:val="none" w:sz="0" w:space="0" w:color="auto"/>
                <w:right w:val="none" w:sz="0" w:space="0" w:color="auto"/>
              </w:divBdr>
            </w:div>
            <w:div w:id="503324013">
              <w:marLeft w:val="0"/>
              <w:marRight w:val="0"/>
              <w:marTop w:val="0"/>
              <w:marBottom w:val="0"/>
              <w:divBdr>
                <w:top w:val="none" w:sz="0" w:space="0" w:color="auto"/>
                <w:left w:val="none" w:sz="0" w:space="0" w:color="auto"/>
                <w:bottom w:val="none" w:sz="0" w:space="0" w:color="auto"/>
                <w:right w:val="none" w:sz="0" w:space="0" w:color="auto"/>
              </w:divBdr>
            </w:div>
            <w:div w:id="646204056">
              <w:marLeft w:val="0"/>
              <w:marRight w:val="0"/>
              <w:marTop w:val="0"/>
              <w:marBottom w:val="0"/>
              <w:divBdr>
                <w:top w:val="none" w:sz="0" w:space="0" w:color="auto"/>
                <w:left w:val="none" w:sz="0" w:space="0" w:color="auto"/>
                <w:bottom w:val="none" w:sz="0" w:space="0" w:color="auto"/>
                <w:right w:val="none" w:sz="0" w:space="0" w:color="auto"/>
              </w:divBdr>
            </w:div>
            <w:div w:id="691304190">
              <w:marLeft w:val="0"/>
              <w:marRight w:val="0"/>
              <w:marTop w:val="0"/>
              <w:marBottom w:val="0"/>
              <w:divBdr>
                <w:top w:val="none" w:sz="0" w:space="0" w:color="auto"/>
                <w:left w:val="none" w:sz="0" w:space="0" w:color="auto"/>
                <w:bottom w:val="none" w:sz="0" w:space="0" w:color="auto"/>
                <w:right w:val="none" w:sz="0" w:space="0" w:color="auto"/>
              </w:divBdr>
            </w:div>
            <w:div w:id="861667704">
              <w:marLeft w:val="0"/>
              <w:marRight w:val="0"/>
              <w:marTop w:val="0"/>
              <w:marBottom w:val="0"/>
              <w:divBdr>
                <w:top w:val="none" w:sz="0" w:space="0" w:color="auto"/>
                <w:left w:val="none" w:sz="0" w:space="0" w:color="auto"/>
                <w:bottom w:val="none" w:sz="0" w:space="0" w:color="auto"/>
                <w:right w:val="none" w:sz="0" w:space="0" w:color="auto"/>
              </w:divBdr>
            </w:div>
            <w:div w:id="1122114533">
              <w:marLeft w:val="0"/>
              <w:marRight w:val="0"/>
              <w:marTop w:val="0"/>
              <w:marBottom w:val="0"/>
              <w:divBdr>
                <w:top w:val="none" w:sz="0" w:space="0" w:color="auto"/>
                <w:left w:val="none" w:sz="0" w:space="0" w:color="auto"/>
                <w:bottom w:val="none" w:sz="0" w:space="0" w:color="auto"/>
                <w:right w:val="none" w:sz="0" w:space="0" w:color="auto"/>
              </w:divBdr>
            </w:div>
            <w:div w:id="1166021967">
              <w:marLeft w:val="0"/>
              <w:marRight w:val="0"/>
              <w:marTop w:val="0"/>
              <w:marBottom w:val="0"/>
              <w:divBdr>
                <w:top w:val="none" w:sz="0" w:space="0" w:color="auto"/>
                <w:left w:val="none" w:sz="0" w:space="0" w:color="auto"/>
                <w:bottom w:val="none" w:sz="0" w:space="0" w:color="auto"/>
                <w:right w:val="none" w:sz="0" w:space="0" w:color="auto"/>
              </w:divBdr>
            </w:div>
            <w:div w:id="1169558895">
              <w:marLeft w:val="0"/>
              <w:marRight w:val="0"/>
              <w:marTop w:val="0"/>
              <w:marBottom w:val="0"/>
              <w:divBdr>
                <w:top w:val="none" w:sz="0" w:space="0" w:color="auto"/>
                <w:left w:val="none" w:sz="0" w:space="0" w:color="auto"/>
                <w:bottom w:val="none" w:sz="0" w:space="0" w:color="auto"/>
                <w:right w:val="none" w:sz="0" w:space="0" w:color="auto"/>
              </w:divBdr>
            </w:div>
            <w:div w:id="1280263778">
              <w:marLeft w:val="0"/>
              <w:marRight w:val="0"/>
              <w:marTop w:val="0"/>
              <w:marBottom w:val="0"/>
              <w:divBdr>
                <w:top w:val="none" w:sz="0" w:space="0" w:color="auto"/>
                <w:left w:val="none" w:sz="0" w:space="0" w:color="auto"/>
                <w:bottom w:val="none" w:sz="0" w:space="0" w:color="auto"/>
                <w:right w:val="none" w:sz="0" w:space="0" w:color="auto"/>
              </w:divBdr>
            </w:div>
            <w:div w:id="1475022261">
              <w:marLeft w:val="0"/>
              <w:marRight w:val="0"/>
              <w:marTop w:val="0"/>
              <w:marBottom w:val="0"/>
              <w:divBdr>
                <w:top w:val="none" w:sz="0" w:space="0" w:color="auto"/>
                <w:left w:val="none" w:sz="0" w:space="0" w:color="auto"/>
                <w:bottom w:val="none" w:sz="0" w:space="0" w:color="auto"/>
                <w:right w:val="none" w:sz="0" w:space="0" w:color="auto"/>
              </w:divBdr>
            </w:div>
            <w:div w:id="1549032273">
              <w:marLeft w:val="0"/>
              <w:marRight w:val="0"/>
              <w:marTop w:val="0"/>
              <w:marBottom w:val="0"/>
              <w:divBdr>
                <w:top w:val="none" w:sz="0" w:space="0" w:color="auto"/>
                <w:left w:val="none" w:sz="0" w:space="0" w:color="auto"/>
                <w:bottom w:val="none" w:sz="0" w:space="0" w:color="auto"/>
                <w:right w:val="none" w:sz="0" w:space="0" w:color="auto"/>
              </w:divBdr>
            </w:div>
            <w:div w:id="1630622190">
              <w:marLeft w:val="0"/>
              <w:marRight w:val="0"/>
              <w:marTop w:val="0"/>
              <w:marBottom w:val="0"/>
              <w:divBdr>
                <w:top w:val="none" w:sz="0" w:space="0" w:color="auto"/>
                <w:left w:val="none" w:sz="0" w:space="0" w:color="auto"/>
                <w:bottom w:val="none" w:sz="0" w:space="0" w:color="auto"/>
                <w:right w:val="none" w:sz="0" w:space="0" w:color="auto"/>
              </w:divBdr>
            </w:div>
            <w:div w:id="1646855146">
              <w:marLeft w:val="0"/>
              <w:marRight w:val="0"/>
              <w:marTop w:val="0"/>
              <w:marBottom w:val="0"/>
              <w:divBdr>
                <w:top w:val="none" w:sz="0" w:space="0" w:color="auto"/>
                <w:left w:val="none" w:sz="0" w:space="0" w:color="auto"/>
                <w:bottom w:val="none" w:sz="0" w:space="0" w:color="auto"/>
                <w:right w:val="none" w:sz="0" w:space="0" w:color="auto"/>
              </w:divBdr>
            </w:div>
            <w:div w:id="1695573662">
              <w:marLeft w:val="0"/>
              <w:marRight w:val="0"/>
              <w:marTop w:val="0"/>
              <w:marBottom w:val="0"/>
              <w:divBdr>
                <w:top w:val="none" w:sz="0" w:space="0" w:color="auto"/>
                <w:left w:val="none" w:sz="0" w:space="0" w:color="auto"/>
                <w:bottom w:val="none" w:sz="0" w:space="0" w:color="auto"/>
                <w:right w:val="none" w:sz="0" w:space="0" w:color="auto"/>
              </w:divBdr>
            </w:div>
            <w:div w:id="1835031813">
              <w:marLeft w:val="0"/>
              <w:marRight w:val="0"/>
              <w:marTop w:val="0"/>
              <w:marBottom w:val="0"/>
              <w:divBdr>
                <w:top w:val="none" w:sz="0" w:space="0" w:color="auto"/>
                <w:left w:val="none" w:sz="0" w:space="0" w:color="auto"/>
                <w:bottom w:val="none" w:sz="0" w:space="0" w:color="auto"/>
                <w:right w:val="none" w:sz="0" w:space="0" w:color="auto"/>
              </w:divBdr>
            </w:div>
            <w:div w:id="2005433669">
              <w:marLeft w:val="0"/>
              <w:marRight w:val="0"/>
              <w:marTop w:val="0"/>
              <w:marBottom w:val="0"/>
              <w:divBdr>
                <w:top w:val="none" w:sz="0" w:space="0" w:color="auto"/>
                <w:left w:val="none" w:sz="0" w:space="0" w:color="auto"/>
                <w:bottom w:val="none" w:sz="0" w:space="0" w:color="auto"/>
                <w:right w:val="none" w:sz="0" w:space="0" w:color="auto"/>
              </w:divBdr>
            </w:div>
            <w:div w:id="2123378955">
              <w:marLeft w:val="0"/>
              <w:marRight w:val="0"/>
              <w:marTop w:val="0"/>
              <w:marBottom w:val="0"/>
              <w:divBdr>
                <w:top w:val="none" w:sz="0" w:space="0" w:color="auto"/>
                <w:left w:val="none" w:sz="0" w:space="0" w:color="auto"/>
                <w:bottom w:val="none" w:sz="0" w:space="0" w:color="auto"/>
                <w:right w:val="none" w:sz="0" w:space="0" w:color="auto"/>
              </w:divBdr>
            </w:div>
          </w:divsChild>
        </w:div>
        <w:div w:id="529101405">
          <w:marLeft w:val="0"/>
          <w:marRight w:val="0"/>
          <w:marTop w:val="0"/>
          <w:marBottom w:val="0"/>
          <w:divBdr>
            <w:top w:val="none" w:sz="0" w:space="0" w:color="auto"/>
            <w:left w:val="none" w:sz="0" w:space="0" w:color="auto"/>
            <w:bottom w:val="none" w:sz="0" w:space="0" w:color="auto"/>
            <w:right w:val="none" w:sz="0" w:space="0" w:color="auto"/>
          </w:divBdr>
        </w:div>
        <w:div w:id="553201458">
          <w:marLeft w:val="0"/>
          <w:marRight w:val="0"/>
          <w:marTop w:val="0"/>
          <w:marBottom w:val="0"/>
          <w:divBdr>
            <w:top w:val="none" w:sz="0" w:space="0" w:color="auto"/>
            <w:left w:val="none" w:sz="0" w:space="0" w:color="auto"/>
            <w:bottom w:val="none" w:sz="0" w:space="0" w:color="auto"/>
            <w:right w:val="none" w:sz="0" w:space="0" w:color="auto"/>
          </w:divBdr>
          <w:divsChild>
            <w:div w:id="643268151">
              <w:marLeft w:val="-75"/>
              <w:marRight w:val="0"/>
              <w:marTop w:val="30"/>
              <w:marBottom w:val="30"/>
              <w:divBdr>
                <w:top w:val="none" w:sz="0" w:space="0" w:color="auto"/>
                <w:left w:val="none" w:sz="0" w:space="0" w:color="auto"/>
                <w:bottom w:val="none" w:sz="0" w:space="0" w:color="auto"/>
                <w:right w:val="none" w:sz="0" w:space="0" w:color="auto"/>
              </w:divBdr>
              <w:divsChild>
                <w:div w:id="17005368">
                  <w:marLeft w:val="0"/>
                  <w:marRight w:val="0"/>
                  <w:marTop w:val="0"/>
                  <w:marBottom w:val="0"/>
                  <w:divBdr>
                    <w:top w:val="none" w:sz="0" w:space="0" w:color="auto"/>
                    <w:left w:val="none" w:sz="0" w:space="0" w:color="auto"/>
                    <w:bottom w:val="none" w:sz="0" w:space="0" w:color="auto"/>
                    <w:right w:val="none" w:sz="0" w:space="0" w:color="auto"/>
                  </w:divBdr>
                  <w:divsChild>
                    <w:div w:id="147015425">
                      <w:marLeft w:val="0"/>
                      <w:marRight w:val="0"/>
                      <w:marTop w:val="0"/>
                      <w:marBottom w:val="0"/>
                      <w:divBdr>
                        <w:top w:val="none" w:sz="0" w:space="0" w:color="auto"/>
                        <w:left w:val="none" w:sz="0" w:space="0" w:color="auto"/>
                        <w:bottom w:val="none" w:sz="0" w:space="0" w:color="auto"/>
                        <w:right w:val="none" w:sz="0" w:space="0" w:color="auto"/>
                      </w:divBdr>
                    </w:div>
                  </w:divsChild>
                </w:div>
                <w:div w:id="116604498">
                  <w:marLeft w:val="0"/>
                  <w:marRight w:val="0"/>
                  <w:marTop w:val="0"/>
                  <w:marBottom w:val="0"/>
                  <w:divBdr>
                    <w:top w:val="none" w:sz="0" w:space="0" w:color="auto"/>
                    <w:left w:val="none" w:sz="0" w:space="0" w:color="auto"/>
                    <w:bottom w:val="none" w:sz="0" w:space="0" w:color="auto"/>
                    <w:right w:val="none" w:sz="0" w:space="0" w:color="auto"/>
                  </w:divBdr>
                  <w:divsChild>
                    <w:div w:id="454715172">
                      <w:marLeft w:val="0"/>
                      <w:marRight w:val="0"/>
                      <w:marTop w:val="0"/>
                      <w:marBottom w:val="0"/>
                      <w:divBdr>
                        <w:top w:val="none" w:sz="0" w:space="0" w:color="auto"/>
                        <w:left w:val="none" w:sz="0" w:space="0" w:color="auto"/>
                        <w:bottom w:val="none" w:sz="0" w:space="0" w:color="auto"/>
                        <w:right w:val="none" w:sz="0" w:space="0" w:color="auto"/>
                      </w:divBdr>
                    </w:div>
                  </w:divsChild>
                </w:div>
                <w:div w:id="141125472">
                  <w:marLeft w:val="0"/>
                  <w:marRight w:val="0"/>
                  <w:marTop w:val="0"/>
                  <w:marBottom w:val="0"/>
                  <w:divBdr>
                    <w:top w:val="none" w:sz="0" w:space="0" w:color="auto"/>
                    <w:left w:val="none" w:sz="0" w:space="0" w:color="auto"/>
                    <w:bottom w:val="none" w:sz="0" w:space="0" w:color="auto"/>
                    <w:right w:val="none" w:sz="0" w:space="0" w:color="auto"/>
                  </w:divBdr>
                  <w:divsChild>
                    <w:div w:id="1427071093">
                      <w:marLeft w:val="0"/>
                      <w:marRight w:val="0"/>
                      <w:marTop w:val="0"/>
                      <w:marBottom w:val="0"/>
                      <w:divBdr>
                        <w:top w:val="none" w:sz="0" w:space="0" w:color="auto"/>
                        <w:left w:val="none" w:sz="0" w:space="0" w:color="auto"/>
                        <w:bottom w:val="none" w:sz="0" w:space="0" w:color="auto"/>
                        <w:right w:val="none" w:sz="0" w:space="0" w:color="auto"/>
                      </w:divBdr>
                    </w:div>
                  </w:divsChild>
                </w:div>
                <w:div w:id="165292547">
                  <w:marLeft w:val="0"/>
                  <w:marRight w:val="0"/>
                  <w:marTop w:val="0"/>
                  <w:marBottom w:val="0"/>
                  <w:divBdr>
                    <w:top w:val="none" w:sz="0" w:space="0" w:color="auto"/>
                    <w:left w:val="none" w:sz="0" w:space="0" w:color="auto"/>
                    <w:bottom w:val="none" w:sz="0" w:space="0" w:color="auto"/>
                    <w:right w:val="none" w:sz="0" w:space="0" w:color="auto"/>
                  </w:divBdr>
                  <w:divsChild>
                    <w:div w:id="1229880512">
                      <w:marLeft w:val="0"/>
                      <w:marRight w:val="0"/>
                      <w:marTop w:val="0"/>
                      <w:marBottom w:val="0"/>
                      <w:divBdr>
                        <w:top w:val="none" w:sz="0" w:space="0" w:color="auto"/>
                        <w:left w:val="none" w:sz="0" w:space="0" w:color="auto"/>
                        <w:bottom w:val="none" w:sz="0" w:space="0" w:color="auto"/>
                        <w:right w:val="none" w:sz="0" w:space="0" w:color="auto"/>
                      </w:divBdr>
                    </w:div>
                  </w:divsChild>
                </w:div>
                <w:div w:id="176579875">
                  <w:marLeft w:val="0"/>
                  <w:marRight w:val="0"/>
                  <w:marTop w:val="0"/>
                  <w:marBottom w:val="0"/>
                  <w:divBdr>
                    <w:top w:val="none" w:sz="0" w:space="0" w:color="auto"/>
                    <w:left w:val="none" w:sz="0" w:space="0" w:color="auto"/>
                    <w:bottom w:val="none" w:sz="0" w:space="0" w:color="auto"/>
                    <w:right w:val="none" w:sz="0" w:space="0" w:color="auto"/>
                  </w:divBdr>
                  <w:divsChild>
                    <w:div w:id="149491997">
                      <w:marLeft w:val="0"/>
                      <w:marRight w:val="0"/>
                      <w:marTop w:val="0"/>
                      <w:marBottom w:val="0"/>
                      <w:divBdr>
                        <w:top w:val="none" w:sz="0" w:space="0" w:color="auto"/>
                        <w:left w:val="none" w:sz="0" w:space="0" w:color="auto"/>
                        <w:bottom w:val="none" w:sz="0" w:space="0" w:color="auto"/>
                        <w:right w:val="none" w:sz="0" w:space="0" w:color="auto"/>
                      </w:divBdr>
                    </w:div>
                  </w:divsChild>
                </w:div>
                <w:div w:id="189758968">
                  <w:marLeft w:val="0"/>
                  <w:marRight w:val="0"/>
                  <w:marTop w:val="0"/>
                  <w:marBottom w:val="0"/>
                  <w:divBdr>
                    <w:top w:val="none" w:sz="0" w:space="0" w:color="auto"/>
                    <w:left w:val="none" w:sz="0" w:space="0" w:color="auto"/>
                    <w:bottom w:val="none" w:sz="0" w:space="0" w:color="auto"/>
                    <w:right w:val="none" w:sz="0" w:space="0" w:color="auto"/>
                  </w:divBdr>
                  <w:divsChild>
                    <w:div w:id="1827433747">
                      <w:marLeft w:val="0"/>
                      <w:marRight w:val="0"/>
                      <w:marTop w:val="0"/>
                      <w:marBottom w:val="0"/>
                      <w:divBdr>
                        <w:top w:val="none" w:sz="0" w:space="0" w:color="auto"/>
                        <w:left w:val="none" w:sz="0" w:space="0" w:color="auto"/>
                        <w:bottom w:val="none" w:sz="0" w:space="0" w:color="auto"/>
                        <w:right w:val="none" w:sz="0" w:space="0" w:color="auto"/>
                      </w:divBdr>
                    </w:div>
                  </w:divsChild>
                </w:div>
                <w:div w:id="216553070">
                  <w:marLeft w:val="0"/>
                  <w:marRight w:val="0"/>
                  <w:marTop w:val="0"/>
                  <w:marBottom w:val="0"/>
                  <w:divBdr>
                    <w:top w:val="none" w:sz="0" w:space="0" w:color="auto"/>
                    <w:left w:val="none" w:sz="0" w:space="0" w:color="auto"/>
                    <w:bottom w:val="none" w:sz="0" w:space="0" w:color="auto"/>
                    <w:right w:val="none" w:sz="0" w:space="0" w:color="auto"/>
                  </w:divBdr>
                  <w:divsChild>
                    <w:div w:id="255677529">
                      <w:marLeft w:val="0"/>
                      <w:marRight w:val="0"/>
                      <w:marTop w:val="0"/>
                      <w:marBottom w:val="0"/>
                      <w:divBdr>
                        <w:top w:val="none" w:sz="0" w:space="0" w:color="auto"/>
                        <w:left w:val="none" w:sz="0" w:space="0" w:color="auto"/>
                        <w:bottom w:val="none" w:sz="0" w:space="0" w:color="auto"/>
                        <w:right w:val="none" w:sz="0" w:space="0" w:color="auto"/>
                      </w:divBdr>
                    </w:div>
                  </w:divsChild>
                </w:div>
                <w:div w:id="241566641">
                  <w:marLeft w:val="0"/>
                  <w:marRight w:val="0"/>
                  <w:marTop w:val="0"/>
                  <w:marBottom w:val="0"/>
                  <w:divBdr>
                    <w:top w:val="none" w:sz="0" w:space="0" w:color="auto"/>
                    <w:left w:val="none" w:sz="0" w:space="0" w:color="auto"/>
                    <w:bottom w:val="none" w:sz="0" w:space="0" w:color="auto"/>
                    <w:right w:val="none" w:sz="0" w:space="0" w:color="auto"/>
                  </w:divBdr>
                  <w:divsChild>
                    <w:div w:id="168369081">
                      <w:marLeft w:val="0"/>
                      <w:marRight w:val="0"/>
                      <w:marTop w:val="0"/>
                      <w:marBottom w:val="0"/>
                      <w:divBdr>
                        <w:top w:val="none" w:sz="0" w:space="0" w:color="auto"/>
                        <w:left w:val="none" w:sz="0" w:space="0" w:color="auto"/>
                        <w:bottom w:val="none" w:sz="0" w:space="0" w:color="auto"/>
                        <w:right w:val="none" w:sz="0" w:space="0" w:color="auto"/>
                      </w:divBdr>
                    </w:div>
                  </w:divsChild>
                </w:div>
                <w:div w:id="288046924">
                  <w:marLeft w:val="0"/>
                  <w:marRight w:val="0"/>
                  <w:marTop w:val="0"/>
                  <w:marBottom w:val="0"/>
                  <w:divBdr>
                    <w:top w:val="none" w:sz="0" w:space="0" w:color="auto"/>
                    <w:left w:val="none" w:sz="0" w:space="0" w:color="auto"/>
                    <w:bottom w:val="none" w:sz="0" w:space="0" w:color="auto"/>
                    <w:right w:val="none" w:sz="0" w:space="0" w:color="auto"/>
                  </w:divBdr>
                  <w:divsChild>
                    <w:div w:id="1519080688">
                      <w:marLeft w:val="0"/>
                      <w:marRight w:val="0"/>
                      <w:marTop w:val="0"/>
                      <w:marBottom w:val="0"/>
                      <w:divBdr>
                        <w:top w:val="none" w:sz="0" w:space="0" w:color="auto"/>
                        <w:left w:val="none" w:sz="0" w:space="0" w:color="auto"/>
                        <w:bottom w:val="none" w:sz="0" w:space="0" w:color="auto"/>
                        <w:right w:val="none" w:sz="0" w:space="0" w:color="auto"/>
                      </w:divBdr>
                    </w:div>
                  </w:divsChild>
                </w:div>
                <w:div w:id="314728381">
                  <w:marLeft w:val="0"/>
                  <w:marRight w:val="0"/>
                  <w:marTop w:val="0"/>
                  <w:marBottom w:val="0"/>
                  <w:divBdr>
                    <w:top w:val="none" w:sz="0" w:space="0" w:color="auto"/>
                    <w:left w:val="none" w:sz="0" w:space="0" w:color="auto"/>
                    <w:bottom w:val="none" w:sz="0" w:space="0" w:color="auto"/>
                    <w:right w:val="none" w:sz="0" w:space="0" w:color="auto"/>
                  </w:divBdr>
                  <w:divsChild>
                    <w:div w:id="809981665">
                      <w:marLeft w:val="0"/>
                      <w:marRight w:val="0"/>
                      <w:marTop w:val="0"/>
                      <w:marBottom w:val="0"/>
                      <w:divBdr>
                        <w:top w:val="none" w:sz="0" w:space="0" w:color="auto"/>
                        <w:left w:val="none" w:sz="0" w:space="0" w:color="auto"/>
                        <w:bottom w:val="none" w:sz="0" w:space="0" w:color="auto"/>
                        <w:right w:val="none" w:sz="0" w:space="0" w:color="auto"/>
                      </w:divBdr>
                    </w:div>
                  </w:divsChild>
                </w:div>
                <w:div w:id="483931921">
                  <w:marLeft w:val="0"/>
                  <w:marRight w:val="0"/>
                  <w:marTop w:val="0"/>
                  <w:marBottom w:val="0"/>
                  <w:divBdr>
                    <w:top w:val="none" w:sz="0" w:space="0" w:color="auto"/>
                    <w:left w:val="none" w:sz="0" w:space="0" w:color="auto"/>
                    <w:bottom w:val="none" w:sz="0" w:space="0" w:color="auto"/>
                    <w:right w:val="none" w:sz="0" w:space="0" w:color="auto"/>
                  </w:divBdr>
                  <w:divsChild>
                    <w:div w:id="1064569921">
                      <w:marLeft w:val="0"/>
                      <w:marRight w:val="0"/>
                      <w:marTop w:val="0"/>
                      <w:marBottom w:val="0"/>
                      <w:divBdr>
                        <w:top w:val="none" w:sz="0" w:space="0" w:color="auto"/>
                        <w:left w:val="none" w:sz="0" w:space="0" w:color="auto"/>
                        <w:bottom w:val="none" w:sz="0" w:space="0" w:color="auto"/>
                        <w:right w:val="none" w:sz="0" w:space="0" w:color="auto"/>
                      </w:divBdr>
                    </w:div>
                  </w:divsChild>
                </w:div>
                <w:div w:id="515964936">
                  <w:marLeft w:val="0"/>
                  <w:marRight w:val="0"/>
                  <w:marTop w:val="0"/>
                  <w:marBottom w:val="0"/>
                  <w:divBdr>
                    <w:top w:val="none" w:sz="0" w:space="0" w:color="auto"/>
                    <w:left w:val="none" w:sz="0" w:space="0" w:color="auto"/>
                    <w:bottom w:val="none" w:sz="0" w:space="0" w:color="auto"/>
                    <w:right w:val="none" w:sz="0" w:space="0" w:color="auto"/>
                  </w:divBdr>
                  <w:divsChild>
                    <w:div w:id="928541477">
                      <w:marLeft w:val="0"/>
                      <w:marRight w:val="0"/>
                      <w:marTop w:val="0"/>
                      <w:marBottom w:val="0"/>
                      <w:divBdr>
                        <w:top w:val="none" w:sz="0" w:space="0" w:color="auto"/>
                        <w:left w:val="none" w:sz="0" w:space="0" w:color="auto"/>
                        <w:bottom w:val="none" w:sz="0" w:space="0" w:color="auto"/>
                        <w:right w:val="none" w:sz="0" w:space="0" w:color="auto"/>
                      </w:divBdr>
                    </w:div>
                  </w:divsChild>
                </w:div>
                <w:div w:id="645276923">
                  <w:marLeft w:val="0"/>
                  <w:marRight w:val="0"/>
                  <w:marTop w:val="0"/>
                  <w:marBottom w:val="0"/>
                  <w:divBdr>
                    <w:top w:val="none" w:sz="0" w:space="0" w:color="auto"/>
                    <w:left w:val="none" w:sz="0" w:space="0" w:color="auto"/>
                    <w:bottom w:val="none" w:sz="0" w:space="0" w:color="auto"/>
                    <w:right w:val="none" w:sz="0" w:space="0" w:color="auto"/>
                  </w:divBdr>
                  <w:divsChild>
                    <w:div w:id="1843666473">
                      <w:marLeft w:val="0"/>
                      <w:marRight w:val="0"/>
                      <w:marTop w:val="0"/>
                      <w:marBottom w:val="0"/>
                      <w:divBdr>
                        <w:top w:val="none" w:sz="0" w:space="0" w:color="auto"/>
                        <w:left w:val="none" w:sz="0" w:space="0" w:color="auto"/>
                        <w:bottom w:val="none" w:sz="0" w:space="0" w:color="auto"/>
                        <w:right w:val="none" w:sz="0" w:space="0" w:color="auto"/>
                      </w:divBdr>
                    </w:div>
                  </w:divsChild>
                </w:div>
                <w:div w:id="697853692">
                  <w:marLeft w:val="0"/>
                  <w:marRight w:val="0"/>
                  <w:marTop w:val="0"/>
                  <w:marBottom w:val="0"/>
                  <w:divBdr>
                    <w:top w:val="none" w:sz="0" w:space="0" w:color="auto"/>
                    <w:left w:val="none" w:sz="0" w:space="0" w:color="auto"/>
                    <w:bottom w:val="none" w:sz="0" w:space="0" w:color="auto"/>
                    <w:right w:val="none" w:sz="0" w:space="0" w:color="auto"/>
                  </w:divBdr>
                  <w:divsChild>
                    <w:div w:id="1385254865">
                      <w:marLeft w:val="0"/>
                      <w:marRight w:val="0"/>
                      <w:marTop w:val="0"/>
                      <w:marBottom w:val="0"/>
                      <w:divBdr>
                        <w:top w:val="none" w:sz="0" w:space="0" w:color="auto"/>
                        <w:left w:val="none" w:sz="0" w:space="0" w:color="auto"/>
                        <w:bottom w:val="none" w:sz="0" w:space="0" w:color="auto"/>
                        <w:right w:val="none" w:sz="0" w:space="0" w:color="auto"/>
                      </w:divBdr>
                    </w:div>
                  </w:divsChild>
                </w:div>
                <w:div w:id="767963020">
                  <w:marLeft w:val="0"/>
                  <w:marRight w:val="0"/>
                  <w:marTop w:val="0"/>
                  <w:marBottom w:val="0"/>
                  <w:divBdr>
                    <w:top w:val="none" w:sz="0" w:space="0" w:color="auto"/>
                    <w:left w:val="none" w:sz="0" w:space="0" w:color="auto"/>
                    <w:bottom w:val="none" w:sz="0" w:space="0" w:color="auto"/>
                    <w:right w:val="none" w:sz="0" w:space="0" w:color="auto"/>
                  </w:divBdr>
                  <w:divsChild>
                    <w:div w:id="701594490">
                      <w:marLeft w:val="0"/>
                      <w:marRight w:val="0"/>
                      <w:marTop w:val="0"/>
                      <w:marBottom w:val="0"/>
                      <w:divBdr>
                        <w:top w:val="none" w:sz="0" w:space="0" w:color="auto"/>
                        <w:left w:val="none" w:sz="0" w:space="0" w:color="auto"/>
                        <w:bottom w:val="none" w:sz="0" w:space="0" w:color="auto"/>
                        <w:right w:val="none" w:sz="0" w:space="0" w:color="auto"/>
                      </w:divBdr>
                    </w:div>
                  </w:divsChild>
                </w:div>
                <w:div w:id="802037480">
                  <w:marLeft w:val="0"/>
                  <w:marRight w:val="0"/>
                  <w:marTop w:val="0"/>
                  <w:marBottom w:val="0"/>
                  <w:divBdr>
                    <w:top w:val="none" w:sz="0" w:space="0" w:color="auto"/>
                    <w:left w:val="none" w:sz="0" w:space="0" w:color="auto"/>
                    <w:bottom w:val="none" w:sz="0" w:space="0" w:color="auto"/>
                    <w:right w:val="none" w:sz="0" w:space="0" w:color="auto"/>
                  </w:divBdr>
                  <w:divsChild>
                    <w:div w:id="2005627653">
                      <w:marLeft w:val="0"/>
                      <w:marRight w:val="0"/>
                      <w:marTop w:val="0"/>
                      <w:marBottom w:val="0"/>
                      <w:divBdr>
                        <w:top w:val="none" w:sz="0" w:space="0" w:color="auto"/>
                        <w:left w:val="none" w:sz="0" w:space="0" w:color="auto"/>
                        <w:bottom w:val="none" w:sz="0" w:space="0" w:color="auto"/>
                        <w:right w:val="none" w:sz="0" w:space="0" w:color="auto"/>
                      </w:divBdr>
                    </w:div>
                  </w:divsChild>
                </w:div>
                <w:div w:id="806706524">
                  <w:marLeft w:val="0"/>
                  <w:marRight w:val="0"/>
                  <w:marTop w:val="0"/>
                  <w:marBottom w:val="0"/>
                  <w:divBdr>
                    <w:top w:val="none" w:sz="0" w:space="0" w:color="auto"/>
                    <w:left w:val="none" w:sz="0" w:space="0" w:color="auto"/>
                    <w:bottom w:val="none" w:sz="0" w:space="0" w:color="auto"/>
                    <w:right w:val="none" w:sz="0" w:space="0" w:color="auto"/>
                  </w:divBdr>
                  <w:divsChild>
                    <w:div w:id="1852330771">
                      <w:marLeft w:val="0"/>
                      <w:marRight w:val="0"/>
                      <w:marTop w:val="0"/>
                      <w:marBottom w:val="0"/>
                      <w:divBdr>
                        <w:top w:val="none" w:sz="0" w:space="0" w:color="auto"/>
                        <w:left w:val="none" w:sz="0" w:space="0" w:color="auto"/>
                        <w:bottom w:val="none" w:sz="0" w:space="0" w:color="auto"/>
                        <w:right w:val="none" w:sz="0" w:space="0" w:color="auto"/>
                      </w:divBdr>
                    </w:div>
                  </w:divsChild>
                </w:div>
                <w:div w:id="839584910">
                  <w:marLeft w:val="0"/>
                  <w:marRight w:val="0"/>
                  <w:marTop w:val="0"/>
                  <w:marBottom w:val="0"/>
                  <w:divBdr>
                    <w:top w:val="none" w:sz="0" w:space="0" w:color="auto"/>
                    <w:left w:val="none" w:sz="0" w:space="0" w:color="auto"/>
                    <w:bottom w:val="none" w:sz="0" w:space="0" w:color="auto"/>
                    <w:right w:val="none" w:sz="0" w:space="0" w:color="auto"/>
                  </w:divBdr>
                  <w:divsChild>
                    <w:div w:id="322123718">
                      <w:marLeft w:val="0"/>
                      <w:marRight w:val="0"/>
                      <w:marTop w:val="0"/>
                      <w:marBottom w:val="0"/>
                      <w:divBdr>
                        <w:top w:val="none" w:sz="0" w:space="0" w:color="auto"/>
                        <w:left w:val="none" w:sz="0" w:space="0" w:color="auto"/>
                        <w:bottom w:val="none" w:sz="0" w:space="0" w:color="auto"/>
                        <w:right w:val="none" w:sz="0" w:space="0" w:color="auto"/>
                      </w:divBdr>
                    </w:div>
                  </w:divsChild>
                </w:div>
                <w:div w:id="843205554">
                  <w:marLeft w:val="0"/>
                  <w:marRight w:val="0"/>
                  <w:marTop w:val="0"/>
                  <w:marBottom w:val="0"/>
                  <w:divBdr>
                    <w:top w:val="none" w:sz="0" w:space="0" w:color="auto"/>
                    <w:left w:val="none" w:sz="0" w:space="0" w:color="auto"/>
                    <w:bottom w:val="none" w:sz="0" w:space="0" w:color="auto"/>
                    <w:right w:val="none" w:sz="0" w:space="0" w:color="auto"/>
                  </w:divBdr>
                  <w:divsChild>
                    <w:div w:id="1666712327">
                      <w:marLeft w:val="0"/>
                      <w:marRight w:val="0"/>
                      <w:marTop w:val="0"/>
                      <w:marBottom w:val="0"/>
                      <w:divBdr>
                        <w:top w:val="none" w:sz="0" w:space="0" w:color="auto"/>
                        <w:left w:val="none" w:sz="0" w:space="0" w:color="auto"/>
                        <w:bottom w:val="none" w:sz="0" w:space="0" w:color="auto"/>
                        <w:right w:val="none" w:sz="0" w:space="0" w:color="auto"/>
                      </w:divBdr>
                    </w:div>
                  </w:divsChild>
                </w:div>
                <w:div w:id="895822609">
                  <w:marLeft w:val="0"/>
                  <w:marRight w:val="0"/>
                  <w:marTop w:val="0"/>
                  <w:marBottom w:val="0"/>
                  <w:divBdr>
                    <w:top w:val="none" w:sz="0" w:space="0" w:color="auto"/>
                    <w:left w:val="none" w:sz="0" w:space="0" w:color="auto"/>
                    <w:bottom w:val="none" w:sz="0" w:space="0" w:color="auto"/>
                    <w:right w:val="none" w:sz="0" w:space="0" w:color="auto"/>
                  </w:divBdr>
                  <w:divsChild>
                    <w:div w:id="1342589832">
                      <w:marLeft w:val="0"/>
                      <w:marRight w:val="0"/>
                      <w:marTop w:val="0"/>
                      <w:marBottom w:val="0"/>
                      <w:divBdr>
                        <w:top w:val="none" w:sz="0" w:space="0" w:color="auto"/>
                        <w:left w:val="none" w:sz="0" w:space="0" w:color="auto"/>
                        <w:bottom w:val="none" w:sz="0" w:space="0" w:color="auto"/>
                        <w:right w:val="none" w:sz="0" w:space="0" w:color="auto"/>
                      </w:divBdr>
                    </w:div>
                  </w:divsChild>
                </w:div>
                <w:div w:id="931283968">
                  <w:marLeft w:val="0"/>
                  <w:marRight w:val="0"/>
                  <w:marTop w:val="0"/>
                  <w:marBottom w:val="0"/>
                  <w:divBdr>
                    <w:top w:val="none" w:sz="0" w:space="0" w:color="auto"/>
                    <w:left w:val="none" w:sz="0" w:space="0" w:color="auto"/>
                    <w:bottom w:val="none" w:sz="0" w:space="0" w:color="auto"/>
                    <w:right w:val="none" w:sz="0" w:space="0" w:color="auto"/>
                  </w:divBdr>
                  <w:divsChild>
                    <w:div w:id="1586574928">
                      <w:marLeft w:val="0"/>
                      <w:marRight w:val="0"/>
                      <w:marTop w:val="0"/>
                      <w:marBottom w:val="0"/>
                      <w:divBdr>
                        <w:top w:val="none" w:sz="0" w:space="0" w:color="auto"/>
                        <w:left w:val="none" w:sz="0" w:space="0" w:color="auto"/>
                        <w:bottom w:val="none" w:sz="0" w:space="0" w:color="auto"/>
                        <w:right w:val="none" w:sz="0" w:space="0" w:color="auto"/>
                      </w:divBdr>
                    </w:div>
                  </w:divsChild>
                </w:div>
                <w:div w:id="975379836">
                  <w:marLeft w:val="0"/>
                  <w:marRight w:val="0"/>
                  <w:marTop w:val="0"/>
                  <w:marBottom w:val="0"/>
                  <w:divBdr>
                    <w:top w:val="none" w:sz="0" w:space="0" w:color="auto"/>
                    <w:left w:val="none" w:sz="0" w:space="0" w:color="auto"/>
                    <w:bottom w:val="none" w:sz="0" w:space="0" w:color="auto"/>
                    <w:right w:val="none" w:sz="0" w:space="0" w:color="auto"/>
                  </w:divBdr>
                  <w:divsChild>
                    <w:div w:id="296111187">
                      <w:marLeft w:val="0"/>
                      <w:marRight w:val="0"/>
                      <w:marTop w:val="0"/>
                      <w:marBottom w:val="0"/>
                      <w:divBdr>
                        <w:top w:val="none" w:sz="0" w:space="0" w:color="auto"/>
                        <w:left w:val="none" w:sz="0" w:space="0" w:color="auto"/>
                        <w:bottom w:val="none" w:sz="0" w:space="0" w:color="auto"/>
                        <w:right w:val="none" w:sz="0" w:space="0" w:color="auto"/>
                      </w:divBdr>
                    </w:div>
                  </w:divsChild>
                </w:div>
                <w:div w:id="1008094369">
                  <w:marLeft w:val="0"/>
                  <w:marRight w:val="0"/>
                  <w:marTop w:val="0"/>
                  <w:marBottom w:val="0"/>
                  <w:divBdr>
                    <w:top w:val="none" w:sz="0" w:space="0" w:color="auto"/>
                    <w:left w:val="none" w:sz="0" w:space="0" w:color="auto"/>
                    <w:bottom w:val="none" w:sz="0" w:space="0" w:color="auto"/>
                    <w:right w:val="none" w:sz="0" w:space="0" w:color="auto"/>
                  </w:divBdr>
                  <w:divsChild>
                    <w:div w:id="1324309922">
                      <w:marLeft w:val="0"/>
                      <w:marRight w:val="0"/>
                      <w:marTop w:val="0"/>
                      <w:marBottom w:val="0"/>
                      <w:divBdr>
                        <w:top w:val="none" w:sz="0" w:space="0" w:color="auto"/>
                        <w:left w:val="none" w:sz="0" w:space="0" w:color="auto"/>
                        <w:bottom w:val="none" w:sz="0" w:space="0" w:color="auto"/>
                        <w:right w:val="none" w:sz="0" w:space="0" w:color="auto"/>
                      </w:divBdr>
                    </w:div>
                  </w:divsChild>
                </w:div>
                <w:div w:id="1121727038">
                  <w:marLeft w:val="0"/>
                  <w:marRight w:val="0"/>
                  <w:marTop w:val="0"/>
                  <w:marBottom w:val="0"/>
                  <w:divBdr>
                    <w:top w:val="none" w:sz="0" w:space="0" w:color="auto"/>
                    <w:left w:val="none" w:sz="0" w:space="0" w:color="auto"/>
                    <w:bottom w:val="none" w:sz="0" w:space="0" w:color="auto"/>
                    <w:right w:val="none" w:sz="0" w:space="0" w:color="auto"/>
                  </w:divBdr>
                  <w:divsChild>
                    <w:div w:id="1009867143">
                      <w:marLeft w:val="0"/>
                      <w:marRight w:val="0"/>
                      <w:marTop w:val="0"/>
                      <w:marBottom w:val="0"/>
                      <w:divBdr>
                        <w:top w:val="none" w:sz="0" w:space="0" w:color="auto"/>
                        <w:left w:val="none" w:sz="0" w:space="0" w:color="auto"/>
                        <w:bottom w:val="none" w:sz="0" w:space="0" w:color="auto"/>
                        <w:right w:val="none" w:sz="0" w:space="0" w:color="auto"/>
                      </w:divBdr>
                    </w:div>
                  </w:divsChild>
                </w:div>
                <w:div w:id="1165970436">
                  <w:marLeft w:val="0"/>
                  <w:marRight w:val="0"/>
                  <w:marTop w:val="0"/>
                  <w:marBottom w:val="0"/>
                  <w:divBdr>
                    <w:top w:val="none" w:sz="0" w:space="0" w:color="auto"/>
                    <w:left w:val="none" w:sz="0" w:space="0" w:color="auto"/>
                    <w:bottom w:val="none" w:sz="0" w:space="0" w:color="auto"/>
                    <w:right w:val="none" w:sz="0" w:space="0" w:color="auto"/>
                  </w:divBdr>
                  <w:divsChild>
                    <w:div w:id="1184787025">
                      <w:marLeft w:val="0"/>
                      <w:marRight w:val="0"/>
                      <w:marTop w:val="0"/>
                      <w:marBottom w:val="0"/>
                      <w:divBdr>
                        <w:top w:val="none" w:sz="0" w:space="0" w:color="auto"/>
                        <w:left w:val="none" w:sz="0" w:space="0" w:color="auto"/>
                        <w:bottom w:val="none" w:sz="0" w:space="0" w:color="auto"/>
                        <w:right w:val="none" w:sz="0" w:space="0" w:color="auto"/>
                      </w:divBdr>
                    </w:div>
                  </w:divsChild>
                </w:div>
                <w:div w:id="1214779139">
                  <w:marLeft w:val="0"/>
                  <w:marRight w:val="0"/>
                  <w:marTop w:val="0"/>
                  <w:marBottom w:val="0"/>
                  <w:divBdr>
                    <w:top w:val="none" w:sz="0" w:space="0" w:color="auto"/>
                    <w:left w:val="none" w:sz="0" w:space="0" w:color="auto"/>
                    <w:bottom w:val="none" w:sz="0" w:space="0" w:color="auto"/>
                    <w:right w:val="none" w:sz="0" w:space="0" w:color="auto"/>
                  </w:divBdr>
                  <w:divsChild>
                    <w:div w:id="836071240">
                      <w:marLeft w:val="0"/>
                      <w:marRight w:val="0"/>
                      <w:marTop w:val="0"/>
                      <w:marBottom w:val="0"/>
                      <w:divBdr>
                        <w:top w:val="none" w:sz="0" w:space="0" w:color="auto"/>
                        <w:left w:val="none" w:sz="0" w:space="0" w:color="auto"/>
                        <w:bottom w:val="none" w:sz="0" w:space="0" w:color="auto"/>
                        <w:right w:val="none" w:sz="0" w:space="0" w:color="auto"/>
                      </w:divBdr>
                    </w:div>
                  </w:divsChild>
                </w:div>
                <w:div w:id="1271477305">
                  <w:marLeft w:val="0"/>
                  <w:marRight w:val="0"/>
                  <w:marTop w:val="0"/>
                  <w:marBottom w:val="0"/>
                  <w:divBdr>
                    <w:top w:val="none" w:sz="0" w:space="0" w:color="auto"/>
                    <w:left w:val="none" w:sz="0" w:space="0" w:color="auto"/>
                    <w:bottom w:val="none" w:sz="0" w:space="0" w:color="auto"/>
                    <w:right w:val="none" w:sz="0" w:space="0" w:color="auto"/>
                  </w:divBdr>
                  <w:divsChild>
                    <w:div w:id="47804187">
                      <w:marLeft w:val="0"/>
                      <w:marRight w:val="0"/>
                      <w:marTop w:val="0"/>
                      <w:marBottom w:val="0"/>
                      <w:divBdr>
                        <w:top w:val="none" w:sz="0" w:space="0" w:color="auto"/>
                        <w:left w:val="none" w:sz="0" w:space="0" w:color="auto"/>
                        <w:bottom w:val="none" w:sz="0" w:space="0" w:color="auto"/>
                        <w:right w:val="none" w:sz="0" w:space="0" w:color="auto"/>
                      </w:divBdr>
                    </w:div>
                    <w:div w:id="373769856">
                      <w:marLeft w:val="0"/>
                      <w:marRight w:val="0"/>
                      <w:marTop w:val="0"/>
                      <w:marBottom w:val="0"/>
                      <w:divBdr>
                        <w:top w:val="none" w:sz="0" w:space="0" w:color="auto"/>
                        <w:left w:val="none" w:sz="0" w:space="0" w:color="auto"/>
                        <w:bottom w:val="none" w:sz="0" w:space="0" w:color="auto"/>
                        <w:right w:val="none" w:sz="0" w:space="0" w:color="auto"/>
                      </w:divBdr>
                    </w:div>
                    <w:div w:id="550312435">
                      <w:marLeft w:val="0"/>
                      <w:marRight w:val="0"/>
                      <w:marTop w:val="0"/>
                      <w:marBottom w:val="0"/>
                      <w:divBdr>
                        <w:top w:val="none" w:sz="0" w:space="0" w:color="auto"/>
                        <w:left w:val="none" w:sz="0" w:space="0" w:color="auto"/>
                        <w:bottom w:val="none" w:sz="0" w:space="0" w:color="auto"/>
                        <w:right w:val="none" w:sz="0" w:space="0" w:color="auto"/>
                      </w:divBdr>
                    </w:div>
                  </w:divsChild>
                </w:div>
                <w:div w:id="1275164878">
                  <w:marLeft w:val="0"/>
                  <w:marRight w:val="0"/>
                  <w:marTop w:val="0"/>
                  <w:marBottom w:val="0"/>
                  <w:divBdr>
                    <w:top w:val="none" w:sz="0" w:space="0" w:color="auto"/>
                    <w:left w:val="none" w:sz="0" w:space="0" w:color="auto"/>
                    <w:bottom w:val="none" w:sz="0" w:space="0" w:color="auto"/>
                    <w:right w:val="none" w:sz="0" w:space="0" w:color="auto"/>
                  </w:divBdr>
                  <w:divsChild>
                    <w:div w:id="481043324">
                      <w:marLeft w:val="0"/>
                      <w:marRight w:val="0"/>
                      <w:marTop w:val="0"/>
                      <w:marBottom w:val="0"/>
                      <w:divBdr>
                        <w:top w:val="none" w:sz="0" w:space="0" w:color="auto"/>
                        <w:left w:val="none" w:sz="0" w:space="0" w:color="auto"/>
                        <w:bottom w:val="none" w:sz="0" w:space="0" w:color="auto"/>
                        <w:right w:val="none" w:sz="0" w:space="0" w:color="auto"/>
                      </w:divBdr>
                    </w:div>
                  </w:divsChild>
                </w:div>
                <w:div w:id="1340154775">
                  <w:marLeft w:val="0"/>
                  <w:marRight w:val="0"/>
                  <w:marTop w:val="0"/>
                  <w:marBottom w:val="0"/>
                  <w:divBdr>
                    <w:top w:val="none" w:sz="0" w:space="0" w:color="auto"/>
                    <w:left w:val="none" w:sz="0" w:space="0" w:color="auto"/>
                    <w:bottom w:val="none" w:sz="0" w:space="0" w:color="auto"/>
                    <w:right w:val="none" w:sz="0" w:space="0" w:color="auto"/>
                  </w:divBdr>
                  <w:divsChild>
                    <w:div w:id="541016868">
                      <w:marLeft w:val="0"/>
                      <w:marRight w:val="0"/>
                      <w:marTop w:val="0"/>
                      <w:marBottom w:val="0"/>
                      <w:divBdr>
                        <w:top w:val="none" w:sz="0" w:space="0" w:color="auto"/>
                        <w:left w:val="none" w:sz="0" w:space="0" w:color="auto"/>
                        <w:bottom w:val="none" w:sz="0" w:space="0" w:color="auto"/>
                        <w:right w:val="none" w:sz="0" w:space="0" w:color="auto"/>
                      </w:divBdr>
                    </w:div>
                  </w:divsChild>
                </w:div>
                <w:div w:id="1354502405">
                  <w:marLeft w:val="0"/>
                  <w:marRight w:val="0"/>
                  <w:marTop w:val="0"/>
                  <w:marBottom w:val="0"/>
                  <w:divBdr>
                    <w:top w:val="none" w:sz="0" w:space="0" w:color="auto"/>
                    <w:left w:val="none" w:sz="0" w:space="0" w:color="auto"/>
                    <w:bottom w:val="none" w:sz="0" w:space="0" w:color="auto"/>
                    <w:right w:val="none" w:sz="0" w:space="0" w:color="auto"/>
                  </w:divBdr>
                  <w:divsChild>
                    <w:div w:id="1209491411">
                      <w:marLeft w:val="0"/>
                      <w:marRight w:val="0"/>
                      <w:marTop w:val="0"/>
                      <w:marBottom w:val="0"/>
                      <w:divBdr>
                        <w:top w:val="none" w:sz="0" w:space="0" w:color="auto"/>
                        <w:left w:val="none" w:sz="0" w:space="0" w:color="auto"/>
                        <w:bottom w:val="none" w:sz="0" w:space="0" w:color="auto"/>
                        <w:right w:val="none" w:sz="0" w:space="0" w:color="auto"/>
                      </w:divBdr>
                    </w:div>
                  </w:divsChild>
                </w:div>
                <w:div w:id="1371614183">
                  <w:marLeft w:val="0"/>
                  <w:marRight w:val="0"/>
                  <w:marTop w:val="0"/>
                  <w:marBottom w:val="0"/>
                  <w:divBdr>
                    <w:top w:val="none" w:sz="0" w:space="0" w:color="auto"/>
                    <w:left w:val="none" w:sz="0" w:space="0" w:color="auto"/>
                    <w:bottom w:val="none" w:sz="0" w:space="0" w:color="auto"/>
                    <w:right w:val="none" w:sz="0" w:space="0" w:color="auto"/>
                  </w:divBdr>
                  <w:divsChild>
                    <w:div w:id="2031106881">
                      <w:marLeft w:val="0"/>
                      <w:marRight w:val="0"/>
                      <w:marTop w:val="0"/>
                      <w:marBottom w:val="0"/>
                      <w:divBdr>
                        <w:top w:val="none" w:sz="0" w:space="0" w:color="auto"/>
                        <w:left w:val="none" w:sz="0" w:space="0" w:color="auto"/>
                        <w:bottom w:val="none" w:sz="0" w:space="0" w:color="auto"/>
                        <w:right w:val="none" w:sz="0" w:space="0" w:color="auto"/>
                      </w:divBdr>
                    </w:div>
                  </w:divsChild>
                </w:div>
                <w:div w:id="1379625108">
                  <w:marLeft w:val="0"/>
                  <w:marRight w:val="0"/>
                  <w:marTop w:val="0"/>
                  <w:marBottom w:val="0"/>
                  <w:divBdr>
                    <w:top w:val="none" w:sz="0" w:space="0" w:color="auto"/>
                    <w:left w:val="none" w:sz="0" w:space="0" w:color="auto"/>
                    <w:bottom w:val="none" w:sz="0" w:space="0" w:color="auto"/>
                    <w:right w:val="none" w:sz="0" w:space="0" w:color="auto"/>
                  </w:divBdr>
                  <w:divsChild>
                    <w:div w:id="1148668408">
                      <w:marLeft w:val="0"/>
                      <w:marRight w:val="0"/>
                      <w:marTop w:val="0"/>
                      <w:marBottom w:val="0"/>
                      <w:divBdr>
                        <w:top w:val="none" w:sz="0" w:space="0" w:color="auto"/>
                        <w:left w:val="none" w:sz="0" w:space="0" w:color="auto"/>
                        <w:bottom w:val="none" w:sz="0" w:space="0" w:color="auto"/>
                        <w:right w:val="none" w:sz="0" w:space="0" w:color="auto"/>
                      </w:divBdr>
                    </w:div>
                  </w:divsChild>
                </w:div>
                <w:div w:id="1427537499">
                  <w:marLeft w:val="0"/>
                  <w:marRight w:val="0"/>
                  <w:marTop w:val="0"/>
                  <w:marBottom w:val="0"/>
                  <w:divBdr>
                    <w:top w:val="none" w:sz="0" w:space="0" w:color="auto"/>
                    <w:left w:val="none" w:sz="0" w:space="0" w:color="auto"/>
                    <w:bottom w:val="none" w:sz="0" w:space="0" w:color="auto"/>
                    <w:right w:val="none" w:sz="0" w:space="0" w:color="auto"/>
                  </w:divBdr>
                  <w:divsChild>
                    <w:div w:id="190729807">
                      <w:marLeft w:val="0"/>
                      <w:marRight w:val="0"/>
                      <w:marTop w:val="0"/>
                      <w:marBottom w:val="0"/>
                      <w:divBdr>
                        <w:top w:val="none" w:sz="0" w:space="0" w:color="auto"/>
                        <w:left w:val="none" w:sz="0" w:space="0" w:color="auto"/>
                        <w:bottom w:val="none" w:sz="0" w:space="0" w:color="auto"/>
                        <w:right w:val="none" w:sz="0" w:space="0" w:color="auto"/>
                      </w:divBdr>
                    </w:div>
                  </w:divsChild>
                </w:div>
                <w:div w:id="1433743193">
                  <w:marLeft w:val="0"/>
                  <w:marRight w:val="0"/>
                  <w:marTop w:val="0"/>
                  <w:marBottom w:val="0"/>
                  <w:divBdr>
                    <w:top w:val="none" w:sz="0" w:space="0" w:color="auto"/>
                    <w:left w:val="none" w:sz="0" w:space="0" w:color="auto"/>
                    <w:bottom w:val="none" w:sz="0" w:space="0" w:color="auto"/>
                    <w:right w:val="none" w:sz="0" w:space="0" w:color="auto"/>
                  </w:divBdr>
                  <w:divsChild>
                    <w:div w:id="788547067">
                      <w:marLeft w:val="0"/>
                      <w:marRight w:val="0"/>
                      <w:marTop w:val="0"/>
                      <w:marBottom w:val="0"/>
                      <w:divBdr>
                        <w:top w:val="none" w:sz="0" w:space="0" w:color="auto"/>
                        <w:left w:val="none" w:sz="0" w:space="0" w:color="auto"/>
                        <w:bottom w:val="none" w:sz="0" w:space="0" w:color="auto"/>
                        <w:right w:val="none" w:sz="0" w:space="0" w:color="auto"/>
                      </w:divBdr>
                    </w:div>
                  </w:divsChild>
                </w:div>
                <w:div w:id="1442916287">
                  <w:marLeft w:val="0"/>
                  <w:marRight w:val="0"/>
                  <w:marTop w:val="0"/>
                  <w:marBottom w:val="0"/>
                  <w:divBdr>
                    <w:top w:val="none" w:sz="0" w:space="0" w:color="auto"/>
                    <w:left w:val="none" w:sz="0" w:space="0" w:color="auto"/>
                    <w:bottom w:val="none" w:sz="0" w:space="0" w:color="auto"/>
                    <w:right w:val="none" w:sz="0" w:space="0" w:color="auto"/>
                  </w:divBdr>
                  <w:divsChild>
                    <w:div w:id="1557621640">
                      <w:marLeft w:val="0"/>
                      <w:marRight w:val="0"/>
                      <w:marTop w:val="0"/>
                      <w:marBottom w:val="0"/>
                      <w:divBdr>
                        <w:top w:val="none" w:sz="0" w:space="0" w:color="auto"/>
                        <w:left w:val="none" w:sz="0" w:space="0" w:color="auto"/>
                        <w:bottom w:val="none" w:sz="0" w:space="0" w:color="auto"/>
                        <w:right w:val="none" w:sz="0" w:space="0" w:color="auto"/>
                      </w:divBdr>
                    </w:div>
                  </w:divsChild>
                </w:div>
                <w:div w:id="1477642372">
                  <w:marLeft w:val="0"/>
                  <w:marRight w:val="0"/>
                  <w:marTop w:val="0"/>
                  <w:marBottom w:val="0"/>
                  <w:divBdr>
                    <w:top w:val="none" w:sz="0" w:space="0" w:color="auto"/>
                    <w:left w:val="none" w:sz="0" w:space="0" w:color="auto"/>
                    <w:bottom w:val="none" w:sz="0" w:space="0" w:color="auto"/>
                    <w:right w:val="none" w:sz="0" w:space="0" w:color="auto"/>
                  </w:divBdr>
                  <w:divsChild>
                    <w:div w:id="1938438904">
                      <w:marLeft w:val="0"/>
                      <w:marRight w:val="0"/>
                      <w:marTop w:val="0"/>
                      <w:marBottom w:val="0"/>
                      <w:divBdr>
                        <w:top w:val="none" w:sz="0" w:space="0" w:color="auto"/>
                        <w:left w:val="none" w:sz="0" w:space="0" w:color="auto"/>
                        <w:bottom w:val="none" w:sz="0" w:space="0" w:color="auto"/>
                        <w:right w:val="none" w:sz="0" w:space="0" w:color="auto"/>
                      </w:divBdr>
                    </w:div>
                  </w:divsChild>
                </w:div>
                <w:div w:id="1488863363">
                  <w:marLeft w:val="0"/>
                  <w:marRight w:val="0"/>
                  <w:marTop w:val="0"/>
                  <w:marBottom w:val="0"/>
                  <w:divBdr>
                    <w:top w:val="none" w:sz="0" w:space="0" w:color="auto"/>
                    <w:left w:val="none" w:sz="0" w:space="0" w:color="auto"/>
                    <w:bottom w:val="none" w:sz="0" w:space="0" w:color="auto"/>
                    <w:right w:val="none" w:sz="0" w:space="0" w:color="auto"/>
                  </w:divBdr>
                  <w:divsChild>
                    <w:div w:id="1182009177">
                      <w:marLeft w:val="0"/>
                      <w:marRight w:val="0"/>
                      <w:marTop w:val="0"/>
                      <w:marBottom w:val="0"/>
                      <w:divBdr>
                        <w:top w:val="none" w:sz="0" w:space="0" w:color="auto"/>
                        <w:left w:val="none" w:sz="0" w:space="0" w:color="auto"/>
                        <w:bottom w:val="none" w:sz="0" w:space="0" w:color="auto"/>
                        <w:right w:val="none" w:sz="0" w:space="0" w:color="auto"/>
                      </w:divBdr>
                    </w:div>
                  </w:divsChild>
                </w:div>
                <w:div w:id="1496529187">
                  <w:marLeft w:val="0"/>
                  <w:marRight w:val="0"/>
                  <w:marTop w:val="0"/>
                  <w:marBottom w:val="0"/>
                  <w:divBdr>
                    <w:top w:val="none" w:sz="0" w:space="0" w:color="auto"/>
                    <w:left w:val="none" w:sz="0" w:space="0" w:color="auto"/>
                    <w:bottom w:val="none" w:sz="0" w:space="0" w:color="auto"/>
                    <w:right w:val="none" w:sz="0" w:space="0" w:color="auto"/>
                  </w:divBdr>
                  <w:divsChild>
                    <w:div w:id="1284654521">
                      <w:marLeft w:val="0"/>
                      <w:marRight w:val="0"/>
                      <w:marTop w:val="0"/>
                      <w:marBottom w:val="0"/>
                      <w:divBdr>
                        <w:top w:val="none" w:sz="0" w:space="0" w:color="auto"/>
                        <w:left w:val="none" w:sz="0" w:space="0" w:color="auto"/>
                        <w:bottom w:val="none" w:sz="0" w:space="0" w:color="auto"/>
                        <w:right w:val="none" w:sz="0" w:space="0" w:color="auto"/>
                      </w:divBdr>
                    </w:div>
                  </w:divsChild>
                </w:div>
                <w:div w:id="1599602947">
                  <w:marLeft w:val="0"/>
                  <w:marRight w:val="0"/>
                  <w:marTop w:val="0"/>
                  <w:marBottom w:val="0"/>
                  <w:divBdr>
                    <w:top w:val="none" w:sz="0" w:space="0" w:color="auto"/>
                    <w:left w:val="none" w:sz="0" w:space="0" w:color="auto"/>
                    <w:bottom w:val="none" w:sz="0" w:space="0" w:color="auto"/>
                    <w:right w:val="none" w:sz="0" w:space="0" w:color="auto"/>
                  </w:divBdr>
                  <w:divsChild>
                    <w:div w:id="1735618600">
                      <w:marLeft w:val="0"/>
                      <w:marRight w:val="0"/>
                      <w:marTop w:val="0"/>
                      <w:marBottom w:val="0"/>
                      <w:divBdr>
                        <w:top w:val="none" w:sz="0" w:space="0" w:color="auto"/>
                        <w:left w:val="none" w:sz="0" w:space="0" w:color="auto"/>
                        <w:bottom w:val="none" w:sz="0" w:space="0" w:color="auto"/>
                        <w:right w:val="none" w:sz="0" w:space="0" w:color="auto"/>
                      </w:divBdr>
                    </w:div>
                  </w:divsChild>
                </w:div>
                <w:div w:id="1671054816">
                  <w:marLeft w:val="0"/>
                  <w:marRight w:val="0"/>
                  <w:marTop w:val="0"/>
                  <w:marBottom w:val="0"/>
                  <w:divBdr>
                    <w:top w:val="none" w:sz="0" w:space="0" w:color="auto"/>
                    <w:left w:val="none" w:sz="0" w:space="0" w:color="auto"/>
                    <w:bottom w:val="none" w:sz="0" w:space="0" w:color="auto"/>
                    <w:right w:val="none" w:sz="0" w:space="0" w:color="auto"/>
                  </w:divBdr>
                  <w:divsChild>
                    <w:div w:id="498934068">
                      <w:marLeft w:val="0"/>
                      <w:marRight w:val="0"/>
                      <w:marTop w:val="0"/>
                      <w:marBottom w:val="0"/>
                      <w:divBdr>
                        <w:top w:val="none" w:sz="0" w:space="0" w:color="auto"/>
                        <w:left w:val="none" w:sz="0" w:space="0" w:color="auto"/>
                        <w:bottom w:val="none" w:sz="0" w:space="0" w:color="auto"/>
                        <w:right w:val="none" w:sz="0" w:space="0" w:color="auto"/>
                      </w:divBdr>
                    </w:div>
                  </w:divsChild>
                </w:div>
                <w:div w:id="1676766531">
                  <w:marLeft w:val="0"/>
                  <w:marRight w:val="0"/>
                  <w:marTop w:val="0"/>
                  <w:marBottom w:val="0"/>
                  <w:divBdr>
                    <w:top w:val="none" w:sz="0" w:space="0" w:color="auto"/>
                    <w:left w:val="none" w:sz="0" w:space="0" w:color="auto"/>
                    <w:bottom w:val="none" w:sz="0" w:space="0" w:color="auto"/>
                    <w:right w:val="none" w:sz="0" w:space="0" w:color="auto"/>
                  </w:divBdr>
                  <w:divsChild>
                    <w:div w:id="1526937880">
                      <w:marLeft w:val="0"/>
                      <w:marRight w:val="0"/>
                      <w:marTop w:val="0"/>
                      <w:marBottom w:val="0"/>
                      <w:divBdr>
                        <w:top w:val="none" w:sz="0" w:space="0" w:color="auto"/>
                        <w:left w:val="none" w:sz="0" w:space="0" w:color="auto"/>
                        <w:bottom w:val="none" w:sz="0" w:space="0" w:color="auto"/>
                        <w:right w:val="none" w:sz="0" w:space="0" w:color="auto"/>
                      </w:divBdr>
                    </w:div>
                  </w:divsChild>
                </w:div>
                <w:div w:id="1716811625">
                  <w:marLeft w:val="0"/>
                  <w:marRight w:val="0"/>
                  <w:marTop w:val="0"/>
                  <w:marBottom w:val="0"/>
                  <w:divBdr>
                    <w:top w:val="none" w:sz="0" w:space="0" w:color="auto"/>
                    <w:left w:val="none" w:sz="0" w:space="0" w:color="auto"/>
                    <w:bottom w:val="none" w:sz="0" w:space="0" w:color="auto"/>
                    <w:right w:val="none" w:sz="0" w:space="0" w:color="auto"/>
                  </w:divBdr>
                  <w:divsChild>
                    <w:div w:id="1554852382">
                      <w:marLeft w:val="0"/>
                      <w:marRight w:val="0"/>
                      <w:marTop w:val="0"/>
                      <w:marBottom w:val="0"/>
                      <w:divBdr>
                        <w:top w:val="none" w:sz="0" w:space="0" w:color="auto"/>
                        <w:left w:val="none" w:sz="0" w:space="0" w:color="auto"/>
                        <w:bottom w:val="none" w:sz="0" w:space="0" w:color="auto"/>
                        <w:right w:val="none" w:sz="0" w:space="0" w:color="auto"/>
                      </w:divBdr>
                    </w:div>
                  </w:divsChild>
                </w:div>
                <w:div w:id="1771462182">
                  <w:marLeft w:val="0"/>
                  <w:marRight w:val="0"/>
                  <w:marTop w:val="0"/>
                  <w:marBottom w:val="0"/>
                  <w:divBdr>
                    <w:top w:val="none" w:sz="0" w:space="0" w:color="auto"/>
                    <w:left w:val="none" w:sz="0" w:space="0" w:color="auto"/>
                    <w:bottom w:val="none" w:sz="0" w:space="0" w:color="auto"/>
                    <w:right w:val="none" w:sz="0" w:space="0" w:color="auto"/>
                  </w:divBdr>
                  <w:divsChild>
                    <w:div w:id="1039554168">
                      <w:marLeft w:val="0"/>
                      <w:marRight w:val="0"/>
                      <w:marTop w:val="0"/>
                      <w:marBottom w:val="0"/>
                      <w:divBdr>
                        <w:top w:val="none" w:sz="0" w:space="0" w:color="auto"/>
                        <w:left w:val="none" w:sz="0" w:space="0" w:color="auto"/>
                        <w:bottom w:val="none" w:sz="0" w:space="0" w:color="auto"/>
                        <w:right w:val="none" w:sz="0" w:space="0" w:color="auto"/>
                      </w:divBdr>
                    </w:div>
                  </w:divsChild>
                </w:div>
                <w:div w:id="1925912028">
                  <w:marLeft w:val="0"/>
                  <w:marRight w:val="0"/>
                  <w:marTop w:val="0"/>
                  <w:marBottom w:val="0"/>
                  <w:divBdr>
                    <w:top w:val="none" w:sz="0" w:space="0" w:color="auto"/>
                    <w:left w:val="none" w:sz="0" w:space="0" w:color="auto"/>
                    <w:bottom w:val="none" w:sz="0" w:space="0" w:color="auto"/>
                    <w:right w:val="none" w:sz="0" w:space="0" w:color="auto"/>
                  </w:divBdr>
                  <w:divsChild>
                    <w:div w:id="185020809">
                      <w:marLeft w:val="0"/>
                      <w:marRight w:val="0"/>
                      <w:marTop w:val="0"/>
                      <w:marBottom w:val="0"/>
                      <w:divBdr>
                        <w:top w:val="none" w:sz="0" w:space="0" w:color="auto"/>
                        <w:left w:val="none" w:sz="0" w:space="0" w:color="auto"/>
                        <w:bottom w:val="none" w:sz="0" w:space="0" w:color="auto"/>
                        <w:right w:val="none" w:sz="0" w:space="0" w:color="auto"/>
                      </w:divBdr>
                    </w:div>
                  </w:divsChild>
                </w:div>
                <w:div w:id="1947498360">
                  <w:marLeft w:val="0"/>
                  <w:marRight w:val="0"/>
                  <w:marTop w:val="0"/>
                  <w:marBottom w:val="0"/>
                  <w:divBdr>
                    <w:top w:val="none" w:sz="0" w:space="0" w:color="auto"/>
                    <w:left w:val="none" w:sz="0" w:space="0" w:color="auto"/>
                    <w:bottom w:val="none" w:sz="0" w:space="0" w:color="auto"/>
                    <w:right w:val="none" w:sz="0" w:space="0" w:color="auto"/>
                  </w:divBdr>
                  <w:divsChild>
                    <w:div w:id="245891472">
                      <w:marLeft w:val="0"/>
                      <w:marRight w:val="0"/>
                      <w:marTop w:val="0"/>
                      <w:marBottom w:val="0"/>
                      <w:divBdr>
                        <w:top w:val="none" w:sz="0" w:space="0" w:color="auto"/>
                        <w:left w:val="none" w:sz="0" w:space="0" w:color="auto"/>
                        <w:bottom w:val="none" w:sz="0" w:space="0" w:color="auto"/>
                        <w:right w:val="none" w:sz="0" w:space="0" w:color="auto"/>
                      </w:divBdr>
                    </w:div>
                  </w:divsChild>
                </w:div>
                <w:div w:id="2047681363">
                  <w:marLeft w:val="0"/>
                  <w:marRight w:val="0"/>
                  <w:marTop w:val="0"/>
                  <w:marBottom w:val="0"/>
                  <w:divBdr>
                    <w:top w:val="none" w:sz="0" w:space="0" w:color="auto"/>
                    <w:left w:val="none" w:sz="0" w:space="0" w:color="auto"/>
                    <w:bottom w:val="none" w:sz="0" w:space="0" w:color="auto"/>
                    <w:right w:val="none" w:sz="0" w:space="0" w:color="auto"/>
                  </w:divBdr>
                  <w:divsChild>
                    <w:div w:id="1747459848">
                      <w:marLeft w:val="0"/>
                      <w:marRight w:val="0"/>
                      <w:marTop w:val="0"/>
                      <w:marBottom w:val="0"/>
                      <w:divBdr>
                        <w:top w:val="none" w:sz="0" w:space="0" w:color="auto"/>
                        <w:left w:val="none" w:sz="0" w:space="0" w:color="auto"/>
                        <w:bottom w:val="none" w:sz="0" w:space="0" w:color="auto"/>
                        <w:right w:val="none" w:sz="0" w:space="0" w:color="auto"/>
                      </w:divBdr>
                    </w:div>
                  </w:divsChild>
                </w:div>
                <w:div w:id="2053068240">
                  <w:marLeft w:val="0"/>
                  <w:marRight w:val="0"/>
                  <w:marTop w:val="0"/>
                  <w:marBottom w:val="0"/>
                  <w:divBdr>
                    <w:top w:val="none" w:sz="0" w:space="0" w:color="auto"/>
                    <w:left w:val="none" w:sz="0" w:space="0" w:color="auto"/>
                    <w:bottom w:val="none" w:sz="0" w:space="0" w:color="auto"/>
                    <w:right w:val="none" w:sz="0" w:space="0" w:color="auto"/>
                  </w:divBdr>
                  <w:divsChild>
                    <w:div w:id="1403676899">
                      <w:marLeft w:val="0"/>
                      <w:marRight w:val="0"/>
                      <w:marTop w:val="0"/>
                      <w:marBottom w:val="0"/>
                      <w:divBdr>
                        <w:top w:val="none" w:sz="0" w:space="0" w:color="auto"/>
                        <w:left w:val="none" w:sz="0" w:space="0" w:color="auto"/>
                        <w:bottom w:val="none" w:sz="0" w:space="0" w:color="auto"/>
                        <w:right w:val="none" w:sz="0" w:space="0" w:color="auto"/>
                      </w:divBdr>
                    </w:div>
                  </w:divsChild>
                </w:div>
                <w:div w:id="2137261764">
                  <w:marLeft w:val="0"/>
                  <w:marRight w:val="0"/>
                  <w:marTop w:val="0"/>
                  <w:marBottom w:val="0"/>
                  <w:divBdr>
                    <w:top w:val="none" w:sz="0" w:space="0" w:color="auto"/>
                    <w:left w:val="none" w:sz="0" w:space="0" w:color="auto"/>
                    <w:bottom w:val="none" w:sz="0" w:space="0" w:color="auto"/>
                    <w:right w:val="none" w:sz="0" w:space="0" w:color="auto"/>
                  </w:divBdr>
                  <w:divsChild>
                    <w:div w:id="148519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193369">
          <w:marLeft w:val="0"/>
          <w:marRight w:val="0"/>
          <w:marTop w:val="0"/>
          <w:marBottom w:val="0"/>
          <w:divBdr>
            <w:top w:val="none" w:sz="0" w:space="0" w:color="auto"/>
            <w:left w:val="none" w:sz="0" w:space="0" w:color="auto"/>
            <w:bottom w:val="none" w:sz="0" w:space="0" w:color="auto"/>
            <w:right w:val="none" w:sz="0" w:space="0" w:color="auto"/>
          </w:divBdr>
        </w:div>
        <w:div w:id="701789708">
          <w:marLeft w:val="0"/>
          <w:marRight w:val="0"/>
          <w:marTop w:val="0"/>
          <w:marBottom w:val="0"/>
          <w:divBdr>
            <w:top w:val="none" w:sz="0" w:space="0" w:color="auto"/>
            <w:left w:val="none" w:sz="0" w:space="0" w:color="auto"/>
            <w:bottom w:val="none" w:sz="0" w:space="0" w:color="auto"/>
            <w:right w:val="none" w:sz="0" w:space="0" w:color="auto"/>
          </w:divBdr>
        </w:div>
        <w:div w:id="707728946">
          <w:marLeft w:val="0"/>
          <w:marRight w:val="0"/>
          <w:marTop w:val="0"/>
          <w:marBottom w:val="0"/>
          <w:divBdr>
            <w:top w:val="none" w:sz="0" w:space="0" w:color="auto"/>
            <w:left w:val="none" w:sz="0" w:space="0" w:color="auto"/>
            <w:bottom w:val="none" w:sz="0" w:space="0" w:color="auto"/>
            <w:right w:val="none" w:sz="0" w:space="0" w:color="auto"/>
          </w:divBdr>
          <w:divsChild>
            <w:div w:id="1841969027">
              <w:marLeft w:val="-75"/>
              <w:marRight w:val="0"/>
              <w:marTop w:val="30"/>
              <w:marBottom w:val="30"/>
              <w:divBdr>
                <w:top w:val="none" w:sz="0" w:space="0" w:color="auto"/>
                <w:left w:val="none" w:sz="0" w:space="0" w:color="auto"/>
                <w:bottom w:val="none" w:sz="0" w:space="0" w:color="auto"/>
                <w:right w:val="none" w:sz="0" w:space="0" w:color="auto"/>
              </w:divBdr>
              <w:divsChild>
                <w:div w:id="52972140">
                  <w:marLeft w:val="0"/>
                  <w:marRight w:val="0"/>
                  <w:marTop w:val="0"/>
                  <w:marBottom w:val="0"/>
                  <w:divBdr>
                    <w:top w:val="none" w:sz="0" w:space="0" w:color="auto"/>
                    <w:left w:val="none" w:sz="0" w:space="0" w:color="auto"/>
                    <w:bottom w:val="none" w:sz="0" w:space="0" w:color="auto"/>
                    <w:right w:val="none" w:sz="0" w:space="0" w:color="auto"/>
                  </w:divBdr>
                  <w:divsChild>
                    <w:div w:id="36316149">
                      <w:marLeft w:val="0"/>
                      <w:marRight w:val="0"/>
                      <w:marTop w:val="0"/>
                      <w:marBottom w:val="0"/>
                      <w:divBdr>
                        <w:top w:val="none" w:sz="0" w:space="0" w:color="auto"/>
                        <w:left w:val="none" w:sz="0" w:space="0" w:color="auto"/>
                        <w:bottom w:val="none" w:sz="0" w:space="0" w:color="auto"/>
                        <w:right w:val="none" w:sz="0" w:space="0" w:color="auto"/>
                      </w:divBdr>
                    </w:div>
                  </w:divsChild>
                </w:div>
                <w:div w:id="78407803">
                  <w:marLeft w:val="0"/>
                  <w:marRight w:val="0"/>
                  <w:marTop w:val="0"/>
                  <w:marBottom w:val="0"/>
                  <w:divBdr>
                    <w:top w:val="none" w:sz="0" w:space="0" w:color="auto"/>
                    <w:left w:val="none" w:sz="0" w:space="0" w:color="auto"/>
                    <w:bottom w:val="none" w:sz="0" w:space="0" w:color="auto"/>
                    <w:right w:val="none" w:sz="0" w:space="0" w:color="auto"/>
                  </w:divBdr>
                  <w:divsChild>
                    <w:div w:id="430591799">
                      <w:marLeft w:val="0"/>
                      <w:marRight w:val="0"/>
                      <w:marTop w:val="0"/>
                      <w:marBottom w:val="0"/>
                      <w:divBdr>
                        <w:top w:val="none" w:sz="0" w:space="0" w:color="auto"/>
                        <w:left w:val="none" w:sz="0" w:space="0" w:color="auto"/>
                        <w:bottom w:val="none" w:sz="0" w:space="0" w:color="auto"/>
                        <w:right w:val="none" w:sz="0" w:space="0" w:color="auto"/>
                      </w:divBdr>
                    </w:div>
                  </w:divsChild>
                </w:div>
                <w:div w:id="97913314">
                  <w:marLeft w:val="0"/>
                  <w:marRight w:val="0"/>
                  <w:marTop w:val="0"/>
                  <w:marBottom w:val="0"/>
                  <w:divBdr>
                    <w:top w:val="none" w:sz="0" w:space="0" w:color="auto"/>
                    <w:left w:val="none" w:sz="0" w:space="0" w:color="auto"/>
                    <w:bottom w:val="none" w:sz="0" w:space="0" w:color="auto"/>
                    <w:right w:val="none" w:sz="0" w:space="0" w:color="auto"/>
                  </w:divBdr>
                  <w:divsChild>
                    <w:div w:id="679090798">
                      <w:marLeft w:val="0"/>
                      <w:marRight w:val="0"/>
                      <w:marTop w:val="0"/>
                      <w:marBottom w:val="0"/>
                      <w:divBdr>
                        <w:top w:val="none" w:sz="0" w:space="0" w:color="auto"/>
                        <w:left w:val="none" w:sz="0" w:space="0" w:color="auto"/>
                        <w:bottom w:val="none" w:sz="0" w:space="0" w:color="auto"/>
                        <w:right w:val="none" w:sz="0" w:space="0" w:color="auto"/>
                      </w:divBdr>
                    </w:div>
                  </w:divsChild>
                </w:div>
                <w:div w:id="114643718">
                  <w:marLeft w:val="0"/>
                  <w:marRight w:val="0"/>
                  <w:marTop w:val="0"/>
                  <w:marBottom w:val="0"/>
                  <w:divBdr>
                    <w:top w:val="none" w:sz="0" w:space="0" w:color="auto"/>
                    <w:left w:val="none" w:sz="0" w:space="0" w:color="auto"/>
                    <w:bottom w:val="none" w:sz="0" w:space="0" w:color="auto"/>
                    <w:right w:val="none" w:sz="0" w:space="0" w:color="auto"/>
                  </w:divBdr>
                  <w:divsChild>
                    <w:div w:id="153647860">
                      <w:marLeft w:val="0"/>
                      <w:marRight w:val="0"/>
                      <w:marTop w:val="0"/>
                      <w:marBottom w:val="0"/>
                      <w:divBdr>
                        <w:top w:val="none" w:sz="0" w:space="0" w:color="auto"/>
                        <w:left w:val="none" w:sz="0" w:space="0" w:color="auto"/>
                        <w:bottom w:val="none" w:sz="0" w:space="0" w:color="auto"/>
                        <w:right w:val="none" w:sz="0" w:space="0" w:color="auto"/>
                      </w:divBdr>
                    </w:div>
                  </w:divsChild>
                </w:div>
                <w:div w:id="114837992">
                  <w:marLeft w:val="0"/>
                  <w:marRight w:val="0"/>
                  <w:marTop w:val="0"/>
                  <w:marBottom w:val="0"/>
                  <w:divBdr>
                    <w:top w:val="none" w:sz="0" w:space="0" w:color="auto"/>
                    <w:left w:val="none" w:sz="0" w:space="0" w:color="auto"/>
                    <w:bottom w:val="none" w:sz="0" w:space="0" w:color="auto"/>
                    <w:right w:val="none" w:sz="0" w:space="0" w:color="auto"/>
                  </w:divBdr>
                  <w:divsChild>
                    <w:div w:id="2119332041">
                      <w:marLeft w:val="0"/>
                      <w:marRight w:val="0"/>
                      <w:marTop w:val="0"/>
                      <w:marBottom w:val="0"/>
                      <w:divBdr>
                        <w:top w:val="none" w:sz="0" w:space="0" w:color="auto"/>
                        <w:left w:val="none" w:sz="0" w:space="0" w:color="auto"/>
                        <w:bottom w:val="none" w:sz="0" w:space="0" w:color="auto"/>
                        <w:right w:val="none" w:sz="0" w:space="0" w:color="auto"/>
                      </w:divBdr>
                    </w:div>
                  </w:divsChild>
                </w:div>
                <w:div w:id="315840111">
                  <w:marLeft w:val="0"/>
                  <w:marRight w:val="0"/>
                  <w:marTop w:val="0"/>
                  <w:marBottom w:val="0"/>
                  <w:divBdr>
                    <w:top w:val="none" w:sz="0" w:space="0" w:color="auto"/>
                    <w:left w:val="none" w:sz="0" w:space="0" w:color="auto"/>
                    <w:bottom w:val="none" w:sz="0" w:space="0" w:color="auto"/>
                    <w:right w:val="none" w:sz="0" w:space="0" w:color="auto"/>
                  </w:divBdr>
                  <w:divsChild>
                    <w:div w:id="2118910576">
                      <w:marLeft w:val="0"/>
                      <w:marRight w:val="0"/>
                      <w:marTop w:val="0"/>
                      <w:marBottom w:val="0"/>
                      <w:divBdr>
                        <w:top w:val="none" w:sz="0" w:space="0" w:color="auto"/>
                        <w:left w:val="none" w:sz="0" w:space="0" w:color="auto"/>
                        <w:bottom w:val="none" w:sz="0" w:space="0" w:color="auto"/>
                        <w:right w:val="none" w:sz="0" w:space="0" w:color="auto"/>
                      </w:divBdr>
                    </w:div>
                  </w:divsChild>
                </w:div>
                <w:div w:id="345982664">
                  <w:marLeft w:val="0"/>
                  <w:marRight w:val="0"/>
                  <w:marTop w:val="0"/>
                  <w:marBottom w:val="0"/>
                  <w:divBdr>
                    <w:top w:val="none" w:sz="0" w:space="0" w:color="auto"/>
                    <w:left w:val="none" w:sz="0" w:space="0" w:color="auto"/>
                    <w:bottom w:val="none" w:sz="0" w:space="0" w:color="auto"/>
                    <w:right w:val="none" w:sz="0" w:space="0" w:color="auto"/>
                  </w:divBdr>
                  <w:divsChild>
                    <w:div w:id="1549487256">
                      <w:marLeft w:val="0"/>
                      <w:marRight w:val="0"/>
                      <w:marTop w:val="0"/>
                      <w:marBottom w:val="0"/>
                      <w:divBdr>
                        <w:top w:val="none" w:sz="0" w:space="0" w:color="auto"/>
                        <w:left w:val="none" w:sz="0" w:space="0" w:color="auto"/>
                        <w:bottom w:val="none" w:sz="0" w:space="0" w:color="auto"/>
                        <w:right w:val="none" w:sz="0" w:space="0" w:color="auto"/>
                      </w:divBdr>
                    </w:div>
                  </w:divsChild>
                </w:div>
                <w:div w:id="370347559">
                  <w:marLeft w:val="0"/>
                  <w:marRight w:val="0"/>
                  <w:marTop w:val="0"/>
                  <w:marBottom w:val="0"/>
                  <w:divBdr>
                    <w:top w:val="none" w:sz="0" w:space="0" w:color="auto"/>
                    <w:left w:val="none" w:sz="0" w:space="0" w:color="auto"/>
                    <w:bottom w:val="none" w:sz="0" w:space="0" w:color="auto"/>
                    <w:right w:val="none" w:sz="0" w:space="0" w:color="auto"/>
                  </w:divBdr>
                  <w:divsChild>
                    <w:div w:id="245312082">
                      <w:marLeft w:val="0"/>
                      <w:marRight w:val="0"/>
                      <w:marTop w:val="0"/>
                      <w:marBottom w:val="0"/>
                      <w:divBdr>
                        <w:top w:val="none" w:sz="0" w:space="0" w:color="auto"/>
                        <w:left w:val="none" w:sz="0" w:space="0" w:color="auto"/>
                        <w:bottom w:val="none" w:sz="0" w:space="0" w:color="auto"/>
                        <w:right w:val="none" w:sz="0" w:space="0" w:color="auto"/>
                      </w:divBdr>
                    </w:div>
                  </w:divsChild>
                </w:div>
                <w:div w:id="373969793">
                  <w:marLeft w:val="0"/>
                  <w:marRight w:val="0"/>
                  <w:marTop w:val="0"/>
                  <w:marBottom w:val="0"/>
                  <w:divBdr>
                    <w:top w:val="none" w:sz="0" w:space="0" w:color="auto"/>
                    <w:left w:val="none" w:sz="0" w:space="0" w:color="auto"/>
                    <w:bottom w:val="none" w:sz="0" w:space="0" w:color="auto"/>
                    <w:right w:val="none" w:sz="0" w:space="0" w:color="auto"/>
                  </w:divBdr>
                  <w:divsChild>
                    <w:div w:id="495607568">
                      <w:marLeft w:val="0"/>
                      <w:marRight w:val="0"/>
                      <w:marTop w:val="0"/>
                      <w:marBottom w:val="0"/>
                      <w:divBdr>
                        <w:top w:val="none" w:sz="0" w:space="0" w:color="auto"/>
                        <w:left w:val="none" w:sz="0" w:space="0" w:color="auto"/>
                        <w:bottom w:val="none" w:sz="0" w:space="0" w:color="auto"/>
                        <w:right w:val="none" w:sz="0" w:space="0" w:color="auto"/>
                      </w:divBdr>
                    </w:div>
                  </w:divsChild>
                </w:div>
                <w:div w:id="428546000">
                  <w:marLeft w:val="0"/>
                  <w:marRight w:val="0"/>
                  <w:marTop w:val="0"/>
                  <w:marBottom w:val="0"/>
                  <w:divBdr>
                    <w:top w:val="none" w:sz="0" w:space="0" w:color="auto"/>
                    <w:left w:val="none" w:sz="0" w:space="0" w:color="auto"/>
                    <w:bottom w:val="none" w:sz="0" w:space="0" w:color="auto"/>
                    <w:right w:val="none" w:sz="0" w:space="0" w:color="auto"/>
                  </w:divBdr>
                  <w:divsChild>
                    <w:div w:id="1254818413">
                      <w:marLeft w:val="0"/>
                      <w:marRight w:val="0"/>
                      <w:marTop w:val="0"/>
                      <w:marBottom w:val="0"/>
                      <w:divBdr>
                        <w:top w:val="none" w:sz="0" w:space="0" w:color="auto"/>
                        <w:left w:val="none" w:sz="0" w:space="0" w:color="auto"/>
                        <w:bottom w:val="none" w:sz="0" w:space="0" w:color="auto"/>
                        <w:right w:val="none" w:sz="0" w:space="0" w:color="auto"/>
                      </w:divBdr>
                    </w:div>
                  </w:divsChild>
                </w:div>
                <w:div w:id="451215464">
                  <w:marLeft w:val="0"/>
                  <w:marRight w:val="0"/>
                  <w:marTop w:val="0"/>
                  <w:marBottom w:val="0"/>
                  <w:divBdr>
                    <w:top w:val="none" w:sz="0" w:space="0" w:color="auto"/>
                    <w:left w:val="none" w:sz="0" w:space="0" w:color="auto"/>
                    <w:bottom w:val="none" w:sz="0" w:space="0" w:color="auto"/>
                    <w:right w:val="none" w:sz="0" w:space="0" w:color="auto"/>
                  </w:divBdr>
                  <w:divsChild>
                    <w:div w:id="1802264396">
                      <w:marLeft w:val="0"/>
                      <w:marRight w:val="0"/>
                      <w:marTop w:val="0"/>
                      <w:marBottom w:val="0"/>
                      <w:divBdr>
                        <w:top w:val="none" w:sz="0" w:space="0" w:color="auto"/>
                        <w:left w:val="none" w:sz="0" w:space="0" w:color="auto"/>
                        <w:bottom w:val="none" w:sz="0" w:space="0" w:color="auto"/>
                        <w:right w:val="none" w:sz="0" w:space="0" w:color="auto"/>
                      </w:divBdr>
                    </w:div>
                  </w:divsChild>
                </w:div>
                <w:div w:id="457336994">
                  <w:marLeft w:val="0"/>
                  <w:marRight w:val="0"/>
                  <w:marTop w:val="0"/>
                  <w:marBottom w:val="0"/>
                  <w:divBdr>
                    <w:top w:val="none" w:sz="0" w:space="0" w:color="auto"/>
                    <w:left w:val="none" w:sz="0" w:space="0" w:color="auto"/>
                    <w:bottom w:val="none" w:sz="0" w:space="0" w:color="auto"/>
                    <w:right w:val="none" w:sz="0" w:space="0" w:color="auto"/>
                  </w:divBdr>
                  <w:divsChild>
                    <w:div w:id="479614712">
                      <w:marLeft w:val="0"/>
                      <w:marRight w:val="0"/>
                      <w:marTop w:val="0"/>
                      <w:marBottom w:val="0"/>
                      <w:divBdr>
                        <w:top w:val="none" w:sz="0" w:space="0" w:color="auto"/>
                        <w:left w:val="none" w:sz="0" w:space="0" w:color="auto"/>
                        <w:bottom w:val="none" w:sz="0" w:space="0" w:color="auto"/>
                        <w:right w:val="none" w:sz="0" w:space="0" w:color="auto"/>
                      </w:divBdr>
                    </w:div>
                  </w:divsChild>
                </w:div>
                <w:div w:id="467744670">
                  <w:marLeft w:val="0"/>
                  <w:marRight w:val="0"/>
                  <w:marTop w:val="0"/>
                  <w:marBottom w:val="0"/>
                  <w:divBdr>
                    <w:top w:val="none" w:sz="0" w:space="0" w:color="auto"/>
                    <w:left w:val="none" w:sz="0" w:space="0" w:color="auto"/>
                    <w:bottom w:val="none" w:sz="0" w:space="0" w:color="auto"/>
                    <w:right w:val="none" w:sz="0" w:space="0" w:color="auto"/>
                  </w:divBdr>
                  <w:divsChild>
                    <w:div w:id="1076899987">
                      <w:marLeft w:val="0"/>
                      <w:marRight w:val="0"/>
                      <w:marTop w:val="0"/>
                      <w:marBottom w:val="0"/>
                      <w:divBdr>
                        <w:top w:val="none" w:sz="0" w:space="0" w:color="auto"/>
                        <w:left w:val="none" w:sz="0" w:space="0" w:color="auto"/>
                        <w:bottom w:val="none" w:sz="0" w:space="0" w:color="auto"/>
                        <w:right w:val="none" w:sz="0" w:space="0" w:color="auto"/>
                      </w:divBdr>
                    </w:div>
                  </w:divsChild>
                </w:div>
                <w:div w:id="488980852">
                  <w:marLeft w:val="0"/>
                  <w:marRight w:val="0"/>
                  <w:marTop w:val="0"/>
                  <w:marBottom w:val="0"/>
                  <w:divBdr>
                    <w:top w:val="none" w:sz="0" w:space="0" w:color="auto"/>
                    <w:left w:val="none" w:sz="0" w:space="0" w:color="auto"/>
                    <w:bottom w:val="none" w:sz="0" w:space="0" w:color="auto"/>
                    <w:right w:val="none" w:sz="0" w:space="0" w:color="auto"/>
                  </w:divBdr>
                  <w:divsChild>
                    <w:div w:id="92557618">
                      <w:marLeft w:val="0"/>
                      <w:marRight w:val="0"/>
                      <w:marTop w:val="0"/>
                      <w:marBottom w:val="0"/>
                      <w:divBdr>
                        <w:top w:val="none" w:sz="0" w:space="0" w:color="auto"/>
                        <w:left w:val="none" w:sz="0" w:space="0" w:color="auto"/>
                        <w:bottom w:val="none" w:sz="0" w:space="0" w:color="auto"/>
                        <w:right w:val="none" w:sz="0" w:space="0" w:color="auto"/>
                      </w:divBdr>
                    </w:div>
                  </w:divsChild>
                </w:div>
                <w:div w:id="490365761">
                  <w:marLeft w:val="0"/>
                  <w:marRight w:val="0"/>
                  <w:marTop w:val="0"/>
                  <w:marBottom w:val="0"/>
                  <w:divBdr>
                    <w:top w:val="none" w:sz="0" w:space="0" w:color="auto"/>
                    <w:left w:val="none" w:sz="0" w:space="0" w:color="auto"/>
                    <w:bottom w:val="none" w:sz="0" w:space="0" w:color="auto"/>
                    <w:right w:val="none" w:sz="0" w:space="0" w:color="auto"/>
                  </w:divBdr>
                  <w:divsChild>
                    <w:div w:id="1318218540">
                      <w:marLeft w:val="0"/>
                      <w:marRight w:val="0"/>
                      <w:marTop w:val="0"/>
                      <w:marBottom w:val="0"/>
                      <w:divBdr>
                        <w:top w:val="none" w:sz="0" w:space="0" w:color="auto"/>
                        <w:left w:val="none" w:sz="0" w:space="0" w:color="auto"/>
                        <w:bottom w:val="none" w:sz="0" w:space="0" w:color="auto"/>
                        <w:right w:val="none" w:sz="0" w:space="0" w:color="auto"/>
                      </w:divBdr>
                    </w:div>
                  </w:divsChild>
                </w:div>
                <w:div w:id="512456739">
                  <w:marLeft w:val="0"/>
                  <w:marRight w:val="0"/>
                  <w:marTop w:val="0"/>
                  <w:marBottom w:val="0"/>
                  <w:divBdr>
                    <w:top w:val="none" w:sz="0" w:space="0" w:color="auto"/>
                    <w:left w:val="none" w:sz="0" w:space="0" w:color="auto"/>
                    <w:bottom w:val="none" w:sz="0" w:space="0" w:color="auto"/>
                    <w:right w:val="none" w:sz="0" w:space="0" w:color="auto"/>
                  </w:divBdr>
                  <w:divsChild>
                    <w:div w:id="967931066">
                      <w:marLeft w:val="0"/>
                      <w:marRight w:val="0"/>
                      <w:marTop w:val="0"/>
                      <w:marBottom w:val="0"/>
                      <w:divBdr>
                        <w:top w:val="none" w:sz="0" w:space="0" w:color="auto"/>
                        <w:left w:val="none" w:sz="0" w:space="0" w:color="auto"/>
                        <w:bottom w:val="none" w:sz="0" w:space="0" w:color="auto"/>
                        <w:right w:val="none" w:sz="0" w:space="0" w:color="auto"/>
                      </w:divBdr>
                    </w:div>
                  </w:divsChild>
                </w:div>
                <w:div w:id="512765782">
                  <w:marLeft w:val="0"/>
                  <w:marRight w:val="0"/>
                  <w:marTop w:val="0"/>
                  <w:marBottom w:val="0"/>
                  <w:divBdr>
                    <w:top w:val="none" w:sz="0" w:space="0" w:color="auto"/>
                    <w:left w:val="none" w:sz="0" w:space="0" w:color="auto"/>
                    <w:bottom w:val="none" w:sz="0" w:space="0" w:color="auto"/>
                    <w:right w:val="none" w:sz="0" w:space="0" w:color="auto"/>
                  </w:divBdr>
                  <w:divsChild>
                    <w:div w:id="2124836656">
                      <w:marLeft w:val="0"/>
                      <w:marRight w:val="0"/>
                      <w:marTop w:val="0"/>
                      <w:marBottom w:val="0"/>
                      <w:divBdr>
                        <w:top w:val="none" w:sz="0" w:space="0" w:color="auto"/>
                        <w:left w:val="none" w:sz="0" w:space="0" w:color="auto"/>
                        <w:bottom w:val="none" w:sz="0" w:space="0" w:color="auto"/>
                        <w:right w:val="none" w:sz="0" w:space="0" w:color="auto"/>
                      </w:divBdr>
                    </w:div>
                  </w:divsChild>
                </w:div>
                <w:div w:id="545340709">
                  <w:marLeft w:val="0"/>
                  <w:marRight w:val="0"/>
                  <w:marTop w:val="0"/>
                  <w:marBottom w:val="0"/>
                  <w:divBdr>
                    <w:top w:val="none" w:sz="0" w:space="0" w:color="auto"/>
                    <w:left w:val="none" w:sz="0" w:space="0" w:color="auto"/>
                    <w:bottom w:val="none" w:sz="0" w:space="0" w:color="auto"/>
                    <w:right w:val="none" w:sz="0" w:space="0" w:color="auto"/>
                  </w:divBdr>
                  <w:divsChild>
                    <w:div w:id="1440181079">
                      <w:marLeft w:val="0"/>
                      <w:marRight w:val="0"/>
                      <w:marTop w:val="0"/>
                      <w:marBottom w:val="0"/>
                      <w:divBdr>
                        <w:top w:val="none" w:sz="0" w:space="0" w:color="auto"/>
                        <w:left w:val="none" w:sz="0" w:space="0" w:color="auto"/>
                        <w:bottom w:val="none" w:sz="0" w:space="0" w:color="auto"/>
                        <w:right w:val="none" w:sz="0" w:space="0" w:color="auto"/>
                      </w:divBdr>
                    </w:div>
                  </w:divsChild>
                </w:div>
                <w:div w:id="546335027">
                  <w:marLeft w:val="0"/>
                  <w:marRight w:val="0"/>
                  <w:marTop w:val="0"/>
                  <w:marBottom w:val="0"/>
                  <w:divBdr>
                    <w:top w:val="none" w:sz="0" w:space="0" w:color="auto"/>
                    <w:left w:val="none" w:sz="0" w:space="0" w:color="auto"/>
                    <w:bottom w:val="none" w:sz="0" w:space="0" w:color="auto"/>
                    <w:right w:val="none" w:sz="0" w:space="0" w:color="auto"/>
                  </w:divBdr>
                  <w:divsChild>
                    <w:div w:id="874971817">
                      <w:marLeft w:val="0"/>
                      <w:marRight w:val="0"/>
                      <w:marTop w:val="0"/>
                      <w:marBottom w:val="0"/>
                      <w:divBdr>
                        <w:top w:val="none" w:sz="0" w:space="0" w:color="auto"/>
                        <w:left w:val="none" w:sz="0" w:space="0" w:color="auto"/>
                        <w:bottom w:val="none" w:sz="0" w:space="0" w:color="auto"/>
                        <w:right w:val="none" w:sz="0" w:space="0" w:color="auto"/>
                      </w:divBdr>
                    </w:div>
                  </w:divsChild>
                </w:div>
                <w:div w:id="625039888">
                  <w:marLeft w:val="0"/>
                  <w:marRight w:val="0"/>
                  <w:marTop w:val="0"/>
                  <w:marBottom w:val="0"/>
                  <w:divBdr>
                    <w:top w:val="none" w:sz="0" w:space="0" w:color="auto"/>
                    <w:left w:val="none" w:sz="0" w:space="0" w:color="auto"/>
                    <w:bottom w:val="none" w:sz="0" w:space="0" w:color="auto"/>
                    <w:right w:val="none" w:sz="0" w:space="0" w:color="auto"/>
                  </w:divBdr>
                  <w:divsChild>
                    <w:div w:id="669406832">
                      <w:marLeft w:val="0"/>
                      <w:marRight w:val="0"/>
                      <w:marTop w:val="0"/>
                      <w:marBottom w:val="0"/>
                      <w:divBdr>
                        <w:top w:val="none" w:sz="0" w:space="0" w:color="auto"/>
                        <w:left w:val="none" w:sz="0" w:space="0" w:color="auto"/>
                        <w:bottom w:val="none" w:sz="0" w:space="0" w:color="auto"/>
                        <w:right w:val="none" w:sz="0" w:space="0" w:color="auto"/>
                      </w:divBdr>
                    </w:div>
                  </w:divsChild>
                </w:div>
                <w:div w:id="685525890">
                  <w:marLeft w:val="0"/>
                  <w:marRight w:val="0"/>
                  <w:marTop w:val="0"/>
                  <w:marBottom w:val="0"/>
                  <w:divBdr>
                    <w:top w:val="none" w:sz="0" w:space="0" w:color="auto"/>
                    <w:left w:val="none" w:sz="0" w:space="0" w:color="auto"/>
                    <w:bottom w:val="none" w:sz="0" w:space="0" w:color="auto"/>
                    <w:right w:val="none" w:sz="0" w:space="0" w:color="auto"/>
                  </w:divBdr>
                  <w:divsChild>
                    <w:div w:id="1223055597">
                      <w:marLeft w:val="0"/>
                      <w:marRight w:val="0"/>
                      <w:marTop w:val="0"/>
                      <w:marBottom w:val="0"/>
                      <w:divBdr>
                        <w:top w:val="none" w:sz="0" w:space="0" w:color="auto"/>
                        <w:left w:val="none" w:sz="0" w:space="0" w:color="auto"/>
                        <w:bottom w:val="none" w:sz="0" w:space="0" w:color="auto"/>
                        <w:right w:val="none" w:sz="0" w:space="0" w:color="auto"/>
                      </w:divBdr>
                    </w:div>
                  </w:divsChild>
                </w:div>
                <w:div w:id="727413683">
                  <w:marLeft w:val="0"/>
                  <w:marRight w:val="0"/>
                  <w:marTop w:val="0"/>
                  <w:marBottom w:val="0"/>
                  <w:divBdr>
                    <w:top w:val="none" w:sz="0" w:space="0" w:color="auto"/>
                    <w:left w:val="none" w:sz="0" w:space="0" w:color="auto"/>
                    <w:bottom w:val="none" w:sz="0" w:space="0" w:color="auto"/>
                    <w:right w:val="none" w:sz="0" w:space="0" w:color="auto"/>
                  </w:divBdr>
                  <w:divsChild>
                    <w:div w:id="29033650">
                      <w:marLeft w:val="0"/>
                      <w:marRight w:val="0"/>
                      <w:marTop w:val="0"/>
                      <w:marBottom w:val="0"/>
                      <w:divBdr>
                        <w:top w:val="none" w:sz="0" w:space="0" w:color="auto"/>
                        <w:left w:val="none" w:sz="0" w:space="0" w:color="auto"/>
                        <w:bottom w:val="none" w:sz="0" w:space="0" w:color="auto"/>
                        <w:right w:val="none" w:sz="0" w:space="0" w:color="auto"/>
                      </w:divBdr>
                    </w:div>
                  </w:divsChild>
                </w:div>
                <w:div w:id="738403579">
                  <w:marLeft w:val="0"/>
                  <w:marRight w:val="0"/>
                  <w:marTop w:val="0"/>
                  <w:marBottom w:val="0"/>
                  <w:divBdr>
                    <w:top w:val="none" w:sz="0" w:space="0" w:color="auto"/>
                    <w:left w:val="none" w:sz="0" w:space="0" w:color="auto"/>
                    <w:bottom w:val="none" w:sz="0" w:space="0" w:color="auto"/>
                    <w:right w:val="none" w:sz="0" w:space="0" w:color="auto"/>
                  </w:divBdr>
                  <w:divsChild>
                    <w:div w:id="157237360">
                      <w:marLeft w:val="0"/>
                      <w:marRight w:val="0"/>
                      <w:marTop w:val="0"/>
                      <w:marBottom w:val="0"/>
                      <w:divBdr>
                        <w:top w:val="none" w:sz="0" w:space="0" w:color="auto"/>
                        <w:left w:val="none" w:sz="0" w:space="0" w:color="auto"/>
                        <w:bottom w:val="none" w:sz="0" w:space="0" w:color="auto"/>
                        <w:right w:val="none" w:sz="0" w:space="0" w:color="auto"/>
                      </w:divBdr>
                    </w:div>
                  </w:divsChild>
                </w:div>
                <w:div w:id="740248554">
                  <w:marLeft w:val="0"/>
                  <w:marRight w:val="0"/>
                  <w:marTop w:val="0"/>
                  <w:marBottom w:val="0"/>
                  <w:divBdr>
                    <w:top w:val="none" w:sz="0" w:space="0" w:color="auto"/>
                    <w:left w:val="none" w:sz="0" w:space="0" w:color="auto"/>
                    <w:bottom w:val="none" w:sz="0" w:space="0" w:color="auto"/>
                    <w:right w:val="none" w:sz="0" w:space="0" w:color="auto"/>
                  </w:divBdr>
                  <w:divsChild>
                    <w:div w:id="380792480">
                      <w:marLeft w:val="0"/>
                      <w:marRight w:val="0"/>
                      <w:marTop w:val="0"/>
                      <w:marBottom w:val="0"/>
                      <w:divBdr>
                        <w:top w:val="none" w:sz="0" w:space="0" w:color="auto"/>
                        <w:left w:val="none" w:sz="0" w:space="0" w:color="auto"/>
                        <w:bottom w:val="none" w:sz="0" w:space="0" w:color="auto"/>
                        <w:right w:val="none" w:sz="0" w:space="0" w:color="auto"/>
                      </w:divBdr>
                    </w:div>
                  </w:divsChild>
                </w:div>
                <w:div w:id="750468617">
                  <w:marLeft w:val="0"/>
                  <w:marRight w:val="0"/>
                  <w:marTop w:val="0"/>
                  <w:marBottom w:val="0"/>
                  <w:divBdr>
                    <w:top w:val="none" w:sz="0" w:space="0" w:color="auto"/>
                    <w:left w:val="none" w:sz="0" w:space="0" w:color="auto"/>
                    <w:bottom w:val="none" w:sz="0" w:space="0" w:color="auto"/>
                    <w:right w:val="none" w:sz="0" w:space="0" w:color="auto"/>
                  </w:divBdr>
                  <w:divsChild>
                    <w:div w:id="299264565">
                      <w:marLeft w:val="0"/>
                      <w:marRight w:val="0"/>
                      <w:marTop w:val="0"/>
                      <w:marBottom w:val="0"/>
                      <w:divBdr>
                        <w:top w:val="none" w:sz="0" w:space="0" w:color="auto"/>
                        <w:left w:val="none" w:sz="0" w:space="0" w:color="auto"/>
                        <w:bottom w:val="none" w:sz="0" w:space="0" w:color="auto"/>
                        <w:right w:val="none" w:sz="0" w:space="0" w:color="auto"/>
                      </w:divBdr>
                    </w:div>
                  </w:divsChild>
                </w:div>
                <w:div w:id="785658900">
                  <w:marLeft w:val="0"/>
                  <w:marRight w:val="0"/>
                  <w:marTop w:val="0"/>
                  <w:marBottom w:val="0"/>
                  <w:divBdr>
                    <w:top w:val="none" w:sz="0" w:space="0" w:color="auto"/>
                    <w:left w:val="none" w:sz="0" w:space="0" w:color="auto"/>
                    <w:bottom w:val="none" w:sz="0" w:space="0" w:color="auto"/>
                    <w:right w:val="none" w:sz="0" w:space="0" w:color="auto"/>
                  </w:divBdr>
                  <w:divsChild>
                    <w:div w:id="280383631">
                      <w:marLeft w:val="0"/>
                      <w:marRight w:val="0"/>
                      <w:marTop w:val="0"/>
                      <w:marBottom w:val="0"/>
                      <w:divBdr>
                        <w:top w:val="none" w:sz="0" w:space="0" w:color="auto"/>
                        <w:left w:val="none" w:sz="0" w:space="0" w:color="auto"/>
                        <w:bottom w:val="none" w:sz="0" w:space="0" w:color="auto"/>
                        <w:right w:val="none" w:sz="0" w:space="0" w:color="auto"/>
                      </w:divBdr>
                    </w:div>
                  </w:divsChild>
                </w:div>
                <w:div w:id="814644246">
                  <w:marLeft w:val="0"/>
                  <w:marRight w:val="0"/>
                  <w:marTop w:val="0"/>
                  <w:marBottom w:val="0"/>
                  <w:divBdr>
                    <w:top w:val="none" w:sz="0" w:space="0" w:color="auto"/>
                    <w:left w:val="none" w:sz="0" w:space="0" w:color="auto"/>
                    <w:bottom w:val="none" w:sz="0" w:space="0" w:color="auto"/>
                    <w:right w:val="none" w:sz="0" w:space="0" w:color="auto"/>
                  </w:divBdr>
                  <w:divsChild>
                    <w:div w:id="867646566">
                      <w:marLeft w:val="0"/>
                      <w:marRight w:val="0"/>
                      <w:marTop w:val="0"/>
                      <w:marBottom w:val="0"/>
                      <w:divBdr>
                        <w:top w:val="none" w:sz="0" w:space="0" w:color="auto"/>
                        <w:left w:val="none" w:sz="0" w:space="0" w:color="auto"/>
                        <w:bottom w:val="none" w:sz="0" w:space="0" w:color="auto"/>
                        <w:right w:val="none" w:sz="0" w:space="0" w:color="auto"/>
                      </w:divBdr>
                    </w:div>
                  </w:divsChild>
                </w:div>
                <w:div w:id="831262058">
                  <w:marLeft w:val="0"/>
                  <w:marRight w:val="0"/>
                  <w:marTop w:val="0"/>
                  <w:marBottom w:val="0"/>
                  <w:divBdr>
                    <w:top w:val="none" w:sz="0" w:space="0" w:color="auto"/>
                    <w:left w:val="none" w:sz="0" w:space="0" w:color="auto"/>
                    <w:bottom w:val="none" w:sz="0" w:space="0" w:color="auto"/>
                    <w:right w:val="none" w:sz="0" w:space="0" w:color="auto"/>
                  </w:divBdr>
                  <w:divsChild>
                    <w:div w:id="1762992959">
                      <w:marLeft w:val="0"/>
                      <w:marRight w:val="0"/>
                      <w:marTop w:val="0"/>
                      <w:marBottom w:val="0"/>
                      <w:divBdr>
                        <w:top w:val="none" w:sz="0" w:space="0" w:color="auto"/>
                        <w:left w:val="none" w:sz="0" w:space="0" w:color="auto"/>
                        <w:bottom w:val="none" w:sz="0" w:space="0" w:color="auto"/>
                        <w:right w:val="none" w:sz="0" w:space="0" w:color="auto"/>
                      </w:divBdr>
                    </w:div>
                  </w:divsChild>
                </w:div>
                <w:div w:id="899363163">
                  <w:marLeft w:val="0"/>
                  <w:marRight w:val="0"/>
                  <w:marTop w:val="0"/>
                  <w:marBottom w:val="0"/>
                  <w:divBdr>
                    <w:top w:val="none" w:sz="0" w:space="0" w:color="auto"/>
                    <w:left w:val="none" w:sz="0" w:space="0" w:color="auto"/>
                    <w:bottom w:val="none" w:sz="0" w:space="0" w:color="auto"/>
                    <w:right w:val="none" w:sz="0" w:space="0" w:color="auto"/>
                  </w:divBdr>
                  <w:divsChild>
                    <w:div w:id="641421182">
                      <w:marLeft w:val="0"/>
                      <w:marRight w:val="0"/>
                      <w:marTop w:val="0"/>
                      <w:marBottom w:val="0"/>
                      <w:divBdr>
                        <w:top w:val="none" w:sz="0" w:space="0" w:color="auto"/>
                        <w:left w:val="none" w:sz="0" w:space="0" w:color="auto"/>
                        <w:bottom w:val="none" w:sz="0" w:space="0" w:color="auto"/>
                        <w:right w:val="none" w:sz="0" w:space="0" w:color="auto"/>
                      </w:divBdr>
                    </w:div>
                  </w:divsChild>
                </w:div>
                <w:div w:id="921915404">
                  <w:marLeft w:val="0"/>
                  <w:marRight w:val="0"/>
                  <w:marTop w:val="0"/>
                  <w:marBottom w:val="0"/>
                  <w:divBdr>
                    <w:top w:val="none" w:sz="0" w:space="0" w:color="auto"/>
                    <w:left w:val="none" w:sz="0" w:space="0" w:color="auto"/>
                    <w:bottom w:val="none" w:sz="0" w:space="0" w:color="auto"/>
                    <w:right w:val="none" w:sz="0" w:space="0" w:color="auto"/>
                  </w:divBdr>
                  <w:divsChild>
                    <w:div w:id="1877499959">
                      <w:marLeft w:val="0"/>
                      <w:marRight w:val="0"/>
                      <w:marTop w:val="0"/>
                      <w:marBottom w:val="0"/>
                      <w:divBdr>
                        <w:top w:val="none" w:sz="0" w:space="0" w:color="auto"/>
                        <w:left w:val="none" w:sz="0" w:space="0" w:color="auto"/>
                        <w:bottom w:val="none" w:sz="0" w:space="0" w:color="auto"/>
                        <w:right w:val="none" w:sz="0" w:space="0" w:color="auto"/>
                      </w:divBdr>
                    </w:div>
                  </w:divsChild>
                </w:div>
                <w:div w:id="1020087093">
                  <w:marLeft w:val="0"/>
                  <w:marRight w:val="0"/>
                  <w:marTop w:val="0"/>
                  <w:marBottom w:val="0"/>
                  <w:divBdr>
                    <w:top w:val="none" w:sz="0" w:space="0" w:color="auto"/>
                    <w:left w:val="none" w:sz="0" w:space="0" w:color="auto"/>
                    <w:bottom w:val="none" w:sz="0" w:space="0" w:color="auto"/>
                    <w:right w:val="none" w:sz="0" w:space="0" w:color="auto"/>
                  </w:divBdr>
                  <w:divsChild>
                    <w:div w:id="129716555">
                      <w:marLeft w:val="0"/>
                      <w:marRight w:val="0"/>
                      <w:marTop w:val="0"/>
                      <w:marBottom w:val="0"/>
                      <w:divBdr>
                        <w:top w:val="none" w:sz="0" w:space="0" w:color="auto"/>
                        <w:left w:val="none" w:sz="0" w:space="0" w:color="auto"/>
                        <w:bottom w:val="none" w:sz="0" w:space="0" w:color="auto"/>
                        <w:right w:val="none" w:sz="0" w:space="0" w:color="auto"/>
                      </w:divBdr>
                    </w:div>
                  </w:divsChild>
                </w:div>
                <w:div w:id="1091967243">
                  <w:marLeft w:val="0"/>
                  <w:marRight w:val="0"/>
                  <w:marTop w:val="0"/>
                  <w:marBottom w:val="0"/>
                  <w:divBdr>
                    <w:top w:val="none" w:sz="0" w:space="0" w:color="auto"/>
                    <w:left w:val="none" w:sz="0" w:space="0" w:color="auto"/>
                    <w:bottom w:val="none" w:sz="0" w:space="0" w:color="auto"/>
                    <w:right w:val="none" w:sz="0" w:space="0" w:color="auto"/>
                  </w:divBdr>
                  <w:divsChild>
                    <w:div w:id="1736053683">
                      <w:marLeft w:val="0"/>
                      <w:marRight w:val="0"/>
                      <w:marTop w:val="0"/>
                      <w:marBottom w:val="0"/>
                      <w:divBdr>
                        <w:top w:val="none" w:sz="0" w:space="0" w:color="auto"/>
                        <w:left w:val="none" w:sz="0" w:space="0" w:color="auto"/>
                        <w:bottom w:val="none" w:sz="0" w:space="0" w:color="auto"/>
                        <w:right w:val="none" w:sz="0" w:space="0" w:color="auto"/>
                      </w:divBdr>
                    </w:div>
                  </w:divsChild>
                </w:div>
                <w:div w:id="1169368414">
                  <w:marLeft w:val="0"/>
                  <w:marRight w:val="0"/>
                  <w:marTop w:val="0"/>
                  <w:marBottom w:val="0"/>
                  <w:divBdr>
                    <w:top w:val="none" w:sz="0" w:space="0" w:color="auto"/>
                    <w:left w:val="none" w:sz="0" w:space="0" w:color="auto"/>
                    <w:bottom w:val="none" w:sz="0" w:space="0" w:color="auto"/>
                    <w:right w:val="none" w:sz="0" w:space="0" w:color="auto"/>
                  </w:divBdr>
                  <w:divsChild>
                    <w:div w:id="38094221">
                      <w:marLeft w:val="0"/>
                      <w:marRight w:val="0"/>
                      <w:marTop w:val="0"/>
                      <w:marBottom w:val="0"/>
                      <w:divBdr>
                        <w:top w:val="none" w:sz="0" w:space="0" w:color="auto"/>
                        <w:left w:val="none" w:sz="0" w:space="0" w:color="auto"/>
                        <w:bottom w:val="none" w:sz="0" w:space="0" w:color="auto"/>
                        <w:right w:val="none" w:sz="0" w:space="0" w:color="auto"/>
                      </w:divBdr>
                    </w:div>
                  </w:divsChild>
                </w:div>
                <w:div w:id="1234319856">
                  <w:marLeft w:val="0"/>
                  <w:marRight w:val="0"/>
                  <w:marTop w:val="0"/>
                  <w:marBottom w:val="0"/>
                  <w:divBdr>
                    <w:top w:val="none" w:sz="0" w:space="0" w:color="auto"/>
                    <w:left w:val="none" w:sz="0" w:space="0" w:color="auto"/>
                    <w:bottom w:val="none" w:sz="0" w:space="0" w:color="auto"/>
                    <w:right w:val="none" w:sz="0" w:space="0" w:color="auto"/>
                  </w:divBdr>
                  <w:divsChild>
                    <w:div w:id="1810630421">
                      <w:marLeft w:val="0"/>
                      <w:marRight w:val="0"/>
                      <w:marTop w:val="0"/>
                      <w:marBottom w:val="0"/>
                      <w:divBdr>
                        <w:top w:val="none" w:sz="0" w:space="0" w:color="auto"/>
                        <w:left w:val="none" w:sz="0" w:space="0" w:color="auto"/>
                        <w:bottom w:val="none" w:sz="0" w:space="0" w:color="auto"/>
                        <w:right w:val="none" w:sz="0" w:space="0" w:color="auto"/>
                      </w:divBdr>
                    </w:div>
                  </w:divsChild>
                </w:div>
                <w:div w:id="1318610789">
                  <w:marLeft w:val="0"/>
                  <w:marRight w:val="0"/>
                  <w:marTop w:val="0"/>
                  <w:marBottom w:val="0"/>
                  <w:divBdr>
                    <w:top w:val="none" w:sz="0" w:space="0" w:color="auto"/>
                    <w:left w:val="none" w:sz="0" w:space="0" w:color="auto"/>
                    <w:bottom w:val="none" w:sz="0" w:space="0" w:color="auto"/>
                    <w:right w:val="none" w:sz="0" w:space="0" w:color="auto"/>
                  </w:divBdr>
                  <w:divsChild>
                    <w:div w:id="1166365994">
                      <w:marLeft w:val="0"/>
                      <w:marRight w:val="0"/>
                      <w:marTop w:val="0"/>
                      <w:marBottom w:val="0"/>
                      <w:divBdr>
                        <w:top w:val="none" w:sz="0" w:space="0" w:color="auto"/>
                        <w:left w:val="none" w:sz="0" w:space="0" w:color="auto"/>
                        <w:bottom w:val="none" w:sz="0" w:space="0" w:color="auto"/>
                        <w:right w:val="none" w:sz="0" w:space="0" w:color="auto"/>
                      </w:divBdr>
                    </w:div>
                  </w:divsChild>
                </w:div>
                <w:div w:id="1325402231">
                  <w:marLeft w:val="0"/>
                  <w:marRight w:val="0"/>
                  <w:marTop w:val="0"/>
                  <w:marBottom w:val="0"/>
                  <w:divBdr>
                    <w:top w:val="none" w:sz="0" w:space="0" w:color="auto"/>
                    <w:left w:val="none" w:sz="0" w:space="0" w:color="auto"/>
                    <w:bottom w:val="none" w:sz="0" w:space="0" w:color="auto"/>
                    <w:right w:val="none" w:sz="0" w:space="0" w:color="auto"/>
                  </w:divBdr>
                  <w:divsChild>
                    <w:div w:id="1403067616">
                      <w:marLeft w:val="0"/>
                      <w:marRight w:val="0"/>
                      <w:marTop w:val="0"/>
                      <w:marBottom w:val="0"/>
                      <w:divBdr>
                        <w:top w:val="none" w:sz="0" w:space="0" w:color="auto"/>
                        <w:left w:val="none" w:sz="0" w:space="0" w:color="auto"/>
                        <w:bottom w:val="none" w:sz="0" w:space="0" w:color="auto"/>
                        <w:right w:val="none" w:sz="0" w:space="0" w:color="auto"/>
                      </w:divBdr>
                    </w:div>
                  </w:divsChild>
                </w:div>
                <w:div w:id="1371809067">
                  <w:marLeft w:val="0"/>
                  <w:marRight w:val="0"/>
                  <w:marTop w:val="0"/>
                  <w:marBottom w:val="0"/>
                  <w:divBdr>
                    <w:top w:val="none" w:sz="0" w:space="0" w:color="auto"/>
                    <w:left w:val="none" w:sz="0" w:space="0" w:color="auto"/>
                    <w:bottom w:val="none" w:sz="0" w:space="0" w:color="auto"/>
                    <w:right w:val="none" w:sz="0" w:space="0" w:color="auto"/>
                  </w:divBdr>
                  <w:divsChild>
                    <w:div w:id="48459726">
                      <w:marLeft w:val="0"/>
                      <w:marRight w:val="0"/>
                      <w:marTop w:val="0"/>
                      <w:marBottom w:val="0"/>
                      <w:divBdr>
                        <w:top w:val="none" w:sz="0" w:space="0" w:color="auto"/>
                        <w:left w:val="none" w:sz="0" w:space="0" w:color="auto"/>
                        <w:bottom w:val="none" w:sz="0" w:space="0" w:color="auto"/>
                        <w:right w:val="none" w:sz="0" w:space="0" w:color="auto"/>
                      </w:divBdr>
                    </w:div>
                  </w:divsChild>
                </w:div>
                <w:div w:id="1397512466">
                  <w:marLeft w:val="0"/>
                  <w:marRight w:val="0"/>
                  <w:marTop w:val="0"/>
                  <w:marBottom w:val="0"/>
                  <w:divBdr>
                    <w:top w:val="none" w:sz="0" w:space="0" w:color="auto"/>
                    <w:left w:val="none" w:sz="0" w:space="0" w:color="auto"/>
                    <w:bottom w:val="none" w:sz="0" w:space="0" w:color="auto"/>
                    <w:right w:val="none" w:sz="0" w:space="0" w:color="auto"/>
                  </w:divBdr>
                  <w:divsChild>
                    <w:div w:id="2028629942">
                      <w:marLeft w:val="0"/>
                      <w:marRight w:val="0"/>
                      <w:marTop w:val="0"/>
                      <w:marBottom w:val="0"/>
                      <w:divBdr>
                        <w:top w:val="none" w:sz="0" w:space="0" w:color="auto"/>
                        <w:left w:val="none" w:sz="0" w:space="0" w:color="auto"/>
                        <w:bottom w:val="none" w:sz="0" w:space="0" w:color="auto"/>
                        <w:right w:val="none" w:sz="0" w:space="0" w:color="auto"/>
                      </w:divBdr>
                    </w:div>
                  </w:divsChild>
                </w:div>
                <w:div w:id="1401296374">
                  <w:marLeft w:val="0"/>
                  <w:marRight w:val="0"/>
                  <w:marTop w:val="0"/>
                  <w:marBottom w:val="0"/>
                  <w:divBdr>
                    <w:top w:val="none" w:sz="0" w:space="0" w:color="auto"/>
                    <w:left w:val="none" w:sz="0" w:space="0" w:color="auto"/>
                    <w:bottom w:val="none" w:sz="0" w:space="0" w:color="auto"/>
                    <w:right w:val="none" w:sz="0" w:space="0" w:color="auto"/>
                  </w:divBdr>
                  <w:divsChild>
                    <w:div w:id="954214929">
                      <w:marLeft w:val="0"/>
                      <w:marRight w:val="0"/>
                      <w:marTop w:val="0"/>
                      <w:marBottom w:val="0"/>
                      <w:divBdr>
                        <w:top w:val="none" w:sz="0" w:space="0" w:color="auto"/>
                        <w:left w:val="none" w:sz="0" w:space="0" w:color="auto"/>
                        <w:bottom w:val="none" w:sz="0" w:space="0" w:color="auto"/>
                        <w:right w:val="none" w:sz="0" w:space="0" w:color="auto"/>
                      </w:divBdr>
                    </w:div>
                  </w:divsChild>
                </w:div>
                <w:div w:id="1488861694">
                  <w:marLeft w:val="0"/>
                  <w:marRight w:val="0"/>
                  <w:marTop w:val="0"/>
                  <w:marBottom w:val="0"/>
                  <w:divBdr>
                    <w:top w:val="none" w:sz="0" w:space="0" w:color="auto"/>
                    <w:left w:val="none" w:sz="0" w:space="0" w:color="auto"/>
                    <w:bottom w:val="none" w:sz="0" w:space="0" w:color="auto"/>
                    <w:right w:val="none" w:sz="0" w:space="0" w:color="auto"/>
                  </w:divBdr>
                  <w:divsChild>
                    <w:div w:id="1222981665">
                      <w:marLeft w:val="0"/>
                      <w:marRight w:val="0"/>
                      <w:marTop w:val="0"/>
                      <w:marBottom w:val="0"/>
                      <w:divBdr>
                        <w:top w:val="none" w:sz="0" w:space="0" w:color="auto"/>
                        <w:left w:val="none" w:sz="0" w:space="0" w:color="auto"/>
                        <w:bottom w:val="none" w:sz="0" w:space="0" w:color="auto"/>
                        <w:right w:val="none" w:sz="0" w:space="0" w:color="auto"/>
                      </w:divBdr>
                    </w:div>
                  </w:divsChild>
                </w:div>
                <w:div w:id="1502621226">
                  <w:marLeft w:val="0"/>
                  <w:marRight w:val="0"/>
                  <w:marTop w:val="0"/>
                  <w:marBottom w:val="0"/>
                  <w:divBdr>
                    <w:top w:val="none" w:sz="0" w:space="0" w:color="auto"/>
                    <w:left w:val="none" w:sz="0" w:space="0" w:color="auto"/>
                    <w:bottom w:val="none" w:sz="0" w:space="0" w:color="auto"/>
                    <w:right w:val="none" w:sz="0" w:space="0" w:color="auto"/>
                  </w:divBdr>
                  <w:divsChild>
                    <w:div w:id="2039621777">
                      <w:marLeft w:val="0"/>
                      <w:marRight w:val="0"/>
                      <w:marTop w:val="0"/>
                      <w:marBottom w:val="0"/>
                      <w:divBdr>
                        <w:top w:val="none" w:sz="0" w:space="0" w:color="auto"/>
                        <w:left w:val="none" w:sz="0" w:space="0" w:color="auto"/>
                        <w:bottom w:val="none" w:sz="0" w:space="0" w:color="auto"/>
                        <w:right w:val="none" w:sz="0" w:space="0" w:color="auto"/>
                      </w:divBdr>
                    </w:div>
                  </w:divsChild>
                </w:div>
                <w:div w:id="1538620912">
                  <w:marLeft w:val="0"/>
                  <w:marRight w:val="0"/>
                  <w:marTop w:val="0"/>
                  <w:marBottom w:val="0"/>
                  <w:divBdr>
                    <w:top w:val="none" w:sz="0" w:space="0" w:color="auto"/>
                    <w:left w:val="none" w:sz="0" w:space="0" w:color="auto"/>
                    <w:bottom w:val="none" w:sz="0" w:space="0" w:color="auto"/>
                    <w:right w:val="none" w:sz="0" w:space="0" w:color="auto"/>
                  </w:divBdr>
                  <w:divsChild>
                    <w:div w:id="1443261974">
                      <w:marLeft w:val="0"/>
                      <w:marRight w:val="0"/>
                      <w:marTop w:val="0"/>
                      <w:marBottom w:val="0"/>
                      <w:divBdr>
                        <w:top w:val="none" w:sz="0" w:space="0" w:color="auto"/>
                        <w:left w:val="none" w:sz="0" w:space="0" w:color="auto"/>
                        <w:bottom w:val="none" w:sz="0" w:space="0" w:color="auto"/>
                        <w:right w:val="none" w:sz="0" w:space="0" w:color="auto"/>
                      </w:divBdr>
                    </w:div>
                  </w:divsChild>
                </w:div>
                <w:div w:id="1588616839">
                  <w:marLeft w:val="0"/>
                  <w:marRight w:val="0"/>
                  <w:marTop w:val="0"/>
                  <w:marBottom w:val="0"/>
                  <w:divBdr>
                    <w:top w:val="none" w:sz="0" w:space="0" w:color="auto"/>
                    <w:left w:val="none" w:sz="0" w:space="0" w:color="auto"/>
                    <w:bottom w:val="none" w:sz="0" w:space="0" w:color="auto"/>
                    <w:right w:val="none" w:sz="0" w:space="0" w:color="auto"/>
                  </w:divBdr>
                  <w:divsChild>
                    <w:div w:id="1556231694">
                      <w:marLeft w:val="0"/>
                      <w:marRight w:val="0"/>
                      <w:marTop w:val="0"/>
                      <w:marBottom w:val="0"/>
                      <w:divBdr>
                        <w:top w:val="none" w:sz="0" w:space="0" w:color="auto"/>
                        <w:left w:val="none" w:sz="0" w:space="0" w:color="auto"/>
                        <w:bottom w:val="none" w:sz="0" w:space="0" w:color="auto"/>
                        <w:right w:val="none" w:sz="0" w:space="0" w:color="auto"/>
                      </w:divBdr>
                    </w:div>
                  </w:divsChild>
                </w:div>
                <w:div w:id="1600867670">
                  <w:marLeft w:val="0"/>
                  <w:marRight w:val="0"/>
                  <w:marTop w:val="0"/>
                  <w:marBottom w:val="0"/>
                  <w:divBdr>
                    <w:top w:val="none" w:sz="0" w:space="0" w:color="auto"/>
                    <w:left w:val="none" w:sz="0" w:space="0" w:color="auto"/>
                    <w:bottom w:val="none" w:sz="0" w:space="0" w:color="auto"/>
                    <w:right w:val="none" w:sz="0" w:space="0" w:color="auto"/>
                  </w:divBdr>
                  <w:divsChild>
                    <w:div w:id="851726227">
                      <w:marLeft w:val="0"/>
                      <w:marRight w:val="0"/>
                      <w:marTop w:val="0"/>
                      <w:marBottom w:val="0"/>
                      <w:divBdr>
                        <w:top w:val="none" w:sz="0" w:space="0" w:color="auto"/>
                        <w:left w:val="none" w:sz="0" w:space="0" w:color="auto"/>
                        <w:bottom w:val="none" w:sz="0" w:space="0" w:color="auto"/>
                        <w:right w:val="none" w:sz="0" w:space="0" w:color="auto"/>
                      </w:divBdr>
                    </w:div>
                  </w:divsChild>
                </w:div>
                <w:div w:id="1604802973">
                  <w:marLeft w:val="0"/>
                  <w:marRight w:val="0"/>
                  <w:marTop w:val="0"/>
                  <w:marBottom w:val="0"/>
                  <w:divBdr>
                    <w:top w:val="none" w:sz="0" w:space="0" w:color="auto"/>
                    <w:left w:val="none" w:sz="0" w:space="0" w:color="auto"/>
                    <w:bottom w:val="none" w:sz="0" w:space="0" w:color="auto"/>
                    <w:right w:val="none" w:sz="0" w:space="0" w:color="auto"/>
                  </w:divBdr>
                  <w:divsChild>
                    <w:div w:id="149250130">
                      <w:marLeft w:val="0"/>
                      <w:marRight w:val="0"/>
                      <w:marTop w:val="0"/>
                      <w:marBottom w:val="0"/>
                      <w:divBdr>
                        <w:top w:val="none" w:sz="0" w:space="0" w:color="auto"/>
                        <w:left w:val="none" w:sz="0" w:space="0" w:color="auto"/>
                        <w:bottom w:val="none" w:sz="0" w:space="0" w:color="auto"/>
                        <w:right w:val="none" w:sz="0" w:space="0" w:color="auto"/>
                      </w:divBdr>
                    </w:div>
                  </w:divsChild>
                </w:div>
                <w:div w:id="1605725619">
                  <w:marLeft w:val="0"/>
                  <w:marRight w:val="0"/>
                  <w:marTop w:val="0"/>
                  <w:marBottom w:val="0"/>
                  <w:divBdr>
                    <w:top w:val="none" w:sz="0" w:space="0" w:color="auto"/>
                    <w:left w:val="none" w:sz="0" w:space="0" w:color="auto"/>
                    <w:bottom w:val="none" w:sz="0" w:space="0" w:color="auto"/>
                    <w:right w:val="none" w:sz="0" w:space="0" w:color="auto"/>
                  </w:divBdr>
                  <w:divsChild>
                    <w:div w:id="1769815153">
                      <w:marLeft w:val="0"/>
                      <w:marRight w:val="0"/>
                      <w:marTop w:val="0"/>
                      <w:marBottom w:val="0"/>
                      <w:divBdr>
                        <w:top w:val="none" w:sz="0" w:space="0" w:color="auto"/>
                        <w:left w:val="none" w:sz="0" w:space="0" w:color="auto"/>
                        <w:bottom w:val="none" w:sz="0" w:space="0" w:color="auto"/>
                        <w:right w:val="none" w:sz="0" w:space="0" w:color="auto"/>
                      </w:divBdr>
                    </w:div>
                  </w:divsChild>
                </w:div>
                <w:div w:id="1613200125">
                  <w:marLeft w:val="0"/>
                  <w:marRight w:val="0"/>
                  <w:marTop w:val="0"/>
                  <w:marBottom w:val="0"/>
                  <w:divBdr>
                    <w:top w:val="none" w:sz="0" w:space="0" w:color="auto"/>
                    <w:left w:val="none" w:sz="0" w:space="0" w:color="auto"/>
                    <w:bottom w:val="none" w:sz="0" w:space="0" w:color="auto"/>
                    <w:right w:val="none" w:sz="0" w:space="0" w:color="auto"/>
                  </w:divBdr>
                  <w:divsChild>
                    <w:div w:id="164707605">
                      <w:marLeft w:val="0"/>
                      <w:marRight w:val="0"/>
                      <w:marTop w:val="0"/>
                      <w:marBottom w:val="0"/>
                      <w:divBdr>
                        <w:top w:val="none" w:sz="0" w:space="0" w:color="auto"/>
                        <w:left w:val="none" w:sz="0" w:space="0" w:color="auto"/>
                        <w:bottom w:val="none" w:sz="0" w:space="0" w:color="auto"/>
                        <w:right w:val="none" w:sz="0" w:space="0" w:color="auto"/>
                      </w:divBdr>
                    </w:div>
                  </w:divsChild>
                </w:div>
                <w:div w:id="1628047496">
                  <w:marLeft w:val="0"/>
                  <w:marRight w:val="0"/>
                  <w:marTop w:val="0"/>
                  <w:marBottom w:val="0"/>
                  <w:divBdr>
                    <w:top w:val="none" w:sz="0" w:space="0" w:color="auto"/>
                    <w:left w:val="none" w:sz="0" w:space="0" w:color="auto"/>
                    <w:bottom w:val="none" w:sz="0" w:space="0" w:color="auto"/>
                    <w:right w:val="none" w:sz="0" w:space="0" w:color="auto"/>
                  </w:divBdr>
                  <w:divsChild>
                    <w:div w:id="109931804">
                      <w:marLeft w:val="0"/>
                      <w:marRight w:val="0"/>
                      <w:marTop w:val="0"/>
                      <w:marBottom w:val="0"/>
                      <w:divBdr>
                        <w:top w:val="none" w:sz="0" w:space="0" w:color="auto"/>
                        <w:left w:val="none" w:sz="0" w:space="0" w:color="auto"/>
                        <w:bottom w:val="none" w:sz="0" w:space="0" w:color="auto"/>
                        <w:right w:val="none" w:sz="0" w:space="0" w:color="auto"/>
                      </w:divBdr>
                    </w:div>
                  </w:divsChild>
                </w:div>
                <w:div w:id="1649507736">
                  <w:marLeft w:val="0"/>
                  <w:marRight w:val="0"/>
                  <w:marTop w:val="0"/>
                  <w:marBottom w:val="0"/>
                  <w:divBdr>
                    <w:top w:val="none" w:sz="0" w:space="0" w:color="auto"/>
                    <w:left w:val="none" w:sz="0" w:space="0" w:color="auto"/>
                    <w:bottom w:val="none" w:sz="0" w:space="0" w:color="auto"/>
                    <w:right w:val="none" w:sz="0" w:space="0" w:color="auto"/>
                  </w:divBdr>
                  <w:divsChild>
                    <w:div w:id="1644503302">
                      <w:marLeft w:val="0"/>
                      <w:marRight w:val="0"/>
                      <w:marTop w:val="0"/>
                      <w:marBottom w:val="0"/>
                      <w:divBdr>
                        <w:top w:val="none" w:sz="0" w:space="0" w:color="auto"/>
                        <w:left w:val="none" w:sz="0" w:space="0" w:color="auto"/>
                        <w:bottom w:val="none" w:sz="0" w:space="0" w:color="auto"/>
                        <w:right w:val="none" w:sz="0" w:space="0" w:color="auto"/>
                      </w:divBdr>
                    </w:div>
                  </w:divsChild>
                </w:div>
                <w:div w:id="1669868073">
                  <w:marLeft w:val="0"/>
                  <w:marRight w:val="0"/>
                  <w:marTop w:val="0"/>
                  <w:marBottom w:val="0"/>
                  <w:divBdr>
                    <w:top w:val="none" w:sz="0" w:space="0" w:color="auto"/>
                    <w:left w:val="none" w:sz="0" w:space="0" w:color="auto"/>
                    <w:bottom w:val="none" w:sz="0" w:space="0" w:color="auto"/>
                    <w:right w:val="none" w:sz="0" w:space="0" w:color="auto"/>
                  </w:divBdr>
                  <w:divsChild>
                    <w:div w:id="1336960517">
                      <w:marLeft w:val="0"/>
                      <w:marRight w:val="0"/>
                      <w:marTop w:val="0"/>
                      <w:marBottom w:val="0"/>
                      <w:divBdr>
                        <w:top w:val="none" w:sz="0" w:space="0" w:color="auto"/>
                        <w:left w:val="none" w:sz="0" w:space="0" w:color="auto"/>
                        <w:bottom w:val="none" w:sz="0" w:space="0" w:color="auto"/>
                        <w:right w:val="none" w:sz="0" w:space="0" w:color="auto"/>
                      </w:divBdr>
                    </w:div>
                  </w:divsChild>
                </w:div>
                <w:div w:id="1696923998">
                  <w:marLeft w:val="0"/>
                  <w:marRight w:val="0"/>
                  <w:marTop w:val="0"/>
                  <w:marBottom w:val="0"/>
                  <w:divBdr>
                    <w:top w:val="none" w:sz="0" w:space="0" w:color="auto"/>
                    <w:left w:val="none" w:sz="0" w:space="0" w:color="auto"/>
                    <w:bottom w:val="none" w:sz="0" w:space="0" w:color="auto"/>
                    <w:right w:val="none" w:sz="0" w:space="0" w:color="auto"/>
                  </w:divBdr>
                  <w:divsChild>
                    <w:div w:id="405148649">
                      <w:marLeft w:val="0"/>
                      <w:marRight w:val="0"/>
                      <w:marTop w:val="0"/>
                      <w:marBottom w:val="0"/>
                      <w:divBdr>
                        <w:top w:val="none" w:sz="0" w:space="0" w:color="auto"/>
                        <w:left w:val="none" w:sz="0" w:space="0" w:color="auto"/>
                        <w:bottom w:val="none" w:sz="0" w:space="0" w:color="auto"/>
                        <w:right w:val="none" w:sz="0" w:space="0" w:color="auto"/>
                      </w:divBdr>
                    </w:div>
                  </w:divsChild>
                </w:div>
                <w:div w:id="1702970518">
                  <w:marLeft w:val="0"/>
                  <w:marRight w:val="0"/>
                  <w:marTop w:val="0"/>
                  <w:marBottom w:val="0"/>
                  <w:divBdr>
                    <w:top w:val="none" w:sz="0" w:space="0" w:color="auto"/>
                    <w:left w:val="none" w:sz="0" w:space="0" w:color="auto"/>
                    <w:bottom w:val="none" w:sz="0" w:space="0" w:color="auto"/>
                    <w:right w:val="none" w:sz="0" w:space="0" w:color="auto"/>
                  </w:divBdr>
                  <w:divsChild>
                    <w:div w:id="2010401339">
                      <w:marLeft w:val="0"/>
                      <w:marRight w:val="0"/>
                      <w:marTop w:val="0"/>
                      <w:marBottom w:val="0"/>
                      <w:divBdr>
                        <w:top w:val="none" w:sz="0" w:space="0" w:color="auto"/>
                        <w:left w:val="none" w:sz="0" w:space="0" w:color="auto"/>
                        <w:bottom w:val="none" w:sz="0" w:space="0" w:color="auto"/>
                        <w:right w:val="none" w:sz="0" w:space="0" w:color="auto"/>
                      </w:divBdr>
                    </w:div>
                  </w:divsChild>
                </w:div>
                <w:div w:id="1721245930">
                  <w:marLeft w:val="0"/>
                  <w:marRight w:val="0"/>
                  <w:marTop w:val="0"/>
                  <w:marBottom w:val="0"/>
                  <w:divBdr>
                    <w:top w:val="none" w:sz="0" w:space="0" w:color="auto"/>
                    <w:left w:val="none" w:sz="0" w:space="0" w:color="auto"/>
                    <w:bottom w:val="none" w:sz="0" w:space="0" w:color="auto"/>
                    <w:right w:val="none" w:sz="0" w:space="0" w:color="auto"/>
                  </w:divBdr>
                  <w:divsChild>
                    <w:div w:id="1158618290">
                      <w:marLeft w:val="0"/>
                      <w:marRight w:val="0"/>
                      <w:marTop w:val="0"/>
                      <w:marBottom w:val="0"/>
                      <w:divBdr>
                        <w:top w:val="none" w:sz="0" w:space="0" w:color="auto"/>
                        <w:left w:val="none" w:sz="0" w:space="0" w:color="auto"/>
                        <w:bottom w:val="none" w:sz="0" w:space="0" w:color="auto"/>
                        <w:right w:val="none" w:sz="0" w:space="0" w:color="auto"/>
                      </w:divBdr>
                    </w:div>
                  </w:divsChild>
                </w:div>
                <w:div w:id="1732852107">
                  <w:marLeft w:val="0"/>
                  <w:marRight w:val="0"/>
                  <w:marTop w:val="0"/>
                  <w:marBottom w:val="0"/>
                  <w:divBdr>
                    <w:top w:val="none" w:sz="0" w:space="0" w:color="auto"/>
                    <w:left w:val="none" w:sz="0" w:space="0" w:color="auto"/>
                    <w:bottom w:val="none" w:sz="0" w:space="0" w:color="auto"/>
                    <w:right w:val="none" w:sz="0" w:space="0" w:color="auto"/>
                  </w:divBdr>
                  <w:divsChild>
                    <w:div w:id="1844588193">
                      <w:marLeft w:val="0"/>
                      <w:marRight w:val="0"/>
                      <w:marTop w:val="0"/>
                      <w:marBottom w:val="0"/>
                      <w:divBdr>
                        <w:top w:val="none" w:sz="0" w:space="0" w:color="auto"/>
                        <w:left w:val="none" w:sz="0" w:space="0" w:color="auto"/>
                        <w:bottom w:val="none" w:sz="0" w:space="0" w:color="auto"/>
                        <w:right w:val="none" w:sz="0" w:space="0" w:color="auto"/>
                      </w:divBdr>
                    </w:div>
                  </w:divsChild>
                </w:div>
                <w:div w:id="1757677002">
                  <w:marLeft w:val="0"/>
                  <w:marRight w:val="0"/>
                  <w:marTop w:val="0"/>
                  <w:marBottom w:val="0"/>
                  <w:divBdr>
                    <w:top w:val="none" w:sz="0" w:space="0" w:color="auto"/>
                    <w:left w:val="none" w:sz="0" w:space="0" w:color="auto"/>
                    <w:bottom w:val="none" w:sz="0" w:space="0" w:color="auto"/>
                    <w:right w:val="none" w:sz="0" w:space="0" w:color="auto"/>
                  </w:divBdr>
                  <w:divsChild>
                    <w:div w:id="609821331">
                      <w:marLeft w:val="0"/>
                      <w:marRight w:val="0"/>
                      <w:marTop w:val="0"/>
                      <w:marBottom w:val="0"/>
                      <w:divBdr>
                        <w:top w:val="none" w:sz="0" w:space="0" w:color="auto"/>
                        <w:left w:val="none" w:sz="0" w:space="0" w:color="auto"/>
                        <w:bottom w:val="none" w:sz="0" w:space="0" w:color="auto"/>
                        <w:right w:val="none" w:sz="0" w:space="0" w:color="auto"/>
                      </w:divBdr>
                    </w:div>
                  </w:divsChild>
                </w:div>
                <w:div w:id="1841239389">
                  <w:marLeft w:val="0"/>
                  <w:marRight w:val="0"/>
                  <w:marTop w:val="0"/>
                  <w:marBottom w:val="0"/>
                  <w:divBdr>
                    <w:top w:val="none" w:sz="0" w:space="0" w:color="auto"/>
                    <w:left w:val="none" w:sz="0" w:space="0" w:color="auto"/>
                    <w:bottom w:val="none" w:sz="0" w:space="0" w:color="auto"/>
                    <w:right w:val="none" w:sz="0" w:space="0" w:color="auto"/>
                  </w:divBdr>
                  <w:divsChild>
                    <w:div w:id="1953122068">
                      <w:marLeft w:val="0"/>
                      <w:marRight w:val="0"/>
                      <w:marTop w:val="0"/>
                      <w:marBottom w:val="0"/>
                      <w:divBdr>
                        <w:top w:val="none" w:sz="0" w:space="0" w:color="auto"/>
                        <w:left w:val="none" w:sz="0" w:space="0" w:color="auto"/>
                        <w:bottom w:val="none" w:sz="0" w:space="0" w:color="auto"/>
                        <w:right w:val="none" w:sz="0" w:space="0" w:color="auto"/>
                      </w:divBdr>
                    </w:div>
                  </w:divsChild>
                </w:div>
                <w:div w:id="1871452770">
                  <w:marLeft w:val="0"/>
                  <w:marRight w:val="0"/>
                  <w:marTop w:val="0"/>
                  <w:marBottom w:val="0"/>
                  <w:divBdr>
                    <w:top w:val="none" w:sz="0" w:space="0" w:color="auto"/>
                    <w:left w:val="none" w:sz="0" w:space="0" w:color="auto"/>
                    <w:bottom w:val="none" w:sz="0" w:space="0" w:color="auto"/>
                    <w:right w:val="none" w:sz="0" w:space="0" w:color="auto"/>
                  </w:divBdr>
                  <w:divsChild>
                    <w:div w:id="1017923662">
                      <w:marLeft w:val="0"/>
                      <w:marRight w:val="0"/>
                      <w:marTop w:val="0"/>
                      <w:marBottom w:val="0"/>
                      <w:divBdr>
                        <w:top w:val="none" w:sz="0" w:space="0" w:color="auto"/>
                        <w:left w:val="none" w:sz="0" w:space="0" w:color="auto"/>
                        <w:bottom w:val="none" w:sz="0" w:space="0" w:color="auto"/>
                        <w:right w:val="none" w:sz="0" w:space="0" w:color="auto"/>
                      </w:divBdr>
                    </w:div>
                  </w:divsChild>
                </w:div>
                <w:div w:id="1994095111">
                  <w:marLeft w:val="0"/>
                  <w:marRight w:val="0"/>
                  <w:marTop w:val="0"/>
                  <w:marBottom w:val="0"/>
                  <w:divBdr>
                    <w:top w:val="none" w:sz="0" w:space="0" w:color="auto"/>
                    <w:left w:val="none" w:sz="0" w:space="0" w:color="auto"/>
                    <w:bottom w:val="none" w:sz="0" w:space="0" w:color="auto"/>
                    <w:right w:val="none" w:sz="0" w:space="0" w:color="auto"/>
                  </w:divBdr>
                  <w:divsChild>
                    <w:div w:id="1070467966">
                      <w:marLeft w:val="0"/>
                      <w:marRight w:val="0"/>
                      <w:marTop w:val="0"/>
                      <w:marBottom w:val="0"/>
                      <w:divBdr>
                        <w:top w:val="none" w:sz="0" w:space="0" w:color="auto"/>
                        <w:left w:val="none" w:sz="0" w:space="0" w:color="auto"/>
                        <w:bottom w:val="none" w:sz="0" w:space="0" w:color="auto"/>
                        <w:right w:val="none" w:sz="0" w:space="0" w:color="auto"/>
                      </w:divBdr>
                    </w:div>
                  </w:divsChild>
                </w:div>
                <w:div w:id="2028286327">
                  <w:marLeft w:val="0"/>
                  <w:marRight w:val="0"/>
                  <w:marTop w:val="0"/>
                  <w:marBottom w:val="0"/>
                  <w:divBdr>
                    <w:top w:val="none" w:sz="0" w:space="0" w:color="auto"/>
                    <w:left w:val="none" w:sz="0" w:space="0" w:color="auto"/>
                    <w:bottom w:val="none" w:sz="0" w:space="0" w:color="auto"/>
                    <w:right w:val="none" w:sz="0" w:space="0" w:color="auto"/>
                  </w:divBdr>
                  <w:divsChild>
                    <w:div w:id="2078899035">
                      <w:marLeft w:val="0"/>
                      <w:marRight w:val="0"/>
                      <w:marTop w:val="0"/>
                      <w:marBottom w:val="0"/>
                      <w:divBdr>
                        <w:top w:val="none" w:sz="0" w:space="0" w:color="auto"/>
                        <w:left w:val="none" w:sz="0" w:space="0" w:color="auto"/>
                        <w:bottom w:val="none" w:sz="0" w:space="0" w:color="auto"/>
                        <w:right w:val="none" w:sz="0" w:space="0" w:color="auto"/>
                      </w:divBdr>
                    </w:div>
                  </w:divsChild>
                </w:div>
                <w:div w:id="2049455250">
                  <w:marLeft w:val="0"/>
                  <w:marRight w:val="0"/>
                  <w:marTop w:val="0"/>
                  <w:marBottom w:val="0"/>
                  <w:divBdr>
                    <w:top w:val="none" w:sz="0" w:space="0" w:color="auto"/>
                    <w:left w:val="none" w:sz="0" w:space="0" w:color="auto"/>
                    <w:bottom w:val="none" w:sz="0" w:space="0" w:color="auto"/>
                    <w:right w:val="none" w:sz="0" w:space="0" w:color="auto"/>
                  </w:divBdr>
                  <w:divsChild>
                    <w:div w:id="1295797410">
                      <w:marLeft w:val="0"/>
                      <w:marRight w:val="0"/>
                      <w:marTop w:val="0"/>
                      <w:marBottom w:val="0"/>
                      <w:divBdr>
                        <w:top w:val="none" w:sz="0" w:space="0" w:color="auto"/>
                        <w:left w:val="none" w:sz="0" w:space="0" w:color="auto"/>
                        <w:bottom w:val="none" w:sz="0" w:space="0" w:color="auto"/>
                        <w:right w:val="none" w:sz="0" w:space="0" w:color="auto"/>
                      </w:divBdr>
                    </w:div>
                  </w:divsChild>
                </w:div>
                <w:div w:id="2072002401">
                  <w:marLeft w:val="0"/>
                  <w:marRight w:val="0"/>
                  <w:marTop w:val="0"/>
                  <w:marBottom w:val="0"/>
                  <w:divBdr>
                    <w:top w:val="none" w:sz="0" w:space="0" w:color="auto"/>
                    <w:left w:val="none" w:sz="0" w:space="0" w:color="auto"/>
                    <w:bottom w:val="none" w:sz="0" w:space="0" w:color="auto"/>
                    <w:right w:val="none" w:sz="0" w:space="0" w:color="auto"/>
                  </w:divBdr>
                  <w:divsChild>
                    <w:div w:id="2095391596">
                      <w:marLeft w:val="0"/>
                      <w:marRight w:val="0"/>
                      <w:marTop w:val="0"/>
                      <w:marBottom w:val="0"/>
                      <w:divBdr>
                        <w:top w:val="none" w:sz="0" w:space="0" w:color="auto"/>
                        <w:left w:val="none" w:sz="0" w:space="0" w:color="auto"/>
                        <w:bottom w:val="none" w:sz="0" w:space="0" w:color="auto"/>
                        <w:right w:val="none" w:sz="0" w:space="0" w:color="auto"/>
                      </w:divBdr>
                    </w:div>
                  </w:divsChild>
                </w:div>
                <w:div w:id="2115587630">
                  <w:marLeft w:val="0"/>
                  <w:marRight w:val="0"/>
                  <w:marTop w:val="0"/>
                  <w:marBottom w:val="0"/>
                  <w:divBdr>
                    <w:top w:val="none" w:sz="0" w:space="0" w:color="auto"/>
                    <w:left w:val="none" w:sz="0" w:space="0" w:color="auto"/>
                    <w:bottom w:val="none" w:sz="0" w:space="0" w:color="auto"/>
                    <w:right w:val="none" w:sz="0" w:space="0" w:color="auto"/>
                  </w:divBdr>
                  <w:divsChild>
                    <w:div w:id="42056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973639">
          <w:marLeft w:val="0"/>
          <w:marRight w:val="0"/>
          <w:marTop w:val="0"/>
          <w:marBottom w:val="0"/>
          <w:divBdr>
            <w:top w:val="none" w:sz="0" w:space="0" w:color="auto"/>
            <w:left w:val="none" w:sz="0" w:space="0" w:color="auto"/>
            <w:bottom w:val="none" w:sz="0" w:space="0" w:color="auto"/>
            <w:right w:val="none" w:sz="0" w:space="0" w:color="auto"/>
          </w:divBdr>
        </w:div>
        <w:div w:id="848984566">
          <w:marLeft w:val="0"/>
          <w:marRight w:val="0"/>
          <w:marTop w:val="0"/>
          <w:marBottom w:val="0"/>
          <w:divBdr>
            <w:top w:val="none" w:sz="0" w:space="0" w:color="auto"/>
            <w:left w:val="none" w:sz="0" w:space="0" w:color="auto"/>
            <w:bottom w:val="none" w:sz="0" w:space="0" w:color="auto"/>
            <w:right w:val="none" w:sz="0" w:space="0" w:color="auto"/>
          </w:divBdr>
          <w:divsChild>
            <w:div w:id="46227551">
              <w:marLeft w:val="0"/>
              <w:marRight w:val="0"/>
              <w:marTop w:val="0"/>
              <w:marBottom w:val="0"/>
              <w:divBdr>
                <w:top w:val="none" w:sz="0" w:space="0" w:color="auto"/>
                <w:left w:val="none" w:sz="0" w:space="0" w:color="auto"/>
                <w:bottom w:val="none" w:sz="0" w:space="0" w:color="auto"/>
                <w:right w:val="none" w:sz="0" w:space="0" w:color="auto"/>
              </w:divBdr>
            </w:div>
            <w:div w:id="51730889">
              <w:marLeft w:val="0"/>
              <w:marRight w:val="0"/>
              <w:marTop w:val="0"/>
              <w:marBottom w:val="0"/>
              <w:divBdr>
                <w:top w:val="none" w:sz="0" w:space="0" w:color="auto"/>
                <w:left w:val="none" w:sz="0" w:space="0" w:color="auto"/>
                <w:bottom w:val="none" w:sz="0" w:space="0" w:color="auto"/>
                <w:right w:val="none" w:sz="0" w:space="0" w:color="auto"/>
              </w:divBdr>
            </w:div>
            <w:div w:id="507253579">
              <w:marLeft w:val="0"/>
              <w:marRight w:val="0"/>
              <w:marTop w:val="0"/>
              <w:marBottom w:val="0"/>
              <w:divBdr>
                <w:top w:val="none" w:sz="0" w:space="0" w:color="auto"/>
                <w:left w:val="none" w:sz="0" w:space="0" w:color="auto"/>
                <w:bottom w:val="none" w:sz="0" w:space="0" w:color="auto"/>
                <w:right w:val="none" w:sz="0" w:space="0" w:color="auto"/>
              </w:divBdr>
            </w:div>
            <w:div w:id="931737667">
              <w:marLeft w:val="0"/>
              <w:marRight w:val="0"/>
              <w:marTop w:val="0"/>
              <w:marBottom w:val="0"/>
              <w:divBdr>
                <w:top w:val="none" w:sz="0" w:space="0" w:color="auto"/>
                <w:left w:val="none" w:sz="0" w:space="0" w:color="auto"/>
                <w:bottom w:val="none" w:sz="0" w:space="0" w:color="auto"/>
                <w:right w:val="none" w:sz="0" w:space="0" w:color="auto"/>
              </w:divBdr>
            </w:div>
            <w:div w:id="1082333042">
              <w:marLeft w:val="0"/>
              <w:marRight w:val="0"/>
              <w:marTop w:val="0"/>
              <w:marBottom w:val="0"/>
              <w:divBdr>
                <w:top w:val="none" w:sz="0" w:space="0" w:color="auto"/>
                <w:left w:val="none" w:sz="0" w:space="0" w:color="auto"/>
                <w:bottom w:val="none" w:sz="0" w:space="0" w:color="auto"/>
                <w:right w:val="none" w:sz="0" w:space="0" w:color="auto"/>
              </w:divBdr>
            </w:div>
            <w:div w:id="1089694808">
              <w:marLeft w:val="0"/>
              <w:marRight w:val="0"/>
              <w:marTop w:val="0"/>
              <w:marBottom w:val="0"/>
              <w:divBdr>
                <w:top w:val="none" w:sz="0" w:space="0" w:color="auto"/>
                <w:left w:val="none" w:sz="0" w:space="0" w:color="auto"/>
                <w:bottom w:val="none" w:sz="0" w:space="0" w:color="auto"/>
                <w:right w:val="none" w:sz="0" w:space="0" w:color="auto"/>
              </w:divBdr>
            </w:div>
            <w:div w:id="1233344882">
              <w:marLeft w:val="0"/>
              <w:marRight w:val="0"/>
              <w:marTop w:val="0"/>
              <w:marBottom w:val="0"/>
              <w:divBdr>
                <w:top w:val="none" w:sz="0" w:space="0" w:color="auto"/>
                <w:left w:val="none" w:sz="0" w:space="0" w:color="auto"/>
                <w:bottom w:val="none" w:sz="0" w:space="0" w:color="auto"/>
                <w:right w:val="none" w:sz="0" w:space="0" w:color="auto"/>
              </w:divBdr>
            </w:div>
            <w:div w:id="1273439515">
              <w:marLeft w:val="0"/>
              <w:marRight w:val="0"/>
              <w:marTop w:val="0"/>
              <w:marBottom w:val="0"/>
              <w:divBdr>
                <w:top w:val="none" w:sz="0" w:space="0" w:color="auto"/>
                <w:left w:val="none" w:sz="0" w:space="0" w:color="auto"/>
                <w:bottom w:val="none" w:sz="0" w:space="0" w:color="auto"/>
                <w:right w:val="none" w:sz="0" w:space="0" w:color="auto"/>
              </w:divBdr>
            </w:div>
            <w:div w:id="1274435215">
              <w:marLeft w:val="0"/>
              <w:marRight w:val="0"/>
              <w:marTop w:val="0"/>
              <w:marBottom w:val="0"/>
              <w:divBdr>
                <w:top w:val="none" w:sz="0" w:space="0" w:color="auto"/>
                <w:left w:val="none" w:sz="0" w:space="0" w:color="auto"/>
                <w:bottom w:val="none" w:sz="0" w:space="0" w:color="auto"/>
                <w:right w:val="none" w:sz="0" w:space="0" w:color="auto"/>
              </w:divBdr>
            </w:div>
            <w:div w:id="1847094763">
              <w:marLeft w:val="0"/>
              <w:marRight w:val="0"/>
              <w:marTop w:val="0"/>
              <w:marBottom w:val="0"/>
              <w:divBdr>
                <w:top w:val="none" w:sz="0" w:space="0" w:color="auto"/>
                <w:left w:val="none" w:sz="0" w:space="0" w:color="auto"/>
                <w:bottom w:val="none" w:sz="0" w:space="0" w:color="auto"/>
                <w:right w:val="none" w:sz="0" w:space="0" w:color="auto"/>
              </w:divBdr>
            </w:div>
            <w:div w:id="1855486489">
              <w:marLeft w:val="0"/>
              <w:marRight w:val="0"/>
              <w:marTop w:val="0"/>
              <w:marBottom w:val="0"/>
              <w:divBdr>
                <w:top w:val="none" w:sz="0" w:space="0" w:color="auto"/>
                <w:left w:val="none" w:sz="0" w:space="0" w:color="auto"/>
                <w:bottom w:val="none" w:sz="0" w:space="0" w:color="auto"/>
                <w:right w:val="none" w:sz="0" w:space="0" w:color="auto"/>
              </w:divBdr>
            </w:div>
            <w:div w:id="2025814704">
              <w:marLeft w:val="0"/>
              <w:marRight w:val="0"/>
              <w:marTop w:val="0"/>
              <w:marBottom w:val="0"/>
              <w:divBdr>
                <w:top w:val="none" w:sz="0" w:space="0" w:color="auto"/>
                <w:left w:val="none" w:sz="0" w:space="0" w:color="auto"/>
                <w:bottom w:val="none" w:sz="0" w:space="0" w:color="auto"/>
                <w:right w:val="none" w:sz="0" w:space="0" w:color="auto"/>
              </w:divBdr>
            </w:div>
          </w:divsChild>
        </w:div>
        <w:div w:id="861940859">
          <w:marLeft w:val="0"/>
          <w:marRight w:val="0"/>
          <w:marTop w:val="0"/>
          <w:marBottom w:val="0"/>
          <w:divBdr>
            <w:top w:val="none" w:sz="0" w:space="0" w:color="auto"/>
            <w:left w:val="none" w:sz="0" w:space="0" w:color="auto"/>
            <w:bottom w:val="none" w:sz="0" w:space="0" w:color="auto"/>
            <w:right w:val="none" w:sz="0" w:space="0" w:color="auto"/>
          </w:divBdr>
        </w:div>
        <w:div w:id="871191850">
          <w:marLeft w:val="0"/>
          <w:marRight w:val="0"/>
          <w:marTop w:val="0"/>
          <w:marBottom w:val="0"/>
          <w:divBdr>
            <w:top w:val="none" w:sz="0" w:space="0" w:color="auto"/>
            <w:left w:val="none" w:sz="0" w:space="0" w:color="auto"/>
            <w:bottom w:val="none" w:sz="0" w:space="0" w:color="auto"/>
            <w:right w:val="none" w:sz="0" w:space="0" w:color="auto"/>
          </w:divBdr>
          <w:divsChild>
            <w:div w:id="472917203">
              <w:marLeft w:val="-75"/>
              <w:marRight w:val="0"/>
              <w:marTop w:val="30"/>
              <w:marBottom w:val="30"/>
              <w:divBdr>
                <w:top w:val="none" w:sz="0" w:space="0" w:color="auto"/>
                <w:left w:val="none" w:sz="0" w:space="0" w:color="auto"/>
                <w:bottom w:val="none" w:sz="0" w:space="0" w:color="auto"/>
                <w:right w:val="none" w:sz="0" w:space="0" w:color="auto"/>
              </w:divBdr>
              <w:divsChild>
                <w:div w:id="11033573">
                  <w:marLeft w:val="0"/>
                  <w:marRight w:val="0"/>
                  <w:marTop w:val="0"/>
                  <w:marBottom w:val="0"/>
                  <w:divBdr>
                    <w:top w:val="none" w:sz="0" w:space="0" w:color="auto"/>
                    <w:left w:val="none" w:sz="0" w:space="0" w:color="auto"/>
                    <w:bottom w:val="none" w:sz="0" w:space="0" w:color="auto"/>
                    <w:right w:val="none" w:sz="0" w:space="0" w:color="auto"/>
                  </w:divBdr>
                  <w:divsChild>
                    <w:div w:id="1268737515">
                      <w:marLeft w:val="0"/>
                      <w:marRight w:val="0"/>
                      <w:marTop w:val="0"/>
                      <w:marBottom w:val="0"/>
                      <w:divBdr>
                        <w:top w:val="none" w:sz="0" w:space="0" w:color="auto"/>
                        <w:left w:val="none" w:sz="0" w:space="0" w:color="auto"/>
                        <w:bottom w:val="none" w:sz="0" w:space="0" w:color="auto"/>
                        <w:right w:val="none" w:sz="0" w:space="0" w:color="auto"/>
                      </w:divBdr>
                    </w:div>
                  </w:divsChild>
                </w:div>
                <w:div w:id="110128584">
                  <w:marLeft w:val="0"/>
                  <w:marRight w:val="0"/>
                  <w:marTop w:val="0"/>
                  <w:marBottom w:val="0"/>
                  <w:divBdr>
                    <w:top w:val="none" w:sz="0" w:space="0" w:color="auto"/>
                    <w:left w:val="none" w:sz="0" w:space="0" w:color="auto"/>
                    <w:bottom w:val="none" w:sz="0" w:space="0" w:color="auto"/>
                    <w:right w:val="none" w:sz="0" w:space="0" w:color="auto"/>
                  </w:divBdr>
                  <w:divsChild>
                    <w:div w:id="435642141">
                      <w:marLeft w:val="0"/>
                      <w:marRight w:val="0"/>
                      <w:marTop w:val="0"/>
                      <w:marBottom w:val="0"/>
                      <w:divBdr>
                        <w:top w:val="none" w:sz="0" w:space="0" w:color="auto"/>
                        <w:left w:val="none" w:sz="0" w:space="0" w:color="auto"/>
                        <w:bottom w:val="none" w:sz="0" w:space="0" w:color="auto"/>
                        <w:right w:val="none" w:sz="0" w:space="0" w:color="auto"/>
                      </w:divBdr>
                    </w:div>
                  </w:divsChild>
                </w:div>
                <w:div w:id="251548764">
                  <w:marLeft w:val="0"/>
                  <w:marRight w:val="0"/>
                  <w:marTop w:val="0"/>
                  <w:marBottom w:val="0"/>
                  <w:divBdr>
                    <w:top w:val="none" w:sz="0" w:space="0" w:color="auto"/>
                    <w:left w:val="none" w:sz="0" w:space="0" w:color="auto"/>
                    <w:bottom w:val="none" w:sz="0" w:space="0" w:color="auto"/>
                    <w:right w:val="none" w:sz="0" w:space="0" w:color="auto"/>
                  </w:divBdr>
                  <w:divsChild>
                    <w:div w:id="1359234844">
                      <w:marLeft w:val="0"/>
                      <w:marRight w:val="0"/>
                      <w:marTop w:val="0"/>
                      <w:marBottom w:val="0"/>
                      <w:divBdr>
                        <w:top w:val="none" w:sz="0" w:space="0" w:color="auto"/>
                        <w:left w:val="none" w:sz="0" w:space="0" w:color="auto"/>
                        <w:bottom w:val="none" w:sz="0" w:space="0" w:color="auto"/>
                        <w:right w:val="none" w:sz="0" w:space="0" w:color="auto"/>
                      </w:divBdr>
                    </w:div>
                  </w:divsChild>
                </w:div>
                <w:div w:id="303432339">
                  <w:marLeft w:val="0"/>
                  <w:marRight w:val="0"/>
                  <w:marTop w:val="0"/>
                  <w:marBottom w:val="0"/>
                  <w:divBdr>
                    <w:top w:val="none" w:sz="0" w:space="0" w:color="auto"/>
                    <w:left w:val="none" w:sz="0" w:space="0" w:color="auto"/>
                    <w:bottom w:val="none" w:sz="0" w:space="0" w:color="auto"/>
                    <w:right w:val="none" w:sz="0" w:space="0" w:color="auto"/>
                  </w:divBdr>
                  <w:divsChild>
                    <w:div w:id="499154510">
                      <w:marLeft w:val="0"/>
                      <w:marRight w:val="0"/>
                      <w:marTop w:val="0"/>
                      <w:marBottom w:val="0"/>
                      <w:divBdr>
                        <w:top w:val="none" w:sz="0" w:space="0" w:color="auto"/>
                        <w:left w:val="none" w:sz="0" w:space="0" w:color="auto"/>
                        <w:bottom w:val="none" w:sz="0" w:space="0" w:color="auto"/>
                        <w:right w:val="none" w:sz="0" w:space="0" w:color="auto"/>
                      </w:divBdr>
                    </w:div>
                  </w:divsChild>
                </w:div>
                <w:div w:id="315378581">
                  <w:marLeft w:val="0"/>
                  <w:marRight w:val="0"/>
                  <w:marTop w:val="0"/>
                  <w:marBottom w:val="0"/>
                  <w:divBdr>
                    <w:top w:val="none" w:sz="0" w:space="0" w:color="auto"/>
                    <w:left w:val="none" w:sz="0" w:space="0" w:color="auto"/>
                    <w:bottom w:val="none" w:sz="0" w:space="0" w:color="auto"/>
                    <w:right w:val="none" w:sz="0" w:space="0" w:color="auto"/>
                  </w:divBdr>
                  <w:divsChild>
                    <w:div w:id="1774203421">
                      <w:marLeft w:val="0"/>
                      <w:marRight w:val="0"/>
                      <w:marTop w:val="0"/>
                      <w:marBottom w:val="0"/>
                      <w:divBdr>
                        <w:top w:val="none" w:sz="0" w:space="0" w:color="auto"/>
                        <w:left w:val="none" w:sz="0" w:space="0" w:color="auto"/>
                        <w:bottom w:val="none" w:sz="0" w:space="0" w:color="auto"/>
                        <w:right w:val="none" w:sz="0" w:space="0" w:color="auto"/>
                      </w:divBdr>
                    </w:div>
                  </w:divsChild>
                </w:div>
                <w:div w:id="371350554">
                  <w:marLeft w:val="0"/>
                  <w:marRight w:val="0"/>
                  <w:marTop w:val="0"/>
                  <w:marBottom w:val="0"/>
                  <w:divBdr>
                    <w:top w:val="none" w:sz="0" w:space="0" w:color="auto"/>
                    <w:left w:val="none" w:sz="0" w:space="0" w:color="auto"/>
                    <w:bottom w:val="none" w:sz="0" w:space="0" w:color="auto"/>
                    <w:right w:val="none" w:sz="0" w:space="0" w:color="auto"/>
                  </w:divBdr>
                  <w:divsChild>
                    <w:div w:id="1677686186">
                      <w:marLeft w:val="0"/>
                      <w:marRight w:val="0"/>
                      <w:marTop w:val="0"/>
                      <w:marBottom w:val="0"/>
                      <w:divBdr>
                        <w:top w:val="none" w:sz="0" w:space="0" w:color="auto"/>
                        <w:left w:val="none" w:sz="0" w:space="0" w:color="auto"/>
                        <w:bottom w:val="none" w:sz="0" w:space="0" w:color="auto"/>
                        <w:right w:val="none" w:sz="0" w:space="0" w:color="auto"/>
                      </w:divBdr>
                    </w:div>
                  </w:divsChild>
                </w:div>
                <w:div w:id="400711845">
                  <w:marLeft w:val="0"/>
                  <w:marRight w:val="0"/>
                  <w:marTop w:val="0"/>
                  <w:marBottom w:val="0"/>
                  <w:divBdr>
                    <w:top w:val="none" w:sz="0" w:space="0" w:color="auto"/>
                    <w:left w:val="none" w:sz="0" w:space="0" w:color="auto"/>
                    <w:bottom w:val="none" w:sz="0" w:space="0" w:color="auto"/>
                    <w:right w:val="none" w:sz="0" w:space="0" w:color="auto"/>
                  </w:divBdr>
                  <w:divsChild>
                    <w:div w:id="307051411">
                      <w:marLeft w:val="0"/>
                      <w:marRight w:val="0"/>
                      <w:marTop w:val="0"/>
                      <w:marBottom w:val="0"/>
                      <w:divBdr>
                        <w:top w:val="none" w:sz="0" w:space="0" w:color="auto"/>
                        <w:left w:val="none" w:sz="0" w:space="0" w:color="auto"/>
                        <w:bottom w:val="none" w:sz="0" w:space="0" w:color="auto"/>
                        <w:right w:val="none" w:sz="0" w:space="0" w:color="auto"/>
                      </w:divBdr>
                    </w:div>
                  </w:divsChild>
                </w:div>
                <w:div w:id="406996091">
                  <w:marLeft w:val="0"/>
                  <w:marRight w:val="0"/>
                  <w:marTop w:val="0"/>
                  <w:marBottom w:val="0"/>
                  <w:divBdr>
                    <w:top w:val="none" w:sz="0" w:space="0" w:color="auto"/>
                    <w:left w:val="none" w:sz="0" w:space="0" w:color="auto"/>
                    <w:bottom w:val="none" w:sz="0" w:space="0" w:color="auto"/>
                    <w:right w:val="none" w:sz="0" w:space="0" w:color="auto"/>
                  </w:divBdr>
                  <w:divsChild>
                    <w:div w:id="512836964">
                      <w:marLeft w:val="0"/>
                      <w:marRight w:val="0"/>
                      <w:marTop w:val="0"/>
                      <w:marBottom w:val="0"/>
                      <w:divBdr>
                        <w:top w:val="none" w:sz="0" w:space="0" w:color="auto"/>
                        <w:left w:val="none" w:sz="0" w:space="0" w:color="auto"/>
                        <w:bottom w:val="none" w:sz="0" w:space="0" w:color="auto"/>
                        <w:right w:val="none" w:sz="0" w:space="0" w:color="auto"/>
                      </w:divBdr>
                    </w:div>
                  </w:divsChild>
                </w:div>
                <w:div w:id="420031187">
                  <w:marLeft w:val="0"/>
                  <w:marRight w:val="0"/>
                  <w:marTop w:val="0"/>
                  <w:marBottom w:val="0"/>
                  <w:divBdr>
                    <w:top w:val="none" w:sz="0" w:space="0" w:color="auto"/>
                    <w:left w:val="none" w:sz="0" w:space="0" w:color="auto"/>
                    <w:bottom w:val="none" w:sz="0" w:space="0" w:color="auto"/>
                    <w:right w:val="none" w:sz="0" w:space="0" w:color="auto"/>
                  </w:divBdr>
                  <w:divsChild>
                    <w:div w:id="864827300">
                      <w:marLeft w:val="0"/>
                      <w:marRight w:val="0"/>
                      <w:marTop w:val="0"/>
                      <w:marBottom w:val="0"/>
                      <w:divBdr>
                        <w:top w:val="none" w:sz="0" w:space="0" w:color="auto"/>
                        <w:left w:val="none" w:sz="0" w:space="0" w:color="auto"/>
                        <w:bottom w:val="none" w:sz="0" w:space="0" w:color="auto"/>
                        <w:right w:val="none" w:sz="0" w:space="0" w:color="auto"/>
                      </w:divBdr>
                    </w:div>
                  </w:divsChild>
                </w:div>
                <w:div w:id="429084748">
                  <w:marLeft w:val="0"/>
                  <w:marRight w:val="0"/>
                  <w:marTop w:val="0"/>
                  <w:marBottom w:val="0"/>
                  <w:divBdr>
                    <w:top w:val="none" w:sz="0" w:space="0" w:color="auto"/>
                    <w:left w:val="none" w:sz="0" w:space="0" w:color="auto"/>
                    <w:bottom w:val="none" w:sz="0" w:space="0" w:color="auto"/>
                    <w:right w:val="none" w:sz="0" w:space="0" w:color="auto"/>
                  </w:divBdr>
                  <w:divsChild>
                    <w:div w:id="650519638">
                      <w:marLeft w:val="0"/>
                      <w:marRight w:val="0"/>
                      <w:marTop w:val="0"/>
                      <w:marBottom w:val="0"/>
                      <w:divBdr>
                        <w:top w:val="none" w:sz="0" w:space="0" w:color="auto"/>
                        <w:left w:val="none" w:sz="0" w:space="0" w:color="auto"/>
                        <w:bottom w:val="none" w:sz="0" w:space="0" w:color="auto"/>
                        <w:right w:val="none" w:sz="0" w:space="0" w:color="auto"/>
                      </w:divBdr>
                    </w:div>
                  </w:divsChild>
                </w:div>
                <w:div w:id="495345396">
                  <w:marLeft w:val="0"/>
                  <w:marRight w:val="0"/>
                  <w:marTop w:val="0"/>
                  <w:marBottom w:val="0"/>
                  <w:divBdr>
                    <w:top w:val="none" w:sz="0" w:space="0" w:color="auto"/>
                    <w:left w:val="none" w:sz="0" w:space="0" w:color="auto"/>
                    <w:bottom w:val="none" w:sz="0" w:space="0" w:color="auto"/>
                    <w:right w:val="none" w:sz="0" w:space="0" w:color="auto"/>
                  </w:divBdr>
                  <w:divsChild>
                    <w:div w:id="94328088">
                      <w:marLeft w:val="0"/>
                      <w:marRight w:val="0"/>
                      <w:marTop w:val="0"/>
                      <w:marBottom w:val="0"/>
                      <w:divBdr>
                        <w:top w:val="none" w:sz="0" w:space="0" w:color="auto"/>
                        <w:left w:val="none" w:sz="0" w:space="0" w:color="auto"/>
                        <w:bottom w:val="none" w:sz="0" w:space="0" w:color="auto"/>
                        <w:right w:val="none" w:sz="0" w:space="0" w:color="auto"/>
                      </w:divBdr>
                    </w:div>
                  </w:divsChild>
                </w:div>
                <w:div w:id="600265512">
                  <w:marLeft w:val="0"/>
                  <w:marRight w:val="0"/>
                  <w:marTop w:val="0"/>
                  <w:marBottom w:val="0"/>
                  <w:divBdr>
                    <w:top w:val="none" w:sz="0" w:space="0" w:color="auto"/>
                    <w:left w:val="none" w:sz="0" w:space="0" w:color="auto"/>
                    <w:bottom w:val="none" w:sz="0" w:space="0" w:color="auto"/>
                    <w:right w:val="none" w:sz="0" w:space="0" w:color="auto"/>
                  </w:divBdr>
                  <w:divsChild>
                    <w:div w:id="319820152">
                      <w:marLeft w:val="0"/>
                      <w:marRight w:val="0"/>
                      <w:marTop w:val="0"/>
                      <w:marBottom w:val="0"/>
                      <w:divBdr>
                        <w:top w:val="none" w:sz="0" w:space="0" w:color="auto"/>
                        <w:left w:val="none" w:sz="0" w:space="0" w:color="auto"/>
                        <w:bottom w:val="none" w:sz="0" w:space="0" w:color="auto"/>
                        <w:right w:val="none" w:sz="0" w:space="0" w:color="auto"/>
                      </w:divBdr>
                    </w:div>
                  </w:divsChild>
                </w:div>
                <w:div w:id="661549627">
                  <w:marLeft w:val="0"/>
                  <w:marRight w:val="0"/>
                  <w:marTop w:val="0"/>
                  <w:marBottom w:val="0"/>
                  <w:divBdr>
                    <w:top w:val="none" w:sz="0" w:space="0" w:color="auto"/>
                    <w:left w:val="none" w:sz="0" w:space="0" w:color="auto"/>
                    <w:bottom w:val="none" w:sz="0" w:space="0" w:color="auto"/>
                    <w:right w:val="none" w:sz="0" w:space="0" w:color="auto"/>
                  </w:divBdr>
                  <w:divsChild>
                    <w:div w:id="358051855">
                      <w:marLeft w:val="0"/>
                      <w:marRight w:val="0"/>
                      <w:marTop w:val="0"/>
                      <w:marBottom w:val="0"/>
                      <w:divBdr>
                        <w:top w:val="none" w:sz="0" w:space="0" w:color="auto"/>
                        <w:left w:val="none" w:sz="0" w:space="0" w:color="auto"/>
                        <w:bottom w:val="none" w:sz="0" w:space="0" w:color="auto"/>
                        <w:right w:val="none" w:sz="0" w:space="0" w:color="auto"/>
                      </w:divBdr>
                    </w:div>
                  </w:divsChild>
                </w:div>
                <w:div w:id="733308681">
                  <w:marLeft w:val="0"/>
                  <w:marRight w:val="0"/>
                  <w:marTop w:val="0"/>
                  <w:marBottom w:val="0"/>
                  <w:divBdr>
                    <w:top w:val="none" w:sz="0" w:space="0" w:color="auto"/>
                    <w:left w:val="none" w:sz="0" w:space="0" w:color="auto"/>
                    <w:bottom w:val="none" w:sz="0" w:space="0" w:color="auto"/>
                    <w:right w:val="none" w:sz="0" w:space="0" w:color="auto"/>
                  </w:divBdr>
                  <w:divsChild>
                    <w:div w:id="1921597546">
                      <w:marLeft w:val="0"/>
                      <w:marRight w:val="0"/>
                      <w:marTop w:val="0"/>
                      <w:marBottom w:val="0"/>
                      <w:divBdr>
                        <w:top w:val="none" w:sz="0" w:space="0" w:color="auto"/>
                        <w:left w:val="none" w:sz="0" w:space="0" w:color="auto"/>
                        <w:bottom w:val="none" w:sz="0" w:space="0" w:color="auto"/>
                        <w:right w:val="none" w:sz="0" w:space="0" w:color="auto"/>
                      </w:divBdr>
                    </w:div>
                  </w:divsChild>
                </w:div>
                <w:div w:id="741413765">
                  <w:marLeft w:val="0"/>
                  <w:marRight w:val="0"/>
                  <w:marTop w:val="0"/>
                  <w:marBottom w:val="0"/>
                  <w:divBdr>
                    <w:top w:val="none" w:sz="0" w:space="0" w:color="auto"/>
                    <w:left w:val="none" w:sz="0" w:space="0" w:color="auto"/>
                    <w:bottom w:val="none" w:sz="0" w:space="0" w:color="auto"/>
                    <w:right w:val="none" w:sz="0" w:space="0" w:color="auto"/>
                  </w:divBdr>
                  <w:divsChild>
                    <w:div w:id="1307320760">
                      <w:marLeft w:val="0"/>
                      <w:marRight w:val="0"/>
                      <w:marTop w:val="0"/>
                      <w:marBottom w:val="0"/>
                      <w:divBdr>
                        <w:top w:val="none" w:sz="0" w:space="0" w:color="auto"/>
                        <w:left w:val="none" w:sz="0" w:space="0" w:color="auto"/>
                        <w:bottom w:val="none" w:sz="0" w:space="0" w:color="auto"/>
                        <w:right w:val="none" w:sz="0" w:space="0" w:color="auto"/>
                      </w:divBdr>
                    </w:div>
                  </w:divsChild>
                </w:div>
                <w:div w:id="762609628">
                  <w:marLeft w:val="0"/>
                  <w:marRight w:val="0"/>
                  <w:marTop w:val="0"/>
                  <w:marBottom w:val="0"/>
                  <w:divBdr>
                    <w:top w:val="none" w:sz="0" w:space="0" w:color="auto"/>
                    <w:left w:val="none" w:sz="0" w:space="0" w:color="auto"/>
                    <w:bottom w:val="none" w:sz="0" w:space="0" w:color="auto"/>
                    <w:right w:val="none" w:sz="0" w:space="0" w:color="auto"/>
                  </w:divBdr>
                  <w:divsChild>
                    <w:div w:id="1732581305">
                      <w:marLeft w:val="0"/>
                      <w:marRight w:val="0"/>
                      <w:marTop w:val="0"/>
                      <w:marBottom w:val="0"/>
                      <w:divBdr>
                        <w:top w:val="none" w:sz="0" w:space="0" w:color="auto"/>
                        <w:left w:val="none" w:sz="0" w:space="0" w:color="auto"/>
                        <w:bottom w:val="none" w:sz="0" w:space="0" w:color="auto"/>
                        <w:right w:val="none" w:sz="0" w:space="0" w:color="auto"/>
                      </w:divBdr>
                    </w:div>
                  </w:divsChild>
                </w:div>
                <w:div w:id="887959662">
                  <w:marLeft w:val="0"/>
                  <w:marRight w:val="0"/>
                  <w:marTop w:val="0"/>
                  <w:marBottom w:val="0"/>
                  <w:divBdr>
                    <w:top w:val="none" w:sz="0" w:space="0" w:color="auto"/>
                    <w:left w:val="none" w:sz="0" w:space="0" w:color="auto"/>
                    <w:bottom w:val="none" w:sz="0" w:space="0" w:color="auto"/>
                    <w:right w:val="none" w:sz="0" w:space="0" w:color="auto"/>
                  </w:divBdr>
                  <w:divsChild>
                    <w:div w:id="1199851026">
                      <w:marLeft w:val="0"/>
                      <w:marRight w:val="0"/>
                      <w:marTop w:val="0"/>
                      <w:marBottom w:val="0"/>
                      <w:divBdr>
                        <w:top w:val="none" w:sz="0" w:space="0" w:color="auto"/>
                        <w:left w:val="none" w:sz="0" w:space="0" w:color="auto"/>
                        <w:bottom w:val="none" w:sz="0" w:space="0" w:color="auto"/>
                        <w:right w:val="none" w:sz="0" w:space="0" w:color="auto"/>
                      </w:divBdr>
                    </w:div>
                  </w:divsChild>
                </w:div>
                <w:div w:id="908421810">
                  <w:marLeft w:val="0"/>
                  <w:marRight w:val="0"/>
                  <w:marTop w:val="0"/>
                  <w:marBottom w:val="0"/>
                  <w:divBdr>
                    <w:top w:val="none" w:sz="0" w:space="0" w:color="auto"/>
                    <w:left w:val="none" w:sz="0" w:space="0" w:color="auto"/>
                    <w:bottom w:val="none" w:sz="0" w:space="0" w:color="auto"/>
                    <w:right w:val="none" w:sz="0" w:space="0" w:color="auto"/>
                  </w:divBdr>
                  <w:divsChild>
                    <w:div w:id="1480851834">
                      <w:marLeft w:val="0"/>
                      <w:marRight w:val="0"/>
                      <w:marTop w:val="0"/>
                      <w:marBottom w:val="0"/>
                      <w:divBdr>
                        <w:top w:val="none" w:sz="0" w:space="0" w:color="auto"/>
                        <w:left w:val="none" w:sz="0" w:space="0" w:color="auto"/>
                        <w:bottom w:val="none" w:sz="0" w:space="0" w:color="auto"/>
                        <w:right w:val="none" w:sz="0" w:space="0" w:color="auto"/>
                      </w:divBdr>
                    </w:div>
                  </w:divsChild>
                </w:div>
                <w:div w:id="1064837980">
                  <w:marLeft w:val="0"/>
                  <w:marRight w:val="0"/>
                  <w:marTop w:val="0"/>
                  <w:marBottom w:val="0"/>
                  <w:divBdr>
                    <w:top w:val="none" w:sz="0" w:space="0" w:color="auto"/>
                    <w:left w:val="none" w:sz="0" w:space="0" w:color="auto"/>
                    <w:bottom w:val="none" w:sz="0" w:space="0" w:color="auto"/>
                    <w:right w:val="none" w:sz="0" w:space="0" w:color="auto"/>
                  </w:divBdr>
                  <w:divsChild>
                    <w:div w:id="763454222">
                      <w:marLeft w:val="0"/>
                      <w:marRight w:val="0"/>
                      <w:marTop w:val="0"/>
                      <w:marBottom w:val="0"/>
                      <w:divBdr>
                        <w:top w:val="none" w:sz="0" w:space="0" w:color="auto"/>
                        <w:left w:val="none" w:sz="0" w:space="0" w:color="auto"/>
                        <w:bottom w:val="none" w:sz="0" w:space="0" w:color="auto"/>
                        <w:right w:val="none" w:sz="0" w:space="0" w:color="auto"/>
                      </w:divBdr>
                    </w:div>
                  </w:divsChild>
                </w:div>
                <w:div w:id="1318454400">
                  <w:marLeft w:val="0"/>
                  <w:marRight w:val="0"/>
                  <w:marTop w:val="0"/>
                  <w:marBottom w:val="0"/>
                  <w:divBdr>
                    <w:top w:val="none" w:sz="0" w:space="0" w:color="auto"/>
                    <w:left w:val="none" w:sz="0" w:space="0" w:color="auto"/>
                    <w:bottom w:val="none" w:sz="0" w:space="0" w:color="auto"/>
                    <w:right w:val="none" w:sz="0" w:space="0" w:color="auto"/>
                  </w:divBdr>
                  <w:divsChild>
                    <w:div w:id="768426678">
                      <w:marLeft w:val="0"/>
                      <w:marRight w:val="0"/>
                      <w:marTop w:val="0"/>
                      <w:marBottom w:val="0"/>
                      <w:divBdr>
                        <w:top w:val="none" w:sz="0" w:space="0" w:color="auto"/>
                        <w:left w:val="none" w:sz="0" w:space="0" w:color="auto"/>
                        <w:bottom w:val="none" w:sz="0" w:space="0" w:color="auto"/>
                        <w:right w:val="none" w:sz="0" w:space="0" w:color="auto"/>
                      </w:divBdr>
                    </w:div>
                  </w:divsChild>
                </w:div>
                <w:div w:id="1358773111">
                  <w:marLeft w:val="0"/>
                  <w:marRight w:val="0"/>
                  <w:marTop w:val="0"/>
                  <w:marBottom w:val="0"/>
                  <w:divBdr>
                    <w:top w:val="none" w:sz="0" w:space="0" w:color="auto"/>
                    <w:left w:val="none" w:sz="0" w:space="0" w:color="auto"/>
                    <w:bottom w:val="none" w:sz="0" w:space="0" w:color="auto"/>
                    <w:right w:val="none" w:sz="0" w:space="0" w:color="auto"/>
                  </w:divBdr>
                  <w:divsChild>
                    <w:div w:id="480394336">
                      <w:marLeft w:val="0"/>
                      <w:marRight w:val="0"/>
                      <w:marTop w:val="0"/>
                      <w:marBottom w:val="0"/>
                      <w:divBdr>
                        <w:top w:val="none" w:sz="0" w:space="0" w:color="auto"/>
                        <w:left w:val="none" w:sz="0" w:space="0" w:color="auto"/>
                        <w:bottom w:val="none" w:sz="0" w:space="0" w:color="auto"/>
                        <w:right w:val="none" w:sz="0" w:space="0" w:color="auto"/>
                      </w:divBdr>
                    </w:div>
                  </w:divsChild>
                </w:div>
                <w:div w:id="1376659722">
                  <w:marLeft w:val="0"/>
                  <w:marRight w:val="0"/>
                  <w:marTop w:val="0"/>
                  <w:marBottom w:val="0"/>
                  <w:divBdr>
                    <w:top w:val="none" w:sz="0" w:space="0" w:color="auto"/>
                    <w:left w:val="none" w:sz="0" w:space="0" w:color="auto"/>
                    <w:bottom w:val="none" w:sz="0" w:space="0" w:color="auto"/>
                    <w:right w:val="none" w:sz="0" w:space="0" w:color="auto"/>
                  </w:divBdr>
                  <w:divsChild>
                    <w:div w:id="1909923621">
                      <w:marLeft w:val="0"/>
                      <w:marRight w:val="0"/>
                      <w:marTop w:val="0"/>
                      <w:marBottom w:val="0"/>
                      <w:divBdr>
                        <w:top w:val="none" w:sz="0" w:space="0" w:color="auto"/>
                        <w:left w:val="none" w:sz="0" w:space="0" w:color="auto"/>
                        <w:bottom w:val="none" w:sz="0" w:space="0" w:color="auto"/>
                        <w:right w:val="none" w:sz="0" w:space="0" w:color="auto"/>
                      </w:divBdr>
                    </w:div>
                  </w:divsChild>
                </w:div>
                <w:div w:id="1437939948">
                  <w:marLeft w:val="0"/>
                  <w:marRight w:val="0"/>
                  <w:marTop w:val="0"/>
                  <w:marBottom w:val="0"/>
                  <w:divBdr>
                    <w:top w:val="none" w:sz="0" w:space="0" w:color="auto"/>
                    <w:left w:val="none" w:sz="0" w:space="0" w:color="auto"/>
                    <w:bottom w:val="none" w:sz="0" w:space="0" w:color="auto"/>
                    <w:right w:val="none" w:sz="0" w:space="0" w:color="auto"/>
                  </w:divBdr>
                  <w:divsChild>
                    <w:div w:id="866868853">
                      <w:marLeft w:val="0"/>
                      <w:marRight w:val="0"/>
                      <w:marTop w:val="0"/>
                      <w:marBottom w:val="0"/>
                      <w:divBdr>
                        <w:top w:val="none" w:sz="0" w:space="0" w:color="auto"/>
                        <w:left w:val="none" w:sz="0" w:space="0" w:color="auto"/>
                        <w:bottom w:val="none" w:sz="0" w:space="0" w:color="auto"/>
                        <w:right w:val="none" w:sz="0" w:space="0" w:color="auto"/>
                      </w:divBdr>
                    </w:div>
                  </w:divsChild>
                </w:div>
                <w:div w:id="1501697265">
                  <w:marLeft w:val="0"/>
                  <w:marRight w:val="0"/>
                  <w:marTop w:val="0"/>
                  <w:marBottom w:val="0"/>
                  <w:divBdr>
                    <w:top w:val="none" w:sz="0" w:space="0" w:color="auto"/>
                    <w:left w:val="none" w:sz="0" w:space="0" w:color="auto"/>
                    <w:bottom w:val="none" w:sz="0" w:space="0" w:color="auto"/>
                    <w:right w:val="none" w:sz="0" w:space="0" w:color="auto"/>
                  </w:divBdr>
                  <w:divsChild>
                    <w:div w:id="1021592646">
                      <w:marLeft w:val="0"/>
                      <w:marRight w:val="0"/>
                      <w:marTop w:val="0"/>
                      <w:marBottom w:val="0"/>
                      <w:divBdr>
                        <w:top w:val="none" w:sz="0" w:space="0" w:color="auto"/>
                        <w:left w:val="none" w:sz="0" w:space="0" w:color="auto"/>
                        <w:bottom w:val="none" w:sz="0" w:space="0" w:color="auto"/>
                        <w:right w:val="none" w:sz="0" w:space="0" w:color="auto"/>
                      </w:divBdr>
                    </w:div>
                  </w:divsChild>
                </w:div>
                <w:div w:id="1562978071">
                  <w:marLeft w:val="0"/>
                  <w:marRight w:val="0"/>
                  <w:marTop w:val="0"/>
                  <w:marBottom w:val="0"/>
                  <w:divBdr>
                    <w:top w:val="none" w:sz="0" w:space="0" w:color="auto"/>
                    <w:left w:val="none" w:sz="0" w:space="0" w:color="auto"/>
                    <w:bottom w:val="none" w:sz="0" w:space="0" w:color="auto"/>
                    <w:right w:val="none" w:sz="0" w:space="0" w:color="auto"/>
                  </w:divBdr>
                  <w:divsChild>
                    <w:div w:id="1469128912">
                      <w:marLeft w:val="0"/>
                      <w:marRight w:val="0"/>
                      <w:marTop w:val="0"/>
                      <w:marBottom w:val="0"/>
                      <w:divBdr>
                        <w:top w:val="none" w:sz="0" w:space="0" w:color="auto"/>
                        <w:left w:val="none" w:sz="0" w:space="0" w:color="auto"/>
                        <w:bottom w:val="none" w:sz="0" w:space="0" w:color="auto"/>
                        <w:right w:val="none" w:sz="0" w:space="0" w:color="auto"/>
                      </w:divBdr>
                    </w:div>
                  </w:divsChild>
                </w:div>
                <w:div w:id="1595431216">
                  <w:marLeft w:val="0"/>
                  <w:marRight w:val="0"/>
                  <w:marTop w:val="0"/>
                  <w:marBottom w:val="0"/>
                  <w:divBdr>
                    <w:top w:val="none" w:sz="0" w:space="0" w:color="auto"/>
                    <w:left w:val="none" w:sz="0" w:space="0" w:color="auto"/>
                    <w:bottom w:val="none" w:sz="0" w:space="0" w:color="auto"/>
                    <w:right w:val="none" w:sz="0" w:space="0" w:color="auto"/>
                  </w:divBdr>
                  <w:divsChild>
                    <w:div w:id="1919823898">
                      <w:marLeft w:val="0"/>
                      <w:marRight w:val="0"/>
                      <w:marTop w:val="0"/>
                      <w:marBottom w:val="0"/>
                      <w:divBdr>
                        <w:top w:val="none" w:sz="0" w:space="0" w:color="auto"/>
                        <w:left w:val="none" w:sz="0" w:space="0" w:color="auto"/>
                        <w:bottom w:val="none" w:sz="0" w:space="0" w:color="auto"/>
                        <w:right w:val="none" w:sz="0" w:space="0" w:color="auto"/>
                      </w:divBdr>
                    </w:div>
                  </w:divsChild>
                </w:div>
                <w:div w:id="1638292966">
                  <w:marLeft w:val="0"/>
                  <w:marRight w:val="0"/>
                  <w:marTop w:val="0"/>
                  <w:marBottom w:val="0"/>
                  <w:divBdr>
                    <w:top w:val="none" w:sz="0" w:space="0" w:color="auto"/>
                    <w:left w:val="none" w:sz="0" w:space="0" w:color="auto"/>
                    <w:bottom w:val="none" w:sz="0" w:space="0" w:color="auto"/>
                    <w:right w:val="none" w:sz="0" w:space="0" w:color="auto"/>
                  </w:divBdr>
                  <w:divsChild>
                    <w:div w:id="1779332140">
                      <w:marLeft w:val="0"/>
                      <w:marRight w:val="0"/>
                      <w:marTop w:val="0"/>
                      <w:marBottom w:val="0"/>
                      <w:divBdr>
                        <w:top w:val="none" w:sz="0" w:space="0" w:color="auto"/>
                        <w:left w:val="none" w:sz="0" w:space="0" w:color="auto"/>
                        <w:bottom w:val="none" w:sz="0" w:space="0" w:color="auto"/>
                        <w:right w:val="none" w:sz="0" w:space="0" w:color="auto"/>
                      </w:divBdr>
                    </w:div>
                  </w:divsChild>
                </w:div>
                <w:div w:id="1692417473">
                  <w:marLeft w:val="0"/>
                  <w:marRight w:val="0"/>
                  <w:marTop w:val="0"/>
                  <w:marBottom w:val="0"/>
                  <w:divBdr>
                    <w:top w:val="none" w:sz="0" w:space="0" w:color="auto"/>
                    <w:left w:val="none" w:sz="0" w:space="0" w:color="auto"/>
                    <w:bottom w:val="none" w:sz="0" w:space="0" w:color="auto"/>
                    <w:right w:val="none" w:sz="0" w:space="0" w:color="auto"/>
                  </w:divBdr>
                  <w:divsChild>
                    <w:div w:id="13964816">
                      <w:marLeft w:val="0"/>
                      <w:marRight w:val="0"/>
                      <w:marTop w:val="0"/>
                      <w:marBottom w:val="0"/>
                      <w:divBdr>
                        <w:top w:val="none" w:sz="0" w:space="0" w:color="auto"/>
                        <w:left w:val="none" w:sz="0" w:space="0" w:color="auto"/>
                        <w:bottom w:val="none" w:sz="0" w:space="0" w:color="auto"/>
                        <w:right w:val="none" w:sz="0" w:space="0" w:color="auto"/>
                      </w:divBdr>
                    </w:div>
                  </w:divsChild>
                </w:div>
                <w:div w:id="1708988599">
                  <w:marLeft w:val="0"/>
                  <w:marRight w:val="0"/>
                  <w:marTop w:val="0"/>
                  <w:marBottom w:val="0"/>
                  <w:divBdr>
                    <w:top w:val="none" w:sz="0" w:space="0" w:color="auto"/>
                    <w:left w:val="none" w:sz="0" w:space="0" w:color="auto"/>
                    <w:bottom w:val="none" w:sz="0" w:space="0" w:color="auto"/>
                    <w:right w:val="none" w:sz="0" w:space="0" w:color="auto"/>
                  </w:divBdr>
                  <w:divsChild>
                    <w:div w:id="1659335734">
                      <w:marLeft w:val="0"/>
                      <w:marRight w:val="0"/>
                      <w:marTop w:val="0"/>
                      <w:marBottom w:val="0"/>
                      <w:divBdr>
                        <w:top w:val="none" w:sz="0" w:space="0" w:color="auto"/>
                        <w:left w:val="none" w:sz="0" w:space="0" w:color="auto"/>
                        <w:bottom w:val="none" w:sz="0" w:space="0" w:color="auto"/>
                        <w:right w:val="none" w:sz="0" w:space="0" w:color="auto"/>
                      </w:divBdr>
                    </w:div>
                  </w:divsChild>
                </w:div>
                <w:div w:id="1926917040">
                  <w:marLeft w:val="0"/>
                  <w:marRight w:val="0"/>
                  <w:marTop w:val="0"/>
                  <w:marBottom w:val="0"/>
                  <w:divBdr>
                    <w:top w:val="none" w:sz="0" w:space="0" w:color="auto"/>
                    <w:left w:val="none" w:sz="0" w:space="0" w:color="auto"/>
                    <w:bottom w:val="none" w:sz="0" w:space="0" w:color="auto"/>
                    <w:right w:val="none" w:sz="0" w:space="0" w:color="auto"/>
                  </w:divBdr>
                  <w:divsChild>
                    <w:div w:id="1938906508">
                      <w:marLeft w:val="0"/>
                      <w:marRight w:val="0"/>
                      <w:marTop w:val="0"/>
                      <w:marBottom w:val="0"/>
                      <w:divBdr>
                        <w:top w:val="none" w:sz="0" w:space="0" w:color="auto"/>
                        <w:left w:val="none" w:sz="0" w:space="0" w:color="auto"/>
                        <w:bottom w:val="none" w:sz="0" w:space="0" w:color="auto"/>
                        <w:right w:val="none" w:sz="0" w:space="0" w:color="auto"/>
                      </w:divBdr>
                    </w:div>
                  </w:divsChild>
                </w:div>
                <w:div w:id="1964190062">
                  <w:marLeft w:val="0"/>
                  <w:marRight w:val="0"/>
                  <w:marTop w:val="0"/>
                  <w:marBottom w:val="0"/>
                  <w:divBdr>
                    <w:top w:val="none" w:sz="0" w:space="0" w:color="auto"/>
                    <w:left w:val="none" w:sz="0" w:space="0" w:color="auto"/>
                    <w:bottom w:val="none" w:sz="0" w:space="0" w:color="auto"/>
                    <w:right w:val="none" w:sz="0" w:space="0" w:color="auto"/>
                  </w:divBdr>
                  <w:divsChild>
                    <w:div w:id="1081178143">
                      <w:marLeft w:val="0"/>
                      <w:marRight w:val="0"/>
                      <w:marTop w:val="0"/>
                      <w:marBottom w:val="0"/>
                      <w:divBdr>
                        <w:top w:val="none" w:sz="0" w:space="0" w:color="auto"/>
                        <w:left w:val="none" w:sz="0" w:space="0" w:color="auto"/>
                        <w:bottom w:val="none" w:sz="0" w:space="0" w:color="auto"/>
                        <w:right w:val="none" w:sz="0" w:space="0" w:color="auto"/>
                      </w:divBdr>
                    </w:div>
                  </w:divsChild>
                </w:div>
                <w:div w:id="1966499246">
                  <w:marLeft w:val="0"/>
                  <w:marRight w:val="0"/>
                  <w:marTop w:val="0"/>
                  <w:marBottom w:val="0"/>
                  <w:divBdr>
                    <w:top w:val="none" w:sz="0" w:space="0" w:color="auto"/>
                    <w:left w:val="none" w:sz="0" w:space="0" w:color="auto"/>
                    <w:bottom w:val="none" w:sz="0" w:space="0" w:color="auto"/>
                    <w:right w:val="none" w:sz="0" w:space="0" w:color="auto"/>
                  </w:divBdr>
                  <w:divsChild>
                    <w:div w:id="1957830798">
                      <w:marLeft w:val="0"/>
                      <w:marRight w:val="0"/>
                      <w:marTop w:val="0"/>
                      <w:marBottom w:val="0"/>
                      <w:divBdr>
                        <w:top w:val="none" w:sz="0" w:space="0" w:color="auto"/>
                        <w:left w:val="none" w:sz="0" w:space="0" w:color="auto"/>
                        <w:bottom w:val="none" w:sz="0" w:space="0" w:color="auto"/>
                        <w:right w:val="none" w:sz="0" w:space="0" w:color="auto"/>
                      </w:divBdr>
                    </w:div>
                  </w:divsChild>
                </w:div>
                <w:div w:id="1967419659">
                  <w:marLeft w:val="0"/>
                  <w:marRight w:val="0"/>
                  <w:marTop w:val="0"/>
                  <w:marBottom w:val="0"/>
                  <w:divBdr>
                    <w:top w:val="none" w:sz="0" w:space="0" w:color="auto"/>
                    <w:left w:val="none" w:sz="0" w:space="0" w:color="auto"/>
                    <w:bottom w:val="none" w:sz="0" w:space="0" w:color="auto"/>
                    <w:right w:val="none" w:sz="0" w:space="0" w:color="auto"/>
                  </w:divBdr>
                  <w:divsChild>
                    <w:div w:id="692463622">
                      <w:marLeft w:val="0"/>
                      <w:marRight w:val="0"/>
                      <w:marTop w:val="0"/>
                      <w:marBottom w:val="0"/>
                      <w:divBdr>
                        <w:top w:val="none" w:sz="0" w:space="0" w:color="auto"/>
                        <w:left w:val="none" w:sz="0" w:space="0" w:color="auto"/>
                        <w:bottom w:val="none" w:sz="0" w:space="0" w:color="auto"/>
                        <w:right w:val="none" w:sz="0" w:space="0" w:color="auto"/>
                      </w:divBdr>
                    </w:div>
                  </w:divsChild>
                </w:div>
                <w:div w:id="2041390916">
                  <w:marLeft w:val="0"/>
                  <w:marRight w:val="0"/>
                  <w:marTop w:val="0"/>
                  <w:marBottom w:val="0"/>
                  <w:divBdr>
                    <w:top w:val="none" w:sz="0" w:space="0" w:color="auto"/>
                    <w:left w:val="none" w:sz="0" w:space="0" w:color="auto"/>
                    <w:bottom w:val="none" w:sz="0" w:space="0" w:color="auto"/>
                    <w:right w:val="none" w:sz="0" w:space="0" w:color="auto"/>
                  </w:divBdr>
                  <w:divsChild>
                    <w:div w:id="1855609145">
                      <w:marLeft w:val="0"/>
                      <w:marRight w:val="0"/>
                      <w:marTop w:val="0"/>
                      <w:marBottom w:val="0"/>
                      <w:divBdr>
                        <w:top w:val="none" w:sz="0" w:space="0" w:color="auto"/>
                        <w:left w:val="none" w:sz="0" w:space="0" w:color="auto"/>
                        <w:bottom w:val="none" w:sz="0" w:space="0" w:color="auto"/>
                        <w:right w:val="none" w:sz="0" w:space="0" w:color="auto"/>
                      </w:divBdr>
                    </w:div>
                  </w:divsChild>
                </w:div>
                <w:div w:id="2069526777">
                  <w:marLeft w:val="0"/>
                  <w:marRight w:val="0"/>
                  <w:marTop w:val="0"/>
                  <w:marBottom w:val="0"/>
                  <w:divBdr>
                    <w:top w:val="none" w:sz="0" w:space="0" w:color="auto"/>
                    <w:left w:val="none" w:sz="0" w:space="0" w:color="auto"/>
                    <w:bottom w:val="none" w:sz="0" w:space="0" w:color="auto"/>
                    <w:right w:val="none" w:sz="0" w:space="0" w:color="auto"/>
                  </w:divBdr>
                  <w:divsChild>
                    <w:div w:id="1318999082">
                      <w:marLeft w:val="0"/>
                      <w:marRight w:val="0"/>
                      <w:marTop w:val="0"/>
                      <w:marBottom w:val="0"/>
                      <w:divBdr>
                        <w:top w:val="none" w:sz="0" w:space="0" w:color="auto"/>
                        <w:left w:val="none" w:sz="0" w:space="0" w:color="auto"/>
                        <w:bottom w:val="none" w:sz="0" w:space="0" w:color="auto"/>
                        <w:right w:val="none" w:sz="0" w:space="0" w:color="auto"/>
                      </w:divBdr>
                    </w:div>
                  </w:divsChild>
                </w:div>
                <w:div w:id="2071417891">
                  <w:marLeft w:val="0"/>
                  <w:marRight w:val="0"/>
                  <w:marTop w:val="0"/>
                  <w:marBottom w:val="0"/>
                  <w:divBdr>
                    <w:top w:val="none" w:sz="0" w:space="0" w:color="auto"/>
                    <w:left w:val="none" w:sz="0" w:space="0" w:color="auto"/>
                    <w:bottom w:val="none" w:sz="0" w:space="0" w:color="auto"/>
                    <w:right w:val="none" w:sz="0" w:space="0" w:color="auto"/>
                  </w:divBdr>
                  <w:divsChild>
                    <w:div w:id="1668097610">
                      <w:marLeft w:val="0"/>
                      <w:marRight w:val="0"/>
                      <w:marTop w:val="0"/>
                      <w:marBottom w:val="0"/>
                      <w:divBdr>
                        <w:top w:val="none" w:sz="0" w:space="0" w:color="auto"/>
                        <w:left w:val="none" w:sz="0" w:space="0" w:color="auto"/>
                        <w:bottom w:val="none" w:sz="0" w:space="0" w:color="auto"/>
                        <w:right w:val="none" w:sz="0" w:space="0" w:color="auto"/>
                      </w:divBdr>
                    </w:div>
                  </w:divsChild>
                </w:div>
                <w:div w:id="2073844830">
                  <w:marLeft w:val="0"/>
                  <w:marRight w:val="0"/>
                  <w:marTop w:val="0"/>
                  <w:marBottom w:val="0"/>
                  <w:divBdr>
                    <w:top w:val="none" w:sz="0" w:space="0" w:color="auto"/>
                    <w:left w:val="none" w:sz="0" w:space="0" w:color="auto"/>
                    <w:bottom w:val="none" w:sz="0" w:space="0" w:color="auto"/>
                    <w:right w:val="none" w:sz="0" w:space="0" w:color="auto"/>
                  </w:divBdr>
                  <w:divsChild>
                    <w:div w:id="1546671804">
                      <w:marLeft w:val="0"/>
                      <w:marRight w:val="0"/>
                      <w:marTop w:val="0"/>
                      <w:marBottom w:val="0"/>
                      <w:divBdr>
                        <w:top w:val="none" w:sz="0" w:space="0" w:color="auto"/>
                        <w:left w:val="none" w:sz="0" w:space="0" w:color="auto"/>
                        <w:bottom w:val="none" w:sz="0" w:space="0" w:color="auto"/>
                        <w:right w:val="none" w:sz="0" w:space="0" w:color="auto"/>
                      </w:divBdr>
                    </w:div>
                  </w:divsChild>
                </w:div>
                <w:div w:id="2146584487">
                  <w:marLeft w:val="0"/>
                  <w:marRight w:val="0"/>
                  <w:marTop w:val="0"/>
                  <w:marBottom w:val="0"/>
                  <w:divBdr>
                    <w:top w:val="none" w:sz="0" w:space="0" w:color="auto"/>
                    <w:left w:val="none" w:sz="0" w:space="0" w:color="auto"/>
                    <w:bottom w:val="none" w:sz="0" w:space="0" w:color="auto"/>
                    <w:right w:val="none" w:sz="0" w:space="0" w:color="auto"/>
                  </w:divBdr>
                  <w:divsChild>
                    <w:div w:id="157786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518101">
          <w:marLeft w:val="0"/>
          <w:marRight w:val="0"/>
          <w:marTop w:val="0"/>
          <w:marBottom w:val="0"/>
          <w:divBdr>
            <w:top w:val="none" w:sz="0" w:space="0" w:color="auto"/>
            <w:left w:val="none" w:sz="0" w:space="0" w:color="auto"/>
            <w:bottom w:val="none" w:sz="0" w:space="0" w:color="auto"/>
            <w:right w:val="none" w:sz="0" w:space="0" w:color="auto"/>
          </w:divBdr>
          <w:divsChild>
            <w:div w:id="1905751256">
              <w:marLeft w:val="-75"/>
              <w:marRight w:val="0"/>
              <w:marTop w:val="30"/>
              <w:marBottom w:val="30"/>
              <w:divBdr>
                <w:top w:val="none" w:sz="0" w:space="0" w:color="auto"/>
                <w:left w:val="none" w:sz="0" w:space="0" w:color="auto"/>
                <w:bottom w:val="none" w:sz="0" w:space="0" w:color="auto"/>
                <w:right w:val="none" w:sz="0" w:space="0" w:color="auto"/>
              </w:divBdr>
              <w:divsChild>
                <w:div w:id="3553412">
                  <w:marLeft w:val="0"/>
                  <w:marRight w:val="0"/>
                  <w:marTop w:val="0"/>
                  <w:marBottom w:val="0"/>
                  <w:divBdr>
                    <w:top w:val="none" w:sz="0" w:space="0" w:color="auto"/>
                    <w:left w:val="none" w:sz="0" w:space="0" w:color="auto"/>
                    <w:bottom w:val="none" w:sz="0" w:space="0" w:color="auto"/>
                    <w:right w:val="none" w:sz="0" w:space="0" w:color="auto"/>
                  </w:divBdr>
                  <w:divsChild>
                    <w:div w:id="1703479814">
                      <w:marLeft w:val="0"/>
                      <w:marRight w:val="0"/>
                      <w:marTop w:val="0"/>
                      <w:marBottom w:val="0"/>
                      <w:divBdr>
                        <w:top w:val="none" w:sz="0" w:space="0" w:color="auto"/>
                        <w:left w:val="none" w:sz="0" w:space="0" w:color="auto"/>
                        <w:bottom w:val="none" w:sz="0" w:space="0" w:color="auto"/>
                        <w:right w:val="none" w:sz="0" w:space="0" w:color="auto"/>
                      </w:divBdr>
                    </w:div>
                  </w:divsChild>
                </w:div>
                <w:div w:id="75713303">
                  <w:marLeft w:val="0"/>
                  <w:marRight w:val="0"/>
                  <w:marTop w:val="0"/>
                  <w:marBottom w:val="0"/>
                  <w:divBdr>
                    <w:top w:val="none" w:sz="0" w:space="0" w:color="auto"/>
                    <w:left w:val="none" w:sz="0" w:space="0" w:color="auto"/>
                    <w:bottom w:val="none" w:sz="0" w:space="0" w:color="auto"/>
                    <w:right w:val="none" w:sz="0" w:space="0" w:color="auto"/>
                  </w:divBdr>
                  <w:divsChild>
                    <w:div w:id="1650934845">
                      <w:marLeft w:val="0"/>
                      <w:marRight w:val="0"/>
                      <w:marTop w:val="0"/>
                      <w:marBottom w:val="0"/>
                      <w:divBdr>
                        <w:top w:val="none" w:sz="0" w:space="0" w:color="auto"/>
                        <w:left w:val="none" w:sz="0" w:space="0" w:color="auto"/>
                        <w:bottom w:val="none" w:sz="0" w:space="0" w:color="auto"/>
                        <w:right w:val="none" w:sz="0" w:space="0" w:color="auto"/>
                      </w:divBdr>
                    </w:div>
                  </w:divsChild>
                </w:div>
                <w:div w:id="75901826">
                  <w:marLeft w:val="0"/>
                  <w:marRight w:val="0"/>
                  <w:marTop w:val="0"/>
                  <w:marBottom w:val="0"/>
                  <w:divBdr>
                    <w:top w:val="none" w:sz="0" w:space="0" w:color="auto"/>
                    <w:left w:val="none" w:sz="0" w:space="0" w:color="auto"/>
                    <w:bottom w:val="none" w:sz="0" w:space="0" w:color="auto"/>
                    <w:right w:val="none" w:sz="0" w:space="0" w:color="auto"/>
                  </w:divBdr>
                  <w:divsChild>
                    <w:div w:id="305472741">
                      <w:marLeft w:val="0"/>
                      <w:marRight w:val="0"/>
                      <w:marTop w:val="0"/>
                      <w:marBottom w:val="0"/>
                      <w:divBdr>
                        <w:top w:val="none" w:sz="0" w:space="0" w:color="auto"/>
                        <w:left w:val="none" w:sz="0" w:space="0" w:color="auto"/>
                        <w:bottom w:val="none" w:sz="0" w:space="0" w:color="auto"/>
                        <w:right w:val="none" w:sz="0" w:space="0" w:color="auto"/>
                      </w:divBdr>
                    </w:div>
                  </w:divsChild>
                </w:div>
                <w:div w:id="122622193">
                  <w:marLeft w:val="0"/>
                  <w:marRight w:val="0"/>
                  <w:marTop w:val="0"/>
                  <w:marBottom w:val="0"/>
                  <w:divBdr>
                    <w:top w:val="none" w:sz="0" w:space="0" w:color="auto"/>
                    <w:left w:val="none" w:sz="0" w:space="0" w:color="auto"/>
                    <w:bottom w:val="none" w:sz="0" w:space="0" w:color="auto"/>
                    <w:right w:val="none" w:sz="0" w:space="0" w:color="auto"/>
                  </w:divBdr>
                  <w:divsChild>
                    <w:div w:id="1727298462">
                      <w:marLeft w:val="0"/>
                      <w:marRight w:val="0"/>
                      <w:marTop w:val="0"/>
                      <w:marBottom w:val="0"/>
                      <w:divBdr>
                        <w:top w:val="none" w:sz="0" w:space="0" w:color="auto"/>
                        <w:left w:val="none" w:sz="0" w:space="0" w:color="auto"/>
                        <w:bottom w:val="none" w:sz="0" w:space="0" w:color="auto"/>
                        <w:right w:val="none" w:sz="0" w:space="0" w:color="auto"/>
                      </w:divBdr>
                    </w:div>
                  </w:divsChild>
                </w:div>
                <w:div w:id="158930790">
                  <w:marLeft w:val="0"/>
                  <w:marRight w:val="0"/>
                  <w:marTop w:val="0"/>
                  <w:marBottom w:val="0"/>
                  <w:divBdr>
                    <w:top w:val="none" w:sz="0" w:space="0" w:color="auto"/>
                    <w:left w:val="none" w:sz="0" w:space="0" w:color="auto"/>
                    <w:bottom w:val="none" w:sz="0" w:space="0" w:color="auto"/>
                    <w:right w:val="none" w:sz="0" w:space="0" w:color="auto"/>
                  </w:divBdr>
                  <w:divsChild>
                    <w:div w:id="114757550">
                      <w:marLeft w:val="0"/>
                      <w:marRight w:val="0"/>
                      <w:marTop w:val="0"/>
                      <w:marBottom w:val="0"/>
                      <w:divBdr>
                        <w:top w:val="none" w:sz="0" w:space="0" w:color="auto"/>
                        <w:left w:val="none" w:sz="0" w:space="0" w:color="auto"/>
                        <w:bottom w:val="none" w:sz="0" w:space="0" w:color="auto"/>
                        <w:right w:val="none" w:sz="0" w:space="0" w:color="auto"/>
                      </w:divBdr>
                    </w:div>
                  </w:divsChild>
                </w:div>
                <w:div w:id="269557292">
                  <w:marLeft w:val="0"/>
                  <w:marRight w:val="0"/>
                  <w:marTop w:val="0"/>
                  <w:marBottom w:val="0"/>
                  <w:divBdr>
                    <w:top w:val="none" w:sz="0" w:space="0" w:color="auto"/>
                    <w:left w:val="none" w:sz="0" w:space="0" w:color="auto"/>
                    <w:bottom w:val="none" w:sz="0" w:space="0" w:color="auto"/>
                    <w:right w:val="none" w:sz="0" w:space="0" w:color="auto"/>
                  </w:divBdr>
                  <w:divsChild>
                    <w:div w:id="924144299">
                      <w:marLeft w:val="0"/>
                      <w:marRight w:val="0"/>
                      <w:marTop w:val="0"/>
                      <w:marBottom w:val="0"/>
                      <w:divBdr>
                        <w:top w:val="none" w:sz="0" w:space="0" w:color="auto"/>
                        <w:left w:val="none" w:sz="0" w:space="0" w:color="auto"/>
                        <w:bottom w:val="none" w:sz="0" w:space="0" w:color="auto"/>
                        <w:right w:val="none" w:sz="0" w:space="0" w:color="auto"/>
                      </w:divBdr>
                    </w:div>
                  </w:divsChild>
                </w:div>
                <w:div w:id="293560580">
                  <w:marLeft w:val="0"/>
                  <w:marRight w:val="0"/>
                  <w:marTop w:val="0"/>
                  <w:marBottom w:val="0"/>
                  <w:divBdr>
                    <w:top w:val="none" w:sz="0" w:space="0" w:color="auto"/>
                    <w:left w:val="none" w:sz="0" w:space="0" w:color="auto"/>
                    <w:bottom w:val="none" w:sz="0" w:space="0" w:color="auto"/>
                    <w:right w:val="none" w:sz="0" w:space="0" w:color="auto"/>
                  </w:divBdr>
                  <w:divsChild>
                    <w:div w:id="768043353">
                      <w:marLeft w:val="0"/>
                      <w:marRight w:val="0"/>
                      <w:marTop w:val="0"/>
                      <w:marBottom w:val="0"/>
                      <w:divBdr>
                        <w:top w:val="none" w:sz="0" w:space="0" w:color="auto"/>
                        <w:left w:val="none" w:sz="0" w:space="0" w:color="auto"/>
                        <w:bottom w:val="none" w:sz="0" w:space="0" w:color="auto"/>
                        <w:right w:val="none" w:sz="0" w:space="0" w:color="auto"/>
                      </w:divBdr>
                    </w:div>
                  </w:divsChild>
                </w:div>
                <w:div w:id="313032055">
                  <w:marLeft w:val="0"/>
                  <w:marRight w:val="0"/>
                  <w:marTop w:val="0"/>
                  <w:marBottom w:val="0"/>
                  <w:divBdr>
                    <w:top w:val="none" w:sz="0" w:space="0" w:color="auto"/>
                    <w:left w:val="none" w:sz="0" w:space="0" w:color="auto"/>
                    <w:bottom w:val="none" w:sz="0" w:space="0" w:color="auto"/>
                    <w:right w:val="none" w:sz="0" w:space="0" w:color="auto"/>
                  </w:divBdr>
                  <w:divsChild>
                    <w:div w:id="1975135933">
                      <w:marLeft w:val="0"/>
                      <w:marRight w:val="0"/>
                      <w:marTop w:val="0"/>
                      <w:marBottom w:val="0"/>
                      <w:divBdr>
                        <w:top w:val="none" w:sz="0" w:space="0" w:color="auto"/>
                        <w:left w:val="none" w:sz="0" w:space="0" w:color="auto"/>
                        <w:bottom w:val="none" w:sz="0" w:space="0" w:color="auto"/>
                        <w:right w:val="none" w:sz="0" w:space="0" w:color="auto"/>
                      </w:divBdr>
                    </w:div>
                  </w:divsChild>
                </w:div>
                <w:div w:id="323048849">
                  <w:marLeft w:val="0"/>
                  <w:marRight w:val="0"/>
                  <w:marTop w:val="0"/>
                  <w:marBottom w:val="0"/>
                  <w:divBdr>
                    <w:top w:val="none" w:sz="0" w:space="0" w:color="auto"/>
                    <w:left w:val="none" w:sz="0" w:space="0" w:color="auto"/>
                    <w:bottom w:val="none" w:sz="0" w:space="0" w:color="auto"/>
                    <w:right w:val="none" w:sz="0" w:space="0" w:color="auto"/>
                  </w:divBdr>
                  <w:divsChild>
                    <w:div w:id="136724812">
                      <w:marLeft w:val="0"/>
                      <w:marRight w:val="0"/>
                      <w:marTop w:val="0"/>
                      <w:marBottom w:val="0"/>
                      <w:divBdr>
                        <w:top w:val="none" w:sz="0" w:space="0" w:color="auto"/>
                        <w:left w:val="none" w:sz="0" w:space="0" w:color="auto"/>
                        <w:bottom w:val="none" w:sz="0" w:space="0" w:color="auto"/>
                        <w:right w:val="none" w:sz="0" w:space="0" w:color="auto"/>
                      </w:divBdr>
                    </w:div>
                  </w:divsChild>
                </w:div>
                <w:div w:id="424808610">
                  <w:marLeft w:val="0"/>
                  <w:marRight w:val="0"/>
                  <w:marTop w:val="0"/>
                  <w:marBottom w:val="0"/>
                  <w:divBdr>
                    <w:top w:val="none" w:sz="0" w:space="0" w:color="auto"/>
                    <w:left w:val="none" w:sz="0" w:space="0" w:color="auto"/>
                    <w:bottom w:val="none" w:sz="0" w:space="0" w:color="auto"/>
                    <w:right w:val="none" w:sz="0" w:space="0" w:color="auto"/>
                  </w:divBdr>
                  <w:divsChild>
                    <w:div w:id="1723166622">
                      <w:marLeft w:val="0"/>
                      <w:marRight w:val="0"/>
                      <w:marTop w:val="0"/>
                      <w:marBottom w:val="0"/>
                      <w:divBdr>
                        <w:top w:val="none" w:sz="0" w:space="0" w:color="auto"/>
                        <w:left w:val="none" w:sz="0" w:space="0" w:color="auto"/>
                        <w:bottom w:val="none" w:sz="0" w:space="0" w:color="auto"/>
                        <w:right w:val="none" w:sz="0" w:space="0" w:color="auto"/>
                      </w:divBdr>
                    </w:div>
                  </w:divsChild>
                </w:div>
                <w:div w:id="442771493">
                  <w:marLeft w:val="0"/>
                  <w:marRight w:val="0"/>
                  <w:marTop w:val="0"/>
                  <w:marBottom w:val="0"/>
                  <w:divBdr>
                    <w:top w:val="none" w:sz="0" w:space="0" w:color="auto"/>
                    <w:left w:val="none" w:sz="0" w:space="0" w:color="auto"/>
                    <w:bottom w:val="none" w:sz="0" w:space="0" w:color="auto"/>
                    <w:right w:val="none" w:sz="0" w:space="0" w:color="auto"/>
                  </w:divBdr>
                  <w:divsChild>
                    <w:div w:id="1996103176">
                      <w:marLeft w:val="0"/>
                      <w:marRight w:val="0"/>
                      <w:marTop w:val="0"/>
                      <w:marBottom w:val="0"/>
                      <w:divBdr>
                        <w:top w:val="none" w:sz="0" w:space="0" w:color="auto"/>
                        <w:left w:val="none" w:sz="0" w:space="0" w:color="auto"/>
                        <w:bottom w:val="none" w:sz="0" w:space="0" w:color="auto"/>
                        <w:right w:val="none" w:sz="0" w:space="0" w:color="auto"/>
                      </w:divBdr>
                    </w:div>
                  </w:divsChild>
                </w:div>
                <w:div w:id="498278313">
                  <w:marLeft w:val="0"/>
                  <w:marRight w:val="0"/>
                  <w:marTop w:val="0"/>
                  <w:marBottom w:val="0"/>
                  <w:divBdr>
                    <w:top w:val="none" w:sz="0" w:space="0" w:color="auto"/>
                    <w:left w:val="none" w:sz="0" w:space="0" w:color="auto"/>
                    <w:bottom w:val="none" w:sz="0" w:space="0" w:color="auto"/>
                    <w:right w:val="none" w:sz="0" w:space="0" w:color="auto"/>
                  </w:divBdr>
                  <w:divsChild>
                    <w:div w:id="93746412">
                      <w:marLeft w:val="0"/>
                      <w:marRight w:val="0"/>
                      <w:marTop w:val="0"/>
                      <w:marBottom w:val="0"/>
                      <w:divBdr>
                        <w:top w:val="none" w:sz="0" w:space="0" w:color="auto"/>
                        <w:left w:val="none" w:sz="0" w:space="0" w:color="auto"/>
                        <w:bottom w:val="none" w:sz="0" w:space="0" w:color="auto"/>
                        <w:right w:val="none" w:sz="0" w:space="0" w:color="auto"/>
                      </w:divBdr>
                    </w:div>
                  </w:divsChild>
                </w:div>
                <w:div w:id="568075740">
                  <w:marLeft w:val="0"/>
                  <w:marRight w:val="0"/>
                  <w:marTop w:val="0"/>
                  <w:marBottom w:val="0"/>
                  <w:divBdr>
                    <w:top w:val="none" w:sz="0" w:space="0" w:color="auto"/>
                    <w:left w:val="none" w:sz="0" w:space="0" w:color="auto"/>
                    <w:bottom w:val="none" w:sz="0" w:space="0" w:color="auto"/>
                    <w:right w:val="none" w:sz="0" w:space="0" w:color="auto"/>
                  </w:divBdr>
                  <w:divsChild>
                    <w:div w:id="522938603">
                      <w:marLeft w:val="0"/>
                      <w:marRight w:val="0"/>
                      <w:marTop w:val="0"/>
                      <w:marBottom w:val="0"/>
                      <w:divBdr>
                        <w:top w:val="none" w:sz="0" w:space="0" w:color="auto"/>
                        <w:left w:val="none" w:sz="0" w:space="0" w:color="auto"/>
                        <w:bottom w:val="none" w:sz="0" w:space="0" w:color="auto"/>
                        <w:right w:val="none" w:sz="0" w:space="0" w:color="auto"/>
                      </w:divBdr>
                    </w:div>
                    <w:div w:id="631718569">
                      <w:marLeft w:val="0"/>
                      <w:marRight w:val="0"/>
                      <w:marTop w:val="0"/>
                      <w:marBottom w:val="0"/>
                      <w:divBdr>
                        <w:top w:val="none" w:sz="0" w:space="0" w:color="auto"/>
                        <w:left w:val="none" w:sz="0" w:space="0" w:color="auto"/>
                        <w:bottom w:val="none" w:sz="0" w:space="0" w:color="auto"/>
                        <w:right w:val="none" w:sz="0" w:space="0" w:color="auto"/>
                      </w:divBdr>
                    </w:div>
                    <w:div w:id="1813016344">
                      <w:marLeft w:val="0"/>
                      <w:marRight w:val="0"/>
                      <w:marTop w:val="0"/>
                      <w:marBottom w:val="0"/>
                      <w:divBdr>
                        <w:top w:val="none" w:sz="0" w:space="0" w:color="auto"/>
                        <w:left w:val="none" w:sz="0" w:space="0" w:color="auto"/>
                        <w:bottom w:val="none" w:sz="0" w:space="0" w:color="auto"/>
                        <w:right w:val="none" w:sz="0" w:space="0" w:color="auto"/>
                      </w:divBdr>
                    </w:div>
                  </w:divsChild>
                </w:div>
                <w:div w:id="630137157">
                  <w:marLeft w:val="0"/>
                  <w:marRight w:val="0"/>
                  <w:marTop w:val="0"/>
                  <w:marBottom w:val="0"/>
                  <w:divBdr>
                    <w:top w:val="none" w:sz="0" w:space="0" w:color="auto"/>
                    <w:left w:val="none" w:sz="0" w:space="0" w:color="auto"/>
                    <w:bottom w:val="none" w:sz="0" w:space="0" w:color="auto"/>
                    <w:right w:val="none" w:sz="0" w:space="0" w:color="auto"/>
                  </w:divBdr>
                  <w:divsChild>
                    <w:div w:id="902058154">
                      <w:marLeft w:val="0"/>
                      <w:marRight w:val="0"/>
                      <w:marTop w:val="0"/>
                      <w:marBottom w:val="0"/>
                      <w:divBdr>
                        <w:top w:val="none" w:sz="0" w:space="0" w:color="auto"/>
                        <w:left w:val="none" w:sz="0" w:space="0" w:color="auto"/>
                        <w:bottom w:val="none" w:sz="0" w:space="0" w:color="auto"/>
                        <w:right w:val="none" w:sz="0" w:space="0" w:color="auto"/>
                      </w:divBdr>
                    </w:div>
                    <w:div w:id="1851992889">
                      <w:marLeft w:val="0"/>
                      <w:marRight w:val="0"/>
                      <w:marTop w:val="0"/>
                      <w:marBottom w:val="0"/>
                      <w:divBdr>
                        <w:top w:val="none" w:sz="0" w:space="0" w:color="auto"/>
                        <w:left w:val="none" w:sz="0" w:space="0" w:color="auto"/>
                        <w:bottom w:val="none" w:sz="0" w:space="0" w:color="auto"/>
                        <w:right w:val="none" w:sz="0" w:space="0" w:color="auto"/>
                      </w:divBdr>
                    </w:div>
                    <w:div w:id="1872643590">
                      <w:marLeft w:val="0"/>
                      <w:marRight w:val="0"/>
                      <w:marTop w:val="0"/>
                      <w:marBottom w:val="0"/>
                      <w:divBdr>
                        <w:top w:val="none" w:sz="0" w:space="0" w:color="auto"/>
                        <w:left w:val="none" w:sz="0" w:space="0" w:color="auto"/>
                        <w:bottom w:val="none" w:sz="0" w:space="0" w:color="auto"/>
                        <w:right w:val="none" w:sz="0" w:space="0" w:color="auto"/>
                      </w:divBdr>
                    </w:div>
                  </w:divsChild>
                </w:div>
                <w:div w:id="713845090">
                  <w:marLeft w:val="0"/>
                  <w:marRight w:val="0"/>
                  <w:marTop w:val="0"/>
                  <w:marBottom w:val="0"/>
                  <w:divBdr>
                    <w:top w:val="none" w:sz="0" w:space="0" w:color="auto"/>
                    <w:left w:val="none" w:sz="0" w:space="0" w:color="auto"/>
                    <w:bottom w:val="none" w:sz="0" w:space="0" w:color="auto"/>
                    <w:right w:val="none" w:sz="0" w:space="0" w:color="auto"/>
                  </w:divBdr>
                  <w:divsChild>
                    <w:div w:id="898438562">
                      <w:marLeft w:val="0"/>
                      <w:marRight w:val="0"/>
                      <w:marTop w:val="0"/>
                      <w:marBottom w:val="0"/>
                      <w:divBdr>
                        <w:top w:val="none" w:sz="0" w:space="0" w:color="auto"/>
                        <w:left w:val="none" w:sz="0" w:space="0" w:color="auto"/>
                        <w:bottom w:val="none" w:sz="0" w:space="0" w:color="auto"/>
                        <w:right w:val="none" w:sz="0" w:space="0" w:color="auto"/>
                      </w:divBdr>
                    </w:div>
                    <w:div w:id="1116370653">
                      <w:marLeft w:val="0"/>
                      <w:marRight w:val="0"/>
                      <w:marTop w:val="0"/>
                      <w:marBottom w:val="0"/>
                      <w:divBdr>
                        <w:top w:val="none" w:sz="0" w:space="0" w:color="auto"/>
                        <w:left w:val="none" w:sz="0" w:space="0" w:color="auto"/>
                        <w:bottom w:val="none" w:sz="0" w:space="0" w:color="auto"/>
                        <w:right w:val="none" w:sz="0" w:space="0" w:color="auto"/>
                      </w:divBdr>
                    </w:div>
                    <w:div w:id="2061972198">
                      <w:marLeft w:val="0"/>
                      <w:marRight w:val="0"/>
                      <w:marTop w:val="0"/>
                      <w:marBottom w:val="0"/>
                      <w:divBdr>
                        <w:top w:val="none" w:sz="0" w:space="0" w:color="auto"/>
                        <w:left w:val="none" w:sz="0" w:space="0" w:color="auto"/>
                        <w:bottom w:val="none" w:sz="0" w:space="0" w:color="auto"/>
                        <w:right w:val="none" w:sz="0" w:space="0" w:color="auto"/>
                      </w:divBdr>
                    </w:div>
                  </w:divsChild>
                </w:div>
                <w:div w:id="873081715">
                  <w:marLeft w:val="0"/>
                  <w:marRight w:val="0"/>
                  <w:marTop w:val="0"/>
                  <w:marBottom w:val="0"/>
                  <w:divBdr>
                    <w:top w:val="none" w:sz="0" w:space="0" w:color="auto"/>
                    <w:left w:val="none" w:sz="0" w:space="0" w:color="auto"/>
                    <w:bottom w:val="none" w:sz="0" w:space="0" w:color="auto"/>
                    <w:right w:val="none" w:sz="0" w:space="0" w:color="auto"/>
                  </w:divBdr>
                  <w:divsChild>
                    <w:div w:id="940187408">
                      <w:marLeft w:val="0"/>
                      <w:marRight w:val="0"/>
                      <w:marTop w:val="0"/>
                      <w:marBottom w:val="0"/>
                      <w:divBdr>
                        <w:top w:val="none" w:sz="0" w:space="0" w:color="auto"/>
                        <w:left w:val="none" w:sz="0" w:space="0" w:color="auto"/>
                        <w:bottom w:val="none" w:sz="0" w:space="0" w:color="auto"/>
                        <w:right w:val="none" w:sz="0" w:space="0" w:color="auto"/>
                      </w:divBdr>
                    </w:div>
                  </w:divsChild>
                </w:div>
                <w:div w:id="883368981">
                  <w:marLeft w:val="0"/>
                  <w:marRight w:val="0"/>
                  <w:marTop w:val="0"/>
                  <w:marBottom w:val="0"/>
                  <w:divBdr>
                    <w:top w:val="none" w:sz="0" w:space="0" w:color="auto"/>
                    <w:left w:val="none" w:sz="0" w:space="0" w:color="auto"/>
                    <w:bottom w:val="none" w:sz="0" w:space="0" w:color="auto"/>
                    <w:right w:val="none" w:sz="0" w:space="0" w:color="auto"/>
                  </w:divBdr>
                  <w:divsChild>
                    <w:div w:id="141973209">
                      <w:marLeft w:val="0"/>
                      <w:marRight w:val="0"/>
                      <w:marTop w:val="0"/>
                      <w:marBottom w:val="0"/>
                      <w:divBdr>
                        <w:top w:val="none" w:sz="0" w:space="0" w:color="auto"/>
                        <w:left w:val="none" w:sz="0" w:space="0" w:color="auto"/>
                        <w:bottom w:val="none" w:sz="0" w:space="0" w:color="auto"/>
                        <w:right w:val="none" w:sz="0" w:space="0" w:color="auto"/>
                      </w:divBdr>
                    </w:div>
                    <w:div w:id="1031341483">
                      <w:marLeft w:val="0"/>
                      <w:marRight w:val="0"/>
                      <w:marTop w:val="0"/>
                      <w:marBottom w:val="0"/>
                      <w:divBdr>
                        <w:top w:val="none" w:sz="0" w:space="0" w:color="auto"/>
                        <w:left w:val="none" w:sz="0" w:space="0" w:color="auto"/>
                        <w:bottom w:val="none" w:sz="0" w:space="0" w:color="auto"/>
                        <w:right w:val="none" w:sz="0" w:space="0" w:color="auto"/>
                      </w:divBdr>
                    </w:div>
                    <w:div w:id="1669627257">
                      <w:marLeft w:val="0"/>
                      <w:marRight w:val="0"/>
                      <w:marTop w:val="0"/>
                      <w:marBottom w:val="0"/>
                      <w:divBdr>
                        <w:top w:val="none" w:sz="0" w:space="0" w:color="auto"/>
                        <w:left w:val="none" w:sz="0" w:space="0" w:color="auto"/>
                        <w:bottom w:val="none" w:sz="0" w:space="0" w:color="auto"/>
                        <w:right w:val="none" w:sz="0" w:space="0" w:color="auto"/>
                      </w:divBdr>
                    </w:div>
                  </w:divsChild>
                </w:div>
                <w:div w:id="938567003">
                  <w:marLeft w:val="0"/>
                  <w:marRight w:val="0"/>
                  <w:marTop w:val="0"/>
                  <w:marBottom w:val="0"/>
                  <w:divBdr>
                    <w:top w:val="none" w:sz="0" w:space="0" w:color="auto"/>
                    <w:left w:val="none" w:sz="0" w:space="0" w:color="auto"/>
                    <w:bottom w:val="none" w:sz="0" w:space="0" w:color="auto"/>
                    <w:right w:val="none" w:sz="0" w:space="0" w:color="auto"/>
                  </w:divBdr>
                  <w:divsChild>
                    <w:div w:id="236979657">
                      <w:marLeft w:val="0"/>
                      <w:marRight w:val="0"/>
                      <w:marTop w:val="0"/>
                      <w:marBottom w:val="0"/>
                      <w:divBdr>
                        <w:top w:val="none" w:sz="0" w:space="0" w:color="auto"/>
                        <w:left w:val="none" w:sz="0" w:space="0" w:color="auto"/>
                        <w:bottom w:val="none" w:sz="0" w:space="0" w:color="auto"/>
                        <w:right w:val="none" w:sz="0" w:space="0" w:color="auto"/>
                      </w:divBdr>
                    </w:div>
                    <w:div w:id="1201430992">
                      <w:marLeft w:val="0"/>
                      <w:marRight w:val="0"/>
                      <w:marTop w:val="0"/>
                      <w:marBottom w:val="0"/>
                      <w:divBdr>
                        <w:top w:val="none" w:sz="0" w:space="0" w:color="auto"/>
                        <w:left w:val="none" w:sz="0" w:space="0" w:color="auto"/>
                        <w:bottom w:val="none" w:sz="0" w:space="0" w:color="auto"/>
                        <w:right w:val="none" w:sz="0" w:space="0" w:color="auto"/>
                      </w:divBdr>
                    </w:div>
                    <w:div w:id="2043355630">
                      <w:marLeft w:val="0"/>
                      <w:marRight w:val="0"/>
                      <w:marTop w:val="0"/>
                      <w:marBottom w:val="0"/>
                      <w:divBdr>
                        <w:top w:val="none" w:sz="0" w:space="0" w:color="auto"/>
                        <w:left w:val="none" w:sz="0" w:space="0" w:color="auto"/>
                        <w:bottom w:val="none" w:sz="0" w:space="0" w:color="auto"/>
                        <w:right w:val="none" w:sz="0" w:space="0" w:color="auto"/>
                      </w:divBdr>
                    </w:div>
                  </w:divsChild>
                </w:div>
                <w:div w:id="973218515">
                  <w:marLeft w:val="0"/>
                  <w:marRight w:val="0"/>
                  <w:marTop w:val="0"/>
                  <w:marBottom w:val="0"/>
                  <w:divBdr>
                    <w:top w:val="none" w:sz="0" w:space="0" w:color="auto"/>
                    <w:left w:val="none" w:sz="0" w:space="0" w:color="auto"/>
                    <w:bottom w:val="none" w:sz="0" w:space="0" w:color="auto"/>
                    <w:right w:val="none" w:sz="0" w:space="0" w:color="auto"/>
                  </w:divBdr>
                  <w:divsChild>
                    <w:div w:id="868446077">
                      <w:marLeft w:val="0"/>
                      <w:marRight w:val="0"/>
                      <w:marTop w:val="0"/>
                      <w:marBottom w:val="0"/>
                      <w:divBdr>
                        <w:top w:val="none" w:sz="0" w:space="0" w:color="auto"/>
                        <w:left w:val="none" w:sz="0" w:space="0" w:color="auto"/>
                        <w:bottom w:val="none" w:sz="0" w:space="0" w:color="auto"/>
                        <w:right w:val="none" w:sz="0" w:space="0" w:color="auto"/>
                      </w:divBdr>
                    </w:div>
                  </w:divsChild>
                </w:div>
                <w:div w:id="999312747">
                  <w:marLeft w:val="0"/>
                  <w:marRight w:val="0"/>
                  <w:marTop w:val="0"/>
                  <w:marBottom w:val="0"/>
                  <w:divBdr>
                    <w:top w:val="none" w:sz="0" w:space="0" w:color="auto"/>
                    <w:left w:val="none" w:sz="0" w:space="0" w:color="auto"/>
                    <w:bottom w:val="none" w:sz="0" w:space="0" w:color="auto"/>
                    <w:right w:val="none" w:sz="0" w:space="0" w:color="auto"/>
                  </w:divBdr>
                  <w:divsChild>
                    <w:div w:id="339432831">
                      <w:marLeft w:val="0"/>
                      <w:marRight w:val="0"/>
                      <w:marTop w:val="0"/>
                      <w:marBottom w:val="0"/>
                      <w:divBdr>
                        <w:top w:val="none" w:sz="0" w:space="0" w:color="auto"/>
                        <w:left w:val="none" w:sz="0" w:space="0" w:color="auto"/>
                        <w:bottom w:val="none" w:sz="0" w:space="0" w:color="auto"/>
                        <w:right w:val="none" w:sz="0" w:space="0" w:color="auto"/>
                      </w:divBdr>
                    </w:div>
                    <w:div w:id="2095781471">
                      <w:marLeft w:val="0"/>
                      <w:marRight w:val="0"/>
                      <w:marTop w:val="0"/>
                      <w:marBottom w:val="0"/>
                      <w:divBdr>
                        <w:top w:val="none" w:sz="0" w:space="0" w:color="auto"/>
                        <w:left w:val="none" w:sz="0" w:space="0" w:color="auto"/>
                        <w:bottom w:val="none" w:sz="0" w:space="0" w:color="auto"/>
                        <w:right w:val="none" w:sz="0" w:space="0" w:color="auto"/>
                      </w:divBdr>
                    </w:div>
                    <w:div w:id="2111505521">
                      <w:marLeft w:val="0"/>
                      <w:marRight w:val="0"/>
                      <w:marTop w:val="0"/>
                      <w:marBottom w:val="0"/>
                      <w:divBdr>
                        <w:top w:val="none" w:sz="0" w:space="0" w:color="auto"/>
                        <w:left w:val="none" w:sz="0" w:space="0" w:color="auto"/>
                        <w:bottom w:val="none" w:sz="0" w:space="0" w:color="auto"/>
                        <w:right w:val="none" w:sz="0" w:space="0" w:color="auto"/>
                      </w:divBdr>
                    </w:div>
                  </w:divsChild>
                </w:div>
                <w:div w:id="1071318792">
                  <w:marLeft w:val="0"/>
                  <w:marRight w:val="0"/>
                  <w:marTop w:val="0"/>
                  <w:marBottom w:val="0"/>
                  <w:divBdr>
                    <w:top w:val="none" w:sz="0" w:space="0" w:color="auto"/>
                    <w:left w:val="none" w:sz="0" w:space="0" w:color="auto"/>
                    <w:bottom w:val="none" w:sz="0" w:space="0" w:color="auto"/>
                    <w:right w:val="none" w:sz="0" w:space="0" w:color="auto"/>
                  </w:divBdr>
                  <w:divsChild>
                    <w:div w:id="267200146">
                      <w:marLeft w:val="0"/>
                      <w:marRight w:val="0"/>
                      <w:marTop w:val="0"/>
                      <w:marBottom w:val="0"/>
                      <w:divBdr>
                        <w:top w:val="none" w:sz="0" w:space="0" w:color="auto"/>
                        <w:left w:val="none" w:sz="0" w:space="0" w:color="auto"/>
                        <w:bottom w:val="none" w:sz="0" w:space="0" w:color="auto"/>
                        <w:right w:val="none" w:sz="0" w:space="0" w:color="auto"/>
                      </w:divBdr>
                    </w:div>
                  </w:divsChild>
                </w:div>
                <w:div w:id="1329793727">
                  <w:marLeft w:val="0"/>
                  <w:marRight w:val="0"/>
                  <w:marTop w:val="0"/>
                  <w:marBottom w:val="0"/>
                  <w:divBdr>
                    <w:top w:val="none" w:sz="0" w:space="0" w:color="auto"/>
                    <w:left w:val="none" w:sz="0" w:space="0" w:color="auto"/>
                    <w:bottom w:val="none" w:sz="0" w:space="0" w:color="auto"/>
                    <w:right w:val="none" w:sz="0" w:space="0" w:color="auto"/>
                  </w:divBdr>
                  <w:divsChild>
                    <w:div w:id="1587225968">
                      <w:marLeft w:val="0"/>
                      <w:marRight w:val="0"/>
                      <w:marTop w:val="0"/>
                      <w:marBottom w:val="0"/>
                      <w:divBdr>
                        <w:top w:val="none" w:sz="0" w:space="0" w:color="auto"/>
                        <w:left w:val="none" w:sz="0" w:space="0" w:color="auto"/>
                        <w:bottom w:val="none" w:sz="0" w:space="0" w:color="auto"/>
                        <w:right w:val="none" w:sz="0" w:space="0" w:color="auto"/>
                      </w:divBdr>
                    </w:div>
                  </w:divsChild>
                </w:div>
                <w:div w:id="1430930456">
                  <w:marLeft w:val="0"/>
                  <w:marRight w:val="0"/>
                  <w:marTop w:val="0"/>
                  <w:marBottom w:val="0"/>
                  <w:divBdr>
                    <w:top w:val="none" w:sz="0" w:space="0" w:color="auto"/>
                    <w:left w:val="none" w:sz="0" w:space="0" w:color="auto"/>
                    <w:bottom w:val="none" w:sz="0" w:space="0" w:color="auto"/>
                    <w:right w:val="none" w:sz="0" w:space="0" w:color="auto"/>
                  </w:divBdr>
                  <w:divsChild>
                    <w:div w:id="2132891383">
                      <w:marLeft w:val="0"/>
                      <w:marRight w:val="0"/>
                      <w:marTop w:val="0"/>
                      <w:marBottom w:val="0"/>
                      <w:divBdr>
                        <w:top w:val="none" w:sz="0" w:space="0" w:color="auto"/>
                        <w:left w:val="none" w:sz="0" w:space="0" w:color="auto"/>
                        <w:bottom w:val="none" w:sz="0" w:space="0" w:color="auto"/>
                        <w:right w:val="none" w:sz="0" w:space="0" w:color="auto"/>
                      </w:divBdr>
                    </w:div>
                  </w:divsChild>
                </w:div>
                <w:div w:id="1440685441">
                  <w:marLeft w:val="0"/>
                  <w:marRight w:val="0"/>
                  <w:marTop w:val="0"/>
                  <w:marBottom w:val="0"/>
                  <w:divBdr>
                    <w:top w:val="none" w:sz="0" w:space="0" w:color="auto"/>
                    <w:left w:val="none" w:sz="0" w:space="0" w:color="auto"/>
                    <w:bottom w:val="none" w:sz="0" w:space="0" w:color="auto"/>
                    <w:right w:val="none" w:sz="0" w:space="0" w:color="auto"/>
                  </w:divBdr>
                  <w:divsChild>
                    <w:div w:id="995036383">
                      <w:marLeft w:val="0"/>
                      <w:marRight w:val="0"/>
                      <w:marTop w:val="0"/>
                      <w:marBottom w:val="0"/>
                      <w:divBdr>
                        <w:top w:val="none" w:sz="0" w:space="0" w:color="auto"/>
                        <w:left w:val="none" w:sz="0" w:space="0" w:color="auto"/>
                        <w:bottom w:val="none" w:sz="0" w:space="0" w:color="auto"/>
                        <w:right w:val="none" w:sz="0" w:space="0" w:color="auto"/>
                      </w:divBdr>
                    </w:div>
                  </w:divsChild>
                </w:div>
                <w:div w:id="1500585636">
                  <w:marLeft w:val="0"/>
                  <w:marRight w:val="0"/>
                  <w:marTop w:val="0"/>
                  <w:marBottom w:val="0"/>
                  <w:divBdr>
                    <w:top w:val="none" w:sz="0" w:space="0" w:color="auto"/>
                    <w:left w:val="none" w:sz="0" w:space="0" w:color="auto"/>
                    <w:bottom w:val="none" w:sz="0" w:space="0" w:color="auto"/>
                    <w:right w:val="none" w:sz="0" w:space="0" w:color="auto"/>
                  </w:divBdr>
                  <w:divsChild>
                    <w:div w:id="1958173641">
                      <w:marLeft w:val="0"/>
                      <w:marRight w:val="0"/>
                      <w:marTop w:val="0"/>
                      <w:marBottom w:val="0"/>
                      <w:divBdr>
                        <w:top w:val="none" w:sz="0" w:space="0" w:color="auto"/>
                        <w:left w:val="none" w:sz="0" w:space="0" w:color="auto"/>
                        <w:bottom w:val="none" w:sz="0" w:space="0" w:color="auto"/>
                        <w:right w:val="none" w:sz="0" w:space="0" w:color="auto"/>
                      </w:divBdr>
                    </w:div>
                  </w:divsChild>
                </w:div>
                <w:div w:id="1534882371">
                  <w:marLeft w:val="0"/>
                  <w:marRight w:val="0"/>
                  <w:marTop w:val="0"/>
                  <w:marBottom w:val="0"/>
                  <w:divBdr>
                    <w:top w:val="none" w:sz="0" w:space="0" w:color="auto"/>
                    <w:left w:val="none" w:sz="0" w:space="0" w:color="auto"/>
                    <w:bottom w:val="none" w:sz="0" w:space="0" w:color="auto"/>
                    <w:right w:val="none" w:sz="0" w:space="0" w:color="auto"/>
                  </w:divBdr>
                  <w:divsChild>
                    <w:div w:id="900865732">
                      <w:marLeft w:val="0"/>
                      <w:marRight w:val="0"/>
                      <w:marTop w:val="0"/>
                      <w:marBottom w:val="0"/>
                      <w:divBdr>
                        <w:top w:val="none" w:sz="0" w:space="0" w:color="auto"/>
                        <w:left w:val="none" w:sz="0" w:space="0" w:color="auto"/>
                        <w:bottom w:val="none" w:sz="0" w:space="0" w:color="auto"/>
                        <w:right w:val="none" w:sz="0" w:space="0" w:color="auto"/>
                      </w:divBdr>
                    </w:div>
                  </w:divsChild>
                </w:div>
                <w:div w:id="1581400997">
                  <w:marLeft w:val="0"/>
                  <w:marRight w:val="0"/>
                  <w:marTop w:val="0"/>
                  <w:marBottom w:val="0"/>
                  <w:divBdr>
                    <w:top w:val="none" w:sz="0" w:space="0" w:color="auto"/>
                    <w:left w:val="none" w:sz="0" w:space="0" w:color="auto"/>
                    <w:bottom w:val="none" w:sz="0" w:space="0" w:color="auto"/>
                    <w:right w:val="none" w:sz="0" w:space="0" w:color="auto"/>
                  </w:divBdr>
                  <w:divsChild>
                    <w:div w:id="1179589280">
                      <w:marLeft w:val="0"/>
                      <w:marRight w:val="0"/>
                      <w:marTop w:val="0"/>
                      <w:marBottom w:val="0"/>
                      <w:divBdr>
                        <w:top w:val="none" w:sz="0" w:space="0" w:color="auto"/>
                        <w:left w:val="none" w:sz="0" w:space="0" w:color="auto"/>
                        <w:bottom w:val="none" w:sz="0" w:space="0" w:color="auto"/>
                        <w:right w:val="none" w:sz="0" w:space="0" w:color="auto"/>
                      </w:divBdr>
                    </w:div>
                    <w:div w:id="1359352044">
                      <w:marLeft w:val="0"/>
                      <w:marRight w:val="0"/>
                      <w:marTop w:val="0"/>
                      <w:marBottom w:val="0"/>
                      <w:divBdr>
                        <w:top w:val="none" w:sz="0" w:space="0" w:color="auto"/>
                        <w:left w:val="none" w:sz="0" w:space="0" w:color="auto"/>
                        <w:bottom w:val="none" w:sz="0" w:space="0" w:color="auto"/>
                        <w:right w:val="none" w:sz="0" w:space="0" w:color="auto"/>
                      </w:divBdr>
                    </w:div>
                    <w:div w:id="2103725107">
                      <w:marLeft w:val="0"/>
                      <w:marRight w:val="0"/>
                      <w:marTop w:val="0"/>
                      <w:marBottom w:val="0"/>
                      <w:divBdr>
                        <w:top w:val="none" w:sz="0" w:space="0" w:color="auto"/>
                        <w:left w:val="none" w:sz="0" w:space="0" w:color="auto"/>
                        <w:bottom w:val="none" w:sz="0" w:space="0" w:color="auto"/>
                        <w:right w:val="none" w:sz="0" w:space="0" w:color="auto"/>
                      </w:divBdr>
                    </w:div>
                  </w:divsChild>
                </w:div>
                <w:div w:id="1601256337">
                  <w:marLeft w:val="0"/>
                  <w:marRight w:val="0"/>
                  <w:marTop w:val="0"/>
                  <w:marBottom w:val="0"/>
                  <w:divBdr>
                    <w:top w:val="none" w:sz="0" w:space="0" w:color="auto"/>
                    <w:left w:val="none" w:sz="0" w:space="0" w:color="auto"/>
                    <w:bottom w:val="none" w:sz="0" w:space="0" w:color="auto"/>
                    <w:right w:val="none" w:sz="0" w:space="0" w:color="auto"/>
                  </w:divBdr>
                  <w:divsChild>
                    <w:div w:id="940143676">
                      <w:marLeft w:val="0"/>
                      <w:marRight w:val="0"/>
                      <w:marTop w:val="0"/>
                      <w:marBottom w:val="0"/>
                      <w:divBdr>
                        <w:top w:val="none" w:sz="0" w:space="0" w:color="auto"/>
                        <w:left w:val="none" w:sz="0" w:space="0" w:color="auto"/>
                        <w:bottom w:val="none" w:sz="0" w:space="0" w:color="auto"/>
                        <w:right w:val="none" w:sz="0" w:space="0" w:color="auto"/>
                      </w:divBdr>
                    </w:div>
                  </w:divsChild>
                </w:div>
                <w:div w:id="1602294937">
                  <w:marLeft w:val="0"/>
                  <w:marRight w:val="0"/>
                  <w:marTop w:val="0"/>
                  <w:marBottom w:val="0"/>
                  <w:divBdr>
                    <w:top w:val="none" w:sz="0" w:space="0" w:color="auto"/>
                    <w:left w:val="none" w:sz="0" w:space="0" w:color="auto"/>
                    <w:bottom w:val="none" w:sz="0" w:space="0" w:color="auto"/>
                    <w:right w:val="none" w:sz="0" w:space="0" w:color="auto"/>
                  </w:divBdr>
                  <w:divsChild>
                    <w:div w:id="1809466882">
                      <w:marLeft w:val="0"/>
                      <w:marRight w:val="0"/>
                      <w:marTop w:val="0"/>
                      <w:marBottom w:val="0"/>
                      <w:divBdr>
                        <w:top w:val="none" w:sz="0" w:space="0" w:color="auto"/>
                        <w:left w:val="none" w:sz="0" w:space="0" w:color="auto"/>
                        <w:bottom w:val="none" w:sz="0" w:space="0" w:color="auto"/>
                        <w:right w:val="none" w:sz="0" w:space="0" w:color="auto"/>
                      </w:divBdr>
                    </w:div>
                  </w:divsChild>
                </w:div>
                <w:div w:id="1635286933">
                  <w:marLeft w:val="0"/>
                  <w:marRight w:val="0"/>
                  <w:marTop w:val="0"/>
                  <w:marBottom w:val="0"/>
                  <w:divBdr>
                    <w:top w:val="none" w:sz="0" w:space="0" w:color="auto"/>
                    <w:left w:val="none" w:sz="0" w:space="0" w:color="auto"/>
                    <w:bottom w:val="none" w:sz="0" w:space="0" w:color="auto"/>
                    <w:right w:val="none" w:sz="0" w:space="0" w:color="auto"/>
                  </w:divBdr>
                  <w:divsChild>
                    <w:div w:id="1596937815">
                      <w:marLeft w:val="0"/>
                      <w:marRight w:val="0"/>
                      <w:marTop w:val="0"/>
                      <w:marBottom w:val="0"/>
                      <w:divBdr>
                        <w:top w:val="none" w:sz="0" w:space="0" w:color="auto"/>
                        <w:left w:val="none" w:sz="0" w:space="0" w:color="auto"/>
                        <w:bottom w:val="none" w:sz="0" w:space="0" w:color="auto"/>
                        <w:right w:val="none" w:sz="0" w:space="0" w:color="auto"/>
                      </w:divBdr>
                    </w:div>
                  </w:divsChild>
                </w:div>
                <w:div w:id="1770076980">
                  <w:marLeft w:val="0"/>
                  <w:marRight w:val="0"/>
                  <w:marTop w:val="0"/>
                  <w:marBottom w:val="0"/>
                  <w:divBdr>
                    <w:top w:val="none" w:sz="0" w:space="0" w:color="auto"/>
                    <w:left w:val="none" w:sz="0" w:space="0" w:color="auto"/>
                    <w:bottom w:val="none" w:sz="0" w:space="0" w:color="auto"/>
                    <w:right w:val="none" w:sz="0" w:space="0" w:color="auto"/>
                  </w:divBdr>
                  <w:divsChild>
                    <w:div w:id="695078966">
                      <w:marLeft w:val="0"/>
                      <w:marRight w:val="0"/>
                      <w:marTop w:val="0"/>
                      <w:marBottom w:val="0"/>
                      <w:divBdr>
                        <w:top w:val="none" w:sz="0" w:space="0" w:color="auto"/>
                        <w:left w:val="none" w:sz="0" w:space="0" w:color="auto"/>
                        <w:bottom w:val="none" w:sz="0" w:space="0" w:color="auto"/>
                        <w:right w:val="none" w:sz="0" w:space="0" w:color="auto"/>
                      </w:divBdr>
                    </w:div>
                  </w:divsChild>
                </w:div>
                <w:div w:id="1810978471">
                  <w:marLeft w:val="0"/>
                  <w:marRight w:val="0"/>
                  <w:marTop w:val="0"/>
                  <w:marBottom w:val="0"/>
                  <w:divBdr>
                    <w:top w:val="none" w:sz="0" w:space="0" w:color="auto"/>
                    <w:left w:val="none" w:sz="0" w:space="0" w:color="auto"/>
                    <w:bottom w:val="none" w:sz="0" w:space="0" w:color="auto"/>
                    <w:right w:val="none" w:sz="0" w:space="0" w:color="auto"/>
                  </w:divBdr>
                  <w:divsChild>
                    <w:div w:id="679624446">
                      <w:marLeft w:val="0"/>
                      <w:marRight w:val="0"/>
                      <w:marTop w:val="0"/>
                      <w:marBottom w:val="0"/>
                      <w:divBdr>
                        <w:top w:val="none" w:sz="0" w:space="0" w:color="auto"/>
                        <w:left w:val="none" w:sz="0" w:space="0" w:color="auto"/>
                        <w:bottom w:val="none" w:sz="0" w:space="0" w:color="auto"/>
                        <w:right w:val="none" w:sz="0" w:space="0" w:color="auto"/>
                      </w:divBdr>
                    </w:div>
                    <w:div w:id="688988240">
                      <w:marLeft w:val="0"/>
                      <w:marRight w:val="0"/>
                      <w:marTop w:val="0"/>
                      <w:marBottom w:val="0"/>
                      <w:divBdr>
                        <w:top w:val="none" w:sz="0" w:space="0" w:color="auto"/>
                        <w:left w:val="none" w:sz="0" w:space="0" w:color="auto"/>
                        <w:bottom w:val="none" w:sz="0" w:space="0" w:color="auto"/>
                        <w:right w:val="none" w:sz="0" w:space="0" w:color="auto"/>
                      </w:divBdr>
                    </w:div>
                    <w:div w:id="837312288">
                      <w:marLeft w:val="0"/>
                      <w:marRight w:val="0"/>
                      <w:marTop w:val="0"/>
                      <w:marBottom w:val="0"/>
                      <w:divBdr>
                        <w:top w:val="none" w:sz="0" w:space="0" w:color="auto"/>
                        <w:left w:val="none" w:sz="0" w:space="0" w:color="auto"/>
                        <w:bottom w:val="none" w:sz="0" w:space="0" w:color="auto"/>
                        <w:right w:val="none" w:sz="0" w:space="0" w:color="auto"/>
                      </w:divBdr>
                    </w:div>
                  </w:divsChild>
                </w:div>
                <w:div w:id="2035227209">
                  <w:marLeft w:val="0"/>
                  <w:marRight w:val="0"/>
                  <w:marTop w:val="0"/>
                  <w:marBottom w:val="0"/>
                  <w:divBdr>
                    <w:top w:val="none" w:sz="0" w:space="0" w:color="auto"/>
                    <w:left w:val="none" w:sz="0" w:space="0" w:color="auto"/>
                    <w:bottom w:val="none" w:sz="0" w:space="0" w:color="auto"/>
                    <w:right w:val="none" w:sz="0" w:space="0" w:color="auto"/>
                  </w:divBdr>
                  <w:divsChild>
                    <w:div w:id="298538970">
                      <w:marLeft w:val="0"/>
                      <w:marRight w:val="0"/>
                      <w:marTop w:val="0"/>
                      <w:marBottom w:val="0"/>
                      <w:divBdr>
                        <w:top w:val="none" w:sz="0" w:space="0" w:color="auto"/>
                        <w:left w:val="none" w:sz="0" w:space="0" w:color="auto"/>
                        <w:bottom w:val="none" w:sz="0" w:space="0" w:color="auto"/>
                        <w:right w:val="none" w:sz="0" w:space="0" w:color="auto"/>
                      </w:divBdr>
                    </w:div>
                  </w:divsChild>
                </w:div>
                <w:div w:id="2046906150">
                  <w:marLeft w:val="0"/>
                  <w:marRight w:val="0"/>
                  <w:marTop w:val="0"/>
                  <w:marBottom w:val="0"/>
                  <w:divBdr>
                    <w:top w:val="none" w:sz="0" w:space="0" w:color="auto"/>
                    <w:left w:val="none" w:sz="0" w:space="0" w:color="auto"/>
                    <w:bottom w:val="none" w:sz="0" w:space="0" w:color="auto"/>
                    <w:right w:val="none" w:sz="0" w:space="0" w:color="auto"/>
                  </w:divBdr>
                  <w:divsChild>
                    <w:div w:id="1092893947">
                      <w:marLeft w:val="0"/>
                      <w:marRight w:val="0"/>
                      <w:marTop w:val="0"/>
                      <w:marBottom w:val="0"/>
                      <w:divBdr>
                        <w:top w:val="none" w:sz="0" w:space="0" w:color="auto"/>
                        <w:left w:val="none" w:sz="0" w:space="0" w:color="auto"/>
                        <w:bottom w:val="none" w:sz="0" w:space="0" w:color="auto"/>
                        <w:right w:val="none" w:sz="0" w:space="0" w:color="auto"/>
                      </w:divBdr>
                    </w:div>
                  </w:divsChild>
                </w:div>
                <w:div w:id="2105103958">
                  <w:marLeft w:val="0"/>
                  <w:marRight w:val="0"/>
                  <w:marTop w:val="0"/>
                  <w:marBottom w:val="0"/>
                  <w:divBdr>
                    <w:top w:val="none" w:sz="0" w:space="0" w:color="auto"/>
                    <w:left w:val="none" w:sz="0" w:space="0" w:color="auto"/>
                    <w:bottom w:val="none" w:sz="0" w:space="0" w:color="auto"/>
                    <w:right w:val="none" w:sz="0" w:space="0" w:color="auto"/>
                  </w:divBdr>
                  <w:divsChild>
                    <w:div w:id="131601736">
                      <w:marLeft w:val="0"/>
                      <w:marRight w:val="0"/>
                      <w:marTop w:val="0"/>
                      <w:marBottom w:val="0"/>
                      <w:divBdr>
                        <w:top w:val="none" w:sz="0" w:space="0" w:color="auto"/>
                        <w:left w:val="none" w:sz="0" w:space="0" w:color="auto"/>
                        <w:bottom w:val="none" w:sz="0" w:space="0" w:color="auto"/>
                        <w:right w:val="none" w:sz="0" w:space="0" w:color="auto"/>
                      </w:divBdr>
                    </w:div>
                  </w:divsChild>
                </w:div>
                <w:div w:id="2145274403">
                  <w:marLeft w:val="0"/>
                  <w:marRight w:val="0"/>
                  <w:marTop w:val="0"/>
                  <w:marBottom w:val="0"/>
                  <w:divBdr>
                    <w:top w:val="none" w:sz="0" w:space="0" w:color="auto"/>
                    <w:left w:val="none" w:sz="0" w:space="0" w:color="auto"/>
                    <w:bottom w:val="none" w:sz="0" w:space="0" w:color="auto"/>
                    <w:right w:val="none" w:sz="0" w:space="0" w:color="auto"/>
                  </w:divBdr>
                  <w:divsChild>
                    <w:div w:id="55164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080815">
          <w:marLeft w:val="0"/>
          <w:marRight w:val="0"/>
          <w:marTop w:val="0"/>
          <w:marBottom w:val="0"/>
          <w:divBdr>
            <w:top w:val="none" w:sz="0" w:space="0" w:color="auto"/>
            <w:left w:val="none" w:sz="0" w:space="0" w:color="auto"/>
            <w:bottom w:val="none" w:sz="0" w:space="0" w:color="auto"/>
            <w:right w:val="none" w:sz="0" w:space="0" w:color="auto"/>
          </w:divBdr>
        </w:div>
        <w:div w:id="1045983068">
          <w:marLeft w:val="0"/>
          <w:marRight w:val="0"/>
          <w:marTop w:val="0"/>
          <w:marBottom w:val="0"/>
          <w:divBdr>
            <w:top w:val="none" w:sz="0" w:space="0" w:color="auto"/>
            <w:left w:val="none" w:sz="0" w:space="0" w:color="auto"/>
            <w:bottom w:val="none" w:sz="0" w:space="0" w:color="auto"/>
            <w:right w:val="none" w:sz="0" w:space="0" w:color="auto"/>
          </w:divBdr>
          <w:divsChild>
            <w:div w:id="1929189072">
              <w:marLeft w:val="-75"/>
              <w:marRight w:val="0"/>
              <w:marTop w:val="30"/>
              <w:marBottom w:val="30"/>
              <w:divBdr>
                <w:top w:val="none" w:sz="0" w:space="0" w:color="auto"/>
                <w:left w:val="none" w:sz="0" w:space="0" w:color="auto"/>
                <w:bottom w:val="none" w:sz="0" w:space="0" w:color="auto"/>
                <w:right w:val="none" w:sz="0" w:space="0" w:color="auto"/>
              </w:divBdr>
              <w:divsChild>
                <w:div w:id="431122847">
                  <w:marLeft w:val="0"/>
                  <w:marRight w:val="0"/>
                  <w:marTop w:val="0"/>
                  <w:marBottom w:val="0"/>
                  <w:divBdr>
                    <w:top w:val="none" w:sz="0" w:space="0" w:color="auto"/>
                    <w:left w:val="none" w:sz="0" w:space="0" w:color="auto"/>
                    <w:bottom w:val="none" w:sz="0" w:space="0" w:color="auto"/>
                    <w:right w:val="none" w:sz="0" w:space="0" w:color="auto"/>
                  </w:divBdr>
                  <w:divsChild>
                    <w:div w:id="1817601745">
                      <w:marLeft w:val="0"/>
                      <w:marRight w:val="0"/>
                      <w:marTop w:val="0"/>
                      <w:marBottom w:val="0"/>
                      <w:divBdr>
                        <w:top w:val="none" w:sz="0" w:space="0" w:color="auto"/>
                        <w:left w:val="none" w:sz="0" w:space="0" w:color="auto"/>
                        <w:bottom w:val="none" w:sz="0" w:space="0" w:color="auto"/>
                        <w:right w:val="none" w:sz="0" w:space="0" w:color="auto"/>
                      </w:divBdr>
                    </w:div>
                  </w:divsChild>
                </w:div>
                <w:div w:id="646320089">
                  <w:marLeft w:val="0"/>
                  <w:marRight w:val="0"/>
                  <w:marTop w:val="0"/>
                  <w:marBottom w:val="0"/>
                  <w:divBdr>
                    <w:top w:val="none" w:sz="0" w:space="0" w:color="auto"/>
                    <w:left w:val="none" w:sz="0" w:space="0" w:color="auto"/>
                    <w:bottom w:val="none" w:sz="0" w:space="0" w:color="auto"/>
                    <w:right w:val="none" w:sz="0" w:space="0" w:color="auto"/>
                  </w:divBdr>
                  <w:divsChild>
                    <w:div w:id="1888907429">
                      <w:marLeft w:val="0"/>
                      <w:marRight w:val="0"/>
                      <w:marTop w:val="0"/>
                      <w:marBottom w:val="0"/>
                      <w:divBdr>
                        <w:top w:val="none" w:sz="0" w:space="0" w:color="auto"/>
                        <w:left w:val="none" w:sz="0" w:space="0" w:color="auto"/>
                        <w:bottom w:val="none" w:sz="0" w:space="0" w:color="auto"/>
                        <w:right w:val="none" w:sz="0" w:space="0" w:color="auto"/>
                      </w:divBdr>
                    </w:div>
                  </w:divsChild>
                </w:div>
                <w:div w:id="778723635">
                  <w:marLeft w:val="0"/>
                  <w:marRight w:val="0"/>
                  <w:marTop w:val="0"/>
                  <w:marBottom w:val="0"/>
                  <w:divBdr>
                    <w:top w:val="none" w:sz="0" w:space="0" w:color="auto"/>
                    <w:left w:val="none" w:sz="0" w:space="0" w:color="auto"/>
                    <w:bottom w:val="none" w:sz="0" w:space="0" w:color="auto"/>
                    <w:right w:val="none" w:sz="0" w:space="0" w:color="auto"/>
                  </w:divBdr>
                  <w:divsChild>
                    <w:div w:id="2048678683">
                      <w:marLeft w:val="0"/>
                      <w:marRight w:val="0"/>
                      <w:marTop w:val="0"/>
                      <w:marBottom w:val="0"/>
                      <w:divBdr>
                        <w:top w:val="none" w:sz="0" w:space="0" w:color="auto"/>
                        <w:left w:val="none" w:sz="0" w:space="0" w:color="auto"/>
                        <w:bottom w:val="none" w:sz="0" w:space="0" w:color="auto"/>
                        <w:right w:val="none" w:sz="0" w:space="0" w:color="auto"/>
                      </w:divBdr>
                    </w:div>
                  </w:divsChild>
                </w:div>
                <w:div w:id="887104253">
                  <w:marLeft w:val="0"/>
                  <w:marRight w:val="0"/>
                  <w:marTop w:val="0"/>
                  <w:marBottom w:val="0"/>
                  <w:divBdr>
                    <w:top w:val="none" w:sz="0" w:space="0" w:color="auto"/>
                    <w:left w:val="none" w:sz="0" w:space="0" w:color="auto"/>
                    <w:bottom w:val="none" w:sz="0" w:space="0" w:color="auto"/>
                    <w:right w:val="none" w:sz="0" w:space="0" w:color="auto"/>
                  </w:divBdr>
                  <w:divsChild>
                    <w:div w:id="809324140">
                      <w:marLeft w:val="0"/>
                      <w:marRight w:val="0"/>
                      <w:marTop w:val="0"/>
                      <w:marBottom w:val="0"/>
                      <w:divBdr>
                        <w:top w:val="none" w:sz="0" w:space="0" w:color="auto"/>
                        <w:left w:val="none" w:sz="0" w:space="0" w:color="auto"/>
                        <w:bottom w:val="none" w:sz="0" w:space="0" w:color="auto"/>
                        <w:right w:val="none" w:sz="0" w:space="0" w:color="auto"/>
                      </w:divBdr>
                    </w:div>
                  </w:divsChild>
                </w:div>
                <w:div w:id="944463609">
                  <w:marLeft w:val="0"/>
                  <w:marRight w:val="0"/>
                  <w:marTop w:val="0"/>
                  <w:marBottom w:val="0"/>
                  <w:divBdr>
                    <w:top w:val="none" w:sz="0" w:space="0" w:color="auto"/>
                    <w:left w:val="none" w:sz="0" w:space="0" w:color="auto"/>
                    <w:bottom w:val="none" w:sz="0" w:space="0" w:color="auto"/>
                    <w:right w:val="none" w:sz="0" w:space="0" w:color="auto"/>
                  </w:divBdr>
                  <w:divsChild>
                    <w:div w:id="300698644">
                      <w:marLeft w:val="0"/>
                      <w:marRight w:val="0"/>
                      <w:marTop w:val="0"/>
                      <w:marBottom w:val="0"/>
                      <w:divBdr>
                        <w:top w:val="none" w:sz="0" w:space="0" w:color="auto"/>
                        <w:left w:val="none" w:sz="0" w:space="0" w:color="auto"/>
                        <w:bottom w:val="none" w:sz="0" w:space="0" w:color="auto"/>
                        <w:right w:val="none" w:sz="0" w:space="0" w:color="auto"/>
                      </w:divBdr>
                    </w:div>
                  </w:divsChild>
                </w:div>
                <w:div w:id="1025211601">
                  <w:marLeft w:val="0"/>
                  <w:marRight w:val="0"/>
                  <w:marTop w:val="0"/>
                  <w:marBottom w:val="0"/>
                  <w:divBdr>
                    <w:top w:val="none" w:sz="0" w:space="0" w:color="auto"/>
                    <w:left w:val="none" w:sz="0" w:space="0" w:color="auto"/>
                    <w:bottom w:val="none" w:sz="0" w:space="0" w:color="auto"/>
                    <w:right w:val="none" w:sz="0" w:space="0" w:color="auto"/>
                  </w:divBdr>
                  <w:divsChild>
                    <w:div w:id="811363304">
                      <w:marLeft w:val="0"/>
                      <w:marRight w:val="0"/>
                      <w:marTop w:val="0"/>
                      <w:marBottom w:val="0"/>
                      <w:divBdr>
                        <w:top w:val="none" w:sz="0" w:space="0" w:color="auto"/>
                        <w:left w:val="none" w:sz="0" w:space="0" w:color="auto"/>
                        <w:bottom w:val="none" w:sz="0" w:space="0" w:color="auto"/>
                        <w:right w:val="none" w:sz="0" w:space="0" w:color="auto"/>
                      </w:divBdr>
                    </w:div>
                  </w:divsChild>
                </w:div>
                <w:div w:id="1127699498">
                  <w:marLeft w:val="0"/>
                  <w:marRight w:val="0"/>
                  <w:marTop w:val="0"/>
                  <w:marBottom w:val="0"/>
                  <w:divBdr>
                    <w:top w:val="none" w:sz="0" w:space="0" w:color="auto"/>
                    <w:left w:val="none" w:sz="0" w:space="0" w:color="auto"/>
                    <w:bottom w:val="none" w:sz="0" w:space="0" w:color="auto"/>
                    <w:right w:val="none" w:sz="0" w:space="0" w:color="auto"/>
                  </w:divBdr>
                  <w:divsChild>
                    <w:div w:id="309556100">
                      <w:marLeft w:val="0"/>
                      <w:marRight w:val="0"/>
                      <w:marTop w:val="0"/>
                      <w:marBottom w:val="0"/>
                      <w:divBdr>
                        <w:top w:val="none" w:sz="0" w:space="0" w:color="auto"/>
                        <w:left w:val="none" w:sz="0" w:space="0" w:color="auto"/>
                        <w:bottom w:val="none" w:sz="0" w:space="0" w:color="auto"/>
                        <w:right w:val="none" w:sz="0" w:space="0" w:color="auto"/>
                      </w:divBdr>
                    </w:div>
                  </w:divsChild>
                </w:div>
                <w:div w:id="1191844477">
                  <w:marLeft w:val="0"/>
                  <w:marRight w:val="0"/>
                  <w:marTop w:val="0"/>
                  <w:marBottom w:val="0"/>
                  <w:divBdr>
                    <w:top w:val="none" w:sz="0" w:space="0" w:color="auto"/>
                    <w:left w:val="none" w:sz="0" w:space="0" w:color="auto"/>
                    <w:bottom w:val="none" w:sz="0" w:space="0" w:color="auto"/>
                    <w:right w:val="none" w:sz="0" w:space="0" w:color="auto"/>
                  </w:divBdr>
                  <w:divsChild>
                    <w:div w:id="235357768">
                      <w:marLeft w:val="0"/>
                      <w:marRight w:val="0"/>
                      <w:marTop w:val="0"/>
                      <w:marBottom w:val="0"/>
                      <w:divBdr>
                        <w:top w:val="none" w:sz="0" w:space="0" w:color="auto"/>
                        <w:left w:val="none" w:sz="0" w:space="0" w:color="auto"/>
                        <w:bottom w:val="none" w:sz="0" w:space="0" w:color="auto"/>
                        <w:right w:val="none" w:sz="0" w:space="0" w:color="auto"/>
                      </w:divBdr>
                    </w:div>
                    <w:div w:id="1128160484">
                      <w:marLeft w:val="0"/>
                      <w:marRight w:val="0"/>
                      <w:marTop w:val="0"/>
                      <w:marBottom w:val="0"/>
                      <w:divBdr>
                        <w:top w:val="none" w:sz="0" w:space="0" w:color="auto"/>
                        <w:left w:val="none" w:sz="0" w:space="0" w:color="auto"/>
                        <w:bottom w:val="none" w:sz="0" w:space="0" w:color="auto"/>
                        <w:right w:val="none" w:sz="0" w:space="0" w:color="auto"/>
                      </w:divBdr>
                    </w:div>
                  </w:divsChild>
                </w:div>
                <w:div w:id="1315724706">
                  <w:marLeft w:val="0"/>
                  <w:marRight w:val="0"/>
                  <w:marTop w:val="0"/>
                  <w:marBottom w:val="0"/>
                  <w:divBdr>
                    <w:top w:val="none" w:sz="0" w:space="0" w:color="auto"/>
                    <w:left w:val="none" w:sz="0" w:space="0" w:color="auto"/>
                    <w:bottom w:val="none" w:sz="0" w:space="0" w:color="auto"/>
                    <w:right w:val="none" w:sz="0" w:space="0" w:color="auto"/>
                  </w:divBdr>
                  <w:divsChild>
                    <w:div w:id="907111914">
                      <w:marLeft w:val="0"/>
                      <w:marRight w:val="0"/>
                      <w:marTop w:val="0"/>
                      <w:marBottom w:val="0"/>
                      <w:divBdr>
                        <w:top w:val="none" w:sz="0" w:space="0" w:color="auto"/>
                        <w:left w:val="none" w:sz="0" w:space="0" w:color="auto"/>
                        <w:bottom w:val="none" w:sz="0" w:space="0" w:color="auto"/>
                        <w:right w:val="none" w:sz="0" w:space="0" w:color="auto"/>
                      </w:divBdr>
                    </w:div>
                  </w:divsChild>
                </w:div>
                <w:div w:id="1443649677">
                  <w:marLeft w:val="0"/>
                  <w:marRight w:val="0"/>
                  <w:marTop w:val="0"/>
                  <w:marBottom w:val="0"/>
                  <w:divBdr>
                    <w:top w:val="none" w:sz="0" w:space="0" w:color="auto"/>
                    <w:left w:val="none" w:sz="0" w:space="0" w:color="auto"/>
                    <w:bottom w:val="none" w:sz="0" w:space="0" w:color="auto"/>
                    <w:right w:val="none" w:sz="0" w:space="0" w:color="auto"/>
                  </w:divBdr>
                  <w:divsChild>
                    <w:div w:id="479157397">
                      <w:marLeft w:val="0"/>
                      <w:marRight w:val="0"/>
                      <w:marTop w:val="0"/>
                      <w:marBottom w:val="0"/>
                      <w:divBdr>
                        <w:top w:val="none" w:sz="0" w:space="0" w:color="auto"/>
                        <w:left w:val="none" w:sz="0" w:space="0" w:color="auto"/>
                        <w:bottom w:val="none" w:sz="0" w:space="0" w:color="auto"/>
                        <w:right w:val="none" w:sz="0" w:space="0" w:color="auto"/>
                      </w:divBdr>
                    </w:div>
                  </w:divsChild>
                </w:div>
                <w:div w:id="1461221564">
                  <w:marLeft w:val="0"/>
                  <w:marRight w:val="0"/>
                  <w:marTop w:val="0"/>
                  <w:marBottom w:val="0"/>
                  <w:divBdr>
                    <w:top w:val="none" w:sz="0" w:space="0" w:color="auto"/>
                    <w:left w:val="none" w:sz="0" w:space="0" w:color="auto"/>
                    <w:bottom w:val="none" w:sz="0" w:space="0" w:color="auto"/>
                    <w:right w:val="none" w:sz="0" w:space="0" w:color="auto"/>
                  </w:divBdr>
                  <w:divsChild>
                    <w:div w:id="1160347215">
                      <w:marLeft w:val="0"/>
                      <w:marRight w:val="0"/>
                      <w:marTop w:val="0"/>
                      <w:marBottom w:val="0"/>
                      <w:divBdr>
                        <w:top w:val="none" w:sz="0" w:space="0" w:color="auto"/>
                        <w:left w:val="none" w:sz="0" w:space="0" w:color="auto"/>
                        <w:bottom w:val="none" w:sz="0" w:space="0" w:color="auto"/>
                        <w:right w:val="none" w:sz="0" w:space="0" w:color="auto"/>
                      </w:divBdr>
                    </w:div>
                  </w:divsChild>
                </w:div>
                <w:div w:id="1802112646">
                  <w:marLeft w:val="0"/>
                  <w:marRight w:val="0"/>
                  <w:marTop w:val="0"/>
                  <w:marBottom w:val="0"/>
                  <w:divBdr>
                    <w:top w:val="none" w:sz="0" w:space="0" w:color="auto"/>
                    <w:left w:val="none" w:sz="0" w:space="0" w:color="auto"/>
                    <w:bottom w:val="none" w:sz="0" w:space="0" w:color="auto"/>
                    <w:right w:val="none" w:sz="0" w:space="0" w:color="auto"/>
                  </w:divBdr>
                  <w:divsChild>
                    <w:div w:id="170984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978152">
          <w:marLeft w:val="0"/>
          <w:marRight w:val="0"/>
          <w:marTop w:val="0"/>
          <w:marBottom w:val="0"/>
          <w:divBdr>
            <w:top w:val="none" w:sz="0" w:space="0" w:color="auto"/>
            <w:left w:val="none" w:sz="0" w:space="0" w:color="auto"/>
            <w:bottom w:val="none" w:sz="0" w:space="0" w:color="auto"/>
            <w:right w:val="none" w:sz="0" w:space="0" w:color="auto"/>
          </w:divBdr>
        </w:div>
        <w:div w:id="1063061233">
          <w:marLeft w:val="0"/>
          <w:marRight w:val="0"/>
          <w:marTop w:val="0"/>
          <w:marBottom w:val="0"/>
          <w:divBdr>
            <w:top w:val="none" w:sz="0" w:space="0" w:color="auto"/>
            <w:left w:val="none" w:sz="0" w:space="0" w:color="auto"/>
            <w:bottom w:val="none" w:sz="0" w:space="0" w:color="auto"/>
            <w:right w:val="none" w:sz="0" w:space="0" w:color="auto"/>
          </w:divBdr>
          <w:divsChild>
            <w:div w:id="1074009204">
              <w:marLeft w:val="-75"/>
              <w:marRight w:val="0"/>
              <w:marTop w:val="30"/>
              <w:marBottom w:val="30"/>
              <w:divBdr>
                <w:top w:val="none" w:sz="0" w:space="0" w:color="auto"/>
                <w:left w:val="none" w:sz="0" w:space="0" w:color="auto"/>
                <w:bottom w:val="none" w:sz="0" w:space="0" w:color="auto"/>
                <w:right w:val="none" w:sz="0" w:space="0" w:color="auto"/>
              </w:divBdr>
              <w:divsChild>
                <w:div w:id="11691000">
                  <w:marLeft w:val="0"/>
                  <w:marRight w:val="0"/>
                  <w:marTop w:val="0"/>
                  <w:marBottom w:val="0"/>
                  <w:divBdr>
                    <w:top w:val="none" w:sz="0" w:space="0" w:color="auto"/>
                    <w:left w:val="none" w:sz="0" w:space="0" w:color="auto"/>
                    <w:bottom w:val="none" w:sz="0" w:space="0" w:color="auto"/>
                    <w:right w:val="none" w:sz="0" w:space="0" w:color="auto"/>
                  </w:divBdr>
                  <w:divsChild>
                    <w:div w:id="169175461">
                      <w:marLeft w:val="0"/>
                      <w:marRight w:val="0"/>
                      <w:marTop w:val="0"/>
                      <w:marBottom w:val="0"/>
                      <w:divBdr>
                        <w:top w:val="none" w:sz="0" w:space="0" w:color="auto"/>
                        <w:left w:val="none" w:sz="0" w:space="0" w:color="auto"/>
                        <w:bottom w:val="none" w:sz="0" w:space="0" w:color="auto"/>
                        <w:right w:val="none" w:sz="0" w:space="0" w:color="auto"/>
                      </w:divBdr>
                    </w:div>
                  </w:divsChild>
                </w:div>
                <w:div w:id="30112300">
                  <w:marLeft w:val="0"/>
                  <w:marRight w:val="0"/>
                  <w:marTop w:val="0"/>
                  <w:marBottom w:val="0"/>
                  <w:divBdr>
                    <w:top w:val="none" w:sz="0" w:space="0" w:color="auto"/>
                    <w:left w:val="none" w:sz="0" w:space="0" w:color="auto"/>
                    <w:bottom w:val="none" w:sz="0" w:space="0" w:color="auto"/>
                    <w:right w:val="none" w:sz="0" w:space="0" w:color="auto"/>
                  </w:divBdr>
                  <w:divsChild>
                    <w:div w:id="307898304">
                      <w:marLeft w:val="0"/>
                      <w:marRight w:val="0"/>
                      <w:marTop w:val="0"/>
                      <w:marBottom w:val="0"/>
                      <w:divBdr>
                        <w:top w:val="none" w:sz="0" w:space="0" w:color="auto"/>
                        <w:left w:val="none" w:sz="0" w:space="0" w:color="auto"/>
                        <w:bottom w:val="none" w:sz="0" w:space="0" w:color="auto"/>
                        <w:right w:val="none" w:sz="0" w:space="0" w:color="auto"/>
                      </w:divBdr>
                    </w:div>
                  </w:divsChild>
                </w:div>
                <w:div w:id="63071858">
                  <w:marLeft w:val="0"/>
                  <w:marRight w:val="0"/>
                  <w:marTop w:val="0"/>
                  <w:marBottom w:val="0"/>
                  <w:divBdr>
                    <w:top w:val="none" w:sz="0" w:space="0" w:color="auto"/>
                    <w:left w:val="none" w:sz="0" w:space="0" w:color="auto"/>
                    <w:bottom w:val="none" w:sz="0" w:space="0" w:color="auto"/>
                    <w:right w:val="none" w:sz="0" w:space="0" w:color="auto"/>
                  </w:divBdr>
                  <w:divsChild>
                    <w:div w:id="1411275659">
                      <w:marLeft w:val="0"/>
                      <w:marRight w:val="0"/>
                      <w:marTop w:val="0"/>
                      <w:marBottom w:val="0"/>
                      <w:divBdr>
                        <w:top w:val="none" w:sz="0" w:space="0" w:color="auto"/>
                        <w:left w:val="none" w:sz="0" w:space="0" w:color="auto"/>
                        <w:bottom w:val="none" w:sz="0" w:space="0" w:color="auto"/>
                        <w:right w:val="none" w:sz="0" w:space="0" w:color="auto"/>
                      </w:divBdr>
                    </w:div>
                  </w:divsChild>
                </w:div>
                <w:div w:id="75712412">
                  <w:marLeft w:val="0"/>
                  <w:marRight w:val="0"/>
                  <w:marTop w:val="0"/>
                  <w:marBottom w:val="0"/>
                  <w:divBdr>
                    <w:top w:val="none" w:sz="0" w:space="0" w:color="auto"/>
                    <w:left w:val="none" w:sz="0" w:space="0" w:color="auto"/>
                    <w:bottom w:val="none" w:sz="0" w:space="0" w:color="auto"/>
                    <w:right w:val="none" w:sz="0" w:space="0" w:color="auto"/>
                  </w:divBdr>
                  <w:divsChild>
                    <w:div w:id="1009604040">
                      <w:marLeft w:val="0"/>
                      <w:marRight w:val="0"/>
                      <w:marTop w:val="0"/>
                      <w:marBottom w:val="0"/>
                      <w:divBdr>
                        <w:top w:val="none" w:sz="0" w:space="0" w:color="auto"/>
                        <w:left w:val="none" w:sz="0" w:space="0" w:color="auto"/>
                        <w:bottom w:val="none" w:sz="0" w:space="0" w:color="auto"/>
                        <w:right w:val="none" w:sz="0" w:space="0" w:color="auto"/>
                      </w:divBdr>
                    </w:div>
                  </w:divsChild>
                </w:div>
                <w:div w:id="97601321">
                  <w:marLeft w:val="0"/>
                  <w:marRight w:val="0"/>
                  <w:marTop w:val="0"/>
                  <w:marBottom w:val="0"/>
                  <w:divBdr>
                    <w:top w:val="none" w:sz="0" w:space="0" w:color="auto"/>
                    <w:left w:val="none" w:sz="0" w:space="0" w:color="auto"/>
                    <w:bottom w:val="none" w:sz="0" w:space="0" w:color="auto"/>
                    <w:right w:val="none" w:sz="0" w:space="0" w:color="auto"/>
                  </w:divBdr>
                  <w:divsChild>
                    <w:div w:id="1910849450">
                      <w:marLeft w:val="0"/>
                      <w:marRight w:val="0"/>
                      <w:marTop w:val="0"/>
                      <w:marBottom w:val="0"/>
                      <w:divBdr>
                        <w:top w:val="none" w:sz="0" w:space="0" w:color="auto"/>
                        <w:left w:val="none" w:sz="0" w:space="0" w:color="auto"/>
                        <w:bottom w:val="none" w:sz="0" w:space="0" w:color="auto"/>
                        <w:right w:val="none" w:sz="0" w:space="0" w:color="auto"/>
                      </w:divBdr>
                    </w:div>
                  </w:divsChild>
                </w:div>
                <w:div w:id="109052537">
                  <w:marLeft w:val="0"/>
                  <w:marRight w:val="0"/>
                  <w:marTop w:val="0"/>
                  <w:marBottom w:val="0"/>
                  <w:divBdr>
                    <w:top w:val="none" w:sz="0" w:space="0" w:color="auto"/>
                    <w:left w:val="none" w:sz="0" w:space="0" w:color="auto"/>
                    <w:bottom w:val="none" w:sz="0" w:space="0" w:color="auto"/>
                    <w:right w:val="none" w:sz="0" w:space="0" w:color="auto"/>
                  </w:divBdr>
                  <w:divsChild>
                    <w:div w:id="1045641450">
                      <w:marLeft w:val="0"/>
                      <w:marRight w:val="0"/>
                      <w:marTop w:val="0"/>
                      <w:marBottom w:val="0"/>
                      <w:divBdr>
                        <w:top w:val="none" w:sz="0" w:space="0" w:color="auto"/>
                        <w:left w:val="none" w:sz="0" w:space="0" w:color="auto"/>
                        <w:bottom w:val="none" w:sz="0" w:space="0" w:color="auto"/>
                        <w:right w:val="none" w:sz="0" w:space="0" w:color="auto"/>
                      </w:divBdr>
                    </w:div>
                  </w:divsChild>
                </w:div>
                <w:div w:id="115806042">
                  <w:marLeft w:val="0"/>
                  <w:marRight w:val="0"/>
                  <w:marTop w:val="0"/>
                  <w:marBottom w:val="0"/>
                  <w:divBdr>
                    <w:top w:val="none" w:sz="0" w:space="0" w:color="auto"/>
                    <w:left w:val="none" w:sz="0" w:space="0" w:color="auto"/>
                    <w:bottom w:val="none" w:sz="0" w:space="0" w:color="auto"/>
                    <w:right w:val="none" w:sz="0" w:space="0" w:color="auto"/>
                  </w:divBdr>
                  <w:divsChild>
                    <w:div w:id="621569481">
                      <w:marLeft w:val="0"/>
                      <w:marRight w:val="0"/>
                      <w:marTop w:val="0"/>
                      <w:marBottom w:val="0"/>
                      <w:divBdr>
                        <w:top w:val="none" w:sz="0" w:space="0" w:color="auto"/>
                        <w:left w:val="none" w:sz="0" w:space="0" w:color="auto"/>
                        <w:bottom w:val="none" w:sz="0" w:space="0" w:color="auto"/>
                        <w:right w:val="none" w:sz="0" w:space="0" w:color="auto"/>
                      </w:divBdr>
                    </w:div>
                  </w:divsChild>
                </w:div>
                <w:div w:id="127094860">
                  <w:marLeft w:val="0"/>
                  <w:marRight w:val="0"/>
                  <w:marTop w:val="0"/>
                  <w:marBottom w:val="0"/>
                  <w:divBdr>
                    <w:top w:val="none" w:sz="0" w:space="0" w:color="auto"/>
                    <w:left w:val="none" w:sz="0" w:space="0" w:color="auto"/>
                    <w:bottom w:val="none" w:sz="0" w:space="0" w:color="auto"/>
                    <w:right w:val="none" w:sz="0" w:space="0" w:color="auto"/>
                  </w:divBdr>
                  <w:divsChild>
                    <w:div w:id="441265362">
                      <w:marLeft w:val="0"/>
                      <w:marRight w:val="0"/>
                      <w:marTop w:val="0"/>
                      <w:marBottom w:val="0"/>
                      <w:divBdr>
                        <w:top w:val="none" w:sz="0" w:space="0" w:color="auto"/>
                        <w:left w:val="none" w:sz="0" w:space="0" w:color="auto"/>
                        <w:bottom w:val="none" w:sz="0" w:space="0" w:color="auto"/>
                        <w:right w:val="none" w:sz="0" w:space="0" w:color="auto"/>
                      </w:divBdr>
                    </w:div>
                  </w:divsChild>
                </w:div>
                <w:div w:id="130564229">
                  <w:marLeft w:val="0"/>
                  <w:marRight w:val="0"/>
                  <w:marTop w:val="0"/>
                  <w:marBottom w:val="0"/>
                  <w:divBdr>
                    <w:top w:val="none" w:sz="0" w:space="0" w:color="auto"/>
                    <w:left w:val="none" w:sz="0" w:space="0" w:color="auto"/>
                    <w:bottom w:val="none" w:sz="0" w:space="0" w:color="auto"/>
                    <w:right w:val="none" w:sz="0" w:space="0" w:color="auto"/>
                  </w:divBdr>
                  <w:divsChild>
                    <w:div w:id="584799682">
                      <w:marLeft w:val="0"/>
                      <w:marRight w:val="0"/>
                      <w:marTop w:val="0"/>
                      <w:marBottom w:val="0"/>
                      <w:divBdr>
                        <w:top w:val="none" w:sz="0" w:space="0" w:color="auto"/>
                        <w:left w:val="none" w:sz="0" w:space="0" w:color="auto"/>
                        <w:bottom w:val="none" w:sz="0" w:space="0" w:color="auto"/>
                        <w:right w:val="none" w:sz="0" w:space="0" w:color="auto"/>
                      </w:divBdr>
                    </w:div>
                  </w:divsChild>
                </w:div>
                <w:div w:id="138887039">
                  <w:marLeft w:val="0"/>
                  <w:marRight w:val="0"/>
                  <w:marTop w:val="0"/>
                  <w:marBottom w:val="0"/>
                  <w:divBdr>
                    <w:top w:val="none" w:sz="0" w:space="0" w:color="auto"/>
                    <w:left w:val="none" w:sz="0" w:space="0" w:color="auto"/>
                    <w:bottom w:val="none" w:sz="0" w:space="0" w:color="auto"/>
                    <w:right w:val="none" w:sz="0" w:space="0" w:color="auto"/>
                  </w:divBdr>
                  <w:divsChild>
                    <w:div w:id="169761271">
                      <w:marLeft w:val="0"/>
                      <w:marRight w:val="0"/>
                      <w:marTop w:val="0"/>
                      <w:marBottom w:val="0"/>
                      <w:divBdr>
                        <w:top w:val="none" w:sz="0" w:space="0" w:color="auto"/>
                        <w:left w:val="none" w:sz="0" w:space="0" w:color="auto"/>
                        <w:bottom w:val="none" w:sz="0" w:space="0" w:color="auto"/>
                        <w:right w:val="none" w:sz="0" w:space="0" w:color="auto"/>
                      </w:divBdr>
                    </w:div>
                  </w:divsChild>
                </w:div>
                <w:div w:id="143818481">
                  <w:marLeft w:val="0"/>
                  <w:marRight w:val="0"/>
                  <w:marTop w:val="0"/>
                  <w:marBottom w:val="0"/>
                  <w:divBdr>
                    <w:top w:val="none" w:sz="0" w:space="0" w:color="auto"/>
                    <w:left w:val="none" w:sz="0" w:space="0" w:color="auto"/>
                    <w:bottom w:val="none" w:sz="0" w:space="0" w:color="auto"/>
                    <w:right w:val="none" w:sz="0" w:space="0" w:color="auto"/>
                  </w:divBdr>
                  <w:divsChild>
                    <w:div w:id="710426398">
                      <w:marLeft w:val="0"/>
                      <w:marRight w:val="0"/>
                      <w:marTop w:val="0"/>
                      <w:marBottom w:val="0"/>
                      <w:divBdr>
                        <w:top w:val="none" w:sz="0" w:space="0" w:color="auto"/>
                        <w:left w:val="none" w:sz="0" w:space="0" w:color="auto"/>
                        <w:bottom w:val="none" w:sz="0" w:space="0" w:color="auto"/>
                        <w:right w:val="none" w:sz="0" w:space="0" w:color="auto"/>
                      </w:divBdr>
                    </w:div>
                  </w:divsChild>
                </w:div>
                <w:div w:id="146172239">
                  <w:marLeft w:val="0"/>
                  <w:marRight w:val="0"/>
                  <w:marTop w:val="0"/>
                  <w:marBottom w:val="0"/>
                  <w:divBdr>
                    <w:top w:val="none" w:sz="0" w:space="0" w:color="auto"/>
                    <w:left w:val="none" w:sz="0" w:space="0" w:color="auto"/>
                    <w:bottom w:val="none" w:sz="0" w:space="0" w:color="auto"/>
                    <w:right w:val="none" w:sz="0" w:space="0" w:color="auto"/>
                  </w:divBdr>
                  <w:divsChild>
                    <w:div w:id="6300661">
                      <w:marLeft w:val="0"/>
                      <w:marRight w:val="0"/>
                      <w:marTop w:val="0"/>
                      <w:marBottom w:val="0"/>
                      <w:divBdr>
                        <w:top w:val="none" w:sz="0" w:space="0" w:color="auto"/>
                        <w:left w:val="none" w:sz="0" w:space="0" w:color="auto"/>
                        <w:bottom w:val="none" w:sz="0" w:space="0" w:color="auto"/>
                        <w:right w:val="none" w:sz="0" w:space="0" w:color="auto"/>
                      </w:divBdr>
                    </w:div>
                  </w:divsChild>
                </w:div>
                <w:div w:id="149180625">
                  <w:marLeft w:val="0"/>
                  <w:marRight w:val="0"/>
                  <w:marTop w:val="0"/>
                  <w:marBottom w:val="0"/>
                  <w:divBdr>
                    <w:top w:val="none" w:sz="0" w:space="0" w:color="auto"/>
                    <w:left w:val="none" w:sz="0" w:space="0" w:color="auto"/>
                    <w:bottom w:val="none" w:sz="0" w:space="0" w:color="auto"/>
                    <w:right w:val="none" w:sz="0" w:space="0" w:color="auto"/>
                  </w:divBdr>
                  <w:divsChild>
                    <w:div w:id="117845349">
                      <w:marLeft w:val="0"/>
                      <w:marRight w:val="0"/>
                      <w:marTop w:val="0"/>
                      <w:marBottom w:val="0"/>
                      <w:divBdr>
                        <w:top w:val="none" w:sz="0" w:space="0" w:color="auto"/>
                        <w:left w:val="none" w:sz="0" w:space="0" w:color="auto"/>
                        <w:bottom w:val="none" w:sz="0" w:space="0" w:color="auto"/>
                        <w:right w:val="none" w:sz="0" w:space="0" w:color="auto"/>
                      </w:divBdr>
                    </w:div>
                  </w:divsChild>
                </w:div>
                <w:div w:id="149250739">
                  <w:marLeft w:val="0"/>
                  <w:marRight w:val="0"/>
                  <w:marTop w:val="0"/>
                  <w:marBottom w:val="0"/>
                  <w:divBdr>
                    <w:top w:val="none" w:sz="0" w:space="0" w:color="auto"/>
                    <w:left w:val="none" w:sz="0" w:space="0" w:color="auto"/>
                    <w:bottom w:val="none" w:sz="0" w:space="0" w:color="auto"/>
                    <w:right w:val="none" w:sz="0" w:space="0" w:color="auto"/>
                  </w:divBdr>
                  <w:divsChild>
                    <w:div w:id="1443456327">
                      <w:marLeft w:val="0"/>
                      <w:marRight w:val="0"/>
                      <w:marTop w:val="0"/>
                      <w:marBottom w:val="0"/>
                      <w:divBdr>
                        <w:top w:val="none" w:sz="0" w:space="0" w:color="auto"/>
                        <w:left w:val="none" w:sz="0" w:space="0" w:color="auto"/>
                        <w:bottom w:val="none" w:sz="0" w:space="0" w:color="auto"/>
                        <w:right w:val="none" w:sz="0" w:space="0" w:color="auto"/>
                      </w:divBdr>
                    </w:div>
                  </w:divsChild>
                </w:div>
                <w:div w:id="149638613">
                  <w:marLeft w:val="0"/>
                  <w:marRight w:val="0"/>
                  <w:marTop w:val="0"/>
                  <w:marBottom w:val="0"/>
                  <w:divBdr>
                    <w:top w:val="none" w:sz="0" w:space="0" w:color="auto"/>
                    <w:left w:val="none" w:sz="0" w:space="0" w:color="auto"/>
                    <w:bottom w:val="none" w:sz="0" w:space="0" w:color="auto"/>
                    <w:right w:val="none" w:sz="0" w:space="0" w:color="auto"/>
                  </w:divBdr>
                  <w:divsChild>
                    <w:div w:id="400255147">
                      <w:marLeft w:val="0"/>
                      <w:marRight w:val="0"/>
                      <w:marTop w:val="0"/>
                      <w:marBottom w:val="0"/>
                      <w:divBdr>
                        <w:top w:val="none" w:sz="0" w:space="0" w:color="auto"/>
                        <w:left w:val="none" w:sz="0" w:space="0" w:color="auto"/>
                        <w:bottom w:val="none" w:sz="0" w:space="0" w:color="auto"/>
                        <w:right w:val="none" w:sz="0" w:space="0" w:color="auto"/>
                      </w:divBdr>
                    </w:div>
                  </w:divsChild>
                </w:div>
                <w:div w:id="153572854">
                  <w:marLeft w:val="0"/>
                  <w:marRight w:val="0"/>
                  <w:marTop w:val="0"/>
                  <w:marBottom w:val="0"/>
                  <w:divBdr>
                    <w:top w:val="none" w:sz="0" w:space="0" w:color="auto"/>
                    <w:left w:val="none" w:sz="0" w:space="0" w:color="auto"/>
                    <w:bottom w:val="none" w:sz="0" w:space="0" w:color="auto"/>
                    <w:right w:val="none" w:sz="0" w:space="0" w:color="auto"/>
                  </w:divBdr>
                  <w:divsChild>
                    <w:div w:id="879168276">
                      <w:marLeft w:val="0"/>
                      <w:marRight w:val="0"/>
                      <w:marTop w:val="0"/>
                      <w:marBottom w:val="0"/>
                      <w:divBdr>
                        <w:top w:val="none" w:sz="0" w:space="0" w:color="auto"/>
                        <w:left w:val="none" w:sz="0" w:space="0" w:color="auto"/>
                        <w:bottom w:val="none" w:sz="0" w:space="0" w:color="auto"/>
                        <w:right w:val="none" w:sz="0" w:space="0" w:color="auto"/>
                      </w:divBdr>
                    </w:div>
                  </w:divsChild>
                </w:div>
                <w:div w:id="161817659">
                  <w:marLeft w:val="0"/>
                  <w:marRight w:val="0"/>
                  <w:marTop w:val="0"/>
                  <w:marBottom w:val="0"/>
                  <w:divBdr>
                    <w:top w:val="none" w:sz="0" w:space="0" w:color="auto"/>
                    <w:left w:val="none" w:sz="0" w:space="0" w:color="auto"/>
                    <w:bottom w:val="none" w:sz="0" w:space="0" w:color="auto"/>
                    <w:right w:val="none" w:sz="0" w:space="0" w:color="auto"/>
                  </w:divBdr>
                  <w:divsChild>
                    <w:div w:id="1549220778">
                      <w:marLeft w:val="0"/>
                      <w:marRight w:val="0"/>
                      <w:marTop w:val="0"/>
                      <w:marBottom w:val="0"/>
                      <w:divBdr>
                        <w:top w:val="none" w:sz="0" w:space="0" w:color="auto"/>
                        <w:left w:val="none" w:sz="0" w:space="0" w:color="auto"/>
                        <w:bottom w:val="none" w:sz="0" w:space="0" w:color="auto"/>
                        <w:right w:val="none" w:sz="0" w:space="0" w:color="auto"/>
                      </w:divBdr>
                    </w:div>
                  </w:divsChild>
                </w:div>
                <w:div w:id="167915934">
                  <w:marLeft w:val="0"/>
                  <w:marRight w:val="0"/>
                  <w:marTop w:val="0"/>
                  <w:marBottom w:val="0"/>
                  <w:divBdr>
                    <w:top w:val="none" w:sz="0" w:space="0" w:color="auto"/>
                    <w:left w:val="none" w:sz="0" w:space="0" w:color="auto"/>
                    <w:bottom w:val="none" w:sz="0" w:space="0" w:color="auto"/>
                    <w:right w:val="none" w:sz="0" w:space="0" w:color="auto"/>
                  </w:divBdr>
                  <w:divsChild>
                    <w:div w:id="2108504859">
                      <w:marLeft w:val="0"/>
                      <w:marRight w:val="0"/>
                      <w:marTop w:val="0"/>
                      <w:marBottom w:val="0"/>
                      <w:divBdr>
                        <w:top w:val="none" w:sz="0" w:space="0" w:color="auto"/>
                        <w:left w:val="none" w:sz="0" w:space="0" w:color="auto"/>
                        <w:bottom w:val="none" w:sz="0" w:space="0" w:color="auto"/>
                        <w:right w:val="none" w:sz="0" w:space="0" w:color="auto"/>
                      </w:divBdr>
                    </w:div>
                  </w:divsChild>
                </w:div>
                <w:div w:id="172695637">
                  <w:marLeft w:val="0"/>
                  <w:marRight w:val="0"/>
                  <w:marTop w:val="0"/>
                  <w:marBottom w:val="0"/>
                  <w:divBdr>
                    <w:top w:val="none" w:sz="0" w:space="0" w:color="auto"/>
                    <w:left w:val="none" w:sz="0" w:space="0" w:color="auto"/>
                    <w:bottom w:val="none" w:sz="0" w:space="0" w:color="auto"/>
                    <w:right w:val="none" w:sz="0" w:space="0" w:color="auto"/>
                  </w:divBdr>
                  <w:divsChild>
                    <w:div w:id="533275177">
                      <w:marLeft w:val="0"/>
                      <w:marRight w:val="0"/>
                      <w:marTop w:val="0"/>
                      <w:marBottom w:val="0"/>
                      <w:divBdr>
                        <w:top w:val="none" w:sz="0" w:space="0" w:color="auto"/>
                        <w:left w:val="none" w:sz="0" w:space="0" w:color="auto"/>
                        <w:bottom w:val="none" w:sz="0" w:space="0" w:color="auto"/>
                        <w:right w:val="none" w:sz="0" w:space="0" w:color="auto"/>
                      </w:divBdr>
                    </w:div>
                  </w:divsChild>
                </w:div>
                <w:div w:id="178087935">
                  <w:marLeft w:val="0"/>
                  <w:marRight w:val="0"/>
                  <w:marTop w:val="0"/>
                  <w:marBottom w:val="0"/>
                  <w:divBdr>
                    <w:top w:val="none" w:sz="0" w:space="0" w:color="auto"/>
                    <w:left w:val="none" w:sz="0" w:space="0" w:color="auto"/>
                    <w:bottom w:val="none" w:sz="0" w:space="0" w:color="auto"/>
                    <w:right w:val="none" w:sz="0" w:space="0" w:color="auto"/>
                  </w:divBdr>
                  <w:divsChild>
                    <w:div w:id="1536769095">
                      <w:marLeft w:val="0"/>
                      <w:marRight w:val="0"/>
                      <w:marTop w:val="0"/>
                      <w:marBottom w:val="0"/>
                      <w:divBdr>
                        <w:top w:val="none" w:sz="0" w:space="0" w:color="auto"/>
                        <w:left w:val="none" w:sz="0" w:space="0" w:color="auto"/>
                        <w:bottom w:val="none" w:sz="0" w:space="0" w:color="auto"/>
                        <w:right w:val="none" w:sz="0" w:space="0" w:color="auto"/>
                      </w:divBdr>
                    </w:div>
                  </w:divsChild>
                </w:div>
                <w:div w:id="205485084">
                  <w:marLeft w:val="0"/>
                  <w:marRight w:val="0"/>
                  <w:marTop w:val="0"/>
                  <w:marBottom w:val="0"/>
                  <w:divBdr>
                    <w:top w:val="none" w:sz="0" w:space="0" w:color="auto"/>
                    <w:left w:val="none" w:sz="0" w:space="0" w:color="auto"/>
                    <w:bottom w:val="none" w:sz="0" w:space="0" w:color="auto"/>
                    <w:right w:val="none" w:sz="0" w:space="0" w:color="auto"/>
                  </w:divBdr>
                  <w:divsChild>
                    <w:div w:id="2039314117">
                      <w:marLeft w:val="0"/>
                      <w:marRight w:val="0"/>
                      <w:marTop w:val="0"/>
                      <w:marBottom w:val="0"/>
                      <w:divBdr>
                        <w:top w:val="none" w:sz="0" w:space="0" w:color="auto"/>
                        <w:left w:val="none" w:sz="0" w:space="0" w:color="auto"/>
                        <w:bottom w:val="none" w:sz="0" w:space="0" w:color="auto"/>
                        <w:right w:val="none" w:sz="0" w:space="0" w:color="auto"/>
                      </w:divBdr>
                    </w:div>
                  </w:divsChild>
                </w:div>
                <w:div w:id="216010180">
                  <w:marLeft w:val="0"/>
                  <w:marRight w:val="0"/>
                  <w:marTop w:val="0"/>
                  <w:marBottom w:val="0"/>
                  <w:divBdr>
                    <w:top w:val="none" w:sz="0" w:space="0" w:color="auto"/>
                    <w:left w:val="none" w:sz="0" w:space="0" w:color="auto"/>
                    <w:bottom w:val="none" w:sz="0" w:space="0" w:color="auto"/>
                    <w:right w:val="none" w:sz="0" w:space="0" w:color="auto"/>
                  </w:divBdr>
                  <w:divsChild>
                    <w:div w:id="1580871170">
                      <w:marLeft w:val="0"/>
                      <w:marRight w:val="0"/>
                      <w:marTop w:val="0"/>
                      <w:marBottom w:val="0"/>
                      <w:divBdr>
                        <w:top w:val="none" w:sz="0" w:space="0" w:color="auto"/>
                        <w:left w:val="none" w:sz="0" w:space="0" w:color="auto"/>
                        <w:bottom w:val="none" w:sz="0" w:space="0" w:color="auto"/>
                        <w:right w:val="none" w:sz="0" w:space="0" w:color="auto"/>
                      </w:divBdr>
                    </w:div>
                  </w:divsChild>
                </w:div>
                <w:div w:id="228267379">
                  <w:marLeft w:val="0"/>
                  <w:marRight w:val="0"/>
                  <w:marTop w:val="0"/>
                  <w:marBottom w:val="0"/>
                  <w:divBdr>
                    <w:top w:val="none" w:sz="0" w:space="0" w:color="auto"/>
                    <w:left w:val="none" w:sz="0" w:space="0" w:color="auto"/>
                    <w:bottom w:val="none" w:sz="0" w:space="0" w:color="auto"/>
                    <w:right w:val="none" w:sz="0" w:space="0" w:color="auto"/>
                  </w:divBdr>
                  <w:divsChild>
                    <w:div w:id="2078018401">
                      <w:marLeft w:val="0"/>
                      <w:marRight w:val="0"/>
                      <w:marTop w:val="0"/>
                      <w:marBottom w:val="0"/>
                      <w:divBdr>
                        <w:top w:val="none" w:sz="0" w:space="0" w:color="auto"/>
                        <w:left w:val="none" w:sz="0" w:space="0" w:color="auto"/>
                        <w:bottom w:val="none" w:sz="0" w:space="0" w:color="auto"/>
                        <w:right w:val="none" w:sz="0" w:space="0" w:color="auto"/>
                      </w:divBdr>
                    </w:div>
                  </w:divsChild>
                </w:div>
                <w:div w:id="259722689">
                  <w:marLeft w:val="0"/>
                  <w:marRight w:val="0"/>
                  <w:marTop w:val="0"/>
                  <w:marBottom w:val="0"/>
                  <w:divBdr>
                    <w:top w:val="none" w:sz="0" w:space="0" w:color="auto"/>
                    <w:left w:val="none" w:sz="0" w:space="0" w:color="auto"/>
                    <w:bottom w:val="none" w:sz="0" w:space="0" w:color="auto"/>
                    <w:right w:val="none" w:sz="0" w:space="0" w:color="auto"/>
                  </w:divBdr>
                  <w:divsChild>
                    <w:div w:id="727530534">
                      <w:marLeft w:val="0"/>
                      <w:marRight w:val="0"/>
                      <w:marTop w:val="0"/>
                      <w:marBottom w:val="0"/>
                      <w:divBdr>
                        <w:top w:val="none" w:sz="0" w:space="0" w:color="auto"/>
                        <w:left w:val="none" w:sz="0" w:space="0" w:color="auto"/>
                        <w:bottom w:val="none" w:sz="0" w:space="0" w:color="auto"/>
                        <w:right w:val="none" w:sz="0" w:space="0" w:color="auto"/>
                      </w:divBdr>
                    </w:div>
                  </w:divsChild>
                </w:div>
                <w:div w:id="298193087">
                  <w:marLeft w:val="0"/>
                  <w:marRight w:val="0"/>
                  <w:marTop w:val="0"/>
                  <w:marBottom w:val="0"/>
                  <w:divBdr>
                    <w:top w:val="none" w:sz="0" w:space="0" w:color="auto"/>
                    <w:left w:val="none" w:sz="0" w:space="0" w:color="auto"/>
                    <w:bottom w:val="none" w:sz="0" w:space="0" w:color="auto"/>
                    <w:right w:val="none" w:sz="0" w:space="0" w:color="auto"/>
                  </w:divBdr>
                  <w:divsChild>
                    <w:div w:id="295110337">
                      <w:marLeft w:val="0"/>
                      <w:marRight w:val="0"/>
                      <w:marTop w:val="0"/>
                      <w:marBottom w:val="0"/>
                      <w:divBdr>
                        <w:top w:val="none" w:sz="0" w:space="0" w:color="auto"/>
                        <w:left w:val="none" w:sz="0" w:space="0" w:color="auto"/>
                        <w:bottom w:val="none" w:sz="0" w:space="0" w:color="auto"/>
                        <w:right w:val="none" w:sz="0" w:space="0" w:color="auto"/>
                      </w:divBdr>
                    </w:div>
                  </w:divsChild>
                </w:div>
                <w:div w:id="311298188">
                  <w:marLeft w:val="0"/>
                  <w:marRight w:val="0"/>
                  <w:marTop w:val="0"/>
                  <w:marBottom w:val="0"/>
                  <w:divBdr>
                    <w:top w:val="none" w:sz="0" w:space="0" w:color="auto"/>
                    <w:left w:val="none" w:sz="0" w:space="0" w:color="auto"/>
                    <w:bottom w:val="none" w:sz="0" w:space="0" w:color="auto"/>
                    <w:right w:val="none" w:sz="0" w:space="0" w:color="auto"/>
                  </w:divBdr>
                  <w:divsChild>
                    <w:div w:id="76053783">
                      <w:marLeft w:val="0"/>
                      <w:marRight w:val="0"/>
                      <w:marTop w:val="0"/>
                      <w:marBottom w:val="0"/>
                      <w:divBdr>
                        <w:top w:val="none" w:sz="0" w:space="0" w:color="auto"/>
                        <w:left w:val="none" w:sz="0" w:space="0" w:color="auto"/>
                        <w:bottom w:val="none" w:sz="0" w:space="0" w:color="auto"/>
                        <w:right w:val="none" w:sz="0" w:space="0" w:color="auto"/>
                      </w:divBdr>
                    </w:div>
                  </w:divsChild>
                </w:div>
                <w:div w:id="331301285">
                  <w:marLeft w:val="0"/>
                  <w:marRight w:val="0"/>
                  <w:marTop w:val="0"/>
                  <w:marBottom w:val="0"/>
                  <w:divBdr>
                    <w:top w:val="none" w:sz="0" w:space="0" w:color="auto"/>
                    <w:left w:val="none" w:sz="0" w:space="0" w:color="auto"/>
                    <w:bottom w:val="none" w:sz="0" w:space="0" w:color="auto"/>
                    <w:right w:val="none" w:sz="0" w:space="0" w:color="auto"/>
                  </w:divBdr>
                  <w:divsChild>
                    <w:div w:id="846790773">
                      <w:marLeft w:val="0"/>
                      <w:marRight w:val="0"/>
                      <w:marTop w:val="0"/>
                      <w:marBottom w:val="0"/>
                      <w:divBdr>
                        <w:top w:val="none" w:sz="0" w:space="0" w:color="auto"/>
                        <w:left w:val="none" w:sz="0" w:space="0" w:color="auto"/>
                        <w:bottom w:val="none" w:sz="0" w:space="0" w:color="auto"/>
                        <w:right w:val="none" w:sz="0" w:space="0" w:color="auto"/>
                      </w:divBdr>
                    </w:div>
                  </w:divsChild>
                </w:div>
                <w:div w:id="344788561">
                  <w:marLeft w:val="0"/>
                  <w:marRight w:val="0"/>
                  <w:marTop w:val="0"/>
                  <w:marBottom w:val="0"/>
                  <w:divBdr>
                    <w:top w:val="none" w:sz="0" w:space="0" w:color="auto"/>
                    <w:left w:val="none" w:sz="0" w:space="0" w:color="auto"/>
                    <w:bottom w:val="none" w:sz="0" w:space="0" w:color="auto"/>
                    <w:right w:val="none" w:sz="0" w:space="0" w:color="auto"/>
                  </w:divBdr>
                  <w:divsChild>
                    <w:div w:id="2075657003">
                      <w:marLeft w:val="0"/>
                      <w:marRight w:val="0"/>
                      <w:marTop w:val="0"/>
                      <w:marBottom w:val="0"/>
                      <w:divBdr>
                        <w:top w:val="none" w:sz="0" w:space="0" w:color="auto"/>
                        <w:left w:val="none" w:sz="0" w:space="0" w:color="auto"/>
                        <w:bottom w:val="none" w:sz="0" w:space="0" w:color="auto"/>
                        <w:right w:val="none" w:sz="0" w:space="0" w:color="auto"/>
                      </w:divBdr>
                    </w:div>
                  </w:divsChild>
                </w:div>
                <w:div w:id="347490787">
                  <w:marLeft w:val="0"/>
                  <w:marRight w:val="0"/>
                  <w:marTop w:val="0"/>
                  <w:marBottom w:val="0"/>
                  <w:divBdr>
                    <w:top w:val="none" w:sz="0" w:space="0" w:color="auto"/>
                    <w:left w:val="none" w:sz="0" w:space="0" w:color="auto"/>
                    <w:bottom w:val="none" w:sz="0" w:space="0" w:color="auto"/>
                    <w:right w:val="none" w:sz="0" w:space="0" w:color="auto"/>
                  </w:divBdr>
                  <w:divsChild>
                    <w:div w:id="1222671850">
                      <w:marLeft w:val="0"/>
                      <w:marRight w:val="0"/>
                      <w:marTop w:val="0"/>
                      <w:marBottom w:val="0"/>
                      <w:divBdr>
                        <w:top w:val="none" w:sz="0" w:space="0" w:color="auto"/>
                        <w:left w:val="none" w:sz="0" w:space="0" w:color="auto"/>
                        <w:bottom w:val="none" w:sz="0" w:space="0" w:color="auto"/>
                        <w:right w:val="none" w:sz="0" w:space="0" w:color="auto"/>
                      </w:divBdr>
                    </w:div>
                  </w:divsChild>
                </w:div>
                <w:div w:id="353654658">
                  <w:marLeft w:val="0"/>
                  <w:marRight w:val="0"/>
                  <w:marTop w:val="0"/>
                  <w:marBottom w:val="0"/>
                  <w:divBdr>
                    <w:top w:val="none" w:sz="0" w:space="0" w:color="auto"/>
                    <w:left w:val="none" w:sz="0" w:space="0" w:color="auto"/>
                    <w:bottom w:val="none" w:sz="0" w:space="0" w:color="auto"/>
                    <w:right w:val="none" w:sz="0" w:space="0" w:color="auto"/>
                  </w:divBdr>
                  <w:divsChild>
                    <w:div w:id="406611932">
                      <w:marLeft w:val="0"/>
                      <w:marRight w:val="0"/>
                      <w:marTop w:val="0"/>
                      <w:marBottom w:val="0"/>
                      <w:divBdr>
                        <w:top w:val="none" w:sz="0" w:space="0" w:color="auto"/>
                        <w:left w:val="none" w:sz="0" w:space="0" w:color="auto"/>
                        <w:bottom w:val="none" w:sz="0" w:space="0" w:color="auto"/>
                        <w:right w:val="none" w:sz="0" w:space="0" w:color="auto"/>
                      </w:divBdr>
                    </w:div>
                  </w:divsChild>
                </w:div>
                <w:div w:id="359664557">
                  <w:marLeft w:val="0"/>
                  <w:marRight w:val="0"/>
                  <w:marTop w:val="0"/>
                  <w:marBottom w:val="0"/>
                  <w:divBdr>
                    <w:top w:val="none" w:sz="0" w:space="0" w:color="auto"/>
                    <w:left w:val="none" w:sz="0" w:space="0" w:color="auto"/>
                    <w:bottom w:val="none" w:sz="0" w:space="0" w:color="auto"/>
                    <w:right w:val="none" w:sz="0" w:space="0" w:color="auto"/>
                  </w:divBdr>
                  <w:divsChild>
                    <w:div w:id="876157437">
                      <w:marLeft w:val="0"/>
                      <w:marRight w:val="0"/>
                      <w:marTop w:val="0"/>
                      <w:marBottom w:val="0"/>
                      <w:divBdr>
                        <w:top w:val="none" w:sz="0" w:space="0" w:color="auto"/>
                        <w:left w:val="none" w:sz="0" w:space="0" w:color="auto"/>
                        <w:bottom w:val="none" w:sz="0" w:space="0" w:color="auto"/>
                        <w:right w:val="none" w:sz="0" w:space="0" w:color="auto"/>
                      </w:divBdr>
                    </w:div>
                  </w:divsChild>
                </w:div>
                <w:div w:id="369303673">
                  <w:marLeft w:val="0"/>
                  <w:marRight w:val="0"/>
                  <w:marTop w:val="0"/>
                  <w:marBottom w:val="0"/>
                  <w:divBdr>
                    <w:top w:val="none" w:sz="0" w:space="0" w:color="auto"/>
                    <w:left w:val="none" w:sz="0" w:space="0" w:color="auto"/>
                    <w:bottom w:val="none" w:sz="0" w:space="0" w:color="auto"/>
                    <w:right w:val="none" w:sz="0" w:space="0" w:color="auto"/>
                  </w:divBdr>
                  <w:divsChild>
                    <w:div w:id="1583416761">
                      <w:marLeft w:val="0"/>
                      <w:marRight w:val="0"/>
                      <w:marTop w:val="0"/>
                      <w:marBottom w:val="0"/>
                      <w:divBdr>
                        <w:top w:val="none" w:sz="0" w:space="0" w:color="auto"/>
                        <w:left w:val="none" w:sz="0" w:space="0" w:color="auto"/>
                        <w:bottom w:val="none" w:sz="0" w:space="0" w:color="auto"/>
                        <w:right w:val="none" w:sz="0" w:space="0" w:color="auto"/>
                      </w:divBdr>
                    </w:div>
                  </w:divsChild>
                </w:div>
                <w:div w:id="372925567">
                  <w:marLeft w:val="0"/>
                  <w:marRight w:val="0"/>
                  <w:marTop w:val="0"/>
                  <w:marBottom w:val="0"/>
                  <w:divBdr>
                    <w:top w:val="none" w:sz="0" w:space="0" w:color="auto"/>
                    <w:left w:val="none" w:sz="0" w:space="0" w:color="auto"/>
                    <w:bottom w:val="none" w:sz="0" w:space="0" w:color="auto"/>
                    <w:right w:val="none" w:sz="0" w:space="0" w:color="auto"/>
                  </w:divBdr>
                  <w:divsChild>
                    <w:div w:id="1141532937">
                      <w:marLeft w:val="0"/>
                      <w:marRight w:val="0"/>
                      <w:marTop w:val="0"/>
                      <w:marBottom w:val="0"/>
                      <w:divBdr>
                        <w:top w:val="none" w:sz="0" w:space="0" w:color="auto"/>
                        <w:left w:val="none" w:sz="0" w:space="0" w:color="auto"/>
                        <w:bottom w:val="none" w:sz="0" w:space="0" w:color="auto"/>
                        <w:right w:val="none" w:sz="0" w:space="0" w:color="auto"/>
                      </w:divBdr>
                    </w:div>
                  </w:divsChild>
                </w:div>
                <w:div w:id="382869430">
                  <w:marLeft w:val="0"/>
                  <w:marRight w:val="0"/>
                  <w:marTop w:val="0"/>
                  <w:marBottom w:val="0"/>
                  <w:divBdr>
                    <w:top w:val="none" w:sz="0" w:space="0" w:color="auto"/>
                    <w:left w:val="none" w:sz="0" w:space="0" w:color="auto"/>
                    <w:bottom w:val="none" w:sz="0" w:space="0" w:color="auto"/>
                    <w:right w:val="none" w:sz="0" w:space="0" w:color="auto"/>
                  </w:divBdr>
                  <w:divsChild>
                    <w:div w:id="1943150381">
                      <w:marLeft w:val="0"/>
                      <w:marRight w:val="0"/>
                      <w:marTop w:val="0"/>
                      <w:marBottom w:val="0"/>
                      <w:divBdr>
                        <w:top w:val="none" w:sz="0" w:space="0" w:color="auto"/>
                        <w:left w:val="none" w:sz="0" w:space="0" w:color="auto"/>
                        <w:bottom w:val="none" w:sz="0" w:space="0" w:color="auto"/>
                        <w:right w:val="none" w:sz="0" w:space="0" w:color="auto"/>
                      </w:divBdr>
                    </w:div>
                  </w:divsChild>
                </w:div>
                <w:div w:id="384185570">
                  <w:marLeft w:val="0"/>
                  <w:marRight w:val="0"/>
                  <w:marTop w:val="0"/>
                  <w:marBottom w:val="0"/>
                  <w:divBdr>
                    <w:top w:val="none" w:sz="0" w:space="0" w:color="auto"/>
                    <w:left w:val="none" w:sz="0" w:space="0" w:color="auto"/>
                    <w:bottom w:val="none" w:sz="0" w:space="0" w:color="auto"/>
                    <w:right w:val="none" w:sz="0" w:space="0" w:color="auto"/>
                  </w:divBdr>
                  <w:divsChild>
                    <w:div w:id="1591964530">
                      <w:marLeft w:val="0"/>
                      <w:marRight w:val="0"/>
                      <w:marTop w:val="0"/>
                      <w:marBottom w:val="0"/>
                      <w:divBdr>
                        <w:top w:val="none" w:sz="0" w:space="0" w:color="auto"/>
                        <w:left w:val="none" w:sz="0" w:space="0" w:color="auto"/>
                        <w:bottom w:val="none" w:sz="0" w:space="0" w:color="auto"/>
                        <w:right w:val="none" w:sz="0" w:space="0" w:color="auto"/>
                      </w:divBdr>
                    </w:div>
                  </w:divsChild>
                </w:div>
                <w:div w:id="384647841">
                  <w:marLeft w:val="0"/>
                  <w:marRight w:val="0"/>
                  <w:marTop w:val="0"/>
                  <w:marBottom w:val="0"/>
                  <w:divBdr>
                    <w:top w:val="none" w:sz="0" w:space="0" w:color="auto"/>
                    <w:left w:val="none" w:sz="0" w:space="0" w:color="auto"/>
                    <w:bottom w:val="none" w:sz="0" w:space="0" w:color="auto"/>
                    <w:right w:val="none" w:sz="0" w:space="0" w:color="auto"/>
                  </w:divBdr>
                  <w:divsChild>
                    <w:div w:id="157841964">
                      <w:marLeft w:val="0"/>
                      <w:marRight w:val="0"/>
                      <w:marTop w:val="0"/>
                      <w:marBottom w:val="0"/>
                      <w:divBdr>
                        <w:top w:val="none" w:sz="0" w:space="0" w:color="auto"/>
                        <w:left w:val="none" w:sz="0" w:space="0" w:color="auto"/>
                        <w:bottom w:val="none" w:sz="0" w:space="0" w:color="auto"/>
                        <w:right w:val="none" w:sz="0" w:space="0" w:color="auto"/>
                      </w:divBdr>
                    </w:div>
                  </w:divsChild>
                </w:div>
                <w:div w:id="385492038">
                  <w:marLeft w:val="0"/>
                  <w:marRight w:val="0"/>
                  <w:marTop w:val="0"/>
                  <w:marBottom w:val="0"/>
                  <w:divBdr>
                    <w:top w:val="none" w:sz="0" w:space="0" w:color="auto"/>
                    <w:left w:val="none" w:sz="0" w:space="0" w:color="auto"/>
                    <w:bottom w:val="none" w:sz="0" w:space="0" w:color="auto"/>
                    <w:right w:val="none" w:sz="0" w:space="0" w:color="auto"/>
                  </w:divBdr>
                  <w:divsChild>
                    <w:div w:id="2135513702">
                      <w:marLeft w:val="0"/>
                      <w:marRight w:val="0"/>
                      <w:marTop w:val="0"/>
                      <w:marBottom w:val="0"/>
                      <w:divBdr>
                        <w:top w:val="none" w:sz="0" w:space="0" w:color="auto"/>
                        <w:left w:val="none" w:sz="0" w:space="0" w:color="auto"/>
                        <w:bottom w:val="none" w:sz="0" w:space="0" w:color="auto"/>
                        <w:right w:val="none" w:sz="0" w:space="0" w:color="auto"/>
                      </w:divBdr>
                    </w:div>
                  </w:divsChild>
                </w:div>
                <w:div w:id="398137957">
                  <w:marLeft w:val="0"/>
                  <w:marRight w:val="0"/>
                  <w:marTop w:val="0"/>
                  <w:marBottom w:val="0"/>
                  <w:divBdr>
                    <w:top w:val="none" w:sz="0" w:space="0" w:color="auto"/>
                    <w:left w:val="none" w:sz="0" w:space="0" w:color="auto"/>
                    <w:bottom w:val="none" w:sz="0" w:space="0" w:color="auto"/>
                    <w:right w:val="none" w:sz="0" w:space="0" w:color="auto"/>
                  </w:divBdr>
                  <w:divsChild>
                    <w:div w:id="2099592861">
                      <w:marLeft w:val="0"/>
                      <w:marRight w:val="0"/>
                      <w:marTop w:val="0"/>
                      <w:marBottom w:val="0"/>
                      <w:divBdr>
                        <w:top w:val="none" w:sz="0" w:space="0" w:color="auto"/>
                        <w:left w:val="none" w:sz="0" w:space="0" w:color="auto"/>
                        <w:bottom w:val="none" w:sz="0" w:space="0" w:color="auto"/>
                        <w:right w:val="none" w:sz="0" w:space="0" w:color="auto"/>
                      </w:divBdr>
                    </w:div>
                  </w:divsChild>
                </w:div>
                <w:div w:id="406654493">
                  <w:marLeft w:val="0"/>
                  <w:marRight w:val="0"/>
                  <w:marTop w:val="0"/>
                  <w:marBottom w:val="0"/>
                  <w:divBdr>
                    <w:top w:val="none" w:sz="0" w:space="0" w:color="auto"/>
                    <w:left w:val="none" w:sz="0" w:space="0" w:color="auto"/>
                    <w:bottom w:val="none" w:sz="0" w:space="0" w:color="auto"/>
                    <w:right w:val="none" w:sz="0" w:space="0" w:color="auto"/>
                  </w:divBdr>
                  <w:divsChild>
                    <w:div w:id="575020321">
                      <w:marLeft w:val="0"/>
                      <w:marRight w:val="0"/>
                      <w:marTop w:val="0"/>
                      <w:marBottom w:val="0"/>
                      <w:divBdr>
                        <w:top w:val="none" w:sz="0" w:space="0" w:color="auto"/>
                        <w:left w:val="none" w:sz="0" w:space="0" w:color="auto"/>
                        <w:bottom w:val="none" w:sz="0" w:space="0" w:color="auto"/>
                        <w:right w:val="none" w:sz="0" w:space="0" w:color="auto"/>
                      </w:divBdr>
                    </w:div>
                  </w:divsChild>
                </w:div>
                <w:div w:id="406995300">
                  <w:marLeft w:val="0"/>
                  <w:marRight w:val="0"/>
                  <w:marTop w:val="0"/>
                  <w:marBottom w:val="0"/>
                  <w:divBdr>
                    <w:top w:val="none" w:sz="0" w:space="0" w:color="auto"/>
                    <w:left w:val="none" w:sz="0" w:space="0" w:color="auto"/>
                    <w:bottom w:val="none" w:sz="0" w:space="0" w:color="auto"/>
                    <w:right w:val="none" w:sz="0" w:space="0" w:color="auto"/>
                  </w:divBdr>
                  <w:divsChild>
                    <w:div w:id="837160755">
                      <w:marLeft w:val="0"/>
                      <w:marRight w:val="0"/>
                      <w:marTop w:val="0"/>
                      <w:marBottom w:val="0"/>
                      <w:divBdr>
                        <w:top w:val="none" w:sz="0" w:space="0" w:color="auto"/>
                        <w:left w:val="none" w:sz="0" w:space="0" w:color="auto"/>
                        <w:bottom w:val="none" w:sz="0" w:space="0" w:color="auto"/>
                        <w:right w:val="none" w:sz="0" w:space="0" w:color="auto"/>
                      </w:divBdr>
                    </w:div>
                  </w:divsChild>
                </w:div>
                <w:div w:id="417942850">
                  <w:marLeft w:val="0"/>
                  <w:marRight w:val="0"/>
                  <w:marTop w:val="0"/>
                  <w:marBottom w:val="0"/>
                  <w:divBdr>
                    <w:top w:val="none" w:sz="0" w:space="0" w:color="auto"/>
                    <w:left w:val="none" w:sz="0" w:space="0" w:color="auto"/>
                    <w:bottom w:val="none" w:sz="0" w:space="0" w:color="auto"/>
                    <w:right w:val="none" w:sz="0" w:space="0" w:color="auto"/>
                  </w:divBdr>
                  <w:divsChild>
                    <w:div w:id="1119496058">
                      <w:marLeft w:val="0"/>
                      <w:marRight w:val="0"/>
                      <w:marTop w:val="0"/>
                      <w:marBottom w:val="0"/>
                      <w:divBdr>
                        <w:top w:val="none" w:sz="0" w:space="0" w:color="auto"/>
                        <w:left w:val="none" w:sz="0" w:space="0" w:color="auto"/>
                        <w:bottom w:val="none" w:sz="0" w:space="0" w:color="auto"/>
                        <w:right w:val="none" w:sz="0" w:space="0" w:color="auto"/>
                      </w:divBdr>
                    </w:div>
                  </w:divsChild>
                </w:div>
                <w:div w:id="420373502">
                  <w:marLeft w:val="0"/>
                  <w:marRight w:val="0"/>
                  <w:marTop w:val="0"/>
                  <w:marBottom w:val="0"/>
                  <w:divBdr>
                    <w:top w:val="none" w:sz="0" w:space="0" w:color="auto"/>
                    <w:left w:val="none" w:sz="0" w:space="0" w:color="auto"/>
                    <w:bottom w:val="none" w:sz="0" w:space="0" w:color="auto"/>
                    <w:right w:val="none" w:sz="0" w:space="0" w:color="auto"/>
                  </w:divBdr>
                  <w:divsChild>
                    <w:div w:id="2081367260">
                      <w:marLeft w:val="0"/>
                      <w:marRight w:val="0"/>
                      <w:marTop w:val="0"/>
                      <w:marBottom w:val="0"/>
                      <w:divBdr>
                        <w:top w:val="none" w:sz="0" w:space="0" w:color="auto"/>
                        <w:left w:val="none" w:sz="0" w:space="0" w:color="auto"/>
                        <w:bottom w:val="none" w:sz="0" w:space="0" w:color="auto"/>
                        <w:right w:val="none" w:sz="0" w:space="0" w:color="auto"/>
                      </w:divBdr>
                    </w:div>
                  </w:divsChild>
                </w:div>
                <w:div w:id="430515859">
                  <w:marLeft w:val="0"/>
                  <w:marRight w:val="0"/>
                  <w:marTop w:val="0"/>
                  <w:marBottom w:val="0"/>
                  <w:divBdr>
                    <w:top w:val="none" w:sz="0" w:space="0" w:color="auto"/>
                    <w:left w:val="none" w:sz="0" w:space="0" w:color="auto"/>
                    <w:bottom w:val="none" w:sz="0" w:space="0" w:color="auto"/>
                    <w:right w:val="none" w:sz="0" w:space="0" w:color="auto"/>
                  </w:divBdr>
                  <w:divsChild>
                    <w:div w:id="158154704">
                      <w:marLeft w:val="0"/>
                      <w:marRight w:val="0"/>
                      <w:marTop w:val="0"/>
                      <w:marBottom w:val="0"/>
                      <w:divBdr>
                        <w:top w:val="none" w:sz="0" w:space="0" w:color="auto"/>
                        <w:left w:val="none" w:sz="0" w:space="0" w:color="auto"/>
                        <w:bottom w:val="none" w:sz="0" w:space="0" w:color="auto"/>
                        <w:right w:val="none" w:sz="0" w:space="0" w:color="auto"/>
                      </w:divBdr>
                    </w:div>
                  </w:divsChild>
                </w:div>
                <w:div w:id="457644219">
                  <w:marLeft w:val="0"/>
                  <w:marRight w:val="0"/>
                  <w:marTop w:val="0"/>
                  <w:marBottom w:val="0"/>
                  <w:divBdr>
                    <w:top w:val="none" w:sz="0" w:space="0" w:color="auto"/>
                    <w:left w:val="none" w:sz="0" w:space="0" w:color="auto"/>
                    <w:bottom w:val="none" w:sz="0" w:space="0" w:color="auto"/>
                    <w:right w:val="none" w:sz="0" w:space="0" w:color="auto"/>
                  </w:divBdr>
                  <w:divsChild>
                    <w:div w:id="719673134">
                      <w:marLeft w:val="0"/>
                      <w:marRight w:val="0"/>
                      <w:marTop w:val="0"/>
                      <w:marBottom w:val="0"/>
                      <w:divBdr>
                        <w:top w:val="none" w:sz="0" w:space="0" w:color="auto"/>
                        <w:left w:val="none" w:sz="0" w:space="0" w:color="auto"/>
                        <w:bottom w:val="none" w:sz="0" w:space="0" w:color="auto"/>
                        <w:right w:val="none" w:sz="0" w:space="0" w:color="auto"/>
                      </w:divBdr>
                    </w:div>
                  </w:divsChild>
                </w:div>
                <w:div w:id="472866666">
                  <w:marLeft w:val="0"/>
                  <w:marRight w:val="0"/>
                  <w:marTop w:val="0"/>
                  <w:marBottom w:val="0"/>
                  <w:divBdr>
                    <w:top w:val="none" w:sz="0" w:space="0" w:color="auto"/>
                    <w:left w:val="none" w:sz="0" w:space="0" w:color="auto"/>
                    <w:bottom w:val="none" w:sz="0" w:space="0" w:color="auto"/>
                    <w:right w:val="none" w:sz="0" w:space="0" w:color="auto"/>
                  </w:divBdr>
                  <w:divsChild>
                    <w:div w:id="658198304">
                      <w:marLeft w:val="0"/>
                      <w:marRight w:val="0"/>
                      <w:marTop w:val="0"/>
                      <w:marBottom w:val="0"/>
                      <w:divBdr>
                        <w:top w:val="none" w:sz="0" w:space="0" w:color="auto"/>
                        <w:left w:val="none" w:sz="0" w:space="0" w:color="auto"/>
                        <w:bottom w:val="none" w:sz="0" w:space="0" w:color="auto"/>
                        <w:right w:val="none" w:sz="0" w:space="0" w:color="auto"/>
                      </w:divBdr>
                    </w:div>
                  </w:divsChild>
                </w:div>
                <w:div w:id="483549501">
                  <w:marLeft w:val="0"/>
                  <w:marRight w:val="0"/>
                  <w:marTop w:val="0"/>
                  <w:marBottom w:val="0"/>
                  <w:divBdr>
                    <w:top w:val="none" w:sz="0" w:space="0" w:color="auto"/>
                    <w:left w:val="none" w:sz="0" w:space="0" w:color="auto"/>
                    <w:bottom w:val="none" w:sz="0" w:space="0" w:color="auto"/>
                    <w:right w:val="none" w:sz="0" w:space="0" w:color="auto"/>
                  </w:divBdr>
                  <w:divsChild>
                    <w:div w:id="1107000569">
                      <w:marLeft w:val="0"/>
                      <w:marRight w:val="0"/>
                      <w:marTop w:val="0"/>
                      <w:marBottom w:val="0"/>
                      <w:divBdr>
                        <w:top w:val="none" w:sz="0" w:space="0" w:color="auto"/>
                        <w:left w:val="none" w:sz="0" w:space="0" w:color="auto"/>
                        <w:bottom w:val="none" w:sz="0" w:space="0" w:color="auto"/>
                        <w:right w:val="none" w:sz="0" w:space="0" w:color="auto"/>
                      </w:divBdr>
                    </w:div>
                  </w:divsChild>
                </w:div>
                <w:div w:id="508065023">
                  <w:marLeft w:val="0"/>
                  <w:marRight w:val="0"/>
                  <w:marTop w:val="0"/>
                  <w:marBottom w:val="0"/>
                  <w:divBdr>
                    <w:top w:val="none" w:sz="0" w:space="0" w:color="auto"/>
                    <w:left w:val="none" w:sz="0" w:space="0" w:color="auto"/>
                    <w:bottom w:val="none" w:sz="0" w:space="0" w:color="auto"/>
                    <w:right w:val="none" w:sz="0" w:space="0" w:color="auto"/>
                  </w:divBdr>
                  <w:divsChild>
                    <w:div w:id="1294290353">
                      <w:marLeft w:val="0"/>
                      <w:marRight w:val="0"/>
                      <w:marTop w:val="0"/>
                      <w:marBottom w:val="0"/>
                      <w:divBdr>
                        <w:top w:val="none" w:sz="0" w:space="0" w:color="auto"/>
                        <w:left w:val="none" w:sz="0" w:space="0" w:color="auto"/>
                        <w:bottom w:val="none" w:sz="0" w:space="0" w:color="auto"/>
                        <w:right w:val="none" w:sz="0" w:space="0" w:color="auto"/>
                      </w:divBdr>
                    </w:div>
                  </w:divsChild>
                </w:div>
                <w:div w:id="512453762">
                  <w:marLeft w:val="0"/>
                  <w:marRight w:val="0"/>
                  <w:marTop w:val="0"/>
                  <w:marBottom w:val="0"/>
                  <w:divBdr>
                    <w:top w:val="none" w:sz="0" w:space="0" w:color="auto"/>
                    <w:left w:val="none" w:sz="0" w:space="0" w:color="auto"/>
                    <w:bottom w:val="none" w:sz="0" w:space="0" w:color="auto"/>
                    <w:right w:val="none" w:sz="0" w:space="0" w:color="auto"/>
                  </w:divBdr>
                  <w:divsChild>
                    <w:div w:id="889806685">
                      <w:marLeft w:val="0"/>
                      <w:marRight w:val="0"/>
                      <w:marTop w:val="0"/>
                      <w:marBottom w:val="0"/>
                      <w:divBdr>
                        <w:top w:val="none" w:sz="0" w:space="0" w:color="auto"/>
                        <w:left w:val="none" w:sz="0" w:space="0" w:color="auto"/>
                        <w:bottom w:val="none" w:sz="0" w:space="0" w:color="auto"/>
                        <w:right w:val="none" w:sz="0" w:space="0" w:color="auto"/>
                      </w:divBdr>
                    </w:div>
                  </w:divsChild>
                </w:div>
                <w:div w:id="517888675">
                  <w:marLeft w:val="0"/>
                  <w:marRight w:val="0"/>
                  <w:marTop w:val="0"/>
                  <w:marBottom w:val="0"/>
                  <w:divBdr>
                    <w:top w:val="none" w:sz="0" w:space="0" w:color="auto"/>
                    <w:left w:val="none" w:sz="0" w:space="0" w:color="auto"/>
                    <w:bottom w:val="none" w:sz="0" w:space="0" w:color="auto"/>
                    <w:right w:val="none" w:sz="0" w:space="0" w:color="auto"/>
                  </w:divBdr>
                  <w:divsChild>
                    <w:div w:id="1626809254">
                      <w:marLeft w:val="0"/>
                      <w:marRight w:val="0"/>
                      <w:marTop w:val="0"/>
                      <w:marBottom w:val="0"/>
                      <w:divBdr>
                        <w:top w:val="none" w:sz="0" w:space="0" w:color="auto"/>
                        <w:left w:val="none" w:sz="0" w:space="0" w:color="auto"/>
                        <w:bottom w:val="none" w:sz="0" w:space="0" w:color="auto"/>
                        <w:right w:val="none" w:sz="0" w:space="0" w:color="auto"/>
                      </w:divBdr>
                    </w:div>
                  </w:divsChild>
                </w:div>
                <w:div w:id="526723426">
                  <w:marLeft w:val="0"/>
                  <w:marRight w:val="0"/>
                  <w:marTop w:val="0"/>
                  <w:marBottom w:val="0"/>
                  <w:divBdr>
                    <w:top w:val="none" w:sz="0" w:space="0" w:color="auto"/>
                    <w:left w:val="none" w:sz="0" w:space="0" w:color="auto"/>
                    <w:bottom w:val="none" w:sz="0" w:space="0" w:color="auto"/>
                    <w:right w:val="none" w:sz="0" w:space="0" w:color="auto"/>
                  </w:divBdr>
                  <w:divsChild>
                    <w:div w:id="1748109737">
                      <w:marLeft w:val="0"/>
                      <w:marRight w:val="0"/>
                      <w:marTop w:val="0"/>
                      <w:marBottom w:val="0"/>
                      <w:divBdr>
                        <w:top w:val="none" w:sz="0" w:space="0" w:color="auto"/>
                        <w:left w:val="none" w:sz="0" w:space="0" w:color="auto"/>
                        <w:bottom w:val="none" w:sz="0" w:space="0" w:color="auto"/>
                        <w:right w:val="none" w:sz="0" w:space="0" w:color="auto"/>
                      </w:divBdr>
                    </w:div>
                  </w:divsChild>
                </w:div>
                <w:div w:id="530655727">
                  <w:marLeft w:val="0"/>
                  <w:marRight w:val="0"/>
                  <w:marTop w:val="0"/>
                  <w:marBottom w:val="0"/>
                  <w:divBdr>
                    <w:top w:val="none" w:sz="0" w:space="0" w:color="auto"/>
                    <w:left w:val="none" w:sz="0" w:space="0" w:color="auto"/>
                    <w:bottom w:val="none" w:sz="0" w:space="0" w:color="auto"/>
                    <w:right w:val="none" w:sz="0" w:space="0" w:color="auto"/>
                  </w:divBdr>
                  <w:divsChild>
                    <w:div w:id="1348168762">
                      <w:marLeft w:val="0"/>
                      <w:marRight w:val="0"/>
                      <w:marTop w:val="0"/>
                      <w:marBottom w:val="0"/>
                      <w:divBdr>
                        <w:top w:val="none" w:sz="0" w:space="0" w:color="auto"/>
                        <w:left w:val="none" w:sz="0" w:space="0" w:color="auto"/>
                        <w:bottom w:val="none" w:sz="0" w:space="0" w:color="auto"/>
                        <w:right w:val="none" w:sz="0" w:space="0" w:color="auto"/>
                      </w:divBdr>
                    </w:div>
                  </w:divsChild>
                </w:div>
                <w:div w:id="537933852">
                  <w:marLeft w:val="0"/>
                  <w:marRight w:val="0"/>
                  <w:marTop w:val="0"/>
                  <w:marBottom w:val="0"/>
                  <w:divBdr>
                    <w:top w:val="none" w:sz="0" w:space="0" w:color="auto"/>
                    <w:left w:val="none" w:sz="0" w:space="0" w:color="auto"/>
                    <w:bottom w:val="none" w:sz="0" w:space="0" w:color="auto"/>
                    <w:right w:val="none" w:sz="0" w:space="0" w:color="auto"/>
                  </w:divBdr>
                  <w:divsChild>
                    <w:div w:id="242683422">
                      <w:marLeft w:val="0"/>
                      <w:marRight w:val="0"/>
                      <w:marTop w:val="0"/>
                      <w:marBottom w:val="0"/>
                      <w:divBdr>
                        <w:top w:val="none" w:sz="0" w:space="0" w:color="auto"/>
                        <w:left w:val="none" w:sz="0" w:space="0" w:color="auto"/>
                        <w:bottom w:val="none" w:sz="0" w:space="0" w:color="auto"/>
                        <w:right w:val="none" w:sz="0" w:space="0" w:color="auto"/>
                      </w:divBdr>
                    </w:div>
                  </w:divsChild>
                </w:div>
                <w:div w:id="543635801">
                  <w:marLeft w:val="0"/>
                  <w:marRight w:val="0"/>
                  <w:marTop w:val="0"/>
                  <w:marBottom w:val="0"/>
                  <w:divBdr>
                    <w:top w:val="none" w:sz="0" w:space="0" w:color="auto"/>
                    <w:left w:val="none" w:sz="0" w:space="0" w:color="auto"/>
                    <w:bottom w:val="none" w:sz="0" w:space="0" w:color="auto"/>
                    <w:right w:val="none" w:sz="0" w:space="0" w:color="auto"/>
                  </w:divBdr>
                  <w:divsChild>
                    <w:div w:id="1520967106">
                      <w:marLeft w:val="0"/>
                      <w:marRight w:val="0"/>
                      <w:marTop w:val="0"/>
                      <w:marBottom w:val="0"/>
                      <w:divBdr>
                        <w:top w:val="none" w:sz="0" w:space="0" w:color="auto"/>
                        <w:left w:val="none" w:sz="0" w:space="0" w:color="auto"/>
                        <w:bottom w:val="none" w:sz="0" w:space="0" w:color="auto"/>
                        <w:right w:val="none" w:sz="0" w:space="0" w:color="auto"/>
                      </w:divBdr>
                    </w:div>
                  </w:divsChild>
                </w:div>
                <w:div w:id="549151012">
                  <w:marLeft w:val="0"/>
                  <w:marRight w:val="0"/>
                  <w:marTop w:val="0"/>
                  <w:marBottom w:val="0"/>
                  <w:divBdr>
                    <w:top w:val="none" w:sz="0" w:space="0" w:color="auto"/>
                    <w:left w:val="none" w:sz="0" w:space="0" w:color="auto"/>
                    <w:bottom w:val="none" w:sz="0" w:space="0" w:color="auto"/>
                    <w:right w:val="none" w:sz="0" w:space="0" w:color="auto"/>
                  </w:divBdr>
                  <w:divsChild>
                    <w:div w:id="42338429">
                      <w:marLeft w:val="0"/>
                      <w:marRight w:val="0"/>
                      <w:marTop w:val="0"/>
                      <w:marBottom w:val="0"/>
                      <w:divBdr>
                        <w:top w:val="none" w:sz="0" w:space="0" w:color="auto"/>
                        <w:left w:val="none" w:sz="0" w:space="0" w:color="auto"/>
                        <w:bottom w:val="none" w:sz="0" w:space="0" w:color="auto"/>
                        <w:right w:val="none" w:sz="0" w:space="0" w:color="auto"/>
                      </w:divBdr>
                    </w:div>
                  </w:divsChild>
                </w:div>
                <w:div w:id="551813867">
                  <w:marLeft w:val="0"/>
                  <w:marRight w:val="0"/>
                  <w:marTop w:val="0"/>
                  <w:marBottom w:val="0"/>
                  <w:divBdr>
                    <w:top w:val="none" w:sz="0" w:space="0" w:color="auto"/>
                    <w:left w:val="none" w:sz="0" w:space="0" w:color="auto"/>
                    <w:bottom w:val="none" w:sz="0" w:space="0" w:color="auto"/>
                    <w:right w:val="none" w:sz="0" w:space="0" w:color="auto"/>
                  </w:divBdr>
                  <w:divsChild>
                    <w:div w:id="538518868">
                      <w:marLeft w:val="0"/>
                      <w:marRight w:val="0"/>
                      <w:marTop w:val="0"/>
                      <w:marBottom w:val="0"/>
                      <w:divBdr>
                        <w:top w:val="none" w:sz="0" w:space="0" w:color="auto"/>
                        <w:left w:val="none" w:sz="0" w:space="0" w:color="auto"/>
                        <w:bottom w:val="none" w:sz="0" w:space="0" w:color="auto"/>
                        <w:right w:val="none" w:sz="0" w:space="0" w:color="auto"/>
                      </w:divBdr>
                    </w:div>
                  </w:divsChild>
                </w:div>
                <w:div w:id="563025303">
                  <w:marLeft w:val="0"/>
                  <w:marRight w:val="0"/>
                  <w:marTop w:val="0"/>
                  <w:marBottom w:val="0"/>
                  <w:divBdr>
                    <w:top w:val="none" w:sz="0" w:space="0" w:color="auto"/>
                    <w:left w:val="none" w:sz="0" w:space="0" w:color="auto"/>
                    <w:bottom w:val="none" w:sz="0" w:space="0" w:color="auto"/>
                    <w:right w:val="none" w:sz="0" w:space="0" w:color="auto"/>
                  </w:divBdr>
                  <w:divsChild>
                    <w:div w:id="251208193">
                      <w:marLeft w:val="0"/>
                      <w:marRight w:val="0"/>
                      <w:marTop w:val="0"/>
                      <w:marBottom w:val="0"/>
                      <w:divBdr>
                        <w:top w:val="none" w:sz="0" w:space="0" w:color="auto"/>
                        <w:left w:val="none" w:sz="0" w:space="0" w:color="auto"/>
                        <w:bottom w:val="none" w:sz="0" w:space="0" w:color="auto"/>
                        <w:right w:val="none" w:sz="0" w:space="0" w:color="auto"/>
                      </w:divBdr>
                    </w:div>
                  </w:divsChild>
                </w:div>
                <w:div w:id="580599456">
                  <w:marLeft w:val="0"/>
                  <w:marRight w:val="0"/>
                  <w:marTop w:val="0"/>
                  <w:marBottom w:val="0"/>
                  <w:divBdr>
                    <w:top w:val="none" w:sz="0" w:space="0" w:color="auto"/>
                    <w:left w:val="none" w:sz="0" w:space="0" w:color="auto"/>
                    <w:bottom w:val="none" w:sz="0" w:space="0" w:color="auto"/>
                    <w:right w:val="none" w:sz="0" w:space="0" w:color="auto"/>
                  </w:divBdr>
                  <w:divsChild>
                    <w:div w:id="123817316">
                      <w:marLeft w:val="0"/>
                      <w:marRight w:val="0"/>
                      <w:marTop w:val="0"/>
                      <w:marBottom w:val="0"/>
                      <w:divBdr>
                        <w:top w:val="none" w:sz="0" w:space="0" w:color="auto"/>
                        <w:left w:val="none" w:sz="0" w:space="0" w:color="auto"/>
                        <w:bottom w:val="none" w:sz="0" w:space="0" w:color="auto"/>
                        <w:right w:val="none" w:sz="0" w:space="0" w:color="auto"/>
                      </w:divBdr>
                    </w:div>
                  </w:divsChild>
                </w:div>
                <w:div w:id="586579095">
                  <w:marLeft w:val="0"/>
                  <w:marRight w:val="0"/>
                  <w:marTop w:val="0"/>
                  <w:marBottom w:val="0"/>
                  <w:divBdr>
                    <w:top w:val="none" w:sz="0" w:space="0" w:color="auto"/>
                    <w:left w:val="none" w:sz="0" w:space="0" w:color="auto"/>
                    <w:bottom w:val="none" w:sz="0" w:space="0" w:color="auto"/>
                    <w:right w:val="none" w:sz="0" w:space="0" w:color="auto"/>
                  </w:divBdr>
                  <w:divsChild>
                    <w:div w:id="598026621">
                      <w:marLeft w:val="0"/>
                      <w:marRight w:val="0"/>
                      <w:marTop w:val="0"/>
                      <w:marBottom w:val="0"/>
                      <w:divBdr>
                        <w:top w:val="none" w:sz="0" w:space="0" w:color="auto"/>
                        <w:left w:val="none" w:sz="0" w:space="0" w:color="auto"/>
                        <w:bottom w:val="none" w:sz="0" w:space="0" w:color="auto"/>
                        <w:right w:val="none" w:sz="0" w:space="0" w:color="auto"/>
                      </w:divBdr>
                    </w:div>
                  </w:divsChild>
                </w:div>
                <w:div w:id="590746302">
                  <w:marLeft w:val="0"/>
                  <w:marRight w:val="0"/>
                  <w:marTop w:val="0"/>
                  <w:marBottom w:val="0"/>
                  <w:divBdr>
                    <w:top w:val="none" w:sz="0" w:space="0" w:color="auto"/>
                    <w:left w:val="none" w:sz="0" w:space="0" w:color="auto"/>
                    <w:bottom w:val="none" w:sz="0" w:space="0" w:color="auto"/>
                    <w:right w:val="none" w:sz="0" w:space="0" w:color="auto"/>
                  </w:divBdr>
                  <w:divsChild>
                    <w:div w:id="1895391803">
                      <w:marLeft w:val="0"/>
                      <w:marRight w:val="0"/>
                      <w:marTop w:val="0"/>
                      <w:marBottom w:val="0"/>
                      <w:divBdr>
                        <w:top w:val="none" w:sz="0" w:space="0" w:color="auto"/>
                        <w:left w:val="none" w:sz="0" w:space="0" w:color="auto"/>
                        <w:bottom w:val="none" w:sz="0" w:space="0" w:color="auto"/>
                        <w:right w:val="none" w:sz="0" w:space="0" w:color="auto"/>
                      </w:divBdr>
                    </w:div>
                  </w:divsChild>
                </w:div>
                <w:div w:id="598682159">
                  <w:marLeft w:val="0"/>
                  <w:marRight w:val="0"/>
                  <w:marTop w:val="0"/>
                  <w:marBottom w:val="0"/>
                  <w:divBdr>
                    <w:top w:val="none" w:sz="0" w:space="0" w:color="auto"/>
                    <w:left w:val="none" w:sz="0" w:space="0" w:color="auto"/>
                    <w:bottom w:val="none" w:sz="0" w:space="0" w:color="auto"/>
                    <w:right w:val="none" w:sz="0" w:space="0" w:color="auto"/>
                  </w:divBdr>
                  <w:divsChild>
                    <w:div w:id="583950971">
                      <w:marLeft w:val="0"/>
                      <w:marRight w:val="0"/>
                      <w:marTop w:val="0"/>
                      <w:marBottom w:val="0"/>
                      <w:divBdr>
                        <w:top w:val="none" w:sz="0" w:space="0" w:color="auto"/>
                        <w:left w:val="none" w:sz="0" w:space="0" w:color="auto"/>
                        <w:bottom w:val="none" w:sz="0" w:space="0" w:color="auto"/>
                        <w:right w:val="none" w:sz="0" w:space="0" w:color="auto"/>
                      </w:divBdr>
                    </w:div>
                  </w:divsChild>
                </w:div>
                <w:div w:id="605697985">
                  <w:marLeft w:val="0"/>
                  <w:marRight w:val="0"/>
                  <w:marTop w:val="0"/>
                  <w:marBottom w:val="0"/>
                  <w:divBdr>
                    <w:top w:val="none" w:sz="0" w:space="0" w:color="auto"/>
                    <w:left w:val="none" w:sz="0" w:space="0" w:color="auto"/>
                    <w:bottom w:val="none" w:sz="0" w:space="0" w:color="auto"/>
                    <w:right w:val="none" w:sz="0" w:space="0" w:color="auto"/>
                  </w:divBdr>
                  <w:divsChild>
                    <w:div w:id="621769410">
                      <w:marLeft w:val="0"/>
                      <w:marRight w:val="0"/>
                      <w:marTop w:val="0"/>
                      <w:marBottom w:val="0"/>
                      <w:divBdr>
                        <w:top w:val="none" w:sz="0" w:space="0" w:color="auto"/>
                        <w:left w:val="none" w:sz="0" w:space="0" w:color="auto"/>
                        <w:bottom w:val="none" w:sz="0" w:space="0" w:color="auto"/>
                        <w:right w:val="none" w:sz="0" w:space="0" w:color="auto"/>
                      </w:divBdr>
                    </w:div>
                  </w:divsChild>
                </w:div>
                <w:div w:id="616762796">
                  <w:marLeft w:val="0"/>
                  <w:marRight w:val="0"/>
                  <w:marTop w:val="0"/>
                  <w:marBottom w:val="0"/>
                  <w:divBdr>
                    <w:top w:val="none" w:sz="0" w:space="0" w:color="auto"/>
                    <w:left w:val="none" w:sz="0" w:space="0" w:color="auto"/>
                    <w:bottom w:val="none" w:sz="0" w:space="0" w:color="auto"/>
                    <w:right w:val="none" w:sz="0" w:space="0" w:color="auto"/>
                  </w:divBdr>
                  <w:divsChild>
                    <w:div w:id="265116065">
                      <w:marLeft w:val="0"/>
                      <w:marRight w:val="0"/>
                      <w:marTop w:val="0"/>
                      <w:marBottom w:val="0"/>
                      <w:divBdr>
                        <w:top w:val="none" w:sz="0" w:space="0" w:color="auto"/>
                        <w:left w:val="none" w:sz="0" w:space="0" w:color="auto"/>
                        <w:bottom w:val="none" w:sz="0" w:space="0" w:color="auto"/>
                        <w:right w:val="none" w:sz="0" w:space="0" w:color="auto"/>
                      </w:divBdr>
                    </w:div>
                  </w:divsChild>
                </w:div>
                <w:div w:id="627705041">
                  <w:marLeft w:val="0"/>
                  <w:marRight w:val="0"/>
                  <w:marTop w:val="0"/>
                  <w:marBottom w:val="0"/>
                  <w:divBdr>
                    <w:top w:val="none" w:sz="0" w:space="0" w:color="auto"/>
                    <w:left w:val="none" w:sz="0" w:space="0" w:color="auto"/>
                    <w:bottom w:val="none" w:sz="0" w:space="0" w:color="auto"/>
                    <w:right w:val="none" w:sz="0" w:space="0" w:color="auto"/>
                  </w:divBdr>
                  <w:divsChild>
                    <w:div w:id="317000385">
                      <w:marLeft w:val="0"/>
                      <w:marRight w:val="0"/>
                      <w:marTop w:val="0"/>
                      <w:marBottom w:val="0"/>
                      <w:divBdr>
                        <w:top w:val="none" w:sz="0" w:space="0" w:color="auto"/>
                        <w:left w:val="none" w:sz="0" w:space="0" w:color="auto"/>
                        <w:bottom w:val="none" w:sz="0" w:space="0" w:color="auto"/>
                        <w:right w:val="none" w:sz="0" w:space="0" w:color="auto"/>
                      </w:divBdr>
                    </w:div>
                  </w:divsChild>
                </w:div>
                <w:div w:id="630749402">
                  <w:marLeft w:val="0"/>
                  <w:marRight w:val="0"/>
                  <w:marTop w:val="0"/>
                  <w:marBottom w:val="0"/>
                  <w:divBdr>
                    <w:top w:val="none" w:sz="0" w:space="0" w:color="auto"/>
                    <w:left w:val="none" w:sz="0" w:space="0" w:color="auto"/>
                    <w:bottom w:val="none" w:sz="0" w:space="0" w:color="auto"/>
                    <w:right w:val="none" w:sz="0" w:space="0" w:color="auto"/>
                  </w:divBdr>
                  <w:divsChild>
                    <w:div w:id="1954943211">
                      <w:marLeft w:val="0"/>
                      <w:marRight w:val="0"/>
                      <w:marTop w:val="0"/>
                      <w:marBottom w:val="0"/>
                      <w:divBdr>
                        <w:top w:val="none" w:sz="0" w:space="0" w:color="auto"/>
                        <w:left w:val="none" w:sz="0" w:space="0" w:color="auto"/>
                        <w:bottom w:val="none" w:sz="0" w:space="0" w:color="auto"/>
                        <w:right w:val="none" w:sz="0" w:space="0" w:color="auto"/>
                      </w:divBdr>
                    </w:div>
                  </w:divsChild>
                </w:div>
                <w:div w:id="640812582">
                  <w:marLeft w:val="0"/>
                  <w:marRight w:val="0"/>
                  <w:marTop w:val="0"/>
                  <w:marBottom w:val="0"/>
                  <w:divBdr>
                    <w:top w:val="none" w:sz="0" w:space="0" w:color="auto"/>
                    <w:left w:val="none" w:sz="0" w:space="0" w:color="auto"/>
                    <w:bottom w:val="none" w:sz="0" w:space="0" w:color="auto"/>
                    <w:right w:val="none" w:sz="0" w:space="0" w:color="auto"/>
                  </w:divBdr>
                  <w:divsChild>
                    <w:div w:id="151722323">
                      <w:marLeft w:val="0"/>
                      <w:marRight w:val="0"/>
                      <w:marTop w:val="0"/>
                      <w:marBottom w:val="0"/>
                      <w:divBdr>
                        <w:top w:val="none" w:sz="0" w:space="0" w:color="auto"/>
                        <w:left w:val="none" w:sz="0" w:space="0" w:color="auto"/>
                        <w:bottom w:val="none" w:sz="0" w:space="0" w:color="auto"/>
                        <w:right w:val="none" w:sz="0" w:space="0" w:color="auto"/>
                      </w:divBdr>
                    </w:div>
                  </w:divsChild>
                </w:div>
                <w:div w:id="642470353">
                  <w:marLeft w:val="0"/>
                  <w:marRight w:val="0"/>
                  <w:marTop w:val="0"/>
                  <w:marBottom w:val="0"/>
                  <w:divBdr>
                    <w:top w:val="none" w:sz="0" w:space="0" w:color="auto"/>
                    <w:left w:val="none" w:sz="0" w:space="0" w:color="auto"/>
                    <w:bottom w:val="none" w:sz="0" w:space="0" w:color="auto"/>
                    <w:right w:val="none" w:sz="0" w:space="0" w:color="auto"/>
                  </w:divBdr>
                  <w:divsChild>
                    <w:div w:id="1823233251">
                      <w:marLeft w:val="0"/>
                      <w:marRight w:val="0"/>
                      <w:marTop w:val="0"/>
                      <w:marBottom w:val="0"/>
                      <w:divBdr>
                        <w:top w:val="none" w:sz="0" w:space="0" w:color="auto"/>
                        <w:left w:val="none" w:sz="0" w:space="0" w:color="auto"/>
                        <w:bottom w:val="none" w:sz="0" w:space="0" w:color="auto"/>
                        <w:right w:val="none" w:sz="0" w:space="0" w:color="auto"/>
                      </w:divBdr>
                    </w:div>
                  </w:divsChild>
                </w:div>
                <w:div w:id="648947428">
                  <w:marLeft w:val="0"/>
                  <w:marRight w:val="0"/>
                  <w:marTop w:val="0"/>
                  <w:marBottom w:val="0"/>
                  <w:divBdr>
                    <w:top w:val="none" w:sz="0" w:space="0" w:color="auto"/>
                    <w:left w:val="none" w:sz="0" w:space="0" w:color="auto"/>
                    <w:bottom w:val="none" w:sz="0" w:space="0" w:color="auto"/>
                    <w:right w:val="none" w:sz="0" w:space="0" w:color="auto"/>
                  </w:divBdr>
                  <w:divsChild>
                    <w:div w:id="1058748171">
                      <w:marLeft w:val="0"/>
                      <w:marRight w:val="0"/>
                      <w:marTop w:val="0"/>
                      <w:marBottom w:val="0"/>
                      <w:divBdr>
                        <w:top w:val="none" w:sz="0" w:space="0" w:color="auto"/>
                        <w:left w:val="none" w:sz="0" w:space="0" w:color="auto"/>
                        <w:bottom w:val="none" w:sz="0" w:space="0" w:color="auto"/>
                        <w:right w:val="none" w:sz="0" w:space="0" w:color="auto"/>
                      </w:divBdr>
                    </w:div>
                  </w:divsChild>
                </w:div>
                <w:div w:id="661354000">
                  <w:marLeft w:val="0"/>
                  <w:marRight w:val="0"/>
                  <w:marTop w:val="0"/>
                  <w:marBottom w:val="0"/>
                  <w:divBdr>
                    <w:top w:val="none" w:sz="0" w:space="0" w:color="auto"/>
                    <w:left w:val="none" w:sz="0" w:space="0" w:color="auto"/>
                    <w:bottom w:val="none" w:sz="0" w:space="0" w:color="auto"/>
                    <w:right w:val="none" w:sz="0" w:space="0" w:color="auto"/>
                  </w:divBdr>
                  <w:divsChild>
                    <w:div w:id="823737603">
                      <w:marLeft w:val="0"/>
                      <w:marRight w:val="0"/>
                      <w:marTop w:val="0"/>
                      <w:marBottom w:val="0"/>
                      <w:divBdr>
                        <w:top w:val="none" w:sz="0" w:space="0" w:color="auto"/>
                        <w:left w:val="none" w:sz="0" w:space="0" w:color="auto"/>
                        <w:bottom w:val="none" w:sz="0" w:space="0" w:color="auto"/>
                        <w:right w:val="none" w:sz="0" w:space="0" w:color="auto"/>
                      </w:divBdr>
                    </w:div>
                  </w:divsChild>
                </w:div>
                <w:div w:id="666372679">
                  <w:marLeft w:val="0"/>
                  <w:marRight w:val="0"/>
                  <w:marTop w:val="0"/>
                  <w:marBottom w:val="0"/>
                  <w:divBdr>
                    <w:top w:val="none" w:sz="0" w:space="0" w:color="auto"/>
                    <w:left w:val="none" w:sz="0" w:space="0" w:color="auto"/>
                    <w:bottom w:val="none" w:sz="0" w:space="0" w:color="auto"/>
                    <w:right w:val="none" w:sz="0" w:space="0" w:color="auto"/>
                  </w:divBdr>
                  <w:divsChild>
                    <w:div w:id="1978533366">
                      <w:marLeft w:val="0"/>
                      <w:marRight w:val="0"/>
                      <w:marTop w:val="0"/>
                      <w:marBottom w:val="0"/>
                      <w:divBdr>
                        <w:top w:val="none" w:sz="0" w:space="0" w:color="auto"/>
                        <w:left w:val="none" w:sz="0" w:space="0" w:color="auto"/>
                        <w:bottom w:val="none" w:sz="0" w:space="0" w:color="auto"/>
                        <w:right w:val="none" w:sz="0" w:space="0" w:color="auto"/>
                      </w:divBdr>
                    </w:div>
                  </w:divsChild>
                </w:div>
                <w:div w:id="672613111">
                  <w:marLeft w:val="0"/>
                  <w:marRight w:val="0"/>
                  <w:marTop w:val="0"/>
                  <w:marBottom w:val="0"/>
                  <w:divBdr>
                    <w:top w:val="none" w:sz="0" w:space="0" w:color="auto"/>
                    <w:left w:val="none" w:sz="0" w:space="0" w:color="auto"/>
                    <w:bottom w:val="none" w:sz="0" w:space="0" w:color="auto"/>
                    <w:right w:val="none" w:sz="0" w:space="0" w:color="auto"/>
                  </w:divBdr>
                  <w:divsChild>
                    <w:div w:id="307905932">
                      <w:marLeft w:val="0"/>
                      <w:marRight w:val="0"/>
                      <w:marTop w:val="0"/>
                      <w:marBottom w:val="0"/>
                      <w:divBdr>
                        <w:top w:val="none" w:sz="0" w:space="0" w:color="auto"/>
                        <w:left w:val="none" w:sz="0" w:space="0" w:color="auto"/>
                        <w:bottom w:val="none" w:sz="0" w:space="0" w:color="auto"/>
                        <w:right w:val="none" w:sz="0" w:space="0" w:color="auto"/>
                      </w:divBdr>
                    </w:div>
                  </w:divsChild>
                </w:div>
                <w:div w:id="675499178">
                  <w:marLeft w:val="0"/>
                  <w:marRight w:val="0"/>
                  <w:marTop w:val="0"/>
                  <w:marBottom w:val="0"/>
                  <w:divBdr>
                    <w:top w:val="none" w:sz="0" w:space="0" w:color="auto"/>
                    <w:left w:val="none" w:sz="0" w:space="0" w:color="auto"/>
                    <w:bottom w:val="none" w:sz="0" w:space="0" w:color="auto"/>
                    <w:right w:val="none" w:sz="0" w:space="0" w:color="auto"/>
                  </w:divBdr>
                  <w:divsChild>
                    <w:div w:id="632098868">
                      <w:marLeft w:val="0"/>
                      <w:marRight w:val="0"/>
                      <w:marTop w:val="0"/>
                      <w:marBottom w:val="0"/>
                      <w:divBdr>
                        <w:top w:val="none" w:sz="0" w:space="0" w:color="auto"/>
                        <w:left w:val="none" w:sz="0" w:space="0" w:color="auto"/>
                        <w:bottom w:val="none" w:sz="0" w:space="0" w:color="auto"/>
                        <w:right w:val="none" w:sz="0" w:space="0" w:color="auto"/>
                      </w:divBdr>
                    </w:div>
                  </w:divsChild>
                </w:div>
                <w:div w:id="680395285">
                  <w:marLeft w:val="0"/>
                  <w:marRight w:val="0"/>
                  <w:marTop w:val="0"/>
                  <w:marBottom w:val="0"/>
                  <w:divBdr>
                    <w:top w:val="none" w:sz="0" w:space="0" w:color="auto"/>
                    <w:left w:val="none" w:sz="0" w:space="0" w:color="auto"/>
                    <w:bottom w:val="none" w:sz="0" w:space="0" w:color="auto"/>
                    <w:right w:val="none" w:sz="0" w:space="0" w:color="auto"/>
                  </w:divBdr>
                  <w:divsChild>
                    <w:div w:id="262108926">
                      <w:marLeft w:val="0"/>
                      <w:marRight w:val="0"/>
                      <w:marTop w:val="0"/>
                      <w:marBottom w:val="0"/>
                      <w:divBdr>
                        <w:top w:val="none" w:sz="0" w:space="0" w:color="auto"/>
                        <w:left w:val="none" w:sz="0" w:space="0" w:color="auto"/>
                        <w:bottom w:val="none" w:sz="0" w:space="0" w:color="auto"/>
                        <w:right w:val="none" w:sz="0" w:space="0" w:color="auto"/>
                      </w:divBdr>
                    </w:div>
                  </w:divsChild>
                </w:div>
                <w:div w:id="700011165">
                  <w:marLeft w:val="0"/>
                  <w:marRight w:val="0"/>
                  <w:marTop w:val="0"/>
                  <w:marBottom w:val="0"/>
                  <w:divBdr>
                    <w:top w:val="none" w:sz="0" w:space="0" w:color="auto"/>
                    <w:left w:val="none" w:sz="0" w:space="0" w:color="auto"/>
                    <w:bottom w:val="none" w:sz="0" w:space="0" w:color="auto"/>
                    <w:right w:val="none" w:sz="0" w:space="0" w:color="auto"/>
                  </w:divBdr>
                  <w:divsChild>
                    <w:div w:id="1532037632">
                      <w:marLeft w:val="0"/>
                      <w:marRight w:val="0"/>
                      <w:marTop w:val="0"/>
                      <w:marBottom w:val="0"/>
                      <w:divBdr>
                        <w:top w:val="none" w:sz="0" w:space="0" w:color="auto"/>
                        <w:left w:val="none" w:sz="0" w:space="0" w:color="auto"/>
                        <w:bottom w:val="none" w:sz="0" w:space="0" w:color="auto"/>
                        <w:right w:val="none" w:sz="0" w:space="0" w:color="auto"/>
                      </w:divBdr>
                    </w:div>
                  </w:divsChild>
                </w:div>
                <w:div w:id="701321915">
                  <w:marLeft w:val="0"/>
                  <w:marRight w:val="0"/>
                  <w:marTop w:val="0"/>
                  <w:marBottom w:val="0"/>
                  <w:divBdr>
                    <w:top w:val="none" w:sz="0" w:space="0" w:color="auto"/>
                    <w:left w:val="none" w:sz="0" w:space="0" w:color="auto"/>
                    <w:bottom w:val="none" w:sz="0" w:space="0" w:color="auto"/>
                    <w:right w:val="none" w:sz="0" w:space="0" w:color="auto"/>
                  </w:divBdr>
                  <w:divsChild>
                    <w:div w:id="588152775">
                      <w:marLeft w:val="0"/>
                      <w:marRight w:val="0"/>
                      <w:marTop w:val="0"/>
                      <w:marBottom w:val="0"/>
                      <w:divBdr>
                        <w:top w:val="none" w:sz="0" w:space="0" w:color="auto"/>
                        <w:left w:val="none" w:sz="0" w:space="0" w:color="auto"/>
                        <w:bottom w:val="none" w:sz="0" w:space="0" w:color="auto"/>
                        <w:right w:val="none" w:sz="0" w:space="0" w:color="auto"/>
                      </w:divBdr>
                    </w:div>
                  </w:divsChild>
                </w:div>
                <w:div w:id="707723370">
                  <w:marLeft w:val="0"/>
                  <w:marRight w:val="0"/>
                  <w:marTop w:val="0"/>
                  <w:marBottom w:val="0"/>
                  <w:divBdr>
                    <w:top w:val="none" w:sz="0" w:space="0" w:color="auto"/>
                    <w:left w:val="none" w:sz="0" w:space="0" w:color="auto"/>
                    <w:bottom w:val="none" w:sz="0" w:space="0" w:color="auto"/>
                    <w:right w:val="none" w:sz="0" w:space="0" w:color="auto"/>
                  </w:divBdr>
                  <w:divsChild>
                    <w:div w:id="1118180181">
                      <w:marLeft w:val="0"/>
                      <w:marRight w:val="0"/>
                      <w:marTop w:val="0"/>
                      <w:marBottom w:val="0"/>
                      <w:divBdr>
                        <w:top w:val="none" w:sz="0" w:space="0" w:color="auto"/>
                        <w:left w:val="none" w:sz="0" w:space="0" w:color="auto"/>
                        <w:bottom w:val="none" w:sz="0" w:space="0" w:color="auto"/>
                        <w:right w:val="none" w:sz="0" w:space="0" w:color="auto"/>
                      </w:divBdr>
                    </w:div>
                  </w:divsChild>
                </w:div>
                <w:div w:id="715393199">
                  <w:marLeft w:val="0"/>
                  <w:marRight w:val="0"/>
                  <w:marTop w:val="0"/>
                  <w:marBottom w:val="0"/>
                  <w:divBdr>
                    <w:top w:val="none" w:sz="0" w:space="0" w:color="auto"/>
                    <w:left w:val="none" w:sz="0" w:space="0" w:color="auto"/>
                    <w:bottom w:val="none" w:sz="0" w:space="0" w:color="auto"/>
                    <w:right w:val="none" w:sz="0" w:space="0" w:color="auto"/>
                  </w:divBdr>
                  <w:divsChild>
                    <w:div w:id="179011087">
                      <w:marLeft w:val="0"/>
                      <w:marRight w:val="0"/>
                      <w:marTop w:val="0"/>
                      <w:marBottom w:val="0"/>
                      <w:divBdr>
                        <w:top w:val="none" w:sz="0" w:space="0" w:color="auto"/>
                        <w:left w:val="none" w:sz="0" w:space="0" w:color="auto"/>
                        <w:bottom w:val="none" w:sz="0" w:space="0" w:color="auto"/>
                        <w:right w:val="none" w:sz="0" w:space="0" w:color="auto"/>
                      </w:divBdr>
                    </w:div>
                  </w:divsChild>
                </w:div>
                <w:div w:id="729302908">
                  <w:marLeft w:val="0"/>
                  <w:marRight w:val="0"/>
                  <w:marTop w:val="0"/>
                  <w:marBottom w:val="0"/>
                  <w:divBdr>
                    <w:top w:val="none" w:sz="0" w:space="0" w:color="auto"/>
                    <w:left w:val="none" w:sz="0" w:space="0" w:color="auto"/>
                    <w:bottom w:val="none" w:sz="0" w:space="0" w:color="auto"/>
                    <w:right w:val="none" w:sz="0" w:space="0" w:color="auto"/>
                  </w:divBdr>
                  <w:divsChild>
                    <w:div w:id="1497526494">
                      <w:marLeft w:val="0"/>
                      <w:marRight w:val="0"/>
                      <w:marTop w:val="0"/>
                      <w:marBottom w:val="0"/>
                      <w:divBdr>
                        <w:top w:val="none" w:sz="0" w:space="0" w:color="auto"/>
                        <w:left w:val="none" w:sz="0" w:space="0" w:color="auto"/>
                        <w:bottom w:val="none" w:sz="0" w:space="0" w:color="auto"/>
                        <w:right w:val="none" w:sz="0" w:space="0" w:color="auto"/>
                      </w:divBdr>
                    </w:div>
                  </w:divsChild>
                </w:div>
                <w:div w:id="732897819">
                  <w:marLeft w:val="0"/>
                  <w:marRight w:val="0"/>
                  <w:marTop w:val="0"/>
                  <w:marBottom w:val="0"/>
                  <w:divBdr>
                    <w:top w:val="none" w:sz="0" w:space="0" w:color="auto"/>
                    <w:left w:val="none" w:sz="0" w:space="0" w:color="auto"/>
                    <w:bottom w:val="none" w:sz="0" w:space="0" w:color="auto"/>
                    <w:right w:val="none" w:sz="0" w:space="0" w:color="auto"/>
                  </w:divBdr>
                  <w:divsChild>
                    <w:div w:id="1886481780">
                      <w:marLeft w:val="0"/>
                      <w:marRight w:val="0"/>
                      <w:marTop w:val="0"/>
                      <w:marBottom w:val="0"/>
                      <w:divBdr>
                        <w:top w:val="none" w:sz="0" w:space="0" w:color="auto"/>
                        <w:left w:val="none" w:sz="0" w:space="0" w:color="auto"/>
                        <w:bottom w:val="none" w:sz="0" w:space="0" w:color="auto"/>
                        <w:right w:val="none" w:sz="0" w:space="0" w:color="auto"/>
                      </w:divBdr>
                    </w:div>
                  </w:divsChild>
                </w:div>
                <w:div w:id="737364388">
                  <w:marLeft w:val="0"/>
                  <w:marRight w:val="0"/>
                  <w:marTop w:val="0"/>
                  <w:marBottom w:val="0"/>
                  <w:divBdr>
                    <w:top w:val="none" w:sz="0" w:space="0" w:color="auto"/>
                    <w:left w:val="none" w:sz="0" w:space="0" w:color="auto"/>
                    <w:bottom w:val="none" w:sz="0" w:space="0" w:color="auto"/>
                    <w:right w:val="none" w:sz="0" w:space="0" w:color="auto"/>
                  </w:divBdr>
                  <w:divsChild>
                    <w:div w:id="633951215">
                      <w:marLeft w:val="0"/>
                      <w:marRight w:val="0"/>
                      <w:marTop w:val="0"/>
                      <w:marBottom w:val="0"/>
                      <w:divBdr>
                        <w:top w:val="none" w:sz="0" w:space="0" w:color="auto"/>
                        <w:left w:val="none" w:sz="0" w:space="0" w:color="auto"/>
                        <w:bottom w:val="none" w:sz="0" w:space="0" w:color="auto"/>
                        <w:right w:val="none" w:sz="0" w:space="0" w:color="auto"/>
                      </w:divBdr>
                    </w:div>
                  </w:divsChild>
                </w:div>
                <w:div w:id="744688427">
                  <w:marLeft w:val="0"/>
                  <w:marRight w:val="0"/>
                  <w:marTop w:val="0"/>
                  <w:marBottom w:val="0"/>
                  <w:divBdr>
                    <w:top w:val="none" w:sz="0" w:space="0" w:color="auto"/>
                    <w:left w:val="none" w:sz="0" w:space="0" w:color="auto"/>
                    <w:bottom w:val="none" w:sz="0" w:space="0" w:color="auto"/>
                    <w:right w:val="none" w:sz="0" w:space="0" w:color="auto"/>
                  </w:divBdr>
                  <w:divsChild>
                    <w:div w:id="1513566813">
                      <w:marLeft w:val="0"/>
                      <w:marRight w:val="0"/>
                      <w:marTop w:val="0"/>
                      <w:marBottom w:val="0"/>
                      <w:divBdr>
                        <w:top w:val="none" w:sz="0" w:space="0" w:color="auto"/>
                        <w:left w:val="none" w:sz="0" w:space="0" w:color="auto"/>
                        <w:bottom w:val="none" w:sz="0" w:space="0" w:color="auto"/>
                        <w:right w:val="none" w:sz="0" w:space="0" w:color="auto"/>
                      </w:divBdr>
                    </w:div>
                  </w:divsChild>
                </w:div>
                <w:div w:id="769473505">
                  <w:marLeft w:val="0"/>
                  <w:marRight w:val="0"/>
                  <w:marTop w:val="0"/>
                  <w:marBottom w:val="0"/>
                  <w:divBdr>
                    <w:top w:val="none" w:sz="0" w:space="0" w:color="auto"/>
                    <w:left w:val="none" w:sz="0" w:space="0" w:color="auto"/>
                    <w:bottom w:val="none" w:sz="0" w:space="0" w:color="auto"/>
                    <w:right w:val="none" w:sz="0" w:space="0" w:color="auto"/>
                  </w:divBdr>
                  <w:divsChild>
                    <w:div w:id="1077482225">
                      <w:marLeft w:val="0"/>
                      <w:marRight w:val="0"/>
                      <w:marTop w:val="0"/>
                      <w:marBottom w:val="0"/>
                      <w:divBdr>
                        <w:top w:val="none" w:sz="0" w:space="0" w:color="auto"/>
                        <w:left w:val="none" w:sz="0" w:space="0" w:color="auto"/>
                        <w:bottom w:val="none" w:sz="0" w:space="0" w:color="auto"/>
                        <w:right w:val="none" w:sz="0" w:space="0" w:color="auto"/>
                      </w:divBdr>
                    </w:div>
                  </w:divsChild>
                </w:div>
                <w:div w:id="784615410">
                  <w:marLeft w:val="0"/>
                  <w:marRight w:val="0"/>
                  <w:marTop w:val="0"/>
                  <w:marBottom w:val="0"/>
                  <w:divBdr>
                    <w:top w:val="none" w:sz="0" w:space="0" w:color="auto"/>
                    <w:left w:val="none" w:sz="0" w:space="0" w:color="auto"/>
                    <w:bottom w:val="none" w:sz="0" w:space="0" w:color="auto"/>
                    <w:right w:val="none" w:sz="0" w:space="0" w:color="auto"/>
                  </w:divBdr>
                  <w:divsChild>
                    <w:div w:id="1397127077">
                      <w:marLeft w:val="0"/>
                      <w:marRight w:val="0"/>
                      <w:marTop w:val="0"/>
                      <w:marBottom w:val="0"/>
                      <w:divBdr>
                        <w:top w:val="none" w:sz="0" w:space="0" w:color="auto"/>
                        <w:left w:val="none" w:sz="0" w:space="0" w:color="auto"/>
                        <w:bottom w:val="none" w:sz="0" w:space="0" w:color="auto"/>
                        <w:right w:val="none" w:sz="0" w:space="0" w:color="auto"/>
                      </w:divBdr>
                    </w:div>
                  </w:divsChild>
                </w:div>
                <w:div w:id="793408954">
                  <w:marLeft w:val="0"/>
                  <w:marRight w:val="0"/>
                  <w:marTop w:val="0"/>
                  <w:marBottom w:val="0"/>
                  <w:divBdr>
                    <w:top w:val="none" w:sz="0" w:space="0" w:color="auto"/>
                    <w:left w:val="none" w:sz="0" w:space="0" w:color="auto"/>
                    <w:bottom w:val="none" w:sz="0" w:space="0" w:color="auto"/>
                    <w:right w:val="none" w:sz="0" w:space="0" w:color="auto"/>
                  </w:divBdr>
                  <w:divsChild>
                    <w:div w:id="726300655">
                      <w:marLeft w:val="0"/>
                      <w:marRight w:val="0"/>
                      <w:marTop w:val="0"/>
                      <w:marBottom w:val="0"/>
                      <w:divBdr>
                        <w:top w:val="none" w:sz="0" w:space="0" w:color="auto"/>
                        <w:left w:val="none" w:sz="0" w:space="0" w:color="auto"/>
                        <w:bottom w:val="none" w:sz="0" w:space="0" w:color="auto"/>
                        <w:right w:val="none" w:sz="0" w:space="0" w:color="auto"/>
                      </w:divBdr>
                    </w:div>
                  </w:divsChild>
                </w:div>
                <w:div w:id="798379736">
                  <w:marLeft w:val="0"/>
                  <w:marRight w:val="0"/>
                  <w:marTop w:val="0"/>
                  <w:marBottom w:val="0"/>
                  <w:divBdr>
                    <w:top w:val="none" w:sz="0" w:space="0" w:color="auto"/>
                    <w:left w:val="none" w:sz="0" w:space="0" w:color="auto"/>
                    <w:bottom w:val="none" w:sz="0" w:space="0" w:color="auto"/>
                    <w:right w:val="none" w:sz="0" w:space="0" w:color="auto"/>
                  </w:divBdr>
                  <w:divsChild>
                    <w:div w:id="585844485">
                      <w:marLeft w:val="0"/>
                      <w:marRight w:val="0"/>
                      <w:marTop w:val="0"/>
                      <w:marBottom w:val="0"/>
                      <w:divBdr>
                        <w:top w:val="none" w:sz="0" w:space="0" w:color="auto"/>
                        <w:left w:val="none" w:sz="0" w:space="0" w:color="auto"/>
                        <w:bottom w:val="none" w:sz="0" w:space="0" w:color="auto"/>
                        <w:right w:val="none" w:sz="0" w:space="0" w:color="auto"/>
                      </w:divBdr>
                    </w:div>
                  </w:divsChild>
                </w:div>
                <w:div w:id="808085725">
                  <w:marLeft w:val="0"/>
                  <w:marRight w:val="0"/>
                  <w:marTop w:val="0"/>
                  <w:marBottom w:val="0"/>
                  <w:divBdr>
                    <w:top w:val="none" w:sz="0" w:space="0" w:color="auto"/>
                    <w:left w:val="none" w:sz="0" w:space="0" w:color="auto"/>
                    <w:bottom w:val="none" w:sz="0" w:space="0" w:color="auto"/>
                    <w:right w:val="none" w:sz="0" w:space="0" w:color="auto"/>
                  </w:divBdr>
                  <w:divsChild>
                    <w:div w:id="762335002">
                      <w:marLeft w:val="0"/>
                      <w:marRight w:val="0"/>
                      <w:marTop w:val="0"/>
                      <w:marBottom w:val="0"/>
                      <w:divBdr>
                        <w:top w:val="none" w:sz="0" w:space="0" w:color="auto"/>
                        <w:left w:val="none" w:sz="0" w:space="0" w:color="auto"/>
                        <w:bottom w:val="none" w:sz="0" w:space="0" w:color="auto"/>
                        <w:right w:val="none" w:sz="0" w:space="0" w:color="auto"/>
                      </w:divBdr>
                    </w:div>
                  </w:divsChild>
                </w:div>
                <w:div w:id="816070621">
                  <w:marLeft w:val="0"/>
                  <w:marRight w:val="0"/>
                  <w:marTop w:val="0"/>
                  <w:marBottom w:val="0"/>
                  <w:divBdr>
                    <w:top w:val="none" w:sz="0" w:space="0" w:color="auto"/>
                    <w:left w:val="none" w:sz="0" w:space="0" w:color="auto"/>
                    <w:bottom w:val="none" w:sz="0" w:space="0" w:color="auto"/>
                    <w:right w:val="none" w:sz="0" w:space="0" w:color="auto"/>
                  </w:divBdr>
                  <w:divsChild>
                    <w:div w:id="809134989">
                      <w:marLeft w:val="0"/>
                      <w:marRight w:val="0"/>
                      <w:marTop w:val="0"/>
                      <w:marBottom w:val="0"/>
                      <w:divBdr>
                        <w:top w:val="none" w:sz="0" w:space="0" w:color="auto"/>
                        <w:left w:val="none" w:sz="0" w:space="0" w:color="auto"/>
                        <w:bottom w:val="none" w:sz="0" w:space="0" w:color="auto"/>
                        <w:right w:val="none" w:sz="0" w:space="0" w:color="auto"/>
                      </w:divBdr>
                    </w:div>
                  </w:divsChild>
                </w:div>
                <w:div w:id="827676024">
                  <w:marLeft w:val="0"/>
                  <w:marRight w:val="0"/>
                  <w:marTop w:val="0"/>
                  <w:marBottom w:val="0"/>
                  <w:divBdr>
                    <w:top w:val="none" w:sz="0" w:space="0" w:color="auto"/>
                    <w:left w:val="none" w:sz="0" w:space="0" w:color="auto"/>
                    <w:bottom w:val="none" w:sz="0" w:space="0" w:color="auto"/>
                    <w:right w:val="none" w:sz="0" w:space="0" w:color="auto"/>
                  </w:divBdr>
                  <w:divsChild>
                    <w:div w:id="1692803823">
                      <w:marLeft w:val="0"/>
                      <w:marRight w:val="0"/>
                      <w:marTop w:val="0"/>
                      <w:marBottom w:val="0"/>
                      <w:divBdr>
                        <w:top w:val="none" w:sz="0" w:space="0" w:color="auto"/>
                        <w:left w:val="none" w:sz="0" w:space="0" w:color="auto"/>
                        <w:bottom w:val="none" w:sz="0" w:space="0" w:color="auto"/>
                        <w:right w:val="none" w:sz="0" w:space="0" w:color="auto"/>
                      </w:divBdr>
                    </w:div>
                  </w:divsChild>
                </w:div>
                <w:div w:id="846554660">
                  <w:marLeft w:val="0"/>
                  <w:marRight w:val="0"/>
                  <w:marTop w:val="0"/>
                  <w:marBottom w:val="0"/>
                  <w:divBdr>
                    <w:top w:val="none" w:sz="0" w:space="0" w:color="auto"/>
                    <w:left w:val="none" w:sz="0" w:space="0" w:color="auto"/>
                    <w:bottom w:val="none" w:sz="0" w:space="0" w:color="auto"/>
                    <w:right w:val="none" w:sz="0" w:space="0" w:color="auto"/>
                  </w:divBdr>
                  <w:divsChild>
                    <w:div w:id="629626424">
                      <w:marLeft w:val="0"/>
                      <w:marRight w:val="0"/>
                      <w:marTop w:val="0"/>
                      <w:marBottom w:val="0"/>
                      <w:divBdr>
                        <w:top w:val="none" w:sz="0" w:space="0" w:color="auto"/>
                        <w:left w:val="none" w:sz="0" w:space="0" w:color="auto"/>
                        <w:bottom w:val="none" w:sz="0" w:space="0" w:color="auto"/>
                        <w:right w:val="none" w:sz="0" w:space="0" w:color="auto"/>
                      </w:divBdr>
                    </w:div>
                  </w:divsChild>
                </w:div>
                <w:div w:id="870536109">
                  <w:marLeft w:val="0"/>
                  <w:marRight w:val="0"/>
                  <w:marTop w:val="0"/>
                  <w:marBottom w:val="0"/>
                  <w:divBdr>
                    <w:top w:val="none" w:sz="0" w:space="0" w:color="auto"/>
                    <w:left w:val="none" w:sz="0" w:space="0" w:color="auto"/>
                    <w:bottom w:val="none" w:sz="0" w:space="0" w:color="auto"/>
                    <w:right w:val="none" w:sz="0" w:space="0" w:color="auto"/>
                  </w:divBdr>
                  <w:divsChild>
                    <w:div w:id="426272493">
                      <w:marLeft w:val="0"/>
                      <w:marRight w:val="0"/>
                      <w:marTop w:val="0"/>
                      <w:marBottom w:val="0"/>
                      <w:divBdr>
                        <w:top w:val="none" w:sz="0" w:space="0" w:color="auto"/>
                        <w:left w:val="none" w:sz="0" w:space="0" w:color="auto"/>
                        <w:bottom w:val="none" w:sz="0" w:space="0" w:color="auto"/>
                        <w:right w:val="none" w:sz="0" w:space="0" w:color="auto"/>
                      </w:divBdr>
                    </w:div>
                  </w:divsChild>
                </w:div>
                <w:div w:id="901137471">
                  <w:marLeft w:val="0"/>
                  <w:marRight w:val="0"/>
                  <w:marTop w:val="0"/>
                  <w:marBottom w:val="0"/>
                  <w:divBdr>
                    <w:top w:val="none" w:sz="0" w:space="0" w:color="auto"/>
                    <w:left w:val="none" w:sz="0" w:space="0" w:color="auto"/>
                    <w:bottom w:val="none" w:sz="0" w:space="0" w:color="auto"/>
                    <w:right w:val="none" w:sz="0" w:space="0" w:color="auto"/>
                  </w:divBdr>
                  <w:divsChild>
                    <w:div w:id="1134565793">
                      <w:marLeft w:val="0"/>
                      <w:marRight w:val="0"/>
                      <w:marTop w:val="0"/>
                      <w:marBottom w:val="0"/>
                      <w:divBdr>
                        <w:top w:val="none" w:sz="0" w:space="0" w:color="auto"/>
                        <w:left w:val="none" w:sz="0" w:space="0" w:color="auto"/>
                        <w:bottom w:val="none" w:sz="0" w:space="0" w:color="auto"/>
                        <w:right w:val="none" w:sz="0" w:space="0" w:color="auto"/>
                      </w:divBdr>
                    </w:div>
                  </w:divsChild>
                </w:div>
                <w:div w:id="907885157">
                  <w:marLeft w:val="0"/>
                  <w:marRight w:val="0"/>
                  <w:marTop w:val="0"/>
                  <w:marBottom w:val="0"/>
                  <w:divBdr>
                    <w:top w:val="none" w:sz="0" w:space="0" w:color="auto"/>
                    <w:left w:val="none" w:sz="0" w:space="0" w:color="auto"/>
                    <w:bottom w:val="none" w:sz="0" w:space="0" w:color="auto"/>
                    <w:right w:val="none" w:sz="0" w:space="0" w:color="auto"/>
                  </w:divBdr>
                  <w:divsChild>
                    <w:div w:id="1847405486">
                      <w:marLeft w:val="0"/>
                      <w:marRight w:val="0"/>
                      <w:marTop w:val="0"/>
                      <w:marBottom w:val="0"/>
                      <w:divBdr>
                        <w:top w:val="none" w:sz="0" w:space="0" w:color="auto"/>
                        <w:left w:val="none" w:sz="0" w:space="0" w:color="auto"/>
                        <w:bottom w:val="none" w:sz="0" w:space="0" w:color="auto"/>
                        <w:right w:val="none" w:sz="0" w:space="0" w:color="auto"/>
                      </w:divBdr>
                    </w:div>
                  </w:divsChild>
                </w:div>
                <w:div w:id="929005295">
                  <w:marLeft w:val="0"/>
                  <w:marRight w:val="0"/>
                  <w:marTop w:val="0"/>
                  <w:marBottom w:val="0"/>
                  <w:divBdr>
                    <w:top w:val="none" w:sz="0" w:space="0" w:color="auto"/>
                    <w:left w:val="none" w:sz="0" w:space="0" w:color="auto"/>
                    <w:bottom w:val="none" w:sz="0" w:space="0" w:color="auto"/>
                    <w:right w:val="none" w:sz="0" w:space="0" w:color="auto"/>
                  </w:divBdr>
                  <w:divsChild>
                    <w:div w:id="1815751297">
                      <w:marLeft w:val="0"/>
                      <w:marRight w:val="0"/>
                      <w:marTop w:val="0"/>
                      <w:marBottom w:val="0"/>
                      <w:divBdr>
                        <w:top w:val="none" w:sz="0" w:space="0" w:color="auto"/>
                        <w:left w:val="none" w:sz="0" w:space="0" w:color="auto"/>
                        <w:bottom w:val="none" w:sz="0" w:space="0" w:color="auto"/>
                        <w:right w:val="none" w:sz="0" w:space="0" w:color="auto"/>
                      </w:divBdr>
                    </w:div>
                  </w:divsChild>
                </w:div>
                <w:div w:id="933514720">
                  <w:marLeft w:val="0"/>
                  <w:marRight w:val="0"/>
                  <w:marTop w:val="0"/>
                  <w:marBottom w:val="0"/>
                  <w:divBdr>
                    <w:top w:val="none" w:sz="0" w:space="0" w:color="auto"/>
                    <w:left w:val="none" w:sz="0" w:space="0" w:color="auto"/>
                    <w:bottom w:val="none" w:sz="0" w:space="0" w:color="auto"/>
                    <w:right w:val="none" w:sz="0" w:space="0" w:color="auto"/>
                  </w:divBdr>
                  <w:divsChild>
                    <w:div w:id="1925652313">
                      <w:marLeft w:val="0"/>
                      <w:marRight w:val="0"/>
                      <w:marTop w:val="0"/>
                      <w:marBottom w:val="0"/>
                      <w:divBdr>
                        <w:top w:val="none" w:sz="0" w:space="0" w:color="auto"/>
                        <w:left w:val="none" w:sz="0" w:space="0" w:color="auto"/>
                        <w:bottom w:val="none" w:sz="0" w:space="0" w:color="auto"/>
                        <w:right w:val="none" w:sz="0" w:space="0" w:color="auto"/>
                      </w:divBdr>
                    </w:div>
                  </w:divsChild>
                </w:div>
                <w:div w:id="973948398">
                  <w:marLeft w:val="0"/>
                  <w:marRight w:val="0"/>
                  <w:marTop w:val="0"/>
                  <w:marBottom w:val="0"/>
                  <w:divBdr>
                    <w:top w:val="none" w:sz="0" w:space="0" w:color="auto"/>
                    <w:left w:val="none" w:sz="0" w:space="0" w:color="auto"/>
                    <w:bottom w:val="none" w:sz="0" w:space="0" w:color="auto"/>
                    <w:right w:val="none" w:sz="0" w:space="0" w:color="auto"/>
                  </w:divBdr>
                  <w:divsChild>
                    <w:div w:id="1624574451">
                      <w:marLeft w:val="0"/>
                      <w:marRight w:val="0"/>
                      <w:marTop w:val="0"/>
                      <w:marBottom w:val="0"/>
                      <w:divBdr>
                        <w:top w:val="none" w:sz="0" w:space="0" w:color="auto"/>
                        <w:left w:val="none" w:sz="0" w:space="0" w:color="auto"/>
                        <w:bottom w:val="none" w:sz="0" w:space="0" w:color="auto"/>
                        <w:right w:val="none" w:sz="0" w:space="0" w:color="auto"/>
                      </w:divBdr>
                    </w:div>
                  </w:divsChild>
                </w:div>
                <w:div w:id="981155104">
                  <w:marLeft w:val="0"/>
                  <w:marRight w:val="0"/>
                  <w:marTop w:val="0"/>
                  <w:marBottom w:val="0"/>
                  <w:divBdr>
                    <w:top w:val="none" w:sz="0" w:space="0" w:color="auto"/>
                    <w:left w:val="none" w:sz="0" w:space="0" w:color="auto"/>
                    <w:bottom w:val="none" w:sz="0" w:space="0" w:color="auto"/>
                    <w:right w:val="none" w:sz="0" w:space="0" w:color="auto"/>
                  </w:divBdr>
                  <w:divsChild>
                    <w:div w:id="1801071520">
                      <w:marLeft w:val="0"/>
                      <w:marRight w:val="0"/>
                      <w:marTop w:val="0"/>
                      <w:marBottom w:val="0"/>
                      <w:divBdr>
                        <w:top w:val="none" w:sz="0" w:space="0" w:color="auto"/>
                        <w:left w:val="none" w:sz="0" w:space="0" w:color="auto"/>
                        <w:bottom w:val="none" w:sz="0" w:space="0" w:color="auto"/>
                        <w:right w:val="none" w:sz="0" w:space="0" w:color="auto"/>
                      </w:divBdr>
                    </w:div>
                  </w:divsChild>
                </w:div>
                <w:div w:id="983042560">
                  <w:marLeft w:val="0"/>
                  <w:marRight w:val="0"/>
                  <w:marTop w:val="0"/>
                  <w:marBottom w:val="0"/>
                  <w:divBdr>
                    <w:top w:val="none" w:sz="0" w:space="0" w:color="auto"/>
                    <w:left w:val="none" w:sz="0" w:space="0" w:color="auto"/>
                    <w:bottom w:val="none" w:sz="0" w:space="0" w:color="auto"/>
                    <w:right w:val="none" w:sz="0" w:space="0" w:color="auto"/>
                  </w:divBdr>
                  <w:divsChild>
                    <w:div w:id="1811362270">
                      <w:marLeft w:val="0"/>
                      <w:marRight w:val="0"/>
                      <w:marTop w:val="0"/>
                      <w:marBottom w:val="0"/>
                      <w:divBdr>
                        <w:top w:val="none" w:sz="0" w:space="0" w:color="auto"/>
                        <w:left w:val="none" w:sz="0" w:space="0" w:color="auto"/>
                        <w:bottom w:val="none" w:sz="0" w:space="0" w:color="auto"/>
                        <w:right w:val="none" w:sz="0" w:space="0" w:color="auto"/>
                      </w:divBdr>
                    </w:div>
                  </w:divsChild>
                </w:div>
                <w:div w:id="1023436531">
                  <w:marLeft w:val="0"/>
                  <w:marRight w:val="0"/>
                  <w:marTop w:val="0"/>
                  <w:marBottom w:val="0"/>
                  <w:divBdr>
                    <w:top w:val="none" w:sz="0" w:space="0" w:color="auto"/>
                    <w:left w:val="none" w:sz="0" w:space="0" w:color="auto"/>
                    <w:bottom w:val="none" w:sz="0" w:space="0" w:color="auto"/>
                    <w:right w:val="none" w:sz="0" w:space="0" w:color="auto"/>
                  </w:divBdr>
                  <w:divsChild>
                    <w:div w:id="228006872">
                      <w:marLeft w:val="0"/>
                      <w:marRight w:val="0"/>
                      <w:marTop w:val="0"/>
                      <w:marBottom w:val="0"/>
                      <w:divBdr>
                        <w:top w:val="none" w:sz="0" w:space="0" w:color="auto"/>
                        <w:left w:val="none" w:sz="0" w:space="0" w:color="auto"/>
                        <w:bottom w:val="none" w:sz="0" w:space="0" w:color="auto"/>
                        <w:right w:val="none" w:sz="0" w:space="0" w:color="auto"/>
                      </w:divBdr>
                    </w:div>
                  </w:divsChild>
                </w:div>
                <w:div w:id="1026949324">
                  <w:marLeft w:val="0"/>
                  <w:marRight w:val="0"/>
                  <w:marTop w:val="0"/>
                  <w:marBottom w:val="0"/>
                  <w:divBdr>
                    <w:top w:val="none" w:sz="0" w:space="0" w:color="auto"/>
                    <w:left w:val="none" w:sz="0" w:space="0" w:color="auto"/>
                    <w:bottom w:val="none" w:sz="0" w:space="0" w:color="auto"/>
                    <w:right w:val="none" w:sz="0" w:space="0" w:color="auto"/>
                  </w:divBdr>
                  <w:divsChild>
                    <w:div w:id="1274903512">
                      <w:marLeft w:val="0"/>
                      <w:marRight w:val="0"/>
                      <w:marTop w:val="0"/>
                      <w:marBottom w:val="0"/>
                      <w:divBdr>
                        <w:top w:val="none" w:sz="0" w:space="0" w:color="auto"/>
                        <w:left w:val="none" w:sz="0" w:space="0" w:color="auto"/>
                        <w:bottom w:val="none" w:sz="0" w:space="0" w:color="auto"/>
                        <w:right w:val="none" w:sz="0" w:space="0" w:color="auto"/>
                      </w:divBdr>
                    </w:div>
                  </w:divsChild>
                </w:div>
                <w:div w:id="1047874300">
                  <w:marLeft w:val="0"/>
                  <w:marRight w:val="0"/>
                  <w:marTop w:val="0"/>
                  <w:marBottom w:val="0"/>
                  <w:divBdr>
                    <w:top w:val="none" w:sz="0" w:space="0" w:color="auto"/>
                    <w:left w:val="none" w:sz="0" w:space="0" w:color="auto"/>
                    <w:bottom w:val="none" w:sz="0" w:space="0" w:color="auto"/>
                    <w:right w:val="none" w:sz="0" w:space="0" w:color="auto"/>
                  </w:divBdr>
                  <w:divsChild>
                    <w:div w:id="1771007485">
                      <w:marLeft w:val="0"/>
                      <w:marRight w:val="0"/>
                      <w:marTop w:val="0"/>
                      <w:marBottom w:val="0"/>
                      <w:divBdr>
                        <w:top w:val="none" w:sz="0" w:space="0" w:color="auto"/>
                        <w:left w:val="none" w:sz="0" w:space="0" w:color="auto"/>
                        <w:bottom w:val="none" w:sz="0" w:space="0" w:color="auto"/>
                        <w:right w:val="none" w:sz="0" w:space="0" w:color="auto"/>
                      </w:divBdr>
                    </w:div>
                  </w:divsChild>
                </w:div>
                <w:div w:id="1049299662">
                  <w:marLeft w:val="0"/>
                  <w:marRight w:val="0"/>
                  <w:marTop w:val="0"/>
                  <w:marBottom w:val="0"/>
                  <w:divBdr>
                    <w:top w:val="none" w:sz="0" w:space="0" w:color="auto"/>
                    <w:left w:val="none" w:sz="0" w:space="0" w:color="auto"/>
                    <w:bottom w:val="none" w:sz="0" w:space="0" w:color="auto"/>
                    <w:right w:val="none" w:sz="0" w:space="0" w:color="auto"/>
                  </w:divBdr>
                  <w:divsChild>
                    <w:div w:id="757794661">
                      <w:marLeft w:val="0"/>
                      <w:marRight w:val="0"/>
                      <w:marTop w:val="0"/>
                      <w:marBottom w:val="0"/>
                      <w:divBdr>
                        <w:top w:val="none" w:sz="0" w:space="0" w:color="auto"/>
                        <w:left w:val="none" w:sz="0" w:space="0" w:color="auto"/>
                        <w:bottom w:val="none" w:sz="0" w:space="0" w:color="auto"/>
                        <w:right w:val="none" w:sz="0" w:space="0" w:color="auto"/>
                      </w:divBdr>
                    </w:div>
                  </w:divsChild>
                </w:div>
                <w:div w:id="1052269344">
                  <w:marLeft w:val="0"/>
                  <w:marRight w:val="0"/>
                  <w:marTop w:val="0"/>
                  <w:marBottom w:val="0"/>
                  <w:divBdr>
                    <w:top w:val="none" w:sz="0" w:space="0" w:color="auto"/>
                    <w:left w:val="none" w:sz="0" w:space="0" w:color="auto"/>
                    <w:bottom w:val="none" w:sz="0" w:space="0" w:color="auto"/>
                    <w:right w:val="none" w:sz="0" w:space="0" w:color="auto"/>
                  </w:divBdr>
                  <w:divsChild>
                    <w:div w:id="1037193980">
                      <w:marLeft w:val="0"/>
                      <w:marRight w:val="0"/>
                      <w:marTop w:val="0"/>
                      <w:marBottom w:val="0"/>
                      <w:divBdr>
                        <w:top w:val="none" w:sz="0" w:space="0" w:color="auto"/>
                        <w:left w:val="none" w:sz="0" w:space="0" w:color="auto"/>
                        <w:bottom w:val="none" w:sz="0" w:space="0" w:color="auto"/>
                        <w:right w:val="none" w:sz="0" w:space="0" w:color="auto"/>
                      </w:divBdr>
                    </w:div>
                  </w:divsChild>
                </w:div>
                <w:div w:id="1060136386">
                  <w:marLeft w:val="0"/>
                  <w:marRight w:val="0"/>
                  <w:marTop w:val="0"/>
                  <w:marBottom w:val="0"/>
                  <w:divBdr>
                    <w:top w:val="none" w:sz="0" w:space="0" w:color="auto"/>
                    <w:left w:val="none" w:sz="0" w:space="0" w:color="auto"/>
                    <w:bottom w:val="none" w:sz="0" w:space="0" w:color="auto"/>
                    <w:right w:val="none" w:sz="0" w:space="0" w:color="auto"/>
                  </w:divBdr>
                  <w:divsChild>
                    <w:div w:id="315377987">
                      <w:marLeft w:val="0"/>
                      <w:marRight w:val="0"/>
                      <w:marTop w:val="0"/>
                      <w:marBottom w:val="0"/>
                      <w:divBdr>
                        <w:top w:val="none" w:sz="0" w:space="0" w:color="auto"/>
                        <w:left w:val="none" w:sz="0" w:space="0" w:color="auto"/>
                        <w:bottom w:val="none" w:sz="0" w:space="0" w:color="auto"/>
                        <w:right w:val="none" w:sz="0" w:space="0" w:color="auto"/>
                      </w:divBdr>
                    </w:div>
                  </w:divsChild>
                </w:div>
                <w:div w:id="1063871101">
                  <w:marLeft w:val="0"/>
                  <w:marRight w:val="0"/>
                  <w:marTop w:val="0"/>
                  <w:marBottom w:val="0"/>
                  <w:divBdr>
                    <w:top w:val="none" w:sz="0" w:space="0" w:color="auto"/>
                    <w:left w:val="none" w:sz="0" w:space="0" w:color="auto"/>
                    <w:bottom w:val="none" w:sz="0" w:space="0" w:color="auto"/>
                    <w:right w:val="none" w:sz="0" w:space="0" w:color="auto"/>
                  </w:divBdr>
                  <w:divsChild>
                    <w:div w:id="133958598">
                      <w:marLeft w:val="0"/>
                      <w:marRight w:val="0"/>
                      <w:marTop w:val="0"/>
                      <w:marBottom w:val="0"/>
                      <w:divBdr>
                        <w:top w:val="none" w:sz="0" w:space="0" w:color="auto"/>
                        <w:left w:val="none" w:sz="0" w:space="0" w:color="auto"/>
                        <w:bottom w:val="none" w:sz="0" w:space="0" w:color="auto"/>
                        <w:right w:val="none" w:sz="0" w:space="0" w:color="auto"/>
                      </w:divBdr>
                    </w:div>
                  </w:divsChild>
                </w:div>
                <w:div w:id="1073352412">
                  <w:marLeft w:val="0"/>
                  <w:marRight w:val="0"/>
                  <w:marTop w:val="0"/>
                  <w:marBottom w:val="0"/>
                  <w:divBdr>
                    <w:top w:val="none" w:sz="0" w:space="0" w:color="auto"/>
                    <w:left w:val="none" w:sz="0" w:space="0" w:color="auto"/>
                    <w:bottom w:val="none" w:sz="0" w:space="0" w:color="auto"/>
                    <w:right w:val="none" w:sz="0" w:space="0" w:color="auto"/>
                  </w:divBdr>
                  <w:divsChild>
                    <w:div w:id="1645818028">
                      <w:marLeft w:val="0"/>
                      <w:marRight w:val="0"/>
                      <w:marTop w:val="0"/>
                      <w:marBottom w:val="0"/>
                      <w:divBdr>
                        <w:top w:val="none" w:sz="0" w:space="0" w:color="auto"/>
                        <w:left w:val="none" w:sz="0" w:space="0" w:color="auto"/>
                        <w:bottom w:val="none" w:sz="0" w:space="0" w:color="auto"/>
                        <w:right w:val="none" w:sz="0" w:space="0" w:color="auto"/>
                      </w:divBdr>
                    </w:div>
                  </w:divsChild>
                </w:div>
                <w:div w:id="1074084453">
                  <w:marLeft w:val="0"/>
                  <w:marRight w:val="0"/>
                  <w:marTop w:val="0"/>
                  <w:marBottom w:val="0"/>
                  <w:divBdr>
                    <w:top w:val="none" w:sz="0" w:space="0" w:color="auto"/>
                    <w:left w:val="none" w:sz="0" w:space="0" w:color="auto"/>
                    <w:bottom w:val="none" w:sz="0" w:space="0" w:color="auto"/>
                    <w:right w:val="none" w:sz="0" w:space="0" w:color="auto"/>
                  </w:divBdr>
                  <w:divsChild>
                    <w:div w:id="80491245">
                      <w:marLeft w:val="0"/>
                      <w:marRight w:val="0"/>
                      <w:marTop w:val="0"/>
                      <w:marBottom w:val="0"/>
                      <w:divBdr>
                        <w:top w:val="none" w:sz="0" w:space="0" w:color="auto"/>
                        <w:left w:val="none" w:sz="0" w:space="0" w:color="auto"/>
                        <w:bottom w:val="none" w:sz="0" w:space="0" w:color="auto"/>
                        <w:right w:val="none" w:sz="0" w:space="0" w:color="auto"/>
                      </w:divBdr>
                    </w:div>
                  </w:divsChild>
                </w:div>
                <w:div w:id="1093743016">
                  <w:marLeft w:val="0"/>
                  <w:marRight w:val="0"/>
                  <w:marTop w:val="0"/>
                  <w:marBottom w:val="0"/>
                  <w:divBdr>
                    <w:top w:val="none" w:sz="0" w:space="0" w:color="auto"/>
                    <w:left w:val="none" w:sz="0" w:space="0" w:color="auto"/>
                    <w:bottom w:val="none" w:sz="0" w:space="0" w:color="auto"/>
                    <w:right w:val="none" w:sz="0" w:space="0" w:color="auto"/>
                  </w:divBdr>
                  <w:divsChild>
                    <w:div w:id="292365293">
                      <w:marLeft w:val="0"/>
                      <w:marRight w:val="0"/>
                      <w:marTop w:val="0"/>
                      <w:marBottom w:val="0"/>
                      <w:divBdr>
                        <w:top w:val="none" w:sz="0" w:space="0" w:color="auto"/>
                        <w:left w:val="none" w:sz="0" w:space="0" w:color="auto"/>
                        <w:bottom w:val="none" w:sz="0" w:space="0" w:color="auto"/>
                        <w:right w:val="none" w:sz="0" w:space="0" w:color="auto"/>
                      </w:divBdr>
                    </w:div>
                  </w:divsChild>
                </w:div>
                <w:div w:id="1096637600">
                  <w:marLeft w:val="0"/>
                  <w:marRight w:val="0"/>
                  <w:marTop w:val="0"/>
                  <w:marBottom w:val="0"/>
                  <w:divBdr>
                    <w:top w:val="none" w:sz="0" w:space="0" w:color="auto"/>
                    <w:left w:val="none" w:sz="0" w:space="0" w:color="auto"/>
                    <w:bottom w:val="none" w:sz="0" w:space="0" w:color="auto"/>
                    <w:right w:val="none" w:sz="0" w:space="0" w:color="auto"/>
                  </w:divBdr>
                  <w:divsChild>
                    <w:div w:id="1347365499">
                      <w:marLeft w:val="0"/>
                      <w:marRight w:val="0"/>
                      <w:marTop w:val="0"/>
                      <w:marBottom w:val="0"/>
                      <w:divBdr>
                        <w:top w:val="none" w:sz="0" w:space="0" w:color="auto"/>
                        <w:left w:val="none" w:sz="0" w:space="0" w:color="auto"/>
                        <w:bottom w:val="none" w:sz="0" w:space="0" w:color="auto"/>
                        <w:right w:val="none" w:sz="0" w:space="0" w:color="auto"/>
                      </w:divBdr>
                    </w:div>
                  </w:divsChild>
                </w:div>
                <w:div w:id="1104306130">
                  <w:marLeft w:val="0"/>
                  <w:marRight w:val="0"/>
                  <w:marTop w:val="0"/>
                  <w:marBottom w:val="0"/>
                  <w:divBdr>
                    <w:top w:val="none" w:sz="0" w:space="0" w:color="auto"/>
                    <w:left w:val="none" w:sz="0" w:space="0" w:color="auto"/>
                    <w:bottom w:val="none" w:sz="0" w:space="0" w:color="auto"/>
                    <w:right w:val="none" w:sz="0" w:space="0" w:color="auto"/>
                  </w:divBdr>
                  <w:divsChild>
                    <w:div w:id="1255237307">
                      <w:marLeft w:val="0"/>
                      <w:marRight w:val="0"/>
                      <w:marTop w:val="0"/>
                      <w:marBottom w:val="0"/>
                      <w:divBdr>
                        <w:top w:val="none" w:sz="0" w:space="0" w:color="auto"/>
                        <w:left w:val="none" w:sz="0" w:space="0" w:color="auto"/>
                        <w:bottom w:val="none" w:sz="0" w:space="0" w:color="auto"/>
                        <w:right w:val="none" w:sz="0" w:space="0" w:color="auto"/>
                      </w:divBdr>
                    </w:div>
                  </w:divsChild>
                </w:div>
                <w:div w:id="1111708912">
                  <w:marLeft w:val="0"/>
                  <w:marRight w:val="0"/>
                  <w:marTop w:val="0"/>
                  <w:marBottom w:val="0"/>
                  <w:divBdr>
                    <w:top w:val="none" w:sz="0" w:space="0" w:color="auto"/>
                    <w:left w:val="none" w:sz="0" w:space="0" w:color="auto"/>
                    <w:bottom w:val="none" w:sz="0" w:space="0" w:color="auto"/>
                    <w:right w:val="none" w:sz="0" w:space="0" w:color="auto"/>
                  </w:divBdr>
                  <w:divsChild>
                    <w:div w:id="76480660">
                      <w:marLeft w:val="0"/>
                      <w:marRight w:val="0"/>
                      <w:marTop w:val="0"/>
                      <w:marBottom w:val="0"/>
                      <w:divBdr>
                        <w:top w:val="none" w:sz="0" w:space="0" w:color="auto"/>
                        <w:left w:val="none" w:sz="0" w:space="0" w:color="auto"/>
                        <w:bottom w:val="none" w:sz="0" w:space="0" w:color="auto"/>
                        <w:right w:val="none" w:sz="0" w:space="0" w:color="auto"/>
                      </w:divBdr>
                    </w:div>
                  </w:divsChild>
                </w:div>
                <w:div w:id="1112944964">
                  <w:marLeft w:val="0"/>
                  <w:marRight w:val="0"/>
                  <w:marTop w:val="0"/>
                  <w:marBottom w:val="0"/>
                  <w:divBdr>
                    <w:top w:val="none" w:sz="0" w:space="0" w:color="auto"/>
                    <w:left w:val="none" w:sz="0" w:space="0" w:color="auto"/>
                    <w:bottom w:val="none" w:sz="0" w:space="0" w:color="auto"/>
                    <w:right w:val="none" w:sz="0" w:space="0" w:color="auto"/>
                  </w:divBdr>
                  <w:divsChild>
                    <w:div w:id="1372414464">
                      <w:marLeft w:val="0"/>
                      <w:marRight w:val="0"/>
                      <w:marTop w:val="0"/>
                      <w:marBottom w:val="0"/>
                      <w:divBdr>
                        <w:top w:val="none" w:sz="0" w:space="0" w:color="auto"/>
                        <w:left w:val="none" w:sz="0" w:space="0" w:color="auto"/>
                        <w:bottom w:val="none" w:sz="0" w:space="0" w:color="auto"/>
                        <w:right w:val="none" w:sz="0" w:space="0" w:color="auto"/>
                      </w:divBdr>
                    </w:div>
                  </w:divsChild>
                </w:div>
                <w:div w:id="1127428048">
                  <w:marLeft w:val="0"/>
                  <w:marRight w:val="0"/>
                  <w:marTop w:val="0"/>
                  <w:marBottom w:val="0"/>
                  <w:divBdr>
                    <w:top w:val="none" w:sz="0" w:space="0" w:color="auto"/>
                    <w:left w:val="none" w:sz="0" w:space="0" w:color="auto"/>
                    <w:bottom w:val="none" w:sz="0" w:space="0" w:color="auto"/>
                    <w:right w:val="none" w:sz="0" w:space="0" w:color="auto"/>
                  </w:divBdr>
                  <w:divsChild>
                    <w:div w:id="1539854130">
                      <w:marLeft w:val="0"/>
                      <w:marRight w:val="0"/>
                      <w:marTop w:val="0"/>
                      <w:marBottom w:val="0"/>
                      <w:divBdr>
                        <w:top w:val="none" w:sz="0" w:space="0" w:color="auto"/>
                        <w:left w:val="none" w:sz="0" w:space="0" w:color="auto"/>
                        <w:bottom w:val="none" w:sz="0" w:space="0" w:color="auto"/>
                        <w:right w:val="none" w:sz="0" w:space="0" w:color="auto"/>
                      </w:divBdr>
                    </w:div>
                  </w:divsChild>
                </w:div>
                <w:div w:id="1133324335">
                  <w:marLeft w:val="0"/>
                  <w:marRight w:val="0"/>
                  <w:marTop w:val="0"/>
                  <w:marBottom w:val="0"/>
                  <w:divBdr>
                    <w:top w:val="none" w:sz="0" w:space="0" w:color="auto"/>
                    <w:left w:val="none" w:sz="0" w:space="0" w:color="auto"/>
                    <w:bottom w:val="none" w:sz="0" w:space="0" w:color="auto"/>
                    <w:right w:val="none" w:sz="0" w:space="0" w:color="auto"/>
                  </w:divBdr>
                  <w:divsChild>
                    <w:div w:id="1735353506">
                      <w:marLeft w:val="0"/>
                      <w:marRight w:val="0"/>
                      <w:marTop w:val="0"/>
                      <w:marBottom w:val="0"/>
                      <w:divBdr>
                        <w:top w:val="none" w:sz="0" w:space="0" w:color="auto"/>
                        <w:left w:val="none" w:sz="0" w:space="0" w:color="auto"/>
                        <w:bottom w:val="none" w:sz="0" w:space="0" w:color="auto"/>
                        <w:right w:val="none" w:sz="0" w:space="0" w:color="auto"/>
                      </w:divBdr>
                    </w:div>
                  </w:divsChild>
                </w:div>
                <w:div w:id="1136488111">
                  <w:marLeft w:val="0"/>
                  <w:marRight w:val="0"/>
                  <w:marTop w:val="0"/>
                  <w:marBottom w:val="0"/>
                  <w:divBdr>
                    <w:top w:val="none" w:sz="0" w:space="0" w:color="auto"/>
                    <w:left w:val="none" w:sz="0" w:space="0" w:color="auto"/>
                    <w:bottom w:val="none" w:sz="0" w:space="0" w:color="auto"/>
                    <w:right w:val="none" w:sz="0" w:space="0" w:color="auto"/>
                  </w:divBdr>
                  <w:divsChild>
                    <w:div w:id="202791003">
                      <w:marLeft w:val="0"/>
                      <w:marRight w:val="0"/>
                      <w:marTop w:val="0"/>
                      <w:marBottom w:val="0"/>
                      <w:divBdr>
                        <w:top w:val="none" w:sz="0" w:space="0" w:color="auto"/>
                        <w:left w:val="none" w:sz="0" w:space="0" w:color="auto"/>
                        <w:bottom w:val="none" w:sz="0" w:space="0" w:color="auto"/>
                        <w:right w:val="none" w:sz="0" w:space="0" w:color="auto"/>
                      </w:divBdr>
                    </w:div>
                  </w:divsChild>
                </w:div>
                <w:div w:id="1167092947">
                  <w:marLeft w:val="0"/>
                  <w:marRight w:val="0"/>
                  <w:marTop w:val="0"/>
                  <w:marBottom w:val="0"/>
                  <w:divBdr>
                    <w:top w:val="none" w:sz="0" w:space="0" w:color="auto"/>
                    <w:left w:val="none" w:sz="0" w:space="0" w:color="auto"/>
                    <w:bottom w:val="none" w:sz="0" w:space="0" w:color="auto"/>
                    <w:right w:val="none" w:sz="0" w:space="0" w:color="auto"/>
                  </w:divBdr>
                  <w:divsChild>
                    <w:div w:id="1943880634">
                      <w:marLeft w:val="0"/>
                      <w:marRight w:val="0"/>
                      <w:marTop w:val="0"/>
                      <w:marBottom w:val="0"/>
                      <w:divBdr>
                        <w:top w:val="none" w:sz="0" w:space="0" w:color="auto"/>
                        <w:left w:val="none" w:sz="0" w:space="0" w:color="auto"/>
                        <w:bottom w:val="none" w:sz="0" w:space="0" w:color="auto"/>
                        <w:right w:val="none" w:sz="0" w:space="0" w:color="auto"/>
                      </w:divBdr>
                    </w:div>
                  </w:divsChild>
                </w:div>
                <w:div w:id="1170174005">
                  <w:marLeft w:val="0"/>
                  <w:marRight w:val="0"/>
                  <w:marTop w:val="0"/>
                  <w:marBottom w:val="0"/>
                  <w:divBdr>
                    <w:top w:val="none" w:sz="0" w:space="0" w:color="auto"/>
                    <w:left w:val="none" w:sz="0" w:space="0" w:color="auto"/>
                    <w:bottom w:val="none" w:sz="0" w:space="0" w:color="auto"/>
                    <w:right w:val="none" w:sz="0" w:space="0" w:color="auto"/>
                  </w:divBdr>
                  <w:divsChild>
                    <w:div w:id="1608466135">
                      <w:marLeft w:val="0"/>
                      <w:marRight w:val="0"/>
                      <w:marTop w:val="0"/>
                      <w:marBottom w:val="0"/>
                      <w:divBdr>
                        <w:top w:val="none" w:sz="0" w:space="0" w:color="auto"/>
                        <w:left w:val="none" w:sz="0" w:space="0" w:color="auto"/>
                        <w:bottom w:val="none" w:sz="0" w:space="0" w:color="auto"/>
                        <w:right w:val="none" w:sz="0" w:space="0" w:color="auto"/>
                      </w:divBdr>
                    </w:div>
                  </w:divsChild>
                </w:div>
                <w:div w:id="1194003852">
                  <w:marLeft w:val="0"/>
                  <w:marRight w:val="0"/>
                  <w:marTop w:val="0"/>
                  <w:marBottom w:val="0"/>
                  <w:divBdr>
                    <w:top w:val="none" w:sz="0" w:space="0" w:color="auto"/>
                    <w:left w:val="none" w:sz="0" w:space="0" w:color="auto"/>
                    <w:bottom w:val="none" w:sz="0" w:space="0" w:color="auto"/>
                    <w:right w:val="none" w:sz="0" w:space="0" w:color="auto"/>
                  </w:divBdr>
                  <w:divsChild>
                    <w:div w:id="638337848">
                      <w:marLeft w:val="0"/>
                      <w:marRight w:val="0"/>
                      <w:marTop w:val="0"/>
                      <w:marBottom w:val="0"/>
                      <w:divBdr>
                        <w:top w:val="none" w:sz="0" w:space="0" w:color="auto"/>
                        <w:left w:val="none" w:sz="0" w:space="0" w:color="auto"/>
                        <w:bottom w:val="none" w:sz="0" w:space="0" w:color="auto"/>
                        <w:right w:val="none" w:sz="0" w:space="0" w:color="auto"/>
                      </w:divBdr>
                    </w:div>
                  </w:divsChild>
                </w:div>
                <w:div w:id="1196430116">
                  <w:marLeft w:val="0"/>
                  <w:marRight w:val="0"/>
                  <w:marTop w:val="0"/>
                  <w:marBottom w:val="0"/>
                  <w:divBdr>
                    <w:top w:val="none" w:sz="0" w:space="0" w:color="auto"/>
                    <w:left w:val="none" w:sz="0" w:space="0" w:color="auto"/>
                    <w:bottom w:val="none" w:sz="0" w:space="0" w:color="auto"/>
                    <w:right w:val="none" w:sz="0" w:space="0" w:color="auto"/>
                  </w:divBdr>
                  <w:divsChild>
                    <w:div w:id="50930615">
                      <w:marLeft w:val="0"/>
                      <w:marRight w:val="0"/>
                      <w:marTop w:val="0"/>
                      <w:marBottom w:val="0"/>
                      <w:divBdr>
                        <w:top w:val="none" w:sz="0" w:space="0" w:color="auto"/>
                        <w:left w:val="none" w:sz="0" w:space="0" w:color="auto"/>
                        <w:bottom w:val="none" w:sz="0" w:space="0" w:color="auto"/>
                        <w:right w:val="none" w:sz="0" w:space="0" w:color="auto"/>
                      </w:divBdr>
                    </w:div>
                  </w:divsChild>
                </w:div>
                <w:div w:id="1215001273">
                  <w:marLeft w:val="0"/>
                  <w:marRight w:val="0"/>
                  <w:marTop w:val="0"/>
                  <w:marBottom w:val="0"/>
                  <w:divBdr>
                    <w:top w:val="none" w:sz="0" w:space="0" w:color="auto"/>
                    <w:left w:val="none" w:sz="0" w:space="0" w:color="auto"/>
                    <w:bottom w:val="none" w:sz="0" w:space="0" w:color="auto"/>
                    <w:right w:val="none" w:sz="0" w:space="0" w:color="auto"/>
                  </w:divBdr>
                  <w:divsChild>
                    <w:div w:id="1289167049">
                      <w:marLeft w:val="0"/>
                      <w:marRight w:val="0"/>
                      <w:marTop w:val="0"/>
                      <w:marBottom w:val="0"/>
                      <w:divBdr>
                        <w:top w:val="none" w:sz="0" w:space="0" w:color="auto"/>
                        <w:left w:val="none" w:sz="0" w:space="0" w:color="auto"/>
                        <w:bottom w:val="none" w:sz="0" w:space="0" w:color="auto"/>
                        <w:right w:val="none" w:sz="0" w:space="0" w:color="auto"/>
                      </w:divBdr>
                    </w:div>
                  </w:divsChild>
                </w:div>
                <w:div w:id="1215001804">
                  <w:marLeft w:val="0"/>
                  <w:marRight w:val="0"/>
                  <w:marTop w:val="0"/>
                  <w:marBottom w:val="0"/>
                  <w:divBdr>
                    <w:top w:val="none" w:sz="0" w:space="0" w:color="auto"/>
                    <w:left w:val="none" w:sz="0" w:space="0" w:color="auto"/>
                    <w:bottom w:val="none" w:sz="0" w:space="0" w:color="auto"/>
                    <w:right w:val="none" w:sz="0" w:space="0" w:color="auto"/>
                  </w:divBdr>
                  <w:divsChild>
                    <w:div w:id="649942564">
                      <w:marLeft w:val="0"/>
                      <w:marRight w:val="0"/>
                      <w:marTop w:val="0"/>
                      <w:marBottom w:val="0"/>
                      <w:divBdr>
                        <w:top w:val="none" w:sz="0" w:space="0" w:color="auto"/>
                        <w:left w:val="none" w:sz="0" w:space="0" w:color="auto"/>
                        <w:bottom w:val="none" w:sz="0" w:space="0" w:color="auto"/>
                        <w:right w:val="none" w:sz="0" w:space="0" w:color="auto"/>
                      </w:divBdr>
                    </w:div>
                  </w:divsChild>
                </w:div>
                <w:div w:id="1215236686">
                  <w:marLeft w:val="0"/>
                  <w:marRight w:val="0"/>
                  <w:marTop w:val="0"/>
                  <w:marBottom w:val="0"/>
                  <w:divBdr>
                    <w:top w:val="none" w:sz="0" w:space="0" w:color="auto"/>
                    <w:left w:val="none" w:sz="0" w:space="0" w:color="auto"/>
                    <w:bottom w:val="none" w:sz="0" w:space="0" w:color="auto"/>
                    <w:right w:val="none" w:sz="0" w:space="0" w:color="auto"/>
                  </w:divBdr>
                  <w:divsChild>
                    <w:div w:id="1199704770">
                      <w:marLeft w:val="0"/>
                      <w:marRight w:val="0"/>
                      <w:marTop w:val="0"/>
                      <w:marBottom w:val="0"/>
                      <w:divBdr>
                        <w:top w:val="none" w:sz="0" w:space="0" w:color="auto"/>
                        <w:left w:val="none" w:sz="0" w:space="0" w:color="auto"/>
                        <w:bottom w:val="none" w:sz="0" w:space="0" w:color="auto"/>
                        <w:right w:val="none" w:sz="0" w:space="0" w:color="auto"/>
                      </w:divBdr>
                    </w:div>
                  </w:divsChild>
                </w:div>
                <w:div w:id="1224367573">
                  <w:marLeft w:val="0"/>
                  <w:marRight w:val="0"/>
                  <w:marTop w:val="0"/>
                  <w:marBottom w:val="0"/>
                  <w:divBdr>
                    <w:top w:val="none" w:sz="0" w:space="0" w:color="auto"/>
                    <w:left w:val="none" w:sz="0" w:space="0" w:color="auto"/>
                    <w:bottom w:val="none" w:sz="0" w:space="0" w:color="auto"/>
                    <w:right w:val="none" w:sz="0" w:space="0" w:color="auto"/>
                  </w:divBdr>
                  <w:divsChild>
                    <w:div w:id="1478954010">
                      <w:marLeft w:val="0"/>
                      <w:marRight w:val="0"/>
                      <w:marTop w:val="0"/>
                      <w:marBottom w:val="0"/>
                      <w:divBdr>
                        <w:top w:val="none" w:sz="0" w:space="0" w:color="auto"/>
                        <w:left w:val="none" w:sz="0" w:space="0" w:color="auto"/>
                        <w:bottom w:val="none" w:sz="0" w:space="0" w:color="auto"/>
                        <w:right w:val="none" w:sz="0" w:space="0" w:color="auto"/>
                      </w:divBdr>
                    </w:div>
                  </w:divsChild>
                </w:div>
                <w:div w:id="1244493633">
                  <w:marLeft w:val="0"/>
                  <w:marRight w:val="0"/>
                  <w:marTop w:val="0"/>
                  <w:marBottom w:val="0"/>
                  <w:divBdr>
                    <w:top w:val="none" w:sz="0" w:space="0" w:color="auto"/>
                    <w:left w:val="none" w:sz="0" w:space="0" w:color="auto"/>
                    <w:bottom w:val="none" w:sz="0" w:space="0" w:color="auto"/>
                    <w:right w:val="none" w:sz="0" w:space="0" w:color="auto"/>
                  </w:divBdr>
                  <w:divsChild>
                    <w:div w:id="1278412125">
                      <w:marLeft w:val="0"/>
                      <w:marRight w:val="0"/>
                      <w:marTop w:val="0"/>
                      <w:marBottom w:val="0"/>
                      <w:divBdr>
                        <w:top w:val="none" w:sz="0" w:space="0" w:color="auto"/>
                        <w:left w:val="none" w:sz="0" w:space="0" w:color="auto"/>
                        <w:bottom w:val="none" w:sz="0" w:space="0" w:color="auto"/>
                        <w:right w:val="none" w:sz="0" w:space="0" w:color="auto"/>
                      </w:divBdr>
                    </w:div>
                  </w:divsChild>
                </w:div>
                <w:div w:id="1255087046">
                  <w:marLeft w:val="0"/>
                  <w:marRight w:val="0"/>
                  <w:marTop w:val="0"/>
                  <w:marBottom w:val="0"/>
                  <w:divBdr>
                    <w:top w:val="none" w:sz="0" w:space="0" w:color="auto"/>
                    <w:left w:val="none" w:sz="0" w:space="0" w:color="auto"/>
                    <w:bottom w:val="none" w:sz="0" w:space="0" w:color="auto"/>
                    <w:right w:val="none" w:sz="0" w:space="0" w:color="auto"/>
                  </w:divBdr>
                  <w:divsChild>
                    <w:div w:id="1359695085">
                      <w:marLeft w:val="0"/>
                      <w:marRight w:val="0"/>
                      <w:marTop w:val="0"/>
                      <w:marBottom w:val="0"/>
                      <w:divBdr>
                        <w:top w:val="none" w:sz="0" w:space="0" w:color="auto"/>
                        <w:left w:val="none" w:sz="0" w:space="0" w:color="auto"/>
                        <w:bottom w:val="none" w:sz="0" w:space="0" w:color="auto"/>
                        <w:right w:val="none" w:sz="0" w:space="0" w:color="auto"/>
                      </w:divBdr>
                    </w:div>
                  </w:divsChild>
                </w:div>
                <w:div w:id="1255745180">
                  <w:marLeft w:val="0"/>
                  <w:marRight w:val="0"/>
                  <w:marTop w:val="0"/>
                  <w:marBottom w:val="0"/>
                  <w:divBdr>
                    <w:top w:val="none" w:sz="0" w:space="0" w:color="auto"/>
                    <w:left w:val="none" w:sz="0" w:space="0" w:color="auto"/>
                    <w:bottom w:val="none" w:sz="0" w:space="0" w:color="auto"/>
                    <w:right w:val="none" w:sz="0" w:space="0" w:color="auto"/>
                  </w:divBdr>
                  <w:divsChild>
                    <w:div w:id="1237084036">
                      <w:marLeft w:val="0"/>
                      <w:marRight w:val="0"/>
                      <w:marTop w:val="0"/>
                      <w:marBottom w:val="0"/>
                      <w:divBdr>
                        <w:top w:val="none" w:sz="0" w:space="0" w:color="auto"/>
                        <w:left w:val="none" w:sz="0" w:space="0" w:color="auto"/>
                        <w:bottom w:val="none" w:sz="0" w:space="0" w:color="auto"/>
                        <w:right w:val="none" w:sz="0" w:space="0" w:color="auto"/>
                      </w:divBdr>
                    </w:div>
                  </w:divsChild>
                </w:div>
                <w:div w:id="1260985248">
                  <w:marLeft w:val="0"/>
                  <w:marRight w:val="0"/>
                  <w:marTop w:val="0"/>
                  <w:marBottom w:val="0"/>
                  <w:divBdr>
                    <w:top w:val="none" w:sz="0" w:space="0" w:color="auto"/>
                    <w:left w:val="none" w:sz="0" w:space="0" w:color="auto"/>
                    <w:bottom w:val="none" w:sz="0" w:space="0" w:color="auto"/>
                    <w:right w:val="none" w:sz="0" w:space="0" w:color="auto"/>
                  </w:divBdr>
                  <w:divsChild>
                    <w:div w:id="1773234966">
                      <w:marLeft w:val="0"/>
                      <w:marRight w:val="0"/>
                      <w:marTop w:val="0"/>
                      <w:marBottom w:val="0"/>
                      <w:divBdr>
                        <w:top w:val="none" w:sz="0" w:space="0" w:color="auto"/>
                        <w:left w:val="none" w:sz="0" w:space="0" w:color="auto"/>
                        <w:bottom w:val="none" w:sz="0" w:space="0" w:color="auto"/>
                        <w:right w:val="none" w:sz="0" w:space="0" w:color="auto"/>
                      </w:divBdr>
                    </w:div>
                  </w:divsChild>
                </w:div>
                <w:div w:id="1282028226">
                  <w:marLeft w:val="0"/>
                  <w:marRight w:val="0"/>
                  <w:marTop w:val="0"/>
                  <w:marBottom w:val="0"/>
                  <w:divBdr>
                    <w:top w:val="none" w:sz="0" w:space="0" w:color="auto"/>
                    <w:left w:val="none" w:sz="0" w:space="0" w:color="auto"/>
                    <w:bottom w:val="none" w:sz="0" w:space="0" w:color="auto"/>
                    <w:right w:val="none" w:sz="0" w:space="0" w:color="auto"/>
                  </w:divBdr>
                  <w:divsChild>
                    <w:div w:id="148793473">
                      <w:marLeft w:val="0"/>
                      <w:marRight w:val="0"/>
                      <w:marTop w:val="0"/>
                      <w:marBottom w:val="0"/>
                      <w:divBdr>
                        <w:top w:val="none" w:sz="0" w:space="0" w:color="auto"/>
                        <w:left w:val="none" w:sz="0" w:space="0" w:color="auto"/>
                        <w:bottom w:val="none" w:sz="0" w:space="0" w:color="auto"/>
                        <w:right w:val="none" w:sz="0" w:space="0" w:color="auto"/>
                      </w:divBdr>
                    </w:div>
                  </w:divsChild>
                </w:div>
                <w:div w:id="1288509869">
                  <w:marLeft w:val="0"/>
                  <w:marRight w:val="0"/>
                  <w:marTop w:val="0"/>
                  <w:marBottom w:val="0"/>
                  <w:divBdr>
                    <w:top w:val="none" w:sz="0" w:space="0" w:color="auto"/>
                    <w:left w:val="none" w:sz="0" w:space="0" w:color="auto"/>
                    <w:bottom w:val="none" w:sz="0" w:space="0" w:color="auto"/>
                    <w:right w:val="none" w:sz="0" w:space="0" w:color="auto"/>
                  </w:divBdr>
                  <w:divsChild>
                    <w:div w:id="460465603">
                      <w:marLeft w:val="0"/>
                      <w:marRight w:val="0"/>
                      <w:marTop w:val="0"/>
                      <w:marBottom w:val="0"/>
                      <w:divBdr>
                        <w:top w:val="none" w:sz="0" w:space="0" w:color="auto"/>
                        <w:left w:val="none" w:sz="0" w:space="0" w:color="auto"/>
                        <w:bottom w:val="none" w:sz="0" w:space="0" w:color="auto"/>
                        <w:right w:val="none" w:sz="0" w:space="0" w:color="auto"/>
                      </w:divBdr>
                    </w:div>
                  </w:divsChild>
                </w:div>
                <w:div w:id="1290237425">
                  <w:marLeft w:val="0"/>
                  <w:marRight w:val="0"/>
                  <w:marTop w:val="0"/>
                  <w:marBottom w:val="0"/>
                  <w:divBdr>
                    <w:top w:val="none" w:sz="0" w:space="0" w:color="auto"/>
                    <w:left w:val="none" w:sz="0" w:space="0" w:color="auto"/>
                    <w:bottom w:val="none" w:sz="0" w:space="0" w:color="auto"/>
                    <w:right w:val="none" w:sz="0" w:space="0" w:color="auto"/>
                  </w:divBdr>
                  <w:divsChild>
                    <w:div w:id="1908567126">
                      <w:marLeft w:val="0"/>
                      <w:marRight w:val="0"/>
                      <w:marTop w:val="0"/>
                      <w:marBottom w:val="0"/>
                      <w:divBdr>
                        <w:top w:val="none" w:sz="0" w:space="0" w:color="auto"/>
                        <w:left w:val="none" w:sz="0" w:space="0" w:color="auto"/>
                        <w:bottom w:val="none" w:sz="0" w:space="0" w:color="auto"/>
                        <w:right w:val="none" w:sz="0" w:space="0" w:color="auto"/>
                      </w:divBdr>
                    </w:div>
                  </w:divsChild>
                </w:div>
                <w:div w:id="1306622309">
                  <w:marLeft w:val="0"/>
                  <w:marRight w:val="0"/>
                  <w:marTop w:val="0"/>
                  <w:marBottom w:val="0"/>
                  <w:divBdr>
                    <w:top w:val="none" w:sz="0" w:space="0" w:color="auto"/>
                    <w:left w:val="none" w:sz="0" w:space="0" w:color="auto"/>
                    <w:bottom w:val="none" w:sz="0" w:space="0" w:color="auto"/>
                    <w:right w:val="none" w:sz="0" w:space="0" w:color="auto"/>
                  </w:divBdr>
                  <w:divsChild>
                    <w:div w:id="1629824738">
                      <w:marLeft w:val="0"/>
                      <w:marRight w:val="0"/>
                      <w:marTop w:val="0"/>
                      <w:marBottom w:val="0"/>
                      <w:divBdr>
                        <w:top w:val="none" w:sz="0" w:space="0" w:color="auto"/>
                        <w:left w:val="none" w:sz="0" w:space="0" w:color="auto"/>
                        <w:bottom w:val="none" w:sz="0" w:space="0" w:color="auto"/>
                        <w:right w:val="none" w:sz="0" w:space="0" w:color="auto"/>
                      </w:divBdr>
                    </w:div>
                  </w:divsChild>
                </w:div>
                <w:div w:id="1307851896">
                  <w:marLeft w:val="0"/>
                  <w:marRight w:val="0"/>
                  <w:marTop w:val="0"/>
                  <w:marBottom w:val="0"/>
                  <w:divBdr>
                    <w:top w:val="none" w:sz="0" w:space="0" w:color="auto"/>
                    <w:left w:val="none" w:sz="0" w:space="0" w:color="auto"/>
                    <w:bottom w:val="none" w:sz="0" w:space="0" w:color="auto"/>
                    <w:right w:val="none" w:sz="0" w:space="0" w:color="auto"/>
                  </w:divBdr>
                  <w:divsChild>
                    <w:div w:id="762341108">
                      <w:marLeft w:val="0"/>
                      <w:marRight w:val="0"/>
                      <w:marTop w:val="0"/>
                      <w:marBottom w:val="0"/>
                      <w:divBdr>
                        <w:top w:val="none" w:sz="0" w:space="0" w:color="auto"/>
                        <w:left w:val="none" w:sz="0" w:space="0" w:color="auto"/>
                        <w:bottom w:val="none" w:sz="0" w:space="0" w:color="auto"/>
                        <w:right w:val="none" w:sz="0" w:space="0" w:color="auto"/>
                      </w:divBdr>
                    </w:div>
                  </w:divsChild>
                </w:div>
                <w:div w:id="1320504360">
                  <w:marLeft w:val="0"/>
                  <w:marRight w:val="0"/>
                  <w:marTop w:val="0"/>
                  <w:marBottom w:val="0"/>
                  <w:divBdr>
                    <w:top w:val="none" w:sz="0" w:space="0" w:color="auto"/>
                    <w:left w:val="none" w:sz="0" w:space="0" w:color="auto"/>
                    <w:bottom w:val="none" w:sz="0" w:space="0" w:color="auto"/>
                    <w:right w:val="none" w:sz="0" w:space="0" w:color="auto"/>
                  </w:divBdr>
                  <w:divsChild>
                    <w:div w:id="2045445062">
                      <w:marLeft w:val="0"/>
                      <w:marRight w:val="0"/>
                      <w:marTop w:val="0"/>
                      <w:marBottom w:val="0"/>
                      <w:divBdr>
                        <w:top w:val="none" w:sz="0" w:space="0" w:color="auto"/>
                        <w:left w:val="none" w:sz="0" w:space="0" w:color="auto"/>
                        <w:bottom w:val="none" w:sz="0" w:space="0" w:color="auto"/>
                        <w:right w:val="none" w:sz="0" w:space="0" w:color="auto"/>
                      </w:divBdr>
                    </w:div>
                  </w:divsChild>
                </w:div>
                <w:div w:id="1324554165">
                  <w:marLeft w:val="0"/>
                  <w:marRight w:val="0"/>
                  <w:marTop w:val="0"/>
                  <w:marBottom w:val="0"/>
                  <w:divBdr>
                    <w:top w:val="none" w:sz="0" w:space="0" w:color="auto"/>
                    <w:left w:val="none" w:sz="0" w:space="0" w:color="auto"/>
                    <w:bottom w:val="none" w:sz="0" w:space="0" w:color="auto"/>
                    <w:right w:val="none" w:sz="0" w:space="0" w:color="auto"/>
                  </w:divBdr>
                  <w:divsChild>
                    <w:div w:id="152769606">
                      <w:marLeft w:val="0"/>
                      <w:marRight w:val="0"/>
                      <w:marTop w:val="0"/>
                      <w:marBottom w:val="0"/>
                      <w:divBdr>
                        <w:top w:val="none" w:sz="0" w:space="0" w:color="auto"/>
                        <w:left w:val="none" w:sz="0" w:space="0" w:color="auto"/>
                        <w:bottom w:val="none" w:sz="0" w:space="0" w:color="auto"/>
                        <w:right w:val="none" w:sz="0" w:space="0" w:color="auto"/>
                      </w:divBdr>
                    </w:div>
                  </w:divsChild>
                </w:div>
                <w:div w:id="1327781351">
                  <w:marLeft w:val="0"/>
                  <w:marRight w:val="0"/>
                  <w:marTop w:val="0"/>
                  <w:marBottom w:val="0"/>
                  <w:divBdr>
                    <w:top w:val="none" w:sz="0" w:space="0" w:color="auto"/>
                    <w:left w:val="none" w:sz="0" w:space="0" w:color="auto"/>
                    <w:bottom w:val="none" w:sz="0" w:space="0" w:color="auto"/>
                    <w:right w:val="none" w:sz="0" w:space="0" w:color="auto"/>
                  </w:divBdr>
                  <w:divsChild>
                    <w:div w:id="374698638">
                      <w:marLeft w:val="0"/>
                      <w:marRight w:val="0"/>
                      <w:marTop w:val="0"/>
                      <w:marBottom w:val="0"/>
                      <w:divBdr>
                        <w:top w:val="none" w:sz="0" w:space="0" w:color="auto"/>
                        <w:left w:val="none" w:sz="0" w:space="0" w:color="auto"/>
                        <w:bottom w:val="none" w:sz="0" w:space="0" w:color="auto"/>
                        <w:right w:val="none" w:sz="0" w:space="0" w:color="auto"/>
                      </w:divBdr>
                    </w:div>
                  </w:divsChild>
                </w:div>
                <w:div w:id="1330328101">
                  <w:marLeft w:val="0"/>
                  <w:marRight w:val="0"/>
                  <w:marTop w:val="0"/>
                  <w:marBottom w:val="0"/>
                  <w:divBdr>
                    <w:top w:val="none" w:sz="0" w:space="0" w:color="auto"/>
                    <w:left w:val="none" w:sz="0" w:space="0" w:color="auto"/>
                    <w:bottom w:val="none" w:sz="0" w:space="0" w:color="auto"/>
                    <w:right w:val="none" w:sz="0" w:space="0" w:color="auto"/>
                  </w:divBdr>
                  <w:divsChild>
                    <w:div w:id="316346228">
                      <w:marLeft w:val="0"/>
                      <w:marRight w:val="0"/>
                      <w:marTop w:val="0"/>
                      <w:marBottom w:val="0"/>
                      <w:divBdr>
                        <w:top w:val="none" w:sz="0" w:space="0" w:color="auto"/>
                        <w:left w:val="none" w:sz="0" w:space="0" w:color="auto"/>
                        <w:bottom w:val="none" w:sz="0" w:space="0" w:color="auto"/>
                        <w:right w:val="none" w:sz="0" w:space="0" w:color="auto"/>
                      </w:divBdr>
                    </w:div>
                  </w:divsChild>
                </w:div>
                <w:div w:id="1331910099">
                  <w:marLeft w:val="0"/>
                  <w:marRight w:val="0"/>
                  <w:marTop w:val="0"/>
                  <w:marBottom w:val="0"/>
                  <w:divBdr>
                    <w:top w:val="none" w:sz="0" w:space="0" w:color="auto"/>
                    <w:left w:val="none" w:sz="0" w:space="0" w:color="auto"/>
                    <w:bottom w:val="none" w:sz="0" w:space="0" w:color="auto"/>
                    <w:right w:val="none" w:sz="0" w:space="0" w:color="auto"/>
                  </w:divBdr>
                  <w:divsChild>
                    <w:div w:id="496000542">
                      <w:marLeft w:val="0"/>
                      <w:marRight w:val="0"/>
                      <w:marTop w:val="0"/>
                      <w:marBottom w:val="0"/>
                      <w:divBdr>
                        <w:top w:val="none" w:sz="0" w:space="0" w:color="auto"/>
                        <w:left w:val="none" w:sz="0" w:space="0" w:color="auto"/>
                        <w:bottom w:val="none" w:sz="0" w:space="0" w:color="auto"/>
                        <w:right w:val="none" w:sz="0" w:space="0" w:color="auto"/>
                      </w:divBdr>
                    </w:div>
                  </w:divsChild>
                </w:div>
                <w:div w:id="1333794427">
                  <w:marLeft w:val="0"/>
                  <w:marRight w:val="0"/>
                  <w:marTop w:val="0"/>
                  <w:marBottom w:val="0"/>
                  <w:divBdr>
                    <w:top w:val="none" w:sz="0" w:space="0" w:color="auto"/>
                    <w:left w:val="none" w:sz="0" w:space="0" w:color="auto"/>
                    <w:bottom w:val="none" w:sz="0" w:space="0" w:color="auto"/>
                    <w:right w:val="none" w:sz="0" w:space="0" w:color="auto"/>
                  </w:divBdr>
                  <w:divsChild>
                    <w:div w:id="1257399211">
                      <w:marLeft w:val="0"/>
                      <w:marRight w:val="0"/>
                      <w:marTop w:val="0"/>
                      <w:marBottom w:val="0"/>
                      <w:divBdr>
                        <w:top w:val="none" w:sz="0" w:space="0" w:color="auto"/>
                        <w:left w:val="none" w:sz="0" w:space="0" w:color="auto"/>
                        <w:bottom w:val="none" w:sz="0" w:space="0" w:color="auto"/>
                        <w:right w:val="none" w:sz="0" w:space="0" w:color="auto"/>
                      </w:divBdr>
                    </w:div>
                  </w:divsChild>
                </w:div>
                <w:div w:id="1336491468">
                  <w:marLeft w:val="0"/>
                  <w:marRight w:val="0"/>
                  <w:marTop w:val="0"/>
                  <w:marBottom w:val="0"/>
                  <w:divBdr>
                    <w:top w:val="none" w:sz="0" w:space="0" w:color="auto"/>
                    <w:left w:val="none" w:sz="0" w:space="0" w:color="auto"/>
                    <w:bottom w:val="none" w:sz="0" w:space="0" w:color="auto"/>
                    <w:right w:val="none" w:sz="0" w:space="0" w:color="auto"/>
                  </w:divBdr>
                  <w:divsChild>
                    <w:div w:id="876355288">
                      <w:marLeft w:val="0"/>
                      <w:marRight w:val="0"/>
                      <w:marTop w:val="0"/>
                      <w:marBottom w:val="0"/>
                      <w:divBdr>
                        <w:top w:val="none" w:sz="0" w:space="0" w:color="auto"/>
                        <w:left w:val="none" w:sz="0" w:space="0" w:color="auto"/>
                        <w:bottom w:val="none" w:sz="0" w:space="0" w:color="auto"/>
                        <w:right w:val="none" w:sz="0" w:space="0" w:color="auto"/>
                      </w:divBdr>
                    </w:div>
                  </w:divsChild>
                </w:div>
                <w:div w:id="1340812987">
                  <w:marLeft w:val="0"/>
                  <w:marRight w:val="0"/>
                  <w:marTop w:val="0"/>
                  <w:marBottom w:val="0"/>
                  <w:divBdr>
                    <w:top w:val="none" w:sz="0" w:space="0" w:color="auto"/>
                    <w:left w:val="none" w:sz="0" w:space="0" w:color="auto"/>
                    <w:bottom w:val="none" w:sz="0" w:space="0" w:color="auto"/>
                    <w:right w:val="none" w:sz="0" w:space="0" w:color="auto"/>
                  </w:divBdr>
                  <w:divsChild>
                    <w:div w:id="1491603406">
                      <w:marLeft w:val="0"/>
                      <w:marRight w:val="0"/>
                      <w:marTop w:val="0"/>
                      <w:marBottom w:val="0"/>
                      <w:divBdr>
                        <w:top w:val="none" w:sz="0" w:space="0" w:color="auto"/>
                        <w:left w:val="none" w:sz="0" w:space="0" w:color="auto"/>
                        <w:bottom w:val="none" w:sz="0" w:space="0" w:color="auto"/>
                        <w:right w:val="none" w:sz="0" w:space="0" w:color="auto"/>
                      </w:divBdr>
                    </w:div>
                  </w:divsChild>
                </w:div>
                <w:div w:id="1342468600">
                  <w:marLeft w:val="0"/>
                  <w:marRight w:val="0"/>
                  <w:marTop w:val="0"/>
                  <w:marBottom w:val="0"/>
                  <w:divBdr>
                    <w:top w:val="none" w:sz="0" w:space="0" w:color="auto"/>
                    <w:left w:val="none" w:sz="0" w:space="0" w:color="auto"/>
                    <w:bottom w:val="none" w:sz="0" w:space="0" w:color="auto"/>
                    <w:right w:val="none" w:sz="0" w:space="0" w:color="auto"/>
                  </w:divBdr>
                  <w:divsChild>
                    <w:div w:id="281614493">
                      <w:marLeft w:val="0"/>
                      <w:marRight w:val="0"/>
                      <w:marTop w:val="0"/>
                      <w:marBottom w:val="0"/>
                      <w:divBdr>
                        <w:top w:val="none" w:sz="0" w:space="0" w:color="auto"/>
                        <w:left w:val="none" w:sz="0" w:space="0" w:color="auto"/>
                        <w:bottom w:val="none" w:sz="0" w:space="0" w:color="auto"/>
                        <w:right w:val="none" w:sz="0" w:space="0" w:color="auto"/>
                      </w:divBdr>
                    </w:div>
                  </w:divsChild>
                </w:div>
                <w:div w:id="1371149506">
                  <w:marLeft w:val="0"/>
                  <w:marRight w:val="0"/>
                  <w:marTop w:val="0"/>
                  <w:marBottom w:val="0"/>
                  <w:divBdr>
                    <w:top w:val="none" w:sz="0" w:space="0" w:color="auto"/>
                    <w:left w:val="none" w:sz="0" w:space="0" w:color="auto"/>
                    <w:bottom w:val="none" w:sz="0" w:space="0" w:color="auto"/>
                    <w:right w:val="none" w:sz="0" w:space="0" w:color="auto"/>
                  </w:divBdr>
                  <w:divsChild>
                    <w:div w:id="1234045838">
                      <w:marLeft w:val="0"/>
                      <w:marRight w:val="0"/>
                      <w:marTop w:val="0"/>
                      <w:marBottom w:val="0"/>
                      <w:divBdr>
                        <w:top w:val="none" w:sz="0" w:space="0" w:color="auto"/>
                        <w:left w:val="none" w:sz="0" w:space="0" w:color="auto"/>
                        <w:bottom w:val="none" w:sz="0" w:space="0" w:color="auto"/>
                        <w:right w:val="none" w:sz="0" w:space="0" w:color="auto"/>
                      </w:divBdr>
                    </w:div>
                  </w:divsChild>
                </w:div>
                <w:div w:id="1371800974">
                  <w:marLeft w:val="0"/>
                  <w:marRight w:val="0"/>
                  <w:marTop w:val="0"/>
                  <w:marBottom w:val="0"/>
                  <w:divBdr>
                    <w:top w:val="none" w:sz="0" w:space="0" w:color="auto"/>
                    <w:left w:val="none" w:sz="0" w:space="0" w:color="auto"/>
                    <w:bottom w:val="none" w:sz="0" w:space="0" w:color="auto"/>
                    <w:right w:val="none" w:sz="0" w:space="0" w:color="auto"/>
                  </w:divBdr>
                  <w:divsChild>
                    <w:div w:id="1298681954">
                      <w:marLeft w:val="0"/>
                      <w:marRight w:val="0"/>
                      <w:marTop w:val="0"/>
                      <w:marBottom w:val="0"/>
                      <w:divBdr>
                        <w:top w:val="none" w:sz="0" w:space="0" w:color="auto"/>
                        <w:left w:val="none" w:sz="0" w:space="0" w:color="auto"/>
                        <w:bottom w:val="none" w:sz="0" w:space="0" w:color="auto"/>
                        <w:right w:val="none" w:sz="0" w:space="0" w:color="auto"/>
                      </w:divBdr>
                    </w:div>
                  </w:divsChild>
                </w:div>
                <w:div w:id="1383094767">
                  <w:marLeft w:val="0"/>
                  <w:marRight w:val="0"/>
                  <w:marTop w:val="0"/>
                  <w:marBottom w:val="0"/>
                  <w:divBdr>
                    <w:top w:val="none" w:sz="0" w:space="0" w:color="auto"/>
                    <w:left w:val="none" w:sz="0" w:space="0" w:color="auto"/>
                    <w:bottom w:val="none" w:sz="0" w:space="0" w:color="auto"/>
                    <w:right w:val="none" w:sz="0" w:space="0" w:color="auto"/>
                  </w:divBdr>
                  <w:divsChild>
                    <w:div w:id="1982735455">
                      <w:marLeft w:val="0"/>
                      <w:marRight w:val="0"/>
                      <w:marTop w:val="0"/>
                      <w:marBottom w:val="0"/>
                      <w:divBdr>
                        <w:top w:val="none" w:sz="0" w:space="0" w:color="auto"/>
                        <w:left w:val="none" w:sz="0" w:space="0" w:color="auto"/>
                        <w:bottom w:val="none" w:sz="0" w:space="0" w:color="auto"/>
                        <w:right w:val="none" w:sz="0" w:space="0" w:color="auto"/>
                      </w:divBdr>
                    </w:div>
                  </w:divsChild>
                </w:div>
                <w:div w:id="1397973948">
                  <w:marLeft w:val="0"/>
                  <w:marRight w:val="0"/>
                  <w:marTop w:val="0"/>
                  <w:marBottom w:val="0"/>
                  <w:divBdr>
                    <w:top w:val="none" w:sz="0" w:space="0" w:color="auto"/>
                    <w:left w:val="none" w:sz="0" w:space="0" w:color="auto"/>
                    <w:bottom w:val="none" w:sz="0" w:space="0" w:color="auto"/>
                    <w:right w:val="none" w:sz="0" w:space="0" w:color="auto"/>
                  </w:divBdr>
                  <w:divsChild>
                    <w:div w:id="1929002284">
                      <w:marLeft w:val="0"/>
                      <w:marRight w:val="0"/>
                      <w:marTop w:val="0"/>
                      <w:marBottom w:val="0"/>
                      <w:divBdr>
                        <w:top w:val="none" w:sz="0" w:space="0" w:color="auto"/>
                        <w:left w:val="none" w:sz="0" w:space="0" w:color="auto"/>
                        <w:bottom w:val="none" w:sz="0" w:space="0" w:color="auto"/>
                        <w:right w:val="none" w:sz="0" w:space="0" w:color="auto"/>
                      </w:divBdr>
                    </w:div>
                  </w:divsChild>
                </w:div>
                <w:div w:id="1398550484">
                  <w:marLeft w:val="0"/>
                  <w:marRight w:val="0"/>
                  <w:marTop w:val="0"/>
                  <w:marBottom w:val="0"/>
                  <w:divBdr>
                    <w:top w:val="none" w:sz="0" w:space="0" w:color="auto"/>
                    <w:left w:val="none" w:sz="0" w:space="0" w:color="auto"/>
                    <w:bottom w:val="none" w:sz="0" w:space="0" w:color="auto"/>
                    <w:right w:val="none" w:sz="0" w:space="0" w:color="auto"/>
                  </w:divBdr>
                  <w:divsChild>
                    <w:div w:id="1316761048">
                      <w:marLeft w:val="0"/>
                      <w:marRight w:val="0"/>
                      <w:marTop w:val="0"/>
                      <w:marBottom w:val="0"/>
                      <w:divBdr>
                        <w:top w:val="none" w:sz="0" w:space="0" w:color="auto"/>
                        <w:left w:val="none" w:sz="0" w:space="0" w:color="auto"/>
                        <w:bottom w:val="none" w:sz="0" w:space="0" w:color="auto"/>
                        <w:right w:val="none" w:sz="0" w:space="0" w:color="auto"/>
                      </w:divBdr>
                    </w:div>
                  </w:divsChild>
                </w:div>
                <w:div w:id="1408965819">
                  <w:marLeft w:val="0"/>
                  <w:marRight w:val="0"/>
                  <w:marTop w:val="0"/>
                  <w:marBottom w:val="0"/>
                  <w:divBdr>
                    <w:top w:val="none" w:sz="0" w:space="0" w:color="auto"/>
                    <w:left w:val="none" w:sz="0" w:space="0" w:color="auto"/>
                    <w:bottom w:val="none" w:sz="0" w:space="0" w:color="auto"/>
                    <w:right w:val="none" w:sz="0" w:space="0" w:color="auto"/>
                  </w:divBdr>
                  <w:divsChild>
                    <w:div w:id="1635602837">
                      <w:marLeft w:val="0"/>
                      <w:marRight w:val="0"/>
                      <w:marTop w:val="0"/>
                      <w:marBottom w:val="0"/>
                      <w:divBdr>
                        <w:top w:val="none" w:sz="0" w:space="0" w:color="auto"/>
                        <w:left w:val="none" w:sz="0" w:space="0" w:color="auto"/>
                        <w:bottom w:val="none" w:sz="0" w:space="0" w:color="auto"/>
                        <w:right w:val="none" w:sz="0" w:space="0" w:color="auto"/>
                      </w:divBdr>
                    </w:div>
                  </w:divsChild>
                </w:div>
                <w:div w:id="1422290335">
                  <w:marLeft w:val="0"/>
                  <w:marRight w:val="0"/>
                  <w:marTop w:val="0"/>
                  <w:marBottom w:val="0"/>
                  <w:divBdr>
                    <w:top w:val="none" w:sz="0" w:space="0" w:color="auto"/>
                    <w:left w:val="none" w:sz="0" w:space="0" w:color="auto"/>
                    <w:bottom w:val="none" w:sz="0" w:space="0" w:color="auto"/>
                    <w:right w:val="none" w:sz="0" w:space="0" w:color="auto"/>
                  </w:divBdr>
                  <w:divsChild>
                    <w:div w:id="1416593109">
                      <w:marLeft w:val="0"/>
                      <w:marRight w:val="0"/>
                      <w:marTop w:val="0"/>
                      <w:marBottom w:val="0"/>
                      <w:divBdr>
                        <w:top w:val="none" w:sz="0" w:space="0" w:color="auto"/>
                        <w:left w:val="none" w:sz="0" w:space="0" w:color="auto"/>
                        <w:bottom w:val="none" w:sz="0" w:space="0" w:color="auto"/>
                        <w:right w:val="none" w:sz="0" w:space="0" w:color="auto"/>
                      </w:divBdr>
                    </w:div>
                  </w:divsChild>
                </w:div>
                <w:div w:id="1431659271">
                  <w:marLeft w:val="0"/>
                  <w:marRight w:val="0"/>
                  <w:marTop w:val="0"/>
                  <w:marBottom w:val="0"/>
                  <w:divBdr>
                    <w:top w:val="none" w:sz="0" w:space="0" w:color="auto"/>
                    <w:left w:val="none" w:sz="0" w:space="0" w:color="auto"/>
                    <w:bottom w:val="none" w:sz="0" w:space="0" w:color="auto"/>
                    <w:right w:val="none" w:sz="0" w:space="0" w:color="auto"/>
                  </w:divBdr>
                  <w:divsChild>
                    <w:div w:id="1545142604">
                      <w:marLeft w:val="0"/>
                      <w:marRight w:val="0"/>
                      <w:marTop w:val="0"/>
                      <w:marBottom w:val="0"/>
                      <w:divBdr>
                        <w:top w:val="none" w:sz="0" w:space="0" w:color="auto"/>
                        <w:left w:val="none" w:sz="0" w:space="0" w:color="auto"/>
                        <w:bottom w:val="none" w:sz="0" w:space="0" w:color="auto"/>
                        <w:right w:val="none" w:sz="0" w:space="0" w:color="auto"/>
                      </w:divBdr>
                    </w:div>
                  </w:divsChild>
                </w:div>
                <w:div w:id="1438450095">
                  <w:marLeft w:val="0"/>
                  <w:marRight w:val="0"/>
                  <w:marTop w:val="0"/>
                  <w:marBottom w:val="0"/>
                  <w:divBdr>
                    <w:top w:val="none" w:sz="0" w:space="0" w:color="auto"/>
                    <w:left w:val="none" w:sz="0" w:space="0" w:color="auto"/>
                    <w:bottom w:val="none" w:sz="0" w:space="0" w:color="auto"/>
                    <w:right w:val="none" w:sz="0" w:space="0" w:color="auto"/>
                  </w:divBdr>
                  <w:divsChild>
                    <w:div w:id="1618760458">
                      <w:marLeft w:val="0"/>
                      <w:marRight w:val="0"/>
                      <w:marTop w:val="0"/>
                      <w:marBottom w:val="0"/>
                      <w:divBdr>
                        <w:top w:val="none" w:sz="0" w:space="0" w:color="auto"/>
                        <w:left w:val="none" w:sz="0" w:space="0" w:color="auto"/>
                        <w:bottom w:val="none" w:sz="0" w:space="0" w:color="auto"/>
                        <w:right w:val="none" w:sz="0" w:space="0" w:color="auto"/>
                      </w:divBdr>
                    </w:div>
                  </w:divsChild>
                </w:div>
                <w:div w:id="1440446927">
                  <w:marLeft w:val="0"/>
                  <w:marRight w:val="0"/>
                  <w:marTop w:val="0"/>
                  <w:marBottom w:val="0"/>
                  <w:divBdr>
                    <w:top w:val="none" w:sz="0" w:space="0" w:color="auto"/>
                    <w:left w:val="none" w:sz="0" w:space="0" w:color="auto"/>
                    <w:bottom w:val="none" w:sz="0" w:space="0" w:color="auto"/>
                    <w:right w:val="none" w:sz="0" w:space="0" w:color="auto"/>
                  </w:divBdr>
                  <w:divsChild>
                    <w:div w:id="345592840">
                      <w:marLeft w:val="0"/>
                      <w:marRight w:val="0"/>
                      <w:marTop w:val="0"/>
                      <w:marBottom w:val="0"/>
                      <w:divBdr>
                        <w:top w:val="none" w:sz="0" w:space="0" w:color="auto"/>
                        <w:left w:val="none" w:sz="0" w:space="0" w:color="auto"/>
                        <w:bottom w:val="none" w:sz="0" w:space="0" w:color="auto"/>
                        <w:right w:val="none" w:sz="0" w:space="0" w:color="auto"/>
                      </w:divBdr>
                    </w:div>
                  </w:divsChild>
                </w:div>
                <w:div w:id="1444380647">
                  <w:marLeft w:val="0"/>
                  <w:marRight w:val="0"/>
                  <w:marTop w:val="0"/>
                  <w:marBottom w:val="0"/>
                  <w:divBdr>
                    <w:top w:val="none" w:sz="0" w:space="0" w:color="auto"/>
                    <w:left w:val="none" w:sz="0" w:space="0" w:color="auto"/>
                    <w:bottom w:val="none" w:sz="0" w:space="0" w:color="auto"/>
                    <w:right w:val="none" w:sz="0" w:space="0" w:color="auto"/>
                  </w:divBdr>
                  <w:divsChild>
                    <w:div w:id="69736639">
                      <w:marLeft w:val="0"/>
                      <w:marRight w:val="0"/>
                      <w:marTop w:val="0"/>
                      <w:marBottom w:val="0"/>
                      <w:divBdr>
                        <w:top w:val="none" w:sz="0" w:space="0" w:color="auto"/>
                        <w:left w:val="none" w:sz="0" w:space="0" w:color="auto"/>
                        <w:bottom w:val="none" w:sz="0" w:space="0" w:color="auto"/>
                        <w:right w:val="none" w:sz="0" w:space="0" w:color="auto"/>
                      </w:divBdr>
                    </w:div>
                  </w:divsChild>
                </w:div>
                <w:div w:id="1483690608">
                  <w:marLeft w:val="0"/>
                  <w:marRight w:val="0"/>
                  <w:marTop w:val="0"/>
                  <w:marBottom w:val="0"/>
                  <w:divBdr>
                    <w:top w:val="none" w:sz="0" w:space="0" w:color="auto"/>
                    <w:left w:val="none" w:sz="0" w:space="0" w:color="auto"/>
                    <w:bottom w:val="none" w:sz="0" w:space="0" w:color="auto"/>
                    <w:right w:val="none" w:sz="0" w:space="0" w:color="auto"/>
                  </w:divBdr>
                  <w:divsChild>
                    <w:div w:id="142891614">
                      <w:marLeft w:val="0"/>
                      <w:marRight w:val="0"/>
                      <w:marTop w:val="0"/>
                      <w:marBottom w:val="0"/>
                      <w:divBdr>
                        <w:top w:val="none" w:sz="0" w:space="0" w:color="auto"/>
                        <w:left w:val="none" w:sz="0" w:space="0" w:color="auto"/>
                        <w:bottom w:val="none" w:sz="0" w:space="0" w:color="auto"/>
                        <w:right w:val="none" w:sz="0" w:space="0" w:color="auto"/>
                      </w:divBdr>
                    </w:div>
                  </w:divsChild>
                </w:div>
                <w:div w:id="1484153381">
                  <w:marLeft w:val="0"/>
                  <w:marRight w:val="0"/>
                  <w:marTop w:val="0"/>
                  <w:marBottom w:val="0"/>
                  <w:divBdr>
                    <w:top w:val="none" w:sz="0" w:space="0" w:color="auto"/>
                    <w:left w:val="none" w:sz="0" w:space="0" w:color="auto"/>
                    <w:bottom w:val="none" w:sz="0" w:space="0" w:color="auto"/>
                    <w:right w:val="none" w:sz="0" w:space="0" w:color="auto"/>
                  </w:divBdr>
                  <w:divsChild>
                    <w:div w:id="425419618">
                      <w:marLeft w:val="0"/>
                      <w:marRight w:val="0"/>
                      <w:marTop w:val="0"/>
                      <w:marBottom w:val="0"/>
                      <w:divBdr>
                        <w:top w:val="none" w:sz="0" w:space="0" w:color="auto"/>
                        <w:left w:val="none" w:sz="0" w:space="0" w:color="auto"/>
                        <w:bottom w:val="none" w:sz="0" w:space="0" w:color="auto"/>
                        <w:right w:val="none" w:sz="0" w:space="0" w:color="auto"/>
                      </w:divBdr>
                    </w:div>
                  </w:divsChild>
                </w:div>
                <w:div w:id="1484546493">
                  <w:marLeft w:val="0"/>
                  <w:marRight w:val="0"/>
                  <w:marTop w:val="0"/>
                  <w:marBottom w:val="0"/>
                  <w:divBdr>
                    <w:top w:val="none" w:sz="0" w:space="0" w:color="auto"/>
                    <w:left w:val="none" w:sz="0" w:space="0" w:color="auto"/>
                    <w:bottom w:val="none" w:sz="0" w:space="0" w:color="auto"/>
                    <w:right w:val="none" w:sz="0" w:space="0" w:color="auto"/>
                  </w:divBdr>
                  <w:divsChild>
                    <w:div w:id="1970159980">
                      <w:marLeft w:val="0"/>
                      <w:marRight w:val="0"/>
                      <w:marTop w:val="0"/>
                      <w:marBottom w:val="0"/>
                      <w:divBdr>
                        <w:top w:val="none" w:sz="0" w:space="0" w:color="auto"/>
                        <w:left w:val="none" w:sz="0" w:space="0" w:color="auto"/>
                        <w:bottom w:val="none" w:sz="0" w:space="0" w:color="auto"/>
                        <w:right w:val="none" w:sz="0" w:space="0" w:color="auto"/>
                      </w:divBdr>
                    </w:div>
                  </w:divsChild>
                </w:div>
                <w:div w:id="1486388461">
                  <w:marLeft w:val="0"/>
                  <w:marRight w:val="0"/>
                  <w:marTop w:val="0"/>
                  <w:marBottom w:val="0"/>
                  <w:divBdr>
                    <w:top w:val="none" w:sz="0" w:space="0" w:color="auto"/>
                    <w:left w:val="none" w:sz="0" w:space="0" w:color="auto"/>
                    <w:bottom w:val="none" w:sz="0" w:space="0" w:color="auto"/>
                    <w:right w:val="none" w:sz="0" w:space="0" w:color="auto"/>
                  </w:divBdr>
                  <w:divsChild>
                    <w:div w:id="1021127628">
                      <w:marLeft w:val="0"/>
                      <w:marRight w:val="0"/>
                      <w:marTop w:val="0"/>
                      <w:marBottom w:val="0"/>
                      <w:divBdr>
                        <w:top w:val="none" w:sz="0" w:space="0" w:color="auto"/>
                        <w:left w:val="none" w:sz="0" w:space="0" w:color="auto"/>
                        <w:bottom w:val="none" w:sz="0" w:space="0" w:color="auto"/>
                        <w:right w:val="none" w:sz="0" w:space="0" w:color="auto"/>
                      </w:divBdr>
                    </w:div>
                  </w:divsChild>
                </w:div>
                <w:div w:id="1489830287">
                  <w:marLeft w:val="0"/>
                  <w:marRight w:val="0"/>
                  <w:marTop w:val="0"/>
                  <w:marBottom w:val="0"/>
                  <w:divBdr>
                    <w:top w:val="none" w:sz="0" w:space="0" w:color="auto"/>
                    <w:left w:val="none" w:sz="0" w:space="0" w:color="auto"/>
                    <w:bottom w:val="none" w:sz="0" w:space="0" w:color="auto"/>
                    <w:right w:val="none" w:sz="0" w:space="0" w:color="auto"/>
                  </w:divBdr>
                  <w:divsChild>
                    <w:div w:id="295986892">
                      <w:marLeft w:val="0"/>
                      <w:marRight w:val="0"/>
                      <w:marTop w:val="0"/>
                      <w:marBottom w:val="0"/>
                      <w:divBdr>
                        <w:top w:val="none" w:sz="0" w:space="0" w:color="auto"/>
                        <w:left w:val="none" w:sz="0" w:space="0" w:color="auto"/>
                        <w:bottom w:val="none" w:sz="0" w:space="0" w:color="auto"/>
                        <w:right w:val="none" w:sz="0" w:space="0" w:color="auto"/>
                      </w:divBdr>
                    </w:div>
                  </w:divsChild>
                </w:div>
                <w:div w:id="1504466499">
                  <w:marLeft w:val="0"/>
                  <w:marRight w:val="0"/>
                  <w:marTop w:val="0"/>
                  <w:marBottom w:val="0"/>
                  <w:divBdr>
                    <w:top w:val="none" w:sz="0" w:space="0" w:color="auto"/>
                    <w:left w:val="none" w:sz="0" w:space="0" w:color="auto"/>
                    <w:bottom w:val="none" w:sz="0" w:space="0" w:color="auto"/>
                    <w:right w:val="none" w:sz="0" w:space="0" w:color="auto"/>
                  </w:divBdr>
                  <w:divsChild>
                    <w:div w:id="1207527460">
                      <w:marLeft w:val="0"/>
                      <w:marRight w:val="0"/>
                      <w:marTop w:val="0"/>
                      <w:marBottom w:val="0"/>
                      <w:divBdr>
                        <w:top w:val="none" w:sz="0" w:space="0" w:color="auto"/>
                        <w:left w:val="none" w:sz="0" w:space="0" w:color="auto"/>
                        <w:bottom w:val="none" w:sz="0" w:space="0" w:color="auto"/>
                        <w:right w:val="none" w:sz="0" w:space="0" w:color="auto"/>
                      </w:divBdr>
                    </w:div>
                  </w:divsChild>
                </w:div>
                <w:div w:id="1504781765">
                  <w:marLeft w:val="0"/>
                  <w:marRight w:val="0"/>
                  <w:marTop w:val="0"/>
                  <w:marBottom w:val="0"/>
                  <w:divBdr>
                    <w:top w:val="none" w:sz="0" w:space="0" w:color="auto"/>
                    <w:left w:val="none" w:sz="0" w:space="0" w:color="auto"/>
                    <w:bottom w:val="none" w:sz="0" w:space="0" w:color="auto"/>
                    <w:right w:val="none" w:sz="0" w:space="0" w:color="auto"/>
                  </w:divBdr>
                  <w:divsChild>
                    <w:div w:id="1346861407">
                      <w:marLeft w:val="0"/>
                      <w:marRight w:val="0"/>
                      <w:marTop w:val="0"/>
                      <w:marBottom w:val="0"/>
                      <w:divBdr>
                        <w:top w:val="none" w:sz="0" w:space="0" w:color="auto"/>
                        <w:left w:val="none" w:sz="0" w:space="0" w:color="auto"/>
                        <w:bottom w:val="none" w:sz="0" w:space="0" w:color="auto"/>
                        <w:right w:val="none" w:sz="0" w:space="0" w:color="auto"/>
                      </w:divBdr>
                    </w:div>
                  </w:divsChild>
                </w:div>
                <w:div w:id="1507860000">
                  <w:marLeft w:val="0"/>
                  <w:marRight w:val="0"/>
                  <w:marTop w:val="0"/>
                  <w:marBottom w:val="0"/>
                  <w:divBdr>
                    <w:top w:val="none" w:sz="0" w:space="0" w:color="auto"/>
                    <w:left w:val="none" w:sz="0" w:space="0" w:color="auto"/>
                    <w:bottom w:val="none" w:sz="0" w:space="0" w:color="auto"/>
                    <w:right w:val="none" w:sz="0" w:space="0" w:color="auto"/>
                  </w:divBdr>
                  <w:divsChild>
                    <w:div w:id="565603134">
                      <w:marLeft w:val="0"/>
                      <w:marRight w:val="0"/>
                      <w:marTop w:val="0"/>
                      <w:marBottom w:val="0"/>
                      <w:divBdr>
                        <w:top w:val="none" w:sz="0" w:space="0" w:color="auto"/>
                        <w:left w:val="none" w:sz="0" w:space="0" w:color="auto"/>
                        <w:bottom w:val="none" w:sz="0" w:space="0" w:color="auto"/>
                        <w:right w:val="none" w:sz="0" w:space="0" w:color="auto"/>
                      </w:divBdr>
                    </w:div>
                  </w:divsChild>
                </w:div>
                <w:div w:id="1520847734">
                  <w:marLeft w:val="0"/>
                  <w:marRight w:val="0"/>
                  <w:marTop w:val="0"/>
                  <w:marBottom w:val="0"/>
                  <w:divBdr>
                    <w:top w:val="none" w:sz="0" w:space="0" w:color="auto"/>
                    <w:left w:val="none" w:sz="0" w:space="0" w:color="auto"/>
                    <w:bottom w:val="none" w:sz="0" w:space="0" w:color="auto"/>
                    <w:right w:val="none" w:sz="0" w:space="0" w:color="auto"/>
                  </w:divBdr>
                  <w:divsChild>
                    <w:div w:id="2107918957">
                      <w:marLeft w:val="0"/>
                      <w:marRight w:val="0"/>
                      <w:marTop w:val="0"/>
                      <w:marBottom w:val="0"/>
                      <w:divBdr>
                        <w:top w:val="none" w:sz="0" w:space="0" w:color="auto"/>
                        <w:left w:val="none" w:sz="0" w:space="0" w:color="auto"/>
                        <w:bottom w:val="none" w:sz="0" w:space="0" w:color="auto"/>
                        <w:right w:val="none" w:sz="0" w:space="0" w:color="auto"/>
                      </w:divBdr>
                    </w:div>
                  </w:divsChild>
                </w:div>
                <w:div w:id="1527402966">
                  <w:marLeft w:val="0"/>
                  <w:marRight w:val="0"/>
                  <w:marTop w:val="0"/>
                  <w:marBottom w:val="0"/>
                  <w:divBdr>
                    <w:top w:val="none" w:sz="0" w:space="0" w:color="auto"/>
                    <w:left w:val="none" w:sz="0" w:space="0" w:color="auto"/>
                    <w:bottom w:val="none" w:sz="0" w:space="0" w:color="auto"/>
                    <w:right w:val="none" w:sz="0" w:space="0" w:color="auto"/>
                  </w:divBdr>
                  <w:divsChild>
                    <w:div w:id="2034528656">
                      <w:marLeft w:val="0"/>
                      <w:marRight w:val="0"/>
                      <w:marTop w:val="0"/>
                      <w:marBottom w:val="0"/>
                      <w:divBdr>
                        <w:top w:val="none" w:sz="0" w:space="0" w:color="auto"/>
                        <w:left w:val="none" w:sz="0" w:space="0" w:color="auto"/>
                        <w:bottom w:val="none" w:sz="0" w:space="0" w:color="auto"/>
                        <w:right w:val="none" w:sz="0" w:space="0" w:color="auto"/>
                      </w:divBdr>
                    </w:div>
                  </w:divsChild>
                </w:div>
                <w:div w:id="1531452531">
                  <w:marLeft w:val="0"/>
                  <w:marRight w:val="0"/>
                  <w:marTop w:val="0"/>
                  <w:marBottom w:val="0"/>
                  <w:divBdr>
                    <w:top w:val="none" w:sz="0" w:space="0" w:color="auto"/>
                    <w:left w:val="none" w:sz="0" w:space="0" w:color="auto"/>
                    <w:bottom w:val="none" w:sz="0" w:space="0" w:color="auto"/>
                    <w:right w:val="none" w:sz="0" w:space="0" w:color="auto"/>
                  </w:divBdr>
                  <w:divsChild>
                    <w:div w:id="1352490967">
                      <w:marLeft w:val="0"/>
                      <w:marRight w:val="0"/>
                      <w:marTop w:val="0"/>
                      <w:marBottom w:val="0"/>
                      <w:divBdr>
                        <w:top w:val="none" w:sz="0" w:space="0" w:color="auto"/>
                        <w:left w:val="none" w:sz="0" w:space="0" w:color="auto"/>
                        <w:bottom w:val="none" w:sz="0" w:space="0" w:color="auto"/>
                        <w:right w:val="none" w:sz="0" w:space="0" w:color="auto"/>
                      </w:divBdr>
                    </w:div>
                  </w:divsChild>
                </w:div>
                <w:div w:id="1549221164">
                  <w:marLeft w:val="0"/>
                  <w:marRight w:val="0"/>
                  <w:marTop w:val="0"/>
                  <w:marBottom w:val="0"/>
                  <w:divBdr>
                    <w:top w:val="none" w:sz="0" w:space="0" w:color="auto"/>
                    <w:left w:val="none" w:sz="0" w:space="0" w:color="auto"/>
                    <w:bottom w:val="none" w:sz="0" w:space="0" w:color="auto"/>
                    <w:right w:val="none" w:sz="0" w:space="0" w:color="auto"/>
                  </w:divBdr>
                  <w:divsChild>
                    <w:div w:id="1434664266">
                      <w:marLeft w:val="0"/>
                      <w:marRight w:val="0"/>
                      <w:marTop w:val="0"/>
                      <w:marBottom w:val="0"/>
                      <w:divBdr>
                        <w:top w:val="none" w:sz="0" w:space="0" w:color="auto"/>
                        <w:left w:val="none" w:sz="0" w:space="0" w:color="auto"/>
                        <w:bottom w:val="none" w:sz="0" w:space="0" w:color="auto"/>
                        <w:right w:val="none" w:sz="0" w:space="0" w:color="auto"/>
                      </w:divBdr>
                    </w:div>
                  </w:divsChild>
                </w:div>
                <w:div w:id="1574045660">
                  <w:marLeft w:val="0"/>
                  <w:marRight w:val="0"/>
                  <w:marTop w:val="0"/>
                  <w:marBottom w:val="0"/>
                  <w:divBdr>
                    <w:top w:val="none" w:sz="0" w:space="0" w:color="auto"/>
                    <w:left w:val="none" w:sz="0" w:space="0" w:color="auto"/>
                    <w:bottom w:val="none" w:sz="0" w:space="0" w:color="auto"/>
                    <w:right w:val="none" w:sz="0" w:space="0" w:color="auto"/>
                  </w:divBdr>
                  <w:divsChild>
                    <w:div w:id="2086144670">
                      <w:marLeft w:val="0"/>
                      <w:marRight w:val="0"/>
                      <w:marTop w:val="0"/>
                      <w:marBottom w:val="0"/>
                      <w:divBdr>
                        <w:top w:val="none" w:sz="0" w:space="0" w:color="auto"/>
                        <w:left w:val="none" w:sz="0" w:space="0" w:color="auto"/>
                        <w:bottom w:val="none" w:sz="0" w:space="0" w:color="auto"/>
                        <w:right w:val="none" w:sz="0" w:space="0" w:color="auto"/>
                      </w:divBdr>
                    </w:div>
                  </w:divsChild>
                </w:div>
                <w:div w:id="1588885642">
                  <w:marLeft w:val="0"/>
                  <w:marRight w:val="0"/>
                  <w:marTop w:val="0"/>
                  <w:marBottom w:val="0"/>
                  <w:divBdr>
                    <w:top w:val="none" w:sz="0" w:space="0" w:color="auto"/>
                    <w:left w:val="none" w:sz="0" w:space="0" w:color="auto"/>
                    <w:bottom w:val="none" w:sz="0" w:space="0" w:color="auto"/>
                    <w:right w:val="none" w:sz="0" w:space="0" w:color="auto"/>
                  </w:divBdr>
                  <w:divsChild>
                    <w:div w:id="1261599328">
                      <w:marLeft w:val="0"/>
                      <w:marRight w:val="0"/>
                      <w:marTop w:val="0"/>
                      <w:marBottom w:val="0"/>
                      <w:divBdr>
                        <w:top w:val="none" w:sz="0" w:space="0" w:color="auto"/>
                        <w:left w:val="none" w:sz="0" w:space="0" w:color="auto"/>
                        <w:bottom w:val="none" w:sz="0" w:space="0" w:color="auto"/>
                        <w:right w:val="none" w:sz="0" w:space="0" w:color="auto"/>
                      </w:divBdr>
                    </w:div>
                  </w:divsChild>
                </w:div>
                <w:div w:id="1598948786">
                  <w:marLeft w:val="0"/>
                  <w:marRight w:val="0"/>
                  <w:marTop w:val="0"/>
                  <w:marBottom w:val="0"/>
                  <w:divBdr>
                    <w:top w:val="none" w:sz="0" w:space="0" w:color="auto"/>
                    <w:left w:val="none" w:sz="0" w:space="0" w:color="auto"/>
                    <w:bottom w:val="none" w:sz="0" w:space="0" w:color="auto"/>
                    <w:right w:val="none" w:sz="0" w:space="0" w:color="auto"/>
                  </w:divBdr>
                  <w:divsChild>
                    <w:div w:id="353575310">
                      <w:marLeft w:val="0"/>
                      <w:marRight w:val="0"/>
                      <w:marTop w:val="0"/>
                      <w:marBottom w:val="0"/>
                      <w:divBdr>
                        <w:top w:val="none" w:sz="0" w:space="0" w:color="auto"/>
                        <w:left w:val="none" w:sz="0" w:space="0" w:color="auto"/>
                        <w:bottom w:val="none" w:sz="0" w:space="0" w:color="auto"/>
                        <w:right w:val="none" w:sz="0" w:space="0" w:color="auto"/>
                      </w:divBdr>
                    </w:div>
                  </w:divsChild>
                </w:div>
                <w:div w:id="1601791884">
                  <w:marLeft w:val="0"/>
                  <w:marRight w:val="0"/>
                  <w:marTop w:val="0"/>
                  <w:marBottom w:val="0"/>
                  <w:divBdr>
                    <w:top w:val="none" w:sz="0" w:space="0" w:color="auto"/>
                    <w:left w:val="none" w:sz="0" w:space="0" w:color="auto"/>
                    <w:bottom w:val="none" w:sz="0" w:space="0" w:color="auto"/>
                    <w:right w:val="none" w:sz="0" w:space="0" w:color="auto"/>
                  </w:divBdr>
                  <w:divsChild>
                    <w:div w:id="1555963341">
                      <w:marLeft w:val="0"/>
                      <w:marRight w:val="0"/>
                      <w:marTop w:val="0"/>
                      <w:marBottom w:val="0"/>
                      <w:divBdr>
                        <w:top w:val="none" w:sz="0" w:space="0" w:color="auto"/>
                        <w:left w:val="none" w:sz="0" w:space="0" w:color="auto"/>
                        <w:bottom w:val="none" w:sz="0" w:space="0" w:color="auto"/>
                        <w:right w:val="none" w:sz="0" w:space="0" w:color="auto"/>
                      </w:divBdr>
                    </w:div>
                  </w:divsChild>
                </w:div>
                <w:div w:id="1601840567">
                  <w:marLeft w:val="0"/>
                  <w:marRight w:val="0"/>
                  <w:marTop w:val="0"/>
                  <w:marBottom w:val="0"/>
                  <w:divBdr>
                    <w:top w:val="none" w:sz="0" w:space="0" w:color="auto"/>
                    <w:left w:val="none" w:sz="0" w:space="0" w:color="auto"/>
                    <w:bottom w:val="none" w:sz="0" w:space="0" w:color="auto"/>
                    <w:right w:val="none" w:sz="0" w:space="0" w:color="auto"/>
                  </w:divBdr>
                  <w:divsChild>
                    <w:div w:id="2048093614">
                      <w:marLeft w:val="0"/>
                      <w:marRight w:val="0"/>
                      <w:marTop w:val="0"/>
                      <w:marBottom w:val="0"/>
                      <w:divBdr>
                        <w:top w:val="none" w:sz="0" w:space="0" w:color="auto"/>
                        <w:left w:val="none" w:sz="0" w:space="0" w:color="auto"/>
                        <w:bottom w:val="none" w:sz="0" w:space="0" w:color="auto"/>
                        <w:right w:val="none" w:sz="0" w:space="0" w:color="auto"/>
                      </w:divBdr>
                    </w:div>
                  </w:divsChild>
                </w:div>
                <w:div w:id="1604848969">
                  <w:marLeft w:val="0"/>
                  <w:marRight w:val="0"/>
                  <w:marTop w:val="0"/>
                  <w:marBottom w:val="0"/>
                  <w:divBdr>
                    <w:top w:val="none" w:sz="0" w:space="0" w:color="auto"/>
                    <w:left w:val="none" w:sz="0" w:space="0" w:color="auto"/>
                    <w:bottom w:val="none" w:sz="0" w:space="0" w:color="auto"/>
                    <w:right w:val="none" w:sz="0" w:space="0" w:color="auto"/>
                  </w:divBdr>
                  <w:divsChild>
                    <w:div w:id="499850154">
                      <w:marLeft w:val="0"/>
                      <w:marRight w:val="0"/>
                      <w:marTop w:val="0"/>
                      <w:marBottom w:val="0"/>
                      <w:divBdr>
                        <w:top w:val="none" w:sz="0" w:space="0" w:color="auto"/>
                        <w:left w:val="none" w:sz="0" w:space="0" w:color="auto"/>
                        <w:bottom w:val="none" w:sz="0" w:space="0" w:color="auto"/>
                        <w:right w:val="none" w:sz="0" w:space="0" w:color="auto"/>
                      </w:divBdr>
                    </w:div>
                  </w:divsChild>
                </w:div>
                <w:div w:id="1605962120">
                  <w:marLeft w:val="0"/>
                  <w:marRight w:val="0"/>
                  <w:marTop w:val="0"/>
                  <w:marBottom w:val="0"/>
                  <w:divBdr>
                    <w:top w:val="none" w:sz="0" w:space="0" w:color="auto"/>
                    <w:left w:val="none" w:sz="0" w:space="0" w:color="auto"/>
                    <w:bottom w:val="none" w:sz="0" w:space="0" w:color="auto"/>
                    <w:right w:val="none" w:sz="0" w:space="0" w:color="auto"/>
                  </w:divBdr>
                  <w:divsChild>
                    <w:div w:id="583686162">
                      <w:marLeft w:val="0"/>
                      <w:marRight w:val="0"/>
                      <w:marTop w:val="0"/>
                      <w:marBottom w:val="0"/>
                      <w:divBdr>
                        <w:top w:val="none" w:sz="0" w:space="0" w:color="auto"/>
                        <w:left w:val="none" w:sz="0" w:space="0" w:color="auto"/>
                        <w:bottom w:val="none" w:sz="0" w:space="0" w:color="auto"/>
                        <w:right w:val="none" w:sz="0" w:space="0" w:color="auto"/>
                      </w:divBdr>
                    </w:div>
                  </w:divsChild>
                </w:div>
                <w:div w:id="1610239899">
                  <w:marLeft w:val="0"/>
                  <w:marRight w:val="0"/>
                  <w:marTop w:val="0"/>
                  <w:marBottom w:val="0"/>
                  <w:divBdr>
                    <w:top w:val="none" w:sz="0" w:space="0" w:color="auto"/>
                    <w:left w:val="none" w:sz="0" w:space="0" w:color="auto"/>
                    <w:bottom w:val="none" w:sz="0" w:space="0" w:color="auto"/>
                    <w:right w:val="none" w:sz="0" w:space="0" w:color="auto"/>
                  </w:divBdr>
                  <w:divsChild>
                    <w:div w:id="1198588133">
                      <w:marLeft w:val="0"/>
                      <w:marRight w:val="0"/>
                      <w:marTop w:val="0"/>
                      <w:marBottom w:val="0"/>
                      <w:divBdr>
                        <w:top w:val="none" w:sz="0" w:space="0" w:color="auto"/>
                        <w:left w:val="none" w:sz="0" w:space="0" w:color="auto"/>
                        <w:bottom w:val="none" w:sz="0" w:space="0" w:color="auto"/>
                        <w:right w:val="none" w:sz="0" w:space="0" w:color="auto"/>
                      </w:divBdr>
                    </w:div>
                  </w:divsChild>
                </w:div>
                <w:div w:id="1632587946">
                  <w:marLeft w:val="0"/>
                  <w:marRight w:val="0"/>
                  <w:marTop w:val="0"/>
                  <w:marBottom w:val="0"/>
                  <w:divBdr>
                    <w:top w:val="none" w:sz="0" w:space="0" w:color="auto"/>
                    <w:left w:val="none" w:sz="0" w:space="0" w:color="auto"/>
                    <w:bottom w:val="none" w:sz="0" w:space="0" w:color="auto"/>
                    <w:right w:val="none" w:sz="0" w:space="0" w:color="auto"/>
                  </w:divBdr>
                  <w:divsChild>
                    <w:div w:id="909383010">
                      <w:marLeft w:val="0"/>
                      <w:marRight w:val="0"/>
                      <w:marTop w:val="0"/>
                      <w:marBottom w:val="0"/>
                      <w:divBdr>
                        <w:top w:val="none" w:sz="0" w:space="0" w:color="auto"/>
                        <w:left w:val="none" w:sz="0" w:space="0" w:color="auto"/>
                        <w:bottom w:val="none" w:sz="0" w:space="0" w:color="auto"/>
                        <w:right w:val="none" w:sz="0" w:space="0" w:color="auto"/>
                      </w:divBdr>
                    </w:div>
                  </w:divsChild>
                </w:div>
                <w:div w:id="1651130337">
                  <w:marLeft w:val="0"/>
                  <w:marRight w:val="0"/>
                  <w:marTop w:val="0"/>
                  <w:marBottom w:val="0"/>
                  <w:divBdr>
                    <w:top w:val="none" w:sz="0" w:space="0" w:color="auto"/>
                    <w:left w:val="none" w:sz="0" w:space="0" w:color="auto"/>
                    <w:bottom w:val="none" w:sz="0" w:space="0" w:color="auto"/>
                    <w:right w:val="none" w:sz="0" w:space="0" w:color="auto"/>
                  </w:divBdr>
                  <w:divsChild>
                    <w:div w:id="98109710">
                      <w:marLeft w:val="0"/>
                      <w:marRight w:val="0"/>
                      <w:marTop w:val="0"/>
                      <w:marBottom w:val="0"/>
                      <w:divBdr>
                        <w:top w:val="none" w:sz="0" w:space="0" w:color="auto"/>
                        <w:left w:val="none" w:sz="0" w:space="0" w:color="auto"/>
                        <w:bottom w:val="none" w:sz="0" w:space="0" w:color="auto"/>
                        <w:right w:val="none" w:sz="0" w:space="0" w:color="auto"/>
                      </w:divBdr>
                    </w:div>
                  </w:divsChild>
                </w:div>
                <w:div w:id="1667513189">
                  <w:marLeft w:val="0"/>
                  <w:marRight w:val="0"/>
                  <w:marTop w:val="0"/>
                  <w:marBottom w:val="0"/>
                  <w:divBdr>
                    <w:top w:val="none" w:sz="0" w:space="0" w:color="auto"/>
                    <w:left w:val="none" w:sz="0" w:space="0" w:color="auto"/>
                    <w:bottom w:val="none" w:sz="0" w:space="0" w:color="auto"/>
                    <w:right w:val="none" w:sz="0" w:space="0" w:color="auto"/>
                  </w:divBdr>
                  <w:divsChild>
                    <w:div w:id="275792313">
                      <w:marLeft w:val="0"/>
                      <w:marRight w:val="0"/>
                      <w:marTop w:val="0"/>
                      <w:marBottom w:val="0"/>
                      <w:divBdr>
                        <w:top w:val="none" w:sz="0" w:space="0" w:color="auto"/>
                        <w:left w:val="none" w:sz="0" w:space="0" w:color="auto"/>
                        <w:bottom w:val="none" w:sz="0" w:space="0" w:color="auto"/>
                        <w:right w:val="none" w:sz="0" w:space="0" w:color="auto"/>
                      </w:divBdr>
                    </w:div>
                  </w:divsChild>
                </w:div>
                <w:div w:id="1680884540">
                  <w:marLeft w:val="0"/>
                  <w:marRight w:val="0"/>
                  <w:marTop w:val="0"/>
                  <w:marBottom w:val="0"/>
                  <w:divBdr>
                    <w:top w:val="none" w:sz="0" w:space="0" w:color="auto"/>
                    <w:left w:val="none" w:sz="0" w:space="0" w:color="auto"/>
                    <w:bottom w:val="none" w:sz="0" w:space="0" w:color="auto"/>
                    <w:right w:val="none" w:sz="0" w:space="0" w:color="auto"/>
                  </w:divBdr>
                  <w:divsChild>
                    <w:div w:id="313998549">
                      <w:marLeft w:val="0"/>
                      <w:marRight w:val="0"/>
                      <w:marTop w:val="0"/>
                      <w:marBottom w:val="0"/>
                      <w:divBdr>
                        <w:top w:val="none" w:sz="0" w:space="0" w:color="auto"/>
                        <w:left w:val="none" w:sz="0" w:space="0" w:color="auto"/>
                        <w:bottom w:val="none" w:sz="0" w:space="0" w:color="auto"/>
                        <w:right w:val="none" w:sz="0" w:space="0" w:color="auto"/>
                      </w:divBdr>
                    </w:div>
                  </w:divsChild>
                </w:div>
                <w:div w:id="1687171859">
                  <w:marLeft w:val="0"/>
                  <w:marRight w:val="0"/>
                  <w:marTop w:val="0"/>
                  <w:marBottom w:val="0"/>
                  <w:divBdr>
                    <w:top w:val="none" w:sz="0" w:space="0" w:color="auto"/>
                    <w:left w:val="none" w:sz="0" w:space="0" w:color="auto"/>
                    <w:bottom w:val="none" w:sz="0" w:space="0" w:color="auto"/>
                    <w:right w:val="none" w:sz="0" w:space="0" w:color="auto"/>
                  </w:divBdr>
                  <w:divsChild>
                    <w:div w:id="914170872">
                      <w:marLeft w:val="0"/>
                      <w:marRight w:val="0"/>
                      <w:marTop w:val="0"/>
                      <w:marBottom w:val="0"/>
                      <w:divBdr>
                        <w:top w:val="none" w:sz="0" w:space="0" w:color="auto"/>
                        <w:left w:val="none" w:sz="0" w:space="0" w:color="auto"/>
                        <w:bottom w:val="none" w:sz="0" w:space="0" w:color="auto"/>
                        <w:right w:val="none" w:sz="0" w:space="0" w:color="auto"/>
                      </w:divBdr>
                    </w:div>
                  </w:divsChild>
                </w:div>
                <w:div w:id="1710296156">
                  <w:marLeft w:val="0"/>
                  <w:marRight w:val="0"/>
                  <w:marTop w:val="0"/>
                  <w:marBottom w:val="0"/>
                  <w:divBdr>
                    <w:top w:val="none" w:sz="0" w:space="0" w:color="auto"/>
                    <w:left w:val="none" w:sz="0" w:space="0" w:color="auto"/>
                    <w:bottom w:val="none" w:sz="0" w:space="0" w:color="auto"/>
                    <w:right w:val="none" w:sz="0" w:space="0" w:color="auto"/>
                  </w:divBdr>
                  <w:divsChild>
                    <w:div w:id="244196103">
                      <w:marLeft w:val="0"/>
                      <w:marRight w:val="0"/>
                      <w:marTop w:val="0"/>
                      <w:marBottom w:val="0"/>
                      <w:divBdr>
                        <w:top w:val="none" w:sz="0" w:space="0" w:color="auto"/>
                        <w:left w:val="none" w:sz="0" w:space="0" w:color="auto"/>
                        <w:bottom w:val="none" w:sz="0" w:space="0" w:color="auto"/>
                        <w:right w:val="none" w:sz="0" w:space="0" w:color="auto"/>
                      </w:divBdr>
                    </w:div>
                  </w:divsChild>
                </w:div>
                <w:div w:id="1712680584">
                  <w:marLeft w:val="0"/>
                  <w:marRight w:val="0"/>
                  <w:marTop w:val="0"/>
                  <w:marBottom w:val="0"/>
                  <w:divBdr>
                    <w:top w:val="none" w:sz="0" w:space="0" w:color="auto"/>
                    <w:left w:val="none" w:sz="0" w:space="0" w:color="auto"/>
                    <w:bottom w:val="none" w:sz="0" w:space="0" w:color="auto"/>
                    <w:right w:val="none" w:sz="0" w:space="0" w:color="auto"/>
                  </w:divBdr>
                  <w:divsChild>
                    <w:div w:id="2105177346">
                      <w:marLeft w:val="0"/>
                      <w:marRight w:val="0"/>
                      <w:marTop w:val="0"/>
                      <w:marBottom w:val="0"/>
                      <w:divBdr>
                        <w:top w:val="none" w:sz="0" w:space="0" w:color="auto"/>
                        <w:left w:val="none" w:sz="0" w:space="0" w:color="auto"/>
                        <w:bottom w:val="none" w:sz="0" w:space="0" w:color="auto"/>
                        <w:right w:val="none" w:sz="0" w:space="0" w:color="auto"/>
                      </w:divBdr>
                    </w:div>
                  </w:divsChild>
                </w:div>
                <w:div w:id="1713993358">
                  <w:marLeft w:val="0"/>
                  <w:marRight w:val="0"/>
                  <w:marTop w:val="0"/>
                  <w:marBottom w:val="0"/>
                  <w:divBdr>
                    <w:top w:val="none" w:sz="0" w:space="0" w:color="auto"/>
                    <w:left w:val="none" w:sz="0" w:space="0" w:color="auto"/>
                    <w:bottom w:val="none" w:sz="0" w:space="0" w:color="auto"/>
                    <w:right w:val="none" w:sz="0" w:space="0" w:color="auto"/>
                  </w:divBdr>
                  <w:divsChild>
                    <w:div w:id="148979836">
                      <w:marLeft w:val="0"/>
                      <w:marRight w:val="0"/>
                      <w:marTop w:val="0"/>
                      <w:marBottom w:val="0"/>
                      <w:divBdr>
                        <w:top w:val="none" w:sz="0" w:space="0" w:color="auto"/>
                        <w:left w:val="none" w:sz="0" w:space="0" w:color="auto"/>
                        <w:bottom w:val="none" w:sz="0" w:space="0" w:color="auto"/>
                        <w:right w:val="none" w:sz="0" w:space="0" w:color="auto"/>
                      </w:divBdr>
                    </w:div>
                  </w:divsChild>
                </w:div>
                <w:div w:id="1717123818">
                  <w:marLeft w:val="0"/>
                  <w:marRight w:val="0"/>
                  <w:marTop w:val="0"/>
                  <w:marBottom w:val="0"/>
                  <w:divBdr>
                    <w:top w:val="none" w:sz="0" w:space="0" w:color="auto"/>
                    <w:left w:val="none" w:sz="0" w:space="0" w:color="auto"/>
                    <w:bottom w:val="none" w:sz="0" w:space="0" w:color="auto"/>
                    <w:right w:val="none" w:sz="0" w:space="0" w:color="auto"/>
                  </w:divBdr>
                  <w:divsChild>
                    <w:div w:id="796603635">
                      <w:marLeft w:val="0"/>
                      <w:marRight w:val="0"/>
                      <w:marTop w:val="0"/>
                      <w:marBottom w:val="0"/>
                      <w:divBdr>
                        <w:top w:val="none" w:sz="0" w:space="0" w:color="auto"/>
                        <w:left w:val="none" w:sz="0" w:space="0" w:color="auto"/>
                        <w:bottom w:val="none" w:sz="0" w:space="0" w:color="auto"/>
                        <w:right w:val="none" w:sz="0" w:space="0" w:color="auto"/>
                      </w:divBdr>
                    </w:div>
                  </w:divsChild>
                </w:div>
                <w:div w:id="1730302377">
                  <w:marLeft w:val="0"/>
                  <w:marRight w:val="0"/>
                  <w:marTop w:val="0"/>
                  <w:marBottom w:val="0"/>
                  <w:divBdr>
                    <w:top w:val="none" w:sz="0" w:space="0" w:color="auto"/>
                    <w:left w:val="none" w:sz="0" w:space="0" w:color="auto"/>
                    <w:bottom w:val="none" w:sz="0" w:space="0" w:color="auto"/>
                    <w:right w:val="none" w:sz="0" w:space="0" w:color="auto"/>
                  </w:divBdr>
                  <w:divsChild>
                    <w:div w:id="1310207555">
                      <w:marLeft w:val="0"/>
                      <w:marRight w:val="0"/>
                      <w:marTop w:val="0"/>
                      <w:marBottom w:val="0"/>
                      <w:divBdr>
                        <w:top w:val="none" w:sz="0" w:space="0" w:color="auto"/>
                        <w:left w:val="none" w:sz="0" w:space="0" w:color="auto"/>
                        <w:bottom w:val="none" w:sz="0" w:space="0" w:color="auto"/>
                        <w:right w:val="none" w:sz="0" w:space="0" w:color="auto"/>
                      </w:divBdr>
                    </w:div>
                  </w:divsChild>
                </w:div>
                <w:div w:id="1737825229">
                  <w:marLeft w:val="0"/>
                  <w:marRight w:val="0"/>
                  <w:marTop w:val="0"/>
                  <w:marBottom w:val="0"/>
                  <w:divBdr>
                    <w:top w:val="none" w:sz="0" w:space="0" w:color="auto"/>
                    <w:left w:val="none" w:sz="0" w:space="0" w:color="auto"/>
                    <w:bottom w:val="none" w:sz="0" w:space="0" w:color="auto"/>
                    <w:right w:val="none" w:sz="0" w:space="0" w:color="auto"/>
                  </w:divBdr>
                  <w:divsChild>
                    <w:div w:id="1687442624">
                      <w:marLeft w:val="0"/>
                      <w:marRight w:val="0"/>
                      <w:marTop w:val="0"/>
                      <w:marBottom w:val="0"/>
                      <w:divBdr>
                        <w:top w:val="none" w:sz="0" w:space="0" w:color="auto"/>
                        <w:left w:val="none" w:sz="0" w:space="0" w:color="auto"/>
                        <w:bottom w:val="none" w:sz="0" w:space="0" w:color="auto"/>
                        <w:right w:val="none" w:sz="0" w:space="0" w:color="auto"/>
                      </w:divBdr>
                    </w:div>
                  </w:divsChild>
                </w:div>
                <w:div w:id="1737896450">
                  <w:marLeft w:val="0"/>
                  <w:marRight w:val="0"/>
                  <w:marTop w:val="0"/>
                  <w:marBottom w:val="0"/>
                  <w:divBdr>
                    <w:top w:val="none" w:sz="0" w:space="0" w:color="auto"/>
                    <w:left w:val="none" w:sz="0" w:space="0" w:color="auto"/>
                    <w:bottom w:val="none" w:sz="0" w:space="0" w:color="auto"/>
                    <w:right w:val="none" w:sz="0" w:space="0" w:color="auto"/>
                  </w:divBdr>
                  <w:divsChild>
                    <w:div w:id="1965623536">
                      <w:marLeft w:val="0"/>
                      <w:marRight w:val="0"/>
                      <w:marTop w:val="0"/>
                      <w:marBottom w:val="0"/>
                      <w:divBdr>
                        <w:top w:val="none" w:sz="0" w:space="0" w:color="auto"/>
                        <w:left w:val="none" w:sz="0" w:space="0" w:color="auto"/>
                        <w:bottom w:val="none" w:sz="0" w:space="0" w:color="auto"/>
                        <w:right w:val="none" w:sz="0" w:space="0" w:color="auto"/>
                      </w:divBdr>
                    </w:div>
                  </w:divsChild>
                </w:div>
                <w:div w:id="1758866021">
                  <w:marLeft w:val="0"/>
                  <w:marRight w:val="0"/>
                  <w:marTop w:val="0"/>
                  <w:marBottom w:val="0"/>
                  <w:divBdr>
                    <w:top w:val="none" w:sz="0" w:space="0" w:color="auto"/>
                    <w:left w:val="none" w:sz="0" w:space="0" w:color="auto"/>
                    <w:bottom w:val="none" w:sz="0" w:space="0" w:color="auto"/>
                    <w:right w:val="none" w:sz="0" w:space="0" w:color="auto"/>
                  </w:divBdr>
                  <w:divsChild>
                    <w:div w:id="660815485">
                      <w:marLeft w:val="0"/>
                      <w:marRight w:val="0"/>
                      <w:marTop w:val="0"/>
                      <w:marBottom w:val="0"/>
                      <w:divBdr>
                        <w:top w:val="none" w:sz="0" w:space="0" w:color="auto"/>
                        <w:left w:val="none" w:sz="0" w:space="0" w:color="auto"/>
                        <w:bottom w:val="none" w:sz="0" w:space="0" w:color="auto"/>
                        <w:right w:val="none" w:sz="0" w:space="0" w:color="auto"/>
                      </w:divBdr>
                    </w:div>
                  </w:divsChild>
                </w:div>
                <w:div w:id="1762556656">
                  <w:marLeft w:val="0"/>
                  <w:marRight w:val="0"/>
                  <w:marTop w:val="0"/>
                  <w:marBottom w:val="0"/>
                  <w:divBdr>
                    <w:top w:val="none" w:sz="0" w:space="0" w:color="auto"/>
                    <w:left w:val="none" w:sz="0" w:space="0" w:color="auto"/>
                    <w:bottom w:val="none" w:sz="0" w:space="0" w:color="auto"/>
                    <w:right w:val="none" w:sz="0" w:space="0" w:color="auto"/>
                  </w:divBdr>
                  <w:divsChild>
                    <w:div w:id="470757909">
                      <w:marLeft w:val="0"/>
                      <w:marRight w:val="0"/>
                      <w:marTop w:val="0"/>
                      <w:marBottom w:val="0"/>
                      <w:divBdr>
                        <w:top w:val="none" w:sz="0" w:space="0" w:color="auto"/>
                        <w:left w:val="none" w:sz="0" w:space="0" w:color="auto"/>
                        <w:bottom w:val="none" w:sz="0" w:space="0" w:color="auto"/>
                        <w:right w:val="none" w:sz="0" w:space="0" w:color="auto"/>
                      </w:divBdr>
                    </w:div>
                  </w:divsChild>
                </w:div>
                <w:div w:id="1765834516">
                  <w:marLeft w:val="0"/>
                  <w:marRight w:val="0"/>
                  <w:marTop w:val="0"/>
                  <w:marBottom w:val="0"/>
                  <w:divBdr>
                    <w:top w:val="none" w:sz="0" w:space="0" w:color="auto"/>
                    <w:left w:val="none" w:sz="0" w:space="0" w:color="auto"/>
                    <w:bottom w:val="none" w:sz="0" w:space="0" w:color="auto"/>
                    <w:right w:val="none" w:sz="0" w:space="0" w:color="auto"/>
                  </w:divBdr>
                  <w:divsChild>
                    <w:div w:id="48042855">
                      <w:marLeft w:val="0"/>
                      <w:marRight w:val="0"/>
                      <w:marTop w:val="0"/>
                      <w:marBottom w:val="0"/>
                      <w:divBdr>
                        <w:top w:val="none" w:sz="0" w:space="0" w:color="auto"/>
                        <w:left w:val="none" w:sz="0" w:space="0" w:color="auto"/>
                        <w:bottom w:val="none" w:sz="0" w:space="0" w:color="auto"/>
                        <w:right w:val="none" w:sz="0" w:space="0" w:color="auto"/>
                      </w:divBdr>
                    </w:div>
                  </w:divsChild>
                </w:div>
                <w:div w:id="1769108958">
                  <w:marLeft w:val="0"/>
                  <w:marRight w:val="0"/>
                  <w:marTop w:val="0"/>
                  <w:marBottom w:val="0"/>
                  <w:divBdr>
                    <w:top w:val="none" w:sz="0" w:space="0" w:color="auto"/>
                    <w:left w:val="none" w:sz="0" w:space="0" w:color="auto"/>
                    <w:bottom w:val="none" w:sz="0" w:space="0" w:color="auto"/>
                    <w:right w:val="none" w:sz="0" w:space="0" w:color="auto"/>
                  </w:divBdr>
                  <w:divsChild>
                    <w:div w:id="74936194">
                      <w:marLeft w:val="0"/>
                      <w:marRight w:val="0"/>
                      <w:marTop w:val="0"/>
                      <w:marBottom w:val="0"/>
                      <w:divBdr>
                        <w:top w:val="none" w:sz="0" w:space="0" w:color="auto"/>
                        <w:left w:val="none" w:sz="0" w:space="0" w:color="auto"/>
                        <w:bottom w:val="none" w:sz="0" w:space="0" w:color="auto"/>
                        <w:right w:val="none" w:sz="0" w:space="0" w:color="auto"/>
                      </w:divBdr>
                    </w:div>
                  </w:divsChild>
                </w:div>
                <w:div w:id="1780292046">
                  <w:marLeft w:val="0"/>
                  <w:marRight w:val="0"/>
                  <w:marTop w:val="0"/>
                  <w:marBottom w:val="0"/>
                  <w:divBdr>
                    <w:top w:val="none" w:sz="0" w:space="0" w:color="auto"/>
                    <w:left w:val="none" w:sz="0" w:space="0" w:color="auto"/>
                    <w:bottom w:val="none" w:sz="0" w:space="0" w:color="auto"/>
                    <w:right w:val="none" w:sz="0" w:space="0" w:color="auto"/>
                  </w:divBdr>
                  <w:divsChild>
                    <w:div w:id="1197963555">
                      <w:marLeft w:val="0"/>
                      <w:marRight w:val="0"/>
                      <w:marTop w:val="0"/>
                      <w:marBottom w:val="0"/>
                      <w:divBdr>
                        <w:top w:val="none" w:sz="0" w:space="0" w:color="auto"/>
                        <w:left w:val="none" w:sz="0" w:space="0" w:color="auto"/>
                        <w:bottom w:val="none" w:sz="0" w:space="0" w:color="auto"/>
                        <w:right w:val="none" w:sz="0" w:space="0" w:color="auto"/>
                      </w:divBdr>
                    </w:div>
                  </w:divsChild>
                </w:div>
                <w:div w:id="1787649848">
                  <w:marLeft w:val="0"/>
                  <w:marRight w:val="0"/>
                  <w:marTop w:val="0"/>
                  <w:marBottom w:val="0"/>
                  <w:divBdr>
                    <w:top w:val="none" w:sz="0" w:space="0" w:color="auto"/>
                    <w:left w:val="none" w:sz="0" w:space="0" w:color="auto"/>
                    <w:bottom w:val="none" w:sz="0" w:space="0" w:color="auto"/>
                    <w:right w:val="none" w:sz="0" w:space="0" w:color="auto"/>
                  </w:divBdr>
                  <w:divsChild>
                    <w:div w:id="1859585214">
                      <w:marLeft w:val="0"/>
                      <w:marRight w:val="0"/>
                      <w:marTop w:val="0"/>
                      <w:marBottom w:val="0"/>
                      <w:divBdr>
                        <w:top w:val="none" w:sz="0" w:space="0" w:color="auto"/>
                        <w:left w:val="none" w:sz="0" w:space="0" w:color="auto"/>
                        <w:bottom w:val="none" w:sz="0" w:space="0" w:color="auto"/>
                        <w:right w:val="none" w:sz="0" w:space="0" w:color="auto"/>
                      </w:divBdr>
                    </w:div>
                  </w:divsChild>
                </w:div>
                <w:div w:id="1793597402">
                  <w:marLeft w:val="0"/>
                  <w:marRight w:val="0"/>
                  <w:marTop w:val="0"/>
                  <w:marBottom w:val="0"/>
                  <w:divBdr>
                    <w:top w:val="none" w:sz="0" w:space="0" w:color="auto"/>
                    <w:left w:val="none" w:sz="0" w:space="0" w:color="auto"/>
                    <w:bottom w:val="none" w:sz="0" w:space="0" w:color="auto"/>
                    <w:right w:val="none" w:sz="0" w:space="0" w:color="auto"/>
                  </w:divBdr>
                  <w:divsChild>
                    <w:div w:id="2073120696">
                      <w:marLeft w:val="0"/>
                      <w:marRight w:val="0"/>
                      <w:marTop w:val="0"/>
                      <w:marBottom w:val="0"/>
                      <w:divBdr>
                        <w:top w:val="none" w:sz="0" w:space="0" w:color="auto"/>
                        <w:left w:val="none" w:sz="0" w:space="0" w:color="auto"/>
                        <w:bottom w:val="none" w:sz="0" w:space="0" w:color="auto"/>
                        <w:right w:val="none" w:sz="0" w:space="0" w:color="auto"/>
                      </w:divBdr>
                    </w:div>
                  </w:divsChild>
                </w:div>
                <w:div w:id="1795905985">
                  <w:marLeft w:val="0"/>
                  <w:marRight w:val="0"/>
                  <w:marTop w:val="0"/>
                  <w:marBottom w:val="0"/>
                  <w:divBdr>
                    <w:top w:val="none" w:sz="0" w:space="0" w:color="auto"/>
                    <w:left w:val="none" w:sz="0" w:space="0" w:color="auto"/>
                    <w:bottom w:val="none" w:sz="0" w:space="0" w:color="auto"/>
                    <w:right w:val="none" w:sz="0" w:space="0" w:color="auto"/>
                  </w:divBdr>
                  <w:divsChild>
                    <w:div w:id="1246113247">
                      <w:marLeft w:val="0"/>
                      <w:marRight w:val="0"/>
                      <w:marTop w:val="0"/>
                      <w:marBottom w:val="0"/>
                      <w:divBdr>
                        <w:top w:val="none" w:sz="0" w:space="0" w:color="auto"/>
                        <w:left w:val="none" w:sz="0" w:space="0" w:color="auto"/>
                        <w:bottom w:val="none" w:sz="0" w:space="0" w:color="auto"/>
                        <w:right w:val="none" w:sz="0" w:space="0" w:color="auto"/>
                      </w:divBdr>
                    </w:div>
                  </w:divsChild>
                </w:div>
                <w:div w:id="1817140891">
                  <w:marLeft w:val="0"/>
                  <w:marRight w:val="0"/>
                  <w:marTop w:val="0"/>
                  <w:marBottom w:val="0"/>
                  <w:divBdr>
                    <w:top w:val="none" w:sz="0" w:space="0" w:color="auto"/>
                    <w:left w:val="none" w:sz="0" w:space="0" w:color="auto"/>
                    <w:bottom w:val="none" w:sz="0" w:space="0" w:color="auto"/>
                    <w:right w:val="none" w:sz="0" w:space="0" w:color="auto"/>
                  </w:divBdr>
                  <w:divsChild>
                    <w:div w:id="468322971">
                      <w:marLeft w:val="0"/>
                      <w:marRight w:val="0"/>
                      <w:marTop w:val="0"/>
                      <w:marBottom w:val="0"/>
                      <w:divBdr>
                        <w:top w:val="none" w:sz="0" w:space="0" w:color="auto"/>
                        <w:left w:val="none" w:sz="0" w:space="0" w:color="auto"/>
                        <w:bottom w:val="none" w:sz="0" w:space="0" w:color="auto"/>
                        <w:right w:val="none" w:sz="0" w:space="0" w:color="auto"/>
                      </w:divBdr>
                    </w:div>
                  </w:divsChild>
                </w:div>
                <w:div w:id="1835870858">
                  <w:marLeft w:val="0"/>
                  <w:marRight w:val="0"/>
                  <w:marTop w:val="0"/>
                  <w:marBottom w:val="0"/>
                  <w:divBdr>
                    <w:top w:val="none" w:sz="0" w:space="0" w:color="auto"/>
                    <w:left w:val="none" w:sz="0" w:space="0" w:color="auto"/>
                    <w:bottom w:val="none" w:sz="0" w:space="0" w:color="auto"/>
                    <w:right w:val="none" w:sz="0" w:space="0" w:color="auto"/>
                  </w:divBdr>
                  <w:divsChild>
                    <w:div w:id="1193107769">
                      <w:marLeft w:val="0"/>
                      <w:marRight w:val="0"/>
                      <w:marTop w:val="0"/>
                      <w:marBottom w:val="0"/>
                      <w:divBdr>
                        <w:top w:val="none" w:sz="0" w:space="0" w:color="auto"/>
                        <w:left w:val="none" w:sz="0" w:space="0" w:color="auto"/>
                        <w:bottom w:val="none" w:sz="0" w:space="0" w:color="auto"/>
                        <w:right w:val="none" w:sz="0" w:space="0" w:color="auto"/>
                      </w:divBdr>
                    </w:div>
                  </w:divsChild>
                </w:div>
                <w:div w:id="1869635995">
                  <w:marLeft w:val="0"/>
                  <w:marRight w:val="0"/>
                  <w:marTop w:val="0"/>
                  <w:marBottom w:val="0"/>
                  <w:divBdr>
                    <w:top w:val="none" w:sz="0" w:space="0" w:color="auto"/>
                    <w:left w:val="none" w:sz="0" w:space="0" w:color="auto"/>
                    <w:bottom w:val="none" w:sz="0" w:space="0" w:color="auto"/>
                    <w:right w:val="none" w:sz="0" w:space="0" w:color="auto"/>
                  </w:divBdr>
                  <w:divsChild>
                    <w:div w:id="422923863">
                      <w:marLeft w:val="0"/>
                      <w:marRight w:val="0"/>
                      <w:marTop w:val="0"/>
                      <w:marBottom w:val="0"/>
                      <w:divBdr>
                        <w:top w:val="none" w:sz="0" w:space="0" w:color="auto"/>
                        <w:left w:val="none" w:sz="0" w:space="0" w:color="auto"/>
                        <w:bottom w:val="none" w:sz="0" w:space="0" w:color="auto"/>
                        <w:right w:val="none" w:sz="0" w:space="0" w:color="auto"/>
                      </w:divBdr>
                    </w:div>
                  </w:divsChild>
                </w:div>
                <w:div w:id="1877350515">
                  <w:marLeft w:val="0"/>
                  <w:marRight w:val="0"/>
                  <w:marTop w:val="0"/>
                  <w:marBottom w:val="0"/>
                  <w:divBdr>
                    <w:top w:val="none" w:sz="0" w:space="0" w:color="auto"/>
                    <w:left w:val="none" w:sz="0" w:space="0" w:color="auto"/>
                    <w:bottom w:val="none" w:sz="0" w:space="0" w:color="auto"/>
                    <w:right w:val="none" w:sz="0" w:space="0" w:color="auto"/>
                  </w:divBdr>
                  <w:divsChild>
                    <w:div w:id="1265963279">
                      <w:marLeft w:val="0"/>
                      <w:marRight w:val="0"/>
                      <w:marTop w:val="0"/>
                      <w:marBottom w:val="0"/>
                      <w:divBdr>
                        <w:top w:val="none" w:sz="0" w:space="0" w:color="auto"/>
                        <w:left w:val="none" w:sz="0" w:space="0" w:color="auto"/>
                        <w:bottom w:val="none" w:sz="0" w:space="0" w:color="auto"/>
                        <w:right w:val="none" w:sz="0" w:space="0" w:color="auto"/>
                      </w:divBdr>
                    </w:div>
                  </w:divsChild>
                </w:div>
                <w:div w:id="1888948161">
                  <w:marLeft w:val="0"/>
                  <w:marRight w:val="0"/>
                  <w:marTop w:val="0"/>
                  <w:marBottom w:val="0"/>
                  <w:divBdr>
                    <w:top w:val="none" w:sz="0" w:space="0" w:color="auto"/>
                    <w:left w:val="none" w:sz="0" w:space="0" w:color="auto"/>
                    <w:bottom w:val="none" w:sz="0" w:space="0" w:color="auto"/>
                    <w:right w:val="none" w:sz="0" w:space="0" w:color="auto"/>
                  </w:divBdr>
                  <w:divsChild>
                    <w:div w:id="1898274308">
                      <w:marLeft w:val="0"/>
                      <w:marRight w:val="0"/>
                      <w:marTop w:val="0"/>
                      <w:marBottom w:val="0"/>
                      <w:divBdr>
                        <w:top w:val="none" w:sz="0" w:space="0" w:color="auto"/>
                        <w:left w:val="none" w:sz="0" w:space="0" w:color="auto"/>
                        <w:bottom w:val="none" w:sz="0" w:space="0" w:color="auto"/>
                        <w:right w:val="none" w:sz="0" w:space="0" w:color="auto"/>
                      </w:divBdr>
                    </w:div>
                  </w:divsChild>
                </w:div>
                <w:div w:id="1889222494">
                  <w:marLeft w:val="0"/>
                  <w:marRight w:val="0"/>
                  <w:marTop w:val="0"/>
                  <w:marBottom w:val="0"/>
                  <w:divBdr>
                    <w:top w:val="none" w:sz="0" w:space="0" w:color="auto"/>
                    <w:left w:val="none" w:sz="0" w:space="0" w:color="auto"/>
                    <w:bottom w:val="none" w:sz="0" w:space="0" w:color="auto"/>
                    <w:right w:val="none" w:sz="0" w:space="0" w:color="auto"/>
                  </w:divBdr>
                  <w:divsChild>
                    <w:div w:id="1744332463">
                      <w:marLeft w:val="0"/>
                      <w:marRight w:val="0"/>
                      <w:marTop w:val="0"/>
                      <w:marBottom w:val="0"/>
                      <w:divBdr>
                        <w:top w:val="none" w:sz="0" w:space="0" w:color="auto"/>
                        <w:left w:val="none" w:sz="0" w:space="0" w:color="auto"/>
                        <w:bottom w:val="none" w:sz="0" w:space="0" w:color="auto"/>
                        <w:right w:val="none" w:sz="0" w:space="0" w:color="auto"/>
                      </w:divBdr>
                    </w:div>
                  </w:divsChild>
                </w:div>
                <w:div w:id="1896627333">
                  <w:marLeft w:val="0"/>
                  <w:marRight w:val="0"/>
                  <w:marTop w:val="0"/>
                  <w:marBottom w:val="0"/>
                  <w:divBdr>
                    <w:top w:val="none" w:sz="0" w:space="0" w:color="auto"/>
                    <w:left w:val="none" w:sz="0" w:space="0" w:color="auto"/>
                    <w:bottom w:val="none" w:sz="0" w:space="0" w:color="auto"/>
                    <w:right w:val="none" w:sz="0" w:space="0" w:color="auto"/>
                  </w:divBdr>
                  <w:divsChild>
                    <w:div w:id="10104811">
                      <w:marLeft w:val="0"/>
                      <w:marRight w:val="0"/>
                      <w:marTop w:val="0"/>
                      <w:marBottom w:val="0"/>
                      <w:divBdr>
                        <w:top w:val="none" w:sz="0" w:space="0" w:color="auto"/>
                        <w:left w:val="none" w:sz="0" w:space="0" w:color="auto"/>
                        <w:bottom w:val="none" w:sz="0" w:space="0" w:color="auto"/>
                        <w:right w:val="none" w:sz="0" w:space="0" w:color="auto"/>
                      </w:divBdr>
                    </w:div>
                  </w:divsChild>
                </w:div>
                <w:div w:id="1918128702">
                  <w:marLeft w:val="0"/>
                  <w:marRight w:val="0"/>
                  <w:marTop w:val="0"/>
                  <w:marBottom w:val="0"/>
                  <w:divBdr>
                    <w:top w:val="none" w:sz="0" w:space="0" w:color="auto"/>
                    <w:left w:val="none" w:sz="0" w:space="0" w:color="auto"/>
                    <w:bottom w:val="none" w:sz="0" w:space="0" w:color="auto"/>
                    <w:right w:val="none" w:sz="0" w:space="0" w:color="auto"/>
                  </w:divBdr>
                  <w:divsChild>
                    <w:div w:id="1837920554">
                      <w:marLeft w:val="0"/>
                      <w:marRight w:val="0"/>
                      <w:marTop w:val="0"/>
                      <w:marBottom w:val="0"/>
                      <w:divBdr>
                        <w:top w:val="none" w:sz="0" w:space="0" w:color="auto"/>
                        <w:left w:val="none" w:sz="0" w:space="0" w:color="auto"/>
                        <w:bottom w:val="none" w:sz="0" w:space="0" w:color="auto"/>
                        <w:right w:val="none" w:sz="0" w:space="0" w:color="auto"/>
                      </w:divBdr>
                    </w:div>
                  </w:divsChild>
                </w:div>
                <w:div w:id="1925794123">
                  <w:marLeft w:val="0"/>
                  <w:marRight w:val="0"/>
                  <w:marTop w:val="0"/>
                  <w:marBottom w:val="0"/>
                  <w:divBdr>
                    <w:top w:val="none" w:sz="0" w:space="0" w:color="auto"/>
                    <w:left w:val="none" w:sz="0" w:space="0" w:color="auto"/>
                    <w:bottom w:val="none" w:sz="0" w:space="0" w:color="auto"/>
                    <w:right w:val="none" w:sz="0" w:space="0" w:color="auto"/>
                  </w:divBdr>
                  <w:divsChild>
                    <w:div w:id="1762410583">
                      <w:marLeft w:val="0"/>
                      <w:marRight w:val="0"/>
                      <w:marTop w:val="0"/>
                      <w:marBottom w:val="0"/>
                      <w:divBdr>
                        <w:top w:val="none" w:sz="0" w:space="0" w:color="auto"/>
                        <w:left w:val="none" w:sz="0" w:space="0" w:color="auto"/>
                        <w:bottom w:val="none" w:sz="0" w:space="0" w:color="auto"/>
                        <w:right w:val="none" w:sz="0" w:space="0" w:color="auto"/>
                      </w:divBdr>
                    </w:div>
                  </w:divsChild>
                </w:div>
                <w:div w:id="1935163110">
                  <w:marLeft w:val="0"/>
                  <w:marRight w:val="0"/>
                  <w:marTop w:val="0"/>
                  <w:marBottom w:val="0"/>
                  <w:divBdr>
                    <w:top w:val="none" w:sz="0" w:space="0" w:color="auto"/>
                    <w:left w:val="none" w:sz="0" w:space="0" w:color="auto"/>
                    <w:bottom w:val="none" w:sz="0" w:space="0" w:color="auto"/>
                    <w:right w:val="none" w:sz="0" w:space="0" w:color="auto"/>
                  </w:divBdr>
                  <w:divsChild>
                    <w:div w:id="1161854497">
                      <w:marLeft w:val="0"/>
                      <w:marRight w:val="0"/>
                      <w:marTop w:val="0"/>
                      <w:marBottom w:val="0"/>
                      <w:divBdr>
                        <w:top w:val="none" w:sz="0" w:space="0" w:color="auto"/>
                        <w:left w:val="none" w:sz="0" w:space="0" w:color="auto"/>
                        <w:bottom w:val="none" w:sz="0" w:space="0" w:color="auto"/>
                        <w:right w:val="none" w:sz="0" w:space="0" w:color="auto"/>
                      </w:divBdr>
                    </w:div>
                  </w:divsChild>
                </w:div>
                <w:div w:id="1958482306">
                  <w:marLeft w:val="0"/>
                  <w:marRight w:val="0"/>
                  <w:marTop w:val="0"/>
                  <w:marBottom w:val="0"/>
                  <w:divBdr>
                    <w:top w:val="none" w:sz="0" w:space="0" w:color="auto"/>
                    <w:left w:val="none" w:sz="0" w:space="0" w:color="auto"/>
                    <w:bottom w:val="none" w:sz="0" w:space="0" w:color="auto"/>
                    <w:right w:val="none" w:sz="0" w:space="0" w:color="auto"/>
                  </w:divBdr>
                  <w:divsChild>
                    <w:div w:id="404035849">
                      <w:marLeft w:val="0"/>
                      <w:marRight w:val="0"/>
                      <w:marTop w:val="0"/>
                      <w:marBottom w:val="0"/>
                      <w:divBdr>
                        <w:top w:val="none" w:sz="0" w:space="0" w:color="auto"/>
                        <w:left w:val="none" w:sz="0" w:space="0" w:color="auto"/>
                        <w:bottom w:val="none" w:sz="0" w:space="0" w:color="auto"/>
                        <w:right w:val="none" w:sz="0" w:space="0" w:color="auto"/>
                      </w:divBdr>
                    </w:div>
                  </w:divsChild>
                </w:div>
                <w:div w:id="1968076170">
                  <w:marLeft w:val="0"/>
                  <w:marRight w:val="0"/>
                  <w:marTop w:val="0"/>
                  <w:marBottom w:val="0"/>
                  <w:divBdr>
                    <w:top w:val="none" w:sz="0" w:space="0" w:color="auto"/>
                    <w:left w:val="none" w:sz="0" w:space="0" w:color="auto"/>
                    <w:bottom w:val="none" w:sz="0" w:space="0" w:color="auto"/>
                    <w:right w:val="none" w:sz="0" w:space="0" w:color="auto"/>
                  </w:divBdr>
                  <w:divsChild>
                    <w:div w:id="544680305">
                      <w:marLeft w:val="0"/>
                      <w:marRight w:val="0"/>
                      <w:marTop w:val="0"/>
                      <w:marBottom w:val="0"/>
                      <w:divBdr>
                        <w:top w:val="none" w:sz="0" w:space="0" w:color="auto"/>
                        <w:left w:val="none" w:sz="0" w:space="0" w:color="auto"/>
                        <w:bottom w:val="none" w:sz="0" w:space="0" w:color="auto"/>
                        <w:right w:val="none" w:sz="0" w:space="0" w:color="auto"/>
                      </w:divBdr>
                    </w:div>
                  </w:divsChild>
                </w:div>
                <w:div w:id="1974020953">
                  <w:marLeft w:val="0"/>
                  <w:marRight w:val="0"/>
                  <w:marTop w:val="0"/>
                  <w:marBottom w:val="0"/>
                  <w:divBdr>
                    <w:top w:val="none" w:sz="0" w:space="0" w:color="auto"/>
                    <w:left w:val="none" w:sz="0" w:space="0" w:color="auto"/>
                    <w:bottom w:val="none" w:sz="0" w:space="0" w:color="auto"/>
                    <w:right w:val="none" w:sz="0" w:space="0" w:color="auto"/>
                  </w:divBdr>
                  <w:divsChild>
                    <w:div w:id="792669637">
                      <w:marLeft w:val="0"/>
                      <w:marRight w:val="0"/>
                      <w:marTop w:val="0"/>
                      <w:marBottom w:val="0"/>
                      <w:divBdr>
                        <w:top w:val="none" w:sz="0" w:space="0" w:color="auto"/>
                        <w:left w:val="none" w:sz="0" w:space="0" w:color="auto"/>
                        <w:bottom w:val="none" w:sz="0" w:space="0" w:color="auto"/>
                        <w:right w:val="none" w:sz="0" w:space="0" w:color="auto"/>
                      </w:divBdr>
                    </w:div>
                  </w:divsChild>
                </w:div>
                <w:div w:id="1977223722">
                  <w:marLeft w:val="0"/>
                  <w:marRight w:val="0"/>
                  <w:marTop w:val="0"/>
                  <w:marBottom w:val="0"/>
                  <w:divBdr>
                    <w:top w:val="none" w:sz="0" w:space="0" w:color="auto"/>
                    <w:left w:val="none" w:sz="0" w:space="0" w:color="auto"/>
                    <w:bottom w:val="none" w:sz="0" w:space="0" w:color="auto"/>
                    <w:right w:val="none" w:sz="0" w:space="0" w:color="auto"/>
                  </w:divBdr>
                  <w:divsChild>
                    <w:div w:id="1688601179">
                      <w:marLeft w:val="0"/>
                      <w:marRight w:val="0"/>
                      <w:marTop w:val="0"/>
                      <w:marBottom w:val="0"/>
                      <w:divBdr>
                        <w:top w:val="none" w:sz="0" w:space="0" w:color="auto"/>
                        <w:left w:val="none" w:sz="0" w:space="0" w:color="auto"/>
                        <w:bottom w:val="none" w:sz="0" w:space="0" w:color="auto"/>
                        <w:right w:val="none" w:sz="0" w:space="0" w:color="auto"/>
                      </w:divBdr>
                    </w:div>
                  </w:divsChild>
                </w:div>
                <w:div w:id="1979338370">
                  <w:marLeft w:val="0"/>
                  <w:marRight w:val="0"/>
                  <w:marTop w:val="0"/>
                  <w:marBottom w:val="0"/>
                  <w:divBdr>
                    <w:top w:val="none" w:sz="0" w:space="0" w:color="auto"/>
                    <w:left w:val="none" w:sz="0" w:space="0" w:color="auto"/>
                    <w:bottom w:val="none" w:sz="0" w:space="0" w:color="auto"/>
                    <w:right w:val="none" w:sz="0" w:space="0" w:color="auto"/>
                  </w:divBdr>
                  <w:divsChild>
                    <w:div w:id="1723945102">
                      <w:marLeft w:val="0"/>
                      <w:marRight w:val="0"/>
                      <w:marTop w:val="0"/>
                      <w:marBottom w:val="0"/>
                      <w:divBdr>
                        <w:top w:val="none" w:sz="0" w:space="0" w:color="auto"/>
                        <w:left w:val="none" w:sz="0" w:space="0" w:color="auto"/>
                        <w:bottom w:val="none" w:sz="0" w:space="0" w:color="auto"/>
                        <w:right w:val="none" w:sz="0" w:space="0" w:color="auto"/>
                      </w:divBdr>
                    </w:div>
                  </w:divsChild>
                </w:div>
                <w:div w:id="2039314224">
                  <w:marLeft w:val="0"/>
                  <w:marRight w:val="0"/>
                  <w:marTop w:val="0"/>
                  <w:marBottom w:val="0"/>
                  <w:divBdr>
                    <w:top w:val="none" w:sz="0" w:space="0" w:color="auto"/>
                    <w:left w:val="none" w:sz="0" w:space="0" w:color="auto"/>
                    <w:bottom w:val="none" w:sz="0" w:space="0" w:color="auto"/>
                    <w:right w:val="none" w:sz="0" w:space="0" w:color="auto"/>
                  </w:divBdr>
                  <w:divsChild>
                    <w:div w:id="1728648080">
                      <w:marLeft w:val="0"/>
                      <w:marRight w:val="0"/>
                      <w:marTop w:val="0"/>
                      <w:marBottom w:val="0"/>
                      <w:divBdr>
                        <w:top w:val="none" w:sz="0" w:space="0" w:color="auto"/>
                        <w:left w:val="none" w:sz="0" w:space="0" w:color="auto"/>
                        <w:bottom w:val="none" w:sz="0" w:space="0" w:color="auto"/>
                        <w:right w:val="none" w:sz="0" w:space="0" w:color="auto"/>
                      </w:divBdr>
                    </w:div>
                  </w:divsChild>
                </w:div>
                <w:div w:id="2050642081">
                  <w:marLeft w:val="0"/>
                  <w:marRight w:val="0"/>
                  <w:marTop w:val="0"/>
                  <w:marBottom w:val="0"/>
                  <w:divBdr>
                    <w:top w:val="none" w:sz="0" w:space="0" w:color="auto"/>
                    <w:left w:val="none" w:sz="0" w:space="0" w:color="auto"/>
                    <w:bottom w:val="none" w:sz="0" w:space="0" w:color="auto"/>
                    <w:right w:val="none" w:sz="0" w:space="0" w:color="auto"/>
                  </w:divBdr>
                  <w:divsChild>
                    <w:div w:id="294457995">
                      <w:marLeft w:val="0"/>
                      <w:marRight w:val="0"/>
                      <w:marTop w:val="0"/>
                      <w:marBottom w:val="0"/>
                      <w:divBdr>
                        <w:top w:val="none" w:sz="0" w:space="0" w:color="auto"/>
                        <w:left w:val="none" w:sz="0" w:space="0" w:color="auto"/>
                        <w:bottom w:val="none" w:sz="0" w:space="0" w:color="auto"/>
                        <w:right w:val="none" w:sz="0" w:space="0" w:color="auto"/>
                      </w:divBdr>
                    </w:div>
                  </w:divsChild>
                </w:div>
                <w:div w:id="2056853937">
                  <w:marLeft w:val="0"/>
                  <w:marRight w:val="0"/>
                  <w:marTop w:val="0"/>
                  <w:marBottom w:val="0"/>
                  <w:divBdr>
                    <w:top w:val="none" w:sz="0" w:space="0" w:color="auto"/>
                    <w:left w:val="none" w:sz="0" w:space="0" w:color="auto"/>
                    <w:bottom w:val="none" w:sz="0" w:space="0" w:color="auto"/>
                    <w:right w:val="none" w:sz="0" w:space="0" w:color="auto"/>
                  </w:divBdr>
                  <w:divsChild>
                    <w:div w:id="124927734">
                      <w:marLeft w:val="0"/>
                      <w:marRight w:val="0"/>
                      <w:marTop w:val="0"/>
                      <w:marBottom w:val="0"/>
                      <w:divBdr>
                        <w:top w:val="none" w:sz="0" w:space="0" w:color="auto"/>
                        <w:left w:val="none" w:sz="0" w:space="0" w:color="auto"/>
                        <w:bottom w:val="none" w:sz="0" w:space="0" w:color="auto"/>
                        <w:right w:val="none" w:sz="0" w:space="0" w:color="auto"/>
                      </w:divBdr>
                    </w:div>
                  </w:divsChild>
                </w:div>
                <w:div w:id="2080245653">
                  <w:marLeft w:val="0"/>
                  <w:marRight w:val="0"/>
                  <w:marTop w:val="0"/>
                  <w:marBottom w:val="0"/>
                  <w:divBdr>
                    <w:top w:val="none" w:sz="0" w:space="0" w:color="auto"/>
                    <w:left w:val="none" w:sz="0" w:space="0" w:color="auto"/>
                    <w:bottom w:val="none" w:sz="0" w:space="0" w:color="auto"/>
                    <w:right w:val="none" w:sz="0" w:space="0" w:color="auto"/>
                  </w:divBdr>
                  <w:divsChild>
                    <w:div w:id="1054619251">
                      <w:marLeft w:val="0"/>
                      <w:marRight w:val="0"/>
                      <w:marTop w:val="0"/>
                      <w:marBottom w:val="0"/>
                      <w:divBdr>
                        <w:top w:val="none" w:sz="0" w:space="0" w:color="auto"/>
                        <w:left w:val="none" w:sz="0" w:space="0" w:color="auto"/>
                        <w:bottom w:val="none" w:sz="0" w:space="0" w:color="auto"/>
                        <w:right w:val="none" w:sz="0" w:space="0" w:color="auto"/>
                      </w:divBdr>
                    </w:div>
                  </w:divsChild>
                </w:div>
                <w:div w:id="2126845378">
                  <w:marLeft w:val="0"/>
                  <w:marRight w:val="0"/>
                  <w:marTop w:val="0"/>
                  <w:marBottom w:val="0"/>
                  <w:divBdr>
                    <w:top w:val="none" w:sz="0" w:space="0" w:color="auto"/>
                    <w:left w:val="none" w:sz="0" w:space="0" w:color="auto"/>
                    <w:bottom w:val="none" w:sz="0" w:space="0" w:color="auto"/>
                    <w:right w:val="none" w:sz="0" w:space="0" w:color="auto"/>
                  </w:divBdr>
                  <w:divsChild>
                    <w:div w:id="213778522">
                      <w:marLeft w:val="0"/>
                      <w:marRight w:val="0"/>
                      <w:marTop w:val="0"/>
                      <w:marBottom w:val="0"/>
                      <w:divBdr>
                        <w:top w:val="none" w:sz="0" w:space="0" w:color="auto"/>
                        <w:left w:val="none" w:sz="0" w:space="0" w:color="auto"/>
                        <w:bottom w:val="none" w:sz="0" w:space="0" w:color="auto"/>
                        <w:right w:val="none" w:sz="0" w:space="0" w:color="auto"/>
                      </w:divBdr>
                    </w:div>
                  </w:divsChild>
                </w:div>
                <w:div w:id="2128348024">
                  <w:marLeft w:val="0"/>
                  <w:marRight w:val="0"/>
                  <w:marTop w:val="0"/>
                  <w:marBottom w:val="0"/>
                  <w:divBdr>
                    <w:top w:val="none" w:sz="0" w:space="0" w:color="auto"/>
                    <w:left w:val="none" w:sz="0" w:space="0" w:color="auto"/>
                    <w:bottom w:val="none" w:sz="0" w:space="0" w:color="auto"/>
                    <w:right w:val="none" w:sz="0" w:space="0" w:color="auto"/>
                  </w:divBdr>
                  <w:divsChild>
                    <w:div w:id="1336880411">
                      <w:marLeft w:val="0"/>
                      <w:marRight w:val="0"/>
                      <w:marTop w:val="0"/>
                      <w:marBottom w:val="0"/>
                      <w:divBdr>
                        <w:top w:val="none" w:sz="0" w:space="0" w:color="auto"/>
                        <w:left w:val="none" w:sz="0" w:space="0" w:color="auto"/>
                        <w:bottom w:val="none" w:sz="0" w:space="0" w:color="auto"/>
                        <w:right w:val="none" w:sz="0" w:space="0" w:color="auto"/>
                      </w:divBdr>
                    </w:div>
                  </w:divsChild>
                </w:div>
                <w:div w:id="2130512102">
                  <w:marLeft w:val="0"/>
                  <w:marRight w:val="0"/>
                  <w:marTop w:val="0"/>
                  <w:marBottom w:val="0"/>
                  <w:divBdr>
                    <w:top w:val="none" w:sz="0" w:space="0" w:color="auto"/>
                    <w:left w:val="none" w:sz="0" w:space="0" w:color="auto"/>
                    <w:bottom w:val="none" w:sz="0" w:space="0" w:color="auto"/>
                    <w:right w:val="none" w:sz="0" w:space="0" w:color="auto"/>
                  </w:divBdr>
                  <w:divsChild>
                    <w:div w:id="213082125">
                      <w:marLeft w:val="0"/>
                      <w:marRight w:val="0"/>
                      <w:marTop w:val="0"/>
                      <w:marBottom w:val="0"/>
                      <w:divBdr>
                        <w:top w:val="none" w:sz="0" w:space="0" w:color="auto"/>
                        <w:left w:val="none" w:sz="0" w:space="0" w:color="auto"/>
                        <w:bottom w:val="none" w:sz="0" w:space="0" w:color="auto"/>
                        <w:right w:val="none" w:sz="0" w:space="0" w:color="auto"/>
                      </w:divBdr>
                    </w:div>
                  </w:divsChild>
                </w:div>
                <w:div w:id="2138521486">
                  <w:marLeft w:val="0"/>
                  <w:marRight w:val="0"/>
                  <w:marTop w:val="0"/>
                  <w:marBottom w:val="0"/>
                  <w:divBdr>
                    <w:top w:val="none" w:sz="0" w:space="0" w:color="auto"/>
                    <w:left w:val="none" w:sz="0" w:space="0" w:color="auto"/>
                    <w:bottom w:val="none" w:sz="0" w:space="0" w:color="auto"/>
                    <w:right w:val="none" w:sz="0" w:space="0" w:color="auto"/>
                  </w:divBdr>
                  <w:divsChild>
                    <w:div w:id="423185517">
                      <w:marLeft w:val="0"/>
                      <w:marRight w:val="0"/>
                      <w:marTop w:val="0"/>
                      <w:marBottom w:val="0"/>
                      <w:divBdr>
                        <w:top w:val="none" w:sz="0" w:space="0" w:color="auto"/>
                        <w:left w:val="none" w:sz="0" w:space="0" w:color="auto"/>
                        <w:bottom w:val="none" w:sz="0" w:space="0" w:color="auto"/>
                        <w:right w:val="none" w:sz="0" w:space="0" w:color="auto"/>
                      </w:divBdr>
                    </w:div>
                  </w:divsChild>
                </w:div>
                <w:div w:id="2142577218">
                  <w:marLeft w:val="0"/>
                  <w:marRight w:val="0"/>
                  <w:marTop w:val="0"/>
                  <w:marBottom w:val="0"/>
                  <w:divBdr>
                    <w:top w:val="none" w:sz="0" w:space="0" w:color="auto"/>
                    <w:left w:val="none" w:sz="0" w:space="0" w:color="auto"/>
                    <w:bottom w:val="none" w:sz="0" w:space="0" w:color="auto"/>
                    <w:right w:val="none" w:sz="0" w:space="0" w:color="auto"/>
                  </w:divBdr>
                  <w:divsChild>
                    <w:div w:id="151526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358630">
          <w:marLeft w:val="0"/>
          <w:marRight w:val="0"/>
          <w:marTop w:val="0"/>
          <w:marBottom w:val="0"/>
          <w:divBdr>
            <w:top w:val="none" w:sz="0" w:space="0" w:color="auto"/>
            <w:left w:val="none" w:sz="0" w:space="0" w:color="auto"/>
            <w:bottom w:val="none" w:sz="0" w:space="0" w:color="auto"/>
            <w:right w:val="none" w:sz="0" w:space="0" w:color="auto"/>
          </w:divBdr>
          <w:divsChild>
            <w:div w:id="142088646">
              <w:marLeft w:val="0"/>
              <w:marRight w:val="0"/>
              <w:marTop w:val="0"/>
              <w:marBottom w:val="0"/>
              <w:divBdr>
                <w:top w:val="none" w:sz="0" w:space="0" w:color="auto"/>
                <w:left w:val="none" w:sz="0" w:space="0" w:color="auto"/>
                <w:bottom w:val="none" w:sz="0" w:space="0" w:color="auto"/>
                <w:right w:val="none" w:sz="0" w:space="0" w:color="auto"/>
              </w:divBdr>
            </w:div>
            <w:div w:id="210460530">
              <w:marLeft w:val="0"/>
              <w:marRight w:val="0"/>
              <w:marTop w:val="0"/>
              <w:marBottom w:val="0"/>
              <w:divBdr>
                <w:top w:val="none" w:sz="0" w:space="0" w:color="auto"/>
                <w:left w:val="none" w:sz="0" w:space="0" w:color="auto"/>
                <w:bottom w:val="none" w:sz="0" w:space="0" w:color="auto"/>
                <w:right w:val="none" w:sz="0" w:space="0" w:color="auto"/>
              </w:divBdr>
            </w:div>
            <w:div w:id="659312192">
              <w:marLeft w:val="0"/>
              <w:marRight w:val="0"/>
              <w:marTop w:val="0"/>
              <w:marBottom w:val="0"/>
              <w:divBdr>
                <w:top w:val="none" w:sz="0" w:space="0" w:color="auto"/>
                <w:left w:val="none" w:sz="0" w:space="0" w:color="auto"/>
                <w:bottom w:val="none" w:sz="0" w:space="0" w:color="auto"/>
                <w:right w:val="none" w:sz="0" w:space="0" w:color="auto"/>
              </w:divBdr>
            </w:div>
            <w:div w:id="1238976406">
              <w:marLeft w:val="0"/>
              <w:marRight w:val="0"/>
              <w:marTop w:val="0"/>
              <w:marBottom w:val="0"/>
              <w:divBdr>
                <w:top w:val="none" w:sz="0" w:space="0" w:color="auto"/>
                <w:left w:val="none" w:sz="0" w:space="0" w:color="auto"/>
                <w:bottom w:val="none" w:sz="0" w:space="0" w:color="auto"/>
                <w:right w:val="none" w:sz="0" w:space="0" w:color="auto"/>
              </w:divBdr>
            </w:div>
            <w:div w:id="1250845128">
              <w:marLeft w:val="0"/>
              <w:marRight w:val="0"/>
              <w:marTop w:val="0"/>
              <w:marBottom w:val="0"/>
              <w:divBdr>
                <w:top w:val="none" w:sz="0" w:space="0" w:color="auto"/>
                <w:left w:val="none" w:sz="0" w:space="0" w:color="auto"/>
                <w:bottom w:val="none" w:sz="0" w:space="0" w:color="auto"/>
                <w:right w:val="none" w:sz="0" w:space="0" w:color="auto"/>
              </w:divBdr>
            </w:div>
            <w:div w:id="1277905724">
              <w:marLeft w:val="0"/>
              <w:marRight w:val="0"/>
              <w:marTop w:val="0"/>
              <w:marBottom w:val="0"/>
              <w:divBdr>
                <w:top w:val="none" w:sz="0" w:space="0" w:color="auto"/>
                <w:left w:val="none" w:sz="0" w:space="0" w:color="auto"/>
                <w:bottom w:val="none" w:sz="0" w:space="0" w:color="auto"/>
                <w:right w:val="none" w:sz="0" w:space="0" w:color="auto"/>
              </w:divBdr>
            </w:div>
            <w:div w:id="1380134033">
              <w:marLeft w:val="0"/>
              <w:marRight w:val="0"/>
              <w:marTop w:val="0"/>
              <w:marBottom w:val="0"/>
              <w:divBdr>
                <w:top w:val="none" w:sz="0" w:space="0" w:color="auto"/>
                <w:left w:val="none" w:sz="0" w:space="0" w:color="auto"/>
                <w:bottom w:val="none" w:sz="0" w:space="0" w:color="auto"/>
                <w:right w:val="none" w:sz="0" w:space="0" w:color="auto"/>
              </w:divBdr>
            </w:div>
            <w:div w:id="1495992129">
              <w:marLeft w:val="0"/>
              <w:marRight w:val="0"/>
              <w:marTop w:val="0"/>
              <w:marBottom w:val="0"/>
              <w:divBdr>
                <w:top w:val="none" w:sz="0" w:space="0" w:color="auto"/>
                <w:left w:val="none" w:sz="0" w:space="0" w:color="auto"/>
                <w:bottom w:val="none" w:sz="0" w:space="0" w:color="auto"/>
                <w:right w:val="none" w:sz="0" w:space="0" w:color="auto"/>
              </w:divBdr>
            </w:div>
            <w:div w:id="1617980649">
              <w:marLeft w:val="0"/>
              <w:marRight w:val="0"/>
              <w:marTop w:val="0"/>
              <w:marBottom w:val="0"/>
              <w:divBdr>
                <w:top w:val="none" w:sz="0" w:space="0" w:color="auto"/>
                <w:left w:val="none" w:sz="0" w:space="0" w:color="auto"/>
                <w:bottom w:val="none" w:sz="0" w:space="0" w:color="auto"/>
                <w:right w:val="none" w:sz="0" w:space="0" w:color="auto"/>
              </w:divBdr>
            </w:div>
            <w:div w:id="1654337563">
              <w:marLeft w:val="0"/>
              <w:marRight w:val="0"/>
              <w:marTop w:val="0"/>
              <w:marBottom w:val="0"/>
              <w:divBdr>
                <w:top w:val="none" w:sz="0" w:space="0" w:color="auto"/>
                <w:left w:val="none" w:sz="0" w:space="0" w:color="auto"/>
                <w:bottom w:val="none" w:sz="0" w:space="0" w:color="auto"/>
                <w:right w:val="none" w:sz="0" w:space="0" w:color="auto"/>
              </w:divBdr>
            </w:div>
          </w:divsChild>
        </w:div>
        <w:div w:id="1164123374">
          <w:marLeft w:val="0"/>
          <w:marRight w:val="0"/>
          <w:marTop w:val="0"/>
          <w:marBottom w:val="0"/>
          <w:divBdr>
            <w:top w:val="none" w:sz="0" w:space="0" w:color="auto"/>
            <w:left w:val="none" w:sz="0" w:space="0" w:color="auto"/>
            <w:bottom w:val="none" w:sz="0" w:space="0" w:color="auto"/>
            <w:right w:val="none" w:sz="0" w:space="0" w:color="auto"/>
          </w:divBdr>
        </w:div>
        <w:div w:id="1338460211">
          <w:marLeft w:val="0"/>
          <w:marRight w:val="0"/>
          <w:marTop w:val="0"/>
          <w:marBottom w:val="0"/>
          <w:divBdr>
            <w:top w:val="none" w:sz="0" w:space="0" w:color="auto"/>
            <w:left w:val="none" w:sz="0" w:space="0" w:color="auto"/>
            <w:bottom w:val="none" w:sz="0" w:space="0" w:color="auto"/>
            <w:right w:val="none" w:sz="0" w:space="0" w:color="auto"/>
          </w:divBdr>
        </w:div>
        <w:div w:id="1345664839">
          <w:marLeft w:val="0"/>
          <w:marRight w:val="0"/>
          <w:marTop w:val="0"/>
          <w:marBottom w:val="0"/>
          <w:divBdr>
            <w:top w:val="none" w:sz="0" w:space="0" w:color="auto"/>
            <w:left w:val="none" w:sz="0" w:space="0" w:color="auto"/>
            <w:bottom w:val="none" w:sz="0" w:space="0" w:color="auto"/>
            <w:right w:val="none" w:sz="0" w:space="0" w:color="auto"/>
          </w:divBdr>
        </w:div>
        <w:div w:id="1359575544">
          <w:marLeft w:val="0"/>
          <w:marRight w:val="0"/>
          <w:marTop w:val="0"/>
          <w:marBottom w:val="0"/>
          <w:divBdr>
            <w:top w:val="none" w:sz="0" w:space="0" w:color="auto"/>
            <w:left w:val="none" w:sz="0" w:space="0" w:color="auto"/>
            <w:bottom w:val="none" w:sz="0" w:space="0" w:color="auto"/>
            <w:right w:val="none" w:sz="0" w:space="0" w:color="auto"/>
          </w:divBdr>
        </w:div>
        <w:div w:id="1364206486">
          <w:marLeft w:val="0"/>
          <w:marRight w:val="0"/>
          <w:marTop w:val="0"/>
          <w:marBottom w:val="0"/>
          <w:divBdr>
            <w:top w:val="none" w:sz="0" w:space="0" w:color="auto"/>
            <w:left w:val="none" w:sz="0" w:space="0" w:color="auto"/>
            <w:bottom w:val="none" w:sz="0" w:space="0" w:color="auto"/>
            <w:right w:val="none" w:sz="0" w:space="0" w:color="auto"/>
          </w:divBdr>
        </w:div>
        <w:div w:id="1390685233">
          <w:marLeft w:val="0"/>
          <w:marRight w:val="0"/>
          <w:marTop w:val="0"/>
          <w:marBottom w:val="0"/>
          <w:divBdr>
            <w:top w:val="none" w:sz="0" w:space="0" w:color="auto"/>
            <w:left w:val="none" w:sz="0" w:space="0" w:color="auto"/>
            <w:bottom w:val="none" w:sz="0" w:space="0" w:color="auto"/>
            <w:right w:val="none" w:sz="0" w:space="0" w:color="auto"/>
          </w:divBdr>
        </w:div>
        <w:div w:id="1517764484">
          <w:marLeft w:val="0"/>
          <w:marRight w:val="0"/>
          <w:marTop w:val="0"/>
          <w:marBottom w:val="0"/>
          <w:divBdr>
            <w:top w:val="none" w:sz="0" w:space="0" w:color="auto"/>
            <w:left w:val="none" w:sz="0" w:space="0" w:color="auto"/>
            <w:bottom w:val="none" w:sz="0" w:space="0" w:color="auto"/>
            <w:right w:val="none" w:sz="0" w:space="0" w:color="auto"/>
          </w:divBdr>
        </w:div>
        <w:div w:id="1611080919">
          <w:marLeft w:val="0"/>
          <w:marRight w:val="0"/>
          <w:marTop w:val="0"/>
          <w:marBottom w:val="0"/>
          <w:divBdr>
            <w:top w:val="none" w:sz="0" w:space="0" w:color="auto"/>
            <w:left w:val="none" w:sz="0" w:space="0" w:color="auto"/>
            <w:bottom w:val="none" w:sz="0" w:space="0" w:color="auto"/>
            <w:right w:val="none" w:sz="0" w:space="0" w:color="auto"/>
          </w:divBdr>
          <w:divsChild>
            <w:div w:id="1166893923">
              <w:marLeft w:val="0"/>
              <w:marRight w:val="0"/>
              <w:marTop w:val="0"/>
              <w:marBottom w:val="0"/>
              <w:divBdr>
                <w:top w:val="none" w:sz="0" w:space="0" w:color="auto"/>
                <w:left w:val="none" w:sz="0" w:space="0" w:color="auto"/>
                <w:bottom w:val="none" w:sz="0" w:space="0" w:color="auto"/>
                <w:right w:val="none" w:sz="0" w:space="0" w:color="auto"/>
              </w:divBdr>
            </w:div>
            <w:div w:id="1238134290">
              <w:marLeft w:val="0"/>
              <w:marRight w:val="0"/>
              <w:marTop w:val="0"/>
              <w:marBottom w:val="0"/>
              <w:divBdr>
                <w:top w:val="none" w:sz="0" w:space="0" w:color="auto"/>
                <w:left w:val="none" w:sz="0" w:space="0" w:color="auto"/>
                <w:bottom w:val="none" w:sz="0" w:space="0" w:color="auto"/>
                <w:right w:val="none" w:sz="0" w:space="0" w:color="auto"/>
              </w:divBdr>
            </w:div>
            <w:div w:id="1675691124">
              <w:marLeft w:val="0"/>
              <w:marRight w:val="0"/>
              <w:marTop w:val="0"/>
              <w:marBottom w:val="0"/>
              <w:divBdr>
                <w:top w:val="none" w:sz="0" w:space="0" w:color="auto"/>
                <w:left w:val="none" w:sz="0" w:space="0" w:color="auto"/>
                <w:bottom w:val="none" w:sz="0" w:space="0" w:color="auto"/>
                <w:right w:val="none" w:sz="0" w:space="0" w:color="auto"/>
              </w:divBdr>
            </w:div>
          </w:divsChild>
        </w:div>
        <w:div w:id="1615095320">
          <w:marLeft w:val="0"/>
          <w:marRight w:val="0"/>
          <w:marTop w:val="0"/>
          <w:marBottom w:val="0"/>
          <w:divBdr>
            <w:top w:val="none" w:sz="0" w:space="0" w:color="auto"/>
            <w:left w:val="none" w:sz="0" w:space="0" w:color="auto"/>
            <w:bottom w:val="none" w:sz="0" w:space="0" w:color="auto"/>
            <w:right w:val="none" w:sz="0" w:space="0" w:color="auto"/>
          </w:divBdr>
        </w:div>
        <w:div w:id="1640305275">
          <w:marLeft w:val="0"/>
          <w:marRight w:val="0"/>
          <w:marTop w:val="0"/>
          <w:marBottom w:val="0"/>
          <w:divBdr>
            <w:top w:val="none" w:sz="0" w:space="0" w:color="auto"/>
            <w:left w:val="none" w:sz="0" w:space="0" w:color="auto"/>
            <w:bottom w:val="none" w:sz="0" w:space="0" w:color="auto"/>
            <w:right w:val="none" w:sz="0" w:space="0" w:color="auto"/>
          </w:divBdr>
          <w:divsChild>
            <w:div w:id="90274522">
              <w:marLeft w:val="0"/>
              <w:marRight w:val="0"/>
              <w:marTop w:val="0"/>
              <w:marBottom w:val="0"/>
              <w:divBdr>
                <w:top w:val="none" w:sz="0" w:space="0" w:color="auto"/>
                <w:left w:val="none" w:sz="0" w:space="0" w:color="auto"/>
                <w:bottom w:val="none" w:sz="0" w:space="0" w:color="auto"/>
                <w:right w:val="none" w:sz="0" w:space="0" w:color="auto"/>
              </w:divBdr>
            </w:div>
            <w:div w:id="140998801">
              <w:marLeft w:val="0"/>
              <w:marRight w:val="0"/>
              <w:marTop w:val="0"/>
              <w:marBottom w:val="0"/>
              <w:divBdr>
                <w:top w:val="none" w:sz="0" w:space="0" w:color="auto"/>
                <w:left w:val="none" w:sz="0" w:space="0" w:color="auto"/>
                <w:bottom w:val="none" w:sz="0" w:space="0" w:color="auto"/>
                <w:right w:val="none" w:sz="0" w:space="0" w:color="auto"/>
              </w:divBdr>
            </w:div>
            <w:div w:id="238561272">
              <w:marLeft w:val="0"/>
              <w:marRight w:val="0"/>
              <w:marTop w:val="0"/>
              <w:marBottom w:val="0"/>
              <w:divBdr>
                <w:top w:val="none" w:sz="0" w:space="0" w:color="auto"/>
                <w:left w:val="none" w:sz="0" w:space="0" w:color="auto"/>
                <w:bottom w:val="none" w:sz="0" w:space="0" w:color="auto"/>
                <w:right w:val="none" w:sz="0" w:space="0" w:color="auto"/>
              </w:divBdr>
            </w:div>
            <w:div w:id="350495262">
              <w:marLeft w:val="0"/>
              <w:marRight w:val="0"/>
              <w:marTop w:val="0"/>
              <w:marBottom w:val="0"/>
              <w:divBdr>
                <w:top w:val="none" w:sz="0" w:space="0" w:color="auto"/>
                <w:left w:val="none" w:sz="0" w:space="0" w:color="auto"/>
                <w:bottom w:val="none" w:sz="0" w:space="0" w:color="auto"/>
                <w:right w:val="none" w:sz="0" w:space="0" w:color="auto"/>
              </w:divBdr>
            </w:div>
            <w:div w:id="378016205">
              <w:marLeft w:val="0"/>
              <w:marRight w:val="0"/>
              <w:marTop w:val="0"/>
              <w:marBottom w:val="0"/>
              <w:divBdr>
                <w:top w:val="none" w:sz="0" w:space="0" w:color="auto"/>
                <w:left w:val="none" w:sz="0" w:space="0" w:color="auto"/>
                <w:bottom w:val="none" w:sz="0" w:space="0" w:color="auto"/>
                <w:right w:val="none" w:sz="0" w:space="0" w:color="auto"/>
              </w:divBdr>
            </w:div>
            <w:div w:id="491873232">
              <w:marLeft w:val="0"/>
              <w:marRight w:val="0"/>
              <w:marTop w:val="0"/>
              <w:marBottom w:val="0"/>
              <w:divBdr>
                <w:top w:val="none" w:sz="0" w:space="0" w:color="auto"/>
                <w:left w:val="none" w:sz="0" w:space="0" w:color="auto"/>
                <w:bottom w:val="none" w:sz="0" w:space="0" w:color="auto"/>
                <w:right w:val="none" w:sz="0" w:space="0" w:color="auto"/>
              </w:divBdr>
            </w:div>
            <w:div w:id="569468386">
              <w:marLeft w:val="0"/>
              <w:marRight w:val="0"/>
              <w:marTop w:val="0"/>
              <w:marBottom w:val="0"/>
              <w:divBdr>
                <w:top w:val="none" w:sz="0" w:space="0" w:color="auto"/>
                <w:left w:val="none" w:sz="0" w:space="0" w:color="auto"/>
                <w:bottom w:val="none" w:sz="0" w:space="0" w:color="auto"/>
                <w:right w:val="none" w:sz="0" w:space="0" w:color="auto"/>
              </w:divBdr>
            </w:div>
            <w:div w:id="645284873">
              <w:marLeft w:val="0"/>
              <w:marRight w:val="0"/>
              <w:marTop w:val="0"/>
              <w:marBottom w:val="0"/>
              <w:divBdr>
                <w:top w:val="none" w:sz="0" w:space="0" w:color="auto"/>
                <w:left w:val="none" w:sz="0" w:space="0" w:color="auto"/>
                <w:bottom w:val="none" w:sz="0" w:space="0" w:color="auto"/>
                <w:right w:val="none" w:sz="0" w:space="0" w:color="auto"/>
              </w:divBdr>
            </w:div>
            <w:div w:id="703597159">
              <w:marLeft w:val="0"/>
              <w:marRight w:val="0"/>
              <w:marTop w:val="0"/>
              <w:marBottom w:val="0"/>
              <w:divBdr>
                <w:top w:val="none" w:sz="0" w:space="0" w:color="auto"/>
                <w:left w:val="none" w:sz="0" w:space="0" w:color="auto"/>
                <w:bottom w:val="none" w:sz="0" w:space="0" w:color="auto"/>
                <w:right w:val="none" w:sz="0" w:space="0" w:color="auto"/>
              </w:divBdr>
            </w:div>
            <w:div w:id="822697094">
              <w:marLeft w:val="0"/>
              <w:marRight w:val="0"/>
              <w:marTop w:val="0"/>
              <w:marBottom w:val="0"/>
              <w:divBdr>
                <w:top w:val="none" w:sz="0" w:space="0" w:color="auto"/>
                <w:left w:val="none" w:sz="0" w:space="0" w:color="auto"/>
                <w:bottom w:val="none" w:sz="0" w:space="0" w:color="auto"/>
                <w:right w:val="none" w:sz="0" w:space="0" w:color="auto"/>
              </w:divBdr>
            </w:div>
            <w:div w:id="942690745">
              <w:marLeft w:val="0"/>
              <w:marRight w:val="0"/>
              <w:marTop w:val="0"/>
              <w:marBottom w:val="0"/>
              <w:divBdr>
                <w:top w:val="none" w:sz="0" w:space="0" w:color="auto"/>
                <w:left w:val="none" w:sz="0" w:space="0" w:color="auto"/>
                <w:bottom w:val="none" w:sz="0" w:space="0" w:color="auto"/>
                <w:right w:val="none" w:sz="0" w:space="0" w:color="auto"/>
              </w:divBdr>
            </w:div>
            <w:div w:id="1113282811">
              <w:marLeft w:val="0"/>
              <w:marRight w:val="0"/>
              <w:marTop w:val="0"/>
              <w:marBottom w:val="0"/>
              <w:divBdr>
                <w:top w:val="none" w:sz="0" w:space="0" w:color="auto"/>
                <w:left w:val="none" w:sz="0" w:space="0" w:color="auto"/>
                <w:bottom w:val="none" w:sz="0" w:space="0" w:color="auto"/>
                <w:right w:val="none" w:sz="0" w:space="0" w:color="auto"/>
              </w:divBdr>
            </w:div>
            <w:div w:id="1166046144">
              <w:marLeft w:val="0"/>
              <w:marRight w:val="0"/>
              <w:marTop w:val="0"/>
              <w:marBottom w:val="0"/>
              <w:divBdr>
                <w:top w:val="none" w:sz="0" w:space="0" w:color="auto"/>
                <w:left w:val="none" w:sz="0" w:space="0" w:color="auto"/>
                <w:bottom w:val="none" w:sz="0" w:space="0" w:color="auto"/>
                <w:right w:val="none" w:sz="0" w:space="0" w:color="auto"/>
              </w:divBdr>
            </w:div>
            <w:div w:id="1224490939">
              <w:marLeft w:val="0"/>
              <w:marRight w:val="0"/>
              <w:marTop w:val="0"/>
              <w:marBottom w:val="0"/>
              <w:divBdr>
                <w:top w:val="none" w:sz="0" w:space="0" w:color="auto"/>
                <w:left w:val="none" w:sz="0" w:space="0" w:color="auto"/>
                <w:bottom w:val="none" w:sz="0" w:space="0" w:color="auto"/>
                <w:right w:val="none" w:sz="0" w:space="0" w:color="auto"/>
              </w:divBdr>
            </w:div>
            <w:div w:id="1346589304">
              <w:marLeft w:val="0"/>
              <w:marRight w:val="0"/>
              <w:marTop w:val="0"/>
              <w:marBottom w:val="0"/>
              <w:divBdr>
                <w:top w:val="none" w:sz="0" w:space="0" w:color="auto"/>
                <w:left w:val="none" w:sz="0" w:space="0" w:color="auto"/>
                <w:bottom w:val="none" w:sz="0" w:space="0" w:color="auto"/>
                <w:right w:val="none" w:sz="0" w:space="0" w:color="auto"/>
              </w:divBdr>
            </w:div>
            <w:div w:id="1596091309">
              <w:marLeft w:val="0"/>
              <w:marRight w:val="0"/>
              <w:marTop w:val="0"/>
              <w:marBottom w:val="0"/>
              <w:divBdr>
                <w:top w:val="none" w:sz="0" w:space="0" w:color="auto"/>
                <w:left w:val="none" w:sz="0" w:space="0" w:color="auto"/>
                <w:bottom w:val="none" w:sz="0" w:space="0" w:color="auto"/>
                <w:right w:val="none" w:sz="0" w:space="0" w:color="auto"/>
              </w:divBdr>
            </w:div>
            <w:div w:id="1762025937">
              <w:marLeft w:val="0"/>
              <w:marRight w:val="0"/>
              <w:marTop w:val="0"/>
              <w:marBottom w:val="0"/>
              <w:divBdr>
                <w:top w:val="none" w:sz="0" w:space="0" w:color="auto"/>
                <w:left w:val="none" w:sz="0" w:space="0" w:color="auto"/>
                <w:bottom w:val="none" w:sz="0" w:space="0" w:color="auto"/>
                <w:right w:val="none" w:sz="0" w:space="0" w:color="auto"/>
              </w:divBdr>
            </w:div>
            <w:div w:id="1779837762">
              <w:marLeft w:val="0"/>
              <w:marRight w:val="0"/>
              <w:marTop w:val="0"/>
              <w:marBottom w:val="0"/>
              <w:divBdr>
                <w:top w:val="none" w:sz="0" w:space="0" w:color="auto"/>
                <w:left w:val="none" w:sz="0" w:space="0" w:color="auto"/>
                <w:bottom w:val="none" w:sz="0" w:space="0" w:color="auto"/>
                <w:right w:val="none" w:sz="0" w:space="0" w:color="auto"/>
              </w:divBdr>
            </w:div>
            <w:div w:id="1792092482">
              <w:marLeft w:val="0"/>
              <w:marRight w:val="0"/>
              <w:marTop w:val="0"/>
              <w:marBottom w:val="0"/>
              <w:divBdr>
                <w:top w:val="none" w:sz="0" w:space="0" w:color="auto"/>
                <w:left w:val="none" w:sz="0" w:space="0" w:color="auto"/>
                <w:bottom w:val="none" w:sz="0" w:space="0" w:color="auto"/>
                <w:right w:val="none" w:sz="0" w:space="0" w:color="auto"/>
              </w:divBdr>
            </w:div>
            <w:div w:id="1812016565">
              <w:marLeft w:val="0"/>
              <w:marRight w:val="0"/>
              <w:marTop w:val="0"/>
              <w:marBottom w:val="0"/>
              <w:divBdr>
                <w:top w:val="none" w:sz="0" w:space="0" w:color="auto"/>
                <w:left w:val="none" w:sz="0" w:space="0" w:color="auto"/>
                <w:bottom w:val="none" w:sz="0" w:space="0" w:color="auto"/>
                <w:right w:val="none" w:sz="0" w:space="0" w:color="auto"/>
              </w:divBdr>
            </w:div>
          </w:divsChild>
        </w:div>
        <w:div w:id="1667898922">
          <w:marLeft w:val="0"/>
          <w:marRight w:val="0"/>
          <w:marTop w:val="0"/>
          <w:marBottom w:val="0"/>
          <w:divBdr>
            <w:top w:val="none" w:sz="0" w:space="0" w:color="auto"/>
            <w:left w:val="none" w:sz="0" w:space="0" w:color="auto"/>
            <w:bottom w:val="none" w:sz="0" w:space="0" w:color="auto"/>
            <w:right w:val="none" w:sz="0" w:space="0" w:color="auto"/>
          </w:divBdr>
        </w:div>
        <w:div w:id="1722627820">
          <w:marLeft w:val="0"/>
          <w:marRight w:val="0"/>
          <w:marTop w:val="0"/>
          <w:marBottom w:val="0"/>
          <w:divBdr>
            <w:top w:val="none" w:sz="0" w:space="0" w:color="auto"/>
            <w:left w:val="none" w:sz="0" w:space="0" w:color="auto"/>
            <w:bottom w:val="none" w:sz="0" w:space="0" w:color="auto"/>
            <w:right w:val="none" w:sz="0" w:space="0" w:color="auto"/>
          </w:divBdr>
        </w:div>
        <w:div w:id="1736660768">
          <w:marLeft w:val="0"/>
          <w:marRight w:val="0"/>
          <w:marTop w:val="0"/>
          <w:marBottom w:val="0"/>
          <w:divBdr>
            <w:top w:val="none" w:sz="0" w:space="0" w:color="auto"/>
            <w:left w:val="none" w:sz="0" w:space="0" w:color="auto"/>
            <w:bottom w:val="none" w:sz="0" w:space="0" w:color="auto"/>
            <w:right w:val="none" w:sz="0" w:space="0" w:color="auto"/>
          </w:divBdr>
        </w:div>
        <w:div w:id="1789932554">
          <w:marLeft w:val="0"/>
          <w:marRight w:val="0"/>
          <w:marTop w:val="0"/>
          <w:marBottom w:val="0"/>
          <w:divBdr>
            <w:top w:val="none" w:sz="0" w:space="0" w:color="auto"/>
            <w:left w:val="none" w:sz="0" w:space="0" w:color="auto"/>
            <w:bottom w:val="none" w:sz="0" w:space="0" w:color="auto"/>
            <w:right w:val="none" w:sz="0" w:space="0" w:color="auto"/>
          </w:divBdr>
          <w:divsChild>
            <w:div w:id="120466688">
              <w:marLeft w:val="0"/>
              <w:marRight w:val="0"/>
              <w:marTop w:val="0"/>
              <w:marBottom w:val="0"/>
              <w:divBdr>
                <w:top w:val="none" w:sz="0" w:space="0" w:color="auto"/>
                <w:left w:val="none" w:sz="0" w:space="0" w:color="auto"/>
                <w:bottom w:val="none" w:sz="0" w:space="0" w:color="auto"/>
                <w:right w:val="none" w:sz="0" w:space="0" w:color="auto"/>
              </w:divBdr>
            </w:div>
            <w:div w:id="125008307">
              <w:marLeft w:val="0"/>
              <w:marRight w:val="0"/>
              <w:marTop w:val="0"/>
              <w:marBottom w:val="0"/>
              <w:divBdr>
                <w:top w:val="none" w:sz="0" w:space="0" w:color="auto"/>
                <w:left w:val="none" w:sz="0" w:space="0" w:color="auto"/>
                <w:bottom w:val="none" w:sz="0" w:space="0" w:color="auto"/>
                <w:right w:val="none" w:sz="0" w:space="0" w:color="auto"/>
              </w:divBdr>
            </w:div>
            <w:div w:id="128208568">
              <w:marLeft w:val="0"/>
              <w:marRight w:val="0"/>
              <w:marTop w:val="0"/>
              <w:marBottom w:val="0"/>
              <w:divBdr>
                <w:top w:val="none" w:sz="0" w:space="0" w:color="auto"/>
                <w:left w:val="none" w:sz="0" w:space="0" w:color="auto"/>
                <w:bottom w:val="none" w:sz="0" w:space="0" w:color="auto"/>
                <w:right w:val="none" w:sz="0" w:space="0" w:color="auto"/>
              </w:divBdr>
            </w:div>
            <w:div w:id="166751466">
              <w:marLeft w:val="0"/>
              <w:marRight w:val="0"/>
              <w:marTop w:val="0"/>
              <w:marBottom w:val="0"/>
              <w:divBdr>
                <w:top w:val="none" w:sz="0" w:space="0" w:color="auto"/>
                <w:left w:val="none" w:sz="0" w:space="0" w:color="auto"/>
                <w:bottom w:val="none" w:sz="0" w:space="0" w:color="auto"/>
                <w:right w:val="none" w:sz="0" w:space="0" w:color="auto"/>
              </w:divBdr>
            </w:div>
            <w:div w:id="231933828">
              <w:marLeft w:val="0"/>
              <w:marRight w:val="0"/>
              <w:marTop w:val="0"/>
              <w:marBottom w:val="0"/>
              <w:divBdr>
                <w:top w:val="none" w:sz="0" w:space="0" w:color="auto"/>
                <w:left w:val="none" w:sz="0" w:space="0" w:color="auto"/>
                <w:bottom w:val="none" w:sz="0" w:space="0" w:color="auto"/>
                <w:right w:val="none" w:sz="0" w:space="0" w:color="auto"/>
              </w:divBdr>
            </w:div>
            <w:div w:id="365452745">
              <w:marLeft w:val="0"/>
              <w:marRight w:val="0"/>
              <w:marTop w:val="0"/>
              <w:marBottom w:val="0"/>
              <w:divBdr>
                <w:top w:val="none" w:sz="0" w:space="0" w:color="auto"/>
                <w:left w:val="none" w:sz="0" w:space="0" w:color="auto"/>
                <w:bottom w:val="none" w:sz="0" w:space="0" w:color="auto"/>
                <w:right w:val="none" w:sz="0" w:space="0" w:color="auto"/>
              </w:divBdr>
            </w:div>
            <w:div w:id="585116353">
              <w:marLeft w:val="0"/>
              <w:marRight w:val="0"/>
              <w:marTop w:val="0"/>
              <w:marBottom w:val="0"/>
              <w:divBdr>
                <w:top w:val="none" w:sz="0" w:space="0" w:color="auto"/>
                <w:left w:val="none" w:sz="0" w:space="0" w:color="auto"/>
                <w:bottom w:val="none" w:sz="0" w:space="0" w:color="auto"/>
                <w:right w:val="none" w:sz="0" w:space="0" w:color="auto"/>
              </w:divBdr>
            </w:div>
            <w:div w:id="680205734">
              <w:marLeft w:val="0"/>
              <w:marRight w:val="0"/>
              <w:marTop w:val="0"/>
              <w:marBottom w:val="0"/>
              <w:divBdr>
                <w:top w:val="none" w:sz="0" w:space="0" w:color="auto"/>
                <w:left w:val="none" w:sz="0" w:space="0" w:color="auto"/>
                <w:bottom w:val="none" w:sz="0" w:space="0" w:color="auto"/>
                <w:right w:val="none" w:sz="0" w:space="0" w:color="auto"/>
              </w:divBdr>
            </w:div>
            <w:div w:id="1000736729">
              <w:marLeft w:val="0"/>
              <w:marRight w:val="0"/>
              <w:marTop w:val="0"/>
              <w:marBottom w:val="0"/>
              <w:divBdr>
                <w:top w:val="none" w:sz="0" w:space="0" w:color="auto"/>
                <w:left w:val="none" w:sz="0" w:space="0" w:color="auto"/>
                <w:bottom w:val="none" w:sz="0" w:space="0" w:color="auto"/>
                <w:right w:val="none" w:sz="0" w:space="0" w:color="auto"/>
              </w:divBdr>
            </w:div>
            <w:div w:id="1024668445">
              <w:marLeft w:val="0"/>
              <w:marRight w:val="0"/>
              <w:marTop w:val="0"/>
              <w:marBottom w:val="0"/>
              <w:divBdr>
                <w:top w:val="none" w:sz="0" w:space="0" w:color="auto"/>
                <w:left w:val="none" w:sz="0" w:space="0" w:color="auto"/>
                <w:bottom w:val="none" w:sz="0" w:space="0" w:color="auto"/>
                <w:right w:val="none" w:sz="0" w:space="0" w:color="auto"/>
              </w:divBdr>
            </w:div>
            <w:div w:id="1174608076">
              <w:marLeft w:val="0"/>
              <w:marRight w:val="0"/>
              <w:marTop w:val="0"/>
              <w:marBottom w:val="0"/>
              <w:divBdr>
                <w:top w:val="none" w:sz="0" w:space="0" w:color="auto"/>
                <w:left w:val="none" w:sz="0" w:space="0" w:color="auto"/>
                <w:bottom w:val="none" w:sz="0" w:space="0" w:color="auto"/>
                <w:right w:val="none" w:sz="0" w:space="0" w:color="auto"/>
              </w:divBdr>
            </w:div>
            <w:div w:id="1215850791">
              <w:marLeft w:val="0"/>
              <w:marRight w:val="0"/>
              <w:marTop w:val="0"/>
              <w:marBottom w:val="0"/>
              <w:divBdr>
                <w:top w:val="none" w:sz="0" w:space="0" w:color="auto"/>
                <w:left w:val="none" w:sz="0" w:space="0" w:color="auto"/>
                <w:bottom w:val="none" w:sz="0" w:space="0" w:color="auto"/>
                <w:right w:val="none" w:sz="0" w:space="0" w:color="auto"/>
              </w:divBdr>
            </w:div>
            <w:div w:id="1414206572">
              <w:marLeft w:val="0"/>
              <w:marRight w:val="0"/>
              <w:marTop w:val="0"/>
              <w:marBottom w:val="0"/>
              <w:divBdr>
                <w:top w:val="none" w:sz="0" w:space="0" w:color="auto"/>
                <w:left w:val="none" w:sz="0" w:space="0" w:color="auto"/>
                <w:bottom w:val="none" w:sz="0" w:space="0" w:color="auto"/>
                <w:right w:val="none" w:sz="0" w:space="0" w:color="auto"/>
              </w:divBdr>
            </w:div>
            <w:div w:id="1627926555">
              <w:marLeft w:val="0"/>
              <w:marRight w:val="0"/>
              <w:marTop w:val="0"/>
              <w:marBottom w:val="0"/>
              <w:divBdr>
                <w:top w:val="none" w:sz="0" w:space="0" w:color="auto"/>
                <w:left w:val="none" w:sz="0" w:space="0" w:color="auto"/>
                <w:bottom w:val="none" w:sz="0" w:space="0" w:color="auto"/>
                <w:right w:val="none" w:sz="0" w:space="0" w:color="auto"/>
              </w:divBdr>
            </w:div>
            <w:div w:id="1762021940">
              <w:marLeft w:val="0"/>
              <w:marRight w:val="0"/>
              <w:marTop w:val="0"/>
              <w:marBottom w:val="0"/>
              <w:divBdr>
                <w:top w:val="none" w:sz="0" w:space="0" w:color="auto"/>
                <w:left w:val="none" w:sz="0" w:space="0" w:color="auto"/>
                <w:bottom w:val="none" w:sz="0" w:space="0" w:color="auto"/>
                <w:right w:val="none" w:sz="0" w:space="0" w:color="auto"/>
              </w:divBdr>
            </w:div>
            <w:div w:id="1814640884">
              <w:marLeft w:val="0"/>
              <w:marRight w:val="0"/>
              <w:marTop w:val="0"/>
              <w:marBottom w:val="0"/>
              <w:divBdr>
                <w:top w:val="none" w:sz="0" w:space="0" w:color="auto"/>
                <w:left w:val="none" w:sz="0" w:space="0" w:color="auto"/>
                <w:bottom w:val="none" w:sz="0" w:space="0" w:color="auto"/>
                <w:right w:val="none" w:sz="0" w:space="0" w:color="auto"/>
              </w:divBdr>
            </w:div>
            <w:div w:id="1861551527">
              <w:marLeft w:val="0"/>
              <w:marRight w:val="0"/>
              <w:marTop w:val="0"/>
              <w:marBottom w:val="0"/>
              <w:divBdr>
                <w:top w:val="none" w:sz="0" w:space="0" w:color="auto"/>
                <w:left w:val="none" w:sz="0" w:space="0" w:color="auto"/>
                <w:bottom w:val="none" w:sz="0" w:space="0" w:color="auto"/>
                <w:right w:val="none" w:sz="0" w:space="0" w:color="auto"/>
              </w:divBdr>
            </w:div>
            <w:div w:id="1916436010">
              <w:marLeft w:val="0"/>
              <w:marRight w:val="0"/>
              <w:marTop w:val="0"/>
              <w:marBottom w:val="0"/>
              <w:divBdr>
                <w:top w:val="none" w:sz="0" w:space="0" w:color="auto"/>
                <w:left w:val="none" w:sz="0" w:space="0" w:color="auto"/>
                <w:bottom w:val="none" w:sz="0" w:space="0" w:color="auto"/>
                <w:right w:val="none" w:sz="0" w:space="0" w:color="auto"/>
              </w:divBdr>
            </w:div>
            <w:div w:id="1984237232">
              <w:marLeft w:val="0"/>
              <w:marRight w:val="0"/>
              <w:marTop w:val="0"/>
              <w:marBottom w:val="0"/>
              <w:divBdr>
                <w:top w:val="none" w:sz="0" w:space="0" w:color="auto"/>
                <w:left w:val="none" w:sz="0" w:space="0" w:color="auto"/>
                <w:bottom w:val="none" w:sz="0" w:space="0" w:color="auto"/>
                <w:right w:val="none" w:sz="0" w:space="0" w:color="auto"/>
              </w:divBdr>
            </w:div>
            <w:div w:id="2127773067">
              <w:marLeft w:val="0"/>
              <w:marRight w:val="0"/>
              <w:marTop w:val="0"/>
              <w:marBottom w:val="0"/>
              <w:divBdr>
                <w:top w:val="none" w:sz="0" w:space="0" w:color="auto"/>
                <w:left w:val="none" w:sz="0" w:space="0" w:color="auto"/>
                <w:bottom w:val="none" w:sz="0" w:space="0" w:color="auto"/>
                <w:right w:val="none" w:sz="0" w:space="0" w:color="auto"/>
              </w:divBdr>
            </w:div>
          </w:divsChild>
        </w:div>
        <w:div w:id="1830637346">
          <w:marLeft w:val="0"/>
          <w:marRight w:val="0"/>
          <w:marTop w:val="0"/>
          <w:marBottom w:val="0"/>
          <w:divBdr>
            <w:top w:val="none" w:sz="0" w:space="0" w:color="auto"/>
            <w:left w:val="none" w:sz="0" w:space="0" w:color="auto"/>
            <w:bottom w:val="none" w:sz="0" w:space="0" w:color="auto"/>
            <w:right w:val="none" w:sz="0" w:space="0" w:color="auto"/>
          </w:divBdr>
        </w:div>
        <w:div w:id="1845970470">
          <w:marLeft w:val="0"/>
          <w:marRight w:val="0"/>
          <w:marTop w:val="0"/>
          <w:marBottom w:val="0"/>
          <w:divBdr>
            <w:top w:val="none" w:sz="0" w:space="0" w:color="auto"/>
            <w:left w:val="none" w:sz="0" w:space="0" w:color="auto"/>
            <w:bottom w:val="none" w:sz="0" w:space="0" w:color="auto"/>
            <w:right w:val="none" w:sz="0" w:space="0" w:color="auto"/>
          </w:divBdr>
          <w:divsChild>
            <w:div w:id="1497570339">
              <w:marLeft w:val="-75"/>
              <w:marRight w:val="0"/>
              <w:marTop w:val="30"/>
              <w:marBottom w:val="30"/>
              <w:divBdr>
                <w:top w:val="none" w:sz="0" w:space="0" w:color="auto"/>
                <w:left w:val="none" w:sz="0" w:space="0" w:color="auto"/>
                <w:bottom w:val="none" w:sz="0" w:space="0" w:color="auto"/>
                <w:right w:val="none" w:sz="0" w:space="0" w:color="auto"/>
              </w:divBdr>
              <w:divsChild>
                <w:div w:id="515264666">
                  <w:marLeft w:val="0"/>
                  <w:marRight w:val="0"/>
                  <w:marTop w:val="0"/>
                  <w:marBottom w:val="0"/>
                  <w:divBdr>
                    <w:top w:val="none" w:sz="0" w:space="0" w:color="auto"/>
                    <w:left w:val="none" w:sz="0" w:space="0" w:color="auto"/>
                    <w:bottom w:val="none" w:sz="0" w:space="0" w:color="auto"/>
                    <w:right w:val="none" w:sz="0" w:space="0" w:color="auto"/>
                  </w:divBdr>
                  <w:divsChild>
                    <w:div w:id="523179994">
                      <w:marLeft w:val="0"/>
                      <w:marRight w:val="0"/>
                      <w:marTop w:val="0"/>
                      <w:marBottom w:val="0"/>
                      <w:divBdr>
                        <w:top w:val="none" w:sz="0" w:space="0" w:color="auto"/>
                        <w:left w:val="none" w:sz="0" w:space="0" w:color="auto"/>
                        <w:bottom w:val="none" w:sz="0" w:space="0" w:color="auto"/>
                        <w:right w:val="none" w:sz="0" w:space="0" w:color="auto"/>
                      </w:divBdr>
                    </w:div>
                  </w:divsChild>
                </w:div>
                <w:div w:id="690229826">
                  <w:marLeft w:val="0"/>
                  <w:marRight w:val="0"/>
                  <w:marTop w:val="0"/>
                  <w:marBottom w:val="0"/>
                  <w:divBdr>
                    <w:top w:val="none" w:sz="0" w:space="0" w:color="auto"/>
                    <w:left w:val="none" w:sz="0" w:space="0" w:color="auto"/>
                    <w:bottom w:val="none" w:sz="0" w:space="0" w:color="auto"/>
                    <w:right w:val="none" w:sz="0" w:space="0" w:color="auto"/>
                  </w:divBdr>
                  <w:divsChild>
                    <w:div w:id="206339959">
                      <w:marLeft w:val="0"/>
                      <w:marRight w:val="0"/>
                      <w:marTop w:val="0"/>
                      <w:marBottom w:val="0"/>
                      <w:divBdr>
                        <w:top w:val="none" w:sz="0" w:space="0" w:color="auto"/>
                        <w:left w:val="none" w:sz="0" w:space="0" w:color="auto"/>
                        <w:bottom w:val="none" w:sz="0" w:space="0" w:color="auto"/>
                        <w:right w:val="none" w:sz="0" w:space="0" w:color="auto"/>
                      </w:divBdr>
                    </w:div>
                    <w:div w:id="590699066">
                      <w:marLeft w:val="0"/>
                      <w:marRight w:val="0"/>
                      <w:marTop w:val="0"/>
                      <w:marBottom w:val="0"/>
                      <w:divBdr>
                        <w:top w:val="none" w:sz="0" w:space="0" w:color="auto"/>
                        <w:left w:val="none" w:sz="0" w:space="0" w:color="auto"/>
                        <w:bottom w:val="none" w:sz="0" w:space="0" w:color="auto"/>
                        <w:right w:val="none" w:sz="0" w:space="0" w:color="auto"/>
                      </w:divBdr>
                    </w:div>
                    <w:div w:id="1288125622">
                      <w:marLeft w:val="0"/>
                      <w:marRight w:val="0"/>
                      <w:marTop w:val="0"/>
                      <w:marBottom w:val="0"/>
                      <w:divBdr>
                        <w:top w:val="none" w:sz="0" w:space="0" w:color="auto"/>
                        <w:left w:val="none" w:sz="0" w:space="0" w:color="auto"/>
                        <w:bottom w:val="none" w:sz="0" w:space="0" w:color="auto"/>
                        <w:right w:val="none" w:sz="0" w:space="0" w:color="auto"/>
                      </w:divBdr>
                    </w:div>
                  </w:divsChild>
                </w:div>
                <w:div w:id="1012608248">
                  <w:marLeft w:val="0"/>
                  <w:marRight w:val="0"/>
                  <w:marTop w:val="0"/>
                  <w:marBottom w:val="0"/>
                  <w:divBdr>
                    <w:top w:val="none" w:sz="0" w:space="0" w:color="auto"/>
                    <w:left w:val="none" w:sz="0" w:space="0" w:color="auto"/>
                    <w:bottom w:val="none" w:sz="0" w:space="0" w:color="auto"/>
                    <w:right w:val="none" w:sz="0" w:space="0" w:color="auto"/>
                  </w:divBdr>
                  <w:divsChild>
                    <w:div w:id="95448110">
                      <w:marLeft w:val="0"/>
                      <w:marRight w:val="0"/>
                      <w:marTop w:val="0"/>
                      <w:marBottom w:val="0"/>
                      <w:divBdr>
                        <w:top w:val="none" w:sz="0" w:space="0" w:color="auto"/>
                        <w:left w:val="none" w:sz="0" w:space="0" w:color="auto"/>
                        <w:bottom w:val="none" w:sz="0" w:space="0" w:color="auto"/>
                        <w:right w:val="none" w:sz="0" w:space="0" w:color="auto"/>
                      </w:divBdr>
                    </w:div>
                  </w:divsChild>
                </w:div>
                <w:div w:id="1279798654">
                  <w:marLeft w:val="0"/>
                  <w:marRight w:val="0"/>
                  <w:marTop w:val="0"/>
                  <w:marBottom w:val="0"/>
                  <w:divBdr>
                    <w:top w:val="none" w:sz="0" w:space="0" w:color="auto"/>
                    <w:left w:val="none" w:sz="0" w:space="0" w:color="auto"/>
                    <w:bottom w:val="none" w:sz="0" w:space="0" w:color="auto"/>
                    <w:right w:val="none" w:sz="0" w:space="0" w:color="auto"/>
                  </w:divBdr>
                  <w:divsChild>
                    <w:div w:id="815101252">
                      <w:marLeft w:val="0"/>
                      <w:marRight w:val="0"/>
                      <w:marTop w:val="0"/>
                      <w:marBottom w:val="0"/>
                      <w:divBdr>
                        <w:top w:val="none" w:sz="0" w:space="0" w:color="auto"/>
                        <w:left w:val="none" w:sz="0" w:space="0" w:color="auto"/>
                        <w:bottom w:val="none" w:sz="0" w:space="0" w:color="auto"/>
                        <w:right w:val="none" w:sz="0" w:space="0" w:color="auto"/>
                      </w:divBdr>
                    </w:div>
                    <w:div w:id="1246037071">
                      <w:marLeft w:val="0"/>
                      <w:marRight w:val="0"/>
                      <w:marTop w:val="0"/>
                      <w:marBottom w:val="0"/>
                      <w:divBdr>
                        <w:top w:val="none" w:sz="0" w:space="0" w:color="auto"/>
                        <w:left w:val="none" w:sz="0" w:space="0" w:color="auto"/>
                        <w:bottom w:val="none" w:sz="0" w:space="0" w:color="auto"/>
                        <w:right w:val="none" w:sz="0" w:space="0" w:color="auto"/>
                      </w:divBdr>
                    </w:div>
                    <w:div w:id="1586525040">
                      <w:marLeft w:val="0"/>
                      <w:marRight w:val="0"/>
                      <w:marTop w:val="0"/>
                      <w:marBottom w:val="0"/>
                      <w:divBdr>
                        <w:top w:val="none" w:sz="0" w:space="0" w:color="auto"/>
                        <w:left w:val="none" w:sz="0" w:space="0" w:color="auto"/>
                        <w:bottom w:val="none" w:sz="0" w:space="0" w:color="auto"/>
                        <w:right w:val="none" w:sz="0" w:space="0" w:color="auto"/>
                      </w:divBdr>
                    </w:div>
                  </w:divsChild>
                </w:div>
                <w:div w:id="1555697365">
                  <w:marLeft w:val="0"/>
                  <w:marRight w:val="0"/>
                  <w:marTop w:val="0"/>
                  <w:marBottom w:val="0"/>
                  <w:divBdr>
                    <w:top w:val="none" w:sz="0" w:space="0" w:color="auto"/>
                    <w:left w:val="none" w:sz="0" w:space="0" w:color="auto"/>
                    <w:bottom w:val="none" w:sz="0" w:space="0" w:color="auto"/>
                    <w:right w:val="none" w:sz="0" w:space="0" w:color="auto"/>
                  </w:divBdr>
                  <w:divsChild>
                    <w:div w:id="1875118900">
                      <w:marLeft w:val="0"/>
                      <w:marRight w:val="0"/>
                      <w:marTop w:val="0"/>
                      <w:marBottom w:val="0"/>
                      <w:divBdr>
                        <w:top w:val="none" w:sz="0" w:space="0" w:color="auto"/>
                        <w:left w:val="none" w:sz="0" w:space="0" w:color="auto"/>
                        <w:bottom w:val="none" w:sz="0" w:space="0" w:color="auto"/>
                        <w:right w:val="none" w:sz="0" w:space="0" w:color="auto"/>
                      </w:divBdr>
                    </w:div>
                  </w:divsChild>
                </w:div>
                <w:div w:id="1958947028">
                  <w:marLeft w:val="0"/>
                  <w:marRight w:val="0"/>
                  <w:marTop w:val="0"/>
                  <w:marBottom w:val="0"/>
                  <w:divBdr>
                    <w:top w:val="none" w:sz="0" w:space="0" w:color="auto"/>
                    <w:left w:val="none" w:sz="0" w:space="0" w:color="auto"/>
                    <w:bottom w:val="none" w:sz="0" w:space="0" w:color="auto"/>
                    <w:right w:val="none" w:sz="0" w:space="0" w:color="auto"/>
                  </w:divBdr>
                  <w:divsChild>
                    <w:div w:id="126923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910850">
          <w:marLeft w:val="0"/>
          <w:marRight w:val="0"/>
          <w:marTop w:val="0"/>
          <w:marBottom w:val="0"/>
          <w:divBdr>
            <w:top w:val="none" w:sz="0" w:space="0" w:color="auto"/>
            <w:left w:val="none" w:sz="0" w:space="0" w:color="auto"/>
            <w:bottom w:val="none" w:sz="0" w:space="0" w:color="auto"/>
            <w:right w:val="none" w:sz="0" w:space="0" w:color="auto"/>
          </w:divBdr>
        </w:div>
        <w:div w:id="1877543260">
          <w:marLeft w:val="0"/>
          <w:marRight w:val="0"/>
          <w:marTop w:val="0"/>
          <w:marBottom w:val="0"/>
          <w:divBdr>
            <w:top w:val="none" w:sz="0" w:space="0" w:color="auto"/>
            <w:left w:val="none" w:sz="0" w:space="0" w:color="auto"/>
            <w:bottom w:val="none" w:sz="0" w:space="0" w:color="auto"/>
            <w:right w:val="none" w:sz="0" w:space="0" w:color="auto"/>
          </w:divBdr>
          <w:divsChild>
            <w:div w:id="86468672">
              <w:marLeft w:val="0"/>
              <w:marRight w:val="0"/>
              <w:marTop w:val="0"/>
              <w:marBottom w:val="0"/>
              <w:divBdr>
                <w:top w:val="none" w:sz="0" w:space="0" w:color="auto"/>
                <w:left w:val="none" w:sz="0" w:space="0" w:color="auto"/>
                <w:bottom w:val="none" w:sz="0" w:space="0" w:color="auto"/>
                <w:right w:val="none" w:sz="0" w:space="0" w:color="auto"/>
              </w:divBdr>
            </w:div>
            <w:div w:id="199558904">
              <w:marLeft w:val="0"/>
              <w:marRight w:val="0"/>
              <w:marTop w:val="0"/>
              <w:marBottom w:val="0"/>
              <w:divBdr>
                <w:top w:val="none" w:sz="0" w:space="0" w:color="auto"/>
                <w:left w:val="none" w:sz="0" w:space="0" w:color="auto"/>
                <w:bottom w:val="none" w:sz="0" w:space="0" w:color="auto"/>
                <w:right w:val="none" w:sz="0" w:space="0" w:color="auto"/>
              </w:divBdr>
            </w:div>
            <w:div w:id="236987258">
              <w:marLeft w:val="0"/>
              <w:marRight w:val="0"/>
              <w:marTop w:val="0"/>
              <w:marBottom w:val="0"/>
              <w:divBdr>
                <w:top w:val="none" w:sz="0" w:space="0" w:color="auto"/>
                <w:left w:val="none" w:sz="0" w:space="0" w:color="auto"/>
                <w:bottom w:val="none" w:sz="0" w:space="0" w:color="auto"/>
                <w:right w:val="none" w:sz="0" w:space="0" w:color="auto"/>
              </w:divBdr>
            </w:div>
            <w:div w:id="264847696">
              <w:marLeft w:val="0"/>
              <w:marRight w:val="0"/>
              <w:marTop w:val="0"/>
              <w:marBottom w:val="0"/>
              <w:divBdr>
                <w:top w:val="none" w:sz="0" w:space="0" w:color="auto"/>
                <w:left w:val="none" w:sz="0" w:space="0" w:color="auto"/>
                <w:bottom w:val="none" w:sz="0" w:space="0" w:color="auto"/>
                <w:right w:val="none" w:sz="0" w:space="0" w:color="auto"/>
              </w:divBdr>
            </w:div>
            <w:div w:id="269094401">
              <w:marLeft w:val="0"/>
              <w:marRight w:val="0"/>
              <w:marTop w:val="0"/>
              <w:marBottom w:val="0"/>
              <w:divBdr>
                <w:top w:val="none" w:sz="0" w:space="0" w:color="auto"/>
                <w:left w:val="none" w:sz="0" w:space="0" w:color="auto"/>
                <w:bottom w:val="none" w:sz="0" w:space="0" w:color="auto"/>
                <w:right w:val="none" w:sz="0" w:space="0" w:color="auto"/>
              </w:divBdr>
            </w:div>
            <w:div w:id="283000765">
              <w:marLeft w:val="0"/>
              <w:marRight w:val="0"/>
              <w:marTop w:val="0"/>
              <w:marBottom w:val="0"/>
              <w:divBdr>
                <w:top w:val="none" w:sz="0" w:space="0" w:color="auto"/>
                <w:left w:val="none" w:sz="0" w:space="0" w:color="auto"/>
                <w:bottom w:val="none" w:sz="0" w:space="0" w:color="auto"/>
                <w:right w:val="none" w:sz="0" w:space="0" w:color="auto"/>
              </w:divBdr>
            </w:div>
            <w:div w:id="585072573">
              <w:marLeft w:val="0"/>
              <w:marRight w:val="0"/>
              <w:marTop w:val="0"/>
              <w:marBottom w:val="0"/>
              <w:divBdr>
                <w:top w:val="none" w:sz="0" w:space="0" w:color="auto"/>
                <w:left w:val="none" w:sz="0" w:space="0" w:color="auto"/>
                <w:bottom w:val="none" w:sz="0" w:space="0" w:color="auto"/>
                <w:right w:val="none" w:sz="0" w:space="0" w:color="auto"/>
              </w:divBdr>
            </w:div>
            <w:div w:id="648677689">
              <w:marLeft w:val="0"/>
              <w:marRight w:val="0"/>
              <w:marTop w:val="0"/>
              <w:marBottom w:val="0"/>
              <w:divBdr>
                <w:top w:val="none" w:sz="0" w:space="0" w:color="auto"/>
                <w:left w:val="none" w:sz="0" w:space="0" w:color="auto"/>
                <w:bottom w:val="none" w:sz="0" w:space="0" w:color="auto"/>
                <w:right w:val="none" w:sz="0" w:space="0" w:color="auto"/>
              </w:divBdr>
            </w:div>
            <w:div w:id="737822103">
              <w:marLeft w:val="0"/>
              <w:marRight w:val="0"/>
              <w:marTop w:val="0"/>
              <w:marBottom w:val="0"/>
              <w:divBdr>
                <w:top w:val="none" w:sz="0" w:space="0" w:color="auto"/>
                <w:left w:val="none" w:sz="0" w:space="0" w:color="auto"/>
                <w:bottom w:val="none" w:sz="0" w:space="0" w:color="auto"/>
                <w:right w:val="none" w:sz="0" w:space="0" w:color="auto"/>
              </w:divBdr>
            </w:div>
            <w:div w:id="887685244">
              <w:marLeft w:val="0"/>
              <w:marRight w:val="0"/>
              <w:marTop w:val="0"/>
              <w:marBottom w:val="0"/>
              <w:divBdr>
                <w:top w:val="none" w:sz="0" w:space="0" w:color="auto"/>
                <w:left w:val="none" w:sz="0" w:space="0" w:color="auto"/>
                <w:bottom w:val="none" w:sz="0" w:space="0" w:color="auto"/>
                <w:right w:val="none" w:sz="0" w:space="0" w:color="auto"/>
              </w:divBdr>
            </w:div>
            <w:div w:id="986474547">
              <w:marLeft w:val="0"/>
              <w:marRight w:val="0"/>
              <w:marTop w:val="0"/>
              <w:marBottom w:val="0"/>
              <w:divBdr>
                <w:top w:val="none" w:sz="0" w:space="0" w:color="auto"/>
                <w:left w:val="none" w:sz="0" w:space="0" w:color="auto"/>
                <w:bottom w:val="none" w:sz="0" w:space="0" w:color="auto"/>
                <w:right w:val="none" w:sz="0" w:space="0" w:color="auto"/>
              </w:divBdr>
            </w:div>
            <w:div w:id="1326783360">
              <w:marLeft w:val="0"/>
              <w:marRight w:val="0"/>
              <w:marTop w:val="0"/>
              <w:marBottom w:val="0"/>
              <w:divBdr>
                <w:top w:val="none" w:sz="0" w:space="0" w:color="auto"/>
                <w:left w:val="none" w:sz="0" w:space="0" w:color="auto"/>
                <w:bottom w:val="none" w:sz="0" w:space="0" w:color="auto"/>
                <w:right w:val="none" w:sz="0" w:space="0" w:color="auto"/>
              </w:divBdr>
            </w:div>
            <w:div w:id="1360005762">
              <w:marLeft w:val="0"/>
              <w:marRight w:val="0"/>
              <w:marTop w:val="0"/>
              <w:marBottom w:val="0"/>
              <w:divBdr>
                <w:top w:val="none" w:sz="0" w:space="0" w:color="auto"/>
                <w:left w:val="none" w:sz="0" w:space="0" w:color="auto"/>
                <w:bottom w:val="none" w:sz="0" w:space="0" w:color="auto"/>
                <w:right w:val="none" w:sz="0" w:space="0" w:color="auto"/>
              </w:divBdr>
            </w:div>
            <w:div w:id="1382051616">
              <w:marLeft w:val="0"/>
              <w:marRight w:val="0"/>
              <w:marTop w:val="0"/>
              <w:marBottom w:val="0"/>
              <w:divBdr>
                <w:top w:val="none" w:sz="0" w:space="0" w:color="auto"/>
                <w:left w:val="none" w:sz="0" w:space="0" w:color="auto"/>
                <w:bottom w:val="none" w:sz="0" w:space="0" w:color="auto"/>
                <w:right w:val="none" w:sz="0" w:space="0" w:color="auto"/>
              </w:divBdr>
            </w:div>
            <w:div w:id="1405570834">
              <w:marLeft w:val="0"/>
              <w:marRight w:val="0"/>
              <w:marTop w:val="0"/>
              <w:marBottom w:val="0"/>
              <w:divBdr>
                <w:top w:val="none" w:sz="0" w:space="0" w:color="auto"/>
                <w:left w:val="none" w:sz="0" w:space="0" w:color="auto"/>
                <w:bottom w:val="none" w:sz="0" w:space="0" w:color="auto"/>
                <w:right w:val="none" w:sz="0" w:space="0" w:color="auto"/>
              </w:divBdr>
            </w:div>
            <w:div w:id="1443770813">
              <w:marLeft w:val="0"/>
              <w:marRight w:val="0"/>
              <w:marTop w:val="0"/>
              <w:marBottom w:val="0"/>
              <w:divBdr>
                <w:top w:val="none" w:sz="0" w:space="0" w:color="auto"/>
                <w:left w:val="none" w:sz="0" w:space="0" w:color="auto"/>
                <w:bottom w:val="none" w:sz="0" w:space="0" w:color="auto"/>
                <w:right w:val="none" w:sz="0" w:space="0" w:color="auto"/>
              </w:divBdr>
            </w:div>
            <w:div w:id="1724210883">
              <w:marLeft w:val="0"/>
              <w:marRight w:val="0"/>
              <w:marTop w:val="0"/>
              <w:marBottom w:val="0"/>
              <w:divBdr>
                <w:top w:val="none" w:sz="0" w:space="0" w:color="auto"/>
                <w:left w:val="none" w:sz="0" w:space="0" w:color="auto"/>
                <w:bottom w:val="none" w:sz="0" w:space="0" w:color="auto"/>
                <w:right w:val="none" w:sz="0" w:space="0" w:color="auto"/>
              </w:divBdr>
            </w:div>
            <w:div w:id="1774664463">
              <w:marLeft w:val="0"/>
              <w:marRight w:val="0"/>
              <w:marTop w:val="0"/>
              <w:marBottom w:val="0"/>
              <w:divBdr>
                <w:top w:val="none" w:sz="0" w:space="0" w:color="auto"/>
                <w:left w:val="none" w:sz="0" w:space="0" w:color="auto"/>
                <w:bottom w:val="none" w:sz="0" w:space="0" w:color="auto"/>
                <w:right w:val="none" w:sz="0" w:space="0" w:color="auto"/>
              </w:divBdr>
            </w:div>
            <w:div w:id="1806921397">
              <w:marLeft w:val="0"/>
              <w:marRight w:val="0"/>
              <w:marTop w:val="0"/>
              <w:marBottom w:val="0"/>
              <w:divBdr>
                <w:top w:val="none" w:sz="0" w:space="0" w:color="auto"/>
                <w:left w:val="none" w:sz="0" w:space="0" w:color="auto"/>
                <w:bottom w:val="none" w:sz="0" w:space="0" w:color="auto"/>
                <w:right w:val="none" w:sz="0" w:space="0" w:color="auto"/>
              </w:divBdr>
            </w:div>
            <w:div w:id="1946377704">
              <w:marLeft w:val="0"/>
              <w:marRight w:val="0"/>
              <w:marTop w:val="0"/>
              <w:marBottom w:val="0"/>
              <w:divBdr>
                <w:top w:val="none" w:sz="0" w:space="0" w:color="auto"/>
                <w:left w:val="none" w:sz="0" w:space="0" w:color="auto"/>
                <w:bottom w:val="none" w:sz="0" w:space="0" w:color="auto"/>
                <w:right w:val="none" w:sz="0" w:space="0" w:color="auto"/>
              </w:divBdr>
            </w:div>
          </w:divsChild>
        </w:div>
        <w:div w:id="1881745207">
          <w:marLeft w:val="0"/>
          <w:marRight w:val="0"/>
          <w:marTop w:val="0"/>
          <w:marBottom w:val="0"/>
          <w:divBdr>
            <w:top w:val="none" w:sz="0" w:space="0" w:color="auto"/>
            <w:left w:val="none" w:sz="0" w:space="0" w:color="auto"/>
            <w:bottom w:val="none" w:sz="0" w:space="0" w:color="auto"/>
            <w:right w:val="none" w:sz="0" w:space="0" w:color="auto"/>
          </w:divBdr>
          <w:divsChild>
            <w:div w:id="499005777">
              <w:marLeft w:val="-75"/>
              <w:marRight w:val="0"/>
              <w:marTop w:val="30"/>
              <w:marBottom w:val="30"/>
              <w:divBdr>
                <w:top w:val="none" w:sz="0" w:space="0" w:color="auto"/>
                <w:left w:val="none" w:sz="0" w:space="0" w:color="auto"/>
                <w:bottom w:val="none" w:sz="0" w:space="0" w:color="auto"/>
                <w:right w:val="none" w:sz="0" w:space="0" w:color="auto"/>
              </w:divBdr>
              <w:divsChild>
                <w:div w:id="86968499">
                  <w:marLeft w:val="0"/>
                  <w:marRight w:val="0"/>
                  <w:marTop w:val="0"/>
                  <w:marBottom w:val="0"/>
                  <w:divBdr>
                    <w:top w:val="none" w:sz="0" w:space="0" w:color="auto"/>
                    <w:left w:val="none" w:sz="0" w:space="0" w:color="auto"/>
                    <w:bottom w:val="none" w:sz="0" w:space="0" w:color="auto"/>
                    <w:right w:val="none" w:sz="0" w:space="0" w:color="auto"/>
                  </w:divBdr>
                  <w:divsChild>
                    <w:div w:id="714081280">
                      <w:marLeft w:val="0"/>
                      <w:marRight w:val="0"/>
                      <w:marTop w:val="0"/>
                      <w:marBottom w:val="0"/>
                      <w:divBdr>
                        <w:top w:val="none" w:sz="0" w:space="0" w:color="auto"/>
                        <w:left w:val="none" w:sz="0" w:space="0" w:color="auto"/>
                        <w:bottom w:val="none" w:sz="0" w:space="0" w:color="auto"/>
                        <w:right w:val="none" w:sz="0" w:space="0" w:color="auto"/>
                      </w:divBdr>
                    </w:div>
                  </w:divsChild>
                </w:div>
                <w:div w:id="101922948">
                  <w:marLeft w:val="0"/>
                  <w:marRight w:val="0"/>
                  <w:marTop w:val="0"/>
                  <w:marBottom w:val="0"/>
                  <w:divBdr>
                    <w:top w:val="none" w:sz="0" w:space="0" w:color="auto"/>
                    <w:left w:val="none" w:sz="0" w:space="0" w:color="auto"/>
                    <w:bottom w:val="none" w:sz="0" w:space="0" w:color="auto"/>
                    <w:right w:val="none" w:sz="0" w:space="0" w:color="auto"/>
                  </w:divBdr>
                  <w:divsChild>
                    <w:div w:id="877549070">
                      <w:marLeft w:val="0"/>
                      <w:marRight w:val="0"/>
                      <w:marTop w:val="0"/>
                      <w:marBottom w:val="0"/>
                      <w:divBdr>
                        <w:top w:val="none" w:sz="0" w:space="0" w:color="auto"/>
                        <w:left w:val="none" w:sz="0" w:space="0" w:color="auto"/>
                        <w:bottom w:val="none" w:sz="0" w:space="0" w:color="auto"/>
                        <w:right w:val="none" w:sz="0" w:space="0" w:color="auto"/>
                      </w:divBdr>
                    </w:div>
                  </w:divsChild>
                </w:div>
                <w:div w:id="110248846">
                  <w:marLeft w:val="0"/>
                  <w:marRight w:val="0"/>
                  <w:marTop w:val="0"/>
                  <w:marBottom w:val="0"/>
                  <w:divBdr>
                    <w:top w:val="none" w:sz="0" w:space="0" w:color="auto"/>
                    <w:left w:val="none" w:sz="0" w:space="0" w:color="auto"/>
                    <w:bottom w:val="none" w:sz="0" w:space="0" w:color="auto"/>
                    <w:right w:val="none" w:sz="0" w:space="0" w:color="auto"/>
                  </w:divBdr>
                  <w:divsChild>
                    <w:div w:id="535848307">
                      <w:marLeft w:val="0"/>
                      <w:marRight w:val="0"/>
                      <w:marTop w:val="0"/>
                      <w:marBottom w:val="0"/>
                      <w:divBdr>
                        <w:top w:val="none" w:sz="0" w:space="0" w:color="auto"/>
                        <w:left w:val="none" w:sz="0" w:space="0" w:color="auto"/>
                        <w:bottom w:val="none" w:sz="0" w:space="0" w:color="auto"/>
                        <w:right w:val="none" w:sz="0" w:space="0" w:color="auto"/>
                      </w:divBdr>
                    </w:div>
                  </w:divsChild>
                </w:div>
                <w:div w:id="114370633">
                  <w:marLeft w:val="0"/>
                  <w:marRight w:val="0"/>
                  <w:marTop w:val="0"/>
                  <w:marBottom w:val="0"/>
                  <w:divBdr>
                    <w:top w:val="none" w:sz="0" w:space="0" w:color="auto"/>
                    <w:left w:val="none" w:sz="0" w:space="0" w:color="auto"/>
                    <w:bottom w:val="none" w:sz="0" w:space="0" w:color="auto"/>
                    <w:right w:val="none" w:sz="0" w:space="0" w:color="auto"/>
                  </w:divBdr>
                  <w:divsChild>
                    <w:div w:id="1428236464">
                      <w:marLeft w:val="0"/>
                      <w:marRight w:val="0"/>
                      <w:marTop w:val="0"/>
                      <w:marBottom w:val="0"/>
                      <w:divBdr>
                        <w:top w:val="none" w:sz="0" w:space="0" w:color="auto"/>
                        <w:left w:val="none" w:sz="0" w:space="0" w:color="auto"/>
                        <w:bottom w:val="none" w:sz="0" w:space="0" w:color="auto"/>
                        <w:right w:val="none" w:sz="0" w:space="0" w:color="auto"/>
                      </w:divBdr>
                    </w:div>
                  </w:divsChild>
                </w:div>
                <w:div w:id="125391307">
                  <w:marLeft w:val="0"/>
                  <w:marRight w:val="0"/>
                  <w:marTop w:val="0"/>
                  <w:marBottom w:val="0"/>
                  <w:divBdr>
                    <w:top w:val="none" w:sz="0" w:space="0" w:color="auto"/>
                    <w:left w:val="none" w:sz="0" w:space="0" w:color="auto"/>
                    <w:bottom w:val="none" w:sz="0" w:space="0" w:color="auto"/>
                    <w:right w:val="none" w:sz="0" w:space="0" w:color="auto"/>
                  </w:divBdr>
                  <w:divsChild>
                    <w:div w:id="464661120">
                      <w:marLeft w:val="0"/>
                      <w:marRight w:val="0"/>
                      <w:marTop w:val="0"/>
                      <w:marBottom w:val="0"/>
                      <w:divBdr>
                        <w:top w:val="none" w:sz="0" w:space="0" w:color="auto"/>
                        <w:left w:val="none" w:sz="0" w:space="0" w:color="auto"/>
                        <w:bottom w:val="none" w:sz="0" w:space="0" w:color="auto"/>
                        <w:right w:val="none" w:sz="0" w:space="0" w:color="auto"/>
                      </w:divBdr>
                    </w:div>
                  </w:divsChild>
                </w:div>
                <w:div w:id="141119865">
                  <w:marLeft w:val="0"/>
                  <w:marRight w:val="0"/>
                  <w:marTop w:val="0"/>
                  <w:marBottom w:val="0"/>
                  <w:divBdr>
                    <w:top w:val="none" w:sz="0" w:space="0" w:color="auto"/>
                    <w:left w:val="none" w:sz="0" w:space="0" w:color="auto"/>
                    <w:bottom w:val="none" w:sz="0" w:space="0" w:color="auto"/>
                    <w:right w:val="none" w:sz="0" w:space="0" w:color="auto"/>
                  </w:divBdr>
                  <w:divsChild>
                    <w:div w:id="1400635752">
                      <w:marLeft w:val="0"/>
                      <w:marRight w:val="0"/>
                      <w:marTop w:val="0"/>
                      <w:marBottom w:val="0"/>
                      <w:divBdr>
                        <w:top w:val="none" w:sz="0" w:space="0" w:color="auto"/>
                        <w:left w:val="none" w:sz="0" w:space="0" w:color="auto"/>
                        <w:bottom w:val="none" w:sz="0" w:space="0" w:color="auto"/>
                        <w:right w:val="none" w:sz="0" w:space="0" w:color="auto"/>
                      </w:divBdr>
                    </w:div>
                  </w:divsChild>
                </w:div>
                <w:div w:id="163328019">
                  <w:marLeft w:val="0"/>
                  <w:marRight w:val="0"/>
                  <w:marTop w:val="0"/>
                  <w:marBottom w:val="0"/>
                  <w:divBdr>
                    <w:top w:val="none" w:sz="0" w:space="0" w:color="auto"/>
                    <w:left w:val="none" w:sz="0" w:space="0" w:color="auto"/>
                    <w:bottom w:val="none" w:sz="0" w:space="0" w:color="auto"/>
                    <w:right w:val="none" w:sz="0" w:space="0" w:color="auto"/>
                  </w:divBdr>
                  <w:divsChild>
                    <w:div w:id="1457017348">
                      <w:marLeft w:val="0"/>
                      <w:marRight w:val="0"/>
                      <w:marTop w:val="0"/>
                      <w:marBottom w:val="0"/>
                      <w:divBdr>
                        <w:top w:val="none" w:sz="0" w:space="0" w:color="auto"/>
                        <w:left w:val="none" w:sz="0" w:space="0" w:color="auto"/>
                        <w:bottom w:val="none" w:sz="0" w:space="0" w:color="auto"/>
                        <w:right w:val="none" w:sz="0" w:space="0" w:color="auto"/>
                      </w:divBdr>
                    </w:div>
                  </w:divsChild>
                </w:div>
                <w:div w:id="184828927">
                  <w:marLeft w:val="0"/>
                  <w:marRight w:val="0"/>
                  <w:marTop w:val="0"/>
                  <w:marBottom w:val="0"/>
                  <w:divBdr>
                    <w:top w:val="none" w:sz="0" w:space="0" w:color="auto"/>
                    <w:left w:val="none" w:sz="0" w:space="0" w:color="auto"/>
                    <w:bottom w:val="none" w:sz="0" w:space="0" w:color="auto"/>
                    <w:right w:val="none" w:sz="0" w:space="0" w:color="auto"/>
                  </w:divBdr>
                  <w:divsChild>
                    <w:div w:id="1003362943">
                      <w:marLeft w:val="0"/>
                      <w:marRight w:val="0"/>
                      <w:marTop w:val="0"/>
                      <w:marBottom w:val="0"/>
                      <w:divBdr>
                        <w:top w:val="none" w:sz="0" w:space="0" w:color="auto"/>
                        <w:left w:val="none" w:sz="0" w:space="0" w:color="auto"/>
                        <w:bottom w:val="none" w:sz="0" w:space="0" w:color="auto"/>
                        <w:right w:val="none" w:sz="0" w:space="0" w:color="auto"/>
                      </w:divBdr>
                    </w:div>
                  </w:divsChild>
                </w:div>
                <w:div w:id="186873975">
                  <w:marLeft w:val="0"/>
                  <w:marRight w:val="0"/>
                  <w:marTop w:val="0"/>
                  <w:marBottom w:val="0"/>
                  <w:divBdr>
                    <w:top w:val="none" w:sz="0" w:space="0" w:color="auto"/>
                    <w:left w:val="none" w:sz="0" w:space="0" w:color="auto"/>
                    <w:bottom w:val="none" w:sz="0" w:space="0" w:color="auto"/>
                    <w:right w:val="none" w:sz="0" w:space="0" w:color="auto"/>
                  </w:divBdr>
                  <w:divsChild>
                    <w:div w:id="1419403688">
                      <w:marLeft w:val="0"/>
                      <w:marRight w:val="0"/>
                      <w:marTop w:val="0"/>
                      <w:marBottom w:val="0"/>
                      <w:divBdr>
                        <w:top w:val="none" w:sz="0" w:space="0" w:color="auto"/>
                        <w:left w:val="none" w:sz="0" w:space="0" w:color="auto"/>
                        <w:bottom w:val="none" w:sz="0" w:space="0" w:color="auto"/>
                        <w:right w:val="none" w:sz="0" w:space="0" w:color="auto"/>
                      </w:divBdr>
                    </w:div>
                  </w:divsChild>
                </w:div>
                <w:div w:id="187185328">
                  <w:marLeft w:val="0"/>
                  <w:marRight w:val="0"/>
                  <w:marTop w:val="0"/>
                  <w:marBottom w:val="0"/>
                  <w:divBdr>
                    <w:top w:val="none" w:sz="0" w:space="0" w:color="auto"/>
                    <w:left w:val="none" w:sz="0" w:space="0" w:color="auto"/>
                    <w:bottom w:val="none" w:sz="0" w:space="0" w:color="auto"/>
                    <w:right w:val="none" w:sz="0" w:space="0" w:color="auto"/>
                  </w:divBdr>
                  <w:divsChild>
                    <w:div w:id="1063720722">
                      <w:marLeft w:val="0"/>
                      <w:marRight w:val="0"/>
                      <w:marTop w:val="0"/>
                      <w:marBottom w:val="0"/>
                      <w:divBdr>
                        <w:top w:val="none" w:sz="0" w:space="0" w:color="auto"/>
                        <w:left w:val="none" w:sz="0" w:space="0" w:color="auto"/>
                        <w:bottom w:val="none" w:sz="0" w:space="0" w:color="auto"/>
                        <w:right w:val="none" w:sz="0" w:space="0" w:color="auto"/>
                      </w:divBdr>
                    </w:div>
                  </w:divsChild>
                </w:div>
                <w:div w:id="236790407">
                  <w:marLeft w:val="0"/>
                  <w:marRight w:val="0"/>
                  <w:marTop w:val="0"/>
                  <w:marBottom w:val="0"/>
                  <w:divBdr>
                    <w:top w:val="none" w:sz="0" w:space="0" w:color="auto"/>
                    <w:left w:val="none" w:sz="0" w:space="0" w:color="auto"/>
                    <w:bottom w:val="none" w:sz="0" w:space="0" w:color="auto"/>
                    <w:right w:val="none" w:sz="0" w:space="0" w:color="auto"/>
                  </w:divBdr>
                  <w:divsChild>
                    <w:div w:id="755517495">
                      <w:marLeft w:val="0"/>
                      <w:marRight w:val="0"/>
                      <w:marTop w:val="0"/>
                      <w:marBottom w:val="0"/>
                      <w:divBdr>
                        <w:top w:val="none" w:sz="0" w:space="0" w:color="auto"/>
                        <w:left w:val="none" w:sz="0" w:space="0" w:color="auto"/>
                        <w:bottom w:val="none" w:sz="0" w:space="0" w:color="auto"/>
                        <w:right w:val="none" w:sz="0" w:space="0" w:color="auto"/>
                      </w:divBdr>
                    </w:div>
                  </w:divsChild>
                </w:div>
                <w:div w:id="247660775">
                  <w:marLeft w:val="0"/>
                  <w:marRight w:val="0"/>
                  <w:marTop w:val="0"/>
                  <w:marBottom w:val="0"/>
                  <w:divBdr>
                    <w:top w:val="none" w:sz="0" w:space="0" w:color="auto"/>
                    <w:left w:val="none" w:sz="0" w:space="0" w:color="auto"/>
                    <w:bottom w:val="none" w:sz="0" w:space="0" w:color="auto"/>
                    <w:right w:val="none" w:sz="0" w:space="0" w:color="auto"/>
                  </w:divBdr>
                  <w:divsChild>
                    <w:div w:id="1134762069">
                      <w:marLeft w:val="0"/>
                      <w:marRight w:val="0"/>
                      <w:marTop w:val="0"/>
                      <w:marBottom w:val="0"/>
                      <w:divBdr>
                        <w:top w:val="none" w:sz="0" w:space="0" w:color="auto"/>
                        <w:left w:val="none" w:sz="0" w:space="0" w:color="auto"/>
                        <w:bottom w:val="none" w:sz="0" w:space="0" w:color="auto"/>
                        <w:right w:val="none" w:sz="0" w:space="0" w:color="auto"/>
                      </w:divBdr>
                    </w:div>
                  </w:divsChild>
                </w:div>
                <w:div w:id="263537321">
                  <w:marLeft w:val="0"/>
                  <w:marRight w:val="0"/>
                  <w:marTop w:val="0"/>
                  <w:marBottom w:val="0"/>
                  <w:divBdr>
                    <w:top w:val="none" w:sz="0" w:space="0" w:color="auto"/>
                    <w:left w:val="none" w:sz="0" w:space="0" w:color="auto"/>
                    <w:bottom w:val="none" w:sz="0" w:space="0" w:color="auto"/>
                    <w:right w:val="none" w:sz="0" w:space="0" w:color="auto"/>
                  </w:divBdr>
                  <w:divsChild>
                    <w:div w:id="1040086999">
                      <w:marLeft w:val="0"/>
                      <w:marRight w:val="0"/>
                      <w:marTop w:val="0"/>
                      <w:marBottom w:val="0"/>
                      <w:divBdr>
                        <w:top w:val="none" w:sz="0" w:space="0" w:color="auto"/>
                        <w:left w:val="none" w:sz="0" w:space="0" w:color="auto"/>
                        <w:bottom w:val="none" w:sz="0" w:space="0" w:color="auto"/>
                        <w:right w:val="none" w:sz="0" w:space="0" w:color="auto"/>
                      </w:divBdr>
                    </w:div>
                  </w:divsChild>
                </w:div>
                <w:div w:id="293759940">
                  <w:marLeft w:val="0"/>
                  <w:marRight w:val="0"/>
                  <w:marTop w:val="0"/>
                  <w:marBottom w:val="0"/>
                  <w:divBdr>
                    <w:top w:val="none" w:sz="0" w:space="0" w:color="auto"/>
                    <w:left w:val="none" w:sz="0" w:space="0" w:color="auto"/>
                    <w:bottom w:val="none" w:sz="0" w:space="0" w:color="auto"/>
                    <w:right w:val="none" w:sz="0" w:space="0" w:color="auto"/>
                  </w:divBdr>
                  <w:divsChild>
                    <w:div w:id="1146048451">
                      <w:marLeft w:val="0"/>
                      <w:marRight w:val="0"/>
                      <w:marTop w:val="0"/>
                      <w:marBottom w:val="0"/>
                      <w:divBdr>
                        <w:top w:val="none" w:sz="0" w:space="0" w:color="auto"/>
                        <w:left w:val="none" w:sz="0" w:space="0" w:color="auto"/>
                        <w:bottom w:val="none" w:sz="0" w:space="0" w:color="auto"/>
                        <w:right w:val="none" w:sz="0" w:space="0" w:color="auto"/>
                      </w:divBdr>
                    </w:div>
                  </w:divsChild>
                </w:div>
                <w:div w:id="301037418">
                  <w:marLeft w:val="0"/>
                  <w:marRight w:val="0"/>
                  <w:marTop w:val="0"/>
                  <w:marBottom w:val="0"/>
                  <w:divBdr>
                    <w:top w:val="none" w:sz="0" w:space="0" w:color="auto"/>
                    <w:left w:val="none" w:sz="0" w:space="0" w:color="auto"/>
                    <w:bottom w:val="none" w:sz="0" w:space="0" w:color="auto"/>
                    <w:right w:val="none" w:sz="0" w:space="0" w:color="auto"/>
                  </w:divBdr>
                  <w:divsChild>
                    <w:div w:id="1466585551">
                      <w:marLeft w:val="0"/>
                      <w:marRight w:val="0"/>
                      <w:marTop w:val="0"/>
                      <w:marBottom w:val="0"/>
                      <w:divBdr>
                        <w:top w:val="none" w:sz="0" w:space="0" w:color="auto"/>
                        <w:left w:val="none" w:sz="0" w:space="0" w:color="auto"/>
                        <w:bottom w:val="none" w:sz="0" w:space="0" w:color="auto"/>
                        <w:right w:val="none" w:sz="0" w:space="0" w:color="auto"/>
                      </w:divBdr>
                    </w:div>
                  </w:divsChild>
                </w:div>
                <w:div w:id="314913663">
                  <w:marLeft w:val="0"/>
                  <w:marRight w:val="0"/>
                  <w:marTop w:val="0"/>
                  <w:marBottom w:val="0"/>
                  <w:divBdr>
                    <w:top w:val="none" w:sz="0" w:space="0" w:color="auto"/>
                    <w:left w:val="none" w:sz="0" w:space="0" w:color="auto"/>
                    <w:bottom w:val="none" w:sz="0" w:space="0" w:color="auto"/>
                    <w:right w:val="none" w:sz="0" w:space="0" w:color="auto"/>
                  </w:divBdr>
                  <w:divsChild>
                    <w:div w:id="1280065664">
                      <w:marLeft w:val="0"/>
                      <w:marRight w:val="0"/>
                      <w:marTop w:val="0"/>
                      <w:marBottom w:val="0"/>
                      <w:divBdr>
                        <w:top w:val="none" w:sz="0" w:space="0" w:color="auto"/>
                        <w:left w:val="none" w:sz="0" w:space="0" w:color="auto"/>
                        <w:bottom w:val="none" w:sz="0" w:space="0" w:color="auto"/>
                        <w:right w:val="none" w:sz="0" w:space="0" w:color="auto"/>
                      </w:divBdr>
                    </w:div>
                  </w:divsChild>
                </w:div>
                <w:div w:id="315962487">
                  <w:marLeft w:val="0"/>
                  <w:marRight w:val="0"/>
                  <w:marTop w:val="0"/>
                  <w:marBottom w:val="0"/>
                  <w:divBdr>
                    <w:top w:val="none" w:sz="0" w:space="0" w:color="auto"/>
                    <w:left w:val="none" w:sz="0" w:space="0" w:color="auto"/>
                    <w:bottom w:val="none" w:sz="0" w:space="0" w:color="auto"/>
                    <w:right w:val="none" w:sz="0" w:space="0" w:color="auto"/>
                  </w:divBdr>
                  <w:divsChild>
                    <w:div w:id="64567527">
                      <w:marLeft w:val="0"/>
                      <w:marRight w:val="0"/>
                      <w:marTop w:val="0"/>
                      <w:marBottom w:val="0"/>
                      <w:divBdr>
                        <w:top w:val="none" w:sz="0" w:space="0" w:color="auto"/>
                        <w:left w:val="none" w:sz="0" w:space="0" w:color="auto"/>
                        <w:bottom w:val="none" w:sz="0" w:space="0" w:color="auto"/>
                        <w:right w:val="none" w:sz="0" w:space="0" w:color="auto"/>
                      </w:divBdr>
                    </w:div>
                  </w:divsChild>
                </w:div>
                <w:div w:id="338511324">
                  <w:marLeft w:val="0"/>
                  <w:marRight w:val="0"/>
                  <w:marTop w:val="0"/>
                  <w:marBottom w:val="0"/>
                  <w:divBdr>
                    <w:top w:val="none" w:sz="0" w:space="0" w:color="auto"/>
                    <w:left w:val="none" w:sz="0" w:space="0" w:color="auto"/>
                    <w:bottom w:val="none" w:sz="0" w:space="0" w:color="auto"/>
                    <w:right w:val="none" w:sz="0" w:space="0" w:color="auto"/>
                  </w:divBdr>
                  <w:divsChild>
                    <w:div w:id="620964007">
                      <w:marLeft w:val="0"/>
                      <w:marRight w:val="0"/>
                      <w:marTop w:val="0"/>
                      <w:marBottom w:val="0"/>
                      <w:divBdr>
                        <w:top w:val="none" w:sz="0" w:space="0" w:color="auto"/>
                        <w:left w:val="none" w:sz="0" w:space="0" w:color="auto"/>
                        <w:bottom w:val="none" w:sz="0" w:space="0" w:color="auto"/>
                        <w:right w:val="none" w:sz="0" w:space="0" w:color="auto"/>
                      </w:divBdr>
                    </w:div>
                  </w:divsChild>
                </w:div>
                <w:div w:id="408498821">
                  <w:marLeft w:val="0"/>
                  <w:marRight w:val="0"/>
                  <w:marTop w:val="0"/>
                  <w:marBottom w:val="0"/>
                  <w:divBdr>
                    <w:top w:val="none" w:sz="0" w:space="0" w:color="auto"/>
                    <w:left w:val="none" w:sz="0" w:space="0" w:color="auto"/>
                    <w:bottom w:val="none" w:sz="0" w:space="0" w:color="auto"/>
                    <w:right w:val="none" w:sz="0" w:space="0" w:color="auto"/>
                  </w:divBdr>
                  <w:divsChild>
                    <w:div w:id="332150431">
                      <w:marLeft w:val="0"/>
                      <w:marRight w:val="0"/>
                      <w:marTop w:val="0"/>
                      <w:marBottom w:val="0"/>
                      <w:divBdr>
                        <w:top w:val="none" w:sz="0" w:space="0" w:color="auto"/>
                        <w:left w:val="none" w:sz="0" w:space="0" w:color="auto"/>
                        <w:bottom w:val="none" w:sz="0" w:space="0" w:color="auto"/>
                        <w:right w:val="none" w:sz="0" w:space="0" w:color="auto"/>
                      </w:divBdr>
                    </w:div>
                  </w:divsChild>
                </w:div>
                <w:div w:id="462238785">
                  <w:marLeft w:val="0"/>
                  <w:marRight w:val="0"/>
                  <w:marTop w:val="0"/>
                  <w:marBottom w:val="0"/>
                  <w:divBdr>
                    <w:top w:val="none" w:sz="0" w:space="0" w:color="auto"/>
                    <w:left w:val="none" w:sz="0" w:space="0" w:color="auto"/>
                    <w:bottom w:val="none" w:sz="0" w:space="0" w:color="auto"/>
                    <w:right w:val="none" w:sz="0" w:space="0" w:color="auto"/>
                  </w:divBdr>
                  <w:divsChild>
                    <w:div w:id="916017275">
                      <w:marLeft w:val="0"/>
                      <w:marRight w:val="0"/>
                      <w:marTop w:val="0"/>
                      <w:marBottom w:val="0"/>
                      <w:divBdr>
                        <w:top w:val="none" w:sz="0" w:space="0" w:color="auto"/>
                        <w:left w:val="none" w:sz="0" w:space="0" w:color="auto"/>
                        <w:bottom w:val="none" w:sz="0" w:space="0" w:color="auto"/>
                        <w:right w:val="none" w:sz="0" w:space="0" w:color="auto"/>
                      </w:divBdr>
                    </w:div>
                  </w:divsChild>
                </w:div>
                <w:div w:id="462846433">
                  <w:marLeft w:val="0"/>
                  <w:marRight w:val="0"/>
                  <w:marTop w:val="0"/>
                  <w:marBottom w:val="0"/>
                  <w:divBdr>
                    <w:top w:val="none" w:sz="0" w:space="0" w:color="auto"/>
                    <w:left w:val="none" w:sz="0" w:space="0" w:color="auto"/>
                    <w:bottom w:val="none" w:sz="0" w:space="0" w:color="auto"/>
                    <w:right w:val="none" w:sz="0" w:space="0" w:color="auto"/>
                  </w:divBdr>
                  <w:divsChild>
                    <w:div w:id="1155023547">
                      <w:marLeft w:val="0"/>
                      <w:marRight w:val="0"/>
                      <w:marTop w:val="0"/>
                      <w:marBottom w:val="0"/>
                      <w:divBdr>
                        <w:top w:val="none" w:sz="0" w:space="0" w:color="auto"/>
                        <w:left w:val="none" w:sz="0" w:space="0" w:color="auto"/>
                        <w:bottom w:val="none" w:sz="0" w:space="0" w:color="auto"/>
                        <w:right w:val="none" w:sz="0" w:space="0" w:color="auto"/>
                      </w:divBdr>
                    </w:div>
                  </w:divsChild>
                </w:div>
                <w:div w:id="473987654">
                  <w:marLeft w:val="0"/>
                  <w:marRight w:val="0"/>
                  <w:marTop w:val="0"/>
                  <w:marBottom w:val="0"/>
                  <w:divBdr>
                    <w:top w:val="none" w:sz="0" w:space="0" w:color="auto"/>
                    <w:left w:val="none" w:sz="0" w:space="0" w:color="auto"/>
                    <w:bottom w:val="none" w:sz="0" w:space="0" w:color="auto"/>
                    <w:right w:val="none" w:sz="0" w:space="0" w:color="auto"/>
                  </w:divBdr>
                  <w:divsChild>
                    <w:div w:id="1642463790">
                      <w:marLeft w:val="0"/>
                      <w:marRight w:val="0"/>
                      <w:marTop w:val="0"/>
                      <w:marBottom w:val="0"/>
                      <w:divBdr>
                        <w:top w:val="none" w:sz="0" w:space="0" w:color="auto"/>
                        <w:left w:val="none" w:sz="0" w:space="0" w:color="auto"/>
                        <w:bottom w:val="none" w:sz="0" w:space="0" w:color="auto"/>
                        <w:right w:val="none" w:sz="0" w:space="0" w:color="auto"/>
                      </w:divBdr>
                    </w:div>
                  </w:divsChild>
                </w:div>
                <w:div w:id="483547015">
                  <w:marLeft w:val="0"/>
                  <w:marRight w:val="0"/>
                  <w:marTop w:val="0"/>
                  <w:marBottom w:val="0"/>
                  <w:divBdr>
                    <w:top w:val="none" w:sz="0" w:space="0" w:color="auto"/>
                    <w:left w:val="none" w:sz="0" w:space="0" w:color="auto"/>
                    <w:bottom w:val="none" w:sz="0" w:space="0" w:color="auto"/>
                    <w:right w:val="none" w:sz="0" w:space="0" w:color="auto"/>
                  </w:divBdr>
                  <w:divsChild>
                    <w:div w:id="1305311715">
                      <w:marLeft w:val="0"/>
                      <w:marRight w:val="0"/>
                      <w:marTop w:val="0"/>
                      <w:marBottom w:val="0"/>
                      <w:divBdr>
                        <w:top w:val="none" w:sz="0" w:space="0" w:color="auto"/>
                        <w:left w:val="none" w:sz="0" w:space="0" w:color="auto"/>
                        <w:bottom w:val="none" w:sz="0" w:space="0" w:color="auto"/>
                        <w:right w:val="none" w:sz="0" w:space="0" w:color="auto"/>
                      </w:divBdr>
                    </w:div>
                  </w:divsChild>
                </w:div>
                <w:div w:id="505679004">
                  <w:marLeft w:val="0"/>
                  <w:marRight w:val="0"/>
                  <w:marTop w:val="0"/>
                  <w:marBottom w:val="0"/>
                  <w:divBdr>
                    <w:top w:val="none" w:sz="0" w:space="0" w:color="auto"/>
                    <w:left w:val="none" w:sz="0" w:space="0" w:color="auto"/>
                    <w:bottom w:val="none" w:sz="0" w:space="0" w:color="auto"/>
                    <w:right w:val="none" w:sz="0" w:space="0" w:color="auto"/>
                  </w:divBdr>
                  <w:divsChild>
                    <w:div w:id="1780442730">
                      <w:marLeft w:val="0"/>
                      <w:marRight w:val="0"/>
                      <w:marTop w:val="0"/>
                      <w:marBottom w:val="0"/>
                      <w:divBdr>
                        <w:top w:val="none" w:sz="0" w:space="0" w:color="auto"/>
                        <w:left w:val="none" w:sz="0" w:space="0" w:color="auto"/>
                        <w:bottom w:val="none" w:sz="0" w:space="0" w:color="auto"/>
                        <w:right w:val="none" w:sz="0" w:space="0" w:color="auto"/>
                      </w:divBdr>
                    </w:div>
                  </w:divsChild>
                </w:div>
                <w:div w:id="507914381">
                  <w:marLeft w:val="0"/>
                  <w:marRight w:val="0"/>
                  <w:marTop w:val="0"/>
                  <w:marBottom w:val="0"/>
                  <w:divBdr>
                    <w:top w:val="none" w:sz="0" w:space="0" w:color="auto"/>
                    <w:left w:val="none" w:sz="0" w:space="0" w:color="auto"/>
                    <w:bottom w:val="none" w:sz="0" w:space="0" w:color="auto"/>
                    <w:right w:val="none" w:sz="0" w:space="0" w:color="auto"/>
                  </w:divBdr>
                  <w:divsChild>
                    <w:div w:id="1344361111">
                      <w:marLeft w:val="0"/>
                      <w:marRight w:val="0"/>
                      <w:marTop w:val="0"/>
                      <w:marBottom w:val="0"/>
                      <w:divBdr>
                        <w:top w:val="none" w:sz="0" w:space="0" w:color="auto"/>
                        <w:left w:val="none" w:sz="0" w:space="0" w:color="auto"/>
                        <w:bottom w:val="none" w:sz="0" w:space="0" w:color="auto"/>
                        <w:right w:val="none" w:sz="0" w:space="0" w:color="auto"/>
                      </w:divBdr>
                    </w:div>
                  </w:divsChild>
                </w:div>
                <w:div w:id="510527150">
                  <w:marLeft w:val="0"/>
                  <w:marRight w:val="0"/>
                  <w:marTop w:val="0"/>
                  <w:marBottom w:val="0"/>
                  <w:divBdr>
                    <w:top w:val="none" w:sz="0" w:space="0" w:color="auto"/>
                    <w:left w:val="none" w:sz="0" w:space="0" w:color="auto"/>
                    <w:bottom w:val="none" w:sz="0" w:space="0" w:color="auto"/>
                    <w:right w:val="none" w:sz="0" w:space="0" w:color="auto"/>
                  </w:divBdr>
                  <w:divsChild>
                    <w:div w:id="1447773997">
                      <w:marLeft w:val="0"/>
                      <w:marRight w:val="0"/>
                      <w:marTop w:val="0"/>
                      <w:marBottom w:val="0"/>
                      <w:divBdr>
                        <w:top w:val="none" w:sz="0" w:space="0" w:color="auto"/>
                        <w:left w:val="none" w:sz="0" w:space="0" w:color="auto"/>
                        <w:bottom w:val="none" w:sz="0" w:space="0" w:color="auto"/>
                        <w:right w:val="none" w:sz="0" w:space="0" w:color="auto"/>
                      </w:divBdr>
                    </w:div>
                  </w:divsChild>
                </w:div>
                <w:div w:id="510681760">
                  <w:marLeft w:val="0"/>
                  <w:marRight w:val="0"/>
                  <w:marTop w:val="0"/>
                  <w:marBottom w:val="0"/>
                  <w:divBdr>
                    <w:top w:val="none" w:sz="0" w:space="0" w:color="auto"/>
                    <w:left w:val="none" w:sz="0" w:space="0" w:color="auto"/>
                    <w:bottom w:val="none" w:sz="0" w:space="0" w:color="auto"/>
                    <w:right w:val="none" w:sz="0" w:space="0" w:color="auto"/>
                  </w:divBdr>
                  <w:divsChild>
                    <w:div w:id="764116077">
                      <w:marLeft w:val="0"/>
                      <w:marRight w:val="0"/>
                      <w:marTop w:val="0"/>
                      <w:marBottom w:val="0"/>
                      <w:divBdr>
                        <w:top w:val="none" w:sz="0" w:space="0" w:color="auto"/>
                        <w:left w:val="none" w:sz="0" w:space="0" w:color="auto"/>
                        <w:bottom w:val="none" w:sz="0" w:space="0" w:color="auto"/>
                        <w:right w:val="none" w:sz="0" w:space="0" w:color="auto"/>
                      </w:divBdr>
                    </w:div>
                  </w:divsChild>
                </w:div>
                <w:div w:id="544877037">
                  <w:marLeft w:val="0"/>
                  <w:marRight w:val="0"/>
                  <w:marTop w:val="0"/>
                  <w:marBottom w:val="0"/>
                  <w:divBdr>
                    <w:top w:val="none" w:sz="0" w:space="0" w:color="auto"/>
                    <w:left w:val="none" w:sz="0" w:space="0" w:color="auto"/>
                    <w:bottom w:val="none" w:sz="0" w:space="0" w:color="auto"/>
                    <w:right w:val="none" w:sz="0" w:space="0" w:color="auto"/>
                  </w:divBdr>
                  <w:divsChild>
                    <w:div w:id="1053847277">
                      <w:marLeft w:val="0"/>
                      <w:marRight w:val="0"/>
                      <w:marTop w:val="0"/>
                      <w:marBottom w:val="0"/>
                      <w:divBdr>
                        <w:top w:val="none" w:sz="0" w:space="0" w:color="auto"/>
                        <w:left w:val="none" w:sz="0" w:space="0" w:color="auto"/>
                        <w:bottom w:val="none" w:sz="0" w:space="0" w:color="auto"/>
                        <w:right w:val="none" w:sz="0" w:space="0" w:color="auto"/>
                      </w:divBdr>
                    </w:div>
                  </w:divsChild>
                </w:div>
                <w:div w:id="558788264">
                  <w:marLeft w:val="0"/>
                  <w:marRight w:val="0"/>
                  <w:marTop w:val="0"/>
                  <w:marBottom w:val="0"/>
                  <w:divBdr>
                    <w:top w:val="none" w:sz="0" w:space="0" w:color="auto"/>
                    <w:left w:val="none" w:sz="0" w:space="0" w:color="auto"/>
                    <w:bottom w:val="none" w:sz="0" w:space="0" w:color="auto"/>
                    <w:right w:val="none" w:sz="0" w:space="0" w:color="auto"/>
                  </w:divBdr>
                  <w:divsChild>
                    <w:div w:id="153297409">
                      <w:marLeft w:val="0"/>
                      <w:marRight w:val="0"/>
                      <w:marTop w:val="0"/>
                      <w:marBottom w:val="0"/>
                      <w:divBdr>
                        <w:top w:val="none" w:sz="0" w:space="0" w:color="auto"/>
                        <w:left w:val="none" w:sz="0" w:space="0" w:color="auto"/>
                        <w:bottom w:val="none" w:sz="0" w:space="0" w:color="auto"/>
                        <w:right w:val="none" w:sz="0" w:space="0" w:color="auto"/>
                      </w:divBdr>
                    </w:div>
                  </w:divsChild>
                </w:div>
                <w:div w:id="573390260">
                  <w:marLeft w:val="0"/>
                  <w:marRight w:val="0"/>
                  <w:marTop w:val="0"/>
                  <w:marBottom w:val="0"/>
                  <w:divBdr>
                    <w:top w:val="none" w:sz="0" w:space="0" w:color="auto"/>
                    <w:left w:val="none" w:sz="0" w:space="0" w:color="auto"/>
                    <w:bottom w:val="none" w:sz="0" w:space="0" w:color="auto"/>
                    <w:right w:val="none" w:sz="0" w:space="0" w:color="auto"/>
                  </w:divBdr>
                  <w:divsChild>
                    <w:div w:id="106242301">
                      <w:marLeft w:val="0"/>
                      <w:marRight w:val="0"/>
                      <w:marTop w:val="0"/>
                      <w:marBottom w:val="0"/>
                      <w:divBdr>
                        <w:top w:val="none" w:sz="0" w:space="0" w:color="auto"/>
                        <w:left w:val="none" w:sz="0" w:space="0" w:color="auto"/>
                        <w:bottom w:val="none" w:sz="0" w:space="0" w:color="auto"/>
                        <w:right w:val="none" w:sz="0" w:space="0" w:color="auto"/>
                      </w:divBdr>
                    </w:div>
                  </w:divsChild>
                </w:div>
                <w:div w:id="598027610">
                  <w:marLeft w:val="0"/>
                  <w:marRight w:val="0"/>
                  <w:marTop w:val="0"/>
                  <w:marBottom w:val="0"/>
                  <w:divBdr>
                    <w:top w:val="none" w:sz="0" w:space="0" w:color="auto"/>
                    <w:left w:val="none" w:sz="0" w:space="0" w:color="auto"/>
                    <w:bottom w:val="none" w:sz="0" w:space="0" w:color="auto"/>
                    <w:right w:val="none" w:sz="0" w:space="0" w:color="auto"/>
                  </w:divBdr>
                  <w:divsChild>
                    <w:div w:id="1180002572">
                      <w:marLeft w:val="0"/>
                      <w:marRight w:val="0"/>
                      <w:marTop w:val="0"/>
                      <w:marBottom w:val="0"/>
                      <w:divBdr>
                        <w:top w:val="none" w:sz="0" w:space="0" w:color="auto"/>
                        <w:left w:val="none" w:sz="0" w:space="0" w:color="auto"/>
                        <w:bottom w:val="none" w:sz="0" w:space="0" w:color="auto"/>
                        <w:right w:val="none" w:sz="0" w:space="0" w:color="auto"/>
                      </w:divBdr>
                    </w:div>
                  </w:divsChild>
                </w:div>
                <w:div w:id="603684113">
                  <w:marLeft w:val="0"/>
                  <w:marRight w:val="0"/>
                  <w:marTop w:val="0"/>
                  <w:marBottom w:val="0"/>
                  <w:divBdr>
                    <w:top w:val="none" w:sz="0" w:space="0" w:color="auto"/>
                    <w:left w:val="none" w:sz="0" w:space="0" w:color="auto"/>
                    <w:bottom w:val="none" w:sz="0" w:space="0" w:color="auto"/>
                    <w:right w:val="none" w:sz="0" w:space="0" w:color="auto"/>
                  </w:divBdr>
                  <w:divsChild>
                    <w:div w:id="1487748134">
                      <w:marLeft w:val="0"/>
                      <w:marRight w:val="0"/>
                      <w:marTop w:val="0"/>
                      <w:marBottom w:val="0"/>
                      <w:divBdr>
                        <w:top w:val="none" w:sz="0" w:space="0" w:color="auto"/>
                        <w:left w:val="none" w:sz="0" w:space="0" w:color="auto"/>
                        <w:bottom w:val="none" w:sz="0" w:space="0" w:color="auto"/>
                        <w:right w:val="none" w:sz="0" w:space="0" w:color="auto"/>
                      </w:divBdr>
                    </w:div>
                  </w:divsChild>
                </w:div>
                <w:div w:id="658851440">
                  <w:marLeft w:val="0"/>
                  <w:marRight w:val="0"/>
                  <w:marTop w:val="0"/>
                  <w:marBottom w:val="0"/>
                  <w:divBdr>
                    <w:top w:val="none" w:sz="0" w:space="0" w:color="auto"/>
                    <w:left w:val="none" w:sz="0" w:space="0" w:color="auto"/>
                    <w:bottom w:val="none" w:sz="0" w:space="0" w:color="auto"/>
                    <w:right w:val="none" w:sz="0" w:space="0" w:color="auto"/>
                  </w:divBdr>
                  <w:divsChild>
                    <w:div w:id="976761293">
                      <w:marLeft w:val="0"/>
                      <w:marRight w:val="0"/>
                      <w:marTop w:val="0"/>
                      <w:marBottom w:val="0"/>
                      <w:divBdr>
                        <w:top w:val="none" w:sz="0" w:space="0" w:color="auto"/>
                        <w:left w:val="none" w:sz="0" w:space="0" w:color="auto"/>
                        <w:bottom w:val="none" w:sz="0" w:space="0" w:color="auto"/>
                        <w:right w:val="none" w:sz="0" w:space="0" w:color="auto"/>
                      </w:divBdr>
                    </w:div>
                  </w:divsChild>
                </w:div>
                <w:div w:id="696976517">
                  <w:marLeft w:val="0"/>
                  <w:marRight w:val="0"/>
                  <w:marTop w:val="0"/>
                  <w:marBottom w:val="0"/>
                  <w:divBdr>
                    <w:top w:val="none" w:sz="0" w:space="0" w:color="auto"/>
                    <w:left w:val="none" w:sz="0" w:space="0" w:color="auto"/>
                    <w:bottom w:val="none" w:sz="0" w:space="0" w:color="auto"/>
                    <w:right w:val="none" w:sz="0" w:space="0" w:color="auto"/>
                  </w:divBdr>
                  <w:divsChild>
                    <w:div w:id="1454786486">
                      <w:marLeft w:val="0"/>
                      <w:marRight w:val="0"/>
                      <w:marTop w:val="0"/>
                      <w:marBottom w:val="0"/>
                      <w:divBdr>
                        <w:top w:val="none" w:sz="0" w:space="0" w:color="auto"/>
                        <w:left w:val="none" w:sz="0" w:space="0" w:color="auto"/>
                        <w:bottom w:val="none" w:sz="0" w:space="0" w:color="auto"/>
                        <w:right w:val="none" w:sz="0" w:space="0" w:color="auto"/>
                      </w:divBdr>
                    </w:div>
                  </w:divsChild>
                </w:div>
                <w:div w:id="734208662">
                  <w:marLeft w:val="0"/>
                  <w:marRight w:val="0"/>
                  <w:marTop w:val="0"/>
                  <w:marBottom w:val="0"/>
                  <w:divBdr>
                    <w:top w:val="none" w:sz="0" w:space="0" w:color="auto"/>
                    <w:left w:val="none" w:sz="0" w:space="0" w:color="auto"/>
                    <w:bottom w:val="none" w:sz="0" w:space="0" w:color="auto"/>
                    <w:right w:val="none" w:sz="0" w:space="0" w:color="auto"/>
                  </w:divBdr>
                  <w:divsChild>
                    <w:div w:id="444350369">
                      <w:marLeft w:val="0"/>
                      <w:marRight w:val="0"/>
                      <w:marTop w:val="0"/>
                      <w:marBottom w:val="0"/>
                      <w:divBdr>
                        <w:top w:val="none" w:sz="0" w:space="0" w:color="auto"/>
                        <w:left w:val="none" w:sz="0" w:space="0" w:color="auto"/>
                        <w:bottom w:val="none" w:sz="0" w:space="0" w:color="auto"/>
                        <w:right w:val="none" w:sz="0" w:space="0" w:color="auto"/>
                      </w:divBdr>
                    </w:div>
                  </w:divsChild>
                </w:div>
                <w:div w:id="740516983">
                  <w:marLeft w:val="0"/>
                  <w:marRight w:val="0"/>
                  <w:marTop w:val="0"/>
                  <w:marBottom w:val="0"/>
                  <w:divBdr>
                    <w:top w:val="none" w:sz="0" w:space="0" w:color="auto"/>
                    <w:left w:val="none" w:sz="0" w:space="0" w:color="auto"/>
                    <w:bottom w:val="none" w:sz="0" w:space="0" w:color="auto"/>
                    <w:right w:val="none" w:sz="0" w:space="0" w:color="auto"/>
                  </w:divBdr>
                  <w:divsChild>
                    <w:div w:id="963733135">
                      <w:marLeft w:val="0"/>
                      <w:marRight w:val="0"/>
                      <w:marTop w:val="0"/>
                      <w:marBottom w:val="0"/>
                      <w:divBdr>
                        <w:top w:val="none" w:sz="0" w:space="0" w:color="auto"/>
                        <w:left w:val="none" w:sz="0" w:space="0" w:color="auto"/>
                        <w:bottom w:val="none" w:sz="0" w:space="0" w:color="auto"/>
                        <w:right w:val="none" w:sz="0" w:space="0" w:color="auto"/>
                      </w:divBdr>
                    </w:div>
                  </w:divsChild>
                </w:div>
                <w:div w:id="782187942">
                  <w:marLeft w:val="0"/>
                  <w:marRight w:val="0"/>
                  <w:marTop w:val="0"/>
                  <w:marBottom w:val="0"/>
                  <w:divBdr>
                    <w:top w:val="none" w:sz="0" w:space="0" w:color="auto"/>
                    <w:left w:val="none" w:sz="0" w:space="0" w:color="auto"/>
                    <w:bottom w:val="none" w:sz="0" w:space="0" w:color="auto"/>
                    <w:right w:val="none" w:sz="0" w:space="0" w:color="auto"/>
                  </w:divBdr>
                  <w:divsChild>
                    <w:div w:id="2048144796">
                      <w:marLeft w:val="0"/>
                      <w:marRight w:val="0"/>
                      <w:marTop w:val="0"/>
                      <w:marBottom w:val="0"/>
                      <w:divBdr>
                        <w:top w:val="none" w:sz="0" w:space="0" w:color="auto"/>
                        <w:left w:val="none" w:sz="0" w:space="0" w:color="auto"/>
                        <w:bottom w:val="none" w:sz="0" w:space="0" w:color="auto"/>
                        <w:right w:val="none" w:sz="0" w:space="0" w:color="auto"/>
                      </w:divBdr>
                    </w:div>
                  </w:divsChild>
                </w:div>
                <w:div w:id="795638536">
                  <w:marLeft w:val="0"/>
                  <w:marRight w:val="0"/>
                  <w:marTop w:val="0"/>
                  <w:marBottom w:val="0"/>
                  <w:divBdr>
                    <w:top w:val="none" w:sz="0" w:space="0" w:color="auto"/>
                    <w:left w:val="none" w:sz="0" w:space="0" w:color="auto"/>
                    <w:bottom w:val="none" w:sz="0" w:space="0" w:color="auto"/>
                    <w:right w:val="none" w:sz="0" w:space="0" w:color="auto"/>
                  </w:divBdr>
                  <w:divsChild>
                    <w:div w:id="19860752">
                      <w:marLeft w:val="0"/>
                      <w:marRight w:val="0"/>
                      <w:marTop w:val="0"/>
                      <w:marBottom w:val="0"/>
                      <w:divBdr>
                        <w:top w:val="none" w:sz="0" w:space="0" w:color="auto"/>
                        <w:left w:val="none" w:sz="0" w:space="0" w:color="auto"/>
                        <w:bottom w:val="none" w:sz="0" w:space="0" w:color="auto"/>
                        <w:right w:val="none" w:sz="0" w:space="0" w:color="auto"/>
                      </w:divBdr>
                    </w:div>
                  </w:divsChild>
                </w:div>
                <w:div w:id="819268814">
                  <w:marLeft w:val="0"/>
                  <w:marRight w:val="0"/>
                  <w:marTop w:val="0"/>
                  <w:marBottom w:val="0"/>
                  <w:divBdr>
                    <w:top w:val="none" w:sz="0" w:space="0" w:color="auto"/>
                    <w:left w:val="none" w:sz="0" w:space="0" w:color="auto"/>
                    <w:bottom w:val="none" w:sz="0" w:space="0" w:color="auto"/>
                    <w:right w:val="none" w:sz="0" w:space="0" w:color="auto"/>
                  </w:divBdr>
                  <w:divsChild>
                    <w:div w:id="459152240">
                      <w:marLeft w:val="0"/>
                      <w:marRight w:val="0"/>
                      <w:marTop w:val="0"/>
                      <w:marBottom w:val="0"/>
                      <w:divBdr>
                        <w:top w:val="none" w:sz="0" w:space="0" w:color="auto"/>
                        <w:left w:val="none" w:sz="0" w:space="0" w:color="auto"/>
                        <w:bottom w:val="none" w:sz="0" w:space="0" w:color="auto"/>
                        <w:right w:val="none" w:sz="0" w:space="0" w:color="auto"/>
                      </w:divBdr>
                    </w:div>
                  </w:divsChild>
                </w:div>
                <w:div w:id="829638602">
                  <w:marLeft w:val="0"/>
                  <w:marRight w:val="0"/>
                  <w:marTop w:val="0"/>
                  <w:marBottom w:val="0"/>
                  <w:divBdr>
                    <w:top w:val="none" w:sz="0" w:space="0" w:color="auto"/>
                    <w:left w:val="none" w:sz="0" w:space="0" w:color="auto"/>
                    <w:bottom w:val="none" w:sz="0" w:space="0" w:color="auto"/>
                    <w:right w:val="none" w:sz="0" w:space="0" w:color="auto"/>
                  </w:divBdr>
                  <w:divsChild>
                    <w:div w:id="639307558">
                      <w:marLeft w:val="0"/>
                      <w:marRight w:val="0"/>
                      <w:marTop w:val="0"/>
                      <w:marBottom w:val="0"/>
                      <w:divBdr>
                        <w:top w:val="none" w:sz="0" w:space="0" w:color="auto"/>
                        <w:left w:val="none" w:sz="0" w:space="0" w:color="auto"/>
                        <w:bottom w:val="none" w:sz="0" w:space="0" w:color="auto"/>
                        <w:right w:val="none" w:sz="0" w:space="0" w:color="auto"/>
                      </w:divBdr>
                    </w:div>
                  </w:divsChild>
                </w:div>
                <w:div w:id="847254072">
                  <w:marLeft w:val="0"/>
                  <w:marRight w:val="0"/>
                  <w:marTop w:val="0"/>
                  <w:marBottom w:val="0"/>
                  <w:divBdr>
                    <w:top w:val="none" w:sz="0" w:space="0" w:color="auto"/>
                    <w:left w:val="none" w:sz="0" w:space="0" w:color="auto"/>
                    <w:bottom w:val="none" w:sz="0" w:space="0" w:color="auto"/>
                    <w:right w:val="none" w:sz="0" w:space="0" w:color="auto"/>
                  </w:divBdr>
                  <w:divsChild>
                    <w:div w:id="329456173">
                      <w:marLeft w:val="0"/>
                      <w:marRight w:val="0"/>
                      <w:marTop w:val="0"/>
                      <w:marBottom w:val="0"/>
                      <w:divBdr>
                        <w:top w:val="none" w:sz="0" w:space="0" w:color="auto"/>
                        <w:left w:val="none" w:sz="0" w:space="0" w:color="auto"/>
                        <w:bottom w:val="none" w:sz="0" w:space="0" w:color="auto"/>
                        <w:right w:val="none" w:sz="0" w:space="0" w:color="auto"/>
                      </w:divBdr>
                    </w:div>
                  </w:divsChild>
                </w:div>
                <w:div w:id="873926419">
                  <w:marLeft w:val="0"/>
                  <w:marRight w:val="0"/>
                  <w:marTop w:val="0"/>
                  <w:marBottom w:val="0"/>
                  <w:divBdr>
                    <w:top w:val="none" w:sz="0" w:space="0" w:color="auto"/>
                    <w:left w:val="none" w:sz="0" w:space="0" w:color="auto"/>
                    <w:bottom w:val="none" w:sz="0" w:space="0" w:color="auto"/>
                    <w:right w:val="none" w:sz="0" w:space="0" w:color="auto"/>
                  </w:divBdr>
                  <w:divsChild>
                    <w:div w:id="1284460044">
                      <w:marLeft w:val="0"/>
                      <w:marRight w:val="0"/>
                      <w:marTop w:val="0"/>
                      <w:marBottom w:val="0"/>
                      <w:divBdr>
                        <w:top w:val="none" w:sz="0" w:space="0" w:color="auto"/>
                        <w:left w:val="none" w:sz="0" w:space="0" w:color="auto"/>
                        <w:bottom w:val="none" w:sz="0" w:space="0" w:color="auto"/>
                        <w:right w:val="none" w:sz="0" w:space="0" w:color="auto"/>
                      </w:divBdr>
                    </w:div>
                  </w:divsChild>
                </w:div>
                <w:div w:id="892039764">
                  <w:marLeft w:val="0"/>
                  <w:marRight w:val="0"/>
                  <w:marTop w:val="0"/>
                  <w:marBottom w:val="0"/>
                  <w:divBdr>
                    <w:top w:val="none" w:sz="0" w:space="0" w:color="auto"/>
                    <w:left w:val="none" w:sz="0" w:space="0" w:color="auto"/>
                    <w:bottom w:val="none" w:sz="0" w:space="0" w:color="auto"/>
                    <w:right w:val="none" w:sz="0" w:space="0" w:color="auto"/>
                  </w:divBdr>
                  <w:divsChild>
                    <w:div w:id="770777619">
                      <w:marLeft w:val="0"/>
                      <w:marRight w:val="0"/>
                      <w:marTop w:val="0"/>
                      <w:marBottom w:val="0"/>
                      <w:divBdr>
                        <w:top w:val="none" w:sz="0" w:space="0" w:color="auto"/>
                        <w:left w:val="none" w:sz="0" w:space="0" w:color="auto"/>
                        <w:bottom w:val="none" w:sz="0" w:space="0" w:color="auto"/>
                        <w:right w:val="none" w:sz="0" w:space="0" w:color="auto"/>
                      </w:divBdr>
                    </w:div>
                  </w:divsChild>
                </w:div>
                <w:div w:id="911084699">
                  <w:marLeft w:val="0"/>
                  <w:marRight w:val="0"/>
                  <w:marTop w:val="0"/>
                  <w:marBottom w:val="0"/>
                  <w:divBdr>
                    <w:top w:val="none" w:sz="0" w:space="0" w:color="auto"/>
                    <w:left w:val="none" w:sz="0" w:space="0" w:color="auto"/>
                    <w:bottom w:val="none" w:sz="0" w:space="0" w:color="auto"/>
                    <w:right w:val="none" w:sz="0" w:space="0" w:color="auto"/>
                  </w:divBdr>
                  <w:divsChild>
                    <w:div w:id="1856572388">
                      <w:marLeft w:val="0"/>
                      <w:marRight w:val="0"/>
                      <w:marTop w:val="0"/>
                      <w:marBottom w:val="0"/>
                      <w:divBdr>
                        <w:top w:val="none" w:sz="0" w:space="0" w:color="auto"/>
                        <w:left w:val="none" w:sz="0" w:space="0" w:color="auto"/>
                        <w:bottom w:val="none" w:sz="0" w:space="0" w:color="auto"/>
                        <w:right w:val="none" w:sz="0" w:space="0" w:color="auto"/>
                      </w:divBdr>
                    </w:div>
                  </w:divsChild>
                </w:div>
                <w:div w:id="919291131">
                  <w:marLeft w:val="0"/>
                  <w:marRight w:val="0"/>
                  <w:marTop w:val="0"/>
                  <w:marBottom w:val="0"/>
                  <w:divBdr>
                    <w:top w:val="none" w:sz="0" w:space="0" w:color="auto"/>
                    <w:left w:val="none" w:sz="0" w:space="0" w:color="auto"/>
                    <w:bottom w:val="none" w:sz="0" w:space="0" w:color="auto"/>
                    <w:right w:val="none" w:sz="0" w:space="0" w:color="auto"/>
                  </w:divBdr>
                  <w:divsChild>
                    <w:div w:id="542206721">
                      <w:marLeft w:val="0"/>
                      <w:marRight w:val="0"/>
                      <w:marTop w:val="0"/>
                      <w:marBottom w:val="0"/>
                      <w:divBdr>
                        <w:top w:val="none" w:sz="0" w:space="0" w:color="auto"/>
                        <w:left w:val="none" w:sz="0" w:space="0" w:color="auto"/>
                        <w:bottom w:val="none" w:sz="0" w:space="0" w:color="auto"/>
                        <w:right w:val="none" w:sz="0" w:space="0" w:color="auto"/>
                      </w:divBdr>
                    </w:div>
                  </w:divsChild>
                </w:div>
                <w:div w:id="923144152">
                  <w:marLeft w:val="0"/>
                  <w:marRight w:val="0"/>
                  <w:marTop w:val="0"/>
                  <w:marBottom w:val="0"/>
                  <w:divBdr>
                    <w:top w:val="none" w:sz="0" w:space="0" w:color="auto"/>
                    <w:left w:val="none" w:sz="0" w:space="0" w:color="auto"/>
                    <w:bottom w:val="none" w:sz="0" w:space="0" w:color="auto"/>
                    <w:right w:val="none" w:sz="0" w:space="0" w:color="auto"/>
                  </w:divBdr>
                  <w:divsChild>
                    <w:div w:id="1252927802">
                      <w:marLeft w:val="0"/>
                      <w:marRight w:val="0"/>
                      <w:marTop w:val="0"/>
                      <w:marBottom w:val="0"/>
                      <w:divBdr>
                        <w:top w:val="none" w:sz="0" w:space="0" w:color="auto"/>
                        <w:left w:val="none" w:sz="0" w:space="0" w:color="auto"/>
                        <w:bottom w:val="none" w:sz="0" w:space="0" w:color="auto"/>
                        <w:right w:val="none" w:sz="0" w:space="0" w:color="auto"/>
                      </w:divBdr>
                    </w:div>
                  </w:divsChild>
                </w:div>
                <w:div w:id="933167372">
                  <w:marLeft w:val="0"/>
                  <w:marRight w:val="0"/>
                  <w:marTop w:val="0"/>
                  <w:marBottom w:val="0"/>
                  <w:divBdr>
                    <w:top w:val="none" w:sz="0" w:space="0" w:color="auto"/>
                    <w:left w:val="none" w:sz="0" w:space="0" w:color="auto"/>
                    <w:bottom w:val="none" w:sz="0" w:space="0" w:color="auto"/>
                    <w:right w:val="none" w:sz="0" w:space="0" w:color="auto"/>
                  </w:divBdr>
                  <w:divsChild>
                    <w:div w:id="421486767">
                      <w:marLeft w:val="0"/>
                      <w:marRight w:val="0"/>
                      <w:marTop w:val="0"/>
                      <w:marBottom w:val="0"/>
                      <w:divBdr>
                        <w:top w:val="none" w:sz="0" w:space="0" w:color="auto"/>
                        <w:left w:val="none" w:sz="0" w:space="0" w:color="auto"/>
                        <w:bottom w:val="none" w:sz="0" w:space="0" w:color="auto"/>
                        <w:right w:val="none" w:sz="0" w:space="0" w:color="auto"/>
                      </w:divBdr>
                    </w:div>
                  </w:divsChild>
                </w:div>
                <w:div w:id="976029105">
                  <w:marLeft w:val="0"/>
                  <w:marRight w:val="0"/>
                  <w:marTop w:val="0"/>
                  <w:marBottom w:val="0"/>
                  <w:divBdr>
                    <w:top w:val="none" w:sz="0" w:space="0" w:color="auto"/>
                    <w:left w:val="none" w:sz="0" w:space="0" w:color="auto"/>
                    <w:bottom w:val="none" w:sz="0" w:space="0" w:color="auto"/>
                    <w:right w:val="none" w:sz="0" w:space="0" w:color="auto"/>
                  </w:divBdr>
                  <w:divsChild>
                    <w:div w:id="1184631970">
                      <w:marLeft w:val="0"/>
                      <w:marRight w:val="0"/>
                      <w:marTop w:val="0"/>
                      <w:marBottom w:val="0"/>
                      <w:divBdr>
                        <w:top w:val="none" w:sz="0" w:space="0" w:color="auto"/>
                        <w:left w:val="none" w:sz="0" w:space="0" w:color="auto"/>
                        <w:bottom w:val="none" w:sz="0" w:space="0" w:color="auto"/>
                        <w:right w:val="none" w:sz="0" w:space="0" w:color="auto"/>
                      </w:divBdr>
                    </w:div>
                  </w:divsChild>
                </w:div>
                <w:div w:id="976884979">
                  <w:marLeft w:val="0"/>
                  <w:marRight w:val="0"/>
                  <w:marTop w:val="0"/>
                  <w:marBottom w:val="0"/>
                  <w:divBdr>
                    <w:top w:val="none" w:sz="0" w:space="0" w:color="auto"/>
                    <w:left w:val="none" w:sz="0" w:space="0" w:color="auto"/>
                    <w:bottom w:val="none" w:sz="0" w:space="0" w:color="auto"/>
                    <w:right w:val="none" w:sz="0" w:space="0" w:color="auto"/>
                  </w:divBdr>
                  <w:divsChild>
                    <w:div w:id="1853688360">
                      <w:marLeft w:val="0"/>
                      <w:marRight w:val="0"/>
                      <w:marTop w:val="0"/>
                      <w:marBottom w:val="0"/>
                      <w:divBdr>
                        <w:top w:val="none" w:sz="0" w:space="0" w:color="auto"/>
                        <w:left w:val="none" w:sz="0" w:space="0" w:color="auto"/>
                        <w:bottom w:val="none" w:sz="0" w:space="0" w:color="auto"/>
                        <w:right w:val="none" w:sz="0" w:space="0" w:color="auto"/>
                      </w:divBdr>
                    </w:div>
                  </w:divsChild>
                </w:div>
                <w:div w:id="978221323">
                  <w:marLeft w:val="0"/>
                  <w:marRight w:val="0"/>
                  <w:marTop w:val="0"/>
                  <w:marBottom w:val="0"/>
                  <w:divBdr>
                    <w:top w:val="none" w:sz="0" w:space="0" w:color="auto"/>
                    <w:left w:val="none" w:sz="0" w:space="0" w:color="auto"/>
                    <w:bottom w:val="none" w:sz="0" w:space="0" w:color="auto"/>
                    <w:right w:val="none" w:sz="0" w:space="0" w:color="auto"/>
                  </w:divBdr>
                  <w:divsChild>
                    <w:div w:id="738406985">
                      <w:marLeft w:val="0"/>
                      <w:marRight w:val="0"/>
                      <w:marTop w:val="0"/>
                      <w:marBottom w:val="0"/>
                      <w:divBdr>
                        <w:top w:val="none" w:sz="0" w:space="0" w:color="auto"/>
                        <w:left w:val="none" w:sz="0" w:space="0" w:color="auto"/>
                        <w:bottom w:val="none" w:sz="0" w:space="0" w:color="auto"/>
                        <w:right w:val="none" w:sz="0" w:space="0" w:color="auto"/>
                      </w:divBdr>
                    </w:div>
                  </w:divsChild>
                </w:div>
                <w:div w:id="979118080">
                  <w:marLeft w:val="0"/>
                  <w:marRight w:val="0"/>
                  <w:marTop w:val="0"/>
                  <w:marBottom w:val="0"/>
                  <w:divBdr>
                    <w:top w:val="none" w:sz="0" w:space="0" w:color="auto"/>
                    <w:left w:val="none" w:sz="0" w:space="0" w:color="auto"/>
                    <w:bottom w:val="none" w:sz="0" w:space="0" w:color="auto"/>
                    <w:right w:val="none" w:sz="0" w:space="0" w:color="auto"/>
                  </w:divBdr>
                  <w:divsChild>
                    <w:div w:id="1250197204">
                      <w:marLeft w:val="0"/>
                      <w:marRight w:val="0"/>
                      <w:marTop w:val="0"/>
                      <w:marBottom w:val="0"/>
                      <w:divBdr>
                        <w:top w:val="none" w:sz="0" w:space="0" w:color="auto"/>
                        <w:left w:val="none" w:sz="0" w:space="0" w:color="auto"/>
                        <w:bottom w:val="none" w:sz="0" w:space="0" w:color="auto"/>
                        <w:right w:val="none" w:sz="0" w:space="0" w:color="auto"/>
                      </w:divBdr>
                    </w:div>
                  </w:divsChild>
                </w:div>
                <w:div w:id="1025012961">
                  <w:marLeft w:val="0"/>
                  <w:marRight w:val="0"/>
                  <w:marTop w:val="0"/>
                  <w:marBottom w:val="0"/>
                  <w:divBdr>
                    <w:top w:val="none" w:sz="0" w:space="0" w:color="auto"/>
                    <w:left w:val="none" w:sz="0" w:space="0" w:color="auto"/>
                    <w:bottom w:val="none" w:sz="0" w:space="0" w:color="auto"/>
                    <w:right w:val="none" w:sz="0" w:space="0" w:color="auto"/>
                  </w:divBdr>
                  <w:divsChild>
                    <w:div w:id="1047804964">
                      <w:marLeft w:val="0"/>
                      <w:marRight w:val="0"/>
                      <w:marTop w:val="0"/>
                      <w:marBottom w:val="0"/>
                      <w:divBdr>
                        <w:top w:val="none" w:sz="0" w:space="0" w:color="auto"/>
                        <w:left w:val="none" w:sz="0" w:space="0" w:color="auto"/>
                        <w:bottom w:val="none" w:sz="0" w:space="0" w:color="auto"/>
                        <w:right w:val="none" w:sz="0" w:space="0" w:color="auto"/>
                      </w:divBdr>
                    </w:div>
                  </w:divsChild>
                </w:div>
                <w:div w:id="1042944874">
                  <w:marLeft w:val="0"/>
                  <w:marRight w:val="0"/>
                  <w:marTop w:val="0"/>
                  <w:marBottom w:val="0"/>
                  <w:divBdr>
                    <w:top w:val="none" w:sz="0" w:space="0" w:color="auto"/>
                    <w:left w:val="none" w:sz="0" w:space="0" w:color="auto"/>
                    <w:bottom w:val="none" w:sz="0" w:space="0" w:color="auto"/>
                    <w:right w:val="none" w:sz="0" w:space="0" w:color="auto"/>
                  </w:divBdr>
                  <w:divsChild>
                    <w:div w:id="1506944818">
                      <w:marLeft w:val="0"/>
                      <w:marRight w:val="0"/>
                      <w:marTop w:val="0"/>
                      <w:marBottom w:val="0"/>
                      <w:divBdr>
                        <w:top w:val="none" w:sz="0" w:space="0" w:color="auto"/>
                        <w:left w:val="none" w:sz="0" w:space="0" w:color="auto"/>
                        <w:bottom w:val="none" w:sz="0" w:space="0" w:color="auto"/>
                        <w:right w:val="none" w:sz="0" w:space="0" w:color="auto"/>
                      </w:divBdr>
                    </w:div>
                  </w:divsChild>
                </w:div>
                <w:div w:id="1048604332">
                  <w:marLeft w:val="0"/>
                  <w:marRight w:val="0"/>
                  <w:marTop w:val="0"/>
                  <w:marBottom w:val="0"/>
                  <w:divBdr>
                    <w:top w:val="none" w:sz="0" w:space="0" w:color="auto"/>
                    <w:left w:val="none" w:sz="0" w:space="0" w:color="auto"/>
                    <w:bottom w:val="none" w:sz="0" w:space="0" w:color="auto"/>
                    <w:right w:val="none" w:sz="0" w:space="0" w:color="auto"/>
                  </w:divBdr>
                  <w:divsChild>
                    <w:div w:id="1256862525">
                      <w:marLeft w:val="0"/>
                      <w:marRight w:val="0"/>
                      <w:marTop w:val="0"/>
                      <w:marBottom w:val="0"/>
                      <w:divBdr>
                        <w:top w:val="none" w:sz="0" w:space="0" w:color="auto"/>
                        <w:left w:val="none" w:sz="0" w:space="0" w:color="auto"/>
                        <w:bottom w:val="none" w:sz="0" w:space="0" w:color="auto"/>
                        <w:right w:val="none" w:sz="0" w:space="0" w:color="auto"/>
                      </w:divBdr>
                    </w:div>
                  </w:divsChild>
                </w:div>
                <w:div w:id="1064450664">
                  <w:marLeft w:val="0"/>
                  <w:marRight w:val="0"/>
                  <w:marTop w:val="0"/>
                  <w:marBottom w:val="0"/>
                  <w:divBdr>
                    <w:top w:val="none" w:sz="0" w:space="0" w:color="auto"/>
                    <w:left w:val="none" w:sz="0" w:space="0" w:color="auto"/>
                    <w:bottom w:val="none" w:sz="0" w:space="0" w:color="auto"/>
                    <w:right w:val="none" w:sz="0" w:space="0" w:color="auto"/>
                  </w:divBdr>
                  <w:divsChild>
                    <w:div w:id="142937517">
                      <w:marLeft w:val="0"/>
                      <w:marRight w:val="0"/>
                      <w:marTop w:val="0"/>
                      <w:marBottom w:val="0"/>
                      <w:divBdr>
                        <w:top w:val="none" w:sz="0" w:space="0" w:color="auto"/>
                        <w:left w:val="none" w:sz="0" w:space="0" w:color="auto"/>
                        <w:bottom w:val="none" w:sz="0" w:space="0" w:color="auto"/>
                        <w:right w:val="none" w:sz="0" w:space="0" w:color="auto"/>
                      </w:divBdr>
                    </w:div>
                  </w:divsChild>
                </w:div>
                <w:div w:id="1070427426">
                  <w:marLeft w:val="0"/>
                  <w:marRight w:val="0"/>
                  <w:marTop w:val="0"/>
                  <w:marBottom w:val="0"/>
                  <w:divBdr>
                    <w:top w:val="none" w:sz="0" w:space="0" w:color="auto"/>
                    <w:left w:val="none" w:sz="0" w:space="0" w:color="auto"/>
                    <w:bottom w:val="none" w:sz="0" w:space="0" w:color="auto"/>
                    <w:right w:val="none" w:sz="0" w:space="0" w:color="auto"/>
                  </w:divBdr>
                  <w:divsChild>
                    <w:div w:id="1403141246">
                      <w:marLeft w:val="0"/>
                      <w:marRight w:val="0"/>
                      <w:marTop w:val="0"/>
                      <w:marBottom w:val="0"/>
                      <w:divBdr>
                        <w:top w:val="none" w:sz="0" w:space="0" w:color="auto"/>
                        <w:left w:val="none" w:sz="0" w:space="0" w:color="auto"/>
                        <w:bottom w:val="none" w:sz="0" w:space="0" w:color="auto"/>
                        <w:right w:val="none" w:sz="0" w:space="0" w:color="auto"/>
                      </w:divBdr>
                    </w:div>
                  </w:divsChild>
                </w:div>
                <w:div w:id="1071928542">
                  <w:marLeft w:val="0"/>
                  <w:marRight w:val="0"/>
                  <w:marTop w:val="0"/>
                  <w:marBottom w:val="0"/>
                  <w:divBdr>
                    <w:top w:val="none" w:sz="0" w:space="0" w:color="auto"/>
                    <w:left w:val="none" w:sz="0" w:space="0" w:color="auto"/>
                    <w:bottom w:val="none" w:sz="0" w:space="0" w:color="auto"/>
                    <w:right w:val="none" w:sz="0" w:space="0" w:color="auto"/>
                  </w:divBdr>
                  <w:divsChild>
                    <w:div w:id="1035346501">
                      <w:marLeft w:val="0"/>
                      <w:marRight w:val="0"/>
                      <w:marTop w:val="0"/>
                      <w:marBottom w:val="0"/>
                      <w:divBdr>
                        <w:top w:val="none" w:sz="0" w:space="0" w:color="auto"/>
                        <w:left w:val="none" w:sz="0" w:space="0" w:color="auto"/>
                        <w:bottom w:val="none" w:sz="0" w:space="0" w:color="auto"/>
                        <w:right w:val="none" w:sz="0" w:space="0" w:color="auto"/>
                      </w:divBdr>
                    </w:div>
                  </w:divsChild>
                </w:div>
                <w:div w:id="1073506828">
                  <w:marLeft w:val="0"/>
                  <w:marRight w:val="0"/>
                  <w:marTop w:val="0"/>
                  <w:marBottom w:val="0"/>
                  <w:divBdr>
                    <w:top w:val="none" w:sz="0" w:space="0" w:color="auto"/>
                    <w:left w:val="none" w:sz="0" w:space="0" w:color="auto"/>
                    <w:bottom w:val="none" w:sz="0" w:space="0" w:color="auto"/>
                    <w:right w:val="none" w:sz="0" w:space="0" w:color="auto"/>
                  </w:divBdr>
                  <w:divsChild>
                    <w:div w:id="1853521270">
                      <w:marLeft w:val="0"/>
                      <w:marRight w:val="0"/>
                      <w:marTop w:val="0"/>
                      <w:marBottom w:val="0"/>
                      <w:divBdr>
                        <w:top w:val="none" w:sz="0" w:space="0" w:color="auto"/>
                        <w:left w:val="none" w:sz="0" w:space="0" w:color="auto"/>
                        <w:bottom w:val="none" w:sz="0" w:space="0" w:color="auto"/>
                        <w:right w:val="none" w:sz="0" w:space="0" w:color="auto"/>
                      </w:divBdr>
                    </w:div>
                  </w:divsChild>
                </w:div>
                <w:div w:id="1079206826">
                  <w:marLeft w:val="0"/>
                  <w:marRight w:val="0"/>
                  <w:marTop w:val="0"/>
                  <w:marBottom w:val="0"/>
                  <w:divBdr>
                    <w:top w:val="none" w:sz="0" w:space="0" w:color="auto"/>
                    <w:left w:val="none" w:sz="0" w:space="0" w:color="auto"/>
                    <w:bottom w:val="none" w:sz="0" w:space="0" w:color="auto"/>
                    <w:right w:val="none" w:sz="0" w:space="0" w:color="auto"/>
                  </w:divBdr>
                  <w:divsChild>
                    <w:div w:id="1274247702">
                      <w:marLeft w:val="0"/>
                      <w:marRight w:val="0"/>
                      <w:marTop w:val="0"/>
                      <w:marBottom w:val="0"/>
                      <w:divBdr>
                        <w:top w:val="none" w:sz="0" w:space="0" w:color="auto"/>
                        <w:left w:val="none" w:sz="0" w:space="0" w:color="auto"/>
                        <w:bottom w:val="none" w:sz="0" w:space="0" w:color="auto"/>
                        <w:right w:val="none" w:sz="0" w:space="0" w:color="auto"/>
                      </w:divBdr>
                    </w:div>
                  </w:divsChild>
                </w:div>
                <w:div w:id="1084691208">
                  <w:marLeft w:val="0"/>
                  <w:marRight w:val="0"/>
                  <w:marTop w:val="0"/>
                  <w:marBottom w:val="0"/>
                  <w:divBdr>
                    <w:top w:val="none" w:sz="0" w:space="0" w:color="auto"/>
                    <w:left w:val="none" w:sz="0" w:space="0" w:color="auto"/>
                    <w:bottom w:val="none" w:sz="0" w:space="0" w:color="auto"/>
                    <w:right w:val="none" w:sz="0" w:space="0" w:color="auto"/>
                  </w:divBdr>
                  <w:divsChild>
                    <w:div w:id="972174428">
                      <w:marLeft w:val="0"/>
                      <w:marRight w:val="0"/>
                      <w:marTop w:val="0"/>
                      <w:marBottom w:val="0"/>
                      <w:divBdr>
                        <w:top w:val="none" w:sz="0" w:space="0" w:color="auto"/>
                        <w:left w:val="none" w:sz="0" w:space="0" w:color="auto"/>
                        <w:bottom w:val="none" w:sz="0" w:space="0" w:color="auto"/>
                        <w:right w:val="none" w:sz="0" w:space="0" w:color="auto"/>
                      </w:divBdr>
                    </w:div>
                  </w:divsChild>
                </w:div>
                <w:div w:id="1101995744">
                  <w:marLeft w:val="0"/>
                  <w:marRight w:val="0"/>
                  <w:marTop w:val="0"/>
                  <w:marBottom w:val="0"/>
                  <w:divBdr>
                    <w:top w:val="none" w:sz="0" w:space="0" w:color="auto"/>
                    <w:left w:val="none" w:sz="0" w:space="0" w:color="auto"/>
                    <w:bottom w:val="none" w:sz="0" w:space="0" w:color="auto"/>
                    <w:right w:val="none" w:sz="0" w:space="0" w:color="auto"/>
                  </w:divBdr>
                  <w:divsChild>
                    <w:div w:id="1441871477">
                      <w:marLeft w:val="0"/>
                      <w:marRight w:val="0"/>
                      <w:marTop w:val="0"/>
                      <w:marBottom w:val="0"/>
                      <w:divBdr>
                        <w:top w:val="none" w:sz="0" w:space="0" w:color="auto"/>
                        <w:left w:val="none" w:sz="0" w:space="0" w:color="auto"/>
                        <w:bottom w:val="none" w:sz="0" w:space="0" w:color="auto"/>
                        <w:right w:val="none" w:sz="0" w:space="0" w:color="auto"/>
                      </w:divBdr>
                    </w:div>
                  </w:divsChild>
                </w:div>
                <w:div w:id="1110121178">
                  <w:marLeft w:val="0"/>
                  <w:marRight w:val="0"/>
                  <w:marTop w:val="0"/>
                  <w:marBottom w:val="0"/>
                  <w:divBdr>
                    <w:top w:val="none" w:sz="0" w:space="0" w:color="auto"/>
                    <w:left w:val="none" w:sz="0" w:space="0" w:color="auto"/>
                    <w:bottom w:val="none" w:sz="0" w:space="0" w:color="auto"/>
                    <w:right w:val="none" w:sz="0" w:space="0" w:color="auto"/>
                  </w:divBdr>
                  <w:divsChild>
                    <w:div w:id="1097361737">
                      <w:marLeft w:val="0"/>
                      <w:marRight w:val="0"/>
                      <w:marTop w:val="0"/>
                      <w:marBottom w:val="0"/>
                      <w:divBdr>
                        <w:top w:val="none" w:sz="0" w:space="0" w:color="auto"/>
                        <w:left w:val="none" w:sz="0" w:space="0" w:color="auto"/>
                        <w:bottom w:val="none" w:sz="0" w:space="0" w:color="auto"/>
                        <w:right w:val="none" w:sz="0" w:space="0" w:color="auto"/>
                      </w:divBdr>
                    </w:div>
                  </w:divsChild>
                </w:div>
                <w:div w:id="1149444873">
                  <w:marLeft w:val="0"/>
                  <w:marRight w:val="0"/>
                  <w:marTop w:val="0"/>
                  <w:marBottom w:val="0"/>
                  <w:divBdr>
                    <w:top w:val="none" w:sz="0" w:space="0" w:color="auto"/>
                    <w:left w:val="none" w:sz="0" w:space="0" w:color="auto"/>
                    <w:bottom w:val="none" w:sz="0" w:space="0" w:color="auto"/>
                    <w:right w:val="none" w:sz="0" w:space="0" w:color="auto"/>
                  </w:divBdr>
                  <w:divsChild>
                    <w:div w:id="861893175">
                      <w:marLeft w:val="0"/>
                      <w:marRight w:val="0"/>
                      <w:marTop w:val="0"/>
                      <w:marBottom w:val="0"/>
                      <w:divBdr>
                        <w:top w:val="none" w:sz="0" w:space="0" w:color="auto"/>
                        <w:left w:val="none" w:sz="0" w:space="0" w:color="auto"/>
                        <w:bottom w:val="none" w:sz="0" w:space="0" w:color="auto"/>
                        <w:right w:val="none" w:sz="0" w:space="0" w:color="auto"/>
                      </w:divBdr>
                    </w:div>
                  </w:divsChild>
                </w:div>
                <w:div w:id="1153334468">
                  <w:marLeft w:val="0"/>
                  <w:marRight w:val="0"/>
                  <w:marTop w:val="0"/>
                  <w:marBottom w:val="0"/>
                  <w:divBdr>
                    <w:top w:val="none" w:sz="0" w:space="0" w:color="auto"/>
                    <w:left w:val="none" w:sz="0" w:space="0" w:color="auto"/>
                    <w:bottom w:val="none" w:sz="0" w:space="0" w:color="auto"/>
                    <w:right w:val="none" w:sz="0" w:space="0" w:color="auto"/>
                  </w:divBdr>
                  <w:divsChild>
                    <w:div w:id="1297950044">
                      <w:marLeft w:val="0"/>
                      <w:marRight w:val="0"/>
                      <w:marTop w:val="0"/>
                      <w:marBottom w:val="0"/>
                      <w:divBdr>
                        <w:top w:val="none" w:sz="0" w:space="0" w:color="auto"/>
                        <w:left w:val="none" w:sz="0" w:space="0" w:color="auto"/>
                        <w:bottom w:val="none" w:sz="0" w:space="0" w:color="auto"/>
                        <w:right w:val="none" w:sz="0" w:space="0" w:color="auto"/>
                      </w:divBdr>
                    </w:div>
                  </w:divsChild>
                </w:div>
                <w:div w:id="1196769698">
                  <w:marLeft w:val="0"/>
                  <w:marRight w:val="0"/>
                  <w:marTop w:val="0"/>
                  <w:marBottom w:val="0"/>
                  <w:divBdr>
                    <w:top w:val="none" w:sz="0" w:space="0" w:color="auto"/>
                    <w:left w:val="none" w:sz="0" w:space="0" w:color="auto"/>
                    <w:bottom w:val="none" w:sz="0" w:space="0" w:color="auto"/>
                    <w:right w:val="none" w:sz="0" w:space="0" w:color="auto"/>
                  </w:divBdr>
                  <w:divsChild>
                    <w:div w:id="900478194">
                      <w:marLeft w:val="0"/>
                      <w:marRight w:val="0"/>
                      <w:marTop w:val="0"/>
                      <w:marBottom w:val="0"/>
                      <w:divBdr>
                        <w:top w:val="none" w:sz="0" w:space="0" w:color="auto"/>
                        <w:left w:val="none" w:sz="0" w:space="0" w:color="auto"/>
                        <w:bottom w:val="none" w:sz="0" w:space="0" w:color="auto"/>
                        <w:right w:val="none" w:sz="0" w:space="0" w:color="auto"/>
                      </w:divBdr>
                    </w:div>
                  </w:divsChild>
                </w:div>
                <w:div w:id="1201822722">
                  <w:marLeft w:val="0"/>
                  <w:marRight w:val="0"/>
                  <w:marTop w:val="0"/>
                  <w:marBottom w:val="0"/>
                  <w:divBdr>
                    <w:top w:val="none" w:sz="0" w:space="0" w:color="auto"/>
                    <w:left w:val="none" w:sz="0" w:space="0" w:color="auto"/>
                    <w:bottom w:val="none" w:sz="0" w:space="0" w:color="auto"/>
                    <w:right w:val="none" w:sz="0" w:space="0" w:color="auto"/>
                  </w:divBdr>
                  <w:divsChild>
                    <w:div w:id="1052653090">
                      <w:marLeft w:val="0"/>
                      <w:marRight w:val="0"/>
                      <w:marTop w:val="0"/>
                      <w:marBottom w:val="0"/>
                      <w:divBdr>
                        <w:top w:val="none" w:sz="0" w:space="0" w:color="auto"/>
                        <w:left w:val="none" w:sz="0" w:space="0" w:color="auto"/>
                        <w:bottom w:val="none" w:sz="0" w:space="0" w:color="auto"/>
                        <w:right w:val="none" w:sz="0" w:space="0" w:color="auto"/>
                      </w:divBdr>
                    </w:div>
                  </w:divsChild>
                </w:div>
                <w:div w:id="1201934623">
                  <w:marLeft w:val="0"/>
                  <w:marRight w:val="0"/>
                  <w:marTop w:val="0"/>
                  <w:marBottom w:val="0"/>
                  <w:divBdr>
                    <w:top w:val="none" w:sz="0" w:space="0" w:color="auto"/>
                    <w:left w:val="none" w:sz="0" w:space="0" w:color="auto"/>
                    <w:bottom w:val="none" w:sz="0" w:space="0" w:color="auto"/>
                    <w:right w:val="none" w:sz="0" w:space="0" w:color="auto"/>
                  </w:divBdr>
                  <w:divsChild>
                    <w:div w:id="1580598931">
                      <w:marLeft w:val="0"/>
                      <w:marRight w:val="0"/>
                      <w:marTop w:val="0"/>
                      <w:marBottom w:val="0"/>
                      <w:divBdr>
                        <w:top w:val="none" w:sz="0" w:space="0" w:color="auto"/>
                        <w:left w:val="none" w:sz="0" w:space="0" w:color="auto"/>
                        <w:bottom w:val="none" w:sz="0" w:space="0" w:color="auto"/>
                        <w:right w:val="none" w:sz="0" w:space="0" w:color="auto"/>
                      </w:divBdr>
                    </w:div>
                  </w:divsChild>
                </w:div>
                <w:div w:id="1202084985">
                  <w:marLeft w:val="0"/>
                  <w:marRight w:val="0"/>
                  <w:marTop w:val="0"/>
                  <w:marBottom w:val="0"/>
                  <w:divBdr>
                    <w:top w:val="none" w:sz="0" w:space="0" w:color="auto"/>
                    <w:left w:val="none" w:sz="0" w:space="0" w:color="auto"/>
                    <w:bottom w:val="none" w:sz="0" w:space="0" w:color="auto"/>
                    <w:right w:val="none" w:sz="0" w:space="0" w:color="auto"/>
                  </w:divBdr>
                  <w:divsChild>
                    <w:div w:id="1231034909">
                      <w:marLeft w:val="0"/>
                      <w:marRight w:val="0"/>
                      <w:marTop w:val="0"/>
                      <w:marBottom w:val="0"/>
                      <w:divBdr>
                        <w:top w:val="none" w:sz="0" w:space="0" w:color="auto"/>
                        <w:left w:val="none" w:sz="0" w:space="0" w:color="auto"/>
                        <w:bottom w:val="none" w:sz="0" w:space="0" w:color="auto"/>
                        <w:right w:val="none" w:sz="0" w:space="0" w:color="auto"/>
                      </w:divBdr>
                    </w:div>
                  </w:divsChild>
                </w:div>
                <w:div w:id="1202740993">
                  <w:marLeft w:val="0"/>
                  <w:marRight w:val="0"/>
                  <w:marTop w:val="0"/>
                  <w:marBottom w:val="0"/>
                  <w:divBdr>
                    <w:top w:val="none" w:sz="0" w:space="0" w:color="auto"/>
                    <w:left w:val="none" w:sz="0" w:space="0" w:color="auto"/>
                    <w:bottom w:val="none" w:sz="0" w:space="0" w:color="auto"/>
                    <w:right w:val="none" w:sz="0" w:space="0" w:color="auto"/>
                  </w:divBdr>
                  <w:divsChild>
                    <w:div w:id="1339579991">
                      <w:marLeft w:val="0"/>
                      <w:marRight w:val="0"/>
                      <w:marTop w:val="0"/>
                      <w:marBottom w:val="0"/>
                      <w:divBdr>
                        <w:top w:val="none" w:sz="0" w:space="0" w:color="auto"/>
                        <w:left w:val="none" w:sz="0" w:space="0" w:color="auto"/>
                        <w:bottom w:val="none" w:sz="0" w:space="0" w:color="auto"/>
                        <w:right w:val="none" w:sz="0" w:space="0" w:color="auto"/>
                      </w:divBdr>
                    </w:div>
                  </w:divsChild>
                </w:div>
                <w:div w:id="1215695481">
                  <w:marLeft w:val="0"/>
                  <w:marRight w:val="0"/>
                  <w:marTop w:val="0"/>
                  <w:marBottom w:val="0"/>
                  <w:divBdr>
                    <w:top w:val="none" w:sz="0" w:space="0" w:color="auto"/>
                    <w:left w:val="none" w:sz="0" w:space="0" w:color="auto"/>
                    <w:bottom w:val="none" w:sz="0" w:space="0" w:color="auto"/>
                    <w:right w:val="none" w:sz="0" w:space="0" w:color="auto"/>
                  </w:divBdr>
                  <w:divsChild>
                    <w:div w:id="806779981">
                      <w:marLeft w:val="0"/>
                      <w:marRight w:val="0"/>
                      <w:marTop w:val="0"/>
                      <w:marBottom w:val="0"/>
                      <w:divBdr>
                        <w:top w:val="none" w:sz="0" w:space="0" w:color="auto"/>
                        <w:left w:val="none" w:sz="0" w:space="0" w:color="auto"/>
                        <w:bottom w:val="none" w:sz="0" w:space="0" w:color="auto"/>
                        <w:right w:val="none" w:sz="0" w:space="0" w:color="auto"/>
                      </w:divBdr>
                    </w:div>
                  </w:divsChild>
                </w:div>
                <w:div w:id="1237014025">
                  <w:marLeft w:val="0"/>
                  <w:marRight w:val="0"/>
                  <w:marTop w:val="0"/>
                  <w:marBottom w:val="0"/>
                  <w:divBdr>
                    <w:top w:val="none" w:sz="0" w:space="0" w:color="auto"/>
                    <w:left w:val="none" w:sz="0" w:space="0" w:color="auto"/>
                    <w:bottom w:val="none" w:sz="0" w:space="0" w:color="auto"/>
                    <w:right w:val="none" w:sz="0" w:space="0" w:color="auto"/>
                  </w:divBdr>
                  <w:divsChild>
                    <w:div w:id="1268538977">
                      <w:marLeft w:val="0"/>
                      <w:marRight w:val="0"/>
                      <w:marTop w:val="0"/>
                      <w:marBottom w:val="0"/>
                      <w:divBdr>
                        <w:top w:val="none" w:sz="0" w:space="0" w:color="auto"/>
                        <w:left w:val="none" w:sz="0" w:space="0" w:color="auto"/>
                        <w:bottom w:val="none" w:sz="0" w:space="0" w:color="auto"/>
                        <w:right w:val="none" w:sz="0" w:space="0" w:color="auto"/>
                      </w:divBdr>
                    </w:div>
                  </w:divsChild>
                </w:div>
                <w:div w:id="1240947730">
                  <w:marLeft w:val="0"/>
                  <w:marRight w:val="0"/>
                  <w:marTop w:val="0"/>
                  <w:marBottom w:val="0"/>
                  <w:divBdr>
                    <w:top w:val="none" w:sz="0" w:space="0" w:color="auto"/>
                    <w:left w:val="none" w:sz="0" w:space="0" w:color="auto"/>
                    <w:bottom w:val="none" w:sz="0" w:space="0" w:color="auto"/>
                    <w:right w:val="none" w:sz="0" w:space="0" w:color="auto"/>
                  </w:divBdr>
                  <w:divsChild>
                    <w:div w:id="144513141">
                      <w:marLeft w:val="0"/>
                      <w:marRight w:val="0"/>
                      <w:marTop w:val="0"/>
                      <w:marBottom w:val="0"/>
                      <w:divBdr>
                        <w:top w:val="none" w:sz="0" w:space="0" w:color="auto"/>
                        <w:left w:val="none" w:sz="0" w:space="0" w:color="auto"/>
                        <w:bottom w:val="none" w:sz="0" w:space="0" w:color="auto"/>
                        <w:right w:val="none" w:sz="0" w:space="0" w:color="auto"/>
                      </w:divBdr>
                    </w:div>
                  </w:divsChild>
                </w:div>
                <w:div w:id="1242449592">
                  <w:marLeft w:val="0"/>
                  <w:marRight w:val="0"/>
                  <w:marTop w:val="0"/>
                  <w:marBottom w:val="0"/>
                  <w:divBdr>
                    <w:top w:val="none" w:sz="0" w:space="0" w:color="auto"/>
                    <w:left w:val="none" w:sz="0" w:space="0" w:color="auto"/>
                    <w:bottom w:val="none" w:sz="0" w:space="0" w:color="auto"/>
                    <w:right w:val="none" w:sz="0" w:space="0" w:color="auto"/>
                  </w:divBdr>
                  <w:divsChild>
                    <w:div w:id="1119880097">
                      <w:marLeft w:val="0"/>
                      <w:marRight w:val="0"/>
                      <w:marTop w:val="0"/>
                      <w:marBottom w:val="0"/>
                      <w:divBdr>
                        <w:top w:val="none" w:sz="0" w:space="0" w:color="auto"/>
                        <w:left w:val="none" w:sz="0" w:space="0" w:color="auto"/>
                        <w:bottom w:val="none" w:sz="0" w:space="0" w:color="auto"/>
                        <w:right w:val="none" w:sz="0" w:space="0" w:color="auto"/>
                      </w:divBdr>
                    </w:div>
                  </w:divsChild>
                </w:div>
                <w:div w:id="1243494352">
                  <w:marLeft w:val="0"/>
                  <w:marRight w:val="0"/>
                  <w:marTop w:val="0"/>
                  <w:marBottom w:val="0"/>
                  <w:divBdr>
                    <w:top w:val="none" w:sz="0" w:space="0" w:color="auto"/>
                    <w:left w:val="none" w:sz="0" w:space="0" w:color="auto"/>
                    <w:bottom w:val="none" w:sz="0" w:space="0" w:color="auto"/>
                    <w:right w:val="none" w:sz="0" w:space="0" w:color="auto"/>
                  </w:divBdr>
                  <w:divsChild>
                    <w:div w:id="1600987013">
                      <w:marLeft w:val="0"/>
                      <w:marRight w:val="0"/>
                      <w:marTop w:val="0"/>
                      <w:marBottom w:val="0"/>
                      <w:divBdr>
                        <w:top w:val="none" w:sz="0" w:space="0" w:color="auto"/>
                        <w:left w:val="none" w:sz="0" w:space="0" w:color="auto"/>
                        <w:bottom w:val="none" w:sz="0" w:space="0" w:color="auto"/>
                        <w:right w:val="none" w:sz="0" w:space="0" w:color="auto"/>
                      </w:divBdr>
                    </w:div>
                  </w:divsChild>
                </w:div>
                <w:div w:id="1244412759">
                  <w:marLeft w:val="0"/>
                  <w:marRight w:val="0"/>
                  <w:marTop w:val="0"/>
                  <w:marBottom w:val="0"/>
                  <w:divBdr>
                    <w:top w:val="none" w:sz="0" w:space="0" w:color="auto"/>
                    <w:left w:val="none" w:sz="0" w:space="0" w:color="auto"/>
                    <w:bottom w:val="none" w:sz="0" w:space="0" w:color="auto"/>
                    <w:right w:val="none" w:sz="0" w:space="0" w:color="auto"/>
                  </w:divBdr>
                  <w:divsChild>
                    <w:div w:id="1290866351">
                      <w:marLeft w:val="0"/>
                      <w:marRight w:val="0"/>
                      <w:marTop w:val="0"/>
                      <w:marBottom w:val="0"/>
                      <w:divBdr>
                        <w:top w:val="none" w:sz="0" w:space="0" w:color="auto"/>
                        <w:left w:val="none" w:sz="0" w:space="0" w:color="auto"/>
                        <w:bottom w:val="none" w:sz="0" w:space="0" w:color="auto"/>
                        <w:right w:val="none" w:sz="0" w:space="0" w:color="auto"/>
                      </w:divBdr>
                    </w:div>
                  </w:divsChild>
                </w:div>
                <w:div w:id="1263150482">
                  <w:marLeft w:val="0"/>
                  <w:marRight w:val="0"/>
                  <w:marTop w:val="0"/>
                  <w:marBottom w:val="0"/>
                  <w:divBdr>
                    <w:top w:val="none" w:sz="0" w:space="0" w:color="auto"/>
                    <w:left w:val="none" w:sz="0" w:space="0" w:color="auto"/>
                    <w:bottom w:val="none" w:sz="0" w:space="0" w:color="auto"/>
                    <w:right w:val="none" w:sz="0" w:space="0" w:color="auto"/>
                  </w:divBdr>
                  <w:divsChild>
                    <w:div w:id="1079055273">
                      <w:marLeft w:val="0"/>
                      <w:marRight w:val="0"/>
                      <w:marTop w:val="0"/>
                      <w:marBottom w:val="0"/>
                      <w:divBdr>
                        <w:top w:val="none" w:sz="0" w:space="0" w:color="auto"/>
                        <w:left w:val="none" w:sz="0" w:space="0" w:color="auto"/>
                        <w:bottom w:val="none" w:sz="0" w:space="0" w:color="auto"/>
                        <w:right w:val="none" w:sz="0" w:space="0" w:color="auto"/>
                      </w:divBdr>
                    </w:div>
                  </w:divsChild>
                </w:div>
                <w:div w:id="1310281628">
                  <w:marLeft w:val="0"/>
                  <w:marRight w:val="0"/>
                  <w:marTop w:val="0"/>
                  <w:marBottom w:val="0"/>
                  <w:divBdr>
                    <w:top w:val="none" w:sz="0" w:space="0" w:color="auto"/>
                    <w:left w:val="none" w:sz="0" w:space="0" w:color="auto"/>
                    <w:bottom w:val="none" w:sz="0" w:space="0" w:color="auto"/>
                    <w:right w:val="none" w:sz="0" w:space="0" w:color="auto"/>
                  </w:divBdr>
                  <w:divsChild>
                    <w:div w:id="1174756891">
                      <w:marLeft w:val="0"/>
                      <w:marRight w:val="0"/>
                      <w:marTop w:val="0"/>
                      <w:marBottom w:val="0"/>
                      <w:divBdr>
                        <w:top w:val="none" w:sz="0" w:space="0" w:color="auto"/>
                        <w:left w:val="none" w:sz="0" w:space="0" w:color="auto"/>
                        <w:bottom w:val="none" w:sz="0" w:space="0" w:color="auto"/>
                        <w:right w:val="none" w:sz="0" w:space="0" w:color="auto"/>
                      </w:divBdr>
                    </w:div>
                  </w:divsChild>
                </w:div>
                <w:div w:id="1311785552">
                  <w:marLeft w:val="0"/>
                  <w:marRight w:val="0"/>
                  <w:marTop w:val="0"/>
                  <w:marBottom w:val="0"/>
                  <w:divBdr>
                    <w:top w:val="none" w:sz="0" w:space="0" w:color="auto"/>
                    <w:left w:val="none" w:sz="0" w:space="0" w:color="auto"/>
                    <w:bottom w:val="none" w:sz="0" w:space="0" w:color="auto"/>
                    <w:right w:val="none" w:sz="0" w:space="0" w:color="auto"/>
                  </w:divBdr>
                  <w:divsChild>
                    <w:div w:id="1779566284">
                      <w:marLeft w:val="0"/>
                      <w:marRight w:val="0"/>
                      <w:marTop w:val="0"/>
                      <w:marBottom w:val="0"/>
                      <w:divBdr>
                        <w:top w:val="none" w:sz="0" w:space="0" w:color="auto"/>
                        <w:left w:val="none" w:sz="0" w:space="0" w:color="auto"/>
                        <w:bottom w:val="none" w:sz="0" w:space="0" w:color="auto"/>
                        <w:right w:val="none" w:sz="0" w:space="0" w:color="auto"/>
                      </w:divBdr>
                    </w:div>
                  </w:divsChild>
                </w:div>
                <w:div w:id="1313370525">
                  <w:marLeft w:val="0"/>
                  <w:marRight w:val="0"/>
                  <w:marTop w:val="0"/>
                  <w:marBottom w:val="0"/>
                  <w:divBdr>
                    <w:top w:val="none" w:sz="0" w:space="0" w:color="auto"/>
                    <w:left w:val="none" w:sz="0" w:space="0" w:color="auto"/>
                    <w:bottom w:val="none" w:sz="0" w:space="0" w:color="auto"/>
                    <w:right w:val="none" w:sz="0" w:space="0" w:color="auto"/>
                  </w:divBdr>
                  <w:divsChild>
                    <w:div w:id="1241014654">
                      <w:marLeft w:val="0"/>
                      <w:marRight w:val="0"/>
                      <w:marTop w:val="0"/>
                      <w:marBottom w:val="0"/>
                      <w:divBdr>
                        <w:top w:val="none" w:sz="0" w:space="0" w:color="auto"/>
                        <w:left w:val="none" w:sz="0" w:space="0" w:color="auto"/>
                        <w:bottom w:val="none" w:sz="0" w:space="0" w:color="auto"/>
                        <w:right w:val="none" w:sz="0" w:space="0" w:color="auto"/>
                      </w:divBdr>
                    </w:div>
                  </w:divsChild>
                </w:div>
                <w:div w:id="1349334941">
                  <w:marLeft w:val="0"/>
                  <w:marRight w:val="0"/>
                  <w:marTop w:val="0"/>
                  <w:marBottom w:val="0"/>
                  <w:divBdr>
                    <w:top w:val="none" w:sz="0" w:space="0" w:color="auto"/>
                    <w:left w:val="none" w:sz="0" w:space="0" w:color="auto"/>
                    <w:bottom w:val="none" w:sz="0" w:space="0" w:color="auto"/>
                    <w:right w:val="none" w:sz="0" w:space="0" w:color="auto"/>
                  </w:divBdr>
                  <w:divsChild>
                    <w:div w:id="1226406095">
                      <w:marLeft w:val="0"/>
                      <w:marRight w:val="0"/>
                      <w:marTop w:val="0"/>
                      <w:marBottom w:val="0"/>
                      <w:divBdr>
                        <w:top w:val="none" w:sz="0" w:space="0" w:color="auto"/>
                        <w:left w:val="none" w:sz="0" w:space="0" w:color="auto"/>
                        <w:bottom w:val="none" w:sz="0" w:space="0" w:color="auto"/>
                        <w:right w:val="none" w:sz="0" w:space="0" w:color="auto"/>
                      </w:divBdr>
                    </w:div>
                  </w:divsChild>
                </w:div>
                <w:div w:id="1349865362">
                  <w:marLeft w:val="0"/>
                  <w:marRight w:val="0"/>
                  <w:marTop w:val="0"/>
                  <w:marBottom w:val="0"/>
                  <w:divBdr>
                    <w:top w:val="none" w:sz="0" w:space="0" w:color="auto"/>
                    <w:left w:val="none" w:sz="0" w:space="0" w:color="auto"/>
                    <w:bottom w:val="none" w:sz="0" w:space="0" w:color="auto"/>
                    <w:right w:val="none" w:sz="0" w:space="0" w:color="auto"/>
                  </w:divBdr>
                  <w:divsChild>
                    <w:div w:id="370422726">
                      <w:marLeft w:val="0"/>
                      <w:marRight w:val="0"/>
                      <w:marTop w:val="0"/>
                      <w:marBottom w:val="0"/>
                      <w:divBdr>
                        <w:top w:val="none" w:sz="0" w:space="0" w:color="auto"/>
                        <w:left w:val="none" w:sz="0" w:space="0" w:color="auto"/>
                        <w:bottom w:val="none" w:sz="0" w:space="0" w:color="auto"/>
                        <w:right w:val="none" w:sz="0" w:space="0" w:color="auto"/>
                      </w:divBdr>
                    </w:div>
                  </w:divsChild>
                </w:div>
                <w:div w:id="1359352460">
                  <w:marLeft w:val="0"/>
                  <w:marRight w:val="0"/>
                  <w:marTop w:val="0"/>
                  <w:marBottom w:val="0"/>
                  <w:divBdr>
                    <w:top w:val="none" w:sz="0" w:space="0" w:color="auto"/>
                    <w:left w:val="none" w:sz="0" w:space="0" w:color="auto"/>
                    <w:bottom w:val="none" w:sz="0" w:space="0" w:color="auto"/>
                    <w:right w:val="none" w:sz="0" w:space="0" w:color="auto"/>
                  </w:divBdr>
                  <w:divsChild>
                    <w:div w:id="1474831671">
                      <w:marLeft w:val="0"/>
                      <w:marRight w:val="0"/>
                      <w:marTop w:val="0"/>
                      <w:marBottom w:val="0"/>
                      <w:divBdr>
                        <w:top w:val="none" w:sz="0" w:space="0" w:color="auto"/>
                        <w:left w:val="none" w:sz="0" w:space="0" w:color="auto"/>
                        <w:bottom w:val="none" w:sz="0" w:space="0" w:color="auto"/>
                        <w:right w:val="none" w:sz="0" w:space="0" w:color="auto"/>
                      </w:divBdr>
                    </w:div>
                  </w:divsChild>
                </w:div>
                <w:div w:id="1370373957">
                  <w:marLeft w:val="0"/>
                  <w:marRight w:val="0"/>
                  <w:marTop w:val="0"/>
                  <w:marBottom w:val="0"/>
                  <w:divBdr>
                    <w:top w:val="none" w:sz="0" w:space="0" w:color="auto"/>
                    <w:left w:val="none" w:sz="0" w:space="0" w:color="auto"/>
                    <w:bottom w:val="none" w:sz="0" w:space="0" w:color="auto"/>
                    <w:right w:val="none" w:sz="0" w:space="0" w:color="auto"/>
                  </w:divBdr>
                  <w:divsChild>
                    <w:div w:id="489295118">
                      <w:marLeft w:val="0"/>
                      <w:marRight w:val="0"/>
                      <w:marTop w:val="0"/>
                      <w:marBottom w:val="0"/>
                      <w:divBdr>
                        <w:top w:val="none" w:sz="0" w:space="0" w:color="auto"/>
                        <w:left w:val="none" w:sz="0" w:space="0" w:color="auto"/>
                        <w:bottom w:val="none" w:sz="0" w:space="0" w:color="auto"/>
                        <w:right w:val="none" w:sz="0" w:space="0" w:color="auto"/>
                      </w:divBdr>
                    </w:div>
                  </w:divsChild>
                </w:div>
                <w:div w:id="1387336911">
                  <w:marLeft w:val="0"/>
                  <w:marRight w:val="0"/>
                  <w:marTop w:val="0"/>
                  <w:marBottom w:val="0"/>
                  <w:divBdr>
                    <w:top w:val="none" w:sz="0" w:space="0" w:color="auto"/>
                    <w:left w:val="none" w:sz="0" w:space="0" w:color="auto"/>
                    <w:bottom w:val="none" w:sz="0" w:space="0" w:color="auto"/>
                    <w:right w:val="none" w:sz="0" w:space="0" w:color="auto"/>
                  </w:divBdr>
                  <w:divsChild>
                    <w:div w:id="1081026071">
                      <w:marLeft w:val="0"/>
                      <w:marRight w:val="0"/>
                      <w:marTop w:val="0"/>
                      <w:marBottom w:val="0"/>
                      <w:divBdr>
                        <w:top w:val="none" w:sz="0" w:space="0" w:color="auto"/>
                        <w:left w:val="none" w:sz="0" w:space="0" w:color="auto"/>
                        <w:bottom w:val="none" w:sz="0" w:space="0" w:color="auto"/>
                        <w:right w:val="none" w:sz="0" w:space="0" w:color="auto"/>
                      </w:divBdr>
                    </w:div>
                  </w:divsChild>
                </w:div>
                <w:div w:id="1430588461">
                  <w:marLeft w:val="0"/>
                  <w:marRight w:val="0"/>
                  <w:marTop w:val="0"/>
                  <w:marBottom w:val="0"/>
                  <w:divBdr>
                    <w:top w:val="none" w:sz="0" w:space="0" w:color="auto"/>
                    <w:left w:val="none" w:sz="0" w:space="0" w:color="auto"/>
                    <w:bottom w:val="none" w:sz="0" w:space="0" w:color="auto"/>
                    <w:right w:val="none" w:sz="0" w:space="0" w:color="auto"/>
                  </w:divBdr>
                  <w:divsChild>
                    <w:div w:id="2044208670">
                      <w:marLeft w:val="0"/>
                      <w:marRight w:val="0"/>
                      <w:marTop w:val="0"/>
                      <w:marBottom w:val="0"/>
                      <w:divBdr>
                        <w:top w:val="none" w:sz="0" w:space="0" w:color="auto"/>
                        <w:left w:val="none" w:sz="0" w:space="0" w:color="auto"/>
                        <w:bottom w:val="none" w:sz="0" w:space="0" w:color="auto"/>
                        <w:right w:val="none" w:sz="0" w:space="0" w:color="auto"/>
                      </w:divBdr>
                    </w:div>
                  </w:divsChild>
                </w:div>
                <w:div w:id="1441340293">
                  <w:marLeft w:val="0"/>
                  <w:marRight w:val="0"/>
                  <w:marTop w:val="0"/>
                  <w:marBottom w:val="0"/>
                  <w:divBdr>
                    <w:top w:val="none" w:sz="0" w:space="0" w:color="auto"/>
                    <w:left w:val="none" w:sz="0" w:space="0" w:color="auto"/>
                    <w:bottom w:val="none" w:sz="0" w:space="0" w:color="auto"/>
                    <w:right w:val="none" w:sz="0" w:space="0" w:color="auto"/>
                  </w:divBdr>
                  <w:divsChild>
                    <w:div w:id="996419512">
                      <w:marLeft w:val="0"/>
                      <w:marRight w:val="0"/>
                      <w:marTop w:val="0"/>
                      <w:marBottom w:val="0"/>
                      <w:divBdr>
                        <w:top w:val="none" w:sz="0" w:space="0" w:color="auto"/>
                        <w:left w:val="none" w:sz="0" w:space="0" w:color="auto"/>
                        <w:bottom w:val="none" w:sz="0" w:space="0" w:color="auto"/>
                        <w:right w:val="none" w:sz="0" w:space="0" w:color="auto"/>
                      </w:divBdr>
                    </w:div>
                  </w:divsChild>
                </w:div>
                <w:div w:id="1444181072">
                  <w:marLeft w:val="0"/>
                  <w:marRight w:val="0"/>
                  <w:marTop w:val="0"/>
                  <w:marBottom w:val="0"/>
                  <w:divBdr>
                    <w:top w:val="none" w:sz="0" w:space="0" w:color="auto"/>
                    <w:left w:val="none" w:sz="0" w:space="0" w:color="auto"/>
                    <w:bottom w:val="none" w:sz="0" w:space="0" w:color="auto"/>
                    <w:right w:val="none" w:sz="0" w:space="0" w:color="auto"/>
                  </w:divBdr>
                  <w:divsChild>
                    <w:div w:id="867452351">
                      <w:marLeft w:val="0"/>
                      <w:marRight w:val="0"/>
                      <w:marTop w:val="0"/>
                      <w:marBottom w:val="0"/>
                      <w:divBdr>
                        <w:top w:val="none" w:sz="0" w:space="0" w:color="auto"/>
                        <w:left w:val="none" w:sz="0" w:space="0" w:color="auto"/>
                        <w:bottom w:val="none" w:sz="0" w:space="0" w:color="auto"/>
                        <w:right w:val="none" w:sz="0" w:space="0" w:color="auto"/>
                      </w:divBdr>
                    </w:div>
                  </w:divsChild>
                </w:div>
                <w:div w:id="1444809547">
                  <w:marLeft w:val="0"/>
                  <w:marRight w:val="0"/>
                  <w:marTop w:val="0"/>
                  <w:marBottom w:val="0"/>
                  <w:divBdr>
                    <w:top w:val="none" w:sz="0" w:space="0" w:color="auto"/>
                    <w:left w:val="none" w:sz="0" w:space="0" w:color="auto"/>
                    <w:bottom w:val="none" w:sz="0" w:space="0" w:color="auto"/>
                    <w:right w:val="none" w:sz="0" w:space="0" w:color="auto"/>
                  </w:divBdr>
                  <w:divsChild>
                    <w:div w:id="959333933">
                      <w:marLeft w:val="0"/>
                      <w:marRight w:val="0"/>
                      <w:marTop w:val="0"/>
                      <w:marBottom w:val="0"/>
                      <w:divBdr>
                        <w:top w:val="none" w:sz="0" w:space="0" w:color="auto"/>
                        <w:left w:val="none" w:sz="0" w:space="0" w:color="auto"/>
                        <w:bottom w:val="none" w:sz="0" w:space="0" w:color="auto"/>
                        <w:right w:val="none" w:sz="0" w:space="0" w:color="auto"/>
                      </w:divBdr>
                    </w:div>
                  </w:divsChild>
                </w:div>
                <w:div w:id="1528131245">
                  <w:marLeft w:val="0"/>
                  <w:marRight w:val="0"/>
                  <w:marTop w:val="0"/>
                  <w:marBottom w:val="0"/>
                  <w:divBdr>
                    <w:top w:val="none" w:sz="0" w:space="0" w:color="auto"/>
                    <w:left w:val="none" w:sz="0" w:space="0" w:color="auto"/>
                    <w:bottom w:val="none" w:sz="0" w:space="0" w:color="auto"/>
                    <w:right w:val="none" w:sz="0" w:space="0" w:color="auto"/>
                  </w:divBdr>
                  <w:divsChild>
                    <w:div w:id="253520005">
                      <w:marLeft w:val="0"/>
                      <w:marRight w:val="0"/>
                      <w:marTop w:val="0"/>
                      <w:marBottom w:val="0"/>
                      <w:divBdr>
                        <w:top w:val="none" w:sz="0" w:space="0" w:color="auto"/>
                        <w:left w:val="none" w:sz="0" w:space="0" w:color="auto"/>
                        <w:bottom w:val="none" w:sz="0" w:space="0" w:color="auto"/>
                        <w:right w:val="none" w:sz="0" w:space="0" w:color="auto"/>
                      </w:divBdr>
                    </w:div>
                  </w:divsChild>
                </w:div>
                <w:div w:id="1535457597">
                  <w:marLeft w:val="0"/>
                  <w:marRight w:val="0"/>
                  <w:marTop w:val="0"/>
                  <w:marBottom w:val="0"/>
                  <w:divBdr>
                    <w:top w:val="none" w:sz="0" w:space="0" w:color="auto"/>
                    <w:left w:val="none" w:sz="0" w:space="0" w:color="auto"/>
                    <w:bottom w:val="none" w:sz="0" w:space="0" w:color="auto"/>
                    <w:right w:val="none" w:sz="0" w:space="0" w:color="auto"/>
                  </w:divBdr>
                  <w:divsChild>
                    <w:div w:id="1272976338">
                      <w:marLeft w:val="0"/>
                      <w:marRight w:val="0"/>
                      <w:marTop w:val="0"/>
                      <w:marBottom w:val="0"/>
                      <w:divBdr>
                        <w:top w:val="none" w:sz="0" w:space="0" w:color="auto"/>
                        <w:left w:val="none" w:sz="0" w:space="0" w:color="auto"/>
                        <w:bottom w:val="none" w:sz="0" w:space="0" w:color="auto"/>
                        <w:right w:val="none" w:sz="0" w:space="0" w:color="auto"/>
                      </w:divBdr>
                    </w:div>
                  </w:divsChild>
                </w:div>
                <w:div w:id="1570767737">
                  <w:marLeft w:val="0"/>
                  <w:marRight w:val="0"/>
                  <w:marTop w:val="0"/>
                  <w:marBottom w:val="0"/>
                  <w:divBdr>
                    <w:top w:val="none" w:sz="0" w:space="0" w:color="auto"/>
                    <w:left w:val="none" w:sz="0" w:space="0" w:color="auto"/>
                    <w:bottom w:val="none" w:sz="0" w:space="0" w:color="auto"/>
                    <w:right w:val="none" w:sz="0" w:space="0" w:color="auto"/>
                  </w:divBdr>
                  <w:divsChild>
                    <w:div w:id="1108546801">
                      <w:marLeft w:val="0"/>
                      <w:marRight w:val="0"/>
                      <w:marTop w:val="0"/>
                      <w:marBottom w:val="0"/>
                      <w:divBdr>
                        <w:top w:val="none" w:sz="0" w:space="0" w:color="auto"/>
                        <w:left w:val="none" w:sz="0" w:space="0" w:color="auto"/>
                        <w:bottom w:val="none" w:sz="0" w:space="0" w:color="auto"/>
                        <w:right w:val="none" w:sz="0" w:space="0" w:color="auto"/>
                      </w:divBdr>
                    </w:div>
                  </w:divsChild>
                </w:div>
                <w:div w:id="1574075155">
                  <w:marLeft w:val="0"/>
                  <w:marRight w:val="0"/>
                  <w:marTop w:val="0"/>
                  <w:marBottom w:val="0"/>
                  <w:divBdr>
                    <w:top w:val="none" w:sz="0" w:space="0" w:color="auto"/>
                    <w:left w:val="none" w:sz="0" w:space="0" w:color="auto"/>
                    <w:bottom w:val="none" w:sz="0" w:space="0" w:color="auto"/>
                    <w:right w:val="none" w:sz="0" w:space="0" w:color="auto"/>
                  </w:divBdr>
                  <w:divsChild>
                    <w:div w:id="1224218788">
                      <w:marLeft w:val="0"/>
                      <w:marRight w:val="0"/>
                      <w:marTop w:val="0"/>
                      <w:marBottom w:val="0"/>
                      <w:divBdr>
                        <w:top w:val="none" w:sz="0" w:space="0" w:color="auto"/>
                        <w:left w:val="none" w:sz="0" w:space="0" w:color="auto"/>
                        <w:bottom w:val="none" w:sz="0" w:space="0" w:color="auto"/>
                        <w:right w:val="none" w:sz="0" w:space="0" w:color="auto"/>
                      </w:divBdr>
                    </w:div>
                  </w:divsChild>
                </w:div>
                <w:div w:id="1577012271">
                  <w:marLeft w:val="0"/>
                  <w:marRight w:val="0"/>
                  <w:marTop w:val="0"/>
                  <w:marBottom w:val="0"/>
                  <w:divBdr>
                    <w:top w:val="none" w:sz="0" w:space="0" w:color="auto"/>
                    <w:left w:val="none" w:sz="0" w:space="0" w:color="auto"/>
                    <w:bottom w:val="none" w:sz="0" w:space="0" w:color="auto"/>
                    <w:right w:val="none" w:sz="0" w:space="0" w:color="auto"/>
                  </w:divBdr>
                  <w:divsChild>
                    <w:div w:id="109589864">
                      <w:marLeft w:val="0"/>
                      <w:marRight w:val="0"/>
                      <w:marTop w:val="0"/>
                      <w:marBottom w:val="0"/>
                      <w:divBdr>
                        <w:top w:val="none" w:sz="0" w:space="0" w:color="auto"/>
                        <w:left w:val="none" w:sz="0" w:space="0" w:color="auto"/>
                        <w:bottom w:val="none" w:sz="0" w:space="0" w:color="auto"/>
                        <w:right w:val="none" w:sz="0" w:space="0" w:color="auto"/>
                      </w:divBdr>
                    </w:div>
                  </w:divsChild>
                </w:div>
                <w:div w:id="1659924337">
                  <w:marLeft w:val="0"/>
                  <w:marRight w:val="0"/>
                  <w:marTop w:val="0"/>
                  <w:marBottom w:val="0"/>
                  <w:divBdr>
                    <w:top w:val="none" w:sz="0" w:space="0" w:color="auto"/>
                    <w:left w:val="none" w:sz="0" w:space="0" w:color="auto"/>
                    <w:bottom w:val="none" w:sz="0" w:space="0" w:color="auto"/>
                    <w:right w:val="none" w:sz="0" w:space="0" w:color="auto"/>
                  </w:divBdr>
                  <w:divsChild>
                    <w:div w:id="1845782961">
                      <w:marLeft w:val="0"/>
                      <w:marRight w:val="0"/>
                      <w:marTop w:val="0"/>
                      <w:marBottom w:val="0"/>
                      <w:divBdr>
                        <w:top w:val="none" w:sz="0" w:space="0" w:color="auto"/>
                        <w:left w:val="none" w:sz="0" w:space="0" w:color="auto"/>
                        <w:bottom w:val="none" w:sz="0" w:space="0" w:color="auto"/>
                        <w:right w:val="none" w:sz="0" w:space="0" w:color="auto"/>
                      </w:divBdr>
                    </w:div>
                  </w:divsChild>
                </w:div>
                <w:div w:id="1662729877">
                  <w:marLeft w:val="0"/>
                  <w:marRight w:val="0"/>
                  <w:marTop w:val="0"/>
                  <w:marBottom w:val="0"/>
                  <w:divBdr>
                    <w:top w:val="none" w:sz="0" w:space="0" w:color="auto"/>
                    <w:left w:val="none" w:sz="0" w:space="0" w:color="auto"/>
                    <w:bottom w:val="none" w:sz="0" w:space="0" w:color="auto"/>
                    <w:right w:val="none" w:sz="0" w:space="0" w:color="auto"/>
                  </w:divBdr>
                  <w:divsChild>
                    <w:div w:id="653410965">
                      <w:marLeft w:val="0"/>
                      <w:marRight w:val="0"/>
                      <w:marTop w:val="0"/>
                      <w:marBottom w:val="0"/>
                      <w:divBdr>
                        <w:top w:val="none" w:sz="0" w:space="0" w:color="auto"/>
                        <w:left w:val="none" w:sz="0" w:space="0" w:color="auto"/>
                        <w:bottom w:val="none" w:sz="0" w:space="0" w:color="auto"/>
                        <w:right w:val="none" w:sz="0" w:space="0" w:color="auto"/>
                      </w:divBdr>
                    </w:div>
                  </w:divsChild>
                </w:div>
                <w:div w:id="1687705553">
                  <w:marLeft w:val="0"/>
                  <w:marRight w:val="0"/>
                  <w:marTop w:val="0"/>
                  <w:marBottom w:val="0"/>
                  <w:divBdr>
                    <w:top w:val="none" w:sz="0" w:space="0" w:color="auto"/>
                    <w:left w:val="none" w:sz="0" w:space="0" w:color="auto"/>
                    <w:bottom w:val="none" w:sz="0" w:space="0" w:color="auto"/>
                    <w:right w:val="none" w:sz="0" w:space="0" w:color="auto"/>
                  </w:divBdr>
                  <w:divsChild>
                    <w:div w:id="259917984">
                      <w:marLeft w:val="0"/>
                      <w:marRight w:val="0"/>
                      <w:marTop w:val="0"/>
                      <w:marBottom w:val="0"/>
                      <w:divBdr>
                        <w:top w:val="none" w:sz="0" w:space="0" w:color="auto"/>
                        <w:left w:val="none" w:sz="0" w:space="0" w:color="auto"/>
                        <w:bottom w:val="none" w:sz="0" w:space="0" w:color="auto"/>
                        <w:right w:val="none" w:sz="0" w:space="0" w:color="auto"/>
                      </w:divBdr>
                    </w:div>
                  </w:divsChild>
                </w:div>
                <w:div w:id="1707484467">
                  <w:marLeft w:val="0"/>
                  <w:marRight w:val="0"/>
                  <w:marTop w:val="0"/>
                  <w:marBottom w:val="0"/>
                  <w:divBdr>
                    <w:top w:val="none" w:sz="0" w:space="0" w:color="auto"/>
                    <w:left w:val="none" w:sz="0" w:space="0" w:color="auto"/>
                    <w:bottom w:val="none" w:sz="0" w:space="0" w:color="auto"/>
                    <w:right w:val="none" w:sz="0" w:space="0" w:color="auto"/>
                  </w:divBdr>
                  <w:divsChild>
                    <w:div w:id="1529104992">
                      <w:marLeft w:val="0"/>
                      <w:marRight w:val="0"/>
                      <w:marTop w:val="0"/>
                      <w:marBottom w:val="0"/>
                      <w:divBdr>
                        <w:top w:val="none" w:sz="0" w:space="0" w:color="auto"/>
                        <w:left w:val="none" w:sz="0" w:space="0" w:color="auto"/>
                        <w:bottom w:val="none" w:sz="0" w:space="0" w:color="auto"/>
                        <w:right w:val="none" w:sz="0" w:space="0" w:color="auto"/>
                      </w:divBdr>
                    </w:div>
                  </w:divsChild>
                </w:div>
                <w:div w:id="1716080203">
                  <w:marLeft w:val="0"/>
                  <w:marRight w:val="0"/>
                  <w:marTop w:val="0"/>
                  <w:marBottom w:val="0"/>
                  <w:divBdr>
                    <w:top w:val="none" w:sz="0" w:space="0" w:color="auto"/>
                    <w:left w:val="none" w:sz="0" w:space="0" w:color="auto"/>
                    <w:bottom w:val="none" w:sz="0" w:space="0" w:color="auto"/>
                    <w:right w:val="none" w:sz="0" w:space="0" w:color="auto"/>
                  </w:divBdr>
                  <w:divsChild>
                    <w:div w:id="1679237478">
                      <w:marLeft w:val="0"/>
                      <w:marRight w:val="0"/>
                      <w:marTop w:val="0"/>
                      <w:marBottom w:val="0"/>
                      <w:divBdr>
                        <w:top w:val="none" w:sz="0" w:space="0" w:color="auto"/>
                        <w:left w:val="none" w:sz="0" w:space="0" w:color="auto"/>
                        <w:bottom w:val="none" w:sz="0" w:space="0" w:color="auto"/>
                        <w:right w:val="none" w:sz="0" w:space="0" w:color="auto"/>
                      </w:divBdr>
                    </w:div>
                  </w:divsChild>
                </w:div>
                <w:div w:id="1716389177">
                  <w:marLeft w:val="0"/>
                  <w:marRight w:val="0"/>
                  <w:marTop w:val="0"/>
                  <w:marBottom w:val="0"/>
                  <w:divBdr>
                    <w:top w:val="none" w:sz="0" w:space="0" w:color="auto"/>
                    <w:left w:val="none" w:sz="0" w:space="0" w:color="auto"/>
                    <w:bottom w:val="none" w:sz="0" w:space="0" w:color="auto"/>
                    <w:right w:val="none" w:sz="0" w:space="0" w:color="auto"/>
                  </w:divBdr>
                  <w:divsChild>
                    <w:div w:id="916282123">
                      <w:marLeft w:val="0"/>
                      <w:marRight w:val="0"/>
                      <w:marTop w:val="0"/>
                      <w:marBottom w:val="0"/>
                      <w:divBdr>
                        <w:top w:val="none" w:sz="0" w:space="0" w:color="auto"/>
                        <w:left w:val="none" w:sz="0" w:space="0" w:color="auto"/>
                        <w:bottom w:val="none" w:sz="0" w:space="0" w:color="auto"/>
                        <w:right w:val="none" w:sz="0" w:space="0" w:color="auto"/>
                      </w:divBdr>
                    </w:div>
                  </w:divsChild>
                </w:div>
                <w:div w:id="1736583415">
                  <w:marLeft w:val="0"/>
                  <w:marRight w:val="0"/>
                  <w:marTop w:val="0"/>
                  <w:marBottom w:val="0"/>
                  <w:divBdr>
                    <w:top w:val="none" w:sz="0" w:space="0" w:color="auto"/>
                    <w:left w:val="none" w:sz="0" w:space="0" w:color="auto"/>
                    <w:bottom w:val="none" w:sz="0" w:space="0" w:color="auto"/>
                    <w:right w:val="none" w:sz="0" w:space="0" w:color="auto"/>
                  </w:divBdr>
                  <w:divsChild>
                    <w:div w:id="623075024">
                      <w:marLeft w:val="0"/>
                      <w:marRight w:val="0"/>
                      <w:marTop w:val="0"/>
                      <w:marBottom w:val="0"/>
                      <w:divBdr>
                        <w:top w:val="none" w:sz="0" w:space="0" w:color="auto"/>
                        <w:left w:val="none" w:sz="0" w:space="0" w:color="auto"/>
                        <w:bottom w:val="none" w:sz="0" w:space="0" w:color="auto"/>
                        <w:right w:val="none" w:sz="0" w:space="0" w:color="auto"/>
                      </w:divBdr>
                    </w:div>
                  </w:divsChild>
                </w:div>
                <w:div w:id="1740904678">
                  <w:marLeft w:val="0"/>
                  <w:marRight w:val="0"/>
                  <w:marTop w:val="0"/>
                  <w:marBottom w:val="0"/>
                  <w:divBdr>
                    <w:top w:val="none" w:sz="0" w:space="0" w:color="auto"/>
                    <w:left w:val="none" w:sz="0" w:space="0" w:color="auto"/>
                    <w:bottom w:val="none" w:sz="0" w:space="0" w:color="auto"/>
                    <w:right w:val="none" w:sz="0" w:space="0" w:color="auto"/>
                  </w:divBdr>
                  <w:divsChild>
                    <w:div w:id="308168952">
                      <w:marLeft w:val="0"/>
                      <w:marRight w:val="0"/>
                      <w:marTop w:val="0"/>
                      <w:marBottom w:val="0"/>
                      <w:divBdr>
                        <w:top w:val="none" w:sz="0" w:space="0" w:color="auto"/>
                        <w:left w:val="none" w:sz="0" w:space="0" w:color="auto"/>
                        <w:bottom w:val="none" w:sz="0" w:space="0" w:color="auto"/>
                        <w:right w:val="none" w:sz="0" w:space="0" w:color="auto"/>
                      </w:divBdr>
                    </w:div>
                  </w:divsChild>
                </w:div>
                <w:div w:id="1763064804">
                  <w:marLeft w:val="0"/>
                  <w:marRight w:val="0"/>
                  <w:marTop w:val="0"/>
                  <w:marBottom w:val="0"/>
                  <w:divBdr>
                    <w:top w:val="none" w:sz="0" w:space="0" w:color="auto"/>
                    <w:left w:val="none" w:sz="0" w:space="0" w:color="auto"/>
                    <w:bottom w:val="none" w:sz="0" w:space="0" w:color="auto"/>
                    <w:right w:val="none" w:sz="0" w:space="0" w:color="auto"/>
                  </w:divBdr>
                  <w:divsChild>
                    <w:div w:id="651761218">
                      <w:marLeft w:val="0"/>
                      <w:marRight w:val="0"/>
                      <w:marTop w:val="0"/>
                      <w:marBottom w:val="0"/>
                      <w:divBdr>
                        <w:top w:val="none" w:sz="0" w:space="0" w:color="auto"/>
                        <w:left w:val="none" w:sz="0" w:space="0" w:color="auto"/>
                        <w:bottom w:val="none" w:sz="0" w:space="0" w:color="auto"/>
                        <w:right w:val="none" w:sz="0" w:space="0" w:color="auto"/>
                      </w:divBdr>
                    </w:div>
                  </w:divsChild>
                </w:div>
                <w:div w:id="1790706881">
                  <w:marLeft w:val="0"/>
                  <w:marRight w:val="0"/>
                  <w:marTop w:val="0"/>
                  <w:marBottom w:val="0"/>
                  <w:divBdr>
                    <w:top w:val="none" w:sz="0" w:space="0" w:color="auto"/>
                    <w:left w:val="none" w:sz="0" w:space="0" w:color="auto"/>
                    <w:bottom w:val="none" w:sz="0" w:space="0" w:color="auto"/>
                    <w:right w:val="none" w:sz="0" w:space="0" w:color="auto"/>
                  </w:divBdr>
                  <w:divsChild>
                    <w:div w:id="218322652">
                      <w:marLeft w:val="0"/>
                      <w:marRight w:val="0"/>
                      <w:marTop w:val="0"/>
                      <w:marBottom w:val="0"/>
                      <w:divBdr>
                        <w:top w:val="none" w:sz="0" w:space="0" w:color="auto"/>
                        <w:left w:val="none" w:sz="0" w:space="0" w:color="auto"/>
                        <w:bottom w:val="none" w:sz="0" w:space="0" w:color="auto"/>
                        <w:right w:val="none" w:sz="0" w:space="0" w:color="auto"/>
                      </w:divBdr>
                    </w:div>
                  </w:divsChild>
                </w:div>
                <w:div w:id="1801920771">
                  <w:marLeft w:val="0"/>
                  <w:marRight w:val="0"/>
                  <w:marTop w:val="0"/>
                  <w:marBottom w:val="0"/>
                  <w:divBdr>
                    <w:top w:val="none" w:sz="0" w:space="0" w:color="auto"/>
                    <w:left w:val="none" w:sz="0" w:space="0" w:color="auto"/>
                    <w:bottom w:val="none" w:sz="0" w:space="0" w:color="auto"/>
                    <w:right w:val="none" w:sz="0" w:space="0" w:color="auto"/>
                  </w:divBdr>
                  <w:divsChild>
                    <w:div w:id="2140295957">
                      <w:marLeft w:val="0"/>
                      <w:marRight w:val="0"/>
                      <w:marTop w:val="0"/>
                      <w:marBottom w:val="0"/>
                      <w:divBdr>
                        <w:top w:val="none" w:sz="0" w:space="0" w:color="auto"/>
                        <w:left w:val="none" w:sz="0" w:space="0" w:color="auto"/>
                        <w:bottom w:val="none" w:sz="0" w:space="0" w:color="auto"/>
                        <w:right w:val="none" w:sz="0" w:space="0" w:color="auto"/>
                      </w:divBdr>
                    </w:div>
                  </w:divsChild>
                </w:div>
                <w:div w:id="1832284528">
                  <w:marLeft w:val="0"/>
                  <w:marRight w:val="0"/>
                  <w:marTop w:val="0"/>
                  <w:marBottom w:val="0"/>
                  <w:divBdr>
                    <w:top w:val="none" w:sz="0" w:space="0" w:color="auto"/>
                    <w:left w:val="none" w:sz="0" w:space="0" w:color="auto"/>
                    <w:bottom w:val="none" w:sz="0" w:space="0" w:color="auto"/>
                    <w:right w:val="none" w:sz="0" w:space="0" w:color="auto"/>
                  </w:divBdr>
                  <w:divsChild>
                    <w:div w:id="336271001">
                      <w:marLeft w:val="0"/>
                      <w:marRight w:val="0"/>
                      <w:marTop w:val="0"/>
                      <w:marBottom w:val="0"/>
                      <w:divBdr>
                        <w:top w:val="none" w:sz="0" w:space="0" w:color="auto"/>
                        <w:left w:val="none" w:sz="0" w:space="0" w:color="auto"/>
                        <w:bottom w:val="none" w:sz="0" w:space="0" w:color="auto"/>
                        <w:right w:val="none" w:sz="0" w:space="0" w:color="auto"/>
                      </w:divBdr>
                    </w:div>
                  </w:divsChild>
                </w:div>
                <w:div w:id="1841382599">
                  <w:marLeft w:val="0"/>
                  <w:marRight w:val="0"/>
                  <w:marTop w:val="0"/>
                  <w:marBottom w:val="0"/>
                  <w:divBdr>
                    <w:top w:val="none" w:sz="0" w:space="0" w:color="auto"/>
                    <w:left w:val="none" w:sz="0" w:space="0" w:color="auto"/>
                    <w:bottom w:val="none" w:sz="0" w:space="0" w:color="auto"/>
                    <w:right w:val="none" w:sz="0" w:space="0" w:color="auto"/>
                  </w:divBdr>
                  <w:divsChild>
                    <w:div w:id="1718503518">
                      <w:marLeft w:val="0"/>
                      <w:marRight w:val="0"/>
                      <w:marTop w:val="0"/>
                      <w:marBottom w:val="0"/>
                      <w:divBdr>
                        <w:top w:val="none" w:sz="0" w:space="0" w:color="auto"/>
                        <w:left w:val="none" w:sz="0" w:space="0" w:color="auto"/>
                        <w:bottom w:val="none" w:sz="0" w:space="0" w:color="auto"/>
                        <w:right w:val="none" w:sz="0" w:space="0" w:color="auto"/>
                      </w:divBdr>
                    </w:div>
                  </w:divsChild>
                </w:div>
                <w:div w:id="1846899073">
                  <w:marLeft w:val="0"/>
                  <w:marRight w:val="0"/>
                  <w:marTop w:val="0"/>
                  <w:marBottom w:val="0"/>
                  <w:divBdr>
                    <w:top w:val="none" w:sz="0" w:space="0" w:color="auto"/>
                    <w:left w:val="none" w:sz="0" w:space="0" w:color="auto"/>
                    <w:bottom w:val="none" w:sz="0" w:space="0" w:color="auto"/>
                    <w:right w:val="none" w:sz="0" w:space="0" w:color="auto"/>
                  </w:divBdr>
                  <w:divsChild>
                    <w:div w:id="1008555047">
                      <w:marLeft w:val="0"/>
                      <w:marRight w:val="0"/>
                      <w:marTop w:val="0"/>
                      <w:marBottom w:val="0"/>
                      <w:divBdr>
                        <w:top w:val="none" w:sz="0" w:space="0" w:color="auto"/>
                        <w:left w:val="none" w:sz="0" w:space="0" w:color="auto"/>
                        <w:bottom w:val="none" w:sz="0" w:space="0" w:color="auto"/>
                        <w:right w:val="none" w:sz="0" w:space="0" w:color="auto"/>
                      </w:divBdr>
                    </w:div>
                  </w:divsChild>
                </w:div>
                <w:div w:id="1856773691">
                  <w:marLeft w:val="0"/>
                  <w:marRight w:val="0"/>
                  <w:marTop w:val="0"/>
                  <w:marBottom w:val="0"/>
                  <w:divBdr>
                    <w:top w:val="none" w:sz="0" w:space="0" w:color="auto"/>
                    <w:left w:val="none" w:sz="0" w:space="0" w:color="auto"/>
                    <w:bottom w:val="none" w:sz="0" w:space="0" w:color="auto"/>
                    <w:right w:val="none" w:sz="0" w:space="0" w:color="auto"/>
                  </w:divBdr>
                  <w:divsChild>
                    <w:div w:id="600843333">
                      <w:marLeft w:val="0"/>
                      <w:marRight w:val="0"/>
                      <w:marTop w:val="0"/>
                      <w:marBottom w:val="0"/>
                      <w:divBdr>
                        <w:top w:val="none" w:sz="0" w:space="0" w:color="auto"/>
                        <w:left w:val="none" w:sz="0" w:space="0" w:color="auto"/>
                        <w:bottom w:val="none" w:sz="0" w:space="0" w:color="auto"/>
                        <w:right w:val="none" w:sz="0" w:space="0" w:color="auto"/>
                      </w:divBdr>
                    </w:div>
                  </w:divsChild>
                </w:div>
                <w:div w:id="1877038921">
                  <w:marLeft w:val="0"/>
                  <w:marRight w:val="0"/>
                  <w:marTop w:val="0"/>
                  <w:marBottom w:val="0"/>
                  <w:divBdr>
                    <w:top w:val="none" w:sz="0" w:space="0" w:color="auto"/>
                    <w:left w:val="none" w:sz="0" w:space="0" w:color="auto"/>
                    <w:bottom w:val="none" w:sz="0" w:space="0" w:color="auto"/>
                    <w:right w:val="none" w:sz="0" w:space="0" w:color="auto"/>
                  </w:divBdr>
                  <w:divsChild>
                    <w:div w:id="882444708">
                      <w:marLeft w:val="0"/>
                      <w:marRight w:val="0"/>
                      <w:marTop w:val="0"/>
                      <w:marBottom w:val="0"/>
                      <w:divBdr>
                        <w:top w:val="none" w:sz="0" w:space="0" w:color="auto"/>
                        <w:left w:val="none" w:sz="0" w:space="0" w:color="auto"/>
                        <w:bottom w:val="none" w:sz="0" w:space="0" w:color="auto"/>
                        <w:right w:val="none" w:sz="0" w:space="0" w:color="auto"/>
                      </w:divBdr>
                    </w:div>
                  </w:divsChild>
                </w:div>
                <w:div w:id="1896429433">
                  <w:marLeft w:val="0"/>
                  <w:marRight w:val="0"/>
                  <w:marTop w:val="0"/>
                  <w:marBottom w:val="0"/>
                  <w:divBdr>
                    <w:top w:val="none" w:sz="0" w:space="0" w:color="auto"/>
                    <w:left w:val="none" w:sz="0" w:space="0" w:color="auto"/>
                    <w:bottom w:val="none" w:sz="0" w:space="0" w:color="auto"/>
                    <w:right w:val="none" w:sz="0" w:space="0" w:color="auto"/>
                  </w:divBdr>
                  <w:divsChild>
                    <w:div w:id="565188069">
                      <w:marLeft w:val="0"/>
                      <w:marRight w:val="0"/>
                      <w:marTop w:val="0"/>
                      <w:marBottom w:val="0"/>
                      <w:divBdr>
                        <w:top w:val="none" w:sz="0" w:space="0" w:color="auto"/>
                        <w:left w:val="none" w:sz="0" w:space="0" w:color="auto"/>
                        <w:bottom w:val="none" w:sz="0" w:space="0" w:color="auto"/>
                        <w:right w:val="none" w:sz="0" w:space="0" w:color="auto"/>
                      </w:divBdr>
                    </w:div>
                  </w:divsChild>
                </w:div>
                <w:div w:id="1927615503">
                  <w:marLeft w:val="0"/>
                  <w:marRight w:val="0"/>
                  <w:marTop w:val="0"/>
                  <w:marBottom w:val="0"/>
                  <w:divBdr>
                    <w:top w:val="none" w:sz="0" w:space="0" w:color="auto"/>
                    <w:left w:val="none" w:sz="0" w:space="0" w:color="auto"/>
                    <w:bottom w:val="none" w:sz="0" w:space="0" w:color="auto"/>
                    <w:right w:val="none" w:sz="0" w:space="0" w:color="auto"/>
                  </w:divBdr>
                  <w:divsChild>
                    <w:div w:id="151141193">
                      <w:marLeft w:val="0"/>
                      <w:marRight w:val="0"/>
                      <w:marTop w:val="0"/>
                      <w:marBottom w:val="0"/>
                      <w:divBdr>
                        <w:top w:val="none" w:sz="0" w:space="0" w:color="auto"/>
                        <w:left w:val="none" w:sz="0" w:space="0" w:color="auto"/>
                        <w:bottom w:val="none" w:sz="0" w:space="0" w:color="auto"/>
                        <w:right w:val="none" w:sz="0" w:space="0" w:color="auto"/>
                      </w:divBdr>
                    </w:div>
                  </w:divsChild>
                </w:div>
                <w:div w:id="1976983460">
                  <w:marLeft w:val="0"/>
                  <w:marRight w:val="0"/>
                  <w:marTop w:val="0"/>
                  <w:marBottom w:val="0"/>
                  <w:divBdr>
                    <w:top w:val="none" w:sz="0" w:space="0" w:color="auto"/>
                    <w:left w:val="none" w:sz="0" w:space="0" w:color="auto"/>
                    <w:bottom w:val="none" w:sz="0" w:space="0" w:color="auto"/>
                    <w:right w:val="none" w:sz="0" w:space="0" w:color="auto"/>
                  </w:divBdr>
                  <w:divsChild>
                    <w:div w:id="666906754">
                      <w:marLeft w:val="0"/>
                      <w:marRight w:val="0"/>
                      <w:marTop w:val="0"/>
                      <w:marBottom w:val="0"/>
                      <w:divBdr>
                        <w:top w:val="none" w:sz="0" w:space="0" w:color="auto"/>
                        <w:left w:val="none" w:sz="0" w:space="0" w:color="auto"/>
                        <w:bottom w:val="none" w:sz="0" w:space="0" w:color="auto"/>
                        <w:right w:val="none" w:sz="0" w:space="0" w:color="auto"/>
                      </w:divBdr>
                    </w:div>
                  </w:divsChild>
                </w:div>
                <w:div w:id="1988051753">
                  <w:marLeft w:val="0"/>
                  <w:marRight w:val="0"/>
                  <w:marTop w:val="0"/>
                  <w:marBottom w:val="0"/>
                  <w:divBdr>
                    <w:top w:val="none" w:sz="0" w:space="0" w:color="auto"/>
                    <w:left w:val="none" w:sz="0" w:space="0" w:color="auto"/>
                    <w:bottom w:val="none" w:sz="0" w:space="0" w:color="auto"/>
                    <w:right w:val="none" w:sz="0" w:space="0" w:color="auto"/>
                  </w:divBdr>
                  <w:divsChild>
                    <w:div w:id="865211253">
                      <w:marLeft w:val="0"/>
                      <w:marRight w:val="0"/>
                      <w:marTop w:val="0"/>
                      <w:marBottom w:val="0"/>
                      <w:divBdr>
                        <w:top w:val="none" w:sz="0" w:space="0" w:color="auto"/>
                        <w:left w:val="none" w:sz="0" w:space="0" w:color="auto"/>
                        <w:bottom w:val="none" w:sz="0" w:space="0" w:color="auto"/>
                        <w:right w:val="none" w:sz="0" w:space="0" w:color="auto"/>
                      </w:divBdr>
                    </w:div>
                  </w:divsChild>
                </w:div>
                <w:div w:id="1999771317">
                  <w:marLeft w:val="0"/>
                  <w:marRight w:val="0"/>
                  <w:marTop w:val="0"/>
                  <w:marBottom w:val="0"/>
                  <w:divBdr>
                    <w:top w:val="none" w:sz="0" w:space="0" w:color="auto"/>
                    <w:left w:val="none" w:sz="0" w:space="0" w:color="auto"/>
                    <w:bottom w:val="none" w:sz="0" w:space="0" w:color="auto"/>
                    <w:right w:val="none" w:sz="0" w:space="0" w:color="auto"/>
                  </w:divBdr>
                  <w:divsChild>
                    <w:div w:id="18824139">
                      <w:marLeft w:val="0"/>
                      <w:marRight w:val="0"/>
                      <w:marTop w:val="0"/>
                      <w:marBottom w:val="0"/>
                      <w:divBdr>
                        <w:top w:val="none" w:sz="0" w:space="0" w:color="auto"/>
                        <w:left w:val="none" w:sz="0" w:space="0" w:color="auto"/>
                        <w:bottom w:val="none" w:sz="0" w:space="0" w:color="auto"/>
                        <w:right w:val="none" w:sz="0" w:space="0" w:color="auto"/>
                      </w:divBdr>
                    </w:div>
                  </w:divsChild>
                </w:div>
                <w:div w:id="2005352610">
                  <w:marLeft w:val="0"/>
                  <w:marRight w:val="0"/>
                  <w:marTop w:val="0"/>
                  <w:marBottom w:val="0"/>
                  <w:divBdr>
                    <w:top w:val="none" w:sz="0" w:space="0" w:color="auto"/>
                    <w:left w:val="none" w:sz="0" w:space="0" w:color="auto"/>
                    <w:bottom w:val="none" w:sz="0" w:space="0" w:color="auto"/>
                    <w:right w:val="none" w:sz="0" w:space="0" w:color="auto"/>
                  </w:divBdr>
                  <w:divsChild>
                    <w:div w:id="1993828486">
                      <w:marLeft w:val="0"/>
                      <w:marRight w:val="0"/>
                      <w:marTop w:val="0"/>
                      <w:marBottom w:val="0"/>
                      <w:divBdr>
                        <w:top w:val="none" w:sz="0" w:space="0" w:color="auto"/>
                        <w:left w:val="none" w:sz="0" w:space="0" w:color="auto"/>
                        <w:bottom w:val="none" w:sz="0" w:space="0" w:color="auto"/>
                        <w:right w:val="none" w:sz="0" w:space="0" w:color="auto"/>
                      </w:divBdr>
                    </w:div>
                  </w:divsChild>
                </w:div>
                <w:div w:id="2034529897">
                  <w:marLeft w:val="0"/>
                  <w:marRight w:val="0"/>
                  <w:marTop w:val="0"/>
                  <w:marBottom w:val="0"/>
                  <w:divBdr>
                    <w:top w:val="none" w:sz="0" w:space="0" w:color="auto"/>
                    <w:left w:val="none" w:sz="0" w:space="0" w:color="auto"/>
                    <w:bottom w:val="none" w:sz="0" w:space="0" w:color="auto"/>
                    <w:right w:val="none" w:sz="0" w:space="0" w:color="auto"/>
                  </w:divBdr>
                  <w:divsChild>
                    <w:div w:id="592394627">
                      <w:marLeft w:val="0"/>
                      <w:marRight w:val="0"/>
                      <w:marTop w:val="0"/>
                      <w:marBottom w:val="0"/>
                      <w:divBdr>
                        <w:top w:val="none" w:sz="0" w:space="0" w:color="auto"/>
                        <w:left w:val="none" w:sz="0" w:space="0" w:color="auto"/>
                        <w:bottom w:val="none" w:sz="0" w:space="0" w:color="auto"/>
                        <w:right w:val="none" w:sz="0" w:space="0" w:color="auto"/>
                      </w:divBdr>
                    </w:div>
                  </w:divsChild>
                </w:div>
                <w:div w:id="2046640009">
                  <w:marLeft w:val="0"/>
                  <w:marRight w:val="0"/>
                  <w:marTop w:val="0"/>
                  <w:marBottom w:val="0"/>
                  <w:divBdr>
                    <w:top w:val="none" w:sz="0" w:space="0" w:color="auto"/>
                    <w:left w:val="none" w:sz="0" w:space="0" w:color="auto"/>
                    <w:bottom w:val="none" w:sz="0" w:space="0" w:color="auto"/>
                    <w:right w:val="none" w:sz="0" w:space="0" w:color="auto"/>
                  </w:divBdr>
                  <w:divsChild>
                    <w:div w:id="1451701285">
                      <w:marLeft w:val="0"/>
                      <w:marRight w:val="0"/>
                      <w:marTop w:val="0"/>
                      <w:marBottom w:val="0"/>
                      <w:divBdr>
                        <w:top w:val="none" w:sz="0" w:space="0" w:color="auto"/>
                        <w:left w:val="none" w:sz="0" w:space="0" w:color="auto"/>
                        <w:bottom w:val="none" w:sz="0" w:space="0" w:color="auto"/>
                        <w:right w:val="none" w:sz="0" w:space="0" w:color="auto"/>
                      </w:divBdr>
                    </w:div>
                  </w:divsChild>
                </w:div>
                <w:div w:id="2066949456">
                  <w:marLeft w:val="0"/>
                  <w:marRight w:val="0"/>
                  <w:marTop w:val="0"/>
                  <w:marBottom w:val="0"/>
                  <w:divBdr>
                    <w:top w:val="none" w:sz="0" w:space="0" w:color="auto"/>
                    <w:left w:val="none" w:sz="0" w:space="0" w:color="auto"/>
                    <w:bottom w:val="none" w:sz="0" w:space="0" w:color="auto"/>
                    <w:right w:val="none" w:sz="0" w:space="0" w:color="auto"/>
                  </w:divBdr>
                  <w:divsChild>
                    <w:div w:id="1965035477">
                      <w:marLeft w:val="0"/>
                      <w:marRight w:val="0"/>
                      <w:marTop w:val="0"/>
                      <w:marBottom w:val="0"/>
                      <w:divBdr>
                        <w:top w:val="none" w:sz="0" w:space="0" w:color="auto"/>
                        <w:left w:val="none" w:sz="0" w:space="0" w:color="auto"/>
                        <w:bottom w:val="none" w:sz="0" w:space="0" w:color="auto"/>
                        <w:right w:val="none" w:sz="0" w:space="0" w:color="auto"/>
                      </w:divBdr>
                    </w:div>
                  </w:divsChild>
                </w:div>
                <w:div w:id="2068723702">
                  <w:marLeft w:val="0"/>
                  <w:marRight w:val="0"/>
                  <w:marTop w:val="0"/>
                  <w:marBottom w:val="0"/>
                  <w:divBdr>
                    <w:top w:val="none" w:sz="0" w:space="0" w:color="auto"/>
                    <w:left w:val="none" w:sz="0" w:space="0" w:color="auto"/>
                    <w:bottom w:val="none" w:sz="0" w:space="0" w:color="auto"/>
                    <w:right w:val="none" w:sz="0" w:space="0" w:color="auto"/>
                  </w:divBdr>
                  <w:divsChild>
                    <w:div w:id="1484466485">
                      <w:marLeft w:val="0"/>
                      <w:marRight w:val="0"/>
                      <w:marTop w:val="0"/>
                      <w:marBottom w:val="0"/>
                      <w:divBdr>
                        <w:top w:val="none" w:sz="0" w:space="0" w:color="auto"/>
                        <w:left w:val="none" w:sz="0" w:space="0" w:color="auto"/>
                        <w:bottom w:val="none" w:sz="0" w:space="0" w:color="auto"/>
                        <w:right w:val="none" w:sz="0" w:space="0" w:color="auto"/>
                      </w:divBdr>
                    </w:div>
                  </w:divsChild>
                </w:div>
                <w:div w:id="2076927167">
                  <w:marLeft w:val="0"/>
                  <w:marRight w:val="0"/>
                  <w:marTop w:val="0"/>
                  <w:marBottom w:val="0"/>
                  <w:divBdr>
                    <w:top w:val="none" w:sz="0" w:space="0" w:color="auto"/>
                    <w:left w:val="none" w:sz="0" w:space="0" w:color="auto"/>
                    <w:bottom w:val="none" w:sz="0" w:space="0" w:color="auto"/>
                    <w:right w:val="none" w:sz="0" w:space="0" w:color="auto"/>
                  </w:divBdr>
                  <w:divsChild>
                    <w:div w:id="1866138691">
                      <w:marLeft w:val="0"/>
                      <w:marRight w:val="0"/>
                      <w:marTop w:val="0"/>
                      <w:marBottom w:val="0"/>
                      <w:divBdr>
                        <w:top w:val="none" w:sz="0" w:space="0" w:color="auto"/>
                        <w:left w:val="none" w:sz="0" w:space="0" w:color="auto"/>
                        <w:bottom w:val="none" w:sz="0" w:space="0" w:color="auto"/>
                        <w:right w:val="none" w:sz="0" w:space="0" w:color="auto"/>
                      </w:divBdr>
                    </w:div>
                  </w:divsChild>
                </w:div>
                <w:div w:id="2082436797">
                  <w:marLeft w:val="0"/>
                  <w:marRight w:val="0"/>
                  <w:marTop w:val="0"/>
                  <w:marBottom w:val="0"/>
                  <w:divBdr>
                    <w:top w:val="none" w:sz="0" w:space="0" w:color="auto"/>
                    <w:left w:val="none" w:sz="0" w:space="0" w:color="auto"/>
                    <w:bottom w:val="none" w:sz="0" w:space="0" w:color="auto"/>
                    <w:right w:val="none" w:sz="0" w:space="0" w:color="auto"/>
                  </w:divBdr>
                  <w:divsChild>
                    <w:div w:id="1986549162">
                      <w:marLeft w:val="0"/>
                      <w:marRight w:val="0"/>
                      <w:marTop w:val="0"/>
                      <w:marBottom w:val="0"/>
                      <w:divBdr>
                        <w:top w:val="none" w:sz="0" w:space="0" w:color="auto"/>
                        <w:left w:val="none" w:sz="0" w:space="0" w:color="auto"/>
                        <w:bottom w:val="none" w:sz="0" w:space="0" w:color="auto"/>
                        <w:right w:val="none" w:sz="0" w:space="0" w:color="auto"/>
                      </w:divBdr>
                    </w:div>
                  </w:divsChild>
                </w:div>
                <w:div w:id="2089306995">
                  <w:marLeft w:val="0"/>
                  <w:marRight w:val="0"/>
                  <w:marTop w:val="0"/>
                  <w:marBottom w:val="0"/>
                  <w:divBdr>
                    <w:top w:val="none" w:sz="0" w:space="0" w:color="auto"/>
                    <w:left w:val="none" w:sz="0" w:space="0" w:color="auto"/>
                    <w:bottom w:val="none" w:sz="0" w:space="0" w:color="auto"/>
                    <w:right w:val="none" w:sz="0" w:space="0" w:color="auto"/>
                  </w:divBdr>
                  <w:divsChild>
                    <w:div w:id="433671283">
                      <w:marLeft w:val="0"/>
                      <w:marRight w:val="0"/>
                      <w:marTop w:val="0"/>
                      <w:marBottom w:val="0"/>
                      <w:divBdr>
                        <w:top w:val="none" w:sz="0" w:space="0" w:color="auto"/>
                        <w:left w:val="none" w:sz="0" w:space="0" w:color="auto"/>
                        <w:bottom w:val="none" w:sz="0" w:space="0" w:color="auto"/>
                        <w:right w:val="none" w:sz="0" w:space="0" w:color="auto"/>
                      </w:divBdr>
                    </w:div>
                  </w:divsChild>
                </w:div>
                <w:div w:id="2111124996">
                  <w:marLeft w:val="0"/>
                  <w:marRight w:val="0"/>
                  <w:marTop w:val="0"/>
                  <w:marBottom w:val="0"/>
                  <w:divBdr>
                    <w:top w:val="none" w:sz="0" w:space="0" w:color="auto"/>
                    <w:left w:val="none" w:sz="0" w:space="0" w:color="auto"/>
                    <w:bottom w:val="none" w:sz="0" w:space="0" w:color="auto"/>
                    <w:right w:val="none" w:sz="0" w:space="0" w:color="auto"/>
                  </w:divBdr>
                  <w:divsChild>
                    <w:div w:id="80488250">
                      <w:marLeft w:val="0"/>
                      <w:marRight w:val="0"/>
                      <w:marTop w:val="0"/>
                      <w:marBottom w:val="0"/>
                      <w:divBdr>
                        <w:top w:val="none" w:sz="0" w:space="0" w:color="auto"/>
                        <w:left w:val="none" w:sz="0" w:space="0" w:color="auto"/>
                        <w:bottom w:val="none" w:sz="0" w:space="0" w:color="auto"/>
                        <w:right w:val="none" w:sz="0" w:space="0" w:color="auto"/>
                      </w:divBdr>
                    </w:div>
                  </w:divsChild>
                </w:div>
                <w:div w:id="2113822795">
                  <w:marLeft w:val="0"/>
                  <w:marRight w:val="0"/>
                  <w:marTop w:val="0"/>
                  <w:marBottom w:val="0"/>
                  <w:divBdr>
                    <w:top w:val="none" w:sz="0" w:space="0" w:color="auto"/>
                    <w:left w:val="none" w:sz="0" w:space="0" w:color="auto"/>
                    <w:bottom w:val="none" w:sz="0" w:space="0" w:color="auto"/>
                    <w:right w:val="none" w:sz="0" w:space="0" w:color="auto"/>
                  </w:divBdr>
                  <w:divsChild>
                    <w:div w:id="489904921">
                      <w:marLeft w:val="0"/>
                      <w:marRight w:val="0"/>
                      <w:marTop w:val="0"/>
                      <w:marBottom w:val="0"/>
                      <w:divBdr>
                        <w:top w:val="none" w:sz="0" w:space="0" w:color="auto"/>
                        <w:left w:val="none" w:sz="0" w:space="0" w:color="auto"/>
                        <w:bottom w:val="none" w:sz="0" w:space="0" w:color="auto"/>
                        <w:right w:val="none" w:sz="0" w:space="0" w:color="auto"/>
                      </w:divBdr>
                    </w:div>
                  </w:divsChild>
                </w:div>
                <w:div w:id="2126582777">
                  <w:marLeft w:val="0"/>
                  <w:marRight w:val="0"/>
                  <w:marTop w:val="0"/>
                  <w:marBottom w:val="0"/>
                  <w:divBdr>
                    <w:top w:val="none" w:sz="0" w:space="0" w:color="auto"/>
                    <w:left w:val="none" w:sz="0" w:space="0" w:color="auto"/>
                    <w:bottom w:val="none" w:sz="0" w:space="0" w:color="auto"/>
                    <w:right w:val="none" w:sz="0" w:space="0" w:color="auto"/>
                  </w:divBdr>
                  <w:divsChild>
                    <w:div w:id="150385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683768">
          <w:marLeft w:val="0"/>
          <w:marRight w:val="0"/>
          <w:marTop w:val="0"/>
          <w:marBottom w:val="0"/>
          <w:divBdr>
            <w:top w:val="none" w:sz="0" w:space="0" w:color="auto"/>
            <w:left w:val="none" w:sz="0" w:space="0" w:color="auto"/>
            <w:bottom w:val="none" w:sz="0" w:space="0" w:color="auto"/>
            <w:right w:val="none" w:sz="0" w:space="0" w:color="auto"/>
          </w:divBdr>
          <w:divsChild>
            <w:div w:id="37894651">
              <w:marLeft w:val="-75"/>
              <w:marRight w:val="0"/>
              <w:marTop w:val="30"/>
              <w:marBottom w:val="30"/>
              <w:divBdr>
                <w:top w:val="none" w:sz="0" w:space="0" w:color="auto"/>
                <w:left w:val="none" w:sz="0" w:space="0" w:color="auto"/>
                <w:bottom w:val="none" w:sz="0" w:space="0" w:color="auto"/>
                <w:right w:val="none" w:sz="0" w:space="0" w:color="auto"/>
              </w:divBdr>
              <w:divsChild>
                <w:div w:id="15039391">
                  <w:marLeft w:val="0"/>
                  <w:marRight w:val="0"/>
                  <w:marTop w:val="0"/>
                  <w:marBottom w:val="0"/>
                  <w:divBdr>
                    <w:top w:val="none" w:sz="0" w:space="0" w:color="auto"/>
                    <w:left w:val="none" w:sz="0" w:space="0" w:color="auto"/>
                    <w:bottom w:val="none" w:sz="0" w:space="0" w:color="auto"/>
                    <w:right w:val="none" w:sz="0" w:space="0" w:color="auto"/>
                  </w:divBdr>
                  <w:divsChild>
                    <w:div w:id="1392583946">
                      <w:marLeft w:val="0"/>
                      <w:marRight w:val="0"/>
                      <w:marTop w:val="0"/>
                      <w:marBottom w:val="0"/>
                      <w:divBdr>
                        <w:top w:val="none" w:sz="0" w:space="0" w:color="auto"/>
                        <w:left w:val="none" w:sz="0" w:space="0" w:color="auto"/>
                        <w:bottom w:val="none" w:sz="0" w:space="0" w:color="auto"/>
                        <w:right w:val="none" w:sz="0" w:space="0" w:color="auto"/>
                      </w:divBdr>
                    </w:div>
                  </w:divsChild>
                </w:div>
                <w:div w:id="30496032">
                  <w:marLeft w:val="0"/>
                  <w:marRight w:val="0"/>
                  <w:marTop w:val="0"/>
                  <w:marBottom w:val="0"/>
                  <w:divBdr>
                    <w:top w:val="none" w:sz="0" w:space="0" w:color="auto"/>
                    <w:left w:val="none" w:sz="0" w:space="0" w:color="auto"/>
                    <w:bottom w:val="none" w:sz="0" w:space="0" w:color="auto"/>
                    <w:right w:val="none" w:sz="0" w:space="0" w:color="auto"/>
                  </w:divBdr>
                  <w:divsChild>
                    <w:div w:id="1775786390">
                      <w:marLeft w:val="0"/>
                      <w:marRight w:val="0"/>
                      <w:marTop w:val="0"/>
                      <w:marBottom w:val="0"/>
                      <w:divBdr>
                        <w:top w:val="none" w:sz="0" w:space="0" w:color="auto"/>
                        <w:left w:val="none" w:sz="0" w:space="0" w:color="auto"/>
                        <w:bottom w:val="none" w:sz="0" w:space="0" w:color="auto"/>
                        <w:right w:val="none" w:sz="0" w:space="0" w:color="auto"/>
                      </w:divBdr>
                    </w:div>
                  </w:divsChild>
                </w:div>
                <w:div w:id="33116874">
                  <w:marLeft w:val="0"/>
                  <w:marRight w:val="0"/>
                  <w:marTop w:val="0"/>
                  <w:marBottom w:val="0"/>
                  <w:divBdr>
                    <w:top w:val="none" w:sz="0" w:space="0" w:color="auto"/>
                    <w:left w:val="none" w:sz="0" w:space="0" w:color="auto"/>
                    <w:bottom w:val="none" w:sz="0" w:space="0" w:color="auto"/>
                    <w:right w:val="none" w:sz="0" w:space="0" w:color="auto"/>
                  </w:divBdr>
                  <w:divsChild>
                    <w:div w:id="1168405662">
                      <w:marLeft w:val="0"/>
                      <w:marRight w:val="0"/>
                      <w:marTop w:val="0"/>
                      <w:marBottom w:val="0"/>
                      <w:divBdr>
                        <w:top w:val="none" w:sz="0" w:space="0" w:color="auto"/>
                        <w:left w:val="none" w:sz="0" w:space="0" w:color="auto"/>
                        <w:bottom w:val="none" w:sz="0" w:space="0" w:color="auto"/>
                        <w:right w:val="none" w:sz="0" w:space="0" w:color="auto"/>
                      </w:divBdr>
                    </w:div>
                  </w:divsChild>
                </w:div>
                <w:div w:id="36243847">
                  <w:marLeft w:val="0"/>
                  <w:marRight w:val="0"/>
                  <w:marTop w:val="0"/>
                  <w:marBottom w:val="0"/>
                  <w:divBdr>
                    <w:top w:val="none" w:sz="0" w:space="0" w:color="auto"/>
                    <w:left w:val="none" w:sz="0" w:space="0" w:color="auto"/>
                    <w:bottom w:val="none" w:sz="0" w:space="0" w:color="auto"/>
                    <w:right w:val="none" w:sz="0" w:space="0" w:color="auto"/>
                  </w:divBdr>
                  <w:divsChild>
                    <w:div w:id="1408377164">
                      <w:marLeft w:val="0"/>
                      <w:marRight w:val="0"/>
                      <w:marTop w:val="0"/>
                      <w:marBottom w:val="0"/>
                      <w:divBdr>
                        <w:top w:val="none" w:sz="0" w:space="0" w:color="auto"/>
                        <w:left w:val="none" w:sz="0" w:space="0" w:color="auto"/>
                        <w:bottom w:val="none" w:sz="0" w:space="0" w:color="auto"/>
                        <w:right w:val="none" w:sz="0" w:space="0" w:color="auto"/>
                      </w:divBdr>
                    </w:div>
                  </w:divsChild>
                </w:div>
                <w:div w:id="46076610">
                  <w:marLeft w:val="0"/>
                  <w:marRight w:val="0"/>
                  <w:marTop w:val="0"/>
                  <w:marBottom w:val="0"/>
                  <w:divBdr>
                    <w:top w:val="none" w:sz="0" w:space="0" w:color="auto"/>
                    <w:left w:val="none" w:sz="0" w:space="0" w:color="auto"/>
                    <w:bottom w:val="none" w:sz="0" w:space="0" w:color="auto"/>
                    <w:right w:val="none" w:sz="0" w:space="0" w:color="auto"/>
                  </w:divBdr>
                  <w:divsChild>
                    <w:div w:id="1344473422">
                      <w:marLeft w:val="0"/>
                      <w:marRight w:val="0"/>
                      <w:marTop w:val="0"/>
                      <w:marBottom w:val="0"/>
                      <w:divBdr>
                        <w:top w:val="none" w:sz="0" w:space="0" w:color="auto"/>
                        <w:left w:val="none" w:sz="0" w:space="0" w:color="auto"/>
                        <w:bottom w:val="none" w:sz="0" w:space="0" w:color="auto"/>
                        <w:right w:val="none" w:sz="0" w:space="0" w:color="auto"/>
                      </w:divBdr>
                    </w:div>
                  </w:divsChild>
                </w:div>
                <w:div w:id="54936238">
                  <w:marLeft w:val="0"/>
                  <w:marRight w:val="0"/>
                  <w:marTop w:val="0"/>
                  <w:marBottom w:val="0"/>
                  <w:divBdr>
                    <w:top w:val="none" w:sz="0" w:space="0" w:color="auto"/>
                    <w:left w:val="none" w:sz="0" w:space="0" w:color="auto"/>
                    <w:bottom w:val="none" w:sz="0" w:space="0" w:color="auto"/>
                    <w:right w:val="none" w:sz="0" w:space="0" w:color="auto"/>
                  </w:divBdr>
                  <w:divsChild>
                    <w:div w:id="704409391">
                      <w:marLeft w:val="0"/>
                      <w:marRight w:val="0"/>
                      <w:marTop w:val="0"/>
                      <w:marBottom w:val="0"/>
                      <w:divBdr>
                        <w:top w:val="none" w:sz="0" w:space="0" w:color="auto"/>
                        <w:left w:val="none" w:sz="0" w:space="0" w:color="auto"/>
                        <w:bottom w:val="none" w:sz="0" w:space="0" w:color="auto"/>
                        <w:right w:val="none" w:sz="0" w:space="0" w:color="auto"/>
                      </w:divBdr>
                    </w:div>
                  </w:divsChild>
                </w:div>
                <w:div w:id="56712300">
                  <w:marLeft w:val="0"/>
                  <w:marRight w:val="0"/>
                  <w:marTop w:val="0"/>
                  <w:marBottom w:val="0"/>
                  <w:divBdr>
                    <w:top w:val="none" w:sz="0" w:space="0" w:color="auto"/>
                    <w:left w:val="none" w:sz="0" w:space="0" w:color="auto"/>
                    <w:bottom w:val="none" w:sz="0" w:space="0" w:color="auto"/>
                    <w:right w:val="none" w:sz="0" w:space="0" w:color="auto"/>
                  </w:divBdr>
                  <w:divsChild>
                    <w:div w:id="386219543">
                      <w:marLeft w:val="0"/>
                      <w:marRight w:val="0"/>
                      <w:marTop w:val="0"/>
                      <w:marBottom w:val="0"/>
                      <w:divBdr>
                        <w:top w:val="none" w:sz="0" w:space="0" w:color="auto"/>
                        <w:left w:val="none" w:sz="0" w:space="0" w:color="auto"/>
                        <w:bottom w:val="none" w:sz="0" w:space="0" w:color="auto"/>
                        <w:right w:val="none" w:sz="0" w:space="0" w:color="auto"/>
                      </w:divBdr>
                    </w:div>
                  </w:divsChild>
                </w:div>
                <w:div w:id="59132611">
                  <w:marLeft w:val="0"/>
                  <w:marRight w:val="0"/>
                  <w:marTop w:val="0"/>
                  <w:marBottom w:val="0"/>
                  <w:divBdr>
                    <w:top w:val="none" w:sz="0" w:space="0" w:color="auto"/>
                    <w:left w:val="none" w:sz="0" w:space="0" w:color="auto"/>
                    <w:bottom w:val="none" w:sz="0" w:space="0" w:color="auto"/>
                    <w:right w:val="none" w:sz="0" w:space="0" w:color="auto"/>
                  </w:divBdr>
                  <w:divsChild>
                    <w:div w:id="1262103385">
                      <w:marLeft w:val="0"/>
                      <w:marRight w:val="0"/>
                      <w:marTop w:val="0"/>
                      <w:marBottom w:val="0"/>
                      <w:divBdr>
                        <w:top w:val="none" w:sz="0" w:space="0" w:color="auto"/>
                        <w:left w:val="none" w:sz="0" w:space="0" w:color="auto"/>
                        <w:bottom w:val="none" w:sz="0" w:space="0" w:color="auto"/>
                        <w:right w:val="none" w:sz="0" w:space="0" w:color="auto"/>
                      </w:divBdr>
                    </w:div>
                  </w:divsChild>
                </w:div>
                <w:div w:id="59450086">
                  <w:marLeft w:val="0"/>
                  <w:marRight w:val="0"/>
                  <w:marTop w:val="0"/>
                  <w:marBottom w:val="0"/>
                  <w:divBdr>
                    <w:top w:val="none" w:sz="0" w:space="0" w:color="auto"/>
                    <w:left w:val="none" w:sz="0" w:space="0" w:color="auto"/>
                    <w:bottom w:val="none" w:sz="0" w:space="0" w:color="auto"/>
                    <w:right w:val="none" w:sz="0" w:space="0" w:color="auto"/>
                  </w:divBdr>
                  <w:divsChild>
                    <w:div w:id="992835122">
                      <w:marLeft w:val="0"/>
                      <w:marRight w:val="0"/>
                      <w:marTop w:val="0"/>
                      <w:marBottom w:val="0"/>
                      <w:divBdr>
                        <w:top w:val="none" w:sz="0" w:space="0" w:color="auto"/>
                        <w:left w:val="none" w:sz="0" w:space="0" w:color="auto"/>
                        <w:bottom w:val="none" w:sz="0" w:space="0" w:color="auto"/>
                        <w:right w:val="none" w:sz="0" w:space="0" w:color="auto"/>
                      </w:divBdr>
                    </w:div>
                  </w:divsChild>
                </w:div>
                <w:div w:id="74133297">
                  <w:marLeft w:val="0"/>
                  <w:marRight w:val="0"/>
                  <w:marTop w:val="0"/>
                  <w:marBottom w:val="0"/>
                  <w:divBdr>
                    <w:top w:val="none" w:sz="0" w:space="0" w:color="auto"/>
                    <w:left w:val="none" w:sz="0" w:space="0" w:color="auto"/>
                    <w:bottom w:val="none" w:sz="0" w:space="0" w:color="auto"/>
                    <w:right w:val="none" w:sz="0" w:space="0" w:color="auto"/>
                  </w:divBdr>
                  <w:divsChild>
                    <w:div w:id="1927181534">
                      <w:marLeft w:val="0"/>
                      <w:marRight w:val="0"/>
                      <w:marTop w:val="0"/>
                      <w:marBottom w:val="0"/>
                      <w:divBdr>
                        <w:top w:val="none" w:sz="0" w:space="0" w:color="auto"/>
                        <w:left w:val="none" w:sz="0" w:space="0" w:color="auto"/>
                        <w:bottom w:val="none" w:sz="0" w:space="0" w:color="auto"/>
                        <w:right w:val="none" w:sz="0" w:space="0" w:color="auto"/>
                      </w:divBdr>
                    </w:div>
                  </w:divsChild>
                </w:div>
                <w:div w:id="80178241">
                  <w:marLeft w:val="0"/>
                  <w:marRight w:val="0"/>
                  <w:marTop w:val="0"/>
                  <w:marBottom w:val="0"/>
                  <w:divBdr>
                    <w:top w:val="none" w:sz="0" w:space="0" w:color="auto"/>
                    <w:left w:val="none" w:sz="0" w:space="0" w:color="auto"/>
                    <w:bottom w:val="none" w:sz="0" w:space="0" w:color="auto"/>
                    <w:right w:val="none" w:sz="0" w:space="0" w:color="auto"/>
                  </w:divBdr>
                  <w:divsChild>
                    <w:div w:id="61611337">
                      <w:marLeft w:val="0"/>
                      <w:marRight w:val="0"/>
                      <w:marTop w:val="0"/>
                      <w:marBottom w:val="0"/>
                      <w:divBdr>
                        <w:top w:val="none" w:sz="0" w:space="0" w:color="auto"/>
                        <w:left w:val="none" w:sz="0" w:space="0" w:color="auto"/>
                        <w:bottom w:val="none" w:sz="0" w:space="0" w:color="auto"/>
                        <w:right w:val="none" w:sz="0" w:space="0" w:color="auto"/>
                      </w:divBdr>
                    </w:div>
                  </w:divsChild>
                </w:div>
                <w:div w:id="88239099">
                  <w:marLeft w:val="0"/>
                  <w:marRight w:val="0"/>
                  <w:marTop w:val="0"/>
                  <w:marBottom w:val="0"/>
                  <w:divBdr>
                    <w:top w:val="none" w:sz="0" w:space="0" w:color="auto"/>
                    <w:left w:val="none" w:sz="0" w:space="0" w:color="auto"/>
                    <w:bottom w:val="none" w:sz="0" w:space="0" w:color="auto"/>
                    <w:right w:val="none" w:sz="0" w:space="0" w:color="auto"/>
                  </w:divBdr>
                  <w:divsChild>
                    <w:div w:id="66537280">
                      <w:marLeft w:val="0"/>
                      <w:marRight w:val="0"/>
                      <w:marTop w:val="0"/>
                      <w:marBottom w:val="0"/>
                      <w:divBdr>
                        <w:top w:val="none" w:sz="0" w:space="0" w:color="auto"/>
                        <w:left w:val="none" w:sz="0" w:space="0" w:color="auto"/>
                        <w:bottom w:val="none" w:sz="0" w:space="0" w:color="auto"/>
                        <w:right w:val="none" w:sz="0" w:space="0" w:color="auto"/>
                      </w:divBdr>
                    </w:div>
                  </w:divsChild>
                </w:div>
                <w:div w:id="96298520">
                  <w:marLeft w:val="0"/>
                  <w:marRight w:val="0"/>
                  <w:marTop w:val="0"/>
                  <w:marBottom w:val="0"/>
                  <w:divBdr>
                    <w:top w:val="none" w:sz="0" w:space="0" w:color="auto"/>
                    <w:left w:val="none" w:sz="0" w:space="0" w:color="auto"/>
                    <w:bottom w:val="none" w:sz="0" w:space="0" w:color="auto"/>
                    <w:right w:val="none" w:sz="0" w:space="0" w:color="auto"/>
                  </w:divBdr>
                  <w:divsChild>
                    <w:div w:id="723407808">
                      <w:marLeft w:val="0"/>
                      <w:marRight w:val="0"/>
                      <w:marTop w:val="0"/>
                      <w:marBottom w:val="0"/>
                      <w:divBdr>
                        <w:top w:val="none" w:sz="0" w:space="0" w:color="auto"/>
                        <w:left w:val="none" w:sz="0" w:space="0" w:color="auto"/>
                        <w:bottom w:val="none" w:sz="0" w:space="0" w:color="auto"/>
                        <w:right w:val="none" w:sz="0" w:space="0" w:color="auto"/>
                      </w:divBdr>
                    </w:div>
                  </w:divsChild>
                </w:div>
                <w:div w:id="118644087">
                  <w:marLeft w:val="0"/>
                  <w:marRight w:val="0"/>
                  <w:marTop w:val="0"/>
                  <w:marBottom w:val="0"/>
                  <w:divBdr>
                    <w:top w:val="none" w:sz="0" w:space="0" w:color="auto"/>
                    <w:left w:val="none" w:sz="0" w:space="0" w:color="auto"/>
                    <w:bottom w:val="none" w:sz="0" w:space="0" w:color="auto"/>
                    <w:right w:val="none" w:sz="0" w:space="0" w:color="auto"/>
                  </w:divBdr>
                  <w:divsChild>
                    <w:div w:id="928078995">
                      <w:marLeft w:val="0"/>
                      <w:marRight w:val="0"/>
                      <w:marTop w:val="0"/>
                      <w:marBottom w:val="0"/>
                      <w:divBdr>
                        <w:top w:val="none" w:sz="0" w:space="0" w:color="auto"/>
                        <w:left w:val="none" w:sz="0" w:space="0" w:color="auto"/>
                        <w:bottom w:val="none" w:sz="0" w:space="0" w:color="auto"/>
                        <w:right w:val="none" w:sz="0" w:space="0" w:color="auto"/>
                      </w:divBdr>
                    </w:div>
                  </w:divsChild>
                </w:div>
                <w:div w:id="122817331">
                  <w:marLeft w:val="0"/>
                  <w:marRight w:val="0"/>
                  <w:marTop w:val="0"/>
                  <w:marBottom w:val="0"/>
                  <w:divBdr>
                    <w:top w:val="none" w:sz="0" w:space="0" w:color="auto"/>
                    <w:left w:val="none" w:sz="0" w:space="0" w:color="auto"/>
                    <w:bottom w:val="none" w:sz="0" w:space="0" w:color="auto"/>
                    <w:right w:val="none" w:sz="0" w:space="0" w:color="auto"/>
                  </w:divBdr>
                  <w:divsChild>
                    <w:div w:id="178928868">
                      <w:marLeft w:val="0"/>
                      <w:marRight w:val="0"/>
                      <w:marTop w:val="0"/>
                      <w:marBottom w:val="0"/>
                      <w:divBdr>
                        <w:top w:val="none" w:sz="0" w:space="0" w:color="auto"/>
                        <w:left w:val="none" w:sz="0" w:space="0" w:color="auto"/>
                        <w:bottom w:val="none" w:sz="0" w:space="0" w:color="auto"/>
                        <w:right w:val="none" w:sz="0" w:space="0" w:color="auto"/>
                      </w:divBdr>
                    </w:div>
                  </w:divsChild>
                </w:div>
                <w:div w:id="122888682">
                  <w:marLeft w:val="0"/>
                  <w:marRight w:val="0"/>
                  <w:marTop w:val="0"/>
                  <w:marBottom w:val="0"/>
                  <w:divBdr>
                    <w:top w:val="none" w:sz="0" w:space="0" w:color="auto"/>
                    <w:left w:val="none" w:sz="0" w:space="0" w:color="auto"/>
                    <w:bottom w:val="none" w:sz="0" w:space="0" w:color="auto"/>
                    <w:right w:val="none" w:sz="0" w:space="0" w:color="auto"/>
                  </w:divBdr>
                  <w:divsChild>
                    <w:div w:id="1059983138">
                      <w:marLeft w:val="0"/>
                      <w:marRight w:val="0"/>
                      <w:marTop w:val="0"/>
                      <w:marBottom w:val="0"/>
                      <w:divBdr>
                        <w:top w:val="none" w:sz="0" w:space="0" w:color="auto"/>
                        <w:left w:val="none" w:sz="0" w:space="0" w:color="auto"/>
                        <w:bottom w:val="none" w:sz="0" w:space="0" w:color="auto"/>
                        <w:right w:val="none" w:sz="0" w:space="0" w:color="auto"/>
                      </w:divBdr>
                    </w:div>
                  </w:divsChild>
                </w:div>
                <w:div w:id="132060236">
                  <w:marLeft w:val="0"/>
                  <w:marRight w:val="0"/>
                  <w:marTop w:val="0"/>
                  <w:marBottom w:val="0"/>
                  <w:divBdr>
                    <w:top w:val="none" w:sz="0" w:space="0" w:color="auto"/>
                    <w:left w:val="none" w:sz="0" w:space="0" w:color="auto"/>
                    <w:bottom w:val="none" w:sz="0" w:space="0" w:color="auto"/>
                    <w:right w:val="none" w:sz="0" w:space="0" w:color="auto"/>
                  </w:divBdr>
                  <w:divsChild>
                    <w:div w:id="358824651">
                      <w:marLeft w:val="0"/>
                      <w:marRight w:val="0"/>
                      <w:marTop w:val="0"/>
                      <w:marBottom w:val="0"/>
                      <w:divBdr>
                        <w:top w:val="none" w:sz="0" w:space="0" w:color="auto"/>
                        <w:left w:val="none" w:sz="0" w:space="0" w:color="auto"/>
                        <w:bottom w:val="none" w:sz="0" w:space="0" w:color="auto"/>
                        <w:right w:val="none" w:sz="0" w:space="0" w:color="auto"/>
                      </w:divBdr>
                    </w:div>
                  </w:divsChild>
                </w:div>
                <w:div w:id="135026867">
                  <w:marLeft w:val="0"/>
                  <w:marRight w:val="0"/>
                  <w:marTop w:val="0"/>
                  <w:marBottom w:val="0"/>
                  <w:divBdr>
                    <w:top w:val="none" w:sz="0" w:space="0" w:color="auto"/>
                    <w:left w:val="none" w:sz="0" w:space="0" w:color="auto"/>
                    <w:bottom w:val="none" w:sz="0" w:space="0" w:color="auto"/>
                    <w:right w:val="none" w:sz="0" w:space="0" w:color="auto"/>
                  </w:divBdr>
                  <w:divsChild>
                    <w:div w:id="2108890581">
                      <w:marLeft w:val="0"/>
                      <w:marRight w:val="0"/>
                      <w:marTop w:val="0"/>
                      <w:marBottom w:val="0"/>
                      <w:divBdr>
                        <w:top w:val="none" w:sz="0" w:space="0" w:color="auto"/>
                        <w:left w:val="none" w:sz="0" w:space="0" w:color="auto"/>
                        <w:bottom w:val="none" w:sz="0" w:space="0" w:color="auto"/>
                        <w:right w:val="none" w:sz="0" w:space="0" w:color="auto"/>
                      </w:divBdr>
                    </w:div>
                  </w:divsChild>
                </w:div>
                <w:div w:id="143280366">
                  <w:marLeft w:val="0"/>
                  <w:marRight w:val="0"/>
                  <w:marTop w:val="0"/>
                  <w:marBottom w:val="0"/>
                  <w:divBdr>
                    <w:top w:val="none" w:sz="0" w:space="0" w:color="auto"/>
                    <w:left w:val="none" w:sz="0" w:space="0" w:color="auto"/>
                    <w:bottom w:val="none" w:sz="0" w:space="0" w:color="auto"/>
                    <w:right w:val="none" w:sz="0" w:space="0" w:color="auto"/>
                  </w:divBdr>
                  <w:divsChild>
                    <w:div w:id="732779676">
                      <w:marLeft w:val="0"/>
                      <w:marRight w:val="0"/>
                      <w:marTop w:val="0"/>
                      <w:marBottom w:val="0"/>
                      <w:divBdr>
                        <w:top w:val="none" w:sz="0" w:space="0" w:color="auto"/>
                        <w:left w:val="none" w:sz="0" w:space="0" w:color="auto"/>
                        <w:bottom w:val="none" w:sz="0" w:space="0" w:color="auto"/>
                        <w:right w:val="none" w:sz="0" w:space="0" w:color="auto"/>
                      </w:divBdr>
                    </w:div>
                  </w:divsChild>
                </w:div>
                <w:div w:id="145980322">
                  <w:marLeft w:val="0"/>
                  <w:marRight w:val="0"/>
                  <w:marTop w:val="0"/>
                  <w:marBottom w:val="0"/>
                  <w:divBdr>
                    <w:top w:val="none" w:sz="0" w:space="0" w:color="auto"/>
                    <w:left w:val="none" w:sz="0" w:space="0" w:color="auto"/>
                    <w:bottom w:val="none" w:sz="0" w:space="0" w:color="auto"/>
                    <w:right w:val="none" w:sz="0" w:space="0" w:color="auto"/>
                  </w:divBdr>
                  <w:divsChild>
                    <w:div w:id="2010407009">
                      <w:marLeft w:val="0"/>
                      <w:marRight w:val="0"/>
                      <w:marTop w:val="0"/>
                      <w:marBottom w:val="0"/>
                      <w:divBdr>
                        <w:top w:val="none" w:sz="0" w:space="0" w:color="auto"/>
                        <w:left w:val="none" w:sz="0" w:space="0" w:color="auto"/>
                        <w:bottom w:val="none" w:sz="0" w:space="0" w:color="auto"/>
                        <w:right w:val="none" w:sz="0" w:space="0" w:color="auto"/>
                      </w:divBdr>
                    </w:div>
                  </w:divsChild>
                </w:div>
                <w:div w:id="146286008">
                  <w:marLeft w:val="0"/>
                  <w:marRight w:val="0"/>
                  <w:marTop w:val="0"/>
                  <w:marBottom w:val="0"/>
                  <w:divBdr>
                    <w:top w:val="none" w:sz="0" w:space="0" w:color="auto"/>
                    <w:left w:val="none" w:sz="0" w:space="0" w:color="auto"/>
                    <w:bottom w:val="none" w:sz="0" w:space="0" w:color="auto"/>
                    <w:right w:val="none" w:sz="0" w:space="0" w:color="auto"/>
                  </w:divBdr>
                  <w:divsChild>
                    <w:div w:id="833767132">
                      <w:marLeft w:val="0"/>
                      <w:marRight w:val="0"/>
                      <w:marTop w:val="0"/>
                      <w:marBottom w:val="0"/>
                      <w:divBdr>
                        <w:top w:val="none" w:sz="0" w:space="0" w:color="auto"/>
                        <w:left w:val="none" w:sz="0" w:space="0" w:color="auto"/>
                        <w:bottom w:val="none" w:sz="0" w:space="0" w:color="auto"/>
                        <w:right w:val="none" w:sz="0" w:space="0" w:color="auto"/>
                      </w:divBdr>
                    </w:div>
                  </w:divsChild>
                </w:div>
                <w:div w:id="150828633">
                  <w:marLeft w:val="0"/>
                  <w:marRight w:val="0"/>
                  <w:marTop w:val="0"/>
                  <w:marBottom w:val="0"/>
                  <w:divBdr>
                    <w:top w:val="none" w:sz="0" w:space="0" w:color="auto"/>
                    <w:left w:val="none" w:sz="0" w:space="0" w:color="auto"/>
                    <w:bottom w:val="none" w:sz="0" w:space="0" w:color="auto"/>
                    <w:right w:val="none" w:sz="0" w:space="0" w:color="auto"/>
                  </w:divBdr>
                  <w:divsChild>
                    <w:div w:id="446656480">
                      <w:marLeft w:val="0"/>
                      <w:marRight w:val="0"/>
                      <w:marTop w:val="0"/>
                      <w:marBottom w:val="0"/>
                      <w:divBdr>
                        <w:top w:val="none" w:sz="0" w:space="0" w:color="auto"/>
                        <w:left w:val="none" w:sz="0" w:space="0" w:color="auto"/>
                        <w:bottom w:val="none" w:sz="0" w:space="0" w:color="auto"/>
                        <w:right w:val="none" w:sz="0" w:space="0" w:color="auto"/>
                      </w:divBdr>
                    </w:div>
                  </w:divsChild>
                </w:div>
                <w:div w:id="155652673">
                  <w:marLeft w:val="0"/>
                  <w:marRight w:val="0"/>
                  <w:marTop w:val="0"/>
                  <w:marBottom w:val="0"/>
                  <w:divBdr>
                    <w:top w:val="none" w:sz="0" w:space="0" w:color="auto"/>
                    <w:left w:val="none" w:sz="0" w:space="0" w:color="auto"/>
                    <w:bottom w:val="none" w:sz="0" w:space="0" w:color="auto"/>
                    <w:right w:val="none" w:sz="0" w:space="0" w:color="auto"/>
                  </w:divBdr>
                  <w:divsChild>
                    <w:div w:id="1542324945">
                      <w:marLeft w:val="0"/>
                      <w:marRight w:val="0"/>
                      <w:marTop w:val="0"/>
                      <w:marBottom w:val="0"/>
                      <w:divBdr>
                        <w:top w:val="none" w:sz="0" w:space="0" w:color="auto"/>
                        <w:left w:val="none" w:sz="0" w:space="0" w:color="auto"/>
                        <w:bottom w:val="none" w:sz="0" w:space="0" w:color="auto"/>
                        <w:right w:val="none" w:sz="0" w:space="0" w:color="auto"/>
                      </w:divBdr>
                    </w:div>
                  </w:divsChild>
                </w:div>
                <w:div w:id="157237618">
                  <w:marLeft w:val="0"/>
                  <w:marRight w:val="0"/>
                  <w:marTop w:val="0"/>
                  <w:marBottom w:val="0"/>
                  <w:divBdr>
                    <w:top w:val="none" w:sz="0" w:space="0" w:color="auto"/>
                    <w:left w:val="none" w:sz="0" w:space="0" w:color="auto"/>
                    <w:bottom w:val="none" w:sz="0" w:space="0" w:color="auto"/>
                    <w:right w:val="none" w:sz="0" w:space="0" w:color="auto"/>
                  </w:divBdr>
                  <w:divsChild>
                    <w:div w:id="1280066068">
                      <w:marLeft w:val="0"/>
                      <w:marRight w:val="0"/>
                      <w:marTop w:val="0"/>
                      <w:marBottom w:val="0"/>
                      <w:divBdr>
                        <w:top w:val="none" w:sz="0" w:space="0" w:color="auto"/>
                        <w:left w:val="none" w:sz="0" w:space="0" w:color="auto"/>
                        <w:bottom w:val="none" w:sz="0" w:space="0" w:color="auto"/>
                        <w:right w:val="none" w:sz="0" w:space="0" w:color="auto"/>
                      </w:divBdr>
                    </w:div>
                  </w:divsChild>
                </w:div>
                <w:div w:id="162749292">
                  <w:marLeft w:val="0"/>
                  <w:marRight w:val="0"/>
                  <w:marTop w:val="0"/>
                  <w:marBottom w:val="0"/>
                  <w:divBdr>
                    <w:top w:val="none" w:sz="0" w:space="0" w:color="auto"/>
                    <w:left w:val="none" w:sz="0" w:space="0" w:color="auto"/>
                    <w:bottom w:val="none" w:sz="0" w:space="0" w:color="auto"/>
                    <w:right w:val="none" w:sz="0" w:space="0" w:color="auto"/>
                  </w:divBdr>
                  <w:divsChild>
                    <w:div w:id="810944649">
                      <w:marLeft w:val="0"/>
                      <w:marRight w:val="0"/>
                      <w:marTop w:val="0"/>
                      <w:marBottom w:val="0"/>
                      <w:divBdr>
                        <w:top w:val="none" w:sz="0" w:space="0" w:color="auto"/>
                        <w:left w:val="none" w:sz="0" w:space="0" w:color="auto"/>
                        <w:bottom w:val="none" w:sz="0" w:space="0" w:color="auto"/>
                        <w:right w:val="none" w:sz="0" w:space="0" w:color="auto"/>
                      </w:divBdr>
                    </w:div>
                  </w:divsChild>
                </w:div>
                <w:div w:id="166215936">
                  <w:marLeft w:val="0"/>
                  <w:marRight w:val="0"/>
                  <w:marTop w:val="0"/>
                  <w:marBottom w:val="0"/>
                  <w:divBdr>
                    <w:top w:val="none" w:sz="0" w:space="0" w:color="auto"/>
                    <w:left w:val="none" w:sz="0" w:space="0" w:color="auto"/>
                    <w:bottom w:val="none" w:sz="0" w:space="0" w:color="auto"/>
                    <w:right w:val="none" w:sz="0" w:space="0" w:color="auto"/>
                  </w:divBdr>
                  <w:divsChild>
                    <w:div w:id="836916994">
                      <w:marLeft w:val="0"/>
                      <w:marRight w:val="0"/>
                      <w:marTop w:val="0"/>
                      <w:marBottom w:val="0"/>
                      <w:divBdr>
                        <w:top w:val="none" w:sz="0" w:space="0" w:color="auto"/>
                        <w:left w:val="none" w:sz="0" w:space="0" w:color="auto"/>
                        <w:bottom w:val="none" w:sz="0" w:space="0" w:color="auto"/>
                        <w:right w:val="none" w:sz="0" w:space="0" w:color="auto"/>
                      </w:divBdr>
                    </w:div>
                  </w:divsChild>
                </w:div>
                <w:div w:id="171065497">
                  <w:marLeft w:val="0"/>
                  <w:marRight w:val="0"/>
                  <w:marTop w:val="0"/>
                  <w:marBottom w:val="0"/>
                  <w:divBdr>
                    <w:top w:val="none" w:sz="0" w:space="0" w:color="auto"/>
                    <w:left w:val="none" w:sz="0" w:space="0" w:color="auto"/>
                    <w:bottom w:val="none" w:sz="0" w:space="0" w:color="auto"/>
                    <w:right w:val="none" w:sz="0" w:space="0" w:color="auto"/>
                  </w:divBdr>
                  <w:divsChild>
                    <w:div w:id="1018577541">
                      <w:marLeft w:val="0"/>
                      <w:marRight w:val="0"/>
                      <w:marTop w:val="0"/>
                      <w:marBottom w:val="0"/>
                      <w:divBdr>
                        <w:top w:val="none" w:sz="0" w:space="0" w:color="auto"/>
                        <w:left w:val="none" w:sz="0" w:space="0" w:color="auto"/>
                        <w:bottom w:val="none" w:sz="0" w:space="0" w:color="auto"/>
                        <w:right w:val="none" w:sz="0" w:space="0" w:color="auto"/>
                      </w:divBdr>
                    </w:div>
                  </w:divsChild>
                </w:div>
                <w:div w:id="171724246">
                  <w:marLeft w:val="0"/>
                  <w:marRight w:val="0"/>
                  <w:marTop w:val="0"/>
                  <w:marBottom w:val="0"/>
                  <w:divBdr>
                    <w:top w:val="none" w:sz="0" w:space="0" w:color="auto"/>
                    <w:left w:val="none" w:sz="0" w:space="0" w:color="auto"/>
                    <w:bottom w:val="none" w:sz="0" w:space="0" w:color="auto"/>
                    <w:right w:val="none" w:sz="0" w:space="0" w:color="auto"/>
                  </w:divBdr>
                  <w:divsChild>
                    <w:div w:id="1558084317">
                      <w:marLeft w:val="0"/>
                      <w:marRight w:val="0"/>
                      <w:marTop w:val="0"/>
                      <w:marBottom w:val="0"/>
                      <w:divBdr>
                        <w:top w:val="none" w:sz="0" w:space="0" w:color="auto"/>
                        <w:left w:val="none" w:sz="0" w:space="0" w:color="auto"/>
                        <w:bottom w:val="none" w:sz="0" w:space="0" w:color="auto"/>
                        <w:right w:val="none" w:sz="0" w:space="0" w:color="auto"/>
                      </w:divBdr>
                    </w:div>
                  </w:divsChild>
                </w:div>
                <w:div w:id="174421995">
                  <w:marLeft w:val="0"/>
                  <w:marRight w:val="0"/>
                  <w:marTop w:val="0"/>
                  <w:marBottom w:val="0"/>
                  <w:divBdr>
                    <w:top w:val="none" w:sz="0" w:space="0" w:color="auto"/>
                    <w:left w:val="none" w:sz="0" w:space="0" w:color="auto"/>
                    <w:bottom w:val="none" w:sz="0" w:space="0" w:color="auto"/>
                    <w:right w:val="none" w:sz="0" w:space="0" w:color="auto"/>
                  </w:divBdr>
                  <w:divsChild>
                    <w:div w:id="1178497239">
                      <w:marLeft w:val="0"/>
                      <w:marRight w:val="0"/>
                      <w:marTop w:val="0"/>
                      <w:marBottom w:val="0"/>
                      <w:divBdr>
                        <w:top w:val="none" w:sz="0" w:space="0" w:color="auto"/>
                        <w:left w:val="none" w:sz="0" w:space="0" w:color="auto"/>
                        <w:bottom w:val="none" w:sz="0" w:space="0" w:color="auto"/>
                        <w:right w:val="none" w:sz="0" w:space="0" w:color="auto"/>
                      </w:divBdr>
                    </w:div>
                  </w:divsChild>
                </w:div>
                <w:div w:id="177357048">
                  <w:marLeft w:val="0"/>
                  <w:marRight w:val="0"/>
                  <w:marTop w:val="0"/>
                  <w:marBottom w:val="0"/>
                  <w:divBdr>
                    <w:top w:val="none" w:sz="0" w:space="0" w:color="auto"/>
                    <w:left w:val="none" w:sz="0" w:space="0" w:color="auto"/>
                    <w:bottom w:val="none" w:sz="0" w:space="0" w:color="auto"/>
                    <w:right w:val="none" w:sz="0" w:space="0" w:color="auto"/>
                  </w:divBdr>
                  <w:divsChild>
                    <w:div w:id="1195508229">
                      <w:marLeft w:val="0"/>
                      <w:marRight w:val="0"/>
                      <w:marTop w:val="0"/>
                      <w:marBottom w:val="0"/>
                      <w:divBdr>
                        <w:top w:val="none" w:sz="0" w:space="0" w:color="auto"/>
                        <w:left w:val="none" w:sz="0" w:space="0" w:color="auto"/>
                        <w:bottom w:val="none" w:sz="0" w:space="0" w:color="auto"/>
                        <w:right w:val="none" w:sz="0" w:space="0" w:color="auto"/>
                      </w:divBdr>
                    </w:div>
                  </w:divsChild>
                </w:div>
                <w:div w:id="185948095">
                  <w:marLeft w:val="0"/>
                  <w:marRight w:val="0"/>
                  <w:marTop w:val="0"/>
                  <w:marBottom w:val="0"/>
                  <w:divBdr>
                    <w:top w:val="none" w:sz="0" w:space="0" w:color="auto"/>
                    <w:left w:val="none" w:sz="0" w:space="0" w:color="auto"/>
                    <w:bottom w:val="none" w:sz="0" w:space="0" w:color="auto"/>
                    <w:right w:val="none" w:sz="0" w:space="0" w:color="auto"/>
                  </w:divBdr>
                  <w:divsChild>
                    <w:div w:id="1678773546">
                      <w:marLeft w:val="0"/>
                      <w:marRight w:val="0"/>
                      <w:marTop w:val="0"/>
                      <w:marBottom w:val="0"/>
                      <w:divBdr>
                        <w:top w:val="none" w:sz="0" w:space="0" w:color="auto"/>
                        <w:left w:val="none" w:sz="0" w:space="0" w:color="auto"/>
                        <w:bottom w:val="none" w:sz="0" w:space="0" w:color="auto"/>
                        <w:right w:val="none" w:sz="0" w:space="0" w:color="auto"/>
                      </w:divBdr>
                    </w:div>
                  </w:divsChild>
                </w:div>
                <w:div w:id="216280752">
                  <w:marLeft w:val="0"/>
                  <w:marRight w:val="0"/>
                  <w:marTop w:val="0"/>
                  <w:marBottom w:val="0"/>
                  <w:divBdr>
                    <w:top w:val="none" w:sz="0" w:space="0" w:color="auto"/>
                    <w:left w:val="none" w:sz="0" w:space="0" w:color="auto"/>
                    <w:bottom w:val="none" w:sz="0" w:space="0" w:color="auto"/>
                    <w:right w:val="none" w:sz="0" w:space="0" w:color="auto"/>
                  </w:divBdr>
                  <w:divsChild>
                    <w:div w:id="1722746177">
                      <w:marLeft w:val="0"/>
                      <w:marRight w:val="0"/>
                      <w:marTop w:val="0"/>
                      <w:marBottom w:val="0"/>
                      <w:divBdr>
                        <w:top w:val="none" w:sz="0" w:space="0" w:color="auto"/>
                        <w:left w:val="none" w:sz="0" w:space="0" w:color="auto"/>
                        <w:bottom w:val="none" w:sz="0" w:space="0" w:color="auto"/>
                        <w:right w:val="none" w:sz="0" w:space="0" w:color="auto"/>
                      </w:divBdr>
                    </w:div>
                  </w:divsChild>
                </w:div>
                <w:div w:id="240070973">
                  <w:marLeft w:val="0"/>
                  <w:marRight w:val="0"/>
                  <w:marTop w:val="0"/>
                  <w:marBottom w:val="0"/>
                  <w:divBdr>
                    <w:top w:val="none" w:sz="0" w:space="0" w:color="auto"/>
                    <w:left w:val="none" w:sz="0" w:space="0" w:color="auto"/>
                    <w:bottom w:val="none" w:sz="0" w:space="0" w:color="auto"/>
                    <w:right w:val="none" w:sz="0" w:space="0" w:color="auto"/>
                  </w:divBdr>
                  <w:divsChild>
                    <w:div w:id="1089696022">
                      <w:marLeft w:val="0"/>
                      <w:marRight w:val="0"/>
                      <w:marTop w:val="0"/>
                      <w:marBottom w:val="0"/>
                      <w:divBdr>
                        <w:top w:val="none" w:sz="0" w:space="0" w:color="auto"/>
                        <w:left w:val="none" w:sz="0" w:space="0" w:color="auto"/>
                        <w:bottom w:val="none" w:sz="0" w:space="0" w:color="auto"/>
                        <w:right w:val="none" w:sz="0" w:space="0" w:color="auto"/>
                      </w:divBdr>
                    </w:div>
                  </w:divsChild>
                </w:div>
                <w:div w:id="240414895">
                  <w:marLeft w:val="0"/>
                  <w:marRight w:val="0"/>
                  <w:marTop w:val="0"/>
                  <w:marBottom w:val="0"/>
                  <w:divBdr>
                    <w:top w:val="none" w:sz="0" w:space="0" w:color="auto"/>
                    <w:left w:val="none" w:sz="0" w:space="0" w:color="auto"/>
                    <w:bottom w:val="none" w:sz="0" w:space="0" w:color="auto"/>
                    <w:right w:val="none" w:sz="0" w:space="0" w:color="auto"/>
                  </w:divBdr>
                  <w:divsChild>
                    <w:div w:id="1105348176">
                      <w:marLeft w:val="0"/>
                      <w:marRight w:val="0"/>
                      <w:marTop w:val="0"/>
                      <w:marBottom w:val="0"/>
                      <w:divBdr>
                        <w:top w:val="none" w:sz="0" w:space="0" w:color="auto"/>
                        <w:left w:val="none" w:sz="0" w:space="0" w:color="auto"/>
                        <w:bottom w:val="none" w:sz="0" w:space="0" w:color="auto"/>
                        <w:right w:val="none" w:sz="0" w:space="0" w:color="auto"/>
                      </w:divBdr>
                    </w:div>
                  </w:divsChild>
                </w:div>
                <w:div w:id="241719280">
                  <w:marLeft w:val="0"/>
                  <w:marRight w:val="0"/>
                  <w:marTop w:val="0"/>
                  <w:marBottom w:val="0"/>
                  <w:divBdr>
                    <w:top w:val="none" w:sz="0" w:space="0" w:color="auto"/>
                    <w:left w:val="none" w:sz="0" w:space="0" w:color="auto"/>
                    <w:bottom w:val="none" w:sz="0" w:space="0" w:color="auto"/>
                    <w:right w:val="none" w:sz="0" w:space="0" w:color="auto"/>
                  </w:divBdr>
                  <w:divsChild>
                    <w:div w:id="1337687863">
                      <w:marLeft w:val="0"/>
                      <w:marRight w:val="0"/>
                      <w:marTop w:val="0"/>
                      <w:marBottom w:val="0"/>
                      <w:divBdr>
                        <w:top w:val="none" w:sz="0" w:space="0" w:color="auto"/>
                        <w:left w:val="none" w:sz="0" w:space="0" w:color="auto"/>
                        <w:bottom w:val="none" w:sz="0" w:space="0" w:color="auto"/>
                        <w:right w:val="none" w:sz="0" w:space="0" w:color="auto"/>
                      </w:divBdr>
                    </w:div>
                  </w:divsChild>
                </w:div>
                <w:div w:id="249585709">
                  <w:marLeft w:val="0"/>
                  <w:marRight w:val="0"/>
                  <w:marTop w:val="0"/>
                  <w:marBottom w:val="0"/>
                  <w:divBdr>
                    <w:top w:val="none" w:sz="0" w:space="0" w:color="auto"/>
                    <w:left w:val="none" w:sz="0" w:space="0" w:color="auto"/>
                    <w:bottom w:val="none" w:sz="0" w:space="0" w:color="auto"/>
                    <w:right w:val="none" w:sz="0" w:space="0" w:color="auto"/>
                  </w:divBdr>
                  <w:divsChild>
                    <w:div w:id="739209875">
                      <w:marLeft w:val="0"/>
                      <w:marRight w:val="0"/>
                      <w:marTop w:val="0"/>
                      <w:marBottom w:val="0"/>
                      <w:divBdr>
                        <w:top w:val="none" w:sz="0" w:space="0" w:color="auto"/>
                        <w:left w:val="none" w:sz="0" w:space="0" w:color="auto"/>
                        <w:bottom w:val="none" w:sz="0" w:space="0" w:color="auto"/>
                        <w:right w:val="none" w:sz="0" w:space="0" w:color="auto"/>
                      </w:divBdr>
                    </w:div>
                  </w:divsChild>
                </w:div>
                <w:div w:id="252128568">
                  <w:marLeft w:val="0"/>
                  <w:marRight w:val="0"/>
                  <w:marTop w:val="0"/>
                  <w:marBottom w:val="0"/>
                  <w:divBdr>
                    <w:top w:val="none" w:sz="0" w:space="0" w:color="auto"/>
                    <w:left w:val="none" w:sz="0" w:space="0" w:color="auto"/>
                    <w:bottom w:val="none" w:sz="0" w:space="0" w:color="auto"/>
                    <w:right w:val="none" w:sz="0" w:space="0" w:color="auto"/>
                  </w:divBdr>
                  <w:divsChild>
                    <w:div w:id="641468867">
                      <w:marLeft w:val="0"/>
                      <w:marRight w:val="0"/>
                      <w:marTop w:val="0"/>
                      <w:marBottom w:val="0"/>
                      <w:divBdr>
                        <w:top w:val="none" w:sz="0" w:space="0" w:color="auto"/>
                        <w:left w:val="none" w:sz="0" w:space="0" w:color="auto"/>
                        <w:bottom w:val="none" w:sz="0" w:space="0" w:color="auto"/>
                        <w:right w:val="none" w:sz="0" w:space="0" w:color="auto"/>
                      </w:divBdr>
                    </w:div>
                  </w:divsChild>
                </w:div>
                <w:div w:id="259991475">
                  <w:marLeft w:val="0"/>
                  <w:marRight w:val="0"/>
                  <w:marTop w:val="0"/>
                  <w:marBottom w:val="0"/>
                  <w:divBdr>
                    <w:top w:val="none" w:sz="0" w:space="0" w:color="auto"/>
                    <w:left w:val="none" w:sz="0" w:space="0" w:color="auto"/>
                    <w:bottom w:val="none" w:sz="0" w:space="0" w:color="auto"/>
                    <w:right w:val="none" w:sz="0" w:space="0" w:color="auto"/>
                  </w:divBdr>
                  <w:divsChild>
                    <w:div w:id="303395164">
                      <w:marLeft w:val="0"/>
                      <w:marRight w:val="0"/>
                      <w:marTop w:val="0"/>
                      <w:marBottom w:val="0"/>
                      <w:divBdr>
                        <w:top w:val="none" w:sz="0" w:space="0" w:color="auto"/>
                        <w:left w:val="none" w:sz="0" w:space="0" w:color="auto"/>
                        <w:bottom w:val="none" w:sz="0" w:space="0" w:color="auto"/>
                        <w:right w:val="none" w:sz="0" w:space="0" w:color="auto"/>
                      </w:divBdr>
                    </w:div>
                  </w:divsChild>
                </w:div>
                <w:div w:id="261577154">
                  <w:marLeft w:val="0"/>
                  <w:marRight w:val="0"/>
                  <w:marTop w:val="0"/>
                  <w:marBottom w:val="0"/>
                  <w:divBdr>
                    <w:top w:val="none" w:sz="0" w:space="0" w:color="auto"/>
                    <w:left w:val="none" w:sz="0" w:space="0" w:color="auto"/>
                    <w:bottom w:val="none" w:sz="0" w:space="0" w:color="auto"/>
                    <w:right w:val="none" w:sz="0" w:space="0" w:color="auto"/>
                  </w:divBdr>
                  <w:divsChild>
                    <w:div w:id="378481994">
                      <w:marLeft w:val="0"/>
                      <w:marRight w:val="0"/>
                      <w:marTop w:val="0"/>
                      <w:marBottom w:val="0"/>
                      <w:divBdr>
                        <w:top w:val="none" w:sz="0" w:space="0" w:color="auto"/>
                        <w:left w:val="none" w:sz="0" w:space="0" w:color="auto"/>
                        <w:bottom w:val="none" w:sz="0" w:space="0" w:color="auto"/>
                        <w:right w:val="none" w:sz="0" w:space="0" w:color="auto"/>
                      </w:divBdr>
                    </w:div>
                  </w:divsChild>
                </w:div>
                <w:div w:id="264848396">
                  <w:marLeft w:val="0"/>
                  <w:marRight w:val="0"/>
                  <w:marTop w:val="0"/>
                  <w:marBottom w:val="0"/>
                  <w:divBdr>
                    <w:top w:val="none" w:sz="0" w:space="0" w:color="auto"/>
                    <w:left w:val="none" w:sz="0" w:space="0" w:color="auto"/>
                    <w:bottom w:val="none" w:sz="0" w:space="0" w:color="auto"/>
                    <w:right w:val="none" w:sz="0" w:space="0" w:color="auto"/>
                  </w:divBdr>
                  <w:divsChild>
                    <w:div w:id="1234194932">
                      <w:marLeft w:val="0"/>
                      <w:marRight w:val="0"/>
                      <w:marTop w:val="0"/>
                      <w:marBottom w:val="0"/>
                      <w:divBdr>
                        <w:top w:val="none" w:sz="0" w:space="0" w:color="auto"/>
                        <w:left w:val="none" w:sz="0" w:space="0" w:color="auto"/>
                        <w:bottom w:val="none" w:sz="0" w:space="0" w:color="auto"/>
                        <w:right w:val="none" w:sz="0" w:space="0" w:color="auto"/>
                      </w:divBdr>
                    </w:div>
                  </w:divsChild>
                </w:div>
                <w:div w:id="268322760">
                  <w:marLeft w:val="0"/>
                  <w:marRight w:val="0"/>
                  <w:marTop w:val="0"/>
                  <w:marBottom w:val="0"/>
                  <w:divBdr>
                    <w:top w:val="none" w:sz="0" w:space="0" w:color="auto"/>
                    <w:left w:val="none" w:sz="0" w:space="0" w:color="auto"/>
                    <w:bottom w:val="none" w:sz="0" w:space="0" w:color="auto"/>
                    <w:right w:val="none" w:sz="0" w:space="0" w:color="auto"/>
                  </w:divBdr>
                  <w:divsChild>
                    <w:div w:id="1807623484">
                      <w:marLeft w:val="0"/>
                      <w:marRight w:val="0"/>
                      <w:marTop w:val="0"/>
                      <w:marBottom w:val="0"/>
                      <w:divBdr>
                        <w:top w:val="none" w:sz="0" w:space="0" w:color="auto"/>
                        <w:left w:val="none" w:sz="0" w:space="0" w:color="auto"/>
                        <w:bottom w:val="none" w:sz="0" w:space="0" w:color="auto"/>
                        <w:right w:val="none" w:sz="0" w:space="0" w:color="auto"/>
                      </w:divBdr>
                    </w:div>
                  </w:divsChild>
                </w:div>
                <w:div w:id="269821193">
                  <w:marLeft w:val="0"/>
                  <w:marRight w:val="0"/>
                  <w:marTop w:val="0"/>
                  <w:marBottom w:val="0"/>
                  <w:divBdr>
                    <w:top w:val="none" w:sz="0" w:space="0" w:color="auto"/>
                    <w:left w:val="none" w:sz="0" w:space="0" w:color="auto"/>
                    <w:bottom w:val="none" w:sz="0" w:space="0" w:color="auto"/>
                    <w:right w:val="none" w:sz="0" w:space="0" w:color="auto"/>
                  </w:divBdr>
                  <w:divsChild>
                    <w:div w:id="1662730902">
                      <w:marLeft w:val="0"/>
                      <w:marRight w:val="0"/>
                      <w:marTop w:val="0"/>
                      <w:marBottom w:val="0"/>
                      <w:divBdr>
                        <w:top w:val="none" w:sz="0" w:space="0" w:color="auto"/>
                        <w:left w:val="none" w:sz="0" w:space="0" w:color="auto"/>
                        <w:bottom w:val="none" w:sz="0" w:space="0" w:color="auto"/>
                        <w:right w:val="none" w:sz="0" w:space="0" w:color="auto"/>
                      </w:divBdr>
                    </w:div>
                  </w:divsChild>
                </w:div>
                <w:div w:id="270623525">
                  <w:marLeft w:val="0"/>
                  <w:marRight w:val="0"/>
                  <w:marTop w:val="0"/>
                  <w:marBottom w:val="0"/>
                  <w:divBdr>
                    <w:top w:val="none" w:sz="0" w:space="0" w:color="auto"/>
                    <w:left w:val="none" w:sz="0" w:space="0" w:color="auto"/>
                    <w:bottom w:val="none" w:sz="0" w:space="0" w:color="auto"/>
                    <w:right w:val="none" w:sz="0" w:space="0" w:color="auto"/>
                  </w:divBdr>
                  <w:divsChild>
                    <w:div w:id="1750888663">
                      <w:marLeft w:val="0"/>
                      <w:marRight w:val="0"/>
                      <w:marTop w:val="0"/>
                      <w:marBottom w:val="0"/>
                      <w:divBdr>
                        <w:top w:val="none" w:sz="0" w:space="0" w:color="auto"/>
                        <w:left w:val="none" w:sz="0" w:space="0" w:color="auto"/>
                        <w:bottom w:val="none" w:sz="0" w:space="0" w:color="auto"/>
                        <w:right w:val="none" w:sz="0" w:space="0" w:color="auto"/>
                      </w:divBdr>
                    </w:div>
                  </w:divsChild>
                </w:div>
                <w:div w:id="281151567">
                  <w:marLeft w:val="0"/>
                  <w:marRight w:val="0"/>
                  <w:marTop w:val="0"/>
                  <w:marBottom w:val="0"/>
                  <w:divBdr>
                    <w:top w:val="none" w:sz="0" w:space="0" w:color="auto"/>
                    <w:left w:val="none" w:sz="0" w:space="0" w:color="auto"/>
                    <w:bottom w:val="none" w:sz="0" w:space="0" w:color="auto"/>
                    <w:right w:val="none" w:sz="0" w:space="0" w:color="auto"/>
                  </w:divBdr>
                  <w:divsChild>
                    <w:div w:id="892155585">
                      <w:marLeft w:val="0"/>
                      <w:marRight w:val="0"/>
                      <w:marTop w:val="0"/>
                      <w:marBottom w:val="0"/>
                      <w:divBdr>
                        <w:top w:val="none" w:sz="0" w:space="0" w:color="auto"/>
                        <w:left w:val="none" w:sz="0" w:space="0" w:color="auto"/>
                        <w:bottom w:val="none" w:sz="0" w:space="0" w:color="auto"/>
                        <w:right w:val="none" w:sz="0" w:space="0" w:color="auto"/>
                      </w:divBdr>
                    </w:div>
                  </w:divsChild>
                </w:div>
                <w:div w:id="287010866">
                  <w:marLeft w:val="0"/>
                  <w:marRight w:val="0"/>
                  <w:marTop w:val="0"/>
                  <w:marBottom w:val="0"/>
                  <w:divBdr>
                    <w:top w:val="none" w:sz="0" w:space="0" w:color="auto"/>
                    <w:left w:val="none" w:sz="0" w:space="0" w:color="auto"/>
                    <w:bottom w:val="none" w:sz="0" w:space="0" w:color="auto"/>
                    <w:right w:val="none" w:sz="0" w:space="0" w:color="auto"/>
                  </w:divBdr>
                  <w:divsChild>
                    <w:div w:id="1606882726">
                      <w:marLeft w:val="0"/>
                      <w:marRight w:val="0"/>
                      <w:marTop w:val="0"/>
                      <w:marBottom w:val="0"/>
                      <w:divBdr>
                        <w:top w:val="none" w:sz="0" w:space="0" w:color="auto"/>
                        <w:left w:val="none" w:sz="0" w:space="0" w:color="auto"/>
                        <w:bottom w:val="none" w:sz="0" w:space="0" w:color="auto"/>
                        <w:right w:val="none" w:sz="0" w:space="0" w:color="auto"/>
                      </w:divBdr>
                    </w:div>
                  </w:divsChild>
                </w:div>
                <w:div w:id="297956525">
                  <w:marLeft w:val="0"/>
                  <w:marRight w:val="0"/>
                  <w:marTop w:val="0"/>
                  <w:marBottom w:val="0"/>
                  <w:divBdr>
                    <w:top w:val="none" w:sz="0" w:space="0" w:color="auto"/>
                    <w:left w:val="none" w:sz="0" w:space="0" w:color="auto"/>
                    <w:bottom w:val="none" w:sz="0" w:space="0" w:color="auto"/>
                    <w:right w:val="none" w:sz="0" w:space="0" w:color="auto"/>
                  </w:divBdr>
                  <w:divsChild>
                    <w:div w:id="1527282604">
                      <w:marLeft w:val="0"/>
                      <w:marRight w:val="0"/>
                      <w:marTop w:val="0"/>
                      <w:marBottom w:val="0"/>
                      <w:divBdr>
                        <w:top w:val="none" w:sz="0" w:space="0" w:color="auto"/>
                        <w:left w:val="none" w:sz="0" w:space="0" w:color="auto"/>
                        <w:bottom w:val="none" w:sz="0" w:space="0" w:color="auto"/>
                        <w:right w:val="none" w:sz="0" w:space="0" w:color="auto"/>
                      </w:divBdr>
                    </w:div>
                  </w:divsChild>
                </w:div>
                <w:div w:id="315383323">
                  <w:marLeft w:val="0"/>
                  <w:marRight w:val="0"/>
                  <w:marTop w:val="0"/>
                  <w:marBottom w:val="0"/>
                  <w:divBdr>
                    <w:top w:val="none" w:sz="0" w:space="0" w:color="auto"/>
                    <w:left w:val="none" w:sz="0" w:space="0" w:color="auto"/>
                    <w:bottom w:val="none" w:sz="0" w:space="0" w:color="auto"/>
                    <w:right w:val="none" w:sz="0" w:space="0" w:color="auto"/>
                  </w:divBdr>
                  <w:divsChild>
                    <w:div w:id="1287807450">
                      <w:marLeft w:val="0"/>
                      <w:marRight w:val="0"/>
                      <w:marTop w:val="0"/>
                      <w:marBottom w:val="0"/>
                      <w:divBdr>
                        <w:top w:val="none" w:sz="0" w:space="0" w:color="auto"/>
                        <w:left w:val="none" w:sz="0" w:space="0" w:color="auto"/>
                        <w:bottom w:val="none" w:sz="0" w:space="0" w:color="auto"/>
                        <w:right w:val="none" w:sz="0" w:space="0" w:color="auto"/>
                      </w:divBdr>
                    </w:div>
                  </w:divsChild>
                </w:div>
                <w:div w:id="320235166">
                  <w:marLeft w:val="0"/>
                  <w:marRight w:val="0"/>
                  <w:marTop w:val="0"/>
                  <w:marBottom w:val="0"/>
                  <w:divBdr>
                    <w:top w:val="none" w:sz="0" w:space="0" w:color="auto"/>
                    <w:left w:val="none" w:sz="0" w:space="0" w:color="auto"/>
                    <w:bottom w:val="none" w:sz="0" w:space="0" w:color="auto"/>
                    <w:right w:val="none" w:sz="0" w:space="0" w:color="auto"/>
                  </w:divBdr>
                  <w:divsChild>
                    <w:div w:id="556863860">
                      <w:marLeft w:val="0"/>
                      <w:marRight w:val="0"/>
                      <w:marTop w:val="0"/>
                      <w:marBottom w:val="0"/>
                      <w:divBdr>
                        <w:top w:val="none" w:sz="0" w:space="0" w:color="auto"/>
                        <w:left w:val="none" w:sz="0" w:space="0" w:color="auto"/>
                        <w:bottom w:val="none" w:sz="0" w:space="0" w:color="auto"/>
                        <w:right w:val="none" w:sz="0" w:space="0" w:color="auto"/>
                      </w:divBdr>
                    </w:div>
                  </w:divsChild>
                </w:div>
                <w:div w:id="325984340">
                  <w:marLeft w:val="0"/>
                  <w:marRight w:val="0"/>
                  <w:marTop w:val="0"/>
                  <w:marBottom w:val="0"/>
                  <w:divBdr>
                    <w:top w:val="none" w:sz="0" w:space="0" w:color="auto"/>
                    <w:left w:val="none" w:sz="0" w:space="0" w:color="auto"/>
                    <w:bottom w:val="none" w:sz="0" w:space="0" w:color="auto"/>
                    <w:right w:val="none" w:sz="0" w:space="0" w:color="auto"/>
                  </w:divBdr>
                  <w:divsChild>
                    <w:div w:id="1821146064">
                      <w:marLeft w:val="0"/>
                      <w:marRight w:val="0"/>
                      <w:marTop w:val="0"/>
                      <w:marBottom w:val="0"/>
                      <w:divBdr>
                        <w:top w:val="none" w:sz="0" w:space="0" w:color="auto"/>
                        <w:left w:val="none" w:sz="0" w:space="0" w:color="auto"/>
                        <w:bottom w:val="none" w:sz="0" w:space="0" w:color="auto"/>
                        <w:right w:val="none" w:sz="0" w:space="0" w:color="auto"/>
                      </w:divBdr>
                    </w:div>
                  </w:divsChild>
                </w:div>
                <w:div w:id="330063918">
                  <w:marLeft w:val="0"/>
                  <w:marRight w:val="0"/>
                  <w:marTop w:val="0"/>
                  <w:marBottom w:val="0"/>
                  <w:divBdr>
                    <w:top w:val="none" w:sz="0" w:space="0" w:color="auto"/>
                    <w:left w:val="none" w:sz="0" w:space="0" w:color="auto"/>
                    <w:bottom w:val="none" w:sz="0" w:space="0" w:color="auto"/>
                    <w:right w:val="none" w:sz="0" w:space="0" w:color="auto"/>
                  </w:divBdr>
                  <w:divsChild>
                    <w:div w:id="789276219">
                      <w:marLeft w:val="0"/>
                      <w:marRight w:val="0"/>
                      <w:marTop w:val="0"/>
                      <w:marBottom w:val="0"/>
                      <w:divBdr>
                        <w:top w:val="none" w:sz="0" w:space="0" w:color="auto"/>
                        <w:left w:val="none" w:sz="0" w:space="0" w:color="auto"/>
                        <w:bottom w:val="none" w:sz="0" w:space="0" w:color="auto"/>
                        <w:right w:val="none" w:sz="0" w:space="0" w:color="auto"/>
                      </w:divBdr>
                    </w:div>
                  </w:divsChild>
                </w:div>
                <w:div w:id="338853739">
                  <w:marLeft w:val="0"/>
                  <w:marRight w:val="0"/>
                  <w:marTop w:val="0"/>
                  <w:marBottom w:val="0"/>
                  <w:divBdr>
                    <w:top w:val="none" w:sz="0" w:space="0" w:color="auto"/>
                    <w:left w:val="none" w:sz="0" w:space="0" w:color="auto"/>
                    <w:bottom w:val="none" w:sz="0" w:space="0" w:color="auto"/>
                    <w:right w:val="none" w:sz="0" w:space="0" w:color="auto"/>
                  </w:divBdr>
                  <w:divsChild>
                    <w:div w:id="573860428">
                      <w:marLeft w:val="0"/>
                      <w:marRight w:val="0"/>
                      <w:marTop w:val="0"/>
                      <w:marBottom w:val="0"/>
                      <w:divBdr>
                        <w:top w:val="none" w:sz="0" w:space="0" w:color="auto"/>
                        <w:left w:val="none" w:sz="0" w:space="0" w:color="auto"/>
                        <w:bottom w:val="none" w:sz="0" w:space="0" w:color="auto"/>
                        <w:right w:val="none" w:sz="0" w:space="0" w:color="auto"/>
                      </w:divBdr>
                    </w:div>
                  </w:divsChild>
                </w:div>
                <w:div w:id="343752519">
                  <w:marLeft w:val="0"/>
                  <w:marRight w:val="0"/>
                  <w:marTop w:val="0"/>
                  <w:marBottom w:val="0"/>
                  <w:divBdr>
                    <w:top w:val="none" w:sz="0" w:space="0" w:color="auto"/>
                    <w:left w:val="none" w:sz="0" w:space="0" w:color="auto"/>
                    <w:bottom w:val="none" w:sz="0" w:space="0" w:color="auto"/>
                    <w:right w:val="none" w:sz="0" w:space="0" w:color="auto"/>
                  </w:divBdr>
                  <w:divsChild>
                    <w:div w:id="976495085">
                      <w:marLeft w:val="0"/>
                      <w:marRight w:val="0"/>
                      <w:marTop w:val="0"/>
                      <w:marBottom w:val="0"/>
                      <w:divBdr>
                        <w:top w:val="none" w:sz="0" w:space="0" w:color="auto"/>
                        <w:left w:val="none" w:sz="0" w:space="0" w:color="auto"/>
                        <w:bottom w:val="none" w:sz="0" w:space="0" w:color="auto"/>
                        <w:right w:val="none" w:sz="0" w:space="0" w:color="auto"/>
                      </w:divBdr>
                    </w:div>
                  </w:divsChild>
                </w:div>
                <w:div w:id="365762078">
                  <w:marLeft w:val="0"/>
                  <w:marRight w:val="0"/>
                  <w:marTop w:val="0"/>
                  <w:marBottom w:val="0"/>
                  <w:divBdr>
                    <w:top w:val="none" w:sz="0" w:space="0" w:color="auto"/>
                    <w:left w:val="none" w:sz="0" w:space="0" w:color="auto"/>
                    <w:bottom w:val="none" w:sz="0" w:space="0" w:color="auto"/>
                    <w:right w:val="none" w:sz="0" w:space="0" w:color="auto"/>
                  </w:divBdr>
                  <w:divsChild>
                    <w:div w:id="2033795387">
                      <w:marLeft w:val="0"/>
                      <w:marRight w:val="0"/>
                      <w:marTop w:val="0"/>
                      <w:marBottom w:val="0"/>
                      <w:divBdr>
                        <w:top w:val="none" w:sz="0" w:space="0" w:color="auto"/>
                        <w:left w:val="none" w:sz="0" w:space="0" w:color="auto"/>
                        <w:bottom w:val="none" w:sz="0" w:space="0" w:color="auto"/>
                        <w:right w:val="none" w:sz="0" w:space="0" w:color="auto"/>
                      </w:divBdr>
                    </w:div>
                  </w:divsChild>
                </w:div>
                <w:div w:id="379204775">
                  <w:marLeft w:val="0"/>
                  <w:marRight w:val="0"/>
                  <w:marTop w:val="0"/>
                  <w:marBottom w:val="0"/>
                  <w:divBdr>
                    <w:top w:val="none" w:sz="0" w:space="0" w:color="auto"/>
                    <w:left w:val="none" w:sz="0" w:space="0" w:color="auto"/>
                    <w:bottom w:val="none" w:sz="0" w:space="0" w:color="auto"/>
                    <w:right w:val="none" w:sz="0" w:space="0" w:color="auto"/>
                  </w:divBdr>
                  <w:divsChild>
                    <w:div w:id="1712267116">
                      <w:marLeft w:val="0"/>
                      <w:marRight w:val="0"/>
                      <w:marTop w:val="0"/>
                      <w:marBottom w:val="0"/>
                      <w:divBdr>
                        <w:top w:val="none" w:sz="0" w:space="0" w:color="auto"/>
                        <w:left w:val="none" w:sz="0" w:space="0" w:color="auto"/>
                        <w:bottom w:val="none" w:sz="0" w:space="0" w:color="auto"/>
                        <w:right w:val="none" w:sz="0" w:space="0" w:color="auto"/>
                      </w:divBdr>
                    </w:div>
                  </w:divsChild>
                </w:div>
                <w:div w:id="385564173">
                  <w:marLeft w:val="0"/>
                  <w:marRight w:val="0"/>
                  <w:marTop w:val="0"/>
                  <w:marBottom w:val="0"/>
                  <w:divBdr>
                    <w:top w:val="none" w:sz="0" w:space="0" w:color="auto"/>
                    <w:left w:val="none" w:sz="0" w:space="0" w:color="auto"/>
                    <w:bottom w:val="none" w:sz="0" w:space="0" w:color="auto"/>
                    <w:right w:val="none" w:sz="0" w:space="0" w:color="auto"/>
                  </w:divBdr>
                  <w:divsChild>
                    <w:div w:id="1218200965">
                      <w:marLeft w:val="0"/>
                      <w:marRight w:val="0"/>
                      <w:marTop w:val="0"/>
                      <w:marBottom w:val="0"/>
                      <w:divBdr>
                        <w:top w:val="none" w:sz="0" w:space="0" w:color="auto"/>
                        <w:left w:val="none" w:sz="0" w:space="0" w:color="auto"/>
                        <w:bottom w:val="none" w:sz="0" w:space="0" w:color="auto"/>
                        <w:right w:val="none" w:sz="0" w:space="0" w:color="auto"/>
                      </w:divBdr>
                    </w:div>
                  </w:divsChild>
                </w:div>
                <w:div w:id="419986024">
                  <w:marLeft w:val="0"/>
                  <w:marRight w:val="0"/>
                  <w:marTop w:val="0"/>
                  <w:marBottom w:val="0"/>
                  <w:divBdr>
                    <w:top w:val="none" w:sz="0" w:space="0" w:color="auto"/>
                    <w:left w:val="none" w:sz="0" w:space="0" w:color="auto"/>
                    <w:bottom w:val="none" w:sz="0" w:space="0" w:color="auto"/>
                    <w:right w:val="none" w:sz="0" w:space="0" w:color="auto"/>
                  </w:divBdr>
                  <w:divsChild>
                    <w:div w:id="210383923">
                      <w:marLeft w:val="0"/>
                      <w:marRight w:val="0"/>
                      <w:marTop w:val="0"/>
                      <w:marBottom w:val="0"/>
                      <w:divBdr>
                        <w:top w:val="none" w:sz="0" w:space="0" w:color="auto"/>
                        <w:left w:val="none" w:sz="0" w:space="0" w:color="auto"/>
                        <w:bottom w:val="none" w:sz="0" w:space="0" w:color="auto"/>
                        <w:right w:val="none" w:sz="0" w:space="0" w:color="auto"/>
                      </w:divBdr>
                    </w:div>
                  </w:divsChild>
                </w:div>
                <w:div w:id="424763075">
                  <w:marLeft w:val="0"/>
                  <w:marRight w:val="0"/>
                  <w:marTop w:val="0"/>
                  <w:marBottom w:val="0"/>
                  <w:divBdr>
                    <w:top w:val="none" w:sz="0" w:space="0" w:color="auto"/>
                    <w:left w:val="none" w:sz="0" w:space="0" w:color="auto"/>
                    <w:bottom w:val="none" w:sz="0" w:space="0" w:color="auto"/>
                    <w:right w:val="none" w:sz="0" w:space="0" w:color="auto"/>
                  </w:divBdr>
                  <w:divsChild>
                    <w:div w:id="1354263143">
                      <w:marLeft w:val="0"/>
                      <w:marRight w:val="0"/>
                      <w:marTop w:val="0"/>
                      <w:marBottom w:val="0"/>
                      <w:divBdr>
                        <w:top w:val="none" w:sz="0" w:space="0" w:color="auto"/>
                        <w:left w:val="none" w:sz="0" w:space="0" w:color="auto"/>
                        <w:bottom w:val="none" w:sz="0" w:space="0" w:color="auto"/>
                        <w:right w:val="none" w:sz="0" w:space="0" w:color="auto"/>
                      </w:divBdr>
                    </w:div>
                  </w:divsChild>
                </w:div>
                <w:div w:id="429739086">
                  <w:marLeft w:val="0"/>
                  <w:marRight w:val="0"/>
                  <w:marTop w:val="0"/>
                  <w:marBottom w:val="0"/>
                  <w:divBdr>
                    <w:top w:val="none" w:sz="0" w:space="0" w:color="auto"/>
                    <w:left w:val="none" w:sz="0" w:space="0" w:color="auto"/>
                    <w:bottom w:val="none" w:sz="0" w:space="0" w:color="auto"/>
                    <w:right w:val="none" w:sz="0" w:space="0" w:color="auto"/>
                  </w:divBdr>
                  <w:divsChild>
                    <w:div w:id="1047069620">
                      <w:marLeft w:val="0"/>
                      <w:marRight w:val="0"/>
                      <w:marTop w:val="0"/>
                      <w:marBottom w:val="0"/>
                      <w:divBdr>
                        <w:top w:val="none" w:sz="0" w:space="0" w:color="auto"/>
                        <w:left w:val="none" w:sz="0" w:space="0" w:color="auto"/>
                        <w:bottom w:val="none" w:sz="0" w:space="0" w:color="auto"/>
                        <w:right w:val="none" w:sz="0" w:space="0" w:color="auto"/>
                      </w:divBdr>
                    </w:div>
                  </w:divsChild>
                </w:div>
                <w:div w:id="438719933">
                  <w:marLeft w:val="0"/>
                  <w:marRight w:val="0"/>
                  <w:marTop w:val="0"/>
                  <w:marBottom w:val="0"/>
                  <w:divBdr>
                    <w:top w:val="none" w:sz="0" w:space="0" w:color="auto"/>
                    <w:left w:val="none" w:sz="0" w:space="0" w:color="auto"/>
                    <w:bottom w:val="none" w:sz="0" w:space="0" w:color="auto"/>
                    <w:right w:val="none" w:sz="0" w:space="0" w:color="auto"/>
                  </w:divBdr>
                  <w:divsChild>
                    <w:div w:id="268851123">
                      <w:marLeft w:val="0"/>
                      <w:marRight w:val="0"/>
                      <w:marTop w:val="0"/>
                      <w:marBottom w:val="0"/>
                      <w:divBdr>
                        <w:top w:val="none" w:sz="0" w:space="0" w:color="auto"/>
                        <w:left w:val="none" w:sz="0" w:space="0" w:color="auto"/>
                        <w:bottom w:val="none" w:sz="0" w:space="0" w:color="auto"/>
                        <w:right w:val="none" w:sz="0" w:space="0" w:color="auto"/>
                      </w:divBdr>
                    </w:div>
                  </w:divsChild>
                </w:div>
                <w:div w:id="444496432">
                  <w:marLeft w:val="0"/>
                  <w:marRight w:val="0"/>
                  <w:marTop w:val="0"/>
                  <w:marBottom w:val="0"/>
                  <w:divBdr>
                    <w:top w:val="none" w:sz="0" w:space="0" w:color="auto"/>
                    <w:left w:val="none" w:sz="0" w:space="0" w:color="auto"/>
                    <w:bottom w:val="none" w:sz="0" w:space="0" w:color="auto"/>
                    <w:right w:val="none" w:sz="0" w:space="0" w:color="auto"/>
                  </w:divBdr>
                  <w:divsChild>
                    <w:div w:id="379474110">
                      <w:marLeft w:val="0"/>
                      <w:marRight w:val="0"/>
                      <w:marTop w:val="0"/>
                      <w:marBottom w:val="0"/>
                      <w:divBdr>
                        <w:top w:val="none" w:sz="0" w:space="0" w:color="auto"/>
                        <w:left w:val="none" w:sz="0" w:space="0" w:color="auto"/>
                        <w:bottom w:val="none" w:sz="0" w:space="0" w:color="auto"/>
                        <w:right w:val="none" w:sz="0" w:space="0" w:color="auto"/>
                      </w:divBdr>
                    </w:div>
                  </w:divsChild>
                </w:div>
                <w:div w:id="447437367">
                  <w:marLeft w:val="0"/>
                  <w:marRight w:val="0"/>
                  <w:marTop w:val="0"/>
                  <w:marBottom w:val="0"/>
                  <w:divBdr>
                    <w:top w:val="none" w:sz="0" w:space="0" w:color="auto"/>
                    <w:left w:val="none" w:sz="0" w:space="0" w:color="auto"/>
                    <w:bottom w:val="none" w:sz="0" w:space="0" w:color="auto"/>
                    <w:right w:val="none" w:sz="0" w:space="0" w:color="auto"/>
                  </w:divBdr>
                  <w:divsChild>
                    <w:div w:id="1219708940">
                      <w:marLeft w:val="0"/>
                      <w:marRight w:val="0"/>
                      <w:marTop w:val="0"/>
                      <w:marBottom w:val="0"/>
                      <w:divBdr>
                        <w:top w:val="none" w:sz="0" w:space="0" w:color="auto"/>
                        <w:left w:val="none" w:sz="0" w:space="0" w:color="auto"/>
                        <w:bottom w:val="none" w:sz="0" w:space="0" w:color="auto"/>
                        <w:right w:val="none" w:sz="0" w:space="0" w:color="auto"/>
                      </w:divBdr>
                    </w:div>
                  </w:divsChild>
                </w:div>
                <w:div w:id="467630374">
                  <w:marLeft w:val="0"/>
                  <w:marRight w:val="0"/>
                  <w:marTop w:val="0"/>
                  <w:marBottom w:val="0"/>
                  <w:divBdr>
                    <w:top w:val="none" w:sz="0" w:space="0" w:color="auto"/>
                    <w:left w:val="none" w:sz="0" w:space="0" w:color="auto"/>
                    <w:bottom w:val="none" w:sz="0" w:space="0" w:color="auto"/>
                    <w:right w:val="none" w:sz="0" w:space="0" w:color="auto"/>
                  </w:divBdr>
                  <w:divsChild>
                    <w:div w:id="470636364">
                      <w:marLeft w:val="0"/>
                      <w:marRight w:val="0"/>
                      <w:marTop w:val="0"/>
                      <w:marBottom w:val="0"/>
                      <w:divBdr>
                        <w:top w:val="none" w:sz="0" w:space="0" w:color="auto"/>
                        <w:left w:val="none" w:sz="0" w:space="0" w:color="auto"/>
                        <w:bottom w:val="none" w:sz="0" w:space="0" w:color="auto"/>
                        <w:right w:val="none" w:sz="0" w:space="0" w:color="auto"/>
                      </w:divBdr>
                    </w:div>
                  </w:divsChild>
                </w:div>
                <w:div w:id="475100654">
                  <w:marLeft w:val="0"/>
                  <w:marRight w:val="0"/>
                  <w:marTop w:val="0"/>
                  <w:marBottom w:val="0"/>
                  <w:divBdr>
                    <w:top w:val="none" w:sz="0" w:space="0" w:color="auto"/>
                    <w:left w:val="none" w:sz="0" w:space="0" w:color="auto"/>
                    <w:bottom w:val="none" w:sz="0" w:space="0" w:color="auto"/>
                    <w:right w:val="none" w:sz="0" w:space="0" w:color="auto"/>
                  </w:divBdr>
                  <w:divsChild>
                    <w:div w:id="530605838">
                      <w:marLeft w:val="0"/>
                      <w:marRight w:val="0"/>
                      <w:marTop w:val="0"/>
                      <w:marBottom w:val="0"/>
                      <w:divBdr>
                        <w:top w:val="none" w:sz="0" w:space="0" w:color="auto"/>
                        <w:left w:val="none" w:sz="0" w:space="0" w:color="auto"/>
                        <w:bottom w:val="none" w:sz="0" w:space="0" w:color="auto"/>
                        <w:right w:val="none" w:sz="0" w:space="0" w:color="auto"/>
                      </w:divBdr>
                    </w:div>
                  </w:divsChild>
                </w:div>
                <w:div w:id="480384789">
                  <w:marLeft w:val="0"/>
                  <w:marRight w:val="0"/>
                  <w:marTop w:val="0"/>
                  <w:marBottom w:val="0"/>
                  <w:divBdr>
                    <w:top w:val="none" w:sz="0" w:space="0" w:color="auto"/>
                    <w:left w:val="none" w:sz="0" w:space="0" w:color="auto"/>
                    <w:bottom w:val="none" w:sz="0" w:space="0" w:color="auto"/>
                    <w:right w:val="none" w:sz="0" w:space="0" w:color="auto"/>
                  </w:divBdr>
                  <w:divsChild>
                    <w:div w:id="350449873">
                      <w:marLeft w:val="0"/>
                      <w:marRight w:val="0"/>
                      <w:marTop w:val="0"/>
                      <w:marBottom w:val="0"/>
                      <w:divBdr>
                        <w:top w:val="none" w:sz="0" w:space="0" w:color="auto"/>
                        <w:left w:val="none" w:sz="0" w:space="0" w:color="auto"/>
                        <w:bottom w:val="none" w:sz="0" w:space="0" w:color="auto"/>
                        <w:right w:val="none" w:sz="0" w:space="0" w:color="auto"/>
                      </w:divBdr>
                    </w:div>
                  </w:divsChild>
                </w:div>
                <w:div w:id="487140216">
                  <w:marLeft w:val="0"/>
                  <w:marRight w:val="0"/>
                  <w:marTop w:val="0"/>
                  <w:marBottom w:val="0"/>
                  <w:divBdr>
                    <w:top w:val="none" w:sz="0" w:space="0" w:color="auto"/>
                    <w:left w:val="none" w:sz="0" w:space="0" w:color="auto"/>
                    <w:bottom w:val="none" w:sz="0" w:space="0" w:color="auto"/>
                    <w:right w:val="none" w:sz="0" w:space="0" w:color="auto"/>
                  </w:divBdr>
                  <w:divsChild>
                    <w:div w:id="1791624780">
                      <w:marLeft w:val="0"/>
                      <w:marRight w:val="0"/>
                      <w:marTop w:val="0"/>
                      <w:marBottom w:val="0"/>
                      <w:divBdr>
                        <w:top w:val="none" w:sz="0" w:space="0" w:color="auto"/>
                        <w:left w:val="none" w:sz="0" w:space="0" w:color="auto"/>
                        <w:bottom w:val="none" w:sz="0" w:space="0" w:color="auto"/>
                        <w:right w:val="none" w:sz="0" w:space="0" w:color="auto"/>
                      </w:divBdr>
                    </w:div>
                  </w:divsChild>
                </w:div>
                <w:div w:id="493185687">
                  <w:marLeft w:val="0"/>
                  <w:marRight w:val="0"/>
                  <w:marTop w:val="0"/>
                  <w:marBottom w:val="0"/>
                  <w:divBdr>
                    <w:top w:val="none" w:sz="0" w:space="0" w:color="auto"/>
                    <w:left w:val="none" w:sz="0" w:space="0" w:color="auto"/>
                    <w:bottom w:val="none" w:sz="0" w:space="0" w:color="auto"/>
                    <w:right w:val="none" w:sz="0" w:space="0" w:color="auto"/>
                  </w:divBdr>
                  <w:divsChild>
                    <w:div w:id="2097747283">
                      <w:marLeft w:val="0"/>
                      <w:marRight w:val="0"/>
                      <w:marTop w:val="0"/>
                      <w:marBottom w:val="0"/>
                      <w:divBdr>
                        <w:top w:val="none" w:sz="0" w:space="0" w:color="auto"/>
                        <w:left w:val="none" w:sz="0" w:space="0" w:color="auto"/>
                        <w:bottom w:val="none" w:sz="0" w:space="0" w:color="auto"/>
                        <w:right w:val="none" w:sz="0" w:space="0" w:color="auto"/>
                      </w:divBdr>
                    </w:div>
                  </w:divsChild>
                </w:div>
                <w:div w:id="493841940">
                  <w:marLeft w:val="0"/>
                  <w:marRight w:val="0"/>
                  <w:marTop w:val="0"/>
                  <w:marBottom w:val="0"/>
                  <w:divBdr>
                    <w:top w:val="none" w:sz="0" w:space="0" w:color="auto"/>
                    <w:left w:val="none" w:sz="0" w:space="0" w:color="auto"/>
                    <w:bottom w:val="none" w:sz="0" w:space="0" w:color="auto"/>
                    <w:right w:val="none" w:sz="0" w:space="0" w:color="auto"/>
                  </w:divBdr>
                  <w:divsChild>
                    <w:div w:id="844975747">
                      <w:marLeft w:val="0"/>
                      <w:marRight w:val="0"/>
                      <w:marTop w:val="0"/>
                      <w:marBottom w:val="0"/>
                      <w:divBdr>
                        <w:top w:val="none" w:sz="0" w:space="0" w:color="auto"/>
                        <w:left w:val="none" w:sz="0" w:space="0" w:color="auto"/>
                        <w:bottom w:val="none" w:sz="0" w:space="0" w:color="auto"/>
                        <w:right w:val="none" w:sz="0" w:space="0" w:color="auto"/>
                      </w:divBdr>
                    </w:div>
                  </w:divsChild>
                </w:div>
                <w:div w:id="497230491">
                  <w:marLeft w:val="0"/>
                  <w:marRight w:val="0"/>
                  <w:marTop w:val="0"/>
                  <w:marBottom w:val="0"/>
                  <w:divBdr>
                    <w:top w:val="none" w:sz="0" w:space="0" w:color="auto"/>
                    <w:left w:val="none" w:sz="0" w:space="0" w:color="auto"/>
                    <w:bottom w:val="none" w:sz="0" w:space="0" w:color="auto"/>
                    <w:right w:val="none" w:sz="0" w:space="0" w:color="auto"/>
                  </w:divBdr>
                  <w:divsChild>
                    <w:div w:id="2134983926">
                      <w:marLeft w:val="0"/>
                      <w:marRight w:val="0"/>
                      <w:marTop w:val="0"/>
                      <w:marBottom w:val="0"/>
                      <w:divBdr>
                        <w:top w:val="none" w:sz="0" w:space="0" w:color="auto"/>
                        <w:left w:val="none" w:sz="0" w:space="0" w:color="auto"/>
                        <w:bottom w:val="none" w:sz="0" w:space="0" w:color="auto"/>
                        <w:right w:val="none" w:sz="0" w:space="0" w:color="auto"/>
                      </w:divBdr>
                    </w:div>
                  </w:divsChild>
                </w:div>
                <w:div w:id="502739250">
                  <w:marLeft w:val="0"/>
                  <w:marRight w:val="0"/>
                  <w:marTop w:val="0"/>
                  <w:marBottom w:val="0"/>
                  <w:divBdr>
                    <w:top w:val="none" w:sz="0" w:space="0" w:color="auto"/>
                    <w:left w:val="none" w:sz="0" w:space="0" w:color="auto"/>
                    <w:bottom w:val="none" w:sz="0" w:space="0" w:color="auto"/>
                    <w:right w:val="none" w:sz="0" w:space="0" w:color="auto"/>
                  </w:divBdr>
                  <w:divsChild>
                    <w:div w:id="1477724322">
                      <w:marLeft w:val="0"/>
                      <w:marRight w:val="0"/>
                      <w:marTop w:val="0"/>
                      <w:marBottom w:val="0"/>
                      <w:divBdr>
                        <w:top w:val="none" w:sz="0" w:space="0" w:color="auto"/>
                        <w:left w:val="none" w:sz="0" w:space="0" w:color="auto"/>
                        <w:bottom w:val="none" w:sz="0" w:space="0" w:color="auto"/>
                        <w:right w:val="none" w:sz="0" w:space="0" w:color="auto"/>
                      </w:divBdr>
                    </w:div>
                  </w:divsChild>
                </w:div>
                <w:div w:id="506411656">
                  <w:marLeft w:val="0"/>
                  <w:marRight w:val="0"/>
                  <w:marTop w:val="0"/>
                  <w:marBottom w:val="0"/>
                  <w:divBdr>
                    <w:top w:val="none" w:sz="0" w:space="0" w:color="auto"/>
                    <w:left w:val="none" w:sz="0" w:space="0" w:color="auto"/>
                    <w:bottom w:val="none" w:sz="0" w:space="0" w:color="auto"/>
                    <w:right w:val="none" w:sz="0" w:space="0" w:color="auto"/>
                  </w:divBdr>
                  <w:divsChild>
                    <w:div w:id="1578785993">
                      <w:marLeft w:val="0"/>
                      <w:marRight w:val="0"/>
                      <w:marTop w:val="0"/>
                      <w:marBottom w:val="0"/>
                      <w:divBdr>
                        <w:top w:val="none" w:sz="0" w:space="0" w:color="auto"/>
                        <w:left w:val="none" w:sz="0" w:space="0" w:color="auto"/>
                        <w:bottom w:val="none" w:sz="0" w:space="0" w:color="auto"/>
                        <w:right w:val="none" w:sz="0" w:space="0" w:color="auto"/>
                      </w:divBdr>
                    </w:div>
                  </w:divsChild>
                </w:div>
                <w:div w:id="507788544">
                  <w:marLeft w:val="0"/>
                  <w:marRight w:val="0"/>
                  <w:marTop w:val="0"/>
                  <w:marBottom w:val="0"/>
                  <w:divBdr>
                    <w:top w:val="none" w:sz="0" w:space="0" w:color="auto"/>
                    <w:left w:val="none" w:sz="0" w:space="0" w:color="auto"/>
                    <w:bottom w:val="none" w:sz="0" w:space="0" w:color="auto"/>
                    <w:right w:val="none" w:sz="0" w:space="0" w:color="auto"/>
                  </w:divBdr>
                  <w:divsChild>
                    <w:div w:id="802039818">
                      <w:marLeft w:val="0"/>
                      <w:marRight w:val="0"/>
                      <w:marTop w:val="0"/>
                      <w:marBottom w:val="0"/>
                      <w:divBdr>
                        <w:top w:val="none" w:sz="0" w:space="0" w:color="auto"/>
                        <w:left w:val="none" w:sz="0" w:space="0" w:color="auto"/>
                        <w:bottom w:val="none" w:sz="0" w:space="0" w:color="auto"/>
                        <w:right w:val="none" w:sz="0" w:space="0" w:color="auto"/>
                      </w:divBdr>
                    </w:div>
                  </w:divsChild>
                </w:div>
                <w:div w:id="517161371">
                  <w:marLeft w:val="0"/>
                  <w:marRight w:val="0"/>
                  <w:marTop w:val="0"/>
                  <w:marBottom w:val="0"/>
                  <w:divBdr>
                    <w:top w:val="none" w:sz="0" w:space="0" w:color="auto"/>
                    <w:left w:val="none" w:sz="0" w:space="0" w:color="auto"/>
                    <w:bottom w:val="none" w:sz="0" w:space="0" w:color="auto"/>
                    <w:right w:val="none" w:sz="0" w:space="0" w:color="auto"/>
                  </w:divBdr>
                  <w:divsChild>
                    <w:div w:id="1520241729">
                      <w:marLeft w:val="0"/>
                      <w:marRight w:val="0"/>
                      <w:marTop w:val="0"/>
                      <w:marBottom w:val="0"/>
                      <w:divBdr>
                        <w:top w:val="none" w:sz="0" w:space="0" w:color="auto"/>
                        <w:left w:val="none" w:sz="0" w:space="0" w:color="auto"/>
                        <w:bottom w:val="none" w:sz="0" w:space="0" w:color="auto"/>
                        <w:right w:val="none" w:sz="0" w:space="0" w:color="auto"/>
                      </w:divBdr>
                    </w:div>
                  </w:divsChild>
                </w:div>
                <w:div w:id="528951733">
                  <w:marLeft w:val="0"/>
                  <w:marRight w:val="0"/>
                  <w:marTop w:val="0"/>
                  <w:marBottom w:val="0"/>
                  <w:divBdr>
                    <w:top w:val="none" w:sz="0" w:space="0" w:color="auto"/>
                    <w:left w:val="none" w:sz="0" w:space="0" w:color="auto"/>
                    <w:bottom w:val="none" w:sz="0" w:space="0" w:color="auto"/>
                    <w:right w:val="none" w:sz="0" w:space="0" w:color="auto"/>
                  </w:divBdr>
                  <w:divsChild>
                    <w:div w:id="928542999">
                      <w:marLeft w:val="0"/>
                      <w:marRight w:val="0"/>
                      <w:marTop w:val="0"/>
                      <w:marBottom w:val="0"/>
                      <w:divBdr>
                        <w:top w:val="none" w:sz="0" w:space="0" w:color="auto"/>
                        <w:left w:val="none" w:sz="0" w:space="0" w:color="auto"/>
                        <w:bottom w:val="none" w:sz="0" w:space="0" w:color="auto"/>
                        <w:right w:val="none" w:sz="0" w:space="0" w:color="auto"/>
                      </w:divBdr>
                    </w:div>
                  </w:divsChild>
                </w:div>
                <w:div w:id="531960602">
                  <w:marLeft w:val="0"/>
                  <w:marRight w:val="0"/>
                  <w:marTop w:val="0"/>
                  <w:marBottom w:val="0"/>
                  <w:divBdr>
                    <w:top w:val="none" w:sz="0" w:space="0" w:color="auto"/>
                    <w:left w:val="none" w:sz="0" w:space="0" w:color="auto"/>
                    <w:bottom w:val="none" w:sz="0" w:space="0" w:color="auto"/>
                    <w:right w:val="none" w:sz="0" w:space="0" w:color="auto"/>
                  </w:divBdr>
                  <w:divsChild>
                    <w:div w:id="588848357">
                      <w:marLeft w:val="0"/>
                      <w:marRight w:val="0"/>
                      <w:marTop w:val="0"/>
                      <w:marBottom w:val="0"/>
                      <w:divBdr>
                        <w:top w:val="none" w:sz="0" w:space="0" w:color="auto"/>
                        <w:left w:val="none" w:sz="0" w:space="0" w:color="auto"/>
                        <w:bottom w:val="none" w:sz="0" w:space="0" w:color="auto"/>
                        <w:right w:val="none" w:sz="0" w:space="0" w:color="auto"/>
                      </w:divBdr>
                    </w:div>
                  </w:divsChild>
                </w:div>
                <w:div w:id="534466611">
                  <w:marLeft w:val="0"/>
                  <w:marRight w:val="0"/>
                  <w:marTop w:val="0"/>
                  <w:marBottom w:val="0"/>
                  <w:divBdr>
                    <w:top w:val="none" w:sz="0" w:space="0" w:color="auto"/>
                    <w:left w:val="none" w:sz="0" w:space="0" w:color="auto"/>
                    <w:bottom w:val="none" w:sz="0" w:space="0" w:color="auto"/>
                    <w:right w:val="none" w:sz="0" w:space="0" w:color="auto"/>
                  </w:divBdr>
                  <w:divsChild>
                    <w:div w:id="223374985">
                      <w:marLeft w:val="0"/>
                      <w:marRight w:val="0"/>
                      <w:marTop w:val="0"/>
                      <w:marBottom w:val="0"/>
                      <w:divBdr>
                        <w:top w:val="none" w:sz="0" w:space="0" w:color="auto"/>
                        <w:left w:val="none" w:sz="0" w:space="0" w:color="auto"/>
                        <w:bottom w:val="none" w:sz="0" w:space="0" w:color="auto"/>
                        <w:right w:val="none" w:sz="0" w:space="0" w:color="auto"/>
                      </w:divBdr>
                    </w:div>
                  </w:divsChild>
                </w:div>
                <w:div w:id="540749037">
                  <w:marLeft w:val="0"/>
                  <w:marRight w:val="0"/>
                  <w:marTop w:val="0"/>
                  <w:marBottom w:val="0"/>
                  <w:divBdr>
                    <w:top w:val="none" w:sz="0" w:space="0" w:color="auto"/>
                    <w:left w:val="none" w:sz="0" w:space="0" w:color="auto"/>
                    <w:bottom w:val="none" w:sz="0" w:space="0" w:color="auto"/>
                    <w:right w:val="none" w:sz="0" w:space="0" w:color="auto"/>
                  </w:divBdr>
                  <w:divsChild>
                    <w:div w:id="1589734031">
                      <w:marLeft w:val="0"/>
                      <w:marRight w:val="0"/>
                      <w:marTop w:val="0"/>
                      <w:marBottom w:val="0"/>
                      <w:divBdr>
                        <w:top w:val="none" w:sz="0" w:space="0" w:color="auto"/>
                        <w:left w:val="none" w:sz="0" w:space="0" w:color="auto"/>
                        <w:bottom w:val="none" w:sz="0" w:space="0" w:color="auto"/>
                        <w:right w:val="none" w:sz="0" w:space="0" w:color="auto"/>
                      </w:divBdr>
                    </w:div>
                  </w:divsChild>
                </w:div>
                <w:div w:id="560796857">
                  <w:marLeft w:val="0"/>
                  <w:marRight w:val="0"/>
                  <w:marTop w:val="0"/>
                  <w:marBottom w:val="0"/>
                  <w:divBdr>
                    <w:top w:val="none" w:sz="0" w:space="0" w:color="auto"/>
                    <w:left w:val="none" w:sz="0" w:space="0" w:color="auto"/>
                    <w:bottom w:val="none" w:sz="0" w:space="0" w:color="auto"/>
                    <w:right w:val="none" w:sz="0" w:space="0" w:color="auto"/>
                  </w:divBdr>
                  <w:divsChild>
                    <w:div w:id="381170966">
                      <w:marLeft w:val="0"/>
                      <w:marRight w:val="0"/>
                      <w:marTop w:val="0"/>
                      <w:marBottom w:val="0"/>
                      <w:divBdr>
                        <w:top w:val="none" w:sz="0" w:space="0" w:color="auto"/>
                        <w:left w:val="none" w:sz="0" w:space="0" w:color="auto"/>
                        <w:bottom w:val="none" w:sz="0" w:space="0" w:color="auto"/>
                        <w:right w:val="none" w:sz="0" w:space="0" w:color="auto"/>
                      </w:divBdr>
                    </w:div>
                  </w:divsChild>
                </w:div>
                <w:div w:id="581720447">
                  <w:marLeft w:val="0"/>
                  <w:marRight w:val="0"/>
                  <w:marTop w:val="0"/>
                  <w:marBottom w:val="0"/>
                  <w:divBdr>
                    <w:top w:val="none" w:sz="0" w:space="0" w:color="auto"/>
                    <w:left w:val="none" w:sz="0" w:space="0" w:color="auto"/>
                    <w:bottom w:val="none" w:sz="0" w:space="0" w:color="auto"/>
                    <w:right w:val="none" w:sz="0" w:space="0" w:color="auto"/>
                  </w:divBdr>
                  <w:divsChild>
                    <w:div w:id="1075469920">
                      <w:marLeft w:val="0"/>
                      <w:marRight w:val="0"/>
                      <w:marTop w:val="0"/>
                      <w:marBottom w:val="0"/>
                      <w:divBdr>
                        <w:top w:val="none" w:sz="0" w:space="0" w:color="auto"/>
                        <w:left w:val="none" w:sz="0" w:space="0" w:color="auto"/>
                        <w:bottom w:val="none" w:sz="0" w:space="0" w:color="auto"/>
                        <w:right w:val="none" w:sz="0" w:space="0" w:color="auto"/>
                      </w:divBdr>
                    </w:div>
                  </w:divsChild>
                </w:div>
                <w:div w:id="584799960">
                  <w:marLeft w:val="0"/>
                  <w:marRight w:val="0"/>
                  <w:marTop w:val="0"/>
                  <w:marBottom w:val="0"/>
                  <w:divBdr>
                    <w:top w:val="none" w:sz="0" w:space="0" w:color="auto"/>
                    <w:left w:val="none" w:sz="0" w:space="0" w:color="auto"/>
                    <w:bottom w:val="none" w:sz="0" w:space="0" w:color="auto"/>
                    <w:right w:val="none" w:sz="0" w:space="0" w:color="auto"/>
                  </w:divBdr>
                  <w:divsChild>
                    <w:div w:id="2106534045">
                      <w:marLeft w:val="0"/>
                      <w:marRight w:val="0"/>
                      <w:marTop w:val="0"/>
                      <w:marBottom w:val="0"/>
                      <w:divBdr>
                        <w:top w:val="none" w:sz="0" w:space="0" w:color="auto"/>
                        <w:left w:val="none" w:sz="0" w:space="0" w:color="auto"/>
                        <w:bottom w:val="none" w:sz="0" w:space="0" w:color="auto"/>
                        <w:right w:val="none" w:sz="0" w:space="0" w:color="auto"/>
                      </w:divBdr>
                    </w:div>
                  </w:divsChild>
                </w:div>
                <w:div w:id="593245622">
                  <w:marLeft w:val="0"/>
                  <w:marRight w:val="0"/>
                  <w:marTop w:val="0"/>
                  <w:marBottom w:val="0"/>
                  <w:divBdr>
                    <w:top w:val="none" w:sz="0" w:space="0" w:color="auto"/>
                    <w:left w:val="none" w:sz="0" w:space="0" w:color="auto"/>
                    <w:bottom w:val="none" w:sz="0" w:space="0" w:color="auto"/>
                    <w:right w:val="none" w:sz="0" w:space="0" w:color="auto"/>
                  </w:divBdr>
                  <w:divsChild>
                    <w:div w:id="1772435100">
                      <w:marLeft w:val="0"/>
                      <w:marRight w:val="0"/>
                      <w:marTop w:val="0"/>
                      <w:marBottom w:val="0"/>
                      <w:divBdr>
                        <w:top w:val="none" w:sz="0" w:space="0" w:color="auto"/>
                        <w:left w:val="none" w:sz="0" w:space="0" w:color="auto"/>
                        <w:bottom w:val="none" w:sz="0" w:space="0" w:color="auto"/>
                        <w:right w:val="none" w:sz="0" w:space="0" w:color="auto"/>
                      </w:divBdr>
                    </w:div>
                  </w:divsChild>
                </w:div>
                <w:div w:id="599024999">
                  <w:marLeft w:val="0"/>
                  <w:marRight w:val="0"/>
                  <w:marTop w:val="0"/>
                  <w:marBottom w:val="0"/>
                  <w:divBdr>
                    <w:top w:val="none" w:sz="0" w:space="0" w:color="auto"/>
                    <w:left w:val="none" w:sz="0" w:space="0" w:color="auto"/>
                    <w:bottom w:val="none" w:sz="0" w:space="0" w:color="auto"/>
                    <w:right w:val="none" w:sz="0" w:space="0" w:color="auto"/>
                  </w:divBdr>
                  <w:divsChild>
                    <w:div w:id="2032366394">
                      <w:marLeft w:val="0"/>
                      <w:marRight w:val="0"/>
                      <w:marTop w:val="0"/>
                      <w:marBottom w:val="0"/>
                      <w:divBdr>
                        <w:top w:val="none" w:sz="0" w:space="0" w:color="auto"/>
                        <w:left w:val="none" w:sz="0" w:space="0" w:color="auto"/>
                        <w:bottom w:val="none" w:sz="0" w:space="0" w:color="auto"/>
                        <w:right w:val="none" w:sz="0" w:space="0" w:color="auto"/>
                      </w:divBdr>
                    </w:div>
                  </w:divsChild>
                </w:div>
                <w:div w:id="600912732">
                  <w:marLeft w:val="0"/>
                  <w:marRight w:val="0"/>
                  <w:marTop w:val="0"/>
                  <w:marBottom w:val="0"/>
                  <w:divBdr>
                    <w:top w:val="none" w:sz="0" w:space="0" w:color="auto"/>
                    <w:left w:val="none" w:sz="0" w:space="0" w:color="auto"/>
                    <w:bottom w:val="none" w:sz="0" w:space="0" w:color="auto"/>
                    <w:right w:val="none" w:sz="0" w:space="0" w:color="auto"/>
                  </w:divBdr>
                  <w:divsChild>
                    <w:div w:id="954756018">
                      <w:marLeft w:val="0"/>
                      <w:marRight w:val="0"/>
                      <w:marTop w:val="0"/>
                      <w:marBottom w:val="0"/>
                      <w:divBdr>
                        <w:top w:val="none" w:sz="0" w:space="0" w:color="auto"/>
                        <w:left w:val="none" w:sz="0" w:space="0" w:color="auto"/>
                        <w:bottom w:val="none" w:sz="0" w:space="0" w:color="auto"/>
                        <w:right w:val="none" w:sz="0" w:space="0" w:color="auto"/>
                      </w:divBdr>
                    </w:div>
                  </w:divsChild>
                </w:div>
                <w:div w:id="602110663">
                  <w:marLeft w:val="0"/>
                  <w:marRight w:val="0"/>
                  <w:marTop w:val="0"/>
                  <w:marBottom w:val="0"/>
                  <w:divBdr>
                    <w:top w:val="none" w:sz="0" w:space="0" w:color="auto"/>
                    <w:left w:val="none" w:sz="0" w:space="0" w:color="auto"/>
                    <w:bottom w:val="none" w:sz="0" w:space="0" w:color="auto"/>
                    <w:right w:val="none" w:sz="0" w:space="0" w:color="auto"/>
                  </w:divBdr>
                  <w:divsChild>
                    <w:div w:id="1803424026">
                      <w:marLeft w:val="0"/>
                      <w:marRight w:val="0"/>
                      <w:marTop w:val="0"/>
                      <w:marBottom w:val="0"/>
                      <w:divBdr>
                        <w:top w:val="none" w:sz="0" w:space="0" w:color="auto"/>
                        <w:left w:val="none" w:sz="0" w:space="0" w:color="auto"/>
                        <w:bottom w:val="none" w:sz="0" w:space="0" w:color="auto"/>
                        <w:right w:val="none" w:sz="0" w:space="0" w:color="auto"/>
                      </w:divBdr>
                    </w:div>
                  </w:divsChild>
                </w:div>
                <w:div w:id="637035466">
                  <w:marLeft w:val="0"/>
                  <w:marRight w:val="0"/>
                  <w:marTop w:val="0"/>
                  <w:marBottom w:val="0"/>
                  <w:divBdr>
                    <w:top w:val="none" w:sz="0" w:space="0" w:color="auto"/>
                    <w:left w:val="none" w:sz="0" w:space="0" w:color="auto"/>
                    <w:bottom w:val="none" w:sz="0" w:space="0" w:color="auto"/>
                    <w:right w:val="none" w:sz="0" w:space="0" w:color="auto"/>
                  </w:divBdr>
                  <w:divsChild>
                    <w:div w:id="1475679351">
                      <w:marLeft w:val="0"/>
                      <w:marRight w:val="0"/>
                      <w:marTop w:val="0"/>
                      <w:marBottom w:val="0"/>
                      <w:divBdr>
                        <w:top w:val="none" w:sz="0" w:space="0" w:color="auto"/>
                        <w:left w:val="none" w:sz="0" w:space="0" w:color="auto"/>
                        <w:bottom w:val="none" w:sz="0" w:space="0" w:color="auto"/>
                        <w:right w:val="none" w:sz="0" w:space="0" w:color="auto"/>
                      </w:divBdr>
                    </w:div>
                  </w:divsChild>
                </w:div>
                <w:div w:id="637493884">
                  <w:marLeft w:val="0"/>
                  <w:marRight w:val="0"/>
                  <w:marTop w:val="0"/>
                  <w:marBottom w:val="0"/>
                  <w:divBdr>
                    <w:top w:val="none" w:sz="0" w:space="0" w:color="auto"/>
                    <w:left w:val="none" w:sz="0" w:space="0" w:color="auto"/>
                    <w:bottom w:val="none" w:sz="0" w:space="0" w:color="auto"/>
                    <w:right w:val="none" w:sz="0" w:space="0" w:color="auto"/>
                  </w:divBdr>
                  <w:divsChild>
                    <w:div w:id="1761487502">
                      <w:marLeft w:val="0"/>
                      <w:marRight w:val="0"/>
                      <w:marTop w:val="0"/>
                      <w:marBottom w:val="0"/>
                      <w:divBdr>
                        <w:top w:val="none" w:sz="0" w:space="0" w:color="auto"/>
                        <w:left w:val="none" w:sz="0" w:space="0" w:color="auto"/>
                        <w:bottom w:val="none" w:sz="0" w:space="0" w:color="auto"/>
                        <w:right w:val="none" w:sz="0" w:space="0" w:color="auto"/>
                      </w:divBdr>
                    </w:div>
                  </w:divsChild>
                </w:div>
                <w:div w:id="651107145">
                  <w:marLeft w:val="0"/>
                  <w:marRight w:val="0"/>
                  <w:marTop w:val="0"/>
                  <w:marBottom w:val="0"/>
                  <w:divBdr>
                    <w:top w:val="none" w:sz="0" w:space="0" w:color="auto"/>
                    <w:left w:val="none" w:sz="0" w:space="0" w:color="auto"/>
                    <w:bottom w:val="none" w:sz="0" w:space="0" w:color="auto"/>
                    <w:right w:val="none" w:sz="0" w:space="0" w:color="auto"/>
                  </w:divBdr>
                  <w:divsChild>
                    <w:div w:id="278417154">
                      <w:marLeft w:val="0"/>
                      <w:marRight w:val="0"/>
                      <w:marTop w:val="0"/>
                      <w:marBottom w:val="0"/>
                      <w:divBdr>
                        <w:top w:val="none" w:sz="0" w:space="0" w:color="auto"/>
                        <w:left w:val="none" w:sz="0" w:space="0" w:color="auto"/>
                        <w:bottom w:val="none" w:sz="0" w:space="0" w:color="auto"/>
                        <w:right w:val="none" w:sz="0" w:space="0" w:color="auto"/>
                      </w:divBdr>
                    </w:div>
                  </w:divsChild>
                </w:div>
                <w:div w:id="653796880">
                  <w:marLeft w:val="0"/>
                  <w:marRight w:val="0"/>
                  <w:marTop w:val="0"/>
                  <w:marBottom w:val="0"/>
                  <w:divBdr>
                    <w:top w:val="none" w:sz="0" w:space="0" w:color="auto"/>
                    <w:left w:val="none" w:sz="0" w:space="0" w:color="auto"/>
                    <w:bottom w:val="none" w:sz="0" w:space="0" w:color="auto"/>
                    <w:right w:val="none" w:sz="0" w:space="0" w:color="auto"/>
                  </w:divBdr>
                  <w:divsChild>
                    <w:div w:id="1601136194">
                      <w:marLeft w:val="0"/>
                      <w:marRight w:val="0"/>
                      <w:marTop w:val="0"/>
                      <w:marBottom w:val="0"/>
                      <w:divBdr>
                        <w:top w:val="none" w:sz="0" w:space="0" w:color="auto"/>
                        <w:left w:val="none" w:sz="0" w:space="0" w:color="auto"/>
                        <w:bottom w:val="none" w:sz="0" w:space="0" w:color="auto"/>
                        <w:right w:val="none" w:sz="0" w:space="0" w:color="auto"/>
                      </w:divBdr>
                    </w:div>
                  </w:divsChild>
                </w:div>
                <w:div w:id="662006913">
                  <w:marLeft w:val="0"/>
                  <w:marRight w:val="0"/>
                  <w:marTop w:val="0"/>
                  <w:marBottom w:val="0"/>
                  <w:divBdr>
                    <w:top w:val="none" w:sz="0" w:space="0" w:color="auto"/>
                    <w:left w:val="none" w:sz="0" w:space="0" w:color="auto"/>
                    <w:bottom w:val="none" w:sz="0" w:space="0" w:color="auto"/>
                    <w:right w:val="none" w:sz="0" w:space="0" w:color="auto"/>
                  </w:divBdr>
                  <w:divsChild>
                    <w:div w:id="764501593">
                      <w:marLeft w:val="0"/>
                      <w:marRight w:val="0"/>
                      <w:marTop w:val="0"/>
                      <w:marBottom w:val="0"/>
                      <w:divBdr>
                        <w:top w:val="none" w:sz="0" w:space="0" w:color="auto"/>
                        <w:left w:val="none" w:sz="0" w:space="0" w:color="auto"/>
                        <w:bottom w:val="none" w:sz="0" w:space="0" w:color="auto"/>
                        <w:right w:val="none" w:sz="0" w:space="0" w:color="auto"/>
                      </w:divBdr>
                    </w:div>
                  </w:divsChild>
                </w:div>
                <w:div w:id="667830837">
                  <w:marLeft w:val="0"/>
                  <w:marRight w:val="0"/>
                  <w:marTop w:val="0"/>
                  <w:marBottom w:val="0"/>
                  <w:divBdr>
                    <w:top w:val="none" w:sz="0" w:space="0" w:color="auto"/>
                    <w:left w:val="none" w:sz="0" w:space="0" w:color="auto"/>
                    <w:bottom w:val="none" w:sz="0" w:space="0" w:color="auto"/>
                    <w:right w:val="none" w:sz="0" w:space="0" w:color="auto"/>
                  </w:divBdr>
                  <w:divsChild>
                    <w:div w:id="1720741423">
                      <w:marLeft w:val="0"/>
                      <w:marRight w:val="0"/>
                      <w:marTop w:val="0"/>
                      <w:marBottom w:val="0"/>
                      <w:divBdr>
                        <w:top w:val="none" w:sz="0" w:space="0" w:color="auto"/>
                        <w:left w:val="none" w:sz="0" w:space="0" w:color="auto"/>
                        <w:bottom w:val="none" w:sz="0" w:space="0" w:color="auto"/>
                        <w:right w:val="none" w:sz="0" w:space="0" w:color="auto"/>
                      </w:divBdr>
                    </w:div>
                  </w:divsChild>
                </w:div>
                <w:div w:id="671638397">
                  <w:marLeft w:val="0"/>
                  <w:marRight w:val="0"/>
                  <w:marTop w:val="0"/>
                  <w:marBottom w:val="0"/>
                  <w:divBdr>
                    <w:top w:val="none" w:sz="0" w:space="0" w:color="auto"/>
                    <w:left w:val="none" w:sz="0" w:space="0" w:color="auto"/>
                    <w:bottom w:val="none" w:sz="0" w:space="0" w:color="auto"/>
                    <w:right w:val="none" w:sz="0" w:space="0" w:color="auto"/>
                  </w:divBdr>
                  <w:divsChild>
                    <w:div w:id="1630474065">
                      <w:marLeft w:val="0"/>
                      <w:marRight w:val="0"/>
                      <w:marTop w:val="0"/>
                      <w:marBottom w:val="0"/>
                      <w:divBdr>
                        <w:top w:val="none" w:sz="0" w:space="0" w:color="auto"/>
                        <w:left w:val="none" w:sz="0" w:space="0" w:color="auto"/>
                        <w:bottom w:val="none" w:sz="0" w:space="0" w:color="auto"/>
                        <w:right w:val="none" w:sz="0" w:space="0" w:color="auto"/>
                      </w:divBdr>
                    </w:div>
                  </w:divsChild>
                </w:div>
                <w:div w:id="672612709">
                  <w:marLeft w:val="0"/>
                  <w:marRight w:val="0"/>
                  <w:marTop w:val="0"/>
                  <w:marBottom w:val="0"/>
                  <w:divBdr>
                    <w:top w:val="none" w:sz="0" w:space="0" w:color="auto"/>
                    <w:left w:val="none" w:sz="0" w:space="0" w:color="auto"/>
                    <w:bottom w:val="none" w:sz="0" w:space="0" w:color="auto"/>
                    <w:right w:val="none" w:sz="0" w:space="0" w:color="auto"/>
                  </w:divBdr>
                  <w:divsChild>
                    <w:div w:id="1682199362">
                      <w:marLeft w:val="0"/>
                      <w:marRight w:val="0"/>
                      <w:marTop w:val="0"/>
                      <w:marBottom w:val="0"/>
                      <w:divBdr>
                        <w:top w:val="none" w:sz="0" w:space="0" w:color="auto"/>
                        <w:left w:val="none" w:sz="0" w:space="0" w:color="auto"/>
                        <w:bottom w:val="none" w:sz="0" w:space="0" w:color="auto"/>
                        <w:right w:val="none" w:sz="0" w:space="0" w:color="auto"/>
                      </w:divBdr>
                    </w:div>
                  </w:divsChild>
                </w:div>
                <w:div w:id="675888572">
                  <w:marLeft w:val="0"/>
                  <w:marRight w:val="0"/>
                  <w:marTop w:val="0"/>
                  <w:marBottom w:val="0"/>
                  <w:divBdr>
                    <w:top w:val="none" w:sz="0" w:space="0" w:color="auto"/>
                    <w:left w:val="none" w:sz="0" w:space="0" w:color="auto"/>
                    <w:bottom w:val="none" w:sz="0" w:space="0" w:color="auto"/>
                    <w:right w:val="none" w:sz="0" w:space="0" w:color="auto"/>
                  </w:divBdr>
                  <w:divsChild>
                    <w:div w:id="948852973">
                      <w:marLeft w:val="0"/>
                      <w:marRight w:val="0"/>
                      <w:marTop w:val="0"/>
                      <w:marBottom w:val="0"/>
                      <w:divBdr>
                        <w:top w:val="none" w:sz="0" w:space="0" w:color="auto"/>
                        <w:left w:val="none" w:sz="0" w:space="0" w:color="auto"/>
                        <w:bottom w:val="none" w:sz="0" w:space="0" w:color="auto"/>
                        <w:right w:val="none" w:sz="0" w:space="0" w:color="auto"/>
                      </w:divBdr>
                    </w:div>
                  </w:divsChild>
                </w:div>
                <w:div w:id="679427266">
                  <w:marLeft w:val="0"/>
                  <w:marRight w:val="0"/>
                  <w:marTop w:val="0"/>
                  <w:marBottom w:val="0"/>
                  <w:divBdr>
                    <w:top w:val="none" w:sz="0" w:space="0" w:color="auto"/>
                    <w:left w:val="none" w:sz="0" w:space="0" w:color="auto"/>
                    <w:bottom w:val="none" w:sz="0" w:space="0" w:color="auto"/>
                    <w:right w:val="none" w:sz="0" w:space="0" w:color="auto"/>
                  </w:divBdr>
                  <w:divsChild>
                    <w:div w:id="1937323940">
                      <w:marLeft w:val="0"/>
                      <w:marRight w:val="0"/>
                      <w:marTop w:val="0"/>
                      <w:marBottom w:val="0"/>
                      <w:divBdr>
                        <w:top w:val="none" w:sz="0" w:space="0" w:color="auto"/>
                        <w:left w:val="none" w:sz="0" w:space="0" w:color="auto"/>
                        <w:bottom w:val="none" w:sz="0" w:space="0" w:color="auto"/>
                        <w:right w:val="none" w:sz="0" w:space="0" w:color="auto"/>
                      </w:divBdr>
                    </w:div>
                  </w:divsChild>
                </w:div>
                <w:div w:id="683629841">
                  <w:marLeft w:val="0"/>
                  <w:marRight w:val="0"/>
                  <w:marTop w:val="0"/>
                  <w:marBottom w:val="0"/>
                  <w:divBdr>
                    <w:top w:val="none" w:sz="0" w:space="0" w:color="auto"/>
                    <w:left w:val="none" w:sz="0" w:space="0" w:color="auto"/>
                    <w:bottom w:val="none" w:sz="0" w:space="0" w:color="auto"/>
                    <w:right w:val="none" w:sz="0" w:space="0" w:color="auto"/>
                  </w:divBdr>
                  <w:divsChild>
                    <w:div w:id="818693146">
                      <w:marLeft w:val="0"/>
                      <w:marRight w:val="0"/>
                      <w:marTop w:val="0"/>
                      <w:marBottom w:val="0"/>
                      <w:divBdr>
                        <w:top w:val="none" w:sz="0" w:space="0" w:color="auto"/>
                        <w:left w:val="none" w:sz="0" w:space="0" w:color="auto"/>
                        <w:bottom w:val="none" w:sz="0" w:space="0" w:color="auto"/>
                        <w:right w:val="none" w:sz="0" w:space="0" w:color="auto"/>
                      </w:divBdr>
                    </w:div>
                  </w:divsChild>
                </w:div>
                <w:div w:id="689725750">
                  <w:marLeft w:val="0"/>
                  <w:marRight w:val="0"/>
                  <w:marTop w:val="0"/>
                  <w:marBottom w:val="0"/>
                  <w:divBdr>
                    <w:top w:val="none" w:sz="0" w:space="0" w:color="auto"/>
                    <w:left w:val="none" w:sz="0" w:space="0" w:color="auto"/>
                    <w:bottom w:val="none" w:sz="0" w:space="0" w:color="auto"/>
                    <w:right w:val="none" w:sz="0" w:space="0" w:color="auto"/>
                  </w:divBdr>
                  <w:divsChild>
                    <w:div w:id="1796363167">
                      <w:marLeft w:val="0"/>
                      <w:marRight w:val="0"/>
                      <w:marTop w:val="0"/>
                      <w:marBottom w:val="0"/>
                      <w:divBdr>
                        <w:top w:val="none" w:sz="0" w:space="0" w:color="auto"/>
                        <w:left w:val="none" w:sz="0" w:space="0" w:color="auto"/>
                        <w:bottom w:val="none" w:sz="0" w:space="0" w:color="auto"/>
                        <w:right w:val="none" w:sz="0" w:space="0" w:color="auto"/>
                      </w:divBdr>
                    </w:div>
                  </w:divsChild>
                </w:div>
                <w:div w:id="705789246">
                  <w:marLeft w:val="0"/>
                  <w:marRight w:val="0"/>
                  <w:marTop w:val="0"/>
                  <w:marBottom w:val="0"/>
                  <w:divBdr>
                    <w:top w:val="none" w:sz="0" w:space="0" w:color="auto"/>
                    <w:left w:val="none" w:sz="0" w:space="0" w:color="auto"/>
                    <w:bottom w:val="none" w:sz="0" w:space="0" w:color="auto"/>
                    <w:right w:val="none" w:sz="0" w:space="0" w:color="auto"/>
                  </w:divBdr>
                  <w:divsChild>
                    <w:div w:id="1578595791">
                      <w:marLeft w:val="0"/>
                      <w:marRight w:val="0"/>
                      <w:marTop w:val="0"/>
                      <w:marBottom w:val="0"/>
                      <w:divBdr>
                        <w:top w:val="none" w:sz="0" w:space="0" w:color="auto"/>
                        <w:left w:val="none" w:sz="0" w:space="0" w:color="auto"/>
                        <w:bottom w:val="none" w:sz="0" w:space="0" w:color="auto"/>
                        <w:right w:val="none" w:sz="0" w:space="0" w:color="auto"/>
                      </w:divBdr>
                    </w:div>
                  </w:divsChild>
                </w:div>
                <w:div w:id="709916422">
                  <w:marLeft w:val="0"/>
                  <w:marRight w:val="0"/>
                  <w:marTop w:val="0"/>
                  <w:marBottom w:val="0"/>
                  <w:divBdr>
                    <w:top w:val="none" w:sz="0" w:space="0" w:color="auto"/>
                    <w:left w:val="none" w:sz="0" w:space="0" w:color="auto"/>
                    <w:bottom w:val="none" w:sz="0" w:space="0" w:color="auto"/>
                    <w:right w:val="none" w:sz="0" w:space="0" w:color="auto"/>
                  </w:divBdr>
                  <w:divsChild>
                    <w:div w:id="529610727">
                      <w:marLeft w:val="0"/>
                      <w:marRight w:val="0"/>
                      <w:marTop w:val="0"/>
                      <w:marBottom w:val="0"/>
                      <w:divBdr>
                        <w:top w:val="none" w:sz="0" w:space="0" w:color="auto"/>
                        <w:left w:val="none" w:sz="0" w:space="0" w:color="auto"/>
                        <w:bottom w:val="none" w:sz="0" w:space="0" w:color="auto"/>
                        <w:right w:val="none" w:sz="0" w:space="0" w:color="auto"/>
                      </w:divBdr>
                    </w:div>
                  </w:divsChild>
                </w:div>
                <w:div w:id="713622337">
                  <w:marLeft w:val="0"/>
                  <w:marRight w:val="0"/>
                  <w:marTop w:val="0"/>
                  <w:marBottom w:val="0"/>
                  <w:divBdr>
                    <w:top w:val="none" w:sz="0" w:space="0" w:color="auto"/>
                    <w:left w:val="none" w:sz="0" w:space="0" w:color="auto"/>
                    <w:bottom w:val="none" w:sz="0" w:space="0" w:color="auto"/>
                    <w:right w:val="none" w:sz="0" w:space="0" w:color="auto"/>
                  </w:divBdr>
                  <w:divsChild>
                    <w:div w:id="559054584">
                      <w:marLeft w:val="0"/>
                      <w:marRight w:val="0"/>
                      <w:marTop w:val="0"/>
                      <w:marBottom w:val="0"/>
                      <w:divBdr>
                        <w:top w:val="none" w:sz="0" w:space="0" w:color="auto"/>
                        <w:left w:val="none" w:sz="0" w:space="0" w:color="auto"/>
                        <w:bottom w:val="none" w:sz="0" w:space="0" w:color="auto"/>
                        <w:right w:val="none" w:sz="0" w:space="0" w:color="auto"/>
                      </w:divBdr>
                    </w:div>
                  </w:divsChild>
                </w:div>
                <w:div w:id="715003719">
                  <w:marLeft w:val="0"/>
                  <w:marRight w:val="0"/>
                  <w:marTop w:val="0"/>
                  <w:marBottom w:val="0"/>
                  <w:divBdr>
                    <w:top w:val="none" w:sz="0" w:space="0" w:color="auto"/>
                    <w:left w:val="none" w:sz="0" w:space="0" w:color="auto"/>
                    <w:bottom w:val="none" w:sz="0" w:space="0" w:color="auto"/>
                    <w:right w:val="none" w:sz="0" w:space="0" w:color="auto"/>
                  </w:divBdr>
                  <w:divsChild>
                    <w:div w:id="1105272325">
                      <w:marLeft w:val="0"/>
                      <w:marRight w:val="0"/>
                      <w:marTop w:val="0"/>
                      <w:marBottom w:val="0"/>
                      <w:divBdr>
                        <w:top w:val="none" w:sz="0" w:space="0" w:color="auto"/>
                        <w:left w:val="none" w:sz="0" w:space="0" w:color="auto"/>
                        <w:bottom w:val="none" w:sz="0" w:space="0" w:color="auto"/>
                        <w:right w:val="none" w:sz="0" w:space="0" w:color="auto"/>
                      </w:divBdr>
                    </w:div>
                  </w:divsChild>
                </w:div>
                <w:div w:id="721058473">
                  <w:marLeft w:val="0"/>
                  <w:marRight w:val="0"/>
                  <w:marTop w:val="0"/>
                  <w:marBottom w:val="0"/>
                  <w:divBdr>
                    <w:top w:val="none" w:sz="0" w:space="0" w:color="auto"/>
                    <w:left w:val="none" w:sz="0" w:space="0" w:color="auto"/>
                    <w:bottom w:val="none" w:sz="0" w:space="0" w:color="auto"/>
                    <w:right w:val="none" w:sz="0" w:space="0" w:color="auto"/>
                  </w:divBdr>
                  <w:divsChild>
                    <w:div w:id="891581673">
                      <w:marLeft w:val="0"/>
                      <w:marRight w:val="0"/>
                      <w:marTop w:val="0"/>
                      <w:marBottom w:val="0"/>
                      <w:divBdr>
                        <w:top w:val="none" w:sz="0" w:space="0" w:color="auto"/>
                        <w:left w:val="none" w:sz="0" w:space="0" w:color="auto"/>
                        <w:bottom w:val="none" w:sz="0" w:space="0" w:color="auto"/>
                        <w:right w:val="none" w:sz="0" w:space="0" w:color="auto"/>
                      </w:divBdr>
                    </w:div>
                  </w:divsChild>
                </w:div>
                <w:div w:id="727649059">
                  <w:marLeft w:val="0"/>
                  <w:marRight w:val="0"/>
                  <w:marTop w:val="0"/>
                  <w:marBottom w:val="0"/>
                  <w:divBdr>
                    <w:top w:val="none" w:sz="0" w:space="0" w:color="auto"/>
                    <w:left w:val="none" w:sz="0" w:space="0" w:color="auto"/>
                    <w:bottom w:val="none" w:sz="0" w:space="0" w:color="auto"/>
                    <w:right w:val="none" w:sz="0" w:space="0" w:color="auto"/>
                  </w:divBdr>
                  <w:divsChild>
                    <w:div w:id="703291256">
                      <w:marLeft w:val="0"/>
                      <w:marRight w:val="0"/>
                      <w:marTop w:val="0"/>
                      <w:marBottom w:val="0"/>
                      <w:divBdr>
                        <w:top w:val="none" w:sz="0" w:space="0" w:color="auto"/>
                        <w:left w:val="none" w:sz="0" w:space="0" w:color="auto"/>
                        <w:bottom w:val="none" w:sz="0" w:space="0" w:color="auto"/>
                        <w:right w:val="none" w:sz="0" w:space="0" w:color="auto"/>
                      </w:divBdr>
                    </w:div>
                  </w:divsChild>
                </w:div>
                <w:div w:id="740252614">
                  <w:marLeft w:val="0"/>
                  <w:marRight w:val="0"/>
                  <w:marTop w:val="0"/>
                  <w:marBottom w:val="0"/>
                  <w:divBdr>
                    <w:top w:val="none" w:sz="0" w:space="0" w:color="auto"/>
                    <w:left w:val="none" w:sz="0" w:space="0" w:color="auto"/>
                    <w:bottom w:val="none" w:sz="0" w:space="0" w:color="auto"/>
                    <w:right w:val="none" w:sz="0" w:space="0" w:color="auto"/>
                  </w:divBdr>
                  <w:divsChild>
                    <w:div w:id="347174421">
                      <w:marLeft w:val="0"/>
                      <w:marRight w:val="0"/>
                      <w:marTop w:val="0"/>
                      <w:marBottom w:val="0"/>
                      <w:divBdr>
                        <w:top w:val="none" w:sz="0" w:space="0" w:color="auto"/>
                        <w:left w:val="none" w:sz="0" w:space="0" w:color="auto"/>
                        <w:bottom w:val="none" w:sz="0" w:space="0" w:color="auto"/>
                        <w:right w:val="none" w:sz="0" w:space="0" w:color="auto"/>
                      </w:divBdr>
                    </w:div>
                  </w:divsChild>
                </w:div>
                <w:div w:id="742795049">
                  <w:marLeft w:val="0"/>
                  <w:marRight w:val="0"/>
                  <w:marTop w:val="0"/>
                  <w:marBottom w:val="0"/>
                  <w:divBdr>
                    <w:top w:val="none" w:sz="0" w:space="0" w:color="auto"/>
                    <w:left w:val="none" w:sz="0" w:space="0" w:color="auto"/>
                    <w:bottom w:val="none" w:sz="0" w:space="0" w:color="auto"/>
                    <w:right w:val="none" w:sz="0" w:space="0" w:color="auto"/>
                  </w:divBdr>
                  <w:divsChild>
                    <w:div w:id="2034453303">
                      <w:marLeft w:val="0"/>
                      <w:marRight w:val="0"/>
                      <w:marTop w:val="0"/>
                      <w:marBottom w:val="0"/>
                      <w:divBdr>
                        <w:top w:val="none" w:sz="0" w:space="0" w:color="auto"/>
                        <w:left w:val="none" w:sz="0" w:space="0" w:color="auto"/>
                        <w:bottom w:val="none" w:sz="0" w:space="0" w:color="auto"/>
                        <w:right w:val="none" w:sz="0" w:space="0" w:color="auto"/>
                      </w:divBdr>
                    </w:div>
                  </w:divsChild>
                </w:div>
                <w:div w:id="764810313">
                  <w:marLeft w:val="0"/>
                  <w:marRight w:val="0"/>
                  <w:marTop w:val="0"/>
                  <w:marBottom w:val="0"/>
                  <w:divBdr>
                    <w:top w:val="none" w:sz="0" w:space="0" w:color="auto"/>
                    <w:left w:val="none" w:sz="0" w:space="0" w:color="auto"/>
                    <w:bottom w:val="none" w:sz="0" w:space="0" w:color="auto"/>
                    <w:right w:val="none" w:sz="0" w:space="0" w:color="auto"/>
                  </w:divBdr>
                  <w:divsChild>
                    <w:div w:id="28141696">
                      <w:marLeft w:val="0"/>
                      <w:marRight w:val="0"/>
                      <w:marTop w:val="0"/>
                      <w:marBottom w:val="0"/>
                      <w:divBdr>
                        <w:top w:val="none" w:sz="0" w:space="0" w:color="auto"/>
                        <w:left w:val="none" w:sz="0" w:space="0" w:color="auto"/>
                        <w:bottom w:val="none" w:sz="0" w:space="0" w:color="auto"/>
                        <w:right w:val="none" w:sz="0" w:space="0" w:color="auto"/>
                      </w:divBdr>
                    </w:div>
                  </w:divsChild>
                </w:div>
                <w:div w:id="770860177">
                  <w:marLeft w:val="0"/>
                  <w:marRight w:val="0"/>
                  <w:marTop w:val="0"/>
                  <w:marBottom w:val="0"/>
                  <w:divBdr>
                    <w:top w:val="none" w:sz="0" w:space="0" w:color="auto"/>
                    <w:left w:val="none" w:sz="0" w:space="0" w:color="auto"/>
                    <w:bottom w:val="none" w:sz="0" w:space="0" w:color="auto"/>
                    <w:right w:val="none" w:sz="0" w:space="0" w:color="auto"/>
                  </w:divBdr>
                  <w:divsChild>
                    <w:div w:id="969483411">
                      <w:marLeft w:val="0"/>
                      <w:marRight w:val="0"/>
                      <w:marTop w:val="0"/>
                      <w:marBottom w:val="0"/>
                      <w:divBdr>
                        <w:top w:val="none" w:sz="0" w:space="0" w:color="auto"/>
                        <w:left w:val="none" w:sz="0" w:space="0" w:color="auto"/>
                        <w:bottom w:val="none" w:sz="0" w:space="0" w:color="auto"/>
                        <w:right w:val="none" w:sz="0" w:space="0" w:color="auto"/>
                      </w:divBdr>
                    </w:div>
                  </w:divsChild>
                </w:div>
                <w:div w:id="782110235">
                  <w:marLeft w:val="0"/>
                  <w:marRight w:val="0"/>
                  <w:marTop w:val="0"/>
                  <w:marBottom w:val="0"/>
                  <w:divBdr>
                    <w:top w:val="none" w:sz="0" w:space="0" w:color="auto"/>
                    <w:left w:val="none" w:sz="0" w:space="0" w:color="auto"/>
                    <w:bottom w:val="none" w:sz="0" w:space="0" w:color="auto"/>
                    <w:right w:val="none" w:sz="0" w:space="0" w:color="auto"/>
                  </w:divBdr>
                  <w:divsChild>
                    <w:div w:id="882474711">
                      <w:marLeft w:val="0"/>
                      <w:marRight w:val="0"/>
                      <w:marTop w:val="0"/>
                      <w:marBottom w:val="0"/>
                      <w:divBdr>
                        <w:top w:val="none" w:sz="0" w:space="0" w:color="auto"/>
                        <w:left w:val="none" w:sz="0" w:space="0" w:color="auto"/>
                        <w:bottom w:val="none" w:sz="0" w:space="0" w:color="auto"/>
                        <w:right w:val="none" w:sz="0" w:space="0" w:color="auto"/>
                      </w:divBdr>
                    </w:div>
                  </w:divsChild>
                </w:div>
                <w:div w:id="797532069">
                  <w:marLeft w:val="0"/>
                  <w:marRight w:val="0"/>
                  <w:marTop w:val="0"/>
                  <w:marBottom w:val="0"/>
                  <w:divBdr>
                    <w:top w:val="none" w:sz="0" w:space="0" w:color="auto"/>
                    <w:left w:val="none" w:sz="0" w:space="0" w:color="auto"/>
                    <w:bottom w:val="none" w:sz="0" w:space="0" w:color="auto"/>
                    <w:right w:val="none" w:sz="0" w:space="0" w:color="auto"/>
                  </w:divBdr>
                  <w:divsChild>
                    <w:div w:id="645934491">
                      <w:marLeft w:val="0"/>
                      <w:marRight w:val="0"/>
                      <w:marTop w:val="0"/>
                      <w:marBottom w:val="0"/>
                      <w:divBdr>
                        <w:top w:val="none" w:sz="0" w:space="0" w:color="auto"/>
                        <w:left w:val="none" w:sz="0" w:space="0" w:color="auto"/>
                        <w:bottom w:val="none" w:sz="0" w:space="0" w:color="auto"/>
                        <w:right w:val="none" w:sz="0" w:space="0" w:color="auto"/>
                      </w:divBdr>
                    </w:div>
                  </w:divsChild>
                </w:div>
                <w:div w:id="800804664">
                  <w:marLeft w:val="0"/>
                  <w:marRight w:val="0"/>
                  <w:marTop w:val="0"/>
                  <w:marBottom w:val="0"/>
                  <w:divBdr>
                    <w:top w:val="none" w:sz="0" w:space="0" w:color="auto"/>
                    <w:left w:val="none" w:sz="0" w:space="0" w:color="auto"/>
                    <w:bottom w:val="none" w:sz="0" w:space="0" w:color="auto"/>
                    <w:right w:val="none" w:sz="0" w:space="0" w:color="auto"/>
                  </w:divBdr>
                  <w:divsChild>
                    <w:div w:id="18316431">
                      <w:marLeft w:val="0"/>
                      <w:marRight w:val="0"/>
                      <w:marTop w:val="0"/>
                      <w:marBottom w:val="0"/>
                      <w:divBdr>
                        <w:top w:val="none" w:sz="0" w:space="0" w:color="auto"/>
                        <w:left w:val="none" w:sz="0" w:space="0" w:color="auto"/>
                        <w:bottom w:val="none" w:sz="0" w:space="0" w:color="auto"/>
                        <w:right w:val="none" w:sz="0" w:space="0" w:color="auto"/>
                      </w:divBdr>
                    </w:div>
                  </w:divsChild>
                </w:div>
                <w:div w:id="812602815">
                  <w:marLeft w:val="0"/>
                  <w:marRight w:val="0"/>
                  <w:marTop w:val="0"/>
                  <w:marBottom w:val="0"/>
                  <w:divBdr>
                    <w:top w:val="none" w:sz="0" w:space="0" w:color="auto"/>
                    <w:left w:val="none" w:sz="0" w:space="0" w:color="auto"/>
                    <w:bottom w:val="none" w:sz="0" w:space="0" w:color="auto"/>
                    <w:right w:val="none" w:sz="0" w:space="0" w:color="auto"/>
                  </w:divBdr>
                  <w:divsChild>
                    <w:div w:id="509293329">
                      <w:marLeft w:val="0"/>
                      <w:marRight w:val="0"/>
                      <w:marTop w:val="0"/>
                      <w:marBottom w:val="0"/>
                      <w:divBdr>
                        <w:top w:val="none" w:sz="0" w:space="0" w:color="auto"/>
                        <w:left w:val="none" w:sz="0" w:space="0" w:color="auto"/>
                        <w:bottom w:val="none" w:sz="0" w:space="0" w:color="auto"/>
                        <w:right w:val="none" w:sz="0" w:space="0" w:color="auto"/>
                      </w:divBdr>
                    </w:div>
                  </w:divsChild>
                </w:div>
                <w:div w:id="813253263">
                  <w:marLeft w:val="0"/>
                  <w:marRight w:val="0"/>
                  <w:marTop w:val="0"/>
                  <w:marBottom w:val="0"/>
                  <w:divBdr>
                    <w:top w:val="none" w:sz="0" w:space="0" w:color="auto"/>
                    <w:left w:val="none" w:sz="0" w:space="0" w:color="auto"/>
                    <w:bottom w:val="none" w:sz="0" w:space="0" w:color="auto"/>
                    <w:right w:val="none" w:sz="0" w:space="0" w:color="auto"/>
                  </w:divBdr>
                  <w:divsChild>
                    <w:div w:id="1974367181">
                      <w:marLeft w:val="0"/>
                      <w:marRight w:val="0"/>
                      <w:marTop w:val="0"/>
                      <w:marBottom w:val="0"/>
                      <w:divBdr>
                        <w:top w:val="none" w:sz="0" w:space="0" w:color="auto"/>
                        <w:left w:val="none" w:sz="0" w:space="0" w:color="auto"/>
                        <w:bottom w:val="none" w:sz="0" w:space="0" w:color="auto"/>
                        <w:right w:val="none" w:sz="0" w:space="0" w:color="auto"/>
                      </w:divBdr>
                    </w:div>
                  </w:divsChild>
                </w:div>
                <w:div w:id="815756266">
                  <w:marLeft w:val="0"/>
                  <w:marRight w:val="0"/>
                  <w:marTop w:val="0"/>
                  <w:marBottom w:val="0"/>
                  <w:divBdr>
                    <w:top w:val="none" w:sz="0" w:space="0" w:color="auto"/>
                    <w:left w:val="none" w:sz="0" w:space="0" w:color="auto"/>
                    <w:bottom w:val="none" w:sz="0" w:space="0" w:color="auto"/>
                    <w:right w:val="none" w:sz="0" w:space="0" w:color="auto"/>
                  </w:divBdr>
                  <w:divsChild>
                    <w:div w:id="920913585">
                      <w:marLeft w:val="0"/>
                      <w:marRight w:val="0"/>
                      <w:marTop w:val="0"/>
                      <w:marBottom w:val="0"/>
                      <w:divBdr>
                        <w:top w:val="none" w:sz="0" w:space="0" w:color="auto"/>
                        <w:left w:val="none" w:sz="0" w:space="0" w:color="auto"/>
                        <w:bottom w:val="none" w:sz="0" w:space="0" w:color="auto"/>
                        <w:right w:val="none" w:sz="0" w:space="0" w:color="auto"/>
                      </w:divBdr>
                    </w:div>
                  </w:divsChild>
                </w:div>
                <w:div w:id="816066245">
                  <w:marLeft w:val="0"/>
                  <w:marRight w:val="0"/>
                  <w:marTop w:val="0"/>
                  <w:marBottom w:val="0"/>
                  <w:divBdr>
                    <w:top w:val="none" w:sz="0" w:space="0" w:color="auto"/>
                    <w:left w:val="none" w:sz="0" w:space="0" w:color="auto"/>
                    <w:bottom w:val="none" w:sz="0" w:space="0" w:color="auto"/>
                    <w:right w:val="none" w:sz="0" w:space="0" w:color="auto"/>
                  </w:divBdr>
                  <w:divsChild>
                    <w:div w:id="1364751239">
                      <w:marLeft w:val="0"/>
                      <w:marRight w:val="0"/>
                      <w:marTop w:val="0"/>
                      <w:marBottom w:val="0"/>
                      <w:divBdr>
                        <w:top w:val="none" w:sz="0" w:space="0" w:color="auto"/>
                        <w:left w:val="none" w:sz="0" w:space="0" w:color="auto"/>
                        <w:bottom w:val="none" w:sz="0" w:space="0" w:color="auto"/>
                        <w:right w:val="none" w:sz="0" w:space="0" w:color="auto"/>
                      </w:divBdr>
                    </w:div>
                  </w:divsChild>
                </w:div>
                <w:div w:id="816191139">
                  <w:marLeft w:val="0"/>
                  <w:marRight w:val="0"/>
                  <w:marTop w:val="0"/>
                  <w:marBottom w:val="0"/>
                  <w:divBdr>
                    <w:top w:val="none" w:sz="0" w:space="0" w:color="auto"/>
                    <w:left w:val="none" w:sz="0" w:space="0" w:color="auto"/>
                    <w:bottom w:val="none" w:sz="0" w:space="0" w:color="auto"/>
                    <w:right w:val="none" w:sz="0" w:space="0" w:color="auto"/>
                  </w:divBdr>
                  <w:divsChild>
                    <w:div w:id="532889038">
                      <w:marLeft w:val="0"/>
                      <w:marRight w:val="0"/>
                      <w:marTop w:val="0"/>
                      <w:marBottom w:val="0"/>
                      <w:divBdr>
                        <w:top w:val="none" w:sz="0" w:space="0" w:color="auto"/>
                        <w:left w:val="none" w:sz="0" w:space="0" w:color="auto"/>
                        <w:bottom w:val="none" w:sz="0" w:space="0" w:color="auto"/>
                        <w:right w:val="none" w:sz="0" w:space="0" w:color="auto"/>
                      </w:divBdr>
                    </w:div>
                  </w:divsChild>
                </w:div>
                <w:div w:id="831527271">
                  <w:marLeft w:val="0"/>
                  <w:marRight w:val="0"/>
                  <w:marTop w:val="0"/>
                  <w:marBottom w:val="0"/>
                  <w:divBdr>
                    <w:top w:val="none" w:sz="0" w:space="0" w:color="auto"/>
                    <w:left w:val="none" w:sz="0" w:space="0" w:color="auto"/>
                    <w:bottom w:val="none" w:sz="0" w:space="0" w:color="auto"/>
                    <w:right w:val="none" w:sz="0" w:space="0" w:color="auto"/>
                  </w:divBdr>
                  <w:divsChild>
                    <w:div w:id="1625891507">
                      <w:marLeft w:val="0"/>
                      <w:marRight w:val="0"/>
                      <w:marTop w:val="0"/>
                      <w:marBottom w:val="0"/>
                      <w:divBdr>
                        <w:top w:val="none" w:sz="0" w:space="0" w:color="auto"/>
                        <w:left w:val="none" w:sz="0" w:space="0" w:color="auto"/>
                        <w:bottom w:val="none" w:sz="0" w:space="0" w:color="auto"/>
                        <w:right w:val="none" w:sz="0" w:space="0" w:color="auto"/>
                      </w:divBdr>
                    </w:div>
                  </w:divsChild>
                </w:div>
                <w:div w:id="833104599">
                  <w:marLeft w:val="0"/>
                  <w:marRight w:val="0"/>
                  <w:marTop w:val="0"/>
                  <w:marBottom w:val="0"/>
                  <w:divBdr>
                    <w:top w:val="none" w:sz="0" w:space="0" w:color="auto"/>
                    <w:left w:val="none" w:sz="0" w:space="0" w:color="auto"/>
                    <w:bottom w:val="none" w:sz="0" w:space="0" w:color="auto"/>
                    <w:right w:val="none" w:sz="0" w:space="0" w:color="auto"/>
                  </w:divBdr>
                  <w:divsChild>
                    <w:div w:id="302121785">
                      <w:marLeft w:val="0"/>
                      <w:marRight w:val="0"/>
                      <w:marTop w:val="0"/>
                      <w:marBottom w:val="0"/>
                      <w:divBdr>
                        <w:top w:val="none" w:sz="0" w:space="0" w:color="auto"/>
                        <w:left w:val="none" w:sz="0" w:space="0" w:color="auto"/>
                        <w:bottom w:val="none" w:sz="0" w:space="0" w:color="auto"/>
                        <w:right w:val="none" w:sz="0" w:space="0" w:color="auto"/>
                      </w:divBdr>
                    </w:div>
                  </w:divsChild>
                </w:div>
                <w:div w:id="834494661">
                  <w:marLeft w:val="0"/>
                  <w:marRight w:val="0"/>
                  <w:marTop w:val="0"/>
                  <w:marBottom w:val="0"/>
                  <w:divBdr>
                    <w:top w:val="none" w:sz="0" w:space="0" w:color="auto"/>
                    <w:left w:val="none" w:sz="0" w:space="0" w:color="auto"/>
                    <w:bottom w:val="none" w:sz="0" w:space="0" w:color="auto"/>
                    <w:right w:val="none" w:sz="0" w:space="0" w:color="auto"/>
                  </w:divBdr>
                  <w:divsChild>
                    <w:div w:id="685059313">
                      <w:marLeft w:val="0"/>
                      <w:marRight w:val="0"/>
                      <w:marTop w:val="0"/>
                      <w:marBottom w:val="0"/>
                      <w:divBdr>
                        <w:top w:val="none" w:sz="0" w:space="0" w:color="auto"/>
                        <w:left w:val="none" w:sz="0" w:space="0" w:color="auto"/>
                        <w:bottom w:val="none" w:sz="0" w:space="0" w:color="auto"/>
                        <w:right w:val="none" w:sz="0" w:space="0" w:color="auto"/>
                      </w:divBdr>
                    </w:div>
                  </w:divsChild>
                </w:div>
                <w:div w:id="838160726">
                  <w:marLeft w:val="0"/>
                  <w:marRight w:val="0"/>
                  <w:marTop w:val="0"/>
                  <w:marBottom w:val="0"/>
                  <w:divBdr>
                    <w:top w:val="none" w:sz="0" w:space="0" w:color="auto"/>
                    <w:left w:val="none" w:sz="0" w:space="0" w:color="auto"/>
                    <w:bottom w:val="none" w:sz="0" w:space="0" w:color="auto"/>
                    <w:right w:val="none" w:sz="0" w:space="0" w:color="auto"/>
                  </w:divBdr>
                  <w:divsChild>
                    <w:div w:id="1405838151">
                      <w:marLeft w:val="0"/>
                      <w:marRight w:val="0"/>
                      <w:marTop w:val="0"/>
                      <w:marBottom w:val="0"/>
                      <w:divBdr>
                        <w:top w:val="none" w:sz="0" w:space="0" w:color="auto"/>
                        <w:left w:val="none" w:sz="0" w:space="0" w:color="auto"/>
                        <w:bottom w:val="none" w:sz="0" w:space="0" w:color="auto"/>
                        <w:right w:val="none" w:sz="0" w:space="0" w:color="auto"/>
                      </w:divBdr>
                    </w:div>
                  </w:divsChild>
                </w:div>
                <w:div w:id="846215050">
                  <w:marLeft w:val="0"/>
                  <w:marRight w:val="0"/>
                  <w:marTop w:val="0"/>
                  <w:marBottom w:val="0"/>
                  <w:divBdr>
                    <w:top w:val="none" w:sz="0" w:space="0" w:color="auto"/>
                    <w:left w:val="none" w:sz="0" w:space="0" w:color="auto"/>
                    <w:bottom w:val="none" w:sz="0" w:space="0" w:color="auto"/>
                    <w:right w:val="none" w:sz="0" w:space="0" w:color="auto"/>
                  </w:divBdr>
                  <w:divsChild>
                    <w:div w:id="692347682">
                      <w:marLeft w:val="0"/>
                      <w:marRight w:val="0"/>
                      <w:marTop w:val="0"/>
                      <w:marBottom w:val="0"/>
                      <w:divBdr>
                        <w:top w:val="none" w:sz="0" w:space="0" w:color="auto"/>
                        <w:left w:val="none" w:sz="0" w:space="0" w:color="auto"/>
                        <w:bottom w:val="none" w:sz="0" w:space="0" w:color="auto"/>
                        <w:right w:val="none" w:sz="0" w:space="0" w:color="auto"/>
                      </w:divBdr>
                    </w:div>
                  </w:divsChild>
                </w:div>
                <w:div w:id="851382657">
                  <w:marLeft w:val="0"/>
                  <w:marRight w:val="0"/>
                  <w:marTop w:val="0"/>
                  <w:marBottom w:val="0"/>
                  <w:divBdr>
                    <w:top w:val="none" w:sz="0" w:space="0" w:color="auto"/>
                    <w:left w:val="none" w:sz="0" w:space="0" w:color="auto"/>
                    <w:bottom w:val="none" w:sz="0" w:space="0" w:color="auto"/>
                    <w:right w:val="none" w:sz="0" w:space="0" w:color="auto"/>
                  </w:divBdr>
                  <w:divsChild>
                    <w:div w:id="1725250165">
                      <w:marLeft w:val="0"/>
                      <w:marRight w:val="0"/>
                      <w:marTop w:val="0"/>
                      <w:marBottom w:val="0"/>
                      <w:divBdr>
                        <w:top w:val="none" w:sz="0" w:space="0" w:color="auto"/>
                        <w:left w:val="none" w:sz="0" w:space="0" w:color="auto"/>
                        <w:bottom w:val="none" w:sz="0" w:space="0" w:color="auto"/>
                        <w:right w:val="none" w:sz="0" w:space="0" w:color="auto"/>
                      </w:divBdr>
                    </w:div>
                  </w:divsChild>
                </w:div>
                <w:div w:id="874276378">
                  <w:marLeft w:val="0"/>
                  <w:marRight w:val="0"/>
                  <w:marTop w:val="0"/>
                  <w:marBottom w:val="0"/>
                  <w:divBdr>
                    <w:top w:val="none" w:sz="0" w:space="0" w:color="auto"/>
                    <w:left w:val="none" w:sz="0" w:space="0" w:color="auto"/>
                    <w:bottom w:val="none" w:sz="0" w:space="0" w:color="auto"/>
                    <w:right w:val="none" w:sz="0" w:space="0" w:color="auto"/>
                  </w:divBdr>
                  <w:divsChild>
                    <w:div w:id="1704210757">
                      <w:marLeft w:val="0"/>
                      <w:marRight w:val="0"/>
                      <w:marTop w:val="0"/>
                      <w:marBottom w:val="0"/>
                      <w:divBdr>
                        <w:top w:val="none" w:sz="0" w:space="0" w:color="auto"/>
                        <w:left w:val="none" w:sz="0" w:space="0" w:color="auto"/>
                        <w:bottom w:val="none" w:sz="0" w:space="0" w:color="auto"/>
                        <w:right w:val="none" w:sz="0" w:space="0" w:color="auto"/>
                      </w:divBdr>
                    </w:div>
                  </w:divsChild>
                </w:div>
                <w:div w:id="876240954">
                  <w:marLeft w:val="0"/>
                  <w:marRight w:val="0"/>
                  <w:marTop w:val="0"/>
                  <w:marBottom w:val="0"/>
                  <w:divBdr>
                    <w:top w:val="none" w:sz="0" w:space="0" w:color="auto"/>
                    <w:left w:val="none" w:sz="0" w:space="0" w:color="auto"/>
                    <w:bottom w:val="none" w:sz="0" w:space="0" w:color="auto"/>
                    <w:right w:val="none" w:sz="0" w:space="0" w:color="auto"/>
                  </w:divBdr>
                  <w:divsChild>
                    <w:div w:id="1900170991">
                      <w:marLeft w:val="0"/>
                      <w:marRight w:val="0"/>
                      <w:marTop w:val="0"/>
                      <w:marBottom w:val="0"/>
                      <w:divBdr>
                        <w:top w:val="none" w:sz="0" w:space="0" w:color="auto"/>
                        <w:left w:val="none" w:sz="0" w:space="0" w:color="auto"/>
                        <w:bottom w:val="none" w:sz="0" w:space="0" w:color="auto"/>
                        <w:right w:val="none" w:sz="0" w:space="0" w:color="auto"/>
                      </w:divBdr>
                    </w:div>
                  </w:divsChild>
                </w:div>
                <w:div w:id="876892637">
                  <w:marLeft w:val="0"/>
                  <w:marRight w:val="0"/>
                  <w:marTop w:val="0"/>
                  <w:marBottom w:val="0"/>
                  <w:divBdr>
                    <w:top w:val="none" w:sz="0" w:space="0" w:color="auto"/>
                    <w:left w:val="none" w:sz="0" w:space="0" w:color="auto"/>
                    <w:bottom w:val="none" w:sz="0" w:space="0" w:color="auto"/>
                    <w:right w:val="none" w:sz="0" w:space="0" w:color="auto"/>
                  </w:divBdr>
                  <w:divsChild>
                    <w:div w:id="14313661">
                      <w:marLeft w:val="0"/>
                      <w:marRight w:val="0"/>
                      <w:marTop w:val="0"/>
                      <w:marBottom w:val="0"/>
                      <w:divBdr>
                        <w:top w:val="none" w:sz="0" w:space="0" w:color="auto"/>
                        <w:left w:val="none" w:sz="0" w:space="0" w:color="auto"/>
                        <w:bottom w:val="none" w:sz="0" w:space="0" w:color="auto"/>
                        <w:right w:val="none" w:sz="0" w:space="0" w:color="auto"/>
                      </w:divBdr>
                    </w:div>
                  </w:divsChild>
                </w:div>
                <w:div w:id="884214825">
                  <w:marLeft w:val="0"/>
                  <w:marRight w:val="0"/>
                  <w:marTop w:val="0"/>
                  <w:marBottom w:val="0"/>
                  <w:divBdr>
                    <w:top w:val="none" w:sz="0" w:space="0" w:color="auto"/>
                    <w:left w:val="none" w:sz="0" w:space="0" w:color="auto"/>
                    <w:bottom w:val="none" w:sz="0" w:space="0" w:color="auto"/>
                    <w:right w:val="none" w:sz="0" w:space="0" w:color="auto"/>
                  </w:divBdr>
                  <w:divsChild>
                    <w:div w:id="403646248">
                      <w:marLeft w:val="0"/>
                      <w:marRight w:val="0"/>
                      <w:marTop w:val="0"/>
                      <w:marBottom w:val="0"/>
                      <w:divBdr>
                        <w:top w:val="none" w:sz="0" w:space="0" w:color="auto"/>
                        <w:left w:val="none" w:sz="0" w:space="0" w:color="auto"/>
                        <w:bottom w:val="none" w:sz="0" w:space="0" w:color="auto"/>
                        <w:right w:val="none" w:sz="0" w:space="0" w:color="auto"/>
                      </w:divBdr>
                    </w:div>
                  </w:divsChild>
                </w:div>
                <w:div w:id="900947704">
                  <w:marLeft w:val="0"/>
                  <w:marRight w:val="0"/>
                  <w:marTop w:val="0"/>
                  <w:marBottom w:val="0"/>
                  <w:divBdr>
                    <w:top w:val="none" w:sz="0" w:space="0" w:color="auto"/>
                    <w:left w:val="none" w:sz="0" w:space="0" w:color="auto"/>
                    <w:bottom w:val="none" w:sz="0" w:space="0" w:color="auto"/>
                    <w:right w:val="none" w:sz="0" w:space="0" w:color="auto"/>
                  </w:divBdr>
                  <w:divsChild>
                    <w:div w:id="67192238">
                      <w:marLeft w:val="0"/>
                      <w:marRight w:val="0"/>
                      <w:marTop w:val="0"/>
                      <w:marBottom w:val="0"/>
                      <w:divBdr>
                        <w:top w:val="none" w:sz="0" w:space="0" w:color="auto"/>
                        <w:left w:val="none" w:sz="0" w:space="0" w:color="auto"/>
                        <w:bottom w:val="none" w:sz="0" w:space="0" w:color="auto"/>
                        <w:right w:val="none" w:sz="0" w:space="0" w:color="auto"/>
                      </w:divBdr>
                    </w:div>
                  </w:divsChild>
                </w:div>
                <w:div w:id="904487751">
                  <w:marLeft w:val="0"/>
                  <w:marRight w:val="0"/>
                  <w:marTop w:val="0"/>
                  <w:marBottom w:val="0"/>
                  <w:divBdr>
                    <w:top w:val="none" w:sz="0" w:space="0" w:color="auto"/>
                    <w:left w:val="none" w:sz="0" w:space="0" w:color="auto"/>
                    <w:bottom w:val="none" w:sz="0" w:space="0" w:color="auto"/>
                    <w:right w:val="none" w:sz="0" w:space="0" w:color="auto"/>
                  </w:divBdr>
                  <w:divsChild>
                    <w:div w:id="1267889909">
                      <w:marLeft w:val="0"/>
                      <w:marRight w:val="0"/>
                      <w:marTop w:val="0"/>
                      <w:marBottom w:val="0"/>
                      <w:divBdr>
                        <w:top w:val="none" w:sz="0" w:space="0" w:color="auto"/>
                        <w:left w:val="none" w:sz="0" w:space="0" w:color="auto"/>
                        <w:bottom w:val="none" w:sz="0" w:space="0" w:color="auto"/>
                        <w:right w:val="none" w:sz="0" w:space="0" w:color="auto"/>
                      </w:divBdr>
                    </w:div>
                  </w:divsChild>
                </w:div>
                <w:div w:id="914322901">
                  <w:marLeft w:val="0"/>
                  <w:marRight w:val="0"/>
                  <w:marTop w:val="0"/>
                  <w:marBottom w:val="0"/>
                  <w:divBdr>
                    <w:top w:val="none" w:sz="0" w:space="0" w:color="auto"/>
                    <w:left w:val="none" w:sz="0" w:space="0" w:color="auto"/>
                    <w:bottom w:val="none" w:sz="0" w:space="0" w:color="auto"/>
                    <w:right w:val="none" w:sz="0" w:space="0" w:color="auto"/>
                  </w:divBdr>
                  <w:divsChild>
                    <w:div w:id="1722630420">
                      <w:marLeft w:val="0"/>
                      <w:marRight w:val="0"/>
                      <w:marTop w:val="0"/>
                      <w:marBottom w:val="0"/>
                      <w:divBdr>
                        <w:top w:val="none" w:sz="0" w:space="0" w:color="auto"/>
                        <w:left w:val="none" w:sz="0" w:space="0" w:color="auto"/>
                        <w:bottom w:val="none" w:sz="0" w:space="0" w:color="auto"/>
                        <w:right w:val="none" w:sz="0" w:space="0" w:color="auto"/>
                      </w:divBdr>
                    </w:div>
                  </w:divsChild>
                </w:div>
                <w:div w:id="933366772">
                  <w:marLeft w:val="0"/>
                  <w:marRight w:val="0"/>
                  <w:marTop w:val="0"/>
                  <w:marBottom w:val="0"/>
                  <w:divBdr>
                    <w:top w:val="none" w:sz="0" w:space="0" w:color="auto"/>
                    <w:left w:val="none" w:sz="0" w:space="0" w:color="auto"/>
                    <w:bottom w:val="none" w:sz="0" w:space="0" w:color="auto"/>
                    <w:right w:val="none" w:sz="0" w:space="0" w:color="auto"/>
                  </w:divBdr>
                  <w:divsChild>
                    <w:div w:id="312491631">
                      <w:marLeft w:val="0"/>
                      <w:marRight w:val="0"/>
                      <w:marTop w:val="0"/>
                      <w:marBottom w:val="0"/>
                      <w:divBdr>
                        <w:top w:val="none" w:sz="0" w:space="0" w:color="auto"/>
                        <w:left w:val="none" w:sz="0" w:space="0" w:color="auto"/>
                        <w:bottom w:val="none" w:sz="0" w:space="0" w:color="auto"/>
                        <w:right w:val="none" w:sz="0" w:space="0" w:color="auto"/>
                      </w:divBdr>
                    </w:div>
                  </w:divsChild>
                </w:div>
                <w:div w:id="942034500">
                  <w:marLeft w:val="0"/>
                  <w:marRight w:val="0"/>
                  <w:marTop w:val="0"/>
                  <w:marBottom w:val="0"/>
                  <w:divBdr>
                    <w:top w:val="none" w:sz="0" w:space="0" w:color="auto"/>
                    <w:left w:val="none" w:sz="0" w:space="0" w:color="auto"/>
                    <w:bottom w:val="none" w:sz="0" w:space="0" w:color="auto"/>
                    <w:right w:val="none" w:sz="0" w:space="0" w:color="auto"/>
                  </w:divBdr>
                  <w:divsChild>
                    <w:div w:id="309676612">
                      <w:marLeft w:val="0"/>
                      <w:marRight w:val="0"/>
                      <w:marTop w:val="0"/>
                      <w:marBottom w:val="0"/>
                      <w:divBdr>
                        <w:top w:val="none" w:sz="0" w:space="0" w:color="auto"/>
                        <w:left w:val="none" w:sz="0" w:space="0" w:color="auto"/>
                        <w:bottom w:val="none" w:sz="0" w:space="0" w:color="auto"/>
                        <w:right w:val="none" w:sz="0" w:space="0" w:color="auto"/>
                      </w:divBdr>
                    </w:div>
                  </w:divsChild>
                </w:div>
                <w:div w:id="946540815">
                  <w:marLeft w:val="0"/>
                  <w:marRight w:val="0"/>
                  <w:marTop w:val="0"/>
                  <w:marBottom w:val="0"/>
                  <w:divBdr>
                    <w:top w:val="none" w:sz="0" w:space="0" w:color="auto"/>
                    <w:left w:val="none" w:sz="0" w:space="0" w:color="auto"/>
                    <w:bottom w:val="none" w:sz="0" w:space="0" w:color="auto"/>
                    <w:right w:val="none" w:sz="0" w:space="0" w:color="auto"/>
                  </w:divBdr>
                  <w:divsChild>
                    <w:div w:id="1054043949">
                      <w:marLeft w:val="0"/>
                      <w:marRight w:val="0"/>
                      <w:marTop w:val="0"/>
                      <w:marBottom w:val="0"/>
                      <w:divBdr>
                        <w:top w:val="none" w:sz="0" w:space="0" w:color="auto"/>
                        <w:left w:val="none" w:sz="0" w:space="0" w:color="auto"/>
                        <w:bottom w:val="none" w:sz="0" w:space="0" w:color="auto"/>
                        <w:right w:val="none" w:sz="0" w:space="0" w:color="auto"/>
                      </w:divBdr>
                    </w:div>
                  </w:divsChild>
                </w:div>
                <w:div w:id="965896247">
                  <w:marLeft w:val="0"/>
                  <w:marRight w:val="0"/>
                  <w:marTop w:val="0"/>
                  <w:marBottom w:val="0"/>
                  <w:divBdr>
                    <w:top w:val="none" w:sz="0" w:space="0" w:color="auto"/>
                    <w:left w:val="none" w:sz="0" w:space="0" w:color="auto"/>
                    <w:bottom w:val="none" w:sz="0" w:space="0" w:color="auto"/>
                    <w:right w:val="none" w:sz="0" w:space="0" w:color="auto"/>
                  </w:divBdr>
                  <w:divsChild>
                    <w:div w:id="1912932361">
                      <w:marLeft w:val="0"/>
                      <w:marRight w:val="0"/>
                      <w:marTop w:val="0"/>
                      <w:marBottom w:val="0"/>
                      <w:divBdr>
                        <w:top w:val="none" w:sz="0" w:space="0" w:color="auto"/>
                        <w:left w:val="none" w:sz="0" w:space="0" w:color="auto"/>
                        <w:bottom w:val="none" w:sz="0" w:space="0" w:color="auto"/>
                        <w:right w:val="none" w:sz="0" w:space="0" w:color="auto"/>
                      </w:divBdr>
                    </w:div>
                  </w:divsChild>
                </w:div>
                <w:div w:id="975111886">
                  <w:marLeft w:val="0"/>
                  <w:marRight w:val="0"/>
                  <w:marTop w:val="0"/>
                  <w:marBottom w:val="0"/>
                  <w:divBdr>
                    <w:top w:val="none" w:sz="0" w:space="0" w:color="auto"/>
                    <w:left w:val="none" w:sz="0" w:space="0" w:color="auto"/>
                    <w:bottom w:val="none" w:sz="0" w:space="0" w:color="auto"/>
                    <w:right w:val="none" w:sz="0" w:space="0" w:color="auto"/>
                  </w:divBdr>
                  <w:divsChild>
                    <w:div w:id="1045568625">
                      <w:marLeft w:val="0"/>
                      <w:marRight w:val="0"/>
                      <w:marTop w:val="0"/>
                      <w:marBottom w:val="0"/>
                      <w:divBdr>
                        <w:top w:val="none" w:sz="0" w:space="0" w:color="auto"/>
                        <w:left w:val="none" w:sz="0" w:space="0" w:color="auto"/>
                        <w:bottom w:val="none" w:sz="0" w:space="0" w:color="auto"/>
                        <w:right w:val="none" w:sz="0" w:space="0" w:color="auto"/>
                      </w:divBdr>
                    </w:div>
                  </w:divsChild>
                </w:div>
                <w:div w:id="987368520">
                  <w:marLeft w:val="0"/>
                  <w:marRight w:val="0"/>
                  <w:marTop w:val="0"/>
                  <w:marBottom w:val="0"/>
                  <w:divBdr>
                    <w:top w:val="none" w:sz="0" w:space="0" w:color="auto"/>
                    <w:left w:val="none" w:sz="0" w:space="0" w:color="auto"/>
                    <w:bottom w:val="none" w:sz="0" w:space="0" w:color="auto"/>
                    <w:right w:val="none" w:sz="0" w:space="0" w:color="auto"/>
                  </w:divBdr>
                  <w:divsChild>
                    <w:div w:id="1593053116">
                      <w:marLeft w:val="0"/>
                      <w:marRight w:val="0"/>
                      <w:marTop w:val="0"/>
                      <w:marBottom w:val="0"/>
                      <w:divBdr>
                        <w:top w:val="none" w:sz="0" w:space="0" w:color="auto"/>
                        <w:left w:val="none" w:sz="0" w:space="0" w:color="auto"/>
                        <w:bottom w:val="none" w:sz="0" w:space="0" w:color="auto"/>
                        <w:right w:val="none" w:sz="0" w:space="0" w:color="auto"/>
                      </w:divBdr>
                    </w:div>
                  </w:divsChild>
                </w:div>
                <w:div w:id="996806385">
                  <w:marLeft w:val="0"/>
                  <w:marRight w:val="0"/>
                  <w:marTop w:val="0"/>
                  <w:marBottom w:val="0"/>
                  <w:divBdr>
                    <w:top w:val="none" w:sz="0" w:space="0" w:color="auto"/>
                    <w:left w:val="none" w:sz="0" w:space="0" w:color="auto"/>
                    <w:bottom w:val="none" w:sz="0" w:space="0" w:color="auto"/>
                    <w:right w:val="none" w:sz="0" w:space="0" w:color="auto"/>
                  </w:divBdr>
                  <w:divsChild>
                    <w:div w:id="1795561045">
                      <w:marLeft w:val="0"/>
                      <w:marRight w:val="0"/>
                      <w:marTop w:val="0"/>
                      <w:marBottom w:val="0"/>
                      <w:divBdr>
                        <w:top w:val="none" w:sz="0" w:space="0" w:color="auto"/>
                        <w:left w:val="none" w:sz="0" w:space="0" w:color="auto"/>
                        <w:bottom w:val="none" w:sz="0" w:space="0" w:color="auto"/>
                        <w:right w:val="none" w:sz="0" w:space="0" w:color="auto"/>
                      </w:divBdr>
                    </w:div>
                  </w:divsChild>
                </w:div>
                <w:div w:id="999432431">
                  <w:marLeft w:val="0"/>
                  <w:marRight w:val="0"/>
                  <w:marTop w:val="0"/>
                  <w:marBottom w:val="0"/>
                  <w:divBdr>
                    <w:top w:val="none" w:sz="0" w:space="0" w:color="auto"/>
                    <w:left w:val="none" w:sz="0" w:space="0" w:color="auto"/>
                    <w:bottom w:val="none" w:sz="0" w:space="0" w:color="auto"/>
                    <w:right w:val="none" w:sz="0" w:space="0" w:color="auto"/>
                  </w:divBdr>
                  <w:divsChild>
                    <w:div w:id="829171693">
                      <w:marLeft w:val="0"/>
                      <w:marRight w:val="0"/>
                      <w:marTop w:val="0"/>
                      <w:marBottom w:val="0"/>
                      <w:divBdr>
                        <w:top w:val="none" w:sz="0" w:space="0" w:color="auto"/>
                        <w:left w:val="none" w:sz="0" w:space="0" w:color="auto"/>
                        <w:bottom w:val="none" w:sz="0" w:space="0" w:color="auto"/>
                        <w:right w:val="none" w:sz="0" w:space="0" w:color="auto"/>
                      </w:divBdr>
                    </w:div>
                  </w:divsChild>
                </w:div>
                <w:div w:id="1001397743">
                  <w:marLeft w:val="0"/>
                  <w:marRight w:val="0"/>
                  <w:marTop w:val="0"/>
                  <w:marBottom w:val="0"/>
                  <w:divBdr>
                    <w:top w:val="none" w:sz="0" w:space="0" w:color="auto"/>
                    <w:left w:val="none" w:sz="0" w:space="0" w:color="auto"/>
                    <w:bottom w:val="none" w:sz="0" w:space="0" w:color="auto"/>
                    <w:right w:val="none" w:sz="0" w:space="0" w:color="auto"/>
                  </w:divBdr>
                  <w:divsChild>
                    <w:div w:id="1614441674">
                      <w:marLeft w:val="0"/>
                      <w:marRight w:val="0"/>
                      <w:marTop w:val="0"/>
                      <w:marBottom w:val="0"/>
                      <w:divBdr>
                        <w:top w:val="none" w:sz="0" w:space="0" w:color="auto"/>
                        <w:left w:val="none" w:sz="0" w:space="0" w:color="auto"/>
                        <w:bottom w:val="none" w:sz="0" w:space="0" w:color="auto"/>
                        <w:right w:val="none" w:sz="0" w:space="0" w:color="auto"/>
                      </w:divBdr>
                    </w:div>
                  </w:divsChild>
                </w:div>
                <w:div w:id="1020156047">
                  <w:marLeft w:val="0"/>
                  <w:marRight w:val="0"/>
                  <w:marTop w:val="0"/>
                  <w:marBottom w:val="0"/>
                  <w:divBdr>
                    <w:top w:val="none" w:sz="0" w:space="0" w:color="auto"/>
                    <w:left w:val="none" w:sz="0" w:space="0" w:color="auto"/>
                    <w:bottom w:val="none" w:sz="0" w:space="0" w:color="auto"/>
                    <w:right w:val="none" w:sz="0" w:space="0" w:color="auto"/>
                  </w:divBdr>
                  <w:divsChild>
                    <w:div w:id="1819414320">
                      <w:marLeft w:val="0"/>
                      <w:marRight w:val="0"/>
                      <w:marTop w:val="0"/>
                      <w:marBottom w:val="0"/>
                      <w:divBdr>
                        <w:top w:val="none" w:sz="0" w:space="0" w:color="auto"/>
                        <w:left w:val="none" w:sz="0" w:space="0" w:color="auto"/>
                        <w:bottom w:val="none" w:sz="0" w:space="0" w:color="auto"/>
                        <w:right w:val="none" w:sz="0" w:space="0" w:color="auto"/>
                      </w:divBdr>
                    </w:div>
                  </w:divsChild>
                </w:div>
                <w:div w:id="1031879580">
                  <w:marLeft w:val="0"/>
                  <w:marRight w:val="0"/>
                  <w:marTop w:val="0"/>
                  <w:marBottom w:val="0"/>
                  <w:divBdr>
                    <w:top w:val="none" w:sz="0" w:space="0" w:color="auto"/>
                    <w:left w:val="none" w:sz="0" w:space="0" w:color="auto"/>
                    <w:bottom w:val="none" w:sz="0" w:space="0" w:color="auto"/>
                    <w:right w:val="none" w:sz="0" w:space="0" w:color="auto"/>
                  </w:divBdr>
                  <w:divsChild>
                    <w:div w:id="494417602">
                      <w:marLeft w:val="0"/>
                      <w:marRight w:val="0"/>
                      <w:marTop w:val="0"/>
                      <w:marBottom w:val="0"/>
                      <w:divBdr>
                        <w:top w:val="none" w:sz="0" w:space="0" w:color="auto"/>
                        <w:left w:val="none" w:sz="0" w:space="0" w:color="auto"/>
                        <w:bottom w:val="none" w:sz="0" w:space="0" w:color="auto"/>
                        <w:right w:val="none" w:sz="0" w:space="0" w:color="auto"/>
                      </w:divBdr>
                    </w:div>
                  </w:divsChild>
                </w:div>
                <w:div w:id="1041594965">
                  <w:marLeft w:val="0"/>
                  <w:marRight w:val="0"/>
                  <w:marTop w:val="0"/>
                  <w:marBottom w:val="0"/>
                  <w:divBdr>
                    <w:top w:val="none" w:sz="0" w:space="0" w:color="auto"/>
                    <w:left w:val="none" w:sz="0" w:space="0" w:color="auto"/>
                    <w:bottom w:val="none" w:sz="0" w:space="0" w:color="auto"/>
                    <w:right w:val="none" w:sz="0" w:space="0" w:color="auto"/>
                  </w:divBdr>
                  <w:divsChild>
                    <w:div w:id="781994981">
                      <w:marLeft w:val="0"/>
                      <w:marRight w:val="0"/>
                      <w:marTop w:val="0"/>
                      <w:marBottom w:val="0"/>
                      <w:divBdr>
                        <w:top w:val="none" w:sz="0" w:space="0" w:color="auto"/>
                        <w:left w:val="none" w:sz="0" w:space="0" w:color="auto"/>
                        <w:bottom w:val="none" w:sz="0" w:space="0" w:color="auto"/>
                        <w:right w:val="none" w:sz="0" w:space="0" w:color="auto"/>
                      </w:divBdr>
                    </w:div>
                  </w:divsChild>
                </w:div>
                <w:div w:id="1050154793">
                  <w:marLeft w:val="0"/>
                  <w:marRight w:val="0"/>
                  <w:marTop w:val="0"/>
                  <w:marBottom w:val="0"/>
                  <w:divBdr>
                    <w:top w:val="none" w:sz="0" w:space="0" w:color="auto"/>
                    <w:left w:val="none" w:sz="0" w:space="0" w:color="auto"/>
                    <w:bottom w:val="none" w:sz="0" w:space="0" w:color="auto"/>
                    <w:right w:val="none" w:sz="0" w:space="0" w:color="auto"/>
                  </w:divBdr>
                  <w:divsChild>
                    <w:div w:id="577251572">
                      <w:marLeft w:val="0"/>
                      <w:marRight w:val="0"/>
                      <w:marTop w:val="0"/>
                      <w:marBottom w:val="0"/>
                      <w:divBdr>
                        <w:top w:val="none" w:sz="0" w:space="0" w:color="auto"/>
                        <w:left w:val="none" w:sz="0" w:space="0" w:color="auto"/>
                        <w:bottom w:val="none" w:sz="0" w:space="0" w:color="auto"/>
                        <w:right w:val="none" w:sz="0" w:space="0" w:color="auto"/>
                      </w:divBdr>
                    </w:div>
                  </w:divsChild>
                </w:div>
                <w:div w:id="1051657628">
                  <w:marLeft w:val="0"/>
                  <w:marRight w:val="0"/>
                  <w:marTop w:val="0"/>
                  <w:marBottom w:val="0"/>
                  <w:divBdr>
                    <w:top w:val="none" w:sz="0" w:space="0" w:color="auto"/>
                    <w:left w:val="none" w:sz="0" w:space="0" w:color="auto"/>
                    <w:bottom w:val="none" w:sz="0" w:space="0" w:color="auto"/>
                    <w:right w:val="none" w:sz="0" w:space="0" w:color="auto"/>
                  </w:divBdr>
                  <w:divsChild>
                    <w:div w:id="232198941">
                      <w:marLeft w:val="0"/>
                      <w:marRight w:val="0"/>
                      <w:marTop w:val="0"/>
                      <w:marBottom w:val="0"/>
                      <w:divBdr>
                        <w:top w:val="none" w:sz="0" w:space="0" w:color="auto"/>
                        <w:left w:val="none" w:sz="0" w:space="0" w:color="auto"/>
                        <w:bottom w:val="none" w:sz="0" w:space="0" w:color="auto"/>
                        <w:right w:val="none" w:sz="0" w:space="0" w:color="auto"/>
                      </w:divBdr>
                    </w:div>
                  </w:divsChild>
                </w:div>
                <w:div w:id="1054113341">
                  <w:marLeft w:val="0"/>
                  <w:marRight w:val="0"/>
                  <w:marTop w:val="0"/>
                  <w:marBottom w:val="0"/>
                  <w:divBdr>
                    <w:top w:val="none" w:sz="0" w:space="0" w:color="auto"/>
                    <w:left w:val="none" w:sz="0" w:space="0" w:color="auto"/>
                    <w:bottom w:val="none" w:sz="0" w:space="0" w:color="auto"/>
                    <w:right w:val="none" w:sz="0" w:space="0" w:color="auto"/>
                  </w:divBdr>
                  <w:divsChild>
                    <w:div w:id="888808635">
                      <w:marLeft w:val="0"/>
                      <w:marRight w:val="0"/>
                      <w:marTop w:val="0"/>
                      <w:marBottom w:val="0"/>
                      <w:divBdr>
                        <w:top w:val="none" w:sz="0" w:space="0" w:color="auto"/>
                        <w:left w:val="none" w:sz="0" w:space="0" w:color="auto"/>
                        <w:bottom w:val="none" w:sz="0" w:space="0" w:color="auto"/>
                        <w:right w:val="none" w:sz="0" w:space="0" w:color="auto"/>
                      </w:divBdr>
                    </w:div>
                  </w:divsChild>
                </w:div>
                <w:div w:id="1061246562">
                  <w:marLeft w:val="0"/>
                  <w:marRight w:val="0"/>
                  <w:marTop w:val="0"/>
                  <w:marBottom w:val="0"/>
                  <w:divBdr>
                    <w:top w:val="none" w:sz="0" w:space="0" w:color="auto"/>
                    <w:left w:val="none" w:sz="0" w:space="0" w:color="auto"/>
                    <w:bottom w:val="none" w:sz="0" w:space="0" w:color="auto"/>
                    <w:right w:val="none" w:sz="0" w:space="0" w:color="auto"/>
                  </w:divBdr>
                  <w:divsChild>
                    <w:div w:id="839779443">
                      <w:marLeft w:val="0"/>
                      <w:marRight w:val="0"/>
                      <w:marTop w:val="0"/>
                      <w:marBottom w:val="0"/>
                      <w:divBdr>
                        <w:top w:val="none" w:sz="0" w:space="0" w:color="auto"/>
                        <w:left w:val="none" w:sz="0" w:space="0" w:color="auto"/>
                        <w:bottom w:val="none" w:sz="0" w:space="0" w:color="auto"/>
                        <w:right w:val="none" w:sz="0" w:space="0" w:color="auto"/>
                      </w:divBdr>
                    </w:div>
                  </w:divsChild>
                </w:div>
                <w:div w:id="1067804854">
                  <w:marLeft w:val="0"/>
                  <w:marRight w:val="0"/>
                  <w:marTop w:val="0"/>
                  <w:marBottom w:val="0"/>
                  <w:divBdr>
                    <w:top w:val="none" w:sz="0" w:space="0" w:color="auto"/>
                    <w:left w:val="none" w:sz="0" w:space="0" w:color="auto"/>
                    <w:bottom w:val="none" w:sz="0" w:space="0" w:color="auto"/>
                    <w:right w:val="none" w:sz="0" w:space="0" w:color="auto"/>
                  </w:divBdr>
                  <w:divsChild>
                    <w:div w:id="462043578">
                      <w:marLeft w:val="0"/>
                      <w:marRight w:val="0"/>
                      <w:marTop w:val="0"/>
                      <w:marBottom w:val="0"/>
                      <w:divBdr>
                        <w:top w:val="none" w:sz="0" w:space="0" w:color="auto"/>
                        <w:left w:val="none" w:sz="0" w:space="0" w:color="auto"/>
                        <w:bottom w:val="none" w:sz="0" w:space="0" w:color="auto"/>
                        <w:right w:val="none" w:sz="0" w:space="0" w:color="auto"/>
                      </w:divBdr>
                    </w:div>
                  </w:divsChild>
                </w:div>
                <w:div w:id="1074284071">
                  <w:marLeft w:val="0"/>
                  <w:marRight w:val="0"/>
                  <w:marTop w:val="0"/>
                  <w:marBottom w:val="0"/>
                  <w:divBdr>
                    <w:top w:val="none" w:sz="0" w:space="0" w:color="auto"/>
                    <w:left w:val="none" w:sz="0" w:space="0" w:color="auto"/>
                    <w:bottom w:val="none" w:sz="0" w:space="0" w:color="auto"/>
                    <w:right w:val="none" w:sz="0" w:space="0" w:color="auto"/>
                  </w:divBdr>
                  <w:divsChild>
                    <w:div w:id="9911382">
                      <w:marLeft w:val="0"/>
                      <w:marRight w:val="0"/>
                      <w:marTop w:val="0"/>
                      <w:marBottom w:val="0"/>
                      <w:divBdr>
                        <w:top w:val="none" w:sz="0" w:space="0" w:color="auto"/>
                        <w:left w:val="none" w:sz="0" w:space="0" w:color="auto"/>
                        <w:bottom w:val="none" w:sz="0" w:space="0" w:color="auto"/>
                        <w:right w:val="none" w:sz="0" w:space="0" w:color="auto"/>
                      </w:divBdr>
                    </w:div>
                  </w:divsChild>
                </w:div>
                <w:div w:id="1093743144">
                  <w:marLeft w:val="0"/>
                  <w:marRight w:val="0"/>
                  <w:marTop w:val="0"/>
                  <w:marBottom w:val="0"/>
                  <w:divBdr>
                    <w:top w:val="none" w:sz="0" w:space="0" w:color="auto"/>
                    <w:left w:val="none" w:sz="0" w:space="0" w:color="auto"/>
                    <w:bottom w:val="none" w:sz="0" w:space="0" w:color="auto"/>
                    <w:right w:val="none" w:sz="0" w:space="0" w:color="auto"/>
                  </w:divBdr>
                  <w:divsChild>
                    <w:div w:id="2140803829">
                      <w:marLeft w:val="0"/>
                      <w:marRight w:val="0"/>
                      <w:marTop w:val="0"/>
                      <w:marBottom w:val="0"/>
                      <w:divBdr>
                        <w:top w:val="none" w:sz="0" w:space="0" w:color="auto"/>
                        <w:left w:val="none" w:sz="0" w:space="0" w:color="auto"/>
                        <w:bottom w:val="none" w:sz="0" w:space="0" w:color="auto"/>
                        <w:right w:val="none" w:sz="0" w:space="0" w:color="auto"/>
                      </w:divBdr>
                    </w:div>
                  </w:divsChild>
                </w:div>
                <w:div w:id="1097407818">
                  <w:marLeft w:val="0"/>
                  <w:marRight w:val="0"/>
                  <w:marTop w:val="0"/>
                  <w:marBottom w:val="0"/>
                  <w:divBdr>
                    <w:top w:val="none" w:sz="0" w:space="0" w:color="auto"/>
                    <w:left w:val="none" w:sz="0" w:space="0" w:color="auto"/>
                    <w:bottom w:val="none" w:sz="0" w:space="0" w:color="auto"/>
                    <w:right w:val="none" w:sz="0" w:space="0" w:color="auto"/>
                  </w:divBdr>
                  <w:divsChild>
                    <w:div w:id="1644965095">
                      <w:marLeft w:val="0"/>
                      <w:marRight w:val="0"/>
                      <w:marTop w:val="0"/>
                      <w:marBottom w:val="0"/>
                      <w:divBdr>
                        <w:top w:val="none" w:sz="0" w:space="0" w:color="auto"/>
                        <w:left w:val="none" w:sz="0" w:space="0" w:color="auto"/>
                        <w:bottom w:val="none" w:sz="0" w:space="0" w:color="auto"/>
                        <w:right w:val="none" w:sz="0" w:space="0" w:color="auto"/>
                      </w:divBdr>
                    </w:div>
                  </w:divsChild>
                </w:div>
                <w:div w:id="1098212963">
                  <w:marLeft w:val="0"/>
                  <w:marRight w:val="0"/>
                  <w:marTop w:val="0"/>
                  <w:marBottom w:val="0"/>
                  <w:divBdr>
                    <w:top w:val="none" w:sz="0" w:space="0" w:color="auto"/>
                    <w:left w:val="none" w:sz="0" w:space="0" w:color="auto"/>
                    <w:bottom w:val="none" w:sz="0" w:space="0" w:color="auto"/>
                    <w:right w:val="none" w:sz="0" w:space="0" w:color="auto"/>
                  </w:divBdr>
                  <w:divsChild>
                    <w:div w:id="1537892390">
                      <w:marLeft w:val="0"/>
                      <w:marRight w:val="0"/>
                      <w:marTop w:val="0"/>
                      <w:marBottom w:val="0"/>
                      <w:divBdr>
                        <w:top w:val="none" w:sz="0" w:space="0" w:color="auto"/>
                        <w:left w:val="none" w:sz="0" w:space="0" w:color="auto"/>
                        <w:bottom w:val="none" w:sz="0" w:space="0" w:color="auto"/>
                        <w:right w:val="none" w:sz="0" w:space="0" w:color="auto"/>
                      </w:divBdr>
                    </w:div>
                  </w:divsChild>
                </w:div>
                <w:div w:id="1102602260">
                  <w:marLeft w:val="0"/>
                  <w:marRight w:val="0"/>
                  <w:marTop w:val="0"/>
                  <w:marBottom w:val="0"/>
                  <w:divBdr>
                    <w:top w:val="none" w:sz="0" w:space="0" w:color="auto"/>
                    <w:left w:val="none" w:sz="0" w:space="0" w:color="auto"/>
                    <w:bottom w:val="none" w:sz="0" w:space="0" w:color="auto"/>
                    <w:right w:val="none" w:sz="0" w:space="0" w:color="auto"/>
                  </w:divBdr>
                  <w:divsChild>
                    <w:div w:id="734007189">
                      <w:marLeft w:val="0"/>
                      <w:marRight w:val="0"/>
                      <w:marTop w:val="0"/>
                      <w:marBottom w:val="0"/>
                      <w:divBdr>
                        <w:top w:val="none" w:sz="0" w:space="0" w:color="auto"/>
                        <w:left w:val="none" w:sz="0" w:space="0" w:color="auto"/>
                        <w:bottom w:val="none" w:sz="0" w:space="0" w:color="auto"/>
                        <w:right w:val="none" w:sz="0" w:space="0" w:color="auto"/>
                      </w:divBdr>
                    </w:div>
                  </w:divsChild>
                </w:div>
                <w:div w:id="1102649592">
                  <w:marLeft w:val="0"/>
                  <w:marRight w:val="0"/>
                  <w:marTop w:val="0"/>
                  <w:marBottom w:val="0"/>
                  <w:divBdr>
                    <w:top w:val="none" w:sz="0" w:space="0" w:color="auto"/>
                    <w:left w:val="none" w:sz="0" w:space="0" w:color="auto"/>
                    <w:bottom w:val="none" w:sz="0" w:space="0" w:color="auto"/>
                    <w:right w:val="none" w:sz="0" w:space="0" w:color="auto"/>
                  </w:divBdr>
                  <w:divsChild>
                    <w:div w:id="192500767">
                      <w:marLeft w:val="0"/>
                      <w:marRight w:val="0"/>
                      <w:marTop w:val="0"/>
                      <w:marBottom w:val="0"/>
                      <w:divBdr>
                        <w:top w:val="none" w:sz="0" w:space="0" w:color="auto"/>
                        <w:left w:val="none" w:sz="0" w:space="0" w:color="auto"/>
                        <w:bottom w:val="none" w:sz="0" w:space="0" w:color="auto"/>
                        <w:right w:val="none" w:sz="0" w:space="0" w:color="auto"/>
                      </w:divBdr>
                    </w:div>
                  </w:divsChild>
                </w:div>
                <w:div w:id="1106852404">
                  <w:marLeft w:val="0"/>
                  <w:marRight w:val="0"/>
                  <w:marTop w:val="0"/>
                  <w:marBottom w:val="0"/>
                  <w:divBdr>
                    <w:top w:val="none" w:sz="0" w:space="0" w:color="auto"/>
                    <w:left w:val="none" w:sz="0" w:space="0" w:color="auto"/>
                    <w:bottom w:val="none" w:sz="0" w:space="0" w:color="auto"/>
                    <w:right w:val="none" w:sz="0" w:space="0" w:color="auto"/>
                  </w:divBdr>
                  <w:divsChild>
                    <w:div w:id="1216893209">
                      <w:marLeft w:val="0"/>
                      <w:marRight w:val="0"/>
                      <w:marTop w:val="0"/>
                      <w:marBottom w:val="0"/>
                      <w:divBdr>
                        <w:top w:val="none" w:sz="0" w:space="0" w:color="auto"/>
                        <w:left w:val="none" w:sz="0" w:space="0" w:color="auto"/>
                        <w:bottom w:val="none" w:sz="0" w:space="0" w:color="auto"/>
                        <w:right w:val="none" w:sz="0" w:space="0" w:color="auto"/>
                      </w:divBdr>
                    </w:div>
                  </w:divsChild>
                </w:div>
                <w:div w:id="1121457561">
                  <w:marLeft w:val="0"/>
                  <w:marRight w:val="0"/>
                  <w:marTop w:val="0"/>
                  <w:marBottom w:val="0"/>
                  <w:divBdr>
                    <w:top w:val="none" w:sz="0" w:space="0" w:color="auto"/>
                    <w:left w:val="none" w:sz="0" w:space="0" w:color="auto"/>
                    <w:bottom w:val="none" w:sz="0" w:space="0" w:color="auto"/>
                    <w:right w:val="none" w:sz="0" w:space="0" w:color="auto"/>
                  </w:divBdr>
                  <w:divsChild>
                    <w:div w:id="1676491949">
                      <w:marLeft w:val="0"/>
                      <w:marRight w:val="0"/>
                      <w:marTop w:val="0"/>
                      <w:marBottom w:val="0"/>
                      <w:divBdr>
                        <w:top w:val="none" w:sz="0" w:space="0" w:color="auto"/>
                        <w:left w:val="none" w:sz="0" w:space="0" w:color="auto"/>
                        <w:bottom w:val="none" w:sz="0" w:space="0" w:color="auto"/>
                        <w:right w:val="none" w:sz="0" w:space="0" w:color="auto"/>
                      </w:divBdr>
                    </w:div>
                  </w:divsChild>
                </w:div>
                <w:div w:id="1130978133">
                  <w:marLeft w:val="0"/>
                  <w:marRight w:val="0"/>
                  <w:marTop w:val="0"/>
                  <w:marBottom w:val="0"/>
                  <w:divBdr>
                    <w:top w:val="none" w:sz="0" w:space="0" w:color="auto"/>
                    <w:left w:val="none" w:sz="0" w:space="0" w:color="auto"/>
                    <w:bottom w:val="none" w:sz="0" w:space="0" w:color="auto"/>
                    <w:right w:val="none" w:sz="0" w:space="0" w:color="auto"/>
                  </w:divBdr>
                  <w:divsChild>
                    <w:div w:id="16741696">
                      <w:marLeft w:val="0"/>
                      <w:marRight w:val="0"/>
                      <w:marTop w:val="0"/>
                      <w:marBottom w:val="0"/>
                      <w:divBdr>
                        <w:top w:val="none" w:sz="0" w:space="0" w:color="auto"/>
                        <w:left w:val="none" w:sz="0" w:space="0" w:color="auto"/>
                        <w:bottom w:val="none" w:sz="0" w:space="0" w:color="auto"/>
                        <w:right w:val="none" w:sz="0" w:space="0" w:color="auto"/>
                      </w:divBdr>
                    </w:div>
                  </w:divsChild>
                </w:div>
                <w:div w:id="1132014225">
                  <w:marLeft w:val="0"/>
                  <w:marRight w:val="0"/>
                  <w:marTop w:val="0"/>
                  <w:marBottom w:val="0"/>
                  <w:divBdr>
                    <w:top w:val="none" w:sz="0" w:space="0" w:color="auto"/>
                    <w:left w:val="none" w:sz="0" w:space="0" w:color="auto"/>
                    <w:bottom w:val="none" w:sz="0" w:space="0" w:color="auto"/>
                    <w:right w:val="none" w:sz="0" w:space="0" w:color="auto"/>
                  </w:divBdr>
                  <w:divsChild>
                    <w:div w:id="756244742">
                      <w:marLeft w:val="0"/>
                      <w:marRight w:val="0"/>
                      <w:marTop w:val="0"/>
                      <w:marBottom w:val="0"/>
                      <w:divBdr>
                        <w:top w:val="none" w:sz="0" w:space="0" w:color="auto"/>
                        <w:left w:val="none" w:sz="0" w:space="0" w:color="auto"/>
                        <w:bottom w:val="none" w:sz="0" w:space="0" w:color="auto"/>
                        <w:right w:val="none" w:sz="0" w:space="0" w:color="auto"/>
                      </w:divBdr>
                    </w:div>
                  </w:divsChild>
                </w:div>
                <w:div w:id="1140617258">
                  <w:marLeft w:val="0"/>
                  <w:marRight w:val="0"/>
                  <w:marTop w:val="0"/>
                  <w:marBottom w:val="0"/>
                  <w:divBdr>
                    <w:top w:val="none" w:sz="0" w:space="0" w:color="auto"/>
                    <w:left w:val="none" w:sz="0" w:space="0" w:color="auto"/>
                    <w:bottom w:val="none" w:sz="0" w:space="0" w:color="auto"/>
                    <w:right w:val="none" w:sz="0" w:space="0" w:color="auto"/>
                  </w:divBdr>
                  <w:divsChild>
                    <w:div w:id="1645307749">
                      <w:marLeft w:val="0"/>
                      <w:marRight w:val="0"/>
                      <w:marTop w:val="0"/>
                      <w:marBottom w:val="0"/>
                      <w:divBdr>
                        <w:top w:val="none" w:sz="0" w:space="0" w:color="auto"/>
                        <w:left w:val="none" w:sz="0" w:space="0" w:color="auto"/>
                        <w:bottom w:val="none" w:sz="0" w:space="0" w:color="auto"/>
                        <w:right w:val="none" w:sz="0" w:space="0" w:color="auto"/>
                      </w:divBdr>
                    </w:div>
                  </w:divsChild>
                </w:div>
                <w:div w:id="1157187893">
                  <w:marLeft w:val="0"/>
                  <w:marRight w:val="0"/>
                  <w:marTop w:val="0"/>
                  <w:marBottom w:val="0"/>
                  <w:divBdr>
                    <w:top w:val="none" w:sz="0" w:space="0" w:color="auto"/>
                    <w:left w:val="none" w:sz="0" w:space="0" w:color="auto"/>
                    <w:bottom w:val="none" w:sz="0" w:space="0" w:color="auto"/>
                    <w:right w:val="none" w:sz="0" w:space="0" w:color="auto"/>
                  </w:divBdr>
                  <w:divsChild>
                    <w:div w:id="931165597">
                      <w:marLeft w:val="0"/>
                      <w:marRight w:val="0"/>
                      <w:marTop w:val="0"/>
                      <w:marBottom w:val="0"/>
                      <w:divBdr>
                        <w:top w:val="none" w:sz="0" w:space="0" w:color="auto"/>
                        <w:left w:val="none" w:sz="0" w:space="0" w:color="auto"/>
                        <w:bottom w:val="none" w:sz="0" w:space="0" w:color="auto"/>
                        <w:right w:val="none" w:sz="0" w:space="0" w:color="auto"/>
                      </w:divBdr>
                    </w:div>
                  </w:divsChild>
                </w:div>
                <w:div w:id="1161308797">
                  <w:marLeft w:val="0"/>
                  <w:marRight w:val="0"/>
                  <w:marTop w:val="0"/>
                  <w:marBottom w:val="0"/>
                  <w:divBdr>
                    <w:top w:val="none" w:sz="0" w:space="0" w:color="auto"/>
                    <w:left w:val="none" w:sz="0" w:space="0" w:color="auto"/>
                    <w:bottom w:val="none" w:sz="0" w:space="0" w:color="auto"/>
                    <w:right w:val="none" w:sz="0" w:space="0" w:color="auto"/>
                  </w:divBdr>
                  <w:divsChild>
                    <w:div w:id="1770389576">
                      <w:marLeft w:val="0"/>
                      <w:marRight w:val="0"/>
                      <w:marTop w:val="0"/>
                      <w:marBottom w:val="0"/>
                      <w:divBdr>
                        <w:top w:val="none" w:sz="0" w:space="0" w:color="auto"/>
                        <w:left w:val="none" w:sz="0" w:space="0" w:color="auto"/>
                        <w:bottom w:val="none" w:sz="0" w:space="0" w:color="auto"/>
                        <w:right w:val="none" w:sz="0" w:space="0" w:color="auto"/>
                      </w:divBdr>
                    </w:div>
                  </w:divsChild>
                </w:div>
                <w:div w:id="1172915600">
                  <w:marLeft w:val="0"/>
                  <w:marRight w:val="0"/>
                  <w:marTop w:val="0"/>
                  <w:marBottom w:val="0"/>
                  <w:divBdr>
                    <w:top w:val="none" w:sz="0" w:space="0" w:color="auto"/>
                    <w:left w:val="none" w:sz="0" w:space="0" w:color="auto"/>
                    <w:bottom w:val="none" w:sz="0" w:space="0" w:color="auto"/>
                    <w:right w:val="none" w:sz="0" w:space="0" w:color="auto"/>
                  </w:divBdr>
                  <w:divsChild>
                    <w:div w:id="517893650">
                      <w:marLeft w:val="0"/>
                      <w:marRight w:val="0"/>
                      <w:marTop w:val="0"/>
                      <w:marBottom w:val="0"/>
                      <w:divBdr>
                        <w:top w:val="none" w:sz="0" w:space="0" w:color="auto"/>
                        <w:left w:val="none" w:sz="0" w:space="0" w:color="auto"/>
                        <w:bottom w:val="none" w:sz="0" w:space="0" w:color="auto"/>
                        <w:right w:val="none" w:sz="0" w:space="0" w:color="auto"/>
                      </w:divBdr>
                    </w:div>
                  </w:divsChild>
                </w:div>
                <w:div w:id="1173379585">
                  <w:marLeft w:val="0"/>
                  <w:marRight w:val="0"/>
                  <w:marTop w:val="0"/>
                  <w:marBottom w:val="0"/>
                  <w:divBdr>
                    <w:top w:val="none" w:sz="0" w:space="0" w:color="auto"/>
                    <w:left w:val="none" w:sz="0" w:space="0" w:color="auto"/>
                    <w:bottom w:val="none" w:sz="0" w:space="0" w:color="auto"/>
                    <w:right w:val="none" w:sz="0" w:space="0" w:color="auto"/>
                  </w:divBdr>
                  <w:divsChild>
                    <w:div w:id="899246072">
                      <w:marLeft w:val="0"/>
                      <w:marRight w:val="0"/>
                      <w:marTop w:val="0"/>
                      <w:marBottom w:val="0"/>
                      <w:divBdr>
                        <w:top w:val="none" w:sz="0" w:space="0" w:color="auto"/>
                        <w:left w:val="none" w:sz="0" w:space="0" w:color="auto"/>
                        <w:bottom w:val="none" w:sz="0" w:space="0" w:color="auto"/>
                        <w:right w:val="none" w:sz="0" w:space="0" w:color="auto"/>
                      </w:divBdr>
                    </w:div>
                  </w:divsChild>
                </w:div>
                <w:div w:id="1173955267">
                  <w:marLeft w:val="0"/>
                  <w:marRight w:val="0"/>
                  <w:marTop w:val="0"/>
                  <w:marBottom w:val="0"/>
                  <w:divBdr>
                    <w:top w:val="none" w:sz="0" w:space="0" w:color="auto"/>
                    <w:left w:val="none" w:sz="0" w:space="0" w:color="auto"/>
                    <w:bottom w:val="none" w:sz="0" w:space="0" w:color="auto"/>
                    <w:right w:val="none" w:sz="0" w:space="0" w:color="auto"/>
                  </w:divBdr>
                  <w:divsChild>
                    <w:div w:id="277221522">
                      <w:marLeft w:val="0"/>
                      <w:marRight w:val="0"/>
                      <w:marTop w:val="0"/>
                      <w:marBottom w:val="0"/>
                      <w:divBdr>
                        <w:top w:val="none" w:sz="0" w:space="0" w:color="auto"/>
                        <w:left w:val="none" w:sz="0" w:space="0" w:color="auto"/>
                        <w:bottom w:val="none" w:sz="0" w:space="0" w:color="auto"/>
                        <w:right w:val="none" w:sz="0" w:space="0" w:color="auto"/>
                      </w:divBdr>
                    </w:div>
                  </w:divsChild>
                </w:div>
                <w:div w:id="1175654681">
                  <w:marLeft w:val="0"/>
                  <w:marRight w:val="0"/>
                  <w:marTop w:val="0"/>
                  <w:marBottom w:val="0"/>
                  <w:divBdr>
                    <w:top w:val="none" w:sz="0" w:space="0" w:color="auto"/>
                    <w:left w:val="none" w:sz="0" w:space="0" w:color="auto"/>
                    <w:bottom w:val="none" w:sz="0" w:space="0" w:color="auto"/>
                    <w:right w:val="none" w:sz="0" w:space="0" w:color="auto"/>
                  </w:divBdr>
                  <w:divsChild>
                    <w:div w:id="773598910">
                      <w:marLeft w:val="0"/>
                      <w:marRight w:val="0"/>
                      <w:marTop w:val="0"/>
                      <w:marBottom w:val="0"/>
                      <w:divBdr>
                        <w:top w:val="none" w:sz="0" w:space="0" w:color="auto"/>
                        <w:left w:val="none" w:sz="0" w:space="0" w:color="auto"/>
                        <w:bottom w:val="none" w:sz="0" w:space="0" w:color="auto"/>
                        <w:right w:val="none" w:sz="0" w:space="0" w:color="auto"/>
                      </w:divBdr>
                    </w:div>
                  </w:divsChild>
                </w:div>
                <w:div w:id="1184635271">
                  <w:marLeft w:val="0"/>
                  <w:marRight w:val="0"/>
                  <w:marTop w:val="0"/>
                  <w:marBottom w:val="0"/>
                  <w:divBdr>
                    <w:top w:val="none" w:sz="0" w:space="0" w:color="auto"/>
                    <w:left w:val="none" w:sz="0" w:space="0" w:color="auto"/>
                    <w:bottom w:val="none" w:sz="0" w:space="0" w:color="auto"/>
                    <w:right w:val="none" w:sz="0" w:space="0" w:color="auto"/>
                  </w:divBdr>
                  <w:divsChild>
                    <w:div w:id="448013767">
                      <w:marLeft w:val="0"/>
                      <w:marRight w:val="0"/>
                      <w:marTop w:val="0"/>
                      <w:marBottom w:val="0"/>
                      <w:divBdr>
                        <w:top w:val="none" w:sz="0" w:space="0" w:color="auto"/>
                        <w:left w:val="none" w:sz="0" w:space="0" w:color="auto"/>
                        <w:bottom w:val="none" w:sz="0" w:space="0" w:color="auto"/>
                        <w:right w:val="none" w:sz="0" w:space="0" w:color="auto"/>
                      </w:divBdr>
                    </w:div>
                  </w:divsChild>
                </w:div>
                <w:div w:id="1188954937">
                  <w:marLeft w:val="0"/>
                  <w:marRight w:val="0"/>
                  <w:marTop w:val="0"/>
                  <w:marBottom w:val="0"/>
                  <w:divBdr>
                    <w:top w:val="none" w:sz="0" w:space="0" w:color="auto"/>
                    <w:left w:val="none" w:sz="0" w:space="0" w:color="auto"/>
                    <w:bottom w:val="none" w:sz="0" w:space="0" w:color="auto"/>
                    <w:right w:val="none" w:sz="0" w:space="0" w:color="auto"/>
                  </w:divBdr>
                  <w:divsChild>
                    <w:div w:id="1144930283">
                      <w:marLeft w:val="0"/>
                      <w:marRight w:val="0"/>
                      <w:marTop w:val="0"/>
                      <w:marBottom w:val="0"/>
                      <w:divBdr>
                        <w:top w:val="none" w:sz="0" w:space="0" w:color="auto"/>
                        <w:left w:val="none" w:sz="0" w:space="0" w:color="auto"/>
                        <w:bottom w:val="none" w:sz="0" w:space="0" w:color="auto"/>
                        <w:right w:val="none" w:sz="0" w:space="0" w:color="auto"/>
                      </w:divBdr>
                    </w:div>
                  </w:divsChild>
                </w:div>
                <w:div w:id="1189176473">
                  <w:marLeft w:val="0"/>
                  <w:marRight w:val="0"/>
                  <w:marTop w:val="0"/>
                  <w:marBottom w:val="0"/>
                  <w:divBdr>
                    <w:top w:val="none" w:sz="0" w:space="0" w:color="auto"/>
                    <w:left w:val="none" w:sz="0" w:space="0" w:color="auto"/>
                    <w:bottom w:val="none" w:sz="0" w:space="0" w:color="auto"/>
                    <w:right w:val="none" w:sz="0" w:space="0" w:color="auto"/>
                  </w:divBdr>
                  <w:divsChild>
                    <w:div w:id="861477628">
                      <w:marLeft w:val="0"/>
                      <w:marRight w:val="0"/>
                      <w:marTop w:val="0"/>
                      <w:marBottom w:val="0"/>
                      <w:divBdr>
                        <w:top w:val="none" w:sz="0" w:space="0" w:color="auto"/>
                        <w:left w:val="none" w:sz="0" w:space="0" w:color="auto"/>
                        <w:bottom w:val="none" w:sz="0" w:space="0" w:color="auto"/>
                        <w:right w:val="none" w:sz="0" w:space="0" w:color="auto"/>
                      </w:divBdr>
                    </w:div>
                  </w:divsChild>
                </w:div>
                <w:div w:id="1195146573">
                  <w:marLeft w:val="0"/>
                  <w:marRight w:val="0"/>
                  <w:marTop w:val="0"/>
                  <w:marBottom w:val="0"/>
                  <w:divBdr>
                    <w:top w:val="none" w:sz="0" w:space="0" w:color="auto"/>
                    <w:left w:val="none" w:sz="0" w:space="0" w:color="auto"/>
                    <w:bottom w:val="none" w:sz="0" w:space="0" w:color="auto"/>
                    <w:right w:val="none" w:sz="0" w:space="0" w:color="auto"/>
                  </w:divBdr>
                  <w:divsChild>
                    <w:div w:id="1037504655">
                      <w:marLeft w:val="0"/>
                      <w:marRight w:val="0"/>
                      <w:marTop w:val="0"/>
                      <w:marBottom w:val="0"/>
                      <w:divBdr>
                        <w:top w:val="none" w:sz="0" w:space="0" w:color="auto"/>
                        <w:left w:val="none" w:sz="0" w:space="0" w:color="auto"/>
                        <w:bottom w:val="none" w:sz="0" w:space="0" w:color="auto"/>
                        <w:right w:val="none" w:sz="0" w:space="0" w:color="auto"/>
                      </w:divBdr>
                    </w:div>
                  </w:divsChild>
                </w:div>
                <w:div w:id="1195770886">
                  <w:marLeft w:val="0"/>
                  <w:marRight w:val="0"/>
                  <w:marTop w:val="0"/>
                  <w:marBottom w:val="0"/>
                  <w:divBdr>
                    <w:top w:val="none" w:sz="0" w:space="0" w:color="auto"/>
                    <w:left w:val="none" w:sz="0" w:space="0" w:color="auto"/>
                    <w:bottom w:val="none" w:sz="0" w:space="0" w:color="auto"/>
                    <w:right w:val="none" w:sz="0" w:space="0" w:color="auto"/>
                  </w:divBdr>
                  <w:divsChild>
                    <w:div w:id="1924531289">
                      <w:marLeft w:val="0"/>
                      <w:marRight w:val="0"/>
                      <w:marTop w:val="0"/>
                      <w:marBottom w:val="0"/>
                      <w:divBdr>
                        <w:top w:val="none" w:sz="0" w:space="0" w:color="auto"/>
                        <w:left w:val="none" w:sz="0" w:space="0" w:color="auto"/>
                        <w:bottom w:val="none" w:sz="0" w:space="0" w:color="auto"/>
                        <w:right w:val="none" w:sz="0" w:space="0" w:color="auto"/>
                      </w:divBdr>
                    </w:div>
                  </w:divsChild>
                </w:div>
                <w:div w:id="1205214189">
                  <w:marLeft w:val="0"/>
                  <w:marRight w:val="0"/>
                  <w:marTop w:val="0"/>
                  <w:marBottom w:val="0"/>
                  <w:divBdr>
                    <w:top w:val="none" w:sz="0" w:space="0" w:color="auto"/>
                    <w:left w:val="none" w:sz="0" w:space="0" w:color="auto"/>
                    <w:bottom w:val="none" w:sz="0" w:space="0" w:color="auto"/>
                    <w:right w:val="none" w:sz="0" w:space="0" w:color="auto"/>
                  </w:divBdr>
                  <w:divsChild>
                    <w:div w:id="1191067064">
                      <w:marLeft w:val="0"/>
                      <w:marRight w:val="0"/>
                      <w:marTop w:val="0"/>
                      <w:marBottom w:val="0"/>
                      <w:divBdr>
                        <w:top w:val="none" w:sz="0" w:space="0" w:color="auto"/>
                        <w:left w:val="none" w:sz="0" w:space="0" w:color="auto"/>
                        <w:bottom w:val="none" w:sz="0" w:space="0" w:color="auto"/>
                        <w:right w:val="none" w:sz="0" w:space="0" w:color="auto"/>
                      </w:divBdr>
                    </w:div>
                  </w:divsChild>
                </w:div>
                <w:div w:id="1207378340">
                  <w:marLeft w:val="0"/>
                  <w:marRight w:val="0"/>
                  <w:marTop w:val="0"/>
                  <w:marBottom w:val="0"/>
                  <w:divBdr>
                    <w:top w:val="none" w:sz="0" w:space="0" w:color="auto"/>
                    <w:left w:val="none" w:sz="0" w:space="0" w:color="auto"/>
                    <w:bottom w:val="none" w:sz="0" w:space="0" w:color="auto"/>
                    <w:right w:val="none" w:sz="0" w:space="0" w:color="auto"/>
                  </w:divBdr>
                  <w:divsChild>
                    <w:div w:id="1458985205">
                      <w:marLeft w:val="0"/>
                      <w:marRight w:val="0"/>
                      <w:marTop w:val="0"/>
                      <w:marBottom w:val="0"/>
                      <w:divBdr>
                        <w:top w:val="none" w:sz="0" w:space="0" w:color="auto"/>
                        <w:left w:val="none" w:sz="0" w:space="0" w:color="auto"/>
                        <w:bottom w:val="none" w:sz="0" w:space="0" w:color="auto"/>
                        <w:right w:val="none" w:sz="0" w:space="0" w:color="auto"/>
                      </w:divBdr>
                    </w:div>
                  </w:divsChild>
                </w:div>
                <w:div w:id="1211190116">
                  <w:marLeft w:val="0"/>
                  <w:marRight w:val="0"/>
                  <w:marTop w:val="0"/>
                  <w:marBottom w:val="0"/>
                  <w:divBdr>
                    <w:top w:val="none" w:sz="0" w:space="0" w:color="auto"/>
                    <w:left w:val="none" w:sz="0" w:space="0" w:color="auto"/>
                    <w:bottom w:val="none" w:sz="0" w:space="0" w:color="auto"/>
                    <w:right w:val="none" w:sz="0" w:space="0" w:color="auto"/>
                  </w:divBdr>
                  <w:divsChild>
                    <w:div w:id="944994851">
                      <w:marLeft w:val="0"/>
                      <w:marRight w:val="0"/>
                      <w:marTop w:val="0"/>
                      <w:marBottom w:val="0"/>
                      <w:divBdr>
                        <w:top w:val="none" w:sz="0" w:space="0" w:color="auto"/>
                        <w:left w:val="none" w:sz="0" w:space="0" w:color="auto"/>
                        <w:bottom w:val="none" w:sz="0" w:space="0" w:color="auto"/>
                        <w:right w:val="none" w:sz="0" w:space="0" w:color="auto"/>
                      </w:divBdr>
                    </w:div>
                  </w:divsChild>
                </w:div>
                <w:div w:id="1213149289">
                  <w:marLeft w:val="0"/>
                  <w:marRight w:val="0"/>
                  <w:marTop w:val="0"/>
                  <w:marBottom w:val="0"/>
                  <w:divBdr>
                    <w:top w:val="none" w:sz="0" w:space="0" w:color="auto"/>
                    <w:left w:val="none" w:sz="0" w:space="0" w:color="auto"/>
                    <w:bottom w:val="none" w:sz="0" w:space="0" w:color="auto"/>
                    <w:right w:val="none" w:sz="0" w:space="0" w:color="auto"/>
                  </w:divBdr>
                  <w:divsChild>
                    <w:div w:id="1489709831">
                      <w:marLeft w:val="0"/>
                      <w:marRight w:val="0"/>
                      <w:marTop w:val="0"/>
                      <w:marBottom w:val="0"/>
                      <w:divBdr>
                        <w:top w:val="none" w:sz="0" w:space="0" w:color="auto"/>
                        <w:left w:val="none" w:sz="0" w:space="0" w:color="auto"/>
                        <w:bottom w:val="none" w:sz="0" w:space="0" w:color="auto"/>
                        <w:right w:val="none" w:sz="0" w:space="0" w:color="auto"/>
                      </w:divBdr>
                    </w:div>
                  </w:divsChild>
                </w:div>
                <w:div w:id="1230266577">
                  <w:marLeft w:val="0"/>
                  <w:marRight w:val="0"/>
                  <w:marTop w:val="0"/>
                  <w:marBottom w:val="0"/>
                  <w:divBdr>
                    <w:top w:val="none" w:sz="0" w:space="0" w:color="auto"/>
                    <w:left w:val="none" w:sz="0" w:space="0" w:color="auto"/>
                    <w:bottom w:val="none" w:sz="0" w:space="0" w:color="auto"/>
                    <w:right w:val="none" w:sz="0" w:space="0" w:color="auto"/>
                  </w:divBdr>
                  <w:divsChild>
                    <w:div w:id="1208488623">
                      <w:marLeft w:val="0"/>
                      <w:marRight w:val="0"/>
                      <w:marTop w:val="0"/>
                      <w:marBottom w:val="0"/>
                      <w:divBdr>
                        <w:top w:val="none" w:sz="0" w:space="0" w:color="auto"/>
                        <w:left w:val="none" w:sz="0" w:space="0" w:color="auto"/>
                        <w:bottom w:val="none" w:sz="0" w:space="0" w:color="auto"/>
                        <w:right w:val="none" w:sz="0" w:space="0" w:color="auto"/>
                      </w:divBdr>
                    </w:div>
                  </w:divsChild>
                </w:div>
                <w:div w:id="1238898352">
                  <w:marLeft w:val="0"/>
                  <w:marRight w:val="0"/>
                  <w:marTop w:val="0"/>
                  <w:marBottom w:val="0"/>
                  <w:divBdr>
                    <w:top w:val="none" w:sz="0" w:space="0" w:color="auto"/>
                    <w:left w:val="none" w:sz="0" w:space="0" w:color="auto"/>
                    <w:bottom w:val="none" w:sz="0" w:space="0" w:color="auto"/>
                    <w:right w:val="none" w:sz="0" w:space="0" w:color="auto"/>
                  </w:divBdr>
                  <w:divsChild>
                    <w:div w:id="208340073">
                      <w:marLeft w:val="0"/>
                      <w:marRight w:val="0"/>
                      <w:marTop w:val="0"/>
                      <w:marBottom w:val="0"/>
                      <w:divBdr>
                        <w:top w:val="none" w:sz="0" w:space="0" w:color="auto"/>
                        <w:left w:val="none" w:sz="0" w:space="0" w:color="auto"/>
                        <w:bottom w:val="none" w:sz="0" w:space="0" w:color="auto"/>
                        <w:right w:val="none" w:sz="0" w:space="0" w:color="auto"/>
                      </w:divBdr>
                    </w:div>
                  </w:divsChild>
                </w:div>
                <w:div w:id="1242450013">
                  <w:marLeft w:val="0"/>
                  <w:marRight w:val="0"/>
                  <w:marTop w:val="0"/>
                  <w:marBottom w:val="0"/>
                  <w:divBdr>
                    <w:top w:val="none" w:sz="0" w:space="0" w:color="auto"/>
                    <w:left w:val="none" w:sz="0" w:space="0" w:color="auto"/>
                    <w:bottom w:val="none" w:sz="0" w:space="0" w:color="auto"/>
                    <w:right w:val="none" w:sz="0" w:space="0" w:color="auto"/>
                  </w:divBdr>
                  <w:divsChild>
                    <w:div w:id="361633408">
                      <w:marLeft w:val="0"/>
                      <w:marRight w:val="0"/>
                      <w:marTop w:val="0"/>
                      <w:marBottom w:val="0"/>
                      <w:divBdr>
                        <w:top w:val="none" w:sz="0" w:space="0" w:color="auto"/>
                        <w:left w:val="none" w:sz="0" w:space="0" w:color="auto"/>
                        <w:bottom w:val="none" w:sz="0" w:space="0" w:color="auto"/>
                        <w:right w:val="none" w:sz="0" w:space="0" w:color="auto"/>
                      </w:divBdr>
                    </w:div>
                  </w:divsChild>
                </w:div>
                <w:div w:id="1278292043">
                  <w:marLeft w:val="0"/>
                  <w:marRight w:val="0"/>
                  <w:marTop w:val="0"/>
                  <w:marBottom w:val="0"/>
                  <w:divBdr>
                    <w:top w:val="none" w:sz="0" w:space="0" w:color="auto"/>
                    <w:left w:val="none" w:sz="0" w:space="0" w:color="auto"/>
                    <w:bottom w:val="none" w:sz="0" w:space="0" w:color="auto"/>
                    <w:right w:val="none" w:sz="0" w:space="0" w:color="auto"/>
                  </w:divBdr>
                  <w:divsChild>
                    <w:div w:id="289937795">
                      <w:marLeft w:val="0"/>
                      <w:marRight w:val="0"/>
                      <w:marTop w:val="0"/>
                      <w:marBottom w:val="0"/>
                      <w:divBdr>
                        <w:top w:val="none" w:sz="0" w:space="0" w:color="auto"/>
                        <w:left w:val="none" w:sz="0" w:space="0" w:color="auto"/>
                        <w:bottom w:val="none" w:sz="0" w:space="0" w:color="auto"/>
                        <w:right w:val="none" w:sz="0" w:space="0" w:color="auto"/>
                      </w:divBdr>
                    </w:div>
                  </w:divsChild>
                </w:div>
                <w:div w:id="1279875271">
                  <w:marLeft w:val="0"/>
                  <w:marRight w:val="0"/>
                  <w:marTop w:val="0"/>
                  <w:marBottom w:val="0"/>
                  <w:divBdr>
                    <w:top w:val="none" w:sz="0" w:space="0" w:color="auto"/>
                    <w:left w:val="none" w:sz="0" w:space="0" w:color="auto"/>
                    <w:bottom w:val="none" w:sz="0" w:space="0" w:color="auto"/>
                    <w:right w:val="none" w:sz="0" w:space="0" w:color="auto"/>
                  </w:divBdr>
                  <w:divsChild>
                    <w:div w:id="2106220159">
                      <w:marLeft w:val="0"/>
                      <w:marRight w:val="0"/>
                      <w:marTop w:val="0"/>
                      <w:marBottom w:val="0"/>
                      <w:divBdr>
                        <w:top w:val="none" w:sz="0" w:space="0" w:color="auto"/>
                        <w:left w:val="none" w:sz="0" w:space="0" w:color="auto"/>
                        <w:bottom w:val="none" w:sz="0" w:space="0" w:color="auto"/>
                        <w:right w:val="none" w:sz="0" w:space="0" w:color="auto"/>
                      </w:divBdr>
                    </w:div>
                  </w:divsChild>
                </w:div>
                <w:div w:id="1290893991">
                  <w:marLeft w:val="0"/>
                  <w:marRight w:val="0"/>
                  <w:marTop w:val="0"/>
                  <w:marBottom w:val="0"/>
                  <w:divBdr>
                    <w:top w:val="none" w:sz="0" w:space="0" w:color="auto"/>
                    <w:left w:val="none" w:sz="0" w:space="0" w:color="auto"/>
                    <w:bottom w:val="none" w:sz="0" w:space="0" w:color="auto"/>
                    <w:right w:val="none" w:sz="0" w:space="0" w:color="auto"/>
                  </w:divBdr>
                  <w:divsChild>
                    <w:div w:id="480732803">
                      <w:marLeft w:val="0"/>
                      <w:marRight w:val="0"/>
                      <w:marTop w:val="0"/>
                      <w:marBottom w:val="0"/>
                      <w:divBdr>
                        <w:top w:val="none" w:sz="0" w:space="0" w:color="auto"/>
                        <w:left w:val="none" w:sz="0" w:space="0" w:color="auto"/>
                        <w:bottom w:val="none" w:sz="0" w:space="0" w:color="auto"/>
                        <w:right w:val="none" w:sz="0" w:space="0" w:color="auto"/>
                      </w:divBdr>
                    </w:div>
                  </w:divsChild>
                </w:div>
                <w:div w:id="1292831853">
                  <w:marLeft w:val="0"/>
                  <w:marRight w:val="0"/>
                  <w:marTop w:val="0"/>
                  <w:marBottom w:val="0"/>
                  <w:divBdr>
                    <w:top w:val="none" w:sz="0" w:space="0" w:color="auto"/>
                    <w:left w:val="none" w:sz="0" w:space="0" w:color="auto"/>
                    <w:bottom w:val="none" w:sz="0" w:space="0" w:color="auto"/>
                    <w:right w:val="none" w:sz="0" w:space="0" w:color="auto"/>
                  </w:divBdr>
                  <w:divsChild>
                    <w:div w:id="823207520">
                      <w:marLeft w:val="0"/>
                      <w:marRight w:val="0"/>
                      <w:marTop w:val="0"/>
                      <w:marBottom w:val="0"/>
                      <w:divBdr>
                        <w:top w:val="none" w:sz="0" w:space="0" w:color="auto"/>
                        <w:left w:val="none" w:sz="0" w:space="0" w:color="auto"/>
                        <w:bottom w:val="none" w:sz="0" w:space="0" w:color="auto"/>
                        <w:right w:val="none" w:sz="0" w:space="0" w:color="auto"/>
                      </w:divBdr>
                    </w:div>
                  </w:divsChild>
                </w:div>
                <w:div w:id="1305742525">
                  <w:marLeft w:val="0"/>
                  <w:marRight w:val="0"/>
                  <w:marTop w:val="0"/>
                  <w:marBottom w:val="0"/>
                  <w:divBdr>
                    <w:top w:val="none" w:sz="0" w:space="0" w:color="auto"/>
                    <w:left w:val="none" w:sz="0" w:space="0" w:color="auto"/>
                    <w:bottom w:val="none" w:sz="0" w:space="0" w:color="auto"/>
                    <w:right w:val="none" w:sz="0" w:space="0" w:color="auto"/>
                  </w:divBdr>
                  <w:divsChild>
                    <w:div w:id="1134107055">
                      <w:marLeft w:val="0"/>
                      <w:marRight w:val="0"/>
                      <w:marTop w:val="0"/>
                      <w:marBottom w:val="0"/>
                      <w:divBdr>
                        <w:top w:val="none" w:sz="0" w:space="0" w:color="auto"/>
                        <w:left w:val="none" w:sz="0" w:space="0" w:color="auto"/>
                        <w:bottom w:val="none" w:sz="0" w:space="0" w:color="auto"/>
                        <w:right w:val="none" w:sz="0" w:space="0" w:color="auto"/>
                      </w:divBdr>
                    </w:div>
                  </w:divsChild>
                </w:div>
                <w:div w:id="1309242203">
                  <w:marLeft w:val="0"/>
                  <w:marRight w:val="0"/>
                  <w:marTop w:val="0"/>
                  <w:marBottom w:val="0"/>
                  <w:divBdr>
                    <w:top w:val="none" w:sz="0" w:space="0" w:color="auto"/>
                    <w:left w:val="none" w:sz="0" w:space="0" w:color="auto"/>
                    <w:bottom w:val="none" w:sz="0" w:space="0" w:color="auto"/>
                    <w:right w:val="none" w:sz="0" w:space="0" w:color="auto"/>
                  </w:divBdr>
                  <w:divsChild>
                    <w:div w:id="1198547620">
                      <w:marLeft w:val="0"/>
                      <w:marRight w:val="0"/>
                      <w:marTop w:val="0"/>
                      <w:marBottom w:val="0"/>
                      <w:divBdr>
                        <w:top w:val="none" w:sz="0" w:space="0" w:color="auto"/>
                        <w:left w:val="none" w:sz="0" w:space="0" w:color="auto"/>
                        <w:bottom w:val="none" w:sz="0" w:space="0" w:color="auto"/>
                        <w:right w:val="none" w:sz="0" w:space="0" w:color="auto"/>
                      </w:divBdr>
                    </w:div>
                  </w:divsChild>
                </w:div>
                <w:div w:id="1309286883">
                  <w:marLeft w:val="0"/>
                  <w:marRight w:val="0"/>
                  <w:marTop w:val="0"/>
                  <w:marBottom w:val="0"/>
                  <w:divBdr>
                    <w:top w:val="none" w:sz="0" w:space="0" w:color="auto"/>
                    <w:left w:val="none" w:sz="0" w:space="0" w:color="auto"/>
                    <w:bottom w:val="none" w:sz="0" w:space="0" w:color="auto"/>
                    <w:right w:val="none" w:sz="0" w:space="0" w:color="auto"/>
                  </w:divBdr>
                  <w:divsChild>
                    <w:div w:id="1081491979">
                      <w:marLeft w:val="0"/>
                      <w:marRight w:val="0"/>
                      <w:marTop w:val="0"/>
                      <w:marBottom w:val="0"/>
                      <w:divBdr>
                        <w:top w:val="none" w:sz="0" w:space="0" w:color="auto"/>
                        <w:left w:val="none" w:sz="0" w:space="0" w:color="auto"/>
                        <w:bottom w:val="none" w:sz="0" w:space="0" w:color="auto"/>
                        <w:right w:val="none" w:sz="0" w:space="0" w:color="auto"/>
                      </w:divBdr>
                    </w:div>
                  </w:divsChild>
                </w:div>
                <w:div w:id="1318723017">
                  <w:marLeft w:val="0"/>
                  <w:marRight w:val="0"/>
                  <w:marTop w:val="0"/>
                  <w:marBottom w:val="0"/>
                  <w:divBdr>
                    <w:top w:val="none" w:sz="0" w:space="0" w:color="auto"/>
                    <w:left w:val="none" w:sz="0" w:space="0" w:color="auto"/>
                    <w:bottom w:val="none" w:sz="0" w:space="0" w:color="auto"/>
                    <w:right w:val="none" w:sz="0" w:space="0" w:color="auto"/>
                  </w:divBdr>
                  <w:divsChild>
                    <w:div w:id="480926852">
                      <w:marLeft w:val="0"/>
                      <w:marRight w:val="0"/>
                      <w:marTop w:val="0"/>
                      <w:marBottom w:val="0"/>
                      <w:divBdr>
                        <w:top w:val="none" w:sz="0" w:space="0" w:color="auto"/>
                        <w:left w:val="none" w:sz="0" w:space="0" w:color="auto"/>
                        <w:bottom w:val="none" w:sz="0" w:space="0" w:color="auto"/>
                        <w:right w:val="none" w:sz="0" w:space="0" w:color="auto"/>
                      </w:divBdr>
                    </w:div>
                  </w:divsChild>
                </w:div>
                <w:div w:id="1326590668">
                  <w:marLeft w:val="0"/>
                  <w:marRight w:val="0"/>
                  <w:marTop w:val="0"/>
                  <w:marBottom w:val="0"/>
                  <w:divBdr>
                    <w:top w:val="none" w:sz="0" w:space="0" w:color="auto"/>
                    <w:left w:val="none" w:sz="0" w:space="0" w:color="auto"/>
                    <w:bottom w:val="none" w:sz="0" w:space="0" w:color="auto"/>
                    <w:right w:val="none" w:sz="0" w:space="0" w:color="auto"/>
                  </w:divBdr>
                  <w:divsChild>
                    <w:div w:id="1020862515">
                      <w:marLeft w:val="0"/>
                      <w:marRight w:val="0"/>
                      <w:marTop w:val="0"/>
                      <w:marBottom w:val="0"/>
                      <w:divBdr>
                        <w:top w:val="none" w:sz="0" w:space="0" w:color="auto"/>
                        <w:left w:val="none" w:sz="0" w:space="0" w:color="auto"/>
                        <w:bottom w:val="none" w:sz="0" w:space="0" w:color="auto"/>
                        <w:right w:val="none" w:sz="0" w:space="0" w:color="auto"/>
                      </w:divBdr>
                    </w:div>
                  </w:divsChild>
                </w:div>
                <w:div w:id="1334261731">
                  <w:marLeft w:val="0"/>
                  <w:marRight w:val="0"/>
                  <w:marTop w:val="0"/>
                  <w:marBottom w:val="0"/>
                  <w:divBdr>
                    <w:top w:val="none" w:sz="0" w:space="0" w:color="auto"/>
                    <w:left w:val="none" w:sz="0" w:space="0" w:color="auto"/>
                    <w:bottom w:val="none" w:sz="0" w:space="0" w:color="auto"/>
                    <w:right w:val="none" w:sz="0" w:space="0" w:color="auto"/>
                  </w:divBdr>
                  <w:divsChild>
                    <w:div w:id="670644103">
                      <w:marLeft w:val="0"/>
                      <w:marRight w:val="0"/>
                      <w:marTop w:val="0"/>
                      <w:marBottom w:val="0"/>
                      <w:divBdr>
                        <w:top w:val="none" w:sz="0" w:space="0" w:color="auto"/>
                        <w:left w:val="none" w:sz="0" w:space="0" w:color="auto"/>
                        <w:bottom w:val="none" w:sz="0" w:space="0" w:color="auto"/>
                        <w:right w:val="none" w:sz="0" w:space="0" w:color="auto"/>
                      </w:divBdr>
                    </w:div>
                  </w:divsChild>
                </w:div>
                <w:div w:id="1340542685">
                  <w:marLeft w:val="0"/>
                  <w:marRight w:val="0"/>
                  <w:marTop w:val="0"/>
                  <w:marBottom w:val="0"/>
                  <w:divBdr>
                    <w:top w:val="none" w:sz="0" w:space="0" w:color="auto"/>
                    <w:left w:val="none" w:sz="0" w:space="0" w:color="auto"/>
                    <w:bottom w:val="none" w:sz="0" w:space="0" w:color="auto"/>
                    <w:right w:val="none" w:sz="0" w:space="0" w:color="auto"/>
                  </w:divBdr>
                  <w:divsChild>
                    <w:div w:id="1589847181">
                      <w:marLeft w:val="0"/>
                      <w:marRight w:val="0"/>
                      <w:marTop w:val="0"/>
                      <w:marBottom w:val="0"/>
                      <w:divBdr>
                        <w:top w:val="none" w:sz="0" w:space="0" w:color="auto"/>
                        <w:left w:val="none" w:sz="0" w:space="0" w:color="auto"/>
                        <w:bottom w:val="none" w:sz="0" w:space="0" w:color="auto"/>
                        <w:right w:val="none" w:sz="0" w:space="0" w:color="auto"/>
                      </w:divBdr>
                    </w:div>
                  </w:divsChild>
                </w:div>
                <w:div w:id="1350138028">
                  <w:marLeft w:val="0"/>
                  <w:marRight w:val="0"/>
                  <w:marTop w:val="0"/>
                  <w:marBottom w:val="0"/>
                  <w:divBdr>
                    <w:top w:val="none" w:sz="0" w:space="0" w:color="auto"/>
                    <w:left w:val="none" w:sz="0" w:space="0" w:color="auto"/>
                    <w:bottom w:val="none" w:sz="0" w:space="0" w:color="auto"/>
                    <w:right w:val="none" w:sz="0" w:space="0" w:color="auto"/>
                  </w:divBdr>
                  <w:divsChild>
                    <w:div w:id="467816786">
                      <w:marLeft w:val="0"/>
                      <w:marRight w:val="0"/>
                      <w:marTop w:val="0"/>
                      <w:marBottom w:val="0"/>
                      <w:divBdr>
                        <w:top w:val="none" w:sz="0" w:space="0" w:color="auto"/>
                        <w:left w:val="none" w:sz="0" w:space="0" w:color="auto"/>
                        <w:bottom w:val="none" w:sz="0" w:space="0" w:color="auto"/>
                        <w:right w:val="none" w:sz="0" w:space="0" w:color="auto"/>
                      </w:divBdr>
                    </w:div>
                  </w:divsChild>
                </w:div>
                <w:div w:id="1354645251">
                  <w:marLeft w:val="0"/>
                  <w:marRight w:val="0"/>
                  <w:marTop w:val="0"/>
                  <w:marBottom w:val="0"/>
                  <w:divBdr>
                    <w:top w:val="none" w:sz="0" w:space="0" w:color="auto"/>
                    <w:left w:val="none" w:sz="0" w:space="0" w:color="auto"/>
                    <w:bottom w:val="none" w:sz="0" w:space="0" w:color="auto"/>
                    <w:right w:val="none" w:sz="0" w:space="0" w:color="auto"/>
                  </w:divBdr>
                  <w:divsChild>
                    <w:div w:id="532691163">
                      <w:marLeft w:val="0"/>
                      <w:marRight w:val="0"/>
                      <w:marTop w:val="0"/>
                      <w:marBottom w:val="0"/>
                      <w:divBdr>
                        <w:top w:val="none" w:sz="0" w:space="0" w:color="auto"/>
                        <w:left w:val="none" w:sz="0" w:space="0" w:color="auto"/>
                        <w:bottom w:val="none" w:sz="0" w:space="0" w:color="auto"/>
                        <w:right w:val="none" w:sz="0" w:space="0" w:color="auto"/>
                      </w:divBdr>
                    </w:div>
                  </w:divsChild>
                </w:div>
                <w:div w:id="1358962848">
                  <w:marLeft w:val="0"/>
                  <w:marRight w:val="0"/>
                  <w:marTop w:val="0"/>
                  <w:marBottom w:val="0"/>
                  <w:divBdr>
                    <w:top w:val="none" w:sz="0" w:space="0" w:color="auto"/>
                    <w:left w:val="none" w:sz="0" w:space="0" w:color="auto"/>
                    <w:bottom w:val="none" w:sz="0" w:space="0" w:color="auto"/>
                    <w:right w:val="none" w:sz="0" w:space="0" w:color="auto"/>
                  </w:divBdr>
                  <w:divsChild>
                    <w:div w:id="649331517">
                      <w:marLeft w:val="0"/>
                      <w:marRight w:val="0"/>
                      <w:marTop w:val="0"/>
                      <w:marBottom w:val="0"/>
                      <w:divBdr>
                        <w:top w:val="none" w:sz="0" w:space="0" w:color="auto"/>
                        <w:left w:val="none" w:sz="0" w:space="0" w:color="auto"/>
                        <w:bottom w:val="none" w:sz="0" w:space="0" w:color="auto"/>
                        <w:right w:val="none" w:sz="0" w:space="0" w:color="auto"/>
                      </w:divBdr>
                    </w:div>
                  </w:divsChild>
                </w:div>
                <w:div w:id="1372727018">
                  <w:marLeft w:val="0"/>
                  <w:marRight w:val="0"/>
                  <w:marTop w:val="0"/>
                  <w:marBottom w:val="0"/>
                  <w:divBdr>
                    <w:top w:val="none" w:sz="0" w:space="0" w:color="auto"/>
                    <w:left w:val="none" w:sz="0" w:space="0" w:color="auto"/>
                    <w:bottom w:val="none" w:sz="0" w:space="0" w:color="auto"/>
                    <w:right w:val="none" w:sz="0" w:space="0" w:color="auto"/>
                  </w:divBdr>
                  <w:divsChild>
                    <w:div w:id="195704077">
                      <w:marLeft w:val="0"/>
                      <w:marRight w:val="0"/>
                      <w:marTop w:val="0"/>
                      <w:marBottom w:val="0"/>
                      <w:divBdr>
                        <w:top w:val="none" w:sz="0" w:space="0" w:color="auto"/>
                        <w:left w:val="none" w:sz="0" w:space="0" w:color="auto"/>
                        <w:bottom w:val="none" w:sz="0" w:space="0" w:color="auto"/>
                        <w:right w:val="none" w:sz="0" w:space="0" w:color="auto"/>
                      </w:divBdr>
                    </w:div>
                  </w:divsChild>
                </w:div>
                <w:div w:id="1390575335">
                  <w:marLeft w:val="0"/>
                  <w:marRight w:val="0"/>
                  <w:marTop w:val="0"/>
                  <w:marBottom w:val="0"/>
                  <w:divBdr>
                    <w:top w:val="none" w:sz="0" w:space="0" w:color="auto"/>
                    <w:left w:val="none" w:sz="0" w:space="0" w:color="auto"/>
                    <w:bottom w:val="none" w:sz="0" w:space="0" w:color="auto"/>
                    <w:right w:val="none" w:sz="0" w:space="0" w:color="auto"/>
                  </w:divBdr>
                  <w:divsChild>
                    <w:div w:id="1915160669">
                      <w:marLeft w:val="0"/>
                      <w:marRight w:val="0"/>
                      <w:marTop w:val="0"/>
                      <w:marBottom w:val="0"/>
                      <w:divBdr>
                        <w:top w:val="none" w:sz="0" w:space="0" w:color="auto"/>
                        <w:left w:val="none" w:sz="0" w:space="0" w:color="auto"/>
                        <w:bottom w:val="none" w:sz="0" w:space="0" w:color="auto"/>
                        <w:right w:val="none" w:sz="0" w:space="0" w:color="auto"/>
                      </w:divBdr>
                    </w:div>
                  </w:divsChild>
                </w:div>
                <w:div w:id="1413769498">
                  <w:marLeft w:val="0"/>
                  <w:marRight w:val="0"/>
                  <w:marTop w:val="0"/>
                  <w:marBottom w:val="0"/>
                  <w:divBdr>
                    <w:top w:val="none" w:sz="0" w:space="0" w:color="auto"/>
                    <w:left w:val="none" w:sz="0" w:space="0" w:color="auto"/>
                    <w:bottom w:val="none" w:sz="0" w:space="0" w:color="auto"/>
                    <w:right w:val="none" w:sz="0" w:space="0" w:color="auto"/>
                  </w:divBdr>
                  <w:divsChild>
                    <w:div w:id="2092390552">
                      <w:marLeft w:val="0"/>
                      <w:marRight w:val="0"/>
                      <w:marTop w:val="0"/>
                      <w:marBottom w:val="0"/>
                      <w:divBdr>
                        <w:top w:val="none" w:sz="0" w:space="0" w:color="auto"/>
                        <w:left w:val="none" w:sz="0" w:space="0" w:color="auto"/>
                        <w:bottom w:val="none" w:sz="0" w:space="0" w:color="auto"/>
                        <w:right w:val="none" w:sz="0" w:space="0" w:color="auto"/>
                      </w:divBdr>
                    </w:div>
                  </w:divsChild>
                </w:div>
                <w:div w:id="1424497818">
                  <w:marLeft w:val="0"/>
                  <w:marRight w:val="0"/>
                  <w:marTop w:val="0"/>
                  <w:marBottom w:val="0"/>
                  <w:divBdr>
                    <w:top w:val="none" w:sz="0" w:space="0" w:color="auto"/>
                    <w:left w:val="none" w:sz="0" w:space="0" w:color="auto"/>
                    <w:bottom w:val="none" w:sz="0" w:space="0" w:color="auto"/>
                    <w:right w:val="none" w:sz="0" w:space="0" w:color="auto"/>
                  </w:divBdr>
                  <w:divsChild>
                    <w:div w:id="1625651294">
                      <w:marLeft w:val="0"/>
                      <w:marRight w:val="0"/>
                      <w:marTop w:val="0"/>
                      <w:marBottom w:val="0"/>
                      <w:divBdr>
                        <w:top w:val="none" w:sz="0" w:space="0" w:color="auto"/>
                        <w:left w:val="none" w:sz="0" w:space="0" w:color="auto"/>
                        <w:bottom w:val="none" w:sz="0" w:space="0" w:color="auto"/>
                        <w:right w:val="none" w:sz="0" w:space="0" w:color="auto"/>
                      </w:divBdr>
                    </w:div>
                  </w:divsChild>
                </w:div>
                <w:div w:id="1443694486">
                  <w:marLeft w:val="0"/>
                  <w:marRight w:val="0"/>
                  <w:marTop w:val="0"/>
                  <w:marBottom w:val="0"/>
                  <w:divBdr>
                    <w:top w:val="none" w:sz="0" w:space="0" w:color="auto"/>
                    <w:left w:val="none" w:sz="0" w:space="0" w:color="auto"/>
                    <w:bottom w:val="none" w:sz="0" w:space="0" w:color="auto"/>
                    <w:right w:val="none" w:sz="0" w:space="0" w:color="auto"/>
                  </w:divBdr>
                  <w:divsChild>
                    <w:div w:id="2118258488">
                      <w:marLeft w:val="0"/>
                      <w:marRight w:val="0"/>
                      <w:marTop w:val="0"/>
                      <w:marBottom w:val="0"/>
                      <w:divBdr>
                        <w:top w:val="none" w:sz="0" w:space="0" w:color="auto"/>
                        <w:left w:val="none" w:sz="0" w:space="0" w:color="auto"/>
                        <w:bottom w:val="none" w:sz="0" w:space="0" w:color="auto"/>
                        <w:right w:val="none" w:sz="0" w:space="0" w:color="auto"/>
                      </w:divBdr>
                    </w:div>
                  </w:divsChild>
                </w:div>
                <w:div w:id="1450464589">
                  <w:marLeft w:val="0"/>
                  <w:marRight w:val="0"/>
                  <w:marTop w:val="0"/>
                  <w:marBottom w:val="0"/>
                  <w:divBdr>
                    <w:top w:val="none" w:sz="0" w:space="0" w:color="auto"/>
                    <w:left w:val="none" w:sz="0" w:space="0" w:color="auto"/>
                    <w:bottom w:val="none" w:sz="0" w:space="0" w:color="auto"/>
                    <w:right w:val="none" w:sz="0" w:space="0" w:color="auto"/>
                  </w:divBdr>
                  <w:divsChild>
                    <w:div w:id="856313990">
                      <w:marLeft w:val="0"/>
                      <w:marRight w:val="0"/>
                      <w:marTop w:val="0"/>
                      <w:marBottom w:val="0"/>
                      <w:divBdr>
                        <w:top w:val="none" w:sz="0" w:space="0" w:color="auto"/>
                        <w:left w:val="none" w:sz="0" w:space="0" w:color="auto"/>
                        <w:bottom w:val="none" w:sz="0" w:space="0" w:color="auto"/>
                        <w:right w:val="none" w:sz="0" w:space="0" w:color="auto"/>
                      </w:divBdr>
                    </w:div>
                  </w:divsChild>
                </w:div>
                <w:div w:id="1457526124">
                  <w:marLeft w:val="0"/>
                  <w:marRight w:val="0"/>
                  <w:marTop w:val="0"/>
                  <w:marBottom w:val="0"/>
                  <w:divBdr>
                    <w:top w:val="none" w:sz="0" w:space="0" w:color="auto"/>
                    <w:left w:val="none" w:sz="0" w:space="0" w:color="auto"/>
                    <w:bottom w:val="none" w:sz="0" w:space="0" w:color="auto"/>
                    <w:right w:val="none" w:sz="0" w:space="0" w:color="auto"/>
                  </w:divBdr>
                  <w:divsChild>
                    <w:div w:id="1239943277">
                      <w:marLeft w:val="0"/>
                      <w:marRight w:val="0"/>
                      <w:marTop w:val="0"/>
                      <w:marBottom w:val="0"/>
                      <w:divBdr>
                        <w:top w:val="none" w:sz="0" w:space="0" w:color="auto"/>
                        <w:left w:val="none" w:sz="0" w:space="0" w:color="auto"/>
                        <w:bottom w:val="none" w:sz="0" w:space="0" w:color="auto"/>
                        <w:right w:val="none" w:sz="0" w:space="0" w:color="auto"/>
                      </w:divBdr>
                    </w:div>
                  </w:divsChild>
                </w:div>
                <w:div w:id="1466897564">
                  <w:marLeft w:val="0"/>
                  <w:marRight w:val="0"/>
                  <w:marTop w:val="0"/>
                  <w:marBottom w:val="0"/>
                  <w:divBdr>
                    <w:top w:val="none" w:sz="0" w:space="0" w:color="auto"/>
                    <w:left w:val="none" w:sz="0" w:space="0" w:color="auto"/>
                    <w:bottom w:val="none" w:sz="0" w:space="0" w:color="auto"/>
                    <w:right w:val="none" w:sz="0" w:space="0" w:color="auto"/>
                  </w:divBdr>
                  <w:divsChild>
                    <w:div w:id="962227280">
                      <w:marLeft w:val="0"/>
                      <w:marRight w:val="0"/>
                      <w:marTop w:val="0"/>
                      <w:marBottom w:val="0"/>
                      <w:divBdr>
                        <w:top w:val="none" w:sz="0" w:space="0" w:color="auto"/>
                        <w:left w:val="none" w:sz="0" w:space="0" w:color="auto"/>
                        <w:bottom w:val="none" w:sz="0" w:space="0" w:color="auto"/>
                        <w:right w:val="none" w:sz="0" w:space="0" w:color="auto"/>
                      </w:divBdr>
                    </w:div>
                  </w:divsChild>
                </w:div>
                <w:div w:id="1480732091">
                  <w:marLeft w:val="0"/>
                  <w:marRight w:val="0"/>
                  <w:marTop w:val="0"/>
                  <w:marBottom w:val="0"/>
                  <w:divBdr>
                    <w:top w:val="none" w:sz="0" w:space="0" w:color="auto"/>
                    <w:left w:val="none" w:sz="0" w:space="0" w:color="auto"/>
                    <w:bottom w:val="none" w:sz="0" w:space="0" w:color="auto"/>
                    <w:right w:val="none" w:sz="0" w:space="0" w:color="auto"/>
                  </w:divBdr>
                  <w:divsChild>
                    <w:div w:id="1398698401">
                      <w:marLeft w:val="0"/>
                      <w:marRight w:val="0"/>
                      <w:marTop w:val="0"/>
                      <w:marBottom w:val="0"/>
                      <w:divBdr>
                        <w:top w:val="none" w:sz="0" w:space="0" w:color="auto"/>
                        <w:left w:val="none" w:sz="0" w:space="0" w:color="auto"/>
                        <w:bottom w:val="none" w:sz="0" w:space="0" w:color="auto"/>
                        <w:right w:val="none" w:sz="0" w:space="0" w:color="auto"/>
                      </w:divBdr>
                    </w:div>
                  </w:divsChild>
                </w:div>
                <w:div w:id="1481653974">
                  <w:marLeft w:val="0"/>
                  <w:marRight w:val="0"/>
                  <w:marTop w:val="0"/>
                  <w:marBottom w:val="0"/>
                  <w:divBdr>
                    <w:top w:val="none" w:sz="0" w:space="0" w:color="auto"/>
                    <w:left w:val="none" w:sz="0" w:space="0" w:color="auto"/>
                    <w:bottom w:val="none" w:sz="0" w:space="0" w:color="auto"/>
                    <w:right w:val="none" w:sz="0" w:space="0" w:color="auto"/>
                  </w:divBdr>
                  <w:divsChild>
                    <w:div w:id="302778277">
                      <w:marLeft w:val="0"/>
                      <w:marRight w:val="0"/>
                      <w:marTop w:val="0"/>
                      <w:marBottom w:val="0"/>
                      <w:divBdr>
                        <w:top w:val="none" w:sz="0" w:space="0" w:color="auto"/>
                        <w:left w:val="none" w:sz="0" w:space="0" w:color="auto"/>
                        <w:bottom w:val="none" w:sz="0" w:space="0" w:color="auto"/>
                        <w:right w:val="none" w:sz="0" w:space="0" w:color="auto"/>
                      </w:divBdr>
                    </w:div>
                  </w:divsChild>
                </w:div>
                <w:div w:id="1485852862">
                  <w:marLeft w:val="0"/>
                  <w:marRight w:val="0"/>
                  <w:marTop w:val="0"/>
                  <w:marBottom w:val="0"/>
                  <w:divBdr>
                    <w:top w:val="none" w:sz="0" w:space="0" w:color="auto"/>
                    <w:left w:val="none" w:sz="0" w:space="0" w:color="auto"/>
                    <w:bottom w:val="none" w:sz="0" w:space="0" w:color="auto"/>
                    <w:right w:val="none" w:sz="0" w:space="0" w:color="auto"/>
                  </w:divBdr>
                  <w:divsChild>
                    <w:div w:id="66999701">
                      <w:marLeft w:val="0"/>
                      <w:marRight w:val="0"/>
                      <w:marTop w:val="0"/>
                      <w:marBottom w:val="0"/>
                      <w:divBdr>
                        <w:top w:val="none" w:sz="0" w:space="0" w:color="auto"/>
                        <w:left w:val="none" w:sz="0" w:space="0" w:color="auto"/>
                        <w:bottom w:val="none" w:sz="0" w:space="0" w:color="auto"/>
                        <w:right w:val="none" w:sz="0" w:space="0" w:color="auto"/>
                      </w:divBdr>
                    </w:div>
                  </w:divsChild>
                </w:div>
                <w:div w:id="1492139826">
                  <w:marLeft w:val="0"/>
                  <w:marRight w:val="0"/>
                  <w:marTop w:val="0"/>
                  <w:marBottom w:val="0"/>
                  <w:divBdr>
                    <w:top w:val="none" w:sz="0" w:space="0" w:color="auto"/>
                    <w:left w:val="none" w:sz="0" w:space="0" w:color="auto"/>
                    <w:bottom w:val="none" w:sz="0" w:space="0" w:color="auto"/>
                    <w:right w:val="none" w:sz="0" w:space="0" w:color="auto"/>
                  </w:divBdr>
                  <w:divsChild>
                    <w:div w:id="2133817802">
                      <w:marLeft w:val="0"/>
                      <w:marRight w:val="0"/>
                      <w:marTop w:val="0"/>
                      <w:marBottom w:val="0"/>
                      <w:divBdr>
                        <w:top w:val="none" w:sz="0" w:space="0" w:color="auto"/>
                        <w:left w:val="none" w:sz="0" w:space="0" w:color="auto"/>
                        <w:bottom w:val="none" w:sz="0" w:space="0" w:color="auto"/>
                        <w:right w:val="none" w:sz="0" w:space="0" w:color="auto"/>
                      </w:divBdr>
                    </w:div>
                  </w:divsChild>
                </w:div>
                <w:div w:id="1496258284">
                  <w:marLeft w:val="0"/>
                  <w:marRight w:val="0"/>
                  <w:marTop w:val="0"/>
                  <w:marBottom w:val="0"/>
                  <w:divBdr>
                    <w:top w:val="none" w:sz="0" w:space="0" w:color="auto"/>
                    <w:left w:val="none" w:sz="0" w:space="0" w:color="auto"/>
                    <w:bottom w:val="none" w:sz="0" w:space="0" w:color="auto"/>
                    <w:right w:val="none" w:sz="0" w:space="0" w:color="auto"/>
                  </w:divBdr>
                  <w:divsChild>
                    <w:div w:id="359941791">
                      <w:marLeft w:val="0"/>
                      <w:marRight w:val="0"/>
                      <w:marTop w:val="0"/>
                      <w:marBottom w:val="0"/>
                      <w:divBdr>
                        <w:top w:val="none" w:sz="0" w:space="0" w:color="auto"/>
                        <w:left w:val="none" w:sz="0" w:space="0" w:color="auto"/>
                        <w:bottom w:val="none" w:sz="0" w:space="0" w:color="auto"/>
                        <w:right w:val="none" w:sz="0" w:space="0" w:color="auto"/>
                      </w:divBdr>
                    </w:div>
                  </w:divsChild>
                </w:div>
                <w:div w:id="1513564324">
                  <w:marLeft w:val="0"/>
                  <w:marRight w:val="0"/>
                  <w:marTop w:val="0"/>
                  <w:marBottom w:val="0"/>
                  <w:divBdr>
                    <w:top w:val="none" w:sz="0" w:space="0" w:color="auto"/>
                    <w:left w:val="none" w:sz="0" w:space="0" w:color="auto"/>
                    <w:bottom w:val="none" w:sz="0" w:space="0" w:color="auto"/>
                    <w:right w:val="none" w:sz="0" w:space="0" w:color="auto"/>
                  </w:divBdr>
                  <w:divsChild>
                    <w:div w:id="1689597805">
                      <w:marLeft w:val="0"/>
                      <w:marRight w:val="0"/>
                      <w:marTop w:val="0"/>
                      <w:marBottom w:val="0"/>
                      <w:divBdr>
                        <w:top w:val="none" w:sz="0" w:space="0" w:color="auto"/>
                        <w:left w:val="none" w:sz="0" w:space="0" w:color="auto"/>
                        <w:bottom w:val="none" w:sz="0" w:space="0" w:color="auto"/>
                        <w:right w:val="none" w:sz="0" w:space="0" w:color="auto"/>
                      </w:divBdr>
                    </w:div>
                  </w:divsChild>
                </w:div>
                <w:div w:id="1519153582">
                  <w:marLeft w:val="0"/>
                  <w:marRight w:val="0"/>
                  <w:marTop w:val="0"/>
                  <w:marBottom w:val="0"/>
                  <w:divBdr>
                    <w:top w:val="none" w:sz="0" w:space="0" w:color="auto"/>
                    <w:left w:val="none" w:sz="0" w:space="0" w:color="auto"/>
                    <w:bottom w:val="none" w:sz="0" w:space="0" w:color="auto"/>
                    <w:right w:val="none" w:sz="0" w:space="0" w:color="auto"/>
                  </w:divBdr>
                  <w:divsChild>
                    <w:div w:id="1249269932">
                      <w:marLeft w:val="0"/>
                      <w:marRight w:val="0"/>
                      <w:marTop w:val="0"/>
                      <w:marBottom w:val="0"/>
                      <w:divBdr>
                        <w:top w:val="none" w:sz="0" w:space="0" w:color="auto"/>
                        <w:left w:val="none" w:sz="0" w:space="0" w:color="auto"/>
                        <w:bottom w:val="none" w:sz="0" w:space="0" w:color="auto"/>
                        <w:right w:val="none" w:sz="0" w:space="0" w:color="auto"/>
                      </w:divBdr>
                    </w:div>
                  </w:divsChild>
                </w:div>
                <w:div w:id="1528904734">
                  <w:marLeft w:val="0"/>
                  <w:marRight w:val="0"/>
                  <w:marTop w:val="0"/>
                  <w:marBottom w:val="0"/>
                  <w:divBdr>
                    <w:top w:val="none" w:sz="0" w:space="0" w:color="auto"/>
                    <w:left w:val="none" w:sz="0" w:space="0" w:color="auto"/>
                    <w:bottom w:val="none" w:sz="0" w:space="0" w:color="auto"/>
                    <w:right w:val="none" w:sz="0" w:space="0" w:color="auto"/>
                  </w:divBdr>
                  <w:divsChild>
                    <w:div w:id="435566271">
                      <w:marLeft w:val="0"/>
                      <w:marRight w:val="0"/>
                      <w:marTop w:val="0"/>
                      <w:marBottom w:val="0"/>
                      <w:divBdr>
                        <w:top w:val="none" w:sz="0" w:space="0" w:color="auto"/>
                        <w:left w:val="none" w:sz="0" w:space="0" w:color="auto"/>
                        <w:bottom w:val="none" w:sz="0" w:space="0" w:color="auto"/>
                        <w:right w:val="none" w:sz="0" w:space="0" w:color="auto"/>
                      </w:divBdr>
                    </w:div>
                  </w:divsChild>
                </w:div>
                <w:div w:id="1530528753">
                  <w:marLeft w:val="0"/>
                  <w:marRight w:val="0"/>
                  <w:marTop w:val="0"/>
                  <w:marBottom w:val="0"/>
                  <w:divBdr>
                    <w:top w:val="none" w:sz="0" w:space="0" w:color="auto"/>
                    <w:left w:val="none" w:sz="0" w:space="0" w:color="auto"/>
                    <w:bottom w:val="none" w:sz="0" w:space="0" w:color="auto"/>
                    <w:right w:val="none" w:sz="0" w:space="0" w:color="auto"/>
                  </w:divBdr>
                  <w:divsChild>
                    <w:div w:id="1359895360">
                      <w:marLeft w:val="0"/>
                      <w:marRight w:val="0"/>
                      <w:marTop w:val="0"/>
                      <w:marBottom w:val="0"/>
                      <w:divBdr>
                        <w:top w:val="none" w:sz="0" w:space="0" w:color="auto"/>
                        <w:left w:val="none" w:sz="0" w:space="0" w:color="auto"/>
                        <w:bottom w:val="none" w:sz="0" w:space="0" w:color="auto"/>
                        <w:right w:val="none" w:sz="0" w:space="0" w:color="auto"/>
                      </w:divBdr>
                    </w:div>
                  </w:divsChild>
                </w:div>
                <w:div w:id="1537036022">
                  <w:marLeft w:val="0"/>
                  <w:marRight w:val="0"/>
                  <w:marTop w:val="0"/>
                  <w:marBottom w:val="0"/>
                  <w:divBdr>
                    <w:top w:val="none" w:sz="0" w:space="0" w:color="auto"/>
                    <w:left w:val="none" w:sz="0" w:space="0" w:color="auto"/>
                    <w:bottom w:val="none" w:sz="0" w:space="0" w:color="auto"/>
                    <w:right w:val="none" w:sz="0" w:space="0" w:color="auto"/>
                  </w:divBdr>
                  <w:divsChild>
                    <w:div w:id="1339038758">
                      <w:marLeft w:val="0"/>
                      <w:marRight w:val="0"/>
                      <w:marTop w:val="0"/>
                      <w:marBottom w:val="0"/>
                      <w:divBdr>
                        <w:top w:val="none" w:sz="0" w:space="0" w:color="auto"/>
                        <w:left w:val="none" w:sz="0" w:space="0" w:color="auto"/>
                        <w:bottom w:val="none" w:sz="0" w:space="0" w:color="auto"/>
                        <w:right w:val="none" w:sz="0" w:space="0" w:color="auto"/>
                      </w:divBdr>
                    </w:div>
                  </w:divsChild>
                </w:div>
                <w:div w:id="1542354870">
                  <w:marLeft w:val="0"/>
                  <w:marRight w:val="0"/>
                  <w:marTop w:val="0"/>
                  <w:marBottom w:val="0"/>
                  <w:divBdr>
                    <w:top w:val="none" w:sz="0" w:space="0" w:color="auto"/>
                    <w:left w:val="none" w:sz="0" w:space="0" w:color="auto"/>
                    <w:bottom w:val="none" w:sz="0" w:space="0" w:color="auto"/>
                    <w:right w:val="none" w:sz="0" w:space="0" w:color="auto"/>
                  </w:divBdr>
                  <w:divsChild>
                    <w:div w:id="1417941816">
                      <w:marLeft w:val="0"/>
                      <w:marRight w:val="0"/>
                      <w:marTop w:val="0"/>
                      <w:marBottom w:val="0"/>
                      <w:divBdr>
                        <w:top w:val="none" w:sz="0" w:space="0" w:color="auto"/>
                        <w:left w:val="none" w:sz="0" w:space="0" w:color="auto"/>
                        <w:bottom w:val="none" w:sz="0" w:space="0" w:color="auto"/>
                        <w:right w:val="none" w:sz="0" w:space="0" w:color="auto"/>
                      </w:divBdr>
                    </w:div>
                  </w:divsChild>
                </w:div>
                <w:div w:id="1547177457">
                  <w:marLeft w:val="0"/>
                  <w:marRight w:val="0"/>
                  <w:marTop w:val="0"/>
                  <w:marBottom w:val="0"/>
                  <w:divBdr>
                    <w:top w:val="none" w:sz="0" w:space="0" w:color="auto"/>
                    <w:left w:val="none" w:sz="0" w:space="0" w:color="auto"/>
                    <w:bottom w:val="none" w:sz="0" w:space="0" w:color="auto"/>
                    <w:right w:val="none" w:sz="0" w:space="0" w:color="auto"/>
                  </w:divBdr>
                  <w:divsChild>
                    <w:div w:id="638270207">
                      <w:marLeft w:val="0"/>
                      <w:marRight w:val="0"/>
                      <w:marTop w:val="0"/>
                      <w:marBottom w:val="0"/>
                      <w:divBdr>
                        <w:top w:val="none" w:sz="0" w:space="0" w:color="auto"/>
                        <w:left w:val="none" w:sz="0" w:space="0" w:color="auto"/>
                        <w:bottom w:val="none" w:sz="0" w:space="0" w:color="auto"/>
                        <w:right w:val="none" w:sz="0" w:space="0" w:color="auto"/>
                      </w:divBdr>
                    </w:div>
                  </w:divsChild>
                </w:div>
                <w:div w:id="1558201848">
                  <w:marLeft w:val="0"/>
                  <w:marRight w:val="0"/>
                  <w:marTop w:val="0"/>
                  <w:marBottom w:val="0"/>
                  <w:divBdr>
                    <w:top w:val="none" w:sz="0" w:space="0" w:color="auto"/>
                    <w:left w:val="none" w:sz="0" w:space="0" w:color="auto"/>
                    <w:bottom w:val="none" w:sz="0" w:space="0" w:color="auto"/>
                    <w:right w:val="none" w:sz="0" w:space="0" w:color="auto"/>
                  </w:divBdr>
                  <w:divsChild>
                    <w:div w:id="1418482639">
                      <w:marLeft w:val="0"/>
                      <w:marRight w:val="0"/>
                      <w:marTop w:val="0"/>
                      <w:marBottom w:val="0"/>
                      <w:divBdr>
                        <w:top w:val="none" w:sz="0" w:space="0" w:color="auto"/>
                        <w:left w:val="none" w:sz="0" w:space="0" w:color="auto"/>
                        <w:bottom w:val="none" w:sz="0" w:space="0" w:color="auto"/>
                        <w:right w:val="none" w:sz="0" w:space="0" w:color="auto"/>
                      </w:divBdr>
                    </w:div>
                  </w:divsChild>
                </w:div>
                <w:div w:id="1558277534">
                  <w:marLeft w:val="0"/>
                  <w:marRight w:val="0"/>
                  <w:marTop w:val="0"/>
                  <w:marBottom w:val="0"/>
                  <w:divBdr>
                    <w:top w:val="none" w:sz="0" w:space="0" w:color="auto"/>
                    <w:left w:val="none" w:sz="0" w:space="0" w:color="auto"/>
                    <w:bottom w:val="none" w:sz="0" w:space="0" w:color="auto"/>
                    <w:right w:val="none" w:sz="0" w:space="0" w:color="auto"/>
                  </w:divBdr>
                  <w:divsChild>
                    <w:div w:id="874196974">
                      <w:marLeft w:val="0"/>
                      <w:marRight w:val="0"/>
                      <w:marTop w:val="0"/>
                      <w:marBottom w:val="0"/>
                      <w:divBdr>
                        <w:top w:val="none" w:sz="0" w:space="0" w:color="auto"/>
                        <w:left w:val="none" w:sz="0" w:space="0" w:color="auto"/>
                        <w:bottom w:val="none" w:sz="0" w:space="0" w:color="auto"/>
                        <w:right w:val="none" w:sz="0" w:space="0" w:color="auto"/>
                      </w:divBdr>
                    </w:div>
                  </w:divsChild>
                </w:div>
                <w:div w:id="1565987085">
                  <w:marLeft w:val="0"/>
                  <w:marRight w:val="0"/>
                  <w:marTop w:val="0"/>
                  <w:marBottom w:val="0"/>
                  <w:divBdr>
                    <w:top w:val="none" w:sz="0" w:space="0" w:color="auto"/>
                    <w:left w:val="none" w:sz="0" w:space="0" w:color="auto"/>
                    <w:bottom w:val="none" w:sz="0" w:space="0" w:color="auto"/>
                    <w:right w:val="none" w:sz="0" w:space="0" w:color="auto"/>
                  </w:divBdr>
                  <w:divsChild>
                    <w:div w:id="463811944">
                      <w:marLeft w:val="0"/>
                      <w:marRight w:val="0"/>
                      <w:marTop w:val="0"/>
                      <w:marBottom w:val="0"/>
                      <w:divBdr>
                        <w:top w:val="none" w:sz="0" w:space="0" w:color="auto"/>
                        <w:left w:val="none" w:sz="0" w:space="0" w:color="auto"/>
                        <w:bottom w:val="none" w:sz="0" w:space="0" w:color="auto"/>
                        <w:right w:val="none" w:sz="0" w:space="0" w:color="auto"/>
                      </w:divBdr>
                    </w:div>
                  </w:divsChild>
                </w:div>
                <w:div w:id="1578782681">
                  <w:marLeft w:val="0"/>
                  <w:marRight w:val="0"/>
                  <w:marTop w:val="0"/>
                  <w:marBottom w:val="0"/>
                  <w:divBdr>
                    <w:top w:val="none" w:sz="0" w:space="0" w:color="auto"/>
                    <w:left w:val="none" w:sz="0" w:space="0" w:color="auto"/>
                    <w:bottom w:val="none" w:sz="0" w:space="0" w:color="auto"/>
                    <w:right w:val="none" w:sz="0" w:space="0" w:color="auto"/>
                  </w:divBdr>
                  <w:divsChild>
                    <w:div w:id="747655076">
                      <w:marLeft w:val="0"/>
                      <w:marRight w:val="0"/>
                      <w:marTop w:val="0"/>
                      <w:marBottom w:val="0"/>
                      <w:divBdr>
                        <w:top w:val="none" w:sz="0" w:space="0" w:color="auto"/>
                        <w:left w:val="none" w:sz="0" w:space="0" w:color="auto"/>
                        <w:bottom w:val="none" w:sz="0" w:space="0" w:color="auto"/>
                        <w:right w:val="none" w:sz="0" w:space="0" w:color="auto"/>
                      </w:divBdr>
                    </w:div>
                  </w:divsChild>
                </w:div>
                <w:div w:id="1603993994">
                  <w:marLeft w:val="0"/>
                  <w:marRight w:val="0"/>
                  <w:marTop w:val="0"/>
                  <w:marBottom w:val="0"/>
                  <w:divBdr>
                    <w:top w:val="none" w:sz="0" w:space="0" w:color="auto"/>
                    <w:left w:val="none" w:sz="0" w:space="0" w:color="auto"/>
                    <w:bottom w:val="none" w:sz="0" w:space="0" w:color="auto"/>
                    <w:right w:val="none" w:sz="0" w:space="0" w:color="auto"/>
                  </w:divBdr>
                  <w:divsChild>
                    <w:div w:id="540020606">
                      <w:marLeft w:val="0"/>
                      <w:marRight w:val="0"/>
                      <w:marTop w:val="0"/>
                      <w:marBottom w:val="0"/>
                      <w:divBdr>
                        <w:top w:val="none" w:sz="0" w:space="0" w:color="auto"/>
                        <w:left w:val="none" w:sz="0" w:space="0" w:color="auto"/>
                        <w:bottom w:val="none" w:sz="0" w:space="0" w:color="auto"/>
                        <w:right w:val="none" w:sz="0" w:space="0" w:color="auto"/>
                      </w:divBdr>
                    </w:div>
                  </w:divsChild>
                </w:div>
                <w:div w:id="1612207386">
                  <w:marLeft w:val="0"/>
                  <w:marRight w:val="0"/>
                  <w:marTop w:val="0"/>
                  <w:marBottom w:val="0"/>
                  <w:divBdr>
                    <w:top w:val="none" w:sz="0" w:space="0" w:color="auto"/>
                    <w:left w:val="none" w:sz="0" w:space="0" w:color="auto"/>
                    <w:bottom w:val="none" w:sz="0" w:space="0" w:color="auto"/>
                    <w:right w:val="none" w:sz="0" w:space="0" w:color="auto"/>
                  </w:divBdr>
                  <w:divsChild>
                    <w:div w:id="1279487910">
                      <w:marLeft w:val="0"/>
                      <w:marRight w:val="0"/>
                      <w:marTop w:val="0"/>
                      <w:marBottom w:val="0"/>
                      <w:divBdr>
                        <w:top w:val="none" w:sz="0" w:space="0" w:color="auto"/>
                        <w:left w:val="none" w:sz="0" w:space="0" w:color="auto"/>
                        <w:bottom w:val="none" w:sz="0" w:space="0" w:color="auto"/>
                        <w:right w:val="none" w:sz="0" w:space="0" w:color="auto"/>
                      </w:divBdr>
                    </w:div>
                  </w:divsChild>
                </w:div>
                <w:div w:id="1635601783">
                  <w:marLeft w:val="0"/>
                  <w:marRight w:val="0"/>
                  <w:marTop w:val="0"/>
                  <w:marBottom w:val="0"/>
                  <w:divBdr>
                    <w:top w:val="none" w:sz="0" w:space="0" w:color="auto"/>
                    <w:left w:val="none" w:sz="0" w:space="0" w:color="auto"/>
                    <w:bottom w:val="none" w:sz="0" w:space="0" w:color="auto"/>
                    <w:right w:val="none" w:sz="0" w:space="0" w:color="auto"/>
                  </w:divBdr>
                  <w:divsChild>
                    <w:div w:id="61412799">
                      <w:marLeft w:val="0"/>
                      <w:marRight w:val="0"/>
                      <w:marTop w:val="0"/>
                      <w:marBottom w:val="0"/>
                      <w:divBdr>
                        <w:top w:val="none" w:sz="0" w:space="0" w:color="auto"/>
                        <w:left w:val="none" w:sz="0" w:space="0" w:color="auto"/>
                        <w:bottom w:val="none" w:sz="0" w:space="0" w:color="auto"/>
                        <w:right w:val="none" w:sz="0" w:space="0" w:color="auto"/>
                      </w:divBdr>
                    </w:div>
                  </w:divsChild>
                </w:div>
                <w:div w:id="1640915781">
                  <w:marLeft w:val="0"/>
                  <w:marRight w:val="0"/>
                  <w:marTop w:val="0"/>
                  <w:marBottom w:val="0"/>
                  <w:divBdr>
                    <w:top w:val="none" w:sz="0" w:space="0" w:color="auto"/>
                    <w:left w:val="none" w:sz="0" w:space="0" w:color="auto"/>
                    <w:bottom w:val="none" w:sz="0" w:space="0" w:color="auto"/>
                    <w:right w:val="none" w:sz="0" w:space="0" w:color="auto"/>
                  </w:divBdr>
                  <w:divsChild>
                    <w:div w:id="824783217">
                      <w:marLeft w:val="0"/>
                      <w:marRight w:val="0"/>
                      <w:marTop w:val="0"/>
                      <w:marBottom w:val="0"/>
                      <w:divBdr>
                        <w:top w:val="none" w:sz="0" w:space="0" w:color="auto"/>
                        <w:left w:val="none" w:sz="0" w:space="0" w:color="auto"/>
                        <w:bottom w:val="none" w:sz="0" w:space="0" w:color="auto"/>
                        <w:right w:val="none" w:sz="0" w:space="0" w:color="auto"/>
                      </w:divBdr>
                    </w:div>
                  </w:divsChild>
                </w:div>
                <w:div w:id="1645087229">
                  <w:marLeft w:val="0"/>
                  <w:marRight w:val="0"/>
                  <w:marTop w:val="0"/>
                  <w:marBottom w:val="0"/>
                  <w:divBdr>
                    <w:top w:val="none" w:sz="0" w:space="0" w:color="auto"/>
                    <w:left w:val="none" w:sz="0" w:space="0" w:color="auto"/>
                    <w:bottom w:val="none" w:sz="0" w:space="0" w:color="auto"/>
                    <w:right w:val="none" w:sz="0" w:space="0" w:color="auto"/>
                  </w:divBdr>
                  <w:divsChild>
                    <w:div w:id="175313313">
                      <w:marLeft w:val="0"/>
                      <w:marRight w:val="0"/>
                      <w:marTop w:val="0"/>
                      <w:marBottom w:val="0"/>
                      <w:divBdr>
                        <w:top w:val="none" w:sz="0" w:space="0" w:color="auto"/>
                        <w:left w:val="none" w:sz="0" w:space="0" w:color="auto"/>
                        <w:bottom w:val="none" w:sz="0" w:space="0" w:color="auto"/>
                        <w:right w:val="none" w:sz="0" w:space="0" w:color="auto"/>
                      </w:divBdr>
                    </w:div>
                  </w:divsChild>
                </w:div>
                <w:div w:id="1646161197">
                  <w:marLeft w:val="0"/>
                  <w:marRight w:val="0"/>
                  <w:marTop w:val="0"/>
                  <w:marBottom w:val="0"/>
                  <w:divBdr>
                    <w:top w:val="none" w:sz="0" w:space="0" w:color="auto"/>
                    <w:left w:val="none" w:sz="0" w:space="0" w:color="auto"/>
                    <w:bottom w:val="none" w:sz="0" w:space="0" w:color="auto"/>
                    <w:right w:val="none" w:sz="0" w:space="0" w:color="auto"/>
                  </w:divBdr>
                  <w:divsChild>
                    <w:div w:id="1629505940">
                      <w:marLeft w:val="0"/>
                      <w:marRight w:val="0"/>
                      <w:marTop w:val="0"/>
                      <w:marBottom w:val="0"/>
                      <w:divBdr>
                        <w:top w:val="none" w:sz="0" w:space="0" w:color="auto"/>
                        <w:left w:val="none" w:sz="0" w:space="0" w:color="auto"/>
                        <w:bottom w:val="none" w:sz="0" w:space="0" w:color="auto"/>
                        <w:right w:val="none" w:sz="0" w:space="0" w:color="auto"/>
                      </w:divBdr>
                    </w:div>
                  </w:divsChild>
                </w:div>
                <w:div w:id="1660229397">
                  <w:marLeft w:val="0"/>
                  <w:marRight w:val="0"/>
                  <w:marTop w:val="0"/>
                  <w:marBottom w:val="0"/>
                  <w:divBdr>
                    <w:top w:val="none" w:sz="0" w:space="0" w:color="auto"/>
                    <w:left w:val="none" w:sz="0" w:space="0" w:color="auto"/>
                    <w:bottom w:val="none" w:sz="0" w:space="0" w:color="auto"/>
                    <w:right w:val="none" w:sz="0" w:space="0" w:color="auto"/>
                  </w:divBdr>
                  <w:divsChild>
                    <w:div w:id="2003511325">
                      <w:marLeft w:val="0"/>
                      <w:marRight w:val="0"/>
                      <w:marTop w:val="0"/>
                      <w:marBottom w:val="0"/>
                      <w:divBdr>
                        <w:top w:val="none" w:sz="0" w:space="0" w:color="auto"/>
                        <w:left w:val="none" w:sz="0" w:space="0" w:color="auto"/>
                        <w:bottom w:val="none" w:sz="0" w:space="0" w:color="auto"/>
                        <w:right w:val="none" w:sz="0" w:space="0" w:color="auto"/>
                      </w:divBdr>
                    </w:div>
                  </w:divsChild>
                </w:div>
                <w:div w:id="1688676648">
                  <w:marLeft w:val="0"/>
                  <w:marRight w:val="0"/>
                  <w:marTop w:val="0"/>
                  <w:marBottom w:val="0"/>
                  <w:divBdr>
                    <w:top w:val="none" w:sz="0" w:space="0" w:color="auto"/>
                    <w:left w:val="none" w:sz="0" w:space="0" w:color="auto"/>
                    <w:bottom w:val="none" w:sz="0" w:space="0" w:color="auto"/>
                    <w:right w:val="none" w:sz="0" w:space="0" w:color="auto"/>
                  </w:divBdr>
                  <w:divsChild>
                    <w:div w:id="279411073">
                      <w:marLeft w:val="0"/>
                      <w:marRight w:val="0"/>
                      <w:marTop w:val="0"/>
                      <w:marBottom w:val="0"/>
                      <w:divBdr>
                        <w:top w:val="none" w:sz="0" w:space="0" w:color="auto"/>
                        <w:left w:val="none" w:sz="0" w:space="0" w:color="auto"/>
                        <w:bottom w:val="none" w:sz="0" w:space="0" w:color="auto"/>
                        <w:right w:val="none" w:sz="0" w:space="0" w:color="auto"/>
                      </w:divBdr>
                    </w:div>
                  </w:divsChild>
                </w:div>
                <w:div w:id="1694502089">
                  <w:marLeft w:val="0"/>
                  <w:marRight w:val="0"/>
                  <w:marTop w:val="0"/>
                  <w:marBottom w:val="0"/>
                  <w:divBdr>
                    <w:top w:val="none" w:sz="0" w:space="0" w:color="auto"/>
                    <w:left w:val="none" w:sz="0" w:space="0" w:color="auto"/>
                    <w:bottom w:val="none" w:sz="0" w:space="0" w:color="auto"/>
                    <w:right w:val="none" w:sz="0" w:space="0" w:color="auto"/>
                  </w:divBdr>
                  <w:divsChild>
                    <w:div w:id="1438984838">
                      <w:marLeft w:val="0"/>
                      <w:marRight w:val="0"/>
                      <w:marTop w:val="0"/>
                      <w:marBottom w:val="0"/>
                      <w:divBdr>
                        <w:top w:val="none" w:sz="0" w:space="0" w:color="auto"/>
                        <w:left w:val="none" w:sz="0" w:space="0" w:color="auto"/>
                        <w:bottom w:val="none" w:sz="0" w:space="0" w:color="auto"/>
                        <w:right w:val="none" w:sz="0" w:space="0" w:color="auto"/>
                      </w:divBdr>
                    </w:div>
                  </w:divsChild>
                </w:div>
                <w:div w:id="1706371807">
                  <w:marLeft w:val="0"/>
                  <w:marRight w:val="0"/>
                  <w:marTop w:val="0"/>
                  <w:marBottom w:val="0"/>
                  <w:divBdr>
                    <w:top w:val="none" w:sz="0" w:space="0" w:color="auto"/>
                    <w:left w:val="none" w:sz="0" w:space="0" w:color="auto"/>
                    <w:bottom w:val="none" w:sz="0" w:space="0" w:color="auto"/>
                    <w:right w:val="none" w:sz="0" w:space="0" w:color="auto"/>
                  </w:divBdr>
                  <w:divsChild>
                    <w:div w:id="1710034931">
                      <w:marLeft w:val="0"/>
                      <w:marRight w:val="0"/>
                      <w:marTop w:val="0"/>
                      <w:marBottom w:val="0"/>
                      <w:divBdr>
                        <w:top w:val="none" w:sz="0" w:space="0" w:color="auto"/>
                        <w:left w:val="none" w:sz="0" w:space="0" w:color="auto"/>
                        <w:bottom w:val="none" w:sz="0" w:space="0" w:color="auto"/>
                        <w:right w:val="none" w:sz="0" w:space="0" w:color="auto"/>
                      </w:divBdr>
                    </w:div>
                  </w:divsChild>
                </w:div>
                <w:div w:id="1711220457">
                  <w:marLeft w:val="0"/>
                  <w:marRight w:val="0"/>
                  <w:marTop w:val="0"/>
                  <w:marBottom w:val="0"/>
                  <w:divBdr>
                    <w:top w:val="none" w:sz="0" w:space="0" w:color="auto"/>
                    <w:left w:val="none" w:sz="0" w:space="0" w:color="auto"/>
                    <w:bottom w:val="none" w:sz="0" w:space="0" w:color="auto"/>
                    <w:right w:val="none" w:sz="0" w:space="0" w:color="auto"/>
                  </w:divBdr>
                  <w:divsChild>
                    <w:div w:id="32048668">
                      <w:marLeft w:val="0"/>
                      <w:marRight w:val="0"/>
                      <w:marTop w:val="0"/>
                      <w:marBottom w:val="0"/>
                      <w:divBdr>
                        <w:top w:val="none" w:sz="0" w:space="0" w:color="auto"/>
                        <w:left w:val="none" w:sz="0" w:space="0" w:color="auto"/>
                        <w:bottom w:val="none" w:sz="0" w:space="0" w:color="auto"/>
                        <w:right w:val="none" w:sz="0" w:space="0" w:color="auto"/>
                      </w:divBdr>
                    </w:div>
                  </w:divsChild>
                </w:div>
                <w:div w:id="1722169962">
                  <w:marLeft w:val="0"/>
                  <w:marRight w:val="0"/>
                  <w:marTop w:val="0"/>
                  <w:marBottom w:val="0"/>
                  <w:divBdr>
                    <w:top w:val="none" w:sz="0" w:space="0" w:color="auto"/>
                    <w:left w:val="none" w:sz="0" w:space="0" w:color="auto"/>
                    <w:bottom w:val="none" w:sz="0" w:space="0" w:color="auto"/>
                    <w:right w:val="none" w:sz="0" w:space="0" w:color="auto"/>
                  </w:divBdr>
                  <w:divsChild>
                    <w:div w:id="100495921">
                      <w:marLeft w:val="0"/>
                      <w:marRight w:val="0"/>
                      <w:marTop w:val="0"/>
                      <w:marBottom w:val="0"/>
                      <w:divBdr>
                        <w:top w:val="none" w:sz="0" w:space="0" w:color="auto"/>
                        <w:left w:val="none" w:sz="0" w:space="0" w:color="auto"/>
                        <w:bottom w:val="none" w:sz="0" w:space="0" w:color="auto"/>
                        <w:right w:val="none" w:sz="0" w:space="0" w:color="auto"/>
                      </w:divBdr>
                    </w:div>
                  </w:divsChild>
                </w:div>
                <w:div w:id="1726952596">
                  <w:marLeft w:val="0"/>
                  <w:marRight w:val="0"/>
                  <w:marTop w:val="0"/>
                  <w:marBottom w:val="0"/>
                  <w:divBdr>
                    <w:top w:val="none" w:sz="0" w:space="0" w:color="auto"/>
                    <w:left w:val="none" w:sz="0" w:space="0" w:color="auto"/>
                    <w:bottom w:val="none" w:sz="0" w:space="0" w:color="auto"/>
                    <w:right w:val="none" w:sz="0" w:space="0" w:color="auto"/>
                  </w:divBdr>
                  <w:divsChild>
                    <w:div w:id="1454132102">
                      <w:marLeft w:val="0"/>
                      <w:marRight w:val="0"/>
                      <w:marTop w:val="0"/>
                      <w:marBottom w:val="0"/>
                      <w:divBdr>
                        <w:top w:val="none" w:sz="0" w:space="0" w:color="auto"/>
                        <w:left w:val="none" w:sz="0" w:space="0" w:color="auto"/>
                        <w:bottom w:val="none" w:sz="0" w:space="0" w:color="auto"/>
                        <w:right w:val="none" w:sz="0" w:space="0" w:color="auto"/>
                      </w:divBdr>
                    </w:div>
                  </w:divsChild>
                </w:div>
                <w:div w:id="1737820979">
                  <w:marLeft w:val="0"/>
                  <w:marRight w:val="0"/>
                  <w:marTop w:val="0"/>
                  <w:marBottom w:val="0"/>
                  <w:divBdr>
                    <w:top w:val="none" w:sz="0" w:space="0" w:color="auto"/>
                    <w:left w:val="none" w:sz="0" w:space="0" w:color="auto"/>
                    <w:bottom w:val="none" w:sz="0" w:space="0" w:color="auto"/>
                    <w:right w:val="none" w:sz="0" w:space="0" w:color="auto"/>
                  </w:divBdr>
                  <w:divsChild>
                    <w:div w:id="449321415">
                      <w:marLeft w:val="0"/>
                      <w:marRight w:val="0"/>
                      <w:marTop w:val="0"/>
                      <w:marBottom w:val="0"/>
                      <w:divBdr>
                        <w:top w:val="none" w:sz="0" w:space="0" w:color="auto"/>
                        <w:left w:val="none" w:sz="0" w:space="0" w:color="auto"/>
                        <w:bottom w:val="none" w:sz="0" w:space="0" w:color="auto"/>
                        <w:right w:val="none" w:sz="0" w:space="0" w:color="auto"/>
                      </w:divBdr>
                    </w:div>
                  </w:divsChild>
                </w:div>
                <w:div w:id="1738895784">
                  <w:marLeft w:val="0"/>
                  <w:marRight w:val="0"/>
                  <w:marTop w:val="0"/>
                  <w:marBottom w:val="0"/>
                  <w:divBdr>
                    <w:top w:val="none" w:sz="0" w:space="0" w:color="auto"/>
                    <w:left w:val="none" w:sz="0" w:space="0" w:color="auto"/>
                    <w:bottom w:val="none" w:sz="0" w:space="0" w:color="auto"/>
                    <w:right w:val="none" w:sz="0" w:space="0" w:color="auto"/>
                  </w:divBdr>
                  <w:divsChild>
                    <w:div w:id="633604219">
                      <w:marLeft w:val="0"/>
                      <w:marRight w:val="0"/>
                      <w:marTop w:val="0"/>
                      <w:marBottom w:val="0"/>
                      <w:divBdr>
                        <w:top w:val="none" w:sz="0" w:space="0" w:color="auto"/>
                        <w:left w:val="none" w:sz="0" w:space="0" w:color="auto"/>
                        <w:bottom w:val="none" w:sz="0" w:space="0" w:color="auto"/>
                        <w:right w:val="none" w:sz="0" w:space="0" w:color="auto"/>
                      </w:divBdr>
                    </w:div>
                  </w:divsChild>
                </w:div>
                <w:div w:id="1739353190">
                  <w:marLeft w:val="0"/>
                  <w:marRight w:val="0"/>
                  <w:marTop w:val="0"/>
                  <w:marBottom w:val="0"/>
                  <w:divBdr>
                    <w:top w:val="none" w:sz="0" w:space="0" w:color="auto"/>
                    <w:left w:val="none" w:sz="0" w:space="0" w:color="auto"/>
                    <w:bottom w:val="none" w:sz="0" w:space="0" w:color="auto"/>
                    <w:right w:val="none" w:sz="0" w:space="0" w:color="auto"/>
                  </w:divBdr>
                  <w:divsChild>
                    <w:div w:id="948465901">
                      <w:marLeft w:val="0"/>
                      <w:marRight w:val="0"/>
                      <w:marTop w:val="0"/>
                      <w:marBottom w:val="0"/>
                      <w:divBdr>
                        <w:top w:val="none" w:sz="0" w:space="0" w:color="auto"/>
                        <w:left w:val="none" w:sz="0" w:space="0" w:color="auto"/>
                        <w:bottom w:val="none" w:sz="0" w:space="0" w:color="auto"/>
                        <w:right w:val="none" w:sz="0" w:space="0" w:color="auto"/>
                      </w:divBdr>
                    </w:div>
                  </w:divsChild>
                </w:div>
                <w:div w:id="1758675531">
                  <w:marLeft w:val="0"/>
                  <w:marRight w:val="0"/>
                  <w:marTop w:val="0"/>
                  <w:marBottom w:val="0"/>
                  <w:divBdr>
                    <w:top w:val="none" w:sz="0" w:space="0" w:color="auto"/>
                    <w:left w:val="none" w:sz="0" w:space="0" w:color="auto"/>
                    <w:bottom w:val="none" w:sz="0" w:space="0" w:color="auto"/>
                    <w:right w:val="none" w:sz="0" w:space="0" w:color="auto"/>
                  </w:divBdr>
                  <w:divsChild>
                    <w:div w:id="729958745">
                      <w:marLeft w:val="0"/>
                      <w:marRight w:val="0"/>
                      <w:marTop w:val="0"/>
                      <w:marBottom w:val="0"/>
                      <w:divBdr>
                        <w:top w:val="none" w:sz="0" w:space="0" w:color="auto"/>
                        <w:left w:val="none" w:sz="0" w:space="0" w:color="auto"/>
                        <w:bottom w:val="none" w:sz="0" w:space="0" w:color="auto"/>
                        <w:right w:val="none" w:sz="0" w:space="0" w:color="auto"/>
                      </w:divBdr>
                    </w:div>
                  </w:divsChild>
                </w:div>
                <w:div w:id="1763069992">
                  <w:marLeft w:val="0"/>
                  <w:marRight w:val="0"/>
                  <w:marTop w:val="0"/>
                  <w:marBottom w:val="0"/>
                  <w:divBdr>
                    <w:top w:val="none" w:sz="0" w:space="0" w:color="auto"/>
                    <w:left w:val="none" w:sz="0" w:space="0" w:color="auto"/>
                    <w:bottom w:val="none" w:sz="0" w:space="0" w:color="auto"/>
                    <w:right w:val="none" w:sz="0" w:space="0" w:color="auto"/>
                  </w:divBdr>
                  <w:divsChild>
                    <w:div w:id="1990017108">
                      <w:marLeft w:val="0"/>
                      <w:marRight w:val="0"/>
                      <w:marTop w:val="0"/>
                      <w:marBottom w:val="0"/>
                      <w:divBdr>
                        <w:top w:val="none" w:sz="0" w:space="0" w:color="auto"/>
                        <w:left w:val="none" w:sz="0" w:space="0" w:color="auto"/>
                        <w:bottom w:val="none" w:sz="0" w:space="0" w:color="auto"/>
                        <w:right w:val="none" w:sz="0" w:space="0" w:color="auto"/>
                      </w:divBdr>
                    </w:div>
                  </w:divsChild>
                </w:div>
                <w:div w:id="1780032073">
                  <w:marLeft w:val="0"/>
                  <w:marRight w:val="0"/>
                  <w:marTop w:val="0"/>
                  <w:marBottom w:val="0"/>
                  <w:divBdr>
                    <w:top w:val="none" w:sz="0" w:space="0" w:color="auto"/>
                    <w:left w:val="none" w:sz="0" w:space="0" w:color="auto"/>
                    <w:bottom w:val="none" w:sz="0" w:space="0" w:color="auto"/>
                    <w:right w:val="none" w:sz="0" w:space="0" w:color="auto"/>
                  </w:divBdr>
                  <w:divsChild>
                    <w:div w:id="380638125">
                      <w:marLeft w:val="0"/>
                      <w:marRight w:val="0"/>
                      <w:marTop w:val="0"/>
                      <w:marBottom w:val="0"/>
                      <w:divBdr>
                        <w:top w:val="none" w:sz="0" w:space="0" w:color="auto"/>
                        <w:left w:val="none" w:sz="0" w:space="0" w:color="auto"/>
                        <w:bottom w:val="none" w:sz="0" w:space="0" w:color="auto"/>
                        <w:right w:val="none" w:sz="0" w:space="0" w:color="auto"/>
                      </w:divBdr>
                    </w:div>
                  </w:divsChild>
                </w:div>
                <w:div w:id="1793287340">
                  <w:marLeft w:val="0"/>
                  <w:marRight w:val="0"/>
                  <w:marTop w:val="0"/>
                  <w:marBottom w:val="0"/>
                  <w:divBdr>
                    <w:top w:val="none" w:sz="0" w:space="0" w:color="auto"/>
                    <w:left w:val="none" w:sz="0" w:space="0" w:color="auto"/>
                    <w:bottom w:val="none" w:sz="0" w:space="0" w:color="auto"/>
                    <w:right w:val="none" w:sz="0" w:space="0" w:color="auto"/>
                  </w:divBdr>
                  <w:divsChild>
                    <w:div w:id="718044762">
                      <w:marLeft w:val="0"/>
                      <w:marRight w:val="0"/>
                      <w:marTop w:val="0"/>
                      <w:marBottom w:val="0"/>
                      <w:divBdr>
                        <w:top w:val="none" w:sz="0" w:space="0" w:color="auto"/>
                        <w:left w:val="none" w:sz="0" w:space="0" w:color="auto"/>
                        <w:bottom w:val="none" w:sz="0" w:space="0" w:color="auto"/>
                        <w:right w:val="none" w:sz="0" w:space="0" w:color="auto"/>
                      </w:divBdr>
                    </w:div>
                  </w:divsChild>
                </w:div>
                <w:div w:id="1795559356">
                  <w:marLeft w:val="0"/>
                  <w:marRight w:val="0"/>
                  <w:marTop w:val="0"/>
                  <w:marBottom w:val="0"/>
                  <w:divBdr>
                    <w:top w:val="none" w:sz="0" w:space="0" w:color="auto"/>
                    <w:left w:val="none" w:sz="0" w:space="0" w:color="auto"/>
                    <w:bottom w:val="none" w:sz="0" w:space="0" w:color="auto"/>
                    <w:right w:val="none" w:sz="0" w:space="0" w:color="auto"/>
                  </w:divBdr>
                  <w:divsChild>
                    <w:div w:id="1272786143">
                      <w:marLeft w:val="0"/>
                      <w:marRight w:val="0"/>
                      <w:marTop w:val="0"/>
                      <w:marBottom w:val="0"/>
                      <w:divBdr>
                        <w:top w:val="none" w:sz="0" w:space="0" w:color="auto"/>
                        <w:left w:val="none" w:sz="0" w:space="0" w:color="auto"/>
                        <w:bottom w:val="none" w:sz="0" w:space="0" w:color="auto"/>
                        <w:right w:val="none" w:sz="0" w:space="0" w:color="auto"/>
                      </w:divBdr>
                    </w:div>
                  </w:divsChild>
                </w:div>
                <w:div w:id="1818062987">
                  <w:marLeft w:val="0"/>
                  <w:marRight w:val="0"/>
                  <w:marTop w:val="0"/>
                  <w:marBottom w:val="0"/>
                  <w:divBdr>
                    <w:top w:val="none" w:sz="0" w:space="0" w:color="auto"/>
                    <w:left w:val="none" w:sz="0" w:space="0" w:color="auto"/>
                    <w:bottom w:val="none" w:sz="0" w:space="0" w:color="auto"/>
                    <w:right w:val="none" w:sz="0" w:space="0" w:color="auto"/>
                  </w:divBdr>
                  <w:divsChild>
                    <w:div w:id="6753390">
                      <w:marLeft w:val="0"/>
                      <w:marRight w:val="0"/>
                      <w:marTop w:val="0"/>
                      <w:marBottom w:val="0"/>
                      <w:divBdr>
                        <w:top w:val="none" w:sz="0" w:space="0" w:color="auto"/>
                        <w:left w:val="none" w:sz="0" w:space="0" w:color="auto"/>
                        <w:bottom w:val="none" w:sz="0" w:space="0" w:color="auto"/>
                        <w:right w:val="none" w:sz="0" w:space="0" w:color="auto"/>
                      </w:divBdr>
                    </w:div>
                  </w:divsChild>
                </w:div>
                <w:div w:id="1839494011">
                  <w:marLeft w:val="0"/>
                  <w:marRight w:val="0"/>
                  <w:marTop w:val="0"/>
                  <w:marBottom w:val="0"/>
                  <w:divBdr>
                    <w:top w:val="none" w:sz="0" w:space="0" w:color="auto"/>
                    <w:left w:val="none" w:sz="0" w:space="0" w:color="auto"/>
                    <w:bottom w:val="none" w:sz="0" w:space="0" w:color="auto"/>
                    <w:right w:val="none" w:sz="0" w:space="0" w:color="auto"/>
                  </w:divBdr>
                  <w:divsChild>
                    <w:div w:id="817065341">
                      <w:marLeft w:val="0"/>
                      <w:marRight w:val="0"/>
                      <w:marTop w:val="0"/>
                      <w:marBottom w:val="0"/>
                      <w:divBdr>
                        <w:top w:val="none" w:sz="0" w:space="0" w:color="auto"/>
                        <w:left w:val="none" w:sz="0" w:space="0" w:color="auto"/>
                        <w:bottom w:val="none" w:sz="0" w:space="0" w:color="auto"/>
                        <w:right w:val="none" w:sz="0" w:space="0" w:color="auto"/>
                      </w:divBdr>
                    </w:div>
                  </w:divsChild>
                </w:div>
                <w:div w:id="1841309923">
                  <w:marLeft w:val="0"/>
                  <w:marRight w:val="0"/>
                  <w:marTop w:val="0"/>
                  <w:marBottom w:val="0"/>
                  <w:divBdr>
                    <w:top w:val="none" w:sz="0" w:space="0" w:color="auto"/>
                    <w:left w:val="none" w:sz="0" w:space="0" w:color="auto"/>
                    <w:bottom w:val="none" w:sz="0" w:space="0" w:color="auto"/>
                    <w:right w:val="none" w:sz="0" w:space="0" w:color="auto"/>
                  </w:divBdr>
                  <w:divsChild>
                    <w:div w:id="585578473">
                      <w:marLeft w:val="0"/>
                      <w:marRight w:val="0"/>
                      <w:marTop w:val="0"/>
                      <w:marBottom w:val="0"/>
                      <w:divBdr>
                        <w:top w:val="none" w:sz="0" w:space="0" w:color="auto"/>
                        <w:left w:val="none" w:sz="0" w:space="0" w:color="auto"/>
                        <w:bottom w:val="none" w:sz="0" w:space="0" w:color="auto"/>
                        <w:right w:val="none" w:sz="0" w:space="0" w:color="auto"/>
                      </w:divBdr>
                    </w:div>
                  </w:divsChild>
                </w:div>
                <w:div w:id="1841967853">
                  <w:marLeft w:val="0"/>
                  <w:marRight w:val="0"/>
                  <w:marTop w:val="0"/>
                  <w:marBottom w:val="0"/>
                  <w:divBdr>
                    <w:top w:val="none" w:sz="0" w:space="0" w:color="auto"/>
                    <w:left w:val="none" w:sz="0" w:space="0" w:color="auto"/>
                    <w:bottom w:val="none" w:sz="0" w:space="0" w:color="auto"/>
                    <w:right w:val="none" w:sz="0" w:space="0" w:color="auto"/>
                  </w:divBdr>
                  <w:divsChild>
                    <w:div w:id="548149896">
                      <w:marLeft w:val="0"/>
                      <w:marRight w:val="0"/>
                      <w:marTop w:val="0"/>
                      <w:marBottom w:val="0"/>
                      <w:divBdr>
                        <w:top w:val="none" w:sz="0" w:space="0" w:color="auto"/>
                        <w:left w:val="none" w:sz="0" w:space="0" w:color="auto"/>
                        <w:bottom w:val="none" w:sz="0" w:space="0" w:color="auto"/>
                        <w:right w:val="none" w:sz="0" w:space="0" w:color="auto"/>
                      </w:divBdr>
                    </w:div>
                  </w:divsChild>
                </w:div>
                <w:div w:id="1843087100">
                  <w:marLeft w:val="0"/>
                  <w:marRight w:val="0"/>
                  <w:marTop w:val="0"/>
                  <w:marBottom w:val="0"/>
                  <w:divBdr>
                    <w:top w:val="none" w:sz="0" w:space="0" w:color="auto"/>
                    <w:left w:val="none" w:sz="0" w:space="0" w:color="auto"/>
                    <w:bottom w:val="none" w:sz="0" w:space="0" w:color="auto"/>
                    <w:right w:val="none" w:sz="0" w:space="0" w:color="auto"/>
                  </w:divBdr>
                  <w:divsChild>
                    <w:div w:id="1580869167">
                      <w:marLeft w:val="0"/>
                      <w:marRight w:val="0"/>
                      <w:marTop w:val="0"/>
                      <w:marBottom w:val="0"/>
                      <w:divBdr>
                        <w:top w:val="none" w:sz="0" w:space="0" w:color="auto"/>
                        <w:left w:val="none" w:sz="0" w:space="0" w:color="auto"/>
                        <w:bottom w:val="none" w:sz="0" w:space="0" w:color="auto"/>
                        <w:right w:val="none" w:sz="0" w:space="0" w:color="auto"/>
                      </w:divBdr>
                    </w:div>
                  </w:divsChild>
                </w:div>
                <w:div w:id="1845047487">
                  <w:marLeft w:val="0"/>
                  <w:marRight w:val="0"/>
                  <w:marTop w:val="0"/>
                  <w:marBottom w:val="0"/>
                  <w:divBdr>
                    <w:top w:val="none" w:sz="0" w:space="0" w:color="auto"/>
                    <w:left w:val="none" w:sz="0" w:space="0" w:color="auto"/>
                    <w:bottom w:val="none" w:sz="0" w:space="0" w:color="auto"/>
                    <w:right w:val="none" w:sz="0" w:space="0" w:color="auto"/>
                  </w:divBdr>
                  <w:divsChild>
                    <w:div w:id="1532301629">
                      <w:marLeft w:val="0"/>
                      <w:marRight w:val="0"/>
                      <w:marTop w:val="0"/>
                      <w:marBottom w:val="0"/>
                      <w:divBdr>
                        <w:top w:val="none" w:sz="0" w:space="0" w:color="auto"/>
                        <w:left w:val="none" w:sz="0" w:space="0" w:color="auto"/>
                        <w:bottom w:val="none" w:sz="0" w:space="0" w:color="auto"/>
                        <w:right w:val="none" w:sz="0" w:space="0" w:color="auto"/>
                      </w:divBdr>
                    </w:div>
                  </w:divsChild>
                </w:div>
                <w:div w:id="1860582879">
                  <w:marLeft w:val="0"/>
                  <w:marRight w:val="0"/>
                  <w:marTop w:val="0"/>
                  <w:marBottom w:val="0"/>
                  <w:divBdr>
                    <w:top w:val="none" w:sz="0" w:space="0" w:color="auto"/>
                    <w:left w:val="none" w:sz="0" w:space="0" w:color="auto"/>
                    <w:bottom w:val="none" w:sz="0" w:space="0" w:color="auto"/>
                    <w:right w:val="none" w:sz="0" w:space="0" w:color="auto"/>
                  </w:divBdr>
                  <w:divsChild>
                    <w:div w:id="1949388418">
                      <w:marLeft w:val="0"/>
                      <w:marRight w:val="0"/>
                      <w:marTop w:val="0"/>
                      <w:marBottom w:val="0"/>
                      <w:divBdr>
                        <w:top w:val="none" w:sz="0" w:space="0" w:color="auto"/>
                        <w:left w:val="none" w:sz="0" w:space="0" w:color="auto"/>
                        <w:bottom w:val="none" w:sz="0" w:space="0" w:color="auto"/>
                        <w:right w:val="none" w:sz="0" w:space="0" w:color="auto"/>
                      </w:divBdr>
                    </w:div>
                  </w:divsChild>
                </w:div>
                <w:div w:id="1861159825">
                  <w:marLeft w:val="0"/>
                  <w:marRight w:val="0"/>
                  <w:marTop w:val="0"/>
                  <w:marBottom w:val="0"/>
                  <w:divBdr>
                    <w:top w:val="none" w:sz="0" w:space="0" w:color="auto"/>
                    <w:left w:val="none" w:sz="0" w:space="0" w:color="auto"/>
                    <w:bottom w:val="none" w:sz="0" w:space="0" w:color="auto"/>
                    <w:right w:val="none" w:sz="0" w:space="0" w:color="auto"/>
                  </w:divBdr>
                  <w:divsChild>
                    <w:div w:id="319237593">
                      <w:marLeft w:val="0"/>
                      <w:marRight w:val="0"/>
                      <w:marTop w:val="0"/>
                      <w:marBottom w:val="0"/>
                      <w:divBdr>
                        <w:top w:val="none" w:sz="0" w:space="0" w:color="auto"/>
                        <w:left w:val="none" w:sz="0" w:space="0" w:color="auto"/>
                        <w:bottom w:val="none" w:sz="0" w:space="0" w:color="auto"/>
                        <w:right w:val="none" w:sz="0" w:space="0" w:color="auto"/>
                      </w:divBdr>
                    </w:div>
                  </w:divsChild>
                </w:div>
                <w:div w:id="1866095840">
                  <w:marLeft w:val="0"/>
                  <w:marRight w:val="0"/>
                  <w:marTop w:val="0"/>
                  <w:marBottom w:val="0"/>
                  <w:divBdr>
                    <w:top w:val="none" w:sz="0" w:space="0" w:color="auto"/>
                    <w:left w:val="none" w:sz="0" w:space="0" w:color="auto"/>
                    <w:bottom w:val="none" w:sz="0" w:space="0" w:color="auto"/>
                    <w:right w:val="none" w:sz="0" w:space="0" w:color="auto"/>
                  </w:divBdr>
                  <w:divsChild>
                    <w:div w:id="2005694989">
                      <w:marLeft w:val="0"/>
                      <w:marRight w:val="0"/>
                      <w:marTop w:val="0"/>
                      <w:marBottom w:val="0"/>
                      <w:divBdr>
                        <w:top w:val="none" w:sz="0" w:space="0" w:color="auto"/>
                        <w:left w:val="none" w:sz="0" w:space="0" w:color="auto"/>
                        <w:bottom w:val="none" w:sz="0" w:space="0" w:color="auto"/>
                        <w:right w:val="none" w:sz="0" w:space="0" w:color="auto"/>
                      </w:divBdr>
                    </w:div>
                  </w:divsChild>
                </w:div>
                <w:div w:id="1878657981">
                  <w:marLeft w:val="0"/>
                  <w:marRight w:val="0"/>
                  <w:marTop w:val="0"/>
                  <w:marBottom w:val="0"/>
                  <w:divBdr>
                    <w:top w:val="none" w:sz="0" w:space="0" w:color="auto"/>
                    <w:left w:val="none" w:sz="0" w:space="0" w:color="auto"/>
                    <w:bottom w:val="none" w:sz="0" w:space="0" w:color="auto"/>
                    <w:right w:val="none" w:sz="0" w:space="0" w:color="auto"/>
                  </w:divBdr>
                  <w:divsChild>
                    <w:div w:id="1778138746">
                      <w:marLeft w:val="0"/>
                      <w:marRight w:val="0"/>
                      <w:marTop w:val="0"/>
                      <w:marBottom w:val="0"/>
                      <w:divBdr>
                        <w:top w:val="none" w:sz="0" w:space="0" w:color="auto"/>
                        <w:left w:val="none" w:sz="0" w:space="0" w:color="auto"/>
                        <w:bottom w:val="none" w:sz="0" w:space="0" w:color="auto"/>
                        <w:right w:val="none" w:sz="0" w:space="0" w:color="auto"/>
                      </w:divBdr>
                    </w:div>
                  </w:divsChild>
                </w:div>
                <w:div w:id="1881359077">
                  <w:marLeft w:val="0"/>
                  <w:marRight w:val="0"/>
                  <w:marTop w:val="0"/>
                  <w:marBottom w:val="0"/>
                  <w:divBdr>
                    <w:top w:val="none" w:sz="0" w:space="0" w:color="auto"/>
                    <w:left w:val="none" w:sz="0" w:space="0" w:color="auto"/>
                    <w:bottom w:val="none" w:sz="0" w:space="0" w:color="auto"/>
                    <w:right w:val="none" w:sz="0" w:space="0" w:color="auto"/>
                  </w:divBdr>
                  <w:divsChild>
                    <w:div w:id="1405494711">
                      <w:marLeft w:val="0"/>
                      <w:marRight w:val="0"/>
                      <w:marTop w:val="0"/>
                      <w:marBottom w:val="0"/>
                      <w:divBdr>
                        <w:top w:val="none" w:sz="0" w:space="0" w:color="auto"/>
                        <w:left w:val="none" w:sz="0" w:space="0" w:color="auto"/>
                        <w:bottom w:val="none" w:sz="0" w:space="0" w:color="auto"/>
                        <w:right w:val="none" w:sz="0" w:space="0" w:color="auto"/>
                      </w:divBdr>
                    </w:div>
                  </w:divsChild>
                </w:div>
                <w:div w:id="1911311312">
                  <w:marLeft w:val="0"/>
                  <w:marRight w:val="0"/>
                  <w:marTop w:val="0"/>
                  <w:marBottom w:val="0"/>
                  <w:divBdr>
                    <w:top w:val="none" w:sz="0" w:space="0" w:color="auto"/>
                    <w:left w:val="none" w:sz="0" w:space="0" w:color="auto"/>
                    <w:bottom w:val="none" w:sz="0" w:space="0" w:color="auto"/>
                    <w:right w:val="none" w:sz="0" w:space="0" w:color="auto"/>
                  </w:divBdr>
                  <w:divsChild>
                    <w:div w:id="1439526122">
                      <w:marLeft w:val="0"/>
                      <w:marRight w:val="0"/>
                      <w:marTop w:val="0"/>
                      <w:marBottom w:val="0"/>
                      <w:divBdr>
                        <w:top w:val="none" w:sz="0" w:space="0" w:color="auto"/>
                        <w:left w:val="none" w:sz="0" w:space="0" w:color="auto"/>
                        <w:bottom w:val="none" w:sz="0" w:space="0" w:color="auto"/>
                        <w:right w:val="none" w:sz="0" w:space="0" w:color="auto"/>
                      </w:divBdr>
                    </w:div>
                  </w:divsChild>
                </w:div>
                <w:div w:id="1911428845">
                  <w:marLeft w:val="0"/>
                  <w:marRight w:val="0"/>
                  <w:marTop w:val="0"/>
                  <w:marBottom w:val="0"/>
                  <w:divBdr>
                    <w:top w:val="none" w:sz="0" w:space="0" w:color="auto"/>
                    <w:left w:val="none" w:sz="0" w:space="0" w:color="auto"/>
                    <w:bottom w:val="none" w:sz="0" w:space="0" w:color="auto"/>
                    <w:right w:val="none" w:sz="0" w:space="0" w:color="auto"/>
                  </w:divBdr>
                  <w:divsChild>
                    <w:div w:id="1797866343">
                      <w:marLeft w:val="0"/>
                      <w:marRight w:val="0"/>
                      <w:marTop w:val="0"/>
                      <w:marBottom w:val="0"/>
                      <w:divBdr>
                        <w:top w:val="none" w:sz="0" w:space="0" w:color="auto"/>
                        <w:left w:val="none" w:sz="0" w:space="0" w:color="auto"/>
                        <w:bottom w:val="none" w:sz="0" w:space="0" w:color="auto"/>
                        <w:right w:val="none" w:sz="0" w:space="0" w:color="auto"/>
                      </w:divBdr>
                    </w:div>
                  </w:divsChild>
                </w:div>
                <w:div w:id="1915119419">
                  <w:marLeft w:val="0"/>
                  <w:marRight w:val="0"/>
                  <w:marTop w:val="0"/>
                  <w:marBottom w:val="0"/>
                  <w:divBdr>
                    <w:top w:val="none" w:sz="0" w:space="0" w:color="auto"/>
                    <w:left w:val="none" w:sz="0" w:space="0" w:color="auto"/>
                    <w:bottom w:val="none" w:sz="0" w:space="0" w:color="auto"/>
                    <w:right w:val="none" w:sz="0" w:space="0" w:color="auto"/>
                  </w:divBdr>
                  <w:divsChild>
                    <w:div w:id="250168398">
                      <w:marLeft w:val="0"/>
                      <w:marRight w:val="0"/>
                      <w:marTop w:val="0"/>
                      <w:marBottom w:val="0"/>
                      <w:divBdr>
                        <w:top w:val="none" w:sz="0" w:space="0" w:color="auto"/>
                        <w:left w:val="none" w:sz="0" w:space="0" w:color="auto"/>
                        <w:bottom w:val="none" w:sz="0" w:space="0" w:color="auto"/>
                        <w:right w:val="none" w:sz="0" w:space="0" w:color="auto"/>
                      </w:divBdr>
                    </w:div>
                  </w:divsChild>
                </w:div>
                <w:div w:id="1925383297">
                  <w:marLeft w:val="0"/>
                  <w:marRight w:val="0"/>
                  <w:marTop w:val="0"/>
                  <w:marBottom w:val="0"/>
                  <w:divBdr>
                    <w:top w:val="none" w:sz="0" w:space="0" w:color="auto"/>
                    <w:left w:val="none" w:sz="0" w:space="0" w:color="auto"/>
                    <w:bottom w:val="none" w:sz="0" w:space="0" w:color="auto"/>
                    <w:right w:val="none" w:sz="0" w:space="0" w:color="auto"/>
                  </w:divBdr>
                  <w:divsChild>
                    <w:div w:id="714159698">
                      <w:marLeft w:val="0"/>
                      <w:marRight w:val="0"/>
                      <w:marTop w:val="0"/>
                      <w:marBottom w:val="0"/>
                      <w:divBdr>
                        <w:top w:val="none" w:sz="0" w:space="0" w:color="auto"/>
                        <w:left w:val="none" w:sz="0" w:space="0" w:color="auto"/>
                        <w:bottom w:val="none" w:sz="0" w:space="0" w:color="auto"/>
                        <w:right w:val="none" w:sz="0" w:space="0" w:color="auto"/>
                      </w:divBdr>
                    </w:div>
                  </w:divsChild>
                </w:div>
                <w:div w:id="1940942278">
                  <w:marLeft w:val="0"/>
                  <w:marRight w:val="0"/>
                  <w:marTop w:val="0"/>
                  <w:marBottom w:val="0"/>
                  <w:divBdr>
                    <w:top w:val="none" w:sz="0" w:space="0" w:color="auto"/>
                    <w:left w:val="none" w:sz="0" w:space="0" w:color="auto"/>
                    <w:bottom w:val="none" w:sz="0" w:space="0" w:color="auto"/>
                    <w:right w:val="none" w:sz="0" w:space="0" w:color="auto"/>
                  </w:divBdr>
                  <w:divsChild>
                    <w:div w:id="1046029528">
                      <w:marLeft w:val="0"/>
                      <w:marRight w:val="0"/>
                      <w:marTop w:val="0"/>
                      <w:marBottom w:val="0"/>
                      <w:divBdr>
                        <w:top w:val="none" w:sz="0" w:space="0" w:color="auto"/>
                        <w:left w:val="none" w:sz="0" w:space="0" w:color="auto"/>
                        <w:bottom w:val="none" w:sz="0" w:space="0" w:color="auto"/>
                        <w:right w:val="none" w:sz="0" w:space="0" w:color="auto"/>
                      </w:divBdr>
                    </w:div>
                  </w:divsChild>
                </w:div>
                <w:div w:id="1945333525">
                  <w:marLeft w:val="0"/>
                  <w:marRight w:val="0"/>
                  <w:marTop w:val="0"/>
                  <w:marBottom w:val="0"/>
                  <w:divBdr>
                    <w:top w:val="none" w:sz="0" w:space="0" w:color="auto"/>
                    <w:left w:val="none" w:sz="0" w:space="0" w:color="auto"/>
                    <w:bottom w:val="none" w:sz="0" w:space="0" w:color="auto"/>
                    <w:right w:val="none" w:sz="0" w:space="0" w:color="auto"/>
                  </w:divBdr>
                  <w:divsChild>
                    <w:div w:id="325594715">
                      <w:marLeft w:val="0"/>
                      <w:marRight w:val="0"/>
                      <w:marTop w:val="0"/>
                      <w:marBottom w:val="0"/>
                      <w:divBdr>
                        <w:top w:val="none" w:sz="0" w:space="0" w:color="auto"/>
                        <w:left w:val="none" w:sz="0" w:space="0" w:color="auto"/>
                        <w:bottom w:val="none" w:sz="0" w:space="0" w:color="auto"/>
                        <w:right w:val="none" w:sz="0" w:space="0" w:color="auto"/>
                      </w:divBdr>
                    </w:div>
                  </w:divsChild>
                </w:div>
                <w:div w:id="1948004042">
                  <w:marLeft w:val="0"/>
                  <w:marRight w:val="0"/>
                  <w:marTop w:val="0"/>
                  <w:marBottom w:val="0"/>
                  <w:divBdr>
                    <w:top w:val="none" w:sz="0" w:space="0" w:color="auto"/>
                    <w:left w:val="none" w:sz="0" w:space="0" w:color="auto"/>
                    <w:bottom w:val="none" w:sz="0" w:space="0" w:color="auto"/>
                    <w:right w:val="none" w:sz="0" w:space="0" w:color="auto"/>
                  </w:divBdr>
                  <w:divsChild>
                    <w:div w:id="1895657366">
                      <w:marLeft w:val="0"/>
                      <w:marRight w:val="0"/>
                      <w:marTop w:val="0"/>
                      <w:marBottom w:val="0"/>
                      <w:divBdr>
                        <w:top w:val="none" w:sz="0" w:space="0" w:color="auto"/>
                        <w:left w:val="none" w:sz="0" w:space="0" w:color="auto"/>
                        <w:bottom w:val="none" w:sz="0" w:space="0" w:color="auto"/>
                        <w:right w:val="none" w:sz="0" w:space="0" w:color="auto"/>
                      </w:divBdr>
                    </w:div>
                  </w:divsChild>
                </w:div>
                <w:div w:id="1949386211">
                  <w:marLeft w:val="0"/>
                  <w:marRight w:val="0"/>
                  <w:marTop w:val="0"/>
                  <w:marBottom w:val="0"/>
                  <w:divBdr>
                    <w:top w:val="none" w:sz="0" w:space="0" w:color="auto"/>
                    <w:left w:val="none" w:sz="0" w:space="0" w:color="auto"/>
                    <w:bottom w:val="none" w:sz="0" w:space="0" w:color="auto"/>
                    <w:right w:val="none" w:sz="0" w:space="0" w:color="auto"/>
                  </w:divBdr>
                  <w:divsChild>
                    <w:div w:id="1755929653">
                      <w:marLeft w:val="0"/>
                      <w:marRight w:val="0"/>
                      <w:marTop w:val="0"/>
                      <w:marBottom w:val="0"/>
                      <w:divBdr>
                        <w:top w:val="none" w:sz="0" w:space="0" w:color="auto"/>
                        <w:left w:val="none" w:sz="0" w:space="0" w:color="auto"/>
                        <w:bottom w:val="none" w:sz="0" w:space="0" w:color="auto"/>
                        <w:right w:val="none" w:sz="0" w:space="0" w:color="auto"/>
                      </w:divBdr>
                    </w:div>
                  </w:divsChild>
                </w:div>
                <w:div w:id="1953854658">
                  <w:marLeft w:val="0"/>
                  <w:marRight w:val="0"/>
                  <w:marTop w:val="0"/>
                  <w:marBottom w:val="0"/>
                  <w:divBdr>
                    <w:top w:val="none" w:sz="0" w:space="0" w:color="auto"/>
                    <w:left w:val="none" w:sz="0" w:space="0" w:color="auto"/>
                    <w:bottom w:val="none" w:sz="0" w:space="0" w:color="auto"/>
                    <w:right w:val="none" w:sz="0" w:space="0" w:color="auto"/>
                  </w:divBdr>
                  <w:divsChild>
                    <w:div w:id="1383017021">
                      <w:marLeft w:val="0"/>
                      <w:marRight w:val="0"/>
                      <w:marTop w:val="0"/>
                      <w:marBottom w:val="0"/>
                      <w:divBdr>
                        <w:top w:val="none" w:sz="0" w:space="0" w:color="auto"/>
                        <w:left w:val="none" w:sz="0" w:space="0" w:color="auto"/>
                        <w:bottom w:val="none" w:sz="0" w:space="0" w:color="auto"/>
                        <w:right w:val="none" w:sz="0" w:space="0" w:color="auto"/>
                      </w:divBdr>
                    </w:div>
                  </w:divsChild>
                </w:div>
                <w:div w:id="1958829827">
                  <w:marLeft w:val="0"/>
                  <w:marRight w:val="0"/>
                  <w:marTop w:val="0"/>
                  <w:marBottom w:val="0"/>
                  <w:divBdr>
                    <w:top w:val="none" w:sz="0" w:space="0" w:color="auto"/>
                    <w:left w:val="none" w:sz="0" w:space="0" w:color="auto"/>
                    <w:bottom w:val="none" w:sz="0" w:space="0" w:color="auto"/>
                    <w:right w:val="none" w:sz="0" w:space="0" w:color="auto"/>
                  </w:divBdr>
                  <w:divsChild>
                    <w:div w:id="55784718">
                      <w:marLeft w:val="0"/>
                      <w:marRight w:val="0"/>
                      <w:marTop w:val="0"/>
                      <w:marBottom w:val="0"/>
                      <w:divBdr>
                        <w:top w:val="none" w:sz="0" w:space="0" w:color="auto"/>
                        <w:left w:val="none" w:sz="0" w:space="0" w:color="auto"/>
                        <w:bottom w:val="none" w:sz="0" w:space="0" w:color="auto"/>
                        <w:right w:val="none" w:sz="0" w:space="0" w:color="auto"/>
                      </w:divBdr>
                    </w:div>
                  </w:divsChild>
                </w:div>
                <w:div w:id="1962299162">
                  <w:marLeft w:val="0"/>
                  <w:marRight w:val="0"/>
                  <w:marTop w:val="0"/>
                  <w:marBottom w:val="0"/>
                  <w:divBdr>
                    <w:top w:val="none" w:sz="0" w:space="0" w:color="auto"/>
                    <w:left w:val="none" w:sz="0" w:space="0" w:color="auto"/>
                    <w:bottom w:val="none" w:sz="0" w:space="0" w:color="auto"/>
                    <w:right w:val="none" w:sz="0" w:space="0" w:color="auto"/>
                  </w:divBdr>
                  <w:divsChild>
                    <w:div w:id="50345801">
                      <w:marLeft w:val="0"/>
                      <w:marRight w:val="0"/>
                      <w:marTop w:val="0"/>
                      <w:marBottom w:val="0"/>
                      <w:divBdr>
                        <w:top w:val="none" w:sz="0" w:space="0" w:color="auto"/>
                        <w:left w:val="none" w:sz="0" w:space="0" w:color="auto"/>
                        <w:bottom w:val="none" w:sz="0" w:space="0" w:color="auto"/>
                        <w:right w:val="none" w:sz="0" w:space="0" w:color="auto"/>
                      </w:divBdr>
                    </w:div>
                  </w:divsChild>
                </w:div>
                <w:div w:id="1987661669">
                  <w:marLeft w:val="0"/>
                  <w:marRight w:val="0"/>
                  <w:marTop w:val="0"/>
                  <w:marBottom w:val="0"/>
                  <w:divBdr>
                    <w:top w:val="none" w:sz="0" w:space="0" w:color="auto"/>
                    <w:left w:val="none" w:sz="0" w:space="0" w:color="auto"/>
                    <w:bottom w:val="none" w:sz="0" w:space="0" w:color="auto"/>
                    <w:right w:val="none" w:sz="0" w:space="0" w:color="auto"/>
                  </w:divBdr>
                  <w:divsChild>
                    <w:div w:id="753817165">
                      <w:marLeft w:val="0"/>
                      <w:marRight w:val="0"/>
                      <w:marTop w:val="0"/>
                      <w:marBottom w:val="0"/>
                      <w:divBdr>
                        <w:top w:val="none" w:sz="0" w:space="0" w:color="auto"/>
                        <w:left w:val="none" w:sz="0" w:space="0" w:color="auto"/>
                        <w:bottom w:val="none" w:sz="0" w:space="0" w:color="auto"/>
                        <w:right w:val="none" w:sz="0" w:space="0" w:color="auto"/>
                      </w:divBdr>
                    </w:div>
                  </w:divsChild>
                </w:div>
                <w:div w:id="1989897850">
                  <w:marLeft w:val="0"/>
                  <w:marRight w:val="0"/>
                  <w:marTop w:val="0"/>
                  <w:marBottom w:val="0"/>
                  <w:divBdr>
                    <w:top w:val="none" w:sz="0" w:space="0" w:color="auto"/>
                    <w:left w:val="none" w:sz="0" w:space="0" w:color="auto"/>
                    <w:bottom w:val="none" w:sz="0" w:space="0" w:color="auto"/>
                    <w:right w:val="none" w:sz="0" w:space="0" w:color="auto"/>
                  </w:divBdr>
                  <w:divsChild>
                    <w:div w:id="298918280">
                      <w:marLeft w:val="0"/>
                      <w:marRight w:val="0"/>
                      <w:marTop w:val="0"/>
                      <w:marBottom w:val="0"/>
                      <w:divBdr>
                        <w:top w:val="none" w:sz="0" w:space="0" w:color="auto"/>
                        <w:left w:val="none" w:sz="0" w:space="0" w:color="auto"/>
                        <w:bottom w:val="none" w:sz="0" w:space="0" w:color="auto"/>
                        <w:right w:val="none" w:sz="0" w:space="0" w:color="auto"/>
                      </w:divBdr>
                    </w:div>
                  </w:divsChild>
                </w:div>
                <w:div w:id="1991446051">
                  <w:marLeft w:val="0"/>
                  <w:marRight w:val="0"/>
                  <w:marTop w:val="0"/>
                  <w:marBottom w:val="0"/>
                  <w:divBdr>
                    <w:top w:val="none" w:sz="0" w:space="0" w:color="auto"/>
                    <w:left w:val="none" w:sz="0" w:space="0" w:color="auto"/>
                    <w:bottom w:val="none" w:sz="0" w:space="0" w:color="auto"/>
                    <w:right w:val="none" w:sz="0" w:space="0" w:color="auto"/>
                  </w:divBdr>
                  <w:divsChild>
                    <w:div w:id="775445263">
                      <w:marLeft w:val="0"/>
                      <w:marRight w:val="0"/>
                      <w:marTop w:val="0"/>
                      <w:marBottom w:val="0"/>
                      <w:divBdr>
                        <w:top w:val="none" w:sz="0" w:space="0" w:color="auto"/>
                        <w:left w:val="none" w:sz="0" w:space="0" w:color="auto"/>
                        <w:bottom w:val="none" w:sz="0" w:space="0" w:color="auto"/>
                        <w:right w:val="none" w:sz="0" w:space="0" w:color="auto"/>
                      </w:divBdr>
                    </w:div>
                  </w:divsChild>
                </w:div>
                <w:div w:id="2031879881">
                  <w:marLeft w:val="0"/>
                  <w:marRight w:val="0"/>
                  <w:marTop w:val="0"/>
                  <w:marBottom w:val="0"/>
                  <w:divBdr>
                    <w:top w:val="none" w:sz="0" w:space="0" w:color="auto"/>
                    <w:left w:val="none" w:sz="0" w:space="0" w:color="auto"/>
                    <w:bottom w:val="none" w:sz="0" w:space="0" w:color="auto"/>
                    <w:right w:val="none" w:sz="0" w:space="0" w:color="auto"/>
                  </w:divBdr>
                  <w:divsChild>
                    <w:div w:id="389616981">
                      <w:marLeft w:val="0"/>
                      <w:marRight w:val="0"/>
                      <w:marTop w:val="0"/>
                      <w:marBottom w:val="0"/>
                      <w:divBdr>
                        <w:top w:val="none" w:sz="0" w:space="0" w:color="auto"/>
                        <w:left w:val="none" w:sz="0" w:space="0" w:color="auto"/>
                        <w:bottom w:val="none" w:sz="0" w:space="0" w:color="auto"/>
                        <w:right w:val="none" w:sz="0" w:space="0" w:color="auto"/>
                      </w:divBdr>
                    </w:div>
                  </w:divsChild>
                </w:div>
                <w:div w:id="2042629837">
                  <w:marLeft w:val="0"/>
                  <w:marRight w:val="0"/>
                  <w:marTop w:val="0"/>
                  <w:marBottom w:val="0"/>
                  <w:divBdr>
                    <w:top w:val="none" w:sz="0" w:space="0" w:color="auto"/>
                    <w:left w:val="none" w:sz="0" w:space="0" w:color="auto"/>
                    <w:bottom w:val="none" w:sz="0" w:space="0" w:color="auto"/>
                    <w:right w:val="none" w:sz="0" w:space="0" w:color="auto"/>
                  </w:divBdr>
                  <w:divsChild>
                    <w:div w:id="1907719276">
                      <w:marLeft w:val="0"/>
                      <w:marRight w:val="0"/>
                      <w:marTop w:val="0"/>
                      <w:marBottom w:val="0"/>
                      <w:divBdr>
                        <w:top w:val="none" w:sz="0" w:space="0" w:color="auto"/>
                        <w:left w:val="none" w:sz="0" w:space="0" w:color="auto"/>
                        <w:bottom w:val="none" w:sz="0" w:space="0" w:color="auto"/>
                        <w:right w:val="none" w:sz="0" w:space="0" w:color="auto"/>
                      </w:divBdr>
                    </w:div>
                  </w:divsChild>
                </w:div>
                <w:div w:id="2043282066">
                  <w:marLeft w:val="0"/>
                  <w:marRight w:val="0"/>
                  <w:marTop w:val="0"/>
                  <w:marBottom w:val="0"/>
                  <w:divBdr>
                    <w:top w:val="none" w:sz="0" w:space="0" w:color="auto"/>
                    <w:left w:val="none" w:sz="0" w:space="0" w:color="auto"/>
                    <w:bottom w:val="none" w:sz="0" w:space="0" w:color="auto"/>
                    <w:right w:val="none" w:sz="0" w:space="0" w:color="auto"/>
                  </w:divBdr>
                  <w:divsChild>
                    <w:div w:id="566568996">
                      <w:marLeft w:val="0"/>
                      <w:marRight w:val="0"/>
                      <w:marTop w:val="0"/>
                      <w:marBottom w:val="0"/>
                      <w:divBdr>
                        <w:top w:val="none" w:sz="0" w:space="0" w:color="auto"/>
                        <w:left w:val="none" w:sz="0" w:space="0" w:color="auto"/>
                        <w:bottom w:val="none" w:sz="0" w:space="0" w:color="auto"/>
                        <w:right w:val="none" w:sz="0" w:space="0" w:color="auto"/>
                      </w:divBdr>
                    </w:div>
                  </w:divsChild>
                </w:div>
                <w:div w:id="2049182478">
                  <w:marLeft w:val="0"/>
                  <w:marRight w:val="0"/>
                  <w:marTop w:val="0"/>
                  <w:marBottom w:val="0"/>
                  <w:divBdr>
                    <w:top w:val="none" w:sz="0" w:space="0" w:color="auto"/>
                    <w:left w:val="none" w:sz="0" w:space="0" w:color="auto"/>
                    <w:bottom w:val="none" w:sz="0" w:space="0" w:color="auto"/>
                    <w:right w:val="none" w:sz="0" w:space="0" w:color="auto"/>
                  </w:divBdr>
                  <w:divsChild>
                    <w:div w:id="1072385303">
                      <w:marLeft w:val="0"/>
                      <w:marRight w:val="0"/>
                      <w:marTop w:val="0"/>
                      <w:marBottom w:val="0"/>
                      <w:divBdr>
                        <w:top w:val="none" w:sz="0" w:space="0" w:color="auto"/>
                        <w:left w:val="none" w:sz="0" w:space="0" w:color="auto"/>
                        <w:bottom w:val="none" w:sz="0" w:space="0" w:color="auto"/>
                        <w:right w:val="none" w:sz="0" w:space="0" w:color="auto"/>
                      </w:divBdr>
                    </w:div>
                  </w:divsChild>
                </w:div>
                <w:div w:id="2069373227">
                  <w:marLeft w:val="0"/>
                  <w:marRight w:val="0"/>
                  <w:marTop w:val="0"/>
                  <w:marBottom w:val="0"/>
                  <w:divBdr>
                    <w:top w:val="none" w:sz="0" w:space="0" w:color="auto"/>
                    <w:left w:val="none" w:sz="0" w:space="0" w:color="auto"/>
                    <w:bottom w:val="none" w:sz="0" w:space="0" w:color="auto"/>
                    <w:right w:val="none" w:sz="0" w:space="0" w:color="auto"/>
                  </w:divBdr>
                  <w:divsChild>
                    <w:div w:id="301274503">
                      <w:marLeft w:val="0"/>
                      <w:marRight w:val="0"/>
                      <w:marTop w:val="0"/>
                      <w:marBottom w:val="0"/>
                      <w:divBdr>
                        <w:top w:val="none" w:sz="0" w:space="0" w:color="auto"/>
                        <w:left w:val="none" w:sz="0" w:space="0" w:color="auto"/>
                        <w:bottom w:val="none" w:sz="0" w:space="0" w:color="auto"/>
                        <w:right w:val="none" w:sz="0" w:space="0" w:color="auto"/>
                      </w:divBdr>
                    </w:div>
                  </w:divsChild>
                </w:div>
                <w:div w:id="2070379125">
                  <w:marLeft w:val="0"/>
                  <w:marRight w:val="0"/>
                  <w:marTop w:val="0"/>
                  <w:marBottom w:val="0"/>
                  <w:divBdr>
                    <w:top w:val="none" w:sz="0" w:space="0" w:color="auto"/>
                    <w:left w:val="none" w:sz="0" w:space="0" w:color="auto"/>
                    <w:bottom w:val="none" w:sz="0" w:space="0" w:color="auto"/>
                    <w:right w:val="none" w:sz="0" w:space="0" w:color="auto"/>
                  </w:divBdr>
                  <w:divsChild>
                    <w:div w:id="116140662">
                      <w:marLeft w:val="0"/>
                      <w:marRight w:val="0"/>
                      <w:marTop w:val="0"/>
                      <w:marBottom w:val="0"/>
                      <w:divBdr>
                        <w:top w:val="none" w:sz="0" w:space="0" w:color="auto"/>
                        <w:left w:val="none" w:sz="0" w:space="0" w:color="auto"/>
                        <w:bottom w:val="none" w:sz="0" w:space="0" w:color="auto"/>
                        <w:right w:val="none" w:sz="0" w:space="0" w:color="auto"/>
                      </w:divBdr>
                    </w:div>
                  </w:divsChild>
                </w:div>
                <w:div w:id="2074574747">
                  <w:marLeft w:val="0"/>
                  <w:marRight w:val="0"/>
                  <w:marTop w:val="0"/>
                  <w:marBottom w:val="0"/>
                  <w:divBdr>
                    <w:top w:val="none" w:sz="0" w:space="0" w:color="auto"/>
                    <w:left w:val="none" w:sz="0" w:space="0" w:color="auto"/>
                    <w:bottom w:val="none" w:sz="0" w:space="0" w:color="auto"/>
                    <w:right w:val="none" w:sz="0" w:space="0" w:color="auto"/>
                  </w:divBdr>
                  <w:divsChild>
                    <w:div w:id="2124760022">
                      <w:marLeft w:val="0"/>
                      <w:marRight w:val="0"/>
                      <w:marTop w:val="0"/>
                      <w:marBottom w:val="0"/>
                      <w:divBdr>
                        <w:top w:val="none" w:sz="0" w:space="0" w:color="auto"/>
                        <w:left w:val="none" w:sz="0" w:space="0" w:color="auto"/>
                        <w:bottom w:val="none" w:sz="0" w:space="0" w:color="auto"/>
                        <w:right w:val="none" w:sz="0" w:space="0" w:color="auto"/>
                      </w:divBdr>
                    </w:div>
                  </w:divsChild>
                </w:div>
                <w:div w:id="2080590977">
                  <w:marLeft w:val="0"/>
                  <w:marRight w:val="0"/>
                  <w:marTop w:val="0"/>
                  <w:marBottom w:val="0"/>
                  <w:divBdr>
                    <w:top w:val="none" w:sz="0" w:space="0" w:color="auto"/>
                    <w:left w:val="none" w:sz="0" w:space="0" w:color="auto"/>
                    <w:bottom w:val="none" w:sz="0" w:space="0" w:color="auto"/>
                    <w:right w:val="none" w:sz="0" w:space="0" w:color="auto"/>
                  </w:divBdr>
                  <w:divsChild>
                    <w:div w:id="1130897654">
                      <w:marLeft w:val="0"/>
                      <w:marRight w:val="0"/>
                      <w:marTop w:val="0"/>
                      <w:marBottom w:val="0"/>
                      <w:divBdr>
                        <w:top w:val="none" w:sz="0" w:space="0" w:color="auto"/>
                        <w:left w:val="none" w:sz="0" w:space="0" w:color="auto"/>
                        <w:bottom w:val="none" w:sz="0" w:space="0" w:color="auto"/>
                        <w:right w:val="none" w:sz="0" w:space="0" w:color="auto"/>
                      </w:divBdr>
                    </w:div>
                  </w:divsChild>
                </w:div>
                <w:div w:id="2119373328">
                  <w:marLeft w:val="0"/>
                  <w:marRight w:val="0"/>
                  <w:marTop w:val="0"/>
                  <w:marBottom w:val="0"/>
                  <w:divBdr>
                    <w:top w:val="none" w:sz="0" w:space="0" w:color="auto"/>
                    <w:left w:val="none" w:sz="0" w:space="0" w:color="auto"/>
                    <w:bottom w:val="none" w:sz="0" w:space="0" w:color="auto"/>
                    <w:right w:val="none" w:sz="0" w:space="0" w:color="auto"/>
                  </w:divBdr>
                  <w:divsChild>
                    <w:div w:id="1423409087">
                      <w:marLeft w:val="0"/>
                      <w:marRight w:val="0"/>
                      <w:marTop w:val="0"/>
                      <w:marBottom w:val="0"/>
                      <w:divBdr>
                        <w:top w:val="none" w:sz="0" w:space="0" w:color="auto"/>
                        <w:left w:val="none" w:sz="0" w:space="0" w:color="auto"/>
                        <w:bottom w:val="none" w:sz="0" w:space="0" w:color="auto"/>
                        <w:right w:val="none" w:sz="0" w:space="0" w:color="auto"/>
                      </w:divBdr>
                    </w:div>
                  </w:divsChild>
                </w:div>
                <w:div w:id="2119568056">
                  <w:marLeft w:val="0"/>
                  <w:marRight w:val="0"/>
                  <w:marTop w:val="0"/>
                  <w:marBottom w:val="0"/>
                  <w:divBdr>
                    <w:top w:val="none" w:sz="0" w:space="0" w:color="auto"/>
                    <w:left w:val="none" w:sz="0" w:space="0" w:color="auto"/>
                    <w:bottom w:val="none" w:sz="0" w:space="0" w:color="auto"/>
                    <w:right w:val="none" w:sz="0" w:space="0" w:color="auto"/>
                  </w:divBdr>
                  <w:divsChild>
                    <w:div w:id="1275283070">
                      <w:marLeft w:val="0"/>
                      <w:marRight w:val="0"/>
                      <w:marTop w:val="0"/>
                      <w:marBottom w:val="0"/>
                      <w:divBdr>
                        <w:top w:val="none" w:sz="0" w:space="0" w:color="auto"/>
                        <w:left w:val="none" w:sz="0" w:space="0" w:color="auto"/>
                        <w:bottom w:val="none" w:sz="0" w:space="0" w:color="auto"/>
                        <w:right w:val="none" w:sz="0" w:space="0" w:color="auto"/>
                      </w:divBdr>
                    </w:div>
                  </w:divsChild>
                </w:div>
                <w:div w:id="2128699593">
                  <w:marLeft w:val="0"/>
                  <w:marRight w:val="0"/>
                  <w:marTop w:val="0"/>
                  <w:marBottom w:val="0"/>
                  <w:divBdr>
                    <w:top w:val="none" w:sz="0" w:space="0" w:color="auto"/>
                    <w:left w:val="none" w:sz="0" w:space="0" w:color="auto"/>
                    <w:bottom w:val="none" w:sz="0" w:space="0" w:color="auto"/>
                    <w:right w:val="none" w:sz="0" w:space="0" w:color="auto"/>
                  </w:divBdr>
                  <w:divsChild>
                    <w:div w:id="795220076">
                      <w:marLeft w:val="0"/>
                      <w:marRight w:val="0"/>
                      <w:marTop w:val="0"/>
                      <w:marBottom w:val="0"/>
                      <w:divBdr>
                        <w:top w:val="none" w:sz="0" w:space="0" w:color="auto"/>
                        <w:left w:val="none" w:sz="0" w:space="0" w:color="auto"/>
                        <w:bottom w:val="none" w:sz="0" w:space="0" w:color="auto"/>
                        <w:right w:val="none" w:sz="0" w:space="0" w:color="auto"/>
                      </w:divBdr>
                    </w:div>
                  </w:divsChild>
                </w:div>
                <w:div w:id="2141455588">
                  <w:marLeft w:val="0"/>
                  <w:marRight w:val="0"/>
                  <w:marTop w:val="0"/>
                  <w:marBottom w:val="0"/>
                  <w:divBdr>
                    <w:top w:val="none" w:sz="0" w:space="0" w:color="auto"/>
                    <w:left w:val="none" w:sz="0" w:space="0" w:color="auto"/>
                    <w:bottom w:val="none" w:sz="0" w:space="0" w:color="auto"/>
                    <w:right w:val="none" w:sz="0" w:space="0" w:color="auto"/>
                  </w:divBdr>
                  <w:divsChild>
                    <w:div w:id="32192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400203">
          <w:marLeft w:val="0"/>
          <w:marRight w:val="0"/>
          <w:marTop w:val="0"/>
          <w:marBottom w:val="0"/>
          <w:divBdr>
            <w:top w:val="none" w:sz="0" w:space="0" w:color="auto"/>
            <w:left w:val="none" w:sz="0" w:space="0" w:color="auto"/>
            <w:bottom w:val="none" w:sz="0" w:space="0" w:color="auto"/>
            <w:right w:val="none" w:sz="0" w:space="0" w:color="auto"/>
          </w:divBdr>
        </w:div>
        <w:div w:id="1950620018">
          <w:marLeft w:val="0"/>
          <w:marRight w:val="0"/>
          <w:marTop w:val="0"/>
          <w:marBottom w:val="0"/>
          <w:divBdr>
            <w:top w:val="none" w:sz="0" w:space="0" w:color="auto"/>
            <w:left w:val="none" w:sz="0" w:space="0" w:color="auto"/>
            <w:bottom w:val="none" w:sz="0" w:space="0" w:color="auto"/>
            <w:right w:val="none" w:sz="0" w:space="0" w:color="auto"/>
          </w:divBdr>
        </w:div>
        <w:div w:id="1992368724">
          <w:marLeft w:val="0"/>
          <w:marRight w:val="0"/>
          <w:marTop w:val="0"/>
          <w:marBottom w:val="0"/>
          <w:divBdr>
            <w:top w:val="none" w:sz="0" w:space="0" w:color="auto"/>
            <w:left w:val="none" w:sz="0" w:space="0" w:color="auto"/>
            <w:bottom w:val="none" w:sz="0" w:space="0" w:color="auto"/>
            <w:right w:val="none" w:sz="0" w:space="0" w:color="auto"/>
          </w:divBdr>
        </w:div>
        <w:div w:id="2114666832">
          <w:marLeft w:val="0"/>
          <w:marRight w:val="0"/>
          <w:marTop w:val="0"/>
          <w:marBottom w:val="0"/>
          <w:divBdr>
            <w:top w:val="none" w:sz="0" w:space="0" w:color="auto"/>
            <w:left w:val="none" w:sz="0" w:space="0" w:color="auto"/>
            <w:bottom w:val="none" w:sz="0" w:space="0" w:color="auto"/>
            <w:right w:val="none" w:sz="0" w:space="0" w:color="auto"/>
          </w:divBdr>
        </w:div>
        <w:div w:id="2126341483">
          <w:marLeft w:val="0"/>
          <w:marRight w:val="0"/>
          <w:marTop w:val="0"/>
          <w:marBottom w:val="0"/>
          <w:divBdr>
            <w:top w:val="none" w:sz="0" w:space="0" w:color="auto"/>
            <w:left w:val="none" w:sz="0" w:space="0" w:color="auto"/>
            <w:bottom w:val="none" w:sz="0" w:space="0" w:color="auto"/>
            <w:right w:val="none" w:sz="0" w:space="0" w:color="auto"/>
          </w:divBdr>
        </w:div>
      </w:divsChild>
    </w:div>
    <w:div w:id="482283837">
      <w:bodyDiv w:val="1"/>
      <w:marLeft w:val="0"/>
      <w:marRight w:val="0"/>
      <w:marTop w:val="0"/>
      <w:marBottom w:val="0"/>
      <w:divBdr>
        <w:top w:val="none" w:sz="0" w:space="0" w:color="auto"/>
        <w:left w:val="none" w:sz="0" w:space="0" w:color="auto"/>
        <w:bottom w:val="none" w:sz="0" w:space="0" w:color="auto"/>
        <w:right w:val="none" w:sz="0" w:space="0" w:color="auto"/>
      </w:divBdr>
      <w:divsChild>
        <w:div w:id="789319185">
          <w:marLeft w:val="0"/>
          <w:marRight w:val="0"/>
          <w:marTop w:val="0"/>
          <w:marBottom w:val="0"/>
          <w:divBdr>
            <w:top w:val="none" w:sz="0" w:space="0" w:color="auto"/>
            <w:left w:val="none" w:sz="0" w:space="0" w:color="auto"/>
            <w:bottom w:val="none" w:sz="0" w:space="0" w:color="auto"/>
            <w:right w:val="none" w:sz="0" w:space="0" w:color="auto"/>
          </w:divBdr>
          <w:divsChild>
            <w:div w:id="372921514">
              <w:marLeft w:val="0"/>
              <w:marRight w:val="0"/>
              <w:marTop w:val="0"/>
              <w:marBottom w:val="0"/>
              <w:divBdr>
                <w:top w:val="none" w:sz="0" w:space="0" w:color="auto"/>
                <w:left w:val="none" w:sz="0" w:space="0" w:color="auto"/>
                <w:bottom w:val="none" w:sz="0" w:space="0" w:color="auto"/>
                <w:right w:val="none" w:sz="0" w:space="0" w:color="auto"/>
              </w:divBdr>
            </w:div>
            <w:div w:id="1287588240">
              <w:marLeft w:val="0"/>
              <w:marRight w:val="0"/>
              <w:marTop w:val="0"/>
              <w:marBottom w:val="0"/>
              <w:divBdr>
                <w:top w:val="none" w:sz="0" w:space="0" w:color="auto"/>
                <w:left w:val="none" w:sz="0" w:space="0" w:color="auto"/>
                <w:bottom w:val="none" w:sz="0" w:space="0" w:color="auto"/>
                <w:right w:val="none" w:sz="0" w:space="0" w:color="auto"/>
              </w:divBdr>
            </w:div>
            <w:div w:id="1513034412">
              <w:marLeft w:val="0"/>
              <w:marRight w:val="0"/>
              <w:marTop w:val="0"/>
              <w:marBottom w:val="0"/>
              <w:divBdr>
                <w:top w:val="none" w:sz="0" w:space="0" w:color="auto"/>
                <w:left w:val="none" w:sz="0" w:space="0" w:color="auto"/>
                <w:bottom w:val="none" w:sz="0" w:space="0" w:color="auto"/>
                <w:right w:val="none" w:sz="0" w:space="0" w:color="auto"/>
              </w:divBdr>
            </w:div>
            <w:div w:id="1543127369">
              <w:marLeft w:val="0"/>
              <w:marRight w:val="0"/>
              <w:marTop w:val="0"/>
              <w:marBottom w:val="0"/>
              <w:divBdr>
                <w:top w:val="none" w:sz="0" w:space="0" w:color="auto"/>
                <w:left w:val="none" w:sz="0" w:space="0" w:color="auto"/>
                <w:bottom w:val="none" w:sz="0" w:space="0" w:color="auto"/>
                <w:right w:val="none" w:sz="0" w:space="0" w:color="auto"/>
              </w:divBdr>
            </w:div>
            <w:div w:id="1618829041">
              <w:marLeft w:val="0"/>
              <w:marRight w:val="0"/>
              <w:marTop w:val="0"/>
              <w:marBottom w:val="0"/>
              <w:divBdr>
                <w:top w:val="none" w:sz="0" w:space="0" w:color="auto"/>
                <w:left w:val="none" w:sz="0" w:space="0" w:color="auto"/>
                <w:bottom w:val="none" w:sz="0" w:space="0" w:color="auto"/>
                <w:right w:val="none" w:sz="0" w:space="0" w:color="auto"/>
              </w:divBdr>
            </w:div>
            <w:div w:id="1687362568">
              <w:marLeft w:val="0"/>
              <w:marRight w:val="0"/>
              <w:marTop w:val="0"/>
              <w:marBottom w:val="0"/>
              <w:divBdr>
                <w:top w:val="none" w:sz="0" w:space="0" w:color="auto"/>
                <w:left w:val="none" w:sz="0" w:space="0" w:color="auto"/>
                <w:bottom w:val="none" w:sz="0" w:space="0" w:color="auto"/>
                <w:right w:val="none" w:sz="0" w:space="0" w:color="auto"/>
              </w:divBdr>
            </w:div>
            <w:div w:id="1741321416">
              <w:marLeft w:val="0"/>
              <w:marRight w:val="0"/>
              <w:marTop w:val="0"/>
              <w:marBottom w:val="0"/>
              <w:divBdr>
                <w:top w:val="none" w:sz="0" w:space="0" w:color="auto"/>
                <w:left w:val="none" w:sz="0" w:space="0" w:color="auto"/>
                <w:bottom w:val="none" w:sz="0" w:space="0" w:color="auto"/>
                <w:right w:val="none" w:sz="0" w:space="0" w:color="auto"/>
              </w:divBdr>
            </w:div>
            <w:div w:id="2126727116">
              <w:marLeft w:val="0"/>
              <w:marRight w:val="0"/>
              <w:marTop w:val="0"/>
              <w:marBottom w:val="0"/>
              <w:divBdr>
                <w:top w:val="none" w:sz="0" w:space="0" w:color="auto"/>
                <w:left w:val="none" w:sz="0" w:space="0" w:color="auto"/>
                <w:bottom w:val="none" w:sz="0" w:space="0" w:color="auto"/>
                <w:right w:val="none" w:sz="0" w:space="0" w:color="auto"/>
              </w:divBdr>
            </w:div>
          </w:divsChild>
        </w:div>
        <w:div w:id="1340501079">
          <w:marLeft w:val="0"/>
          <w:marRight w:val="0"/>
          <w:marTop w:val="0"/>
          <w:marBottom w:val="0"/>
          <w:divBdr>
            <w:top w:val="none" w:sz="0" w:space="0" w:color="auto"/>
            <w:left w:val="none" w:sz="0" w:space="0" w:color="auto"/>
            <w:bottom w:val="none" w:sz="0" w:space="0" w:color="auto"/>
            <w:right w:val="none" w:sz="0" w:space="0" w:color="auto"/>
          </w:divBdr>
          <w:divsChild>
            <w:div w:id="254826141">
              <w:marLeft w:val="0"/>
              <w:marRight w:val="0"/>
              <w:marTop w:val="0"/>
              <w:marBottom w:val="0"/>
              <w:divBdr>
                <w:top w:val="none" w:sz="0" w:space="0" w:color="auto"/>
                <w:left w:val="none" w:sz="0" w:space="0" w:color="auto"/>
                <w:bottom w:val="none" w:sz="0" w:space="0" w:color="auto"/>
                <w:right w:val="none" w:sz="0" w:space="0" w:color="auto"/>
              </w:divBdr>
            </w:div>
            <w:div w:id="383407045">
              <w:marLeft w:val="0"/>
              <w:marRight w:val="0"/>
              <w:marTop w:val="0"/>
              <w:marBottom w:val="0"/>
              <w:divBdr>
                <w:top w:val="none" w:sz="0" w:space="0" w:color="auto"/>
                <w:left w:val="none" w:sz="0" w:space="0" w:color="auto"/>
                <w:bottom w:val="none" w:sz="0" w:space="0" w:color="auto"/>
                <w:right w:val="none" w:sz="0" w:space="0" w:color="auto"/>
              </w:divBdr>
            </w:div>
            <w:div w:id="1078404717">
              <w:marLeft w:val="0"/>
              <w:marRight w:val="0"/>
              <w:marTop w:val="0"/>
              <w:marBottom w:val="0"/>
              <w:divBdr>
                <w:top w:val="none" w:sz="0" w:space="0" w:color="auto"/>
                <w:left w:val="none" w:sz="0" w:space="0" w:color="auto"/>
                <w:bottom w:val="none" w:sz="0" w:space="0" w:color="auto"/>
                <w:right w:val="none" w:sz="0" w:space="0" w:color="auto"/>
              </w:divBdr>
            </w:div>
            <w:div w:id="159647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18732">
      <w:bodyDiv w:val="1"/>
      <w:marLeft w:val="0"/>
      <w:marRight w:val="0"/>
      <w:marTop w:val="0"/>
      <w:marBottom w:val="0"/>
      <w:divBdr>
        <w:top w:val="none" w:sz="0" w:space="0" w:color="auto"/>
        <w:left w:val="none" w:sz="0" w:space="0" w:color="auto"/>
        <w:bottom w:val="none" w:sz="0" w:space="0" w:color="auto"/>
        <w:right w:val="none" w:sz="0" w:space="0" w:color="auto"/>
      </w:divBdr>
    </w:div>
    <w:div w:id="515313419">
      <w:bodyDiv w:val="1"/>
      <w:marLeft w:val="0"/>
      <w:marRight w:val="0"/>
      <w:marTop w:val="0"/>
      <w:marBottom w:val="0"/>
      <w:divBdr>
        <w:top w:val="none" w:sz="0" w:space="0" w:color="auto"/>
        <w:left w:val="none" w:sz="0" w:space="0" w:color="auto"/>
        <w:bottom w:val="none" w:sz="0" w:space="0" w:color="auto"/>
        <w:right w:val="none" w:sz="0" w:space="0" w:color="auto"/>
      </w:divBdr>
    </w:div>
    <w:div w:id="551043283">
      <w:bodyDiv w:val="1"/>
      <w:marLeft w:val="0"/>
      <w:marRight w:val="0"/>
      <w:marTop w:val="0"/>
      <w:marBottom w:val="0"/>
      <w:divBdr>
        <w:top w:val="none" w:sz="0" w:space="0" w:color="auto"/>
        <w:left w:val="none" w:sz="0" w:space="0" w:color="auto"/>
        <w:bottom w:val="none" w:sz="0" w:space="0" w:color="auto"/>
        <w:right w:val="none" w:sz="0" w:space="0" w:color="auto"/>
      </w:divBdr>
    </w:div>
    <w:div w:id="580869693">
      <w:bodyDiv w:val="1"/>
      <w:marLeft w:val="0"/>
      <w:marRight w:val="0"/>
      <w:marTop w:val="0"/>
      <w:marBottom w:val="0"/>
      <w:divBdr>
        <w:top w:val="none" w:sz="0" w:space="0" w:color="auto"/>
        <w:left w:val="none" w:sz="0" w:space="0" w:color="auto"/>
        <w:bottom w:val="none" w:sz="0" w:space="0" w:color="auto"/>
        <w:right w:val="none" w:sz="0" w:space="0" w:color="auto"/>
      </w:divBdr>
    </w:div>
    <w:div w:id="628362972">
      <w:bodyDiv w:val="1"/>
      <w:marLeft w:val="0"/>
      <w:marRight w:val="0"/>
      <w:marTop w:val="0"/>
      <w:marBottom w:val="0"/>
      <w:divBdr>
        <w:top w:val="none" w:sz="0" w:space="0" w:color="auto"/>
        <w:left w:val="none" w:sz="0" w:space="0" w:color="auto"/>
        <w:bottom w:val="none" w:sz="0" w:space="0" w:color="auto"/>
        <w:right w:val="none" w:sz="0" w:space="0" w:color="auto"/>
      </w:divBdr>
    </w:div>
    <w:div w:id="642196118">
      <w:bodyDiv w:val="1"/>
      <w:marLeft w:val="0"/>
      <w:marRight w:val="0"/>
      <w:marTop w:val="0"/>
      <w:marBottom w:val="0"/>
      <w:divBdr>
        <w:top w:val="none" w:sz="0" w:space="0" w:color="auto"/>
        <w:left w:val="none" w:sz="0" w:space="0" w:color="auto"/>
        <w:bottom w:val="none" w:sz="0" w:space="0" w:color="auto"/>
        <w:right w:val="none" w:sz="0" w:space="0" w:color="auto"/>
      </w:divBdr>
    </w:div>
    <w:div w:id="661008725">
      <w:bodyDiv w:val="1"/>
      <w:marLeft w:val="0"/>
      <w:marRight w:val="0"/>
      <w:marTop w:val="0"/>
      <w:marBottom w:val="0"/>
      <w:divBdr>
        <w:top w:val="none" w:sz="0" w:space="0" w:color="auto"/>
        <w:left w:val="none" w:sz="0" w:space="0" w:color="auto"/>
        <w:bottom w:val="none" w:sz="0" w:space="0" w:color="auto"/>
        <w:right w:val="none" w:sz="0" w:space="0" w:color="auto"/>
      </w:divBdr>
    </w:div>
    <w:div w:id="678049391">
      <w:bodyDiv w:val="1"/>
      <w:marLeft w:val="0"/>
      <w:marRight w:val="0"/>
      <w:marTop w:val="0"/>
      <w:marBottom w:val="0"/>
      <w:divBdr>
        <w:top w:val="none" w:sz="0" w:space="0" w:color="auto"/>
        <w:left w:val="none" w:sz="0" w:space="0" w:color="auto"/>
        <w:bottom w:val="none" w:sz="0" w:space="0" w:color="auto"/>
        <w:right w:val="none" w:sz="0" w:space="0" w:color="auto"/>
      </w:divBdr>
    </w:div>
    <w:div w:id="686368811">
      <w:bodyDiv w:val="1"/>
      <w:marLeft w:val="0"/>
      <w:marRight w:val="0"/>
      <w:marTop w:val="0"/>
      <w:marBottom w:val="0"/>
      <w:divBdr>
        <w:top w:val="none" w:sz="0" w:space="0" w:color="auto"/>
        <w:left w:val="none" w:sz="0" w:space="0" w:color="auto"/>
        <w:bottom w:val="none" w:sz="0" w:space="0" w:color="auto"/>
        <w:right w:val="none" w:sz="0" w:space="0" w:color="auto"/>
      </w:divBdr>
    </w:div>
    <w:div w:id="691802168">
      <w:bodyDiv w:val="1"/>
      <w:marLeft w:val="0"/>
      <w:marRight w:val="0"/>
      <w:marTop w:val="0"/>
      <w:marBottom w:val="0"/>
      <w:divBdr>
        <w:top w:val="none" w:sz="0" w:space="0" w:color="auto"/>
        <w:left w:val="none" w:sz="0" w:space="0" w:color="auto"/>
        <w:bottom w:val="none" w:sz="0" w:space="0" w:color="auto"/>
        <w:right w:val="none" w:sz="0" w:space="0" w:color="auto"/>
      </w:divBdr>
    </w:div>
    <w:div w:id="721753575">
      <w:bodyDiv w:val="1"/>
      <w:marLeft w:val="0"/>
      <w:marRight w:val="0"/>
      <w:marTop w:val="0"/>
      <w:marBottom w:val="0"/>
      <w:divBdr>
        <w:top w:val="none" w:sz="0" w:space="0" w:color="auto"/>
        <w:left w:val="none" w:sz="0" w:space="0" w:color="auto"/>
        <w:bottom w:val="none" w:sz="0" w:space="0" w:color="auto"/>
        <w:right w:val="none" w:sz="0" w:space="0" w:color="auto"/>
      </w:divBdr>
    </w:div>
    <w:div w:id="723069726">
      <w:bodyDiv w:val="1"/>
      <w:marLeft w:val="0"/>
      <w:marRight w:val="0"/>
      <w:marTop w:val="0"/>
      <w:marBottom w:val="0"/>
      <w:divBdr>
        <w:top w:val="none" w:sz="0" w:space="0" w:color="auto"/>
        <w:left w:val="none" w:sz="0" w:space="0" w:color="auto"/>
        <w:bottom w:val="none" w:sz="0" w:space="0" w:color="auto"/>
        <w:right w:val="none" w:sz="0" w:space="0" w:color="auto"/>
      </w:divBdr>
    </w:div>
    <w:div w:id="775562467">
      <w:bodyDiv w:val="1"/>
      <w:marLeft w:val="0"/>
      <w:marRight w:val="0"/>
      <w:marTop w:val="0"/>
      <w:marBottom w:val="0"/>
      <w:divBdr>
        <w:top w:val="none" w:sz="0" w:space="0" w:color="auto"/>
        <w:left w:val="none" w:sz="0" w:space="0" w:color="auto"/>
        <w:bottom w:val="none" w:sz="0" w:space="0" w:color="auto"/>
        <w:right w:val="none" w:sz="0" w:space="0" w:color="auto"/>
      </w:divBdr>
      <w:divsChild>
        <w:div w:id="105276424">
          <w:marLeft w:val="0"/>
          <w:marRight w:val="0"/>
          <w:marTop w:val="0"/>
          <w:marBottom w:val="0"/>
          <w:divBdr>
            <w:top w:val="none" w:sz="0" w:space="0" w:color="auto"/>
            <w:left w:val="none" w:sz="0" w:space="0" w:color="auto"/>
            <w:bottom w:val="none" w:sz="0" w:space="0" w:color="auto"/>
            <w:right w:val="none" w:sz="0" w:space="0" w:color="auto"/>
          </w:divBdr>
        </w:div>
        <w:div w:id="201674411">
          <w:marLeft w:val="0"/>
          <w:marRight w:val="0"/>
          <w:marTop w:val="0"/>
          <w:marBottom w:val="0"/>
          <w:divBdr>
            <w:top w:val="none" w:sz="0" w:space="0" w:color="auto"/>
            <w:left w:val="none" w:sz="0" w:space="0" w:color="auto"/>
            <w:bottom w:val="none" w:sz="0" w:space="0" w:color="auto"/>
            <w:right w:val="none" w:sz="0" w:space="0" w:color="auto"/>
          </w:divBdr>
        </w:div>
        <w:div w:id="429931186">
          <w:marLeft w:val="0"/>
          <w:marRight w:val="0"/>
          <w:marTop w:val="0"/>
          <w:marBottom w:val="0"/>
          <w:divBdr>
            <w:top w:val="none" w:sz="0" w:space="0" w:color="auto"/>
            <w:left w:val="none" w:sz="0" w:space="0" w:color="auto"/>
            <w:bottom w:val="none" w:sz="0" w:space="0" w:color="auto"/>
            <w:right w:val="none" w:sz="0" w:space="0" w:color="auto"/>
          </w:divBdr>
        </w:div>
        <w:div w:id="466238083">
          <w:marLeft w:val="0"/>
          <w:marRight w:val="0"/>
          <w:marTop w:val="0"/>
          <w:marBottom w:val="0"/>
          <w:divBdr>
            <w:top w:val="none" w:sz="0" w:space="0" w:color="auto"/>
            <w:left w:val="none" w:sz="0" w:space="0" w:color="auto"/>
            <w:bottom w:val="none" w:sz="0" w:space="0" w:color="auto"/>
            <w:right w:val="none" w:sz="0" w:space="0" w:color="auto"/>
          </w:divBdr>
        </w:div>
        <w:div w:id="472480380">
          <w:marLeft w:val="0"/>
          <w:marRight w:val="0"/>
          <w:marTop w:val="0"/>
          <w:marBottom w:val="0"/>
          <w:divBdr>
            <w:top w:val="none" w:sz="0" w:space="0" w:color="auto"/>
            <w:left w:val="none" w:sz="0" w:space="0" w:color="auto"/>
            <w:bottom w:val="none" w:sz="0" w:space="0" w:color="auto"/>
            <w:right w:val="none" w:sz="0" w:space="0" w:color="auto"/>
          </w:divBdr>
        </w:div>
        <w:div w:id="568730196">
          <w:marLeft w:val="0"/>
          <w:marRight w:val="0"/>
          <w:marTop w:val="0"/>
          <w:marBottom w:val="0"/>
          <w:divBdr>
            <w:top w:val="none" w:sz="0" w:space="0" w:color="auto"/>
            <w:left w:val="none" w:sz="0" w:space="0" w:color="auto"/>
            <w:bottom w:val="none" w:sz="0" w:space="0" w:color="auto"/>
            <w:right w:val="none" w:sz="0" w:space="0" w:color="auto"/>
          </w:divBdr>
        </w:div>
        <w:div w:id="703288506">
          <w:marLeft w:val="0"/>
          <w:marRight w:val="0"/>
          <w:marTop w:val="0"/>
          <w:marBottom w:val="0"/>
          <w:divBdr>
            <w:top w:val="none" w:sz="0" w:space="0" w:color="auto"/>
            <w:left w:val="none" w:sz="0" w:space="0" w:color="auto"/>
            <w:bottom w:val="none" w:sz="0" w:space="0" w:color="auto"/>
            <w:right w:val="none" w:sz="0" w:space="0" w:color="auto"/>
          </w:divBdr>
        </w:div>
        <w:div w:id="734933894">
          <w:marLeft w:val="0"/>
          <w:marRight w:val="0"/>
          <w:marTop w:val="0"/>
          <w:marBottom w:val="0"/>
          <w:divBdr>
            <w:top w:val="none" w:sz="0" w:space="0" w:color="auto"/>
            <w:left w:val="none" w:sz="0" w:space="0" w:color="auto"/>
            <w:bottom w:val="none" w:sz="0" w:space="0" w:color="auto"/>
            <w:right w:val="none" w:sz="0" w:space="0" w:color="auto"/>
          </w:divBdr>
        </w:div>
        <w:div w:id="841968953">
          <w:marLeft w:val="0"/>
          <w:marRight w:val="0"/>
          <w:marTop w:val="0"/>
          <w:marBottom w:val="0"/>
          <w:divBdr>
            <w:top w:val="none" w:sz="0" w:space="0" w:color="auto"/>
            <w:left w:val="none" w:sz="0" w:space="0" w:color="auto"/>
            <w:bottom w:val="none" w:sz="0" w:space="0" w:color="auto"/>
            <w:right w:val="none" w:sz="0" w:space="0" w:color="auto"/>
          </w:divBdr>
        </w:div>
        <w:div w:id="1104575068">
          <w:marLeft w:val="0"/>
          <w:marRight w:val="0"/>
          <w:marTop w:val="0"/>
          <w:marBottom w:val="0"/>
          <w:divBdr>
            <w:top w:val="none" w:sz="0" w:space="0" w:color="auto"/>
            <w:left w:val="none" w:sz="0" w:space="0" w:color="auto"/>
            <w:bottom w:val="none" w:sz="0" w:space="0" w:color="auto"/>
            <w:right w:val="none" w:sz="0" w:space="0" w:color="auto"/>
          </w:divBdr>
        </w:div>
        <w:div w:id="1402629906">
          <w:marLeft w:val="0"/>
          <w:marRight w:val="0"/>
          <w:marTop w:val="0"/>
          <w:marBottom w:val="0"/>
          <w:divBdr>
            <w:top w:val="none" w:sz="0" w:space="0" w:color="auto"/>
            <w:left w:val="none" w:sz="0" w:space="0" w:color="auto"/>
            <w:bottom w:val="none" w:sz="0" w:space="0" w:color="auto"/>
            <w:right w:val="none" w:sz="0" w:space="0" w:color="auto"/>
          </w:divBdr>
        </w:div>
        <w:div w:id="1470786565">
          <w:marLeft w:val="0"/>
          <w:marRight w:val="0"/>
          <w:marTop w:val="0"/>
          <w:marBottom w:val="0"/>
          <w:divBdr>
            <w:top w:val="none" w:sz="0" w:space="0" w:color="auto"/>
            <w:left w:val="none" w:sz="0" w:space="0" w:color="auto"/>
            <w:bottom w:val="none" w:sz="0" w:space="0" w:color="auto"/>
            <w:right w:val="none" w:sz="0" w:space="0" w:color="auto"/>
          </w:divBdr>
        </w:div>
        <w:div w:id="1688143425">
          <w:marLeft w:val="0"/>
          <w:marRight w:val="0"/>
          <w:marTop w:val="0"/>
          <w:marBottom w:val="0"/>
          <w:divBdr>
            <w:top w:val="none" w:sz="0" w:space="0" w:color="auto"/>
            <w:left w:val="none" w:sz="0" w:space="0" w:color="auto"/>
            <w:bottom w:val="none" w:sz="0" w:space="0" w:color="auto"/>
            <w:right w:val="none" w:sz="0" w:space="0" w:color="auto"/>
          </w:divBdr>
          <w:divsChild>
            <w:div w:id="401295851">
              <w:marLeft w:val="-75"/>
              <w:marRight w:val="0"/>
              <w:marTop w:val="30"/>
              <w:marBottom w:val="30"/>
              <w:divBdr>
                <w:top w:val="none" w:sz="0" w:space="0" w:color="auto"/>
                <w:left w:val="none" w:sz="0" w:space="0" w:color="auto"/>
                <w:bottom w:val="none" w:sz="0" w:space="0" w:color="auto"/>
                <w:right w:val="none" w:sz="0" w:space="0" w:color="auto"/>
              </w:divBdr>
              <w:divsChild>
                <w:div w:id="164561972">
                  <w:marLeft w:val="0"/>
                  <w:marRight w:val="0"/>
                  <w:marTop w:val="0"/>
                  <w:marBottom w:val="0"/>
                  <w:divBdr>
                    <w:top w:val="none" w:sz="0" w:space="0" w:color="auto"/>
                    <w:left w:val="none" w:sz="0" w:space="0" w:color="auto"/>
                    <w:bottom w:val="none" w:sz="0" w:space="0" w:color="auto"/>
                    <w:right w:val="none" w:sz="0" w:space="0" w:color="auto"/>
                  </w:divBdr>
                  <w:divsChild>
                    <w:div w:id="2058165490">
                      <w:marLeft w:val="0"/>
                      <w:marRight w:val="0"/>
                      <w:marTop w:val="0"/>
                      <w:marBottom w:val="0"/>
                      <w:divBdr>
                        <w:top w:val="none" w:sz="0" w:space="0" w:color="auto"/>
                        <w:left w:val="none" w:sz="0" w:space="0" w:color="auto"/>
                        <w:bottom w:val="none" w:sz="0" w:space="0" w:color="auto"/>
                        <w:right w:val="none" w:sz="0" w:space="0" w:color="auto"/>
                      </w:divBdr>
                    </w:div>
                  </w:divsChild>
                </w:div>
                <w:div w:id="235821914">
                  <w:marLeft w:val="0"/>
                  <w:marRight w:val="0"/>
                  <w:marTop w:val="0"/>
                  <w:marBottom w:val="0"/>
                  <w:divBdr>
                    <w:top w:val="none" w:sz="0" w:space="0" w:color="auto"/>
                    <w:left w:val="none" w:sz="0" w:space="0" w:color="auto"/>
                    <w:bottom w:val="none" w:sz="0" w:space="0" w:color="auto"/>
                    <w:right w:val="none" w:sz="0" w:space="0" w:color="auto"/>
                  </w:divBdr>
                  <w:divsChild>
                    <w:div w:id="1526365830">
                      <w:marLeft w:val="0"/>
                      <w:marRight w:val="0"/>
                      <w:marTop w:val="0"/>
                      <w:marBottom w:val="0"/>
                      <w:divBdr>
                        <w:top w:val="none" w:sz="0" w:space="0" w:color="auto"/>
                        <w:left w:val="none" w:sz="0" w:space="0" w:color="auto"/>
                        <w:bottom w:val="none" w:sz="0" w:space="0" w:color="auto"/>
                        <w:right w:val="none" w:sz="0" w:space="0" w:color="auto"/>
                      </w:divBdr>
                    </w:div>
                  </w:divsChild>
                </w:div>
                <w:div w:id="278493580">
                  <w:marLeft w:val="0"/>
                  <w:marRight w:val="0"/>
                  <w:marTop w:val="0"/>
                  <w:marBottom w:val="0"/>
                  <w:divBdr>
                    <w:top w:val="none" w:sz="0" w:space="0" w:color="auto"/>
                    <w:left w:val="none" w:sz="0" w:space="0" w:color="auto"/>
                    <w:bottom w:val="none" w:sz="0" w:space="0" w:color="auto"/>
                    <w:right w:val="none" w:sz="0" w:space="0" w:color="auto"/>
                  </w:divBdr>
                  <w:divsChild>
                    <w:div w:id="46228838">
                      <w:marLeft w:val="0"/>
                      <w:marRight w:val="0"/>
                      <w:marTop w:val="0"/>
                      <w:marBottom w:val="0"/>
                      <w:divBdr>
                        <w:top w:val="none" w:sz="0" w:space="0" w:color="auto"/>
                        <w:left w:val="none" w:sz="0" w:space="0" w:color="auto"/>
                        <w:bottom w:val="none" w:sz="0" w:space="0" w:color="auto"/>
                        <w:right w:val="none" w:sz="0" w:space="0" w:color="auto"/>
                      </w:divBdr>
                    </w:div>
                  </w:divsChild>
                </w:div>
                <w:div w:id="355008959">
                  <w:marLeft w:val="0"/>
                  <w:marRight w:val="0"/>
                  <w:marTop w:val="0"/>
                  <w:marBottom w:val="0"/>
                  <w:divBdr>
                    <w:top w:val="none" w:sz="0" w:space="0" w:color="auto"/>
                    <w:left w:val="none" w:sz="0" w:space="0" w:color="auto"/>
                    <w:bottom w:val="none" w:sz="0" w:space="0" w:color="auto"/>
                    <w:right w:val="none" w:sz="0" w:space="0" w:color="auto"/>
                  </w:divBdr>
                  <w:divsChild>
                    <w:div w:id="939337087">
                      <w:marLeft w:val="0"/>
                      <w:marRight w:val="0"/>
                      <w:marTop w:val="0"/>
                      <w:marBottom w:val="0"/>
                      <w:divBdr>
                        <w:top w:val="none" w:sz="0" w:space="0" w:color="auto"/>
                        <w:left w:val="none" w:sz="0" w:space="0" w:color="auto"/>
                        <w:bottom w:val="none" w:sz="0" w:space="0" w:color="auto"/>
                        <w:right w:val="none" w:sz="0" w:space="0" w:color="auto"/>
                      </w:divBdr>
                    </w:div>
                  </w:divsChild>
                </w:div>
                <w:div w:id="459808980">
                  <w:marLeft w:val="0"/>
                  <w:marRight w:val="0"/>
                  <w:marTop w:val="0"/>
                  <w:marBottom w:val="0"/>
                  <w:divBdr>
                    <w:top w:val="none" w:sz="0" w:space="0" w:color="auto"/>
                    <w:left w:val="none" w:sz="0" w:space="0" w:color="auto"/>
                    <w:bottom w:val="none" w:sz="0" w:space="0" w:color="auto"/>
                    <w:right w:val="none" w:sz="0" w:space="0" w:color="auto"/>
                  </w:divBdr>
                  <w:divsChild>
                    <w:div w:id="158617009">
                      <w:marLeft w:val="0"/>
                      <w:marRight w:val="0"/>
                      <w:marTop w:val="0"/>
                      <w:marBottom w:val="0"/>
                      <w:divBdr>
                        <w:top w:val="none" w:sz="0" w:space="0" w:color="auto"/>
                        <w:left w:val="none" w:sz="0" w:space="0" w:color="auto"/>
                        <w:bottom w:val="none" w:sz="0" w:space="0" w:color="auto"/>
                        <w:right w:val="none" w:sz="0" w:space="0" w:color="auto"/>
                      </w:divBdr>
                    </w:div>
                  </w:divsChild>
                </w:div>
                <w:div w:id="698433613">
                  <w:marLeft w:val="0"/>
                  <w:marRight w:val="0"/>
                  <w:marTop w:val="0"/>
                  <w:marBottom w:val="0"/>
                  <w:divBdr>
                    <w:top w:val="none" w:sz="0" w:space="0" w:color="auto"/>
                    <w:left w:val="none" w:sz="0" w:space="0" w:color="auto"/>
                    <w:bottom w:val="none" w:sz="0" w:space="0" w:color="auto"/>
                    <w:right w:val="none" w:sz="0" w:space="0" w:color="auto"/>
                  </w:divBdr>
                  <w:divsChild>
                    <w:div w:id="517937965">
                      <w:marLeft w:val="0"/>
                      <w:marRight w:val="0"/>
                      <w:marTop w:val="0"/>
                      <w:marBottom w:val="0"/>
                      <w:divBdr>
                        <w:top w:val="none" w:sz="0" w:space="0" w:color="auto"/>
                        <w:left w:val="none" w:sz="0" w:space="0" w:color="auto"/>
                        <w:bottom w:val="none" w:sz="0" w:space="0" w:color="auto"/>
                        <w:right w:val="none" w:sz="0" w:space="0" w:color="auto"/>
                      </w:divBdr>
                    </w:div>
                  </w:divsChild>
                </w:div>
                <w:div w:id="714891515">
                  <w:marLeft w:val="0"/>
                  <w:marRight w:val="0"/>
                  <w:marTop w:val="0"/>
                  <w:marBottom w:val="0"/>
                  <w:divBdr>
                    <w:top w:val="none" w:sz="0" w:space="0" w:color="auto"/>
                    <w:left w:val="none" w:sz="0" w:space="0" w:color="auto"/>
                    <w:bottom w:val="none" w:sz="0" w:space="0" w:color="auto"/>
                    <w:right w:val="none" w:sz="0" w:space="0" w:color="auto"/>
                  </w:divBdr>
                  <w:divsChild>
                    <w:div w:id="1177960036">
                      <w:marLeft w:val="0"/>
                      <w:marRight w:val="0"/>
                      <w:marTop w:val="0"/>
                      <w:marBottom w:val="0"/>
                      <w:divBdr>
                        <w:top w:val="none" w:sz="0" w:space="0" w:color="auto"/>
                        <w:left w:val="none" w:sz="0" w:space="0" w:color="auto"/>
                        <w:bottom w:val="none" w:sz="0" w:space="0" w:color="auto"/>
                        <w:right w:val="none" w:sz="0" w:space="0" w:color="auto"/>
                      </w:divBdr>
                    </w:div>
                  </w:divsChild>
                </w:div>
                <w:div w:id="768428831">
                  <w:marLeft w:val="0"/>
                  <w:marRight w:val="0"/>
                  <w:marTop w:val="0"/>
                  <w:marBottom w:val="0"/>
                  <w:divBdr>
                    <w:top w:val="none" w:sz="0" w:space="0" w:color="auto"/>
                    <w:left w:val="none" w:sz="0" w:space="0" w:color="auto"/>
                    <w:bottom w:val="none" w:sz="0" w:space="0" w:color="auto"/>
                    <w:right w:val="none" w:sz="0" w:space="0" w:color="auto"/>
                  </w:divBdr>
                  <w:divsChild>
                    <w:div w:id="1192182543">
                      <w:marLeft w:val="0"/>
                      <w:marRight w:val="0"/>
                      <w:marTop w:val="0"/>
                      <w:marBottom w:val="0"/>
                      <w:divBdr>
                        <w:top w:val="none" w:sz="0" w:space="0" w:color="auto"/>
                        <w:left w:val="none" w:sz="0" w:space="0" w:color="auto"/>
                        <w:bottom w:val="none" w:sz="0" w:space="0" w:color="auto"/>
                        <w:right w:val="none" w:sz="0" w:space="0" w:color="auto"/>
                      </w:divBdr>
                    </w:div>
                  </w:divsChild>
                </w:div>
                <w:div w:id="783812583">
                  <w:marLeft w:val="0"/>
                  <w:marRight w:val="0"/>
                  <w:marTop w:val="0"/>
                  <w:marBottom w:val="0"/>
                  <w:divBdr>
                    <w:top w:val="none" w:sz="0" w:space="0" w:color="auto"/>
                    <w:left w:val="none" w:sz="0" w:space="0" w:color="auto"/>
                    <w:bottom w:val="none" w:sz="0" w:space="0" w:color="auto"/>
                    <w:right w:val="none" w:sz="0" w:space="0" w:color="auto"/>
                  </w:divBdr>
                  <w:divsChild>
                    <w:div w:id="1740786351">
                      <w:marLeft w:val="0"/>
                      <w:marRight w:val="0"/>
                      <w:marTop w:val="0"/>
                      <w:marBottom w:val="0"/>
                      <w:divBdr>
                        <w:top w:val="none" w:sz="0" w:space="0" w:color="auto"/>
                        <w:left w:val="none" w:sz="0" w:space="0" w:color="auto"/>
                        <w:bottom w:val="none" w:sz="0" w:space="0" w:color="auto"/>
                        <w:right w:val="none" w:sz="0" w:space="0" w:color="auto"/>
                      </w:divBdr>
                    </w:div>
                  </w:divsChild>
                </w:div>
                <w:div w:id="942146989">
                  <w:marLeft w:val="0"/>
                  <w:marRight w:val="0"/>
                  <w:marTop w:val="0"/>
                  <w:marBottom w:val="0"/>
                  <w:divBdr>
                    <w:top w:val="none" w:sz="0" w:space="0" w:color="auto"/>
                    <w:left w:val="none" w:sz="0" w:space="0" w:color="auto"/>
                    <w:bottom w:val="none" w:sz="0" w:space="0" w:color="auto"/>
                    <w:right w:val="none" w:sz="0" w:space="0" w:color="auto"/>
                  </w:divBdr>
                  <w:divsChild>
                    <w:div w:id="1152602045">
                      <w:marLeft w:val="0"/>
                      <w:marRight w:val="0"/>
                      <w:marTop w:val="0"/>
                      <w:marBottom w:val="0"/>
                      <w:divBdr>
                        <w:top w:val="none" w:sz="0" w:space="0" w:color="auto"/>
                        <w:left w:val="none" w:sz="0" w:space="0" w:color="auto"/>
                        <w:bottom w:val="none" w:sz="0" w:space="0" w:color="auto"/>
                        <w:right w:val="none" w:sz="0" w:space="0" w:color="auto"/>
                      </w:divBdr>
                    </w:div>
                  </w:divsChild>
                </w:div>
                <w:div w:id="1031226064">
                  <w:marLeft w:val="0"/>
                  <w:marRight w:val="0"/>
                  <w:marTop w:val="0"/>
                  <w:marBottom w:val="0"/>
                  <w:divBdr>
                    <w:top w:val="none" w:sz="0" w:space="0" w:color="auto"/>
                    <w:left w:val="none" w:sz="0" w:space="0" w:color="auto"/>
                    <w:bottom w:val="none" w:sz="0" w:space="0" w:color="auto"/>
                    <w:right w:val="none" w:sz="0" w:space="0" w:color="auto"/>
                  </w:divBdr>
                  <w:divsChild>
                    <w:div w:id="1727533169">
                      <w:marLeft w:val="0"/>
                      <w:marRight w:val="0"/>
                      <w:marTop w:val="0"/>
                      <w:marBottom w:val="0"/>
                      <w:divBdr>
                        <w:top w:val="none" w:sz="0" w:space="0" w:color="auto"/>
                        <w:left w:val="none" w:sz="0" w:space="0" w:color="auto"/>
                        <w:bottom w:val="none" w:sz="0" w:space="0" w:color="auto"/>
                        <w:right w:val="none" w:sz="0" w:space="0" w:color="auto"/>
                      </w:divBdr>
                    </w:div>
                  </w:divsChild>
                </w:div>
                <w:div w:id="1035035483">
                  <w:marLeft w:val="0"/>
                  <w:marRight w:val="0"/>
                  <w:marTop w:val="0"/>
                  <w:marBottom w:val="0"/>
                  <w:divBdr>
                    <w:top w:val="none" w:sz="0" w:space="0" w:color="auto"/>
                    <w:left w:val="none" w:sz="0" w:space="0" w:color="auto"/>
                    <w:bottom w:val="none" w:sz="0" w:space="0" w:color="auto"/>
                    <w:right w:val="none" w:sz="0" w:space="0" w:color="auto"/>
                  </w:divBdr>
                  <w:divsChild>
                    <w:div w:id="647512847">
                      <w:marLeft w:val="0"/>
                      <w:marRight w:val="0"/>
                      <w:marTop w:val="0"/>
                      <w:marBottom w:val="0"/>
                      <w:divBdr>
                        <w:top w:val="none" w:sz="0" w:space="0" w:color="auto"/>
                        <w:left w:val="none" w:sz="0" w:space="0" w:color="auto"/>
                        <w:bottom w:val="none" w:sz="0" w:space="0" w:color="auto"/>
                        <w:right w:val="none" w:sz="0" w:space="0" w:color="auto"/>
                      </w:divBdr>
                    </w:div>
                  </w:divsChild>
                </w:div>
                <w:div w:id="1115908204">
                  <w:marLeft w:val="0"/>
                  <w:marRight w:val="0"/>
                  <w:marTop w:val="0"/>
                  <w:marBottom w:val="0"/>
                  <w:divBdr>
                    <w:top w:val="none" w:sz="0" w:space="0" w:color="auto"/>
                    <w:left w:val="none" w:sz="0" w:space="0" w:color="auto"/>
                    <w:bottom w:val="none" w:sz="0" w:space="0" w:color="auto"/>
                    <w:right w:val="none" w:sz="0" w:space="0" w:color="auto"/>
                  </w:divBdr>
                  <w:divsChild>
                    <w:div w:id="1774015606">
                      <w:marLeft w:val="0"/>
                      <w:marRight w:val="0"/>
                      <w:marTop w:val="0"/>
                      <w:marBottom w:val="0"/>
                      <w:divBdr>
                        <w:top w:val="none" w:sz="0" w:space="0" w:color="auto"/>
                        <w:left w:val="none" w:sz="0" w:space="0" w:color="auto"/>
                        <w:bottom w:val="none" w:sz="0" w:space="0" w:color="auto"/>
                        <w:right w:val="none" w:sz="0" w:space="0" w:color="auto"/>
                      </w:divBdr>
                    </w:div>
                  </w:divsChild>
                </w:div>
                <w:div w:id="1119687820">
                  <w:marLeft w:val="0"/>
                  <w:marRight w:val="0"/>
                  <w:marTop w:val="0"/>
                  <w:marBottom w:val="0"/>
                  <w:divBdr>
                    <w:top w:val="none" w:sz="0" w:space="0" w:color="auto"/>
                    <w:left w:val="none" w:sz="0" w:space="0" w:color="auto"/>
                    <w:bottom w:val="none" w:sz="0" w:space="0" w:color="auto"/>
                    <w:right w:val="none" w:sz="0" w:space="0" w:color="auto"/>
                  </w:divBdr>
                  <w:divsChild>
                    <w:div w:id="103157259">
                      <w:marLeft w:val="0"/>
                      <w:marRight w:val="0"/>
                      <w:marTop w:val="0"/>
                      <w:marBottom w:val="0"/>
                      <w:divBdr>
                        <w:top w:val="none" w:sz="0" w:space="0" w:color="auto"/>
                        <w:left w:val="none" w:sz="0" w:space="0" w:color="auto"/>
                        <w:bottom w:val="none" w:sz="0" w:space="0" w:color="auto"/>
                        <w:right w:val="none" w:sz="0" w:space="0" w:color="auto"/>
                      </w:divBdr>
                    </w:div>
                    <w:div w:id="339435136">
                      <w:marLeft w:val="0"/>
                      <w:marRight w:val="0"/>
                      <w:marTop w:val="0"/>
                      <w:marBottom w:val="0"/>
                      <w:divBdr>
                        <w:top w:val="none" w:sz="0" w:space="0" w:color="auto"/>
                        <w:left w:val="none" w:sz="0" w:space="0" w:color="auto"/>
                        <w:bottom w:val="none" w:sz="0" w:space="0" w:color="auto"/>
                        <w:right w:val="none" w:sz="0" w:space="0" w:color="auto"/>
                      </w:divBdr>
                    </w:div>
                    <w:div w:id="410662121">
                      <w:marLeft w:val="0"/>
                      <w:marRight w:val="0"/>
                      <w:marTop w:val="0"/>
                      <w:marBottom w:val="0"/>
                      <w:divBdr>
                        <w:top w:val="none" w:sz="0" w:space="0" w:color="auto"/>
                        <w:left w:val="none" w:sz="0" w:space="0" w:color="auto"/>
                        <w:bottom w:val="none" w:sz="0" w:space="0" w:color="auto"/>
                        <w:right w:val="none" w:sz="0" w:space="0" w:color="auto"/>
                      </w:divBdr>
                    </w:div>
                    <w:div w:id="1133254929">
                      <w:marLeft w:val="0"/>
                      <w:marRight w:val="0"/>
                      <w:marTop w:val="0"/>
                      <w:marBottom w:val="0"/>
                      <w:divBdr>
                        <w:top w:val="none" w:sz="0" w:space="0" w:color="auto"/>
                        <w:left w:val="none" w:sz="0" w:space="0" w:color="auto"/>
                        <w:bottom w:val="none" w:sz="0" w:space="0" w:color="auto"/>
                        <w:right w:val="none" w:sz="0" w:space="0" w:color="auto"/>
                      </w:divBdr>
                    </w:div>
                    <w:div w:id="1699626913">
                      <w:marLeft w:val="0"/>
                      <w:marRight w:val="0"/>
                      <w:marTop w:val="0"/>
                      <w:marBottom w:val="0"/>
                      <w:divBdr>
                        <w:top w:val="none" w:sz="0" w:space="0" w:color="auto"/>
                        <w:left w:val="none" w:sz="0" w:space="0" w:color="auto"/>
                        <w:bottom w:val="none" w:sz="0" w:space="0" w:color="auto"/>
                        <w:right w:val="none" w:sz="0" w:space="0" w:color="auto"/>
                      </w:divBdr>
                    </w:div>
                  </w:divsChild>
                </w:div>
                <w:div w:id="1134524640">
                  <w:marLeft w:val="0"/>
                  <w:marRight w:val="0"/>
                  <w:marTop w:val="0"/>
                  <w:marBottom w:val="0"/>
                  <w:divBdr>
                    <w:top w:val="none" w:sz="0" w:space="0" w:color="auto"/>
                    <w:left w:val="none" w:sz="0" w:space="0" w:color="auto"/>
                    <w:bottom w:val="none" w:sz="0" w:space="0" w:color="auto"/>
                    <w:right w:val="none" w:sz="0" w:space="0" w:color="auto"/>
                  </w:divBdr>
                  <w:divsChild>
                    <w:div w:id="1450514736">
                      <w:marLeft w:val="0"/>
                      <w:marRight w:val="0"/>
                      <w:marTop w:val="0"/>
                      <w:marBottom w:val="0"/>
                      <w:divBdr>
                        <w:top w:val="none" w:sz="0" w:space="0" w:color="auto"/>
                        <w:left w:val="none" w:sz="0" w:space="0" w:color="auto"/>
                        <w:bottom w:val="none" w:sz="0" w:space="0" w:color="auto"/>
                        <w:right w:val="none" w:sz="0" w:space="0" w:color="auto"/>
                      </w:divBdr>
                    </w:div>
                  </w:divsChild>
                </w:div>
                <w:div w:id="1137651712">
                  <w:marLeft w:val="0"/>
                  <w:marRight w:val="0"/>
                  <w:marTop w:val="0"/>
                  <w:marBottom w:val="0"/>
                  <w:divBdr>
                    <w:top w:val="none" w:sz="0" w:space="0" w:color="auto"/>
                    <w:left w:val="none" w:sz="0" w:space="0" w:color="auto"/>
                    <w:bottom w:val="none" w:sz="0" w:space="0" w:color="auto"/>
                    <w:right w:val="none" w:sz="0" w:space="0" w:color="auto"/>
                  </w:divBdr>
                  <w:divsChild>
                    <w:div w:id="312680832">
                      <w:marLeft w:val="0"/>
                      <w:marRight w:val="0"/>
                      <w:marTop w:val="0"/>
                      <w:marBottom w:val="0"/>
                      <w:divBdr>
                        <w:top w:val="none" w:sz="0" w:space="0" w:color="auto"/>
                        <w:left w:val="none" w:sz="0" w:space="0" w:color="auto"/>
                        <w:bottom w:val="none" w:sz="0" w:space="0" w:color="auto"/>
                        <w:right w:val="none" w:sz="0" w:space="0" w:color="auto"/>
                      </w:divBdr>
                    </w:div>
                  </w:divsChild>
                </w:div>
                <w:div w:id="1310286051">
                  <w:marLeft w:val="0"/>
                  <w:marRight w:val="0"/>
                  <w:marTop w:val="0"/>
                  <w:marBottom w:val="0"/>
                  <w:divBdr>
                    <w:top w:val="none" w:sz="0" w:space="0" w:color="auto"/>
                    <w:left w:val="none" w:sz="0" w:space="0" w:color="auto"/>
                    <w:bottom w:val="none" w:sz="0" w:space="0" w:color="auto"/>
                    <w:right w:val="none" w:sz="0" w:space="0" w:color="auto"/>
                  </w:divBdr>
                  <w:divsChild>
                    <w:div w:id="1419984789">
                      <w:marLeft w:val="0"/>
                      <w:marRight w:val="0"/>
                      <w:marTop w:val="0"/>
                      <w:marBottom w:val="0"/>
                      <w:divBdr>
                        <w:top w:val="none" w:sz="0" w:space="0" w:color="auto"/>
                        <w:left w:val="none" w:sz="0" w:space="0" w:color="auto"/>
                        <w:bottom w:val="none" w:sz="0" w:space="0" w:color="auto"/>
                        <w:right w:val="none" w:sz="0" w:space="0" w:color="auto"/>
                      </w:divBdr>
                    </w:div>
                  </w:divsChild>
                </w:div>
                <w:div w:id="1461803455">
                  <w:marLeft w:val="0"/>
                  <w:marRight w:val="0"/>
                  <w:marTop w:val="0"/>
                  <w:marBottom w:val="0"/>
                  <w:divBdr>
                    <w:top w:val="none" w:sz="0" w:space="0" w:color="auto"/>
                    <w:left w:val="none" w:sz="0" w:space="0" w:color="auto"/>
                    <w:bottom w:val="none" w:sz="0" w:space="0" w:color="auto"/>
                    <w:right w:val="none" w:sz="0" w:space="0" w:color="auto"/>
                  </w:divBdr>
                  <w:divsChild>
                    <w:div w:id="1174759677">
                      <w:marLeft w:val="0"/>
                      <w:marRight w:val="0"/>
                      <w:marTop w:val="0"/>
                      <w:marBottom w:val="0"/>
                      <w:divBdr>
                        <w:top w:val="none" w:sz="0" w:space="0" w:color="auto"/>
                        <w:left w:val="none" w:sz="0" w:space="0" w:color="auto"/>
                        <w:bottom w:val="none" w:sz="0" w:space="0" w:color="auto"/>
                        <w:right w:val="none" w:sz="0" w:space="0" w:color="auto"/>
                      </w:divBdr>
                    </w:div>
                  </w:divsChild>
                </w:div>
                <w:div w:id="1555039271">
                  <w:marLeft w:val="0"/>
                  <w:marRight w:val="0"/>
                  <w:marTop w:val="0"/>
                  <w:marBottom w:val="0"/>
                  <w:divBdr>
                    <w:top w:val="none" w:sz="0" w:space="0" w:color="auto"/>
                    <w:left w:val="none" w:sz="0" w:space="0" w:color="auto"/>
                    <w:bottom w:val="none" w:sz="0" w:space="0" w:color="auto"/>
                    <w:right w:val="none" w:sz="0" w:space="0" w:color="auto"/>
                  </w:divBdr>
                  <w:divsChild>
                    <w:div w:id="933514194">
                      <w:marLeft w:val="0"/>
                      <w:marRight w:val="0"/>
                      <w:marTop w:val="0"/>
                      <w:marBottom w:val="0"/>
                      <w:divBdr>
                        <w:top w:val="none" w:sz="0" w:space="0" w:color="auto"/>
                        <w:left w:val="none" w:sz="0" w:space="0" w:color="auto"/>
                        <w:bottom w:val="none" w:sz="0" w:space="0" w:color="auto"/>
                        <w:right w:val="none" w:sz="0" w:space="0" w:color="auto"/>
                      </w:divBdr>
                    </w:div>
                  </w:divsChild>
                </w:div>
                <w:div w:id="1978486581">
                  <w:marLeft w:val="0"/>
                  <w:marRight w:val="0"/>
                  <w:marTop w:val="0"/>
                  <w:marBottom w:val="0"/>
                  <w:divBdr>
                    <w:top w:val="none" w:sz="0" w:space="0" w:color="auto"/>
                    <w:left w:val="none" w:sz="0" w:space="0" w:color="auto"/>
                    <w:bottom w:val="none" w:sz="0" w:space="0" w:color="auto"/>
                    <w:right w:val="none" w:sz="0" w:space="0" w:color="auto"/>
                  </w:divBdr>
                  <w:divsChild>
                    <w:div w:id="305863365">
                      <w:marLeft w:val="0"/>
                      <w:marRight w:val="0"/>
                      <w:marTop w:val="0"/>
                      <w:marBottom w:val="0"/>
                      <w:divBdr>
                        <w:top w:val="none" w:sz="0" w:space="0" w:color="auto"/>
                        <w:left w:val="none" w:sz="0" w:space="0" w:color="auto"/>
                        <w:bottom w:val="none" w:sz="0" w:space="0" w:color="auto"/>
                        <w:right w:val="none" w:sz="0" w:space="0" w:color="auto"/>
                      </w:divBdr>
                    </w:div>
                  </w:divsChild>
                </w:div>
                <w:div w:id="2147045488">
                  <w:marLeft w:val="0"/>
                  <w:marRight w:val="0"/>
                  <w:marTop w:val="0"/>
                  <w:marBottom w:val="0"/>
                  <w:divBdr>
                    <w:top w:val="none" w:sz="0" w:space="0" w:color="auto"/>
                    <w:left w:val="none" w:sz="0" w:space="0" w:color="auto"/>
                    <w:bottom w:val="none" w:sz="0" w:space="0" w:color="auto"/>
                    <w:right w:val="none" w:sz="0" w:space="0" w:color="auto"/>
                  </w:divBdr>
                  <w:divsChild>
                    <w:div w:id="100023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196131">
          <w:marLeft w:val="0"/>
          <w:marRight w:val="0"/>
          <w:marTop w:val="0"/>
          <w:marBottom w:val="0"/>
          <w:divBdr>
            <w:top w:val="none" w:sz="0" w:space="0" w:color="auto"/>
            <w:left w:val="none" w:sz="0" w:space="0" w:color="auto"/>
            <w:bottom w:val="none" w:sz="0" w:space="0" w:color="auto"/>
            <w:right w:val="none" w:sz="0" w:space="0" w:color="auto"/>
          </w:divBdr>
        </w:div>
        <w:div w:id="1957522159">
          <w:marLeft w:val="0"/>
          <w:marRight w:val="0"/>
          <w:marTop w:val="0"/>
          <w:marBottom w:val="0"/>
          <w:divBdr>
            <w:top w:val="none" w:sz="0" w:space="0" w:color="auto"/>
            <w:left w:val="none" w:sz="0" w:space="0" w:color="auto"/>
            <w:bottom w:val="none" w:sz="0" w:space="0" w:color="auto"/>
            <w:right w:val="none" w:sz="0" w:space="0" w:color="auto"/>
          </w:divBdr>
        </w:div>
        <w:div w:id="2102412924">
          <w:marLeft w:val="0"/>
          <w:marRight w:val="0"/>
          <w:marTop w:val="0"/>
          <w:marBottom w:val="0"/>
          <w:divBdr>
            <w:top w:val="none" w:sz="0" w:space="0" w:color="auto"/>
            <w:left w:val="none" w:sz="0" w:space="0" w:color="auto"/>
            <w:bottom w:val="none" w:sz="0" w:space="0" w:color="auto"/>
            <w:right w:val="none" w:sz="0" w:space="0" w:color="auto"/>
          </w:divBdr>
        </w:div>
      </w:divsChild>
    </w:div>
    <w:div w:id="813596585">
      <w:bodyDiv w:val="1"/>
      <w:marLeft w:val="0"/>
      <w:marRight w:val="0"/>
      <w:marTop w:val="0"/>
      <w:marBottom w:val="0"/>
      <w:divBdr>
        <w:top w:val="none" w:sz="0" w:space="0" w:color="auto"/>
        <w:left w:val="none" w:sz="0" w:space="0" w:color="auto"/>
        <w:bottom w:val="none" w:sz="0" w:space="0" w:color="auto"/>
        <w:right w:val="none" w:sz="0" w:space="0" w:color="auto"/>
      </w:divBdr>
    </w:div>
    <w:div w:id="847868249">
      <w:bodyDiv w:val="1"/>
      <w:marLeft w:val="0"/>
      <w:marRight w:val="0"/>
      <w:marTop w:val="0"/>
      <w:marBottom w:val="0"/>
      <w:divBdr>
        <w:top w:val="none" w:sz="0" w:space="0" w:color="auto"/>
        <w:left w:val="none" w:sz="0" w:space="0" w:color="auto"/>
        <w:bottom w:val="none" w:sz="0" w:space="0" w:color="auto"/>
        <w:right w:val="none" w:sz="0" w:space="0" w:color="auto"/>
      </w:divBdr>
      <w:divsChild>
        <w:div w:id="320349594">
          <w:marLeft w:val="0"/>
          <w:marRight w:val="0"/>
          <w:marTop w:val="0"/>
          <w:marBottom w:val="0"/>
          <w:divBdr>
            <w:top w:val="none" w:sz="0" w:space="0" w:color="auto"/>
            <w:left w:val="none" w:sz="0" w:space="0" w:color="auto"/>
            <w:bottom w:val="none" w:sz="0" w:space="0" w:color="auto"/>
            <w:right w:val="none" w:sz="0" w:space="0" w:color="auto"/>
          </w:divBdr>
        </w:div>
        <w:div w:id="513960205">
          <w:marLeft w:val="0"/>
          <w:marRight w:val="0"/>
          <w:marTop w:val="0"/>
          <w:marBottom w:val="0"/>
          <w:divBdr>
            <w:top w:val="none" w:sz="0" w:space="0" w:color="auto"/>
            <w:left w:val="none" w:sz="0" w:space="0" w:color="auto"/>
            <w:bottom w:val="none" w:sz="0" w:space="0" w:color="auto"/>
            <w:right w:val="none" w:sz="0" w:space="0" w:color="auto"/>
          </w:divBdr>
        </w:div>
      </w:divsChild>
    </w:div>
    <w:div w:id="947002121">
      <w:bodyDiv w:val="1"/>
      <w:marLeft w:val="0"/>
      <w:marRight w:val="0"/>
      <w:marTop w:val="0"/>
      <w:marBottom w:val="0"/>
      <w:divBdr>
        <w:top w:val="none" w:sz="0" w:space="0" w:color="auto"/>
        <w:left w:val="none" w:sz="0" w:space="0" w:color="auto"/>
        <w:bottom w:val="none" w:sz="0" w:space="0" w:color="auto"/>
        <w:right w:val="none" w:sz="0" w:space="0" w:color="auto"/>
      </w:divBdr>
    </w:div>
    <w:div w:id="974717966">
      <w:bodyDiv w:val="1"/>
      <w:marLeft w:val="0"/>
      <w:marRight w:val="0"/>
      <w:marTop w:val="0"/>
      <w:marBottom w:val="0"/>
      <w:divBdr>
        <w:top w:val="none" w:sz="0" w:space="0" w:color="auto"/>
        <w:left w:val="none" w:sz="0" w:space="0" w:color="auto"/>
        <w:bottom w:val="none" w:sz="0" w:space="0" w:color="auto"/>
        <w:right w:val="none" w:sz="0" w:space="0" w:color="auto"/>
      </w:divBdr>
    </w:div>
    <w:div w:id="984433033">
      <w:bodyDiv w:val="1"/>
      <w:marLeft w:val="0"/>
      <w:marRight w:val="0"/>
      <w:marTop w:val="0"/>
      <w:marBottom w:val="0"/>
      <w:divBdr>
        <w:top w:val="none" w:sz="0" w:space="0" w:color="auto"/>
        <w:left w:val="none" w:sz="0" w:space="0" w:color="auto"/>
        <w:bottom w:val="none" w:sz="0" w:space="0" w:color="auto"/>
        <w:right w:val="none" w:sz="0" w:space="0" w:color="auto"/>
      </w:divBdr>
      <w:divsChild>
        <w:div w:id="17508483">
          <w:marLeft w:val="0"/>
          <w:marRight w:val="0"/>
          <w:marTop w:val="0"/>
          <w:marBottom w:val="0"/>
          <w:divBdr>
            <w:top w:val="none" w:sz="0" w:space="0" w:color="auto"/>
            <w:left w:val="none" w:sz="0" w:space="0" w:color="auto"/>
            <w:bottom w:val="none" w:sz="0" w:space="0" w:color="auto"/>
            <w:right w:val="none" w:sz="0" w:space="0" w:color="auto"/>
          </w:divBdr>
          <w:divsChild>
            <w:div w:id="1649020412">
              <w:marLeft w:val="0"/>
              <w:marRight w:val="0"/>
              <w:marTop w:val="0"/>
              <w:marBottom w:val="0"/>
              <w:divBdr>
                <w:top w:val="none" w:sz="0" w:space="0" w:color="auto"/>
                <w:left w:val="none" w:sz="0" w:space="0" w:color="auto"/>
                <w:bottom w:val="none" w:sz="0" w:space="0" w:color="auto"/>
                <w:right w:val="none" w:sz="0" w:space="0" w:color="auto"/>
              </w:divBdr>
            </w:div>
          </w:divsChild>
        </w:div>
        <w:div w:id="18047977">
          <w:marLeft w:val="0"/>
          <w:marRight w:val="0"/>
          <w:marTop w:val="0"/>
          <w:marBottom w:val="0"/>
          <w:divBdr>
            <w:top w:val="none" w:sz="0" w:space="0" w:color="auto"/>
            <w:left w:val="none" w:sz="0" w:space="0" w:color="auto"/>
            <w:bottom w:val="none" w:sz="0" w:space="0" w:color="auto"/>
            <w:right w:val="none" w:sz="0" w:space="0" w:color="auto"/>
          </w:divBdr>
          <w:divsChild>
            <w:div w:id="1692490328">
              <w:marLeft w:val="0"/>
              <w:marRight w:val="0"/>
              <w:marTop w:val="0"/>
              <w:marBottom w:val="0"/>
              <w:divBdr>
                <w:top w:val="none" w:sz="0" w:space="0" w:color="auto"/>
                <w:left w:val="none" w:sz="0" w:space="0" w:color="auto"/>
                <w:bottom w:val="none" w:sz="0" w:space="0" w:color="auto"/>
                <w:right w:val="none" w:sz="0" w:space="0" w:color="auto"/>
              </w:divBdr>
            </w:div>
          </w:divsChild>
        </w:div>
        <w:div w:id="19551438">
          <w:marLeft w:val="0"/>
          <w:marRight w:val="0"/>
          <w:marTop w:val="0"/>
          <w:marBottom w:val="0"/>
          <w:divBdr>
            <w:top w:val="none" w:sz="0" w:space="0" w:color="auto"/>
            <w:left w:val="none" w:sz="0" w:space="0" w:color="auto"/>
            <w:bottom w:val="none" w:sz="0" w:space="0" w:color="auto"/>
            <w:right w:val="none" w:sz="0" w:space="0" w:color="auto"/>
          </w:divBdr>
          <w:divsChild>
            <w:div w:id="1039015888">
              <w:marLeft w:val="0"/>
              <w:marRight w:val="0"/>
              <w:marTop w:val="0"/>
              <w:marBottom w:val="0"/>
              <w:divBdr>
                <w:top w:val="none" w:sz="0" w:space="0" w:color="auto"/>
                <w:left w:val="none" w:sz="0" w:space="0" w:color="auto"/>
                <w:bottom w:val="none" w:sz="0" w:space="0" w:color="auto"/>
                <w:right w:val="none" w:sz="0" w:space="0" w:color="auto"/>
              </w:divBdr>
            </w:div>
          </w:divsChild>
        </w:div>
        <w:div w:id="26417417">
          <w:marLeft w:val="0"/>
          <w:marRight w:val="0"/>
          <w:marTop w:val="0"/>
          <w:marBottom w:val="0"/>
          <w:divBdr>
            <w:top w:val="none" w:sz="0" w:space="0" w:color="auto"/>
            <w:left w:val="none" w:sz="0" w:space="0" w:color="auto"/>
            <w:bottom w:val="none" w:sz="0" w:space="0" w:color="auto"/>
            <w:right w:val="none" w:sz="0" w:space="0" w:color="auto"/>
          </w:divBdr>
          <w:divsChild>
            <w:div w:id="776102305">
              <w:marLeft w:val="0"/>
              <w:marRight w:val="0"/>
              <w:marTop w:val="0"/>
              <w:marBottom w:val="0"/>
              <w:divBdr>
                <w:top w:val="none" w:sz="0" w:space="0" w:color="auto"/>
                <w:left w:val="none" w:sz="0" w:space="0" w:color="auto"/>
                <w:bottom w:val="none" w:sz="0" w:space="0" w:color="auto"/>
                <w:right w:val="none" w:sz="0" w:space="0" w:color="auto"/>
              </w:divBdr>
            </w:div>
          </w:divsChild>
        </w:div>
        <w:div w:id="42557084">
          <w:marLeft w:val="0"/>
          <w:marRight w:val="0"/>
          <w:marTop w:val="0"/>
          <w:marBottom w:val="0"/>
          <w:divBdr>
            <w:top w:val="none" w:sz="0" w:space="0" w:color="auto"/>
            <w:left w:val="none" w:sz="0" w:space="0" w:color="auto"/>
            <w:bottom w:val="none" w:sz="0" w:space="0" w:color="auto"/>
            <w:right w:val="none" w:sz="0" w:space="0" w:color="auto"/>
          </w:divBdr>
          <w:divsChild>
            <w:div w:id="656768302">
              <w:marLeft w:val="0"/>
              <w:marRight w:val="0"/>
              <w:marTop w:val="0"/>
              <w:marBottom w:val="0"/>
              <w:divBdr>
                <w:top w:val="none" w:sz="0" w:space="0" w:color="auto"/>
                <w:left w:val="none" w:sz="0" w:space="0" w:color="auto"/>
                <w:bottom w:val="none" w:sz="0" w:space="0" w:color="auto"/>
                <w:right w:val="none" w:sz="0" w:space="0" w:color="auto"/>
              </w:divBdr>
            </w:div>
          </w:divsChild>
        </w:div>
        <w:div w:id="53313059">
          <w:marLeft w:val="0"/>
          <w:marRight w:val="0"/>
          <w:marTop w:val="0"/>
          <w:marBottom w:val="0"/>
          <w:divBdr>
            <w:top w:val="none" w:sz="0" w:space="0" w:color="auto"/>
            <w:left w:val="none" w:sz="0" w:space="0" w:color="auto"/>
            <w:bottom w:val="none" w:sz="0" w:space="0" w:color="auto"/>
            <w:right w:val="none" w:sz="0" w:space="0" w:color="auto"/>
          </w:divBdr>
          <w:divsChild>
            <w:div w:id="213007257">
              <w:marLeft w:val="0"/>
              <w:marRight w:val="0"/>
              <w:marTop w:val="0"/>
              <w:marBottom w:val="0"/>
              <w:divBdr>
                <w:top w:val="none" w:sz="0" w:space="0" w:color="auto"/>
                <w:left w:val="none" w:sz="0" w:space="0" w:color="auto"/>
                <w:bottom w:val="none" w:sz="0" w:space="0" w:color="auto"/>
                <w:right w:val="none" w:sz="0" w:space="0" w:color="auto"/>
              </w:divBdr>
            </w:div>
          </w:divsChild>
        </w:div>
        <w:div w:id="53704893">
          <w:marLeft w:val="0"/>
          <w:marRight w:val="0"/>
          <w:marTop w:val="0"/>
          <w:marBottom w:val="0"/>
          <w:divBdr>
            <w:top w:val="none" w:sz="0" w:space="0" w:color="auto"/>
            <w:left w:val="none" w:sz="0" w:space="0" w:color="auto"/>
            <w:bottom w:val="none" w:sz="0" w:space="0" w:color="auto"/>
            <w:right w:val="none" w:sz="0" w:space="0" w:color="auto"/>
          </w:divBdr>
          <w:divsChild>
            <w:div w:id="1753113750">
              <w:marLeft w:val="0"/>
              <w:marRight w:val="0"/>
              <w:marTop w:val="0"/>
              <w:marBottom w:val="0"/>
              <w:divBdr>
                <w:top w:val="none" w:sz="0" w:space="0" w:color="auto"/>
                <w:left w:val="none" w:sz="0" w:space="0" w:color="auto"/>
                <w:bottom w:val="none" w:sz="0" w:space="0" w:color="auto"/>
                <w:right w:val="none" w:sz="0" w:space="0" w:color="auto"/>
              </w:divBdr>
            </w:div>
          </w:divsChild>
        </w:div>
        <w:div w:id="68163936">
          <w:marLeft w:val="0"/>
          <w:marRight w:val="0"/>
          <w:marTop w:val="0"/>
          <w:marBottom w:val="0"/>
          <w:divBdr>
            <w:top w:val="none" w:sz="0" w:space="0" w:color="auto"/>
            <w:left w:val="none" w:sz="0" w:space="0" w:color="auto"/>
            <w:bottom w:val="none" w:sz="0" w:space="0" w:color="auto"/>
            <w:right w:val="none" w:sz="0" w:space="0" w:color="auto"/>
          </w:divBdr>
          <w:divsChild>
            <w:div w:id="1817839513">
              <w:marLeft w:val="0"/>
              <w:marRight w:val="0"/>
              <w:marTop w:val="0"/>
              <w:marBottom w:val="0"/>
              <w:divBdr>
                <w:top w:val="none" w:sz="0" w:space="0" w:color="auto"/>
                <w:left w:val="none" w:sz="0" w:space="0" w:color="auto"/>
                <w:bottom w:val="none" w:sz="0" w:space="0" w:color="auto"/>
                <w:right w:val="none" w:sz="0" w:space="0" w:color="auto"/>
              </w:divBdr>
            </w:div>
          </w:divsChild>
        </w:div>
        <w:div w:id="69010311">
          <w:marLeft w:val="0"/>
          <w:marRight w:val="0"/>
          <w:marTop w:val="0"/>
          <w:marBottom w:val="0"/>
          <w:divBdr>
            <w:top w:val="none" w:sz="0" w:space="0" w:color="auto"/>
            <w:left w:val="none" w:sz="0" w:space="0" w:color="auto"/>
            <w:bottom w:val="none" w:sz="0" w:space="0" w:color="auto"/>
            <w:right w:val="none" w:sz="0" w:space="0" w:color="auto"/>
          </w:divBdr>
          <w:divsChild>
            <w:div w:id="161511005">
              <w:marLeft w:val="0"/>
              <w:marRight w:val="0"/>
              <w:marTop w:val="0"/>
              <w:marBottom w:val="0"/>
              <w:divBdr>
                <w:top w:val="none" w:sz="0" w:space="0" w:color="auto"/>
                <w:left w:val="none" w:sz="0" w:space="0" w:color="auto"/>
                <w:bottom w:val="none" w:sz="0" w:space="0" w:color="auto"/>
                <w:right w:val="none" w:sz="0" w:space="0" w:color="auto"/>
              </w:divBdr>
            </w:div>
          </w:divsChild>
        </w:div>
        <w:div w:id="78329898">
          <w:marLeft w:val="0"/>
          <w:marRight w:val="0"/>
          <w:marTop w:val="0"/>
          <w:marBottom w:val="0"/>
          <w:divBdr>
            <w:top w:val="none" w:sz="0" w:space="0" w:color="auto"/>
            <w:left w:val="none" w:sz="0" w:space="0" w:color="auto"/>
            <w:bottom w:val="none" w:sz="0" w:space="0" w:color="auto"/>
            <w:right w:val="none" w:sz="0" w:space="0" w:color="auto"/>
          </w:divBdr>
          <w:divsChild>
            <w:div w:id="298071401">
              <w:marLeft w:val="0"/>
              <w:marRight w:val="0"/>
              <w:marTop w:val="0"/>
              <w:marBottom w:val="0"/>
              <w:divBdr>
                <w:top w:val="none" w:sz="0" w:space="0" w:color="auto"/>
                <w:left w:val="none" w:sz="0" w:space="0" w:color="auto"/>
                <w:bottom w:val="none" w:sz="0" w:space="0" w:color="auto"/>
                <w:right w:val="none" w:sz="0" w:space="0" w:color="auto"/>
              </w:divBdr>
            </w:div>
          </w:divsChild>
        </w:div>
        <w:div w:id="82605212">
          <w:marLeft w:val="0"/>
          <w:marRight w:val="0"/>
          <w:marTop w:val="0"/>
          <w:marBottom w:val="0"/>
          <w:divBdr>
            <w:top w:val="none" w:sz="0" w:space="0" w:color="auto"/>
            <w:left w:val="none" w:sz="0" w:space="0" w:color="auto"/>
            <w:bottom w:val="none" w:sz="0" w:space="0" w:color="auto"/>
            <w:right w:val="none" w:sz="0" w:space="0" w:color="auto"/>
          </w:divBdr>
          <w:divsChild>
            <w:div w:id="1684166592">
              <w:marLeft w:val="0"/>
              <w:marRight w:val="0"/>
              <w:marTop w:val="0"/>
              <w:marBottom w:val="0"/>
              <w:divBdr>
                <w:top w:val="none" w:sz="0" w:space="0" w:color="auto"/>
                <w:left w:val="none" w:sz="0" w:space="0" w:color="auto"/>
                <w:bottom w:val="none" w:sz="0" w:space="0" w:color="auto"/>
                <w:right w:val="none" w:sz="0" w:space="0" w:color="auto"/>
              </w:divBdr>
            </w:div>
          </w:divsChild>
        </w:div>
        <w:div w:id="88039581">
          <w:marLeft w:val="0"/>
          <w:marRight w:val="0"/>
          <w:marTop w:val="0"/>
          <w:marBottom w:val="0"/>
          <w:divBdr>
            <w:top w:val="none" w:sz="0" w:space="0" w:color="auto"/>
            <w:left w:val="none" w:sz="0" w:space="0" w:color="auto"/>
            <w:bottom w:val="none" w:sz="0" w:space="0" w:color="auto"/>
            <w:right w:val="none" w:sz="0" w:space="0" w:color="auto"/>
          </w:divBdr>
          <w:divsChild>
            <w:div w:id="929241156">
              <w:marLeft w:val="0"/>
              <w:marRight w:val="0"/>
              <w:marTop w:val="0"/>
              <w:marBottom w:val="0"/>
              <w:divBdr>
                <w:top w:val="none" w:sz="0" w:space="0" w:color="auto"/>
                <w:left w:val="none" w:sz="0" w:space="0" w:color="auto"/>
                <w:bottom w:val="none" w:sz="0" w:space="0" w:color="auto"/>
                <w:right w:val="none" w:sz="0" w:space="0" w:color="auto"/>
              </w:divBdr>
            </w:div>
          </w:divsChild>
        </w:div>
        <w:div w:id="98649808">
          <w:marLeft w:val="0"/>
          <w:marRight w:val="0"/>
          <w:marTop w:val="0"/>
          <w:marBottom w:val="0"/>
          <w:divBdr>
            <w:top w:val="none" w:sz="0" w:space="0" w:color="auto"/>
            <w:left w:val="none" w:sz="0" w:space="0" w:color="auto"/>
            <w:bottom w:val="none" w:sz="0" w:space="0" w:color="auto"/>
            <w:right w:val="none" w:sz="0" w:space="0" w:color="auto"/>
          </w:divBdr>
          <w:divsChild>
            <w:div w:id="408309512">
              <w:marLeft w:val="0"/>
              <w:marRight w:val="0"/>
              <w:marTop w:val="0"/>
              <w:marBottom w:val="0"/>
              <w:divBdr>
                <w:top w:val="none" w:sz="0" w:space="0" w:color="auto"/>
                <w:left w:val="none" w:sz="0" w:space="0" w:color="auto"/>
                <w:bottom w:val="none" w:sz="0" w:space="0" w:color="auto"/>
                <w:right w:val="none" w:sz="0" w:space="0" w:color="auto"/>
              </w:divBdr>
            </w:div>
          </w:divsChild>
        </w:div>
        <w:div w:id="103500670">
          <w:marLeft w:val="0"/>
          <w:marRight w:val="0"/>
          <w:marTop w:val="0"/>
          <w:marBottom w:val="0"/>
          <w:divBdr>
            <w:top w:val="none" w:sz="0" w:space="0" w:color="auto"/>
            <w:left w:val="none" w:sz="0" w:space="0" w:color="auto"/>
            <w:bottom w:val="none" w:sz="0" w:space="0" w:color="auto"/>
            <w:right w:val="none" w:sz="0" w:space="0" w:color="auto"/>
          </w:divBdr>
          <w:divsChild>
            <w:div w:id="2128696710">
              <w:marLeft w:val="0"/>
              <w:marRight w:val="0"/>
              <w:marTop w:val="0"/>
              <w:marBottom w:val="0"/>
              <w:divBdr>
                <w:top w:val="none" w:sz="0" w:space="0" w:color="auto"/>
                <w:left w:val="none" w:sz="0" w:space="0" w:color="auto"/>
                <w:bottom w:val="none" w:sz="0" w:space="0" w:color="auto"/>
                <w:right w:val="none" w:sz="0" w:space="0" w:color="auto"/>
              </w:divBdr>
            </w:div>
          </w:divsChild>
        </w:div>
        <w:div w:id="124129153">
          <w:marLeft w:val="0"/>
          <w:marRight w:val="0"/>
          <w:marTop w:val="0"/>
          <w:marBottom w:val="0"/>
          <w:divBdr>
            <w:top w:val="none" w:sz="0" w:space="0" w:color="auto"/>
            <w:left w:val="none" w:sz="0" w:space="0" w:color="auto"/>
            <w:bottom w:val="none" w:sz="0" w:space="0" w:color="auto"/>
            <w:right w:val="none" w:sz="0" w:space="0" w:color="auto"/>
          </w:divBdr>
          <w:divsChild>
            <w:div w:id="1716389802">
              <w:marLeft w:val="0"/>
              <w:marRight w:val="0"/>
              <w:marTop w:val="0"/>
              <w:marBottom w:val="0"/>
              <w:divBdr>
                <w:top w:val="none" w:sz="0" w:space="0" w:color="auto"/>
                <w:left w:val="none" w:sz="0" w:space="0" w:color="auto"/>
                <w:bottom w:val="none" w:sz="0" w:space="0" w:color="auto"/>
                <w:right w:val="none" w:sz="0" w:space="0" w:color="auto"/>
              </w:divBdr>
            </w:div>
          </w:divsChild>
        </w:div>
        <w:div w:id="135874177">
          <w:marLeft w:val="0"/>
          <w:marRight w:val="0"/>
          <w:marTop w:val="0"/>
          <w:marBottom w:val="0"/>
          <w:divBdr>
            <w:top w:val="none" w:sz="0" w:space="0" w:color="auto"/>
            <w:left w:val="none" w:sz="0" w:space="0" w:color="auto"/>
            <w:bottom w:val="none" w:sz="0" w:space="0" w:color="auto"/>
            <w:right w:val="none" w:sz="0" w:space="0" w:color="auto"/>
          </w:divBdr>
          <w:divsChild>
            <w:div w:id="1615601783">
              <w:marLeft w:val="0"/>
              <w:marRight w:val="0"/>
              <w:marTop w:val="0"/>
              <w:marBottom w:val="0"/>
              <w:divBdr>
                <w:top w:val="none" w:sz="0" w:space="0" w:color="auto"/>
                <w:left w:val="none" w:sz="0" w:space="0" w:color="auto"/>
                <w:bottom w:val="none" w:sz="0" w:space="0" w:color="auto"/>
                <w:right w:val="none" w:sz="0" w:space="0" w:color="auto"/>
              </w:divBdr>
            </w:div>
          </w:divsChild>
        </w:div>
        <w:div w:id="141512099">
          <w:marLeft w:val="0"/>
          <w:marRight w:val="0"/>
          <w:marTop w:val="0"/>
          <w:marBottom w:val="0"/>
          <w:divBdr>
            <w:top w:val="none" w:sz="0" w:space="0" w:color="auto"/>
            <w:left w:val="none" w:sz="0" w:space="0" w:color="auto"/>
            <w:bottom w:val="none" w:sz="0" w:space="0" w:color="auto"/>
            <w:right w:val="none" w:sz="0" w:space="0" w:color="auto"/>
          </w:divBdr>
          <w:divsChild>
            <w:div w:id="1663191495">
              <w:marLeft w:val="0"/>
              <w:marRight w:val="0"/>
              <w:marTop w:val="0"/>
              <w:marBottom w:val="0"/>
              <w:divBdr>
                <w:top w:val="none" w:sz="0" w:space="0" w:color="auto"/>
                <w:left w:val="none" w:sz="0" w:space="0" w:color="auto"/>
                <w:bottom w:val="none" w:sz="0" w:space="0" w:color="auto"/>
                <w:right w:val="none" w:sz="0" w:space="0" w:color="auto"/>
              </w:divBdr>
            </w:div>
          </w:divsChild>
        </w:div>
        <w:div w:id="143477066">
          <w:marLeft w:val="0"/>
          <w:marRight w:val="0"/>
          <w:marTop w:val="0"/>
          <w:marBottom w:val="0"/>
          <w:divBdr>
            <w:top w:val="none" w:sz="0" w:space="0" w:color="auto"/>
            <w:left w:val="none" w:sz="0" w:space="0" w:color="auto"/>
            <w:bottom w:val="none" w:sz="0" w:space="0" w:color="auto"/>
            <w:right w:val="none" w:sz="0" w:space="0" w:color="auto"/>
          </w:divBdr>
          <w:divsChild>
            <w:div w:id="1622419476">
              <w:marLeft w:val="0"/>
              <w:marRight w:val="0"/>
              <w:marTop w:val="0"/>
              <w:marBottom w:val="0"/>
              <w:divBdr>
                <w:top w:val="none" w:sz="0" w:space="0" w:color="auto"/>
                <w:left w:val="none" w:sz="0" w:space="0" w:color="auto"/>
                <w:bottom w:val="none" w:sz="0" w:space="0" w:color="auto"/>
                <w:right w:val="none" w:sz="0" w:space="0" w:color="auto"/>
              </w:divBdr>
            </w:div>
          </w:divsChild>
        </w:div>
        <w:div w:id="145823184">
          <w:marLeft w:val="0"/>
          <w:marRight w:val="0"/>
          <w:marTop w:val="0"/>
          <w:marBottom w:val="0"/>
          <w:divBdr>
            <w:top w:val="none" w:sz="0" w:space="0" w:color="auto"/>
            <w:left w:val="none" w:sz="0" w:space="0" w:color="auto"/>
            <w:bottom w:val="none" w:sz="0" w:space="0" w:color="auto"/>
            <w:right w:val="none" w:sz="0" w:space="0" w:color="auto"/>
          </w:divBdr>
          <w:divsChild>
            <w:div w:id="1935163964">
              <w:marLeft w:val="0"/>
              <w:marRight w:val="0"/>
              <w:marTop w:val="0"/>
              <w:marBottom w:val="0"/>
              <w:divBdr>
                <w:top w:val="none" w:sz="0" w:space="0" w:color="auto"/>
                <w:left w:val="none" w:sz="0" w:space="0" w:color="auto"/>
                <w:bottom w:val="none" w:sz="0" w:space="0" w:color="auto"/>
                <w:right w:val="none" w:sz="0" w:space="0" w:color="auto"/>
              </w:divBdr>
            </w:div>
          </w:divsChild>
        </w:div>
        <w:div w:id="166481290">
          <w:marLeft w:val="0"/>
          <w:marRight w:val="0"/>
          <w:marTop w:val="0"/>
          <w:marBottom w:val="0"/>
          <w:divBdr>
            <w:top w:val="none" w:sz="0" w:space="0" w:color="auto"/>
            <w:left w:val="none" w:sz="0" w:space="0" w:color="auto"/>
            <w:bottom w:val="none" w:sz="0" w:space="0" w:color="auto"/>
            <w:right w:val="none" w:sz="0" w:space="0" w:color="auto"/>
          </w:divBdr>
          <w:divsChild>
            <w:div w:id="1263689248">
              <w:marLeft w:val="0"/>
              <w:marRight w:val="0"/>
              <w:marTop w:val="0"/>
              <w:marBottom w:val="0"/>
              <w:divBdr>
                <w:top w:val="none" w:sz="0" w:space="0" w:color="auto"/>
                <w:left w:val="none" w:sz="0" w:space="0" w:color="auto"/>
                <w:bottom w:val="none" w:sz="0" w:space="0" w:color="auto"/>
                <w:right w:val="none" w:sz="0" w:space="0" w:color="auto"/>
              </w:divBdr>
            </w:div>
          </w:divsChild>
        </w:div>
        <w:div w:id="175653579">
          <w:marLeft w:val="0"/>
          <w:marRight w:val="0"/>
          <w:marTop w:val="0"/>
          <w:marBottom w:val="0"/>
          <w:divBdr>
            <w:top w:val="none" w:sz="0" w:space="0" w:color="auto"/>
            <w:left w:val="none" w:sz="0" w:space="0" w:color="auto"/>
            <w:bottom w:val="none" w:sz="0" w:space="0" w:color="auto"/>
            <w:right w:val="none" w:sz="0" w:space="0" w:color="auto"/>
          </w:divBdr>
          <w:divsChild>
            <w:div w:id="1474329916">
              <w:marLeft w:val="0"/>
              <w:marRight w:val="0"/>
              <w:marTop w:val="0"/>
              <w:marBottom w:val="0"/>
              <w:divBdr>
                <w:top w:val="none" w:sz="0" w:space="0" w:color="auto"/>
                <w:left w:val="none" w:sz="0" w:space="0" w:color="auto"/>
                <w:bottom w:val="none" w:sz="0" w:space="0" w:color="auto"/>
                <w:right w:val="none" w:sz="0" w:space="0" w:color="auto"/>
              </w:divBdr>
            </w:div>
          </w:divsChild>
        </w:div>
        <w:div w:id="176234253">
          <w:marLeft w:val="0"/>
          <w:marRight w:val="0"/>
          <w:marTop w:val="0"/>
          <w:marBottom w:val="0"/>
          <w:divBdr>
            <w:top w:val="none" w:sz="0" w:space="0" w:color="auto"/>
            <w:left w:val="none" w:sz="0" w:space="0" w:color="auto"/>
            <w:bottom w:val="none" w:sz="0" w:space="0" w:color="auto"/>
            <w:right w:val="none" w:sz="0" w:space="0" w:color="auto"/>
          </w:divBdr>
          <w:divsChild>
            <w:div w:id="2102407328">
              <w:marLeft w:val="0"/>
              <w:marRight w:val="0"/>
              <w:marTop w:val="0"/>
              <w:marBottom w:val="0"/>
              <w:divBdr>
                <w:top w:val="none" w:sz="0" w:space="0" w:color="auto"/>
                <w:left w:val="none" w:sz="0" w:space="0" w:color="auto"/>
                <w:bottom w:val="none" w:sz="0" w:space="0" w:color="auto"/>
                <w:right w:val="none" w:sz="0" w:space="0" w:color="auto"/>
              </w:divBdr>
            </w:div>
          </w:divsChild>
        </w:div>
        <w:div w:id="177502715">
          <w:marLeft w:val="0"/>
          <w:marRight w:val="0"/>
          <w:marTop w:val="0"/>
          <w:marBottom w:val="0"/>
          <w:divBdr>
            <w:top w:val="none" w:sz="0" w:space="0" w:color="auto"/>
            <w:left w:val="none" w:sz="0" w:space="0" w:color="auto"/>
            <w:bottom w:val="none" w:sz="0" w:space="0" w:color="auto"/>
            <w:right w:val="none" w:sz="0" w:space="0" w:color="auto"/>
          </w:divBdr>
          <w:divsChild>
            <w:div w:id="2041395711">
              <w:marLeft w:val="0"/>
              <w:marRight w:val="0"/>
              <w:marTop w:val="0"/>
              <w:marBottom w:val="0"/>
              <w:divBdr>
                <w:top w:val="none" w:sz="0" w:space="0" w:color="auto"/>
                <w:left w:val="none" w:sz="0" w:space="0" w:color="auto"/>
                <w:bottom w:val="none" w:sz="0" w:space="0" w:color="auto"/>
                <w:right w:val="none" w:sz="0" w:space="0" w:color="auto"/>
              </w:divBdr>
            </w:div>
          </w:divsChild>
        </w:div>
        <w:div w:id="182473722">
          <w:marLeft w:val="0"/>
          <w:marRight w:val="0"/>
          <w:marTop w:val="0"/>
          <w:marBottom w:val="0"/>
          <w:divBdr>
            <w:top w:val="none" w:sz="0" w:space="0" w:color="auto"/>
            <w:left w:val="none" w:sz="0" w:space="0" w:color="auto"/>
            <w:bottom w:val="none" w:sz="0" w:space="0" w:color="auto"/>
            <w:right w:val="none" w:sz="0" w:space="0" w:color="auto"/>
          </w:divBdr>
          <w:divsChild>
            <w:div w:id="728304100">
              <w:marLeft w:val="0"/>
              <w:marRight w:val="0"/>
              <w:marTop w:val="0"/>
              <w:marBottom w:val="0"/>
              <w:divBdr>
                <w:top w:val="none" w:sz="0" w:space="0" w:color="auto"/>
                <w:left w:val="none" w:sz="0" w:space="0" w:color="auto"/>
                <w:bottom w:val="none" w:sz="0" w:space="0" w:color="auto"/>
                <w:right w:val="none" w:sz="0" w:space="0" w:color="auto"/>
              </w:divBdr>
            </w:div>
          </w:divsChild>
        </w:div>
        <w:div w:id="183519998">
          <w:marLeft w:val="0"/>
          <w:marRight w:val="0"/>
          <w:marTop w:val="0"/>
          <w:marBottom w:val="0"/>
          <w:divBdr>
            <w:top w:val="none" w:sz="0" w:space="0" w:color="auto"/>
            <w:left w:val="none" w:sz="0" w:space="0" w:color="auto"/>
            <w:bottom w:val="none" w:sz="0" w:space="0" w:color="auto"/>
            <w:right w:val="none" w:sz="0" w:space="0" w:color="auto"/>
          </w:divBdr>
          <w:divsChild>
            <w:div w:id="2047369920">
              <w:marLeft w:val="0"/>
              <w:marRight w:val="0"/>
              <w:marTop w:val="0"/>
              <w:marBottom w:val="0"/>
              <w:divBdr>
                <w:top w:val="none" w:sz="0" w:space="0" w:color="auto"/>
                <w:left w:val="none" w:sz="0" w:space="0" w:color="auto"/>
                <w:bottom w:val="none" w:sz="0" w:space="0" w:color="auto"/>
                <w:right w:val="none" w:sz="0" w:space="0" w:color="auto"/>
              </w:divBdr>
            </w:div>
          </w:divsChild>
        </w:div>
        <w:div w:id="206528479">
          <w:marLeft w:val="0"/>
          <w:marRight w:val="0"/>
          <w:marTop w:val="0"/>
          <w:marBottom w:val="0"/>
          <w:divBdr>
            <w:top w:val="none" w:sz="0" w:space="0" w:color="auto"/>
            <w:left w:val="none" w:sz="0" w:space="0" w:color="auto"/>
            <w:bottom w:val="none" w:sz="0" w:space="0" w:color="auto"/>
            <w:right w:val="none" w:sz="0" w:space="0" w:color="auto"/>
          </w:divBdr>
          <w:divsChild>
            <w:div w:id="1479300746">
              <w:marLeft w:val="0"/>
              <w:marRight w:val="0"/>
              <w:marTop w:val="0"/>
              <w:marBottom w:val="0"/>
              <w:divBdr>
                <w:top w:val="none" w:sz="0" w:space="0" w:color="auto"/>
                <w:left w:val="none" w:sz="0" w:space="0" w:color="auto"/>
                <w:bottom w:val="none" w:sz="0" w:space="0" w:color="auto"/>
                <w:right w:val="none" w:sz="0" w:space="0" w:color="auto"/>
              </w:divBdr>
            </w:div>
          </w:divsChild>
        </w:div>
        <w:div w:id="208229771">
          <w:marLeft w:val="0"/>
          <w:marRight w:val="0"/>
          <w:marTop w:val="0"/>
          <w:marBottom w:val="0"/>
          <w:divBdr>
            <w:top w:val="none" w:sz="0" w:space="0" w:color="auto"/>
            <w:left w:val="none" w:sz="0" w:space="0" w:color="auto"/>
            <w:bottom w:val="none" w:sz="0" w:space="0" w:color="auto"/>
            <w:right w:val="none" w:sz="0" w:space="0" w:color="auto"/>
          </w:divBdr>
          <w:divsChild>
            <w:div w:id="1349022568">
              <w:marLeft w:val="0"/>
              <w:marRight w:val="0"/>
              <w:marTop w:val="0"/>
              <w:marBottom w:val="0"/>
              <w:divBdr>
                <w:top w:val="none" w:sz="0" w:space="0" w:color="auto"/>
                <w:left w:val="none" w:sz="0" w:space="0" w:color="auto"/>
                <w:bottom w:val="none" w:sz="0" w:space="0" w:color="auto"/>
                <w:right w:val="none" w:sz="0" w:space="0" w:color="auto"/>
              </w:divBdr>
            </w:div>
          </w:divsChild>
        </w:div>
        <w:div w:id="210069849">
          <w:marLeft w:val="0"/>
          <w:marRight w:val="0"/>
          <w:marTop w:val="0"/>
          <w:marBottom w:val="0"/>
          <w:divBdr>
            <w:top w:val="none" w:sz="0" w:space="0" w:color="auto"/>
            <w:left w:val="none" w:sz="0" w:space="0" w:color="auto"/>
            <w:bottom w:val="none" w:sz="0" w:space="0" w:color="auto"/>
            <w:right w:val="none" w:sz="0" w:space="0" w:color="auto"/>
          </w:divBdr>
          <w:divsChild>
            <w:div w:id="1439521595">
              <w:marLeft w:val="0"/>
              <w:marRight w:val="0"/>
              <w:marTop w:val="0"/>
              <w:marBottom w:val="0"/>
              <w:divBdr>
                <w:top w:val="none" w:sz="0" w:space="0" w:color="auto"/>
                <w:left w:val="none" w:sz="0" w:space="0" w:color="auto"/>
                <w:bottom w:val="none" w:sz="0" w:space="0" w:color="auto"/>
                <w:right w:val="none" w:sz="0" w:space="0" w:color="auto"/>
              </w:divBdr>
            </w:div>
          </w:divsChild>
        </w:div>
        <w:div w:id="220865443">
          <w:marLeft w:val="0"/>
          <w:marRight w:val="0"/>
          <w:marTop w:val="0"/>
          <w:marBottom w:val="0"/>
          <w:divBdr>
            <w:top w:val="none" w:sz="0" w:space="0" w:color="auto"/>
            <w:left w:val="none" w:sz="0" w:space="0" w:color="auto"/>
            <w:bottom w:val="none" w:sz="0" w:space="0" w:color="auto"/>
            <w:right w:val="none" w:sz="0" w:space="0" w:color="auto"/>
          </w:divBdr>
          <w:divsChild>
            <w:div w:id="926617912">
              <w:marLeft w:val="0"/>
              <w:marRight w:val="0"/>
              <w:marTop w:val="0"/>
              <w:marBottom w:val="0"/>
              <w:divBdr>
                <w:top w:val="none" w:sz="0" w:space="0" w:color="auto"/>
                <w:left w:val="none" w:sz="0" w:space="0" w:color="auto"/>
                <w:bottom w:val="none" w:sz="0" w:space="0" w:color="auto"/>
                <w:right w:val="none" w:sz="0" w:space="0" w:color="auto"/>
              </w:divBdr>
            </w:div>
          </w:divsChild>
        </w:div>
        <w:div w:id="236868737">
          <w:marLeft w:val="0"/>
          <w:marRight w:val="0"/>
          <w:marTop w:val="0"/>
          <w:marBottom w:val="0"/>
          <w:divBdr>
            <w:top w:val="none" w:sz="0" w:space="0" w:color="auto"/>
            <w:left w:val="none" w:sz="0" w:space="0" w:color="auto"/>
            <w:bottom w:val="none" w:sz="0" w:space="0" w:color="auto"/>
            <w:right w:val="none" w:sz="0" w:space="0" w:color="auto"/>
          </w:divBdr>
          <w:divsChild>
            <w:div w:id="277177194">
              <w:marLeft w:val="0"/>
              <w:marRight w:val="0"/>
              <w:marTop w:val="0"/>
              <w:marBottom w:val="0"/>
              <w:divBdr>
                <w:top w:val="none" w:sz="0" w:space="0" w:color="auto"/>
                <w:left w:val="none" w:sz="0" w:space="0" w:color="auto"/>
                <w:bottom w:val="none" w:sz="0" w:space="0" w:color="auto"/>
                <w:right w:val="none" w:sz="0" w:space="0" w:color="auto"/>
              </w:divBdr>
            </w:div>
          </w:divsChild>
        </w:div>
        <w:div w:id="254945145">
          <w:marLeft w:val="0"/>
          <w:marRight w:val="0"/>
          <w:marTop w:val="0"/>
          <w:marBottom w:val="0"/>
          <w:divBdr>
            <w:top w:val="none" w:sz="0" w:space="0" w:color="auto"/>
            <w:left w:val="none" w:sz="0" w:space="0" w:color="auto"/>
            <w:bottom w:val="none" w:sz="0" w:space="0" w:color="auto"/>
            <w:right w:val="none" w:sz="0" w:space="0" w:color="auto"/>
          </w:divBdr>
          <w:divsChild>
            <w:div w:id="1737321460">
              <w:marLeft w:val="0"/>
              <w:marRight w:val="0"/>
              <w:marTop w:val="0"/>
              <w:marBottom w:val="0"/>
              <w:divBdr>
                <w:top w:val="none" w:sz="0" w:space="0" w:color="auto"/>
                <w:left w:val="none" w:sz="0" w:space="0" w:color="auto"/>
                <w:bottom w:val="none" w:sz="0" w:space="0" w:color="auto"/>
                <w:right w:val="none" w:sz="0" w:space="0" w:color="auto"/>
              </w:divBdr>
            </w:div>
          </w:divsChild>
        </w:div>
        <w:div w:id="259877526">
          <w:marLeft w:val="0"/>
          <w:marRight w:val="0"/>
          <w:marTop w:val="0"/>
          <w:marBottom w:val="0"/>
          <w:divBdr>
            <w:top w:val="none" w:sz="0" w:space="0" w:color="auto"/>
            <w:left w:val="none" w:sz="0" w:space="0" w:color="auto"/>
            <w:bottom w:val="none" w:sz="0" w:space="0" w:color="auto"/>
            <w:right w:val="none" w:sz="0" w:space="0" w:color="auto"/>
          </w:divBdr>
          <w:divsChild>
            <w:div w:id="481042121">
              <w:marLeft w:val="0"/>
              <w:marRight w:val="0"/>
              <w:marTop w:val="0"/>
              <w:marBottom w:val="0"/>
              <w:divBdr>
                <w:top w:val="none" w:sz="0" w:space="0" w:color="auto"/>
                <w:left w:val="none" w:sz="0" w:space="0" w:color="auto"/>
                <w:bottom w:val="none" w:sz="0" w:space="0" w:color="auto"/>
                <w:right w:val="none" w:sz="0" w:space="0" w:color="auto"/>
              </w:divBdr>
            </w:div>
          </w:divsChild>
        </w:div>
        <w:div w:id="273178308">
          <w:marLeft w:val="0"/>
          <w:marRight w:val="0"/>
          <w:marTop w:val="0"/>
          <w:marBottom w:val="0"/>
          <w:divBdr>
            <w:top w:val="none" w:sz="0" w:space="0" w:color="auto"/>
            <w:left w:val="none" w:sz="0" w:space="0" w:color="auto"/>
            <w:bottom w:val="none" w:sz="0" w:space="0" w:color="auto"/>
            <w:right w:val="none" w:sz="0" w:space="0" w:color="auto"/>
          </w:divBdr>
          <w:divsChild>
            <w:div w:id="54011030">
              <w:marLeft w:val="0"/>
              <w:marRight w:val="0"/>
              <w:marTop w:val="0"/>
              <w:marBottom w:val="0"/>
              <w:divBdr>
                <w:top w:val="none" w:sz="0" w:space="0" w:color="auto"/>
                <w:left w:val="none" w:sz="0" w:space="0" w:color="auto"/>
                <w:bottom w:val="none" w:sz="0" w:space="0" w:color="auto"/>
                <w:right w:val="none" w:sz="0" w:space="0" w:color="auto"/>
              </w:divBdr>
            </w:div>
          </w:divsChild>
        </w:div>
        <w:div w:id="282002193">
          <w:marLeft w:val="0"/>
          <w:marRight w:val="0"/>
          <w:marTop w:val="0"/>
          <w:marBottom w:val="0"/>
          <w:divBdr>
            <w:top w:val="none" w:sz="0" w:space="0" w:color="auto"/>
            <w:left w:val="none" w:sz="0" w:space="0" w:color="auto"/>
            <w:bottom w:val="none" w:sz="0" w:space="0" w:color="auto"/>
            <w:right w:val="none" w:sz="0" w:space="0" w:color="auto"/>
          </w:divBdr>
          <w:divsChild>
            <w:div w:id="456340684">
              <w:marLeft w:val="0"/>
              <w:marRight w:val="0"/>
              <w:marTop w:val="0"/>
              <w:marBottom w:val="0"/>
              <w:divBdr>
                <w:top w:val="none" w:sz="0" w:space="0" w:color="auto"/>
                <w:left w:val="none" w:sz="0" w:space="0" w:color="auto"/>
                <w:bottom w:val="none" w:sz="0" w:space="0" w:color="auto"/>
                <w:right w:val="none" w:sz="0" w:space="0" w:color="auto"/>
              </w:divBdr>
            </w:div>
          </w:divsChild>
        </w:div>
        <w:div w:id="285160066">
          <w:marLeft w:val="0"/>
          <w:marRight w:val="0"/>
          <w:marTop w:val="0"/>
          <w:marBottom w:val="0"/>
          <w:divBdr>
            <w:top w:val="none" w:sz="0" w:space="0" w:color="auto"/>
            <w:left w:val="none" w:sz="0" w:space="0" w:color="auto"/>
            <w:bottom w:val="none" w:sz="0" w:space="0" w:color="auto"/>
            <w:right w:val="none" w:sz="0" w:space="0" w:color="auto"/>
          </w:divBdr>
          <w:divsChild>
            <w:div w:id="1908613029">
              <w:marLeft w:val="0"/>
              <w:marRight w:val="0"/>
              <w:marTop w:val="0"/>
              <w:marBottom w:val="0"/>
              <w:divBdr>
                <w:top w:val="none" w:sz="0" w:space="0" w:color="auto"/>
                <w:left w:val="none" w:sz="0" w:space="0" w:color="auto"/>
                <w:bottom w:val="none" w:sz="0" w:space="0" w:color="auto"/>
                <w:right w:val="none" w:sz="0" w:space="0" w:color="auto"/>
              </w:divBdr>
            </w:div>
          </w:divsChild>
        </w:div>
        <w:div w:id="285815554">
          <w:marLeft w:val="0"/>
          <w:marRight w:val="0"/>
          <w:marTop w:val="0"/>
          <w:marBottom w:val="0"/>
          <w:divBdr>
            <w:top w:val="none" w:sz="0" w:space="0" w:color="auto"/>
            <w:left w:val="none" w:sz="0" w:space="0" w:color="auto"/>
            <w:bottom w:val="none" w:sz="0" w:space="0" w:color="auto"/>
            <w:right w:val="none" w:sz="0" w:space="0" w:color="auto"/>
          </w:divBdr>
          <w:divsChild>
            <w:div w:id="1642685407">
              <w:marLeft w:val="0"/>
              <w:marRight w:val="0"/>
              <w:marTop w:val="0"/>
              <w:marBottom w:val="0"/>
              <w:divBdr>
                <w:top w:val="none" w:sz="0" w:space="0" w:color="auto"/>
                <w:left w:val="none" w:sz="0" w:space="0" w:color="auto"/>
                <w:bottom w:val="none" w:sz="0" w:space="0" w:color="auto"/>
                <w:right w:val="none" w:sz="0" w:space="0" w:color="auto"/>
              </w:divBdr>
            </w:div>
          </w:divsChild>
        </w:div>
        <w:div w:id="303126428">
          <w:marLeft w:val="0"/>
          <w:marRight w:val="0"/>
          <w:marTop w:val="0"/>
          <w:marBottom w:val="0"/>
          <w:divBdr>
            <w:top w:val="none" w:sz="0" w:space="0" w:color="auto"/>
            <w:left w:val="none" w:sz="0" w:space="0" w:color="auto"/>
            <w:bottom w:val="none" w:sz="0" w:space="0" w:color="auto"/>
            <w:right w:val="none" w:sz="0" w:space="0" w:color="auto"/>
          </w:divBdr>
          <w:divsChild>
            <w:div w:id="1462386553">
              <w:marLeft w:val="0"/>
              <w:marRight w:val="0"/>
              <w:marTop w:val="0"/>
              <w:marBottom w:val="0"/>
              <w:divBdr>
                <w:top w:val="none" w:sz="0" w:space="0" w:color="auto"/>
                <w:left w:val="none" w:sz="0" w:space="0" w:color="auto"/>
                <w:bottom w:val="none" w:sz="0" w:space="0" w:color="auto"/>
                <w:right w:val="none" w:sz="0" w:space="0" w:color="auto"/>
              </w:divBdr>
            </w:div>
          </w:divsChild>
        </w:div>
        <w:div w:id="322970226">
          <w:marLeft w:val="0"/>
          <w:marRight w:val="0"/>
          <w:marTop w:val="0"/>
          <w:marBottom w:val="0"/>
          <w:divBdr>
            <w:top w:val="none" w:sz="0" w:space="0" w:color="auto"/>
            <w:left w:val="none" w:sz="0" w:space="0" w:color="auto"/>
            <w:bottom w:val="none" w:sz="0" w:space="0" w:color="auto"/>
            <w:right w:val="none" w:sz="0" w:space="0" w:color="auto"/>
          </w:divBdr>
          <w:divsChild>
            <w:div w:id="518275814">
              <w:marLeft w:val="0"/>
              <w:marRight w:val="0"/>
              <w:marTop w:val="0"/>
              <w:marBottom w:val="0"/>
              <w:divBdr>
                <w:top w:val="none" w:sz="0" w:space="0" w:color="auto"/>
                <w:left w:val="none" w:sz="0" w:space="0" w:color="auto"/>
                <w:bottom w:val="none" w:sz="0" w:space="0" w:color="auto"/>
                <w:right w:val="none" w:sz="0" w:space="0" w:color="auto"/>
              </w:divBdr>
            </w:div>
          </w:divsChild>
        </w:div>
        <w:div w:id="324171647">
          <w:marLeft w:val="0"/>
          <w:marRight w:val="0"/>
          <w:marTop w:val="0"/>
          <w:marBottom w:val="0"/>
          <w:divBdr>
            <w:top w:val="none" w:sz="0" w:space="0" w:color="auto"/>
            <w:left w:val="none" w:sz="0" w:space="0" w:color="auto"/>
            <w:bottom w:val="none" w:sz="0" w:space="0" w:color="auto"/>
            <w:right w:val="none" w:sz="0" w:space="0" w:color="auto"/>
          </w:divBdr>
          <w:divsChild>
            <w:div w:id="2102069666">
              <w:marLeft w:val="0"/>
              <w:marRight w:val="0"/>
              <w:marTop w:val="0"/>
              <w:marBottom w:val="0"/>
              <w:divBdr>
                <w:top w:val="none" w:sz="0" w:space="0" w:color="auto"/>
                <w:left w:val="none" w:sz="0" w:space="0" w:color="auto"/>
                <w:bottom w:val="none" w:sz="0" w:space="0" w:color="auto"/>
                <w:right w:val="none" w:sz="0" w:space="0" w:color="auto"/>
              </w:divBdr>
            </w:div>
          </w:divsChild>
        </w:div>
        <w:div w:id="324826445">
          <w:marLeft w:val="0"/>
          <w:marRight w:val="0"/>
          <w:marTop w:val="0"/>
          <w:marBottom w:val="0"/>
          <w:divBdr>
            <w:top w:val="none" w:sz="0" w:space="0" w:color="auto"/>
            <w:left w:val="none" w:sz="0" w:space="0" w:color="auto"/>
            <w:bottom w:val="none" w:sz="0" w:space="0" w:color="auto"/>
            <w:right w:val="none" w:sz="0" w:space="0" w:color="auto"/>
          </w:divBdr>
          <w:divsChild>
            <w:div w:id="1173954432">
              <w:marLeft w:val="0"/>
              <w:marRight w:val="0"/>
              <w:marTop w:val="0"/>
              <w:marBottom w:val="0"/>
              <w:divBdr>
                <w:top w:val="none" w:sz="0" w:space="0" w:color="auto"/>
                <w:left w:val="none" w:sz="0" w:space="0" w:color="auto"/>
                <w:bottom w:val="none" w:sz="0" w:space="0" w:color="auto"/>
                <w:right w:val="none" w:sz="0" w:space="0" w:color="auto"/>
              </w:divBdr>
            </w:div>
          </w:divsChild>
        </w:div>
        <w:div w:id="336032616">
          <w:marLeft w:val="0"/>
          <w:marRight w:val="0"/>
          <w:marTop w:val="0"/>
          <w:marBottom w:val="0"/>
          <w:divBdr>
            <w:top w:val="none" w:sz="0" w:space="0" w:color="auto"/>
            <w:left w:val="none" w:sz="0" w:space="0" w:color="auto"/>
            <w:bottom w:val="none" w:sz="0" w:space="0" w:color="auto"/>
            <w:right w:val="none" w:sz="0" w:space="0" w:color="auto"/>
          </w:divBdr>
          <w:divsChild>
            <w:div w:id="161702422">
              <w:marLeft w:val="0"/>
              <w:marRight w:val="0"/>
              <w:marTop w:val="0"/>
              <w:marBottom w:val="0"/>
              <w:divBdr>
                <w:top w:val="none" w:sz="0" w:space="0" w:color="auto"/>
                <w:left w:val="none" w:sz="0" w:space="0" w:color="auto"/>
                <w:bottom w:val="none" w:sz="0" w:space="0" w:color="auto"/>
                <w:right w:val="none" w:sz="0" w:space="0" w:color="auto"/>
              </w:divBdr>
            </w:div>
          </w:divsChild>
        </w:div>
        <w:div w:id="354385707">
          <w:marLeft w:val="0"/>
          <w:marRight w:val="0"/>
          <w:marTop w:val="0"/>
          <w:marBottom w:val="0"/>
          <w:divBdr>
            <w:top w:val="none" w:sz="0" w:space="0" w:color="auto"/>
            <w:left w:val="none" w:sz="0" w:space="0" w:color="auto"/>
            <w:bottom w:val="none" w:sz="0" w:space="0" w:color="auto"/>
            <w:right w:val="none" w:sz="0" w:space="0" w:color="auto"/>
          </w:divBdr>
          <w:divsChild>
            <w:div w:id="2096702620">
              <w:marLeft w:val="0"/>
              <w:marRight w:val="0"/>
              <w:marTop w:val="0"/>
              <w:marBottom w:val="0"/>
              <w:divBdr>
                <w:top w:val="none" w:sz="0" w:space="0" w:color="auto"/>
                <w:left w:val="none" w:sz="0" w:space="0" w:color="auto"/>
                <w:bottom w:val="none" w:sz="0" w:space="0" w:color="auto"/>
                <w:right w:val="none" w:sz="0" w:space="0" w:color="auto"/>
              </w:divBdr>
            </w:div>
          </w:divsChild>
        </w:div>
        <w:div w:id="357659763">
          <w:marLeft w:val="0"/>
          <w:marRight w:val="0"/>
          <w:marTop w:val="0"/>
          <w:marBottom w:val="0"/>
          <w:divBdr>
            <w:top w:val="none" w:sz="0" w:space="0" w:color="auto"/>
            <w:left w:val="none" w:sz="0" w:space="0" w:color="auto"/>
            <w:bottom w:val="none" w:sz="0" w:space="0" w:color="auto"/>
            <w:right w:val="none" w:sz="0" w:space="0" w:color="auto"/>
          </w:divBdr>
          <w:divsChild>
            <w:div w:id="1233462522">
              <w:marLeft w:val="0"/>
              <w:marRight w:val="0"/>
              <w:marTop w:val="0"/>
              <w:marBottom w:val="0"/>
              <w:divBdr>
                <w:top w:val="none" w:sz="0" w:space="0" w:color="auto"/>
                <w:left w:val="none" w:sz="0" w:space="0" w:color="auto"/>
                <w:bottom w:val="none" w:sz="0" w:space="0" w:color="auto"/>
                <w:right w:val="none" w:sz="0" w:space="0" w:color="auto"/>
              </w:divBdr>
            </w:div>
          </w:divsChild>
        </w:div>
        <w:div w:id="368460462">
          <w:marLeft w:val="0"/>
          <w:marRight w:val="0"/>
          <w:marTop w:val="0"/>
          <w:marBottom w:val="0"/>
          <w:divBdr>
            <w:top w:val="none" w:sz="0" w:space="0" w:color="auto"/>
            <w:left w:val="none" w:sz="0" w:space="0" w:color="auto"/>
            <w:bottom w:val="none" w:sz="0" w:space="0" w:color="auto"/>
            <w:right w:val="none" w:sz="0" w:space="0" w:color="auto"/>
          </w:divBdr>
          <w:divsChild>
            <w:div w:id="1126506642">
              <w:marLeft w:val="0"/>
              <w:marRight w:val="0"/>
              <w:marTop w:val="0"/>
              <w:marBottom w:val="0"/>
              <w:divBdr>
                <w:top w:val="none" w:sz="0" w:space="0" w:color="auto"/>
                <w:left w:val="none" w:sz="0" w:space="0" w:color="auto"/>
                <w:bottom w:val="none" w:sz="0" w:space="0" w:color="auto"/>
                <w:right w:val="none" w:sz="0" w:space="0" w:color="auto"/>
              </w:divBdr>
            </w:div>
          </w:divsChild>
        </w:div>
        <w:div w:id="384186685">
          <w:marLeft w:val="0"/>
          <w:marRight w:val="0"/>
          <w:marTop w:val="0"/>
          <w:marBottom w:val="0"/>
          <w:divBdr>
            <w:top w:val="none" w:sz="0" w:space="0" w:color="auto"/>
            <w:left w:val="none" w:sz="0" w:space="0" w:color="auto"/>
            <w:bottom w:val="none" w:sz="0" w:space="0" w:color="auto"/>
            <w:right w:val="none" w:sz="0" w:space="0" w:color="auto"/>
          </w:divBdr>
          <w:divsChild>
            <w:div w:id="1731684733">
              <w:marLeft w:val="0"/>
              <w:marRight w:val="0"/>
              <w:marTop w:val="0"/>
              <w:marBottom w:val="0"/>
              <w:divBdr>
                <w:top w:val="none" w:sz="0" w:space="0" w:color="auto"/>
                <w:left w:val="none" w:sz="0" w:space="0" w:color="auto"/>
                <w:bottom w:val="none" w:sz="0" w:space="0" w:color="auto"/>
                <w:right w:val="none" w:sz="0" w:space="0" w:color="auto"/>
              </w:divBdr>
            </w:div>
          </w:divsChild>
        </w:div>
        <w:div w:id="404882271">
          <w:marLeft w:val="0"/>
          <w:marRight w:val="0"/>
          <w:marTop w:val="0"/>
          <w:marBottom w:val="0"/>
          <w:divBdr>
            <w:top w:val="none" w:sz="0" w:space="0" w:color="auto"/>
            <w:left w:val="none" w:sz="0" w:space="0" w:color="auto"/>
            <w:bottom w:val="none" w:sz="0" w:space="0" w:color="auto"/>
            <w:right w:val="none" w:sz="0" w:space="0" w:color="auto"/>
          </w:divBdr>
          <w:divsChild>
            <w:div w:id="1819029077">
              <w:marLeft w:val="0"/>
              <w:marRight w:val="0"/>
              <w:marTop w:val="0"/>
              <w:marBottom w:val="0"/>
              <w:divBdr>
                <w:top w:val="none" w:sz="0" w:space="0" w:color="auto"/>
                <w:left w:val="none" w:sz="0" w:space="0" w:color="auto"/>
                <w:bottom w:val="none" w:sz="0" w:space="0" w:color="auto"/>
                <w:right w:val="none" w:sz="0" w:space="0" w:color="auto"/>
              </w:divBdr>
            </w:div>
          </w:divsChild>
        </w:div>
        <w:div w:id="449861827">
          <w:marLeft w:val="0"/>
          <w:marRight w:val="0"/>
          <w:marTop w:val="0"/>
          <w:marBottom w:val="0"/>
          <w:divBdr>
            <w:top w:val="none" w:sz="0" w:space="0" w:color="auto"/>
            <w:left w:val="none" w:sz="0" w:space="0" w:color="auto"/>
            <w:bottom w:val="none" w:sz="0" w:space="0" w:color="auto"/>
            <w:right w:val="none" w:sz="0" w:space="0" w:color="auto"/>
          </w:divBdr>
          <w:divsChild>
            <w:div w:id="257836237">
              <w:marLeft w:val="0"/>
              <w:marRight w:val="0"/>
              <w:marTop w:val="0"/>
              <w:marBottom w:val="0"/>
              <w:divBdr>
                <w:top w:val="none" w:sz="0" w:space="0" w:color="auto"/>
                <w:left w:val="none" w:sz="0" w:space="0" w:color="auto"/>
                <w:bottom w:val="none" w:sz="0" w:space="0" w:color="auto"/>
                <w:right w:val="none" w:sz="0" w:space="0" w:color="auto"/>
              </w:divBdr>
            </w:div>
          </w:divsChild>
        </w:div>
        <w:div w:id="454056078">
          <w:marLeft w:val="0"/>
          <w:marRight w:val="0"/>
          <w:marTop w:val="0"/>
          <w:marBottom w:val="0"/>
          <w:divBdr>
            <w:top w:val="none" w:sz="0" w:space="0" w:color="auto"/>
            <w:left w:val="none" w:sz="0" w:space="0" w:color="auto"/>
            <w:bottom w:val="none" w:sz="0" w:space="0" w:color="auto"/>
            <w:right w:val="none" w:sz="0" w:space="0" w:color="auto"/>
          </w:divBdr>
          <w:divsChild>
            <w:div w:id="969282388">
              <w:marLeft w:val="0"/>
              <w:marRight w:val="0"/>
              <w:marTop w:val="0"/>
              <w:marBottom w:val="0"/>
              <w:divBdr>
                <w:top w:val="none" w:sz="0" w:space="0" w:color="auto"/>
                <w:left w:val="none" w:sz="0" w:space="0" w:color="auto"/>
                <w:bottom w:val="none" w:sz="0" w:space="0" w:color="auto"/>
                <w:right w:val="none" w:sz="0" w:space="0" w:color="auto"/>
              </w:divBdr>
            </w:div>
          </w:divsChild>
        </w:div>
        <w:div w:id="474564564">
          <w:marLeft w:val="0"/>
          <w:marRight w:val="0"/>
          <w:marTop w:val="0"/>
          <w:marBottom w:val="0"/>
          <w:divBdr>
            <w:top w:val="none" w:sz="0" w:space="0" w:color="auto"/>
            <w:left w:val="none" w:sz="0" w:space="0" w:color="auto"/>
            <w:bottom w:val="none" w:sz="0" w:space="0" w:color="auto"/>
            <w:right w:val="none" w:sz="0" w:space="0" w:color="auto"/>
          </w:divBdr>
          <w:divsChild>
            <w:div w:id="1353797421">
              <w:marLeft w:val="0"/>
              <w:marRight w:val="0"/>
              <w:marTop w:val="0"/>
              <w:marBottom w:val="0"/>
              <w:divBdr>
                <w:top w:val="none" w:sz="0" w:space="0" w:color="auto"/>
                <w:left w:val="none" w:sz="0" w:space="0" w:color="auto"/>
                <w:bottom w:val="none" w:sz="0" w:space="0" w:color="auto"/>
                <w:right w:val="none" w:sz="0" w:space="0" w:color="auto"/>
              </w:divBdr>
            </w:div>
          </w:divsChild>
        </w:div>
        <w:div w:id="480804632">
          <w:marLeft w:val="0"/>
          <w:marRight w:val="0"/>
          <w:marTop w:val="0"/>
          <w:marBottom w:val="0"/>
          <w:divBdr>
            <w:top w:val="none" w:sz="0" w:space="0" w:color="auto"/>
            <w:left w:val="none" w:sz="0" w:space="0" w:color="auto"/>
            <w:bottom w:val="none" w:sz="0" w:space="0" w:color="auto"/>
            <w:right w:val="none" w:sz="0" w:space="0" w:color="auto"/>
          </w:divBdr>
          <w:divsChild>
            <w:div w:id="990452278">
              <w:marLeft w:val="0"/>
              <w:marRight w:val="0"/>
              <w:marTop w:val="0"/>
              <w:marBottom w:val="0"/>
              <w:divBdr>
                <w:top w:val="none" w:sz="0" w:space="0" w:color="auto"/>
                <w:left w:val="none" w:sz="0" w:space="0" w:color="auto"/>
                <w:bottom w:val="none" w:sz="0" w:space="0" w:color="auto"/>
                <w:right w:val="none" w:sz="0" w:space="0" w:color="auto"/>
              </w:divBdr>
            </w:div>
          </w:divsChild>
        </w:div>
        <w:div w:id="486016239">
          <w:marLeft w:val="0"/>
          <w:marRight w:val="0"/>
          <w:marTop w:val="0"/>
          <w:marBottom w:val="0"/>
          <w:divBdr>
            <w:top w:val="none" w:sz="0" w:space="0" w:color="auto"/>
            <w:left w:val="none" w:sz="0" w:space="0" w:color="auto"/>
            <w:bottom w:val="none" w:sz="0" w:space="0" w:color="auto"/>
            <w:right w:val="none" w:sz="0" w:space="0" w:color="auto"/>
          </w:divBdr>
          <w:divsChild>
            <w:div w:id="369064355">
              <w:marLeft w:val="0"/>
              <w:marRight w:val="0"/>
              <w:marTop w:val="0"/>
              <w:marBottom w:val="0"/>
              <w:divBdr>
                <w:top w:val="none" w:sz="0" w:space="0" w:color="auto"/>
                <w:left w:val="none" w:sz="0" w:space="0" w:color="auto"/>
                <w:bottom w:val="none" w:sz="0" w:space="0" w:color="auto"/>
                <w:right w:val="none" w:sz="0" w:space="0" w:color="auto"/>
              </w:divBdr>
            </w:div>
          </w:divsChild>
        </w:div>
        <w:div w:id="487405155">
          <w:marLeft w:val="0"/>
          <w:marRight w:val="0"/>
          <w:marTop w:val="0"/>
          <w:marBottom w:val="0"/>
          <w:divBdr>
            <w:top w:val="none" w:sz="0" w:space="0" w:color="auto"/>
            <w:left w:val="none" w:sz="0" w:space="0" w:color="auto"/>
            <w:bottom w:val="none" w:sz="0" w:space="0" w:color="auto"/>
            <w:right w:val="none" w:sz="0" w:space="0" w:color="auto"/>
          </w:divBdr>
          <w:divsChild>
            <w:div w:id="1780026930">
              <w:marLeft w:val="0"/>
              <w:marRight w:val="0"/>
              <w:marTop w:val="0"/>
              <w:marBottom w:val="0"/>
              <w:divBdr>
                <w:top w:val="none" w:sz="0" w:space="0" w:color="auto"/>
                <w:left w:val="none" w:sz="0" w:space="0" w:color="auto"/>
                <w:bottom w:val="none" w:sz="0" w:space="0" w:color="auto"/>
                <w:right w:val="none" w:sz="0" w:space="0" w:color="auto"/>
              </w:divBdr>
            </w:div>
          </w:divsChild>
        </w:div>
        <w:div w:id="494878832">
          <w:marLeft w:val="0"/>
          <w:marRight w:val="0"/>
          <w:marTop w:val="0"/>
          <w:marBottom w:val="0"/>
          <w:divBdr>
            <w:top w:val="none" w:sz="0" w:space="0" w:color="auto"/>
            <w:left w:val="none" w:sz="0" w:space="0" w:color="auto"/>
            <w:bottom w:val="none" w:sz="0" w:space="0" w:color="auto"/>
            <w:right w:val="none" w:sz="0" w:space="0" w:color="auto"/>
          </w:divBdr>
          <w:divsChild>
            <w:div w:id="1570117094">
              <w:marLeft w:val="0"/>
              <w:marRight w:val="0"/>
              <w:marTop w:val="0"/>
              <w:marBottom w:val="0"/>
              <w:divBdr>
                <w:top w:val="none" w:sz="0" w:space="0" w:color="auto"/>
                <w:left w:val="none" w:sz="0" w:space="0" w:color="auto"/>
                <w:bottom w:val="none" w:sz="0" w:space="0" w:color="auto"/>
                <w:right w:val="none" w:sz="0" w:space="0" w:color="auto"/>
              </w:divBdr>
            </w:div>
          </w:divsChild>
        </w:div>
        <w:div w:id="496774712">
          <w:marLeft w:val="0"/>
          <w:marRight w:val="0"/>
          <w:marTop w:val="0"/>
          <w:marBottom w:val="0"/>
          <w:divBdr>
            <w:top w:val="none" w:sz="0" w:space="0" w:color="auto"/>
            <w:left w:val="none" w:sz="0" w:space="0" w:color="auto"/>
            <w:bottom w:val="none" w:sz="0" w:space="0" w:color="auto"/>
            <w:right w:val="none" w:sz="0" w:space="0" w:color="auto"/>
          </w:divBdr>
          <w:divsChild>
            <w:div w:id="1882016751">
              <w:marLeft w:val="0"/>
              <w:marRight w:val="0"/>
              <w:marTop w:val="0"/>
              <w:marBottom w:val="0"/>
              <w:divBdr>
                <w:top w:val="none" w:sz="0" w:space="0" w:color="auto"/>
                <w:left w:val="none" w:sz="0" w:space="0" w:color="auto"/>
                <w:bottom w:val="none" w:sz="0" w:space="0" w:color="auto"/>
                <w:right w:val="none" w:sz="0" w:space="0" w:color="auto"/>
              </w:divBdr>
            </w:div>
          </w:divsChild>
        </w:div>
        <w:div w:id="507254476">
          <w:marLeft w:val="0"/>
          <w:marRight w:val="0"/>
          <w:marTop w:val="0"/>
          <w:marBottom w:val="0"/>
          <w:divBdr>
            <w:top w:val="none" w:sz="0" w:space="0" w:color="auto"/>
            <w:left w:val="none" w:sz="0" w:space="0" w:color="auto"/>
            <w:bottom w:val="none" w:sz="0" w:space="0" w:color="auto"/>
            <w:right w:val="none" w:sz="0" w:space="0" w:color="auto"/>
          </w:divBdr>
          <w:divsChild>
            <w:div w:id="1964846674">
              <w:marLeft w:val="0"/>
              <w:marRight w:val="0"/>
              <w:marTop w:val="0"/>
              <w:marBottom w:val="0"/>
              <w:divBdr>
                <w:top w:val="none" w:sz="0" w:space="0" w:color="auto"/>
                <w:left w:val="none" w:sz="0" w:space="0" w:color="auto"/>
                <w:bottom w:val="none" w:sz="0" w:space="0" w:color="auto"/>
                <w:right w:val="none" w:sz="0" w:space="0" w:color="auto"/>
              </w:divBdr>
            </w:div>
          </w:divsChild>
        </w:div>
        <w:div w:id="509418743">
          <w:marLeft w:val="0"/>
          <w:marRight w:val="0"/>
          <w:marTop w:val="0"/>
          <w:marBottom w:val="0"/>
          <w:divBdr>
            <w:top w:val="none" w:sz="0" w:space="0" w:color="auto"/>
            <w:left w:val="none" w:sz="0" w:space="0" w:color="auto"/>
            <w:bottom w:val="none" w:sz="0" w:space="0" w:color="auto"/>
            <w:right w:val="none" w:sz="0" w:space="0" w:color="auto"/>
          </w:divBdr>
          <w:divsChild>
            <w:div w:id="1256356186">
              <w:marLeft w:val="0"/>
              <w:marRight w:val="0"/>
              <w:marTop w:val="0"/>
              <w:marBottom w:val="0"/>
              <w:divBdr>
                <w:top w:val="none" w:sz="0" w:space="0" w:color="auto"/>
                <w:left w:val="none" w:sz="0" w:space="0" w:color="auto"/>
                <w:bottom w:val="none" w:sz="0" w:space="0" w:color="auto"/>
                <w:right w:val="none" w:sz="0" w:space="0" w:color="auto"/>
              </w:divBdr>
            </w:div>
          </w:divsChild>
        </w:div>
        <w:div w:id="510265217">
          <w:marLeft w:val="0"/>
          <w:marRight w:val="0"/>
          <w:marTop w:val="0"/>
          <w:marBottom w:val="0"/>
          <w:divBdr>
            <w:top w:val="none" w:sz="0" w:space="0" w:color="auto"/>
            <w:left w:val="none" w:sz="0" w:space="0" w:color="auto"/>
            <w:bottom w:val="none" w:sz="0" w:space="0" w:color="auto"/>
            <w:right w:val="none" w:sz="0" w:space="0" w:color="auto"/>
          </w:divBdr>
          <w:divsChild>
            <w:div w:id="441219812">
              <w:marLeft w:val="0"/>
              <w:marRight w:val="0"/>
              <w:marTop w:val="0"/>
              <w:marBottom w:val="0"/>
              <w:divBdr>
                <w:top w:val="none" w:sz="0" w:space="0" w:color="auto"/>
                <w:left w:val="none" w:sz="0" w:space="0" w:color="auto"/>
                <w:bottom w:val="none" w:sz="0" w:space="0" w:color="auto"/>
                <w:right w:val="none" w:sz="0" w:space="0" w:color="auto"/>
              </w:divBdr>
            </w:div>
          </w:divsChild>
        </w:div>
        <w:div w:id="513614213">
          <w:marLeft w:val="0"/>
          <w:marRight w:val="0"/>
          <w:marTop w:val="0"/>
          <w:marBottom w:val="0"/>
          <w:divBdr>
            <w:top w:val="none" w:sz="0" w:space="0" w:color="auto"/>
            <w:left w:val="none" w:sz="0" w:space="0" w:color="auto"/>
            <w:bottom w:val="none" w:sz="0" w:space="0" w:color="auto"/>
            <w:right w:val="none" w:sz="0" w:space="0" w:color="auto"/>
          </w:divBdr>
          <w:divsChild>
            <w:div w:id="58943823">
              <w:marLeft w:val="0"/>
              <w:marRight w:val="0"/>
              <w:marTop w:val="0"/>
              <w:marBottom w:val="0"/>
              <w:divBdr>
                <w:top w:val="none" w:sz="0" w:space="0" w:color="auto"/>
                <w:left w:val="none" w:sz="0" w:space="0" w:color="auto"/>
                <w:bottom w:val="none" w:sz="0" w:space="0" w:color="auto"/>
                <w:right w:val="none" w:sz="0" w:space="0" w:color="auto"/>
              </w:divBdr>
            </w:div>
          </w:divsChild>
        </w:div>
        <w:div w:id="517431060">
          <w:marLeft w:val="0"/>
          <w:marRight w:val="0"/>
          <w:marTop w:val="0"/>
          <w:marBottom w:val="0"/>
          <w:divBdr>
            <w:top w:val="none" w:sz="0" w:space="0" w:color="auto"/>
            <w:left w:val="none" w:sz="0" w:space="0" w:color="auto"/>
            <w:bottom w:val="none" w:sz="0" w:space="0" w:color="auto"/>
            <w:right w:val="none" w:sz="0" w:space="0" w:color="auto"/>
          </w:divBdr>
          <w:divsChild>
            <w:div w:id="2021463823">
              <w:marLeft w:val="0"/>
              <w:marRight w:val="0"/>
              <w:marTop w:val="0"/>
              <w:marBottom w:val="0"/>
              <w:divBdr>
                <w:top w:val="none" w:sz="0" w:space="0" w:color="auto"/>
                <w:left w:val="none" w:sz="0" w:space="0" w:color="auto"/>
                <w:bottom w:val="none" w:sz="0" w:space="0" w:color="auto"/>
                <w:right w:val="none" w:sz="0" w:space="0" w:color="auto"/>
              </w:divBdr>
            </w:div>
          </w:divsChild>
        </w:div>
        <w:div w:id="536551596">
          <w:marLeft w:val="0"/>
          <w:marRight w:val="0"/>
          <w:marTop w:val="0"/>
          <w:marBottom w:val="0"/>
          <w:divBdr>
            <w:top w:val="none" w:sz="0" w:space="0" w:color="auto"/>
            <w:left w:val="none" w:sz="0" w:space="0" w:color="auto"/>
            <w:bottom w:val="none" w:sz="0" w:space="0" w:color="auto"/>
            <w:right w:val="none" w:sz="0" w:space="0" w:color="auto"/>
          </w:divBdr>
          <w:divsChild>
            <w:div w:id="667902043">
              <w:marLeft w:val="0"/>
              <w:marRight w:val="0"/>
              <w:marTop w:val="0"/>
              <w:marBottom w:val="0"/>
              <w:divBdr>
                <w:top w:val="none" w:sz="0" w:space="0" w:color="auto"/>
                <w:left w:val="none" w:sz="0" w:space="0" w:color="auto"/>
                <w:bottom w:val="none" w:sz="0" w:space="0" w:color="auto"/>
                <w:right w:val="none" w:sz="0" w:space="0" w:color="auto"/>
              </w:divBdr>
            </w:div>
          </w:divsChild>
        </w:div>
        <w:div w:id="564609017">
          <w:marLeft w:val="0"/>
          <w:marRight w:val="0"/>
          <w:marTop w:val="0"/>
          <w:marBottom w:val="0"/>
          <w:divBdr>
            <w:top w:val="none" w:sz="0" w:space="0" w:color="auto"/>
            <w:left w:val="none" w:sz="0" w:space="0" w:color="auto"/>
            <w:bottom w:val="none" w:sz="0" w:space="0" w:color="auto"/>
            <w:right w:val="none" w:sz="0" w:space="0" w:color="auto"/>
          </w:divBdr>
          <w:divsChild>
            <w:div w:id="1508906059">
              <w:marLeft w:val="0"/>
              <w:marRight w:val="0"/>
              <w:marTop w:val="0"/>
              <w:marBottom w:val="0"/>
              <w:divBdr>
                <w:top w:val="none" w:sz="0" w:space="0" w:color="auto"/>
                <w:left w:val="none" w:sz="0" w:space="0" w:color="auto"/>
                <w:bottom w:val="none" w:sz="0" w:space="0" w:color="auto"/>
                <w:right w:val="none" w:sz="0" w:space="0" w:color="auto"/>
              </w:divBdr>
            </w:div>
          </w:divsChild>
        </w:div>
        <w:div w:id="569311471">
          <w:marLeft w:val="0"/>
          <w:marRight w:val="0"/>
          <w:marTop w:val="0"/>
          <w:marBottom w:val="0"/>
          <w:divBdr>
            <w:top w:val="none" w:sz="0" w:space="0" w:color="auto"/>
            <w:left w:val="none" w:sz="0" w:space="0" w:color="auto"/>
            <w:bottom w:val="none" w:sz="0" w:space="0" w:color="auto"/>
            <w:right w:val="none" w:sz="0" w:space="0" w:color="auto"/>
          </w:divBdr>
          <w:divsChild>
            <w:div w:id="47268152">
              <w:marLeft w:val="0"/>
              <w:marRight w:val="0"/>
              <w:marTop w:val="0"/>
              <w:marBottom w:val="0"/>
              <w:divBdr>
                <w:top w:val="none" w:sz="0" w:space="0" w:color="auto"/>
                <w:left w:val="none" w:sz="0" w:space="0" w:color="auto"/>
                <w:bottom w:val="none" w:sz="0" w:space="0" w:color="auto"/>
                <w:right w:val="none" w:sz="0" w:space="0" w:color="auto"/>
              </w:divBdr>
            </w:div>
          </w:divsChild>
        </w:div>
        <w:div w:id="572393229">
          <w:marLeft w:val="0"/>
          <w:marRight w:val="0"/>
          <w:marTop w:val="0"/>
          <w:marBottom w:val="0"/>
          <w:divBdr>
            <w:top w:val="none" w:sz="0" w:space="0" w:color="auto"/>
            <w:left w:val="none" w:sz="0" w:space="0" w:color="auto"/>
            <w:bottom w:val="none" w:sz="0" w:space="0" w:color="auto"/>
            <w:right w:val="none" w:sz="0" w:space="0" w:color="auto"/>
          </w:divBdr>
          <w:divsChild>
            <w:div w:id="431053401">
              <w:marLeft w:val="0"/>
              <w:marRight w:val="0"/>
              <w:marTop w:val="0"/>
              <w:marBottom w:val="0"/>
              <w:divBdr>
                <w:top w:val="none" w:sz="0" w:space="0" w:color="auto"/>
                <w:left w:val="none" w:sz="0" w:space="0" w:color="auto"/>
                <w:bottom w:val="none" w:sz="0" w:space="0" w:color="auto"/>
                <w:right w:val="none" w:sz="0" w:space="0" w:color="auto"/>
              </w:divBdr>
            </w:div>
          </w:divsChild>
        </w:div>
        <w:div w:id="573973870">
          <w:marLeft w:val="0"/>
          <w:marRight w:val="0"/>
          <w:marTop w:val="0"/>
          <w:marBottom w:val="0"/>
          <w:divBdr>
            <w:top w:val="none" w:sz="0" w:space="0" w:color="auto"/>
            <w:left w:val="none" w:sz="0" w:space="0" w:color="auto"/>
            <w:bottom w:val="none" w:sz="0" w:space="0" w:color="auto"/>
            <w:right w:val="none" w:sz="0" w:space="0" w:color="auto"/>
          </w:divBdr>
          <w:divsChild>
            <w:div w:id="1322541821">
              <w:marLeft w:val="0"/>
              <w:marRight w:val="0"/>
              <w:marTop w:val="0"/>
              <w:marBottom w:val="0"/>
              <w:divBdr>
                <w:top w:val="none" w:sz="0" w:space="0" w:color="auto"/>
                <w:left w:val="none" w:sz="0" w:space="0" w:color="auto"/>
                <w:bottom w:val="none" w:sz="0" w:space="0" w:color="auto"/>
                <w:right w:val="none" w:sz="0" w:space="0" w:color="auto"/>
              </w:divBdr>
            </w:div>
          </w:divsChild>
        </w:div>
        <w:div w:id="580874098">
          <w:marLeft w:val="0"/>
          <w:marRight w:val="0"/>
          <w:marTop w:val="0"/>
          <w:marBottom w:val="0"/>
          <w:divBdr>
            <w:top w:val="none" w:sz="0" w:space="0" w:color="auto"/>
            <w:left w:val="none" w:sz="0" w:space="0" w:color="auto"/>
            <w:bottom w:val="none" w:sz="0" w:space="0" w:color="auto"/>
            <w:right w:val="none" w:sz="0" w:space="0" w:color="auto"/>
          </w:divBdr>
          <w:divsChild>
            <w:div w:id="1877154645">
              <w:marLeft w:val="0"/>
              <w:marRight w:val="0"/>
              <w:marTop w:val="0"/>
              <w:marBottom w:val="0"/>
              <w:divBdr>
                <w:top w:val="none" w:sz="0" w:space="0" w:color="auto"/>
                <w:left w:val="none" w:sz="0" w:space="0" w:color="auto"/>
                <w:bottom w:val="none" w:sz="0" w:space="0" w:color="auto"/>
                <w:right w:val="none" w:sz="0" w:space="0" w:color="auto"/>
              </w:divBdr>
            </w:div>
          </w:divsChild>
        </w:div>
        <w:div w:id="584532461">
          <w:marLeft w:val="0"/>
          <w:marRight w:val="0"/>
          <w:marTop w:val="0"/>
          <w:marBottom w:val="0"/>
          <w:divBdr>
            <w:top w:val="none" w:sz="0" w:space="0" w:color="auto"/>
            <w:left w:val="none" w:sz="0" w:space="0" w:color="auto"/>
            <w:bottom w:val="none" w:sz="0" w:space="0" w:color="auto"/>
            <w:right w:val="none" w:sz="0" w:space="0" w:color="auto"/>
          </w:divBdr>
          <w:divsChild>
            <w:div w:id="2097045455">
              <w:marLeft w:val="0"/>
              <w:marRight w:val="0"/>
              <w:marTop w:val="0"/>
              <w:marBottom w:val="0"/>
              <w:divBdr>
                <w:top w:val="none" w:sz="0" w:space="0" w:color="auto"/>
                <w:left w:val="none" w:sz="0" w:space="0" w:color="auto"/>
                <w:bottom w:val="none" w:sz="0" w:space="0" w:color="auto"/>
                <w:right w:val="none" w:sz="0" w:space="0" w:color="auto"/>
              </w:divBdr>
            </w:div>
          </w:divsChild>
        </w:div>
        <w:div w:id="594047934">
          <w:marLeft w:val="0"/>
          <w:marRight w:val="0"/>
          <w:marTop w:val="0"/>
          <w:marBottom w:val="0"/>
          <w:divBdr>
            <w:top w:val="none" w:sz="0" w:space="0" w:color="auto"/>
            <w:left w:val="none" w:sz="0" w:space="0" w:color="auto"/>
            <w:bottom w:val="none" w:sz="0" w:space="0" w:color="auto"/>
            <w:right w:val="none" w:sz="0" w:space="0" w:color="auto"/>
          </w:divBdr>
          <w:divsChild>
            <w:div w:id="47148958">
              <w:marLeft w:val="0"/>
              <w:marRight w:val="0"/>
              <w:marTop w:val="0"/>
              <w:marBottom w:val="0"/>
              <w:divBdr>
                <w:top w:val="none" w:sz="0" w:space="0" w:color="auto"/>
                <w:left w:val="none" w:sz="0" w:space="0" w:color="auto"/>
                <w:bottom w:val="none" w:sz="0" w:space="0" w:color="auto"/>
                <w:right w:val="none" w:sz="0" w:space="0" w:color="auto"/>
              </w:divBdr>
            </w:div>
          </w:divsChild>
        </w:div>
        <w:div w:id="596795494">
          <w:marLeft w:val="0"/>
          <w:marRight w:val="0"/>
          <w:marTop w:val="0"/>
          <w:marBottom w:val="0"/>
          <w:divBdr>
            <w:top w:val="none" w:sz="0" w:space="0" w:color="auto"/>
            <w:left w:val="none" w:sz="0" w:space="0" w:color="auto"/>
            <w:bottom w:val="none" w:sz="0" w:space="0" w:color="auto"/>
            <w:right w:val="none" w:sz="0" w:space="0" w:color="auto"/>
          </w:divBdr>
          <w:divsChild>
            <w:div w:id="1537808904">
              <w:marLeft w:val="0"/>
              <w:marRight w:val="0"/>
              <w:marTop w:val="0"/>
              <w:marBottom w:val="0"/>
              <w:divBdr>
                <w:top w:val="none" w:sz="0" w:space="0" w:color="auto"/>
                <w:left w:val="none" w:sz="0" w:space="0" w:color="auto"/>
                <w:bottom w:val="none" w:sz="0" w:space="0" w:color="auto"/>
                <w:right w:val="none" w:sz="0" w:space="0" w:color="auto"/>
              </w:divBdr>
            </w:div>
          </w:divsChild>
        </w:div>
        <w:div w:id="604381886">
          <w:marLeft w:val="0"/>
          <w:marRight w:val="0"/>
          <w:marTop w:val="0"/>
          <w:marBottom w:val="0"/>
          <w:divBdr>
            <w:top w:val="none" w:sz="0" w:space="0" w:color="auto"/>
            <w:left w:val="none" w:sz="0" w:space="0" w:color="auto"/>
            <w:bottom w:val="none" w:sz="0" w:space="0" w:color="auto"/>
            <w:right w:val="none" w:sz="0" w:space="0" w:color="auto"/>
          </w:divBdr>
          <w:divsChild>
            <w:div w:id="738787409">
              <w:marLeft w:val="0"/>
              <w:marRight w:val="0"/>
              <w:marTop w:val="0"/>
              <w:marBottom w:val="0"/>
              <w:divBdr>
                <w:top w:val="none" w:sz="0" w:space="0" w:color="auto"/>
                <w:left w:val="none" w:sz="0" w:space="0" w:color="auto"/>
                <w:bottom w:val="none" w:sz="0" w:space="0" w:color="auto"/>
                <w:right w:val="none" w:sz="0" w:space="0" w:color="auto"/>
              </w:divBdr>
            </w:div>
          </w:divsChild>
        </w:div>
        <w:div w:id="618611873">
          <w:marLeft w:val="0"/>
          <w:marRight w:val="0"/>
          <w:marTop w:val="0"/>
          <w:marBottom w:val="0"/>
          <w:divBdr>
            <w:top w:val="none" w:sz="0" w:space="0" w:color="auto"/>
            <w:left w:val="none" w:sz="0" w:space="0" w:color="auto"/>
            <w:bottom w:val="none" w:sz="0" w:space="0" w:color="auto"/>
            <w:right w:val="none" w:sz="0" w:space="0" w:color="auto"/>
          </w:divBdr>
          <w:divsChild>
            <w:div w:id="651638272">
              <w:marLeft w:val="0"/>
              <w:marRight w:val="0"/>
              <w:marTop w:val="0"/>
              <w:marBottom w:val="0"/>
              <w:divBdr>
                <w:top w:val="none" w:sz="0" w:space="0" w:color="auto"/>
                <w:left w:val="none" w:sz="0" w:space="0" w:color="auto"/>
                <w:bottom w:val="none" w:sz="0" w:space="0" w:color="auto"/>
                <w:right w:val="none" w:sz="0" w:space="0" w:color="auto"/>
              </w:divBdr>
            </w:div>
          </w:divsChild>
        </w:div>
        <w:div w:id="618806371">
          <w:marLeft w:val="0"/>
          <w:marRight w:val="0"/>
          <w:marTop w:val="0"/>
          <w:marBottom w:val="0"/>
          <w:divBdr>
            <w:top w:val="none" w:sz="0" w:space="0" w:color="auto"/>
            <w:left w:val="none" w:sz="0" w:space="0" w:color="auto"/>
            <w:bottom w:val="none" w:sz="0" w:space="0" w:color="auto"/>
            <w:right w:val="none" w:sz="0" w:space="0" w:color="auto"/>
          </w:divBdr>
          <w:divsChild>
            <w:div w:id="1108545398">
              <w:marLeft w:val="0"/>
              <w:marRight w:val="0"/>
              <w:marTop w:val="0"/>
              <w:marBottom w:val="0"/>
              <w:divBdr>
                <w:top w:val="none" w:sz="0" w:space="0" w:color="auto"/>
                <w:left w:val="none" w:sz="0" w:space="0" w:color="auto"/>
                <w:bottom w:val="none" w:sz="0" w:space="0" w:color="auto"/>
                <w:right w:val="none" w:sz="0" w:space="0" w:color="auto"/>
              </w:divBdr>
            </w:div>
          </w:divsChild>
        </w:div>
        <w:div w:id="623928080">
          <w:marLeft w:val="0"/>
          <w:marRight w:val="0"/>
          <w:marTop w:val="0"/>
          <w:marBottom w:val="0"/>
          <w:divBdr>
            <w:top w:val="none" w:sz="0" w:space="0" w:color="auto"/>
            <w:left w:val="none" w:sz="0" w:space="0" w:color="auto"/>
            <w:bottom w:val="none" w:sz="0" w:space="0" w:color="auto"/>
            <w:right w:val="none" w:sz="0" w:space="0" w:color="auto"/>
          </w:divBdr>
          <w:divsChild>
            <w:div w:id="1155951491">
              <w:marLeft w:val="0"/>
              <w:marRight w:val="0"/>
              <w:marTop w:val="0"/>
              <w:marBottom w:val="0"/>
              <w:divBdr>
                <w:top w:val="none" w:sz="0" w:space="0" w:color="auto"/>
                <w:left w:val="none" w:sz="0" w:space="0" w:color="auto"/>
                <w:bottom w:val="none" w:sz="0" w:space="0" w:color="auto"/>
                <w:right w:val="none" w:sz="0" w:space="0" w:color="auto"/>
              </w:divBdr>
            </w:div>
          </w:divsChild>
        </w:div>
        <w:div w:id="635984830">
          <w:marLeft w:val="0"/>
          <w:marRight w:val="0"/>
          <w:marTop w:val="0"/>
          <w:marBottom w:val="0"/>
          <w:divBdr>
            <w:top w:val="none" w:sz="0" w:space="0" w:color="auto"/>
            <w:left w:val="none" w:sz="0" w:space="0" w:color="auto"/>
            <w:bottom w:val="none" w:sz="0" w:space="0" w:color="auto"/>
            <w:right w:val="none" w:sz="0" w:space="0" w:color="auto"/>
          </w:divBdr>
          <w:divsChild>
            <w:div w:id="299655860">
              <w:marLeft w:val="0"/>
              <w:marRight w:val="0"/>
              <w:marTop w:val="0"/>
              <w:marBottom w:val="0"/>
              <w:divBdr>
                <w:top w:val="none" w:sz="0" w:space="0" w:color="auto"/>
                <w:left w:val="none" w:sz="0" w:space="0" w:color="auto"/>
                <w:bottom w:val="none" w:sz="0" w:space="0" w:color="auto"/>
                <w:right w:val="none" w:sz="0" w:space="0" w:color="auto"/>
              </w:divBdr>
            </w:div>
          </w:divsChild>
        </w:div>
        <w:div w:id="647132632">
          <w:marLeft w:val="0"/>
          <w:marRight w:val="0"/>
          <w:marTop w:val="0"/>
          <w:marBottom w:val="0"/>
          <w:divBdr>
            <w:top w:val="none" w:sz="0" w:space="0" w:color="auto"/>
            <w:left w:val="none" w:sz="0" w:space="0" w:color="auto"/>
            <w:bottom w:val="none" w:sz="0" w:space="0" w:color="auto"/>
            <w:right w:val="none" w:sz="0" w:space="0" w:color="auto"/>
          </w:divBdr>
          <w:divsChild>
            <w:div w:id="829759801">
              <w:marLeft w:val="0"/>
              <w:marRight w:val="0"/>
              <w:marTop w:val="0"/>
              <w:marBottom w:val="0"/>
              <w:divBdr>
                <w:top w:val="none" w:sz="0" w:space="0" w:color="auto"/>
                <w:left w:val="none" w:sz="0" w:space="0" w:color="auto"/>
                <w:bottom w:val="none" w:sz="0" w:space="0" w:color="auto"/>
                <w:right w:val="none" w:sz="0" w:space="0" w:color="auto"/>
              </w:divBdr>
            </w:div>
          </w:divsChild>
        </w:div>
        <w:div w:id="649361665">
          <w:marLeft w:val="0"/>
          <w:marRight w:val="0"/>
          <w:marTop w:val="0"/>
          <w:marBottom w:val="0"/>
          <w:divBdr>
            <w:top w:val="none" w:sz="0" w:space="0" w:color="auto"/>
            <w:left w:val="none" w:sz="0" w:space="0" w:color="auto"/>
            <w:bottom w:val="none" w:sz="0" w:space="0" w:color="auto"/>
            <w:right w:val="none" w:sz="0" w:space="0" w:color="auto"/>
          </w:divBdr>
          <w:divsChild>
            <w:div w:id="1379747282">
              <w:marLeft w:val="0"/>
              <w:marRight w:val="0"/>
              <w:marTop w:val="0"/>
              <w:marBottom w:val="0"/>
              <w:divBdr>
                <w:top w:val="none" w:sz="0" w:space="0" w:color="auto"/>
                <w:left w:val="none" w:sz="0" w:space="0" w:color="auto"/>
                <w:bottom w:val="none" w:sz="0" w:space="0" w:color="auto"/>
                <w:right w:val="none" w:sz="0" w:space="0" w:color="auto"/>
              </w:divBdr>
            </w:div>
          </w:divsChild>
        </w:div>
        <w:div w:id="651107697">
          <w:marLeft w:val="0"/>
          <w:marRight w:val="0"/>
          <w:marTop w:val="0"/>
          <w:marBottom w:val="0"/>
          <w:divBdr>
            <w:top w:val="none" w:sz="0" w:space="0" w:color="auto"/>
            <w:left w:val="none" w:sz="0" w:space="0" w:color="auto"/>
            <w:bottom w:val="none" w:sz="0" w:space="0" w:color="auto"/>
            <w:right w:val="none" w:sz="0" w:space="0" w:color="auto"/>
          </w:divBdr>
          <w:divsChild>
            <w:div w:id="1185442914">
              <w:marLeft w:val="0"/>
              <w:marRight w:val="0"/>
              <w:marTop w:val="0"/>
              <w:marBottom w:val="0"/>
              <w:divBdr>
                <w:top w:val="none" w:sz="0" w:space="0" w:color="auto"/>
                <w:left w:val="none" w:sz="0" w:space="0" w:color="auto"/>
                <w:bottom w:val="none" w:sz="0" w:space="0" w:color="auto"/>
                <w:right w:val="none" w:sz="0" w:space="0" w:color="auto"/>
              </w:divBdr>
            </w:div>
          </w:divsChild>
        </w:div>
        <w:div w:id="651834685">
          <w:marLeft w:val="0"/>
          <w:marRight w:val="0"/>
          <w:marTop w:val="0"/>
          <w:marBottom w:val="0"/>
          <w:divBdr>
            <w:top w:val="none" w:sz="0" w:space="0" w:color="auto"/>
            <w:left w:val="none" w:sz="0" w:space="0" w:color="auto"/>
            <w:bottom w:val="none" w:sz="0" w:space="0" w:color="auto"/>
            <w:right w:val="none" w:sz="0" w:space="0" w:color="auto"/>
          </w:divBdr>
          <w:divsChild>
            <w:div w:id="2017032271">
              <w:marLeft w:val="0"/>
              <w:marRight w:val="0"/>
              <w:marTop w:val="0"/>
              <w:marBottom w:val="0"/>
              <w:divBdr>
                <w:top w:val="none" w:sz="0" w:space="0" w:color="auto"/>
                <w:left w:val="none" w:sz="0" w:space="0" w:color="auto"/>
                <w:bottom w:val="none" w:sz="0" w:space="0" w:color="auto"/>
                <w:right w:val="none" w:sz="0" w:space="0" w:color="auto"/>
              </w:divBdr>
            </w:div>
          </w:divsChild>
        </w:div>
        <w:div w:id="655571612">
          <w:marLeft w:val="0"/>
          <w:marRight w:val="0"/>
          <w:marTop w:val="0"/>
          <w:marBottom w:val="0"/>
          <w:divBdr>
            <w:top w:val="none" w:sz="0" w:space="0" w:color="auto"/>
            <w:left w:val="none" w:sz="0" w:space="0" w:color="auto"/>
            <w:bottom w:val="none" w:sz="0" w:space="0" w:color="auto"/>
            <w:right w:val="none" w:sz="0" w:space="0" w:color="auto"/>
          </w:divBdr>
          <w:divsChild>
            <w:div w:id="1223323019">
              <w:marLeft w:val="0"/>
              <w:marRight w:val="0"/>
              <w:marTop w:val="0"/>
              <w:marBottom w:val="0"/>
              <w:divBdr>
                <w:top w:val="none" w:sz="0" w:space="0" w:color="auto"/>
                <w:left w:val="none" w:sz="0" w:space="0" w:color="auto"/>
                <w:bottom w:val="none" w:sz="0" w:space="0" w:color="auto"/>
                <w:right w:val="none" w:sz="0" w:space="0" w:color="auto"/>
              </w:divBdr>
            </w:div>
          </w:divsChild>
        </w:div>
        <w:div w:id="673264137">
          <w:marLeft w:val="0"/>
          <w:marRight w:val="0"/>
          <w:marTop w:val="0"/>
          <w:marBottom w:val="0"/>
          <w:divBdr>
            <w:top w:val="none" w:sz="0" w:space="0" w:color="auto"/>
            <w:left w:val="none" w:sz="0" w:space="0" w:color="auto"/>
            <w:bottom w:val="none" w:sz="0" w:space="0" w:color="auto"/>
            <w:right w:val="none" w:sz="0" w:space="0" w:color="auto"/>
          </w:divBdr>
          <w:divsChild>
            <w:div w:id="591548216">
              <w:marLeft w:val="0"/>
              <w:marRight w:val="0"/>
              <w:marTop w:val="0"/>
              <w:marBottom w:val="0"/>
              <w:divBdr>
                <w:top w:val="none" w:sz="0" w:space="0" w:color="auto"/>
                <w:left w:val="none" w:sz="0" w:space="0" w:color="auto"/>
                <w:bottom w:val="none" w:sz="0" w:space="0" w:color="auto"/>
                <w:right w:val="none" w:sz="0" w:space="0" w:color="auto"/>
              </w:divBdr>
            </w:div>
          </w:divsChild>
        </w:div>
        <w:div w:id="693271037">
          <w:marLeft w:val="0"/>
          <w:marRight w:val="0"/>
          <w:marTop w:val="0"/>
          <w:marBottom w:val="0"/>
          <w:divBdr>
            <w:top w:val="none" w:sz="0" w:space="0" w:color="auto"/>
            <w:left w:val="none" w:sz="0" w:space="0" w:color="auto"/>
            <w:bottom w:val="none" w:sz="0" w:space="0" w:color="auto"/>
            <w:right w:val="none" w:sz="0" w:space="0" w:color="auto"/>
          </w:divBdr>
          <w:divsChild>
            <w:div w:id="507018210">
              <w:marLeft w:val="0"/>
              <w:marRight w:val="0"/>
              <w:marTop w:val="0"/>
              <w:marBottom w:val="0"/>
              <w:divBdr>
                <w:top w:val="none" w:sz="0" w:space="0" w:color="auto"/>
                <w:left w:val="none" w:sz="0" w:space="0" w:color="auto"/>
                <w:bottom w:val="none" w:sz="0" w:space="0" w:color="auto"/>
                <w:right w:val="none" w:sz="0" w:space="0" w:color="auto"/>
              </w:divBdr>
            </w:div>
          </w:divsChild>
        </w:div>
        <w:div w:id="701831867">
          <w:marLeft w:val="0"/>
          <w:marRight w:val="0"/>
          <w:marTop w:val="0"/>
          <w:marBottom w:val="0"/>
          <w:divBdr>
            <w:top w:val="none" w:sz="0" w:space="0" w:color="auto"/>
            <w:left w:val="none" w:sz="0" w:space="0" w:color="auto"/>
            <w:bottom w:val="none" w:sz="0" w:space="0" w:color="auto"/>
            <w:right w:val="none" w:sz="0" w:space="0" w:color="auto"/>
          </w:divBdr>
          <w:divsChild>
            <w:div w:id="2108115454">
              <w:marLeft w:val="0"/>
              <w:marRight w:val="0"/>
              <w:marTop w:val="0"/>
              <w:marBottom w:val="0"/>
              <w:divBdr>
                <w:top w:val="none" w:sz="0" w:space="0" w:color="auto"/>
                <w:left w:val="none" w:sz="0" w:space="0" w:color="auto"/>
                <w:bottom w:val="none" w:sz="0" w:space="0" w:color="auto"/>
                <w:right w:val="none" w:sz="0" w:space="0" w:color="auto"/>
              </w:divBdr>
            </w:div>
          </w:divsChild>
        </w:div>
        <w:div w:id="707805264">
          <w:marLeft w:val="0"/>
          <w:marRight w:val="0"/>
          <w:marTop w:val="0"/>
          <w:marBottom w:val="0"/>
          <w:divBdr>
            <w:top w:val="none" w:sz="0" w:space="0" w:color="auto"/>
            <w:left w:val="none" w:sz="0" w:space="0" w:color="auto"/>
            <w:bottom w:val="none" w:sz="0" w:space="0" w:color="auto"/>
            <w:right w:val="none" w:sz="0" w:space="0" w:color="auto"/>
          </w:divBdr>
          <w:divsChild>
            <w:div w:id="1600216328">
              <w:marLeft w:val="0"/>
              <w:marRight w:val="0"/>
              <w:marTop w:val="0"/>
              <w:marBottom w:val="0"/>
              <w:divBdr>
                <w:top w:val="none" w:sz="0" w:space="0" w:color="auto"/>
                <w:left w:val="none" w:sz="0" w:space="0" w:color="auto"/>
                <w:bottom w:val="none" w:sz="0" w:space="0" w:color="auto"/>
                <w:right w:val="none" w:sz="0" w:space="0" w:color="auto"/>
              </w:divBdr>
            </w:div>
          </w:divsChild>
        </w:div>
        <w:div w:id="711348536">
          <w:marLeft w:val="0"/>
          <w:marRight w:val="0"/>
          <w:marTop w:val="0"/>
          <w:marBottom w:val="0"/>
          <w:divBdr>
            <w:top w:val="none" w:sz="0" w:space="0" w:color="auto"/>
            <w:left w:val="none" w:sz="0" w:space="0" w:color="auto"/>
            <w:bottom w:val="none" w:sz="0" w:space="0" w:color="auto"/>
            <w:right w:val="none" w:sz="0" w:space="0" w:color="auto"/>
          </w:divBdr>
          <w:divsChild>
            <w:div w:id="1097019977">
              <w:marLeft w:val="0"/>
              <w:marRight w:val="0"/>
              <w:marTop w:val="0"/>
              <w:marBottom w:val="0"/>
              <w:divBdr>
                <w:top w:val="none" w:sz="0" w:space="0" w:color="auto"/>
                <w:left w:val="none" w:sz="0" w:space="0" w:color="auto"/>
                <w:bottom w:val="none" w:sz="0" w:space="0" w:color="auto"/>
                <w:right w:val="none" w:sz="0" w:space="0" w:color="auto"/>
              </w:divBdr>
            </w:div>
          </w:divsChild>
        </w:div>
        <w:div w:id="712845217">
          <w:marLeft w:val="0"/>
          <w:marRight w:val="0"/>
          <w:marTop w:val="0"/>
          <w:marBottom w:val="0"/>
          <w:divBdr>
            <w:top w:val="none" w:sz="0" w:space="0" w:color="auto"/>
            <w:left w:val="none" w:sz="0" w:space="0" w:color="auto"/>
            <w:bottom w:val="none" w:sz="0" w:space="0" w:color="auto"/>
            <w:right w:val="none" w:sz="0" w:space="0" w:color="auto"/>
          </w:divBdr>
          <w:divsChild>
            <w:div w:id="1870872558">
              <w:marLeft w:val="0"/>
              <w:marRight w:val="0"/>
              <w:marTop w:val="0"/>
              <w:marBottom w:val="0"/>
              <w:divBdr>
                <w:top w:val="none" w:sz="0" w:space="0" w:color="auto"/>
                <w:left w:val="none" w:sz="0" w:space="0" w:color="auto"/>
                <w:bottom w:val="none" w:sz="0" w:space="0" w:color="auto"/>
                <w:right w:val="none" w:sz="0" w:space="0" w:color="auto"/>
              </w:divBdr>
            </w:div>
          </w:divsChild>
        </w:div>
        <w:div w:id="725420595">
          <w:marLeft w:val="0"/>
          <w:marRight w:val="0"/>
          <w:marTop w:val="0"/>
          <w:marBottom w:val="0"/>
          <w:divBdr>
            <w:top w:val="none" w:sz="0" w:space="0" w:color="auto"/>
            <w:left w:val="none" w:sz="0" w:space="0" w:color="auto"/>
            <w:bottom w:val="none" w:sz="0" w:space="0" w:color="auto"/>
            <w:right w:val="none" w:sz="0" w:space="0" w:color="auto"/>
          </w:divBdr>
          <w:divsChild>
            <w:div w:id="1943995790">
              <w:marLeft w:val="0"/>
              <w:marRight w:val="0"/>
              <w:marTop w:val="0"/>
              <w:marBottom w:val="0"/>
              <w:divBdr>
                <w:top w:val="none" w:sz="0" w:space="0" w:color="auto"/>
                <w:left w:val="none" w:sz="0" w:space="0" w:color="auto"/>
                <w:bottom w:val="none" w:sz="0" w:space="0" w:color="auto"/>
                <w:right w:val="none" w:sz="0" w:space="0" w:color="auto"/>
              </w:divBdr>
            </w:div>
          </w:divsChild>
        </w:div>
        <w:div w:id="727193490">
          <w:marLeft w:val="0"/>
          <w:marRight w:val="0"/>
          <w:marTop w:val="0"/>
          <w:marBottom w:val="0"/>
          <w:divBdr>
            <w:top w:val="none" w:sz="0" w:space="0" w:color="auto"/>
            <w:left w:val="none" w:sz="0" w:space="0" w:color="auto"/>
            <w:bottom w:val="none" w:sz="0" w:space="0" w:color="auto"/>
            <w:right w:val="none" w:sz="0" w:space="0" w:color="auto"/>
          </w:divBdr>
          <w:divsChild>
            <w:div w:id="859197023">
              <w:marLeft w:val="0"/>
              <w:marRight w:val="0"/>
              <w:marTop w:val="0"/>
              <w:marBottom w:val="0"/>
              <w:divBdr>
                <w:top w:val="none" w:sz="0" w:space="0" w:color="auto"/>
                <w:left w:val="none" w:sz="0" w:space="0" w:color="auto"/>
                <w:bottom w:val="none" w:sz="0" w:space="0" w:color="auto"/>
                <w:right w:val="none" w:sz="0" w:space="0" w:color="auto"/>
              </w:divBdr>
            </w:div>
          </w:divsChild>
        </w:div>
        <w:div w:id="751514081">
          <w:marLeft w:val="0"/>
          <w:marRight w:val="0"/>
          <w:marTop w:val="0"/>
          <w:marBottom w:val="0"/>
          <w:divBdr>
            <w:top w:val="none" w:sz="0" w:space="0" w:color="auto"/>
            <w:left w:val="none" w:sz="0" w:space="0" w:color="auto"/>
            <w:bottom w:val="none" w:sz="0" w:space="0" w:color="auto"/>
            <w:right w:val="none" w:sz="0" w:space="0" w:color="auto"/>
          </w:divBdr>
          <w:divsChild>
            <w:div w:id="316425832">
              <w:marLeft w:val="0"/>
              <w:marRight w:val="0"/>
              <w:marTop w:val="0"/>
              <w:marBottom w:val="0"/>
              <w:divBdr>
                <w:top w:val="none" w:sz="0" w:space="0" w:color="auto"/>
                <w:left w:val="none" w:sz="0" w:space="0" w:color="auto"/>
                <w:bottom w:val="none" w:sz="0" w:space="0" w:color="auto"/>
                <w:right w:val="none" w:sz="0" w:space="0" w:color="auto"/>
              </w:divBdr>
            </w:div>
          </w:divsChild>
        </w:div>
        <w:div w:id="774515552">
          <w:marLeft w:val="0"/>
          <w:marRight w:val="0"/>
          <w:marTop w:val="0"/>
          <w:marBottom w:val="0"/>
          <w:divBdr>
            <w:top w:val="none" w:sz="0" w:space="0" w:color="auto"/>
            <w:left w:val="none" w:sz="0" w:space="0" w:color="auto"/>
            <w:bottom w:val="none" w:sz="0" w:space="0" w:color="auto"/>
            <w:right w:val="none" w:sz="0" w:space="0" w:color="auto"/>
          </w:divBdr>
          <w:divsChild>
            <w:div w:id="2073692692">
              <w:marLeft w:val="0"/>
              <w:marRight w:val="0"/>
              <w:marTop w:val="0"/>
              <w:marBottom w:val="0"/>
              <w:divBdr>
                <w:top w:val="none" w:sz="0" w:space="0" w:color="auto"/>
                <w:left w:val="none" w:sz="0" w:space="0" w:color="auto"/>
                <w:bottom w:val="none" w:sz="0" w:space="0" w:color="auto"/>
                <w:right w:val="none" w:sz="0" w:space="0" w:color="auto"/>
              </w:divBdr>
            </w:div>
          </w:divsChild>
        </w:div>
        <w:div w:id="775440296">
          <w:marLeft w:val="0"/>
          <w:marRight w:val="0"/>
          <w:marTop w:val="0"/>
          <w:marBottom w:val="0"/>
          <w:divBdr>
            <w:top w:val="none" w:sz="0" w:space="0" w:color="auto"/>
            <w:left w:val="none" w:sz="0" w:space="0" w:color="auto"/>
            <w:bottom w:val="none" w:sz="0" w:space="0" w:color="auto"/>
            <w:right w:val="none" w:sz="0" w:space="0" w:color="auto"/>
          </w:divBdr>
          <w:divsChild>
            <w:div w:id="1374188226">
              <w:marLeft w:val="0"/>
              <w:marRight w:val="0"/>
              <w:marTop w:val="0"/>
              <w:marBottom w:val="0"/>
              <w:divBdr>
                <w:top w:val="none" w:sz="0" w:space="0" w:color="auto"/>
                <w:left w:val="none" w:sz="0" w:space="0" w:color="auto"/>
                <w:bottom w:val="none" w:sz="0" w:space="0" w:color="auto"/>
                <w:right w:val="none" w:sz="0" w:space="0" w:color="auto"/>
              </w:divBdr>
            </w:div>
          </w:divsChild>
        </w:div>
        <w:div w:id="775716453">
          <w:marLeft w:val="0"/>
          <w:marRight w:val="0"/>
          <w:marTop w:val="0"/>
          <w:marBottom w:val="0"/>
          <w:divBdr>
            <w:top w:val="none" w:sz="0" w:space="0" w:color="auto"/>
            <w:left w:val="none" w:sz="0" w:space="0" w:color="auto"/>
            <w:bottom w:val="none" w:sz="0" w:space="0" w:color="auto"/>
            <w:right w:val="none" w:sz="0" w:space="0" w:color="auto"/>
          </w:divBdr>
          <w:divsChild>
            <w:div w:id="886530593">
              <w:marLeft w:val="0"/>
              <w:marRight w:val="0"/>
              <w:marTop w:val="0"/>
              <w:marBottom w:val="0"/>
              <w:divBdr>
                <w:top w:val="none" w:sz="0" w:space="0" w:color="auto"/>
                <w:left w:val="none" w:sz="0" w:space="0" w:color="auto"/>
                <w:bottom w:val="none" w:sz="0" w:space="0" w:color="auto"/>
                <w:right w:val="none" w:sz="0" w:space="0" w:color="auto"/>
              </w:divBdr>
            </w:div>
          </w:divsChild>
        </w:div>
        <w:div w:id="779377056">
          <w:marLeft w:val="0"/>
          <w:marRight w:val="0"/>
          <w:marTop w:val="0"/>
          <w:marBottom w:val="0"/>
          <w:divBdr>
            <w:top w:val="none" w:sz="0" w:space="0" w:color="auto"/>
            <w:left w:val="none" w:sz="0" w:space="0" w:color="auto"/>
            <w:bottom w:val="none" w:sz="0" w:space="0" w:color="auto"/>
            <w:right w:val="none" w:sz="0" w:space="0" w:color="auto"/>
          </w:divBdr>
          <w:divsChild>
            <w:div w:id="1160467797">
              <w:marLeft w:val="0"/>
              <w:marRight w:val="0"/>
              <w:marTop w:val="0"/>
              <w:marBottom w:val="0"/>
              <w:divBdr>
                <w:top w:val="none" w:sz="0" w:space="0" w:color="auto"/>
                <w:left w:val="none" w:sz="0" w:space="0" w:color="auto"/>
                <w:bottom w:val="none" w:sz="0" w:space="0" w:color="auto"/>
                <w:right w:val="none" w:sz="0" w:space="0" w:color="auto"/>
              </w:divBdr>
            </w:div>
          </w:divsChild>
        </w:div>
        <w:div w:id="798456786">
          <w:marLeft w:val="0"/>
          <w:marRight w:val="0"/>
          <w:marTop w:val="0"/>
          <w:marBottom w:val="0"/>
          <w:divBdr>
            <w:top w:val="none" w:sz="0" w:space="0" w:color="auto"/>
            <w:left w:val="none" w:sz="0" w:space="0" w:color="auto"/>
            <w:bottom w:val="none" w:sz="0" w:space="0" w:color="auto"/>
            <w:right w:val="none" w:sz="0" w:space="0" w:color="auto"/>
          </w:divBdr>
          <w:divsChild>
            <w:div w:id="2061175046">
              <w:marLeft w:val="0"/>
              <w:marRight w:val="0"/>
              <w:marTop w:val="0"/>
              <w:marBottom w:val="0"/>
              <w:divBdr>
                <w:top w:val="none" w:sz="0" w:space="0" w:color="auto"/>
                <w:left w:val="none" w:sz="0" w:space="0" w:color="auto"/>
                <w:bottom w:val="none" w:sz="0" w:space="0" w:color="auto"/>
                <w:right w:val="none" w:sz="0" w:space="0" w:color="auto"/>
              </w:divBdr>
            </w:div>
          </w:divsChild>
        </w:div>
        <w:div w:id="799497334">
          <w:marLeft w:val="0"/>
          <w:marRight w:val="0"/>
          <w:marTop w:val="0"/>
          <w:marBottom w:val="0"/>
          <w:divBdr>
            <w:top w:val="none" w:sz="0" w:space="0" w:color="auto"/>
            <w:left w:val="none" w:sz="0" w:space="0" w:color="auto"/>
            <w:bottom w:val="none" w:sz="0" w:space="0" w:color="auto"/>
            <w:right w:val="none" w:sz="0" w:space="0" w:color="auto"/>
          </w:divBdr>
          <w:divsChild>
            <w:div w:id="2130320921">
              <w:marLeft w:val="0"/>
              <w:marRight w:val="0"/>
              <w:marTop w:val="0"/>
              <w:marBottom w:val="0"/>
              <w:divBdr>
                <w:top w:val="none" w:sz="0" w:space="0" w:color="auto"/>
                <w:left w:val="none" w:sz="0" w:space="0" w:color="auto"/>
                <w:bottom w:val="none" w:sz="0" w:space="0" w:color="auto"/>
                <w:right w:val="none" w:sz="0" w:space="0" w:color="auto"/>
              </w:divBdr>
            </w:div>
          </w:divsChild>
        </w:div>
        <w:div w:id="841092596">
          <w:marLeft w:val="0"/>
          <w:marRight w:val="0"/>
          <w:marTop w:val="0"/>
          <w:marBottom w:val="0"/>
          <w:divBdr>
            <w:top w:val="none" w:sz="0" w:space="0" w:color="auto"/>
            <w:left w:val="none" w:sz="0" w:space="0" w:color="auto"/>
            <w:bottom w:val="none" w:sz="0" w:space="0" w:color="auto"/>
            <w:right w:val="none" w:sz="0" w:space="0" w:color="auto"/>
          </w:divBdr>
          <w:divsChild>
            <w:div w:id="1815101796">
              <w:marLeft w:val="0"/>
              <w:marRight w:val="0"/>
              <w:marTop w:val="0"/>
              <w:marBottom w:val="0"/>
              <w:divBdr>
                <w:top w:val="none" w:sz="0" w:space="0" w:color="auto"/>
                <w:left w:val="none" w:sz="0" w:space="0" w:color="auto"/>
                <w:bottom w:val="none" w:sz="0" w:space="0" w:color="auto"/>
                <w:right w:val="none" w:sz="0" w:space="0" w:color="auto"/>
              </w:divBdr>
            </w:div>
          </w:divsChild>
        </w:div>
        <w:div w:id="843011936">
          <w:marLeft w:val="0"/>
          <w:marRight w:val="0"/>
          <w:marTop w:val="0"/>
          <w:marBottom w:val="0"/>
          <w:divBdr>
            <w:top w:val="none" w:sz="0" w:space="0" w:color="auto"/>
            <w:left w:val="none" w:sz="0" w:space="0" w:color="auto"/>
            <w:bottom w:val="none" w:sz="0" w:space="0" w:color="auto"/>
            <w:right w:val="none" w:sz="0" w:space="0" w:color="auto"/>
          </w:divBdr>
          <w:divsChild>
            <w:div w:id="1221283209">
              <w:marLeft w:val="0"/>
              <w:marRight w:val="0"/>
              <w:marTop w:val="0"/>
              <w:marBottom w:val="0"/>
              <w:divBdr>
                <w:top w:val="none" w:sz="0" w:space="0" w:color="auto"/>
                <w:left w:val="none" w:sz="0" w:space="0" w:color="auto"/>
                <w:bottom w:val="none" w:sz="0" w:space="0" w:color="auto"/>
                <w:right w:val="none" w:sz="0" w:space="0" w:color="auto"/>
              </w:divBdr>
            </w:div>
          </w:divsChild>
        </w:div>
        <w:div w:id="843014437">
          <w:marLeft w:val="0"/>
          <w:marRight w:val="0"/>
          <w:marTop w:val="0"/>
          <w:marBottom w:val="0"/>
          <w:divBdr>
            <w:top w:val="none" w:sz="0" w:space="0" w:color="auto"/>
            <w:left w:val="none" w:sz="0" w:space="0" w:color="auto"/>
            <w:bottom w:val="none" w:sz="0" w:space="0" w:color="auto"/>
            <w:right w:val="none" w:sz="0" w:space="0" w:color="auto"/>
          </w:divBdr>
          <w:divsChild>
            <w:div w:id="1138105601">
              <w:marLeft w:val="0"/>
              <w:marRight w:val="0"/>
              <w:marTop w:val="0"/>
              <w:marBottom w:val="0"/>
              <w:divBdr>
                <w:top w:val="none" w:sz="0" w:space="0" w:color="auto"/>
                <w:left w:val="none" w:sz="0" w:space="0" w:color="auto"/>
                <w:bottom w:val="none" w:sz="0" w:space="0" w:color="auto"/>
                <w:right w:val="none" w:sz="0" w:space="0" w:color="auto"/>
              </w:divBdr>
            </w:div>
          </w:divsChild>
        </w:div>
        <w:div w:id="849834238">
          <w:marLeft w:val="0"/>
          <w:marRight w:val="0"/>
          <w:marTop w:val="0"/>
          <w:marBottom w:val="0"/>
          <w:divBdr>
            <w:top w:val="none" w:sz="0" w:space="0" w:color="auto"/>
            <w:left w:val="none" w:sz="0" w:space="0" w:color="auto"/>
            <w:bottom w:val="none" w:sz="0" w:space="0" w:color="auto"/>
            <w:right w:val="none" w:sz="0" w:space="0" w:color="auto"/>
          </w:divBdr>
          <w:divsChild>
            <w:div w:id="362750706">
              <w:marLeft w:val="0"/>
              <w:marRight w:val="0"/>
              <w:marTop w:val="0"/>
              <w:marBottom w:val="0"/>
              <w:divBdr>
                <w:top w:val="none" w:sz="0" w:space="0" w:color="auto"/>
                <w:left w:val="none" w:sz="0" w:space="0" w:color="auto"/>
                <w:bottom w:val="none" w:sz="0" w:space="0" w:color="auto"/>
                <w:right w:val="none" w:sz="0" w:space="0" w:color="auto"/>
              </w:divBdr>
            </w:div>
          </w:divsChild>
        </w:div>
        <w:div w:id="861094867">
          <w:marLeft w:val="0"/>
          <w:marRight w:val="0"/>
          <w:marTop w:val="0"/>
          <w:marBottom w:val="0"/>
          <w:divBdr>
            <w:top w:val="none" w:sz="0" w:space="0" w:color="auto"/>
            <w:left w:val="none" w:sz="0" w:space="0" w:color="auto"/>
            <w:bottom w:val="none" w:sz="0" w:space="0" w:color="auto"/>
            <w:right w:val="none" w:sz="0" w:space="0" w:color="auto"/>
          </w:divBdr>
          <w:divsChild>
            <w:div w:id="969825444">
              <w:marLeft w:val="0"/>
              <w:marRight w:val="0"/>
              <w:marTop w:val="0"/>
              <w:marBottom w:val="0"/>
              <w:divBdr>
                <w:top w:val="none" w:sz="0" w:space="0" w:color="auto"/>
                <w:left w:val="none" w:sz="0" w:space="0" w:color="auto"/>
                <w:bottom w:val="none" w:sz="0" w:space="0" w:color="auto"/>
                <w:right w:val="none" w:sz="0" w:space="0" w:color="auto"/>
              </w:divBdr>
            </w:div>
          </w:divsChild>
        </w:div>
        <w:div w:id="879704057">
          <w:marLeft w:val="0"/>
          <w:marRight w:val="0"/>
          <w:marTop w:val="0"/>
          <w:marBottom w:val="0"/>
          <w:divBdr>
            <w:top w:val="none" w:sz="0" w:space="0" w:color="auto"/>
            <w:left w:val="none" w:sz="0" w:space="0" w:color="auto"/>
            <w:bottom w:val="none" w:sz="0" w:space="0" w:color="auto"/>
            <w:right w:val="none" w:sz="0" w:space="0" w:color="auto"/>
          </w:divBdr>
          <w:divsChild>
            <w:div w:id="2045010038">
              <w:marLeft w:val="0"/>
              <w:marRight w:val="0"/>
              <w:marTop w:val="0"/>
              <w:marBottom w:val="0"/>
              <w:divBdr>
                <w:top w:val="none" w:sz="0" w:space="0" w:color="auto"/>
                <w:left w:val="none" w:sz="0" w:space="0" w:color="auto"/>
                <w:bottom w:val="none" w:sz="0" w:space="0" w:color="auto"/>
                <w:right w:val="none" w:sz="0" w:space="0" w:color="auto"/>
              </w:divBdr>
            </w:div>
          </w:divsChild>
        </w:div>
        <w:div w:id="889809661">
          <w:marLeft w:val="0"/>
          <w:marRight w:val="0"/>
          <w:marTop w:val="0"/>
          <w:marBottom w:val="0"/>
          <w:divBdr>
            <w:top w:val="none" w:sz="0" w:space="0" w:color="auto"/>
            <w:left w:val="none" w:sz="0" w:space="0" w:color="auto"/>
            <w:bottom w:val="none" w:sz="0" w:space="0" w:color="auto"/>
            <w:right w:val="none" w:sz="0" w:space="0" w:color="auto"/>
          </w:divBdr>
          <w:divsChild>
            <w:div w:id="1132282933">
              <w:marLeft w:val="0"/>
              <w:marRight w:val="0"/>
              <w:marTop w:val="0"/>
              <w:marBottom w:val="0"/>
              <w:divBdr>
                <w:top w:val="none" w:sz="0" w:space="0" w:color="auto"/>
                <w:left w:val="none" w:sz="0" w:space="0" w:color="auto"/>
                <w:bottom w:val="none" w:sz="0" w:space="0" w:color="auto"/>
                <w:right w:val="none" w:sz="0" w:space="0" w:color="auto"/>
              </w:divBdr>
            </w:div>
          </w:divsChild>
        </w:div>
        <w:div w:id="892274644">
          <w:marLeft w:val="0"/>
          <w:marRight w:val="0"/>
          <w:marTop w:val="0"/>
          <w:marBottom w:val="0"/>
          <w:divBdr>
            <w:top w:val="none" w:sz="0" w:space="0" w:color="auto"/>
            <w:left w:val="none" w:sz="0" w:space="0" w:color="auto"/>
            <w:bottom w:val="none" w:sz="0" w:space="0" w:color="auto"/>
            <w:right w:val="none" w:sz="0" w:space="0" w:color="auto"/>
          </w:divBdr>
          <w:divsChild>
            <w:div w:id="89737462">
              <w:marLeft w:val="0"/>
              <w:marRight w:val="0"/>
              <w:marTop w:val="0"/>
              <w:marBottom w:val="0"/>
              <w:divBdr>
                <w:top w:val="none" w:sz="0" w:space="0" w:color="auto"/>
                <w:left w:val="none" w:sz="0" w:space="0" w:color="auto"/>
                <w:bottom w:val="none" w:sz="0" w:space="0" w:color="auto"/>
                <w:right w:val="none" w:sz="0" w:space="0" w:color="auto"/>
              </w:divBdr>
            </w:div>
          </w:divsChild>
        </w:div>
        <w:div w:id="910316434">
          <w:marLeft w:val="0"/>
          <w:marRight w:val="0"/>
          <w:marTop w:val="0"/>
          <w:marBottom w:val="0"/>
          <w:divBdr>
            <w:top w:val="none" w:sz="0" w:space="0" w:color="auto"/>
            <w:left w:val="none" w:sz="0" w:space="0" w:color="auto"/>
            <w:bottom w:val="none" w:sz="0" w:space="0" w:color="auto"/>
            <w:right w:val="none" w:sz="0" w:space="0" w:color="auto"/>
          </w:divBdr>
          <w:divsChild>
            <w:div w:id="546912722">
              <w:marLeft w:val="0"/>
              <w:marRight w:val="0"/>
              <w:marTop w:val="0"/>
              <w:marBottom w:val="0"/>
              <w:divBdr>
                <w:top w:val="none" w:sz="0" w:space="0" w:color="auto"/>
                <w:left w:val="none" w:sz="0" w:space="0" w:color="auto"/>
                <w:bottom w:val="none" w:sz="0" w:space="0" w:color="auto"/>
                <w:right w:val="none" w:sz="0" w:space="0" w:color="auto"/>
              </w:divBdr>
            </w:div>
          </w:divsChild>
        </w:div>
        <w:div w:id="910773540">
          <w:marLeft w:val="0"/>
          <w:marRight w:val="0"/>
          <w:marTop w:val="0"/>
          <w:marBottom w:val="0"/>
          <w:divBdr>
            <w:top w:val="none" w:sz="0" w:space="0" w:color="auto"/>
            <w:left w:val="none" w:sz="0" w:space="0" w:color="auto"/>
            <w:bottom w:val="none" w:sz="0" w:space="0" w:color="auto"/>
            <w:right w:val="none" w:sz="0" w:space="0" w:color="auto"/>
          </w:divBdr>
          <w:divsChild>
            <w:div w:id="1577201068">
              <w:marLeft w:val="0"/>
              <w:marRight w:val="0"/>
              <w:marTop w:val="0"/>
              <w:marBottom w:val="0"/>
              <w:divBdr>
                <w:top w:val="none" w:sz="0" w:space="0" w:color="auto"/>
                <w:left w:val="none" w:sz="0" w:space="0" w:color="auto"/>
                <w:bottom w:val="none" w:sz="0" w:space="0" w:color="auto"/>
                <w:right w:val="none" w:sz="0" w:space="0" w:color="auto"/>
              </w:divBdr>
            </w:div>
          </w:divsChild>
        </w:div>
        <w:div w:id="911310415">
          <w:marLeft w:val="0"/>
          <w:marRight w:val="0"/>
          <w:marTop w:val="0"/>
          <w:marBottom w:val="0"/>
          <w:divBdr>
            <w:top w:val="none" w:sz="0" w:space="0" w:color="auto"/>
            <w:left w:val="none" w:sz="0" w:space="0" w:color="auto"/>
            <w:bottom w:val="none" w:sz="0" w:space="0" w:color="auto"/>
            <w:right w:val="none" w:sz="0" w:space="0" w:color="auto"/>
          </w:divBdr>
          <w:divsChild>
            <w:div w:id="2020769352">
              <w:marLeft w:val="0"/>
              <w:marRight w:val="0"/>
              <w:marTop w:val="0"/>
              <w:marBottom w:val="0"/>
              <w:divBdr>
                <w:top w:val="none" w:sz="0" w:space="0" w:color="auto"/>
                <w:left w:val="none" w:sz="0" w:space="0" w:color="auto"/>
                <w:bottom w:val="none" w:sz="0" w:space="0" w:color="auto"/>
                <w:right w:val="none" w:sz="0" w:space="0" w:color="auto"/>
              </w:divBdr>
            </w:div>
          </w:divsChild>
        </w:div>
        <w:div w:id="923151105">
          <w:marLeft w:val="0"/>
          <w:marRight w:val="0"/>
          <w:marTop w:val="0"/>
          <w:marBottom w:val="0"/>
          <w:divBdr>
            <w:top w:val="none" w:sz="0" w:space="0" w:color="auto"/>
            <w:left w:val="none" w:sz="0" w:space="0" w:color="auto"/>
            <w:bottom w:val="none" w:sz="0" w:space="0" w:color="auto"/>
            <w:right w:val="none" w:sz="0" w:space="0" w:color="auto"/>
          </w:divBdr>
          <w:divsChild>
            <w:div w:id="114326648">
              <w:marLeft w:val="0"/>
              <w:marRight w:val="0"/>
              <w:marTop w:val="0"/>
              <w:marBottom w:val="0"/>
              <w:divBdr>
                <w:top w:val="none" w:sz="0" w:space="0" w:color="auto"/>
                <w:left w:val="none" w:sz="0" w:space="0" w:color="auto"/>
                <w:bottom w:val="none" w:sz="0" w:space="0" w:color="auto"/>
                <w:right w:val="none" w:sz="0" w:space="0" w:color="auto"/>
              </w:divBdr>
            </w:div>
          </w:divsChild>
        </w:div>
        <w:div w:id="924269761">
          <w:marLeft w:val="0"/>
          <w:marRight w:val="0"/>
          <w:marTop w:val="0"/>
          <w:marBottom w:val="0"/>
          <w:divBdr>
            <w:top w:val="none" w:sz="0" w:space="0" w:color="auto"/>
            <w:left w:val="none" w:sz="0" w:space="0" w:color="auto"/>
            <w:bottom w:val="none" w:sz="0" w:space="0" w:color="auto"/>
            <w:right w:val="none" w:sz="0" w:space="0" w:color="auto"/>
          </w:divBdr>
          <w:divsChild>
            <w:div w:id="688028802">
              <w:marLeft w:val="0"/>
              <w:marRight w:val="0"/>
              <w:marTop w:val="0"/>
              <w:marBottom w:val="0"/>
              <w:divBdr>
                <w:top w:val="none" w:sz="0" w:space="0" w:color="auto"/>
                <w:left w:val="none" w:sz="0" w:space="0" w:color="auto"/>
                <w:bottom w:val="none" w:sz="0" w:space="0" w:color="auto"/>
                <w:right w:val="none" w:sz="0" w:space="0" w:color="auto"/>
              </w:divBdr>
            </w:div>
          </w:divsChild>
        </w:div>
        <w:div w:id="931470226">
          <w:marLeft w:val="0"/>
          <w:marRight w:val="0"/>
          <w:marTop w:val="0"/>
          <w:marBottom w:val="0"/>
          <w:divBdr>
            <w:top w:val="none" w:sz="0" w:space="0" w:color="auto"/>
            <w:left w:val="none" w:sz="0" w:space="0" w:color="auto"/>
            <w:bottom w:val="none" w:sz="0" w:space="0" w:color="auto"/>
            <w:right w:val="none" w:sz="0" w:space="0" w:color="auto"/>
          </w:divBdr>
          <w:divsChild>
            <w:div w:id="1845975905">
              <w:marLeft w:val="0"/>
              <w:marRight w:val="0"/>
              <w:marTop w:val="0"/>
              <w:marBottom w:val="0"/>
              <w:divBdr>
                <w:top w:val="none" w:sz="0" w:space="0" w:color="auto"/>
                <w:left w:val="none" w:sz="0" w:space="0" w:color="auto"/>
                <w:bottom w:val="none" w:sz="0" w:space="0" w:color="auto"/>
                <w:right w:val="none" w:sz="0" w:space="0" w:color="auto"/>
              </w:divBdr>
            </w:div>
          </w:divsChild>
        </w:div>
        <w:div w:id="941761317">
          <w:marLeft w:val="0"/>
          <w:marRight w:val="0"/>
          <w:marTop w:val="0"/>
          <w:marBottom w:val="0"/>
          <w:divBdr>
            <w:top w:val="none" w:sz="0" w:space="0" w:color="auto"/>
            <w:left w:val="none" w:sz="0" w:space="0" w:color="auto"/>
            <w:bottom w:val="none" w:sz="0" w:space="0" w:color="auto"/>
            <w:right w:val="none" w:sz="0" w:space="0" w:color="auto"/>
          </w:divBdr>
          <w:divsChild>
            <w:div w:id="1628509731">
              <w:marLeft w:val="0"/>
              <w:marRight w:val="0"/>
              <w:marTop w:val="0"/>
              <w:marBottom w:val="0"/>
              <w:divBdr>
                <w:top w:val="none" w:sz="0" w:space="0" w:color="auto"/>
                <w:left w:val="none" w:sz="0" w:space="0" w:color="auto"/>
                <w:bottom w:val="none" w:sz="0" w:space="0" w:color="auto"/>
                <w:right w:val="none" w:sz="0" w:space="0" w:color="auto"/>
              </w:divBdr>
            </w:div>
          </w:divsChild>
        </w:div>
        <w:div w:id="945431550">
          <w:marLeft w:val="0"/>
          <w:marRight w:val="0"/>
          <w:marTop w:val="0"/>
          <w:marBottom w:val="0"/>
          <w:divBdr>
            <w:top w:val="none" w:sz="0" w:space="0" w:color="auto"/>
            <w:left w:val="none" w:sz="0" w:space="0" w:color="auto"/>
            <w:bottom w:val="none" w:sz="0" w:space="0" w:color="auto"/>
            <w:right w:val="none" w:sz="0" w:space="0" w:color="auto"/>
          </w:divBdr>
          <w:divsChild>
            <w:div w:id="277493575">
              <w:marLeft w:val="0"/>
              <w:marRight w:val="0"/>
              <w:marTop w:val="0"/>
              <w:marBottom w:val="0"/>
              <w:divBdr>
                <w:top w:val="none" w:sz="0" w:space="0" w:color="auto"/>
                <w:left w:val="none" w:sz="0" w:space="0" w:color="auto"/>
                <w:bottom w:val="none" w:sz="0" w:space="0" w:color="auto"/>
                <w:right w:val="none" w:sz="0" w:space="0" w:color="auto"/>
              </w:divBdr>
            </w:div>
          </w:divsChild>
        </w:div>
        <w:div w:id="946155373">
          <w:marLeft w:val="0"/>
          <w:marRight w:val="0"/>
          <w:marTop w:val="0"/>
          <w:marBottom w:val="0"/>
          <w:divBdr>
            <w:top w:val="none" w:sz="0" w:space="0" w:color="auto"/>
            <w:left w:val="none" w:sz="0" w:space="0" w:color="auto"/>
            <w:bottom w:val="none" w:sz="0" w:space="0" w:color="auto"/>
            <w:right w:val="none" w:sz="0" w:space="0" w:color="auto"/>
          </w:divBdr>
          <w:divsChild>
            <w:div w:id="624656094">
              <w:marLeft w:val="0"/>
              <w:marRight w:val="0"/>
              <w:marTop w:val="0"/>
              <w:marBottom w:val="0"/>
              <w:divBdr>
                <w:top w:val="none" w:sz="0" w:space="0" w:color="auto"/>
                <w:left w:val="none" w:sz="0" w:space="0" w:color="auto"/>
                <w:bottom w:val="none" w:sz="0" w:space="0" w:color="auto"/>
                <w:right w:val="none" w:sz="0" w:space="0" w:color="auto"/>
              </w:divBdr>
            </w:div>
          </w:divsChild>
        </w:div>
        <w:div w:id="954555653">
          <w:marLeft w:val="0"/>
          <w:marRight w:val="0"/>
          <w:marTop w:val="0"/>
          <w:marBottom w:val="0"/>
          <w:divBdr>
            <w:top w:val="none" w:sz="0" w:space="0" w:color="auto"/>
            <w:left w:val="none" w:sz="0" w:space="0" w:color="auto"/>
            <w:bottom w:val="none" w:sz="0" w:space="0" w:color="auto"/>
            <w:right w:val="none" w:sz="0" w:space="0" w:color="auto"/>
          </w:divBdr>
          <w:divsChild>
            <w:div w:id="1389259001">
              <w:marLeft w:val="0"/>
              <w:marRight w:val="0"/>
              <w:marTop w:val="0"/>
              <w:marBottom w:val="0"/>
              <w:divBdr>
                <w:top w:val="none" w:sz="0" w:space="0" w:color="auto"/>
                <w:left w:val="none" w:sz="0" w:space="0" w:color="auto"/>
                <w:bottom w:val="none" w:sz="0" w:space="0" w:color="auto"/>
                <w:right w:val="none" w:sz="0" w:space="0" w:color="auto"/>
              </w:divBdr>
            </w:div>
          </w:divsChild>
        </w:div>
        <w:div w:id="954600090">
          <w:marLeft w:val="0"/>
          <w:marRight w:val="0"/>
          <w:marTop w:val="0"/>
          <w:marBottom w:val="0"/>
          <w:divBdr>
            <w:top w:val="none" w:sz="0" w:space="0" w:color="auto"/>
            <w:left w:val="none" w:sz="0" w:space="0" w:color="auto"/>
            <w:bottom w:val="none" w:sz="0" w:space="0" w:color="auto"/>
            <w:right w:val="none" w:sz="0" w:space="0" w:color="auto"/>
          </w:divBdr>
          <w:divsChild>
            <w:div w:id="760491940">
              <w:marLeft w:val="0"/>
              <w:marRight w:val="0"/>
              <w:marTop w:val="0"/>
              <w:marBottom w:val="0"/>
              <w:divBdr>
                <w:top w:val="none" w:sz="0" w:space="0" w:color="auto"/>
                <w:left w:val="none" w:sz="0" w:space="0" w:color="auto"/>
                <w:bottom w:val="none" w:sz="0" w:space="0" w:color="auto"/>
                <w:right w:val="none" w:sz="0" w:space="0" w:color="auto"/>
              </w:divBdr>
            </w:div>
          </w:divsChild>
        </w:div>
        <w:div w:id="958688275">
          <w:marLeft w:val="0"/>
          <w:marRight w:val="0"/>
          <w:marTop w:val="0"/>
          <w:marBottom w:val="0"/>
          <w:divBdr>
            <w:top w:val="none" w:sz="0" w:space="0" w:color="auto"/>
            <w:left w:val="none" w:sz="0" w:space="0" w:color="auto"/>
            <w:bottom w:val="none" w:sz="0" w:space="0" w:color="auto"/>
            <w:right w:val="none" w:sz="0" w:space="0" w:color="auto"/>
          </w:divBdr>
          <w:divsChild>
            <w:div w:id="1589928691">
              <w:marLeft w:val="0"/>
              <w:marRight w:val="0"/>
              <w:marTop w:val="0"/>
              <w:marBottom w:val="0"/>
              <w:divBdr>
                <w:top w:val="none" w:sz="0" w:space="0" w:color="auto"/>
                <w:left w:val="none" w:sz="0" w:space="0" w:color="auto"/>
                <w:bottom w:val="none" w:sz="0" w:space="0" w:color="auto"/>
                <w:right w:val="none" w:sz="0" w:space="0" w:color="auto"/>
              </w:divBdr>
            </w:div>
          </w:divsChild>
        </w:div>
        <w:div w:id="959917242">
          <w:marLeft w:val="0"/>
          <w:marRight w:val="0"/>
          <w:marTop w:val="0"/>
          <w:marBottom w:val="0"/>
          <w:divBdr>
            <w:top w:val="none" w:sz="0" w:space="0" w:color="auto"/>
            <w:left w:val="none" w:sz="0" w:space="0" w:color="auto"/>
            <w:bottom w:val="none" w:sz="0" w:space="0" w:color="auto"/>
            <w:right w:val="none" w:sz="0" w:space="0" w:color="auto"/>
          </w:divBdr>
          <w:divsChild>
            <w:div w:id="490873763">
              <w:marLeft w:val="0"/>
              <w:marRight w:val="0"/>
              <w:marTop w:val="0"/>
              <w:marBottom w:val="0"/>
              <w:divBdr>
                <w:top w:val="none" w:sz="0" w:space="0" w:color="auto"/>
                <w:left w:val="none" w:sz="0" w:space="0" w:color="auto"/>
                <w:bottom w:val="none" w:sz="0" w:space="0" w:color="auto"/>
                <w:right w:val="none" w:sz="0" w:space="0" w:color="auto"/>
              </w:divBdr>
            </w:div>
          </w:divsChild>
        </w:div>
        <w:div w:id="972448742">
          <w:marLeft w:val="0"/>
          <w:marRight w:val="0"/>
          <w:marTop w:val="0"/>
          <w:marBottom w:val="0"/>
          <w:divBdr>
            <w:top w:val="none" w:sz="0" w:space="0" w:color="auto"/>
            <w:left w:val="none" w:sz="0" w:space="0" w:color="auto"/>
            <w:bottom w:val="none" w:sz="0" w:space="0" w:color="auto"/>
            <w:right w:val="none" w:sz="0" w:space="0" w:color="auto"/>
          </w:divBdr>
          <w:divsChild>
            <w:div w:id="1621568730">
              <w:marLeft w:val="0"/>
              <w:marRight w:val="0"/>
              <w:marTop w:val="0"/>
              <w:marBottom w:val="0"/>
              <w:divBdr>
                <w:top w:val="none" w:sz="0" w:space="0" w:color="auto"/>
                <w:left w:val="none" w:sz="0" w:space="0" w:color="auto"/>
                <w:bottom w:val="none" w:sz="0" w:space="0" w:color="auto"/>
                <w:right w:val="none" w:sz="0" w:space="0" w:color="auto"/>
              </w:divBdr>
            </w:div>
          </w:divsChild>
        </w:div>
        <w:div w:id="988753058">
          <w:marLeft w:val="0"/>
          <w:marRight w:val="0"/>
          <w:marTop w:val="0"/>
          <w:marBottom w:val="0"/>
          <w:divBdr>
            <w:top w:val="none" w:sz="0" w:space="0" w:color="auto"/>
            <w:left w:val="none" w:sz="0" w:space="0" w:color="auto"/>
            <w:bottom w:val="none" w:sz="0" w:space="0" w:color="auto"/>
            <w:right w:val="none" w:sz="0" w:space="0" w:color="auto"/>
          </w:divBdr>
          <w:divsChild>
            <w:div w:id="510490620">
              <w:marLeft w:val="0"/>
              <w:marRight w:val="0"/>
              <w:marTop w:val="0"/>
              <w:marBottom w:val="0"/>
              <w:divBdr>
                <w:top w:val="none" w:sz="0" w:space="0" w:color="auto"/>
                <w:left w:val="none" w:sz="0" w:space="0" w:color="auto"/>
                <w:bottom w:val="none" w:sz="0" w:space="0" w:color="auto"/>
                <w:right w:val="none" w:sz="0" w:space="0" w:color="auto"/>
              </w:divBdr>
            </w:div>
          </w:divsChild>
        </w:div>
        <w:div w:id="991518302">
          <w:marLeft w:val="0"/>
          <w:marRight w:val="0"/>
          <w:marTop w:val="0"/>
          <w:marBottom w:val="0"/>
          <w:divBdr>
            <w:top w:val="none" w:sz="0" w:space="0" w:color="auto"/>
            <w:left w:val="none" w:sz="0" w:space="0" w:color="auto"/>
            <w:bottom w:val="none" w:sz="0" w:space="0" w:color="auto"/>
            <w:right w:val="none" w:sz="0" w:space="0" w:color="auto"/>
          </w:divBdr>
          <w:divsChild>
            <w:div w:id="2027173116">
              <w:marLeft w:val="0"/>
              <w:marRight w:val="0"/>
              <w:marTop w:val="0"/>
              <w:marBottom w:val="0"/>
              <w:divBdr>
                <w:top w:val="none" w:sz="0" w:space="0" w:color="auto"/>
                <w:left w:val="none" w:sz="0" w:space="0" w:color="auto"/>
                <w:bottom w:val="none" w:sz="0" w:space="0" w:color="auto"/>
                <w:right w:val="none" w:sz="0" w:space="0" w:color="auto"/>
              </w:divBdr>
            </w:div>
          </w:divsChild>
        </w:div>
        <w:div w:id="1005061058">
          <w:marLeft w:val="0"/>
          <w:marRight w:val="0"/>
          <w:marTop w:val="0"/>
          <w:marBottom w:val="0"/>
          <w:divBdr>
            <w:top w:val="none" w:sz="0" w:space="0" w:color="auto"/>
            <w:left w:val="none" w:sz="0" w:space="0" w:color="auto"/>
            <w:bottom w:val="none" w:sz="0" w:space="0" w:color="auto"/>
            <w:right w:val="none" w:sz="0" w:space="0" w:color="auto"/>
          </w:divBdr>
          <w:divsChild>
            <w:div w:id="1650014824">
              <w:marLeft w:val="0"/>
              <w:marRight w:val="0"/>
              <w:marTop w:val="0"/>
              <w:marBottom w:val="0"/>
              <w:divBdr>
                <w:top w:val="none" w:sz="0" w:space="0" w:color="auto"/>
                <w:left w:val="none" w:sz="0" w:space="0" w:color="auto"/>
                <w:bottom w:val="none" w:sz="0" w:space="0" w:color="auto"/>
                <w:right w:val="none" w:sz="0" w:space="0" w:color="auto"/>
              </w:divBdr>
            </w:div>
          </w:divsChild>
        </w:div>
        <w:div w:id="1012805909">
          <w:marLeft w:val="0"/>
          <w:marRight w:val="0"/>
          <w:marTop w:val="0"/>
          <w:marBottom w:val="0"/>
          <w:divBdr>
            <w:top w:val="none" w:sz="0" w:space="0" w:color="auto"/>
            <w:left w:val="none" w:sz="0" w:space="0" w:color="auto"/>
            <w:bottom w:val="none" w:sz="0" w:space="0" w:color="auto"/>
            <w:right w:val="none" w:sz="0" w:space="0" w:color="auto"/>
          </w:divBdr>
          <w:divsChild>
            <w:div w:id="253439945">
              <w:marLeft w:val="0"/>
              <w:marRight w:val="0"/>
              <w:marTop w:val="0"/>
              <w:marBottom w:val="0"/>
              <w:divBdr>
                <w:top w:val="none" w:sz="0" w:space="0" w:color="auto"/>
                <w:left w:val="none" w:sz="0" w:space="0" w:color="auto"/>
                <w:bottom w:val="none" w:sz="0" w:space="0" w:color="auto"/>
                <w:right w:val="none" w:sz="0" w:space="0" w:color="auto"/>
              </w:divBdr>
            </w:div>
          </w:divsChild>
        </w:div>
        <w:div w:id="1014308892">
          <w:marLeft w:val="0"/>
          <w:marRight w:val="0"/>
          <w:marTop w:val="0"/>
          <w:marBottom w:val="0"/>
          <w:divBdr>
            <w:top w:val="none" w:sz="0" w:space="0" w:color="auto"/>
            <w:left w:val="none" w:sz="0" w:space="0" w:color="auto"/>
            <w:bottom w:val="none" w:sz="0" w:space="0" w:color="auto"/>
            <w:right w:val="none" w:sz="0" w:space="0" w:color="auto"/>
          </w:divBdr>
          <w:divsChild>
            <w:div w:id="1942638442">
              <w:marLeft w:val="0"/>
              <w:marRight w:val="0"/>
              <w:marTop w:val="0"/>
              <w:marBottom w:val="0"/>
              <w:divBdr>
                <w:top w:val="none" w:sz="0" w:space="0" w:color="auto"/>
                <w:left w:val="none" w:sz="0" w:space="0" w:color="auto"/>
                <w:bottom w:val="none" w:sz="0" w:space="0" w:color="auto"/>
                <w:right w:val="none" w:sz="0" w:space="0" w:color="auto"/>
              </w:divBdr>
            </w:div>
          </w:divsChild>
        </w:div>
        <w:div w:id="1026784545">
          <w:marLeft w:val="0"/>
          <w:marRight w:val="0"/>
          <w:marTop w:val="0"/>
          <w:marBottom w:val="0"/>
          <w:divBdr>
            <w:top w:val="none" w:sz="0" w:space="0" w:color="auto"/>
            <w:left w:val="none" w:sz="0" w:space="0" w:color="auto"/>
            <w:bottom w:val="none" w:sz="0" w:space="0" w:color="auto"/>
            <w:right w:val="none" w:sz="0" w:space="0" w:color="auto"/>
          </w:divBdr>
          <w:divsChild>
            <w:div w:id="564528517">
              <w:marLeft w:val="0"/>
              <w:marRight w:val="0"/>
              <w:marTop w:val="0"/>
              <w:marBottom w:val="0"/>
              <w:divBdr>
                <w:top w:val="none" w:sz="0" w:space="0" w:color="auto"/>
                <w:left w:val="none" w:sz="0" w:space="0" w:color="auto"/>
                <w:bottom w:val="none" w:sz="0" w:space="0" w:color="auto"/>
                <w:right w:val="none" w:sz="0" w:space="0" w:color="auto"/>
              </w:divBdr>
            </w:div>
          </w:divsChild>
        </w:div>
        <w:div w:id="1027484135">
          <w:marLeft w:val="0"/>
          <w:marRight w:val="0"/>
          <w:marTop w:val="0"/>
          <w:marBottom w:val="0"/>
          <w:divBdr>
            <w:top w:val="none" w:sz="0" w:space="0" w:color="auto"/>
            <w:left w:val="none" w:sz="0" w:space="0" w:color="auto"/>
            <w:bottom w:val="none" w:sz="0" w:space="0" w:color="auto"/>
            <w:right w:val="none" w:sz="0" w:space="0" w:color="auto"/>
          </w:divBdr>
          <w:divsChild>
            <w:div w:id="1544714510">
              <w:marLeft w:val="0"/>
              <w:marRight w:val="0"/>
              <w:marTop w:val="0"/>
              <w:marBottom w:val="0"/>
              <w:divBdr>
                <w:top w:val="none" w:sz="0" w:space="0" w:color="auto"/>
                <w:left w:val="none" w:sz="0" w:space="0" w:color="auto"/>
                <w:bottom w:val="none" w:sz="0" w:space="0" w:color="auto"/>
                <w:right w:val="none" w:sz="0" w:space="0" w:color="auto"/>
              </w:divBdr>
            </w:div>
          </w:divsChild>
        </w:div>
        <w:div w:id="1030643331">
          <w:marLeft w:val="0"/>
          <w:marRight w:val="0"/>
          <w:marTop w:val="0"/>
          <w:marBottom w:val="0"/>
          <w:divBdr>
            <w:top w:val="none" w:sz="0" w:space="0" w:color="auto"/>
            <w:left w:val="none" w:sz="0" w:space="0" w:color="auto"/>
            <w:bottom w:val="none" w:sz="0" w:space="0" w:color="auto"/>
            <w:right w:val="none" w:sz="0" w:space="0" w:color="auto"/>
          </w:divBdr>
          <w:divsChild>
            <w:div w:id="891841301">
              <w:marLeft w:val="0"/>
              <w:marRight w:val="0"/>
              <w:marTop w:val="0"/>
              <w:marBottom w:val="0"/>
              <w:divBdr>
                <w:top w:val="none" w:sz="0" w:space="0" w:color="auto"/>
                <w:left w:val="none" w:sz="0" w:space="0" w:color="auto"/>
                <w:bottom w:val="none" w:sz="0" w:space="0" w:color="auto"/>
                <w:right w:val="none" w:sz="0" w:space="0" w:color="auto"/>
              </w:divBdr>
            </w:div>
          </w:divsChild>
        </w:div>
        <w:div w:id="1035429988">
          <w:marLeft w:val="0"/>
          <w:marRight w:val="0"/>
          <w:marTop w:val="0"/>
          <w:marBottom w:val="0"/>
          <w:divBdr>
            <w:top w:val="none" w:sz="0" w:space="0" w:color="auto"/>
            <w:left w:val="none" w:sz="0" w:space="0" w:color="auto"/>
            <w:bottom w:val="none" w:sz="0" w:space="0" w:color="auto"/>
            <w:right w:val="none" w:sz="0" w:space="0" w:color="auto"/>
          </w:divBdr>
          <w:divsChild>
            <w:div w:id="2086803339">
              <w:marLeft w:val="0"/>
              <w:marRight w:val="0"/>
              <w:marTop w:val="0"/>
              <w:marBottom w:val="0"/>
              <w:divBdr>
                <w:top w:val="none" w:sz="0" w:space="0" w:color="auto"/>
                <w:left w:val="none" w:sz="0" w:space="0" w:color="auto"/>
                <w:bottom w:val="none" w:sz="0" w:space="0" w:color="auto"/>
                <w:right w:val="none" w:sz="0" w:space="0" w:color="auto"/>
              </w:divBdr>
            </w:div>
          </w:divsChild>
        </w:div>
        <w:div w:id="1038243778">
          <w:marLeft w:val="0"/>
          <w:marRight w:val="0"/>
          <w:marTop w:val="0"/>
          <w:marBottom w:val="0"/>
          <w:divBdr>
            <w:top w:val="none" w:sz="0" w:space="0" w:color="auto"/>
            <w:left w:val="none" w:sz="0" w:space="0" w:color="auto"/>
            <w:bottom w:val="none" w:sz="0" w:space="0" w:color="auto"/>
            <w:right w:val="none" w:sz="0" w:space="0" w:color="auto"/>
          </w:divBdr>
          <w:divsChild>
            <w:div w:id="305865588">
              <w:marLeft w:val="0"/>
              <w:marRight w:val="0"/>
              <w:marTop w:val="0"/>
              <w:marBottom w:val="0"/>
              <w:divBdr>
                <w:top w:val="none" w:sz="0" w:space="0" w:color="auto"/>
                <w:left w:val="none" w:sz="0" w:space="0" w:color="auto"/>
                <w:bottom w:val="none" w:sz="0" w:space="0" w:color="auto"/>
                <w:right w:val="none" w:sz="0" w:space="0" w:color="auto"/>
              </w:divBdr>
            </w:div>
          </w:divsChild>
        </w:div>
        <w:div w:id="1040008271">
          <w:marLeft w:val="0"/>
          <w:marRight w:val="0"/>
          <w:marTop w:val="0"/>
          <w:marBottom w:val="0"/>
          <w:divBdr>
            <w:top w:val="none" w:sz="0" w:space="0" w:color="auto"/>
            <w:left w:val="none" w:sz="0" w:space="0" w:color="auto"/>
            <w:bottom w:val="none" w:sz="0" w:space="0" w:color="auto"/>
            <w:right w:val="none" w:sz="0" w:space="0" w:color="auto"/>
          </w:divBdr>
          <w:divsChild>
            <w:div w:id="1596479152">
              <w:marLeft w:val="0"/>
              <w:marRight w:val="0"/>
              <w:marTop w:val="0"/>
              <w:marBottom w:val="0"/>
              <w:divBdr>
                <w:top w:val="none" w:sz="0" w:space="0" w:color="auto"/>
                <w:left w:val="none" w:sz="0" w:space="0" w:color="auto"/>
                <w:bottom w:val="none" w:sz="0" w:space="0" w:color="auto"/>
                <w:right w:val="none" w:sz="0" w:space="0" w:color="auto"/>
              </w:divBdr>
            </w:div>
          </w:divsChild>
        </w:div>
        <w:div w:id="1053458307">
          <w:marLeft w:val="0"/>
          <w:marRight w:val="0"/>
          <w:marTop w:val="0"/>
          <w:marBottom w:val="0"/>
          <w:divBdr>
            <w:top w:val="none" w:sz="0" w:space="0" w:color="auto"/>
            <w:left w:val="none" w:sz="0" w:space="0" w:color="auto"/>
            <w:bottom w:val="none" w:sz="0" w:space="0" w:color="auto"/>
            <w:right w:val="none" w:sz="0" w:space="0" w:color="auto"/>
          </w:divBdr>
          <w:divsChild>
            <w:div w:id="199897466">
              <w:marLeft w:val="0"/>
              <w:marRight w:val="0"/>
              <w:marTop w:val="0"/>
              <w:marBottom w:val="0"/>
              <w:divBdr>
                <w:top w:val="none" w:sz="0" w:space="0" w:color="auto"/>
                <w:left w:val="none" w:sz="0" w:space="0" w:color="auto"/>
                <w:bottom w:val="none" w:sz="0" w:space="0" w:color="auto"/>
                <w:right w:val="none" w:sz="0" w:space="0" w:color="auto"/>
              </w:divBdr>
            </w:div>
          </w:divsChild>
        </w:div>
        <w:div w:id="1073509497">
          <w:marLeft w:val="0"/>
          <w:marRight w:val="0"/>
          <w:marTop w:val="0"/>
          <w:marBottom w:val="0"/>
          <w:divBdr>
            <w:top w:val="none" w:sz="0" w:space="0" w:color="auto"/>
            <w:left w:val="none" w:sz="0" w:space="0" w:color="auto"/>
            <w:bottom w:val="none" w:sz="0" w:space="0" w:color="auto"/>
            <w:right w:val="none" w:sz="0" w:space="0" w:color="auto"/>
          </w:divBdr>
          <w:divsChild>
            <w:div w:id="396444655">
              <w:marLeft w:val="0"/>
              <w:marRight w:val="0"/>
              <w:marTop w:val="0"/>
              <w:marBottom w:val="0"/>
              <w:divBdr>
                <w:top w:val="none" w:sz="0" w:space="0" w:color="auto"/>
                <w:left w:val="none" w:sz="0" w:space="0" w:color="auto"/>
                <w:bottom w:val="none" w:sz="0" w:space="0" w:color="auto"/>
                <w:right w:val="none" w:sz="0" w:space="0" w:color="auto"/>
              </w:divBdr>
            </w:div>
          </w:divsChild>
        </w:div>
        <w:div w:id="1077900132">
          <w:marLeft w:val="0"/>
          <w:marRight w:val="0"/>
          <w:marTop w:val="0"/>
          <w:marBottom w:val="0"/>
          <w:divBdr>
            <w:top w:val="none" w:sz="0" w:space="0" w:color="auto"/>
            <w:left w:val="none" w:sz="0" w:space="0" w:color="auto"/>
            <w:bottom w:val="none" w:sz="0" w:space="0" w:color="auto"/>
            <w:right w:val="none" w:sz="0" w:space="0" w:color="auto"/>
          </w:divBdr>
          <w:divsChild>
            <w:div w:id="491918089">
              <w:marLeft w:val="0"/>
              <w:marRight w:val="0"/>
              <w:marTop w:val="0"/>
              <w:marBottom w:val="0"/>
              <w:divBdr>
                <w:top w:val="none" w:sz="0" w:space="0" w:color="auto"/>
                <w:left w:val="none" w:sz="0" w:space="0" w:color="auto"/>
                <w:bottom w:val="none" w:sz="0" w:space="0" w:color="auto"/>
                <w:right w:val="none" w:sz="0" w:space="0" w:color="auto"/>
              </w:divBdr>
            </w:div>
          </w:divsChild>
        </w:div>
        <w:div w:id="1079788925">
          <w:marLeft w:val="0"/>
          <w:marRight w:val="0"/>
          <w:marTop w:val="0"/>
          <w:marBottom w:val="0"/>
          <w:divBdr>
            <w:top w:val="none" w:sz="0" w:space="0" w:color="auto"/>
            <w:left w:val="none" w:sz="0" w:space="0" w:color="auto"/>
            <w:bottom w:val="none" w:sz="0" w:space="0" w:color="auto"/>
            <w:right w:val="none" w:sz="0" w:space="0" w:color="auto"/>
          </w:divBdr>
          <w:divsChild>
            <w:div w:id="302514374">
              <w:marLeft w:val="0"/>
              <w:marRight w:val="0"/>
              <w:marTop w:val="0"/>
              <w:marBottom w:val="0"/>
              <w:divBdr>
                <w:top w:val="none" w:sz="0" w:space="0" w:color="auto"/>
                <w:left w:val="none" w:sz="0" w:space="0" w:color="auto"/>
                <w:bottom w:val="none" w:sz="0" w:space="0" w:color="auto"/>
                <w:right w:val="none" w:sz="0" w:space="0" w:color="auto"/>
              </w:divBdr>
            </w:div>
          </w:divsChild>
        </w:div>
        <w:div w:id="1081180104">
          <w:marLeft w:val="0"/>
          <w:marRight w:val="0"/>
          <w:marTop w:val="0"/>
          <w:marBottom w:val="0"/>
          <w:divBdr>
            <w:top w:val="none" w:sz="0" w:space="0" w:color="auto"/>
            <w:left w:val="none" w:sz="0" w:space="0" w:color="auto"/>
            <w:bottom w:val="none" w:sz="0" w:space="0" w:color="auto"/>
            <w:right w:val="none" w:sz="0" w:space="0" w:color="auto"/>
          </w:divBdr>
          <w:divsChild>
            <w:div w:id="2079786336">
              <w:marLeft w:val="0"/>
              <w:marRight w:val="0"/>
              <w:marTop w:val="0"/>
              <w:marBottom w:val="0"/>
              <w:divBdr>
                <w:top w:val="none" w:sz="0" w:space="0" w:color="auto"/>
                <w:left w:val="none" w:sz="0" w:space="0" w:color="auto"/>
                <w:bottom w:val="none" w:sz="0" w:space="0" w:color="auto"/>
                <w:right w:val="none" w:sz="0" w:space="0" w:color="auto"/>
              </w:divBdr>
            </w:div>
          </w:divsChild>
        </w:div>
        <w:div w:id="1082096322">
          <w:marLeft w:val="0"/>
          <w:marRight w:val="0"/>
          <w:marTop w:val="0"/>
          <w:marBottom w:val="0"/>
          <w:divBdr>
            <w:top w:val="none" w:sz="0" w:space="0" w:color="auto"/>
            <w:left w:val="none" w:sz="0" w:space="0" w:color="auto"/>
            <w:bottom w:val="none" w:sz="0" w:space="0" w:color="auto"/>
            <w:right w:val="none" w:sz="0" w:space="0" w:color="auto"/>
          </w:divBdr>
          <w:divsChild>
            <w:div w:id="1570847810">
              <w:marLeft w:val="0"/>
              <w:marRight w:val="0"/>
              <w:marTop w:val="0"/>
              <w:marBottom w:val="0"/>
              <w:divBdr>
                <w:top w:val="none" w:sz="0" w:space="0" w:color="auto"/>
                <w:left w:val="none" w:sz="0" w:space="0" w:color="auto"/>
                <w:bottom w:val="none" w:sz="0" w:space="0" w:color="auto"/>
                <w:right w:val="none" w:sz="0" w:space="0" w:color="auto"/>
              </w:divBdr>
            </w:div>
          </w:divsChild>
        </w:div>
        <w:div w:id="1092504257">
          <w:marLeft w:val="0"/>
          <w:marRight w:val="0"/>
          <w:marTop w:val="0"/>
          <w:marBottom w:val="0"/>
          <w:divBdr>
            <w:top w:val="none" w:sz="0" w:space="0" w:color="auto"/>
            <w:left w:val="none" w:sz="0" w:space="0" w:color="auto"/>
            <w:bottom w:val="none" w:sz="0" w:space="0" w:color="auto"/>
            <w:right w:val="none" w:sz="0" w:space="0" w:color="auto"/>
          </w:divBdr>
          <w:divsChild>
            <w:div w:id="949968794">
              <w:marLeft w:val="0"/>
              <w:marRight w:val="0"/>
              <w:marTop w:val="0"/>
              <w:marBottom w:val="0"/>
              <w:divBdr>
                <w:top w:val="none" w:sz="0" w:space="0" w:color="auto"/>
                <w:left w:val="none" w:sz="0" w:space="0" w:color="auto"/>
                <w:bottom w:val="none" w:sz="0" w:space="0" w:color="auto"/>
                <w:right w:val="none" w:sz="0" w:space="0" w:color="auto"/>
              </w:divBdr>
            </w:div>
          </w:divsChild>
        </w:div>
        <w:div w:id="1100835808">
          <w:marLeft w:val="0"/>
          <w:marRight w:val="0"/>
          <w:marTop w:val="0"/>
          <w:marBottom w:val="0"/>
          <w:divBdr>
            <w:top w:val="none" w:sz="0" w:space="0" w:color="auto"/>
            <w:left w:val="none" w:sz="0" w:space="0" w:color="auto"/>
            <w:bottom w:val="none" w:sz="0" w:space="0" w:color="auto"/>
            <w:right w:val="none" w:sz="0" w:space="0" w:color="auto"/>
          </w:divBdr>
          <w:divsChild>
            <w:div w:id="994065531">
              <w:marLeft w:val="0"/>
              <w:marRight w:val="0"/>
              <w:marTop w:val="0"/>
              <w:marBottom w:val="0"/>
              <w:divBdr>
                <w:top w:val="none" w:sz="0" w:space="0" w:color="auto"/>
                <w:left w:val="none" w:sz="0" w:space="0" w:color="auto"/>
                <w:bottom w:val="none" w:sz="0" w:space="0" w:color="auto"/>
                <w:right w:val="none" w:sz="0" w:space="0" w:color="auto"/>
              </w:divBdr>
            </w:div>
          </w:divsChild>
        </w:div>
        <w:div w:id="1107893325">
          <w:marLeft w:val="0"/>
          <w:marRight w:val="0"/>
          <w:marTop w:val="0"/>
          <w:marBottom w:val="0"/>
          <w:divBdr>
            <w:top w:val="none" w:sz="0" w:space="0" w:color="auto"/>
            <w:left w:val="none" w:sz="0" w:space="0" w:color="auto"/>
            <w:bottom w:val="none" w:sz="0" w:space="0" w:color="auto"/>
            <w:right w:val="none" w:sz="0" w:space="0" w:color="auto"/>
          </w:divBdr>
          <w:divsChild>
            <w:div w:id="695348259">
              <w:marLeft w:val="0"/>
              <w:marRight w:val="0"/>
              <w:marTop w:val="0"/>
              <w:marBottom w:val="0"/>
              <w:divBdr>
                <w:top w:val="none" w:sz="0" w:space="0" w:color="auto"/>
                <w:left w:val="none" w:sz="0" w:space="0" w:color="auto"/>
                <w:bottom w:val="none" w:sz="0" w:space="0" w:color="auto"/>
                <w:right w:val="none" w:sz="0" w:space="0" w:color="auto"/>
              </w:divBdr>
            </w:div>
          </w:divsChild>
        </w:div>
        <w:div w:id="1117792137">
          <w:marLeft w:val="0"/>
          <w:marRight w:val="0"/>
          <w:marTop w:val="0"/>
          <w:marBottom w:val="0"/>
          <w:divBdr>
            <w:top w:val="none" w:sz="0" w:space="0" w:color="auto"/>
            <w:left w:val="none" w:sz="0" w:space="0" w:color="auto"/>
            <w:bottom w:val="none" w:sz="0" w:space="0" w:color="auto"/>
            <w:right w:val="none" w:sz="0" w:space="0" w:color="auto"/>
          </w:divBdr>
          <w:divsChild>
            <w:div w:id="1743796793">
              <w:marLeft w:val="0"/>
              <w:marRight w:val="0"/>
              <w:marTop w:val="0"/>
              <w:marBottom w:val="0"/>
              <w:divBdr>
                <w:top w:val="none" w:sz="0" w:space="0" w:color="auto"/>
                <w:left w:val="none" w:sz="0" w:space="0" w:color="auto"/>
                <w:bottom w:val="none" w:sz="0" w:space="0" w:color="auto"/>
                <w:right w:val="none" w:sz="0" w:space="0" w:color="auto"/>
              </w:divBdr>
            </w:div>
          </w:divsChild>
        </w:div>
        <w:div w:id="1119832980">
          <w:marLeft w:val="0"/>
          <w:marRight w:val="0"/>
          <w:marTop w:val="0"/>
          <w:marBottom w:val="0"/>
          <w:divBdr>
            <w:top w:val="none" w:sz="0" w:space="0" w:color="auto"/>
            <w:left w:val="none" w:sz="0" w:space="0" w:color="auto"/>
            <w:bottom w:val="none" w:sz="0" w:space="0" w:color="auto"/>
            <w:right w:val="none" w:sz="0" w:space="0" w:color="auto"/>
          </w:divBdr>
          <w:divsChild>
            <w:div w:id="1447697692">
              <w:marLeft w:val="0"/>
              <w:marRight w:val="0"/>
              <w:marTop w:val="0"/>
              <w:marBottom w:val="0"/>
              <w:divBdr>
                <w:top w:val="none" w:sz="0" w:space="0" w:color="auto"/>
                <w:left w:val="none" w:sz="0" w:space="0" w:color="auto"/>
                <w:bottom w:val="none" w:sz="0" w:space="0" w:color="auto"/>
                <w:right w:val="none" w:sz="0" w:space="0" w:color="auto"/>
              </w:divBdr>
            </w:div>
          </w:divsChild>
        </w:div>
        <w:div w:id="1138960511">
          <w:marLeft w:val="0"/>
          <w:marRight w:val="0"/>
          <w:marTop w:val="0"/>
          <w:marBottom w:val="0"/>
          <w:divBdr>
            <w:top w:val="none" w:sz="0" w:space="0" w:color="auto"/>
            <w:left w:val="none" w:sz="0" w:space="0" w:color="auto"/>
            <w:bottom w:val="none" w:sz="0" w:space="0" w:color="auto"/>
            <w:right w:val="none" w:sz="0" w:space="0" w:color="auto"/>
          </w:divBdr>
          <w:divsChild>
            <w:div w:id="1466463679">
              <w:marLeft w:val="0"/>
              <w:marRight w:val="0"/>
              <w:marTop w:val="0"/>
              <w:marBottom w:val="0"/>
              <w:divBdr>
                <w:top w:val="none" w:sz="0" w:space="0" w:color="auto"/>
                <w:left w:val="none" w:sz="0" w:space="0" w:color="auto"/>
                <w:bottom w:val="none" w:sz="0" w:space="0" w:color="auto"/>
                <w:right w:val="none" w:sz="0" w:space="0" w:color="auto"/>
              </w:divBdr>
            </w:div>
          </w:divsChild>
        </w:div>
        <w:div w:id="1146047705">
          <w:marLeft w:val="0"/>
          <w:marRight w:val="0"/>
          <w:marTop w:val="0"/>
          <w:marBottom w:val="0"/>
          <w:divBdr>
            <w:top w:val="none" w:sz="0" w:space="0" w:color="auto"/>
            <w:left w:val="none" w:sz="0" w:space="0" w:color="auto"/>
            <w:bottom w:val="none" w:sz="0" w:space="0" w:color="auto"/>
            <w:right w:val="none" w:sz="0" w:space="0" w:color="auto"/>
          </w:divBdr>
          <w:divsChild>
            <w:div w:id="2133134035">
              <w:marLeft w:val="0"/>
              <w:marRight w:val="0"/>
              <w:marTop w:val="0"/>
              <w:marBottom w:val="0"/>
              <w:divBdr>
                <w:top w:val="none" w:sz="0" w:space="0" w:color="auto"/>
                <w:left w:val="none" w:sz="0" w:space="0" w:color="auto"/>
                <w:bottom w:val="none" w:sz="0" w:space="0" w:color="auto"/>
                <w:right w:val="none" w:sz="0" w:space="0" w:color="auto"/>
              </w:divBdr>
            </w:div>
          </w:divsChild>
        </w:div>
        <w:div w:id="1153839823">
          <w:marLeft w:val="0"/>
          <w:marRight w:val="0"/>
          <w:marTop w:val="0"/>
          <w:marBottom w:val="0"/>
          <w:divBdr>
            <w:top w:val="none" w:sz="0" w:space="0" w:color="auto"/>
            <w:left w:val="none" w:sz="0" w:space="0" w:color="auto"/>
            <w:bottom w:val="none" w:sz="0" w:space="0" w:color="auto"/>
            <w:right w:val="none" w:sz="0" w:space="0" w:color="auto"/>
          </w:divBdr>
          <w:divsChild>
            <w:div w:id="1558544044">
              <w:marLeft w:val="0"/>
              <w:marRight w:val="0"/>
              <w:marTop w:val="0"/>
              <w:marBottom w:val="0"/>
              <w:divBdr>
                <w:top w:val="none" w:sz="0" w:space="0" w:color="auto"/>
                <w:left w:val="none" w:sz="0" w:space="0" w:color="auto"/>
                <w:bottom w:val="none" w:sz="0" w:space="0" w:color="auto"/>
                <w:right w:val="none" w:sz="0" w:space="0" w:color="auto"/>
              </w:divBdr>
            </w:div>
          </w:divsChild>
        </w:div>
        <w:div w:id="1156996923">
          <w:marLeft w:val="0"/>
          <w:marRight w:val="0"/>
          <w:marTop w:val="0"/>
          <w:marBottom w:val="0"/>
          <w:divBdr>
            <w:top w:val="none" w:sz="0" w:space="0" w:color="auto"/>
            <w:left w:val="none" w:sz="0" w:space="0" w:color="auto"/>
            <w:bottom w:val="none" w:sz="0" w:space="0" w:color="auto"/>
            <w:right w:val="none" w:sz="0" w:space="0" w:color="auto"/>
          </w:divBdr>
          <w:divsChild>
            <w:div w:id="159739003">
              <w:marLeft w:val="0"/>
              <w:marRight w:val="0"/>
              <w:marTop w:val="0"/>
              <w:marBottom w:val="0"/>
              <w:divBdr>
                <w:top w:val="none" w:sz="0" w:space="0" w:color="auto"/>
                <w:left w:val="none" w:sz="0" w:space="0" w:color="auto"/>
                <w:bottom w:val="none" w:sz="0" w:space="0" w:color="auto"/>
                <w:right w:val="none" w:sz="0" w:space="0" w:color="auto"/>
              </w:divBdr>
            </w:div>
          </w:divsChild>
        </w:div>
        <w:div w:id="1160581829">
          <w:marLeft w:val="0"/>
          <w:marRight w:val="0"/>
          <w:marTop w:val="0"/>
          <w:marBottom w:val="0"/>
          <w:divBdr>
            <w:top w:val="none" w:sz="0" w:space="0" w:color="auto"/>
            <w:left w:val="none" w:sz="0" w:space="0" w:color="auto"/>
            <w:bottom w:val="none" w:sz="0" w:space="0" w:color="auto"/>
            <w:right w:val="none" w:sz="0" w:space="0" w:color="auto"/>
          </w:divBdr>
          <w:divsChild>
            <w:div w:id="2127288">
              <w:marLeft w:val="0"/>
              <w:marRight w:val="0"/>
              <w:marTop w:val="0"/>
              <w:marBottom w:val="0"/>
              <w:divBdr>
                <w:top w:val="none" w:sz="0" w:space="0" w:color="auto"/>
                <w:left w:val="none" w:sz="0" w:space="0" w:color="auto"/>
                <w:bottom w:val="none" w:sz="0" w:space="0" w:color="auto"/>
                <w:right w:val="none" w:sz="0" w:space="0" w:color="auto"/>
              </w:divBdr>
            </w:div>
          </w:divsChild>
        </w:div>
        <w:div w:id="1161241754">
          <w:marLeft w:val="0"/>
          <w:marRight w:val="0"/>
          <w:marTop w:val="0"/>
          <w:marBottom w:val="0"/>
          <w:divBdr>
            <w:top w:val="none" w:sz="0" w:space="0" w:color="auto"/>
            <w:left w:val="none" w:sz="0" w:space="0" w:color="auto"/>
            <w:bottom w:val="none" w:sz="0" w:space="0" w:color="auto"/>
            <w:right w:val="none" w:sz="0" w:space="0" w:color="auto"/>
          </w:divBdr>
          <w:divsChild>
            <w:div w:id="104496469">
              <w:marLeft w:val="0"/>
              <w:marRight w:val="0"/>
              <w:marTop w:val="0"/>
              <w:marBottom w:val="0"/>
              <w:divBdr>
                <w:top w:val="none" w:sz="0" w:space="0" w:color="auto"/>
                <w:left w:val="none" w:sz="0" w:space="0" w:color="auto"/>
                <w:bottom w:val="none" w:sz="0" w:space="0" w:color="auto"/>
                <w:right w:val="none" w:sz="0" w:space="0" w:color="auto"/>
              </w:divBdr>
            </w:div>
          </w:divsChild>
        </w:div>
        <w:div w:id="1161502643">
          <w:marLeft w:val="0"/>
          <w:marRight w:val="0"/>
          <w:marTop w:val="0"/>
          <w:marBottom w:val="0"/>
          <w:divBdr>
            <w:top w:val="none" w:sz="0" w:space="0" w:color="auto"/>
            <w:left w:val="none" w:sz="0" w:space="0" w:color="auto"/>
            <w:bottom w:val="none" w:sz="0" w:space="0" w:color="auto"/>
            <w:right w:val="none" w:sz="0" w:space="0" w:color="auto"/>
          </w:divBdr>
          <w:divsChild>
            <w:div w:id="1895775228">
              <w:marLeft w:val="0"/>
              <w:marRight w:val="0"/>
              <w:marTop w:val="0"/>
              <w:marBottom w:val="0"/>
              <w:divBdr>
                <w:top w:val="none" w:sz="0" w:space="0" w:color="auto"/>
                <w:left w:val="none" w:sz="0" w:space="0" w:color="auto"/>
                <w:bottom w:val="none" w:sz="0" w:space="0" w:color="auto"/>
                <w:right w:val="none" w:sz="0" w:space="0" w:color="auto"/>
              </w:divBdr>
            </w:div>
          </w:divsChild>
        </w:div>
        <w:div w:id="1176765458">
          <w:marLeft w:val="0"/>
          <w:marRight w:val="0"/>
          <w:marTop w:val="0"/>
          <w:marBottom w:val="0"/>
          <w:divBdr>
            <w:top w:val="none" w:sz="0" w:space="0" w:color="auto"/>
            <w:left w:val="none" w:sz="0" w:space="0" w:color="auto"/>
            <w:bottom w:val="none" w:sz="0" w:space="0" w:color="auto"/>
            <w:right w:val="none" w:sz="0" w:space="0" w:color="auto"/>
          </w:divBdr>
          <w:divsChild>
            <w:div w:id="1302231430">
              <w:marLeft w:val="0"/>
              <w:marRight w:val="0"/>
              <w:marTop w:val="0"/>
              <w:marBottom w:val="0"/>
              <w:divBdr>
                <w:top w:val="none" w:sz="0" w:space="0" w:color="auto"/>
                <w:left w:val="none" w:sz="0" w:space="0" w:color="auto"/>
                <w:bottom w:val="none" w:sz="0" w:space="0" w:color="auto"/>
                <w:right w:val="none" w:sz="0" w:space="0" w:color="auto"/>
              </w:divBdr>
            </w:div>
          </w:divsChild>
        </w:div>
        <w:div w:id="1200701737">
          <w:marLeft w:val="0"/>
          <w:marRight w:val="0"/>
          <w:marTop w:val="0"/>
          <w:marBottom w:val="0"/>
          <w:divBdr>
            <w:top w:val="none" w:sz="0" w:space="0" w:color="auto"/>
            <w:left w:val="none" w:sz="0" w:space="0" w:color="auto"/>
            <w:bottom w:val="none" w:sz="0" w:space="0" w:color="auto"/>
            <w:right w:val="none" w:sz="0" w:space="0" w:color="auto"/>
          </w:divBdr>
          <w:divsChild>
            <w:div w:id="1869559373">
              <w:marLeft w:val="0"/>
              <w:marRight w:val="0"/>
              <w:marTop w:val="0"/>
              <w:marBottom w:val="0"/>
              <w:divBdr>
                <w:top w:val="none" w:sz="0" w:space="0" w:color="auto"/>
                <w:left w:val="none" w:sz="0" w:space="0" w:color="auto"/>
                <w:bottom w:val="none" w:sz="0" w:space="0" w:color="auto"/>
                <w:right w:val="none" w:sz="0" w:space="0" w:color="auto"/>
              </w:divBdr>
            </w:div>
          </w:divsChild>
        </w:div>
        <w:div w:id="1201472961">
          <w:marLeft w:val="0"/>
          <w:marRight w:val="0"/>
          <w:marTop w:val="0"/>
          <w:marBottom w:val="0"/>
          <w:divBdr>
            <w:top w:val="none" w:sz="0" w:space="0" w:color="auto"/>
            <w:left w:val="none" w:sz="0" w:space="0" w:color="auto"/>
            <w:bottom w:val="none" w:sz="0" w:space="0" w:color="auto"/>
            <w:right w:val="none" w:sz="0" w:space="0" w:color="auto"/>
          </w:divBdr>
          <w:divsChild>
            <w:div w:id="1628657308">
              <w:marLeft w:val="0"/>
              <w:marRight w:val="0"/>
              <w:marTop w:val="0"/>
              <w:marBottom w:val="0"/>
              <w:divBdr>
                <w:top w:val="none" w:sz="0" w:space="0" w:color="auto"/>
                <w:left w:val="none" w:sz="0" w:space="0" w:color="auto"/>
                <w:bottom w:val="none" w:sz="0" w:space="0" w:color="auto"/>
                <w:right w:val="none" w:sz="0" w:space="0" w:color="auto"/>
              </w:divBdr>
            </w:div>
          </w:divsChild>
        </w:div>
        <w:div w:id="1211839624">
          <w:marLeft w:val="0"/>
          <w:marRight w:val="0"/>
          <w:marTop w:val="0"/>
          <w:marBottom w:val="0"/>
          <w:divBdr>
            <w:top w:val="none" w:sz="0" w:space="0" w:color="auto"/>
            <w:left w:val="none" w:sz="0" w:space="0" w:color="auto"/>
            <w:bottom w:val="none" w:sz="0" w:space="0" w:color="auto"/>
            <w:right w:val="none" w:sz="0" w:space="0" w:color="auto"/>
          </w:divBdr>
          <w:divsChild>
            <w:div w:id="1607694430">
              <w:marLeft w:val="0"/>
              <w:marRight w:val="0"/>
              <w:marTop w:val="0"/>
              <w:marBottom w:val="0"/>
              <w:divBdr>
                <w:top w:val="none" w:sz="0" w:space="0" w:color="auto"/>
                <w:left w:val="none" w:sz="0" w:space="0" w:color="auto"/>
                <w:bottom w:val="none" w:sz="0" w:space="0" w:color="auto"/>
                <w:right w:val="none" w:sz="0" w:space="0" w:color="auto"/>
              </w:divBdr>
            </w:div>
          </w:divsChild>
        </w:div>
        <w:div w:id="1213350091">
          <w:marLeft w:val="0"/>
          <w:marRight w:val="0"/>
          <w:marTop w:val="0"/>
          <w:marBottom w:val="0"/>
          <w:divBdr>
            <w:top w:val="none" w:sz="0" w:space="0" w:color="auto"/>
            <w:left w:val="none" w:sz="0" w:space="0" w:color="auto"/>
            <w:bottom w:val="none" w:sz="0" w:space="0" w:color="auto"/>
            <w:right w:val="none" w:sz="0" w:space="0" w:color="auto"/>
          </w:divBdr>
          <w:divsChild>
            <w:div w:id="2122528327">
              <w:marLeft w:val="0"/>
              <w:marRight w:val="0"/>
              <w:marTop w:val="0"/>
              <w:marBottom w:val="0"/>
              <w:divBdr>
                <w:top w:val="none" w:sz="0" w:space="0" w:color="auto"/>
                <w:left w:val="none" w:sz="0" w:space="0" w:color="auto"/>
                <w:bottom w:val="none" w:sz="0" w:space="0" w:color="auto"/>
                <w:right w:val="none" w:sz="0" w:space="0" w:color="auto"/>
              </w:divBdr>
            </w:div>
          </w:divsChild>
        </w:div>
        <w:div w:id="1219511270">
          <w:marLeft w:val="0"/>
          <w:marRight w:val="0"/>
          <w:marTop w:val="0"/>
          <w:marBottom w:val="0"/>
          <w:divBdr>
            <w:top w:val="none" w:sz="0" w:space="0" w:color="auto"/>
            <w:left w:val="none" w:sz="0" w:space="0" w:color="auto"/>
            <w:bottom w:val="none" w:sz="0" w:space="0" w:color="auto"/>
            <w:right w:val="none" w:sz="0" w:space="0" w:color="auto"/>
          </w:divBdr>
          <w:divsChild>
            <w:div w:id="1427114640">
              <w:marLeft w:val="0"/>
              <w:marRight w:val="0"/>
              <w:marTop w:val="0"/>
              <w:marBottom w:val="0"/>
              <w:divBdr>
                <w:top w:val="none" w:sz="0" w:space="0" w:color="auto"/>
                <w:left w:val="none" w:sz="0" w:space="0" w:color="auto"/>
                <w:bottom w:val="none" w:sz="0" w:space="0" w:color="auto"/>
                <w:right w:val="none" w:sz="0" w:space="0" w:color="auto"/>
              </w:divBdr>
            </w:div>
          </w:divsChild>
        </w:div>
        <w:div w:id="1220479706">
          <w:marLeft w:val="0"/>
          <w:marRight w:val="0"/>
          <w:marTop w:val="0"/>
          <w:marBottom w:val="0"/>
          <w:divBdr>
            <w:top w:val="none" w:sz="0" w:space="0" w:color="auto"/>
            <w:left w:val="none" w:sz="0" w:space="0" w:color="auto"/>
            <w:bottom w:val="none" w:sz="0" w:space="0" w:color="auto"/>
            <w:right w:val="none" w:sz="0" w:space="0" w:color="auto"/>
          </w:divBdr>
          <w:divsChild>
            <w:div w:id="243532485">
              <w:marLeft w:val="0"/>
              <w:marRight w:val="0"/>
              <w:marTop w:val="0"/>
              <w:marBottom w:val="0"/>
              <w:divBdr>
                <w:top w:val="none" w:sz="0" w:space="0" w:color="auto"/>
                <w:left w:val="none" w:sz="0" w:space="0" w:color="auto"/>
                <w:bottom w:val="none" w:sz="0" w:space="0" w:color="auto"/>
                <w:right w:val="none" w:sz="0" w:space="0" w:color="auto"/>
              </w:divBdr>
            </w:div>
          </w:divsChild>
        </w:div>
        <w:div w:id="1230582384">
          <w:marLeft w:val="0"/>
          <w:marRight w:val="0"/>
          <w:marTop w:val="0"/>
          <w:marBottom w:val="0"/>
          <w:divBdr>
            <w:top w:val="none" w:sz="0" w:space="0" w:color="auto"/>
            <w:left w:val="none" w:sz="0" w:space="0" w:color="auto"/>
            <w:bottom w:val="none" w:sz="0" w:space="0" w:color="auto"/>
            <w:right w:val="none" w:sz="0" w:space="0" w:color="auto"/>
          </w:divBdr>
          <w:divsChild>
            <w:div w:id="457837230">
              <w:marLeft w:val="0"/>
              <w:marRight w:val="0"/>
              <w:marTop w:val="0"/>
              <w:marBottom w:val="0"/>
              <w:divBdr>
                <w:top w:val="none" w:sz="0" w:space="0" w:color="auto"/>
                <w:left w:val="none" w:sz="0" w:space="0" w:color="auto"/>
                <w:bottom w:val="none" w:sz="0" w:space="0" w:color="auto"/>
                <w:right w:val="none" w:sz="0" w:space="0" w:color="auto"/>
              </w:divBdr>
            </w:div>
          </w:divsChild>
        </w:div>
        <w:div w:id="1243834543">
          <w:marLeft w:val="0"/>
          <w:marRight w:val="0"/>
          <w:marTop w:val="0"/>
          <w:marBottom w:val="0"/>
          <w:divBdr>
            <w:top w:val="none" w:sz="0" w:space="0" w:color="auto"/>
            <w:left w:val="none" w:sz="0" w:space="0" w:color="auto"/>
            <w:bottom w:val="none" w:sz="0" w:space="0" w:color="auto"/>
            <w:right w:val="none" w:sz="0" w:space="0" w:color="auto"/>
          </w:divBdr>
          <w:divsChild>
            <w:div w:id="1708792185">
              <w:marLeft w:val="0"/>
              <w:marRight w:val="0"/>
              <w:marTop w:val="0"/>
              <w:marBottom w:val="0"/>
              <w:divBdr>
                <w:top w:val="none" w:sz="0" w:space="0" w:color="auto"/>
                <w:left w:val="none" w:sz="0" w:space="0" w:color="auto"/>
                <w:bottom w:val="none" w:sz="0" w:space="0" w:color="auto"/>
                <w:right w:val="none" w:sz="0" w:space="0" w:color="auto"/>
              </w:divBdr>
            </w:div>
          </w:divsChild>
        </w:div>
        <w:div w:id="1243947639">
          <w:marLeft w:val="0"/>
          <w:marRight w:val="0"/>
          <w:marTop w:val="0"/>
          <w:marBottom w:val="0"/>
          <w:divBdr>
            <w:top w:val="none" w:sz="0" w:space="0" w:color="auto"/>
            <w:left w:val="none" w:sz="0" w:space="0" w:color="auto"/>
            <w:bottom w:val="none" w:sz="0" w:space="0" w:color="auto"/>
            <w:right w:val="none" w:sz="0" w:space="0" w:color="auto"/>
          </w:divBdr>
          <w:divsChild>
            <w:div w:id="425073968">
              <w:marLeft w:val="0"/>
              <w:marRight w:val="0"/>
              <w:marTop w:val="0"/>
              <w:marBottom w:val="0"/>
              <w:divBdr>
                <w:top w:val="none" w:sz="0" w:space="0" w:color="auto"/>
                <w:left w:val="none" w:sz="0" w:space="0" w:color="auto"/>
                <w:bottom w:val="none" w:sz="0" w:space="0" w:color="auto"/>
                <w:right w:val="none" w:sz="0" w:space="0" w:color="auto"/>
              </w:divBdr>
            </w:div>
          </w:divsChild>
        </w:div>
        <w:div w:id="1248073117">
          <w:marLeft w:val="0"/>
          <w:marRight w:val="0"/>
          <w:marTop w:val="0"/>
          <w:marBottom w:val="0"/>
          <w:divBdr>
            <w:top w:val="none" w:sz="0" w:space="0" w:color="auto"/>
            <w:left w:val="none" w:sz="0" w:space="0" w:color="auto"/>
            <w:bottom w:val="none" w:sz="0" w:space="0" w:color="auto"/>
            <w:right w:val="none" w:sz="0" w:space="0" w:color="auto"/>
          </w:divBdr>
          <w:divsChild>
            <w:div w:id="52117657">
              <w:marLeft w:val="0"/>
              <w:marRight w:val="0"/>
              <w:marTop w:val="0"/>
              <w:marBottom w:val="0"/>
              <w:divBdr>
                <w:top w:val="none" w:sz="0" w:space="0" w:color="auto"/>
                <w:left w:val="none" w:sz="0" w:space="0" w:color="auto"/>
                <w:bottom w:val="none" w:sz="0" w:space="0" w:color="auto"/>
                <w:right w:val="none" w:sz="0" w:space="0" w:color="auto"/>
              </w:divBdr>
            </w:div>
          </w:divsChild>
        </w:div>
        <w:div w:id="1249119913">
          <w:marLeft w:val="0"/>
          <w:marRight w:val="0"/>
          <w:marTop w:val="0"/>
          <w:marBottom w:val="0"/>
          <w:divBdr>
            <w:top w:val="none" w:sz="0" w:space="0" w:color="auto"/>
            <w:left w:val="none" w:sz="0" w:space="0" w:color="auto"/>
            <w:bottom w:val="none" w:sz="0" w:space="0" w:color="auto"/>
            <w:right w:val="none" w:sz="0" w:space="0" w:color="auto"/>
          </w:divBdr>
          <w:divsChild>
            <w:div w:id="1340036554">
              <w:marLeft w:val="0"/>
              <w:marRight w:val="0"/>
              <w:marTop w:val="0"/>
              <w:marBottom w:val="0"/>
              <w:divBdr>
                <w:top w:val="none" w:sz="0" w:space="0" w:color="auto"/>
                <w:left w:val="none" w:sz="0" w:space="0" w:color="auto"/>
                <w:bottom w:val="none" w:sz="0" w:space="0" w:color="auto"/>
                <w:right w:val="none" w:sz="0" w:space="0" w:color="auto"/>
              </w:divBdr>
            </w:div>
          </w:divsChild>
        </w:div>
        <w:div w:id="1250232761">
          <w:marLeft w:val="0"/>
          <w:marRight w:val="0"/>
          <w:marTop w:val="0"/>
          <w:marBottom w:val="0"/>
          <w:divBdr>
            <w:top w:val="none" w:sz="0" w:space="0" w:color="auto"/>
            <w:left w:val="none" w:sz="0" w:space="0" w:color="auto"/>
            <w:bottom w:val="none" w:sz="0" w:space="0" w:color="auto"/>
            <w:right w:val="none" w:sz="0" w:space="0" w:color="auto"/>
          </w:divBdr>
          <w:divsChild>
            <w:div w:id="827358679">
              <w:marLeft w:val="0"/>
              <w:marRight w:val="0"/>
              <w:marTop w:val="0"/>
              <w:marBottom w:val="0"/>
              <w:divBdr>
                <w:top w:val="none" w:sz="0" w:space="0" w:color="auto"/>
                <w:left w:val="none" w:sz="0" w:space="0" w:color="auto"/>
                <w:bottom w:val="none" w:sz="0" w:space="0" w:color="auto"/>
                <w:right w:val="none" w:sz="0" w:space="0" w:color="auto"/>
              </w:divBdr>
            </w:div>
          </w:divsChild>
        </w:div>
        <w:div w:id="1280990698">
          <w:marLeft w:val="0"/>
          <w:marRight w:val="0"/>
          <w:marTop w:val="0"/>
          <w:marBottom w:val="0"/>
          <w:divBdr>
            <w:top w:val="none" w:sz="0" w:space="0" w:color="auto"/>
            <w:left w:val="none" w:sz="0" w:space="0" w:color="auto"/>
            <w:bottom w:val="none" w:sz="0" w:space="0" w:color="auto"/>
            <w:right w:val="none" w:sz="0" w:space="0" w:color="auto"/>
          </w:divBdr>
          <w:divsChild>
            <w:div w:id="924656427">
              <w:marLeft w:val="0"/>
              <w:marRight w:val="0"/>
              <w:marTop w:val="0"/>
              <w:marBottom w:val="0"/>
              <w:divBdr>
                <w:top w:val="none" w:sz="0" w:space="0" w:color="auto"/>
                <w:left w:val="none" w:sz="0" w:space="0" w:color="auto"/>
                <w:bottom w:val="none" w:sz="0" w:space="0" w:color="auto"/>
                <w:right w:val="none" w:sz="0" w:space="0" w:color="auto"/>
              </w:divBdr>
            </w:div>
          </w:divsChild>
        </w:div>
        <w:div w:id="1283070626">
          <w:marLeft w:val="0"/>
          <w:marRight w:val="0"/>
          <w:marTop w:val="0"/>
          <w:marBottom w:val="0"/>
          <w:divBdr>
            <w:top w:val="none" w:sz="0" w:space="0" w:color="auto"/>
            <w:left w:val="none" w:sz="0" w:space="0" w:color="auto"/>
            <w:bottom w:val="none" w:sz="0" w:space="0" w:color="auto"/>
            <w:right w:val="none" w:sz="0" w:space="0" w:color="auto"/>
          </w:divBdr>
          <w:divsChild>
            <w:div w:id="999311207">
              <w:marLeft w:val="0"/>
              <w:marRight w:val="0"/>
              <w:marTop w:val="0"/>
              <w:marBottom w:val="0"/>
              <w:divBdr>
                <w:top w:val="none" w:sz="0" w:space="0" w:color="auto"/>
                <w:left w:val="none" w:sz="0" w:space="0" w:color="auto"/>
                <w:bottom w:val="none" w:sz="0" w:space="0" w:color="auto"/>
                <w:right w:val="none" w:sz="0" w:space="0" w:color="auto"/>
              </w:divBdr>
            </w:div>
          </w:divsChild>
        </w:div>
        <w:div w:id="1287272774">
          <w:marLeft w:val="0"/>
          <w:marRight w:val="0"/>
          <w:marTop w:val="0"/>
          <w:marBottom w:val="0"/>
          <w:divBdr>
            <w:top w:val="none" w:sz="0" w:space="0" w:color="auto"/>
            <w:left w:val="none" w:sz="0" w:space="0" w:color="auto"/>
            <w:bottom w:val="none" w:sz="0" w:space="0" w:color="auto"/>
            <w:right w:val="none" w:sz="0" w:space="0" w:color="auto"/>
          </w:divBdr>
          <w:divsChild>
            <w:div w:id="1789080505">
              <w:marLeft w:val="0"/>
              <w:marRight w:val="0"/>
              <w:marTop w:val="0"/>
              <w:marBottom w:val="0"/>
              <w:divBdr>
                <w:top w:val="none" w:sz="0" w:space="0" w:color="auto"/>
                <w:left w:val="none" w:sz="0" w:space="0" w:color="auto"/>
                <w:bottom w:val="none" w:sz="0" w:space="0" w:color="auto"/>
                <w:right w:val="none" w:sz="0" w:space="0" w:color="auto"/>
              </w:divBdr>
            </w:div>
          </w:divsChild>
        </w:div>
        <w:div w:id="1290353638">
          <w:marLeft w:val="0"/>
          <w:marRight w:val="0"/>
          <w:marTop w:val="0"/>
          <w:marBottom w:val="0"/>
          <w:divBdr>
            <w:top w:val="none" w:sz="0" w:space="0" w:color="auto"/>
            <w:left w:val="none" w:sz="0" w:space="0" w:color="auto"/>
            <w:bottom w:val="none" w:sz="0" w:space="0" w:color="auto"/>
            <w:right w:val="none" w:sz="0" w:space="0" w:color="auto"/>
          </w:divBdr>
          <w:divsChild>
            <w:div w:id="1315600935">
              <w:marLeft w:val="0"/>
              <w:marRight w:val="0"/>
              <w:marTop w:val="0"/>
              <w:marBottom w:val="0"/>
              <w:divBdr>
                <w:top w:val="none" w:sz="0" w:space="0" w:color="auto"/>
                <w:left w:val="none" w:sz="0" w:space="0" w:color="auto"/>
                <w:bottom w:val="none" w:sz="0" w:space="0" w:color="auto"/>
                <w:right w:val="none" w:sz="0" w:space="0" w:color="auto"/>
              </w:divBdr>
            </w:div>
          </w:divsChild>
        </w:div>
        <w:div w:id="1293246333">
          <w:marLeft w:val="0"/>
          <w:marRight w:val="0"/>
          <w:marTop w:val="0"/>
          <w:marBottom w:val="0"/>
          <w:divBdr>
            <w:top w:val="none" w:sz="0" w:space="0" w:color="auto"/>
            <w:left w:val="none" w:sz="0" w:space="0" w:color="auto"/>
            <w:bottom w:val="none" w:sz="0" w:space="0" w:color="auto"/>
            <w:right w:val="none" w:sz="0" w:space="0" w:color="auto"/>
          </w:divBdr>
          <w:divsChild>
            <w:div w:id="764115725">
              <w:marLeft w:val="0"/>
              <w:marRight w:val="0"/>
              <w:marTop w:val="0"/>
              <w:marBottom w:val="0"/>
              <w:divBdr>
                <w:top w:val="none" w:sz="0" w:space="0" w:color="auto"/>
                <w:left w:val="none" w:sz="0" w:space="0" w:color="auto"/>
                <w:bottom w:val="none" w:sz="0" w:space="0" w:color="auto"/>
                <w:right w:val="none" w:sz="0" w:space="0" w:color="auto"/>
              </w:divBdr>
            </w:div>
          </w:divsChild>
        </w:div>
        <w:div w:id="1296448176">
          <w:marLeft w:val="0"/>
          <w:marRight w:val="0"/>
          <w:marTop w:val="0"/>
          <w:marBottom w:val="0"/>
          <w:divBdr>
            <w:top w:val="none" w:sz="0" w:space="0" w:color="auto"/>
            <w:left w:val="none" w:sz="0" w:space="0" w:color="auto"/>
            <w:bottom w:val="none" w:sz="0" w:space="0" w:color="auto"/>
            <w:right w:val="none" w:sz="0" w:space="0" w:color="auto"/>
          </w:divBdr>
          <w:divsChild>
            <w:div w:id="1609386668">
              <w:marLeft w:val="0"/>
              <w:marRight w:val="0"/>
              <w:marTop w:val="0"/>
              <w:marBottom w:val="0"/>
              <w:divBdr>
                <w:top w:val="none" w:sz="0" w:space="0" w:color="auto"/>
                <w:left w:val="none" w:sz="0" w:space="0" w:color="auto"/>
                <w:bottom w:val="none" w:sz="0" w:space="0" w:color="auto"/>
                <w:right w:val="none" w:sz="0" w:space="0" w:color="auto"/>
              </w:divBdr>
            </w:div>
          </w:divsChild>
        </w:div>
        <w:div w:id="1297030990">
          <w:marLeft w:val="0"/>
          <w:marRight w:val="0"/>
          <w:marTop w:val="0"/>
          <w:marBottom w:val="0"/>
          <w:divBdr>
            <w:top w:val="none" w:sz="0" w:space="0" w:color="auto"/>
            <w:left w:val="none" w:sz="0" w:space="0" w:color="auto"/>
            <w:bottom w:val="none" w:sz="0" w:space="0" w:color="auto"/>
            <w:right w:val="none" w:sz="0" w:space="0" w:color="auto"/>
          </w:divBdr>
          <w:divsChild>
            <w:div w:id="490028482">
              <w:marLeft w:val="0"/>
              <w:marRight w:val="0"/>
              <w:marTop w:val="0"/>
              <w:marBottom w:val="0"/>
              <w:divBdr>
                <w:top w:val="none" w:sz="0" w:space="0" w:color="auto"/>
                <w:left w:val="none" w:sz="0" w:space="0" w:color="auto"/>
                <w:bottom w:val="none" w:sz="0" w:space="0" w:color="auto"/>
                <w:right w:val="none" w:sz="0" w:space="0" w:color="auto"/>
              </w:divBdr>
            </w:div>
          </w:divsChild>
        </w:div>
        <w:div w:id="1304777914">
          <w:marLeft w:val="0"/>
          <w:marRight w:val="0"/>
          <w:marTop w:val="0"/>
          <w:marBottom w:val="0"/>
          <w:divBdr>
            <w:top w:val="none" w:sz="0" w:space="0" w:color="auto"/>
            <w:left w:val="none" w:sz="0" w:space="0" w:color="auto"/>
            <w:bottom w:val="none" w:sz="0" w:space="0" w:color="auto"/>
            <w:right w:val="none" w:sz="0" w:space="0" w:color="auto"/>
          </w:divBdr>
          <w:divsChild>
            <w:div w:id="1527982151">
              <w:marLeft w:val="0"/>
              <w:marRight w:val="0"/>
              <w:marTop w:val="0"/>
              <w:marBottom w:val="0"/>
              <w:divBdr>
                <w:top w:val="none" w:sz="0" w:space="0" w:color="auto"/>
                <w:left w:val="none" w:sz="0" w:space="0" w:color="auto"/>
                <w:bottom w:val="none" w:sz="0" w:space="0" w:color="auto"/>
                <w:right w:val="none" w:sz="0" w:space="0" w:color="auto"/>
              </w:divBdr>
            </w:div>
          </w:divsChild>
        </w:div>
        <w:div w:id="1305546589">
          <w:marLeft w:val="0"/>
          <w:marRight w:val="0"/>
          <w:marTop w:val="0"/>
          <w:marBottom w:val="0"/>
          <w:divBdr>
            <w:top w:val="none" w:sz="0" w:space="0" w:color="auto"/>
            <w:left w:val="none" w:sz="0" w:space="0" w:color="auto"/>
            <w:bottom w:val="none" w:sz="0" w:space="0" w:color="auto"/>
            <w:right w:val="none" w:sz="0" w:space="0" w:color="auto"/>
          </w:divBdr>
          <w:divsChild>
            <w:div w:id="558563630">
              <w:marLeft w:val="0"/>
              <w:marRight w:val="0"/>
              <w:marTop w:val="0"/>
              <w:marBottom w:val="0"/>
              <w:divBdr>
                <w:top w:val="none" w:sz="0" w:space="0" w:color="auto"/>
                <w:left w:val="none" w:sz="0" w:space="0" w:color="auto"/>
                <w:bottom w:val="none" w:sz="0" w:space="0" w:color="auto"/>
                <w:right w:val="none" w:sz="0" w:space="0" w:color="auto"/>
              </w:divBdr>
            </w:div>
          </w:divsChild>
        </w:div>
        <w:div w:id="1306279052">
          <w:marLeft w:val="0"/>
          <w:marRight w:val="0"/>
          <w:marTop w:val="0"/>
          <w:marBottom w:val="0"/>
          <w:divBdr>
            <w:top w:val="none" w:sz="0" w:space="0" w:color="auto"/>
            <w:left w:val="none" w:sz="0" w:space="0" w:color="auto"/>
            <w:bottom w:val="none" w:sz="0" w:space="0" w:color="auto"/>
            <w:right w:val="none" w:sz="0" w:space="0" w:color="auto"/>
          </w:divBdr>
          <w:divsChild>
            <w:div w:id="643395861">
              <w:marLeft w:val="0"/>
              <w:marRight w:val="0"/>
              <w:marTop w:val="0"/>
              <w:marBottom w:val="0"/>
              <w:divBdr>
                <w:top w:val="none" w:sz="0" w:space="0" w:color="auto"/>
                <w:left w:val="none" w:sz="0" w:space="0" w:color="auto"/>
                <w:bottom w:val="none" w:sz="0" w:space="0" w:color="auto"/>
                <w:right w:val="none" w:sz="0" w:space="0" w:color="auto"/>
              </w:divBdr>
            </w:div>
          </w:divsChild>
        </w:div>
        <w:div w:id="1306348221">
          <w:marLeft w:val="0"/>
          <w:marRight w:val="0"/>
          <w:marTop w:val="0"/>
          <w:marBottom w:val="0"/>
          <w:divBdr>
            <w:top w:val="none" w:sz="0" w:space="0" w:color="auto"/>
            <w:left w:val="none" w:sz="0" w:space="0" w:color="auto"/>
            <w:bottom w:val="none" w:sz="0" w:space="0" w:color="auto"/>
            <w:right w:val="none" w:sz="0" w:space="0" w:color="auto"/>
          </w:divBdr>
          <w:divsChild>
            <w:div w:id="770130086">
              <w:marLeft w:val="0"/>
              <w:marRight w:val="0"/>
              <w:marTop w:val="0"/>
              <w:marBottom w:val="0"/>
              <w:divBdr>
                <w:top w:val="none" w:sz="0" w:space="0" w:color="auto"/>
                <w:left w:val="none" w:sz="0" w:space="0" w:color="auto"/>
                <w:bottom w:val="none" w:sz="0" w:space="0" w:color="auto"/>
                <w:right w:val="none" w:sz="0" w:space="0" w:color="auto"/>
              </w:divBdr>
            </w:div>
          </w:divsChild>
        </w:div>
        <w:div w:id="1318611008">
          <w:marLeft w:val="0"/>
          <w:marRight w:val="0"/>
          <w:marTop w:val="0"/>
          <w:marBottom w:val="0"/>
          <w:divBdr>
            <w:top w:val="none" w:sz="0" w:space="0" w:color="auto"/>
            <w:left w:val="none" w:sz="0" w:space="0" w:color="auto"/>
            <w:bottom w:val="none" w:sz="0" w:space="0" w:color="auto"/>
            <w:right w:val="none" w:sz="0" w:space="0" w:color="auto"/>
          </w:divBdr>
          <w:divsChild>
            <w:div w:id="1135103764">
              <w:marLeft w:val="0"/>
              <w:marRight w:val="0"/>
              <w:marTop w:val="0"/>
              <w:marBottom w:val="0"/>
              <w:divBdr>
                <w:top w:val="none" w:sz="0" w:space="0" w:color="auto"/>
                <w:left w:val="none" w:sz="0" w:space="0" w:color="auto"/>
                <w:bottom w:val="none" w:sz="0" w:space="0" w:color="auto"/>
                <w:right w:val="none" w:sz="0" w:space="0" w:color="auto"/>
              </w:divBdr>
            </w:div>
          </w:divsChild>
        </w:div>
        <w:div w:id="1324511898">
          <w:marLeft w:val="0"/>
          <w:marRight w:val="0"/>
          <w:marTop w:val="0"/>
          <w:marBottom w:val="0"/>
          <w:divBdr>
            <w:top w:val="none" w:sz="0" w:space="0" w:color="auto"/>
            <w:left w:val="none" w:sz="0" w:space="0" w:color="auto"/>
            <w:bottom w:val="none" w:sz="0" w:space="0" w:color="auto"/>
            <w:right w:val="none" w:sz="0" w:space="0" w:color="auto"/>
          </w:divBdr>
          <w:divsChild>
            <w:div w:id="1505323564">
              <w:marLeft w:val="0"/>
              <w:marRight w:val="0"/>
              <w:marTop w:val="0"/>
              <w:marBottom w:val="0"/>
              <w:divBdr>
                <w:top w:val="none" w:sz="0" w:space="0" w:color="auto"/>
                <w:left w:val="none" w:sz="0" w:space="0" w:color="auto"/>
                <w:bottom w:val="none" w:sz="0" w:space="0" w:color="auto"/>
                <w:right w:val="none" w:sz="0" w:space="0" w:color="auto"/>
              </w:divBdr>
            </w:div>
          </w:divsChild>
        </w:div>
        <w:div w:id="1324551724">
          <w:marLeft w:val="0"/>
          <w:marRight w:val="0"/>
          <w:marTop w:val="0"/>
          <w:marBottom w:val="0"/>
          <w:divBdr>
            <w:top w:val="none" w:sz="0" w:space="0" w:color="auto"/>
            <w:left w:val="none" w:sz="0" w:space="0" w:color="auto"/>
            <w:bottom w:val="none" w:sz="0" w:space="0" w:color="auto"/>
            <w:right w:val="none" w:sz="0" w:space="0" w:color="auto"/>
          </w:divBdr>
          <w:divsChild>
            <w:div w:id="219943435">
              <w:marLeft w:val="0"/>
              <w:marRight w:val="0"/>
              <w:marTop w:val="0"/>
              <w:marBottom w:val="0"/>
              <w:divBdr>
                <w:top w:val="none" w:sz="0" w:space="0" w:color="auto"/>
                <w:left w:val="none" w:sz="0" w:space="0" w:color="auto"/>
                <w:bottom w:val="none" w:sz="0" w:space="0" w:color="auto"/>
                <w:right w:val="none" w:sz="0" w:space="0" w:color="auto"/>
              </w:divBdr>
            </w:div>
          </w:divsChild>
        </w:div>
        <w:div w:id="1329551982">
          <w:marLeft w:val="0"/>
          <w:marRight w:val="0"/>
          <w:marTop w:val="0"/>
          <w:marBottom w:val="0"/>
          <w:divBdr>
            <w:top w:val="none" w:sz="0" w:space="0" w:color="auto"/>
            <w:left w:val="none" w:sz="0" w:space="0" w:color="auto"/>
            <w:bottom w:val="none" w:sz="0" w:space="0" w:color="auto"/>
            <w:right w:val="none" w:sz="0" w:space="0" w:color="auto"/>
          </w:divBdr>
          <w:divsChild>
            <w:div w:id="1805850738">
              <w:marLeft w:val="0"/>
              <w:marRight w:val="0"/>
              <w:marTop w:val="0"/>
              <w:marBottom w:val="0"/>
              <w:divBdr>
                <w:top w:val="none" w:sz="0" w:space="0" w:color="auto"/>
                <w:left w:val="none" w:sz="0" w:space="0" w:color="auto"/>
                <w:bottom w:val="none" w:sz="0" w:space="0" w:color="auto"/>
                <w:right w:val="none" w:sz="0" w:space="0" w:color="auto"/>
              </w:divBdr>
            </w:div>
          </w:divsChild>
        </w:div>
        <w:div w:id="1333678283">
          <w:marLeft w:val="0"/>
          <w:marRight w:val="0"/>
          <w:marTop w:val="0"/>
          <w:marBottom w:val="0"/>
          <w:divBdr>
            <w:top w:val="none" w:sz="0" w:space="0" w:color="auto"/>
            <w:left w:val="none" w:sz="0" w:space="0" w:color="auto"/>
            <w:bottom w:val="none" w:sz="0" w:space="0" w:color="auto"/>
            <w:right w:val="none" w:sz="0" w:space="0" w:color="auto"/>
          </w:divBdr>
          <w:divsChild>
            <w:div w:id="895778580">
              <w:marLeft w:val="0"/>
              <w:marRight w:val="0"/>
              <w:marTop w:val="0"/>
              <w:marBottom w:val="0"/>
              <w:divBdr>
                <w:top w:val="none" w:sz="0" w:space="0" w:color="auto"/>
                <w:left w:val="none" w:sz="0" w:space="0" w:color="auto"/>
                <w:bottom w:val="none" w:sz="0" w:space="0" w:color="auto"/>
                <w:right w:val="none" w:sz="0" w:space="0" w:color="auto"/>
              </w:divBdr>
            </w:div>
          </w:divsChild>
        </w:div>
        <w:div w:id="1337537429">
          <w:marLeft w:val="0"/>
          <w:marRight w:val="0"/>
          <w:marTop w:val="0"/>
          <w:marBottom w:val="0"/>
          <w:divBdr>
            <w:top w:val="none" w:sz="0" w:space="0" w:color="auto"/>
            <w:left w:val="none" w:sz="0" w:space="0" w:color="auto"/>
            <w:bottom w:val="none" w:sz="0" w:space="0" w:color="auto"/>
            <w:right w:val="none" w:sz="0" w:space="0" w:color="auto"/>
          </w:divBdr>
          <w:divsChild>
            <w:div w:id="856626546">
              <w:marLeft w:val="0"/>
              <w:marRight w:val="0"/>
              <w:marTop w:val="0"/>
              <w:marBottom w:val="0"/>
              <w:divBdr>
                <w:top w:val="none" w:sz="0" w:space="0" w:color="auto"/>
                <w:left w:val="none" w:sz="0" w:space="0" w:color="auto"/>
                <w:bottom w:val="none" w:sz="0" w:space="0" w:color="auto"/>
                <w:right w:val="none" w:sz="0" w:space="0" w:color="auto"/>
              </w:divBdr>
            </w:div>
          </w:divsChild>
        </w:div>
        <w:div w:id="1344165601">
          <w:marLeft w:val="0"/>
          <w:marRight w:val="0"/>
          <w:marTop w:val="0"/>
          <w:marBottom w:val="0"/>
          <w:divBdr>
            <w:top w:val="none" w:sz="0" w:space="0" w:color="auto"/>
            <w:left w:val="none" w:sz="0" w:space="0" w:color="auto"/>
            <w:bottom w:val="none" w:sz="0" w:space="0" w:color="auto"/>
            <w:right w:val="none" w:sz="0" w:space="0" w:color="auto"/>
          </w:divBdr>
          <w:divsChild>
            <w:div w:id="1686515007">
              <w:marLeft w:val="0"/>
              <w:marRight w:val="0"/>
              <w:marTop w:val="0"/>
              <w:marBottom w:val="0"/>
              <w:divBdr>
                <w:top w:val="none" w:sz="0" w:space="0" w:color="auto"/>
                <w:left w:val="none" w:sz="0" w:space="0" w:color="auto"/>
                <w:bottom w:val="none" w:sz="0" w:space="0" w:color="auto"/>
                <w:right w:val="none" w:sz="0" w:space="0" w:color="auto"/>
              </w:divBdr>
            </w:div>
          </w:divsChild>
        </w:div>
        <w:div w:id="1351571026">
          <w:marLeft w:val="0"/>
          <w:marRight w:val="0"/>
          <w:marTop w:val="0"/>
          <w:marBottom w:val="0"/>
          <w:divBdr>
            <w:top w:val="none" w:sz="0" w:space="0" w:color="auto"/>
            <w:left w:val="none" w:sz="0" w:space="0" w:color="auto"/>
            <w:bottom w:val="none" w:sz="0" w:space="0" w:color="auto"/>
            <w:right w:val="none" w:sz="0" w:space="0" w:color="auto"/>
          </w:divBdr>
          <w:divsChild>
            <w:div w:id="1322470080">
              <w:marLeft w:val="0"/>
              <w:marRight w:val="0"/>
              <w:marTop w:val="0"/>
              <w:marBottom w:val="0"/>
              <w:divBdr>
                <w:top w:val="none" w:sz="0" w:space="0" w:color="auto"/>
                <w:left w:val="none" w:sz="0" w:space="0" w:color="auto"/>
                <w:bottom w:val="none" w:sz="0" w:space="0" w:color="auto"/>
                <w:right w:val="none" w:sz="0" w:space="0" w:color="auto"/>
              </w:divBdr>
            </w:div>
          </w:divsChild>
        </w:div>
        <w:div w:id="1352991046">
          <w:marLeft w:val="0"/>
          <w:marRight w:val="0"/>
          <w:marTop w:val="0"/>
          <w:marBottom w:val="0"/>
          <w:divBdr>
            <w:top w:val="none" w:sz="0" w:space="0" w:color="auto"/>
            <w:left w:val="none" w:sz="0" w:space="0" w:color="auto"/>
            <w:bottom w:val="none" w:sz="0" w:space="0" w:color="auto"/>
            <w:right w:val="none" w:sz="0" w:space="0" w:color="auto"/>
          </w:divBdr>
          <w:divsChild>
            <w:div w:id="571935830">
              <w:marLeft w:val="0"/>
              <w:marRight w:val="0"/>
              <w:marTop w:val="0"/>
              <w:marBottom w:val="0"/>
              <w:divBdr>
                <w:top w:val="none" w:sz="0" w:space="0" w:color="auto"/>
                <w:left w:val="none" w:sz="0" w:space="0" w:color="auto"/>
                <w:bottom w:val="none" w:sz="0" w:space="0" w:color="auto"/>
                <w:right w:val="none" w:sz="0" w:space="0" w:color="auto"/>
              </w:divBdr>
            </w:div>
          </w:divsChild>
        </w:div>
        <w:div w:id="1361708349">
          <w:marLeft w:val="0"/>
          <w:marRight w:val="0"/>
          <w:marTop w:val="0"/>
          <w:marBottom w:val="0"/>
          <w:divBdr>
            <w:top w:val="none" w:sz="0" w:space="0" w:color="auto"/>
            <w:left w:val="none" w:sz="0" w:space="0" w:color="auto"/>
            <w:bottom w:val="none" w:sz="0" w:space="0" w:color="auto"/>
            <w:right w:val="none" w:sz="0" w:space="0" w:color="auto"/>
          </w:divBdr>
          <w:divsChild>
            <w:div w:id="981421841">
              <w:marLeft w:val="0"/>
              <w:marRight w:val="0"/>
              <w:marTop w:val="0"/>
              <w:marBottom w:val="0"/>
              <w:divBdr>
                <w:top w:val="none" w:sz="0" w:space="0" w:color="auto"/>
                <w:left w:val="none" w:sz="0" w:space="0" w:color="auto"/>
                <w:bottom w:val="none" w:sz="0" w:space="0" w:color="auto"/>
                <w:right w:val="none" w:sz="0" w:space="0" w:color="auto"/>
              </w:divBdr>
            </w:div>
          </w:divsChild>
        </w:div>
        <w:div w:id="1363555737">
          <w:marLeft w:val="0"/>
          <w:marRight w:val="0"/>
          <w:marTop w:val="0"/>
          <w:marBottom w:val="0"/>
          <w:divBdr>
            <w:top w:val="none" w:sz="0" w:space="0" w:color="auto"/>
            <w:left w:val="none" w:sz="0" w:space="0" w:color="auto"/>
            <w:bottom w:val="none" w:sz="0" w:space="0" w:color="auto"/>
            <w:right w:val="none" w:sz="0" w:space="0" w:color="auto"/>
          </w:divBdr>
          <w:divsChild>
            <w:div w:id="1729917719">
              <w:marLeft w:val="0"/>
              <w:marRight w:val="0"/>
              <w:marTop w:val="0"/>
              <w:marBottom w:val="0"/>
              <w:divBdr>
                <w:top w:val="none" w:sz="0" w:space="0" w:color="auto"/>
                <w:left w:val="none" w:sz="0" w:space="0" w:color="auto"/>
                <w:bottom w:val="none" w:sz="0" w:space="0" w:color="auto"/>
                <w:right w:val="none" w:sz="0" w:space="0" w:color="auto"/>
              </w:divBdr>
            </w:div>
          </w:divsChild>
        </w:div>
        <w:div w:id="1370178864">
          <w:marLeft w:val="0"/>
          <w:marRight w:val="0"/>
          <w:marTop w:val="0"/>
          <w:marBottom w:val="0"/>
          <w:divBdr>
            <w:top w:val="none" w:sz="0" w:space="0" w:color="auto"/>
            <w:left w:val="none" w:sz="0" w:space="0" w:color="auto"/>
            <w:bottom w:val="none" w:sz="0" w:space="0" w:color="auto"/>
            <w:right w:val="none" w:sz="0" w:space="0" w:color="auto"/>
          </w:divBdr>
          <w:divsChild>
            <w:div w:id="400107385">
              <w:marLeft w:val="0"/>
              <w:marRight w:val="0"/>
              <w:marTop w:val="0"/>
              <w:marBottom w:val="0"/>
              <w:divBdr>
                <w:top w:val="none" w:sz="0" w:space="0" w:color="auto"/>
                <w:left w:val="none" w:sz="0" w:space="0" w:color="auto"/>
                <w:bottom w:val="none" w:sz="0" w:space="0" w:color="auto"/>
                <w:right w:val="none" w:sz="0" w:space="0" w:color="auto"/>
              </w:divBdr>
            </w:div>
          </w:divsChild>
        </w:div>
        <w:div w:id="1379890526">
          <w:marLeft w:val="0"/>
          <w:marRight w:val="0"/>
          <w:marTop w:val="0"/>
          <w:marBottom w:val="0"/>
          <w:divBdr>
            <w:top w:val="none" w:sz="0" w:space="0" w:color="auto"/>
            <w:left w:val="none" w:sz="0" w:space="0" w:color="auto"/>
            <w:bottom w:val="none" w:sz="0" w:space="0" w:color="auto"/>
            <w:right w:val="none" w:sz="0" w:space="0" w:color="auto"/>
          </w:divBdr>
          <w:divsChild>
            <w:div w:id="723913674">
              <w:marLeft w:val="0"/>
              <w:marRight w:val="0"/>
              <w:marTop w:val="0"/>
              <w:marBottom w:val="0"/>
              <w:divBdr>
                <w:top w:val="none" w:sz="0" w:space="0" w:color="auto"/>
                <w:left w:val="none" w:sz="0" w:space="0" w:color="auto"/>
                <w:bottom w:val="none" w:sz="0" w:space="0" w:color="auto"/>
                <w:right w:val="none" w:sz="0" w:space="0" w:color="auto"/>
              </w:divBdr>
            </w:div>
          </w:divsChild>
        </w:div>
        <w:div w:id="1380082238">
          <w:marLeft w:val="0"/>
          <w:marRight w:val="0"/>
          <w:marTop w:val="0"/>
          <w:marBottom w:val="0"/>
          <w:divBdr>
            <w:top w:val="none" w:sz="0" w:space="0" w:color="auto"/>
            <w:left w:val="none" w:sz="0" w:space="0" w:color="auto"/>
            <w:bottom w:val="none" w:sz="0" w:space="0" w:color="auto"/>
            <w:right w:val="none" w:sz="0" w:space="0" w:color="auto"/>
          </w:divBdr>
          <w:divsChild>
            <w:div w:id="784890293">
              <w:marLeft w:val="0"/>
              <w:marRight w:val="0"/>
              <w:marTop w:val="0"/>
              <w:marBottom w:val="0"/>
              <w:divBdr>
                <w:top w:val="none" w:sz="0" w:space="0" w:color="auto"/>
                <w:left w:val="none" w:sz="0" w:space="0" w:color="auto"/>
                <w:bottom w:val="none" w:sz="0" w:space="0" w:color="auto"/>
                <w:right w:val="none" w:sz="0" w:space="0" w:color="auto"/>
              </w:divBdr>
            </w:div>
          </w:divsChild>
        </w:div>
        <w:div w:id="1387677356">
          <w:marLeft w:val="0"/>
          <w:marRight w:val="0"/>
          <w:marTop w:val="0"/>
          <w:marBottom w:val="0"/>
          <w:divBdr>
            <w:top w:val="none" w:sz="0" w:space="0" w:color="auto"/>
            <w:left w:val="none" w:sz="0" w:space="0" w:color="auto"/>
            <w:bottom w:val="none" w:sz="0" w:space="0" w:color="auto"/>
            <w:right w:val="none" w:sz="0" w:space="0" w:color="auto"/>
          </w:divBdr>
          <w:divsChild>
            <w:div w:id="2135319474">
              <w:marLeft w:val="0"/>
              <w:marRight w:val="0"/>
              <w:marTop w:val="0"/>
              <w:marBottom w:val="0"/>
              <w:divBdr>
                <w:top w:val="none" w:sz="0" w:space="0" w:color="auto"/>
                <w:left w:val="none" w:sz="0" w:space="0" w:color="auto"/>
                <w:bottom w:val="none" w:sz="0" w:space="0" w:color="auto"/>
                <w:right w:val="none" w:sz="0" w:space="0" w:color="auto"/>
              </w:divBdr>
            </w:div>
          </w:divsChild>
        </w:div>
        <w:div w:id="1437404228">
          <w:marLeft w:val="0"/>
          <w:marRight w:val="0"/>
          <w:marTop w:val="0"/>
          <w:marBottom w:val="0"/>
          <w:divBdr>
            <w:top w:val="none" w:sz="0" w:space="0" w:color="auto"/>
            <w:left w:val="none" w:sz="0" w:space="0" w:color="auto"/>
            <w:bottom w:val="none" w:sz="0" w:space="0" w:color="auto"/>
            <w:right w:val="none" w:sz="0" w:space="0" w:color="auto"/>
          </w:divBdr>
          <w:divsChild>
            <w:div w:id="1343319533">
              <w:marLeft w:val="0"/>
              <w:marRight w:val="0"/>
              <w:marTop w:val="0"/>
              <w:marBottom w:val="0"/>
              <w:divBdr>
                <w:top w:val="none" w:sz="0" w:space="0" w:color="auto"/>
                <w:left w:val="none" w:sz="0" w:space="0" w:color="auto"/>
                <w:bottom w:val="none" w:sz="0" w:space="0" w:color="auto"/>
                <w:right w:val="none" w:sz="0" w:space="0" w:color="auto"/>
              </w:divBdr>
            </w:div>
          </w:divsChild>
        </w:div>
        <w:div w:id="1468742168">
          <w:marLeft w:val="0"/>
          <w:marRight w:val="0"/>
          <w:marTop w:val="0"/>
          <w:marBottom w:val="0"/>
          <w:divBdr>
            <w:top w:val="none" w:sz="0" w:space="0" w:color="auto"/>
            <w:left w:val="none" w:sz="0" w:space="0" w:color="auto"/>
            <w:bottom w:val="none" w:sz="0" w:space="0" w:color="auto"/>
            <w:right w:val="none" w:sz="0" w:space="0" w:color="auto"/>
          </w:divBdr>
          <w:divsChild>
            <w:div w:id="175925147">
              <w:marLeft w:val="0"/>
              <w:marRight w:val="0"/>
              <w:marTop w:val="0"/>
              <w:marBottom w:val="0"/>
              <w:divBdr>
                <w:top w:val="none" w:sz="0" w:space="0" w:color="auto"/>
                <w:left w:val="none" w:sz="0" w:space="0" w:color="auto"/>
                <w:bottom w:val="none" w:sz="0" w:space="0" w:color="auto"/>
                <w:right w:val="none" w:sz="0" w:space="0" w:color="auto"/>
              </w:divBdr>
            </w:div>
          </w:divsChild>
        </w:div>
        <w:div w:id="1484587081">
          <w:marLeft w:val="0"/>
          <w:marRight w:val="0"/>
          <w:marTop w:val="0"/>
          <w:marBottom w:val="0"/>
          <w:divBdr>
            <w:top w:val="none" w:sz="0" w:space="0" w:color="auto"/>
            <w:left w:val="none" w:sz="0" w:space="0" w:color="auto"/>
            <w:bottom w:val="none" w:sz="0" w:space="0" w:color="auto"/>
            <w:right w:val="none" w:sz="0" w:space="0" w:color="auto"/>
          </w:divBdr>
          <w:divsChild>
            <w:div w:id="1925873278">
              <w:marLeft w:val="0"/>
              <w:marRight w:val="0"/>
              <w:marTop w:val="0"/>
              <w:marBottom w:val="0"/>
              <w:divBdr>
                <w:top w:val="none" w:sz="0" w:space="0" w:color="auto"/>
                <w:left w:val="none" w:sz="0" w:space="0" w:color="auto"/>
                <w:bottom w:val="none" w:sz="0" w:space="0" w:color="auto"/>
                <w:right w:val="none" w:sz="0" w:space="0" w:color="auto"/>
              </w:divBdr>
            </w:div>
          </w:divsChild>
        </w:div>
        <w:div w:id="1501458110">
          <w:marLeft w:val="0"/>
          <w:marRight w:val="0"/>
          <w:marTop w:val="0"/>
          <w:marBottom w:val="0"/>
          <w:divBdr>
            <w:top w:val="none" w:sz="0" w:space="0" w:color="auto"/>
            <w:left w:val="none" w:sz="0" w:space="0" w:color="auto"/>
            <w:bottom w:val="none" w:sz="0" w:space="0" w:color="auto"/>
            <w:right w:val="none" w:sz="0" w:space="0" w:color="auto"/>
          </w:divBdr>
          <w:divsChild>
            <w:div w:id="982269041">
              <w:marLeft w:val="0"/>
              <w:marRight w:val="0"/>
              <w:marTop w:val="0"/>
              <w:marBottom w:val="0"/>
              <w:divBdr>
                <w:top w:val="none" w:sz="0" w:space="0" w:color="auto"/>
                <w:left w:val="none" w:sz="0" w:space="0" w:color="auto"/>
                <w:bottom w:val="none" w:sz="0" w:space="0" w:color="auto"/>
                <w:right w:val="none" w:sz="0" w:space="0" w:color="auto"/>
              </w:divBdr>
            </w:div>
          </w:divsChild>
        </w:div>
        <w:div w:id="1504667316">
          <w:marLeft w:val="0"/>
          <w:marRight w:val="0"/>
          <w:marTop w:val="0"/>
          <w:marBottom w:val="0"/>
          <w:divBdr>
            <w:top w:val="none" w:sz="0" w:space="0" w:color="auto"/>
            <w:left w:val="none" w:sz="0" w:space="0" w:color="auto"/>
            <w:bottom w:val="none" w:sz="0" w:space="0" w:color="auto"/>
            <w:right w:val="none" w:sz="0" w:space="0" w:color="auto"/>
          </w:divBdr>
          <w:divsChild>
            <w:div w:id="1774743088">
              <w:marLeft w:val="0"/>
              <w:marRight w:val="0"/>
              <w:marTop w:val="0"/>
              <w:marBottom w:val="0"/>
              <w:divBdr>
                <w:top w:val="none" w:sz="0" w:space="0" w:color="auto"/>
                <w:left w:val="none" w:sz="0" w:space="0" w:color="auto"/>
                <w:bottom w:val="none" w:sz="0" w:space="0" w:color="auto"/>
                <w:right w:val="none" w:sz="0" w:space="0" w:color="auto"/>
              </w:divBdr>
            </w:div>
          </w:divsChild>
        </w:div>
        <w:div w:id="1514801002">
          <w:marLeft w:val="0"/>
          <w:marRight w:val="0"/>
          <w:marTop w:val="0"/>
          <w:marBottom w:val="0"/>
          <w:divBdr>
            <w:top w:val="none" w:sz="0" w:space="0" w:color="auto"/>
            <w:left w:val="none" w:sz="0" w:space="0" w:color="auto"/>
            <w:bottom w:val="none" w:sz="0" w:space="0" w:color="auto"/>
            <w:right w:val="none" w:sz="0" w:space="0" w:color="auto"/>
          </w:divBdr>
          <w:divsChild>
            <w:div w:id="1165049089">
              <w:marLeft w:val="0"/>
              <w:marRight w:val="0"/>
              <w:marTop w:val="0"/>
              <w:marBottom w:val="0"/>
              <w:divBdr>
                <w:top w:val="none" w:sz="0" w:space="0" w:color="auto"/>
                <w:left w:val="none" w:sz="0" w:space="0" w:color="auto"/>
                <w:bottom w:val="none" w:sz="0" w:space="0" w:color="auto"/>
                <w:right w:val="none" w:sz="0" w:space="0" w:color="auto"/>
              </w:divBdr>
            </w:div>
          </w:divsChild>
        </w:div>
        <w:div w:id="1527792250">
          <w:marLeft w:val="0"/>
          <w:marRight w:val="0"/>
          <w:marTop w:val="0"/>
          <w:marBottom w:val="0"/>
          <w:divBdr>
            <w:top w:val="none" w:sz="0" w:space="0" w:color="auto"/>
            <w:left w:val="none" w:sz="0" w:space="0" w:color="auto"/>
            <w:bottom w:val="none" w:sz="0" w:space="0" w:color="auto"/>
            <w:right w:val="none" w:sz="0" w:space="0" w:color="auto"/>
          </w:divBdr>
          <w:divsChild>
            <w:div w:id="1568299260">
              <w:marLeft w:val="0"/>
              <w:marRight w:val="0"/>
              <w:marTop w:val="0"/>
              <w:marBottom w:val="0"/>
              <w:divBdr>
                <w:top w:val="none" w:sz="0" w:space="0" w:color="auto"/>
                <w:left w:val="none" w:sz="0" w:space="0" w:color="auto"/>
                <w:bottom w:val="none" w:sz="0" w:space="0" w:color="auto"/>
                <w:right w:val="none" w:sz="0" w:space="0" w:color="auto"/>
              </w:divBdr>
            </w:div>
          </w:divsChild>
        </w:div>
        <w:div w:id="1532494547">
          <w:marLeft w:val="0"/>
          <w:marRight w:val="0"/>
          <w:marTop w:val="0"/>
          <w:marBottom w:val="0"/>
          <w:divBdr>
            <w:top w:val="none" w:sz="0" w:space="0" w:color="auto"/>
            <w:left w:val="none" w:sz="0" w:space="0" w:color="auto"/>
            <w:bottom w:val="none" w:sz="0" w:space="0" w:color="auto"/>
            <w:right w:val="none" w:sz="0" w:space="0" w:color="auto"/>
          </w:divBdr>
          <w:divsChild>
            <w:div w:id="1006247186">
              <w:marLeft w:val="0"/>
              <w:marRight w:val="0"/>
              <w:marTop w:val="0"/>
              <w:marBottom w:val="0"/>
              <w:divBdr>
                <w:top w:val="none" w:sz="0" w:space="0" w:color="auto"/>
                <w:left w:val="none" w:sz="0" w:space="0" w:color="auto"/>
                <w:bottom w:val="none" w:sz="0" w:space="0" w:color="auto"/>
                <w:right w:val="none" w:sz="0" w:space="0" w:color="auto"/>
              </w:divBdr>
            </w:div>
          </w:divsChild>
        </w:div>
        <w:div w:id="1533032244">
          <w:marLeft w:val="0"/>
          <w:marRight w:val="0"/>
          <w:marTop w:val="0"/>
          <w:marBottom w:val="0"/>
          <w:divBdr>
            <w:top w:val="none" w:sz="0" w:space="0" w:color="auto"/>
            <w:left w:val="none" w:sz="0" w:space="0" w:color="auto"/>
            <w:bottom w:val="none" w:sz="0" w:space="0" w:color="auto"/>
            <w:right w:val="none" w:sz="0" w:space="0" w:color="auto"/>
          </w:divBdr>
          <w:divsChild>
            <w:div w:id="1672641023">
              <w:marLeft w:val="0"/>
              <w:marRight w:val="0"/>
              <w:marTop w:val="0"/>
              <w:marBottom w:val="0"/>
              <w:divBdr>
                <w:top w:val="none" w:sz="0" w:space="0" w:color="auto"/>
                <w:left w:val="none" w:sz="0" w:space="0" w:color="auto"/>
                <w:bottom w:val="none" w:sz="0" w:space="0" w:color="auto"/>
                <w:right w:val="none" w:sz="0" w:space="0" w:color="auto"/>
              </w:divBdr>
            </w:div>
          </w:divsChild>
        </w:div>
        <w:div w:id="1568227863">
          <w:marLeft w:val="0"/>
          <w:marRight w:val="0"/>
          <w:marTop w:val="0"/>
          <w:marBottom w:val="0"/>
          <w:divBdr>
            <w:top w:val="none" w:sz="0" w:space="0" w:color="auto"/>
            <w:left w:val="none" w:sz="0" w:space="0" w:color="auto"/>
            <w:bottom w:val="none" w:sz="0" w:space="0" w:color="auto"/>
            <w:right w:val="none" w:sz="0" w:space="0" w:color="auto"/>
          </w:divBdr>
          <w:divsChild>
            <w:div w:id="1416828074">
              <w:marLeft w:val="0"/>
              <w:marRight w:val="0"/>
              <w:marTop w:val="0"/>
              <w:marBottom w:val="0"/>
              <w:divBdr>
                <w:top w:val="none" w:sz="0" w:space="0" w:color="auto"/>
                <w:left w:val="none" w:sz="0" w:space="0" w:color="auto"/>
                <w:bottom w:val="none" w:sz="0" w:space="0" w:color="auto"/>
                <w:right w:val="none" w:sz="0" w:space="0" w:color="auto"/>
              </w:divBdr>
            </w:div>
          </w:divsChild>
        </w:div>
        <w:div w:id="1571232941">
          <w:marLeft w:val="0"/>
          <w:marRight w:val="0"/>
          <w:marTop w:val="0"/>
          <w:marBottom w:val="0"/>
          <w:divBdr>
            <w:top w:val="none" w:sz="0" w:space="0" w:color="auto"/>
            <w:left w:val="none" w:sz="0" w:space="0" w:color="auto"/>
            <w:bottom w:val="none" w:sz="0" w:space="0" w:color="auto"/>
            <w:right w:val="none" w:sz="0" w:space="0" w:color="auto"/>
          </w:divBdr>
          <w:divsChild>
            <w:div w:id="1441755637">
              <w:marLeft w:val="0"/>
              <w:marRight w:val="0"/>
              <w:marTop w:val="0"/>
              <w:marBottom w:val="0"/>
              <w:divBdr>
                <w:top w:val="none" w:sz="0" w:space="0" w:color="auto"/>
                <w:left w:val="none" w:sz="0" w:space="0" w:color="auto"/>
                <w:bottom w:val="none" w:sz="0" w:space="0" w:color="auto"/>
                <w:right w:val="none" w:sz="0" w:space="0" w:color="auto"/>
              </w:divBdr>
            </w:div>
          </w:divsChild>
        </w:div>
        <w:div w:id="1591622237">
          <w:marLeft w:val="0"/>
          <w:marRight w:val="0"/>
          <w:marTop w:val="0"/>
          <w:marBottom w:val="0"/>
          <w:divBdr>
            <w:top w:val="none" w:sz="0" w:space="0" w:color="auto"/>
            <w:left w:val="none" w:sz="0" w:space="0" w:color="auto"/>
            <w:bottom w:val="none" w:sz="0" w:space="0" w:color="auto"/>
            <w:right w:val="none" w:sz="0" w:space="0" w:color="auto"/>
          </w:divBdr>
          <w:divsChild>
            <w:div w:id="1235582837">
              <w:marLeft w:val="0"/>
              <w:marRight w:val="0"/>
              <w:marTop w:val="0"/>
              <w:marBottom w:val="0"/>
              <w:divBdr>
                <w:top w:val="none" w:sz="0" w:space="0" w:color="auto"/>
                <w:left w:val="none" w:sz="0" w:space="0" w:color="auto"/>
                <w:bottom w:val="none" w:sz="0" w:space="0" w:color="auto"/>
                <w:right w:val="none" w:sz="0" w:space="0" w:color="auto"/>
              </w:divBdr>
            </w:div>
          </w:divsChild>
        </w:div>
        <w:div w:id="1593970556">
          <w:marLeft w:val="0"/>
          <w:marRight w:val="0"/>
          <w:marTop w:val="0"/>
          <w:marBottom w:val="0"/>
          <w:divBdr>
            <w:top w:val="none" w:sz="0" w:space="0" w:color="auto"/>
            <w:left w:val="none" w:sz="0" w:space="0" w:color="auto"/>
            <w:bottom w:val="none" w:sz="0" w:space="0" w:color="auto"/>
            <w:right w:val="none" w:sz="0" w:space="0" w:color="auto"/>
          </w:divBdr>
          <w:divsChild>
            <w:div w:id="939870923">
              <w:marLeft w:val="0"/>
              <w:marRight w:val="0"/>
              <w:marTop w:val="0"/>
              <w:marBottom w:val="0"/>
              <w:divBdr>
                <w:top w:val="none" w:sz="0" w:space="0" w:color="auto"/>
                <w:left w:val="none" w:sz="0" w:space="0" w:color="auto"/>
                <w:bottom w:val="none" w:sz="0" w:space="0" w:color="auto"/>
                <w:right w:val="none" w:sz="0" w:space="0" w:color="auto"/>
              </w:divBdr>
            </w:div>
          </w:divsChild>
        </w:div>
        <w:div w:id="1595938573">
          <w:marLeft w:val="0"/>
          <w:marRight w:val="0"/>
          <w:marTop w:val="0"/>
          <w:marBottom w:val="0"/>
          <w:divBdr>
            <w:top w:val="none" w:sz="0" w:space="0" w:color="auto"/>
            <w:left w:val="none" w:sz="0" w:space="0" w:color="auto"/>
            <w:bottom w:val="none" w:sz="0" w:space="0" w:color="auto"/>
            <w:right w:val="none" w:sz="0" w:space="0" w:color="auto"/>
          </w:divBdr>
          <w:divsChild>
            <w:div w:id="1989823649">
              <w:marLeft w:val="0"/>
              <w:marRight w:val="0"/>
              <w:marTop w:val="0"/>
              <w:marBottom w:val="0"/>
              <w:divBdr>
                <w:top w:val="none" w:sz="0" w:space="0" w:color="auto"/>
                <w:left w:val="none" w:sz="0" w:space="0" w:color="auto"/>
                <w:bottom w:val="none" w:sz="0" w:space="0" w:color="auto"/>
                <w:right w:val="none" w:sz="0" w:space="0" w:color="auto"/>
              </w:divBdr>
            </w:div>
          </w:divsChild>
        </w:div>
        <w:div w:id="1610427005">
          <w:marLeft w:val="0"/>
          <w:marRight w:val="0"/>
          <w:marTop w:val="0"/>
          <w:marBottom w:val="0"/>
          <w:divBdr>
            <w:top w:val="none" w:sz="0" w:space="0" w:color="auto"/>
            <w:left w:val="none" w:sz="0" w:space="0" w:color="auto"/>
            <w:bottom w:val="none" w:sz="0" w:space="0" w:color="auto"/>
            <w:right w:val="none" w:sz="0" w:space="0" w:color="auto"/>
          </w:divBdr>
          <w:divsChild>
            <w:div w:id="1549493915">
              <w:marLeft w:val="0"/>
              <w:marRight w:val="0"/>
              <w:marTop w:val="0"/>
              <w:marBottom w:val="0"/>
              <w:divBdr>
                <w:top w:val="none" w:sz="0" w:space="0" w:color="auto"/>
                <w:left w:val="none" w:sz="0" w:space="0" w:color="auto"/>
                <w:bottom w:val="none" w:sz="0" w:space="0" w:color="auto"/>
                <w:right w:val="none" w:sz="0" w:space="0" w:color="auto"/>
              </w:divBdr>
            </w:div>
          </w:divsChild>
        </w:div>
        <w:div w:id="1613709364">
          <w:marLeft w:val="0"/>
          <w:marRight w:val="0"/>
          <w:marTop w:val="0"/>
          <w:marBottom w:val="0"/>
          <w:divBdr>
            <w:top w:val="none" w:sz="0" w:space="0" w:color="auto"/>
            <w:left w:val="none" w:sz="0" w:space="0" w:color="auto"/>
            <w:bottom w:val="none" w:sz="0" w:space="0" w:color="auto"/>
            <w:right w:val="none" w:sz="0" w:space="0" w:color="auto"/>
          </w:divBdr>
          <w:divsChild>
            <w:div w:id="1328022721">
              <w:marLeft w:val="0"/>
              <w:marRight w:val="0"/>
              <w:marTop w:val="0"/>
              <w:marBottom w:val="0"/>
              <w:divBdr>
                <w:top w:val="none" w:sz="0" w:space="0" w:color="auto"/>
                <w:left w:val="none" w:sz="0" w:space="0" w:color="auto"/>
                <w:bottom w:val="none" w:sz="0" w:space="0" w:color="auto"/>
                <w:right w:val="none" w:sz="0" w:space="0" w:color="auto"/>
              </w:divBdr>
            </w:div>
          </w:divsChild>
        </w:div>
        <w:div w:id="1627422479">
          <w:marLeft w:val="0"/>
          <w:marRight w:val="0"/>
          <w:marTop w:val="0"/>
          <w:marBottom w:val="0"/>
          <w:divBdr>
            <w:top w:val="none" w:sz="0" w:space="0" w:color="auto"/>
            <w:left w:val="none" w:sz="0" w:space="0" w:color="auto"/>
            <w:bottom w:val="none" w:sz="0" w:space="0" w:color="auto"/>
            <w:right w:val="none" w:sz="0" w:space="0" w:color="auto"/>
          </w:divBdr>
          <w:divsChild>
            <w:div w:id="1831213904">
              <w:marLeft w:val="0"/>
              <w:marRight w:val="0"/>
              <w:marTop w:val="0"/>
              <w:marBottom w:val="0"/>
              <w:divBdr>
                <w:top w:val="none" w:sz="0" w:space="0" w:color="auto"/>
                <w:left w:val="none" w:sz="0" w:space="0" w:color="auto"/>
                <w:bottom w:val="none" w:sz="0" w:space="0" w:color="auto"/>
                <w:right w:val="none" w:sz="0" w:space="0" w:color="auto"/>
              </w:divBdr>
            </w:div>
          </w:divsChild>
        </w:div>
        <w:div w:id="1631208570">
          <w:marLeft w:val="0"/>
          <w:marRight w:val="0"/>
          <w:marTop w:val="0"/>
          <w:marBottom w:val="0"/>
          <w:divBdr>
            <w:top w:val="none" w:sz="0" w:space="0" w:color="auto"/>
            <w:left w:val="none" w:sz="0" w:space="0" w:color="auto"/>
            <w:bottom w:val="none" w:sz="0" w:space="0" w:color="auto"/>
            <w:right w:val="none" w:sz="0" w:space="0" w:color="auto"/>
          </w:divBdr>
          <w:divsChild>
            <w:div w:id="1115557781">
              <w:marLeft w:val="0"/>
              <w:marRight w:val="0"/>
              <w:marTop w:val="0"/>
              <w:marBottom w:val="0"/>
              <w:divBdr>
                <w:top w:val="none" w:sz="0" w:space="0" w:color="auto"/>
                <w:left w:val="none" w:sz="0" w:space="0" w:color="auto"/>
                <w:bottom w:val="none" w:sz="0" w:space="0" w:color="auto"/>
                <w:right w:val="none" w:sz="0" w:space="0" w:color="auto"/>
              </w:divBdr>
            </w:div>
          </w:divsChild>
        </w:div>
        <w:div w:id="1634091602">
          <w:marLeft w:val="0"/>
          <w:marRight w:val="0"/>
          <w:marTop w:val="0"/>
          <w:marBottom w:val="0"/>
          <w:divBdr>
            <w:top w:val="none" w:sz="0" w:space="0" w:color="auto"/>
            <w:left w:val="none" w:sz="0" w:space="0" w:color="auto"/>
            <w:bottom w:val="none" w:sz="0" w:space="0" w:color="auto"/>
            <w:right w:val="none" w:sz="0" w:space="0" w:color="auto"/>
          </w:divBdr>
          <w:divsChild>
            <w:div w:id="1854759535">
              <w:marLeft w:val="0"/>
              <w:marRight w:val="0"/>
              <w:marTop w:val="0"/>
              <w:marBottom w:val="0"/>
              <w:divBdr>
                <w:top w:val="none" w:sz="0" w:space="0" w:color="auto"/>
                <w:left w:val="none" w:sz="0" w:space="0" w:color="auto"/>
                <w:bottom w:val="none" w:sz="0" w:space="0" w:color="auto"/>
                <w:right w:val="none" w:sz="0" w:space="0" w:color="auto"/>
              </w:divBdr>
            </w:div>
          </w:divsChild>
        </w:div>
        <w:div w:id="1649551016">
          <w:marLeft w:val="0"/>
          <w:marRight w:val="0"/>
          <w:marTop w:val="0"/>
          <w:marBottom w:val="0"/>
          <w:divBdr>
            <w:top w:val="none" w:sz="0" w:space="0" w:color="auto"/>
            <w:left w:val="none" w:sz="0" w:space="0" w:color="auto"/>
            <w:bottom w:val="none" w:sz="0" w:space="0" w:color="auto"/>
            <w:right w:val="none" w:sz="0" w:space="0" w:color="auto"/>
          </w:divBdr>
          <w:divsChild>
            <w:div w:id="1535927899">
              <w:marLeft w:val="0"/>
              <w:marRight w:val="0"/>
              <w:marTop w:val="0"/>
              <w:marBottom w:val="0"/>
              <w:divBdr>
                <w:top w:val="none" w:sz="0" w:space="0" w:color="auto"/>
                <w:left w:val="none" w:sz="0" w:space="0" w:color="auto"/>
                <w:bottom w:val="none" w:sz="0" w:space="0" w:color="auto"/>
                <w:right w:val="none" w:sz="0" w:space="0" w:color="auto"/>
              </w:divBdr>
            </w:div>
          </w:divsChild>
        </w:div>
        <w:div w:id="1665086207">
          <w:marLeft w:val="0"/>
          <w:marRight w:val="0"/>
          <w:marTop w:val="0"/>
          <w:marBottom w:val="0"/>
          <w:divBdr>
            <w:top w:val="none" w:sz="0" w:space="0" w:color="auto"/>
            <w:left w:val="none" w:sz="0" w:space="0" w:color="auto"/>
            <w:bottom w:val="none" w:sz="0" w:space="0" w:color="auto"/>
            <w:right w:val="none" w:sz="0" w:space="0" w:color="auto"/>
          </w:divBdr>
          <w:divsChild>
            <w:div w:id="75440963">
              <w:marLeft w:val="0"/>
              <w:marRight w:val="0"/>
              <w:marTop w:val="0"/>
              <w:marBottom w:val="0"/>
              <w:divBdr>
                <w:top w:val="none" w:sz="0" w:space="0" w:color="auto"/>
                <w:left w:val="none" w:sz="0" w:space="0" w:color="auto"/>
                <w:bottom w:val="none" w:sz="0" w:space="0" w:color="auto"/>
                <w:right w:val="none" w:sz="0" w:space="0" w:color="auto"/>
              </w:divBdr>
            </w:div>
          </w:divsChild>
        </w:div>
        <w:div w:id="1668440517">
          <w:marLeft w:val="0"/>
          <w:marRight w:val="0"/>
          <w:marTop w:val="0"/>
          <w:marBottom w:val="0"/>
          <w:divBdr>
            <w:top w:val="none" w:sz="0" w:space="0" w:color="auto"/>
            <w:left w:val="none" w:sz="0" w:space="0" w:color="auto"/>
            <w:bottom w:val="none" w:sz="0" w:space="0" w:color="auto"/>
            <w:right w:val="none" w:sz="0" w:space="0" w:color="auto"/>
          </w:divBdr>
          <w:divsChild>
            <w:div w:id="860509316">
              <w:marLeft w:val="0"/>
              <w:marRight w:val="0"/>
              <w:marTop w:val="0"/>
              <w:marBottom w:val="0"/>
              <w:divBdr>
                <w:top w:val="none" w:sz="0" w:space="0" w:color="auto"/>
                <w:left w:val="none" w:sz="0" w:space="0" w:color="auto"/>
                <w:bottom w:val="none" w:sz="0" w:space="0" w:color="auto"/>
                <w:right w:val="none" w:sz="0" w:space="0" w:color="auto"/>
              </w:divBdr>
            </w:div>
          </w:divsChild>
        </w:div>
        <w:div w:id="1670520946">
          <w:marLeft w:val="0"/>
          <w:marRight w:val="0"/>
          <w:marTop w:val="0"/>
          <w:marBottom w:val="0"/>
          <w:divBdr>
            <w:top w:val="none" w:sz="0" w:space="0" w:color="auto"/>
            <w:left w:val="none" w:sz="0" w:space="0" w:color="auto"/>
            <w:bottom w:val="none" w:sz="0" w:space="0" w:color="auto"/>
            <w:right w:val="none" w:sz="0" w:space="0" w:color="auto"/>
          </w:divBdr>
          <w:divsChild>
            <w:div w:id="833186105">
              <w:marLeft w:val="0"/>
              <w:marRight w:val="0"/>
              <w:marTop w:val="0"/>
              <w:marBottom w:val="0"/>
              <w:divBdr>
                <w:top w:val="none" w:sz="0" w:space="0" w:color="auto"/>
                <w:left w:val="none" w:sz="0" w:space="0" w:color="auto"/>
                <w:bottom w:val="none" w:sz="0" w:space="0" w:color="auto"/>
                <w:right w:val="none" w:sz="0" w:space="0" w:color="auto"/>
              </w:divBdr>
            </w:div>
          </w:divsChild>
        </w:div>
        <w:div w:id="1680768968">
          <w:marLeft w:val="0"/>
          <w:marRight w:val="0"/>
          <w:marTop w:val="0"/>
          <w:marBottom w:val="0"/>
          <w:divBdr>
            <w:top w:val="none" w:sz="0" w:space="0" w:color="auto"/>
            <w:left w:val="none" w:sz="0" w:space="0" w:color="auto"/>
            <w:bottom w:val="none" w:sz="0" w:space="0" w:color="auto"/>
            <w:right w:val="none" w:sz="0" w:space="0" w:color="auto"/>
          </w:divBdr>
          <w:divsChild>
            <w:div w:id="474839144">
              <w:marLeft w:val="0"/>
              <w:marRight w:val="0"/>
              <w:marTop w:val="0"/>
              <w:marBottom w:val="0"/>
              <w:divBdr>
                <w:top w:val="none" w:sz="0" w:space="0" w:color="auto"/>
                <w:left w:val="none" w:sz="0" w:space="0" w:color="auto"/>
                <w:bottom w:val="none" w:sz="0" w:space="0" w:color="auto"/>
                <w:right w:val="none" w:sz="0" w:space="0" w:color="auto"/>
              </w:divBdr>
            </w:div>
          </w:divsChild>
        </w:div>
        <w:div w:id="1684355094">
          <w:marLeft w:val="0"/>
          <w:marRight w:val="0"/>
          <w:marTop w:val="0"/>
          <w:marBottom w:val="0"/>
          <w:divBdr>
            <w:top w:val="none" w:sz="0" w:space="0" w:color="auto"/>
            <w:left w:val="none" w:sz="0" w:space="0" w:color="auto"/>
            <w:bottom w:val="none" w:sz="0" w:space="0" w:color="auto"/>
            <w:right w:val="none" w:sz="0" w:space="0" w:color="auto"/>
          </w:divBdr>
          <w:divsChild>
            <w:div w:id="2045401971">
              <w:marLeft w:val="0"/>
              <w:marRight w:val="0"/>
              <w:marTop w:val="0"/>
              <w:marBottom w:val="0"/>
              <w:divBdr>
                <w:top w:val="none" w:sz="0" w:space="0" w:color="auto"/>
                <w:left w:val="none" w:sz="0" w:space="0" w:color="auto"/>
                <w:bottom w:val="none" w:sz="0" w:space="0" w:color="auto"/>
                <w:right w:val="none" w:sz="0" w:space="0" w:color="auto"/>
              </w:divBdr>
            </w:div>
          </w:divsChild>
        </w:div>
        <w:div w:id="1693414619">
          <w:marLeft w:val="0"/>
          <w:marRight w:val="0"/>
          <w:marTop w:val="0"/>
          <w:marBottom w:val="0"/>
          <w:divBdr>
            <w:top w:val="none" w:sz="0" w:space="0" w:color="auto"/>
            <w:left w:val="none" w:sz="0" w:space="0" w:color="auto"/>
            <w:bottom w:val="none" w:sz="0" w:space="0" w:color="auto"/>
            <w:right w:val="none" w:sz="0" w:space="0" w:color="auto"/>
          </w:divBdr>
          <w:divsChild>
            <w:div w:id="193007740">
              <w:marLeft w:val="0"/>
              <w:marRight w:val="0"/>
              <w:marTop w:val="0"/>
              <w:marBottom w:val="0"/>
              <w:divBdr>
                <w:top w:val="none" w:sz="0" w:space="0" w:color="auto"/>
                <w:left w:val="none" w:sz="0" w:space="0" w:color="auto"/>
                <w:bottom w:val="none" w:sz="0" w:space="0" w:color="auto"/>
                <w:right w:val="none" w:sz="0" w:space="0" w:color="auto"/>
              </w:divBdr>
            </w:div>
          </w:divsChild>
        </w:div>
        <w:div w:id="1698651260">
          <w:marLeft w:val="0"/>
          <w:marRight w:val="0"/>
          <w:marTop w:val="0"/>
          <w:marBottom w:val="0"/>
          <w:divBdr>
            <w:top w:val="none" w:sz="0" w:space="0" w:color="auto"/>
            <w:left w:val="none" w:sz="0" w:space="0" w:color="auto"/>
            <w:bottom w:val="none" w:sz="0" w:space="0" w:color="auto"/>
            <w:right w:val="none" w:sz="0" w:space="0" w:color="auto"/>
          </w:divBdr>
          <w:divsChild>
            <w:div w:id="870800159">
              <w:marLeft w:val="0"/>
              <w:marRight w:val="0"/>
              <w:marTop w:val="0"/>
              <w:marBottom w:val="0"/>
              <w:divBdr>
                <w:top w:val="none" w:sz="0" w:space="0" w:color="auto"/>
                <w:left w:val="none" w:sz="0" w:space="0" w:color="auto"/>
                <w:bottom w:val="none" w:sz="0" w:space="0" w:color="auto"/>
                <w:right w:val="none" w:sz="0" w:space="0" w:color="auto"/>
              </w:divBdr>
            </w:div>
          </w:divsChild>
        </w:div>
        <w:div w:id="1710304599">
          <w:marLeft w:val="0"/>
          <w:marRight w:val="0"/>
          <w:marTop w:val="0"/>
          <w:marBottom w:val="0"/>
          <w:divBdr>
            <w:top w:val="none" w:sz="0" w:space="0" w:color="auto"/>
            <w:left w:val="none" w:sz="0" w:space="0" w:color="auto"/>
            <w:bottom w:val="none" w:sz="0" w:space="0" w:color="auto"/>
            <w:right w:val="none" w:sz="0" w:space="0" w:color="auto"/>
          </w:divBdr>
          <w:divsChild>
            <w:div w:id="1288853499">
              <w:marLeft w:val="0"/>
              <w:marRight w:val="0"/>
              <w:marTop w:val="0"/>
              <w:marBottom w:val="0"/>
              <w:divBdr>
                <w:top w:val="none" w:sz="0" w:space="0" w:color="auto"/>
                <w:left w:val="none" w:sz="0" w:space="0" w:color="auto"/>
                <w:bottom w:val="none" w:sz="0" w:space="0" w:color="auto"/>
                <w:right w:val="none" w:sz="0" w:space="0" w:color="auto"/>
              </w:divBdr>
            </w:div>
          </w:divsChild>
        </w:div>
        <w:div w:id="1729038589">
          <w:marLeft w:val="0"/>
          <w:marRight w:val="0"/>
          <w:marTop w:val="0"/>
          <w:marBottom w:val="0"/>
          <w:divBdr>
            <w:top w:val="none" w:sz="0" w:space="0" w:color="auto"/>
            <w:left w:val="none" w:sz="0" w:space="0" w:color="auto"/>
            <w:bottom w:val="none" w:sz="0" w:space="0" w:color="auto"/>
            <w:right w:val="none" w:sz="0" w:space="0" w:color="auto"/>
          </w:divBdr>
          <w:divsChild>
            <w:div w:id="1186289372">
              <w:marLeft w:val="0"/>
              <w:marRight w:val="0"/>
              <w:marTop w:val="0"/>
              <w:marBottom w:val="0"/>
              <w:divBdr>
                <w:top w:val="none" w:sz="0" w:space="0" w:color="auto"/>
                <w:left w:val="none" w:sz="0" w:space="0" w:color="auto"/>
                <w:bottom w:val="none" w:sz="0" w:space="0" w:color="auto"/>
                <w:right w:val="none" w:sz="0" w:space="0" w:color="auto"/>
              </w:divBdr>
            </w:div>
          </w:divsChild>
        </w:div>
        <w:div w:id="1731347380">
          <w:marLeft w:val="0"/>
          <w:marRight w:val="0"/>
          <w:marTop w:val="0"/>
          <w:marBottom w:val="0"/>
          <w:divBdr>
            <w:top w:val="none" w:sz="0" w:space="0" w:color="auto"/>
            <w:left w:val="none" w:sz="0" w:space="0" w:color="auto"/>
            <w:bottom w:val="none" w:sz="0" w:space="0" w:color="auto"/>
            <w:right w:val="none" w:sz="0" w:space="0" w:color="auto"/>
          </w:divBdr>
          <w:divsChild>
            <w:div w:id="578027639">
              <w:marLeft w:val="0"/>
              <w:marRight w:val="0"/>
              <w:marTop w:val="0"/>
              <w:marBottom w:val="0"/>
              <w:divBdr>
                <w:top w:val="none" w:sz="0" w:space="0" w:color="auto"/>
                <w:left w:val="none" w:sz="0" w:space="0" w:color="auto"/>
                <w:bottom w:val="none" w:sz="0" w:space="0" w:color="auto"/>
                <w:right w:val="none" w:sz="0" w:space="0" w:color="auto"/>
              </w:divBdr>
            </w:div>
          </w:divsChild>
        </w:div>
        <w:div w:id="1735808269">
          <w:marLeft w:val="0"/>
          <w:marRight w:val="0"/>
          <w:marTop w:val="0"/>
          <w:marBottom w:val="0"/>
          <w:divBdr>
            <w:top w:val="none" w:sz="0" w:space="0" w:color="auto"/>
            <w:left w:val="none" w:sz="0" w:space="0" w:color="auto"/>
            <w:bottom w:val="none" w:sz="0" w:space="0" w:color="auto"/>
            <w:right w:val="none" w:sz="0" w:space="0" w:color="auto"/>
          </w:divBdr>
          <w:divsChild>
            <w:div w:id="341129800">
              <w:marLeft w:val="0"/>
              <w:marRight w:val="0"/>
              <w:marTop w:val="0"/>
              <w:marBottom w:val="0"/>
              <w:divBdr>
                <w:top w:val="none" w:sz="0" w:space="0" w:color="auto"/>
                <w:left w:val="none" w:sz="0" w:space="0" w:color="auto"/>
                <w:bottom w:val="none" w:sz="0" w:space="0" w:color="auto"/>
                <w:right w:val="none" w:sz="0" w:space="0" w:color="auto"/>
              </w:divBdr>
            </w:div>
          </w:divsChild>
        </w:div>
        <w:div w:id="1740445144">
          <w:marLeft w:val="0"/>
          <w:marRight w:val="0"/>
          <w:marTop w:val="0"/>
          <w:marBottom w:val="0"/>
          <w:divBdr>
            <w:top w:val="none" w:sz="0" w:space="0" w:color="auto"/>
            <w:left w:val="none" w:sz="0" w:space="0" w:color="auto"/>
            <w:bottom w:val="none" w:sz="0" w:space="0" w:color="auto"/>
            <w:right w:val="none" w:sz="0" w:space="0" w:color="auto"/>
          </w:divBdr>
          <w:divsChild>
            <w:div w:id="2045597668">
              <w:marLeft w:val="0"/>
              <w:marRight w:val="0"/>
              <w:marTop w:val="0"/>
              <w:marBottom w:val="0"/>
              <w:divBdr>
                <w:top w:val="none" w:sz="0" w:space="0" w:color="auto"/>
                <w:left w:val="none" w:sz="0" w:space="0" w:color="auto"/>
                <w:bottom w:val="none" w:sz="0" w:space="0" w:color="auto"/>
                <w:right w:val="none" w:sz="0" w:space="0" w:color="auto"/>
              </w:divBdr>
            </w:div>
          </w:divsChild>
        </w:div>
        <w:div w:id="1753160488">
          <w:marLeft w:val="0"/>
          <w:marRight w:val="0"/>
          <w:marTop w:val="0"/>
          <w:marBottom w:val="0"/>
          <w:divBdr>
            <w:top w:val="none" w:sz="0" w:space="0" w:color="auto"/>
            <w:left w:val="none" w:sz="0" w:space="0" w:color="auto"/>
            <w:bottom w:val="none" w:sz="0" w:space="0" w:color="auto"/>
            <w:right w:val="none" w:sz="0" w:space="0" w:color="auto"/>
          </w:divBdr>
          <w:divsChild>
            <w:div w:id="216356999">
              <w:marLeft w:val="0"/>
              <w:marRight w:val="0"/>
              <w:marTop w:val="0"/>
              <w:marBottom w:val="0"/>
              <w:divBdr>
                <w:top w:val="none" w:sz="0" w:space="0" w:color="auto"/>
                <w:left w:val="none" w:sz="0" w:space="0" w:color="auto"/>
                <w:bottom w:val="none" w:sz="0" w:space="0" w:color="auto"/>
                <w:right w:val="none" w:sz="0" w:space="0" w:color="auto"/>
              </w:divBdr>
            </w:div>
          </w:divsChild>
        </w:div>
        <w:div w:id="1754080497">
          <w:marLeft w:val="0"/>
          <w:marRight w:val="0"/>
          <w:marTop w:val="0"/>
          <w:marBottom w:val="0"/>
          <w:divBdr>
            <w:top w:val="none" w:sz="0" w:space="0" w:color="auto"/>
            <w:left w:val="none" w:sz="0" w:space="0" w:color="auto"/>
            <w:bottom w:val="none" w:sz="0" w:space="0" w:color="auto"/>
            <w:right w:val="none" w:sz="0" w:space="0" w:color="auto"/>
          </w:divBdr>
          <w:divsChild>
            <w:div w:id="1666396913">
              <w:marLeft w:val="0"/>
              <w:marRight w:val="0"/>
              <w:marTop w:val="0"/>
              <w:marBottom w:val="0"/>
              <w:divBdr>
                <w:top w:val="none" w:sz="0" w:space="0" w:color="auto"/>
                <w:left w:val="none" w:sz="0" w:space="0" w:color="auto"/>
                <w:bottom w:val="none" w:sz="0" w:space="0" w:color="auto"/>
                <w:right w:val="none" w:sz="0" w:space="0" w:color="auto"/>
              </w:divBdr>
            </w:div>
          </w:divsChild>
        </w:div>
        <w:div w:id="1764839844">
          <w:marLeft w:val="0"/>
          <w:marRight w:val="0"/>
          <w:marTop w:val="0"/>
          <w:marBottom w:val="0"/>
          <w:divBdr>
            <w:top w:val="none" w:sz="0" w:space="0" w:color="auto"/>
            <w:left w:val="none" w:sz="0" w:space="0" w:color="auto"/>
            <w:bottom w:val="none" w:sz="0" w:space="0" w:color="auto"/>
            <w:right w:val="none" w:sz="0" w:space="0" w:color="auto"/>
          </w:divBdr>
          <w:divsChild>
            <w:div w:id="780150462">
              <w:marLeft w:val="0"/>
              <w:marRight w:val="0"/>
              <w:marTop w:val="0"/>
              <w:marBottom w:val="0"/>
              <w:divBdr>
                <w:top w:val="none" w:sz="0" w:space="0" w:color="auto"/>
                <w:left w:val="none" w:sz="0" w:space="0" w:color="auto"/>
                <w:bottom w:val="none" w:sz="0" w:space="0" w:color="auto"/>
                <w:right w:val="none" w:sz="0" w:space="0" w:color="auto"/>
              </w:divBdr>
            </w:div>
          </w:divsChild>
        </w:div>
        <w:div w:id="1792744472">
          <w:marLeft w:val="0"/>
          <w:marRight w:val="0"/>
          <w:marTop w:val="0"/>
          <w:marBottom w:val="0"/>
          <w:divBdr>
            <w:top w:val="none" w:sz="0" w:space="0" w:color="auto"/>
            <w:left w:val="none" w:sz="0" w:space="0" w:color="auto"/>
            <w:bottom w:val="none" w:sz="0" w:space="0" w:color="auto"/>
            <w:right w:val="none" w:sz="0" w:space="0" w:color="auto"/>
          </w:divBdr>
          <w:divsChild>
            <w:div w:id="827131220">
              <w:marLeft w:val="0"/>
              <w:marRight w:val="0"/>
              <w:marTop w:val="0"/>
              <w:marBottom w:val="0"/>
              <w:divBdr>
                <w:top w:val="none" w:sz="0" w:space="0" w:color="auto"/>
                <w:left w:val="none" w:sz="0" w:space="0" w:color="auto"/>
                <w:bottom w:val="none" w:sz="0" w:space="0" w:color="auto"/>
                <w:right w:val="none" w:sz="0" w:space="0" w:color="auto"/>
              </w:divBdr>
            </w:div>
          </w:divsChild>
        </w:div>
        <w:div w:id="1803041235">
          <w:marLeft w:val="0"/>
          <w:marRight w:val="0"/>
          <w:marTop w:val="0"/>
          <w:marBottom w:val="0"/>
          <w:divBdr>
            <w:top w:val="none" w:sz="0" w:space="0" w:color="auto"/>
            <w:left w:val="none" w:sz="0" w:space="0" w:color="auto"/>
            <w:bottom w:val="none" w:sz="0" w:space="0" w:color="auto"/>
            <w:right w:val="none" w:sz="0" w:space="0" w:color="auto"/>
          </w:divBdr>
          <w:divsChild>
            <w:div w:id="413597732">
              <w:marLeft w:val="0"/>
              <w:marRight w:val="0"/>
              <w:marTop w:val="0"/>
              <w:marBottom w:val="0"/>
              <w:divBdr>
                <w:top w:val="none" w:sz="0" w:space="0" w:color="auto"/>
                <w:left w:val="none" w:sz="0" w:space="0" w:color="auto"/>
                <w:bottom w:val="none" w:sz="0" w:space="0" w:color="auto"/>
                <w:right w:val="none" w:sz="0" w:space="0" w:color="auto"/>
              </w:divBdr>
            </w:div>
          </w:divsChild>
        </w:div>
        <w:div w:id="1803763361">
          <w:marLeft w:val="0"/>
          <w:marRight w:val="0"/>
          <w:marTop w:val="0"/>
          <w:marBottom w:val="0"/>
          <w:divBdr>
            <w:top w:val="none" w:sz="0" w:space="0" w:color="auto"/>
            <w:left w:val="none" w:sz="0" w:space="0" w:color="auto"/>
            <w:bottom w:val="none" w:sz="0" w:space="0" w:color="auto"/>
            <w:right w:val="none" w:sz="0" w:space="0" w:color="auto"/>
          </w:divBdr>
          <w:divsChild>
            <w:div w:id="1828747018">
              <w:marLeft w:val="0"/>
              <w:marRight w:val="0"/>
              <w:marTop w:val="0"/>
              <w:marBottom w:val="0"/>
              <w:divBdr>
                <w:top w:val="none" w:sz="0" w:space="0" w:color="auto"/>
                <w:left w:val="none" w:sz="0" w:space="0" w:color="auto"/>
                <w:bottom w:val="none" w:sz="0" w:space="0" w:color="auto"/>
                <w:right w:val="none" w:sz="0" w:space="0" w:color="auto"/>
              </w:divBdr>
            </w:div>
          </w:divsChild>
        </w:div>
        <w:div w:id="1805539510">
          <w:marLeft w:val="0"/>
          <w:marRight w:val="0"/>
          <w:marTop w:val="0"/>
          <w:marBottom w:val="0"/>
          <w:divBdr>
            <w:top w:val="none" w:sz="0" w:space="0" w:color="auto"/>
            <w:left w:val="none" w:sz="0" w:space="0" w:color="auto"/>
            <w:bottom w:val="none" w:sz="0" w:space="0" w:color="auto"/>
            <w:right w:val="none" w:sz="0" w:space="0" w:color="auto"/>
          </w:divBdr>
          <w:divsChild>
            <w:div w:id="841554862">
              <w:marLeft w:val="0"/>
              <w:marRight w:val="0"/>
              <w:marTop w:val="0"/>
              <w:marBottom w:val="0"/>
              <w:divBdr>
                <w:top w:val="none" w:sz="0" w:space="0" w:color="auto"/>
                <w:left w:val="none" w:sz="0" w:space="0" w:color="auto"/>
                <w:bottom w:val="none" w:sz="0" w:space="0" w:color="auto"/>
                <w:right w:val="none" w:sz="0" w:space="0" w:color="auto"/>
              </w:divBdr>
            </w:div>
          </w:divsChild>
        </w:div>
        <w:div w:id="1826166598">
          <w:marLeft w:val="0"/>
          <w:marRight w:val="0"/>
          <w:marTop w:val="0"/>
          <w:marBottom w:val="0"/>
          <w:divBdr>
            <w:top w:val="none" w:sz="0" w:space="0" w:color="auto"/>
            <w:left w:val="none" w:sz="0" w:space="0" w:color="auto"/>
            <w:bottom w:val="none" w:sz="0" w:space="0" w:color="auto"/>
            <w:right w:val="none" w:sz="0" w:space="0" w:color="auto"/>
          </w:divBdr>
          <w:divsChild>
            <w:div w:id="366561251">
              <w:marLeft w:val="0"/>
              <w:marRight w:val="0"/>
              <w:marTop w:val="0"/>
              <w:marBottom w:val="0"/>
              <w:divBdr>
                <w:top w:val="none" w:sz="0" w:space="0" w:color="auto"/>
                <w:left w:val="none" w:sz="0" w:space="0" w:color="auto"/>
                <w:bottom w:val="none" w:sz="0" w:space="0" w:color="auto"/>
                <w:right w:val="none" w:sz="0" w:space="0" w:color="auto"/>
              </w:divBdr>
            </w:div>
          </w:divsChild>
        </w:div>
        <w:div w:id="1827284782">
          <w:marLeft w:val="0"/>
          <w:marRight w:val="0"/>
          <w:marTop w:val="0"/>
          <w:marBottom w:val="0"/>
          <w:divBdr>
            <w:top w:val="none" w:sz="0" w:space="0" w:color="auto"/>
            <w:left w:val="none" w:sz="0" w:space="0" w:color="auto"/>
            <w:bottom w:val="none" w:sz="0" w:space="0" w:color="auto"/>
            <w:right w:val="none" w:sz="0" w:space="0" w:color="auto"/>
          </w:divBdr>
          <w:divsChild>
            <w:div w:id="420218383">
              <w:marLeft w:val="0"/>
              <w:marRight w:val="0"/>
              <w:marTop w:val="0"/>
              <w:marBottom w:val="0"/>
              <w:divBdr>
                <w:top w:val="none" w:sz="0" w:space="0" w:color="auto"/>
                <w:left w:val="none" w:sz="0" w:space="0" w:color="auto"/>
                <w:bottom w:val="none" w:sz="0" w:space="0" w:color="auto"/>
                <w:right w:val="none" w:sz="0" w:space="0" w:color="auto"/>
              </w:divBdr>
            </w:div>
          </w:divsChild>
        </w:div>
        <w:div w:id="1831484336">
          <w:marLeft w:val="0"/>
          <w:marRight w:val="0"/>
          <w:marTop w:val="0"/>
          <w:marBottom w:val="0"/>
          <w:divBdr>
            <w:top w:val="none" w:sz="0" w:space="0" w:color="auto"/>
            <w:left w:val="none" w:sz="0" w:space="0" w:color="auto"/>
            <w:bottom w:val="none" w:sz="0" w:space="0" w:color="auto"/>
            <w:right w:val="none" w:sz="0" w:space="0" w:color="auto"/>
          </w:divBdr>
          <w:divsChild>
            <w:div w:id="1196502706">
              <w:marLeft w:val="0"/>
              <w:marRight w:val="0"/>
              <w:marTop w:val="0"/>
              <w:marBottom w:val="0"/>
              <w:divBdr>
                <w:top w:val="none" w:sz="0" w:space="0" w:color="auto"/>
                <w:left w:val="none" w:sz="0" w:space="0" w:color="auto"/>
                <w:bottom w:val="none" w:sz="0" w:space="0" w:color="auto"/>
                <w:right w:val="none" w:sz="0" w:space="0" w:color="auto"/>
              </w:divBdr>
            </w:div>
          </w:divsChild>
        </w:div>
        <w:div w:id="1851261446">
          <w:marLeft w:val="0"/>
          <w:marRight w:val="0"/>
          <w:marTop w:val="0"/>
          <w:marBottom w:val="0"/>
          <w:divBdr>
            <w:top w:val="none" w:sz="0" w:space="0" w:color="auto"/>
            <w:left w:val="none" w:sz="0" w:space="0" w:color="auto"/>
            <w:bottom w:val="none" w:sz="0" w:space="0" w:color="auto"/>
            <w:right w:val="none" w:sz="0" w:space="0" w:color="auto"/>
          </w:divBdr>
          <w:divsChild>
            <w:div w:id="938414928">
              <w:marLeft w:val="0"/>
              <w:marRight w:val="0"/>
              <w:marTop w:val="0"/>
              <w:marBottom w:val="0"/>
              <w:divBdr>
                <w:top w:val="none" w:sz="0" w:space="0" w:color="auto"/>
                <w:left w:val="none" w:sz="0" w:space="0" w:color="auto"/>
                <w:bottom w:val="none" w:sz="0" w:space="0" w:color="auto"/>
                <w:right w:val="none" w:sz="0" w:space="0" w:color="auto"/>
              </w:divBdr>
            </w:div>
          </w:divsChild>
        </w:div>
        <w:div w:id="1857427410">
          <w:marLeft w:val="0"/>
          <w:marRight w:val="0"/>
          <w:marTop w:val="0"/>
          <w:marBottom w:val="0"/>
          <w:divBdr>
            <w:top w:val="none" w:sz="0" w:space="0" w:color="auto"/>
            <w:left w:val="none" w:sz="0" w:space="0" w:color="auto"/>
            <w:bottom w:val="none" w:sz="0" w:space="0" w:color="auto"/>
            <w:right w:val="none" w:sz="0" w:space="0" w:color="auto"/>
          </w:divBdr>
          <w:divsChild>
            <w:div w:id="1729113654">
              <w:marLeft w:val="0"/>
              <w:marRight w:val="0"/>
              <w:marTop w:val="0"/>
              <w:marBottom w:val="0"/>
              <w:divBdr>
                <w:top w:val="none" w:sz="0" w:space="0" w:color="auto"/>
                <w:left w:val="none" w:sz="0" w:space="0" w:color="auto"/>
                <w:bottom w:val="none" w:sz="0" w:space="0" w:color="auto"/>
                <w:right w:val="none" w:sz="0" w:space="0" w:color="auto"/>
              </w:divBdr>
            </w:div>
          </w:divsChild>
        </w:div>
        <w:div w:id="1865052133">
          <w:marLeft w:val="0"/>
          <w:marRight w:val="0"/>
          <w:marTop w:val="0"/>
          <w:marBottom w:val="0"/>
          <w:divBdr>
            <w:top w:val="none" w:sz="0" w:space="0" w:color="auto"/>
            <w:left w:val="none" w:sz="0" w:space="0" w:color="auto"/>
            <w:bottom w:val="none" w:sz="0" w:space="0" w:color="auto"/>
            <w:right w:val="none" w:sz="0" w:space="0" w:color="auto"/>
          </w:divBdr>
          <w:divsChild>
            <w:div w:id="526139066">
              <w:marLeft w:val="0"/>
              <w:marRight w:val="0"/>
              <w:marTop w:val="0"/>
              <w:marBottom w:val="0"/>
              <w:divBdr>
                <w:top w:val="none" w:sz="0" w:space="0" w:color="auto"/>
                <w:left w:val="none" w:sz="0" w:space="0" w:color="auto"/>
                <w:bottom w:val="none" w:sz="0" w:space="0" w:color="auto"/>
                <w:right w:val="none" w:sz="0" w:space="0" w:color="auto"/>
              </w:divBdr>
            </w:div>
          </w:divsChild>
        </w:div>
        <w:div w:id="1868057708">
          <w:marLeft w:val="0"/>
          <w:marRight w:val="0"/>
          <w:marTop w:val="0"/>
          <w:marBottom w:val="0"/>
          <w:divBdr>
            <w:top w:val="none" w:sz="0" w:space="0" w:color="auto"/>
            <w:left w:val="none" w:sz="0" w:space="0" w:color="auto"/>
            <w:bottom w:val="none" w:sz="0" w:space="0" w:color="auto"/>
            <w:right w:val="none" w:sz="0" w:space="0" w:color="auto"/>
          </w:divBdr>
          <w:divsChild>
            <w:div w:id="391664018">
              <w:marLeft w:val="0"/>
              <w:marRight w:val="0"/>
              <w:marTop w:val="0"/>
              <w:marBottom w:val="0"/>
              <w:divBdr>
                <w:top w:val="none" w:sz="0" w:space="0" w:color="auto"/>
                <w:left w:val="none" w:sz="0" w:space="0" w:color="auto"/>
                <w:bottom w:val="none" w:sz="0" w:space="0" w:color="auto"/>
                <w:right w:val="none" w:sz="0" w:space="0" w:color="auto"/>
              </w:divBdr>
            </w:div>
          </w:divsChild>
        </w:div>
        <w:div w:id="1896622149">
          <w:marLeft w:val="0"/>
          <w:marRight w:val="0"/>
          <w:marTop w:val="0"/>
          <w:marBottom w:val="0"/>
          <w:divBdr>
            <w:top w:val="none" w:sz="0" w:space="0" w:color="auto"/>
            <w:left w:val="none" w:sz="0" w:space="0" w:color="auto"/>
            <w:bottom w:val="none" w:sz="0" w:space="0" w:color="auto"/>
            <w:right w:val="none" w:sz="0" w:space="0" w:color="auto"/>
          </w:divBdr>
          <w:divsChild>
            <w:div w:id="1698385938">
              <w:marLeft w:val="0"/>
              <w:marRight w:val="0"/>
              <w:marTop w:val="0"/>
              <w:marBottom w:val="0"/>
              <w:divBdr>
                <w:top w:val="none" w:sz="0" w:space="0" w:color="auto"/>
                <w:left w:val="none" w:sz="0" w:space="0" w:color="auto"/>
                <w:bottom w:val="none" w:sz="0" w:space="0" w:color="auto"/>
                <w:right w:val="none" w:sz="0" w:space="0" w:color="auto"/>
              </w:divBdr>
            </w:div>
          </w:divsChild>
        </w:div>
        <w:div w:id="1897348592">
          <w:marLeft w:val="0"/>
          <w:marRight w:val="0"/>
          <w:marTop w:val="0"/>
          <w:marBottom w:val="0"/>
          <w:divBdr>
            <w:top w:val="none" w:sz="0" w:space="0" w:color="auto"/>
            <w:left w:val="none" w:sz="0" w:space="0" w:color="auto"/>
            <w:bottom w:val="none" w:sz="0" w:space="0" w:color="auto"/>
            <w:right w:val="none" w:sz="0" w:space="0" w:color="auto"/>
          </w:divBdr>
          <w:divsChild>
            <w:div w:id="1310942618">
              <w:marLeft w:val="0"/>
              <w:marRight w:val="0"/>
              <w:marTop w:val="0"/>
              <w:marBottom w:val="0"/>
              <w:divBdr>
                <w:top w:val="none" w:sz="0" w:space="0" w:color="auto"/>
                <w:left w:val="none" w:sz="0" w:space="0" w:color="auto"/>
                <w:bottom w:val="none" w:sz="0" w:space="0" w:color="auto"/>
                <w:right w:val="none" w:sz="0" w:space="0" w:color="auto"/>
              </w:divBdr>
            </w:div>
          </w:divsChild>
        </w:div>
        <w:div w:id="1899826173">
          <w:marLeft w:val="0"/>
          <w:marRight w:val="0"/>
          <w:marTop w:val="0"/>
          <w:marBottom w:val="0"/>
          <w:divBdr>
            <w:top w:val="none" w:sz="0" w:space="0" w:color="auto"/>
            <w:left w:val="none" w:sz="0" w:space="0" w:color="auto"/>
            <w:bottom w:val="none" w:sz="0" w:space="0" w:color="auto"/>
            <w:right w:val="none" w:sz="0" w:space="0" w:color="auto"/>
          </w:divBdr>
          <w:divsChild>
            <w:div w:id="1257127937">
              <w:marLeft w:val="0"/>
              <w:marRight w:val="0"/>
              <w:marTop w:val="0"/>
              <w:marBottom w:val="0"/>
              <w:divBdr>
                <w:top w:val="none" w:sz="0" w:space="0" w:color="auto"/>
                <w:left w:val="none" w:sz="0" w:space="0" w:color="auto"/>
                <w:bottom w:val="none" w:sz="0" w:space="0" w:color="auto"/>
                <w:right w:val="none" w:sz="0" w:space="0" w:color="auto"/>
              </w:divBdr>
            </w:div>
          </w:divsChild>
        </w:div>
        <w:div w:id="1925336686">
          <w:marLeft w:val="0"/>
          <w:marRight w:val="0"/>
          <w:marTop w:val="0"/>
          <w:marBottom w:val="0"/>
          <w:divBdr>
            <w:top w:val="none" w:sz="0" w:space="0" w:color="auto"/>
            <w:left w:val="none" w:sz="0" w:space="0" w:color="auto"/>
            <w:bottom w:val="none" w:sz="0" w:space="0" w:color="auto"/>
            <w:right w:val="none" w:sz="0" w:space="0" w:color="auto"/>
          </w:divBdr>
          <w:divsChild>
            <w:div w:id="959452748">
              <w:marLeft w:val="0"/>
              <w:marRight w:val="0"/>
              <w:marTop w:val="0"/>
              <w:marBottom w:val="0"/>
              <w:divBdr>
                <w:top w:val="none" w:sz="0" w:space="0" w:color="auto"/>
                <w:left w:val="none" w:sz="0" w:space="0" w:color="auto"/>
                <w:bottom w:val="none" w:sz="0" w:space="0" w:color="auto"/>
                <w:right w:val="none" w:sz="0" w:space="0" w:color="auto"/>
              </w:divBdr>
            </w:div>
          </w:divsChild>
        </w:div>
        <w:div w:id="1930654582">
          <w:marLeft w:val="0"/>
          <w:marRight w:val="0"/>
          <w:marTop w:val="0"/>
          <w:marBottom w:val="0"/>
          <w:divBdr>
            <w:top w:val="none" w:sz="0" w:space="0" w:color="auto"/>
            <w:left w:val="none" w:sz="0" w:space="0" w:color="auto"/>
            <w:bottom w:val="none" w:sz="0" w:space="0" w:color="auto"/>
            <w:right w:val="none" w:sz="0" w:space="0" w:color="auto"/>
          </w:divBdr>
          <w:divsChild>
            <w:div w:id="1969319446">
              <w:marLeft w:val="0"/>
              <w:marRight w:val="0"/>
              <w:marTop w:val="0"/>
              <w:marBottom w:val="0"/>
              <w:divBdr>
                <w:top w:val="none" w:sz="0" w:space="0" w:color="auto"/>
                <w:left w:val="none" w:sz="0" w:space="0" w:color="auto"/>
                <w:bottom w:val="none" w:sz="0" w:space="0" w:color="auto"/>
                <w:right w:val="none" w:sz="0" w:space="0" w:color="auto"/>
              </w:divBdr>
            </w:div>
          </w:divsChild>
        </w:div>
        <w:div w:id="1938976605">
          <w:marLeft w:val="0"/>
          <w:marRight w:val="0"/>
          <w:marTop w:val="0"/>
          <w:marBottom w:val="0"/>
          <w:divBdr>
            <w:top w:val="none" w:sz="0" w:space="0" w:color="auto"/>
            <w:left w:val="none" w:sz="0" w:space="0" w:color="auto"/>
            <w:bottom w:val="none" w:sz="0" w:space="0" w:color="auto"/>
            <w:right w:val="none" w:sz="0" w:space="0" w:color="auto"/>
          </w:divBdr>
          <w:divsChild>
            <w:div w:id="1268735936">
              <w:marLeft w:val="0"/>
              <w:marRight w:val="0"/>
              <w:marTop w:val="0"/>
              <w:marBottom w:val="0"/>
              <w:divBdr>
                <w:top w:val="none" w:sz="0" w:space="0" w:color="auto"/>
                <w:left w:val="none" w:sz="0" w:space="0" w:color="auto"/>
                <w:bottom w:val="none" w:sz="0" w:space="0" w:color="auto"/>
                <w:right w:val="none" w:sz="0" w:space="0" w:color="auto"/>
              </w:divBdr>
            </w:div>
          </w:divsChild>
        </w:div>
        <w:div w:id="1943032295">
          <w:marLeft w:val="0"/>
          <w:marRight w:val="0"/>
          <w:marTop w:val="0"/>
          <w:marBottom w:val="0"/>
          <w:divBdr>
            <w:top w:val="none" w:sz="0" w:space="0" w:color="auto"/>
            <w:left w:val="none" w:sz="0" w:space="0" w:color="auto"/>
            <w:bottom w:val="none" w:sz="0" w:space="0" w:color="auto"/>
            <w:right w:val="none" w:sz="0" w:space="0" w:color="auto"/>
          </w:divBdr>
          <w:divsChild>
            <w:div w:id="1684169264">
              <w:marLeft w:val="0"/>
              <w:marRight w:val="0"/>
              <w:marTop w:val="0"/>
              <w:marBottom w:val="0"/>
              <w:divBdr>
                <w:top w:val="none" w:sz="0" w:space="0" w:color="auto"/>
                <w:left w:val="none" w:sz="0" w:space="0" w:color="auto"/>
                <w:bottom w:val="none" w:sz="0" w:space="0" w:color="auto"/>
                <w:right w:val="none" w:sz="0" w:space="0" w:color="auto"/>
              </w:divBdr>
            </w:div>
          </w:divsChild>
        </w:div>
        <w:div w:id="1943220323">
          <w:marLeft w:val="0"/>
          <w:marRight w:val="0"/>
          <w:marTop w:val="0"/>
          <w:marBottom w:val="0"/>
          <w:divBdr>
            <w:top w:val="none" w:sz="0" w:space="0" w:color="auto"/>
            <w:left w:val="none" w:sz="0" w:space="0" w:color="auto"/>
            <w:bottom w:val="none" w:sz="0" w:space="0" w:color="auto"/>
            <w:right w:val="none" w:sz="0" w:space="0" w:color="auto"/>
          </w:divBdr>
          <w:divsChild>
            <w:div w:id="1337809429">
              <w:marLeft w:val="0"/>
              <w:marRight w:val="0"/>
              <w:marTop w:val="0"/>
              <w:marBottom w:val="0"/>
              <w:divBdr>
                <w:top w:val="none" w:sz="0" w:space="0" w:color="auto"/>
                <w:left w:val="none" w:sz="0" w:space="0" w:color="auto"/>
                <w:bottom w:val="none" w:sz="0" w:space="0" w:color="auto"/>
                <w:right w:val="none" w:sz="0" w:space="0" w:color="auto"/>
              </w:divBdr>
            </w:div>
          </w:divsChild>
        </w:div>
        <w:div w:id="1945384743">
          <w:marLeft w:val="0"/>
          <w:marRight w:val="0"/>
          <w:marTop w:val="0"/>
          <w:marBottom w:val="0"/>
          <w:divBdr>
            <w:top w:val="none" w:sz="0" w:space="0" w:color="auto"/>
            <w:left w:val="none" w:sz="0" w:space="0" w:color="auto"/>
            <w:bottom w:val="none" w:sz="0" w:space="0" w:color="auto"/>
            <w:right w:val="none" w:sz="0" w:space="0" w:color="auto"/>
          </w:divBdr>
          <w:divsChild>
            <w:div w:id="817720684">
              <w:marLeft w:val="0"/>
              <w:marRight w:val="0"/>
              <w:marTop w:val="0"/>
              <w:marBottom w:val="0"/>
              <w:divBdr>
                <w:top w:val="none" w:sz="0" w:space="0" w:color="auto"/>
                <w:left w:val="none" w:sz="0" w:space="0" w:color="auto"/>
                <w:bottom w:val="none" w:sz="0" w:space="0" w:color="auto"/>
                <w:right w:val="none" w:sz="0" w:space="0" w:color="auto"/>
              </w:divBdr>
            </w:div>
          </w:divsChild>
        </w:div>
        <w:div w:id="1952736376">
          <w:marLeft w:val="0"/>
          <w:marRight w:val="0"/>
          <w:marTop w:val="0"/>
          <w:marBottom w:val="0"/>
          <w:divBdr>
            <w:top w:val="none" w:sz="0" w:space="0" w:color="auto"/>
            <w:left w:val="none" w:sz="0" w:space="0" w:color="auto"/>
            <w:bottom w:val="none" w:sz="0" w:space="0" w:color="auto"/>
            <w:right w:val="none" w:sz="0" w:space="0" w:color="auto"/>
          </w:divBdr>
          <w:divsChild>
            <w:div w:id="444810711">
              <w:marLeft w:val="0"/>
              <w:marRight w:val="0"/>
              <w:marTop w:val="0"/>
              <w:marBottom w:val="0"/>
              <w:divBdr>
                <w:top w:val="none" w:sz="0" w:space="0" w:color="auto"/>
                <w:left w:val="none" w:sz="0" w:space="0" w:color="auto"/>
                <w:bottom w:val="none" w:sz="0" w:space="0" w:color="auto"/>
                <w:right w:val="none" w:sz="0" w:space="0" w:color="auto"/>
              </w:divBdr>
            </w:div>
          </w:divsChild>
        </w:div>
        <w:div w:id="1964457037">
          <w:marLeft w:val="0"/>
          <w:marRight w:val="0"/>
          <w:marTop w:val="0"/>
          <w:marBottom w:val="0"/>
          <w:divBdr>
            <w:top w:val="none" w:sz="0" w:space="0" w:color="auto"/>
            <w:left w:val="none" w:sz="0" w:space="0" w:color="auto"/>
            <w:bottom w:val="none" w:sz="0" w:space="0" w:color="auto"/>
            <w:right w:val="none" w:sz="0" w:space="0" w:color="auto"/>
          </w:divBdr>
          <w:divsChild>
            <w:div w:id="1769695946">
              <w:marLeft w:val="0"/>
              <w:marRight w:val="0"/>
              <w:marTop w:val="0"/>
              <w:marBottom w:val="0"/>
              <w:divBdr>
                <w:top w:val="none" w:sz="0" w:space="0" w:color="auto"/>
                <w:left w:val="none" w:sz="0" w:space="0" w:color="auto"/>
                <w:bottom w:val="none" w:sz="0" w:space="0" w:color="auto"/>
                <w:right w:val="none" w:sz="0" w:space="0" w:color="auto"/>
              </w:divBdr>
            </w:div>
          </w:divsChild>
        </w:div>
        <w:div w:id="1965190728">
          <w:marLeft w:val="0"/>
          <w:marRight w:val="0"/>
          <w:marTop w:val="0"/>
          <w:marBottom w:val="0"/>
          <w:divBdr>
            <w:top w:val="none" w:sz="0" w:space="0" w:color="auto"/>
            <w:left w:val="none" w:sz="0" w:space="0" w:color="auto"/>
            <w:bottom w:val="none" w:sz="0" w:space="0" w:color="auto"/>
            <w:right w:val="none" w:sz="0" w:space="0" w:color="auto"/>
          </w:divBdr>
          <w:divsChild>
            <w:div w:id="69231759">
              <w:marLeft w:val="0"/>
              <w:marRight w:val="0"/>
              <w:marTop w:val="0"/>
              <w:marBottom w:val="0"/>
              <w:divBdr>
                <w:top w:val="none" w:sz="0" w:space="0" w:color="auto"/>
                <w:left w:val="none" w:sz="0" w:space="0" w:color="auto"/>
                <w:bottom w:val="none" w:sz="0" w:space="0" w:color="auto"/>
                <w:right w:val="none" w:sz="0" w:space="0" w:color="auto"/>
              </w:divBdr>
            </w:div>
          </w:divsChild>
        </w:div>
        <w:div w:id="1973434808">
          <w:marLeft w:val="0"/>
          <w:marRight w:val="0"/>
          <w:marTop w:val="0"/>
          <w:marBottom w:val="0"/>
          <w:divBdr>
            <w:top w:val="none" w:sz="0" w:space="0" w:color="auto"/>
            <w:left w:val="none" w:sz="0" w:space="0" w:color="auto"/>
            <w:bottom w:val="none" w:sz="0" w:space="0" w:color="auto"/>
            <w:right w:val="none" w:sz="0" w:space="0" w:color="auto"/>
          </w:divBdr>
          <w:divsChild>
            <w:div w:id="454368891">
              <w:marLeft w:val="0"/>
              <w:marRight w:val="0"/>
              <w:marTop w:val="0"/>
              <w:marBottom w:val="0"/>
              <w:divBdr>
                <w:top w:val="none" w:sz="0" w:space="0" w:color="auto"/>
                <w:left w:val="none" w:sz="0" w:space="0" w:color="auto"/>
                <w:bottom w:val="none" w:sz="0" w:space="0" w:color="auto"/>
                <w:right w:val="none" w:sz="0" w:space="0" w:color="auto"/>
              </w:divBdr>
            </w:div>
          </w:divsChild>
        </w:div>
        <w:div w:id="1979457022">
          <w:marLeft w:val="0"/>
          <w:marRight w:val="0"/>
          <w:marTop w:val="0"/>
          <w:marBottom w:val="0"/>
          <w:divBdr>
            <w:top w:val="none" w:sz="0" w:space="0" w:color="auto"/>
            <w:left w:val="none" w:sz="0" w:space="0" w:color="auto"/>
            <w:bottom w:val="none" w:sz="0" w:space="0" w:color="auto"/>
            <w:right w:val="none" w:sz="0" w:space="0" w:color="auto"/>
          </w:divBdr>
          <w:divsChild>
            <w:div w:id="1334840661">
              <w:marLeft w:val="0"/>
              <w:marRight w:val="0"/>
              <w:marTop w:val="0"/>
              <w:marBottom w:val="0"/>
              <w:divBdr>
                <w:top w:val="none" w:sz="0" w:space="0" w:color="auto"/>
                <w:left w:val="none" w:sz="0" w:space="0" w:color="auto"/>
                <w:bottom w:val="none" w:sz="0" w:space="0" w:color="auto"/>
                <w:right w:val="none" w:sz="0" w:space="0" w:color="auto"/>
              </w:divBdr>
            </w:div>
          </w:divsChild>
        </w:div>
        <w:div w:id="1987930257">
          <w:marLeft w:val="0"/>
          <w:marRight w:val="0"/>
          <w:marTop w:val="0"/>
          <w:marBottom w:val="0"/>
          <w:divBdr>
            <w:top w:val="none" w:sz="0" w:space="0" w:color="auto"/>
            <w:left w:val="none" w:sz="0" w:space="0" w:color="auto"/>
            <w:bottom w:val="none" w:sz="0" w:space="0" w:color="auto"/>
            <w:right w:val="none" w:sz="0" w:space="0" w:color="auto"/>
          </w:divBdr>
          <w:divsChild>
            <w:div w:id="1345786834">
              <w:marLeft w:val="0"/>
              <w:marRight w:val="0"/>
              <w:marTop w:val="0"/>
              <w:marBottom w:val="0"/>
              <w:divBdr>
                <w:top w:val="none" w:sz="0" w:space="0" w:color="auto"/>
                <w:left w:val="none" w:sz="0" w:space="0" w:color="auto"/>
                <w:bottom w:val="none" w:sz="0" w:space="0" w:color="auto"/>
                <w:right w:val="none" w:sz="0" w:space="0" w:color="auto"/>
              </w:divBdr>
            </w:div>
          </w:divsChild>
        </w:div>
        <w:div w:id="1993825260">
          <w:marLeft w:val="0"/>
          <w:marRight w:val="0"/>
          <w:marTop w:val="0"/>
          <w:marBottom w:val="0"/>
          <w:divBdr>
            <w:top w:val="none" w:sz="0" w:space="0" w:color="auto"/>
            <w:left w:val="none" w:sz="0" w:space="0" w:color="auto"/>
            <w:bottom w:val="none" w:sz="0" w:space="0" w:color="auto"/>
            <w:right w:val="none" w:sz="0" w:space="0" w:color="auto"/>
          </w:divBdr>
          <w:divsChild>
            <w:div w:id="1334604010">
              <w:marLeft w:val="0"/>
              <w:marRight w:val="0"/>
              <w:marTop w:val="0"/>
              <w:marBottom w:val="0"/>
              <w:divBdr>
                <w:top w:val="none" w:sz="0" w:space="0" w:color="auto"/>
                <w:left w:val="none" w:sz="0" w:space="0" w:color="auto"/>
                <w:bottom w:val="none" w:sz="0" w:space="0" w:color="auto"/>
                <w:right w:val="none" w:sz="0" w:space="0" w:color="auto"/>
              </w:divBdr>
            </w:div>
          </w:divsChild>
        </w:div>
        <w:div w:id="1997296178">
          <w:marLeft w:val="0"/>
          <w:marRight w:val="0"/>
          <w:marTop w:val="0"/>
          <w:marBottom w:val="0"/>
          <w:divBdr>
            <w:top w:val="none" w:sz="0" w:space="0" w:color="auto"/>
            <w:left w:val="none" w:sz="0" w:space="0" w:color="auto"/>
            <w:bottom w:val="none" w:sz="0" w:space="0" w:color="auto"/>
            <w:right w:val="none" w:sz="0" w:space="0" w:color="auto"/>
          </w:divBdr>
          <w:divsChild>
            <w:div w:id="1272972982">
              <w:marLeft w:val="0"/>
              <w:marRight w:val="0"/>
              <w:marTop w:val="0"/>
              <w:marBottom w:val="0"/>
              <w:divBdr>
                <w:top w:val="none" w:sz="0" w:space="0" w:color="auto"/>
                <w:left w:val="none" w:sz="0" w:space="0" w:color="auto"/>
                <w:bottom w:val="none" w:sz="0" w:space="0" w:color="auto"/>
                <w:right w:val="none" w:sz="0" w:space="0" w:color="auto"/>
              </w:divBdr>
            </w:div>
          </w:divsChild>
        </w:div>
        <w:div w:id="2001080907">
          <w:marLeft w:val="0"/>
          <w:marRight w:val="0"/>
          <w:marTop w:val="0"/>
          <w:marBottom w:val="0"/>
          <w:divBdr>
            <w:top w:val="none" w:sz="0" w:space="0" w:color="auto"/>
            <w:left w:val="none" w:sz="0" w:space="0" w:color="auto"/>
            <w:bottom w:val="none" w:sz="0" w:space="0" w:color="auto"/>
            <w:right w:val="none" w:sz="0" w:space="0" w:color="auto"/>
          </w:divBdr>
          <w:divsChild>
            <w:div w:id="396586155">
              <w:marLeft w:val="0"/>
              <w:marRight w:val="0"/>
              <w:marTop w:val="0"/>
              <w:marBottom w:val="0"/>
              <w:divBdr>
                <w:top w:val="none" w:sz="0" w:space="0" w:color="auto"/>
                <w:left w:val="none" w:sz="0" w:space="0" w:color="auto"/>
                <w:bottom w:val="none" w:sz="0" w:space="0" w:color="auto"/>
                <w:right w:val="none" w:sz="0" w:space="0" w:color="auto"/>
              </w:divBdr>
            </w:div>
          </w:divsChild>
        </w:div>
        <w:div w:id="2005694395">
          <w:marLeft w:val="0"/>
          <w:marRight w:val="0"/>
          <w:marTop w:val="0"/>
          <w:marBottom w:val="0"/>
          <w:divBdr>
            <w:top w:val="none" w:sz="0" w:space="0" w:color="auto"/>
            <w:left w:val="none" w:sz="0" w:space="0" w:color="auto"/>
            <w:bottom w:val="none" w:sz="0" w:space="0" w:color="auto"/>
            <w:right w:val="none" w:sz="0" w:space="0" w:color="auto"/>
          </w:divBdr>
          <w:divsChild>
            <w:div w:id="180749529">
              <w:marLeft w:val="0"/>
              <w:marRight w:val="0"/>
              <w:marTop w:val="0"/>
              <w:marBottom w:val="0"/>
              <w:divBdr>
                <w:top w:val="none" w:sz="0" w:space="0" w:color="auto"/>
                <w:left w:val="none" w:sz="0" w:space="0" w:color="auto"/>
                <w:bottom w:val="none" w:sz="0" w:space="0" w:color="auto"/>
                <w:right w:val="none" w:sz="0" w:space="0" w:color="auto"/>
              </w:divBdr>
            </w:div>
          </w:divsChild>
        </w:div>
        <w:div w:id="2008357785">
          <w:marLeft w:val="0"/>
          <w:marRight w:val="0"/>
          <w:marTop w:val="0"/>
          <w:marBottom w:val="0"/>
          <w:divBdr>
            <w:top w:val="none" w:sz="0" w:space="0" w:color="auto"/>
            <w:left w:val="none" w:sz="0" w:space="0" w:color="auto"/>
            <w:bottom w:val="none" w:sz="0" w:space="0" w:color="auto"/>
            <w:right w:val="none" w:sz="0" w:space="0" w:color="auto"/>
          </w:divBdr>
          <w:divsChild>
            <w:div w:id="1569849621">
              <w:marLeft w:val="0"/>
              <w:marRight w:val="0"/>
              <w:marTop w:val="0"/>
              <w:marBottom w:val="0"/>
              <w:divBdr>
                <w:top w:val="none" w:sz="0" w:space="0" w:color="auto"/>
                <w:left w:val="none" w:sz="0" w:space="0" w:color="auto"/>
                <w:bottom w:val="none" w:sz="0" w:space="0" w:color="auto"/>
                <w:right w:val="none" w:sz="0" w:space="0" w:color="auto"/>
              </w:divBdr>
            </w:div>
          </w:divsChild>
        </w:div>
        <w:div w:id="2009745930">
          <w:marLeft w:val="0"/>
          <w:marRight w:val="0"/>
          <w:marTop w:val="0"/>
          <w:marBottom w:val="0"/>
          <w:divBdr>
            <w:top w:val="none" w:sz="0" w:space="0" w:color="auto"/>
            <w:left w:val="none" w:sz="0" w:space="0" w:color="auto"/>
            <w:bottom w:val="none" w:sz="0" w:space="0" w:color="auto"/>
            <w:right w:val="none" w:sz="0" w:space="0" w:color="auto"/>
          </w:divBdr>
          <w:divsChild>
            <w:div w:id="538474998">
              <w:marLeft w:val="0"/>
              <w:marRight w:val="0"/>
              <w:marTop w:val="0"/>
              <w:marBottom w:val="0"/>
              <w:divBdr>
                <w:top w:val="none" w:sz="0" w:space="0" w:color="auto"/>
                <w:left w:val="none" w:sz="0" w:space="0" w:color="auto"/>
                <w:bottom w:val="none" w:sz="0" w:space="0" w:color="auto"/>
                <w:right w:val="none" w:sz="0" w:space="0" w:color="auto"/>
              </w:divBdr>
            </w:div>
          </w:divsChild>
        </w:div>
        <w:div w:id="2011790255">
          <w:marLeft w:val="0"/>
          <w:marRight w:val="0"/>
          <w:marTop w:val="0"/>
          <w:marBottom w:val="0"/>
          <w:divBdr>
            <w:top w:val="none" w:sz="0" w:space="0" w:color="auto"/>
            <w:left w:val="none" w:sz="0" w:space="0" w:color="auto"/>
            <w:bottom w:val="none" w:sz="0" w:space="0" w:color="auto"/>
            <w:right w:val="none" w:sz="0" w:space="0" w:color="auto"/>
          </w:divBdr>
          <w:divsChild>
            <w:div w:id="984358000">
              <w:marLeft w:val="0"/>
              <w:marRight w:val="0"/>
              <w:marTop w:val="0"/>
              <w:marBottom w:val="0"/>
              <w:divBdr>
                <w:top w:val="none" w:sz="0" w:space="0" w:color="auto"/>
                <w:left w:val="none" w:sz="0" w:space="0" w:color="auto"/>
                <w:bottom w:val="none" w:sz="0" w:space="0" w:color="auto"/>
                <w:right w:val="none" w:sz="0" w:space="0" w:color="auto"/>
              </w:divBdr>
            </w:div>
          </w:divsChild>
        </w:div>
        <w:div w:id="2017146690">
          <w:marLeft w:val="0"/>
          <w:marRight w:val="0"/>
          <w:marTop w:val="0"/>
          <w:marBottom w:val="0"/>
          <w:divBdr>
            <w:top w:val="none" w:sz="0" w:space="0" w:color="auto"/>
            <w:left w:val="none" w:sz="0" w:space="0" w:color="auto"/>
            <w:bottom w:val="none" w:sz="0" w:space="0" w:color="auto"/>
            <w:right w:val="none" w:sz="0" w:space="0" w:color="auto"/>
          </w:divBdr>
          <w:divsChild>
            <w:div w:id="1570529827">
              <w:marLeft w:val="0"/>
              <w:marRight w:val="0"/>
              <w:marTop w:val="0"/>
              <w:marBottom w:val="0"/>
              <w:divBdr>
                <w:top w:val="none" w:sz="0" w:space="0" w:color="auto"/>
                <w:left w:val="none" w:sz="0" w:space="0" w:color="auto"/>
                <w:bottom w:val="none" w:sz="0" w:space="0" w:color="auto"/>
                <w:right w:val="none" w:sz="0" w:space="0" w:color="auto"/>
              </w:divBdr>
            </w:div>
          </w:divsChild>
        </w:div>
        <w:div w:id="2031560796">
          <w:marLeft w:val="0"/>
          <w:marRight w:val="0"/>
          <w:marTop w:val="0"/>
          <w:marBottom w:val="0"/>
          <w:divBdr>
            <w:top w:val="none" w:sz="0" w:space="0" w:color="auto"/>
            <w:left w:val="none" w:sz="0" w:space="0" w:color="auto"/>
            <w:bottom w:val="none" w:sz="0" w:space="0" w:color="auto"/>
            <w:right w:val="none" w:sz="0" w:space="0" w:color="auto"/>
          </w:divBdr>
          <w:divsChild>
            <w:div w:id="1482579390">
              <w:marLeft w:val="0"/>
              <w:marRight w:val="0"/>
              <w:marTop w:val="0"/>
              <w:marBottom w:val="0"/>
              <w:divBdr>
                <w:top w:val="none" w:sz="0" w:space="0" w:color="auto"/>
                <w:left w:val="none" w:sz="0" w:space="0" w:color="auto"/>
                <w:bottom w:val="none" w:sz="0" w:space="0" w:color="auto"/>
                <w:right w:val="none" w:sz="0" w:space="0" w:color="auto"/>
              </w:divBdr>
            </w:div>
          </w:divsChild>
        </w:div>
        <w:div w:id="2044010547">
          <w:marLeft w:val="0"/>
          <w:marRight w:val="0"/>
          <w:marTop w:val="0"/>
          <w:marBottom w:val="0"/>
          <w:divBdr>
            <w:top w:val="none" w:sz="0" w:space="0" w:color="auto"/>
            <w:left w:val="none" w:sz="0" w:space="0" w:color="auto"/>
            <w:bottom w:val="none" w:sz="0" w:space="0" w:color="auto"/>
            <w:right w:val="none" w:sz="0" w:space="0" w:color="auto"/>
          </w:divBdr>
          <w:divsChild>
            <w:div w:id="1334065913">
              <w:marLeft w:val="0"/>
              <w:marRight w:val="0"/>
              <w:marTop w:val="0"/>
              <w:marBottom w:val="0"/>
              <w:divBdr>
                <w:top w:val="none" w:sz="0" w:space="0" w:color="auto"/>
                <w:left w:val="none" w:sz="0" w:space="0" w:color="auto"/>
                <w:bottom w:val="none" w:sz="0" w:space="0" w:color="auto"/>
                <w:right w:val="none" w:sz="0" w:space="0" w:color="auto"/>
              </w:divBdr>
            </w:div>
          </w:divsChild>
        </w:div>
        <w:div w:id="2050032277">
          <w:marLeft w:val="0"/>
          <w:marRight w:val="0"/>
          <w:marTop w:val="0"/>
          <w:marBottom w:val="0"/>
          <w:divBdr>
            <w:top w:val="none" w:sz="0" w:space="0" w:color="auto"/>
            <w:left w:val="none" w:sz="0" w:space="0" w:color="auto"/>
            <w:bottom w:val="none" w:sz="0" w:space="0" w:color="auto"/>
            <w:right w:val="none" w:sz="0" w:space="0" w:color="auto"/>
          </w:divBdr>
          <w:divsChild>
            <w:div w:id="121700772">
              <w:marLeft w:val="0"/>
              <w:marRight w:val="0"/>
              <w:marTop w:val="0"/>
              <w:marBottom w:val="0"/>
              <w:divBdr>
                <w:top w:val="none" w:sz="0" w:space="0" w:color="auto"/>
                <w:left w:val="none" w:sz="0" w:space="0" w:color="auto"/>
                <w:bottom w:val="none" w:sz="0" w:space="0" w:color="auto"/>
                <w:right w:val="none" w:sz="0" w:space="0" w:color="auto"/>
              </w:divBdr>
            </w:div>
          </w:divsChild>
        </w:div>
        <w:div w:id="2063015547">
          <w:marLeft w:val="0"/>
          <w:marRight w:val="0"/>
          <w:marTop w:val="0"/>
          <w:marBottom w:val="0"/>
          <w:divBdr>
            <w:top w:val="none" w:sz="0" w:space="0" w:color="auto"/>
            <w:left w:val="none" w:sz="0" w:space="0" w:color="auto"/>
            <w:bottom w:val="none" w:sz="0" w:space="0" w:color="auto"/>
            <w:right w:val="none" w:sz="0" w:space="0" w:color="auto"/>
          </w:divBdr>
          <w:divsChild>
            <w:div w:id="453670833">
              <w:marLeft w:val="0"/>
              <w:marRight w:val="0"/>
              <w:marTop w:val="0"/>
              <w:marBottom w:val="0"/>
              <w:divBdr>
                <w:top w:val="none" w:sz="0" w:space="0" w:color="auto"/>
                <w:left w:val="none" w:sz="0" w:space="0" w:color="auto"/>
                <w:bottom w:val="none" w:sz="0" w:space="0" w:color="auto"/>
                <w:right w:val="none" w:sz="0" w:space="0" w:color="auto"/>
              </w:divBdr>
            </w:div>
          </w:divsChild>
        </w:div>
        <w:div w:id="2068651172">
          <w:marLeft w:val="0"/>
          <w:marRight w:val="0"/>
          <w:marTop w:val="0"/>
          <w:marBottom w:val="0"/>
          <w:divBdr>
            <w:top w:val="none" w:sz="0" w:space="0" w:color="auto"/>
            <w:left w:val="none" w:sz="0" w:space="0" w:color="auto"/>
            <w:bottom w:val="none" w:sz="0" w:space="0" w:color="auto"/>
            <w:right w:val="none" w:sz="0" w:space="0" w:color="auto"/>
          </w:divBdr>
          <w:divsChild>
            <w:div w:id="1444156924">
              <w:marLeft w:val="0"/>
              <w:marRight w:val="0"/>
              <w:marTop w:val="0"/>
              <w:marBottom w:val="0"/>
              <w:divBdr>
                <w:top w:val="none" w:sz="0" w:space="0" w:color="auto"/>
                <w:left w:val="none" w:sz="0" w:space="0" w:color="auto"/>
                <w:bottom w:val="none" w:sz="0" w:space="0" w:color="auto"/>
                <w:right w:val="none" w:sz="0" w:space="0" w:color="auto"/>
              </w:divBdr>
            </w:div>
          </w:divsChild>
        </w:div>
        <w:div w:id="2071271162">
          <w:marLeft w:val="0"/>
          <w:marRight w:val="0"/>
          <w:marTop w:val="0"/>
          <w:marBottom w:val="0"/>
          <w:divBdr>
            <w:top w:val="none" w:sz="0" w:space="0" w:color="auto"/>
            <w:left w:val="none" w:sz="0" w:space="0" w:color="auto"/>
            <w:bottom w:val="none" w:sz="0" w:space="0" w:color="auto"/>
            <w:right w:val="none" w:sz="0" w:space="0" w:color="auto"/>
          </w:divBdr>
          <w:divsChild>
            <w:div w:id="1515343911">
              <w:marLeft w:val="0"/>
              <w:marRight w:val="0"/>
              <w:marTop w:val="0"/>
              <w:marBottom w:val="0"/>
              <w:divBdr>
                <w:top w:val="none" w:sz="0" w:space="0" w:color="auto"/>
                <w:left w:val="none" w:sz="0" w:space="0" w:color="auto"/>
                <w:bottom w:val="none" w:sz="0" w:space="0" w:color="auto"/>
                <w:right w:val="none" w:sz="0" w:space="0" w:color="auto"/>
              </w:divBdr>
            </w:div>
          </w:divsChild>
        </w:div>
        <w:div w:id="2077166690">
          <w:marLeft w:val="0"/>
          <w:marRight w:val="0"/>
          <w:marTop w:val="0"/>
          <w:marBottom w:val="0"/>
          <w:divBdr>
            <w:top w:val="none" w:sz="0" w:space="0" w:color="auto"/>
            <w:left w:val="none" w:sz="0" w:space="0" w:color="auto"/>
            <w:bottom w:val="none" w:sz="0" w:space="0" w:color="auto"/>
            <w:right w:val="none" w:sz="0" w:space="0" w:color="auto"/>
          </w:divBdr>
          <w:divsChild>
            <w:div w:id="2082096162">
              <w:marLeft w:val="0"/>
              <w:marRight w:val="0"/>
              <w:marTop w:val="0"/>
              <w:marBottom w:val="0"/>
              <w:divBdr>
                <w:top w:val="none" w:sz="0" w:space="0" w:color="auto"/>
                <w:left w:val="none" w:sz="0" w:space="0" w:color="auto"/>
                <w:bottom w:val="none" w:sz="0" w:space="0" w:color="auto"/>
                <w:right w:val="none" w:sz="0" w:space="0" w:color="auto"/>
              </w:divBdr>
            </w:div>
          </w:divsChild>
        </w:div>
        <w:div w:id="2077697907">
          <w:marLeft w:val="0"/>
          <w:marRight w:val="0"/>
          <w:marTop w:val="0"/>
          <w:marBottom w:val="0"/>
          <w:divBdr>
            <w:top w:val="none" w:sz="0" w:space="0" w:color="auto"/>
            <w:left w:val="none" w:sz="0" w:space="0" w:color="auto"/>
            <w:bottom w:val="none" w:sz="0" w:space="0" w:color="auto"/>
            <w:right w:val="none" w:sz="0" w:space="0" w:color="auto"/>
          </w:divBdr>
          <w:divsChild>
            <w:div w:id="1811358906">
              <w:marLeft w:val="0"/>
              <w:marRight w:val="0"/>
              <w:marTop w:val="0"/>
              <w:marBottom w:val="0"/>
              <w:divBdr>
                <w:top w:val="none" w:sz="0" w:space="0" w:color="auto"/>
                <w:left w:val="none" w:sz="0" w:space="0" w:color="auto"/>
                <w:bottom w:val="none" w:sz="0" w:space="0" w:color="auto"/>
                <w:right w:val="none" w:sz="0" w:space="0" w:color="auto"/>
              </w:divBdr>
            </w:div>
          </w:divsChild>
        </w:div>
        <w:div w:id="2095855764">
          <w:marLeft w:val="0"/>
          <w:marRight w:val="0"/>
          <w:marTop w:val="0"/>
          <w:marBottom w:val="0"/>
          <w:divBdr>
            <w:top w:val="none" w:sz="0" w:space="0" w:color="auto"/>
            <w:left w:val="none" w:sz="0" w:space="0" w:color="auto"/>
            <w:bottom w:val="none" w:sz="0" w:space="0" w:color="auto"/>
            <w:right w:val="none" w:sz="0" w:space="0" w:color="auto"/>
          </w:divBdr>
          <w:divsChild>
            <w:div w:id="1330592969">
              <w:marLeft w:val="0"/>
              <w:marRight w:val="0"/>
              <w:marTop w:val="0"/>
              <w:marBottom w:val="0"/>
              <w:divBdr>
                <w:top w:val="none" w:sz="0" w:space="0" w:color="auto"/>
                <w:left w:val="none" w:sz="0" w:space="0" w:color="auto"/>
                <w:bottom w:val="none" w:sz="0" w:space="0" w:color="auto"/>
                <w:right w:val="none" w:sz="0" w:space="0" w:color="auto"/>
              </w:divBdr>
            </w:div>
          </w:divsChild>
        </w:div>
        <w:div w:id="2097435207">
          <w:marLeft w:val="0"/>
          <w:marRight w:val="0"/>
          <w:marTop w:val="0"/>
          <w:marBottom w:val="0"/>
          <w:divBdr>
            <w:top w:val="none" w:sz="0" w:space="0" w:color="auto"/>
            <w:left w:val="none" w:sz="0" w:space="0" w:color="auto"/>
            <w:bottom w:val="none" w:sz="0" w:space="0" w:color="auto"/>
            <w:right w:val="none" w:sz="0" w:space="0" w:color="auto"/>
          </w:divBdr>
          <w:divsChild>
            <w:div w:id="462577861">
              <w:marLeft w:val="0"/>
              <w:marRight w:val="0"/>
              <w:marTop w:val="0"/>
              <w:marBottom w:val="0"/>
              <w:divBdr>
                <w:top w:val="none" w:sz="0" w:space="0" w:color="auto"/>
                <w:left w:val="none" w:sz="0" w:space="0" w:color="auto"/>
                <w:bottom w:val="none" w:sz="0" w:space="0" w:color="auto"/>
                <w:right w:val="none" w:sz="0" w:space="0" w:color="auto"/>
              </w:divBdr>
            </w:div>
          </w:divsChild>
        </w:div>
        <w:div w:id="2106340082">
          <w:marLeft w:val="0"/>
          <w:marRight w:val="0"/>
          <w:marTop w:val="0"/>
          <w:marBottom w:val="0"/>
          <w:divBdr>
            <w:top w:val="none" w:sz="0" w:space="0" w:color="auto"/>
            <w:left w:val="none" w:sz="0" w:space="0" w:color="auto"/>
            <w:bottom w:val="none" w:sz="0" w:space="0" w:color="auto"/>
            <w:right w:val="none" w:sz="0" w:space="0" w:color="auto"/>
          </w:divBdr>
          <w:divsChild>
            <w:div w:id="1042485706">
              <w:marLeft w:val="0"/>
              <w:marRight w:val="0"/>
              <w:marTop w:val="0"/>
              <w:marBottom w:val="0"/>
              <w:divBdr>
                <w:top w:val="none" w:sz="0" w:space="0" w:color="auto"/>
                <w:left w:val="none" w:sz="0" w:space="0" w:color="auto"/>
                <w:bottom w:val="none" w:sz="0" w:space="0" w:color="auto"/>
                <w:right w:val="none" w:sz="0" w:space="0" w:color="auto"/>
              </w:divBdr>
            </w:div>
          </w:divsChild>
        </w:div>
        <w:div w:id="2108695724">
          <w:marLeft w:val="0"/>
          <w:marRight w:val="0"/>
          <w:marTop w:val="0"/>
          <w:marBottom w:val="0"/>
          <w:divBdr>
            <w:top w:val="none" w:sz="0" w:space="0" w:color="auto"/>
            <w:left w:val="none" w:sz="0" w:space="0" w:color="auto"/>
            <w:bottom w:val="none" w:sz="0" w:space="0" w:color="auto"/>
            <w:right w:val="none" w:sz="0" w:space="0" w:color="auto"/>
          </w:divBdr>
          <w:divsChild>
            <w:div w:id="1510753064">
              <w:marLeft w:val="0"/>
              <w:marRight w:val="0"/>
              <w:marTop w:val="0"/>
              <w:marBottom w:val="0"/>
              <w:divBdr>
                <w:top w:val="none" w:sz="0" w:space="0" w:color="auto"/>
                <w:left w:val="none" w:sz="0" w:space="0" w:color="auto"/>
                <w:bottom w:val="none" w:sz="0" w:space="0" w:color="auto"/>
                <w:right w:val="none" w:sz="0" w:space="0" w:color="auto"/>
              </w:divBdr>
            </w:div>
          </w:divsChild>
        </w:div>
        <w:div w:id="2110079876">
          <w:marLeft w:val="0"/>
          <w:marRight w:val="0"/>
          <w:marTop w:val="0"/>
          <w:marBottom w:val="0"/>
          <w:divBdr>
            <w:top w:val="none" w:sz="0" w:space="0" w:color="auto"/>
            <w:left w:val="none" w:sz="0" w:space="0" w:color="auto"/>
            <w:bottom w:val="none" w:sz="0" w:space="0" w:color="auto"/>
            <w:right w:val="none" w:sz="0" w:space="0" w:color="auto"/>
          </w:divBdr>
          <w:divsChild>
            <w:div w:id="140390850">
              <w:marLeft w:val="0"/>
              <w:marRight w:val="0"/>
              <w:marTop w:val="0"/>
              <w:marBottom w:val="0"/>
              <w:divBdr>
                <w:top w:val="none" w:sz="0" w:space="0" w:color="auto"/>
                <w:left w:val="none" w:sz="0" w:space="0" w:color="auto"/>
                <w:bottom w:val="none" w:sz="0" w:space="0" w:color="auto"/>
                <w:right w:val="none" w:sz="0" w:space="0" w:color="auto"/>
              </w:divBdr>
            </w:div>
          </w:divsChild>
        </w:div>
        <w:div w:id="2135781886">
          <w:marLeft w:val="0"/>
          <w:marRight w:val="0"/>
          <w:marTop w:val="0"/>
          <w:marBottom w:val="0"/>
          <w:divBdr>
            <w:top w:val="none" w:sz="0" w:space="0" w:color="auto"/>
            <w:left w:val="none" w:sz="0" w:space="0" w:color="auto"/>
            <w:bottom w:val="none" w:sz="0" w:space="0" w:color="auto"/>
            <w:right w:val="none" w:sz="0" w:space="0" w:color="auto"/>
          </w:divBdr>
          <w:divsChild>
            <w:div w:id="949824301">
              <w:marLeft w:val="0"/>
              <w:marRight w:val="0"/>
              <w:marTop w:val="0"/>
              <w:marBottom w:val="0"/>
              <w:divBdr>
                <w:top w:val="none" w:sz="0" w:space="0" w:color="auto"/>
                <w:left w:val="none" w:sz="0" w:space="0" w:color="auto"/>
                <w:bottom w:val="none" w:sz="0" w:space="0" w:color="auto"/>
                <w:right w:val="none" w:sz="0" w:space="0" w:color="auto"/>
              </w:divBdr>
            </w:div>
          </w:divsChild>
        </w:div>
        <w:div w:id="2136173900">
          <w:marLeft w:val="0"/>
          <w:marRight w:val="0"/>
          <w:marTop w:val="0"/>
          <w:marBottom w:val="0"/>
          <w:divBdr>
            <w:top w:val="none" w:sz="0" w:space="0" w:color="auto"/>
            <w:left w:val="none" w:sz="0" w:space="0" w:color="auto"/>
            <w:bottom w:val="none" w:sz="0" w:space="0" w:color="auto"/>
            <w:right w:val="none" w:sz="0" w:space="0" w:color="auto"/>
          </w:divBdr>
          <w:divsChild>
            <w:div w:id="1423380007">
              <w:marLeft w:val="0"/>
              <w:marRight w:val="0"/>
              <w:marTop w:val="0"/>
              <w:marBottom w:val="0"/>
              <w:divBdr>
                <w:top w:val="none" w:sz="0" w:space="0" w:color="auto"/>
                <w:left w:val="none" w:sz="0" w:space="0" w:color="auto"/>
                <w:bottom w:val="none" w:sz="0" w:space="0" w:color="auto"/>
                <w:right w:val="none" w:sz="0" w:space="0" w:color="auto"/>
              </w:divBdr>
            </w:div>
          </w:divsChild>
        </w:div>
        <w:div w:id="2144813216">
          <w:marLeft w:val="0"/>
          <w:marRight w:val="0"/>
          <w:marTop w:val="0"/>
          <w:marBottom w:val="0"/>
          <w:divBdr>
            <w:top w:val="none" w:sz="0" w:space="0" w:color="auto"/>
            <w:left w:val="none" w:sz="0" w:space="0" w:color="auto"/>
            <w:bottom w:val="none" w:sz="0" w:space="0" w:color="auto"/>
            <w:right w:val="none" w:sz="0" w:space="0" w:color="auto"/>
          </w:divBdr>
          <w:divsChild>
            <w:div w:id="22356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683123">
      <w:bodyDiv w:val="1"/>
      <w:marLeft w:val="0"/>
      <w:marRight w:val="0"/>
      <w:marTop w:val="0"/>
      <w:marBottom w:val="0"/>
      <w:divBdr>
        <w:top w:val="none" w:sz="0" w:space="0" w:color="auto"/>
        <w:left w:val="none" w:sz="0" w:space="0" w:color="auto"/>
        <w:bottom w:val="none" w:sz="0" w:space="0" w:color="auto"/>
        <w:right w:val="none" w:sz="0" w:space="0" w:color="auto"/>
      </w:divBdr>
      <w:divsChild>
        <w:div w:id="82185338">
          <w:marLeft w:val="0"/>
          <w:marRight w:val="0"/>
          <w:marTop w:val="0"/>
          <w:marBottom w:val="0"/>
          <w:divBdr>
            <w:top w:val="none" w:sz="0" w:space="0" w:color="auto"/>
            <w:left w:val="none" w:sz="0" w:space="0" w:color="auto"/>
            <w:bottom w:val="none" w:sz="0" w:space="0" w:color="auto"/>
            <w:right w:val="none" w:sz="0" w:space="0" w:color="auto"/>
          </w:divBdr>
        </w:div>
        <w:div w:id="97458193">
          <w:marLeft w:val="0"/>
          <w:marRight w:val="0"/>
          <w:marTop w:val="0"/>
          <w:marBottom w:val="0"/>
          <w:divBdr>
            <w:top w:val="none" w:sz="0" w:space="0" w:color="auto"/>
            <w:left w:val="none" w:sz="0" w:space="0" w:color="auto"/>
            <w:bottom w:val="none" w:sz="0" w:space="0" w:color="auto"/>
            <w:right w:val="none" w:sz="0" w:space="0" w:color="auto"/>
          </w:divBdr>
        </w:div>
        <w:div w:id="98717381">
          <w:marLeft w:val="0"/>
          <w:marRight w:val="0"/>
          <w:marTop w:val="0"/>
          <w:marBottom w:val="0"/>
          <w:divBdr>
            <w:top w:val="none" w:sz="0" w:space="0" w:color="auto"/>
            <w:left w:val="none" w:sz="0" w:space="0" w:color="auto"/>
            <w:bottom w:val="none" w:sz="0" w:space="0" w:color="auto"/>
            <w:right w:val="none" w:sz="0" w:space="0" w:color="auto"/>
          </w:divBdr>
        </w:div>
        <w:div w:id="113908059">
          <w:marLeft w:val="0"/>
          <w:marRight w:val="0"/>
          <w:marTop w:val="0"/>
          <w:marBottom w:val="0"/>
          <w:divBdr>
            <w:top w:val="none" w:sz="0" w:space="0" w:color="auto"/>
            <w:left w:val="none" w:sz="0" w:space="0" w:color="auto"/>
            <w:bottom w:val="none" w:sz="0" w:space="0" w:color="auto"/>
            <w:right w:val="none" w:sz="0" w:space="0" w:color="auto"/>
          </w:divBdr>
        </w:div>
        <w:div w:id="235867020">
          <w:marLeft w:val="0"/>
          <w:marRight w:val="0"/>
          <w:marTop w:val="0"/>
          <w:marBottom w:val="0"/>
          <w:divBdr>
            <w:top w:val="none" w:sz="0" w:space="0" w:color="auto"/>
            <w:left w:val="none" w:sz="0" w:space="0" w:color="auto"/>
            <w:bottom w:val="none" w:sz="0" w:space="0" w:color="auto"/>
            <w:right w:val="none" w:sz="0" w:space="0" w:color="auto"/>
          </w:divBdr>
        </w:div>
        <w:div w:id="466051991">
          <w:marLeft w:val="0"/>
          <w:marRight w:val="0"/>
          <w:marTop w:val="0"/>
          <w:marBottom w:val="0"/>
          <w:divBdr>
            <w:top w:val="none" w:sz="0" w:space="0" w:color="auto"/>
            <w:left w:val="none" w:sz="0" w:space="0" w:color="auto"/>
            <w:bottom w:val="none" w:sz="0" w:space="0" w:color="auto"/>
            <w:right w:val="none" w:sz="0" w:space="0" w:color="auto"/>
          </w:divBdr>
        </w:div>
        <w:div w:id="712508838">
          <w:marLeft w:val="0"/>
          <w:marRight w:val="0"/>
          <w:marTop w:val="0"/>
          <w:marBottom w:val="0"/>
          <w:divBdr>
            <w:top w:val="none" w:sz="0" w:space="0" w:color="auto"/>
            <w:left w:val="none" w:sz="0" w:space="0" w:color="auto"/>
            <w:bottom w:val="none" w:sz="0" w:space="0" w:color="auto"/>
            <w:right w:val="none" w:sz="0" w:space="0" w:color="auto"/>
          </w:divBdr>
        </w:div>
        <w:div w:id="793906777">
          <w:marLeft w:val="0"/>
          <w:marRight w:val="0"/>
          <w:marTop w:val="0"/>
          <w:marBottom w:val="0"/>
          <w:divBdr>
            <w:top w:val="none" w:sz="0" w:space="0" w:color="auto"/>
            <w:left w:val="none" w:sz="0" w:space="0" w:color="auto"/>
            <w:bottom w:val="none" w:sz="0" w:space="0" w:color="auto"/>
            <w:right w:val="none" w:sz="0" w:space="0" w:color="auto"/>
          </w:divBdr>
        </w:div>
        <w:div w:id="981881825">
          <w:marLeft w:val="0"/>
          <w:marRight w:val="0"/>
          <w:marTop w:val="0"/>
          <w:marBottom w:val="0"/>
          <w:divBdr>
            <w:top w:val="none" w:sz="0" w:space="0" w:color="auto"/>
            <w:left w:val="none" w:sz="0" w:space="0" w:color="auto"/>
            <w:bottom w:val="none" w:sz="0" w:space="0" w:color="auto"/>
            <w:right w:val="none" w:sz="0" w:space="0" w:color="auto"/>
          </w:divBdr>
        </w:div>
        <w:div w:id="1044062568">
          <w:marLeft w:val="0"/>
          <w:marRight w:val="0"/>
          <w:marTop w:val="0"/>
          <w:marBottom w:val="0"/>
          <w:divBdr>
            <w:top w:val="none" w:sz="0" w:space="0" w:color="auto"/>
            <w:left w:val="none" w:sz="0" w:space="0" w:color="auto"/>
            <w:bottom w:val="none" w:sz="0" w:space="0" w:color="auto"/>
            <w:right w:val="none" w:sz="0" w:space="0" w:color="auto"/>
          </w:divBdr>
        </w:div>
        <w:div w:id="1124425237">
          <w:marLeft w:val="0"/>
          <w:marRight w:val="0"/>
          <w:marTop w:val="0"/>
          <w:marBottom w:val="0"/>
          <w:divBdr>
            <w:top w:val="none" w:sz="0" w:space="0" w:color="auto"/>
            <w:left w:val="none" w:sz="0" w:space="0" w:color="auto"/>
            <w:bottom w:val="none" w:sz="0" w:space="0" w:color="auto"/>
            <w:right w:val="none" w:sz="0" w:space="0" w:color="auto"/>
          </w:divBdr>
        </w:div>
        <w:div w:id="1270701673">
          <w:marLeft w:val="0"/>
          <w:marRight w:val="0"/>
          <w:marTop w:val="0"/>
          <w:marBottom w:val="0"/>
          <w:divBdr>
            <w:top w:val="none" w:sz="0" w:space="0" w:color="auto"/>
            <w:left w:val="none" w:sz="0" w:space="0" w:color="auto"/>
            <w:bottom w:val="none" w:sz="0" w:space="0" w:color="auto"/>
            <w:right w:val="none" w:sz="0" w:space="0" w:color="auto"/>
          </w:divBdr>
        </w:div>
        <w:div w:id="1466850584">
          <w:marLeft w:val="0"/>
          <w:marRight w:val="0"/>
          <w:marTop w:val="0"/>
          <w:marBottom w:val="0"/>
          <w:divBdr>
            <w:top w:val="none" w:sz="0" w:space="0" w:color="auto"/>
            <w:left w:val="none" w:sz="0" w:space="0" w:color="auto"/>
            <w:bottom w:val="none" w:sz="0" w:space="0" w:color="auto"/>
            <w:right w:val="none" w:sz="0" w:space="0" w:color="auto"/>
          </w:divBdr>
        </w:div>
        <w:div w:id="1518811355">
          <w:marLeft w:val="0"/>
          <w:marRight w:val="0"/>
          <w:marTop w:val="0"/>
          <w:marBottom w:val="0"/>
          <w:divBdr>
            <w:top w:val="none" w:sz="0" w:space="0" w:color="auto"/>
            <w:left w:val="none" w:sz="0" w:space="0" w:color="auto"/>
            <w:bottom w:val="none" w:sz="0" w:space="0" w:color="auto"/>
            <w:right w:val="none" w:sz="0" w:space="0" w:color="auto"/>
          </w:divBdr>
        </w:div>
        <w:div w:id="1526793864">
          <w:marLeft w:val="0"/>
          <w:marRight w:val="0"/>
          <w:marTop w:val="0"/>
          <w:marBottom w:val="0"/>
          <w:divBdr>
            <w:top w:val="none" w:sz="0" w:space="0" w:color="auto"/>
            <w:left w:val="none" w:sz="0" w:space="0" w:color="auto"/>
            <w:bottom w:val="none" w:sz="0" w:space="0" w:color="auto"/>
            <w:right w:val="none" w:sz="0" w:space="0" w:color="auto"/>
          </w:divBdr>
        </w:div>
        <w:div w:id="1940284787">
          <w:marLeft w:val="0"/>
          <w:marRight w:val="0"/>
          <w:marTop w:val="0"/>
          <w:marBottom w:val="0"/>
          <w:divBdr>
            <w:top w:val="none" w:sz="0" w:space="0" w:color="auto"/>
            <w:left w:val="none" w:sz="0" w:space="0" w:color="auto"/>
            <w:bottom w:val="none" w:sz="0" w:space="0" w:color="auto"/>
            <w:right w:val="none" w:sz="0" w:space="0" w:color="auto"/>
          </w:divBdr>
        </w:div>
        <w:div w:id="1949727708">
          <w:marLeft w:val="0"/>
          <w:marRight w:val="0"/>
          <w:marTop w:val="0"/>
          <w:marBottom w:val="0"/>
          <w:divBdr>
            <w:top w:val="none" w:sz="0" w:space="0" w:color="auto"/>
            <w:left w:val="none" w:sz="0" w:space="0" w:color="auto"/>
            <w:bottom w:val="none" w:sz="0" w:space="0" w:color="auto"/>
            <w:right w:val="none" w:sz="0" w:space="0" w:color="auto"/>
          </w:divBdr>
        </w:div>
        <w:div w:id="2072656802">
          <w:marLeft w:val="0"/>
          <w:marRight w:val="0"/>
          <w:marTop w:val="0"/>
          <w:marBottom w:val="0"/>
          <w:divBdr>
            <w:top w:val="none" w:sz="0" w:space="0" w:color="auto"/>
            <w:left w:val="none" w:sz="0" w:space="0" w:color="auto"/>
            <w:bottom w:val="none" w:sz="0" w:space="0" w:color="auto"/>
            <w:right w:val="none" w:sz="0" w:space="0" w:color="auto"/>
          </w:divBdr>
        </w:div>
        <w:div w:id="2091271971">
          <w:marLeft w:val="0"/>
          <w:marRight w:val="0"/>
          <w:marTop w:val="0"/>
          <w:marBottom w:val="0"/>
          <w:divBdr>
            <w:top w:val="none" w:sz="0" w:space="0" w:color="auto"/>
            <w:left w:val="none" w:sz="0" w:space="0" w:color="auto"/>
            <w:bottom w:val="none" w:sz="0" w:space="0" w:color="auto"/>
            <w:right w:val="none" w:sz="0" w:space="0" w:color="auto"/>
          </w:divBdr>
        </w:div>
      </w:divsChild>
    </w:div>
    <w:div w:id="1002045879">
      <w:bodyDiv w:val="1"/>
      <w:marLeft w:val="0"/>
      <w:marRight w:val="0"/>
      <w:marTop w:val="0"/>
      <w:marBottom w:val="0"/>
      <w:divBdr>
        <w:top w:val="none" w:sz="0" w:space="0" w:color="auto"/>
        <w:left w:val="none" w:sz="0" w:space="0" w:color="auto"/>
        <w:bottom w:val="none" w:sz="0" w:space="0" w:color="auto"/>
        <w:right w:val="none" w:sz="0" w:space="0" w:color="auto"/>
      </w:divBdr>
    </w:div>
    <w:div w:id="1024091336">
      <w:bodyDiv w:val="1"/>
      <w:marLeft w:val="0"/>
      <w:marRight w:val="0"/>
      <w:marTop w:val="0"/>
      <w:marBottom w:val="0"/>
      <w:divBdr>
        <w:top w:val="none" w:sz="0" w:space="0" w:color="auto"/>
        <w:left w:val="none" w:sz="0" w:space="0" w:color="auto"/>
        <w:bottom w:val="none" w:sz="0" w:space="0" w:color="auto"/>
        <w:right w:val="none" w:sz="0" w:space="0" w:color="auto"/>
      </w:divBdr>
    </w:div>
    <w:div w:id="1027488309">
      <w:bodyDiv w:val="1"/>
      <w:marLeft w:val="0"/>
      <w:marRight w:val="0"/>
      <w:marTop w:val="0"/>
      <w:marBottom w:val="0"/>
      <w:divBdr>
        <w:top w:val="none" w:sz="0" w:space="0" w:color="auto"/>
        <w:left w:val="none" w:sz="0" w:space="0" w:color="auto"/>
        <w:bottom w:val="none" w:sz="0" w:space="0" w:color="auto"/>
        <w:right w:val="none" w:sz="0" w:space="0" w:color="auto"/>
      </w:divBdr>
    </w:div>
    <w:div w:id="1031028705">
      <w:bodyDiv w:val="1"/>
      <w:marLeft w:val="0"/>
      <w:marRight w:val="0"/>
      <w:marTop w:val="0"/>
      <w:marBottom w:val="0"/>
      <w:divBdr>
        <w:top w:val="none" w:sz="0" w:space="0" w:color="auto"/>
        <w:left w:val="none" w:sz="0" w:space="0" w:color="auto"/>
        <w:bottom w:val="none" w:sz="0" w:space="0" w:color="auto"/>
        <w:right w:val="none" w:sz="0" w:space="0" w:color="auto"/>
      </w:divBdr>
    </w:div>
    <w:div w:id="1041125504">
      <w:bodyDiv w:val="1"/>
      <w:marLeft w:val="0"/>
      <w:marRight w:val="0"/>
      <w:marTop w:val="0"/>
      <w:marBottom w:val="0"/>
      <w:divBdr>
        <w:top w:val="none" w:sz="0" w:space="0" w:color="auto"/>
        <w:left w:val="none" w:sz="0" w:space="0" w:color="auto"/>
        <w:bottom w:val="none" w:sz="0" w:space="0" w:color="auto"/>
        <w:right w:val="none" w:sz="0" w:space="0" w:color="auto"/>
      </w:divBdr>
      <w:divsChild>
        <w:div w:id="147477403">
          <w:marLeft w:val="0"/>
          <w:marRight w:val="0"/>
          <w:marTop w:val="0"/>
          <w:marBottom w:val="0"/>
          <w:divBdr>
            <w:top w:val="none" w:sz="0" w:space="0" w:color="auto"/>
            <w:left w:val="none" w:sz="0" w:space="0" w:color="auto"/>
            <w:bottom w:val="none" w:sz="0" w:space="0" w:color="auto"/>
            <w:right w:val="none" w:sz="0" w:space="0" w:color="auto"/>
          </w:divBdr>
        </w:div>
        <w:div w:id="150801034">
          <w:marLeft w:val="0"/>
          <w:marRight w:val="0"/>
          <w:marTop w:val="0"/>
          <w:marBottom w:val="0"/>
          <w:divBdr>
            <w:top w:val="none" w:sz="0" w:space="0" w:color="auto"/>
            <w:left w:val="none" w:sz="0" w:space="0" w:color="auto"/>
            <w:bottom w:val="none" w:sz="0" w:space="0" w:color="auto"/>
            <w:right w:val="none" w:sz="0" w:space="0" w:color="auto"/>
          </w:divBdr>
        </w:div>
        <w:div w:id="155461122">
          <w:marLeft w:val="0"/>
          <w:marRight w:val="0"/>
          <w:marTop w:val="0"/>
          <w:marBottom w:val="0"/>
          <w:divBdr>
            <w:top w:val="none" w:sz="0" w:space="0" w:color="auto"/>
            <w:left w:val="none" w:sz="0" w:space="0" w:color="auto"/>
            <w:bottom w:val="none" w:sz="0" w:space="0" w:color="auto"/>
            <w:right w:val="none" w:sz="0" w:space="0" w:color="auto"/>
          </w:divBdr>
        </w:div>
        <w:div w:id="279652229">
          <w:marLeft w:val="0"/>
          <w:marRight w:val="0"/>
          <w:marTop w:val="0"/>
          <w:marBottom w:val="0"/>
          <w:divBdr>
            <w:top w:val="none" w:sz="0" w:space="0" w:color="auto"/>
            <w:left w:val="none" w:sz="0" w:space="0" w:color="auto"/>
            <w:bottom w:val="none" w:sz="0" w:space="0" w:color="auto"/>
            <w:right w:val="none" w:sz="0" w:space="0" w:color="auto"/>
          </w:divBdr>
        </w:div>
        <w:div w:id="337122185">
          <w:marLeft w:val="0"/>
          <w:marRight w:val="0"/>
          <w:marTop w:val="0"/>
          <w:marBottom w:val="0"/>
          <w:divBdr>
            <w:top w:val="none" w:sz="0" w:space="0" w:color="auto"/>
            <w:left w:val="none" w:sz="0" w:space="0" w:color="auto"/>
            <w:bottom w:val="none" w:sz="0" w:space="0" w:color="auto"/>
            <w:right w:val="none" w:sz="0" w:space="0" w:color="auto"/>
          </w:divBdr>
        </w:div>
        <w:div w:id="372852721">
          <w:marLeft w:val="0"/>
          <w:marRight w:val="0"/>
          <w:marTop w:val="0"/>
          <w:marBottom w:val="0"/>
          <w:divBdr>
            <w:top w:val="none" w:sz="0" w:space="0" w:color="auto"/>
            <w:left w:val="none" w:sz="0" w:space="0" w:color="auto"/>
            <w:bottom w:val="none" w:sz="0" w:space="0" w:color="auto"/>
            <w:right w:val="none" w:sz="0" w:space="0" w:color="auto"/>
          </w:divBdr>
        </w:div>
        <w:div w:id="424956966">
          <w:marLeft w:val="0"/>
          <w:marRight w:val="0"/>
          <w:marTop w:val="0"/>
          <w:marBottom w:val="0"/>
          <w:divBdr>
            <w:top w:val="none" w:sz="0" w:space="0" w:color="auto"/>
            <w:left w:val="none" w:sz="0" w:space="0" w:color="auto"/>
            <w:bottom w:val="none" w:sz="0" w:space="0" w:color="auto"/>
            <w:right w:val="none" w:sz="0" w:space="0" w:color="auto"/>
          </w:divBdr>
        </w:div>
        <w:div w:id="439105377">
          <w:marLeft w:val="0"/>
          <w:marRight w:val="0"/>
          <w:marTop w:val="0"/>
          <w:marBottom w:val="0"/>
          <w:divBdr>
            <w:top w:val="none" w:sz="0" w:space="0" w:color="auto"/>
            <w:left w:val="none" w:sz="0" w:space="0" w:color="auto"/>
            <w:bottom w:val="none" w:sz="0" w:space="0" w:color="auto"/>
            <w:right w:val="none" w:sz="0" w:space="0" w:color="auto"/>
          </w:divBdr>
        </w:div>
        <w:div w:id="699547447">
          <w:marLeft w:val="0"/>
          <w:marRight w:val="0"/>
          <w:marTop w:val="0"/>
          <w:marBottom w:val="0"/>
          <w:divBdr>
            <w:top w:val="none" w:sz="0" w:space="0" w:color="auto"/>
            <w:left w:val="none" w:sz="0" w:space="0" w:color="auto"/>
            <w:bottom w:val="none" w:sz="0" w:space="0" w:color="auto"/>
            <w:right w:val="none" w:sz="0" w:space="0" w:color="auto"/>
          </w:divBdr>
        </w:div>
        <w:div w:id="734401123">
          <w:marLeft w:val="0"/>
          <w:marRight w:val="0"/>
          <w:marTop w:val="0"/>
          <w:marBottom w:val="0"/>
          <w:divBdr>
            <w:top w:val="none" w:sz="0" w:space="0" w:color="auto"/>
            <w:left w:val="none" w:sz="0" w:space="0" w:color="auto"/>
            <w:bottom w:val="none" w:sz="0" w:space="0" w:color="auto"/>
            <w:right w:val="none" w:sz="0" w:space="0" w:color="auto"/>
          </w:divBdr>
        </w:div>
        <w:div w:id="738290482">
          <w:marLeft w:val="0"/>
          <w:marRight w:val="0"/>
          <w:marTop w:val="0"/>
          <w:marBottom w:val="0"/>
          <w:divBdr>
            <w:top w:val="none" w:sz="0" w:space="0" w:color="auto"/>
            <w:left w:val="none" w:sz="0" w:space="0" w:color="auto"/>
            <w:bottom w:val="none" w:sz="0" w:space="0" w:color="auto"/>
            <w:right w:val="none" w:sz="0" w:space="0" w:color="auto"/>
          </w:divBdr>
        </w:div>
        <w:div w:id="849174716">
          <w:marLeft w:val="0"/>
          <w:marRight w:val="0"/>
          <w:marTop w:val="0"/>
          <w:marBottom w:val="0"/>
          <w:divBdr>
            <w:top w:val="none" w:sz="0" w:space="0" w:color="auto"/>
            <w:left w:val="none" w:sz="0" w:space="0" w:color="auto"/>
            <w:bottom w:val="none" w:sz="0" w:space="0" w:color="auto"/>
            <w:right w:val="none" w:sz="0" w:space="0" w:color="auto"/>
          </w:divBdr>
        </w:div>
        <w:div w:id="935018268">
          <w:marLeft w:val="0"/>
          <w:marRight w:val="0"/>
          <w:marTop w:val="0"/>
          <w:marBottom w:val="0"/>
          <w:divBdr>
            <w:top w:val="none" w:sz="0" w:space="0" w:color="auto"/>
            <w:left w:val="none" w:sz="0" w:space="0" w:color="auto"/>
            <w:bottom w:val="none" w:sz="0" w:space="0" w:color="auto"/>
            <w:right w:val="none" w:sz="0" w:space="0" w:color="auto"/>
          </w:divBdr>
        </w:div>
        <w:div w:id="1038778060">
          <w:marLeft w:val="0"/>
          <w:marRight w:val="0"/>
          <w:marTop w:val="0"/>
          <w:marBottom w:val="0"/>
          <w:divBdr>
            <w:top w:val="none" w:sz="0" w:space="0" w:color="auto"/>
            <w:left w:val="none" w:sz="0" w:space="0" w:color="auto"/>
            <w:bottom w:val="none" w:sz="0" w:space="0" w:color="auto"/>
            <w:right w:val="none" w:sz="0" w:space="0" w:color="auto"/>
          </w:divBdr>
        </w:div>
        <w:div w:id="1088041964">
          <w:marLeft w:val="0"/>
          <w:marRight w:val="0"/>
          <w:marTop w:val="0"/>
          <w:marBottom w:val="0"/>
          <w:divBdr>
            <w:top w:val="none" w:sz="0" w:space="0" w:color="auto"/>
            <w:left w:val="none" w:sz="0" w:space="0" w:color="auto"/>
            <w:bottom w:val="none" w:sz="0" w:space="0" w:color="auto"/>
            <w:right w:val="none" w:sz="0" w:space="0" w:color="auto"/>
          </w:divBdr>
        </w:div>
        <w:div w:id="1129861155">
          <w:marLeft w:val="0"/>
          <w:marRight w:val="0"/>
          <w:marTop w:val="0"/>
          <w:marBottom w:val="0"/>
          <w:divBdr>
            <w:top w:val="none" w:sz="0" w:space="0" w:color="auto"/>
            <w:left w:val="none" w:sz="0" w:space="0" w:color="auto"/>
            <w:bottom w:val="none" w:sz="0" w:space="0" w:color="auto"/>
            <w:right w:val="none" w:sz="0" w:space="0" w:color="auto"/>
          </w:divBdr>
        </w:div>
        <w:div w:id="1268007101">
          <w:marLeft w:val="0"/>
          <w:marRight w:val="0"/>
          <w:marTop w:val="0"/>
          <w:marBottom w:val="0"/>
          <w:divBdr>
            <w:top w:val="none" w:sz="0" w:space="0" w:color="auto"/>
            <w:left w:val="none" w:sz="0" w:space="0" w:color="auto"/>
            <w:bottom w:val="none" w:sz="0" w:space="0" w:color="auto"/>
            <w:right w:val="none" w:sz="0" w:space="0" w:color="auto"/>
          </w:divBdr>
        </w:div>
        <w:div w:id="1302075305">
          <w:marLeft w:val="0"/>
          <w:marRight w:val="0"/>
          <w:marTop w:val="0"/>
          <w:marBottom w:val="0"/>
          <w:divBdr>
            <w:top w:val="none" w:sz="0" w:space="0" w:color="auto"/>
            <w:left w:val="none" w:sz="0" w:space="0" w:color="auto"/>
            <w:bottom w:val="none" w:sz="0" w:space="0" w:color="auto"/>
            <w:right w:val="none" w:sz="0" w:space="0" w:color="auto"/>
          </w:divBdr>
        </w:div>
        <w:div w:id="1371765228">
          <w:marLeft w:val="0"/>
          <w:marRight w:val="0"/>
          <w:marTop w:val="0"/>
          <w:marBottom w:val="0"/>
          <w:divBdr>
            <w:top w:val="none" w:sz="0" w:space="0" w:color="auto"/>
            <w:left w:val="none" w:sz="0" w:space="0" w:color="auto"/>
            <w:bottom w:val="none" w:sz="0" w:space="0" w:color="auto"/>
            <w:right w:val="none" w:sz="0" w:space="0" w:color="auto"/>
          </w:divBdr>
        </w:div>
        <w:div w:id="1488471393">
          <w:marLeft w:val="0"/>
          <w:marRight w:val="0"/>
          <w:marTop w:val="0"/>
          <w:marBottom w:val="0"/>
          <w:divBdr>
            <w:top w:val="none" w:sz="0" w:space="0" w:color="auto"/>
            <w:left w:val="none" w:sz="0" w:space="0" w:color="auto"/>
            <w:bottom w:val="none" w:sz="0" w:space="0" w:color="auto"/>
            <w:right w:val="none" w:sz="0" w:space="0" w:color="auto"/>
          </w:divBdr>
        </w:div>
        <w:div w:id="1514225397">
          <w:marLeft w:val="0"/>
          <w:marRight w:val="0"/>
          <w:marTop w:val="0"/>
          <w:marBottom w:val="0"/>
          <w:divBdr>
            <w:top w:val="none" w:sz="0" w:space="0" w:color="auto"/>
            <w:left w:val="none" w:sz="0" w:space="0" w:color="auto"/>
            <w:bottom w:val="none" w:sz="0" w:space="0" w:color="auto"/>
            <w:right w:val="none" w:sz="0" w:space="0" w:color="auto"/>
          </w:divBdr>
        </w:div>
        <w:div w:id="1622110649">
          <w:marLeft w:val="0"/>
          <w:marRight w:val="0"/>
          <w:marTop w:val="0"/>
          <w:marBottom w:val="0"/>
          <w:divBdr>
            <w:top w:val="none" w:sz="0" w:space="0" w:color="auto"/>
            <w:left w:val="none" w:sz="0" w:space="0" w:color="auto"/>
            <w:bottom w:val="none" w:sz="0" w:space="0" w:color="auto"/>
            <w:right w:val="none" w:sz="0" w:space="0" w:color="auto"/>
          </w:divBdr>
        </w:div>
        <w:div w:id="1644387909">
          <w:marLeft w:val="0"/>
          <w:marRight w:val="0"/>
          <w:marTop w:val="0"/>
          <w:marBottom w:val="0"/>
          <w:divBdr>
            <w:top w:val="none" w:sz="0" w:space="0" w:color="auto"/>
            <w:left w:val="none" w:sz="0" w:space="0" w:color="auto"/>
            <w:bottom w:val="none" w:sz="0" w:space="0" w:color="auto"/>
            <w:right w:val="none" w:sz="0" w:space="0" w:color="auto"/>
          </w:divBdr>
        </w:div>
        <w:div w:id="1735010355">
          <w:marLeft w:val="0"/>
          <w:marRight w:val="0"/>
          <w:marTop w:val="0"/>
          <w:marBottom w:val="0"/>
          <w:divBdr>
            <w:top w:val="none" w:sz="0" w:space="0" w:color="auto"/>
            <w:left w:val="none" w:sz="0" w:space="0" w:color="auto"/>
            <w:bottom w:val="none" w:sz="0" w:space="0" w:color="auto"/>
            <w:right w:val="none" w:sz="0" w:space="0" w:color="auto"/>
          </w:divBdr>
        </w:div>
        <w:div w:id="1811242403">
          <w:marLeft w:val="0"/>
          <w:marRight w:val="0"/>
          <w:marTop w:val="0"/>
          <w:marBottom w:val="0"/>
          <w:divBdr>
            <w:top w:val="none" w:sz="0" w:space="0" w:color="auto"/>
            <w:left w:val="none" w:sz="0" w:space="0" w:color="auto"/>
            <w:bottom w:val="none" w:sz="0" w:space="0" w:color="auto"/>
            <w:right w:val="none" w:sz="0" w:space="0" w:color="auto"/>
          </w:divBdr>
        </w:div>
        <w:div w:id="1911191522">
          <w:marLeft w:val="0"/>
          <w:marRight w:val="0"/>
          <w:marTop w:val="0"/>
          <w:marBottom w:val="0"/>
          <w:divBdr>
            <w:top w:val="none" w:sz="0" w:space="0" w:color="auto"/>
            <w:left w:val="none" w:sz="0" w:space="0" w:color="auto"/>
            <w:bottom w:val="none" w:sz="0" w:space="0" w:color="auto"/>
            <w:right w:val="none" w:sz="0" w:space="0" w:color="auto"/>
          </w:divBdr>
        </w:div>
        <w:div w:id="1913277291">
          <w:marLeft w:val="0"/>
          <w:marRight w:val="0"/>
          <w:marTop w:val="0"/>
          <w:marBottom w:val="0"/>
          <w:divBdr>
            <w:top w:val="none" w:sz="0" w:space="0" w:color="auto"/>
            <w:left w:val="none" w:sz="0" w:space="0" w:color="auto"/>
            <w:bottom w:val="none" w:sz="0" w:space="0" w:color="auto"/>
            <w:right w:val="none" w:sz="0" w:space="0" w:color="auto"/>
          </w:divBdr>
        </w:div>
        <w:div w:id="2034643524">
          <w:marLeft w:val="0"/>
          <w:marRight w:val="0"/>
          <w:marTop w:val="0"/>
          <w:marBottom w:val="0"/>
          <w:divBdr>
            <w:top w:val="none" w:sz="0" w:space="0" w:color="auto"/>
            <w:left w:val="none" w:sz="0" w:space="0" w:color="auto"/>
            <w:bottom w:val="none" w:sz="0" w:space="0" w:color="auto"/>
            <w:right w:val="none" w:sz="0" w:space="0" w:color="auto"/>
          </w:divBdr>
        </w:div>
        <w:div w:id="2113236629">
          <w:marLeft w:val="0"/>
          <w:marRight w:val="0"/>
          <w:marTop w:val="0"/>
          <w:marBottom w:val="0"/>
          <w:divBdr>
            <w:top w:val="none" w:sz="0" w:space="0" w:color="auto"/>
            <w:left w:val="none" w:sz="0" w:space="0" w:color="auto"/>
            <w:bottom w:val="none" w:sz="0" w:space="0" w:color="auto"/>
            <w:right w:val="none" w:sz="0" w:space="0" w:color="auto"/>
          </w:divBdr>
        </w:div>
        <w:div w:id="2113475312">
          <w:marLeft w:val="0"/>
          <w:marRight w:val="0"/>
          <w:marTop w:val="0"/>
          <w:marBottom w:val="0"/>
          <w:divBdr>
            <w:top w:val="none" w:sz="0" w:space="0" w:color="auto"/>
            <w:left w:val="none" w:sz="0" w:space="0" w:color="auto"/>
            <w:bottom w:val="none" w:sz="0" w:space="0" w:color="auto"/>
            <w:right w:val="none" w:sz="0" w:space="0" w:color="auto"/>
          </w:divBdr>
        </w:div>
        <w:div w:id="2125953783">
          <w:marLeft w:val="0"/>
          <w:marRight w:val="0"/>
          <w:marTop w:val="0"/>
          <w:marBottom w:val="0"/>
          <w:divBdr>
            <w:top w:val="none" w:sz="0" w:space="0" w:color="auto"/>
            <w:left w:val="none" w:sz="0" w:space="0" w:color="auto"/>
            <w:bottom w:val="none" w:sz="0" w:space="0" w:color="auto"/>
            <w:right w:val="none" w:sz="0" w:space="0" w:color="auto"/>
          </w:divBdr>
        </w:div>
      </w:divsChild>
    </w:div>
    <w:div w:id="1090005288">
      <w:bodyDiv w:val="1"/>
      <w:marLeft w:val="0"/>
      <w:marRight w:val="0"/>
      <w:marTop w:val="0"/>
      <w:marBottom w:val="0"/>
      <w:divBdr>
        <w:top w:val="none" w:sz="0" w:space="0" w:color="auto"/>
        <w:left w:val="none" w:sz="0" w:space="0" w:color="auto"/>
        <w:bottom w:val="none" w:sz="0" w:space="0" w:color="auto"/>
        <w:right w:val="none" w:sz="0" w:space="0" w:color="auto"/>
      </w:divBdr>
      <w:divsChild>
        <w:div w:id="212160630">
          <w:marLeft w:val="0"/>
          <w:marRight w:val="0"/>
          <w:marTop w:val="0"/>
          <w:marBottom w:val="0"/>
          <w:divBdr>
            <w:top w:val="none" w:sz="0" w:space="0" w:color="auto"/>
            <w:left w:val="none" w:sz="0" w:space="0" w:color="auto"/>
            <w:bottom w:val="none" w:sz="0" w:space="0" w:color="auto"/>
            <w:right w:val="none" w:sz="0" w:space="0" w:color="auto"/>
          </w:divBdr>
        </w:div>
        <w:div w:id="289439212">
          <w:marLeft w:val="0"/>
          <w:marRight w:val="0"/>
          <w:marTop w:val="0"/>
          <w:marBottom w:val="0"/>
          <w:divBdr>
            <w:top w:val="none" w:sz="0" w:space="0" w:color="auto"/>
            <w:left w:val="none" w:sz="0" w:space="0" w:color="auto"/>
            <w:bottom w:val="none" w:sz="0" w:space="0" w:color="auto"/>
            <w:right w:val="none" w:sz="0" w:space="0" w:color="auto"/>
          </w:divBdr>
        </w:div>
        <w:div w:id="1785924929">
          <w:marLeft w:val="0"/>
          <w:marRight w:val="0"/>
          <w:marTop w:val="0"/>
          <w:marBottom w:val="0"/>
          <w:divBdr>
            <w:top w:val="none" w:sz="0" w:space="0" w:color="auto"/>
            <w:left w:val="none" w:sz="0" w:space="0" w:color="auto"/>
            <w:bottom w:val="none" w:sz="0" w:space="0" w:color="auto"/>
            <w:right w:val="none" w:sz="0" w:space="0" w:color="auto"/>
          </w:divBdr>
          <w:divsChild>
            <w:div w:id="171072136">
              <w:marLeft w:val="0"/>
              <w:marRight w:val="0"/>
              <w:marTop w:val="0"/>
              <w:marBottom w:val="0"/>
              <w:divBdr>
                <w:top w:val="none" w:sz="0" w:space="0" w:color="auto"/>
                <w:left w:val="none" w:sz="0" w:space="0" w:color="auto"/>
                <w:bottom w:val="none" w:sz="0" w:space="0" w:color="auto"/>
                <w:right w:val="none" w:sz="0" w:space="0" w:color="auto"/>
              </w:divBdr>
            </w:div>
            <w:div w:id="392117817">
              <w:marLeft w:val="0"/>
              <w:marRight w:val="0"/>
              <w:marTop w:val="0"/>
              <w:marBottom w:val="0"/>
              <w:divBdr>
                <w:top w:val="none" w:sz="0" w:space="0" w:color="auto"/>
                <w:left w:val="none" w:sz="0" w:space="0" w:color="auto"/>
                <w:bottom w:val="none" w:sz="0" w:space="0" w:color="auto"/>
                <w:right w:val="none" w:sz="0" w:space="0" w:color="auto"/>
              </w:divBdr>
            </w:div>
            <w:div w:id="883179754">
              <w:marLeft w:val="0"/>
              <w:marRight w:val="0"/>
              <w:marTop w:val="0"/>
              <w:marBottom w:val="0"/>
              <w:divBdr>
                <w:top w:val="none" w:sz="0" w:space="0" w:color="auto"/>
                <w:left w:val="none" w:sz="0" w:space="0" w:color="auto"/>
                <w:bottom w:val="none" w:sz="0" w:space="0" w:color="auto"/>
                <w:right w:val="none" w:sz="0" w:space="0" w:color="auto"/>
              </w:divBdr>
            </w:div>
            <w:div w:id="1246377019">
              <w:marLeft w:val="0"/>
              <w:marRight w:val="0"/>
              <w:marTop w:val="0"/>
              <w:marBottom w:val="0"/>
              <w:divBdr>
                <w:top w:val="none" w:sz="0" w:space="0" w:color="auto"/>
                <w:left w:val="none" w:sz="0" w:space="0" w:color="auto"/>
                <w:bottom w:val="none" w:sz="0" w:space="0" w:color="auto"/>
                <w:right w:val="none" w:sz="0" w:space="0" w:color="auto"/>
              </w:divBdr>
            </w:div>
            <w:div w:id="1531529788">
              <w:marLeft w:val="0"/>
              <w:marRight w:val="0"/>
              <w:marTop w:val="0"/>
              <w:marBottom w:val="0"/>
              <w:divBdr>
                <w:top w:val="none" w:sz="0" w:space="0" w:color="auto"/>
                <w:left w:val="none" w:sz="0" w:space="0" w:color="auto"/>
                <w:bottom w:val="none" w:sz="0" w:space="0" w:color="auto"/>
                <w:right w:val="none" w:sz="0" w:space="0" w:color="auto"/>
              </w:divBdr>
            </w:div>
            <w:div w:id="1880898457">
              <w:marLeft w:val="0"/>
              <w:marRight w:val="0"/>
              <w:marTop w:val="0"/>
              <w:marBottom w:val="0"/>
              <w:divBdr>
                <w:top w:val="none" w:sz="0" w:space="0" w:color="auto"/>
                <w:left w:val="none" w:sz="0" w:space="0" w:color="auto"/>
                <w:bottom w:val="none" w:sz="0" w:space="0" w:color="auto"/>
                <w:right w:val="none" w:sz="0" w:space="0" w:color="auto"/>
              </w:divBdr>
            </w:div>
            <w:div w:id="1889755858">
              <w:marLeft w:val="0"/>
              <w:marRight w:val="0"/>
              <w:marTop w:val="0"/>
              <w:marBottom w:val="0"/>
              <w:divBdr>
                <w:top w:val="none" w:sz="0" w:space="0" w:color="auto"/>
                <w:left w:val="none" w:sz="0" w:space="0" w:color="auto"/>
                <w:bottom w:val="none" w:sz="0" w:space="0" w:color="auto"/>
                <w:right w:val="none" w:sz="0" w:space="0" w:color="auto"/>
              </w:divBdr>
            </w:div>
            <w:div w:id="1905292391">
              <w:marLeft w:val="0"/>
              <w:marRight w:val="0"/>
              <w:marTop w:val="0"/>
              <w:marBottom w:val="0"/>
              <w:divBdr>
                <w:top w:val="none" w:sz="0" w:space="0" w:color="auto"/>
                <w:left w:val="none" w:sz="0" w:space="0" w:color="auto"/>
                <w:bottom w:val="none" w:sz="0" w:space="0" w:color="auto"/>
                <w:right w:val="none" w:sz="0" w:space="0" w:color="auto"/>
              </w:divBdr>
            </w:div>
          </w:divsChild>
        </w:div>
        <w:div w:id="1789083858">
          <w:marLeft w:val="0"/>
          <w:marRight w:val="0"/>
          <w:marTop w:val="0"/>
          <w:marBottom w:val="0"/>
          <w:divBdr>
            <w:top w:val="none" w:sz="0" w:space="0" w:color="auto"/>
            <w:left w:val="none" w:sz="0" w:space="0" w:color="auto"/>
            <w:bottom w:val="none" w:sz="0" w:space="0" w:color="auto"/>
            <w:right w:val="none" w:sz="0" w:space="0" w:color="auto"/>
          </w:divBdr>
        </w:div>
        <w:div w:id="1841266106">
          <w:marLeft w:val="0"/>
          <w:marRight w:val="0"/>
          <w:marTop w:val="0"/>
          <w:marBottom w:val="0"/>
          <w:divBdr>
            <w:top w:val="none" w:sz="0" w:space="0" w:color="auto"/>
            <w:left w:val="none" w:sz="0" w:space="0" w:color="auto"/>
            <w:bottom w:val="none" w:sz="0" w:space="0" w:color="auto"/>
            <w:right w:val="none" w:sz="0" w:space="0" w:color="auto"/>
          </w:divBdr>
        </w:div>
        <w:div w:id="2004577631">
          <w:marLeft w:val="0"/>
          <w:marRight w:val="0"/>
          <w:marTop w:val="0"/>
          <w:marBottom w:val="0"/>
          <w:divBdr>
            <w:top w:val="none" w:sz="0" w:space="0" w:color="auto"/>
            <w:left w:val="none" w:sz="0" w:space="0" w:color="auto"/>
            <w:bottom w:val="none" w:sz="0" w:space="0" w:color="auto"/>
            <w:right w:val="none" w:sz="0" w:space="0" w:color="auto"/>
          </w:divBdr>
        </w:div>
      </w:divsChild>
    </w:div>
    <w:div w:id="1093625951">
      <w:bodyDiv w:val="1"/>
      <w:marLeft w:val="0"/>
      <w:marRight w:val="0"/>
      <w:marTop w:val="0"/>
      <w:marBottom w:val="0"/>
      <w:divBdr>
        <w:top w:val="none" w:sz="0" w:space="0" w:color="auto"/>
        <w:left w:val="none" w:sz="0" w:space="0" w:color="auto"/>
        <w:bottom w:val="none" w:sz="0" w:space="0" w:color="auto"/>
        <w:right w:val="none" w:sz="0" w:space="0" w:color="auto"/>
      </w:divBdr>
    </w:div>
    <w:div w:id="1093626853">
      <w:bodyDiv w:val="1"/>
      <w:marLeft w:val="0"/>
      <w:marRight w:val="0"/>
      <w:marTop w:val="0"/>
      <w:marBottom w:val="0"/>
      <w:divBdr>
        <w:top w:val="none" w:sz="0" w:space="0" w:color="auto"/>
        <w:left w:val="none" w:sz="0" w:space="0" w:color="auto"/>
        <w:bottom w:val="none" w:sz="0" w:space="0" w:color="auto"/>
        <w:right w:val="none" w:sz="0" w:space="0" w:color="auto"/>
      </w:divBdr>
      <w:divsChild>
        <w:div w:id="334041418">
          <w:marLeft w:val="0"/>
          <w:marRight w:val="0"/>
          <w:marTop w:val="0"/>
          <w:marBottom w:val="0"/>
          <w:divBdr>
            <w:top w:val="none" w:sz="0" w:space="0" w:color="auto"/>
            <w:left w:val="none" w:sz="0" w:space="0" w:color="auto"/>
            <w:bottom w:val="none" w:sz="0" w:space="0" w:color="auto"/>
            <w:right w:val="none" w:sz="0" w:space="0" w:color="auto"/>
          </w:divBdr>
        </w:div>
        <w:div w:id="1117454488">
          <w:marLeft w:val="0"/>
          <w:marRight w:val="0"/>
          <w:marTop w:val="0"/>
          <w:marBottom w:val="0"/>
          <w:divBdr>
            <w:top w:val="none" w:sz="0" w:space="0" w:color="auto"/>
            <w:left w:val="none" w:sz="0" w:space="0" w:color="auto"/>
            <w:bottom w:val="none" w:sz="0" w:space="0" w:color="auto"/>
            <w:right w:val="none" w:sz="0" w:space="0" w:color="auto"/>
          </w:divBdr>
        </w:div>
        <w:div w:id="1152717324">
          <w:marLeft w:val="0"/>
          <w:marRight w:val="0"/>
          <w:marTop w:val="0"/>
          <w:marBottom w:val="0"/>
          <w:divBdr>
            <w:top w:val="none" w:sz="0" w:space="0" w:color="auto"/>
            <w:left w:val="none" w:sz="0" w:space="0" w:color="auto"/>
            <w:bottom w:val="none" w:sz="0" w:space="0" w:color="auto"/>
            <w:right w:val="none" w:sz="0" w:space="0" w:color="auto"/>
          </w:divBdr>
        </w:div>
        <w:div w:id="1552502554">
          <w:marLeft w:val="0"/>
          <w:marRight w:val="0"/>
          <w:marTop w:val="0"/>
          <w:marBottom w:val="0"/>
          <w:divBdr>
            <w:top w:val="none" w:sz="0" w:space="0" w:color="auto"/>
            <w:left w:val="none" w:sz="0" w:space="0" w:color="auto"/>
            <w:bottom w:val="none" w:sz="0" w:space="0" w:color="auto"/>
            <w:right w:val="none" w:sz="0" w:space="0" w:color="auto"/>
          </w:divBdr>
        </w:div>
        <w:div w:id="1919123013">
          <w:marLeft w:val="0"/>
          <w:marRight w:val="0"/>
          <w:marTop w:val="0"/>
          <w:marBottom w:val="0"/>
          <w:divBdr>
            <w:top w:val="none" w:sz="0" w:space="0" w:color="auto"/>
            <w:left w:val="none" w:sz="0" w:space="0" w:color="auto"/>
            <w:bottom w:val="none" w:sz="0" w:space="0" w:color="auto"/>
            <w:right w:val="none" w:sz="0" w:space="0" w:color="auto"/>
          </w:divBdr>
          <w:divsChild>
            <w:div w:id="417482079">
              <w:marLeft w:val="-75"/>
              <w:marRight w:val="0"/>
              <w:marTop w:val="30"/>
              <w:marBottom w:val="30"/>
              <w:divBdr>
                <w:top w:val="none" w:sz="0" w:space="0" w:color="auto"/>
                <w:left w:val="none" w:sz="0" w:space="0" w:color="auto"/>
                <w:bottom w:val="none" w:sz="0" w:space="0" w:color="auto"/>
                <w:right w:val="none" w:sz="0" w:space="0" w:color="auto"/>
              </w:divBdr>
              <w:divsChild>
                <w:div w:id="133642658">
                  <w:marLeft w:val="0"/>
                  <w:marRight w:val="0"/>
                  <w:marTop w:val="0"/>
                  <w:marBottom w:val="0"/>
                  <w:divBdr>
                    <w:top w:val="none" w:sz="0" w:space="0" w:color="auto"/>
                    <w:left w:val="none" w:sz="0" w:space="0" w:color="auto"/>
                    <w:bottom w:val="none" w:sz="0" w:space="0" w:color="auto"/>
                    <w:right w:val="none" w:sz="0" w:space="0" w:color="auto"/>
                  </w:divBdr>
                  <w:divsChild>
                    <w:div w:id="58794704">
                      <w:marLeft w:val="0"/>
                      <w:marRight w:val="0"/>
                      <w:marTop w:val="0"/>
                      <w:marBottom w:val="0"/>
                      <w:divBdr>
                        <w:top w:val="none" w:sz="0" w:space="0" w:color="auto"/>
                        <w:left w:val="none" w:sz="0" w:space="0" w:color="auto"/>
                        <w:bottom w:val="none" w:sz="0" w:space="0" w:color="auto"/>
                        <w:right w:val="none" w:sz="0" w:space="0" w:color="auto"/>
                      </w:divBdr>
                    </w:div>
                  </w:divsChild>
                </w:div>
                <w:div w:id="294143141">
                  <w:marLeft w:val="0"/>
                  <w:marRight w:val="0"/>
                  <w:marTop w:val="0"/>
                  <w:marBottom w:val="0"/>
                  <w:divBdr>
                    <w:top w:val="none" w:sz="0" w:space="0" w:color="auto"/>
                    <w:left w:val="none" w:sz="0" w:space="0" w:color="auto"/>
                    <w:bottom w:val="none" w:sz="0" w:space="0" w:color="auto"/>
                    <w:right w:val="none" w:sz="0" w:space="0" w:color="auto"/>
                  </w:divBdr>
                  <w:divsChild>
                    <w:div w:id="329989201">
                      <w:marLeft w:val="0"/>
                      <w:marRight w:val="0"/>
                      <w:marTop w:val="0"/>
                      <w:marBottom w:val="0"/>
                      <w:divBdr>
                        <w:top w:val="none" w:sz="0" w:space="0" w:color="auto"/>
                        <w:left w:val="none" w:sz="0" w:space="0" w:color="auto"/>
                        <w:bottom w:val="none" w:sz="0" w:space="0" w:color="auto"/>
                        <w:right w:val="none" w:sz="0" w:space="0" w:color="auto"/>
                      </w:divBdr>
                    </w:div>
                  </w:divsChild>
                </w:div>
                <w:div w:id="892276253">
                  <w:marLeft w:val="0"/>
                  <w:marRight w:val="0"/>
                  <w:marTop w:val="0"/>
                  <w:marBottom w:val="0"/>
                  <w:divBdr>
                    <w:top w:val="none" w:sz="0" w:space="0" w:color="auto"/>
                    <w:left w:val="none" w:sz="0" w:space="0" w:color="auto"/>
                    <w:bottom w:val="none" w:sz="0" w:space="0" w:color="auto"/>
                    <w:right w:val="none" w:sz="0" w:space="0" w:color="auto"/>
                  </w:divBdr>
                  <w:divsChild>
                    <w:div w:id="1589802490">
                      <w:marLeft w:val="0"/>
                      <w:marRight w:val="0"/>
                      <w:marTop w:val="0"/>
                      <w:marBottom w:val="0"/>
                      <w:divBdr>
                        <w:top w:val="none" w:sz="0" w:space="0" w:color="auto"/>
                        <w:left w:val="none" w:sz="0" w:space="0" w:color="auto"/>
                        <w:bottom w:val="none" w:sz="0" w:space="0" w:color="auto"/>
                        <w:right w:val="none" w:sz="0" w:space="0" w:color="auto"/>
                      </w:divBdr>
                    </w:div>
                  </w:divsChild>
                </w:div>
                <w:div w:id="1014529257">
                  <w:marLeft w:val="0"/>
                  <w:marRight w:val="0"/>
                  <w:marTop w:val="0"/>
                  <w:marBottom w:val="0"/>
                  <w:divBdr>
                    <w:top w:val="none" w:sz="0" w:space="0" w:color="auto"/>
                    <w:left w:val="none" w:sz="0" w:space="0" w:color="auto"/>
                    <w:bottom w:val="none" w:sz="0" w:space="0" w:color="auto"/>
                    <w:right w:val="none" w:sz="0" w:space="0" w:color="auto"/>
                  </w:divBdr>
                  <w:divsChild>
                    <w:div w:id="750812941">
                      <w:marLeft w:val="0"/>
                      <w:marRight w:val="0"/>
                      <w:marTop w:val="0"/>
                      <w:marBottom w:val="0"/>
                      <w:divBdr>
                        <w:top w:val="none" w:sz="0" w:space="0" w:color="auto"/>
                        <w:left w:val="none" w:sz="0" w:space="0" w:color="auto"/>
                        <w:bottom w:val="none" w:sz="0" w:space="0" w:color="auto"/>
                        <w:right w:val="none" w:sz="0" w:space="0" w:color="auto"/>
                      </w:divBdr>
                    </w:div>
                  </w:divsChild>
                </w:div>
                <w:div w:id="1264461896">
                  <w:marLeft w:val="0"/>
                  <w:marRight w:val="0"/>
                  <w:marTop w:val="0"/>
                  <w:marBottom w:val="0"/>
                  <w:divBdr>
                    <w:top w:val="none" w:sz="0" w:space="0" w:color="auto"/>
                    <w:left w:val="none" w:sz="0" w:space="0" w:color="auto"/>
                    <w:bottom w:val="none" w:sz="0" w:space="0" w:color="auto"/>
                    <w:right w:val="none" w:sz="0" w:space="0" w:color="auto"/>
                  </w:divBdr>
                  <w:divsChild>
                    <w:div w:id="387144329">
                      <w:marLeft w:val="0"/>
                      <w:marRight w:val="0"/>
                      <w:marTop w:val="0"/>
                      <w:marBottom w:val="0"/>
                      <w:divBdr>
                        <w:top w:val="none" w:sz="0" w:space="0" w:color="auto"/>
                        <w:left w:val="none" w:sz="0" w:space="0" w:color="auto"/>
                        <w:bottom w:val="none" w:sz="0" w:space="0" w:color="auto"/>
                        <w:right w:val="none" w:sz="0" w:space="0" w:color="auto"/>
                      </w:divBdr>
                    </w:div>
                  </w:divsChild>
                </w:div>
                <w:div w:id="1442340304">
                  <w:marLeft w:val="0"/>
                  <w:marRight w:val="0"/>
                  <w:marTop w:val="0"/>
                  <w:marBottom w:val="0"/>
                  <w:divBdr>
                    <w:top w:val="none" w:sz="0" w:space="0" w:color="auto"/>
                    <w:left w:val="none" w:sz="0" w:space="0" w:color="auto"/>
                    <w:bottom w:val="none" w:sz="0" w:space="0" w:color="auto"/>
                    <w:right w:val="none" w:sz="0" w:space="0" w:color="auto"/>
                  </w:divBdr>
                  <w:divsChild>
                    <w:div w:id="580600432">
                      <w:marLeft w:val="0"/>
                      <w:marRight w:val="0"/>
                      <w:marTop w:val="0"/>
                      <w:marBottom w:val="0"/>
                      <w:divBdr>
                        <w:top w:val="none" w:sz="0" w:space="0" w:color="auto"/>
                        <w:left w:val="none" w:sz="0" w:space="0" w:color="auto"/>
                        <w:bottom w:val="none" w:sz="0" w:space="0" w:color="auto"/>
                        <w:right w:val="none" w:sz="0" w:space="0" w:color="auto"/>
                      </w:divBdr>
                    </w:div>
                  </w:divsChild>
                </w:div>
                <w:div w:id="1577519706">
                  <w:marLeft w:val="0"/>
                  <w:marRight w:val="0"/>
                  <w:marTop w:val="0"/>
                  <w:marBottom w:val="0"/>
                  <w:divBdr>
                    <w:top w:val="none" w:sz="0" w:space="0" w:color="auto"/>
                    <w:left w:val="none" w:sz="0" w:space="0" w:color="auto"/>
                    <w:bottom w:val="none" w:sz="0" w:space="0" w:color="auto"/>
                    <w:right w:val="none" w:sz="0" w:space="0" w:color="auto"/>
                  </w:divBdr>
                  <w:divsChild>
                    <w:div w:id="1410270464">
                      <w:marLeft w:val="0"/>
                      <w:marRight w:val="0"/>
                      <w:marTop w:val="0"/>
                      <w:marBottom w:val="0"/>
                      <w:divBdr>
                        <w:top w:val="none" w:sz="0" w:space="0" w:color="auto"/>
                        <w:left w:val="none" w:sz="0" w:space="0" w:color="auto"/>
                        <w:bottom w:val="none" w:sz="0" w:space="0" w:color="auto"/>
                        <w:right w:val="none" w:sz="0" w:space="0" w:color="auto"/>
                      </w:divBdr>
                    </w:div>
                  </w:divsChild>
                </w:div>
                <w:div w:id="1968969234">
                  <w:marLeft w:val="0"/>
                  <w:marRight w:val="0"/>
                  <w:marTop w:val="0"/>
                  <w:marBottom w:val="0"/>
                  <w:divBdr>
                    <w:top w:val="none" w:sz="0" w:space="0" w:color="auto"/>
                    <w:left w:val="none" w:sz="0" w:space="0" w:color="auto"/>
                    <w:bottom w:val="none" w:sz="0" w:space="0" w:color="auto"/>
                    <w:right w:val="none" w:sz="0" w:space="0" w:color="auto"/>
                  </w:divBdr>
                  <w:divsChild>
                    <w:div w:id="6969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582817">
      <w:bodyDiv w:val="1"/>
      <w:marLeft w:val="0"/>
      <w:marRight w:val="0"/>
      <w:marTop w:val="0"/>
      <w:marBottom w:val="0"/>
      <w:divBdr>
        <w:top w:val="none" w:sz="0" w:space="0" w:color="auto"/>
        <w:left w:val="none" w:sz="0" w:space="0" w:color="auto"/>
        <w:bottom w:val="none" w:sz="0" w:space="0" w:color="auto"/>
        <w:right w:val="none" w:sz="0" w:space="0" w:color="auto"/>
      </w:divBdr>
    </w:div>
    <w:div w:id="1171137465">
      <w:bodyDiv w:val="1"/>
      <w:marLeft w:val="0"/>
      <w:marRight w:val="0"/>
      <w:marTop w:val="0"/>
      <w:marBottom w:val="0"/>
      <w:divBdr>
        <w:top w:val="none" w:sz="0" w:space="0" w:color="auto"/>
        <w:left w:val="none" w:sz="0" w:space="0" w:color="auto"/>
        <w:bottom w:val="none" w:sz="0" w:space="0" w:color="auto"/>
        <w:right w:val="none" w:sz="0" w:space="0" w:color="auto"/>
      </w:divBdr>
    </w:div>
    <w:div w:id="1212155540">
      <w:bodyDiv w:val="1"/>
      <w:marLeft w:val="0"/>
      <w:marRight w:val="0"/>
      <w:marTop w:val="0"/>
      <w:marBottom w:val="0"/>
      <w:divBdr>
        <w:top w:val="none" w:sz="0" w:space="0" w:color="auto"/>
        <w:left w:val="none" w:sz="0" w:space="0" w:color="auto"/>
        <w:bottom w:val="none" w:sz="0" w:space="0" w:color="auto"/>
        <w:right w:val="none" w:sz="0" w:space="0" w:color="auto"/>
      </w:divBdr>
      <w:divsChild>
        <w:div w:id="236987557">
          <w:marLeft w:val="0"/>
          <w:marRight w:val="0"/>
          <w:marTop w:val="0"/>
          <w:marBottom w:val="0"/>
          <w:divBdr>
            <w:top w:val="none" w:sz="0" w:space="0" w:color="auto"/>
            <w:left w:val="none" w:sz="0" w:space="0" w:color="auto"/>
            <w:bottom w:val="none" w:sz="0" w:space="0" w:color="auto"/>
            <w:right w:val="none" w:sz="0" w:space="0" w:color="auto"/>
          </w:divBdr>
          <w:divsChild>
            <w:div w:id="1825126544">
              <w:marLeft w:val="-75"/>
              <w:marRight w:val="0"/>
              <w:marTop w:val="30"/>
              <w:marBottom w:val="30"/>
              <w:divBdr>
                <w:top w:val="none" w:sz="0" w:space="0" w:color="auto"/>
                <w:left w:val="none" w:sz="0" w:space="0" w:color="auto"/>
                <w:bottom w:val="none" w:sz="0" w:space="0" w:color="auto"/>
                <w:right w:val="none" w:sz="0" w:space="0" w:color="auto"/>
              </w:divBdr>
              <w:divsChild>
                <w:div w:id="100994787">
                  <w:marLeft w:val="0"/>
                  <w:marRight w:val="0"/>
                  <w:marTop w:val="0"/>
                  <w:marBottom w:val="0"/>
                  <w:divBdr>
                    <w:top w:val="none" w:sz="0" w:space="0" w:color="auto"/>
                    <w:left w:val="none" w:sz="0" w:space="0" w:color="auto"/>
                    <w:bottom w:val="none" w:sz="0" w:space="0" w:color="auto"/>
                    <w:right w:val="none" w:sz="0" w:space="0" w:color="auto"/>
                  </w:divBdr>
                  <w:divsChild>
                    <w:div w:id="377168612">
                      <w:marLeft w:val="0"/>
                      <w:marRight w:val="0"/>
                      <w:marTop w:val="0"/>
                      <w:marBottom w:val="0"/>
                      <w:divBdr>
                        <w:top w:val="none" w:sz="0" w:space="0" w:color="auto"/>
                        <w:left w:val="none" w:sz="0" w:space="0" w:color="auto"/>
                        <w:bottom w:val="none" w:sz="0" w:space="0" w:color="auto"/>
                        <w:right w:val="none" w:sz="0" w:space="0" w:color="auto"/>
                      </w:divBdr>
                    </w:div>
                  </w:divsChild>
                </w:div>
                <w:div w:id="103619415">
                  <w:marLeft w:val="0"/>
                  <w:marRight w:val="0"/>
                  <w:marTop w:val="0"/>
                  <w:marBottom w:val="0"/>
                  <w:divBdr>
                    <w:top w:val="none" w:sz="0" w:space="0" w:color="auto"/>
                    <w:left w:val="none" w:sz="0" w:space="0" w:color="auto"/>
                    <w:bottom w:val="none" w:sz="0" w:space="0" w:color="auto"/>
                    <w:right w:val="none" w:sz="0" w:space="0" w:color="auto"/>
                  </w:divBdr>
                  <w:divsChild>
                    <w:div w:id="666760">
                      <w:marLeft w:val="0"/>
                      <w:marRight w:val="0"/>
                      <w:marTop w:val="0"/>
                      <w:marBottom w:val="0"/>
                      <w:divBdr>
                        <w:top w:val="none" w:sz="0" w:space="0" w:color="auto"/>
                        <w:left w:val="none" w:sz="0" w:space="0" w:color="auto"/>
                        <w:bottom w:val="none" w:sz="0" w:space="0" w:color="auto"/>
                        <w:right w:val="none" w:sz="0" w:space="0" w:color="auto"/>
                      </w:divBdr>
                    </w:div>
                    <w:div w:id="1549221008">
                      <w:marLeft w:val="0"/>
                      <w:marRight w:val="0"/>
                      <w:marTop w:val="0"/>
                      <w:marBottom w:val="0"/>
                      <w:divBdr>
                        <w:top w:val="none" w:sz="0" w:space="0" w:color="auto"/>
                        <w:left w:val="none" w:sz="0" w:space="0" w:color="auto"/>
                        <w:bottom w:val="none" w:sz="0" w:space="0" w:color="auto"/>
                        <w:right w:val="none" w:sz="0" w:space="0" w:color="auto"/>
                      </w:divBdr>
                    </w:div>
                    <w:div w:id="1691029655">
                      <w:marLeft w:val="0"/>
                      <w:marRight w:val="0"/>
                      <w:marTop w:val="0"/>
                      <w:marBottom w:val="0"/>
                      <w:divBdr>
                        <w:top w:val="none" w:sz="0" w:space="0" w:color="auto"/>
                        <w:left w:val="none" w:sz="0" w:space="0" w:color="auto"/>
                        <w:bottom w:val="none" w:sz="0" w:space="0" w:color="auto"/>
                        <w:right w:val="none" w:sz="0" w:space="0" w:color="auto"/>
                      </w:divBdr>
                    </w:div>
                    <w:div w:id="1868595078">
                      <w:marLeft w:val="0"/>
                      <w:marRight w:val="0"/>
                      <w:marTop w:val="0"/>
                      <w:marBottom w:val="0"/>
                      <w:divBdr>
                        <w:top w:val="none" w:sz="0" w:space="0" w:color="auto"/>
                        <w:left w:val="none" w:sz="0" w:space="0" w:color="auto"/>
                        <w:bottom w:val="none" w:sz="0" w:space="0" w:color="auto"/>
                        <w:right w:val="none" w:sz="0" w:space="0" w:color="auto"/>
                      </w:divBdr>
                    </w:div>
                    <w:div w:id="2026439423">
                      <w:marLeft w:val="0"/>
                      <w:marRight w:val="0"/>
                      <w:marTop w:val="0"/>
                      <w:marBottom w:val="0"/>
                      <w:divBdr>
                        <w:top w:val="none" w:sz="0" w:space="0" w:color="auto"/>
                        <w:left w:val="none" w:sz="0" w:space="0" w:color="auto"/>
                        <w:bottom w:val="none" w:sz="0" w:space="0" w:color="auto"/>
                        <w:right w:val="none" w:sz="0" w:space="0" w:color="auto"/>
                      </w:divBdr>
                    </w:div>
                  </w:divsChild>
                </w:div>
                <w:div w:id="290330270">
                  <w:marLeft w:val="0"/>
                  <w:marRight w:val="0"/>
                  <w:marTop w:val="0"/>
                  <w:marBottom w:val="0"/>
                  <w:divBdr>
                    <w:top w:val="none" w:sz="0" w:space="0" w:color="auto"/>
                    <w:left w:val="none" w:sz="0" w:space="0" w:color="auto"/>
                    <w:bottom w:val="none" w:sz="0" w:space="0" w:color="auto"/>
                    <w:right w:val="none" w:sz="0" w:space="0" w:color="auto"/>
                  </w:divBdr>
                  <w:divsChild>
                    <w:div w:id="1518888978">
                      <w:marLeft w:val="0"/>
                      <w:marRight w:val="0"/>
                      <w:marTop w:val="0"/>
                      <w:marBottom w:val="0"/>
                      <w:divBdr>
                        <w:top w:val="none" w:sz="0" w:space="0" w:color="auto"/>
                        <w:left w:val="none" w:sz="0" w:space="0" w:color="auto"/>
                        <w:bottom w:val="none" w:sz="0" w:space="0" w:color="auto"/>
                        <w:right w:val="none" w:sz="0" w:space="0" w:color="auto"/>
                      </w:divBdr>
                    </w:div>
                  </w:divsChild>
                </w:div>
                <w:div w:id="338240523">
                  <w:marLeft w:val="0"/>
                  <w:marRight w:val="0"/>
                  <w:marTop w:val="0"/>
                  <w:marBottom w:val="0"/>
                  <w:divBdr>
                    <w:top w:val="none" w:sz="0" w:space="0" w:color="auto"/>
                    <w:left w:val="none" w:sz="0" w:space="0" w:color="auto"/>
                    <w:bottom w:val="none" w:sz="0" w:space="0" w:color="auto"/>
                    <w:right w:val="none" w:sz="0" w:space="0" w:color="auto"/>
                  </w:divBdr>
                  <w:divsChild>
                    <w:div w:id="1554999357">
                      <w:marLeft w:val="0"/>
                      <w:marRight w:val="0"/>
                      <w:marTop w:val="0"/>
                      <w:marBottom w:val="0"/>
                      <w:divBdr>
                        <w:top w:val="none" w:sz="0" w:space="0" w:color="auto"/>
                        <w:left w:val="none" w:sz="0" w:space="0" w:color="auto"/>
                        <w:bottom w:val="none" w:sz="0" w:space="0" w:color="auto"/>
                        <w:right w:val="none" w:sz="0" w:space="0" w:color="auto"/>
                      </w:divBdr>
                    </w:div>
                  </w:divsChild>
                </w:div>
                <w:div w:id="474567828">
                  <w:marLeft w:val="0"/>
                  <w:marRight w:val="0"/>
                  <w:marTop w:val="0"/>
                  <w:marBottom w:val="0"/>
                  <w:divBdr>
                    <w:top w:val="none" w:sz="0" w:space="0" w:color="auto"/>
                    <w:left w:val="none" w:sz="0" w:space="0" w:color="auto"/>
                    <w:bottom w:val="none" w:sz="0" w:space="0" w:color="auto"/>
                    <w:right w:val="none" w:sz="0" w:space="0" w:color="auto"/>
                  </w:divBdr>
                  <w:divsChild>
                    <w:div w:id="71319260">
                      <w:marLeft w:val="0"/>
                      <w:marRight w:val="0"/>
                      <w:marTop w:val="0"/>
                      <w:marBottom w:val="0"/>
                      <w:divBdr>
                        <w:top w:val="none" w:sz="0" w:space="0" w:color="auto"/>
                        <w:left w:val="none" w:sz="0" w:space="0" w:color="auto"/>
                        <w:bottom w:val="none" w:sz="0" w:space="0" w:color="auto"/>
                        <w:right w:val="none" w:sz="0" w:space="0" w:color="auto"/>
                      </w:divBdr>
                    </w:div>
                  </w:divsChild>
                </w:div>
                <w:div w:id="680200028">
                  <w:marLeft w:val="0"/>
                  <w:marRight w:val="0"/>
                  <w:marTop w:val="0"/>
                  <w:marBottom w:val="0"/>
                  <w:divBdr>
                    <w:top w:val="none" w:sz="0" w:space="0" w:color="auto"/>
                    <w:left w:val="none" w:sz="0" w:space="0" w:color="auto"/>
                    <w:bottom w:val="none" w:sz="0" w:space="0" w:color="auto"/>
                    <w:right w:val="none" w:sz="0" w:space="0" w:color="auto"/>
                  </w:divBdr>
                  <w:divsChild>
                    <w:div w:id="612132219">
                      <w:marLeft w:val="0"/>
                      <w:marRight w:val="0"/>
                      <w:marTop w:val="0"/>
                      <w:marBottom w:val="0"/>
                      <w:divBdr>
                        <w:top w:val="none" w:sz="0" w:space="0" w:color="auto"/>
                        <w:left w:val="none" w:sz="0" w:space="0" w:color="auto"/>
                        <w:bottom w:val="none" w:sz="0" w:space="0" w:color="auto"/>
                        <w:right w:val="none" w:sz="0" w:space="0" w:color="auto"/>
                      </w:divBdr>
                    </w:div>
                    <w:div w:id="1194878223">
                      <w:marLeft w:val="0"/>
                      <w:marRight w:val="0"/>
                      <w:marTop w:val="0"/>
                      <w:marBottom w:val="0"/>
                      <w:divBdr>
                        <w:top w:val="none" w:sz="0" w:space="0" w:color="auto"/>
                        <w:left w:val="none" w:sz="0" w:space="0" w:color="auto"/>
                        <w:bottom w:val="none" w:sz="0" w:space="0" w:color="auto"/>
                        <w:right w:val="none" w:sz="0" w:space="0" w:color="auto"/>
                      </w:divBdr>
                    </w:div>
                  </w:divsChild>
                </w:div>
                <w:div w:id="846287609">
                  <w:marLeft w:val="0"/>
                  <w:marRight w:val="0"/>
                  <w:marTop w:val="0"/>
                  <w:marBottom w:val="0"/>
                  <w:divBdr>
                    <w:top w:val="none" w:sz="0" w:space="0" w:color="auto"/>
                    <w:left w:val="none" w:sz="0" w:space="0" w:color="auto"/>
                    <w:bottom w:val="none" w:sz="0" w:space="0" w:color="auto"/>
                    <w:right w:val="none" w:sz="0" w:space="0" w:color="auto"/>
                  </w:divBdr>
                  <w:divsChild>
                    <w:div w:id="957763778">
                      <w:marLeft w:val="0"/>
                      <w:marRight w:val="0"/>
                      <w:marTop w:val="0"/>
                      <w:marBottom w:val="0"/>
                      <w:divBdr>
                        <w:top w:val="none" w:sz="0" w:space="0" w:color="auto"/>
                        <w:left w:val="none" w:sz="0" w:space="0" w:color="auto"/>
                        <w:bottom w:val="none" w:sz="0" w:space="0" w:color="auto"/>
                        <w:right w:val="none" w:sz="0" w:space="0" w:color="auto"/>
                      </w:divBdr>
                    </w:div>
                  </w:divsChild>
                </w:div>
                <w:div w:id="855577025">
                  <w:marLeft w:val="0"/>
                  <w:marRight w:val="0"/>
                  <w:marTop w:val="0"/>
                  <w:marBottom w:val="0"/>
                  <w:divBdr>
                    <w:top w:val="none" w:sz="0" w:space="0" w:color="auto"/>
                    <w:left w:val="none" w:sz="0" w:space="0" w:color="auto"/>
                    <w:bottom w:val="none" w:sz="0" w:space="0" w:color="auto"/>
                    <w:right w:val="none" w:sz="0" w:space="0" w:color="auto"/>
                  </w:divBdr>
                  <w:divsChild>
                    <w:div w:id="292175768">
                      <w:marLeft w:val="0"/>
                      <w:marRight w:val="0"/>
                      <w:marTop w:val="0"/>
                      <w:marBottom w:val="0"/>
                      <w:divBdr>
                        <w:top w:val="none" w:sz="0" w:space="0" w:color="auto"/>
                        <w:left w:val="none" w:sz="0" w:space="0" w:color="auto"/>
                        <w:bottom w:val="none" w:sz="0" w:space="0" w:color="auto"/>
                        <w:right w:val="none" w:sz="0" w:space="0" w:color="auto"/>
                      </w:divBdr>
                    </w:div>
                  </w:divsChild>
                </w:div>
                <w:div w:id="934095218">
                  <w:marLeft w:val="0"/>
                  <w:marRight w:val="0"/>
                  <w:marTop w:val="0"/>
                  <w:marBottom w:val="0"/>
                  <w:divBdr>
                    <w:top w:val="none" w:sz="0" w:space="0" w:color="auto"/>
                    <w:left w:val="none" w:sz="0" w:space="0" w:color="auto"/>
                    <w:bottom w:val="none" w:sz="0" w:space="0" w:color="auto"/>
                    <w:right w:val="none" w:sz="0" w:space="0" w:color="auto"/>
                  </w:divBdr>
                  <w:divsChild>
                    <w:div w:id="189422006">
                      <w:marLeft w:val="0"/>
                      <w:marRight w:val="0"/>
                      <w:marTop w:val="0"/>
                      <w:marBottom w:val="0"/>
                      <w:divBdr>
                        <w:top w:val="none" w:sz="0" w:space="0" w:color="auto"/>
                        <w:left w:val="none" w:sz="0" w:space="0" w:color="auto"/>
                        <w:bottom w:val="none" w:sz="0" w:space="0" w:color="auto"/>
                        <w:right w:val="none" w:sz="0" w:space="0" w:color="auto"/>
                      </w:divBdr>
                    </w:div>
                  </w:divsChild>
                </w:div>
                <w:div w:id="1022704436">
                  <w:marLeft w:val="0"/>
                  <w:marRight w:val="0"/>
                  <w:marTop w:val="0"/>
                  <w:marBottom w:val="0"/>
                  <w:divBdr>
                    <w:top w:val="none" w:sz="0" w:space="0" w:color="auto"/>
                    <w:left w:val="none" w:sz="0" w:space="0" w:color="auto"/>
                    <w:bottom w:val="none" w:sz="0" w:space="0" w:color="auto"/>
                    <w:right w:val="none" w:sz="0" w:space="0" w:color="auto"/>
                  </w:divBdr>
                  <w:divsChild>
                    <w:div w:id="602418244">
                      <w:marLeft w:val="0"/>
                      <w:marRight w:val="0"/>
                      <w:marTop w:val="0"/>
                      <w:marBottom w:val="0"/>
                      <w:divBdr>
                        <w:top w:val="none" w:sz="0" w:space="0" w:color="auto"/>
                        <w:left w:val="none" w:sz="0" w:space="0" w:color="auto"/>
                        <w:bottom w:val="none" w:sz="0" w:space="0" w:color="auto"/>
                        <w:right w:val="none" w:sz="0" w:space="0" w:color="auto"/>
                      </w:divBdr>
                    </w:div>
                  </w:divsChild>
                </w:div>
                <w:div w:id="1122575260">
                  <w:marLeft w:val="0"/>
                  <w:marRight w:val="0"/>
                  <w:marTop w:val="0"/>
                  <w:marBottom w:val="0"/>
                  <w:divBdr>
                    <w:top w:val="none" w:sz="0" w:space="0" w:color="auto"/>
                    <w:left w:val="none" w:sz="0" w:space="0" w:color="auto"/>
                    <w:bottom w:val="none" w:sz="0" w:space="0" w:color="auto"/>
                    <w:right w:val="none" w:sz="0" w:space="0" w:color="auto"/>
                  </w:divBdr>
                  <w:divsChild>
                    <w:div w:id="1555383299">
                      <w:marLeft w:val="0"/>
                      <w:marRight w:val="0"/>
                      <w:marTop w:val="0"/>
                      <w:marBottom w:val="0"/>
                      <w:divBdr>
                        <w:top w:val="none" w:sz="0" w:space="0" w:color="auto"/>
                        <w:left w:val="none" w:sz="0" w:space="0" w:color="auto"/>
                        <w:bottom w:val="none" w:sz="0" w:space="0" w:color="auto"/>
                        <w:right w:val="none" w:sz="0" w:space="0" w:color="auto"/>
                      </w:divBdr>
                    </w:div>
                  </w:divsChild>
                </w:div>
                <w:div w:id="1351909156">
                  <w:marLeft w:val="0"/>
                  <w:marRight w:val="0"/>
                  <w:marTop w:val="0"/>
                  <w:marBottom w:val="0"/>
                  <w:divBdr>
                    <w:top w:val="none" w:sz="0" w:space="0" w:color="auto"/>
                    <w:left w:val="none" w:sz="0" w:space="0" w:color="auto"/>
                    <w:bottom w:val="none" w:sz="0" w:space="0" w:color="auto"/>
                    <w:right w:val="none" w:sz="0" w:space="0" w:color="auto"/>
                  </w:divBdr>
                  <w:divsChild>
                    <w:div w:id="1680499451">
                      <w:marLeft w:val="0"/>
                      <w:marRight w:val="0"/>
                      <w:marTop w:val="0"/>
                      <w:marBottom w:val="0"/>
                      <w:divBdr>
                        <w:top w:val="none" w:sz="0" w:space="0" w:color="auto"/>
                        <w:left w:val="none" w:sz="0" w:space="0" w:color="auto"/>
                        <w:bottom w:val="none" w:sz="0" w:space="0" w:color="auto"/>
                        <w:right w:val="none" w:sz="0" w:space="0" w:color="auto"/>
                      </w:divBdr>
                    </w:div>
                  </w:divsChild>
                </w:div>
                <w:div w:id="1357999186">
                  <w:marLeft w:val="0"/>
                  <w:marRight w:val="0"/>
                  <w:marTop w:val="0"/>
                  <w:marBottom w:val="0"/>
                  <w:divBdr>
                    <w:top w:val="none" w:sz="0" w:space="0" w:color="auto"/>
                    <w:left w:val="none" w:sz="0" w:space="0" w:color="auto"/>
                    <w:bottom w:val="none" w:sz="0" w:space="0" w:color="auto"/>
                    <w:right w:val="none" w:sz="0" w:space="0" w:color="auto"/>
                  </w:divBdr>
                  <w:divsChild>
                    <w:div w:id="674649082">
                      <w:marLeft w:val="0"/>
                      <w:marRight w:val="0"/>
                      <w:marTop w:val="0"/>
                      <w:marBottom w:val="0"/>
                      <w:divBdr>
                        <w:top w:val="none" w:sz="0" w:space="0" w:color="auto"/>
                        <w:left w:val="none" w:sz="0" w:space="0" w:color="auto"/>
                        <w:bottom w:val="none" w:sz="0" w:space="0" w:color="auto"/>
                        <w:right w:val="none" w:sz="0" w:space="0" w:color="auto"/>
                      </w:divBdr>
                    </w:div>
                  </w:divsChild>
                </w:div>
                <w:div w:id="1364286909">
                  <w:marLeft w:val="0"/>
                  <w:marRight w:val="0"/>
                  <w:marTop w:val="0"/>
                  <w:marBottom w:val="0"/>
                  <w:divBdr>
                    <w:top w:val="none" w:sz="0" w:space="0" w:color="auto"/>
                    <w:left w:val="none" w:sz="0" w:space="0" w:color="auto"/>
                    <w:bottom w:val="none" w:sz="0" w:space="0" w:color="auto"/>
                    <w:right w:val="none" w:sz="0" w:space="0" w:color="auto"/>
                  </w:divBdr>
                  <w:divsChild>
                    <w:div w:id="983851087">
                      <w:marLeft w:val="0"/>
                      <w:marRight w:val="0"/>
                      <w:marTop w:val="0"/>
                      <w:marBottom w:val="0"/>
                      <w:divBdr>
                        <w:top w:val="none" w:sz="0" w:space="0" w:color="auto"/>
                        <w:left w:val="none" w:sz="0" w:space="0" w:color="auto"/>
                        <w:bottom w:val="none" w:sz="0" w:space="0" w:color="auto"/>
                        <w:right w:val="none" w:sz="0" w:space="0" w:color="auto"/>
                      </w:divBdr>
                    </w:div>
                  </w:divsChild>
                </w:div>
                <w:div w:id="1501963430">
                  <w:marLeft w:val="0"/>
                  <w:marRight w:val="0"/>
                  <w:marTop w:val="0"/>
                  <w:marBottom w:val="0"/>
                  <w:divBdr>
                    <w:top w:val="none" w:sz="0" w:space="0" w:color="auto"/>
                    <w:left w:val="none" w:sz="0" w:space="0" w:color="auto"/>
                    <w:bottom w:val="none" w:sz="0" w:space="0" w:color="auto"/>
                    <w:right w:val="none" w:sz="0" w:space="0" w:color="auto"/>
                  </w:divBdr>
                  <w:divsChild>
                    <w:div w:id="1262227082">
                      <w:marLeft w:val="0"/>
                      <w:marRight w:val="0"/>
                      <w:marTop w:val="0"/>
                      <w:marBottom w:val="0"/>
                      <w:divBdr>
                        <w:top w:val="none" w:sz="0" w:space="0" w:color="auto"/>
                        <w:left w:val="none" w:sz="0" w:space="0" w:color="auto"/>
                        <w:bottom w:val="none" w:sz="0" w:space="0" w:color="auto"/>
                        <w:right w:val="none" w:sz="0" w:space="0" w:color="auto"/>
                      </w:divBdr>
                    </w:div>
                  </w:divsChild>
                </w:div>
                <w:div w:id="1632859842">
                  <w:marLeft w:val="0"/>
                  <w:marRight w:val="0"/>
                  <w:marTop w:val="0"/>
                  <w:marBottom w:val="0"/>
                  <w:divBdr>
                    <w:top w:val="none" w:sz="0" w:space="0" w:color="auto"/>
                    <w:left w:val="none" w:sz="0" w:space="0" w:color="auto"/>
                    <w:bottom w:val="none" w:sz="0" w:space="0" w:color="auto"/>
                    <w:right w:val="none" w:sz="0" w:space="0" w:color="auto"/>
                  </w:divBdr>
                  <w:divsChild>
                    <w:div w:id="1041595843">
                      <w:marLeft w:val="0"/>
                      <w:marRight w:val="0"/>
                      <w:marTop w:val="0"/>
                      <w:marBottom w:val="0"/>
                      <w:divBdr>
                        <w:top w:val="none" w:sz="0" w:space="0" w:color="auto"/>
                        <w:left w:val="none" w:sz="0" w:space="0" w:color="auto"/>
                        <w:bottom w:val="none" w:sz="0" w:space="0" w:color="auto"/>
                        <w:right w:val="none" w:sz="0" w:space="0" w:color="auto"/>
                      </w:divBdr>
                    </w:div>
                  </w:divsChild>
                </w:div>
                <w:div w:id="1862162481">
                  <w:marLeft w:val="0"/>
                  <w:marRight w:val="0"/>
                  <w:marTop w:val="0"/>
                  <w:marBottom w:val="0"/>
                  <w:divBdr>
                    <w:top w:val="none" w:sz="0" w:space="0" w:color="auto"/>
                    <w:left w:val="none" w:sz="0" w:space="0" w:color="auto"/>
                    <w:bottom w:val="none" w:sz="0" w:space="0" w:color="auto"/>
                    <w:right w:val="none" w:sz="0" w:space="0" w:color="auto"/>
                  </w:divBdr>
                  <w:divsChild>
                    <w:div w:id="724911011">
                      <w:marLeft w:val="0"/>
                      <w:marRight w:val="0"/>
                      <w:marTop w:val="0"/>
                      <w:marBottom w:val="0"/>
                      <w:divBdr>
                        <w:top w:val="none" w:sz="0" w:space="0" w:color="auto"/>
                        <w:left w:val="none" w:sz="0" w:space="0" w:color="auto"/>
                        <w:bottom w:val="none" w:sz="0" w:space="0" w:color="auto"/>
                        <w:right w:val="none" w:sz="0" w:space="0" w:color="auto"/>
                      </w:divBdr>
                    </w:div>
                  </w:divsChild>
                </w:div>
                <w:div w:id="2037073304">
                  <w:marLeft w:val="0"/>
                  <w:marRight w:val="0"/>
                  <w:marTop w:val="0"/>
                  <w:marBottom w:val="0"/>
                  <w:divBdr>
                    <w:top w:val="none" w:sz="0" w:space="0" w:color="auto"/>
                    <w:left w:val="none" w:sz="0" w:space="0" w:color="auto"/>
                    <w:bottom w:val="none" w:sz="0" w:space="0" w:color="auto"/>
                    <w:right w:val="none" w:sz="0" w:space="0" w:color="auto"/>
                  </w:divBdr>
                  <w:divsChild>
                    <w:div w:id="67307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900894">
          <w:marLeft w:val="0"/>
          <w:marRight w:val="0"/>
          <w:marTop w:val="0"/>
          <w:marBottom w:val="0"/>
          <w:divBdr>
            <w:top w:val="none" w:sz="0" w:space="0" w:color="auto"/>
            <w:left w:val="none" w:sz="0" w:space="0" w:color="auto"/>
            <w:bottom w:val="none" w:sz="0" w:space="0" w:color="auto"/>
            <w:right w:val="none" w:sz="0" w:space="0" w:color="auto"/>
          </w:divBdr>
        </w:div>
        <w:div w:id="510294736">
          <w:marLeft w:val="0"/>
          <w:marRight w:val="0"/>
          <w:marTop w:val="0"/>
          <w:marBottom w:val="0"/>
          <w:divBdr>
            <w:top w:val="none" w:sz="0" w:space="0" w:color="auto"/>
            <w:left w:val="none" w:sz="0" w:space="0" w:color="auto"/>
            <w:bottom w:val="none" w:sz="0" w:space="0" w:color="auto"/>
            <w:right w:val="none" w:sz="0" w:space="0" w:color="auto"/>
          </w:divBdr>
        </w:div>
        <w:div w:id="732584607">
          <w:marLeft w:val="0"/>
          <w:marRight w:val="0"/>
          <w:marTop w:val="0"/>
          <w:marBottom w:val="0"/>
          <w:divBdr>
            <w:top w:val="none" w:sz="0" w:space="0" w:color="auto"/>
            <w:left w:val="none" w:sz="0" w:space="0" w:color="auto"/>
            <w:bottom w:val="none" w:sz="0" w:space="0" w:color="auto"/>
            <w:right w:val="none" w:sz="0" w:space="0" w:color="auto"/>
          </w:divBdr>
        </w:div>
        <w:div w:id="767895402">
          <w:marLeft w:val="0"/>
          <w:marRight w:val="0"/>
          <w:marTop w:val="0"/>
          <w:marBottom w:val="0"/>
          <w:divBdr>
            <w:top w:val="none" w:sz="0" w:space="0" w:color="auto"/>
            <w:left w:val="none" w:sz="0" w:space="0" w:color="auto"/>
            <w:bottom w:val="none" w:sz="0" w:space="0" w:color="auto"/>
            <w:right w:val="none" w:sz="0" w:space="0" w:color="auto"/>
          </w:divBdr>
        </w:div>
        <w:div w:id="801771263">
          <w:marLeft w:val="0"/>
          <w:marRight w:val="0"/>
          <w:marTop w:val="0"/>
          <w:marBottom w:val="0"/>
          <w:divBdr>
            <w:top w:val="none" w:sz="0" w:space="0" w:color="auto"/>
            <w:left w:val="none" w:sz="0" w:space="0" w:color="auto"/>
            <w:bottom w:val="none" w:sz="0" w:space="0" w:color="auto"/>
            <w:right w:val="none" w:sz="0" w:space="0" w:color="auto"/>
          </w:divBdr>
        </w:div>
        <w:div w:id="945648756">
          <w:marLeft w:val="0"/>
          <w:marRight w:val="0"/>
          <w:marTop w:val="0"/>
          <w:marBottom w:val="0"/>
          <w:divBdr>
            <w:top w:val="none" w:sz="0" w:space="0" w:color="auto"/>
            <w:left w:val="none" w:sz="0" w:space="0" w:color="auto"/>
            <w:bottom w:val="none" w:sz="0" w:space="0" w:color="auto"/>
            <w:right w:val="none" w:sz="0" w:space="0" w:color="auto"/>
          </w:divBdr>
        </w:div>
        <w:div w:id="1055348361">
          <w:marLeft w:val="0"/>
          <w:marRight w:val="0"/>
          <w:marTop w:val="0"/>
          <w:marBottom w:val="0"/>
          <w:divBdr>
            <w:top w:val="none" w:sz="0" w:space="0" w:color="auto"/>
            <w:left w:val="none" w:sz="0" w:space="0" w:color="auto"/>
            <w:bottom w:val="none" w:sz="0" w:space="0" w:color="auto"/>
            <w:right w:val="none" w:sz="0" w:space="0" w:color="auto"/>
          </w:divBdr>
        </w:div>
        <w:div w:id="1236622291">
          <w:marLeft w:val="0"/>
          <w:marRight w:val="0"/>
          <w:marTop w:val="0"/>
          <w:marBottom w:val="0"/>
          <w:divBdr>
            <w:top w:val="none" w:sz="0" w:space="0" w:color="auto"/>
            <w:left w:val="none" w:sz="0" w:space="0" w:color="auto"/>
            <w:bottom w:val="none" w:sz="0" w:space="0" w:color="auto"/>
            <w:right w:val="none" w:sz="0" w:space="0" w:color="auto"/>
          </w:divBdr>
        </w:div>
        <w:div w:id="1514801889">
          <w:marLeft w:val="0"/>
          <w:marRight w:val="0"/>
          <w:marTop w:val="0"/>
          <w:marBottom w:val="0"/>
          <w:divBdr>
            <w:top w:val="none" w:sz="0" w:space="0" w:color="auto"/>
            <w:left w:val="none" w:sz="0" w:space="0" w:color="auto"/>
            <w:bottom w:val="none" w:sz="0" w:space="0" w:color="auto"/>
            <w:right w:val="none" w:sz="0" w:space="0" w:color="auto"/>
          </w:divBdr>
        </w:div>
        <w:div w:id="1571381525">
          <w:marLeft w:val="0"/>
          <w:marRight w:val="0"/>
          <w:marTop w:val="0"/>
          <w:marBottom w:val="0"/>
          <w:divBdr>
            <w:top w:val="none" w:sz="0" w:space="0" w:color="auto"/>
            <w:left w:val="none" w:sz="0" w:space="0" w:color="auto"/>
            <w:bottom w:val="none" w:sz="0" w:space="0" w:color="auto"/>
            <w:right w:val="none" w:sz="0" w:space="0" w:color="auto"/>
          </w:divBdr>
        </w:div>
        <w:div w:id="1585602301">
          <w:marLeft w:val="0"/>
          <w:marRight w:val="0"/>
          <w:marTop w:val="0"/>
          <w:marBottom w:val="0"/>
          <w:divBdr>
            <w:top w:val="none" w:sz="0" w:space="0" w:color="auto"/>
            <w:left w:val="none" w:sz="0" w:space="0" w:color="auto"/>
            <w:bottom w:val="none" w:sz="0" w:space="0" w:color="auto"/>
            <w:right w:val="none" w:sz="0" w:space="0" w:color="auto"/>
          </w:divBdr>
        </w:div>
        <w:div w:id="1634557168">
          <w:marLeft w:val="0"/>
          <w:marRight w:val="0"/>
          <w:marTop w:val="0"/>
          <w:marBottom w:val="0"/>
          <w:divBdr>
            <w:top w:val="none" w:sz="0" w:space="0" w:color="auto"/>
            <w:left w:val="none" w:sz="0" w:space="0" w:color="auto"/>
            <w:bottom w:val="none" w:sz="0" w:space="0" w:color="auto"/>
            <w:right w:val="none" w:sz="0" w:space="0" w:color="auto"/>
          </w:divBdr>
        </w:div>
        <w:div w:id="1802965452">
          <w:marLeft w:val="0"/>
          <w:marRight w:val="0"/>
          <w:marTop w:val="0"/>
          <w:marBottom w:val="0"/>
          <w:divBdr>
            <w:top w:val="none" w:sz="0" w:space="0" w:color="auto"/>
            <w:left w:val="none" w:sz="0" w:space="0" w:color="auto"/>
            <w:bottom w:val="none" w:sz="0" w:space="0" w:color="auto"/>
            <w:right w:val="none" w:sz="0" w:space="0" w:color="auto"/>
          </w:divBdr>
        </w:div>
        <w:div w:id="1833401884">
          <w:marLeft w:val="0"/>
          <w:marRight w:val="0"/>
          <w:marTop w:val="0"/>
          <w:marBottom w:val="0"/>
          <w:divBdr>
            <w:top w:val="none" w:sz="0" w:space="0" w:color="auto"/>
            <w:left w:val="none" w:sz="0" w:space="0" w:color="auto"/>
            <w:bottom w:val="none" w:sz="0" w:space="0" w:color="auto"/>
            <w:right w:val="none" w:sz="0" w:space="0" w:color="auto"/>
          </w:divBdr>
        </w:div>
        <w:div w:id="2106531054">
          <w:marLeft w:val="0"/>
          <w:marRight w:val="0"/>
          <w:marTop w:val="0"/>
          <w:marBottom w:val="0"/>
          <w:divBdr>
            <w:top w:val="none" w:sz="0" w:space="0" w:color="auto"/>
            <w:left w:val="none" w:sz="0" w:space="0" w:color="auto"/>
            <w:bottom w:val="none" w:sz="0" w:space="0" w:color="auto"/>
            <w:right w:val="none" w:sz="0" w:space="0" w:color="auto"/>
          </w:divBdr>
        </w:div>
      </w:divsChild>
    </w:div>
    <w:div w:id="1254630587">
      <w:bodyDiv w:val="1"/>
      <w:marLeft w:val="0"/>
      <w:marRight w:val="0"/>
      <w:marTop w:val="0"/>
      <w:marBottom w:val="0"/>
      <w:divBdr>
        <w:top w:val="none" w:sz="0" w:space="0" w:color="auto"/>
        <w:left w:val="none" w:sz="0" w:space="0" w:color="auto"/>
        <w:bottom w:val="none" w:sz="0" w:space="0" w:color="auto"/>
        <w:right w:val="none" w:sz="0" w:space="0" w:color="auto"/>
      </w:divBdr>
      <w:divsChild>
        <w:div w:id="388649111">
          <w:marLeft w:val="0"/>
          <w:marRight w:val="0"/>
          <w:marTop w:val="0"/>
          <w:marBottom w:val="0"/>
          <w:divBdr>
            <w:top w:val="none" w:sz="0" w:space="0" w:color="auto"/>
            <w:left w:val="none" w:sz="0" w:space="0" w:color="auto"/>
            <w:bottom w:val="none" w:sz="0" w:space="0" w:color="auto"/>
            <w:right w:val="none" w:sz="0" w:space="0" w:color="auto"/>
          </w:divBdr>
        </w:div>
        <w:div w:id="1052659276">
          <w:marLeft w:val="0"/>
          <w:marRight w:val="0"/>
          <w:marTop w:val="0"/>
          <w:marBottom w:val="0"/>
          <w:divBdr>
            <w:top w:val="none" w:sz="0" w:space="0" w:color="auto"/>
            <w:left w:val="none" w:sz="0" w:space="0" w:color="auto"/>
            <w:bottom w:val="none" w:sz="0" w:space="0" w:color="auto"/>
            <w:right w:val="none" w:sz="0" w:space="0" w:color="auto"/>
          </w:divBdr>
        </w:div>
      </w:divsChild>
    </w:div>
    <w:div w:id="1267811887">
      <w:bodyDiv w:val="1"/>
      <w:marLeft w:val="0"/>
      <w:marRight w:val="0"/>
      <w:marTop w:val="0"/>
      <w:marBottom w:val="0"/>
      <w:divBdr>
        <w:top w:val="none" w:sz="0" w:space="0" w:color="auto"/>
        <w:left w:val="none" w:sz="0" w:space="0" w:color="auto"/>
        <w:bottom w:val="none" w:sz="0" w:space="0" w:color="auto"/>
        <w:right w:val="none" w:sz="0" w:space="0" w:color="auto"/>
      </w:divBdr>
    </w:div>
    <w:div w:id="1274360729">
      <w:bodyDiv w:val="1"/>
      <w:marLeft w:val="0"/>
      <w:marRight w:val="0"/>
      <w:marTop w:val="0"/>
      <w:marBottom w:val="0"/>
      <w:divBdr>
        <w:top w:val="none" w:sz="0" w:space="0" w:color="auto"/>
        <w:left w:val="none" w:sz="0" w:space="0" w:color="auto"/>
        <w:bottom w:val="none" w:sz="0" w:space="0" w:color="auto"/>
        <w:right w:val="none" w:sz="0" w:space="0" w:color="auto"/>
      </w:divBdr>
      <w:divsChild>
        <w:div w:id="301228867">
          <w:marLeft w:val="0"/>
          <w:marRight w:val="0"/>
          <w:marTop w:val="0"/>
          <w:marBottom w:val="0"/>
          <w:divBdr>
            <w:top w:val="none" w:sz="0" w:space="0" w:color="auto"/>
            <w:left w:val="none" w:sz="0" w:space="0" w:color="auto"/>
            <w:bottom w:val="none" w:sz="0" w:space="0" w:color="auto"/>
            <w:right w:val="none" w:sz="0" w:space="0" w:color="auto"/>
          </w:divBdr>
        </w:div>
        <w:div w:id="780565976">
          <w:marLeft w:val="0"/>
          <w:marRight w:val="0"/>
          <w:marTop w:val="0"/>
          <w:marBottom w:val="0"/>
          <w:divBdr>
            <w:top w:val="none" w:sz="0" w:space="0" w:color="auto"/>
            <w:left w:val="none" w:sz="0" w:space="0" w:color="auto"/>
            <w:bottom w:val="none" w:sz="0" w:space="0" w:color="auto"/>
            <w:right w:val="none" w:sz="0" w:space="0" w:color="auto"/>
          </w:divBdr>
        </w:div>
        <w:div w:id="1161193825">
          <w:marLeft w:val="0"/>
          <w:marRight w:val="0"/>
          <w:marTop w:val="0"/>
          <w:marBottom w:val="0"/>
          <w:divBdr>
            <w:top w:val="none" w:sz="0" w:space="0" w:color="auto"/>
            <w:left w:val="none" w:sz="0" w:space="0" w:color="auto"/>
            <w:bottom w:val="none" w:sz="0" w:space="0" w:color="auto"/>
            <w:right w:val="none" w:sz="0" w:space="0" w:color="auto"/>
          </w:divBdr>
        </w:div>
        <w:div w:id="1349715991">
          <w:marLeft w:val="0"/>
          <w:marRight w:val="0"/>
          <w:marTop w:val="0"/>
          <w:marBottom w:val="0"/>
          <w:divBdr>
            <w:top w:val="none" w:sz="0" w:space="0" w:color="auto"/>
            <w:left w:val="none" w:sz="0" w:space="0" w:color="auto"/>
            <w:bottom w:val="none" w:sz="0" w:space="0" w:color="auto"/>
            <w:right w:val="none" w:sz="0" w:space="0" w:color="auto"/>
          </w:divBdr>
        </w:div>
        <w:div w:id="1593052006">
          <w:marLeft w:val="0"/>
          <w:marRight w:val="0"/>
          <w:marTop w:val="0"/>
          <w:marBottom w:val="0"/>
          <w:divBdr>
            <w:top w:val="none" w:sz="0" w:space="0" w:color="auto"/>
            <w:left w:val="none" w:sz="0" w:space="0" w:color="auto"/>
            <w:bottom w:val="none" w:sz="0" w:space="0" w:color="auto"/>
            <w:right w:val="none" w:sz="0" w:space="0" w:color="auto"/>
          </w:divBdr>
        </w:div>
        <w:div w:id="1823235339">
          <w:marLeft w:val="0"/>
          <w:marRight w:val="0"/>
          <w:marTop w:val="0"/>
          <w:marBottom w:val="0"/>
          <w:divBdr>
            <w:top w:val="none" w:sz="0" w:space="0" w:color="auto"/>
            <w:left w:val="none" w:sz="0" w:space="0" w:color="auto"/>
            <w:bottom w:val="none" w:sz="0" w:space="0" w:color="auto"/>
            <w:right w:val="none" w:sz="0" w:space="0" w:color="auto"/>
          </w:divBdr>
        </w:div>
        <w:div w:id="2027292024">
          <w:marLeft w:val="0"/>
          <w:marRight w:val="0"/>
          <w:marTop w:val="0"/>
          <w:marBottom w:val="0"/>
          <w:divBdr>
            <w:top w:val="none" w:sz="0" w:space="0" w:color="auto"/>
            <w:left w:val="none" w:sz="0" w:space="0" w:color="auto"/>
            <w:bottom w:val="none" w:sz="0" w:space="0" w:color="auto"/>
            <w:right w:val="none" w:sz="0" w:space="0" w:color="auto"/>
          </w:divBdr>
          <w:divsChild>
            <w:div w:id="1960914166">
              <w:marLeft w:val="-75"/>
              <w:marRight w:val="0"/>
              <w:marTop w:val="30"/>
              <w:marBottom w:val="30"/>
              <w:divBdr>
                <w:top w:val="none" w:sz="0" w:space="0" w:color="auto"/>
                <w:left w:val="none" w:sz="0" w:space="0" w:color="auto"/>
                <w:bottom w:val="none" w:sz="0" w:space="0" w:color="auto"/>
                <w:right w:val="none" w:sz="0" w:space="0" w:color="auto"/>
              </w:divBdr>
              <w:divsChild>
                <w:div w:id="495076127">
                  <w:marLeft w:val="0"/>
                  <w:marRight w:val="0"/>
                  <w:marTop w:val="0"/>
                  <w:marBottom w:val="0"/>
                  <w:divBdr>
                    <w:top w:val="none" w:sz="0" w:space="0" w:color="auto"/>
                    <w:left w:val="none" w:sz="0" w:space="0" w:color="auto"/>
                    <w:bottom w:val="none" w:sz="0" w:space="0" w:color="auto"/>
                    <w:right w:val="none" w:sz="0" w:space="0" w:color="auto"/>
                  </w:divBdr>
                  <w:divsChild>
                    <w:div w:id="1154837412">
                      <w:marLeft w:val="0"/>
                      <w:marRight w:val="0"/>
                      <w:marTop w:val="0"/>
                      <w:marBottom w:val="0"/>
                      <w:divBdr>
                        <w:top w:val="none" w:sz="0" w:space="0" w:color="auto"/>
                        <w:left w:val="none" w:sz="0" w:space="0" w:color="auto"/>
                        <w:bottom w:val="none" w:sz="0" w:space="0" w:color="auto"/>
                        <w:right w:val="none" w:sz="0" w:space="0" w:color="auto"/>
                      </w:divBdr>
                      <w:divsChild>
                        <w:div w:id="775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209037">
                  <w:marLeft w:val="0"/>
                  <w:marRight w:val="0"/>
                  <w:marTop w:val="0"/>
                  <w:marBottom w:val="0"/>
                  <w:divBdr>
                    <w:top w:val="none" w:sz="0" w:space="0" w:color="auto"/>
                    <w:left w:val="none" w:sz="0" w:space="0" w:color="auto"/>
                    <w:bottom w:val="none" w:sz="0" w:space="0" w:color="auto"/>
                    <w:right w:val="none" w:sz="0" w:space="0" w:color="auto"/>
                  </w:divBdr>
                  <w:divsChild>
                    <w:div w:id="631324577">
                      <w:marLeft w:val="0"/>
                      <w:marRight w:val="0"/>
                      <w:marTop w:val="0"/>
                      <w:marBottom w:val="0"/>
                      <w:divBdr>
                        <w:top w:val="none" w:sz="0" w:space="0" w:color="auto"/>
                        <w:left w:val="none" w:sz="0" w:space="0" w:color="auto"/>
                        <w:bottom w:val="none" w:sz="0" w:space="0" w:color="auto"/>
                        <w:right w:val="none" w:sz="0" w:space="0" w:color="auto"/>
                      </w:divBdr>
                      <w:divsChild>
                        <w:div w:id="41362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665915">
                  <w:marLeft w:val="0"/>
                  <w:marRight w:val="0"/>
                  <w:marTop w:val="0"/>
                  <w:marBottom w:val="0"/>
                  <w:divBdr>
                    <w:top w:val="none" w:sz="0" w:space="0" w:color="auto"/>
                    <w:left w:val="none" w:sz="0" w:space="0" w:color="auto"/>
                    <w:bottom w:val="none" w:sz="0" w:space="0" w:color="auto"/>
                    <w:right w:val="none" w:sz="0" w:space="0" w:color="auto"/>
                  </w:divBdr>
                  <w:divsChild>
                    <w:div w:id="1777559764">
                      <w:marLeft w:val="0"/>
                      <w:marRight w:val="0"/>
                      <w:marTop w:val="0"/>
                      <w:marBottom w:val="0"/>
                      <w:divBdr>
                        <w:top w:val="none" w:sz="0" w:space="0" w:color="auto"/>
                        <w:left w:val="none" w:sz="0" w:space="0" w:color="auto"/>
                        <w:bottom w:val="none" w:sz="0" w:space="0" w:color="auto"/>
                        <w:right w:val="none" w:sz="0" w:space="0" w:color="auto"/>
                      </w:divBdr>
                      <w:divsChild>
                        <w:div w:id="1859539072">
                          <w:marLeft w:val="0"/>
                          <w:marRight w:val="0"/>
                          <w:marTop w:val="0"/>
                          <w:marBottom w:val="0"/>
                          <w:divBdr>
                            <w:top w:val="none" w:sz="0" w:space="0" w:color="auto"/>
                            <w:left w:val="none" w:sz="0" w:space="0" w:color="auto"/>
                            <w:bottom w:val="none" w:sz="0" w:space="0" w:color="auto"/>
                            <w:right w:val="none" w:sz="0" w:space="0" w:color="auto"/>
                          </w:divBdr>
                        </w:div>
                        <w:div w:id="209416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08484">
                  <w:marLeft w:val="0"/>
                  <w:marRight w:val="0"/>
                  <w:marTop w:val="0"/>
                  <w:marBottom w:val="0"/>
                  <w:divBdr>
                    <w:top w:val="none" w:sz="0" w:space="0" w:color="auto"/>
                    <w:left w:val="none" w:sz="0" w:space="0" w:color="auto"/>
                    <w:bottom w:val="none" w:sz="0" w:space="0" w:color="auto"/>
                    <w:right w:val="none" w:sz="0" w:space="0" w:color="auto"/>
                  </w:divBdr>
                  <w:divsChild>
                    <w:div w:id="916356213">
                      <w:marLeft w:val="0"/>
                      <w:marRight w:val="0"/>
                      <w:marTop w:val="0"/>
                      <w:marBottom w:val="0"/>
                      <w:divBdr>
                        <w:top w:val="none" w:sz="0" w:space="0" w:color="auto"/>
                        <w:left w:val="none" w:sz="0" w:space="0" w:color="auto"/>
                        <w:bottom w:val="none" w:sz="0" w:space="0" w:color="auto"/>
                        <w:right w:val="none" w:sz="0" w:space="0" w:color="auto"/>
                      </w:divBdr>
                      <w:divsChild>
                        <w:div w:id="4594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389946">
                  <w:marLeft w:val="0"/>
                  <w:marRight w:val="0"/>
                  <w:marTop w:val="0"/>
                  <w:marBottom w:val="0"/>
                  <w:divBdr>
                    <w:top w:val="none" w:sz="0" w:space="0" w:color="auto"/>
                    <w:left w:val="none" w:sz="0" w:space="0" w:color="auto"/>
                    <w:bottom w:val="none" w:sz="0" w:space="0" w:color="auto"/>
                    <w:right w:val="none" w:sz="0" w:space="0" w:color="auto"/>
                  </w:divBdr>
                  <w:divsChild>
                    <w:div w:id="1772580053">
                      <w:marLeft w:val="0"/>
                      <w:marRight w:val="0"/>
                      <w:marTop w:val="0"/>
                      <w:marBottom w:val="0"/>
                      <w:divBdr>
                        <w:top w:val="none" w:sz="0" w:space="0" w:color="auto"/>
                        <w:left w:val="none" w:sz="0" w:space="0" w:color="auto"/>
                        <w:bottom w:val="none" w:sz="0" w:space="0" w:color="auto"/>
                        <w:right w:val="none" w:sz="0" w:space="0" w:color="auto"/>
                      </w:divBdr>
                      <w:divsChild>
                        <w:div w:id="38202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560148">
                  <w:marLeft w:val="0"/>
                  <w:marRight w:val="0"/>
                  <w:marTop w:val="0"/>
                  <w:marBottom w:val="0"/>
                  <w:divBdr>
                    <w:top w:val="none" w:sz="0" w:space="0" w:color="auto"/>
                    <w:left w:val="none" w:sz="0" w:space="0" w:color="auto"/>
                    <w:bottom w:val="none" w:sz="0" w:space="0" w:color="auto"/>
                    <w:right w:val="none" w:sz="0" w:space="0" w:color="auto"/>
                  </w:divBdr>
                  <w:divsChild>
                    <w:div w:id="2044939935">
                      <w:marLeft w:val="0"/>
                      <w:marRight w:val="0"/>
                      <w:marTop w:val="0"/>
                      <w:marBottom w:val="0"/>
                      <w:divBdr>
                        <w:top w:val="none" w:sz="0" w:space="0" w:color="auto"/>
                        <w:left w:val="none" w:sz="0" w:space="0" w:color="auto"/>
                        <w:bottom w:val="none" w:sz="0" w:space="0" w:color="auto"/>
                        <w:right w:val="none" w:sz="0" w:space="0" w:color="auto"/>
                      </w:divBdr>
                      <w:divsChild>
                        <w:div w:id="12173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7213">
                  <w:marLeft w:val="0"/>
                  <w:marRight w:val="0"/>
                  <w:marTop w:val="0"/>
                  <w:marBottom w:val="0"/>
                  <w:divBdr>
                    <w:top w:val="none" w:sz="0" w:space="0" w:color="auto"/>
                    <w:left w:val="none" w:sz="0" w:space="0" w:color="auto"/>
                    <w:bottom w:val="none" w:sz="0" w:space="0" w:color="auto"/>
                    <w:right w:val="none" w:sz="0" w:space="0" w:color="auto"/>
                  </w:divBdr>
                  <w:divsChild>
                    <w:div w:id="712190578">
                      <w:marLeft w:val="0"/>
                      <w:marRight w:val="0"/>
                      <w:marTop w:val="0"/>
                      <w:marBottom w:val="0"/>
                      <w:divBdr>
                        <w:top w:val="none" w:sz="0" w:space="0" w:color="auto"/>
                        <w:left w:val="none" w:sz="0" w:space="0" w:color="auto"/>
                        <w:bottom w:val="none" w:sz="0" w:space="0" w:color="auto"/>
                        <w:right w:val="none" w:sz="0" w:space="0" w:color="auto"/>
                      </w:divBdr>
                      <w:divsChild>
                        <w:div w:id="167395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480089">
                  <w:marLeft w:val="0"/>
                  <w:marRight w:val="0"/>
                  <w:marTop w:val="0"/>
                  <w:marBottom w:val="0"/>
                  <w:divBdr>
                    <w:top w:val="none" w:sz="0" w:space="0" w:color="auto"/>
                    <w:left w:val="none" w:sz="0" w:space="0" w:color="auto"/>
                    <w:bottom w:val="none" w:sz="0" w:space="0" w:color="auto"/>
                    <w:right w:val="none" w:sz="0" w:space="0" w:color="auto"/>
                  </w:divBdr>
                  <w:divsChild>
                    <w:div w:id="422452726">
                      <w:marLeft w:val="0"/>
                      <w:marRight w:val="0"/>
                      <w:marTop w:val="0"/>
                      <w:marBottom w:val="0"/>
                      <w:divBdr>
                        <w:top w:val="none" w:sz="0" w:space="0" w:color="auto"/>
                        <w:left w:val="none" w:sz="0" w:space="0" w:color="auto"/>
                        <w:bottom w:val="none" w:sz="0" w:space="0" w:color="auto"/>
                        <w:right w:val="none" w:sz="0" w:space="0" w:color="auto"/>
                      </w:divBdr>
                      <w:divsChild>
                        <w:div w:id="44230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7911991">
      <w:bodyDiv w:val="1"/>
      <w:marLeft w:val="0"/>
      <w:marRight w:val="0"/>
      <w:marTop w:val="0"/>
      <w:marBottom w:val="0"/>
      <w:divBdr>
        <w:top w:val="none" w:sz="0" w:space="0" w:color="auto"/>
        <w:left w:val="none" w:sz="0" w:space="0" w:color="auto"/>
        <w:bottom w:val="none" w:sz="0" w:space="0" w:color="auto"/>
        <w:right w:val="none" w:sz="0" w:space="0" w:color="auto"/>
      </w:divBdr>
    </w:div>
    <w:div w:id="1304853727">
      <w:bodyDiv w:val="1"/>
      <w:marLeft w:val="0"/>
      <w:marRight w:val="0"/>
      <w:marTop w:val="0"/>
      <w:marBottom w:val="0"/>
      <w:divBdr>
        <w:top w:val="none" w:sz="0" w:space="0" w:color="auto"/>
        <w:left w:val="none" w:sz="0" w:space="0" w:color="auto"/>
        <w:bottom w:val="none" w:sz="0" w:space="0" w:color="auto"/>
        <w:right w:val="none" w:sz="0" w:space="0" w:color="auto"/>
      </w:divBdr>
    </w:div>
    <w:div w:id="1325744731">
      <w:bodyDiv w:val="1"/>
      <w:marLeft w:val="0"/>
      <w:marRight w:val="0"/>
      <w:marTop w:val="0"/>
      <w:marBottom w:val="0"/>
      <w:divBdr>
        <w:top w:val="none" w:sz="0" w:space="0" w:color="auto"/>
        <w:left w:val="none" w:sz="0" w:space="0" w:color="auto"/>
        <w:bottom w:val="none" w:sz="0" w:space="0" w:color="auto"/>
        <w:right w:val="none" w:sz="0" w:space="0" w:color="auto"/>
      </w:divBdr>
    </w:div>
    <w:div w:id="1365249550">
      <w:bodyDiv w:val="1"/>
      <w:marLeft w:val="0"/>
      <w:marRight w:val="0"/>
      <w:marTop w:val="0"/>
      <w:marBottom w:val="0"/>
      <w:divBdr>
        <w:top w:val="none" w:sz="0" w:space="0" w:color="auto"/>
        <w:left w:val="none" w:sz="0" w:space="0" w:color="auto"/>
        <w:bottom w:val="none" w:sz="0" w:space="0" w:color="auto"/>
        <w:right w:val="none" w:sz="0" w:space="0" w:color="auto"/>
      </w:divBdr>
    </w:div>
    <w:div w:id="1379548724">
      <w:bodyDiv w:val="1"/>
      <w:marLeft w:val="0"/>
      <w:marRight w:val="0"/>
      <w:marTop w:val="0"/>
      <w:marBottom w:val="0"/>
      <w:divBdr>
        <w:top w:val="none" w:sz="0" w:space="0" w:color="auto"/>
        <w:left w:val="none" w:sz="0" w:space="0" w:color="auto"/>
        <w:bottom w:val="none" w:sz="0" w:space="0" w:color="auto"/>
        <w:right w:val="none" w:sz="0" w:space="0" w:color="auto"/>
      </w:divBdr>
      <w:divsChild>
        <w:div w:id="730343634">
          <w:marLeft w:val="0"/>
          <w:marRight w:val="0"/>
          <w:marTop w:val="0"/>
          <w:marBottom w:val="0"/>
          <w:divBdr>
            <w:top w:val="none" w:sz="0" w:space="0" w:color="auto"/>
            <w:left w:val="none" w:sz="0" w:space="0" w:color="auto"/>
            <w:bottom w:val="none" w:sz="0" w:space="0" w:color="auto"/>
            <w:right w:val="none" w:sz="0" w:space="0" w:color="auto"/>
          </w:divBdr>
          <w:divsChild>
            <w:div w:id="34619437">
              <w:marLeft w:val="0"/>
              <w:marRight w:val="0"/>
              <w:marTop w:val="0"/>
              <w:marBottom w:val="0"/>
              <w:divBdr>
                <w:top w:val="none" w:sz="0" w:space="0" w:color="auto"/>
                <w:left w:val="none" w:sz="0" w:space="0" w:color="auto"/>
                <w:bottom w:val="none" w:sz="0" w:space="0" w:color="auto"/>
                <w:right w:val="none" w:sz="0" w:space="0" w:color="auto"/>
              </w:divBdr>
            </w:div>
            <w:div w:id="155077727">
              <w:marLeft w:val="0"/>
              <w:marRight w:val="0"/>
              <w:marTop w:val="0"/>
              <w:marBottom w:val="0"/>
              <w:divBdr>
                <w:top w:val="none" w:sz="0" w:space="0" w:color="auto"/>
                <w:left w:val="none" w:sz="0" w:space="0" w:color="auto"/>
                <w:bottom w:val="none" w:sz="0" w:space="0" w:color="auto"/>
                <w:right w:val="none" w:sz="0" w:space="0" w:color="auto"/>
              </w:divBdr>
            </w:div>
            <w:div w:id="251821703">
              <w:marLeft w:val="0"/>
              <w:marRight w:val="0"/>
              <w:marTop w:val="0"/>
              <w:marBottom w:val="0"/>
              <w:divBdr>
                <w:top w:val="none" w:sz="0" w:space="0" w:color="auto"/>
                <w:left w:val="none" w:sz="0" w:space="0" w:color="auto"/>
                <w:bottom w:val="none" w:sz="0" w:space="0" w:color="auto"/>
                <w:right w:val="none" w:sz="0" w:space="0" w:color="auto"/>
              </w:divBdr>
            </w:div>
            <w:div w:id="363212633">
              <w:marLeft w:val="0"/>
              <w:marRight w:val="0"/>
              <w:marTop w:val="0"/>
              <w:marBottom w:val="0"/>
              <w:divBdr>
                <w:top w:val="none" w:sz="0" w:space="0" w:color="auto"/>
                <w:left w:val="none" w:sz="0" w:space="0" w:color="auto"/>
                <w:bottom w:val="none" w:sz="0" w:space="0" w:color="auto"/>
                <w:right w:val="none" w:sz="0" w:space="0" w:color="auto"/>
              </w:divBdr>
            </w:div>
            <w:div w:id="501167024">
              <w:marLeft w:val="0"/>
              <w:marRight w:val="0"/>
              <w:marTop w:val="0"/>
              <w:marBottom w:val="0"/>
              <w:divBdr>
                <w:top w:val="none" w:sz="0" w:space="0" w:color="auto"/>
                <w:left w:val="none" w:sz="0" w:space="0" w:color="auto"/>
                <w:bottom w:val="none" w:sz="0" w:space="0" w:color="auto"/>
                <w:right w:val="none" w:sz="0" w:space="0" w:color="auto"/>
              </w:divBdr>
            </w:div>
            <w:div w:id="742410944">
              <w:marLeft w:val="0"/>
              <w:marRight w:val="0"/>
              <w:marTop w:val="0"/>
              <w:marBottom w:val="0"/>
              <w:divBdr>
                <w:top w:val="none" w:sz="0" w:space="0" w:color="auto"/>
                <w:left w:val="none" w:sz="0" w:space="0" w:color="auto"/>
                <w:bottom w:val="none" w:sz="0" w:space="0" w:color="auto"/>
                <w:right w:val="none" w:sz="0" w:space="0" w:color="auto"/>
              </w:divBdr>
            </w:div>
            <w:div w:id="860046558">
              <w:marLeft w:val="0"/>
              <w:marRight w:val="0"/>
              <w:marTop w:val="0"/>
              <w:marBottom w:val="0"/>
              <w:divBdr>
                <w:top w:val="none" w:sz="0" w:space="0" w:color="auto"/>
                <w:left w:val="none" w:sz="0" w:space="0" w:color="auto"/>
                <w:bottom w:val="none" w:sz="0" w:space="0" w:color="auto"/>
                <w:right w:val="none" w:sz="0" w:space="0" w:color="auto"/>
              </w:divBdr>
            </w:div>
            <w:div w:id="892815247">
              <w:marLeft w:val="0"/>
              <w:marRight w:val="0"/>
              <w:marTop w:val="0"/>
              <w:marBottom w:val="0"/>
              <w:divBdr>
                <w:top w:val="none" w:sz="0" w:space="0" w:color="auto"/>
                <w:left w:val="none" w:sz="0" w:space="0" w:color="auto"/>
                <w:bottom w:val="none" w:sz="0" w:space="0" w:color="auto"/>
                <w:right w:val="none" w:sz="0" w:space="0" w:color="auto"/>
              </w:divBdr>
            </w:div>
            <w:div w:id="893004975">
              <w:marLeft w:val="0"/>
              <w:marRight w:val="0"/>
              <w:marTop w:val="0"/>
              <w:marBottom w:val="0"/>
              <w:divBdr>
                <w:top w:val="none" w:sz="0" w:space="0" w:color="auto"/>
                <w:left w:val="none" w:sz="0" w:space="0" w:color="auto"/>
                <w:bottom w:val="none" w:sz="0" w:space="0" w:color="auto"/>
                <w:right w:val="none" w:sz="0" w:space="0" w:color="auto"/>
              </w:divBdr>
            </w:div>
            <w:div w:id="1026097937">
              <w:marLeft w:val="0"/>
              <w:marRight w:val="0"/>
              <w:marTop w:val="0"/>
              <w:marBottom w:val="0"/>
              <w:divBdr>
                <w:top w:val="none" w:sz="0" w:space="0" w:color="auto"/>
                <w:left w:val="none" w:sz="0" w:space="0" w:color="auto"/>
                <w:bottom w:val="none" w:sz="0" w:space="0" w:color="auto"/>
                <w:right w:val="none" w:sz="0" w:space="0" w:color="auto"/>
              </w:divBdr>
            </w:div>
            <w:div w:id="1188522251">
              <w:marLeft w:val="0"/>
              <w:marRight w:val="0"/>
              <w:marTop w:val="0"/>
              <w:marBottom w:val="0"/>
              <w:divBdr>
                <w:top w:val="none" w:sz="0" w:space="0" w:color="auto"/>
                <w:left w:val="none" w:sz="0" w:space="0" w:color="auto"/>
                <w:bottom w:val="none" w:sz="0" w:space="0" w:color="auto"/>
                <w:right w:val="none" w:sz="0" w:space="0" w:color="auto"/>
              </w:divBdr>
            </w:div>
            <w:div w:id="1358506408">
              <w:marLeft w:val="0"/>
              <w:marRight w:val="0"/>
              <w:marTop w:val="0"/>
              <w:marBottom w:val="0"/>
              <w:divBdr>
                <w:top w:val="none" w:sz="0" w:space="0" w:color="auto"/>
                <w:left w:val="none" w:sz="0" w:space="0" w:color="auto"/>
                <w:bottom w:val="none" w:sz="0" w:space="0" w:color="auto"/>
                <w:right w:val="none" w:sz="0" w:space="0" w:color="auto"/>
              </w:divBdr>
            </w:div>
            <w:div w:id="1608149834">
              <w:marLeft w:val="0"/>
              <w:marRight w:val="0"/>
              <w:marTop w:val="0"/>
              <w:marBottom w:val="0"/>
              <w:divBdr>
                <w:top w:val="none" w:sz="0" w:space="0" w:color="auto"/>
                <w:left w:val="none" w:sz="0" w:space="0" w:color="auto"/>
                <w:bottom w:val="none" w:sz="0" w:space="0" w:color="auto"/>
                <w:right w:val="none" w:sz="0" w:space="0" w:color="auto"/>
              </w:divBdr>
            </w:div>
            <w:div w:id="1796213463">
              <w:marLeft w:val="0"/>
              <w:marRight w:val="0"/>
              <w:marTop w:val="0"/>
              <w:marBottom w:val="0"/>
              <w:divBdr>
                <w:top w:val="none" w:sz="0" w:space="0" w:color="auto"/>
                <w:left w:val="none" w:sz="0" w:space="0" w:color="auto"/>
                <w:bottom w:val="none" w:sz="0" w:space="0" w:color="auto"/>
                <w:right w:val="none" w:sz="0" w:space="0" w:color="auto"/>
              </w:divBdr>
            </w:div>
            <w:div w:id="1824928956">
              <w:marLeft w:val="0"/>
              <w:marRight w:val="0"/>
              <w:marTop w:val="0"/>
              <w:marBottom w:val="0"/>
              <w:divBdr>
                <w:top w:val="none" w:sz="0" w:space="0" w:color="auto"/>
                <w:left w:val="none" w:sz="0" w:space="0" w:color="auto"/>
                <w:bottom w:val="none" w:sz="0" w:space="0" w:color="auto"/>
                <w:right w:val="none" w:sz="0" w:space="0" w:color="auto"/>
              </w:divBdr>
            </w:div>
            <w:div w:id="1990012511">
              <w:marLeft w:val="0"/>
              <w:marRight w:val="0"/>
              <w:marTop w:val="0"/>
              <w:marBottom w:val="0"/>
              <w:divBdr>
                <w:top w:val="none" w:sz="0" w:space="0" w:color="auto"/>
                <w:left w:val="none" w:sz="0" w:space="0" w:color="auto"/>
                <w:bottom w:val="none" w:sz="0" w:space="0" w:color="auto"/>
                <w:right w:val="none" w:sz="0" w:space="0" w:color="auto"/>
              </w:divBdr>
            </w:div>
            <w:div w:id="2027559486">
              <w:marLeft w:val="0"/>
              <w:marRight w:val="0"/>
              <w:marTop w:val="0"/>
              <w:marBottom w:val="0"/>
              <w:divBdr>
                <w:top w:val="none" w:sz="0" w:space="0" w:color="auto"/>
                <w:left w:val="none" w:sz="0" w:space="0" w:color="auto"/>
                <w:bottom w:val="none" w:sz="0" w:space="0" w:color="auto"/>
                <w:right w:val="none" w:sz="0" w:space="0" w:color="auto"/>
              </w:divBdr>
            </w:div>
            <w:div w:id="2091656999">
              <w:marLeft w:val="0"/>
              <w:marRight w:val="0"/>
              <w:marTop w:val="0"/>
              <w:marBottom w:val="0"/>
              <w:divBdr>
                <w:top w:val="none" w:sz="0" w:space="0" w:color="auto"/>
                <w:left w:val="none" w:sz="0" w:space="0" w:color="auto"/>
                <w:bottom w:val="none" w:sz="0" w:space="0" w:color="auto"/>
                <w:right w:val="none" w:sz="0" w:space="0" w:color="auto"/>
              </w:divBdr>
            </w:div>
            <w:div w:id="2113889308">
              <w:marLeft w:val="0"/>
              <w:marRight w:val="0"/>
              <w:marTop w:val="0"/>
              <w:marBottom w:val="0"/>
              <w:divBdr>
                <w:top w:val="none" w:sz="0" w:space="0" w:color="auto"/>
                <w:left w:val="none" w:sz="0" w:space="0" w:color="auto"/>
                <w:bottom w:val="none" w:sz="0" w:space="0" w:color="auto"/>
                <w:right w:val="none" w:sz="0" w:space="0" w:color="auto"/>
              </w:divBdr>
            </w:div>
          </w:divsChild>
        </w:div>
        <w:div w:id="744492953">
          <w:marLeft w:val="0"/>
          <w:marRight w:val="0"/>
          <w:marTop w:val="0"/>
          <w:marBottom w:val="0"/>
          <w:divBdr>
            <w:top w:val="none" w:sz="0" w:space="0" w:color="auto"/>
            <w:left w:val="none" w:sz="0" w:space="0" w:color="auto"/>
            <w:bottom w:val="none" w:sz="0" w:space="0" w:color="auto"/>
            <w:right w:val="none" w:sz="0" w:space="0" w:color="auto"/>
          </w:divBdr>
          <w:divsChild>
            <w:div w:id="24327525">
              <w:marLeft w:val="0"/>
              <w:marRight w:val="0"/>
              <w:marTop w:val="0"/>
              <w:marBottom w:val="0"/>
              <w:divBdr>
                <w:top w:val="none" w:sz="0" w:space="0" w:color="auto"/>
                <w:left w:val="none" w:sz="0" w:space="0" w:color="auto"/>
                <w:bottom w:val="none" w:sz="0" w:space="0" w:color="auto"/>
                <w:right w:val="none" w:sz="0" w:space="0" w:color="auto"/>
              </w:divBdr>
            </w:div>
            <w:div w:id="58484333">
              <w:marLeft w:val="0"/>
              <w:marRight w:val="0"/>
              <w:marTop w:val="0"/>
              <w:marBottom w:val="0"/>
              <w:divBdr>
                <w:top w:val="none" w:sz="0" w:space="0" w:color="auto"/>
                <w:left w:val="none" w:sz="0" w:space="0" w:color="auto"/>
                <w:bottom w:val="none" w:sz="0" w:space="0" w:color="auto"/>
                <w:right w:val="none" w:sz="0" w:space="0" w:color="auto"/>
              </w:divBdr>
            </w:div>
            <w:div w:id="240680178">
              <w:marLeft w:val="0"/>
              <w:marRight w:val="0"/>
              <w:marTop w:val="0"/>
              <w:marBottom w:val="0"/>
              <w:divBdr>
                <w:top w:val="none" w:sz="0" w:space="0" w:color="auto"/>
                <w:left w:val="none" w:sz="0" w:space="0" w:color="auto"/>
                <w:bottom w:val="none" w:sz="0" w:space="0" w:color="auto"/>
                <w:right w:val="none" w:sz="0" w:space="0" w:color="auto"/>
              </w:divBdr>
            </w:div>
            <w:div w:id="337395096">
              <w:marLeft w:val="0"/>
              <w:marRight w:val="0"/>
              <w:marTop w:val="0"/>
              <w:marBottom w:val="0"/>
              <w:divBdr>
                <w:top w:val="none" w:sz="0" w:space="0" w:color="auto"/>
                <w:left w:val="none" w:sz="0" w:space="0" w:color="auto"/>
                <w:bottom w:val="none" w:sz="0" w:space="0" w:color="auto"/>
                <w:right w:val="none" w:sz="0" w:space="0" w:color="auto"/>
              </w:divBdr>
            </w:div>
            <w:div w:id="346636639">
              <w:marLeft w:val="0"/>
              <w:marRight w:val="0"/>
              <w:marTop w:val="0"/>
              <w:marBottom w:val="0"/>
              <w:divBdr>
                <w:top w:val="none" w:sz="0" w:space="0" w:color="auto"/>
                <w:left w:val="none" w:sz="0" w:space="0" w:color="auto"/>
                <w:bottom w:val="none" w:sz="0" w:space="0" w:color="auto"/>
                <w:right w:val="none" w:sz="0" w:space="0" w:color="auto"/>
              </w:divBdr>
            </w:div>
            <w:div w:id="390538786">
              <w:marLeft w:val="0"/>
              <w:marRight w:val="0"/>
              <w:marTop w:val="0"/>
              <w:marBottom w:val="0"/>
              <w:divBdr>
                <w:top w:val="none" w:sz="0" w:space="0" w:color="auto"/>
                <w:left w:val="none" w:sz="0" w:space="0" w:color="auto"/>
                <w:bottom w:val="none" w:sz="0" w:space="0" w:color="auto"/>
                <w:right w:val="none" w:sz="0" w:space="0" w:color="auto"/>
              </w:divBdr>
            </w:div>
            <w:div w:id="397557740">
              <w:marLeft w:val="0"/>
              <w:marRight w:val="0"/>
              <w:marTop w:val="0"/>
              <w:marBottom w:val="0"/>
              <w:divBdr>
                <w:top w:val="none" w:sz="0" w:space="0" w:color="auto"/>
                <w:left w:val="none" w:sz="0" w:space="0" w:color="auto"/>
                <w:bottom w:val="none" w:sz="0" w:space="0" w:color="auto"/>
                <w:right w:val="none" w:sz="0" w:space="0" w:color="auto"/>
              </w:divBdr>
            </w:div>
            <w:div w:id="399596710">
              <w:marLeft w:val="0"/>
              <w:marRight w:val="0"/>
              <w:marTop w:val="0"/>
              <w:marBottom w:val="0"/>
              <w:divBdr>
                <w:top w:val="none" w:sz="0" w:space="0" w:color="auto"/>
                <w:left w:val="none" w:sz="0" w:space="0" w:color="auto"/>
                <w:bottom w:val="none" w:sz="0" w:space="0" w:color="auto"/>
                <w:right w:val="none" w:sz="0" w:space="0" w:color="auto"/>
              </w:divBdr>
            </w:div>
            <w:div w:id="719207781">
              <w:marLeft w:val="0"/>
              <w:marRight w:val="0"/>
              <w:marTop w:val="0"/>
              <w:marBottom w:val="0"/>
              <w:divBdr>
                <w:top w:val="none" w:sz="0" w:space="0" w:color="auto"/>
                <w:left w:val="none" w:sz="0" w:space="0" w:color="auto"/>
                <w:bottom w:val="none" w:sz="0" w:space="0" w:color="auto"/>
                <w:right w:val="none" w:sz="0" w:space="0" w:color="auto"/>
              </w:divBdr>
            </w:div>
            <w:div w:id="1100678939">
              <w:marLeft w:val="0"/>
              <w:marRight w:val="0"/>
              <w:marTop w:val="0"/>
              <w:marBottom w:val="0"/>
              <w:divBdr>
                <w:top w:val="none" w:sz="0" w:space="0" w:color="auto"/>
                <w:left w:val="none" w:sz="0" w:space="0" w:color="auto"/>
                <w:bottom w:val="none" w:sz="0" w:space="0" w:color="auto"/>
                <w:right w:val="none" w:sz="0" w:space="0" w:color="auto"/>
              </w:divBdr>
            </w:div>
            <w:div w:id="1380087416">
              <w:marLeft w:val="0"/>
              <w:marRight w:val="0"/>
              <w:marTop w:val="0"/>
              <w:marBottom w:val="0"/>
              <w:divBdr>
                <w:top w:val="none" w:sz="0" w:space="0" w:color="auto"/>
                <w:left w:val="none" w:sz="0" w:space="0" w:color="auto"/>
                <w:bottom w:val="none" w:sz="0" w:space="0" w:color="auto"/>
                <w:right w:val="none" w:sz="0" w:space="0" w:color="auto"/>
              </w:divBdr>
            </w:div>
            <w:div w:id="1424033405">
              <w:marLeft w:val="0"/>
              <w:marRight w:val="0"/>
              <w:marTop w:val="0"/>
              <w:marBottom w:val="0"/>
              <w:divBdr>
                <w:top w:val="none" w:sz="0" w:space="0" w:color="auto"/>
                <w:left w:val="none" w:sz="0" w:space="0" w:color="auto"/>
                <w:bottom w:val="none" w:sz="0" w:space="0" w:color="auto"/>
                <w:right w:val="none" w:sz="0" w:space="0" w:color="auto"/>
              </w:divBdr>
            </w:div>
            <w:div w:id="1697081549">
              <w:marLeft w:val="0"/>
              <w:marRight w:val="0"/>
              <w:marTop w:val="0"/>
              <w:marBottom w:val="0"/>
              <w:divBdr>
                <w:top w:val="none" w:sz="0" w:space="0" w:color="auto"/>
                <w:left w:val="none" w:sz="0" w:space="0" w:color="auto"/>
                <w:bottom w:val="none" w:sz="0" w:space="0" w:color="auto"/>
                <w:right w:val="none" w:sz="0" w:space="0" w:color="auto"/>
              </w:divBdr>
            </w:div>
            <w:div w:id="1708867145">
              <w:marLeft w:val="0"/>
              <w:marRight w:val="0"/>
              <w:marTop w:val="0"/>
              <w:marBottom w:val="0"/>
              <w:divBdr>
                <w:top w:val="none" w:sz="0" w:space="0" w:color="auto"/>
                <w:left w:val="none" w:sz="0" w:space="0" w:color="auto"/>
                <w:bottom w:val="none" w:sz="0" w:space="0" w:color="auto"/>
                <w:right w:val="none" w:sz="0" w:space="0" w:color="auto"/>
              </w:divBdr>
            </w:div>
            <w:div w:id="1785349515">
              <w:marLeft w:val="0"/>
              <w:marRight w:val="0"/>
              <w:marTop w:val="0"/>
              <w:marBottom w:val="0"/>
              <w:divBdr>
                <w:top w:val="none" w:sz="0" w:space="0" w:color="auto"/>
                <w:left w:val="none" w:sz="0" w:space="0" w:color="auto"/>
                <w:bottom w:val="none" w:sz="0" w:space="0" w:color="auto"/>
                <w:right w:val="none" w:sz="0" w:space="0" w:color="auto"/>
              </w:divBdr>
            </w:div>
            <w:div w:id="1821774676">
              <w:marLeft w:val="0"/>
              <w:marRight w:val="0"/>
              <w:marTop w:val="0"/>
              <w:marBottom w:val="0"/>
              <w:divBdr>
                <w:top w:val="none" w:sz="0" w:space="0" w:color="auto"/>
                <w:left w:val="none" w:sz="0" w:space="0" w:color="auto"/>
                <w:bottom w:val="none" w:sz="0" w:space="0" w:color="auto"/>
                <w:right w:val="none" w:sz="0" w:space="0" w:color="auto"/>
              </w:divBdr>
            </w:div>
            <w:div w:id="1837763134">
              <w:marLeft w:val="0"/>
              <w:marRight w:val="0"/>
              <w:marTop w:val="0"/>
              <w:marBottom w:val="0"/>
              <w:divBdr>
                <w:top w:val="none" w:sz="0" w:space="0" w:color="auto"/>
                <w:left w:val="none" w:sz="0" w:space="0" w:color="auto"/>
                <w:bottom w:val="none" w:sz="0" w:space="0" w:color="auto"/>
                <w:right w:val="none" w:sz="0" w:space="0" w:color="auto"/>
              </w:divBdr>
            </w:div>
            <w:div w:id="1968853152">
              <w:marLeft w:val="0"/>
              <w:marRight w:val="0"/>
              <w:marTop w:val="0"/>
              <w:marBottom w:val="0"/>
              <w:divBdr>
                <w:top w:val="none" w:sz="0" w:space="0" w:color="auto"/>
                <w:left w:val="none" w:sz="0" w:space="0" w:color="auto"/>
                <w:bottom w:val="none" w:sz="0" w:space="0" w:color="auto"/>
                <w:right w:val="none" w:sz="0" w:space="0" w:color="auto"/>
              </w:divBdr>
            </w:div>
            <w:div w:id="2033411624">
              <w:marLeft w:val="0"/>
              <w:marRight w:val="0"/>
              <w:marTop w:val="0"/>
              <w:marBottom w:val="0"/>
              <w:divBdr>
                <w:top w:val="none" w:sz="0" w:space="0" w:color="auto"/>
                <w:left w:val="none" w:sz="0" w:space="0" w:color="auto"/>
                <w:bottom w:val="none" w:sz="0" w:space="0" w:color="auto"/>
                <w:right w:val="none" w:sz="0" w:space="0" w:color="auto"/>
              </w:divBdr>
            </w:div>
            <w:div w:id="2115200467">
              <w:marLeft w:val="0"/>
              <w:marRight w:val="0"/>
              <w:marTop w:val="0"/>
              <w:marBottom w:val="0"/>
              <w:divBdr>
                <w:top w:val="none" w:sz="0" w:space="0" w:color="auto"/>
                <w:left w:val="none" w:sz="0" w:space="0" w:color="auto"/>
                <w:bottom w:val="none" w:sz="0" w:space="0" w:color="auto"/>
                <w:right w:val="none" w:sz="0" w:space="0" w:color="auto"/>
              </w:divBdr>
            </w:div>
          </w:divsChild>
        </w:div>
        <w:div w:id="950354164">
          <w:marLeft w:val="0"/>
          <w:marRight w:val="0"/>
          <w:marTop w:val="0"/>
          <w:marBottom w:val="0"/>
          <w:divBdr>
            <w:top w:val="none" w:sz="0" w:space="0" w:color="auto"/>
            <w:left w:val="none" w:sz="0" w:space="0" w:color="auto"/>
            <w:bottom w:val="none" w:sz="0" w:space="0" w:color="auto"/>
            <w:right w:val="none" w:sz="0" w:space="0" w:color="auto"/>
          </w:divBdr>
          <w:divsChild>
            <w:div w:id="119110193">
              <w:marLeft w:val="0"/>
              <w:marRight w:val="0"/>
              <w:marTop w:val="0"/>
              <w:marBottom w:val="0"/>
              <w:divBdr>
                <w:top w:val="none" w:sz="0" w:space="0" w:color="auto"/>
                <w:left w:val="none" w:sz="0" w:space="0" w:color="auto"/>
                <w:bottom w:val="none" w:sz="0" w:space="0" w:color="auto"/>
                <w:right w:val="none" w:sz="0" w:space="0" w:color="auto"/>
              </w:divBdr>
            </w:div>
            <w:div w:id="322323003">
              <w:marLeft w:val="0"/>
              <w:marRight w:val="0"/>
              <w:marTop w:val="0"/>
              <w:marBottom w:val="0"/>
              <w:divBdr>
                <w:top w:val="none" w:sz="0" w:space="0" w:color="auto"/>
                <w:left w:val="none" w:sz="0" w:space="0" w:color="auto"/>
                <w:bottom w:val="none" w:sz="0" w:space="0" w:color="auto"/>
                <w:right w:val="none" w:sz="0" w:space="0" w:color="auto"/>
              </w:divBdr>
            </w:div>
            <w:div w:id="511920301">
              <w:marLeft w:val="0"/>
              <w:marRight w:val="0"/>
              <w:marTop w:val="0"/>
              <w:marBottom w:val="0"/>
              <w:divBdr>
                <w:top w:val="none" w:sz="0" w:space="0" w:color="auto"/>
                <w:left w:val="none" w:sz="0" w:space="0" w:color="auto"/>
                <w:bottom w:val="none" w:sz="0" w:space="0" w:color="auto"/>
                <w:right w:val="none" w:sz="0" w:space="0" w:color="auto"/>
              </w:divBdr>
            </w:div>
            <w:div w:id="531187902">
              <w:marLeft w:val="0"/>
              <w:marRight w:val="0"/>
              <w:marTop w:val="0"/>
              <w:marBottom w:val="0"/>
              <w:divBdr>
                <w:top w:val="none" w:sz="0" w:space="0" w:color="auto"/>
                <w:left w:val="none" w:sz="0" w:space="0" w:color="auto"/>
                <w:bottom w:val="none" w:sz="0" w:space="0" w:color="auto"/>
                <w:right w:val="none" w:sz="0" w:space="0" w:color="auto"/>
              </w:divBdr>
            </w:div>
            <w:div w:id="568157081">
              <w:marLeft w:val="0"/>
              <w:marRight w:val="0"/>
              <w:marTop w:val="0"/>
              <w:marBottom w:val="0"/>
              <w:divBdr>
                <w:top w:val="none" w:sz="0" w:space="0" w:color="auto"/>
                <w:left w:val="none" w:sz="0" w:space="0" w:color="auto"/>
                <w:bottom w:val="none" w:sz="0" w:space="0" w:color="auto"/>
                <w:right w:val="none" w:sz="0" w:space="0" w:color="auto"/>
              </w:divBdr>
            </w:div>
            <w:div w:id="660429080">
              <w:marLeft w:val="0"/>
              <w:marRight w:val="0"/>
              <w:marTop w:val="0"/>
              <w:marBottom w:val="0"/>
              <w:divBdr>
                <w:top w:val="none" w:sz="0" w:space="0" w:color="auto"/>
                <w:left w:val="none" w:sz="0" w:space="0" w:color="auto"/>
                <w:bottom w:val="none" w:sz="0" w:space="0" w:color="auto"/>
                <w:right w:val="none" w:sz="0" w:space="0" w:color="auto"/>
              </w:divBdr>
            </w:div>
            <w:div w:id="733816688">
              <w:marLeft w:val="0"/>
              <w:marRight w:val="0"/>
              <w:marTop w:val="0"/>
              <w:marBottom w:val="0"/>
              <w:divBdr>
                <w:top w:val="none" w:sz="0" w:space="0" w:color="auto"/>
                <w:left w:val="none" w:sz="0" w:space="0" w:color="auto"/>
                <w:bottom w:val="none" w:sz="0" w:space="0" w:color="auto"/>
                <w:right w:val="none" w:sz="0" w:space="0" w:color="auto"/>
              </w:divBdr>
            </w:div>
            <w:div w:id="764882647">
              <w:marLeft w:val="0"/>
              <w:marRight w:val="0"/>
              <w:marTop w:val="0"/>
              <w:marBottom w:val="0"/>
              <w:divBdr>
                <w:top w:val="none" w:sz="0" w:space="0" w:color="auto"/>
                <w:left w:val="none" w:sz="0" w:space="0" w:color="auto"/>
                <w:bottom w:val="none" w:sz="0" w:space="0" w:color="auto"/>
                <w:right w:val="none" w:sz="0" w:space="0" w:color="auto"/>
              </w:divBdr>
            </w:div>
            <w:div w:id="790394658">
              <w:marLeft w:val="0"/>
              <w:marRight w:val="0"/>
              <w:marTop w:val="0"/>
              <w:marBottom w:val="0"/>
              <w:divBdr>
                <w:top w:val="none" w:sz="0" w:space="0" w:color="auto"/>
                <w:left w:val="none" w:sz="0" w:space="0" w:color="auto"/>
                <w:bottom w:val="none" w:sz="0" w:space="0" w:color="auto"/>
                <w:right w:val="none" w:sz="0" w:space="0" w:color="auto"/>
              </w:divBdr>
            </w:div>
            <w:div w:id="799348295">
              <w:marLeft w:val="0"/>
              <w:marRight w:val="0"/>
              <w:marTop w:val="0"/>
              <w:marBottom w:val="0"/>
              <w:divBdr>
                <w:top w:val="none" w:sz="0" w:space="0" w:color="auto"/>
                <w:left w:val="none" w:sz="0" w:space="0" w:color="auto"/>
                <w:bottom w:val="none" w:sz="0" w:space="0" w:color="auto"/>
                <w:right w:val="none" w:sz="0" w:space="0" w:color="auto"/>
              </w:divBdr>
            </w:div>
            <w:div w:id="801845061">
              <w:marLeft w:val="0"/>
              <w:marRight w:val="0"/>
              <w:marTop w:val="0"/>
              <w:marBottom w:val="0"/>
              <w:divBdr>
                <w:top w:val="none" w:sz="0" w:space="0" w:color="auto"/>
                <w:left w:val="none" w:sz="0" w:space="0" w:color="auto"/>
                <w:bottom w:val="none" w:sz="0" w:space="0" w:color="auto"/>
                <w:right w:val="none" w:sz="0" w:space="0" w:color="auto"/>
              </w:divBdr>
            </w:div>
            <w:div w:id="1230652265">
              <w:marLeft w:val="0"/>
              <w:marRight w:val="0"/>
              <w:marTop w:val="0"/>
              <w:marBottom w:val="0"/>
              <w:divBdr>
                <w:top w:val="none" w:sz="0" w:space="0" w:color="auto"/>
                <w:left w:val="none" w:sz="0" w:space="0" w:color="auto"/>
                <w:bottom w:val="none" w:sz="0" w:space="0" w:color="auto"/>
                <w:right w:val="none" w:sz="0" w:space="0" w:color="auto"/>
              </w:divBdr>
            </w:div>
            <w:div w:id="1389456496">
              <w:marLeft w:val="0"/>
              <w:marRight w:val="0"/>
              <w:marTop w:val="0"/>
              <w:marBottom w:val="0"/>
              <w:divBdr>
                <w:top w:val="none" w:sz="0" w:space="0" w:color="auto"/>
                <w:left w:val="none" w:sz="0" w:space="0" w:color="auto"/>
                <w:bottom w:val="none" w:sz="0" w:space="0" w:color="auto"/>
                <w:right w:val="none" w:sz="0" w:space="0" w:color="auto"/>
              </w:divBdr>
            </w:div>
            <w:div w:id="1412894885">
              <w:marLeft w:val="0"/>
              <w:marRight w:val="0"/>
              <w:marTop w:val="0"/>
              <w:marBottom w:val="0"/>
              <w:divBdr>
                <w:top w:val="none" w:sz="0" w:space="0" w:color="auto"/>
                <w:left w:val="none" w:sz="0" w:space="0" w:color="auto"/>
                <w:bottom w:val="none" w:sz="0" w:space="0" w:color="auto"/>
                <w:right w:val="none" w:sz="0" w:space="0" w:color="auto"/>
              </w:divBdr>
            </w:div>
            <w:div w:id="1545942983">
              <w:marLeft w:val="0"/>
              <w:marRight w:val="0"/>
              <w:marTop w:val="0"/>
              <w:marBottom w:val="0"/>
              <w:divBdr>
                <w:top w:val="none" w:sz="0" w:space="0" w:color="auto"/>
                <w:left w:val="none" w:sz="0" w:space="0" w:color="auto"/>
                <w:bottom w:val="none" w:sz="0" w:space="0" w:color="auto"/>
                <w:right w:val="none" w:sz="0" w:space="0" w:color="auto"/>
              </w:divBdr>
            </w:div>
            <w:div w:id="1617633966">
              <w:marLeft w:val="0"/>
              <w:marRight w:val="0"/>
              <w:marTop w:val="0"/>
              <w:marBottom w:val="0"/>
              <w:divBdr>
                <w:top w:val="none" w:sz="0" w:space="0" w:color="auto"/>
                <w:left w:val="none" w:sz="0" w:space="0" w:color="auto"/>
                <w:bottom w:val="none" w:sz="0" w:space="0" w:color="auto"/>
                <w:right w:val="none" w:sz="0" w:space="0" w:color="auto"/>
              </w:divBdr>
            </w:div>
            <w:div w:id="1663655517">
              <w:marLeft w:val="0"/>
              <w:marRight w:val="0"/>
              <w:marTop w:val="0"/>
              <w:marBottom w:val="0"/>
              <w:divBdr>
                <w:top w:val="none" w:sz="0" w:space="0" w:color="auto"/>
                <w:left w:val="none" w:sz="0" w:space="0" w:color="auto"/>
                <w:bottom w:val="none" w:sz="0" w:space="0" w:color="auto"/>
                <w:right w:val="none" w:sz="0" w:space="0" w:color="auto"/>
              </w:divBdr>
            </w:div>
            <w:div w:id="1670134727">
              <w:marLeft w:val="0"/>
              <w:marRight w:val="0"/>
              <w:marTop w:val="0"/>
              <w:marBottom w:val="0"/>
              <w:divBdr>
                <w:top w:val="none" w:sz="0" w:space="0" w:color="auto"/>
                <w:left w:val="none" w:sz="0" w:space="0" w:color="auto"/>
                <w:bottom w:val="none" w:sz="0" w:space="0" w:color="auto"/>
                <w:right w:val="none" w:sz="0" w:space="0" w:color="auto"/>
              </w:divBdr>
            </w:div>
            <w:div w:id="1822653611">
              <w:marLeft w:val="0"/>
              <w:marRight w:val="0"/>
              <w:marTop w:val="0"/>
              <w:marBottom w:val="0"/>
              <w:divBdr>
                <w:top w:val="none" w:sz="0" w:space="0" w:color="auto"/>
                <w:left w:val="none" w:sz="0" w:space="0" w:color="auto"/>
                <w:bottom w:val="none" w:sz="0" w:space="0" w:color="auto"/>
                <w:right w:val="none" w:sz="0" w:space="0" w:color="auto"/>
              </w:divBdr>
            </w:div>
            <w:div w:id="2122265490">
              <w:marLeft w:val="0"/>
              <w:marRight w:val="0"/>
              <w:marTop w:val="0"/>
              <w:marBottom w:val="0"/>
              <w:divBdr>
                <w:top w:val="none" w:sz="0" w:space="0" w:color="auto"/>
                <w:left w:val="none" w:sz="0" w:space="0" w:color="auto"/>
                <w:bottom w:val="none" w:sz="0" w:space="0" w:color="auto"/>
                <w:right w:val="none" w:sz="0" w:space="0" w:color="auto"/>
              </w:divBdr>
            </w:div>
          </w:divsChild>
        </w:div>
        <w:div w:id="1273636418">
          <w:marLeft w:val="0"/>
          <w:marRight w:val="0"/>
          <w:marTop w:val="0"/>
          <w:marBottom w:val="0"/>
          <w:divBdr>
            <w:top w:val="none" w:sz="0" w:space="0" w:color="auto"/>
            <w:left w:val="none" w:sz="0" w:space="0" w:color="auto"/>
            <w:bottom w:val="none" w:sz="0" w:space="0" w:color="auto"/>
            <w:right w:val="none" w:sz="0" w:space="0" w:color="auto"/>
          </w:divBdr>
          <w:divsChild>
            <w:div w:id="56633626">
              <w:marLeft w:val="0"/>
              <w:marRight w:val="0"/>
              <w:marTop w:val="0"/>
              <w:marBottom w:val="0"/>
              <w:divBdr>
                <w:top w:val="none" w:sz="0" w:space="0" w:color="auto"/>
                <w:left w:val="none" w:sz="0" w:space="0" w:color="auto"/>
                <w:bottom w:val="none" w:sz="0" w:space="0" w:color="auto"/>
                <w:right w:val="none" w:sz="0" w:space="0" w:color="auto"/>
              </w:divBdr>
            </w:div>
            <w:div w:id="179510111">
              <w:marLeft w:val="0"/>
              <w:marRight w:val="0"/>
              <w:marTop w:val="0"/>
              <w:marBottom w:val="0"/>
              <w:divBdr>
                <w:top w:val="none" w:sz="0" w:space="0" w:color="auto"/>
                <w:left w:val="none" w:sz="0" w:space="0" w:color="auto"/>
                <w:bottom w:val="none" w:sz="0" w:space="0" w:color="auto"/>
                <w:right w:val="none" w:sz="0" w:space="0" w:color="auto"/>
              </w:divBdr>
            </w:div>
            <w:div w:id="525561849">
              <w:marLeft w:val="0"/>
              <w:marRight w:val="0"/>
              <w:marTop w:val="0"/>
              <w:marBottom w:val="0"/>
              <w:divBdr>
                <w:top w:val="none" w:sz="0" w:space="0" w:color="auto"/>
                <w:left w:val="none" w:sz="0" w:space="0" w:color="auto"/>
                <w:bottom w:val="none" w:sz="0" w:space="0" w:color="auto"/>
                <w:right w:val="none" w:sz="0" w:space="0" w:color="auto"/>
              </w:divBdr>
            </w:div>
            <w:div w:id="655844131">
              <w:marLeft w:val="0"/>
              <w:marRight w:val="0"/>
              <w:marTop w:val="0"/>
              <w:marBottom w:val="0"/>
              <w:divBdr>
                <w:top w:val="none" w:sz="0" w:space="0" w:color="auto"/>
                <w:left w:val="none" w:sz="0" w:space="0" w:color="auto"/>
                <w:bottom w:val="none" w:sz="0" w:space="0" w:color="auto"/>
                <w:right w:val="none" w:sz="0" w:space="0" w:color="auto"/>
              </w:divBdr>
            </w:div>
            <w:div w:id="744644953">
              <w:marLeft w:val="0"/>
              <w:marRight w:val="0"/>
              <w:marTop w:val="0"/>
              <w:marBottom w:val="0"/>
              <w:divBdr>
                <w:top w:val="none" w:sz="0" w:space="0" w:color="auto"/>
                <w:left w:val="none" w:sz="0" w:space="0" w:color="auto"/>
                <w:bottom w:val="none" w:sz="0" w:space="0" w:color="auto"/>
                <w:right w:val="none" w:sz="0" w:space="0" w:color="auto"/>
              </w:divBdr>
            </w:div>
            <w:div w:id="993147645">
              <w:marLeft w:val="0"/>
              <w:marRight w:val="0"/>
              <w:marTop w:val="0"/>
              <w:marBottom w:val="0"/>
              <w:divBdr>
                <w:top w:val="none" w:sz="0" w:space="0" w:color="auto"/>
                <w:left w:val="none" w:sz="0" w:space="0" w:color="auto"/>
                <w:bottom w:val="none" w:sz="0" w:space="0" w:color="auto"/>
                <w:right w:val="none" w:sz="0" w:space="0" w:color="auto"/>
              </w:divBdr>
            </w:div>
            <w:div w:id="1089425503">
              <w:marLeft w:val="0"/>
              <w:marRight w:val="0"/>
              <w:marTop w:val="0"/>
              <w:marBottom w:val="0"/>
              <w:divBdr>
                <w:top w:val="none" w:sz="0" w:space="0" w:color="auto"/>
                <w:left w:val="none" w:sz="0" w:space="0" w:color="auto"/>
                <w:bottom w:val="none" w:sz="0" w:space="0" w:color="auto"/>
                <w:right w:val="none" w:sz="0" w:space="0" w:color="auto"/>
              </w:divBdr>
            </w:div>
            <w:div w:id="1349529011">
              <w:marLeft w:val="0"/>
              <w:marRight w:val="0"/>
              <w:marTop w:val="0"/>
              <w:marBottom w:val="0"/>
              <w:divBdr>
                <w:top w:val="none" w:sz="0" w:space="0" w:color="auto"/>
                <w:left w:val="none" w:sz="0" w:space="0" w:color="auto"/>
                <w:bottom w:val="none" w:sz="0" w:space="0" w:color="auto"/>
                <w:right w:val="none" w:sz="0" w:space="0" w:color="auto"/>
              </w:divBdr>
            </w:div>
            <w:div w:id="1473256533">
              <w:marLeft w:val="0"/>
              <w:marRight w:val="0"/>
              <w:marTop w:val="0"/>
              <w:marBottom w:val="0"/>
              <w:divBdr>
                <w:top w:val="none" w:sz="0" w:space="0" w:color="auto"/>
                <w:left w:val="none" w:sz="0" w:space="0" w:color="auto"/>
                <w:bottom w:val="none" w:sz="0" w:space="0" w:color="auto"/>
                <w:right w:val="none" w:sz="0" w:space="0" w:color="auto"/>
              </w:divBdr>
            </w:div>
            <w:div w:id="1496604368">
              <w:marLeft w:val="0"/>
              <w:marRight w:val="0"/>
              <w:marTop w:val="0"/>
              <w:marBottom w:val="0"/>
              <w:divBdr>
                <w:top w:val="none" w:sz="0" w:space="0" w:color="auto"/>
                <w:left w:val="none" w:sz="0" w:space="0" w:color="auto"/>
                <w:bottom w:val="none" w:sz="0" w:space="0" w:color="auto"/>
                <w:right w:val="none" w:sz="0" w:space="0" w:color="auto"/>
              </w:divBdr>
            </w:div>
            <w:div w:id="1497064778">
              <w:marLeft w:val="0"/>
              <w:marRight w:val="0"/>
              <w:marTop w:val="0"/>
              <w:marBottom w:val="0"/>
              <w:divBdr>
                <w:top w:val="none" w:sz="0" w:space="0" w:color="auto"/>
                <w:left w:val="none" w:sz="0" w:space="0" w:color="auto"/>
                <w:bottom w:val="none" w:sz="0" w:space="0" w:color="auto"/>
                <w:right w:val="none" w:sz="0" w:space="0" w:color="auto"/>
              </w:divBdr>
            </w:div>
            <w:div w:id="1612474253">
              <w:marLeft w:val="0"/>
              <w:marRight w:val="0"/>
              <w:marTop w:val="0"/>
              <w:marBottom w:val="0"/>
              <w:divBdr>
                <w:top w:val="none" w:sz="0" w:space="0" w:color="auto"/>
                <w:left w:val="none" w:sz="0" w:space="0" w:color="auto"/>
                <w:bottom w:val="none" w:sz="0" w:space="0" w:color="auto"/>
                <w:right w:val="none" w:sz="0" w:space="0" w:color="auto"/>
              </w:divBdr>
            </w:div>
            <w:div w:id="1623262671">
              <w:marLeft w:val="0"/>
              <w:marRight w:val="0"/>
              <w:marTop w:val="0"/>
              <w:marBottom w:val="0"/>
              <w:divBdr>
                <w:top w:val="none" w:sz="0" w:space="0" w:color="auto"/>
                <w:left w:val="none" w:sz="0" w:space="0" w:color="auto"/>
                <w:bottom w:val="none" w:sz="0" w:space="0" w:color="auto"/>
                <w:right w:val="none" w:sz="0" w:space="0" w:color="auto"/>
              </w:divBdr>
            </w:div>
            <w:div w:id="2054306164">
              <w:marLeft w:val="0"/>
              <w:marRight w:val="0"/>
              <w:marTop w:val="0"/>
              <w:marBottom w:val="0"/>
              <w:divBdr>
                <w:top w:val="none" w:sz="0" w:space="0" w:color="auto"/>
                <w:left w:val="none" w:sz="0" w:space="0" w:color="auto"/>
                <w:bottom w:val="none" w:sz="0" w:space="0" w:color="auto"/>
                <w:right w:val="none" w:sz="0" w:space="0" w:color="auto"/>
              </w:divBdr>
            </w:div>
            <w:div w:id="2066566619">
              <w:marLeft w:val="0"/>
              <w:marRight w:val="0"/>
              <w:marTop w:val="0"/>
              <w:marBottom w:val="0"/>
              <w:divBdr>
                <w:top w:val="none" w:sz="0" w:space="0" w:color="auto"/>
                <w:left w:val="none" w:sz="0" w:space="0" w:color="auto"/>
                <w:bottom w:val="none" w:sz="0" w:space="0" w:color="auto"/>
                <w:right w:val="none" w:sz="0" w:space="0" w:color="auto"/>
              </w:divBdr>
            </w:div>
            <w:div w:id="2083597641">
              <w:marLeft w:val="0"/>
              <w:marRight w:val="0"/>
              <w:marTop w:val="0"/>
              <w:marBottom w:val="0"/>
              <w:divBdr>
                <w:top w:val="none" w:sz="0" w:space="0" w:color="auto"/>
                <w:left w:val="none" w:sz="0" w:space="0" w:color="auto"/>
                <w:bottom w:val="none" w:sz="0" w:space="0" w:color="auto"/>
                <w:right w:val="none" w:sz="0" w:space="0" w:color="auto"/>
              </w:divBdr>
            </w:div>
            <w:div w:id="2098668008">
              <w:marLeft w:val="0"/>
              <w:marRight w:val="0"/>
              <w:marTop w:val="0"/>
              <w:marBottom w:val="0"/>
              <w:divBdr>
                <w:top w:val="none" w:sz="0" w:space="0" w:color="auto"/>
                <w:left w:val="none" w:sz="0" w:space="0" w:color="auto"/>
                <w:bottom w:val="none" w:sz="0" w:space="0" w:color="auto"/>
                <w:right w:val="none" w:sz="0" w:space="0" w:color="auto"/>
              </w:divBdr>
            </w:div>
          </w:divsChild>
        </w:div>
        <w:div w:id="1659573362">
          <w:marLeft w:val="0"/>
          <w:marRight w:val="0"/>
          <w:marTop w:val="0"/>
          <w:marBottom w:val="0"/>
          <w:divBdr>
            <w:top w:val="none" w:sz="0" w:space="0" w:color="auto"/>
            <w:left w:val="none" w:sz="0" w:space="0" w:color="auto"/>
            <w:bottom w:val="none" w:sz="0" w:space="0" w:color="auto"/>
            <w:right w:val="none" w:sz="0" w:space="0" w:color="auto"/>
          </w:divBdr>
          <w:divsChild>
            <w:div w:id="474614606">
              <w:marLeft w:val="0"/>
              <w:marRight w:val="0"/>
              <w:marTop w:val="0"/>
              <w:marBottom w:val="0"/>
              <w:divBdr>
                <w:top w:val="none" w:sz="0" w:space="0" w:color="auto"/>
                <w:left w:val="none" w:sz="0" w:space="0" w:color="auto"/>
                <w:bottom w:val="none" w:sz="0" w:space="0" w:color="auto"/>
                <w:right w:val="none" w:sz="0" w:space="0" w:color="auto"/>
              </w:divBdr>
            </w:div>
            <w:div w:id="585768445">
              <w:marLeft w:val="0"/>
              <w:marRight w:val="0"/>
              <w:marTop w:val="0"/>
              <w:marBottom w:val="0"/>
              <w:divBdr>
                <w:top w:val="none" w:sz="0" w:space="0" w:color="auto"/>
                <w:left w:val="none" w:sz="0" w:space="0" w:color="auto"/>
                <w:bottom w:val="none" w:sz="0" w:space="0" w:color="auto"/>
                <w:right w:val="none" w:sz="0" w:space="0" w:color="auto"/>
              </w:divBdr>
            </w:div>
            <w:div w:id="602111448">
              <w:marLeft w:val="0"/>
              <w:marRight w:val="0"/>
              <w:marTop w:val="0"/>
              <w:marBottom w:val="0"/>
              <w:divBdr>
                <w:top w:val="none" w:sz="0" w:space="0" w:color="auto"/>
                <w:left w:val="none" w:sz="0" w:space="0" w:color="auto"/>
                <w:bottom w:val="none" w:sz="0" w:space="0" w:color="auto"/>
                <w:right w:val="none" w:sz="0" w:space="0" w:color="auto"/>
              </w:divBdr>
            </w:div>
            <w:div w:id="659382739">
              <w:marLeft w:val="0"/>
              <w:marRight w:val="0"/>
              <w:marTop w:val="0"/>
              <w:marBottom w:val="0"/>
              <w:divBdr>
                <w:top w:val="none" w:sz="0" w:space="0" w:color="auto"/>
                <w:left w:val="none" w:sz="0" w:space="0" w:color="auto"/>
                <w:bottom w:val="none" w:sz="0" w:space="0" w:color="auto"/>
                <w:right w:val="none" w:sz="0" w:space="0" w:color="auto"/>
              </w:divBdr>
            </w:div>
            <w:div w:id="740785289">
              <w:marLeft w:val="0"/>
              <w:marRight w:val="0"/>
              <w:marTop w:val="0"/>
              <w:marBottom w:val="0"/>
              <w:divBdr>
                <w:top w:val="none" w:sz="0" w:space="0" w:color="auto"/>
                <w:left w:val="none" w:sz="0" w:space="0" w:color="auto"/>
                <w:bottom w:val="none" w:sz="0" w:space="0" w:color="auto"/>
                <w:right w:val="none" w:sz="0" w:space="0" w:color="auto"/>
              </w:divBdr>
            </w:div>
            <w:div w:id="853148100">
              <w:marLeft w:val="0"/>
              <w:marRight w:val="0"/>
              <w:marTop w:val="0"/>
              <w:marBottom w:val="0"/>
              <w:divBdr>
                <w:top w:val="none" w:sz="0" w:space="0" w:color="auto"/>
                <w:left w:val="none" w:sz="0" w:space="0" w:color="auto"/>
                <w:bottom w:val="none" w:sz="0" w:space="0" w:color="auto"/>
                <w:right w:val="none" w:sz="0" w:space="0" w:color="auto"/>
              </w:divBdr>
            </w:div>
            <w:div w:id="1026755784">
              <w:marLeft w:val="0"/>
              <w:marRight w:val="0"/>
              <w:marTop w:val="0"/>
              <w:marBottom w:val="0"/>
              <w:divBdr>
                <w:top w:val="none" w:sz="0" w:space="0" w:color="auto"/>
                <w:left w:val="none" w:sz="0" w:space="0" w:color="auto"/>
                <w:bottom w:val="none" w:sz="0" w:space="0" w:color="auto"/>
                <w:right w:val="none" w:sz="0" w:space="0" w:color="auto"/>
              </w:divBdr>
            </w:div>
            <w:div w:id="1117914393">
              <w:marLeft w:val="0"/>
              <w:marRight w:val="0"/>
              <w:marTop w:val="0"/>
              <w:marBottom w:val="0"/>
              <w:divBdr>
                <w:top w:val="none" w:sz="0" w:space="0" w:color="auto"/>
                <w:left w:val="none" w:sz="0" w:space="0" w:color="auto"/>
                <w:bottom w:val="none" w:sz="0" w:space="0" w:color="auto"/>
                <w:right w:val="none" w:sz="0" w:space="0" w:color="auto"/>
              </w:divBdr>
            </w:div>
            <w:div w:id="1261525117">
              <w:marLeft w:val="0"/>
              <w:marRight w:val="0"/>
              <w:marTop w:val="0"/>
              <w:marBottom w:val="0"/>
              <w:divBdr>
                <w:top w:val="none" w:sz="0" w:space="0" w:color="auto"/>
                <w:left w:val="none" w:sz="0" w:space="0" w:color="auto"/>
                <w:bottom w:val="none" w:sz="0" w:space="0" w:color="auto"/>
                <w:right w:val="none" w:sz="0" w:space="0" w:color="auto"/>
              </w:divBdr>
            </w:div>
            <w:div w:id="1295016105">
              <w:marLeft w:val="0"/>
              <w:marRight w:val="0"/>
              <w:marTop w:val="0"/>
              <w:marBottom w:val="0"/>
              <w:divBdr>
                <w:top w:val="none" w:sz="0" w:space="0" w:color="auto"/>
                <w:left w:val="none" w:sz="0" w:space="0" w:color="auto"/>
                <w:bottom w:val="none" w:sz="0" w:space="0" w:color="auto"/>
                <w:right w:val="none" w:sz="0" w:space="0" w:color="auto"/>
              </w:divBdr>
            </w:div>
            <w:div w:id="1343170741">
              <w:marLeft w:val="0"/>
              <w:marRight w:val="0"/>
              <w:marTop w:val="0"/>
              <w:marBottom w:val="0"/>
              <w:divBdr>
                <w:top w:val="none" w:sz="0" w:space="0" w:color="auto"/>
                <w:left w:val="none" w:sz="0" w:space="0" w:color="auto"/>
                <w:bottom w:val="none" w:sz="0" w:space="0" w:color="auto"/>
                <w:right w:val="none" w:sz="0" w:space="0" w:color="auto"/>
              </w:divBdr>
            </w:div>
            <w:div w:id="1411152391">
              <w:marLeft w:val="0"/>
              <w:marRight w:val="0"/>
              <w:marTop w:val="0"/>
              <w:marBottom w:val="0"/>
              <w:divBdr>
                <w:top w:val="none" w:sz="0" w:space="0" w:color="auto"/>
                <w:left w:val="none" w:sz="0" w:space="0" w:color="auto"/>
                <w:bottom w:val="none" w:sz="0" w:space="0" w:color="auto"/>
                <w:right w:val="none" w:sz="0" w:space="0" w:color="auto"/>
              </w:divBdr>
            </w:div>
            <w:div w:id="1451508576">
              <w:marLeft w:val="0"/>
              <w:marRight w:val="0"/>
              <w:marTop w:val="0"/>
              <w:marBottom w:val="0"/>
              <w:divBdr>
                <w:top w:val="none" w:sz="0" w:space="0" w:color="auto"/>
                <w:left w:val="none" w:sz="0" w:space="0" w:color="auto"/>
                <w:bottom w:val="none" w:sz="0" w:space="0" w:color="auto"/>
                <w:right w:val="none" w:sz="0" w:space="0" w:color="auto"/>
              </w:divBdr>
            </w:div>
            <w:div w:id="1537424488">
              <w:marLeft w:val="0"/>
              <w:marRight w:val="0"/>
              <w:marTop w:val="0"/>
              <w:marBottom w:val="0"/>
              <w:divBdr>
                <w:top w:val="none" w:sz="0" w:space="0" w:color="auto"/>
                <w:left w:val="none" w:sz="0" w:space="0" w:color="auto"/>
                <w:bottom w:val="none" w:sz="0" w:space="0" w:color="auto"/>
                <w:right w:val="none" w:sz="0" w:space="0" w:color="auto"/>
              </w:divBdr>
            </w:div>
            <w:div w:id="1809275956">
              <w:marLeft w:val="0"/>
              <w:marRight w:val="0"/>
              <w:marTop w:val="0"/>
              <w:marBottom w:val="0"/>
              <w:divBdr>
                <w:top w:val="none" w:sz="0" w:space="0" w:color="auto"/>
                <w:left w:val="none" w:sz="0" w:space="0" w:color="auto"/>
                <w:bottom w:val="none" w:sz="0" w:space="0" w:color="auto"/>
                <w:right w:val="none" w:sz="0" w:space="0" w:color="auto"/>
              </w:divBdr>
            </w:div>
            <w:div w:id="1878657767">
              <w:marLeft w:val="0"/>
              <w:marRight w:val="0"/>
              <w:marTop w:val="0"/>
              <w:marBottom w:val="0"/>
              <w:divBdr>
                <w:top w:val="none" w:sz="0" w:space="0" w:color="auto"/>
                <w:left w:val="none" w:sz="0" w:space="0" w:color="auto"/>
                <w:bottom w:val="none" w:sz="0" w:space="0" w:color="auto"/>
                <w:right w:val="none" w:sz="0" w:space="0" w:color="auto"/>
              </w:divBdr>
            </w:div>
            <w:div w:id="1925456042">
              <w:marLeft w:val="0"/>
              <w:marRight w:val="0"/>
              <w:marTop w:val="0"/>
              <w:marBottom w:val="0"/>
              <w:divBdr>
                <w:top w:val="none" w:sz="0" w:space="0" w:color="auto"/>
                <w:left w:val="none" w:sz="0" w:space="0" w:color="auto"/>
                <w:bottom w:val="none" w:sz="0" w:space="0" w:color="auto"/>
                <w:right w:val="none" w:sz="0" w:space="0" w:color="auto"/>
              </w:divBdr>
            </w:div>
            <w:div w:id="1965891201">
              <w:marLeft w:val="0"/>
              <w:marRight w:val="0"/>
              <w:marTop w:val="0"/>
              <w:marBottom w:val="0"/>
              <w:divBdr>
                <w:top w:val="none" w:sz="0" w:space="0" w:color="auto"/>
                <w:left w:val="none" w:sz="0" w:space="0" w:color="auto"/>
                <w:bottom w:val="none" w:sz="0" w:space="0" w:color="auto"/>
                <w:right w:val="none" w:sz="0" w:space="0" w:color="auto"/>
              </w:divBdr>
            </w:div>
            <w:div w:id="1969389046">
              <w:marLeft w:val="0"/>
              <w:marRight w:val="0"/>
              <w:marTop w:val="0"/>
              <w:marBottom w:val="0"/>
              <w:divBdr>
                <w:top w:val="none" w:sz="0" w:space="0" w:color="auto"/>
                <w:left w:val="none" w:sz="0" w:space="0" w:color="auto"/>
                <w:bottom w:val="none" w:sz="0" w:space="0" w:color="auto"/>
                <w:right w:val="none" w:sz="0" w:space="0" w:color="auto"/>
              </w:divBdr>
            </w:div>
            <w:div w:id="1990013422">
              <w:marLeft w:val="0"/>
              <w:marRight w:val="0"/>
              <w:marTop w:val="0"/>
              <w:marBottom w:val="0"/>
              <w:divBdr>
                <w:top w:val="none" w:sz="0" w:space="0" w:color="auto"/>
                <w:left w:val="none" w:sz="0" w:space="0" w:color="auto"/>
                <w:bottom w:val="none" w:sz="0" w:space="0" w:color="auto"/>
                <w:right w:val="none" w:sz="0" w:space="0" w:color="auto"/>
              </w:divBdr>
            </w:div>
          </w:divsChild>
        </w:div>
        <w:div w:id="1811048605">
          <w:marLeft w:val="0"/>
          <w:marRight w:val="0"/>
          <w:marTop w:val="0"/>
          <w:marBottom w:val="0"/>
          <w:divBdr>
            <w:top w:val="none" w:sz="0" w:space="0" w:color="auto"/>
            <w:left w:val="none" w:sz="0" w:space="0" w:color="auto"/>
            <w:bottom w:val="none" w:sz="0" w:space="0" w:color="auto"/>
            <w:right w:val="none" w:sz="0" w:space="0" w:color="auto"/>
          </w:divBdr>
          <w:divsChild>
            <w:div w:id="134836864">
              <w:marLeft w:val="0"/>
              <w:marRight w:val="0"/>
              <w:marTop w:val="0"/>
              <w:marBottom w:val="0"/>
              <w:divBdr>
                <w:top w:val="none" w:sz="0" w:space="0" w:color="auto"/>
                <w:left w:val="none" w:sz="0" w:space="0" w:color="auto"/>
                <w:bottom w:val="none" w:sz="0" w:space="0" w:color="auto"/>
                <w:right w:val="none" w:sz="0" w:space="0" w:color="auto"/>
              </w:divBdr>
            </w:div>
            <w:div w:id="249700973">
              <w:marLeft w:val="0"/>
              <w:marRight w:val="0"/>
              <w:marTop w:val="0"/>
              <w:marBottom w:val="0"/>
              <w:divBdr>
                <w:top w:val="none" w:sz="0" w:space="0" w:color="auto"/>
                <w:left w:val="none" w:sz="0" w:space="0" w:color="auto"/>
                <w:bottom w:val="none" w:sz="0" w:space="0" w:color="auto"/>
                <w:right w:val="none" w:sz="0" w:space="0" w:color="auto"/>
              </w:divBdr>
            </w:div>
            <w:div w:id="603418083">
              <w:marLeft w:val="0"/>
              <w:marRight w:val="0"/>
              <w:marTop w:val="0"/>
              <w:marBottom w:val="0"/>
              <w:divBdr>
                <w:top w:val="none" w:sz="0" w:space="0" w:color="auto"/>
                <w:left w:val="none" w:sz="0" w:space="0" w:color="auto"/>
                <w:bottom w:val="none" w:sz="0" w:space="0" w:color="auto"/>
                <w:right w:val="none" w:sz="0" w:space="0" w:color="auto"/>
              </w:divBdr>
            </w:div>
            <w:div w:id="1210413480">
              <w:marLeft w:val="0"/>
              <w:marRight w:val="0"/>
              <w:marTop w:val="0"/>
              <w:marBottom w:val="0"/>
              <w:divBdr>
                <w:top w:val="none" w:sz="0" w:space="0" w:color="auto"/>
                <w:left w:val="none" w:sz="0" w:space="0" w:color="auto"/>
                <w:bottom w:val="none" w:sz="0" w:space="0" w:color="auto"/>
                <w:right w:val="none" w:sz="0" w:space="0" w:color="auto"/>
              </w:divBdr>
            </w:div>
            <w:div w:id="1293830857">
              <w:marLeft w:val="0"/>
              <w:marRight w:val="0"/>
              <w:marTop w:val="0"/>
              <w:marBottom w:val="0"/>
              <w:divBdr>
                <w:top w:val="none" w:sz="0" w:space="0" w:color="auto"/>
                <w:left w:val="none" w:sz="0" w:space="0" w:color="auto"/>
                <w:bottom w:val="none" w:sz="0" w:space="0" w:color="auto"/>
                <w:right w:val="none" w:sz="0" w:space="0" w:color="auto"/>
              </w:divBdr>
            </w:div>
            <w:div w:id="1340888721">
              <w:marLeft w:val="0"/>
              <w:marRight w:val="0"/>
              <w:marTop w:val="0"/>
              <w:marBottom w:val="0"/>
              <w:divBdr>
                <w:top w:val="none" w:sz="0" w:space="0" w:color="auto"/>
                <w:left w:val="none" w:sz="0" w:space="0" w:color="auto"/>
                <w:bottom w:val="none" w:sz="0" w:space="0" w:color="auto"/>
                <w:right w:val="none" w:sz="0" w:space="0" w:color="auto"/>
              </w:divBdr>
            </w:div>
            <w:div w:id="1534223349">
              <w:marLeft w:val="0"/>
              <w:marRight w:val="0"/>
              <w:marTop w:val="0"/>
              <w:marBottom w:val="0"/>
              <w:divBdr>
                <w:top w:val="none" w:sz="0" w:space="0" w:color="auto"/>
                <w:left w:val="none" w:sz="0" w:space="0" w:color="auto"/>
                <w:bottom w:val="none" w:sz="0" w:space="0" w:color="auto"/>
                <w:right w:val="none" w:sz="0" w:space="0" w:color="auto"/>
              </w:divBdr>
            </w:div>
            <w:div w:id="1553728795">
              <w:marLeft w:val="0"/>
              <w:marRight w:val="0"/>
              <w:marTop w:val="0"/>
              <w:marBottom w:val="0"/>
              <w:divBdr>
                <w:top w:val="none" w:sz="0" w:space="0" w:color="auto"/>
                <w:left w:val="none" w:sz="0" w:space="0" w:color="auto"/>
                <w:bottom w:val="none" w:sz="0" w:space="0" w:color="auto"/>
                <w:right w:val="none" w:sz="0" w:space="0" w:color="auto"/>
              </w:divBdr>
            </w:div>
            <w:div w:id="1576040529">
              <w:marLeft w:val="0"/>
              <w:marRight w:val="0"/>
              <w:marTop w:val="0"/>
              <w:marBottom w:val="0"/>
              <w:divBdr>
                <w:top w:val="none" w:sz="0" w:space="0" w:color="auto"/>
                <w:left w:val="none" w:sz="0" w:space="0" w:color="auto"/>
                <w:bottom w:val="none" w:sz="0" w:space="0" w:color="auto"/>
                <w:right w:val="none" w:sz="0" w:space="0" w:color="auto"/>
              </w:divBdr>
            </w:div>
            <w:div w:id="1623655557">
              <w:marLeft w:val="0"/>
              <w:marRight w:val="0"/>
              <w:marTop w:val="0"/>
              <w:marBottom w:val="0"/>
              <w:divBdr>
                <w:top w:val="none" w:sz="0" w:space="0" w:color="auto"/>
                <w:left w:val="none" w:sz="0" w:space="0" w:color="auto"/>
                <w:bottom w:val="none" w:sz="0" w:space="0" w:color="auto"/>
                <w:right w:val="none" w:sz="0" w:space="0" w:color="auto"/>
              </w:divBdr>
            </w:div>
            <w:div w:id="1632907170">
              <w:marLeft w:val="0"/>
              <w:marRight w:val="0"/>
              <w:marTop w:val="0"/>
              <w:marBottom w:val="0"/>
              <w:divBdr>
                <w:top w:val="none" w:sz="0" w:space="0" w:color="auto"/>
                <w:left w:val="none" w:sz="0" w:space="0" w:color="auto"/>
                <w:bottom w:val="none" w:sz="0" w:space="0" w:color="auto"/>
                <w:right w:val="none" w:sz="0" w:space="0" w:color="auto"/>
              </w:divBdr>
            </w:div>
            <w:div w:id="1863283555">
              <w:marLeft w:val="0"/>
              <w:marRight w:val="0"/>
              <w:marTop w:val="0"/>
              <w:marBottom w:val="0"/>
              <w:divBdr>
                <w:top w:val="none" w:sz="0" w:space="0" w:color="auto"/>
                <w:left w:val="none" w:sz="0" w:space="0" w:color="auto"/>
                <w:bottom w:val="none" w:sz="0" w:space="0" w:color="auto"/>
                <w:right w:val="none" w:sz="0" w:space="0" w:color="auto"/>
              </w:divBdr>
            </w:div>
            <w:div w:id="211767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723080">
      <w:bodyDiv w:val="1"/>
      <w:marLeft w:val="0"/>
      <w:marRight w:val="0"/>
      <w:marTop w:val="0"/>
      <w:marBottom w:val="0"/>
      <w:divBdr>
        <w:top w:val="none" w:sz="0" w:space="0" w:color="auto"/>
        <w:left w:val="none" w:sz="0" w:space="0" w:color="auto"/>
        <w:bottom w:val="none" w:sz="0" w:space="0" w:color="auto"/>
        <w:right w:val="none" w:sz="0" w:space="0" w:color="auto"/>
      </w:divBdr>
    </w:div>
    <w:div w:id="1428306261">
      <w:bodyDiv w:val="1"/>
      <w:marLeft w:val="0"/>
      <w:marRight w:val="0"/>
      <w:marTop w:val="0"/>
      <w:marBottom w:val="0"/>
      <w:divBdr>
        <w:top w:val="none" w:sz="0" w:space="0" w:color="auto"/>
        <w:left w:val="none" w:sz="0" w:space="0" w:color="auto"/>
        <w:bottom w:val="none" w:sz="0" w:space="0" w:color="auto"/>
        <w:right w:val="none" w:sz="0" w:space="0" w:color="auto"/>
      </w:divBdr>
    </w:div>
    <w:div w:id="1434396630">
      <w:bodyDiv w:val="1"/>
      <w:marLeft w:val="0"/>
      <w:marRight w:val="0"/>
      <w:marTop w:val="0"/>
      <w:marBottom w:val="0"/>
      <w:divBdr>
        <w:top w:val="none" w:sz="0" w:space="0" w:color="auto"/>
        <w:left w:val="none" w:sz="0" w:space="0" w:color="auto"/>
        <w:bottom w:val="none" w:sz="0" w:space="0" w:color="auto"/>
        <w:right w:val="none" w:sz="0" w:space="0" w:color="auto"/>
      </w:divBdr>
    </w:div>
    <w:div w:id="1444109037">
      <w:bodyDiv w:val="1"/>
      <w:marLeft w:val="0"/>
      <w:marRight w:val="0"/>
      <w:marTop w:val="0"/>
      <w:marBottom w:val="0"/>
      <w:divBdr>
        <w:top w:val="none" w:sz="0" w:space="0" w:color="auto"/>
        <w:left w:val="none" w:sz="0" w:space="0" w:color="auto"/>
        <w:bottom w:val="none" w:sz="0" w:space="0" w:color="auto"/>
        <w:right w:val="none" w:sz="0" w:space="0" w:color="auto"/>
      </w:divBdr>
    </w:div>
    <w:div w:id="1445229641">
      <w:bodyDiv w:val="1"/>
      <w:marLeft w:val="0"/>
      <w:marRight w:val="0"/>
      <w:marTop w:val="0"/>
      <w:marBottom w:val="0"/>
      <w:divBdr>
        <w:top w:val="none" w:sz="0" w:space="0" w:color="auto"/>
        <w:left w:val="none" w:sz="0" w:space="0" w:color="auto"/>
        <w:bottom w:val="none" w:sz="0" w:space="0" w:color="auto"/>
        <w:right w:val="none" w:sz="0" w:space="0" w:color="auto"/>
      </w:divBdr>
    </w:div>
    <w:div w:id="1451704461">
      <w:bodyDiv w:val="1"/>
      <w:marLeft w:val="0"/>
      <w:marRight w:val="0"/>
      <w:marTop w:val="0"/>
      <w:marBottom w:val="0"/>
      <w:divBdr>
        <w:top w:val="none" w:sz="0" w:space="0" w:color="auto"/>
        <w:left w:val="none" w:sz="0" w:space="0" w:color="auto"/>
        <w:bottom w:val="none" w:sz="0" w:space="0" w:color="auto"/>
        <w:right w:val="none" w:sz="0" w:space="0" w:color="auto"/>
      </w:divBdr>
    </w:div>
    <w:div w:id="1596211433">
      <w:bodyDiv w:val="1"/>
      <w:marLeft w:val="0"/>
      <w:marRight w:val="0"/>
      <w:marTop w:val="0"/>
      <w:marBottom w:val="0"/>
      <w:divBdr>
        <w:top w:val="none" w:sz="0" w:space="0" w:color="auto"/>
        <w:left w:val="none" w:sz="0" w:space="0" w:color="auto"/>
        <w:bottom w:val="none" w:sz="0" w:space="0" w:color="auto"/>
        <w:right w:val="none" w:sz="0" w:space="0" w:color="auto"/>
      </w:divBdr>
    </w:div>
    <w:div w:id="1609236957">
      <w:bodyDiv w:val="1"/>
      <w:marLeft w:val="0"/>
      <w:marRight w:val="0"/>
      <w:marTop w:val="0"/>
      <w:marBottom w:val="0"/>
      <w:divBdr>
        <w:top w:val="none" w:sz="0" w:space="0" w:color="auto"/>
        <w:left w:val="none" w:sz="0" w:space="0" w:color="auto"/>
        <w:bottom w:val="none" w:sz="0" w:space="0" w:color="auto"/>
        <w:right w:val="none" w:sz="0" w:space="0" w:color="auto"/>
      </w:divBdr>
    </w:div>
    <w:div w:id="1611627223">
      <w:bodyDiv w:val="1"/>
      <w:marLeft w:val="0"/>
      <w:marRight w:val="0"/>
      <w:marTop w:val="0"/>
      <w:marBottom w:val="0"/>
      <w:divBdr>
        <w:top w:val="none" w:sz="0" w:space="0" w:color="auto"/>
        <w:left w:val="none" w:sz="0" w:space="0" w:color="auto"/>
        <w:bottom w:val="none" w:sz="0" w:space="0" w:color="auto"/>
        <w:right w:val="none" w:sz="0" w:space="0" w:color="auto"/>
      </w:divBdr>
      <w:divsChild>
        <w:div w:id="42412214">
          <w:marLeft w:val="0"/>
          <w:marRight w:val="0"/>
          <w:marTop w:val="0"/>
          <w:marBottom w:val="0"/>
          <w:divBdr>
            <w:top w:val="none" w:sz="0" w:space="0" w:color="auto"/>
            <w:left w:val="none" w:sz="0" w:space="0" w:color="auto"/>
            <w:bottom w:val="none" w:sz="0" w:space="0" w:color="auto"/>
            <w:right w:val="none" w:sz="0" w:space="0" w:color="auto"/>
          </w:divBdr>
          <w:divsChild>
            <w:div w:id="529031685">
              <w:marLeft w:val="0"/>
              <w:marRight w:val="0"/>
              <w:marTop w:val="0"/>
              <w:marBottom w:val="0"/>
              <w:divBdr>
                <w:top w:val="none" w:sz="0" w:space="0" w:color="auto"/>
                <w:left w:val="none" w:sz="0" w:space="0" w:color="auto"/>
                <w:bottom w:val="none" w:sz="0" w:space="0" w:color="auto"/>
                <w:right w:val="none" w:sz="0" w:space="0" w:color="auto"/>
              </w:divBdr>
            </w:div>
          </w:divsChild>
        </w:div>
        <w:div w:id="78137517">
          <w:marLeft w:val="0"/>
          <w:marRight w:val="0"/>
          <w:marTop w:val="0"/>
          <w:marBottom w:val="0"/>
          <w:divBdr>
            <w:top w:val="none" w:sz="0" w:space="0" w:color="auto"/>
            <w:left w:val="none" w:sz="0" w:space="0" w:color="auto"/>
            <w:bottom w:val="none" w:sz="0" w:space="0" w:color="auto"/>
            <w:right w:val="none" w:sz="0" w:space="0" w:color="auto"/>
          </w:divBdr>
          <w:divsChild>
            <w:div w:id="271519278">
              <w:marLeft w:val="0"/>
              <w:marRight w:val="0"/>
              <w:marTop w:val="0"/>
              <w:marBottom w:val="0"/>
              <w:divBdr>
                <w:top w:val="none" w:sz="0" w:space="0" w:color="auto"/>
                <w:left w:val="none" w:sz="0" w:space="0" w:color="auto"/>
                <w:bottom w:val="none" w:sz="0" w:space="0" w:color="auto"/>
                <w:right w:val="none" w:sz="0" w:space="0" w:color="auto"/>
              </w:divBdr>
            </w:div>
          </w:divsChild>
        </w:div>
        <w:div w:id="110517270">
          <w:marLeft w:val="0"/>
          <w:marRight w:val="0"/>
          <w:marTop w:val="0"/>
          <w:marBottom w:val="0"/>
          <w:divBdr>
            <w:top w:val="none" w:sz="0" w:space="0" w:color="auto"/>
            <w:left w:val="none" w:sz="0" w:space="0" w:color="auto"/>
            <w:bottom w:val="none" w:sz="0" w:space="0" w:color="auto"/>
            <w:right w:val="none" w:sz="0" w:space="0" w:color="auto"/>
          </w:divBdr>
          <w:divsChild>
            <w:div w:id="1932736296">
              <w:marLeft w:val="0"/>
              <w:marRight w:val="0"/>
              <w:marTop w:val="0"/>
              <w:marBottom w:val="0"/>
              <w:divBdr>
                <w:top w:val="none" w:sz="0" w:space="0" w:color="auto"/>
                <w:left w:val="none" w:sz="0" w:space="0" w:color="auto"/>
                <w:bottom w:val="none" w:sz="0" w:space="0" w:color="auto"/>
                <w:right w:val="none" w:sz="0" w:space="0" w:color="auto"/>
              </w:divBdr>
            </w:div>
          </w:divsChild>
        </w:div>
        <w:div w:id="310450730">
          <w:marLeft w:val="0"/>
          <w:marRight w:val="0"/>
          <w:marTop w:val="0"/>
          <w:marBottom w:val="0"/>
          <w:divBdr>
            <w:top w:val="none" w:sz="0" w:space="0" w:color="auto"/>
            <w:left w:val="none" w:sz="0" w:space="0" w:color="auto"/>
            <w:bottom w:val="none" w:sz="0" w:space="0" w:color="auto"/>
            <w:right w:val="none" w:sz="0" w:space="0" w:color="auto"/>
          </w:divBdr>
          <w:divsChild>
            <w:div w:id="1502508397">
              <w:marLeft w:val="0"/>
              <w:marRight w:val="0"/>
              <w:marTop w:val="0"/>
              <w:marBottom w:val="0"/>
              <w:divBdr>
                <w:top w:val="none" w:sz="0" w:space="0" w:color="auto"/>
                <w:left w:val="none" w:sz="0" w:space="0" w:color="auto"/>
                <w:bottom w:val="none" w:sz="0" w:space="0" w:color="auto"/>
                <w:right w:val="none" w:sz="0" w:space="0" w:color="auto"/>
              </w:divBdr>
            </w:div>
          </w:divsChild>
        </w:div>
        <w:div w:id="405347631">
          <w:marLeft w:val="0"/>
          <w:marRight w:val="0"/>
          <w:marTop w:val="0"/>
          <w:marBottom w:val="0"/>
          <w:divBdr>
            <w:top w:val="none" w:sz="0" w:space="0" w:color="auto"/>
            <w:left w:val="none" w:sz="0" w:space="0" w:color="auto"/>
            <w:bottom w:val="none" w:sz="0" w:space="0" w:color="auto"/>
            <w:right w:val="none" w:sz="0" w:space="0" w:color="auto"/>
          </w:divBdr>
          <w:divsChild>
            <w:div w:id="1213929614">
              <w:marLeft w:val="0"/>
              <w:marRight w:val="0"/>
              <w:marTop w:val="0"/>
              <w:marBottom w:val="0"/>
              <w:divBdr>
                <w:top w:val="none" w:sz="0" w:space="0" w:color="auto"/>
                <w:left w:val="none" w:sz="0" w:space="0" w:color="auto"/>
                <w:bottom w:val="none" w:sz="0" w:space="0" w:color="auto"/>
                <w:right w:val="none" w:sz="0" w:space="0" w:color="auto"/>
              </w:divBdr>
            </w:div>
          </w:divsChild>
        </w:div>
        <w:div w:id="669024250">
          <w:marLeft w:val="0"/>
          <w:marRight w:val="0"/>
          <w:marTop w:val="0"/>
          <w:marBottom w:val="0"/>
          <w:divBdr>
            <w:top w:val="none" w:sz="0" w:space="0" w:color="auto"/>
            <w:left w:val="none" w:sz="0" w:space="0" w:color="auto"/>
            <w:bottom w:val="none" w:sz="0" w:space="0" w:color="auto"/>
            <w:right w:val="none" w:sz="0" w:space="0" w:color="auto"/>
          </w:divBdr>
          <w:divsChild>
            <w:div w:id="575944699">
              <w:marLeft w:val="0"/>
              <w:marRight w:val="0"/>
              <w:marTop w:val="0"/>
              <w:marBottom w:val="0"/>
              <w:divBdr>
                <w:top w:val="none" w:sz="0" w:space="0" w:color="auto"/>
                <w:left w:val="none" w:sz="0" w:space="0" w:color="auto"/>
                <w:bottom w:val="none" w:sz="0" w:space="0" w:color="auto"/>
                <w:right w:val="none" w:sz="0" w:space="0" w:color="auto"/>
              </w:divBdr>
            </w:div>
          </w:divsChild>
        </w:div>
        <w:div w:id="773869439">
          <w:marLeft w:val="0"/>
          <w:marRight w:val="0"/>
          <w:marTop w:val="0"/>
          <w:marBottom w:val="0"/>
          <w:divBdr>
            <w:top w:val="none" w:sz="0" w:space="0" w:color="auto"/>
            <w:left w:val="none" w:sz="0" w:space="0" w:color="auto"/>
            <w:bottom w:val="none" w:sz="0" w:space="0" w:color="auto"/>
            <w:right w:val="none" w:sz="0" w:space="0" w:color="auto"/>
          </w:divBdr>
          <w:divsChild>
            <w:div w:id="960724348">
              <w:marLeft w:val="0"/>
              <w:marRight w:val="0"/>
              <w:marTop w:val="0"/>
              <w:marBottom w:val="0"/>
              <w:divBdr>
                <w:top w:val="none" w:sz="0" w:space="0" w:color="auto"/>
                <w:left w:val="none" w:sz="0" w:space="0" w:color="auto"/>
                <w:bottom w:val="none" w:sz="0" w:space="0" w:color="auto"/>
                <w:right w:val="none" w:sz="0" w:space="0" w:color="auto"/>
              </w:divBdr>
            </w:div>
          </w:divsChild>
        </w:div>
        <w:div w:id="896934294">
          <w:marLeft w:val="0"/>
          <w:marRight w:val="0"/>
          <w:marTop w:val="0"/>
          <w:marBottom w:val="0"/>
          <w:divBdr>
            <w:top w:val="none" w:sz="0" w:space="0" w:color="auto"/>
            <w:left w:val="none" w:sz="0" w:space="0" w:color="auto"/>
            <w:bottom w:val="none" w:sz="0" w:space="0" w:color="auto"/>
            <w:right w:val="none" w:sz="0" w:space="0" w:color="auto"/>
          </w:divBdr>
          <w:divsChild>
            <w:div w:id="1443527453">
              <w:marLeft w:val="0"/>
              <w:marRight w:val="0"/>
              <w:marTop w:val="0"/>
              <w:marBottom w:val="0"/>
              <w:divBdr>
                <w:top w:val="none" w:sz="0" w:space="0" w:color="auto"/>
                <w:left w:val="none" w:sz="0" w:space="0" w:color="auto"/>
                <w:bottom w:val="none" w:sz="0" w:space="0" w:color="auto"/>
                <w:right w:val="none" w:sz="0" w:space="0" w:color="auto"/>
              </w:divBdr>
            </w:div>
          </w:divsChild>
        </w:div>
        <w:div w:id="1054280208">
          <w:marLeft w:val="0"/>
          <w:marRight w:val="0"/>
          <w:marTop w:val="0"/>
          <w:marBottom w:val="0"/>
          <w:divBdr>
            <w:top w:val="none" w:sz="0" w:space="0" w:color="auto"/>
            <w:left w:val="none" w:sz="0" w:space="0" w:color="auto"/>
            <w:bottom w:val="none" w:sz="0" w:space="0" w:color="auto"/>
            <w:right w:val="none" w:sz="0" w:space="0" w:color="auto"/>
          </w:divBdr>
          <w:divsChild>
            <w:div w:id="244078143">
              <w:marLeft w:val="0"/>
              <w:marRight w:val="0"/>
              <w:marTop w:val="0"/>
              <w:marBottom w:val="0"/>
              <w:divBdr>
                <w:top w:val="none" w:sz="0" w:space="0" w:color="auto"/>
                <w:left w:val="none" w:sz="0" w:space="0" w:color="auto"/>
                <w:bottom w:val="none" w:sz="0" w:space="0" w:color="auto"/>
                <w:right w:val="none" w:sz="0" w:space="0" w:color="auto"/>
              </w:divBdr>
            </w:div>
          </w:divsChild>
        </w:div>
        <w:div w:id="1145658678">
          <w:marLeft w:val="0"/>
          <w:marRight w:val="0"/>
          <w:marTop w:val="0"/>
          <w:marBottom w:val="0"/>
          <w:divBdr>
            <w:top w:val="none" w:sz="0" w:space="0" w:color="auto"/>
            <w:left w:val="none" w:sz="0" w:space="0" w:color="auto"/>
            <w:bottom w:val="none" w:sz="0" w:space="0" w:color="auto"/>
            <w:right w:val="none" w:sz="0" w:space="0" w:color="auto"/>
          </w:divBdr>
          <w:divsChild>
            <w:div w:id="1490708833">
              <w:marLeft w:val="0"/>
              <w:marRight w:val="0"/>
              <w:marTop w:val="0"/>
              <w:marBottom w:val="0"/>
              <w:divBdr>
                <w:top w:val="none" w:sz="0" w:space="0" w:color="auto"/>
                <w:left w:val="none" w:sz="0" w:space="0" w:color="auto"/>
                <w:bottom w:val="none" w:sz="0" w:space="0" w:color="auto"/>
                <w:right w:val="none" w:sz="0" w:space="0" w:color="auto"/>
              </w:divBdr>
            </w:div>
          </w:divsChild>
        </w:div>
        <w:div w:id="1283073123">
          <w:marLeft w:val="0"/>
          <w:marRight w:val="0"/>
          <w:marTop w:val="0"/>
          <w:marBottom w:val="0"/>
          <w:divBdr>
            <w:top w:val="none" w:sz="0" w:space="0" w:color="auto"/>
            <w:left w:val="none" w:sz="0" w:space="0" w:color="auto"/>
            <w:bottom w:val="none" w:sz="0" w:space="0" w:color="auto"/>
            <w:right w:val="none" w:sz="0" w:space="0" w:color="auto"/>
          </w:divBdr>
          <w:divsChild>
            <w:div w:id="956375388">
              <w:marLeft w:val="0"/>
              <w:marRight w:val="0"/>
              <w:marTop w:val="0"/>
              <w:marBottom w:val="0"/>
              <w:divBdr>
                <w:top w:val="none" w:sz="0" w:space="0" w:color="auto"/>
                <w:left w:val="none" w:sz="0" w:space="0" w:color="auto"/>
                <w:bottom w:val="none" w:sz="0" w:space="0" w:color="auto"/>
                <w:right w:val="none" w:sz="0" w:space="0" w:color="auto"/>
              </w:divBdr>
            </w:div>
          </w:divsChild>
        </w:div>
        <w:div w:id="1306275934">
          <w:marLeft w:val="0"/>
          <w:marRight w:val="0"/>
          <w:marTop w:val="0"/>
          <w:marBottom w:val="0"/>
          <w:divBdr>
            <w:top w:val="none" w:sz="0" w:space="0" w:color="auto"/>
            <w:left w:val="none" w:sz="0" w:space="0" w:color="auto"/>
            <w:bottom w:val="none" w:sz="0" w:space="0" w:color="auto"/>
            <w:right w:val="none" w:sz="0" w:space="0" w:color="auto"/>
          </w:divBdr>
          <w:divsChild>
            <w:div w:id="171071266">
              <w:marLeft w:val="0"/>
              <w:marRight w:val="0"/>
              <w:marTop w:val="0"/>
              <w:marBottom w:val="0"/>
              <w:divBdr>
                <w:top w:val="none" w:sz="0" w:space="0" w:color="auto"/>
                <w:left w:val="none" w:sz="0" w:space="0" w:color="auto"/>
                <w:bottom w:val="none" w:sz="0" w:space="0" w:color="auto"/>
                <w:right w:val="none" w:sz="0" w:space="0" w:color="auto"/>
              </w:divBdr>
            </w:div>
            <w:div w:id="284502786">
              <w:marLeft w:val="0"/>
              <w:marRight w:val="0"/>
              <w:marTop w:val="0"/>
              <w:marBottom w:val="0"/>
              <w:divBdr>
                <w:top w:val="none" w:sz="0" w:space="0" w:color="auto"/>
                <w:left w:val="none" w:sz="0" w:space="0" w:color="auto"/>
                <w:bottom w:val="none" w:sz="0" w:space="0" w:color="auto"/>
                <w:right w:val="none" w:sz="0" w:space="0" w:color="auto"/>
              </w:divBdr>
            </w:div>
          </w:divsChild>
        </w:div>
        <w:div w:id="1402292418">
          <w:marLeft w:val="0"/>
          <w:marRight w:val="0"/>
          <w:marTop w:val="0"/>
          <w:marBottom w:val="0"/>
          <w:divBdr>
            <w:top w:val="none" w:sz="0" w:space="0" w:color="auto"/>
            <w:left w:val="none" w:sz="0" w:space="0" w:color="auto"/>
            <w:bottom w:val="none" w:sz="0" w:space="0" w:color="auto"/>
            <w:right w:val="none" w:sz="0" w:space="0" w:color="auto"/>
          </w:divBdr>
          <w:divsChild>
            <w:div w:id="2101171588">
              <w:marLeft w:val="0"/>
              <w:marRight w:val="0"/>
              <w:marTop w:val="0"/>
              <w:marBottom w:val="0"/>
              <w:divBdr>
                <w:top w:val="none" w:sz="0" w:space="0" w:color="auto"/>
                <w:left w:val="none" w:sz="0" w:space="0" w:color="auto"/>
                <w:bottom w:val="none" w:sz="0" w:space="0" w:color="auto"/>
                <w:right w:val="none" w:sz="0" w:space="0" w:color="auto"/>
              </w:divBdr>
            </w:div>
          </w:divsChild>
        </w:div>
        <w:div w:id="1548298328">
          <w:marLeft w:val="0"/>
          <w:marRight w:val="0"/>
          <w:marTop w:val="0"/>
          <w:marBottom w:val="0"/>
          <w:divBdr>
            <w:top w:val="none" w:sz="0" w:space="0" w:color="auto"/>
            <w:left w:val="none" w:sz="0" w:space="0" w:color="auto"/>
            <w:bottom w:val="none" w:sz="0" w:space="0" w:color="auto"/>
            <w:right w:val="none" w:sz="0" w:space="0" w:color="auto"/>
          </w:divBdr>
          <w:divsChild>
            <w:div w:id="1393964658">
              <w:marLeft w:val="0"/>
              <w:marRight w:val="0"/>
              <w:marTop w:val="0"/>
              <w:marBottom w:val="0"/>
              <w:divBdr>
                <w:top w:val="none" w:sz="0" w:space="0" w:color="auto"/>
                <w:left w:val="none" w:sz="0" w:space="0" w:color="auto"/>
                <w:bottom w:val="none" w:sz="0" w:space="0" w:color="auto"/>
                <w:right w:val="none" w:sz="0" w:space="0" w:color="auto"/>
              </w:divBdr>
            </w:div>
          </w:divsChild>
        </w:div>
        <w:div w:id="1580171018">
          <w:marLeft w:val="0"/>
          <w:marRight w:val="0"/>
          <w:marTop w:val="0"/>
          <w:marBottom w:val="0"/>
          <w:divBdr>
            <w:top w:val="none" w:sz="0" w:space="0" w:color="auto"/>
            <w:left w:val="none" w:sz="0" w:space="0" w:color="auto"/>
            <w:bottom w:val="none" w:sz="0" w:space="0" w:color="auto"/>
            <w:right w:val="none" w:sz="0" w:space="0" w:color="auto"/>
          </w:divBdr>
          <w:divsChild>
            <w:div w:id="758403617">
              <w:marLeft w:val="0"/>
              <w:marRight w:val="0"/>
              <w:marTop w:val="0"/>
              <w:marBottom w:val="0"/>
              <w:divBdr>
                <w:top w:val="none" w:sz="0" w:space="0" w:color="auto"/>
                <w:left w:val="none" w:sz="0" w:space="0" w:color="auto"/>
                <w:bottom w:val="none" w:sz="0" w:space="0" w:color="auto"/>
                <w:right w:val="none" w:sz="0" w:space="0" w:color="auto"/>
              </w:divBdr>
            </w:div>
          </w:divsChild>
        </w:div>
        <w:div w:id="1931768591">
          <w:marLeft w:val="0"/>
          <w:marRight w:val="0"/>
          <w:marTop w:val="0"/>
          <w:marBottom w:val="0"/>
          <w:divBdr>
            <w:top w:val="none" w:sz="0" w:space="0" w:color="auto"/>
            <w:left w:val="none" w:sz="0" w:space="0" w:color="auto"/>
            <w:bottom w:val="none" w:sz="0" w:space="0" w:color="auto"/>
            <w:right w:val="none" w:sz="0" w:space="0" w:color="auto"/>
          </w:divBdr>
          <w:divsChild>
            <w:div w:id="2146854669">
              <w:marLeft w:val="0"/>
              <w:marRight w:val="0"/>
              <w:marTop w:val="0"/>
              <w:marBottom w:val="0"/>
              <w:divBdr>
                <w:top w:val="none" w:sz="0" w:space="0" w:color="auto"/>
                <w:left w:val="none" w:sz="0" w:space="0" w:color="auto"/>
                <w:bottom w:val="none" w:sz="0" w:space="0" w:color="auto"/>
                <w:right w:val="none" w:sz="0" w:space="0" w:color="auto"/>
              </w:divBdr>
            </w:div>
          </w:divsChild>
        </w:div>
        <w:div w:id="2118327595">
          <w:marLeft w:val="0"/>
          <w:marRight w:val="0"/>
          <w:marTop w:val="0"/>
          <w:marBottom w:val="0"/>
          <w:divBdr>
            <w:top w:val="none" w:sz="0" w:space="0" w:color="auto"/>
            <w:left w:val="none" w:sz="0" w:space="0" w:color="auto"/>
            <w:bottom w:val="none" w:sz="0" w:space="0" w:color="auto"/>
            <w:right w:val="none" w:sz="0" w:space="0" w:color="auto"/>
          </w:divBdr>
          <w:divsChild>
            <w:div w:id="123223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272006">
      <w:bodyDiv w:val="1"/>
      <w:marLeft w:val="0"/>
      <w:marRight w:val="0"/>
      <w:marTop w:val="0"/>
      <w:marBottom w:val="0"/>
      <w:divBdr>
        <w:top w:val="none" w:sz="0" w:space="0" w:color="auto"/>
        <w:left w:val="none" w:sz="0" w:space="0" w:color="auto"/>
        <w:bottom w:val="none" w:sz="0" w:space="0" w:color="auto"/>
        <w:right w:val="none" w:sz="0" w:space="0" w:color="auto"/>
      </w:divBdr>
    </w:div>
    <w:div w:id="1662848666">
      <w:bodyDiv w:val="1"/>
      <w:marLeft w:val="0"/>
      <w:marRight w:val="0"/>
      <w:marTop w:val="0"/>
      <w:marBottom w:val="0"/>
      <w:divBdr>
        <w:top w:val="none" w:sz="0" w:space="0" w:color="auto"/>
        <w:left w:val="none" w:sz="0" w:space="0" w:color="auto"/>
        <w:bottom w:val="none" w:sz="0" w:space="0" w:color="auto"/>
        <w:right w:val="none" w:sz="0" w:space="0" w:color="auto"/>
      </w:divBdr>
      <w:divsChild>
        <w:div w:id="5788019">
          <w:marLeft w:val="0"/>
          <w:marRight w:val="0"/>
          <w:marTop w:val="0"/>
          <w:marBottom w:val="0"/>
          <w:divBdr>
            <w:top w:val="none" w:sz="0" w:space="0" w:color="auto"/>
            <w:left w:val="none" w:sz="0" w:space="0" w:color="auto"/>
            <w:bottom w:val="none" w:sz="0" w:space="0" w:color="auto"/>
            <w:right w:val="none" w:sz="0" w:space="0" w:color="auto"/>
          </w:divBdr>
          <w:divsChild>
            <w:div w:id="1967850222">
              <w:marLeft w:val="0"/>
              <w:marRight w:val="0"/>
              <w:marTop w:val="0"/>
              <w:marBottom w:val="0"/>
              <w:divBdr>
                <w:top w:val="none" w:sz="0" w:space="0" w:color="auto"/>
                <w:left w:val="none" w:sz="0" w:space="0" w:color="auto"/>
                <w:bottom w:val="none" w:sz="0" w:space="0" w:color="auto"/>
                <w:right w:val="none" w:sz="0" w:space="0" w:color="auto"/>
              </w:divBdr>
            </w:div>
          </w:divsChild>
        </w:div>
        <w:div w:id="57676272">
          <w:marLeft w:val="0"/>
          <w:marRight w:val="0"/>
          <w:marTop w:val="0"/>
          <w:marBottom w:val="0"/>
          <w:divBdr>
            <w:top w:val="none" w:sz="0" w:space="0" w:color="auto"/>
            <w:left w:val="none" w:sz="0" w:space="0" w:color="auto"/>
            <w:bottom w:val="none" w:sz="0" w:space="0" w:color="auto"/>
            <w:right w:val="none" w:sz="0" w:space="0" w:color="auto"/>
          </w:divBdr>
          <w:divsChild>
            <w:div w:id="202062639">
              <w:marLeft w:val="0"/>
              <w:marRight w:val="0"/>
              <w:marTop w:val="0"/>
              <w:marBottom w:val="0"/>
              <w:divBdr>
                <w:top w:val="none" w:sz="0" w:space="0" w:color="auto"/>
                <w:left w:val="none" w:sz="0" w:space="0" w:color="auto"/>
                <w:bottom w:val="none" w:sz="0" w:space="0" w:color="auto"/>
                <w:right w:val="none" w:sz="0" w:space="0" w:color="auto"/>
              </w:divBdr>
            </w:div>
          </w:divsChild>
        </w:div>
        <w:div w:id="85276037">
          <w:marLeft w:val="0"/>
          <w:marRight w:val="0"/>
          <w:marTop w:val="0"/>
          <w:marBottom w:val="0"/>
          <w:divBdr>
            <w:top w:val="none" w:sz="0" w:space="0" w:color="auto"/>
            <w:left w:val="none" w:sz="0" w:space="0" w:color="auto"/>
            <w:bottom w:val="none" w:sz="0" w:space="0" w:color="auto"/>
            <w:right w:val="none" w:sz="0" w:space="0" w:color="auto"/>
          </w:divBdr>
          <w:divsChild>
            <w:div w:id="162740031">
              <w:marLeft w:val="0"/>
              <w:marRight w:val="0"/>
              <w:marTop w:val="0"/>
              <w:marBottom w:val="0"/>
              <w:divBdr>
                <w:top w:val="none" w:sz="0" w:space="0" w:color="auto"/>
                <w:left w:val="none" w:sz="0" w:space="0" w:color="auto"/>
                <w:bottom w:val="none" w:sz="0" w:space="0" w:color="auto"/>
                <w:right w:val="none" w:sz="0" w:space="0" w:color="auto"/>
              </w:divBdr>
            </w:div>
          </w:divsChild>
        </w:div>
        <w:div w:id="328558112">
          <w:marLeft w:val="0"/>
          <w:marRight w:val="0"/>
          <w:marTop w:val="0"/>
          <w:marBottom w:val="0"/>
          <w:divBdr>
            <w:top w:val="none" w:sz="0" w:space="0" w:color="auto"/>
            <w:left w:val="none" w:sz="0" w:space="0" w:color="auto"/>
            <w:bottom w:val="none" w:sz="0" w:space="0" w:color="auto"/>
            <w:right w:val="none" w:sz="0" w:space="0" w:color="auto"/>
          </w:divBdr>
          <w:divsChild>
            <w:div w:id="1060985292">
              <w:marLeft w:val="0"/>
              <w:marRight w:val="0"/>
              <w:marTop w:val="0"/>
              <w:marBottom w:val="0"/>
              <w:divBdr>
                <w:top w:val="none" w:sz="0" w:space="0" w:color="auto"/>
                <w:left w:val="none" w:sz="0" w:space="0" w:color="auto"/>
                <w:bottom w:val="none" w:sz="0" w:space="0" w:color="auto"/>
                <w:right w:val="none" w:sz="0" w:space="0" w:color="auto"/>
              </w:divBdr>
            </w:div>
          </w:divsChild>
        </w:div>
        <w:div w:id="437716954">
          <w:marLeft w:val="0"/>
          <w:marRight w:val="0"/>
          <w:marTop w:val="0"/>
          <w:marBottom w:val="0"/>
          <w:divBdr>
            <w:top w:val="none" w:sz="0" w:space="0" w:color="auto"/>
            <w:left w:val="none" w:sz="0" w:space="0" w:color="auto"/>
            <w:bottom w:val="none" w:sz="0" w:space="0" w:color="auto"/>
            <w:right w:val="none" w:sz="0" w:space="0" w:color="auto"/>
          </w:divBdr>
          <w:divsChild>
            <w:div w:id="1149908596">
              <w:marLeft w:val="0"/>
              <w:marRight w:val="0"/>
              <w:marTop w:val="0"/>
              <w:marBottom w:val="0"/>
              <w:divBdr>
                <w:top w:val="none" w:sz="0" w:space="0" w:color="auto"/>
                <w:left w:val="none" w:sz="0" w:space="0" w:color="auto"/>
                <w:bottom w:val="none" w:sz="0" w:space="0" w:color="auto"/>
                <w:right w:val="none" w:sz="0" w:space="0" w:color="auto"/>
              </w:divBdr>
            </w:div>
          </w:divsChild>
        </w:div>
        <w:div w:id="462042958">
          <w:marLeft w:val="0"/>
          <w:marRight w:val="0"/>
          <w:marTop w:val="0"/>
          <w:marBottom w:val="0"/>
          <w:divBdr>
            <w:top w:val="none" w:sz="0" w:space="0" w:color="auto"/>
            <w:left w:val="none" w:sz="0" w:space="0" w:color="auto"/>
            <w:bottom w:val="none" w:sz="0" w:space="0" w:color="auto"/>
            <w:right w:val="none" w:sz="0" w:space="0" w:color="auto"/>
          </w:divBdr>
          <w:divsChild>
            <w:div w:id="1595824005">
              <w:marLeft w:val="0"/>
              <w:marRight w:val="0"/>
              <w:marTop w:val="0"/>
              <w:marBottom w:val="0"/>
              <w:divBdr>
                <w:top w:val="none" w:sz="0" w:space="0" w:color="auto"/>
                <w:left w:val="none" w:sz="0" w:space="0" w:color="auto"/>
                <w:bottom w:val="none" w:sz="0" w:space="0" w:color="auto"/>
                <w:right w:val="none" w:sz="0" w:space="0" w:color="auto"/>
              </w:divBdr>
            </w:div>
          </w:divsChild>
        </w:div>
        <w:div w:id="573246623">
          <w:marLeft w:val="0"/>
          <w:marRight w:val="0"/>
          <w:marTop w:val="0"/>
          <w:marBottom w:val="0"/>
          <w:divBdr>
            <w:top w:val="none" w:sz="0" w:space="0" w:color="auto"/>
            <w:left w:val="none" w:sz="0" w:space="0" w:color="auto"/>
            <w:bottom w:val="none" w:sz="0" w:space="0" w:color="auto"/>
            <w:right w:val="none" w:sz="0" w:space="0" w:color="auto"/>
          </w:divBdr>
          <w:divsChild>
            <w:div w:id="640892656">
              <w:marLeft w:val="0"/>
              <w:marRight w:val="0"/>
              <w:marTop w:val="0"/>
              <w:marBottom w:val="0"/>
              <w:divBdr>
                <w:top w:val="none" w:sz="0" w:space="0" w:color="auto"/>
                <w:left w:val="none" w:sz="0" w:space="0" w:color="auto"/>
                <w:bottom w:val="none" w:sz="0" w:space="0" w:color="auto"/>
                <w:right w:val="none" w:sz="0" w:space="0" w:color="auto"/>
              </w:divBdr>
            </w:div>
          </w:divsChild>
        </w:div>
        <w:div w:id="577641933">
          <w:marLeft w:val="0"/>
          <w:marRight w:val="0"/>
          <w:marTop w:val="0"/>
          <w:marBottom w:val="0"/>
          <w:divBdr>
            <w:top w:val="none" w:sz="0" w:space="0" w:color="auto"/>
            <w:left w:val="none" w:sz="0" w:space="0" w:color="auto"/>
            <w:bottom w:val="none" w:sz="0" w:space="0" w:color="auto"/>
            <w:right w:val="none" w:sz="0" w:space="0" w:color="auto"/>
          </w:divBdr>
          <w:divsChild>
            <w:div w:id="965812614">
              <w:marLeft w:val="0"/>
              <w:marRight w:val="0"/>
              <w:marTop w:val="0"/>
              <w:marBottom w:val="0"/>
              <w:divBdr>
                <w:top w:val="none" w:sz="0" w:space="0" w:color="auto"/>
                <w:left w:val="none" w:sz="0" w:space="0" w:color="auto"/>
                <w:bottom w:val="none" w:sz="0" w:space="0" w:color="auto"/>
                <w:right w:val="none" w:sz="0" w:space="0" w:color="auto"/>
              </w:divBdr>
            </w:div>
          </w:divsChild>
        </w:div>
        <w:div w:id="597448814">
          <w:marLeft w:val="0"/>
          <w:marRight w:val="0"/>
          <w:marTop w:val="0"/>
          <w:marBottom w:val="0"/>
          <w:divBdr>
            <w:top w:val="none" w:sz="0" w:space="0" w:color="auto"/>
            <w:left w:val="none" w:sz="0" w:space="0" w:color="auto"/>
            <w:bottom w:val="none" w:sz="0" w:space="0" w:color="auto"/>
            <w:right w:val="none" w:sz="0" w:space="0" w:color="auto"/>
          </w:divBdr>
          <w:divsChild>
            <w:div w:id="1366834828">
              <w:marLeft w:val="0"/>
              <w:marRight w:val="0"/>
              <w:marTop w:val="0"/>
              <w:marBottom w:val="0"/>
              <w:divBdr>
                <w:top w:val="none" w:sz="0" w:space="0" w:color="auto"/>
                <w:left w:val="none" w:sz="0" w:space="0" w:color="auto"/>
                <w:bottom w:val="none" w:sz="0" w:space="0" w:color="auto"/>
                <w:right w:val="none" w:sz="0" w:space="0" w:color="auto"/>
              </w:divBdr>
            </w:div>
          </w:divsChild>
        </w:div>
        <w:div w:id="857238849">
          <w:marLeft w:val="0"/>
          <w:marRight w:val="0"/>
          <w:marTop w:val="0"/>
          <w:marBottom w:val="0"/>
          <w:divBdr>
            <w:top w:val="none" w:sz="0" w:space="0" w:color="auto"/>
            <w:left w:val="none" w:sz="0" w:space="0" w:color="auto"/>
            <w:bottom w:val="none" w:sz="0" w:space="0" w:color="auto"/>
            <w:right w:val="none" w:sz="0" w:space="0" w:color="auto"/>
          </w:divBdr>
          <w:divsChild>
            <w:div w:id="2144761856">
              <w:marLeft w:val="0"/>
              <w:marRight w:val="0"/>
              <w:marTop w:val="0"/>
              <w:marBottom w:val="0"/>
              <w:divBdr>
                <w:top w:val="none" w:sz="0" w:space="0" w:color="auto"/>
                <w:left w:val="none" w:sz="0" w:space="0" w:color="auto"/>
                <w:bottom w:val="none" w:sz="0" w:space="0" w:color="auto"/>
                <w:right w:val="none" w:sz="0" w:space="0" w:color="auto"/>
              </w:divBdr>
            </w:div>
          </w:divsChild>
        </w:div>
        <w:div w:id="866984635">
          <w:marLeft w:val="0"/>
          <w:marRight w:val="0"/>
          <w:marTop w:val="0"/>
          <w:marBottom w:val="0"/>
          <w:divBdr>
            <w:top w:val="none" w:sz="0" w:space="0" w:color="auto"/>
            <w:left w:val="none" w:sz="0" w:space="0" w:color="auto"/>
            <w:bottom w:val="none" w:sz="0" w:space="0" w:color="auto"/>
            <w:right w:val="none" w:sz="0" w:space="0" w:color="auto"/>
          </w:divBdr>
          <w:divsChild>
            <w:div w:id="1530144292">
              <w:marLeft w:val="0"/>
              <w:marRight w:val="0"/>
              <w:marTop w:val="0"/>
              <w:marBottom w:val="0"/>
              <w:divBdr>
                <w:top w:val="none" w:sz="0" w:space="0" w:color="auto"/>
                <w:left w:val="none" w:sz="0" w:space="0" w:color="auto"/>
                <w:bottom w:val="none" w:sz="0" w:space="0" w:color="auto"/>
                <w:right w:val="none" w:sz="0" w:space="0" w:color="auto"/>
              </w:divBdr>
            </w:div>
          </w:divsChild>
        </w:div>
        <w:div w:id="1000161746">
          <w:marLeft w:val="0"/>
          <w:marRight w:val="0"/>
          <w:marTop w:val="0"/>
          <w:marBottom w:val="0"/>
          <w:divBdr>
            <w:top w:val="none" w:sz="0" w:space="0" w:color="auto"/>
            <w:left w:val="none" w:sz="0" w:space="0" w:color="auto"/>
            <w:bottom w:val="none" w:sz="0" w:space="0" w:color="auto"/>
            <w:right w:val="none" w:sz="0" w:space="0" w:color="auto"/>
          </w:divBdr>
          <w:divsChild>
            <w:div w:id="1017851879">
              <w:marLeft w:val="0"/>
              <w:marRight w:val="0"/>
              <w:marTop w:val="0"/>
              <w:marBottom w:val="0"/>
              <w:divBdr>
                <w:top w:val="none" w:sz="0" w:space="0" w:color="auto"/>
                <w:left w:val="none" w:sz="0" w:space="0" w:color="auto"/>
                <w:bottom w:val="none" w:sz="0" w:space="0" w:color="auto"/>
                <w:right w:val="none" w:sz="0" w:space="0" w:color="auto"/>
              </w:divBdr>
            </w:div>
          </w:divsChild>
        </w:div>
        <w:div w:id="1041319266">
          <w:marLeft w:val="0"/>
          <w:marRight w:val="0"/>
          <w:marTop w:val="0"/>
          <w:marBottom w:val="0"/>
          <w:divBdr>
            <w:top w:val="none" w:sz="0" w:space="0" w:color="auto"/>
            <w:left w:val="none" w:sz="0" w:space="0" w:color="auto"/>
            <w:bottom w:val="none" w:sz="0" w:space="0" w:color="auto"/>
            <w:right w:val="none" w:sz="0" w:space="0" w:color="auto"/>
          </w:divBdr>
          <w:divsChild>
            <w:div w:id="2134908461">
              <w:marLeft w:val="0"/>
              <w:marRight w:val="0"/>
              <w:marTop w:val="0"/>
              <w:marBottom w:val="0"/>
              <w:divBdr>
                <w:top w:val="none" w:sz="0" w:space="0" w:color="auto"/>
                <w:left w:val="none" w:sz="0" w:space="0" w:color="auto"/>
                <w:bottom w:val="none" w:sz="0" w:space="0" w:color="auto"/>
                <w:right w:val="none" w:sz="0" w:space="0" w:color="auto"/>
              </w:divBdr>
            </w:div>
          </w:divsChild>
        </w:div>
        <w:div w:id="1120297751">
          <w:marLeft w:val="0"/>
          <w:marRight w:val="0"/>
          <w:marTop w:val="0"/>
          <w:marBottom w:val="0"/>
          <w:divBdr>
            <w:top w:val="none" w:sz="0" w:space="0" w:color="auto"/>
            <w:left w:val="none" w:sz="0" w:space="0" w:color="auto"/>
            <w:bottom w:val="none" w:sz="0" w:space="0" w:color="auto"/>
            <w:right w:val="none" w:sz="0" w:space="0" w:color="auto"/>
          </w:divBdr>
          <w:divsChild>
            <w:div w:id="1418867544">
              <w:marLeft w:val="0"/>
              <w:marRight w:val="0"/>
              <w:marTop w:val="0"/>
              <w:marBottom w:val="0"/>
              <w:divBdr>
                <w:top w:val="none" w:sz="0" w:space="0" w:color="auto"/>
                <w:left w:val="none" w:sz="0" w:space="0" w:color="auto"/>
                <w:bottom w:val="none" w:sz="0" w:space="0" w:color="auto"/>
                <w:right w:val="none" w:sz="0" w:space="0" w:color="auto"/>
              </w:divBdr>
            </w:div>
          </w:divsChild>
        </w:div>
        <w:div w:id="1258440611">
          <w:marLeft w:val="0"/>
          <w:marRight w:val="0"/>
          <w:marTop w:val="0"/>
          <w:marBottom w:val="0"/>
          <w:divBdr>
            <w:top w:val="none" w:sz="0" w:space="0" w:color="auto"/>
            <w:left w:val="none" w:sz="0" w:space="0" w:color="auto"/>
            <w:bottom w:val="none" w:sz="0" w:space="0" w:color="auto"/>
            <w:right w:val="none" w:sz="0" w:space="0" w:color="auto"/>
          </w:divBdr>
          <w:divsChild>
            <w:div w:id="334964213">
              <w:marLeft w:val="0"/>
              <w:marRight w:val="0"/>
              <w:marTop w:val="0"/>
              <w:marBottom w:val="0"/>
              <w:divBdr>
                <w:top w:val="none" w:sz="0" w:space="0" w:color="auto"/>
                <w:left w:val="none" w:sz="0" w:space="0" w:color="auto"/>
                <w:bottom w:val="none" w:sz="0" w:space="0" w:color="auto"/>
                <w:right w:val="none" w:sz="0" w:space="0" w:color="auto"/>
              </w:divBdr>
            </w:div>
          </w:divsChild>
        </w:div>
        <w:div w:id="1279414544">
          <w:marLeft w:val="0"/>
          <w:marRight w:val="0"/>
          <w:marTop w:val="0"/>
          <w:marBottom w:val="0"/>
          <w:divBdr>
            <w:top w:val="none" w:sz="0" w:space="0" w:color="auto"/>
            <w:left w:val="none" w:sz="0" w:space="0" w:color="auto"/>
            <w:bottom w:val="none" w:sz="0" w:space="0" w:color="auto"/>
            <w:right w:val="none" w:sz="0" w:space="0" w:color="auto"/>
          </w:divBdr>
          <w:divsChild>
            <w:div w:id="834760073">
              <w:marLeft w:val="0"/>
              <w:marRight w:val="0"/>
              <w:marTop w:val="0"/>
              <w:marBottom w:val="0"/>
              <w:divBdr>
                <w:top w:val="none" w:sz="0" w:space="0" w:color="auto"/>
                <w:left w:val="none" w:sz="0" w:space="0" w:color="auto"/>
                <w:bottom w:val="none" w:sz="0" w:space="0" w:color="auto"/>
                <w:right w:val="none" w:sz="0" w:space="0" w:color="auto"/>
              </w:divBdr>
            </w:div>
          </w:divsChild>
        </w:div>
        <w:div w:id="1310984354">
          <w:marLeft w:val="0"/>
          <w:marRight w:val="0"/>
          <w:marTop w:val="0"/>
          <w:marBottom w:val="0"/>
          <w:divBdr>
            <w:top w:val="none" w:sz="0" w:space="0" w:color="auto"/>
            <w:left w:val="none" w:sz="0" w:space="0" w:color="auto"/>
            <w:bottom w:val="none" w:sz="0" w:space="0" w:color="auto"/>
            <w:right w:val="none" w:sz="0" w:space="0" w:color="auto"/>
          </w:divBdr>
          <w:divsChild>
            <w:div w:id="1241215069">
              <w:marLeft w:val="0"/>
              <w:marRight w:val="0"/>
              <w:marTop w:val="0"/>
              <w:marBottom w:val="0"/>
              <w:divBdr>
                <w:top w:val="none" w:sz="0" w:space="0" w:color="auto"/>
                <w:left w:val="none" w:sz="0" w:space="0" w:color="auto"/>
                <w:bottom w:val="none" w:sz="0" w:space="0" w:color="auto"/>
                <w:right w:val="none" w:sz="0" w:space="0" w:color="auto"/>
              </w:divBdr>
            </w:div>
          </w:divsChild>
        </w:div>
        <w:div w:id="1359239828">
          <w:marLeft w:val="0"/>
          <w:marRight w:val="0"/>
          <w:marTop w:val="0"/>
          <w:marBottom w:val="0"/>
          <w:divBdr>
            <w:top w:val="none" w:sz="0" w:space="0" w:color="auto"/>
            <w:left w:val="none" w:sz="0" w:space="0" w:color="auto"/>
            <w:bottom w:val="none" w:sz="0" w:space="0" w:color="auto"/>
            <w:right w:val="none" w:sz="0" w:space="0" w:color="auto"/>
          </w:divBdr>
          <w:divsChild>
            <w:div w:id="1342775243">
              <w:marLeft w:val="0"/>
              <w:marRight w:val="0"/>
              <w:marTop w:val="0"/>
              <w:marBottom w:val="0"/>
              <w:divBdr>
                <w:top w:val="none" w:sz="0" w:space="0" w:color="auto"/>
                <w:left w:val="none" w:sz="0" w:space="0" w:color="auto"/>
                <w:bottom w:val="none" w:sz="0" w:space="0" w:color="auto"/>
                <w:right w:val="none" w:sz="0" w:space="0" w:color="auto"/>
              </w:divBdr>
            </w:div>
          </w:divsChild>
        </w:div>
        <w:div w:id="1698584272">
          <w:marLeft w:val="0"/>
          <w:marRight w:val="0"/>
          <w:marTop w:val="0"/>
          <w:marBottom w:val="0"/>
          <w:divBdr>
            <w:top w:val="none" w:sz="0" w:space="0" w:color="auto"/>
            <w:left w:val="none" w:sz="0" w:space="0" w:color="auto"/>
            <w:bottom w:val="none" w:sz="0" w:space="0" w:color="auto"/>
            <w:right w:val="none" w:sz="0" w:space="0" w:color="auto"/>
          </w:divBdr>
          <w:divsChild>
            <w:div w:id="744569406">
              <w:marLeft w:val="0"/>
              <w:marRight w:val="0"/>
              <w:marTop w:val="0"/>
              <w:marBottom w:val="0"/>
              <w:divBdr>
                <w:top w:val="none" w:sz="0" w:space="0" w:color="auto"/>
                <w:left w:val="none" w:sz="0" w:space="0" w:color="auto"/>
                <w:bottom w:val="none" w:sz="0" w:space="0" w:color="auto"/>
                <w:right w:val="none" w:sz="0" w:space="0" w:color="auto"/>
              </w:divBdr>
            </w:div>
          </w:divsChild>
        </w:div>
        <w:div w:id="1805847485">
          <w:marLeft w:val="0"/>
          <w:marRight w:val="0"/>
          <w:marTop w:val="0"/>
          <w:marBottom w:val="0"/>
          <w:divBdr>
            <w:top w:val="none" w:sz="0" w:space="0" w:color="auto"/>
            <w:left w:val="none" w:sz="0" w:space="0" w:color="auto"/>
            <w:bottom w:val="none" w:sz="0" w:space="0" w:color="auto"/>
            <w:right w:val="none" w:sz="0" w:space="0" w:color="auto"/>
          </w:divBdr>
          <w:divsChild>
            <w:div w:id="900604750">
              <w:marLeft w:val="0"/>
              <w:marRight w:val="0"/>
              <w:marTop w:val="0"/>
              <w:marBottom w:val="0"/>
              <w:divBdr>
                <w:top w:val="none" w:sz="0" w:space="0" w:color="auto"/>
                <w:left w:val="none" w:sz="0" w:space="0" w:color="auto"/>
                <w:bottom w:val="none" w:sz="0" w:space="0" w:color="auto"/>
                <w:right w:val="none" w:sz="0" w:space="0" w:color="auto"/>
              </w:divBdr>
            </w:div>
          </w:divsChild>
        </w:div>
        <w:div w:id="1887987581">
          <w:marLeft w:val="0"/>
          <w:marRight w:val="0"/>
          <w:marTop w:val="0"/>
          <w:marBottom w:val="0"/>
          <w:divBdr>
            <w:top w:val="none" w:sz="0" w:space="0" w:color="auto"/>
            <w:left w:val="none" w:sz="0" w:space="0" w:color="auto"/>
            <w:bottom w:val="none" w:sz="0" w:space="0" w:color="auto"/>
            <w:right w:val="none" w:sz="0" w:space="0" w:color="auto"/>
          </w:divBdr>
          <w:divsChild>
            <w:div w:id="915699630">
              <w:marLeft w:val="0"/>
              <w:marRight w:val="0"/>
              <w:marTop w:val="0"/>
              <w:marBottom w:val="0"/>
              <w:divBdr>
                <w:top w:val="none" w:sz="0" w:space="0" w:color="auto"/>
                <w:left w:val="none" w:sz="0" w:space="0" w:color="auto"/>
                <w:bottom w:val="none" w:sz="0" w:space="0" w:color="auto"/>
                <w:right w:val="none" w:sz="0" w:space="0" w:color="auto"/>
              </w:divBdr>
            </w:div>
          </w:divsChild>
        </w:div>
        <w:div w:id="1907913037">
          <w:marLeft w:val="0"/>
          <w:marRight w:val="0"/>
          <w:marTop w:val="0"/>
          <w:marBottom w:val="0"/>
          <w:divBdr>
            <w:top w:val="none" w:sz="0" w:space="0" w:color="auto"/>
            <w:left w:val="none" w:sz="0" w:space="0" w:color="auto"/>
            <w:bottom w:val="none" w:sz="0" w:space="0" w:color="auto"/>
            <w:right w:val="none" w:sz="0" w:space="0" w:color="auto"/>
          </w:divBdr>
          <w:divsChild>
            <w:div w:id="2009821235">
              <w:marLeft w:val="0"/>
              <w:marRight w:val="0"/>
              <w:marTop w:val="0"/>
              <w:marBottom w:val="0"/>
              <w:divBdr>
                <w:top w:val="none" w:sz="0" w:space="0" w:color="auto"/>
                <w:left w:val="none" w:sz="0" w:space="0" w:color="auto"/>
                <w:bottom w:val="none" w:sz="0" w:space="0" w:color="auto"/>
                <w:right w:val="none" w:sz="0" w:space="0" w:color="auto"/>
              </w:divBdr>
            </w:div>
          </w:divsChild>
        </w:div>
        <w:div w:id="1958683066">
          <w:marLeft w:val="0"/>
          <w:marRight w:val="0"/>
          <w:marTop w:val="0"/>
          <w:marBottom w:val="0"/>
          <w:divBdr>
            <w:top w:val="none" w:sz="0" w:space="0" w:color="auto"/>
            <w:left w:val="none" w:sz="0" w:space="0" w:color="auto"/>
            <w:bottom w:val="none" w:sz="0" w:space="0" w:color="auto"/>
            <w:right w:val="none" w:sz="0" w:space="0" w:color="auto"/>
          </w:divBdr>
          <w:divsChild>
            <w:div w:id="2005932757">
              <w:marLeft w:val="0"/>
              <w:marRight w:val="0"/>
              <w:marTop w:val="0"/>
              <w:marBottom w:val="0"/>
              <w:divBdr>
                <w:top w:val="none" w:sz="0" w:space="0" w:color="auto"/>
                <w:left w:val="none" w:sz="0" w:space="0" w:color="auto"/>
                <w:bottom w:val="none" w:sz="0" w:space="0" w:color="auto"/>
                <w:right w:val="none" w:sz="0" w:space="0" w:color="auto"/>
              </w:divBdr>
            </w:div>
          </w:divsChild>
        </w:div>
        <w:div w:id="2091342771">
          <w:marLeft w:val="0"/>
          <w:marRight w:val="0"/>
          <w:marTop w:val="0"/>
          <w:marBottom w:val="0"/>
          <w:divBdr>
            <w:top w:val="none" w:sz="0" w:space="0" w:color="auto"/>
            <w:left w:val="none" w:sz="0" w:space="0" w:color="auto"/>
            <w:bottom w:val="none" w:sz="0" w:space="0" w:color="auto"/>
            <w:right w:val="none" w:sz="0" w:space="0" w:color="auto"/>
          </w:divBdr>
          <w:divsChild>
            <w:div w:id="134146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64704">
      <w:bodyDiv w:val="1"/>
      <w:marLeft w:val="0"/>
      <w:marRight w:val="0"/>
      <w:marTop w:val="0"/>
      <w:marBottom w:val="0"/>
      <w:divBdr>
        <w:top w:val="none" w:sz="0" w:space="0" w:color="auto"/>
        <w:left w:val="none" w:sz="0" w:space="0" w:color="auto"/>
        <w:bottom w:val="none" w:sz="0" w:space="0" w:color="auto"/>
        <w:right w:val="none" w:sz="0" w:space="0" w:color="auto"/>
      </w:divBdr>
    </w:div>
    <w:div w:id="1705977683">
      <w:bodyDiv w:val="1"/>
      <w:marLeft w:val="0"/>
      <w:marRight w:val="0"/>
      <w:marTop w:val="0"/>
      <w:marBottom w:val="0"/>
      <w:divBdr>
        <w:top w:val="none" w:sz="0" w:space="0" w:color="auto"/>
        <w:left w:val="none" w:sz="0" w:space="0" w:color="auto"/>
        <w:bottom w:val="none" w:sz="0" w:space="0" w:color="auto"/>
        <w:right w:val="none" w:sz="0" w:space="0" w:color="auto"/>
      </w:divBdr>
    </w:div>
    <w:div w:id="1715736501">
      <w:bodyDiv w:val="1"/>
      <w:marLeft w:val="0"/>
      <w:marRight w:val="0"/>
      <w:marTop w:val="0"/>
      <w:marBottom w:val="0"/>
      <w:divBdr>
        <w:top w:val="none" w:sz="0" w:space="0" w:color="auto"/>
        <w:left w:val="none" w:sz="0" w:space="0" w:color="auto"/>
        <w:bottom w:val="none" w:sz="0" w:space="0" w:color="auto"/>
        <w:right w:val="none" w:sz="0" w:space="0" w:color="auto"/>
      </w:divBdr>
    </w:div>
    <w:div w:id="1739477824">
      <w:bodyDiv w:val="1"/>
      <w:marLeft w:val="0"/>
      <w:marRight w:val="0"/>
      <w:marTop w:val="0"/>
      <w:marBottom w:val="0"/>
      <w:divBdr>
        <w:top w:val="none" w:sz="0" w:space="0" w:color="auto"/>
        <w:left w:val="none" w:sz="0" w:space="0" w:color="auto"/>
        <w:bottom w:val="none" w:sz="0" w:space="0" w:color="auto"/>
        <w:right w:val="none" w:sz="0" w:space="0" w:color="auto"/>
      </w:divBdr>
    </w:div>
    <w:div w:id="1744253971">
      <w:bodyDiv w:val="1"/>
      <w:marLeft w:val="0"/>
      <w:marRight w:val="0"/>
      <w:marTop w:val="0"/>
      <w:marBottom w:val="0"/>
      <w:divBdr>
        <w:top w:val="none" w:sz="0" w:space="0" w:color="auto"/>
        <w:left w:val="none" w:sz="0" w:space="0" w:color="auto"/>
        <w:bottom w:val="none" w:sz="0" w:space="0" w:color="auto"/>
        <w:right w:val="none" w:sz="0" w:space="0" w:color="auto"/>
      </w:divBdr>
    </w:div>
    <w:div w:id="1773280020">
      <w:bodyDiv w:val="1"/>
      <w:marLeft w:val="0"/>
      <w:marRight w:val="0"/>
      <w:marTop w:val="0"/>
      <w:marBottom w:val="0"/>
      <w:divBdr>
        <w:top w:val="none" w:sz="0" w:space="0" w:color="auto"/>
        <w:left w:val="none" w:sz="0" w:space="0" w:color="auto"/>
        <w:bottom w:val="none" w:sz="0" w:space="0" w:color="auto"/>
        <w:right w:val="none" w:sz="0" w:space="0" w:color="auto"/>
      </w:divBdr>
    </w:div>
    <w:div w:id="1776365121">
      <w:bodyDiv w:val="1"/>
      <w:marLeft w:val="0"/>
      <w:marRight w:val="0"/>
      <w:marTop w:val="0"/>
      <w:marBottom w:val="0"/>
      <w:divBdr>
        <w:top w:val="none" w:sz="0" w:space="0" w:color="auto"/>
        <w:left w:val="none" w:sz="0" w:space="0" w:color="auto"/>
        <w:bottom w:val="none" w:sz="0" w:space="0" w:color="auto"/>
        <w:right w:val="none" w:sz="0" w:space="0" w:color="auto"/>
      </w:divBdr>
    </w:div>
    <w:div w:id="1790469976">
      <w:bodyDiv w:val="1"/>
      <w:marLeft w:val="0"/>
      <w:marRight w:val="0"/>
      <w:marTop w:val="0"/>
      <w:marBottom w:val="0"/>
      <w:divBdr>
        <w:top w:val="none" w:sz="0" w:space="0" w:color="auto"/>
        <w:left w:val="none" w:sz="0" w:space="0" w:color="auto"/>
        <w:bottom w:val="none" w:sz="0" w:space="0" w:color="auto"/>
        <w:right w:val="none" w:sz="0" w:space="0" w:color="auto"/>
      </w:divBdr>
    </w:div>
    <w:div w:id="1836652556">
      <w:bodyDiv w:val="1"/>
      <w:marLeft w:val="0"/>
      <w:marRight w:val="0"/>
      <w:marTop w:val="0"/>
      <w:marBottom w:val="0"/>
      <w:divBdr>
        <w:top w:val="none" w:sz="0" w:space="0" w:color="auto"/>
        <w:left w:val="none" w:sz="0" w:space="0" w:color="auto"/>
        <w:bottom w:val="none" w:sz="0" w:space="0" w:color="auto"/>
        <w:right w:val="none" w:sz="0" w:space="0" w:color="auto"/>
      </w:divBdr>
    </w:div>
    <w:div w:id="1852640429">
      <w:bodyDiv w:val="1"/>
      <w:marLeft w:val="0"/>
      <w:marRight w:val="0"/>
      <w:marTop w:val="0"/>
      <w:marBottom w:val="0"/>
      <w:divBdr>
        <w:top w:val="none" w:sz="0" w:space="0" w:color="auto"/>
        <w:left w:val="none" w:sz="0" w:space="0" w:color="auto"/>
        <w:bottom w:val="none" w:sz="0" w:space="0" w:color="auto"/>
        <w:right w:val="none" w:sz="0" w:space="0" w:color="auto"/>
      </w:divBdr>
      <w:divsChild>
        <w:div w:id="8918401">
          <w:marLeft w:val="0"/>
          <w:marRight w:val="0"/>
          <w:marTop w:val="0"/>
          <w:marBottom w:val="0"/>
          <w:divBdr>
            <w:top w:val="none" w:sz="0" w:space="0" w:color="auto"/>
            <w:left w:val="none" w:sz="0" w:space="0" w:color="auto"/>
            <w:bottom w:val="none" w:sz="0" w:space="0" w:color="auto"/>
            <w:right w:val="none" w:sz="0" w:space="0" w:color="auto"/>
          </w:divBdr>
        </w:div>
        <w:div w:id="18900099">
          <w:marLeft w:val="0"/>
          <w:marRight w:val="0"/>
          <w:marTop w:val="0"/>
          <w:marBottom w:val="0"/>
          <w:divBdr>
            <w:top w:val="none" w:sz="0" w:space="0" w:color="auto"/>
            <w:left w:val="none" w:sz="0" w:space="0" w:color="auto"/>
            <w:bottom w:val="none" w:sz="0" w:space="0" w:color="auto"/>
            <w:right w:val="none" w:sz="0" w:space="0" w:color="auto"/>
          </w:divBdr>
        </w:div>
        <w:div w:id="71440955">
          <w:marLeft w:val="0"/>
          <w:marRight w:val="0"/>
          <w:marTop w:val="0"/>
          <w:marBottom w:val="0"/>
          <w:divBdr>
            <w:top w:val="none" w:sz="0" w:space="0" w:color="auto"/>
            <w:left w:val="none" w:sz="0" w:space="0" w:color="auto"/>
            <w:bottom w:val="none" w:sz="0" w:space="0" w:color="auto"/>
            <w:right w:val="none" w:sz="0" w:space="0" w:color="auto"/>
          </w:divBdr>
        </w:div>
        <w:div w:id="78675342">
          <w:marLeft w:val="0"/>
          <w:marRight w:val="0"/>
          <w:marTop w:val="0"/>
          <w:marBottom w:val="0"/>
          <w:divBdr>
            <w:top w:val="none" w:sz="0" w:space="0" w:color="auto"/>
            <w:left w:val="none" w:sz="0" w:space="0" w:color="auto"/>
            <w:bottom w:val="none" w:sz="0" w:space="0" w:color="auto"/>
            <w:right w:val="none" w:sz="0" w:space="0" w:color="auto"/>
          </w:divBdr>
        </w:div>
        <w:div w:id="87434792">
          <w:marLeft w:val="0"/>
          <w:marRight w:val="0"/>
          <w:marTop w:val="0"/>
          <w:marBottom w:val="0"/>
          <w:divBdr>
            <w:top w:val="none" w:sz="0" w:space="0" w:color="auto"/>
            <w:left w:val="none" w:sz="0" w:space="0" w:color="auto"/>
            <w:bottom w:val="none" w:sz="0" w:space="0" w:color="auto"/>
            <w:right w:val="none" w:sz="0" w:space="0" w:color="auto"/>
          </w:divBdr>
        </w:div>
        <w:div w:id="105779576">
          <w:marLeft w:val="0"/>
          <w:marRight w:val="0"/>
          <w:marTop w:val="0"/>
          <w:marBottom w:val="0"/>
          <w:divBdr>
            <w:top w:val="none" w:sz="0" w:space="0" w:color="auto"/>
            <w:left w:val="none" w:sz="0" w:space="0" w:color="auto"/>
            <w:bottom w:val="none" w:sz="0" w:space="0" w:color="auto"/>
            <w:right w:val="none" w:sz="0" w:space="0" w:color="auto"/>
          </w:divBdr>
        </w:div>
        <w:div w:id="115879819">
          <w:marLeft w:val="0"/>
          <w:marRight w:val="0"/>
          <w:marTop w:val="0"/>
          <w:marBottom w:val="0"/>
          <w:divBdr>
            <w:top w:val="none" w:sz="0" w:space="0" w:color="auto"/>
            <w:left w:val="none" w:sz="0" w:space="0" w:color="auto"/>
            <w:bottom w:val="none" w:sz="0" w:space="0" w:color="auto"/>
            <w:right w:val="none" w:sz="0" w:space="0" w:color="auto"/>
          </w:divBdr>
        </w:div>
        <w:div w:id="119426403">
          <w:marLeft w:val="0"/>
          <w:marRight w:val="0"/>
          <w:marTop w:val="0"/>
          <w:marBottom w:val="0"/>
          <w:divBdr>
            <w:top w:val="none" w:sz="0" w:space="0" w:color="auto"/>
            <w:left w:val="none" w:sz="0" w:space="0" w:color="auto"/>
            <w:bottom w:val="none" w:sz="0" w:space="0" w:color="auto"/>
            <w:right w:val="none" w:sz="0" w:space="0" w:color="auto"/>
          </w:divBdr>
        </w:div>
        <w:div w:id="122845634">
          <w:marLeft w:val="0"/>
          <w:marRight w:val="0"/>
          <w:marTop w:val="0"/>
          <w:marBottom w:val="0"/>
          <w:divBdr>
            <w:top w:val="none" w:sz="0" w:space="0" w:color="auto"/>
            <w:left w:val="none" w:sz="0" w:space="0" w:color="auto"/>
            <w:bottom w:val="none" w:sz="0" w:space="0" w:color="auto"/>
            <w:right w:val="none" w:sz="0" w:space="0" w:color="auto"/>
          </w:divBdr>
        </w:div>
        <w:div w:id="135878088">
          <w:marLeft w:val="0"/>
          <w:marRight w:val="0"/>
          <w:marTop w:val="0"/>
          <w:marBottom w:val="0"/>
          <w:divBdr>
            <w:top w:val="none" w:sz="0" w:space="0" w:color="auto"/>
            <w:left w:val="none" w:sz="0" w:space="0" w:color="auto"/>
            <w:bottom w:val="none" w:sz="0" w:space="0" w:color="auto"/>
            <w:right w:val="none" w:sz="0" w:space="0" w:color="auto"/>
          </w:divBdr>
        </w:div>
        <w:div w:id="137915372">
          <w:marLeft w:val="0"/>
          <w:marRight w:val="0"/>
          <w:marTop w:val="0"/>
          <w:marBottom w:val="0"/>
          <w:divBdr>
            <w:top w:val="none" w:sz="0" w:space="0" w:color="auto"/>
            <w:left w:val="none" w:sz="0" w:space="0" w:color="auto"/>
            <w:bottom w:val="none" w:sz="0" w:space="0" w:color="auto"/>
            <w:right w:val="none" w:sz="0" w:space="0" w:color="auto"/>
          </w:divBdr>
        </w:div>
        <w:div w:id="158158299">
          <w:marLeft w:val="0"/>
          <w:marRight w:val="0"/>
          <w:marTop w:val="0"/>
          <w:marBottom w:val="0"/>
          <w:divBdr>
            <w:top w:val="none" w:sz="0" w:space="0" w:color="auto"/>
            <w:left w:val="none" w:sz="0" w:space="0" w:color="auto"/>
            <w:bottom w:val="none" w:sz="0" w:space="0" w:color="auto"/>
            <w:right w:val="none" w:sz="0" w:space="0" w:color="auto"/>
          </w:divBdr>
        </w:div>
        <w:div w:id="201527451">
          <w:marLeft w:val="0"/>
          <w:marRight w:val="0"/>
          <w:marTop w:val="0"/>
          <w:marBottom w:val="0"/>
          <w:divBdr>
            <w:top w:val="none" w:sz="0" w:space="0" w:color="auto"/>
            <w:left w:val="none" w:sz="0" w:space="0" w:color="auto"/>
            <w:bottom w:val="none" w:sz="0" w:space="0" w:color="auto"/>
            <w:right w:val="none" w:sz="0" w:space="0" w:color="auto"/>
          </w:divBdr>
        </w:div>
        <w:div w:id="208150071">
          <w:marLeft w:val="0"/>
          <w:marRight w:val="0"/>
          <w:marTop w:val="0"/>
          <w:marBottom w:val="0"/>
          <w:divBdr>
            <w:top w:val="none" w:sz="0" w:space="0" w:color="auto"/>
            <w:left w:val="none" w:sz="0" w:space="0" w:color="auto"/>
            <w:bottom w:val="none" w:sz="0" w:space="0" w:color="auto"/>
            <w:right w:val="none" w:sz="0" w:space="0" w:color="auto"/>
          </w:divBdr>
        </w:div>
        <w:div w:id="314535870">
          <w:marLeft w:val="0"/>
          <w:marRight w:val="0"/>
          <w:marTop w:val="0"/>
          <w:marBottom w:val="0"/>
          <w:divBdr>
            <w:top w:val="none" w:sz="0" w:space="0" w:color="auto"/>
            <w:left w:val="none" w:sz="0" w:space="0" w:color="auto"/>
            <w:bottom w:val="none" w:sz="0" w:space="0" w:color="auto"/>
            <w:right w:val="none" w:sz="0" w:space="0" w:color="auto"/>
          </w:divBdr>
        </w:div>
        <w:div w:id="320621074">
          <w:marLeft w:val="0"/>
          <w:marRight w:val="0"/>
          <w:marTop w:val="0"/>
          <w:marBottom w:val="0"/>
          <w:divBdr>
            <w:top w:val="none" w:sz="0" w:space="0" w:color="auto"/>
            <w:left w:val="none" w:sz="0" w:space="0" w:color="auto"/>
            <w:bottom w:val="none" w:sz="0" w:space="0" w:color="auto"/>
            <w:right w:val="none" w:sz="0" w:space="0" w:color="auto"/>
          </w:divBdr>
        </w:div>
        <w:div w:id="337276066">
          <w:marLeft w:val="0"/>
          <w:marRight w:val="0"/>
          <w:marTop w:val="0"/>
          <w:marBottom w:val="0"/>
          <w:divBdr>
            <w:top w:val="none" w:sz="0" w:space="0" w:color="auto"/>
            <w:left w:val="none" w:sz="0" w:space="0" w:color="auto"/>
            <w:bottom w:val="none" w:sz="0" w:space="0" w:color="auto"/>
            <w:right w:val="none" w:sz="0" w:space="0" w:color="auto"/>
          </w:divBdr>
        </w:div>
        <w:div w:id="345400324">
          <w:marLeft w:val="0"/>
          <w:marRight w:val="0"/>
          <w:marTop w:val="0"/>
          <w:marBottom w:val="0"/>
          <w:divBdr>
            <w:top w:val="none" w:sz="0" w:space="0" w:color="auto"/>
            <w:left w:val="none" w:sz="0" w:space="0" w:color="auto"/>
            <w:bottom w:val="none" w:sz="0" w:space="0" w:color="auto"/>
            <w:right w:val="none" w:sz="0" w:space="0" w:color="auto"/>
          </w:divBdr>
        </w:div>
        <w:div w:id="376203491">
          <w:marLeft w:val="0"/>
          <w:marRight w:val="0"/>
          <w:marTop w:val="0"/>
          <w:marBottom w:val="0"/>
          <w:divBdr>
            <w:top w:val="none" w:sz="0" w:space="0" w:color="auto"/>
            <w:left w:val="none" w:sz="0" w:space="0" w:color="auto"/>
            <w:bottom w:val="none" w:sz="0" w:space="0" w:color="auto"/>
            <w:right w:val="none" w:sz="0" w:space="0" w:color="auto"/>
          </w:divBdr>
        </w:div>
        <w:div w:id="398554506">
          <w:marLeft w:val="0"/>
          <w:marRight w:val="0"/>
          <w:marTop w:val="0"/>
          <w:marBottom w:val="0"/>
          <w:divBdr>
            <w:top w:val="none" w:sz="0" w:space="0" w:color="auto"/>
            <w:left w:val="none" w:sz="0" w:space="0" w:color="auto"/>
            <w:bottom w:val="none" w:sz="0" w:space="0" w:color="auto"/>
            <w:right w:val="none" w:sz="0" w:space="0" w:color="auto"/>
          </w:divBdr>
        </w:div>
        <w:div w:id="399138397">
          <w:marLeft w:val="0"/>
          <w:marRight w:val="0"/>
          <w:marTop w:val="0"/>
          <w:marBottom w:val="0"/>
          <w:divBdr>
            <w:top w:val="none" w:sz="0" w:space="0" w:color="auto"/>
            <w:left w:val="none" w:sz="0" w:space="0" w:color="auto"/>
            <w:bottom w:val="none" w:sz="0" w:space="0" w:color="auto"/>
            <w:right w:val="none" w:sz="0" w:space="0" w:color="auto"/>
          </w:divBdr>
        </w:div>
        <w:div w:id="407387590">
          <w:marLeft w:val="0"/>
          <w:marRight w:val="0"/>
          <w:marTop w:val="0"/>
          <w:marBottom w:val="0"/>
          <w:divBdr>
            <w:top w:val="none" w:sz="0" w:space="0" w:color="auto"/>
            <w:left w:val="none" w:sz="0" w:space="0" w:color="auto"/>
            <w:bottom w:val="none" w:sz="0" w:space="0" w:color="auto"/>
            <w:right w:val="none" w:sz="0" w:space="0" w:color="auto"/>
          </w:divBdr>
        </w:div>
        <w:div w:id="409619275">
          <w:marLeft w:val="0"/>
          <w:marRight w:val="0"/>
          <w:marTop w:val="0"/>
          <w:marBottom w:val="0"/>
          <w:divBdr>
            <w:top w:val="none" w:sz="0" w:space="0" w:color="auto"/>
            <w:left w:val="none" w:sz="0" w:space="0" w:color="auto"/>
            <w:bottom w:val="none" w:sz="0" w:space="0" w:color="auto"/>
            <w:right w:val="none" w:sz="0" w:space="0" w:color="auto"/>
          </w:divBdr>
        </w:div>
        <w:div w:id="426967225">
          <w:marLeft w:val="0"/>
          <w:marRight w:val="0"/>
          <w:marTop w:val="0"/>
          <w:marBottom w:val="0"/>
          <w:divBdr>
            <w:top w:val="none" w:sz="0" w:space="0" w:color="auto"/>
            <w:left w:val="none" w:sz="0" w:space="0" w:color="auto"/>
            <w:bottom w:val="none" w:sz="0" w:space="0" w:color="auto"/>
            <w:right w:val="none" w:sz="0" w:space="0" w:color="auto"/>
          </w:divBdr>
        </w:div>
        <w:div w:id="435177027">
          <w:marLeft w:val="0"/>
          <w:marRight w:val="0"/>
          <w:marTop w:val="0"/>
          <w:marBottom w:val="0"/>
          <w:divBdr>
            <w:top w:val="none" w:sz="0" w:space="0" w:color="auto"/>
            <w:left w:val="none" w:sz="0" w:space="0" w:color="auto"/>
            <w:bottom w:val="none" w:sz="0" w:space="0" w:color="auto"/>
            <w:right w:val="none" w:sz="0" w:space="0" w:color="auto"/>
          </w:divBdr>
        </w:div>
        <w:div w:id="446773053">
          <w:marLeft w:val="0"/>
          <w:marRight w:val="0"/>
          <w:marTop w:val="0"/>
          <w:marBottom w:val="0"/>
          <w:divBdr>
            <w:top w:val="none" w:sz="0" w:space="0" w:color="auto"/>
            <w:left w:val="none" w:sz="0" w:space="0" w:color="auto"/>
            <w:bottom w:val="none" w:sz="0" w:space="0" w:color="auto"/>
            <w:right w:val="none" w:sz="0" w:space="0" w:color="auto"/>
          </w:divBdr>
        </w:div>
        <w:div w:id="466822114">
          <w:marLeft w:val="0"/>
          <w:marRight w:val="0"/>
          <w:marTop w:val="0"/>
          <w:marBottom w:val="0"/>
          <w:divBdr>
            <w:top w:val="none" w:sz="0" w:space="0" w:color="auto"/>
            <w:left w:val="none" w:sz="0" w:space="0" w:color="auto"/>
            <w:bottom w:val="none" w:sz="0" w:space="0" w:color="auto"/>
            <w:right w:val="none" w:sz="0" w:space="0" w:color="auto"/>
          </w:divBdr>
        </w:div>
        <w:div w:id="467552298">
          <w:marLeft w:val="0"/>
          <w:marRight w:val="0"/>
          <w:marTop w:val="0"/>
          <w:marBottom w:val="0"/>
          <w:divBdr>
            <w:top w:val="none" w:sz="0" w:space="0" w:color="auto"/>
            <w:left w:val="none" w:sz="0" w:space="0" w:color="auto"/>
            <w:bottom w:val="none" w:sz="0" w:space="0" w:color="auto"/>
            <w:right w:val="none" w:sz="0" w:space="0" w:color="auto"/>
          </w:divBdr>
        </w:div>
        <w:div w:id="497769807">
          <w:marLeft w:val="0"/>
          <w:marRight w:val="0"/>
          <w:marTop w:val="0"/>
          <w:marBottom w:val="0"/>
          <w:divBdr>
            <w:top w:val="none" w:sz="0" w:space="0" w:color="auto"/>
            <w:left w:val="none" w:sz="0" w:space="0" w:color="auto"/>
            <w:bottom w:val="none" w:sz="0" w:space="0" w:color="auto"/>
            <w:right w:val="none" w:sz="0" w:space="0" w:color="auto"/>
          </w:divBdr>
        </w:div>
        <w:div w:id="525750000">
          <w:marLeft w:val="0"/>
          <w:marRight w:val="0"/>
          <w:marTop w:val="0"/>
          <w:marBottom w:val="0"/>
          <w:divBdr>
            <w:top w:val="none" w:sz="0" w:space="0" w:color="auto"/>
            <w:left w:val="none" w:sz="0" w:space="0" w:color="auto"/>
            <w:bottom w:val="none" w:sz="0" w:space="0" w:color="auto"/>
            <w:right w:val="none" w:sz="0" w:space="0" w:color="auto"/>
          </w:divBdr>
        </w:div>
        <w:div w:id="536547360">
          <w:marLeft w:val="0"/>
          <w:marRight w:val="0"/>
          <w:marTop w:val="0"/>
          <w:marBottom w:val="0"/>
          <w:divBdr>
            <w:top w:val="none" w:sz="0" w:space="0" w:color="auto"/>
            <w:left w:val="none" w:sz="0" w:space="0" w:color="auto"/>
            <w:bottom w:val="none" w:sz="0" w:space="0" w:color="auto"/>
            <w:right w:val="none" w:sz="0" w:space="0" w:color="auto"/>
          </w:divBdr>
        </w:div>
        <w:div w:id="587348192">
          <w:marLeft w:val="0"/>
          <w:marRight w:val="0"/>
          <w:marTop w:val="0"/>
          <w:marBottom w:val="0"/>
          <w:divBdr>
            <w:top w:val="none" w:sz="0" w:space="0" w:color="auto"/>
            <w:left w:val="none" w:sz="0" w:space="0" w:color="auto"/>
            <w:bottom w:val="none" w:sz="0" w:space="0" w:color="auto"/>
            <w:right w:val="none" w:sz="0" w:space="0" w:color="auto"/>
          </w:divBdr>
        </w:div>
        <w:div w:id="590898351">
          <w:marLeft w:val="0"/>
          <w:marRight w:val="0"/>
          <w:marTop w:val="0"/>
          <w:marBottom w:val="0"/>
          <w:divBdr>
            <w:top w:val="none" w:sz="0" w:space="0" w:color="auto"/>
            <w:left w:val="none" w:sz="0" w:space="0" w:color="auto"/>
            <w:bottom w:val="none" w:sz="0" w:space="0" w:color="auto"/>
            <w:right w:val="none" w:sz="0" w:space="0" w:color="auto"/>
          </w:divBdr>
        </w:div>
        <w:div w:id="591472729">
          <w:marLeft w:val="0"/>
          <w:marRight w:val="0"/>
          <w:marTop w:val="0"/>
          <w:marBottom w:val="0"/>
          <w:divBdr>
            <w:top w:val="none" w:sz="0" w:space="0" w:color="auto"/>
            <w:left w:val="none" w:sz="0" w:space="0" w:color="auto"/>
            <w:bottom w:val="none" w:sz="0" w:space="0" w:color="auto"/>
            <w:right w:val="none" w:sz="0" w:space="0" w:color="auto"/>
          </w:divBdr>
        </w:div>
        <w:div w:id="600644409">
          <w:marLeft w:val="0"/>
          <w:marRight w:val="0"/>
          <w:marTop w:val="0"/>
          <w:marBottom w:val="0"/>
          <w:divBdr>
            <w:top w:val="none" w:sz="0" w:space="0" w:color="auto"/>
            <w:left w:val="none" w:sz="0" w:space="0" w:color="auto"/>
            <w:bottom w:val="none" w:sz="0" w:space="0" w:color="auto"/>
            <w:right w:val="none" w:sz="0" w:space="0" w:color="auto"/>
          </w:divBdr>
        </w:div>
        <w:div w:id="600992795">
          <w:marLeft w:val="0"/>
          <w:marRight w:val="0"/>
          <w:marTop w:val="0"/>
          <w:marBottom w:val="0"/>
          <w:divBdr>
            <w:top w:val="none" w:sz="0" w:space="0" w:color="auto"/>
            <w:left w:val="none" w:sz="0" w:space="0" w:color="auto"/>
            <w:bottom w:val="none" w:sz="0" w:space="0" w:color="auto"/>
            <w:right w:val="none" w:sz="0" w:space="0" w:color="auto"/>
          </w:divBdr>
        </w:div>
        <w:div w:id="620771106">
          <w:marLeft w:val="0"/>
          <w:marRight w:val="0"/>
          <w:marTop w:val="0"/>
          <w:marBottom w:val="0"/>
          <w:divBdr>
            <w:top w:val="none" w:sz="0" w:space="0" w:color="auto"/>
            <w:left w:val="none" w:sz="0" w:space="0" w:color="auto"/>
            <w:bottom w:val="none" w:sz="0" w:space="0" w:color="auto"/>
            <w:right w:val="none" w:sz="0" w:space="0" w:color="auto"/>
          </w:divBdr>
        </w:div>
        <w:div w:id="630672343">
          <w:marLeft w:val="0"/>
          <w:marRight w:val="0"/>
          <w:marTop w:val="0"/>
          <w:marBottom w:val="0"/>
          <w:divBdr>
            <w:top w:val="none" w:sz="0" w:space="0" w:color="auto"/>
            <w:left w:val="none" w:sz="0" w:space="0" w:color="auto"/>
            <w:bottom w:val="none" w:sz="0" w:space="0" w:color="auto"/>
            <w:right w:val="none" w:sz="0" w:space="0" w:color="auto"/>
          </w:divBdr>
        </w:div>
        <w:div w:id="648092635">
          <w:marLeft w:val="0"/>
          <w:marRight w:val="0"/>
          <w:marTop w:val="0"/>
          <w:marBottom w:val="0"/>
          <w:divBdr>
            <w:top w:val="none" w:sz="0" w:space="0" w:color="auto"/>
            <w:left w:val="none" w:sz="0" w:space="0" w:color="auto"/>
            <w:bottom w:val="none" w:sz="0" w:space="0" w:color="auto"/>
            <w:right w:val="none" w:sz="0" w:space="0" w:color="auto"/>
          </w:divBdr>
        </w:div>
        <w:div w:id="661540871">
          <w:marLeft w:val="0"/>
          <w:marRight w:val="0"/>
          <w:marTop w:val="0"/>
          <w:marBottom w:val="0"/>
          <w:divBdr>
            <w:top w:val="none" w:sz="0" w:space="0" w:color="auto"/>
            <w:left w:val="none" w:sz="0" w:space="0" w:color="auto"/>
            <w:bottom w:val="none" w:sz="0" w:space="0" w:color="auto"/>
            <w:right w:val="none" w:sz="0" w:space="0" w:color="auto"/>
          </w:divBdr>
        </w:div>
        <w:div w:id="680202495">
          <w:marLeft w:val="0"/>
          <w:marRight w:val="0"/>
          <w:marTop w:val="0"/>
          <w:marBottom w:val="0"/>
          <w:divBdr>
            <w:top w:val="none" w:sz="0" w:space="0" w:color="auto"/>
            <w:left w:val="none" w:sz="0" w:space="0" w:color="auto"/>
            <w:bottom w:val="none" w:sz="0" w:space="0" w:color="auto"/>
            <w:right w:val="none" w:sz="0" w:space="0" w:color="auto"/>
          </w:divBdr>
        </w:div>
        <w:div w:id="682514091">
          <w:marLeft w:val="0"/>
          <w:marRight w:val="0"/>
          <w:marTop w:val="0"/>
          <w:marBottom w:val="0"/>
          <w:divBdr>
            <w:top w:val="none" w:sz="0" w:space="0" w:color="auto"/>
            <w:left w:val="none" w:sz="0" w:space="0" w:color="auto"/>
            <w:bottom w:val="none" w:sz="0" w:space="0" w:color="auto"/>
            <w:right w:val="none" w:sz="0" w:space="0" w:color="auto"/>
          </w:divBdr>
        </w:div>
        <w:div w:id="690378550">
          <w:marLeft w:val="0"/>
          <w:marRight w:val="0"/>
          <w:marTop w:val="0"/>
          <w:marBottom w:val="0"/>
          <w:divBdr>
            <w:top w:val="none" w:sz="0" w:space="0" w:color="auto"/>
            <w:left w:val="none" w:sz="0" w:space="0" w:color="auto"/>
            <w:bottom w:val="none" w:sz="0" w:space="0" w:color="auto"/>
            <w:right w:val="none" w:sz="0" w:space="0" w:color="auto"/>
          </w:divBdr>
        </w:div>
        <w:div w:id="696470343">
          <w:marLeft w:val="0"/>
          <w:marRight w:val="0"/>
          <w:marTop w:val="0"/>
          <w:marBottom w:val="0"/>
          <w:divBdr>
            <w:top w:val="none" w:sz="0" w:space="0" w:color="auto"/>
            <w:left w:val="none" w:sz="0" w:space="0" w:color="auto"/>
            <w:bottom w:val="none" w:sz="0" w:space="0" w:color="auto"/>
            <w:right w:val="none" w:sz="0" w:space="0" w:color="auto"/>
          </w:divBdr>
        </w:div>
        <w:div w:id="709577350">
          <w:marLeft w:val="0"/>
          <w:marRight w:val="0"/>
          <w:marTop w:val="0"/>
          <w:marBottom w:val="0"/>
          <w:divBdr>
            <w:top w:val="none" w:sz="0" w:space="0" w:color="auto"/>
            <w:left w:val="none" w:sz="0" w:space="0" w:color="auto"/>
            <w:bottom w:val="none" w:sz="0" w:space="0" w:color="auto"/>
            <w:right w:val="none" w:sz="0" w:space="0" w:color="auto"/>
          </w:divBdr>
        </w:div>
        <w:div w:id="741023305">
          <w:marLeft w:val="0"/>
          <w:marRight w:val="0"/>
          <w:marTop w:val="0"/>
          <w:marBottom w:val="0"/>
          <w:divBdr>
            <w:top w:val="none" w:sz="0" w:space="0" w:color="auto"/>
            <w:left w:val="none" w:sz="0" w:space="0" w:color="auto"/>
            <w:bottom w:val="none" w:sz="0" w:space="0" w:color="auto"/>
            <w:right w:val="none" w:sz="0" w:space="0" w:color="auto"/>
          </w:divBdr>
        </w:div>
        <w:div w:id="742223385">
          <w:marLeft w:val="0"/>
          <w:marRight w:val="0"/>
          <w:marTop w:val="0"/>
          <w:marBottom w:val="0"/>
          <w:divBdr>
            <w:top w:val="none" w:sz="0" w:space="0" w:color="auto"/>
            <w:left w:val="none" w:sz="0" w:space="0" w:color="auto"/>
            <w:bottom w:val="none" w:sz="0" w:space="0" w:color="auto"/>
            <w:right w:val="none" w:sz="0" w:space="0" w:color="auto"/>
          </w:divBdr>
        </w:div>
        <w:div w:id="744187421">
          <w:marLeft w:val="0"/>
          <w:marRight w:val="0"/>
          <w:marTop w:val="0"/>
          <w:marBottom w:val="0"/>
          <w:divBdr>
            <w:top w:val="none" w:sz="0" w:space="0" w:color="auto"/>
            <w:left w:val="none" w:sz="0" w:space="0" w:color="auto"/>
            <w:bottom w:val="none" w:sz="0" w:space="0" w:color="auto"/>
            <w:right w:val="none" w:sz="0" w:space="0" w:color="auto"/>
          </w:divBdr>
        </w:div>
        <w:div w:id="763645108">
          <w:marLeft w:val="0"/>
          <w:marRight w:val="0"/>
          <w:marTop w:val="0"/>
          <w:marBottom w:val="0"/>
          <w:divBdr>
            <w:top w:val="none" w:sz="0" w:space="0" w:color="auto"/>
            <w:left w:val="none" w:sz="0" w:space="0" w:color="auto"/>
            <w:bottom w:val="none" w:sz="0" w:space="0" w:color="auto"/>
            <w:right w:val="none" w:sz="0" w:space="0" w:color="auto"/>
          </w:divBdr>
        </w:div>
        <w:div w:id="773131991">
          <w:marLeft w:val="0"/>
          <w:marRight w:val="0"/>
          <w:marTop w:val="0"/>
          <w:marBottom w:val="0"/>
          <w:divBdr>
            <w:top w:val="none" w:sz="0" w:space="0" w:color="auto"/>
            <w:left w:val="none" w:sz="0" w:space="0" w:color="auto"/>
            <w:bottom w:val="none" w:sz="0" w:space="0" w:color="auto"/>
            <w:right w:val="none" w:sz="0" w:space="0" w:color="auto"/>
          </w:divBdr>
        </w:div>
        <w:div w:id="828329655">
          <w:marLeft w:val="0"/>
          <w:marRight w:val="0"/>
          <w:marTop w:val="0"/>
          <w:marBottom w:val="0"/>
          <w:divBdr>
            <w:top w:val="none" w:sz="0" w:space="0" w:color="auto"/>
            <w:left w:val="none" w:sz="0" w:space="0" w:color="auto"/>
            <w:bottom w:val="none" w:sz="0" w:space="0" w:color="auto"/>
            <w:right w:val="none" w:sz="0" w:space="0" w:color="auto"/>
          </w:divBdr>
        </w:div>
        <w:div w:id="854542854">
          <w:marLeft w:val="0"/>
          <w:marRight w:val="0"/>
          <w:marTop w:val="0"/>
          <w:marBottom w:val="0"/>
          <w:divBdr>
            <w:top w:val="none" w:sz="0" w:space="0" w:color="auto"/>
            <w:left w:val="none" w:sz="0" w:space="0" w:color="auto"/>
            <w:bottom w:val="none" w:sz="0" w:space="0" w:color="auto"/>
            <w:right w:val="none" w:sz="0" w:space="0" w:color="auto"/>
          </w:divBdr>
        </w:div>
        <w:div w:id="861094613">
          <w:marLeft w:val="0"/>
          <w:marRight w:val="0"/>
          <w:marTop w:val="0"/>
          <w:marBottom w:val="0"/>
          <w:divBdr>
            <w:top w:val="none" w:sz="0" w:space="0" w:color="auto"/>
            <w:left w:val="none" w:sz="0" w:space="0" w:color="auto"/>
            <w:bottom w:val="none" w:sz="0" w:space="0" w:color="auto"/>
            <w:right w:val="none" w:sz="0" w:space="0" w:color="auto"/>
          </w:divBdr>
        </w:div>
        <w:div w:id="867184024">
          <w:marLeft w:val="0"/>
          <w:marRight w:val="0"/>
          <w:marTop w:val="0"/>
          <w:marBottom w:val="0"/>
          <w:divBdr>
            <w:top w:val="none" w:sz="0" w:space="0" w:color="auto"/>
            <w:left w:val="none" w:sz="0" w:space="0" w:color="auto"/>
            <w:bottom w:val="none" w:sz="0" w:space="0" w:color="auto"/>
            <w:right w:val="none" w:sz="0" w:space="0" w:color="auto"/>
          </w:divBdr>
        </w:div>
        <w:div w:id="871069644">
          <w:marLeft w:val="0"/>
          <w:marRight w:val="0"/>
          <w:marTop w:val="0"/>
          <w:marBottom w:val="0"/>
          <w:divBdr>
            <w:top w:val="none" w:sz="0" w:space="0" w:color="auto"/>
            <w:left w:val="none" w:sz="0" w:space="0" w:color="auto"/>
            <w:bottom w:val="none" w:sz="0" w:space="0" w:color="auto"/>
            <w:right w:val="none" w:sz="0" w:space="0" w:color="auto"/>
          </w:divBdr>
        </w:div>
        <w:div w:id="872884689">
          <w:marLeft w:val="0"/>
          <w:marRight w:val="0"/>
          <w:marTop w:val="0"/>
          <w:marBottom w:val="0"/>
          <w:divBdr>
            <w:top w:val="none" w:sz="0" w:space="0" w:color="auto"/>
            <w:left w:val="none" w:sz="0" w:space="0" w:color="auto"/>
            <w:bottom w:val="none" w:sz="0" w:space="0" w:color="auto"/>
            <w:right w:val="none" w:sz="0" w:space="0" w:color="auto"/>
          </w:divBdr>
        </w:div>
        <w:div w:id="875778118">
          <w:marLeft w:val="0"/>
          <w:marRight w:val="0"/>
          <w:marTop w:val="0"/>
          <w:marBottom w:val="0"/>
          <w:divBdr>
            <w:top w:val="none" w:sz="0" w:space="0" w:color="auto"/>
            <w:left w:val="none" w:sz="0" w:space="0" w:color="auto"/>
            <w:bottom w:val="none" w:sz="0" w:space="0" w:color="auto"/>
            <w:right w:val="none" w:sz="0" w:space="0" w:color="auto"/>
          </w:divBdr>
        </w:div>
        <w:div w:id="877470410">
          <w:marLeft w:val="0"/>
          <w:marRight w:val="0"/>
          <w:marTop w:val="0"/>
          <w:marBottom w:val="0"/>
          <w:divBdr>
            <w:top w:val="none" w:sz="0" w:space="0" w:color="auto"/>
            <w:left w:val="none" w:sz="0" w:space="0" w:color="auto"/>
            <w:bottom w:val="none" w:sz="0" w:space="0" w:color="auto"/>
            <w:right w:val="none" w:sz="0" w:space="0" w:color="auto"/>
          </w:divBdr>
        </w:div>
        <w:div w:id="891816645">
          <w:marLeft w:val="0"/>
          <w:marRight w:val="0"/>
          <w:marTop w:val="0"/>
          <w:marBottom w:val="0"/>
          <w:divBdr>
            <w:top w:val="none" w:sz="0" w:space="0" w:color="auto"/>
            <w:left w:val="none" w:sz="0" w:space="0" w:color="auto"/>
            <w:bottom w:val="none" w:sz="0" w:space="0" w:color="auto"/>
            <w:right w:val="none" w:sz="0" w:space="0" w:color="auto"/>
          </w:divBdr>
        </w:div>
        <w:div w:id="899638073">
          <w:marLeft w:val="0"/>
          <w:marRight w:val="0"/>
          <w:marTop w:val="0"/>
          <w:marBottom w:val="0"/>
          <w:divBdr>
            <w:top w:val="none" w:sz="0" w:space="0" w:color="auto"/>
            <w:left w:val="none" w:sz="0" w:space="0" w:color="auto"/>
            <w:bottom w:val="none" w:sz="0" w:space="0" w:color="auto"/>
            <w:right w:val="none" w:sz="0" w:space="0" w:color="auto"/>
          </w:divBdr>
        </w:div>
        <w:div w:id="904492226">
          <w:marLeft w:val="0"/>
          <w:marRight w:val="0"/>
          <w:marTop w:val="0"/>
          <w:marBottom w:val="0"/>
          <w:divBdr>
            <w:top w:val="none" w:sz="0" w:space="0" w:color="auto"/>
            <w:left w:val="none" w:sz="0" w:space="0" w:color="auto"/>
            <w:bottom w:val="none" w:sz="0" w:space="0" w:color="auto"/>
            <w:right w:val="none" w:sz="0" w:space="0" w:color="auto"/>
          </w:divBdr>
        </w:div>
        <w:div w:id="912161345">
          <w:marLeft w:val="0"/>
          <w:marRight w:val="0"/>
          <w:marTop w:val="0"/>
          <w:marBottom w:val="0"/>
          <w:divBdr>
            <w:top w:val="none" w:sz="0" w:space="0" w:color="auto"/>
            <w:left w:val="none" w:sz="0" w:space="0" w:color="auto"/>
            <w:bottom w:val="none" w:sz="0" w:space="0" w:color="auto"/>
            <w:right w:val="none" w:sz="0" w:space="0" w:color="auto"/>
          </w:divBdr>
        </w:div>
        <w:div w:id="920604045">
          <w:marLeft w:val="0"/>
          <w:marRight w:val="0"/>
          <w:marTop w:val="0"/>
          <w:marBottom w:val="0"/>
          <w:divBdr>
            <w:top w:val="none" w:sz="0" w:space="0" w:color="auto"/>
            <w:left w:val="none" w:sz="0" w:space="0" w:color="auto"/>
            <w:bottom w:val="none" w:sz="0" w:space="0" w:color="auto"/>
            <w:right w:val="none" w:sz="0" w:space="0" w:color="auto"/>
          </w:divBdr>
        </w:div>
        <w:div w:id="935526817">
          <w:marLeft w:val="0"/>
          <w:marRight w:val="0"/>
          <w:marTop w:val="0"/>
          <w:marBottom w:val="0"/>
          <w:divBdr>
            <w:top w:val="none" w:sz="0" w:space="0" w:color="auto"/>
            <w:left w:val="none" w:sz="0" w:space="0" w:color="auto"/>
            <w:bottom w:val="none" w:sz="0" w:space="0" w:color="auto"/>
            <w:right w:val="none" w:sz="0" w:space="0" w:color="auto"/>
          </w:divBdr>
        </w:div>
        <w:div w:id="959606905">
          <w:marLeft w:val="0"/>
          <w:marRight w:val="0"/>
          <w:marTop w:val="0"/>
          <w:marBottom w:val="0"/>
          <w:divBdr>
            <w:top w:val="none" w:sz="0" w:space="0" w:color="auto"/>
            <w:left w:val="none" w:sz="0" w:space="0" w:color="auto"/>
            <w:bottom w:val="none" w:sz="0" w:space="0" w:color="auto"/>
            <w:right w:val="none" w:sz="0" w:space="0" w:color="auto"/>
          </w:divBdr>
        </w:div>
        <w:div w:id="982537291">
          <w:marLeft w:val="0"/>
          <w:marRight w:val="0"/>
          <w:marTop w:val="0"/>
          <w:marBottom w:val="0"/>
          <w:divBdr>
            <w:top w:val="none" w:sz="0" w:space="0" w:color="auto"/>
            <w:left w:val="none" w:sz="0" w:space="0" w:color="auto"/>
            <w:bottom w:val="none" w:sz="0" w:space="0" w:color="auto"/>
            <w:right w:val="none" w:sz="0" w:space="0" w:color="auto"/>
          </w:divBdr>
        </w:div>
        <w:div w:id="1016618680">
          <w:marLeft w:val="0"/>
          <w:marRight w:val="0"/>
          <w:marTop w:val="0"/>
          <w:marBottom w:val="0"/>
          <w:divBdr>
            <w:top w:val="none" w:sz="0" w:space="0" w:color="auto"/>
            <w:left w:val="none" w:sz="0" w:space="0" w:color="auto"/>
            <w:bottom w:val="none" w:sz="0" w:space="0" w:color="auto"/>
            <w:right w:val="none" w:sz="0" w:space="0" w:color="auto"/>
          </w:divBdr>
        </w:div>
        <w:div w:id="1022315259">
          <w:marLeft w:val="0"/>
          <w:marRight w:val="0"/>
          <w:marTop w:val="0"/>
          <w:marBottom w:val="0"/>
          <w:divBdr>
            <w:top w:val="none" w:sz="0" w:space="0" w:color="auto"/>
            <w:left w:val="none" w:sz="0" w:space="0" w:color="auto"/>
            <w:bottom w:val="none" w:sz="0" w:space="0" w:color="auto"/>
            <w:right w:val="none" w:sz="0" w:space="0" w:color="auto"/>
          </w:divBdr>
        </w:div>
        <w:div w:id="1057360193">
          <w:marLeft w:val="0"/>
          <w:marRight w:val="0"/>
          <w:marTop w:val="0"/>
          <w:marBottom w:val="0"/>
          <w:divBdr>
            <w:top w:val="none" w:sz="0" w:space="0" w:color="auto"/>
            <w:left w:val="none" w:sz="0" w:space="0" w:color="auto"/>
            <w:bottom w:val="none" w:sz="0" w:space="0" w:color="auto"/>
            <w:right w:val="none" w:sz="0" w:space="0" w:color="auto"/>
          </w:divBdr>
        </w:div>
        <w:div w:id="1058475188">
          <w:marLeft w:val="0"/>
          <w:marRight w:val="0"/>
          <w:marTop w:val="0"/>
          <w:marBottom w:val="0"/>
          <w:divBdr>
            <w:top w:val="none" w:sz="0" w:space="0" w:color="auto"/>
            <w:left w:val="none" w:sz="0" w:space="0" w:color="auto"/>
            <w:bottom w:val="none" w:sz="0" w:space="0" w:color="auto"/>
            <w:right w:val="none" w:sz="0" w:space="0" w:color="auto"/>
          </w:divBdr>
        </w:div>
        <w:div w:id="1081368945">
          <w:marLeft w:val="0"/>
          <w:marRight w:val="0"/>
          <w:marTop w:val="0"/>
          <w:marBottom w:val="0"/>
          <w:divBdr>
            <w:top w:val="none" w:sz="0" w:space="0" w:color="auto"/>
            <w:left w:val="none" w:sz="0" w:space="0" w:color="auto"/>
            <w:bottom w:val="none" w:sz="0" w:space="0" w:color="auto"/>
            <w:right w:val="none" w:sz="0" w:space="0" w:color="auto"/>
          </w:divBdr>
        </w:div>
        <w:div w:id="1100374998">
          <w:marLeft w:val="0"/>
          <w:marRight w:val="0"/>
          <w:marTop w:val="0"/>
          <w:marBottom w:val="0"/>
          <w:divBdr>
            <w:top w:val="none" w:sz="0" w:space="0" w:color="auto"/>
            <w:left w:val="none" w:sz="0" w:space="0" w:color="auto"/>
            <w:bottom w:val="none" w:sz="0" w:space="0" w:color="auto"/>
            <w:right w:val="none" w:sz="0" w:space="0" w:color="auto"/>
          </w:divBdr>
        </w:div>
        <w:div w:id="1110121417">
          <w:marLeft w:val="0"/>
          <w:marRight w:val="0"/>
          <w:marTop w:val="0"/>
          <w:marBottom w:val="0"/>
          <w:divBdr>
            <w:top w:val="none" w:sz="0" w:space="0" w:color="auto"/>
            <w:left w:val="none" w:sz="0" w:space="0" w:color="auto"/>
            <w:bottom w:val="none" w:sz="0" w:space="0" w:color="auto"/>
            <w:right w:val="none" w:sz="0" w:space="0" w:color="auto"/>
          </w:divBdr>
        </w:div>
        <w:div w:id="1153136962">
          <w:marLeft w:val="0"/>
          <w:marRight w:val="0"/>
          <w:marTop w:val="0"/>
          <w:marBottom w:val="0"/>
          <w:divBdr>
            <w:top w:val="none" w:sz="0" w:space="0" w:color="auto"/>
            <w:left w:val="none" w:sz="0" w:space="0" w:color="auto"/>
            <w:bottom w:val="none" w:sz="0" w:space="0" w:color="auto"/>
            <w:right w:val="none" w:sz="0" w:space="0" w:color="auto"/>
          </w:divBdr>
        </w:div>
        <w:div w:id="1157569945">
          <w:marLeft w:val="0"/>
          <w:marRight w:val="0"/>
          <w:marTop w:val="0"/>
          <w:marBottom w:val="0"/>
          <w:divBdr>
            <w:top w:val="none" w:sz="0" w:space="0" w:color="auto"/>
            <w:left w:val="none" w:sz="0" w:space="0" w:color="auto"/>
            <w:bottom w:val="none" w:sz="0" w:space="0" w:color="auto"/>
            <w:right w:val="none" w:sz="0" w:space="0" w:color="auto"/>
          </w:divBdr>
        </w:div>
        <w:div w:id="1204246672">
          <w:marLeft w:val="0"/>
          <w:marRight w:val="0"/>
          <w:marTop w:val="0"/>
          <w:marBottom w:val="0"/>
          <w:divBdr>
            <w:top w:val="none" w:sz="0" w:space="0" w:color="auto"/>
            <w:left w:val="none" w:sz="0" w:space="0" w:color="auto"/>
            <w:bottom w:val="none" w:sz="0" w:space="0" w:color="auto"/>
            <w:right w:val="none" w:sz="0" w:space="0" w:color="auto"/>
          </w:divBdr>
        </w:div>
        <w:div w:id="1216233554">
          <w:marLeft w:val="0"/>
          <w:marRight w:val="0"/>
          <w:marTop w:val="0"/>
          <w:marBottom w:val="0"/>
          <w:divBdr>
            <w:top w:val="none" w:sz="0" w:space="0" w:color="auto"/>
            <w:left w:val="none" w:sz="0" w:space="0" w:color="auto"/>
            <w:bottom w:val="none" w:sz="0" w:space="0" w:color="auto"/>
            <w:right w:val="none" w:sz="0" w:space="0" w:color="auto"/>
          </w:divBdr>
        </w:div>
        <w:div w:id="1307080214">
          <w:marLeft w:val="0"/>
          <w:marRight w:val="0"/>
          <w:marTop w:val="0"/>
          <w:marBottom w:val="0"/>
          <w:divBdr>
            <w:top w:val="none" w:sz="0" w:space="0" w:color="auto"/>
            <w:left w:val="none" w:sz="0" w:space="0" w:color="auto"/>
            <w:bottom w:val="none" w:sz="0" w:space="0" w:color="auto"/>
            <w:right w:val="none" w:sz="0" w:space="0" w:color="auto"/>
          </w:divBdr>
        </w:div>
        <w:div w:id="1331837900">
          <w:marLeft w:val="0"/>
          <w:marRight w:val="0"/>
          <w:marTop w:val="0"/>
          <w:marBottom w:val="0"/>
          <w:divBdr>
            <w:top w:val="none" w:sz="0" w:space="0" w:color="auto"/>
            <w:left w:val="none" w:sz="0" w:space="0" w:color="auto"/>
            <w:bottom w:val="none" w:sz="0" w:space="0" w:color="auto"/>
            <w:right w:val="none" w:sz="0" w:space="0" w:color="auto"/>
          </w:divBdr>
        </w:div>
        <w:div w:id="1353187591">
          <w:marLeft w:val="0"/>
          <w:marRight w:val="0"/>
          <w:marTop w:val="0"/>
          <w:marBottom w:val="0"/>
          <w:divBdr>
            <w:top w:val="none" w:sz="0" w:space="0" w:color="auto"/>
            <w:left w:val="none" w:sz="0" w:space="0" w:color="auto"/>
            <w:bottom w:val="none" w:sz="0" w:space="0" w:color="auto"/>
            <w:right w:val="none" w:sz="0" w:space="0" w:color="auto"/>
          </w:divBdr>
        </w:div>
        <w:div w:id="1394084697">
          <w:marLeft w:val="0"/>
          <w:marRight w:val="0"/>
          <w:marTop w:val="0"/>
          <w:marBottom w:val="0"/>
          <w:divBdr>
            <w:top w:val="none" w:sz="0" w:space="0" w:color="auto"/>
            <w:left w:val="none" w:sz="0" w:space="0" w:color="auto"/>
            <w:bottom w:val="none" w:sz="0" w:space="0" w:color="auto"/>
            <w:right w:val="none" w:sz="0" w:space="0" w:color="auto"/>
          </w:divBdr>
        </w:div>
        <w:div w:id="1406344265">
          <w:marLeft w:val="0"/>
          <w:marRight w:val="0"/>
          <w:marTop w:val="0"/>
          <w:marBottom w:val="0"/>
          <w:divBdr>
            <w:top w:val="none" w:sz="0" w:space="0" w:color="auto"/>
            <w:left w:val="none" w:sz="0" w:space="0" w:color="auto"/>
            <w:bottom w:val="none" w:sz="0" w:space="0" w:color="auto"/>
            <w:right w:val="none" w:sz="0" w:space="0" w:color="auto"/>
          </w:divBdr>
        </w:div>
        <w:div w:id="1410421241">
          <w:marLeft w:val="0"/>
          <w:marRight w:val="0"/>
          <w:marTop w:val="0"/>
          <w:marBottom w:val="0"/>
          <w:divBdr>
            <w:top w:val="none" w:sz="0" w:space="0" w:color="auto"/>
            <w:left w:val="none" w:sz="0" w:space="0" w:color="auto"/>
            <w:bottom w:val="none" w:sz="0" w:space="0" w:color="auto"/>
            <w:right w:val="none" w:sz="0" w:space="0" w:color="auto"/>
          </w:divBdr>
        </w:div>
        <w:div w:id="1413552328">
          <w:marLeft w:val="0"/>
          <w:marRight w:val="0"/>
          <w:marTop w:val="0"/>
          <w:marBottom w:val="0"/>
          <w:divBdr>
            <w:top w:val="none" w:sz="0" w:space="0" w:color="auto"/>
            <w:left w:val="none" w:sz="0" w:space="0" w:color="auto"/>
            <w:bottom w:val="none" w:sz="0" w:space="0" w:color="auto"/>
            <w:right w:val="none" w:sz="0" w:space="0" w:color="auto"/>
          </w:divBdr>
        </w:div>
        <w:div w:id="1424570408">
          <w:marLeft w:val="0"/>
          <w:marRight w:val="0"/>
          <w:marTop w:val="0"/>
          <w:marBottom w:val="0"/>
          <w:divBdr>
            <w:top w:val="none" w:sz="0" w:space="0" w:color="auto"/>
            <w:left w:val="none" w:sz="0" w:space="0" w:color="auto"/>
            <w:bottom w:val="none" w:sz="0" w:space="0" w:color="auto"/>
            <w:right w:val="none" w:sz="0" w:space="0" w:color="auto"/>
          </w:divBdr>
        </w:div>
        <w:div w:id="1444300946">
          <w:marLeft w:val="0"/>
          <w:marRight w:val="0"/>
          <w:marTop w:val="0"/>
          <w:marBottom w:val="0"/>
          <w:divBdr>
            <w:top w:val="none" w:sz="0" w:space="0" w:color="auto"/>
            <w:left w:val="none" w:sz="0" w:space="0" w:color="auto"/>
            <w:bottom w:val="none" w:sz="0" w:space="0" w:color="auto"/>
            <w:right w:val="none" w:sz="0" w:space="0" w:color="auto"/>
          </w:divBdr>
        </w:div>
        <w:div w:id="1469669139">
          <w:marLeft w:val="0"/>
          <w:marRight w:val="0"/>
          <w:marTop w:val="0"/>
          <w:marBottom w:val="0"/>
          <w:divBdr>
            <w:top w:val="none" w:sz="0" w:space="0" w:color="auto"/>
            <w:left w:val="none" w:sz="0" w:space="0" w:color="auto"/>
            <w:bottom w:val="none" w:sz="0" w:space="0" w:color="auto"/>
            <w:right w:val="none" w:sz="0" w:space="0" w:color="auto"/>
          </w:divBdr>
        </w:div>
        <w:div w:id="1501658522">
          <w:marLeft w:val="0"/>
          <w:marRight w:val="0"/>
          <w:marTop w:val="0"/>
          <w:marBottom w:val="0"/>
          <w:divBdr>
            <w:top w:val="none" w:sz="0" w:space="0" w:color="auto"/>
            <w:left w:val="none" w:sz="0" w:space="0" w:color="auto"/>
            <w:bottom w:val="none" w:sz="0" w:space="0" w:color="auto"/>
            <w:right w:val="none" w:sz="0" w:space="0" w:color="auto"/>
          </w:divBdr>
        </w:div>
        <w:div w:id="1504736914">
          <w:marLeft w:val="0"/>
          <w:marRight w:val="0"/>
          <w:marTop w:val="0"/>
          <w:marBottom w:val="0"/>
          <w:divBdr>
            <w:top w:val="none" w:sz="0" w:space="0" w:color="auto"/>
            <w:left w:val="none" w:sz="0" w:space="0" w:color="auto"/>
            <w:bottom w:val="none" w:sz="0" w:space="0" w:color="auto"/>
            <w:right w:val="none" w:sz="0" w:space="0" w:color="auto"/>
          </w:divBdr>
        </w:div>
        <w:div w:id="1516848421">
          <w:marLeft w:val="0"/>
          <w:marRight w:val="0"/>
          <w:marTop w:val="0"/>
          <w:marBottom w:val="0"/>
          <w:divBdr>
            <w:top w:val="none" w:sz="0" w:space="0" w:color="auto"/>
            <w:left w:val="none" w:sz="0" w:space="0" w:color="auto"/>
            <w:bottom w:val="none" w:sz="0" w:space="0" w:color="auto"/>
            <w:right w:val="none" w:sz="0" w:space="0" w:color="auto"/>
          </w:divBdr>
        </w:div>
        <w:div w:id="1540970039">
          <w:marLeft w:val="0"/>
          <w:marRight w:val="0"/>
          <w:marTop w:val="0"/>
          <w:marBottom w:val="0"/>
          <w:divBdr>
            <w:top w:val="none" w:sz="0" w:space="0" w:color="auto"/>
            <w:left w:val="none" w:sz="0" w:space="0" w:color="auto"/>
            <w:bottom w:val="none" w:sz="0" w:space="0" w:color="auto"/>
            <w:right w:val="none" w:sz="0" w:space="0" w:color="auto"/>
          </w:divBdr>
        </w:div>
        <w:div w:id="1606301822">
          <w:marLeft w:val="0"/>
          <w:marRight w:val="0"/>
          <w:marTop w:val="0"/>
          <w:marBottom w:val="0"/>
          <w:divBdr>
            <w:top w:val="none" w:sz="0" w:space="0" w:color="auto"/>
            <w:left w:val="none" w:sz="0" w:space="0" w:color="auto"/>
            <w:bottom w:val="none" w:sz="0" w:space="0" w:color="auto"/>
            <w:right w:val="none" w:sz="0" w:space="0" w:color="auto"/>
          </w:divBdr>
        </w:div>
        <w:div w:id="1612974371">
          <w:marLeft w:val="0"/>
          <w:marRight w:val="0"/>
          <w:marTop w:val="0"/>
          <w:marBottom w:val="0"/>
          <w:divBdr>
            <w:top w:val="none" w:sz="0" w:space="0" w:color="auto"/>
            <w:left w:val="none" w:sz="0" w:space="0" w:color="auto"/>
            <w:bottom w:val="none" w:sz="0" w:space="0" w:color="auto"/>
            <w:right w:val="none" w:sz="0" w:space="0" w:color="auto"/>
          </w:divBdr>
        </w:div>
        <w:div w:id="1673138841">
          <w:marLeft w:val="0"/>
          <w:marRight w:val="0"/>
          <w:marTop w:val="0"/>
          <w:marBottom w:val="0"/>
          <w:divBdr>
            <w:top w:val="none" w:sz="0" w:space="0" w:color="auto"/>
            <w:left w:val="none" w:sz="0" w:space="0" w:color="auto"/>
            <w:bottom w:val="none" w:sz="0" w:space="0" w:color="auto"/>
            <w:right w:val="none" w:sz="0" w:space="0" w:color="auto"/>
          </w:divBdr>
        </w:div>
        <w:div w:id="1686202683">
          <w:marLeft w:val="0"/>
          <w:marRight w:val="0"/>
          <w:marTop w:val="0"/>
          <w:marBottom w:val="0"/>
          <w:divBdr>
            <w:top w:val="none" w:sz="0" w:space="0" w:color="auto"/>
            <w:left w:val="none" w:sz="0" w:space="0" w:color="auto"/>
            <w:bottom w:val="none" w:sz="0" w:space="0" w:color="auto"/>
            <w:right w:val="none" w:sz="0" w:space="0" w:color="auto"/>
          </w:divBdr>
        </w:div>
        <w:div w:id="1692805403">
          <w:marLeft w:val="0"/>
          <w:marRight w:val="0"/>
          <w:marTop w:val="0"/>
          <w:marBottom w:val="0"/>
          <w:divBdr>
            <w:top w:val="none" w:sz="0" w:space="0" w:color="auto"/>
            <w:left w:val="none" w:sz="0" w:space="0" w:color="auto"/>
            <w:bottom w:val="none" w:sz="0" w:space="0" w:color="auto"/>
            <w:right w:val="none" w:sz="0" w:space="0" w:color="auto"/>
          </w:divBdr>
        </w:div>
        <w:div w:id="1718435169">
          <w:marLeft w:val="0"/>
          <w:marRight w:val="0"/>
          <w:marTop w:val="0"/>
          <w:marBottom w:val="0"/>
          <w:divBdr>
            <w:top w:val="none" w:sz="0" w:space="0" w:color="auto"/>
            <w:left w:val="none" w:sz="0" w:space="0" w:color="auto"/>
            <w:bottom w:val="none" w:sz="0" w:space="0" w:color="auto"/>
            <w:right w:val="none" w:sz="0" w:space="0" w:color="auto"/>
          </w:divBdr>
        </w:div>
        <w:div w:id="1727144565">
          <w:marLeft w:val="0"/>
          <w:marRight w:val="0"/>
          <w:marTop w:val="0"/>
          <w:marBottom w:val="0"/>
          <w:divBdr>
            <w:top w:val="none" w:sz="0" w:space="0" w:color="auto"/>
            <w:left w:val="none" w:sz="0" w:space="0" w:color="auto"/>
            <w:bottom w:val="none" w:sz="0" w:space="0" w:color="auto"/>
            <w:right w:val="none" w:sz="0" w:space="0" w:color="auto"/>
          </w:divBdr>
        </w:div>
        <w:div w:id="1730348512">
          <w:marLeft w:val="0"/>
          <w:marRight w:val="0"/>
          <w:marTop w:val="0"/>
          <w:marBottom w:val="0"/>
          <w:divBdr>
            <w:top w:val="none" w:sz="0" w:space="0" w:color="auto"/>
            <w:left w:val="none" w:sz="0" w:space="0" w:color="auto"/>
            <w:bottom w:val="none" w:sz="0" w:space="0" w:color="auto"/>
            <w:right w:val="none" w:sz="0" w:space="0" w:color="auto"/>
          </w:divBdr>
        </w:div>
        <w:div w:id="1733111847">
          <w:marLeft w:val="0"/>
          <w:marRight w:val="0"/>
          <w:marTop w:val="0"/>
          <w:marBottom w:val="0"/>
          <w:divBdr>
            <w:top w:val="none" w:sz="0" w:space="0" w:color="auto"/>
            <w:left w:val="none" w:sz="0" w:space="0" w:color="auto"/>
            <w:bottom w:val="none" w:sz="0" w:space="0" w:color="auto"/>
            <w:right w:val="none" w:sz="0" w:space="0" w:color="auto"/>
          </w:divBdr>
        </w:div>
        <w:div w:id="1755931084">
          <w:marLeft w:val="0"/>
          <w:marRight w:val="0"/>
          <w:marTop w:val="0"/>
          <w:marBottom w:val="0"/>
          <w:divBdr>
            <w:top w:val="none" w:sz="0" w:space="0" w:color="auto"/>
            <w:left w:val="none" w:sz="0" w:space="0" w:color="auto"/>
            <w:bottom w:val="none" w:sz="0" w:space="0" w:color="auto"/>
            <w:right w:val="none" w:sz="0" w:space="0" w:color="auto"/>
          </w:divBdr>
        </w:div>
        <w:div w:id="1764378347">
          <w:marLeft w:val="0"/>
          <w:marRight w:val="0"/>
          <w:marTop w:val="0"/>
          <w:marBottom w:val="0"/>
          <w:divBdr>
            <w:top w:val="none" w:sz="0" w:space="0" w:color="auto"/>
            <w:left w:val="none" w:sz="0" w:space="0" w:color="auto"/>
            <w:bottom w:val="none" w:sz="0" w:space="0" w:color="auto"/>
            <w:right w:val="none" w:sz="0" w:space="0" w:color="auto"/>
          </w:divBdr>
        </w:div>
        <w:div w:id="1779834276">
          <w:marLeft w:val="0"/>
          <w:marRight w:val="0"/>
          <w:marTop w:val="0"/>
          <w:marBottom w:val="0"/>
          <w:divBdr>
            <w:top w:val="none" w:sz="0" w:space="0" w:color="auto"/>
            <w:left w:val="none" w:sz="0" w:space="0" w:color="auto"/>
            <w:bottom w:val="none" w:sz="0" w:space="0" w:color="auto"/>
            <w:right w:val="none" w:sz="0" w:space="0" w:color="auto"/>
          </w:divBdr>
        </w:div>
        <w:div w:id="1789884915">
          <w:marLeft w:val="0"/>
          <w:marRight w:val="0"/>
          <w:marTop w:val="0"/>
          <w:marBottom w:val="0"/>
          <w:divBdr>
            <w:top w:val="none" w:sz="0" w:space="0" w:color="auto"/>
            <w:left w:val="none" w:sz="0" w:space="0" w:color="auto"/>
            <w:bottom w:val="none" w:sz="0" w:space="0" w:color="auto"/>
            <w:right w:val="none" w:sz="0" w:space="0" w:color="auto"/>
          </w:divBdr>
        </w:div>
        <w:div w:id="1802963112">
          <w:marLeft w:val="0"/>
          <w:marRight w:val="0"/>
          <w:marTop w:val="0"/>
          <w:marBottom w:val="0"/>
          <w:divBdr>
            <w:top w:val="none" w:sz="0" w:space="0" w:color="auto"/>
            <w:left w:val="none" w:sz="0" w:space="0" w:color="auto"/>
            <w:bottom w:val="none" w:sz="0" w:space="0" w:color="auto"/>
            <w:right w:val="none" w:sz="0" w:space="0" w:color="auto"/>
          </w:divBdr>
        </w:div>
        <w:div w:id="1810588861">
          <w:marLeft w:val="0"/>
          <w:marRight w:val="0"/>
          <w:marTop w:val="0"/>
          <w:marBottom w:val="0"/>
          <w:divBdr>
            <w:top w:val="none" w:sz="0" w:space="0" w:color="auto"/>
            <w:left w:val="none" w:sz="0" w:space="0" w:color="auto"/>
            <w:bottom w:val="none" w:sz="0" w:space="0" w:color="auto"/>
            <w:right w:val="none" w:sz="0" w:space="0" w:color="auto"/>
          </w:divBdr>
        </w:div>
        <w:div w:id="1813863686">
          <w:marLeft w:val="0"/>
          <w:marRight w:val="0"/>
          <w:marTop w:val="0"/>
          <w:marBottom w:val="0"/>
          <w:divBdr>
            <w:top w:val="none" w:sz="0" w:space="0" w:color="auto"/>
            <w:left w:val="none" w:sz="0" w:space="0" w:color="auto"/>
            <w:bottom w:val="none" w:sz="0" w:space="0" w:color="auto"/>
            <w:right w:val="none" w:sz="0" w:space="0" w:color="auto"/>
          </w:divBdr>
        </w:div>
        <w:div w:id="1847203943">
          <w:marLeft w:val="0"/>
          <w:marRight w:val="0"/>
          <w:marTop w:val="0"/>
          <w:marBottom w:val="0"/>
          <w:divBdr>
            <w:top w:val="none" w:sz="0" w:space="0" w:color="auto"/>
            <w:left w:val="none" w:sz="0" w:space="0" w:color="auto"/>
            <w:bottom w:val="none" w:sz="0" w:space="0" w:color="auto"/>
            <w:right w:val="none" w:sz="0" w:space="0" w:color="auto"/>
          </w:divBdr>
        </w:div>
        <w:div w:id="1849906205">
          <w:marLeft w:val="0"/>
          <w:marRight w:val="0"/>
          <w:marTop w:val="0"/>
          <w:marBottom w:val="0"/>
          <w:divBdr>
            <w:top w:val="none" w:sz="0" w:space="0" w:color="auto"/>
            <w:left w:val="none" w:sz="0" w:space="0" w:color="auto"/>
            <w:bottom w:val="none" w:sz="0" w:space="0" w:color="auto"/>
            <w:right w:val="none" w:sz="0" w:space="0" w:color="auto"/>
          </w:divBdr>
        </w:div>
        <w:div w:id="1850021685">
          <w:marLeft w:val="0"/>
          <w:marRight w:val="0"/>
          <w:marTop w:val="0"/>
          <w:marBottom w:val="0"/>
          <w:divBdr>
            <w:top w:val="none" w:sz="0" w:space="0" w:color="auto"/>
            <w:left w:val="none" w:sz="0" w:space="0" w:color="auto"/>
            <w:bottom w:val="none" w:sz="0" w:space="0" w:color="auto"/>
            <w:right w:val="none" w:sz="0" w:space="0" w:color="auto"/>
          </w:divBdr>
        </w:div>
        <w:div w:id="1864128235">
          <w:marLeft w:val="0"/>
          <w:marRight w:val="0"/>
          <w:marTop w:val="0"/>
          <w:marBottom w:val="0"/>
          <w:divBdr>
            <w:top w:val="none" w:sz="0" w:space="0" w:color="auto"/>
            <w:left w:val="none" w:sz="0" w:space="0" w:color="auto"/>
            <w:bottom w:val="none" w:sz="0" w:space="0" w:color="auto"/>
            <w:right w:val="none" w:sz="0" w:space="0" w:color="auto"/>
          </w:divBdr>
        </w:div>
        <w:div w:id="1870725734">
          <w:marLeft w:val="0"/>
          <w:marRight w:val="0"/>
          <w:marTop w:val="0"/>
          <w:marBottom w:val="0"/>
          <w:divBdr>
            <w:top w:val="none" w:sz="0" w:space="0" w:color="auto"/>
            <w:left w:val="none" w:sz="0" w:space="0" w:color="auto"/>
            <w:bottom w:val="none" w:sz="0" w:space="0" w:color="auto"/>
            <w:right w:val="none" w:sz="0" w:space="0" w:color="auto"/>
          </w:divBdr>
        </w:div>
        <w:div w:id="1873609698">
          <w:marLeft w:val="0"/>
          <w:marRight w:val="0"/>
          <w:marTop w:val="0"/>
          <w:marBottom w:val="0"/>
          <w:divBdr>
            <w:top w:val="none" w:sz="0" w:space="0" w:color="auto"/>
            <w:left w:val="none" w:sz="0" w:space="0" w:color="auto"/>
            <w:bottom w:val="none" w:sz="0" w:space="0" w:color="auto"/>
            <w:right w:val="none" w:sz="0" w:space="0" w:color="auto"/>
          </w:divBdr>
        </w:div>
        <w:div w:id="1881746187">
          <w:marLeft w:val="0"/>
          <w:marRight w:val="0"/>
          <w:marTop w:val="0"/>
          <w:marBottom w:val="0"/>
          <w:divBdr>
            <w:top w:val="none" w:sz="0" w:space="0" w:color="auto"/>
            <w:left w:val="none" w:sz="0" w:space="0" w:color="auto"/>
            <w:bottom w:val="none" w:sz="0" w:space="0" w:color="auto"/>
            <w:right w:val="none" w:sz="0" w:space="0" w:color="auto"/>
          </w:divBdr>
        </w:div>
        <w:div w:id="1883444922">
          <w:marLeft w:val="0"/>
          <w:marRight w:val="0"/>
          <w:marTop w:val="0"/>
          <w:marBottom w:val="0"/>
          <w:divBdr>
            <w:top w:val="none" w:sz="0" w:space="0" w:color="auto"/>
            <w:left w:val="none" w:sz="0" w:space="0" w:color="auto"/>
            <w:bottom w:val="none" w:sz="0" w:space="0" w:color="auto"/>
            <w:right w:val="none" w:sz="0" w:space="0" w:color="auto"/>
          </w:divBdr>
        </w:div>
        <w:div w:id="1888953209">
          <w:marLeft w:val="0"/>
          <w:marRight w:val="0"/>
          <w:marTop w:val="0"/>
          <w:marBottom w:val="0"/>
          <w:divBdr>
            <w:top w:val="none" w:sz="0" w:space="0" w:color="auto"/>
            <w:left w:val="none" w:sz="0" w:space="0" w:color="auto"/>
            <w:bottom w:val="none" w:sz="0" w:space="0" w:color="auto"/>
            <w:right w:val="none" w:sz="0" w:space="0" w:color="auto"/>
          </w:divBdr>
        </w:div>
        <w:div w:id="1901362957">
          <w:marLeft w:val="0"/>
          <w:marRight w:val="0"/>
          <w:marTop w:val="0"/>
          <w:marBottom w:val="0"/>
          <w:divBdr>
            <w:top w:val="none" w:sz="0" w:space="0" w:color="auto"/>
            <w:left w:val="none" w:sz="0" w:space="0" w:color="auto"/>
            <w:bottom w:val="none" w:sz="0" w:space="0" w:color="auto"/>
            <w:right w:val="none" w:sz="0" w:space="0" w:color="auto"/>
          </w:divBdr>
        </w:div>
        <w:div w:id="1916091020">
          <w:marLeft w:val="0"/>
          <w:marRight w:val="0"/>
          <w:marTop w:val="0"/>
          <w:marBottom w:val="0"/>
          <w:divBdr>
            <w:top w:val="none" w:sz="0" w:space="0" w:color="auto"/>
            <w:left w:val="none" w:sz="0" w:space="0" w:color="auto"/>
            <w:bottom w:val="none" w:sz="0" w:space="0" w:color="auto"/>
            <w:right w:val="none" w:sz="0" w:space="0" w:color="auto"/>
          </w:divBdr>
        </w:div>
        <w:div w:id="1934588215">
          <w:marLeft w:val="0"/>
          <w:marRight w:val="0"/>
          <w:marTop w:val="0"/>
          <w:marBottom w:val="0"/>
          <w:divBdr>
            <w:top w:val="none" w:sz="0" w:space="0" w:color="auto"/>
            <w:left w:val="none" w:sz="0" w:space="0" w:color="auto"/>
            <w:bottom w:val="none" w:sz="0" w:space="0" w:color="auto"/>
            <w:right w:val="none" w:sz="0" w:space="0" w:color="auto"/>
          </w:divBdr>
        </w:div>
        <w:div w:id="1953049695">
          <w:marLeft w:val="0"/>
          <w:marRight w:val="0"/>
          <w:marTop w:val="0"/>
          <w:marBottom w:val="0"/>
          <w:divBdr>
            <w:top w:val="none" w:sz="0" w:space="0" w:color="auto"/>
            <w:left w:val="none" w:sz="0" w:space="0" w:color="auto"/>
            <w:bottom w:val="none" w:sz="0" w:space="0" w:color="auto"/>
            <w:right w:val="none" w:sz="0" w:space="0" w:color="auto"/>
          </w:divBdr>
        </w:div>
        <w:div w:id="1990673734">
          <w:marLeft w:val="0"/>
          <w:marRight w:val="0"/>
          <w:marTop w:val="0"/>
          <w:marBottom w:val="0"/>
          <w:divBdr>
            <w:top w:val="none" w:sz="0" w:space="0" w:color="auto"/>
            <w:left w:val="none" w:sz="0" w:space="0" w:color="auto"/>
            <w:bottom w:val="none" w:sz="0" w:space="0" w:color="auto"/>
            <w:right w:val="none" w:sz="0" w:space="0" w:color="auto"/>
          </w:divBdr>
        </w:div>
        <w:div w:id="1990934902">
          <w:marLeft w:val="0"/>
          <w:marRight w:val="0"/>
          <w:marTop w:val="0"/>
          <w:marBottom w:val="0"/>
          <w:divBdr>
            <w:top w:val="none" w:sz="0" w:space="0" w:color="auto"/>
            <w:left w:val="none" w:sz="0" w:space="0" w:color="auto"/>
            <w:bottom w:val="none" w:sz="0" w:space="0" w:color="auto"/>
            <w:right w:val="none" w:sz="0" w:space="0" w:color="auto"/>
          </w:divBdr>
        </w:div>
        <w:div w:id="2044162370">
          <w:marLeft w:val="0"/>
          <w:marRight w:val="0"/>
          <w:marTop w:val="0"/>
          <w:marBottom w:val="0"/>
          <w:divBdr>
            <w:top w:val="none" w:sz="0" w:space="0" w:color="auto"/>
            <w:left w:val="none" w:sz="0" w:space="0" w:color="auto"/>
            <w:bottom w:val="none" w:sz="0" w:space="0" w:color="auto"/>
            <w:right w:val="none" w:sz="0" w:space="0" w:color="auto"/>
          </w:divBdr>
        </w:div>
        <w:div w:id="2051563989">
          <w:marLeft w:val="0"/>
          <w:marRight w:val="0"/>
          <w:marTop w:val="0"/>
          <w:marBottom w:val="0"/>
          <w:divBdr>
            <w:top w:val="none" w:sz="0" w:space="0" w:color="auto"/>
            <w:left w:val="none" w:sz="0" w:space="0" w:color="auto"/>
            <w:bottom w:val="none" w:sz="0" w:space="0" w:color="auto"/>
            <w:right w:val="none" w:sz="0" w:space="0" w:color="auto"/>
          </w:divBdr>
        </w:div>
        <w:div w:id="2055881688">
          <w:marLeft w:val="0"/>
          <w:marRight w:val="0"/>
          <w:marTop w:val="0"/>
          <w:marBottom w:val="0"/>
          <w:divBdr>
            <w:top w:val="none" w:sz="0" w:space="0" w:color="auto"/>
            <w:left w:val="none" w:sz="0" w:space="0" w:color="auto"/>
            <w:bottom w:val="none" w:sz="0" w:space="0" w:color="auto"/>
            <w:right w:val="none" w:sz="0" w:space="0" w:color="auto"/>
          </w:divBdr>
        </w:div>
        <w:div w:id="2060665773">
          <w:marLeft w:val="0"/>
          <w:marRight w:val="0"/>
          <w:marTop w:val="0"/>
          <w:marBottom w:val="0"/>
          <w:divBdr>
            <w:top w:val="none" w:sz="0" w:space="0" w:color="auto"/>
            <w:left w:val="none" w:sz="0" w:space="0" w:color="auto"/>
            <w:bottom w:val="none" w:sz="0" w:space="0" w:color="auto"/>
            <w:right w:val="none" w:sz="0" w:space="0" w:color="auto"/>
          </w:divBdr>
        </w:div>
        <w:div w:id="2091080554">
          <w:marLeft w:val="0"/>
          <w:marRight w:val="0"/>
          <w:marTop w:val="0"/>
          <w:marBottom w:val="0"/>
          <w:divBdr>
            <w:top w:val="none" w:sz="0" w:space="0" w:color="auto"/>
            <w:left w:val="none" w:sz="0" w:space="0" w:color="auto"/>
            <w:bottom w:val="none" w:sz="0" w:space="0" w:color="auto"/>
            <w:right w:val="none" w:sz="0" w:space="0" w:color="auto"/>
          </w:divBdr>
        </w:div>
        <w:div w:id="2111310163">
          <w:marLeft w:val="0"/>
          <w:marRight w:val="0"/>
          <w:marTop w:val="0"/>
          <w:marBottom w:val="0"/>
          <w:divBdr>
            <w:top w:val="none" w:sz="0" w:space="0" w:color="auto"/>
            <w:left w:val="none" w:sz="0" w:space="0" w:color="auto"/>
            <w:bottom w:val="none" w:sz="0" w:space="0" w:color="auto"/>
            <w:right w:val="none" w:sz="0" w:space="0" w:color="auto"/>
          </w:divBdr>
        </w:div>
        <w:div w:id="2112160147">
          <w:marLeft w:val="0"/>
          <w:marRight w:val="0"/>
          <w:marTop w:val="0"/>
          <w:marBottom w:val="0"/>
          <w:divBdr>
            <w:top w:val="none" w:sz="0" w:space="0" w:color="auto"/>
            <w:left w:val="none" w:sz="0" w:space="0" w:color="auto"/>
            <w:bottom w:val="none" w:sz="0" w:space="0" w:color="auto"/>
            <w:right w:val="none" w:sz="0" w:space="0" w:color="auto"/>
          </w:divBdr>
        </w:div>
        <w:div w:id="2133747227">
          <w:marLeft w:val="0"/>
          <w:marRight w:val="0"/>
          <w:marTop w:val="0"/>
          <w:marBottom w:val="0"/>
          <w:divBdr>
            <w:top w:val="none" w:sz="0" w:space="0" w:color="auto"/>
            <w:left w:val="none" w:sz="0" w:space="0" w:color="auto"/>
            <w:bottom w:val="none" w:sz="0" w:space="0" w:color="auto"/>
            <w:right w:val="none" w:sz="0" w:space="0" w:color="auto"/>
          </w:divBdr>
        </w:div>
      </w:divsChild>
    </w:div>
    <w:div w:id="1864780790">
      <w:bodyDiv w:val="1"/>
      <w:marLeft w:val="0"/>
      <w:marRight w:val="0"/>
      <w:marTop w:val="0"/>
      <w:marBottom w:val="0"/>
      <w:divBdr>
        <w:top w:val="none" w:sz="0" w:space="0" w:color="auto"/>
        <w:left w:val="none" w:sz="0" w:space="0" w:color="auto"/>
        <w:bottom w:val="none" w:sz="0" w:space="0" w:color="auto"/>
        <w:right w:val="none" w:sz="0" w:space="0" w:color="auto"/>
      </w:divBdr>
    </w:div>
    <w:div w:id="1872766398">
      <w:bodyDiv w:val="1"/>
      <w:marLeft w:val="0"/>
      <w:marRight w:val="0"/>
      <w:marTop w:val="0"/>
      <w:marBottom w:val="0"/>
      <w:divBdr>
        <w:top w:val="none" w:sz="0" w:space="0" w:color="auto"/>
        <w:left w:val="none" w:sz="0" w:space="0" w:color="auto"/>
        <w:bottom w:val="none" w:sz="0" w:space="0" w:color="auto"/>
        <w:right w:val="none" w:sz="0" w:space="0" w:color="auto"/>
      </w:divBdr>
    </w:div>
    <w:div w:id="1892841289">
      <w:bodyDiv w:val="1"/>
      <w:marLeft w:val="0"/>
      <w:marRight w:val="0"/>
      <w:marTop w:val="0"/>
      <w:marBottom w:val="0"/>
      <w:divBdr>
        <w:top w:val="none" w:sz="0" w:space="0" w:color="auto"/>
        <w:left w:val="none" w:sz="0" w:space="0" w:color="auto"/>
        <w:bottom w:val="none" w:sz="0" w:space="0" w:color="auto"/>
        <w:right w:val="none" w:sz="0" w:space="0" w:color="auto"/>
      </w:divBdr>
    </w:div>
    <w:div w:id="1898465766">
      <w:bodyDiv w:val="1"/>
      <w:marLeft w:val="0"/>
      <w:marRight w:val="0"/>
      <w:marTop w:val="0"/>
      <w:marBottom w:val="0"/>
      <w:divBdr>
        <w:top w:val="none" w:sz="0" w:space="0" w:color="auto"/>
        <w:left w:val="none" w:sz="0" w:space="0" w:color="auto"/>
        <w:bottom w:val="none" w:sz="0" w:space="0" w:color="auto"/>
        <w:right w:val="none" w:sz="0" w:space="0" w:color="auto"/>
      </w:divBdr>
    </w:div>
    <w:div w:id="1924989677">
      <w:bodyDiv w:val="1"/>
      <w:marLeft w:val="0"/>
      <w:marRight w:val="0"/>
      <w:marTop w:val="0"/>
      <w:marBottom w:val="0"/>
      <w:divBdr>
        <w:top w:val="none" w:sz="0" w:space="0" w:color="auto"/>
        <w:left w:val="none" w:sz="0" w:space="0" w:color="auto"/>
        <w:bottom w:val="none" w:sz="0" w:space="0" w:color="auto"/>
        <w:right w:val="none" w:sz="0" w:space="0" w:color="auto"/>
      </w:divBdr>
    </w:div>
    <w:div w:id="1930961275">
      <w:bodyDiv w:val="1"/>
      <w:marLeft w:val="0"/>
      <w:marRight w:val="0"/>
      <w:marTop w:val="0"/>
      <w:marBottom w:val="0"/>
      <w:divBdr>
        <w:top w:val="none" w:sz="0" w:space="0" w:color="auto"/>
        <w:left w:val="none" w:sz="0" w:space="0" w:color="auto"/>
        <w:bottom w:val="none" w:sz="0" w:space="0" w:color="auto"/>
        <w:right w:val="none" w:sz="0" w:space="0" w:color="auto"/>
      </w:divBdr>
      <w:divsChild>
        <w:div w:id="337538444">
          <w:marLeft w:val="0"/>
          <w:marRight w:val="0"/>
          <w:marTop w:val="0"/>
          <w:marBottom w:val="0"/>
          <w:divBdr>
            <w:top w:val="none" w:sz="0" w:space="0" w:color="auto"/>
            <w:left w:val="none" w:sz="0" w:space="0" w:color="auto"/>
            <w:bottom w:val="none" w:sz="0" w:space="0" w:color="auto"/>
            <w:right w:val="none" w:sz="0" w:space="0" w:color="auto"/>
          </w:divBdr>
          <w:divsChild>
            <w:div w:id="1691564086">
              <w:marLeft w:val="0"/>
              <w:marRight w:val="0"/>
              <w:marTop w:val="0"/>
              <w:marBottom w:val="0"/>
              <w:divBdr>
                <w:top w:val="none" w:sz="0" w:space="0" w:color="auto"/>
                <w:left w:val="none" w:sz="0" w:space="0" w:color="auto"/>
                <w:bottom w:val="none" w:sz="0" w:space="0" w:color="auto"/>
                <w:right w:val="none" w:sz="0" w:space="0" w:color="auto"/>
              </w:divBdr>
            </w:div>
          </w:divsChild>
        </w:div>
        <w:div w:id="467477235">
          <w:marLeft w:val="0"/>
          <w:marRight w:val="0"/>
          <w:marTop w:val="0"/>
          <w:marBottom w:val="0"/>
          <w:divBdr>
            <w:top w:val="none" w:sz="0" w:space="0" w:color="auto"/>
            <w:left w:val="none" w:sz="0" w:space="0" w:color="auto"/>
            <w:bottom w:val="none" w:sz="0" w:space="0" w:color="auto"/>
            <w:right w:val="none" w:sz="0" w:space="0" w:color="auto"/>
          </w:divBdr>
          <w:divsChild>
            <w:div w:id="315307086">
              <w:marLeft w:val="0"/>
              <w:marRight w:val="0"/>
              <w:marTop w:val="0"/>
              <w:marBottom w:val="0"/>
              <w:divBdr>
                <w:top w:val="none" w:sz="0" w:space="0" w:color="auto"/>
                <w:left w:val="none" w:sz="0" w:space="0" w:color="auto"/>
                <w:bottom w:val="none" w:sz="0" w:space="0" w:color="auto"/>
                <w:right w:val="none" w:sz="0" w:space="0" w:color="auto"/>
              </w:divBdr>
            </w:div>
          </w:divsChild>
        </w:div>
        <w:div w:id="482505818">
          <w:marLeft w:val="0"/>
          <w:marRight w:val="0"/>
          <w:marTop w:val="0"/>
          <w:marBottom w:val="0"/>
          <w:divBdr>
            <w:top w:val="none" w:sz="0" w:space="0" w:color="auto"/>
            <w:left w:val="none" w:sz="0" w:space="0" w:color="auto"/>
            <w:bottom w:val="none" w:sz="0" w:space="0" w:color="auto"/>
            <w:right w:val="none" w:sz="0" w:space="0" w:color="auto"/>
          </w:divBdr>
          <w:divsChild>
            <w:div w:id="1321496511">
              <w:marLeft w:val="0"/>
              <w:marRight w:val="0"/>
              <w:marTop w:val="0"/>
              <w:marBottom w:val="0"/>
              <w:divBdr>
                <w:top w:val="none" w:sz="0" w:space="0" w:color="auto"/>
                <w:left w:val="none" w:sz="0" w:space="0" w:color="auto"/>
                <w:bottom w:val="none" w:sz="0" w:space="0" w:color="auto"/>
                <w:right w:val="none" w:sz="0" w:space="0" w:color="auto"/>
              </w:divBdr>
            </w:div>
          </w:divsChild>
        </w:div>
        <w:div w:id="485442304">
          <w:marLeft w:val="0"/>
          <w:marRight w:val="0"/>
          <w:marTop w:val="0"/>
          <w:marBottom w:val="0"/>
          <w:divBdr>
            <w:top w:val="none" w:sz="0" w:space="0" w:color="auto"/>
            <w:left w:val="none" w:sz="0" w:space="0" w:color="auto"/>
            <w:bottom w:val="none" w:sz="0" w:space="0" w:color="auto"/>
            <w:right w:val="none" w:sz="0" w:space="0" w:color="auto"/>
          </w:divBdr>
          <w:divsChild>
            <w:div w:id="1587953889">
              <w:marLeft w:val="0"/>
              <w:marRight w:val="0"/>
              <w:marTop w:val="0"/>
              <w:marBottom w:val="0"/>
              <w:divBdr>
                <w:top w:val="none" w:sz="0" w:space="0" w:color="auto"/>
                <w:left w:val="none" w:sz="0" w:space="0" w:color="auto"/>
                <w:bottom w:val="none" w:sz="0" w:space="0" w:color="auto"/>
                <w:right w:val="none" w:sz="0" w:space="0" w:color="auto"/>
              </w:divBdr>
            </w:div>
          </w:divsChild>
        </w:div>
        <w:div w:id="722675127">
          <w:marLeft w:val="0"/>
          <w:marRight w:val="0"/>
          <w:marTop w:val="0"/>
          <w:marBottom w:val="0"/>
          <w:divBdr>
            <w:top w:val="none" w:sz="0" w:space="0" w:color="auto"/>
            <w:left w:val="none" w:sz="0" w:space="0" w:color="auto"/>
            <w:bottom w:val="none" w:sz="0" w:space="0" w:color="auto"/>
            <w:right w:val="none" w:sz="0" w:space="0" w:color="auto"/>
          </w:divBdr>
          <w:divsChild>
            <w:div w:id="36854544">
              <w:marLeft w:val="0"/>
              <w:marRight w:val="0"/>
              <w:marTop w:val="0"/>
              <w:marBottom w:val="0"/>
              <w:divBdr>
                <w:top w:val="none" w:sz="0" w:space="0" w:color="auto"/>
                <w:left w:val="none" w:sz="0" w:space="0" w:color="auto"/>
                <w:bottom w:val="none" w:sz="0" w:space="0" w:color="auto"/>
                <w:right w:val="none" w:sz="0" w:space="0" w:color="auto"/>
              </w:divBdr>
            </w:div>
          </w:divsChild>
        </w:div>
        <w:div w:id="754716182">
          <w:marLeft w:val="0"/>
          <w:marRight w:val="0"/>
          <w:marTop w:val="0"/>
          <w:marBottom w:val="0"/>
          <w:divBdr>
            <w:top w:val="none" w:sz="0" w:space="0" w:color="auto"/>
            <w:left w:val="none" w:sz="0" w:space="0" w:color="auto"/>
            <w:bottom w:val="none" w:sz="0" w:space="0" w:color="auto"/>
            <w:right w:val="none" w:sz="0" w:space="0" w:color="auto"/>
          </w:divBdr>
          <w:divsChild>
            <w:div w:id="1641155479">
              <w:marLeft w:val="0"/>
              <w:marRight w:val="0"/>
              <w:marTop w:val="0"/>
              <w:marBottom w:val="0"/>
              <w:divBdr>
                <w:top w:val="none" w:sz="0" w:space="0" w:color="auto"/>
                <w:left w:val="none" w:sz="0" w:space="0" w:color="auto"/>
                <w:bottom w:val="none" w:sz="0" w:space="0" w:color="auto"/>
                <w:right w:val="none" w:sz="0" w:space="0" w:color="auto"/>
              </w:divBdr>
            </w:div>
          </w:divsChild>
        </w:div>
        <w:div w:id="1062682090">
          <w:marLeft w:val="0"/>
          <w:marRight w:val="0"/>
          <w:marTop w:val="0"/>
          <w:marBottom w:val="0"/>
          <w:divBdr>
            <w:top w:val="none" w:sz="0" w:space="0" w:color="auto"/>
            <w:left w:val="none" w:sz="0" w:space="0" w:color="auto"/>
            <w:bottom w:val="none" w:sz="0" w:space="0" w:color="auto"/>
            <w:right w:val="none" w:sz="0" w:space="0" w:color="auto"/>
          </w:divBdr>
          <w:divsChild>
            <w:div w:id="1680280151">
              <w:marLeft w:val="0"/>
              <w:marRight w:val="0"/>
              <w:marTop w:val="0"/>
              <w:marBottom w:val="0"/>
              <w:divBdr>
                <w:top w:val="none" w:sz="0" w:space="0" w:color="auto"/>
                <w:left w:val="none" w:sz="0" w:space="0" w:color="auto"/>
                <w:bottom w:val="none" w:sz="0" w:space="0" w:color="auto"/>
                <w:right w:val="none" w:sz="0" w:space="0" w:color="auto"/>
              </w:divBdr>
            </w:div>
          </w:divsChild>
        </w:div>
        <w:div w:id="1234898006">
          <w:marLeft w:val="0"/>
          <w:marRight w:val="0"/>
          <w:marTop w:val="0"/>
          <w:marBottom w:val="0"/>
          <w:divBdr>
            <w:top w:val="none" w:sz="0" w:space="0" w:color="auto"/>
            <w:left w:val="none" w:sz="0" w:space="0" w:color="auto"/>
            <w:bottom w:val="none" w:sz="0" w:space="0" w:color="auto"/>
            <w:right w:val="none" w:sz="0" w:space="0" w:color="auto"/>
          </w:divBdr>
          <w:divsChild>
            <w:div w:id="104009290">
              <w:marLeft w:val="0"/>
              <w:marRight w:val="0"/>
              <w:marTop w:val="0"/>
              <w:marBottom w:val="0"/>
              <w:divBdr>
                <w:top w:val="none" w:sz="0" w:space="0" w:color="auto"/>
                <w:left w:val="none" w:sz="0" w:space="0" w:color="auto"/>
                <w:bottom w:val="none" w:sz="0" w:space="0" w:color="auto"/>
                <w:right w:val="none" w:sz="0" w:space="0" w:color="auto"/>
              </w:divBdr>
            </w:div>
          </w:divsChild>
        </w:div>
        <w:div w:id="1322077168">
          <w:marLeft w:val="0"/>
          <w:marRight w:val="0"/>
          <w:marTop w:val="0"/>
          <w:marBottom w:val="0"/>
          <w:divBdr>
            <w:top w:val="none" w:sz="0" w:space="0" w:color="auto"/>
            <w:left w:val="none" w:sz="0" w:space="0" w:color="auto"/>
            <w:bottom w:val="none" w:sz="0" w:space="0" w:color="auto"/>
            <w:right w:val="none" w:sz="0" w:space="0" w:color="auto"/>
          </w:divBdr>
          <w:divsChild>
            <w:div w:id="1201670443">
              <w:marLeft w:val="0"/>
              <w:marRight w:val="0"/>
              <w:marTop w:val="0"/>
              <w:marBottom w:val="0"/>
              <w:divBdr>
                <w:top w:val="none" w:sz="0" w:space="0" w:color="auto"/>
                <w:left w:val="none" w:sz="0" w:space="0" w:color="auto"/>
                <w:bottom w:val="none" w:sz="0" w:space="0" w:color="auto"/>
                <w:right w:val="none" w:sz="0" w:space="0" w:color="auto"/>
              </w:divBdr>
            </w:div>
          </w:divsChild>
        </w:div>
        <w:div w:id="1431780660">
          <w:marLeft w:val="0"/>
          <w:marRight w:val="0"/>
          <w:marTop w:val="0"/>
          <w:marBottom w:val="0"/>
          <w:divBdr>
            <w:top w:val="none" w:sz="0" w:space="0" w:color="auto"/>
            <w:left w:val="none" w:sz="0" w:space="0" w:color="auto"/>
            <w:bottom w:val="none" w:sz="0" w:space="0" w:color="auto"/>
            <w:right w:val="none" w:sz="0" w:space="0" w:color="auto"/>
          </w:divBdr>
          <w:divsChild>
            <w:div w:id="798257949">
              <w:marLeft w:val="0"/>
              <w:marRight w:val="0"/>
              <w:marTop w:val="0"/>
              <w:marBottom w:val="0"/>
              <w:divBdr>
                <w:top w:val="none" w:sz="0" w:space="0" w:color="auto"/>
                <w:left w:val="none" w:sz="0" w:space="0" w:color="auto"/>
                <w:bottom w:val="none" w:sz="0" w:space="0" w:color="auto"/>
                <w:right w:val="none" w:sz="0" w:space="0" w:color="auto"/>
              </w:divBdr>
            </w:div>
          </w:divsChild>
        </w:div>
        <w:div w:id="1655134901">
          <w:marLeft w:val="0"/>
          <w:marRight w:val="0"/>
          <w:marTop w:val="0"/>
          <w:marBottom w:val="0"/>
          <w:divBdr>
            <w:top w:val="none" w:sz="0" w:space="0" w:color="auto"/>
            <w:left w:val="none" w:sz="0" w:space="0" w:color="auto"/>
            <w:bottom w:val="none" w:sz="0" w:space="0" w:color="auto"/>
            <w:right w:val="none" w:sz="0" w:space="0" w:color="auto"/>
          </w:divBdr>
          <w:divsChild>
            <w:div w:id="1635207906">
              <w:marLeft w:val="0"/>
              <w:marRight w:val="0"/>
              <w:marTop w:val="0"/>
              <w:marBottom w:val="0"/>
              <w:divBdr>
                <w:top w:val="none" w:sz="0" w:space="0" w:color="auto"/>
                <w:left w:val="none" w:sz="0" w:space="0" w:color="auto"/>
                <w:bottom w:val="none" w:sz="0" w:space="0" w:color="auto"/>
                <w:right w:val="none" w:sz="0" w:space="0" w:color="auto"/>
              </w:divBdr>
            </w:div>
          </w:divsChild>
        </w:div>
        <w:div w:id="1678533826">
          <w:marLeft w:val="0"/>
          <w:marRight w:val="0"/>
          <w:marTop w:val="0"/>
          <w:marBottom w:val="0"/>
          <w:divBdr>
            <w:top w:val="none" w:sz="0" w:space="0" w:color="auto"/>
            <w:left w:val="none" w:sz="0" w:space="0" w:color="auto"/>
            <w:bottom w:val="none" w:sz="0" w:space="0" w:color="auto"/>
            <w:right w:val="none" w:sz="0" w:space="0" w:color="auto"/>
          </w:divBdr>
          <w:divsChild>
            <w:div w:id="1277369038">
              <w:marLeft w:val="0"/>
              <w:marRight w:val="0"/>
              <w:marTop w:val="0"/>
              <w:marBottom w:val="0"/>
              <w:divBdr>
                <w:top w:val="none" w:sz="0" w:space="0" w:color="auto"/>
                <w:left w:val="none" w:sz="0" w:space="0" w:color="auto"/>
                <w:bottom w:val="none" w:sz="0" w:space="0" w:color="auto"/>
                <w:right w:val="none" w:sz="0" w:space="0" w:color="auto"/>
              </w:divBdr>
            </w:div>
          </w:divsChild>
        </w:div>
        <w:div w:id="1795710942">
          <w:marLeft w:val="0"/>
          <w:marRight w:val="0"/>
          <w:marTop w:val="0"/>
          <w:marBottom w:val="0"/>
          <w:divBdr>
            <w:top w:val="none" w:sz="0" w:space="0" w:color="auto"/>
            <w:left w:val="none" w:sz="0" w:space="0" w:color="auto"/>
            <w:bottom w:val="none" w:sz="0" w:space="0" w:color="auto"/>
            <w:right w:val="none" w:sz="0" w:space="0" w:color="auto"/>
          </w:divBdr>
          <w:divsChild>
            <w:div w:id="1392578390">
              <w:marLeft w:val="0"/>
              <w:marRight w:val="0"/>
              <w:marTop w:val="0"/>
              <w:marBottom w:val="0"/>
              <w:divBdr>
                <w:top w:val="none" w:sz="0" w:space="0" w:color="auto"/>
                <w:left w:val="none" w:sz="0" w:space="0" w:color="auto"/>
                <w:bottom w:val="none" w:sz="0" w:space="0" w:color="auto"/>
                <w:right w:val="none" w:sz="0" w:space="0" w:color="auto"/>
              </w:divBdr>
            </w:div>
          </w:divsChild>
        </w:div>
        <w:div w:id="2004501563">
          <w:marLeft w:val="0"/>
          <w:marRight w:val="0"/>
          <w:marTop w:val="0"/>
          <w:marBottom w:val="0"/>
          <w:divBdr>
            <w:top w:val="none" w:sz="0" w:space="0" w:color="auto"/>
            <w:left w:val="none" w:sz="0" w:space="0" w:color="auto"/>
            <w:bottom w:val="none" w:sz="0" w:space="0" w:color="auto"/>
            <w:right w:val="none" w:sz="0" w:space="0" w:color="auto"/>
          </w:divBdr>
          <w:divsChild>
            <w:div w:id="1578592410">
              <w:marLeft w:val="0"/>
              <w:marRight w:val="0"/>
              <w:marTop w:val="0"/>
              <w:marBottom w:val="0"/>
              <w:divBdr>
                <w:top w:val="none" w:sz="0" w:space="0" w:color="auto"/>
                <w:left w:val="none" w:sz="0" w:space="0" w:color="auto"/>
                <w:bottom w:val="none" w:sz="0" w:space="0" w:color="auto"/>
                <w:right w:val="none" w:sz="0" w:space="0" w:color="auto"/>
              </w:divBdr>
            </w:div>
          </w:divsChild>
        </w:div>
        <w:div w:id="2108308867">
          <w:marLeft w:val="0"/>
          <w:marRight w:val="0"/>
          <w:marTop w:val="0"/>
          <w:marBottom w:val="0"/>
          <w:divBdr>
            <w:top w:val="none" w:sz="0" w:space="0" w:color="auto"/>
            <w:left w:val="none" w:sz="0" w:space="0" w:color="auto"/>
            <w:bottom w:val="none" w:sz="0" w:space="0" w:color="auto"/>
            <w:right w:val="none" w:sz="0" w:space="0" w:color="auto"/>
          </w:divBdr>
          <w:divsChild>
            <w:div w:id="133615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98997">
      <w:bodyDiv w:val="1"/>
      <w:marLeft w:val="0"/>
      <w:marRight w:val="0"/>
      <w:marTop w:val="0"/>
      <w:marBottom w:val="0"/>
      <w:divBdr>
        <w:top w:val="none" w:sz="0" w:space="0" w:color="auto"/>
        <w:left w:val="none" w:sz="0" w:space="0" w:color="auto"/>
        <w:bottom w:val="none" w:sz="0" w:space="0" w:color="auto"/>
        <w:right w:val="none" w:sz="0" w:space="0" w:color="auto"/>
      </w:divBdr>
    </w:div>
    <w:div w:id="1983004159">
      <w:bodyDiv w:val="1"/>
      <w:marLeft w:val="0"/>
      <w:marRight w:val="0"/>
      <w:marTop w:val="0"/>
      <w:marBottom w:val="0"/>
      <w:divBdr>
        <w:top w:val="none" w:sz="0" w:space="0" w:color="auto"/>
        <w:left w:val="none" w:sz="0" w:space="0" w:color="auto"/>
        <w:bottom w:val="none" w:sz="0" w:space="0" w:color="auto"/>
        <w:right w:val="none" w:sz="0" w:space="0" w:color="auto"/>
      </w:divBdr>
    </w:div>
    <w:div w:id="1986397244">
      <w:bodyDiv w:val="1"/>
      <w:marLeft w:val="0"/>
      <w:marRight w:val="0"/>
      <w:marTop w:val="0"/>
      <w:marBottom w:val="0"/>
      <w:divBdr>
        <w:top w:val="none" w:sz="0" w:space="0" w:color="auto"/>
        <w:left w:val="none" w:sz="0" w:space="0" w:color="auto"/>
        <w:bottom w:val="none" w:sz="0" w:space="0" w:color="auto"/>
        <w:right w:val="none" w:sz="0" w:space="0" w:color="auto"/>
      </w:divBdr>
    </w:div>
    <w:div w:id="1989439186">
      <w:bodyDiv w:val="1"/>
      <w:marLeft w:val="0"/>
      <w:marRight w:val="0"/>
      <w:marTop w:val="0"/>
      <w:marBottom w:val="0"/>
      <w:divBdr>
        <w:top w:val="none" w:sz="0" w:space="0" w:color="auto"/>
        <w:left w:val="none" w:sz="0" w:space="0" w:color="auto"/>
        <w:bottom w:val="none" w:sz="0" w:space="0" w:color="auto"/>
        <w:right w:val="none" w:sz="0" w:space="0" w:color="auto"/>
      </w:divBdr>
    </w:div>
    <w:div w:id="2014411556">
      <w:bodyDiv w:val="1"/>
      <w:marLeft w:val="0"/>
      <w:marRight w:val="0"/>
      <w:marTop w:val="0"/>
      <w:marBottom w:val="0"/>
      <w:divBdr>
        <w:top w:val="none" w:sz="0" w:space="0" w:color="auto"/>
        <w:left w:val="none" w:sz="0" w:space="0" w:color="auto"/>
        <w:bottom w:val="none" w:sz="0" w:space="0" w:color="auto"/>
        <w:right w:val="none" w:sz="0" w:space="0" w:color="auto"/>
      </w:divBdr>
    </w:div>
    <w:div w:id="2079327223">
      <w:bodyDiv w:val="1"/>
      <w:marLeft w:val="0"/>
      <w:marRight w:val="0"/>
      <w:marTop w:val="0"/>
      <w:marBottom w:val="0"/>
      <w:divBdr>
        <w:top w:val="none" w:sz="0" w:space="0" w:color="auto"/>
        <w:left w:val="none" w:sz="0" w:space="0" w:color="auto"/>
        <w:bottom w:val="none" w:sz="0" w:space="0" w:color="auto"/>
        <w:right w:val="none" w:sz="0" w:space="0" w:color="auto"/>
      </w:divBdr>
    </w:div>
    <w:div w:id="2099711894">
      <w:bodyDiv w:val="1"/>
      <w:marLeft w:val="0"/>
      <w:marRight w:val="0"/>
      <w:marTop w:val="0"/>
      <w:marBottom w:val="0"/>
      <w:divBdr>
        <w:top w:val="none" w:sz="0" w:space="0" w:color="auto"/>
        <w:left w:val="none" w:sz="0" w:space="0" w:color="auto"/>
        <w:bottom w:val="none" w:sz="0" w:space="0" w:color="auto"/>
        <w:right w:val="none" w:sz="0" w:space="0" w:color="auto"/>
      </w:divBdr>
    </w:div>
    <w:div w:id="2102024392">
      <w:bodyDiv w:val="1"/>
      <w:marLeft w:val="0"/>
      <w:marRight w:val="0"/>
      <w:marTop w:val="0"/>
      <w:marBottom w:val="0"/>
      <w:divBdr>
        <w:top w:val="none" w:sz="0" w:space="0" w:color="auto"/>
        <w:left w:val="none" w:sz="0" w:space="0" w:color="auto"/>
        <w:bottom w:val="none" w:sz="0" w:space="0" w:color="auto"/>
        <w:right w:val="none" w:sz="0" w:space="0" w:color="auto"/>
      </w:divBdr>
      <w:divsChild>
        <w:div w:id="54789948">
          <w:marLeft w:val="0"/>
          <w:marRight w:val="0"/>
          <w:marTop w:val="0"/>
          <w:marBottom w:val="0"/>
          <w:divBdr>
            <w:top w:val="none" w:sz="0" w:space="0" w:color="auto"/>
            <w:left w:val="none" w:sz="0" w:space="0" w:color="auto"/>
            <w:bottom w:val="none" w:sz="0" w:space="0" w:color="auto"/>
            <w:right w:val="none" w:sz="0" w:space="0" w:color="auto"/>
          </w:divBdr>
        </w:div>
        <w:div w:id="166483293">
          <w:marLeft w:val="0"/>
          <w:marRight w:val="0"/>
          <w:marTop w:val="0"/>
          <w:marBottom w:val="0"/>
          <w:divBdr>
            <w:top w:val="none" w:sz="0" w:space="0" w:color="auto"/>
            <w:left w:val="none" w:sz="0" w:space="0" w:color="auto"/>
            <w:bottom w:val="none" w:sz="0" w:space="0" w:color="auto"/>
            <w:right w:val="none" w:sz="0" w:space="0" w:color="auto"/>
          </w:divBdr>
        </w:div>
        <w:div w:id="211815204">
          <w:marLeft w:val="0"/>
          <w:marRight w:val="0"/>
          <w:marTop w:val="0"/>
          <w:marBottom w:val="0"/>
          <w:divBdr>
            <w:top w:val="none" w:sz="0" w:space="0" w:color="auto"/>
            <w:left w:val="none" w:sz="0" w:space="0" w:color="auto"/>
            <w:bottom w:val="none" w:sz="0" w:space="0" w:color="auto"/>
            <w:right w:val="none" w:sz="0" w:space="0" w:color="auto"/>
          </w:divBdr>
        </w:div>
        <w:div w:id="258174362">
          <w:marLeft w:val="0"/>
          <w:marRight w:val="0"/>
          <w:marTop w:val="0"/>
          <w:marBottom w:val="0"/>
          <w:divBdr>
            <w:top w:val="none" w:sz="0" w:space="0" w:color="auto"/>
            <w:left w:val="none" w:sz="0" w:space="0" w:color="auto"/>
            <w:bottom w:val="none" w:sz="0" w:space="0" w:color="auto"/>
            <w:right w:val="none" w:sz="0" w:space="0" w:color="auto"/>
          </w:divBdr>
        </w:div>
        <w:div w:id="329021130">
          <w:marLeft w:val="0"/>
          <w:marRight w:val="0"/>
          <w:marTop w:val="0"/>
          <w:marBottom w:val="0"/>
          <w:divBdr>
            <w:top w:val="none" w:sz="0" w:space="0" w:color="auto"/>
            <w:left w:val="none" w:sz="0" w:space="0" w:color="auto"/>
            <w:bottom w:val="none" w:sz="0" w:space="0" w:color="auto"/>
            <w:right w:val="none" w:sz="0" w:space="0" w:color="auto"/>
          </w:divBdr>
        </w:div>
        <w:div w:id="368922784">
          <w:marLeft w:val="0"/>
          <w:marRight w:val="0"/>
          <w:marTop w:val="0"/>
          <w:marBottom w:val="0"/>
          <w:divBdr>
            <w:top w:val="none" w:sz="0" w:space="0" w:color="auto"/>
            <w:left w:val="none" w:sz="0" w:space="0" w:color="auto"/>
            <w:bottom w:val="none" w:sz="0" w:space="0" w:color="auto"/>
            <w:right w:val="none" w:sz="0" w:space="0" w:color="auto"/>
          </w:divBdr>
        </w:div>
        <w:div w:id="371275523">
          <w:marLeft w:val="0"/>
          <w:marRight w:val="0"/>
          <w:marTop w:val="0"/>
          <w:marBottom w:val="0"/>
          <w:divBdr>
            <w:top w:val="none" w:sz="0" w:space="0" w:color="auto"/>
            <w:left w:val="none" w:sz="0" w:space="0" w:color="auto"/>
            <w:bottom w:val="none" w:sz="0" w:space="0" w:color="auto"/>
            <w:right w:val="none" w:sz="0" w:space="0" w:color="auto"/>
          </w:divBdr>
        </w:div>
        <w:div w:id="555047305">
          <w:marLeft w:val="0"/>
          <w:marRight w:val="0"/>
          <w:marTop w:val="0"/>
          <w:marBottom w:val="0"/>
          <w:divBdr>
            <w:top w:val="none" w:sz="0" w:space="0" w:color="auto"/>
            <w:left w:val="none" w:sz="0" w:space="0" w:color="auto"/>
            <w:bottom w:val="none" w:sz="0" w:space="0" w:color="auto"/>
            <w:right w:val="none" w:sz="0" w:space="0" w:color="auto"/>
          </w:divBdr>
        </w:div>
        <w:div w:id="1044794926">
          <w:marLeft w:val="0"/>
          <w:marRight w:val="0"/>
          <w:marTop w:val="0"/>
          <w:marBottom w:val="0"/>
          <w:divBdr>
            <w:top w:val="none" w:sz="0" w:space="0" w:color="auto"/>
            <w:left w:val="none" w:sz="0" w:space="0" w:color="auto"/>
            <w:bottom w:val="none" w:sz="0" w:space="0" w:color="auto"/>
            <w:right w:val="none" w:sz="0" w:space="0" w:color="auto"/>
          </w:divBdr>
        </w:div>
        <w:div w:id="1056665180">
          <w:marLeft w:val="0"/>
          <w:marRight w:val="0"/>
          <w:marTop w:val="0"/>
          <w:marBottom w:val="0"/>
          <w:divBdr>
            <w:top w:val="none" w:sz="0" w:space="0" w:color="auto"/>
            <w:left w:val="none" w:sz="0" w:space="0" w:color="auto"/>
            <w:bottom w:val="none" w:sz="0" w:space="0" w:color="auto"/>
            <w:right w:val="none" w:sz="0" w:space="0" w:color="auto"/>
          </w:divBdr>
        </w:div>
        <w:div w:id="1261642104">
          <w:marLeft w:val="0"/>
          <w:marRight w:val="0"/>
          <w:marTop w:val="0"/>
          <w:marBottom w:val="0"/>
          <w:divBdr>
            <w:top w:val="none" w:sz="0" w:space="0" w:color="auto"/>
            <w:left w:val="none" w:sz="0" w:space="0" w:color="auto"/>
            <w:bottom w:val="none" w:sz="0" w:space="0" w:color="auto"/>
            <w:right w:val="none" w:sz="0" w:space="0" w:color="auto"/>
          </w:divBdr>
        </w:div>
        <w:div w:id="1262841344">
          <w:marLeft w:val="0"/>
          <w:marRight w:val="0"/>
          <w:marTop w:val="0"/>
          <w:marBottom w:val="0"/>
          <w:divBdr>
            <w:top w:val="none" w:sz="0" w:space="0" w:color="auto"/>
            <w:left w:val="none" w:sz="0" w:space="0" w:color="auto"/>
            <w:bottom w:val="none" w:sz="0" w:space="0" w:color="auto"/>
            <w:right w:val="none" w:sz="0" w:space="0" w:color="auto"/>
          </w:divBdr>
        </w:div>
        <w:div w:id="1266111284">
          <w:marLeft w:val="0"/>
          <w:marRight w:val="0"/>
          <w:marTop w:val="0"/>
          <w:marBottom w:val="0"/>
          <w:divBdr>
            <w:top w:val="none" w:sz="0" w:space="0" w:color="auto"/>
            <w:left w:val="none" w:sz="0" w:space="0" w:color="auto"/>
            <w:bottom w:val="none" w:sz="0" w:space="0" w:color="auto"/>
            <w:right w:val="none" w:sz="0" w:space="0" w:color="auto"/>
          </w:divBdr>
          <w:divsChild>
            <w:div w:id="560364615">
              <w:marLeft w:val="-75"/>
              <w:marRight w:val="0"/>
              <w:marTop w:val="30"/>
              <w:marBottom w:val="30"/>
              <w:divBdr>
                <w:top w:val="none" w:sz="0" w:space="0" w:color="auto"/>
                <w:left w:val="none" w:sz="0" w:space="0" w:color="auto"/>
                <w:bottom w:val="none" w:sz="0" w:space="0" w:color="auto"/>
                <w:right w:val="none" w:sz="0" w:space="0" w:color="auto"/>
              </w:divBdr>
              <w:divsChild>
                <w:div w:id="104277181">
                  <w:marLeft w:val="0"/>
                  <w:marRight w:val="0"/>
                  <w:marTop w:val="0"/>
                  <w:marBottom w:val="0"/>
                  <w:divBdr>
                    <w:top w:val="none" w:sz="0" w:space="0" w:color="auto"/>
                    <w:left w:val="none" w:sz="0" w:space="0" w:color="auto"/>
                    <w:bottom w:val="none" w:sz="0" w:space="0" w:color="auto"/>
                    <w:right w:val="none" w:sz="0" w:space="0" w:color="auto"/>
                  </w:divBdr>
                  <w:divsChild>
                    <w:div w:id="228423882">
                      <w:marLeft w:val="0"/>
                      <w:marRight w:val="0"/>
                      <w:marTop w:val="0"/>
                      <w:marBottom w:val="0"/>
                      <w:divBdr>
                        <w:top w:val="none" w:sz="0" w:space="0" w:color="auto"/>
                        <w:left w:val="none" w:sz="0" w:space="0" w:color="auto"/>
                        <w:bottom w:val="none" w:sz="0" w:space="0" w:color="auto"/>
                        <w:right w:val="none" w:sz="0" w:space="0" w:color="auto"/>
                      </w:divBdr>
                      <w:divsChild>
                        <w:div w:id="64238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990004">
                  <w:marLeft w:val="0"/>
                  <w:marRight w:val="0"/>
                  <w:marTop w:val="0"/>
                  <w:marBottom w:val="0"/>
                  <w:divBdr>
                    <w:top w:val="none" w:sz="0" w:space="0" w:color="auto"/>
                    <w:left w:val="none" w:sz="0" w:space="0" w:color="auto"/>
                    <w:bottom w:val="none" w:sz="0" w:space="0" w:color="auto"/>
                    <w:right w:val="none" w:sz="0" w:space="0" w:color="auto"/>
                  </w:divBdr>
                  <w:divsChild>
                    <w:div w:id="703092255">
                      <w:marLeft w:val="0"/>
                      <w:marRight w:val="0"/>
                      <w:marTop w:val="0"/>
                      <w:marBottom w:val="0"/>
                      <w:divBdr>
                        <w:top w:val="none" w:sz="0" w:space="0" w:color="auto"/>
                        <w:left w:val="none" w:sz="0" w:space="0" w:color="auto"/>
                        <w:bottom w:val="none" w:sz="0" w:space="0" w:color="auto"/>
                        <w:right w:val="none" w:sz="0" w:space="0" w:color="auto"/>
                      </w:divBdr>
                      <w:divsChild>
                        <w:div w:id="116739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530151">
                  <w:marLeft w:val="0"/>
                  <w:marRight w:val="0"/>
                  <w:marTop w:val="0"/>
                  <w:marBottom w:val="0"/>
                  <w:divBdr>
                    <w:top w:val="none" w:sz="0" w:space="0" w:color="auto"/>
                    <w:left w:val="none" w:sz="0" w:space="0" w:color="auto"/>
                    <w:bottom w:val="none" w:sz="0" w:space="0" w:color="auto"/>
                    <w:right w:val="none" w:sz="0" w:space="0" w:color="auto"/>
                  </w:divBdr>
                  <w:divsChild>
                    <w:div w:id="984971913">
                      <w:marLeft w:val="0"/>
                      <w:marRight w:val="0"/>
                      <w:marTop w:val="0"/>
                      <w:marBottom w:val="0"/>
                      <w:divBdr>
                        <w:top w:val="none" w:sz="0" w:space="0" w:color="auto"/>
                        <w:left w:val="none" w:sz="0" w:space="0" w:color="auto"/>
                        <w:bottom w:val="none" w:sz="0" w:space="0" w:color="auto"/>
                        <w:right w:val="none" w:sz="0" w:space="0" w:color="auto"/>
                      </w:divBdr>
                      <w:divsChild>
                        <w:div w:id="170231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92654">
                  <w:marLeft w:val="0"/>
                  <w:marRight w:val="0"/>
                  <w:marTop w:val="0"/>
                  <w:marBottom w:val="0"/>
                  <w:divBdr>
                    <w:top w:val="none" w:sz="0" w:space="0" w:color="auto"/>
                    <w:left w:val="none" w:sz="0" w:space="0" w:color="auto"/>
                    <w:bottom w:val="none" w:sz="0" w:space="0" w:color="auto"/>
                    <w:right w:val="none" w:sz="0" w:space="0" w:color="auto"/>
                  </w:divBdr>
                  <w:divsChild>
                    <w:div w:id="824855818">
                      <w:marLeft w:val="0"/>
                      <w:marRight w:val="0"/>
                      <w:marTop w:val="0"/>
                      <w:marBottom w:val="0"/>
                      <w:divBdr>
                        <w:top w:val="none" w:sz="0" w:space="0" w:color="auto"/>
                        <w:left w:val="none" w:sz="0" w:space="0" w:color="auto"/>
                        <w:bottom w:val="none" w:sz="0" w:space="0" w:color="auto"/>
                        <w:right w:val="none" w:sz="0" w:space="0" w:color="auto"/>
                      </w:divBdr>
                      <w:divsChild>
                        <w:div w:id="39840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335024">
                  <w:marLeft w:val="0"/>
                  <w:marRight w:val="0"/>
                  <w:marTop w:val="0"/>
                  <w:marBottom w:val="0"/>
                  <w:divBdr>
                    <w:top w:val="none" w:sz="0" w:space="0" w:color="auto"/>
                    <w:left w:val="none" w:sz="0" w:space="0" w:color="auto"/>
                    <w:bottom w:val="none" w:sz="0" w:space="0" w:color="auto"/>
                    <w:right w:val="none" w:sz="0" w:space="0" w:color="auto"/>
                  </w:divBdr>
                  <w:divsChild>
                    <w:div w:id="1397320159">
                      <w:marLeft w:val="0"/>
                      <w:marRight w:val="0"/>
                      <w:marTop w:val="0"/>
                      <w:marBottom w:val="0"/>
                      <w:divBdr>
                        <w:top w:val="none" w:sz="0" w:space="0" w:color="auto"/>
                        <w:left w:val="none" w:sz="0" w:space="0" w:color="auto"/>
                        <w:bottom w:val="none" w:sz="0" w:space="0" w:color="auto"/>
                        <w:right w:val="none" w:sz="0" w:space="0" w:color="auto"/>
                      </w:divBdr>
                      <w:divsChild>
                        <w:div w:id="55196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730555">
                  <w:marLeft w:val="0"/>
                  <w:marRight w:val="0"/>
                  <w:marTop w:val="0"/>
                  <w:marBottom w:val="0"/>
                  <w:divBdr>
                    <w:top w:val="none" w:sz="0" w:space="0" w:color="auto"/>
                    <w:left w:val="none" w:sz="0" w:space="0" w:color="auto"/>
                    <w:bottom w:val="none" w:sz="0" w:space="0" w:color="auto"/>
                    <w:right w:val="none" w:sz="0" w:space="0" w:color="auto"/>
                  </w:divBdr>
                  <w:divsChild>
                    <w:div w:id="1520196072">
                      <w:marLeft w:val="0"/>
                      <w:marRight w:val="0"/>
                      <w:marTop w:val="0"/>
                      <w:marBottom w:val="0"/>
                      <w:divBdr>
                        <w:top w:val="none" w:sz="0" w:space="0" w:color="auto"/>
                        <w:left w:val="none" w:sz="0" w:space="0" w:color="auto"/>
                        <w:bottom w:val="none" w:sz="0" w:space="0" w:color="auto"/>
                        <w:right w:val="none" w:sz="0" w:space="0" w:color="auto"/>
                      </w:divBdr>
                      <w:divsChild>
                        <w:div w:id="134401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054719">
                  <w:marLeft w:val="0"/>
                  <w:marRight w:val="0"/>
                  <w:marTop w:val="0"/>
                  <w:marBottom w:val="0"/>
                  <w:divBdr>
                    <w:top w:val="none" w:sz="0" w:space="0" w:color="auto"/>
                    <w:left w:val="none" w:sz="0" w:space="0" w:color="auto"/>
                    <w:bottom w:val="none" w:sz="0" w:space="0" w:color="auto"/>
                    <w:right w:val="none" w:sz="0" w:space="0" w:color="auto"/>
                  </w:divBdr>
                  <w:divsChild>
                    <w:div w:id="1498036983">
                      <w:marLeft w:val="0"/>
                      <w:marRight w:val="0"/>
                      <w:marTop w:val="0"/>
                      <w:marBottom w:val="0"/>
                      <w:divBdr>
                        <w:top w:val="none" w:sz="0" w:space="0" w:color="auto"/>
                        <w:left w:val="none" w:sz="0" w:space="0" w:color="auto"/>
                        <w:bottom w:val="none" w:sz="0" w:space="0" w:color="auto"/>
                        <w:right w:val="none" w:sz="0" w:space="0" w:color="auto"/>
                      </w:divBdr>
                      <w:divsChild>
                        <w:div w:id="182192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010945">
                  <w:marLeft w:val="0"/>
                  <w:marRight w:val="0"/>
                  <w:marTop w:val="0"/>
                  <w:marBottom w:val="0"/>
                  <w:divBdr>
                    <w:top w:val="none" w:sz="0" w:space="0" w:color="auto"/>
                    <w:left w:val="none" w:sz="0" w:space="0" w:color="auto"/>
                    <w:bottom w:val="none" w:sz="0" w:space="0" w:color="auto"/>
                    <w:right w:val="none" w:sz="0" w:space="0" w:color="auto"/>
                  </w:divBdr>
                  <w:divsChild>
                    <w:div w:id="1171065471">
                      <w:marLeft w:val="0"/>
                      <w:marRight w:val="0"/>
                      <w:marTop w:val="0"/>
                      <w:marBottom w:val="0"/>
                      <w:divBdr>
                        <w:top w:val="none" w:sz="0" w:space="0" w:color="auto"/>
                        <w:left w:val="none" w:sz="0" w:space="0" w:color="auto"/>
                        <w:bottom w:val="none" w:sz="0" w:space="0" w:color="auto"/>
                        <w:right w:val="none" w:sz="0" w:space="0" w:color="auto"/>
                      </w:divBdr>
                      <w:divsChild>
                        <w:div w:id="24657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802208">
                  <w:marLeft w:val="0"/>
                  <w:marRight w:val="0"/>
                  <w:marTop w:val="0"/>
                  <w:marBottom w:val="0"/>
                  <w:divBdr>
                    <w:top w:val="none" w:sz="0" w:space="0" w:color="auto"/>
                    <w:left w:val="none" w:sz="0" w:space="0" w:color="auto"/>
                    <w:bottom w:val="none" w:sz="0" w:space="0" w:color="auto"/>
                    <w:right w:val="none" w:sz="0" w:space="0" w:color="auto"/>
                  </w:divBdr>
                  <w:divsChild>
                    <w:div w:id="247882140">
                      <w:marLeft w:val="0"/>
                      <w:marRight w:val="0"/>
                      <w:marTop w:val="0"/>
                      <w:marBottom w:val="0"/>
                      <w:divBdr>
                        <w:top w:val="none" w:sz="0" w:space="0" w:color="auto"/>
                        <w:left w:val="none" w:sz="0" w:space="0" w:color="auto"/>
                        <w:bottom w:val="none" w:sz="0" w:space="0" w:color="auto"/>
                        <w:right w:val="none" w:sz="0" w:space="0" w:color="auto"/>
                      </w:divBdr>
                      <w:divsChild>
                        <w:div w:id="207304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298620">
                  <w:marLeft w:val="0"/>
                  <w:marRight w:val="0"/>
                  <w:marTop w:val="0"/>
                  <w:marBottom w:val="0"/>
                  <w:divBdr>
                    <w:top w:val="none" w:sz="0" w:space="0" w:color="auto"/>
                    <w:left w:val="none" w:sz="0" w:space="0" w:color="auto"/>
                    <w:bottom w:val="none" w:sz="0" w:space="0" w:color="auto"/>
                    <w:right w:val="none" w:sz="0" w:space="0" w:color="auto"/>
                  </w:divBdr>
                  <w:divsChild>
                    <w:div w:id="556282268">
                      <w:marLeft w:val="0"/>
                      <w:marRight w:val="0"/>
                      <w:marTop w:val="0"/>
                      <w:marBottom w:val="0"/>
                      <w:divBdr>
                        <w:top w:val="none" w:sz="0" w:space="0" w:color="auto"/>
                        <w:left w:val="none" w:sz="0" w:space="0" w:color="auto"/>
                        <w:bottom w:val="none" w:sz="0" w:space="0" w:color="auto"/>
                        <w:right w:val="none" w:sz="0" w:space="0" w:color="auto"/>
                      </w:divBdr>
                      <w:divsChild>
                        <w:div w:id="171943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325992">
                  <w:marLeft w:val="0"/>
                  <w:marRight w:val="0"/>
                  <w:marTop w:val="0"/>
                  <w:marBottom w:val="0"/>
                  <w:divBdr>
                    <w:top w:val="none" w:sz="0" w:space="0" w:color="auto"/>
                    <w:left w:val="none" w:sz="0" w:space="0" w:color="auto"/>
                    <w:bottom w:val="none" w:sz="0" w:space="0" w:color="auto"/>
                    <w:right w:val="none" w:sz="0" w:space="0" w:color="auto"/>
                  </w:divBdr>
                  <w:divsChild>
                    <w:div w:id="14580877">
                      <w:marLeft w:val="0"/>
                      <w:marRight w:val="0"/>
                      <w:marTop w:val="0"/>
                      <w:marBottom w:val="0"/>
                      <w:divBdr>
                        <w:top w:val="none" w:sz="0" w:space="0" w:color="auto"/>
                        <w:left w:val="none" w:sz="0" w:space="0" w:color="auto"/>
                        <w:bottom w:val="none" w:sz="0" w:space="0" w:color="auto"/>
                        <w:right w:val="none" w:sz="0" w:space="0" w:color="auto"/>
                      </w:divBdr>
                      <w:divsChild>
                        <w:div w:id="39879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482035">
                  <w:marLeft w:val="0"/>
                  <w:marRight w:val="0"/>
                  <w:marTop w:val="0"/>
                  <w:marBottom w:val="0"/>
                  <w:divBdr>
                    <w:top w:val="none" w:sz="0" w:space="0" w:color="auto"/>
                    <w:left w:val="none" w:sz="0" w:space="0" w:color="auto"/>
                    <w:bottom w:val="none" w:sz="0" w:space="0" w:color="auto"/>
                    <w:right w:val="none" w:sz="0" w:space="0" w:color="auto"/>
                  </w:divBdr>
                  <w:divsChild>
                    <w:div w:id="1601525341">
                      <w:marLeft w:val="0"/>
                      <w:marRight w:val="0"/>
                      <w:marTop w:val="0"/>
                      <w:marBottom w:val="0"/>
                      <w:divBdr>
                        <w:top w:val="none" w:sz="0" w:space="0" w:color="auto"/>
                        <w:left w:val="none" w:sz="0" w:space="0" w:color="auto"/>
                        <w:bottom w:val="none" w:sz="0" w:space="0" w:color="auto"/>
                        <w:right w:val="none" w:sz="0" w:space="0" w:color="auto"/>
                      </w:divBdr>
                      <w:divsChild>
                        <w:div w:id="103442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71156">
                  <w:marLeft w:val="0"/>
                  <w:marRight w:val="0"/>
                  <w:marTop w:val="0"/>
                  <w:marBottom w:val="0"/>
                  <w:divBdr>
                    <w:top w:val="none" w:sz="0" w:space="0" w:color="auto"/>
                    <w:left w:val="none" w:sz="0" w:space="0" w:color="auto"/>
                    <w:bottom w:val="none" w:sz="0" w:space="0" w:color="auto"/>
                    <w:right w:val="none" w:sz="0" w:space="0" w:color="auto"/>
                  </w:divBdr>
                  <w:divsChild>
                    <w:div w:id="974483603">
                      <w:marLeft w:val="0"/>
                      <w:marRight w:val="0"/>
                      <w:marTop w:val="0"/>
                      <w:marBottom w:val="0"/>
                      <w:divBdr>
                        <w:top w:val="none" w:sz="0" w:space="0" w:color="auto"/>
                        <w:left w:val="none" w:sz="0" w:space="0" w:color="auto"/>
                        <w:bottom w:val="none" w:sz="0" w:space="0" w:color="auto"/>
                        <w:right w:val="none" w:sz="0" w:space="0" w:color="auto"/>
                      </w:divBdr>
                      <w:divsChild>
                        <w:div w:id="12993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53172">
                  <w:marLeft w:val="0"/>
                  <w:marRight w:val="0"/>
                  <w:marTop w:val="0"/>
                  <w:marBottom w:val="0"/>
                  <w:divBdr>
                    <w:top w:val="none" w:sz="0" w:space="0" w:color="auto"/>
                    <w:left w:val="none" w:sz="0" w:space="0" w:color="auto"/>
                    <w:bottom w:val="none" w:sz="0" w:space="0" w:color="auto"/>
                    <w:right w:val="none" w:sz="0" w:space="0" w:color="auto"/>
                  </w:divBdr>
                  <w:divsChild>
                    <w:div w:id="922185642">
                      <w:marLeft w:val="0"/>
                      <w:marRight w:val="0"/>
                      <w:marTop w:val="0"/>
                      <w:marBottom w:val="0"/>
                      <w:divBdr>
                        <w:top w:val="none" w:sz="0" w:space="0" w:color="auto"/>
                        <w:left w:val="none" w:sz="0" w:space="0" w:color="auto"/>
                        <w:bottom w:val="none" w:sz="0" w:space="0" w:color="auto"/>
                        <w:right w:val="none" w:sz="0" w:space="0" w:color="auto"/>
                      </w:divBdr>
                      <w:divsChild>
                        <w:div w:id="206027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168565">
                  <w:marLeft w:val="0"/>
                  <w:marRight w:val="0"/>
                  <w:marTop w:val="0"/>
                  <w:marBottom w:val="0"/>
                  <w:divBdr>
                    <w:top w:val="none" w:sz="0" w:space="0" w:color="auto"/>
                    <w:left w:val="none" w:sz="0" w:space="0" w:color="auto"/>
                    <w:bottom w:val="none" w:sz="0" w:space="0" w:color="auto"/>
                    <w:right w:val="none" w:sz="0" w:space="0" w:color="auto"/>
                  </w:divBdr>
                  <w:divsChild>
                    <w:div w:id="424572849">
                      <w:marLeft w:val="0"/>
                      <w:marRight w:val="0"/>
                      <w:marTop w:val="0"/>
                      <w:marBottom w:val="0"/>
                      <w:divBdr>
                        <w:top w:val="none" w:sz="0" w:space="0" w:color="auto"/>
                        <w:left w:val="none" w:sz="0" w:space="0" w:color="auto"/>
                        <w:bottom w:val="none" w:sz="0" w:space="0" w:color="auto"/>
                        <w:right w:val="none" w:sz="0" w:space="0" w:color="auto"/>
                      </w:divBdr>
                      <w:divsChild>
                        <w:div w:id="67430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486504">
          <w:marLeft w:val="0"/>
          <w:marRight w:val="0"/>
          <w:marTop w:val="0"/>
          <w:marBottom w:val="0"/>
          <w:divBdr>
            <w:top w:val="none" w:sz="0" w:space="0" w:color="auto"/>
            <w:left w:val="none" w:sz="0" w:space="0" w:color="auto"/>
            <w:bottom w:val="none" w:sz="0" w:space="0" w:color="auto"/>
            <w:right w:val="none" w:sz="0" w:space="0" w:color="auto"/>
          </w:divBdr>
        </w:div>
        <w:div w:id="1457603640">
          <w:marLeft w:val="0"/>
          <w:marRight w:val="0"/>
          <w:marTop w:val="0"/>
          <w:marBottom w:val="0"/>
          <w:divBdr>
            <w:top w:val="none" w:sz="0" w:space="0" w:color="auto"/>
            <w:left w:val="none" w:sz="0" w:space="0" w:color="auto"/>
            <w:bottom w:val="none" w:sz="0" w:space="0" w:color="auto"/>
            <w:right w:val="none" w:sz="0" w:space="0" w:color="auto"/>
          </w:divBdr>
        </w:div>
        <w:div w:id="1486583243">
          <w:marLeft w:val="0"/>
          <w:marRight w:val="0"/>
          <w:marTop w:val="0"/>
          <w:marBottom w:val="0"/>
          <w:divBdr>
            <w:top w:val="none" w:sz="0" w:space="0" w:color="auto"/>
            <w:left w:val="none" w:sz="0" w:space="0" w:color="auto"/>
            <w:bottom w:val="none" w:sz="0" w:space="0" w:color="auto"/>
            <w:right w:val="none" w:sz="0" w:space="0" w:color="auto"/>
          </w:divBdr>
        </w:div>
        <w:div w:id="1539703944">
          <w:marLeft w:val="0"/>
          <w:marRight w:val="0"/>
          <w:marTop w:val="0"/>
          <w:marBottom w:val="0"/>
          <w:divBdr>
            <w:top w:val="none" w:sz="0" w:space="0" w:color="auto"/>
            <w:left w:val="none" w:sz="0" w:space="0" w:color="auto"/>
            <w:bottom w:val="none" w:sz="0" w:space="0" w:color="auto"/>
            <w:right w:val="none" w:sz="0" w:space="0" w:color="auto"/>
          </w:divBdr>
        </w:div>
        <w:div w:id="1555194799">
          <w:marLeft w:val="0"/>
          <w:marRight w:val="0"/>
          <w:marTop w:val="0"/>
          <w:marBottom w:val="0"/>
          <w:divBdr>
            <w:top w:val="none" w:sz="0" w:space="0" w:color="auto"/>
            <w:left w:val="none" w:sz="0" w:space="0" w:color="auto"/>
            <w:bottom w:val="none" w:sz="0" w:space="0" w:color="auto"/>
            <w:right w:val="none" w:sz="0" w:space="0" w:color="auto"/>
          </w:divBdr>
        </w:div>
        <w:div w:id="1638493820">
          <w:marLeft w:val="0"/>
          <w:marRight w:val="0"/>
          <w:marTop w:val="0"/>
          <w:marBottom w:val="0"/>
          <w:divBdr>
            <w:top w:val="none" w:sz="0" w:space="0" w:color="auto"/>
            <w:left w:val="none" w:sz="0" w:space="0" w:color="auto"/>
            <w:bottom w:val="none" w:sz="0" w:space="0" w:color="auto"/>
            <w:right w:val="none" w:sz="0" w:space="0" w:color="auto"/>
          </w:divBdr>
        </w:div>
        <w:div w:id="1781602719">
          <w:marLeft w:val="0"/>
          <w:marRight w:val="0"/>
          <w:marTop w:val="0"/>
          <w:marBottom w:val="0"/>
          <w:divBdr>
            <w:top w:val="none" w:sz="0" w:space="0" w:color="auto"/>
            <w:left w:val="none" w:sz="0" w:space="0" w:color="auto"/>
            <w:bottom w:val="none" w:sz="0" w:space="0" w:color="auto"/>
            <w:right w:val="none" w:sz="0" w:space="0" w:color="auto"/>
          </w:divBdr>
        </w:div>
        <w:div w:id="2027558642">
          <w:marLeft w:val="0"/>
          <w:marRight w:val="0"/>
          <w:marTop w:val="0"/>
          <w:marBottom w:val="0"/>
          <w:divBdr>
            <w:top w:val="none" w:sz="0" w:space="0" w:color="auto"/>
            <w:left w:val="none" w:sz="0" w:space="0" w:color="auto"/>
            <w:bottom w:val="none" w:sz="0" w:space="0" w:color="auto"/>
            <w:right w:val="none" w:sz="0" w:space="0" w:color="auto"/>
          </w:divBdr>
        </w:div>
        <w:div w:id="2060203291">
          <w:marLeft w:val="0"/>
          <w:marRight w:val="0"/>
          <w:marTop w:val="0"/>
          <w:marBottom w:val="0"/>
          <w:divBdr>
            <w:top w:val="none" w:sz="0" w:space="0" w:color="auto"/>
            <w:left w:val="none" w:sz="0" w:space="0" w:color="auto"/>
            <w:bottom w:val="none" w:sz="0" w:space="0" w:color="auto"/>
            <w:right w:val="none" w:sz="0" w:space="0" w:color="auto"/>
          </w:divBdr>
        </w:div>
      </w:divsChild>
    </w:div>
    <w:div w:id="2109613642">
      <w:bodyDiv w:val="1"/>
      <w:marLeft w:val="0"/>
      <w:marRight w:val="0"/>
      <w:marTop w:val="0"/>
      <w:marBottom w:val="0"/>
      <w:divBdr>
        <w:top w:val="none" w:sz="0" w:space="0" w:color="auto"/>
        <w:left w:val="none" w:sz="0" w:space="0" w:color="auto"/>
        <w:bottom w:val="none" w:sz="0" w:space="0" w:color="auto"/>
        <w:right w:val="none" w:sz="0" w:space="0" w:color="auto"/>
      </w:divBdr>
      <w:divsChild>
        <w:div w:id="4358065">
          <w:marLeft w:val="0"/>
          <w:marRight w:val="0"/>
          <w:marTop w:val="0"/>
          <w:marBottom w:val="0"/>
          <w:divBdr>
            <w:top w:val="none" w:sz="0" w:space="0" w:color="auto"/>
            <w:left w:val="none" w:sz="0" w:space="0" w:color="auto"/>
            <w:bottom w:val="none" w:sz="0" w:space="0" w:color="auto"/>
            <w:right w:val="none" w:sz="0" w:space="0" w:color="auto"/>
          </w:divBdr>
        </w:div>
        <w:div w:id="16392332">
          <w:marLeft w:val="0"/>
          <w:marRight w:val="0"/>
          <w:marTop w:val="0"/>
          <w:marBottom w:val="0"/>
          <w:divBdr>
            <w:top w:val="none" w:sz="0" w:space="0" w:color="auto"/>
            <w:left w:val="none" w:sz="0" w:space="0" w:color="auto"/>
            <w:bottom w:val="none" w:sz="0" w:space="0" w:color="auto"/>
            <w:right w:val="none" w:sz="0" w:space="0" w:color="auto"/>
          </w:divBdr>
        </w:div>
        <w:div w:id="23871679">
          <w:marLeft w:val="0"/>
          <w:marRight w:val="0"/>
          <w:marTop w:val="0"/>
          <w:marBottom w:val="0"/>
          <w:divBdr>
            <w:top w:val="none" w:sz="0" w:space="0" w:color="auto"/>
            <w:left w:val="none" w:sz="0" w:space="0" w:color="auto"/>
            <w:bottom w:val="none" w:sz="0" w:space="0" w:color="auto"/>
            <w:right w:val="none" w:sz="0" w:space="0" w:color="auto"/>
          </w:divBdr>
        </w:div>
        <w:div w:id="42683842">
          <w:marLeft w:val="0"/>
          <w:marRight w:val="0"/>
          <w:marTop w:val="0"/>
          <w:marBottom w:val="0"/>
          <w:divBdr>
            <w:top w:val="none" w:sz="0" w:space="0" w:color="auto"/>
            <w:left w:val="none" w:sz="0" w:space="0" w:color="auto"/>
            <w:bottom w:val="none" w:sz="0" w:space="0" w:color="auto"/>
            <w:right w:val="none" w:sz="0" w:space="0" w:color="auto"/>
          </w:divBdr>
        </w:div>
        <w:div w:id="57674437">
          <w:marLeft w:val="0"/>
          <w:marRight w:val="0"/>
          <w:marTop w:val="0"/>
          <w:marBottom w:val="0"/>
          <w:divBdr>
            <w:top w:val="none" w:sz="0" w:space="0" w:color="auto"/>
            <w:left w:val="none" w:sz="0" w:space="0" w:color="auto"/>
            <w:bottom w:val="none" w:sz="0" w:space="0" w:color="auto"/>
            <w:right w:val="none" w:sz="0" w:space="0" w:color="auto"/>
          </w:divBdr>
        </w:div>
        <w:div w:id="58745674">
          <w:marLeft w:val="0"/>
          <w:marRight w:val="0"/>
          <w:marTop w:val="0"/>
          <w:marBottom w:val="0"/>
          <w:divBdr>
            <w:top w:val="none" w:sz="0" w:space="0" w:color="auto"/>
            <w:left w:val="none" w:sz="0" w:space="0" w:color="auto"/>
            <w:bottom w:val="none" w:sz="0" w:space="0" w:color="auto"/>
            <w:right w:val="none" w:sz="0" w:space="0" w:color="auto"/>
          </w:divBdr>
        </w:div>
        <w:div w:id="113642515">
          <w:marLeft w:val="0"/>
          <w:marRight w:val="0"/>
          <w:marTop w:val="0"/>
          <w:marBottom w:val="0"/>
          <w:divBdr>
            <w:top w:val="none" w:sz="0" w:space="0" w:color="auto"/>
            <w:left w:val="none" w:sz="0" w:space="0" w:color="auto"/>
            <w:bottom w:val="none" w:sz="0" w:space="0" w:color="auto"/>
            <w:right w:val="none" w:sz="0" w:space="0" w:color="auto"/>
          </w:divBdr>
        </w:div>
        <w:div w:id="140999509">
          <w:marLeft w:val="0"/>
          <w:marRight w:val="0"/>
          <w:marTop w:val="0"/>
          <w:marBottom w:val="0"/>
          <w:divBdr>
            <w:top w:val="none" w:sz="0" w:space="0" w:color="auto"/>
            <w:left w:val="none" w:sz="0" w:space="0" w:color="auto"/>
            <w:bottom w:val="none" w:sz="0" w:space="0" w:color="auto"/>
            <w:right w:val="none" w:sz="0" w:space="0" w:color="auto"/>
          </w:divBdr>
        </w:div>
        <w:div w:id="148132793">
          <w:marLeft w:val="0"/>
          <w:marRight w:val="0"/>
          <w:marTop w:val="0"/>
          <w:marBottom w:val="0"/>
          <w:divBdr>
            <w:top w:val="none" w:sz="0" w:space="0" w:color="auto"/>
            <w:left w:val="none" w:sz="0" w:space="0" w:color="auto"/>
            <w:bottom w:val="none" w:sz="0" w:space="0" w:color="auto"/>
            <w:right w:val="none" w:sz="0" w:space="0" w:color="auto"/>
          </w:divBdr>
        </w:div>
        <w:div w:id="164980608">
          <w:marLeft w:val="0"/>
          <w:marRight w:val="0"/>
          <w:marTop w:val="0"/>
          <w:marBottom w:val="0"/>
          <w:divBdr>
            <w:top w:val="none" w:sz="0" w:space="0" w:color="auto"/>
            <w:left w:val="none" w:sz="0" w:space="0" w:color="auto"/>
            <w:bottom w:val="none" w:sz="0" w:space="0" w:color="auto"/>
            <w:right w:val="none" w:sz="0" w:space="0" w:color="auto"/>
          </w:divBdr>
        </w:div>
        <w:div w:id="171796067">
          <w:marLeft w:val="0"/>
          <w:marRight w:val="0"/>
          <w:marTop w:val="0"/>
          <w:marBottom w:val="0"/>
          <w:divBdr>
            <w:top w:val="none" w:sz="0" w:space="0" w:color="auto"/>
            <w:left w:val="none" w:sz="0" w:space="0" w:color="auto"/>
            <w:bottom w:val="none" w:sz="0" w:space="0" w:color="auto"/>
            <w:right w:val="none" w:sz="0" w:space="0" w:color="auto"/>
          </w:divBdr>
        </w:div>
        <w:div w:id="185026163">
          <w:marLeft w:val="0"/>
          <w:marRight w:val="0"/>
          <w:marTop w:val="0"/>
          <w:marBottom w:val="0"/>
          <w:divBdr>
            <w:top w:val="none" w:sz="0" w:space="0" w:color="auto"/>
            <w:left w:val="none" w:sz="0" w:space="0" w:color="auto"/>
            <w:bottom w:val="none" w:sz="0" w:space="0" w:color="auto"/>
            <w:right w:val="none" w:sz="0" w:space="0" w:color="auto"/>
          </w:divBdr>
        </w:div>
        <w:div w:id="192039387">
          <w:marLeft w:val="0"/>
          <w:marRight w:val="0"/>
          <w:marTop w:val="0"/>
          <w:marBottom w:val="0"/>
          <w:divBdr>
            <w:top w:val="none" w:sz="0" w:space="0" w:color="auto"/>
            <w:left w:val="none" w:sz="0" w:space="0" w:color="auto"/>
            <w:bottom w:val="none" w:sz="0" w:space="0" w:color="auto"/>
            <w:right w:val="none" w:sz="0" w:space="0" w:color="auto"/>
          </w:divBdr>
        </w:div>
        <w:div w:id="195198071">
          <w:marLeft w:val="0"/>
          <w:marRight w:val="0"/>
          <w:marTop w:val="0"/>
          <w:marBottom w:val="0"/>
          <w:divBdr>
            <w:top w:val="none" w:sz="0" w:space="0" w:color="auto"/>
            <w:left w:val="none" w:sz="0" w:space="0" w:color="auto"/>
            <w:bottom w:val="none" w:sz="0" w:space="0" w:color="auto"/>
            <w:right w:val="none" w:sz="0" w:space="0" w:color="auto"/>
          </w:divBdr>
        </w:div>
        <w:div w:id="235865481">
          <w:marLeft w:val="0"/>
          <w:marRight w:val="0"/>
          <w:marTop w:val="0"/>
          <w:marBottom w:val="0"/>
          <w:divBdr>
            <w:top w:val="none" w:sz="0" w:space="0" w:color="auto"/>
            <w:left w:val="none" w:sz="0" w:space="0" w:color="auto"/>
            <w:bottom w:val="none" w:sz="0" w:space="0" w:color="auto"/>
            <w:right w:val="none" w:sz="0" w:space="0" w:color="auto"/>
          </w:divBdr>
        </w:div>
        <w:div w:id="283315629">
          <w:marLeft w:val="0"/>
          <w:marRight w:val="0"/>
          <w:marTop w:val="0"/>
          <w:marBottom w:val="0"/>
          <w:divBdr>
            <w:top w:val="none" w:sz="0" w:space="0" w:color="auto"/>
            <w:left w:val="none" w:sz="0" w:space="0" w:color="auto"/>
            <w:bottom w:val="none" w:sz="0" w:space="0" w:color="auto"/>
            <w:right w:val="none" w:sz="0" w:space="0" w:color="auto"/>
          </w:divBdr>
        </w:div>
        <w:div w:id="288707172">
          <w:marLeft w:val="0"/>
          <w:marRight w:val="0"/>
          <w:marTop w:val="0"/>
          <w:marBottom w:val="0"/>
          <w:divBdr>
            <w:top w:val="none" w:sz="0" w:space="0" w:color="auto"/>
            <w:left w:val="none" w:sz="0" w:space="0" w:color="auto"/>
            <w:bottom w:val="none" w:sz="0" w:space="0" w:color="auto"/>
            <w:right w:val="none" w:sz="0" w:space="0" w:color="auto"/>
          </w:divBdr>
        </w:div>
        <w:div w:id="313141726">
          <w:marLeft w:val="0"/>
          <w:marRight w:val="0"/>
          <w:marTop w:val="0"/>
          <w:marBottom w:val="0"/>
          <w:divBdr>
            <w:top w:val="none" w:sz="0" w:space="0" w:color="auto"/>
            <w:left w:val="none" w:sz="0" w:space="0" w:color="auto"/>
            <w:bottom w:val="none" w:sz="0" w:space="0" w:color="auto"/>
            <w:right w:val="none" w:sz="0" w:space="0" w:color="auto"/>
          </w:divBdr>
        </w:div>
        <w:div w:id="313417327">
          <w:marLeft w:val="0"/>
          <w:marRight w:val="0"/>
          <w:marTop w:val="0"/>
          <w:marBottom w:val="0"/>
          <w:divBdr>
            <w:top w:val="none" w:sz="0" w:space="0" w:color="auto"/>
            <w:left w:val="none" w:sz="0" w:space="0" w:color="auto"/>
            <w:bottom w:val="none" w:sz="0" w:space="0" w:color="auto"/>
            <w:right w:val="none" w:sz="0" w:space="0" w:color="auto"/>
          </w:divBdr>
        </w:div>
        <w:div w:id="368649870">
          <w:marLeft w:val="0"/>
          <w:marRight w:val="0"/>
          <w:marTop w:val="0"/>
          <w:marBottom w:val="0"/>
          <w:divBdr>
            <w:top w:val="none" w:sz="0" w:space="0" w:color="auto"/>
            <w:left w:val="none" w:sz="0" w:space="0" w:color="auto"/>
            <w:bottom w:val="none" w:sz="0" w:space="0" w:color="auto"/>
            <w:right w:val="none" w:sz="0" w:space="0" w:color="auto"/>
          </w:divBdr>
        </w:div>
        <w:div w:id="371925228">
          <w:marLeft w:val="-75"/>
          <w:marRight w:val="0"/>
          <w:marTop w:val="30"/>
          <w:marBottom w:val="30"/>
          <w:divBdr>
            <w:top w:val="none" w:sz="0" w:space="0" w:color="auto"/>
            <w:left w:val="none" w:sz="0" w:space="0" w:color="auto"/>
            <w:bottom w:val="none" w:sz="0" w:space="0" w:color="auto"/>
            <w:right w:val="none" w:sz="0" w:space="0" w:color="auto"/>
          </w:divBdr>
          <w:divsChild>
            <w:div w:id="12344295">
              <w:marLeft w:val="0"/>
              <w:marRight w:val="0"/>
              <w:marTop w:val="0"/>
              <w:marBottom w:val="0"/>
              <w:divBdr>
                <w:top w:val="none" w:sz="0" w:space="0" w:color="auto"/>
                <w:left w:val="none" w:sz="0" w:space="0" w:color="auto"/>
                <w:bottom w:val="none" w:sz="0" w:space="0" w:color="auto"/>
                <w:right w:val="none" w:sz="0" w:space="0" w:color="auto"/>
              </w:divBdr>
              <w:divsChild>
                <w:div w:id="773405316">
                  <w:marLeft w:val="0"/>
                  <w:marRight w:val="0"/>
                  <w:marTop w:val="0"/>
                  <w:marBottom w:val="0"/>
                  <w:divBdr>
                    <w:top w:val="none" w:sz="0" w:space="0" w:color="auto"/>
                    <w:left w:val="none" w:sz="0" w:space="0" w:color="auto"/>
                    <w:bottom w:val="none" w:sz="0" w:space="0" w:color="auto"/>
                    <w:right w:val="none" w:sz="0" w:space="0" w:color="auto"/>
                  </w:divBdr>
                </w:div>
              </w:divsChild>
            </w:div>
            <w:div w:id="202715127">
              <w:marLeft w:val="0"/>
              <w:marRight w:val="0"/>
              <w:marTop w:val="0"/>
              <w:marBottom w:val="0"/>
              <w:divBdr>
                <w:top w:val="none" w:sz="0" w:space="0" w:color="auto"/>
                <w:left w:val="none" w:sz="0" w:space="0" w:color="auto"/>
                <w:bottom w:val="none" w:sz="0" w:space="0" w:color="auto"/>
                <w:right w:val="none" w:sz="0" w:space="0" w:color="auto"/>
              </w:divBdr>
              <w:divsChild>
                <w:div w:id="604654524">
                  <w:marLeft w:val="0"/>
                  <w:marRight w:val="0"/>
                  <w:marTop w:val="0"/>
                  <w:marBottom w:val="0"/>
                  <w:divBdr>
                    <w:top w:val="none" w:sz="0" w:space="0" w:color="auto"/>
                    <w:left w:val="none" w:sz="0" w:space="0" w:color="auto"/>
                    <w:bottom w:val="none" w:sz="0" w:space="0" w:color="auto"/>
                    <w:right w:val="none" w:sz="0" w:space="0" w:color="auto"/>
                  </w:divBdr>
                </w:div>
              </w:divsChild>
            </w:div>
            <w:div w:id="310253811">
              <w:marLeft w:val="0"/>
              <w:marRight w:val="0"/>
              <w:marTop w:val="0"/>
              <w:marBottom w:val="0"/>
              <w:divBdr>
                <w:top w:val="none" w:sz="0" w:space="0" w:color="auto"/>
                <w:left w:val="none" w:sz="0" w:space="0" w:color="auto"/>
                <w:bottom w:val="none" w:sz="0" w:space="0" w:color="auto"/>
                <w:right w:val="none" w:sz="0" w:space="0" w:color="auto"/>
              </w:divBdr>
              <w:divsChild>
                <w:div w:id="1806385430">
                  <w:marLeft w:val="0"/>
                  <w:marRight w:val="0"/>
                  <w:marTop w:val="0"/>
                  <w:marBottom w:val="0"/>
                  <w:divBdr>
                    <w:top w:val="none" w:sz="0" w:space="0" w:color="auto"/>
                    <w:left w:val="none" w:sz="0" w:space="0" w:color="auto"/>
                    <w:bottom w:val="none" w:sz="0" w:space="0" w:color="auto"/>
                    <w:right w:val="none" w:sz="0" w:space="0" w:color="auto"/>
                  </w:divBdr>
                </w:div>
              </w:divsChild>
            </w:div>
            <w:div w:id="582420418">
              <w:marLeft w:val="0"/>
              <w:marRight w:val="0"/>
              <w:marTop w:val="0"/>
              <w:marBottom w:val="0"/>
              <w:divBdr>
                <w:top w:val="none" w:sz="0" w:space="0" w:color="auto"/>
                <w:left w:val="none" w:sz="0" w:space="0" w:color="auto"/>
                <w:bottom w:val="none" w:sz="0" w:space="0" w:color="auto"/>
                <w:right w:val="none" w:sz="0" w:space="0" w:color="auto"/>
              </w:divBdr>
              <w:divsChild>
                <w:div w:id="1883133238">
                  <w:marLeft w:val="0"/>
                  <w:marRight w:val="0"/>
                  <w:marTop w:val="0"/>
                  <w:marBottom w:val="0"/>
                  <w:divBdr>
                    <w:top w:val="none" w:sz="0" w:space="0" w:color="auto"/>
                    <w:left w:val="none" w:sz="0" w:space="0" w:color="auto"/>
                    <w:bottom w:val="none" w:sz="0" w:space="0" w:color="auto"/>
                    <w:right w:val="none" w:sz="0" w:space="0" w:color="auto"/>
                  </w:divBdr>
                </w:div>
              </w:divsChild>
            </w:div>
            <w:div w:id="750006018">
              <w:marLeft w:val="0"/>
              <w:marRight w:val="0"/>
              <w:marTop w:val="0"/>
              <w:marBottom w:val="0"/>
              <w:divBdr>
                <w:top w:val="none" w:sz="0" w:space="0" w:color="auto"/>
                <w:left w:val="none" w:sz="0" w:space="0" w:color="auto"/>
                <w:bottom w:val="none" w:sz="0" w:space="0" w:color="auto"/>
                <w:right w:val="none" w:sz="0" w:space="0" w:color="auto"/>
              </w:divBdr>
              <w:divsChild>
                <w:div w:id="375011743">
                  <w:marLeft w:val="0"/>
                  <w:marRight w:val="0"/>
                  <w:marTop w:val="0"/>
                  <w:marBottom w:val="0"/>
                  <w:divBdr>
                    <w:top w:val="none" w:sz="0" w:space="0" w:color="auto"/>
                    <w:left w:val="none" w:sz="0" w:space="0" w:color="auto"/>
                    <w:bottom w:val="none" w:sz="0" w:space="0" w:color="auto"/>
                    <w:right w:val="none" w:sz="0" w:space="0" w:color="auto"/>
                  </w:divBdr>
                </w:div>
              </w:divsChild>
            </w:div>
            <w:div w:id="1233084173">
              <w:marLeft w:val="0"/>
              <w:marRight w:val="0"/>
              <w:marTop w:val="0"/>
              <w:marBottom w:val="0"/>
              <w:divBdr>
                <w:top w:val="none" w:sz="0" w:space="0" w:color="auto"/>
                <w:left w:val="none" w:sz="0" w:space="0" w:color="auto"/>
                <w:bottom w:val="none" w:sz="0" w:space="0" w:color="auto"/>
                <w:right w:val="none" w:sz="0" w:space="0" w:color="auto"/>
              </w:divBdr>
              <w:divsChild>
                <w:div w:id="1877427297">
                  <w:marLeft w:val="0"/>
                  <w:marRight w:val="0"/>
                  <w:marTop w:val="0"/>
                  <w:marBottom w:val="0"/>
                  <w:divBdr>
                    <w:top w:val="none" w:sz="0" w:space="0" w:color="auto"/>
                    <w:left w:val="none" w:sz="0" w:space="0" w:color="auto"/>
                    <w:bottom w:val="none" w:sz="0" w:space="0" w:color="auto"/>
                    <w:right w:val="none" w:sz="0" w:space="0" w:color="auto"/>
                  </w:divBdr>
                </w:div>
              </w:divsChild>
            </w:div>
            <w:div w:id="1370254682">
              <w:marLeft w:val="0"/>
              <w:marRight w:val="0"/>
              <w:marTop w:val="0"/>
              <w:marBottom w:val="0"/>
              <w:divBdr>
                <w:top w:val="none" w:sz="0" w:space="0" w:color="auto"/>
                <w:left w:val="none" w:sz="0" w:space="0" w:color="auto"/>
                <w:bottom w:val="none" w:sz="0" w:space="0" w:color="auto"/>
                <w:right w:val="none" w:sz="0" w:space="0" w:color="auto"/>
              </w:divBdr>
              <w:divsChild>
                <w:div w:id="435060680">
                  <w:marLeft w:val="0"/>
                  <w:marRight w:val="0"/>
                  <w:marTop w:val="0"/>
                  <w:marBottom w:val="0"/>
                  <w:divBdr>
                    <w:top w:val="none" w:sz="0" w:space="0" w:color="auto"/>
                    <w:left w:val="none" w:sz="0" w:space="0" w:color="auto"/>
                    <w:bottom w:val="none" w:sz="0" w:space="0" w:color="auto"/>
                    <w:right w:val="none" w:sz="0" w:space="0" w:color="auto"/>
                  </w:divBdr>
                </w:div>
              </w:divsChild>
            </w:div>
            <w:div w:id="1496872331">
              <w:marLeft w:val="0"/>
              <w:marRight w:val="0"/>
              <w:marTop w:val="0"/>
              <w:marBottom w:val="0"/>
              <w:divBdr>
                <w:top w:val="none" w:sz="0" w:space="0" w:color="auto"/>
                <w:left w:val="none" w:sz="0" w:space="0" w:color="auto"/>
                <w:bottom w:val="none" w:sz="0" w:space="0" w:color="auto"/>
                <w:right w:val="none" w:sz="0" w:space="0" w:color="auto"/>
              </w:divBdr>
              <w:divsChild>
                <w:div w:id="503202626">
                  <w:marLeft w:val="0"/>
                  <w:marRight w:val="0"/>
                  <w:marTop w:val="0"/>
                  <w:marBottom w:val="0"/>
                  <w:divBdr>
                    <w:top w:val="none" w:sz="0" w:space="0" w:color="auto"/>
                    <w:left w:val="none" w:sz="0" w:space="0" w:color="auto"/>
                    <w:bottom w:val="none" w:sz="0" w:space="0" w:color="auto"/>
                    <w:right w:val="none" w:sz="0" w:space="0" w:color="auto"/>
                  </w:divBdr>
                </w:div>
              </w:divsChild>
            </w:div>
            <w:div w:id="1661689925">
              <w:marLeft w:val="0"/>
              <w:marRight w:val="0"/>
              <w:marTop w:val="0"/>
              <w:marBottom w:val="0"/>
              <w:divBdr>
                <w:top w:val="none" w:sz="0" w:space="0" w:color="auto"/>
                <w:left w:val="none" w:sz="0" w:space="0" w:color="auto"/>
                <w:bottom w:val="none" w:sz="0" w:space="0" w:color="auto"/>
                <w:right w:val="none" w:sz="0" w:space="0" w:color="auto"/>
              </w:divBdr>
              <w:divsChild>
                <w:div w:id="2138523542">
                  <w:marLeft w:val="0"/>
                  <w:marRight w:val="0"/>
                  <w:marTop w:val="0"/>
                  <w:marBottom w:val="0"/>
                  <w:divBdr>
                    <w:top w:val="none" w:sz="0" w:space="0" w:color="auto"/>
                    <w:left w:val="none" w:sz="0" w:space="0" w:color="auto"/>
                    <w:bottom w:val="none" w:sz="0" w:space="0" w:color="auto"/>
                    <w:right w:val="none" w:sz="0" w:space="0" w:color="auto"/>
                  </w:divBdr>
                </w:div>
              </w:divsChild>
            </w:div>
            <w:div w:id="2132745407">
              <w:marLeft w:val="0"/>
              <w:marRight w:val="0"/>
              <w:marTop w:val="0"/>
              <w:marBottom w:val="0"/>
              <w:divBdr>
                <w:top w:val="none" w:sz="0" w:space="0" w:color="auto"/>
                <w:left w:val="none" w:sz="0" w:space="0" w:color="auto"/>
                <w:bottom w:val="none" w:sz="0" w:space="0" w:color="auto"/>
                <w:right w:val="none" w:sz="0" w:space="0" w:color="auto"/>
              </w:divBdr>
              <w:divsChild>
                <w:div w:id="162511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081218">
          <w:marLeft w:val="0"/>
          <w:marRight w:val="0"/>
          <w:marTop w:val="0"/>
          <w:marBottom w:val="0"/>
          <w:divBdr>
            <w:top w:val="none" w:sz="0" w:space="0" w:color="auto"/>
            <w:left w:val="none" w:sz="0" w:space="0" w:color="auto"/>
            <w:bottom w:val="none" w:sz="0" w:space="0" w:color="auto"/>
            <w:right w:val="none" w:sz="0" w:space="0" w:color="auto"/>
          </w:divBdr>
        </w:div>
        <w:div w:id="398484848">
          <w:marLeft w:val="0"/>
          <w:marRight w:val="0"/>
          <w:marTop w:val="0"/>
          <w:marBottom w:val="0"/>
          <w:divBdr>
            <w:top w:val="none" w:sz="0" w:space="0" w:color="auto"/>
            <w:left w:val="none" w:sz="0" w:space="0" w:color="auto"/>
            <w:bottom w:val="none" w:sz="0" w:space="0" w:color="auto"/>
            <w:right w:val="none" w:sz="0" w:space="0" w:color="auto"/>
          </w:divBdr>
        </w:div>
        <w:div w:id="401680603">
          <w:marLeft w:val="0"/>
          <w:marRight w:val="0"/>
          <w:marTop w:val="0"/>
          <w:marBottom w:val="0"/>
          <w:divBdr>
            <w:top w:val="none" w:sz="0" w:space="0" w:color="auto"/>
            <w:left w:val="none" w:sz="0" w:space="0" w:color="auto"/>
            <w:bottom w:val="none" w:sz="0" w:space="0" w:color="auto"/>
            <w:right w:val="none" w:sz="0" w:space="0" w:color="auto"/>
          </w:divBdr>
        </w:div>
        <w:div w:id="431054439">
          <w:marLeft w:val="0"/>
          <w:marRight w:val="0"/>
          <w:marTop w:val="0"/>
          <w:marBottom w:val="0"/>
          <w:divBdr>
            <w:top w:val="none" w:sz="0" w:space="0" w:color="auto"/>
            <w:left w:val="none" w:sz="0" w:space="0" w:color="auto"/>
            <w:bottom w:val="none" w:sz="0" w:space="0" w:color="auto"/>
            <w:right w:val="none" w:sz="0" w:space="0" w:color="auto"/>
          </w:divBdr>
        </w:div>
        <w:div w:id="465777165">
          <w:marLeft w:val="0"/>
          <w:marRight w:val="0"/>
          <w:marTop w:val="0"/>
          <w:marBottom w:val="0"/>
          <w:divBdr>
            <w:top w:val="none" w:sz="0" w:space="0" w:color="auto"/>
            <w:left w:val="none" w:sz="0" w:space="0" w:color="auto"/>
            <w:bottom w:val="none" w:sz="0" w:space="0" w:color="auto"/>
            <w:right w:val="none" w:sz="0" w:space="0" w:color="auto"/>
          </w:divBdr>
        </w:div>
        <w:div w:id="471483974">
          <w:marLeft w:val="0"/>
          <w:marRight w:val="0"/>
          <w:marTop w:val="0"/>
          <w:marBottom w:val="0"/>
          <w:divBdr>
            <w:top w:val="none" w:sz="0" w:space="0" w:color="auto"/>
            <w:left w:val="none" w:sz="0" w:space="0" w:color="auto"/>
            <w:bottom w:val="none" w:sz="0" w:space="0" w:color="auto"/>
            <w:right w:val="none" w:sz="0" w:space="0" w:color="auto"/>
          </w:divBdr>
        </w:div>
        <w:div w:id="497887642">
          <w:marLeft w:val="0"/>
          <w:marRight w:val="0"/>
          <w:marTop w:val="0"/>
          <w:marBottom w:val="0"/>
          <w:divBdr>
            <w:top w:val="none" w:sz="0" w:space="0" w:color="auto"/>
            <w:left w:val="none" w:sz="0" w:space="0" w:color="auto"/>
            <w:bottom w:val="none" w:sz="0" w:space="0" w:color="auto"/>
            <w:right w:val="none" w:sz="0" w:space="0" w:color="auto"/>
          </w:divBdr>
        </w:div>
        <w:div w:id="499974924">
          <w:marLeft w:val="0"/>
          <w:marRight w:val="0"/>
          <w:marTop w:val="0"/>
          <w:marBottom w:val="0"/>
          <w:divBdr>
            <w:top w:val="none" w:sz="0" w:space="0" w:color="auto"/>
            <w:left w:val="none" w:sz="0" w:space="0" w:color="auto"/>
            <w:bottom w:val="none" w:sz="0" w:space="0" w:color="auto"/>
            <w:right w:val="none" w:sz="0" w:space="0" w:color="auto"/>
          </w:divBdr>
        </w:div>
        <w:div w:id="504247705">
          <w:marLeft w:val="0"/>
          <w:marRight w:val="0"/>
          <w:marTop w:val="0"/>
          <w:marBottom w:val="0"/>
          <w:divBdr>
            <w:top w:val="none" w:sz="0" w:space="0" w:color="auto"/>
            <w:left w:val="none" w:sz="0" w:space="0" w:color="auto"/>
            <w:bottom w:val="none" w:sz="0" w:space="0" w:color="auto"/>
            <w:right w:val="none" w:sz="0" w:space="0" w:color="auto"/>
          </w:divBdr>
        </w:div>
        <w:div w:id="507864177">
          <w:marLeft w:val="0"/>
          <w:marRight w:val="0"/>
          <w:marTop w:val="0"/>
          <w:marBottom w:val="0"/>
          <w:divBdr>
            <w:top w:val="none" w:sz="0" w:space="0" w:color="auto"/>
            <w:left w:val="none" w:sz="0" w:space="0" w:color="auto"/>
            <w:bottom w:val="none" w:sz="0" w:space="0" w:color="auto"/>
            <w:right w:val="none" w:sz="0" w:space="0" w:color="auto"/>
          </w:divBdr>
        </w:div>
        <w:div w:id="511575373">
          <w:marLeft w:val="0"/>
          <w:marRight w:val="0"/>
          <w:marTop w:val="0"/>
          <w:marBottom w:val="0"/>
          <w:divBdr>
            <w:top w:val="none" w:sz="0" w:space="0" w:color="auto"/>
            <w:left w:val="none" w:sz="0" w:space="0" w:color="auto"/>
            <w:bottom w:val="none" w:sz="0" w:space="0" w:color="auto"/>
            <w:right w:val="none" w:sz="0" w:space="0" w:color="auto"/>
          </w:divBdr>
        </w:div>
        <w:div w:id="517937397">
          <w:marLeft w:val="0"/>
          <w:marRight w:val="0"/>
          <w:marTop w:val="0"/>
          <w:marBottom w:val="0"/>
          <w:divBdr>
            <w:top w:val="none" w:sz="0" w:space="0" w:color="auto"/>
            <w:left w:val="none" w:sz="0" w:space="0" w:color="auto"/>
            <w:bottom w:val="none" w:sz="0" w:space="0" w:color="auto"/>
            <w:right w:val="none" w:sz="0" w:space="0" w:color="auto"/>
          </w:divBdr>
        </w:div>
        <w:div w:id="523904881">
          <w:marLeft w:val="0"/>
          <w:marRight w:val="0"/>
          <w:marTop w:val="0"/>
          <w:marBottom w:val="0"/>
          <w:divBdr>
            <w:top w:val="none" w:sz="0" w:space="0" w:color="auto"/>
            <w:left w:val="none" w:sz="0" w:space="0" w:color="auto"/>
            <w:bottom w:val="none" w:sz="0" w:space="0" w:color="auto"/>
            <w:right w:val="none" w:sz="0" w:space="0" w:color="auto"/>
          </w:divBdr>
        </w:div>
        <w:div w:id="526791178">
          <w:marLeft w:val="0"/>
          <w:marRight w:val="0"/>
          <w:marTop w:val="0"/>
          <w:marBottom w:val="0"/>
          <w:divBdr>
            <w:top w:val="none" w:sz="0" w:space="0" w:color="auto"/>
            <w:left w:val="none" w:sz="0" w:space="0" w:color="auto"/>
            <w:bottom w:val="none" w:sz="0" w:space="0" w:color="auto"/>
            <w:right w:val="none" w:sz="0" w:space="0" w:color="auto"/>
          </w:divBdr>
        </w:div>
        <w:div w:id="536966771">
          <w:marLeft w:val="0"/>
          <w:marRight w:val="0"/>
          <w:marTop w:val="0"/>
          <w:marBottom w:val="0"/>
          <w:divBdr>
            <w:top w:val="none" w:sz="0" w:space="0" w:color="auto"/>
            <w:left w:val="none" w:sz="0" w:space="0" w:color="auto"/>
            <w:bottom w:val="none" w:sz="0" w:space="0" w:color="auto"/>
            <w:right w:val="none" w:sz="0" w:space="0" w:color="auto"/>
          </w:divBdr>
        </w:div>
        <w:div w:id="547491727">
          <w:marLeft w:val="0"/>
          <w:marRight w:val="0"/>
          <w:marTop w:val="0"/>
          <w:marBottom w:val="0"/>
          <w:divBdr>
            <w:top w:val="none" w:sz="0" w:space="0" w:color="auto"/>
            <w:left w:val="none" w:sz="0" w:space="0" w:color="auto"/>
            <w:bottom w:val="none" w:sz="0" w:space="0" w:color="auto"/>
            <w:right w:val="none" w:sz="0" w:space="0" w:color="auto"/>
          </w:divBdr>
        </w:div>
        <w:div w:id="572395382">
          <w:marLeft w:val="0"/>
          <w:marRight w:val="0"/>
          <w:marTop w:val="0"/>
          <w:marBottom w:val="0"/>
          <w:divBdr>
            <w:top w:val="none" w:sz="0" w:space="0" w:color="auto"/>
            <w:left w:val="none" w:sz="0" w:space="0" w:color="auto"/>
            <w:bottom w:val="none" w:sz="0" w:space="0" w:color="auto"/>
            <w:right w:val="none" w:sz="0" w:space="0" w:color="auto"/>
          </w:divBdr>
        </w:div>
        <w:div w:id="584144404">
          <w:marLeft w:val="0"/>
          <w:marRight w:val="0"/>
          <w:marTop w:val="0"/>
          <w:marBottom w:val="0"/>
          <w:divBdr>
            <w:top w:val="none" w:sz="0" w:space="0" w:color="auto"/>
            <w:left w:val="none" w:sz="0" w:space="0" w:color="auto"/>
            <w:bottom w:val="none" w:sz="0" w:space="0" w:color="auto"/>
            <w:right w:val="none" w:sz="0" w:space="0" w:color="auto"/>
          </w:divBdr>
        </w:div>
        <w:div w:id="602342438">
          <w:marLeft w:val="0"/>
          <w:marRight w:val="0"/>
          <w:marTop w:val="0"/>
          <w:marBottom w:val="0"/>
          <w:divBdr>
            <w:top w:val="none" w:sz="0" w:space="0" w:color="auto"/>
            <w:left w:val="none" w:sz="0" w:space="0" w:color="auto"/>
            <w:bottom w:val="none" w:sz="0" w:space="0" w:color="auto"/>
            <w:right w:val="none" w:sz="0" w:space="0" w:color="auto"/>
          </w:divBdr>
        </w:div>
        <w:div w:id="615062659">
          <w:marLeft w:val="0"/>
          <w:marRight w:val="0"/>
          <w:marTop w:val="0"/>
          <w:marBottom w:val="0"/>
          <w:divBdr>
            <w:top w:val="none" w:sz="0" w:space="0" w:color="auto"/>
            <w:left w:val="none" w:sz="0" w:space="0" w:color="auto"/>
            <w:bottom w:val="none" w:sz="0" w:space="0" w:color="auto"/>
            <w:right w:val="none" w:sz="0" w:space="0" w:color="auto"/>
          </w:divBdr>
        </w:div>
        <w:div w:id="630986610">
          <w:marLeft w:val="0"/>
          <w:marRight w:val="0"/>
          <w:marTop w:val="0"/>
          <w:marBottom w:val="0"/>
          <w:divBdr>
            <w:top w:val="none" w:sz="0" w:space="0" w:color="auto"/>
            <w:left w:val="none" w:sz="0" w:space="0" w:color="auto"/>
            <w:bottom w:val="none" w:sz="0" w:space="0" w:color="auto"/>
            <w:right w:val="none" w:sz="0" w:space="0" w:color="auto"/>
          </w:divBdr>
        </w:div>
        <w:div w:id="635767082">
          <w:marLeft w:val="0"/>
          <w:marRight w:val="0"/>
          <w:marTop w:val="0"/>
          <w:marBottom w:val="0"/>
          <w:divBdr>
            <w:top w:val="none" w:sz="0" w:space="0" w:color="auto"/>
            <w:left w:val="none" w:sz="0" w:space="0" w:color="auto"/>
            <w:bottom w:val="none" w:sz="0" w:space="0" w:color="auto"/>
            <w:right w:val="none" w:sz="0" w:space="0" w:color="auto"/>
          </w:divBdr>
        </w:div>
        <w:div w:id="692652652">
          <w:marLeft w:val="0"/>
          <w:marRight w:val="0"/>
          <w:marTop w:val="0"/>
          <w:marBottom w:val="0"/>
          <w:divBdr>
            <w:top w:val="none" w:sz="0" w:space="0" w:color="auto"/>
            <w:left w:val="none" w:sz="0" w:space="0" w:color="auto"/>
            <w:bottom w:val="none" w:sz="0" w:space="0" w:color="auto"/>
            <w:right w:val="none" w:sz="0" w:space="0" w:color="auto"/>
          </w:divBdr>
        </w:div>
        <w:div w:id="726730083">
          <w:marLeft w:val="0"/>
          <w:marRight w:val="0"/>
          <w:marTop w:val="0"/>
          <w:marBottom w:val="0"/>
          <w:divBdr>
            <w:top w:val="none" w:sz="0" w:space="0" w:color="auto"/>
            <w:left w:val="none" w:sz="0" w:space="0" w:color="auto"/>
            <w:bottom w:val="none" w:sz="0" w:space="0" w:color="auto"/>
            <w:right w:val="none" w:sz="0" w:space="0" w:color="auto"/>
          </w:divBdr>
        </w:div>
        <w:div w:id="732508432">
          <w:marLeft w:val="0"/>
          <w:marRight w:val="0"/>
          <w:marTop w:val="0"/>
          <w:marBottom w:val="0"/>
          <w:divBdr>
            <w:top w:val="none" w:sz="0" w:space="0" w:color="auto"/>
            <w:left w:val="none" w:sz="0" w:space="0" w:color="auto"/>
            <w:bottom w:val="none" w:sz="0" w:space="0" w:color="auto"/>
            <w:right w:val="none" w:sz="0" w:space="0" w:color="auto"/>
          </w:divBdr>
        </w:div>
        <w:div w:id="743144271">
          <w:marLeft w:val="0"/>
          <w:marRight w:val="0"/>
          <w:marTop w:val="0"/>
          <w:marBottom w:val="0"/>
          <w:divBdr>
            <w:top w:val="none" w:sz="0" w:space="0" w:color="auto"/>
            <w:left w:val="none" w:sz="0" w:space="0" w:color="auto"/>
            <w:bottom w:val="none" w:sz="0" w:space="0" w:color="auto"/>
            <w:right w:val="none" w:sz="0" w:space="0" w:color="auto"/>
          </w:divBdr>
        </w:div>
        <w:div w:id="747266029">
          <w:marLeft w:val="0"/>
          <w:marRight w:val="0"/>
          <w:marTop w:val="0"/>
          <w:marBottom w:val="0"/>
          <w:divBdr>
            <w:top w:val="none" w:sz="0" w:space="0" w:color="auto"/>
            <w:left w:val="none" w:sz="0" w:space="0" w:color="auto"/>
            <w:bottom w:val="none" w:sz="0" w:space="0" w:color="auto"/>
            <w:right w:val="none" w:sz="0" w:space="0" w:color="auto"/>
          </w:divBdr>
        </w:div>
        <w:div w:id="750929093">
          <w:marLeft w:val="0"/>
          <w:marRight w:val="0"/>
          <w:marTop w:val="0"/>
          <w:marBottom w:val="0"/>
          <w:divBdr>
            <w:top w:val="none" w:sz="0" w:space="0" w:color="auto"/>
            <w:left w:val="none" w:sz="0" w:space="0" w:color="auto"/>
            <w:bottom w:val="none" w:sz="0" w:space="0" w:color="auto"/>
            <w:right w:val="none" w:sz="0" w:space="0" w:color="auto"/>
          </w:divBdr>
        </w:div>
        <w:div w:id="772478957">
          <w:marLeft w:val="0"/>
          <w:marRight w:val="0"/>
          <w:marTop w:val="0"/>
          <w:marBottom w:val="0"/>
          <w:divBdr>
            <w:top w:val="none" w:sz="0" w:space="0" w:color="auto"/>
            <w:left w:val="none" w:sz="0" w:space="0" w:color="auto"/>
            <w:bottom w:val="none" w:sz="0" w:space="0" w:color="auto"/>
            <w:right w:val="none" w:sz="0" w:space="0" w:color="auto"/>
          </w:divBdr>
        </w:div>
        <w:div w:id="773985471">
          <w:marLeft w:val="0"/>
          <w:marRight w:val="0"/>
          <w:marTop w:val="0"/>
          <w:marBottom w:val="0"/>
          <w:divBdr>
            <w:top w:val="none" w:sz="0" w:space="0" w:color="auto"/>
            <w:left w:val="none" w:sz="0" w:space="0" w:color="auto"/>
            <w:bottom w:val="none" w:sz="0" w:space="0" w:color="auto"/>
            <w:right w:val="none" w:sz="0" w:space="0" w:color="auto"/>
          </w:divBdr>
        </w:div>
        <w:div w:id="780756754">
          <w:marLeft w:val="0"/>
          <w:marRight w:val="0"/>
          <w:marTop w:val="0"/>
          <w:marBottom w:val="0"/>
          <w:divBdr>
            <w:top w:val="none" w:sz="0" w:space="0" w:color="auto"/>
            <w:left w:val="none" w:sz="0" w:space="0" w:color="auto"/>
            <w:bottom w:val="none" w:sz="0" w:space="0" w:color="auto"/>
            <w:right w:val="none" w:sz="0" w:space="0" w:color="auto"/>
          </w:divBdr>
        </w:div>
        <w:div w:id="781192585">
          <w:marLeft w:val="0"/>
          <w:marRight w:val="0"/>
          <w:marTop w:val="0"/>
          <w:marBottom w:val="0"/>
          <w:divBdr>
            <w:top w:val="none" w:sz="0" w:space="0" w:color="auto"/>
            <w:left w:val="none" w:sz="0" w:space="0" w:color="auto"/>
            <w:bottom w:val="none" w:sz="0" w:space="0" w:color="auto"/>
            <w:right w:val="none" w:sz="0" w:space="0" w:color="auto"/>
          </w:divBdr>
        </w:div>
        <w:div w:id="789054685">
          <w:marLeft w:val="0"/>
          <w:marRight w:val="0"/>
          <w:marTop w:val="0"/>
          <w:marBottom w:val="0"/>
          <w:divBdr>
            <w:top w:val="none" w:sz="0" w:space="0" w:color="auto"/>
            <w:left w:val="none" w:sz="0" w:space="0" w:color="auto"/>
            <w:bottom w:val="none" w:sz="0" w:space="0" w:color="auto"/>
            <w:right w:val="none" w:sz="0" w:space="0" w:color="auto"/>
          </w:divBdr>
        </w:div>
        <w:div w:id="812022573">
          <w:marLeft w:val="0"/>
          <w:marRight w:val="0"/>
          <w:marTop w:val="0"/>
          <w:marBottom w:val="0"/>
          <w:divBdr>
            <w:top w:val="none" w:sz="0" w:space="0" w:color="auto"/>
            <w:left w:val="none" w:sz="0" w:space="0" w:color="auto"/>
            <w:bottom w:val="none" w:sz="0" w:space="0" w:color="auto"/>
            <w:right w:val="none" w:sz="0" w:space="0" w:color="auto"/>
          </w:divBdr>
        </w:div>
        <w:div w:id="814492538">
          <w:marLeft w:val="0"/>
          <w:marRight w:val="0"/>
          <w:marTop w:val="0"/>
          <w:marBottom w:val="0"/>
          <w:divBdr>
            <w:top w:val="none" w:sz="0" w:space="0" w:color="auto"/>
            <w:left w:val="none" w:sz="0" w:space="0" w:color="auto"/>
            <w:bottom w:val="none" w:sz="0" w:space="0" w:color="auto"/>
            <w:right w:val="none" w:sz="0" w:space="0" w:color="auto"/>
          </w:divBdr>
        </w:div>
        <w:div w:id="820661486">
          <w:marLeft w:val="0"/>
          <w:marRight w:val="0"/>
          <w:marTop w:val="0"/>
          <w:marBottom w:val="0"/>
          <w:divBdr>
            <w:top w:val="none" w:sz="0" w:space="0" w:color="auto"/>
            <w:left w:val="none" w:sz="0" w:space="0" w:color="auto"/>
            <w:bottom w:val="none" w:sz="0" w:space="0" w:color="auto"/>
            <w:right w:val="none" w:sz="0" w:space="0" w:color="auto"/>
          </w:divBdr>
        </w:div>
        <w:div w:id="831990749">
          <w:marLeft w:val="0"/>
          <w:marRight w:val="0"/>
          <w:marTop w:val="0"/>
          <w:marBottom w:val="0"/>
          <w:divBdr>
            <w:top w:val="none" w:sz="0" w:space="0" w:color="auto"/>
            <w:left w:val="none" w:sz="0" w:space="0" w:color="auto"/>
            <w:bottom w:val="none" w:sz="0" w:space="0" w:color="auto"/>
            <w:right w:val="none" w:sz="0" w:space="0" w:color="auto"/>
          </w:divBdr>
        </w:div>
        <w:div w:id="842550721">
          <w:marLeft w:val="0"/>
          <w:marRight w:val="0"/>
          <w:marTop w:val="0"/>
          <w:marBottom w:val="0"/>
          <w:divBdr>
            <w:top w:val="none" w:sz="0" w:space="0" w:color="auto"/>
            <w:left w:val="none" w:sz="0" w:space="0" w:color="auto"/>
            <w:bottom w:val="none" w:sz="0" w:space="0" w:color="auto"/>
            <w:right w:val="none" w:sz="0" w:space="0" w:color="auto"/>
          </w:divBdr>
        </w:div>
        <w:div w:id="881288505">
          <w:marLeft w:val="0"/>
          <w:marRight w:val="0"/>
          <w:marTop w:val="0"/>
          <w:marBottom w:val="0"/>
          <w:divBdr>
            <w:top w:val="none" w:sz="0" w:space="0" w:color="auto"/>
            <w:left w:val="none" w:sz="0" w:space="0" w:color="auto"/>
            <w:bottom w:val="none" w:sz="0" w:space="0" w:color="auto"/>
            <w:right w:val="none" w:sz="0" w:space="0" w:color="auto"/>
          </w:divBdr>
        </w:div>
        <w:div w:id="900140178">
          <w:marLeft w:val="0"/>
          <w:marRight w:val="0"/>
          <w:marTop w:val="0"/>
          <w:marBottom w:val="0"/>
          <w:divBdr>
            <w:top w:val="none" w:sz="0" w:space="0" w:color="auto"/>
            <w:left w:val="none" w:sz="0" w:space="0" w:color="auto"/>
            <w:bottom w:val="none" w:sz="0" w:space="0" w:color="auto"/>
            <w:right w:val="none" w:sz="0" w:space="0" w:color="auto"/>
          </w:divBdr>
        </w:div>
        <w:div w:id="904418614">
          <w:marLeft w:val="0"/>
          <w:marRight w:val="0"/>
          <w:marTop w:val="0"/>
          <w:marBottom w:val="0"/>
          <w:divBdr>
            <w:top w:val="none" w:sz="0" w:space="0" w:color="auto"/>
            <w:left w:val="none" w:sz="0" w:space="0" w:color="auto"/>
            <w:bottom w:val="none" w:sz="0" w:space="0" w:color="auto"/>
            <w:right w:val="none" w:sz="0" w:space="0" w:color="auto"/>
          </w:divBdr>
        </w:div>
        <w:div w:id="913515512">
          <w:marLeft w:val="0"/>
          <w:marRight w:val="0"/>
          <w:marTop w:val="0"/>
          <w:marBottom w:val="0"/>
          <w:divBdr>
            <w:top w:val="none" w:sz="0" w:space="0" w:color="auto"/>
            <w:left w:val="none" w:sz="0" w:space="0" w:color="auto"/>
            <w:bottom w:val="none" w:sz="0" w:space="0" w:color="auto"/>
            <w:right w:val="none" w:sz="0" w:space="0" w:color="auto"/>
          </w:divBdr>
        </w:div>
        <w:div w:id="931279689">
          <w:marLeft w:val="0"/>
          <w:marRight w:val="0"/>
          <w:marTop w:val="0"/>
          <w:marBottom w:val="0"/>
          <w:divBdr>
            <w:top w:val="none" w:sz="0" w:space="0" w:color="auto"/>
            <w:left w:val="none" w:sz="0" w:space="0" w:color="auto"/>
            <w:bottom w:val="none" w:sz="0" w:space="0" w:color="auto"/>
            <w:right w:val="none" w:sz="0" w:space="0" w:color="auto"/>
          </w:divBdr>
        </w:div>
        <w:div w:id="942420799">
          <w:marLeft w:val="0"/>
          <w:marRight w:val="0"/>
          <w:marTop w:val="0"/>
          <w:marBottom w:val="0"/>
          <w:divBdr>
            <w:top w:val="none" w:sz="0" w:space="0" w:color="auto"/>
            <w:left w:val="none" w:sz="0" w:space="0" w:color="auto"/>
            <w:bottom w:val="none" w:sz="0" w:space="0" w:color="auto"/>
            <w:right w:val="none" w:sz="0" w:space="0" w:color="auto"/>
          </w:divBdr>
        </w:div>
        <w:div w:id="944077138">
          <w:marLeft w:val="0"/>
          <w:marRight w:val="0"/>
          <w:marTop w:val="0"/>
          <w:marBottom w:val="0"/>
          <w:divBdr>
            <w:top w:val="none" w:sz="0" w:space="0" w:color="auto"/>
            <w:left w:val="none" w:sz="0" w:space="0" w:color="auto"/>
            <w:bottom w:val="none" w:sz="0" w:space="0" w:color="auto"/>
            <w:right w:val="none" w:sz="0" w:space="0" w:color="auto"/>
          </w:divBdr>
        </w:div>
        <w:div w:id="953439201">
          <w:marLeft w:val="0"/>
          <w:marRight w:val="0"/>
          <w:marTop w:val="0"/>
          <w:marBottom w:val="0"/>
          <w:divBdr>
            <w:top w:val="none" w:sz="0" w:space="0" w:color="auto"/>
            <w:left w:val="none" w:sz="0" w:space="0" w:color="auto"/>
            <w:bottom w:val="none" w:sz="0" w:space="0" w:color="auto"/>
            <w:right w:val="none" w:sz="0" w:space="0" w:color="auto"/>
          </w:divBdr>
        </w:div>
        <w:div w:id="960964255">
          <w:marLeft w:val="0"/>
          <w:marRight w:val="0"/>
          <w:marTop w:val="0"/>
          <w:marBottom w:val="0"/>
          <w:divBdr>
            <w:top w:val="none" w:sz="0" w:space="0" w:color="auto"/>
            <w:left w:val="none" w:sz="0" w:space="0" w:color="auto"/>
            <w:bottom w:val="none" w:sz="0" w:space="0" w:color="auto"/>
            <w:right w:val="none" w:sz="0" w:space="0" w:color="auto"/>
          </w:divBdr>
        </w:div>
        <w:div w:id="965626167">
          <w:marLeft w:val="0"/>
          <w:marRight w:val="0"/>
          <w:marTop w:val="0"/>
          <w:marBottom w:val="0"/>
          <w:divBdr>
            <w:top w:val="none" w:sz="0" w:space="0" w:color="auto"/>
            <w:left w:val="none" w:sz="0" w:space="0" w:color="auto"/>
            <w:bottom w:val="none" w:sz="0" w:space="0" w:color="auto"/>
            <w:right w:val="none" w:sz="0" w:space="0" w:color="auto"/>
          </w:divBdr>
        </w:div>
        <w:div w:id="1016150378">
          <w:marLeft w:val="0"/>
          <w:marRight w:val="0"/>
          <w:marTop w:val="0"/>
          <w:marBottom w:val="0"/>
          <w:divBdr>
            <w:top w:val="none" w:sz="0" w:space="0" w:color="auto"/>
            <w:left w:val="none" w:sz="0" w:space="0" w:color="auto"/>
            <w:bottom w:val="none" w:sz="0" w:space="0" w:color="auto"/>
            <w:right w:val="none" w:sz="0" w:space="0" w:color="auto"/>
          </w:divBdr>
        </w:div>
        <w:div w:id="1025716557">
          <w:marLeft w:val="0"/>
          <w:marRight w:val="0"/>
          <w:marTop w:val="0"/>
          <w:marBottom w:val="0"/>
          <w:divBdr>
            <w:top w:val="none" w:sz="0" w:space="0" w:color="auto"/>
            <w:left w:val="none" w:sz="0" w:space="0" w:color="auto"/>
            <w:bottom w:val="none" w:sz="0" w:space="0" w:color="auto"/>
            <w:right w:val="none" w:sz="0" w:space="0" w:color="auto"/>
          </w:divBdr>
        </w:div>
        <w:div w:id="1031567276">
          <w:marLeft w:val="0"/>
          <w:marRight w:val="0"/>
          <w:marTop w:val="0"/>
          <w:marBottom w:val="0"/>
          <w:divBdr>
            <w:top w:val="none" w:sz="0" w:space="0" w:color="auto"/>
            <w:left w:val="none" w:sz="0" w:space="0" w:color="auto"/>
            <w:bottom w:val="none" w:sz="0" w:space="0" w:color="auto"/>
            <w:right w:val="none" w:sz="0" w:space="0" w:color="auto"/>
          </w:divBdr>
        </w:div>
        <w:div w:id="1042561747">
          <w:marLeft w:val="0"/>
          <w:marRight w:val="0"/>
          <w:marTop w:val="0"/>
          <w:marBottom w:val="0"/>
          <w:divBdr>
            <w:top w:val="none" w:sz="0" w:space="0" w:color="auto"/>
            <w:left w:val="none" w:sz="0" w:space="0" w:color="auto"/>
            <w:bottom w:val="none" w:sz="0" w:space="0" w:color="auto"/>
            <w:right w:val="none" w:sz="0" w:space="0" w:color="auto"/>
          </w:divBdr>
        </w:div>
        <w:div w:id="1043599031">
          <w:marLeft w:val="0"/>
          <w:marRight w:val="0"/>
          <w:marTop w:val="0"/>
          <w:marBottom w:val="0"/>
          <w:divBdr>
            <w:top w:val="none" w:sz="0" w:space="0" w:color="auto"/>
            <w:left w:val="none" w:sz="0" w:space="0" w:color="auto"/>
            <w:bottom w:val="none" w:sz="0" w:space="0" w:color="auto"/>
            <w:right w:val="none" w:sz="0" w:space="0" w:color="auto"/>
          </w:divBdr>
        </w:div>
        <w:div w:id="1049067221">
          <w:marLeft w:val="0"/>
          <w:marRight w:val="0"/>
          <w:marTop w:val="0"/>
          <w:marBottom w:val="0"/>
          <w:divBdr>
            <w:top w:val="none" w:sz="0" w:space="0" w:color="auto"/>
            <w:left w:val="none" w:sz="0" w:space="0" w:color="auto"/>
            <w:bottom w:val="none" w:sz="0" w:space="0" w:color="auto"/>
            <w:right w:val="none" w:sz="0" w:space="0" w:color="auto"/>
          </w:divBdr>
        </w:div>
        <w:div w:id="1051076322">
          <w:marLeft w:val="0"/>
          <w:marRight w:val="0"/>
          <w:marTop w:val="0"/>
          <w:marBottom w:val="0"/>
          <w:divBdr>
            <w:top w:val="none" w:sz="0" w:space="0" w:color="auto"/>
            <w:left w:val="none" w:sz="0" w:space="0" w:color="auto"/>
            <w:bottom w:val="none" w:sz="0" w:space="0" w:color="auto"/>
            <w:right w:val="none" w:sz="0" w:space="0" w:color="auto"/>
          </w:divBdr>
        </w:div>
        <w:div w:id="1072310372">
          <w:marLeft w:val="0"/>
          <w:marRight w:val="0"/>
          <w:marTop w:val="0"/>
          <w:marBottom w:val="0"/>
          <w:divBdr>
            <w:top w:val="none" w:sz="0" w:space="0" w:color="auto"/>
            <w:left w:val="none" w:sz="0" w:space="0" w:color="auto"/>
            <w:bottom w:val="none" w:sz="0" w:space="0" w:color="auto"/>
            <w:right w:val="none" w:sz="0" w:space="0" w:color="auto"/>
          </w:divBdr>
        </w:div>
        <w:div w:id="1075594530">
          <w:marLeft w:val="0"/>
          <w:marRight w:val="0"/>
          <w:marTop w:val="0"/>
          <w:marBottom w:val="0"/>
          <w:divBdr>
            <w:top w:val="none" w:sz="0" w:space="0" w:color="auto"/>
            <w:left w:val="none" w:sz="0" w:space="0" w:color="auto"/>
            <w:bottom w:val="none" w:sz="0" w:space="0" w:color="auto"/>
            <w:right w:val="none" w:sz="0" w:space="0" w:color="auto"/>
          </w:divBdr>
        </w:div>
        <w:div w:id="1108508226">
          <w:marLeft w:val="0"/>
          <w:marRight w:val="0"/>
          <w:marTop w:val="0"/>
          <w:marBottom w:val="0"/>
          <w:divBdr>
            <w:top w:val="none" w:sz="0" w:space="0" w:color="auto"/>
            <w:left w:val="none" w:sz="0" w:space="0" w:color="auto"/>
            <w:bottom w:val="none" w:sz="0" w:space="0" w:color="auto"/>
            <w:right w:val="none" w:sz="0" w:space="0" w:color="auto"/>
          </w:divBdr>
        </w:div>
        <w:div w:id="1121189902">
          <w:marLeft w:val="0"/>
          <w:marRight w:val="0"/>
          <w:marTop w:val="0"/>
          <w:marBottom w:val="0"/>
          <w:divBdr>
            <w:top w:val="none" w:sz="0" w:space="0" w:color="auto"/>
            <w:left w:val="none" w:sz="0" w:space="0" w:color="auto"/>
            <w:bottom w:val="none" w:sz="0" w:space="0" w:color="auto"/>
            <w:right w:val="none" w:sz="0" w:space="0" w:color="auto"/>
          </w:divBdr>
        </w:div>
        <w:div w:id="1130587123">
          <w:marLeft w:val="0"/>
          <w:marRight w:val="0"/>
          <w:marTop w:val="0"/>
          <w:marBottom w:val="0"/>
          <w:divBdr>
            <w:top w:val="none" w:sz="0" w:space="0" w:color="auto"/>
            <w:left w:val="none" w:sz="0" w:space="0" w:color="auto"/>
            <w:bottom w:val="none" w:sz="0" w:space="0" w:color="auto"/>
            <w:right w:val="none" w:sz="0" w:space="0" w:color="auto"/>
          </w:divBdr>
        </w:div>
        <w:div w:id="1137800728">
          <w:marLeft w:val="0"/>
          <w:marRight w:val="0"/>
          <w:marTop w:val="0"/>
          <w:marBottom w:val="0"/>
          <w:divBdr>
            <w:top w:val="none" w:sz="0" w:space="0" w:color="auto"/>
            <w:left w:val="none" w:sz="0" w:space="0" w:color="auto"/>
            <w:bottom w:val="none" w:sz="0" w:space="0" w:color="auto"/>
            <w:right w:val="none" w:sz="0" w:space="0" w:color="auto"/>
          </w:divBdr>
        </w:div>
        <w:div w:id="1162552097">
          <w:marLeft w:val="0"/>
          <w:marRight w:val="0"/>
          <w:marTop w:val="0"/>
          <w:marBottom w:val="0"/>
          <w:divBdr>
            <w:top w:val="none" w:sz="0" w:space="0" w:color="auto"/>
            <w:left w:val="none" w:sz="0" w:space="0" w:color="auto"/>
            <w:bottom w:val="none" w:sz="0" w:space="0" w:color="auto"/>
            <w:right w:val="none" w:sz="0" w:space="0" w:color="auto"/>
          </w:divBdr>
        </w:div>
        <w:div w:id="1169712117">
          <w:marLeft w:val="0"/>
          <w:marRight w:val="0"/>
          <w:marTop w:val="0"/>
          <w:marBottom w:val="0"/>
          <w:divBdr>
            <w:top w:val="none" w:sz="0" w:space="0" w:color="auto"/>
            <w:left w:val="none" w:sz="0" w:space="0" w:color="auto"/>
            <w:bottom w:val="none" w:sz="0" w:space="0" w:color="auto"/>
            <w:right w:val="none" w:sz="0" w:space="0" w:color="auto"/>
          </w:divBdr>
        </w:div>
        <w:div w:id="1170558608">
          <w:marLeft w:val="0"/>
          <w:marRight w:val="0"/>
          <w:marTop w:val="0"/>
          <w:marBottom w:val="0"/>
          <w:divBdr>
            <w:top w:val="none" w:sz="0" w:space="0" w:color="auto"/>
            <w:left w:val="none" w:sz="0" w:space="0" w:color="auto"/>
            <w:bottom w:val="none" w:sz="0" w:space="0" w:color="auto"/>
            <w:right w:val="none" w:sz="0" w:space="0" w:color="auto"/>
          </w:divBdr>
        </w:div>
        <w:div w:id="1186745404">
          <w:marLeft w:val="0"/>
          <w:marRight w:val="0"/>
          <w:marTop w:val="0"/>
          <w:marBottom w:val="0"/>
          <w:divBdr>
            <w:top w:val="none" w:sz="0" w:space="0" w:color="auto"/>
            <w:left w:val="none" w:sz="0" w:space="0" w:color="auto"/>
            <w:bottom w:val="none" w:sz="0" w:space="0" w:color="auto"/>
            <w:right w:val="none" w:sz="0" w:space="0" w:color="auto"/>
          </w:divBdr>
        </w:div>
        <w:div w:id="1234698935">
          <w:marLeft w:val="0"/>
          <w:marRight w:val="0"/>
          <w:marTop w:val="0"/>
          <w:marBottom w:val="0"/>
          <w:divBdr>
            <w:top w:val="none" w:sz="0" w:space="0" w:color="auto"/>
            <w:left w:val="none" w:sz="0" w:space="0" w:color="auto"/>
            <w:bottom w:val="none" w:sz="0" w:space="0" w:color="auto"/>
            <w:right w:val="none" w:sz="0" w:space="0" w:color="auto"/>
          </w:divBdr>
        </w:div>
        <w:div w:id="1246573747">
          <w:marLeft w:val="0"/>
          <w:marRight w:val="0"/>
          <w:marTop w:val="0"/>
          <w:marBottom w:val="0"/>
          <w:divBdr>
            <w:top w:val="none" w:sz="0" w:space="0" w:color="auto"/>
            <w:left w:val="none" w:sz="0" w:space="0" w:color="auto"/>
            <w:bottom w:val="none" w:sz="0" w:space="0" w:color="auto"/>
            <w:right w:val="none" w:sz="0" w:space="0" w:color="auto"/>
          </w:divBdr>
        </w:div>
        <w:div w:id="1279682081">
          <w:marLeft w:val="-75"/>
          <w:marRight w:val="0"/>
          <w:marTop w:val="30"/>
          <w:marBottom w:val="30"/>
          <w:divBdr>
            <w:top w:val="none" w:sz="0" w:space="0" w:color="auto"/>
            <w:left w:val="none" w:sz="0" w:space="0" w:color="auto"/>
            <w:bottom w:val="none" w:sz="0" w:space="0" w:color="auto"/>
            <w:right w:val="none" w:sz="0" w:space="0" w:color="auto"/>
          </w:divBdr>
          <w:divsChild>
            <w:div w:id="18315997">
              <w:marLeft w:val="0"/>
              <w:marRight w:val="0"/>
              <w:marTop w:val="0"/>
              <w:marBottom w:val="0"/>
              <w:divBdr>
                <w:top w:val="none" w:sz="0" w:space="0" w:color="auto"/>
                <w:left w:val="none" w:sz="0" w:space="0" w:color="auto"/>
                <w:bottom w:val="none" w:sz="0" w:space="0" w:color="auto"/>
                <w:right w:val="none" w:sz="0" w:space="0" w:color="auto"/>
              </w:divBdr>
              <w:divsChild>
                <w:div w:id="525676634">
                  <w:marLeft w:val="0"/>
                  <w:marRight w:val="0"/>
                  <w:marTop w:val="0"/>
                  <w:marBottom w:val="0"/>
                  <w:divBdr>
                    <w:top w:val="none" w:sz="0" w:space="0" w:color="auto"/>
                    <w:left w:val="none" w:sz="0" w:space="0" w:color="auto"/>
                    <w:bottom w:val="none" w:sz="0" w:space="0" w:color="auto"/>
                    <w:right w:val="none" w:sz="0" w:space="0" w:color="auto"/>
                  </w:divBdr>
                </w:div>
              </w:divsChild>
            </w:div>
            <w:div w:id="29839811">
              <w:marLeft w:val="0"/>
              <w:marRight w:val="0"/>
              <w:marTop w:val="0"/>
              <w:marBottom w:val="0"/>
              <w:divBdr>
                <w:top w:val="none" w:sz="0" w:space="0" w:color="auto"/>
                <w:left w:val="none" w:sz="0" w:space="0" w:color="auto"/>
                <w:bottom w:val="none" w:sz="0" w:space="0" w:color="auto"/>
                <w:right w:val="none" w:sz="0" w:space="0" w:color="auto"/>
              </w:divBdr>
              <w:divsChild>
                <w:div w:id="1228998189">
                  <w:marLeft w:val="0"/>
                  <w:marRight w:val="0"/>
                  <w:marTop w:val="0"/>
                  <w:marBottom w:val="0"/>
                  <w:divBdr>
                    <w:top w:val="none" w:sz="0" w:space="0" w:color="auto"/>
                    <w:left w:val="none" w:sz="0" w:space="0" w:color="auto"/>
                    <w:bottom w:val="none" w:sz="0" w:space="0" w:color="auto"/>
                    <w:right w:val="none" w:sz="0" w:space="0" w:color="auto"/>
                  </w:divBdr>
                </w:div>
              </w:divsChild>
            </w:div>
            <w:div w:id="34431855">
              <w:marLeft w:val="0"/>
              <w:marRight w:val="0"/>
              <w:marTop w:val="0"/>
              <w:marBottom w:val="0"/>
              <w:divBdr>
                <w:top w:val="none" w:sz="0" w:space="0" w:color="auto"/>
                <w:left w:val="none" w:sz="0" w:space="0" w:color="auto"/>
                <w:bottom w:val="none" w:sz="0" w:space="0" w:color="auto"/>
                <w:right w:val="none" w:sz="0" w:space="0" w:color="auto"/>
              </w:divBdr>
              <w:divsChild>
                <w:div w:id="387724101">
                  <w:marLeft w:val="0"/>
                  <w:marRight w:val="0"/>
                  <w:marTop w:val="0"/>
                  <w:marBottom w:val="0"/>
                  <w:divBdr>
                    <w:top w:val="none" w:sz="0" w:space="0" w:color="auto"/>
                    <w:left w:val="none" w:sz="0" w:space="0" w:color="auto"/>
                    <w:bottom w:val="none" w:sz="0" w:space="0" w:color="auto"/>
                    <w:right w:val="none" w:sz="0" w:space="0" w:color="auto"/>
                  </w:divBdr>
                </w:div>
              </w:divsChild>
            </w:div>
            <w:div w:id="120807414">
              <w:marLeft w:val="0"/>
              <w:marRight w:val="0"/>
              <w:marTop w:val="0"/>
              <w:marBottom w:val="0"/>
              <w:divBdr>
                <w:top w:val="none" w:sz="0" w:space="0" w:color="auto"/>
                <w:left w:val="none" w:sz="0" w:space="0" w:color="auto"/>
                <w:bottom w:val="none" w:sz="0" w:space="0" w:color="auto"/>
                <w:right w:val="none" w:sz="0" w:space="0" w:color="auto"/>
              </w:divBdr>
              <w:divsChild>
                <w:div w:id="298267828">
                  <w:marLeft w:val="0"/>
                  <w:marRight w:val="0"/>
                  <w:marTop w:val="0"/>
                  <w:marBottom w:val="0"/>
                  <w:divBdr>
                    <w:top w:val="none" w:sz="0" w:space="0" w:color="auto"/>
                    <w:left w:val="none" w:sz="0" w:space="0" w:color="auto"/>
                    <w:bottom w:val="none" w:sz="0" w:space="0" w:color="auto"/>
                    <w:right w:val="none" w:sz="0" w:space="0" w:color="auto"/>
                  </w:divBdr>
                </w:div>
              </w:divsChild>
            </w:div>
            <w:div w:id="245655589">
              <w:marLeft w:val="0"/>
              <w:marRight w:val="0"/>
              <w:marTop w:val="0"/>
              <w:marBottom w:val="0"/>
              <w:divBdr>
                <w:top w:val="none" w:sz="0" w:space="0" w:color="auto"/>
                <w:left w:val="none" w:sz="0" w:space="0" w:color="auto"/>
                <w:bottom w:val="none" w:sz="0" w:space="0" w:color="auto"/>
                <w:right w:val="none" w:sz="0" w:space="0" w:color="auto"/>
              </w:divBdr>
              <w:divsChild>
                <w:div w:id="332689009">
                  <w:marLeft w:val="0"/>
                  <w:marRight w:val="0"/>
                  <w:marTop w:val="0"/>
                  <w:marBottom w:val="0"/>
                  <w:divBdr>
                    <w:top w:val="none" w:sz="0" w:space="0" w:color="auto"/>
                    <w:left w:val="none" w:sz="0" w:space="0" w:color="auto"/>
                    <w:bottom w:val="none" w:sz="0" w:space="0" w:color="auto"/>
                    <w:right w:val="none" w:sz="0" w:space="0" w:color="auto"/>
                  </w:divBdr>
                </w:div>
              </w:divsChild>
            </w:div>
            <w:div w:id="279462338">
              <w:marLeft w:val="0"/>
              <w:marRight w:val="0"/>
              <w:marTop w:val="0"/>
              <w:marBottom w:val="0"/>
              <w:divBdr>
                <w:top w:val="none" w:sz="0" w:space="0" w:color="auto"/>
                <w:left w:val="none" w:sz="0" w:space="0" w:color="auto"/>
                <w:bottom w:val="none" w:sz="0" w:space="0" w:color="auto"/>
                <w:right w:val="none" w:sz="0" w:space="0" w:color="auto"/>
              </w:divBdr>
              <w:divsChild>
                <w:div w:id="129640635">
                  <w:marLeft w:val="0"/>
                  <w:marRight w:val="0"/>
                  <w:marTop w:val="0"/>
                  <w:marBottom w:val="0"/>
                  <w:divBdr>
                    <w:top w:val="none" w:sz="0" w:space="0" w:color="auto"/>
                    <w:left w:val="none" w:sz="0" w:space="0" w:color="auto"/>
                    <w:bottom w:val="none" w:sz="0" w:space="0" w:color="auto"/>
                    <w:right w:val="none" w:sz="0" w:space="0" w:color="auto"/>
                  </w:divBdr>
                </w:div>
              </w:divsChild>
            </w:div>
            <w:div w:id="341590896">
              <w:marLeft w:val="0"/>
              <w:marRight w:val="0"/>
              <w:marTop w:val="0"/>
              <w:marBottom w:val="0"/>
              <w:divBdr>
                <w:top w:val="none" w:sz="0" w:space="0" w:color="auto"/>
                <w:left w:val="none" w:sz="0" w:space="0" w:color="auto"/>
                <w:bottom w:val="none" w:sz="0" w:space="0" w:color="auto"/>
                <w:right w:val="none" w:sz="0" w:space="0" w:color="auto"/>
              </w:divBdr>
              <w:divsChild>
                <w:div w:id="264269836">
                  <w:marLeft w:val="0"/>
                  <w:marRight w:val="0"/>
                  <w:marTop w:val="0"/>
                  <w:marBottom w:val="0"/>
                  <w:divBdr>
                    <w:top w:val="none" w:sz="0" w:space="0" w:color="auto"/>
                    <w:left w:val="none" w:sz="0" w:space="0" w:color="auto"/>
                    <w:bottom w:val="none" w:sz="0" w:space="0" w:color="auto"/>
                    <w:right w:val="none" w:sz="0" w:space="0" w:color="auto"/>
                  </w:divBdr>
                </w:div>
              </w:divsChild>
            </w:div>
            <w:div w:id="423453669">
              <w:marLeft w:val="0"/>
              <w:marRight w:val="0"/>
              <w:marTop w:val="0"/>
              <w:marBottom w:val="0"/>
              <w:divBdr>
                <w:top w:val="none" w:sz="0" w:space="0" w:color="auto"/>
                <w:left w:val="none" w:sz="0" w:space="0" w:color="auto"/>
                <w:bottom w:val="none" w:sz="0" w:space="0" w:color="auto"/>
                <w:right w:val="none" w:sz="0" w:space="0" w:color="auto"/>
              </w:divBdr>
              <w:divsChild>
                <w:div w:id="1296761697">
                  <w:marLeft w:val="0"/>
                  <w:marRight w:val="0"/>
                  <w:marTop w:val="0"/>
                  <w:marBottom w:val="0"/>
                  <w:divBdr>
                    <w:top w:val="none" w:sz="0" w:space="0" w:color="auto"/>
                    <w:left w:val="none" w:sz="0" w:space="0" w:color="auto"/>
                    <w:bottom w:val="none" w:sz="0" w:space="0" w:color="auto"/>
                    <w:right w:val="none" w:sz="0" w:space="0" w:color="auto"/>
                  </w:divBdr>
                </w:div>
              </w:divsChild>
            </w:div>
            <w:div w:id="495995099">
              <w:marLeft w:val="0"/>
              <w:marRight w:val="0"/>
              <w:marTop w:val="0"/>
              <w:marBottom w:val="0"/>
              <w:divBdr>
                <w:top w:val="none" w:sz="0" w:space="0" w:color="auto"/>
                <w:left w:val="none" w:sz="0" w:space="0" w:color="auto"/>
                <w:bottom w:val="none" w:sz="0" w:space="0" w:color="auto"/>
                <w:right w:val="none" w:sz="0" w:space="0" w:color="auto"/>
              </w:divBdr>
              <w:divsChild>
                <w:div w:id="303125150">
                  <w:marLeft w:val="0"/>
                  <w:marRight w:val="0"/>
                  <w:marTop w:val="0"/>
                  <w:marBottom w:val="0"/>
                  <w:divBdr>
                    <w:top w:val="none" w:sz="0" w:space="0" w:color="auto"/>
                    <w:left w:val="none" w:sz="0" w:space="0" w:color="auto"/>
                    <w:bottom w:val="none" w:sz="0" w:space="0" w:color="auto"/>
                    <w:right w:val="none" w:sz="0" w:space="0" w:color="auto"/>
                  </w:divBdr>
                </w:div>
              </w:divsChild>
            </w:div>
            <w:div w:id="544952476">
              <w:marLeft w:val="0"/>
              <w:marRight w:val="0"/>
              <w:marTop w:val="0"/>
              <w:marBottom w:val="0"/>
              <w:divBdr>
                <w:top w:val="none" w:sz="0" w:space="0" w:color="auto"/>
                <w:left w:val="none" w:sz="0" w:space="0" w:color="auto"/>
                <w:bottom w:val="none" w:sz="0" w:space="0" w:color="auto"/>
                <w:right w:val="none" w:sz="0" w:space="0" w:color="auto"/>
              </w:divBdr>
              <w:divsChild>
                <w:div w:id="786581493">
                  <w:marLeft w:val="0"/>
                  <w:marRight w:val="0"/>
                  <w:marTop w:val="0"/>
                  <w:marBottom w:val="0"/>
                  <w:divBdr>
                    <w:top w:val="none" w:sz="0" w:space="0" w:color="auto"/>
                    <w:left w:val="none" w:sz="0" w:space="0" w:color="auto"/>
                    <w:bottom w:val="none" w:sz="0" w:space="0" w:color="auto"/>
                    <w:right w:val="none" w:sz="0" w:space="0" w:color="auto"/>
                  </w:divBdr>
                </w:div>
              </w:divsChild>
            </w:div>
            <w:div w:id="583031533">
              <w:marLeft w:val="0"/>
              <w:marRight w:val="0"/>
              <w:marTop w:val="0"/>
              <w:marBottom w:val="0"/>
              <w:divBdr>
                <w:top w:val="none" w:sz="0" w:space="0" w:color="auto"/>
                <w:left w:val="none" w:sz="0" w:space="0" w:color="auto"/>
                <w:bottom w:val="none" w:sz="0" w:space="0" w:color="auto"/>
                <w:right w:val="none" w:sz="0" w:space="0" w:color="auto"/>
              </w:divBdr>
              <w:divsChild>
                <w:div w:id="2027556292">
                  <w:marLeft w:val="0"/>
                  <w:marRight w:val="0"/>
                  <w:marTop w:val="0"/>
                  <w:marBottom w:val="0"/>
                  <w:divBdr>
                    <w:top w:val="none" w:sz="0" w:space="0" w:color="auto"/>
                    <w:left w:val="none" w:sz="0" w:space="0" w:color="auto"/>
                    <w:bottom w:val="none" w:sz="0" w:space="0" w:color="auto"/>
                    <w:right w:val="none" w:sz="0" w:space="0" w:color="auto"/>
                  </w:divBdr>
                </w:div>
              </w:divsChild>
            </w:div>
            <w:div w:id="662121909">
              <w:marLeft w:val="0"/>
              <w:marRight w:val="0"/>
              <w:marTop w:val="0"/>
              <w:marBottom w:val="0"/>
              <w:divBdr>
                <w:top w:val="none" w:sz="0" w:space="0" w:color="auto"/>
                <w:left w:val="none" w:sz="0" w:space="0" w:color="auto"/>
                <w:bottom w:val="none" w:sz="0" w:space="0" w:color="auto"/>
                <w:right w:val="none" w:sz="0" w:space="0" w:color="auto"/>
              </w:divBdr>
              <w:divsChild>
                <w:div w:id="168957591">
                  <w:marLeft w:val="0"/>
                  <w:marRight w:val="0"/>
                  <w:marTop w:val="0"/>
                  <w:marBottom w:val="0"/>
                  <w:divBdr>
                    <w:top w:val="none" w:sz="0" w:space="0" w:color="auto"/>
                    <w:left w:val="none" w:sz="0" w:space="0" w:color="auto"/>
                    <w:bottom w:val="none" w:sz="0" w:space="0" w:color="auto"/>
                    <w:right w:val="none" w:sz="0" w:space="0" w:color="auto"/>
                  </w:divBdr>
                </w:div>
              </w:divsChild>
            </w:div>
            <w:div w:id="1129392897">
              <w:marLeft w:val="0"/>
              <w:marRight w:val="0"/>
              <w:marTop w:val="0"/>
              <w:marBottom w:val="0"/>
              <w:divBdr>
                <w:top w:val="none" w:sz="0" w:space="0" w:color="auto"/>
                <w:left w:val="none" w:sz="0" w:space="0" w:color="auto"/>
                <w:bottom w:val="none" w:sz="0" w:space="0" w:color="auto"/>
                <w:right w:val="none" w:sz="0" w:space="0" w:color="auto"/>
              </w:divBdr>
              <w:divsChild>
                <w:div w:id="836381150">
                  <w:marLeft w:val="0"/>
                  <w:marRight w:val="0"/>
                  <w:marTop w:val="0"/>
                  <w:marBottom w:val="0"/>
                  <w:divBdr>
                    <w:top w:val="none" w:sz="0" w:space="0" w:color="auto"/>
                    <w:left w:val="none" w:sz="0" w:space="0" w:color="auto"/>
                    <w:bottom w:val="none" w:sz="0" w:space="0" w:color="auto"/>
                    <w:right w:val="none" w:sz="0" w:space="0" w:color="auto"/>
                  </w:divBdr>
                </w:div>
              </w:divsChild>
            </w:div>
            <w:div w:id="1169831632">
              <w:marLeft w:val="0"/>
              <w:marRight w:val="0"/>
              <w:marTop w:val="0"/>
              <w:marBottom w:val="0"/>
              <w:divBdr>
                <w:top w:val="none" w:sz="0" w:space="0" w:color="auto"/>
                <w:left w:val="none" w:sz="0" w:space="0" w:color="auto"/>
                <w:bottom w:val="none" w:sz="0" w:space="0" w:color="auto"/>
                <w:right w:val="none" w:sz="0" w:space="0" w:color="auto"/>
              </w:divBdr>
              <w:divsChild>
                <w:div w:id="1635524065">
                  <w:marLeft w:val="0"/>
                  <w:marRight w:val="0"/>
                  <w:marTop w:val="0"/>
                  <w:marBottom w:val="0"/>
                  <w:divBdr>
                    <w:top w:val="none" w:sz="0" w:space="0" w:color="auto"/>
                    <w:left w:val="none" w:sz="0" w:space="0" w:color="auto"/>
                    <w:bottom w:val="none" w:sz="0" w:space="0" w:color="auto"/>
                    <w:right w:val="none" w:sz="0" w:space="0" w:color="auto"/>
                  </w:divBdr>
                </w:div>
              </w:divsChild>
            </w:div>
            <w:div w:id="1239174448">
              <w:marLeft w:val="0"/>
              <w:marRight w:val="0"/>
              <w:marTop w:val="0"/>
              <w:marBottom w:val="0"/>
              <w:divBdr>
                <w:top w:val="none" w:sz="0" w:space="0" w:color="auto"/>
                <w:left w:val="none" w:sz="0" w:space="0" w:color="auto"/>
                <w:bottom w:val="none" w:sz="0" w:space="0" w:color="auto"/>
                <w:right w:val="none" w:sz="0" w:space="0" w:color="auto"/>
              </w:divBdr>
              <w:divsChild>
                <w:div w:id="1520849601">
                  <w:marLeft w:val="0"/>
                  <w:marRight w:val="0"/>
                  <w:marTop w:val="0"/>
                  <w:marBottom w:val="0"/>
                  <w:divBdr>
                    <w:top w:val="none" w:sz="0" w:space="0" w:color="auto"/>
                    <w:left w:val="none" w:sz="0" w:space="0" w:color="auto"/>
                    <w:bottom w:val="none" w:sz="0" w:space="0" w:color="auto"/>
                    <w:right w:val="none" w:sz="0" w:space="0" w:color="auto"/>
                  </w:divBdr>
                </w:div>
              </w:divsChild>
            </w:div>
            <w:div w:id="1265334950">
              <w:marLeft w:val="0"/>
              <w:marRight w:val="0"/>
              <w:marTop w:val="0"/>
              <w:marBottom w:val="0"/>
              <w:divBdr>
                <w:top w:val="none" w:sz="0" w:space="0" w:color="auto"/>
                <w:left w:val="none" w:sz="0" w:space="0" w:color="auto"/>
                <w:bottom w:val="none" w:sz="0" w:space="0" w:color="auto"/>
                <w:right w:val="none" w:sz="0" w:space="0" w:color="auto"/>
              </w:divBdr>
              <w:divsChild>
                <w:div w:id="144205306">
                  <w:marLeft w:val="0"/>
                  <w:marRight w:val="0"/>
                  <w:marTop w:val="0"/>
                  <w:marBottom w:val="0"/>
                  <w:divBdr>
                    <w:top w:val="none" w:sz="0" w:space="0" w:color="auto"/>
                    <w:left w:val="none" w:sz="0" w:space="0" w:color="auto"/>
                    <w:bottom w:val="none" w:sz="0" w:space="0" w:color="auto"/>
                    <w:right w:val="none" w:sz="0" w:space="0" w:color="auto"/>
                  </w:divBdr>
                </w:div>
              </w:divsChild>
            </w:div>
            <w:div w:id="1290160431">
              <w:marLeft w:val="0"/>
              <w:marRight w:val="0"/>
              <w:marTop w:val="0"/>
              <w:marBottom w:val="0"/>
              <w:divBdr>
                <w:top w:val="none" w:sz="0" w:space="0" w:color="auto"/>
                <w:left w:val="none" w:sz="0" w:space="0" w:color="auto"/>
                <w:bottom w:val="none" w:sz="0" w:space="0" w:color="auto"/>
                <w:right w:val="none" w:sz="0" w:space="0" w:color="auto"/>
              </w:divBdr>
              <w:divsChild>
                <w:div w:id="1241719956">
                  <w:marLeft w:val="0"/>
                  <w:marRight w:val="0"/>
                  <w:marTop w:val="0"/>
                  <w:marBottom w:val="0"/>
                  <w:divBdr>
                    <w:top w:val="none" w:sz="0" w:space="0" w:color="auto"/>
                    <w:left w:val="none" w:sz="0" w:space="0" w:color="auto"/>
                    <w:bottom w:val="none" w:sz="0" w:space="0" w:color="auto"/>
                    <w:right w:val="none" w:sz="0" w:space="0" w:color="auto"/>
                  </w:divBdr>
                </w:div>
              </w:divsChild>
            </w:div>
            <w:div w:id="1301418336">
              <w:marLeft w:val="0"/>
              <w:marRight w:val="0"/>
              <w:marTop w:val="0"/>
              <w:marBottom w:val="0"/>
              <w:divBdr>
                <w:top w:val="none" w:sz="0" w:space="0" w:color="auto"/>
                <w:left w:val="none" w:sz="0" w:space="0" w:color="auto"/>
                <w:bottom w:val="none" w:sz="0" w:space="0" w:color="auto"/>
                <w:right w:val="none" w:sz="0" w:space="0" w:color="auto"/>
              </w:divBdr>
              <w:divsChild>
                <w:div w:id="1226912360">
                  <w:marLeft w:val="0"/>
                  <w:marRight w:val="0"/>
                  <w:marTop w:val="0"/>
                  <w:marBottom w:val="0"/>
                  <w:divBdr>
                    <w:top w:val="none" w:sz="0" w:space="0" w:color="auto"/>
                    <w:left w:val="none" w:sz="0" w:space="0" w:color="auto"/>
                    <w:bottom w:val="none" w:sz="0" w:space="0" w:color="auto"/>
                    <w:right w:val="none" w:sz="0" w:space="0" w:color="auto"/>
                  </w:divBdr>
                </w:div>
              </w:divsChild>
            </w:div>
            <w:div w:id="1330937161">
              <w:marLeft w:val="0"/>
              <w:marRight w:val="0"/>
              <w:marTop w:val="0"/>
              <w:marBottom w:val="0"/>
              <w:divBdr>
                <w:top w:val="none" w:sz="0" w:space="0" w:color="auto"/>
                <w:left w:val="none" w:sz="0" w:space="0" w:color="auto"/>
                <w:bottom w:val="none" w:sz="0" w:space="0" w:color="auto"/>
                <w:right w:val="none" w:sz="0" w:space="0" w:color="auto"/>
              </w:divBdr>
              <w:divsChild>
                <w:div w:id="1372339289">
                  <w:marLeft w:val="0"/>
                  <w:marRight w:val="0"/>
                  <w:marTop w:val="0"/>
                  <w:marBottom w:val="0"/>
                  <w:divBdr>
                    <w:top w:val="none" w:sz="0" w:space="0" w:color="auto"/>
                    <w:left w:val="none" w:sz="0" w:space="0" w:color="auto"/>
                    <w:bottom w:val="none" w:sz="0" w:space="0" w:color="auto"/>
                    <w:right w:val="none" w:sz="0" w:space="0" w:color="auto"/>
                  </w:divBdr>
                </w:div>
              </w:divsChild>
            </w:div>
            <w:div w:id="1344433941">
              <w:marLeft w:val="0"/>
              <w:marRight w:val="0"/>
              <w:marTop w:val="0"/>
              <w:marBottom w:val="0"/>
              <w:divBdr>
                <w:top w:val="none" w:sz="0" w:space="0" w:color="auto"/>
                <w:left w:val="none" w:sz="0" w:space="0" w:color="auto"/>
                <w:bottom w:val="none" w:sz="0" w:space="0" w:color="auto"/>
                <w:right w:val="none" w:sz="0" w:space="0" w:color="auto"/>
              </w:divBdr>
              <w:divsChild>
                <w:div w:id="919021870">
                  <w:marLeft w:val="0"/>
                  <w:marRight w:val="0"/>
                  <w:marTop w:val="0"/>
                  <w:marBottom w:val="0"/>
                  <w:divBdr>
                    <w:top w:val="none" w:sz="0" w:space="0" w:color="auto"/>
                    <w:left w:val="none" w:sz="0" w:space="0" w:color="auto"/>
                    <w:bottom w:val="none" w:sz="0" w:space="0" w:color="auto"/>
                    <w:right w:val="none" w:sz="0" w:space="0" w:color="auto"/>
                  </w:divBdr>
                </w:div>
              </w:divsChild>
            </w:div>
            <w:div w:id="1445005219">
              <w:marLeft w:val="0"/>
              <w:marRight w:val="0"/>
              <w:marTop w:val="0"/>
              <w:marBottom w:val="0"/>
              <w:divBdr>
                <w:top w:val="none" w:sz="0" w:space="0" w:color="auto"/>
                <w:left w:val="none" w:sz="0" w:space="0" w:color="auto"/>
                <w:bottom w:val="none" w:sz="0" w:space="0" w:color="auto"/>
                <w:right w:val="none" w:sz="0" w:space="0" w:color="auto"/>
              </w:divBdr>
              <w:divsChild>
                <w:div w:id="228618293">
                  <w:marLeft w:val="0"/>
                  <w:marRight w:val="0"/>
                  <w:marTop w:val="0"/>
                  <w:marBottom w:val="0"/>
                  <w:divBdr>
                    <w:top w:val="none" w:sz="0" w:space="0" w:color="auto"/>
                    <w:left w:val="none" w:sz="0" w:space="0" w:color="auto"/>
                    <w:bottom w:val="none" w:sz="0" w:space="0" w:color="auto"/>
                    <w:right w:val="none" w:sz="0" w:space="0" w:color="auto"/>
                  </w:divBdr>
                </w:div>
              </w:divsChild>
            </w:div>
            <w:div w:id="1500196805">
              <w:marLeft w:val="0"/>
              <w:marRight w:val="0"/>
              <w:marTop w:val="0"/>
              <w:marBottom w:val="0"/>
              <w:divBdr>
                <w:top w:val="none" w:sz="0" w:space="0" w:color="auto"/>
                <w:left w:val="none" w:sz="0" w:space="0" w:color="auto"/>
                <w:bottom w:val="none" w:sz="0" w:space="0" w:color="auto"/>
                <w:right w:val="none" w:sz="0" w:space="0" w:color="auto"/>
              </w:divBdr>
              <w:divsChild>
                <w:div w:id="1550999017">
                  <w:marLeft w:val="0"/>
                  <w:marRight w:val="0"/>
                  <w:marTop w:val="0"/>
                  <w:marBottom w:val="0"/>
                  <w:divBdr>
                    <w:top w:val="none" w:sz="0" w:space="0" w:color="auto"/>
                    <w:left w:val="none" w:sz="0" w:space="0" w:color="auto"/>
                    <w:bottom w:val="none" w:sz="0" w:space="0" w:color="auto"/>
                    <w:right w:val="none" w:sz="0" w:space="0" w:color="auto"/>
                  </w:divBdr>
                </w:div>
              </w:divsChild>
            </w:div>
            <w:div w:id="1594319276">
              <w:marLeft w:val="0"/>
              <w:marRight w:val="0"/>
              <w:marTop w:val="0"/>
              <w:marBottom w:val="0"/>
              <w:divBdr>
                <w:top w:val="none" w:sz="0" w:space="0" w:color="auto"/>
                <w:left w:val="none" w:sz="0" w:space="0" w:color="auto"/>
                <w:bottom w:val="none" w:sz="0" w:space="0" w:color="auto"/>
                <w:right w:val="none" w:sz="0" w:space="0" w:color="auto"/>
              </w:divBdr>
              <w:divsChild>
                <w:div w:id="890463188">
                  <w:marLeft w:val="0"/>
                  <w:marRight w:val="0"/>
                  <w:marTop w:val="0"/>
                  <w:marBottom w:val="0"/>
                  <w:divBdr>
                    <w:top w:val="none" w:sz="0" w:space="0" w:color="auto"/>
                    <w:left w:val="none" w:sz="0" w:space="0" w:color="auto"/>
                    <w:bottom w:val="none" w:sz="0" w:space="0" w:color="auto"/>
                    <w:right w:val="none" w:sz="0" w:space="0" w:color="auto"/>
                  </w:divBdr>
                </w:div>
              </w:divsChild>
            </w:div>
            <w:div w:id="1602177683">
              <w:marLeft w:val="0"/>
              <w:marRight w:val="0"/>
              <w:marTop w:val="0"/>
              <w:marBottom w:val="0"/>
              <w:divBdr>
                <w:top w:val="none" w:sz="0" w:space="0" w:color="auto"/>
                <w:left w:val="none" w:sz="0" w:space="0" w:color="auto"/>
                <w:bottom w:val="none" w:sz="0" w:space="0" w:color="auto"/>
                <w:right w:val="none" w:sz="0" w:space="0" w:color="auto"/>
              </w:divBdr>
              <w:divsChild>
                <w:div w:id="1341278376">
                  <w:marLeft w:val="0"/>
                  <w:marRight w:val="0"/>
                  <w:marTop w:val="0"/>
                  <w:marBottom w:val="0"/>
                  <w:divBdr>
                    <w:top w:val="none" w:sz="0" w:space="0" w:color="auto"/>
                    <w:left w:val="none" w:sz="0" w:space="0" w:color="auto"/>
                    <w:bottom w:val="none" w:sz="0" w:space="0" w:color="auto"/>
                    <w:right w:val="none" w:sz="0" w:space="0" w:color="auto"/>
                  </w:divBdr>
                </w:div>
              </w:divsChild>
            </w:div>
            <w:div w:id="1623615617">
              <w:marLeft w:val="0"/>
              <w:marRight w:val="0"/>
              <w:marTop w:val="0"/>
              <w:marBottom w:val="0"/>
              <w:divBdr>
                <w:top w:val="none" w:sz="0" w:space="0" w:color="auto"/>
                <w:left w:val="none" w:sz="0" w:space="0" w:color="auto"/>
                <w:bottom w:val="none" w:sz="0" w:space="0" w:color="auto"/>
                <w:right w:val="none" w:sz="0" w:space="0" w:color="auto"/>
              </w:divBdr>
              <w:divsChild>
                <w:div w:id="349449442">
                  <w:marLeft w:val="0"/>
                  <w:marRight w:val="0"/>
                  <w:marTop w:val="0"/>
                  <w:marBottom w:val="0"/>
                  <w:divBdr>
                    <w:top w:val="none" w:sz="0" w:space="0" w:color="auto"/>
                    <w:left w:val="none" w:sz="0" w:space="0" w:color="auto"/>
                    <w:bottom w:val="none" w:sz="0" w:space="0" w:color="auto"/>
                    <w:right w:val="none" w:sz="0" w:space="0" w:color="auto"/>
                  </w:divBdr>
                </w:div>
              </w:divsChild>
            </w:div>
            <w:div w:id="1645744125">
              <w:marLeft w:val="0"/>
              <w:marRight w:val="0"/>
              <w:marTop w:val="0"/>
              <w:marBottom w:val="0"/>
              <w:divBdr>
                <w:top w:val="none" w:sz="0" w:space="0" w:color="auto"/>
                <w:left w:val="none" w:sz="0" w:space="0" w:color="auto"/>
                <w:bottom w:val="none" w:sz="0" w:space="0" w:color="auto"/>
                <w:right w:val="none" w:sz="0" w:space="0" w:color="auto"/>
              </w:divBdr>
              <w:divsChild>
                <w:div w:id="169878153">
                  <w:marLeft w:val="0"/>
                  <w:marRight w:val="0"/>
                  <w:marTop w:val="0"/>
                  <w:marBottom w:val="0"/>
                  <w:divBdr>
                    <w:top w:val="none" w:sz="0" w:space="0" w:color="auto"/>
                    <w:left w:val="none" w:sz="0" w:space="0" w:color="auto"/>
                    <w:bottom w:val="none" w:sz="0" w:space="0" w:color="auto"/>
                    <w:right w:val="none" w:sz="0" w:space="0" w:color="auto"/>
                  </w:divBdr>
                </w:div>
              </w:divsChild>
            </w:div>
            <w:div w:id="1831632150">
              <w:marLeft w:val="0"/>
              <w:marRight w:val="0"/>
              <w:marTop w:val="0"/>
              <w:marBottom w:val="0"/>
              <w:divBdr>
                <w:top w:val="none" w:sz="0" w:space="0" w:color="auto"/>
                <w:left w:val="none" w:sz="0" w:space="0" w:color="auto"/>
                <w:bottom w:val="none" w:sz="0" w:space="0" w:color="auto"/>
                <w:right w:val="none" w:sz="0" w:space="0" w:color="auto"/>
              </w:divBdr>
              <w:divsChild>
                <w:div w:id="1847358278">
                  <w:marLeft w:val="0"/>
                  <w:marRight w:val="0"/>
                  <w:marTop w:val="0"/>
                  <w:marBottom w:val="0"/>
                  <w:divBdr>
                    <w:top w:val="none" w:sz="0" w:space="0" w:color="auto"/>
                    <w:left w:val="none" w:sz="0" w:space="0" w:color="auto"/>
                    <w:bottom w:val="none" w:sz="0" w:space="0" w:color="auto"/>
                    <w:right w:val="none" w:sz="0" w:space="0" w:color="auto"/>
                  </w:divBdr>
                </w:div>
              </w:divsChild>
            </w:div>
            <w:div w:id="1837113974">
              <w:marLeft w:val="0"/>
              <w:marRight w:val="0"/>
              <w:marTop w:val="0"/>
              <w:marBottom w:val="0"/>
              <w:divBdr>
                <w:top w:val="none" w:sz="0" w:space="0" w:color="auto"/>
                <w:left w:val="none" w:sz="0" w:space="0" w:color="auto"/>
                <w:bottom w:val="none" w:sz="0" w:space="0" w:color="auto"/>
                <w:right w:val="none" w:sz="0" w:space="0" w:color="auto"/>
              </w:divBdr>
              <w:divsChild>
                <w:div w:id="1702779092">
                  <w:marLeft w:val="0"/>
                  <w:marRight w:val="0"/>
                  <w:marTop w:val="0"/>
                  <w:marBottom w:val="0"/>
                  <w:divBdr>
                    <w:top w:val="none" w:sz="0" w:space="0" w:color="auto"/>
                    <w:left w:val="none" w:sz="0" w:space="0" w:color="auto"/>
                    <w:bottom w:val="none" w:sz="0" w:space="0" w:color="auto"/>
                    <w:right w:val="none" w:sz="0" w:space="0" w:color="auto"/>
                  </w:divBdr>
                </w:div>
              </w:divsChild>
            </w:div>
            <w:div w:id="1907493360">
              <w:marLeft w:val="0"/>
              <w:marRight w:val="0"/>
              <w:marTop w:val="0"/>
              <w:marBottom w:val="0"/>
              <w:divBdr>
                <w:top w:val="none" w:sz="0" w:space="0" w:color="auto"/>
                <w:left w:val="none" w:sz="0" w:space="0" w:color="auto"/>
                <w:bottom w:val="none" w:sz="0" w:space="0" w:color="auto"/>
                <w:right w:val="none" w:sz="0" w:space="0" w:color="auto"/>
              </w:divBdr>
              <w:divsChild>
                <w:div w:id="1370374228">
                  <w:marLeft w:val="0"/>
                  <w:marRight w:val="0"/>
                  <w:marTop w:val="0"/>
                  <w:marBottom w:val="0"/>
                  <w:divBdr>
                    <w:top w:val="none" w:sz="0" w:space="0" w:color="auto"/>
                    <w:left w:val="none" w:sz="0" w:space="0" w:color="auto"/>
                    <w:bottom w:val="none" w:sz="0" w:space="0" w:color="auto"/>
                    <w:right w:val="none" w:sz="0" w:space="0" w:color="auto"/>
                  </w:divBdr>
                </w:div>
              </w:divsChild>
            </w:div>
            <w:div w:id="1972322763">
              <w:marLeft w:val="0"/>
              <w:marRight w:val="0"/>
              <w:marTop w:val="0"/>
              <w:marBottom w:val="0"/>
              <w:divBdr>
                <w:top w:val="none" w:sz="0" w:space="0" w:color="auto"/>
                <w:left w:val="none" w:sz="0" w:space="0" w:color="auto"/>
                <w:bottom w:val="none" w:sz="0" w:space="0" w:color="auto"/>
                <w:right w:val="none" w:sz="0" w:space="0" w:color="auto"/>
              </w:divBdr>
              <w:divsChild>
                <w:div w:id="1344472261">
                  <w:marLeft w:val="0"/>
                  <w:marRight w:val="0"/>
                  <w:marTop w:val="0"/>
                  <w:marBottom w:val="0"/>
                  <w:divBdr>
                    <w:top w:val="none" w:sz="0" w:space="0" w:color="auto"/>
                    <w:left w:val="none" w:sz="0" w:space="0" w:color="auto"/>
                    <w:bottom w:val="none" w:sz="0" w:space="0" w:color="auto"/>
                    <w:right w:val="none" w:sz="0" w:space="0" w:color="auto"/>
                  </w:divBdr>
                </w:div>
              </w:divsChild>
            </w:div>
            <w:div w:id="2053384193">
              <w:marLeft w:val="0"/>
              <w:marRight w:val="0"/>
              <w:marTop w:val="0"/>
              <w:marBottom w:val="0"/>
              <w:divBdr>
                <w:top w:val="none" w:sz="0" w:space="0" w:color="auto"/>
                <w:left w:val="none" w:sz="0" w:space="0" w:color="auto"/>
                <w:bottom w:val="none" w:sz="0" w:space="0" w:color="auto"/>
                <w:right w:val="none" w:sz="0" w:space="0" w:color="auto"/>
              </w:divBdr>
              <w:divsChild>
                <w:div w:id="1217203988">
                  <w:marLeft w:val="0"/>
                  <w:marRight w:val="0"/>
                  <w:marTop w:val="0"/>
                  <w:marBottom w:val="0"/>
                  <w:divBdr>
                    <w:top w:val="none" w:sz="0" w:space="0" w:color="auto"/>
                    <w:left w:val="none" w:sz="0" w:space="0" w:color="auto"/>
                    <w:bottom w:val="none" w:sz="0" w:space="0" w:color="auto"/>
                    <w:right w:val="none" w:sz="0" w:space="0" w:color="auto"/>
                  </w:divBdr>
                </w:div>
              </w:divsChild>
            </w:div>
            <w:div w:id="2101215759">
              <w:marLeft w:val="0"/>
              <w:marRight w:val="0"/>
              <w:marTop w:val="0"/>
              <w:marBottom w:val="0"/>
              <w:divBdr>
                <w:top w:val="none" w:sz="0" w:space="0" w:color="auto"/>
                <w:left w:val="none" w:sz="0" w:space="0" w:color="auto"/>
                <w:bottom w:val="none" w:sz="0" w:space="0" w:color="auto"/>
                <w:right w:val="none" w:sz="0" w:space="0" w:color="auto"/>
              </w:divBdr>
              <w:divsChild>
                <w:div w:id="295572728">
                  <w:marLeft w:val="0"/>
                  <w:marRight w:val="0"/>
                  <w:marTop w:val="0"/>
                  <w:marBottom w:val="0"/>
                  <w:divBdr>
                    <w:top w:val="none" w:sz="0" w:space="0" w:color="auto"/>
                    <w:left w:val="none" w:sz="0" w:space="0" w:color="auto"/>
                    <w:bottom w:val="none" w:sz="0" w:space="0" w:color="auto"/>
                    <w:right w:val="none" w:sz="0" w:space="0" w:color="auto"/>
                  </w:divBdr>
                </w:div>
              </w:divsChild>
            </w:div>
            <w:div w:id="2115511589">
              <w:marLeft w:val="0"/>
              <w:marRight w:val="0"/>
              <w:marTop w:val="0"/>
              <w:marBottom w:val="0"/>
              <w:divBdr>
                <w:top w:val="none" w:sz="0" w:space="0" w:color="auto"/>
                <w:left w:val="none" w:sz="0" w:space="0" w:color="auto"/>
                <w:bottom w:val="none" w:sz="0" w:space="0" w:color="auto"/>
                <w:right w:val="none" w:sz="0" w:space="0" w:color="auto"/>
              </w:divBdr>
              <w:divsChild>
                <w:div w:id="1083453763">
                  <w:marLeft w:val="0"/>
                  <w:marRight w:val="0"/>
                  <w:marTop w:val="0"/>
                  <w:marBottom w:val="0"/>
                  <w:divBdr>
                    <w:top w:val="none" w:sz="0" w:space="0" w:color="auto"/>
                    <w:left w:val="none" w:sz="0" w:space="0" w:color="auto"/>
                    <w:bottom w:val="none" w:sz="0" w:space="0" w:color="auto"/>
                    <w:right w:val="none" w:sz="0" w:space="0" w:color="auto"/>
                  </w:divBdr>
                </w:div>
              </w:divsChild>
            </w:div>
            <w:div w:id="2144080217">
              <w:marLeft w:val="0"/>
              <w:marRight w:val="0"/>
              <w:marTop w:val="0"/>
              <w:marBottom w:val="0"/>
              <w:divBdr>
                <w:top w:val="none" w:sz="0" w:space="0" w:color="auto"/>
                <w:left w:val="none" w:sz="0" w:space="0" w:color="auto"/>
                <w:bottom w:val="none" w:sz="0" w:space="0" w:color="auto"/>
                <w:right w:val="none" w:sz="0" w:space="0" w:color="auto"/>
              </w:divBdr>
              <w:divsChild>
                <w:div w:id="1425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110510">
          <w:marLeft w:val="0"/>
          <w:marRight w:val="0"/>
          <w:marTop w:val="0"/>
          <w:marBottom w:val="0"/>
          <w:divBdr>
            <w:top w:val="none" w:sz="0" w:space="0" w:color="auto"/>
            <w:left w:val="none" w:sz="0" w:space="0" w:color="auto"/>
            <w:bottom w:val="none" w:sz="0" w:space="0" w:color="auto"/>
            <w:right w:val="none" w:sz="0" w:space="0" w:color="auto"/>
          </w:divBdr>
        </w:div>
        <w:div w:id="1283420017">
          <w:marLeft w:val="0"/>
          <w:marRight w:val="0"/>
          <w:marTop w:val="0"/>
          <w:marBottom w:val="0"/>
          <w:divBdr>
            <w:top w:val="none" w:sz="0" w:space="0" w:color="auto"/>
            <w:left w:val="none" w:sz="0" w:space="0" w:color="auto"/>
            <w:bottom w:val="none" w:sz="0" w:space="0" w:color="auto"/>
            <w:right w:val="none" w:sz="0" w:space="0" w:color="auto"/>
          </w:divBdr>
        </w:div>
        <w:div w:id="1295911845">
          <w:marLeft w:val="0"/>
          <w:marRight w:val="0"/>
          <w:marTop w:val="0"/>
          <w:marBottom w:val="0"/>
          <w:divBdr>
            <w:top w:val="none" w:sz="0" w:space="0" w:color="auto"/>
            <w:left w:val="none" w:sz="0" w:space="0" w:color="auto"/>
            <w:bottom w:val="none" w:sz="0" w:space="0" w:color="auto"/>
            <w:right w:val="none" w:sz="0" w:space="0" w:color="auto"/>
          </w:divBdr>
        </w:div>
        <w:div w:id="1318994972">
          <w:marLeft w:val="0"/>
          <w:marRight w:val="0"/>
          <w:marTop w:val="0"/>
          <w:marBottom w:val="0"/>
          <w:divBdr>
            <w:top w:val="none" w:sz="0" w:space="0" w:color="auto"/>
            <w:left w:val="none" w:sz="0" w:space="0" w:color="auto"/>
            <w:bottom w:val="none" w:sz="0" w:space="0" w:color="auto"/>
            <w:right w:val="none" w:sz="0" w:space="0" w:color="auto"/>
          </w:divBdr>
        </w:div>
        <w:div w:id="1323970316">
          <w:marLeft w:val="0"/>
          <w:marRight w:val="0"/>
          <w:marTop w:val="0"/>
          <w:marBottom w:val="0"/>
          <w:divBdr>
            <w:top w:val="none" w:sz="0" w:space="0" w:color="auto"/>
            <w:left w:val="none" w:sz="0" w:space="0" w:color="auto"/>
            <w:bottom w:val="none" w:sz="0" w:space="0" w:color="auto"/>
            <w:right w:val="none" w:sz="0" w:space="0" w:color="auto"/>
          </w:divBdr>
        </w:div>
        <w:div w:id="1327241667">
          <w:marLeft w:val="0"/>
          <w:marRight w:val="0"/>
          <w:marTop w:val="0"/>
          <w:marBottom w:val="0"/>
          <w:divBdr>
            <w:top w:val="none" w:sz="0" w:space="0" w:color="auto"/>
            <w:left w:val="none" w:sz="0" w:space="0" w:color="auto"/>
            <w:bottom w:val="none" w:sz="0" w:space="0" w:color="auto"/>
            <w:right w:val="none" w:sz="0" w:space="0" w:color="auto"/>
          </w:divBdr>
        </w:div>
        <w:div w:id="1335958677">
          <w:marLeft w:val="0"/>
          <w:marRight w:val="0"/>
          <w:marTop w:val="0"/>
          <w:marBottom w:val="0"/>
          <w:divBdr>
            <w:top w:val="none" w:sz="0" w:space="0" w:color="auto"/>
            <w:left w:val="none" w:sz="0" w:space="0" w:color="auto"/>
            <w:bottom w:val="none" w:sz="0" w:space="0" w:color="auto"/>
            <w:right w:val="none" w:sz="0" w:space="0" w:color="auto"/>
          </w:divBdr>
        </w:div>
        <w:div w:id="1357124447">
          <w:marLeft w:val="0"/>
          <w:marRight w:val="0"/>
          <w:marTop w:val="0"/>
          <w:marBottom w:val="0"/>
          <w:divBdr>
            <w:top w:val="none" w:sz="0" w:space="0" w:color="auto"/>
            <w:left w:val="none" w:sz="0" w:space="0" w:color="auto"/>
            <w:bottom w:val="none" w:sz="0" w:space="0" w:color="auto"/>
            <w:right w:val="none" w:sz="0" w:space="0" w:color="auto"/>
          </w:divBdr>
        </w:div>
        <w:div w:id="1375227531">
          <w:marLeft w:val="0"/>
          <w:marRight w:val="0"/>
          <w:marTop w:val="0"/>
          <w:marBottom w:val="0"/>
          <w:divBdr>
            <w:top w:val="none" w:sz="0" w:space="0" w:color="auto"/>
            <w:left w:val="none" w:sz="0" w:space="0" w:color="auto"/>
            <w:bottom w:val="none" w:sz="0" w:space="0" w:color="auto"/>
            <w:right w:val="none" w:sz="0" w:space="0" w:color="auto"/>
          </w:divBdr>
        </w:div>
        <w:div w:id="1424112821">
          <w:marLeft w:val="0"/>
          <w:marRight w:val="0"/>
          <w:marTop w:val="0"/>
          <w:marBottom w:val="0"/>
          <w:divBdr>
            <w:top w:val="none" w:sz="0" w:space="0" w:color="auto"/>
            <w:left w:val="none" w:sz="0" w:space="0" w:color="auto"/>
            <w:bottom w:val="none" w:sz="0" w:space="0" w:color="auto"/>
            <w:right w:val="none" w:sz="0" w:space="0" w:color="auto"/>
          </w:divBdr>
        </w:div>
        <w:div w:id="1432237573">
          <w:marLeft w:val="0"/>
          <w:marRight w:val="0"/>
          <w:marTop w:val="0"/>
          <w:marBottom w:val="0"/>
          <w:divBdr>
            <w:top w:val="none" w:sz="0" w:space="0" w:color="auto"/>
            <w:left w:val="none" w:sz="0" w:space="0" w:color="auto"/>
            <w:bottom w:val="none" w:sz="0" w:space="0" w:color="auto"/>
            <w:right w:val="none" w:sz="0" w:space="0" w:color="auto"/>
          </w:divBdr>
        </w:div>
        <w:div w:id="1437671918">
          <w:marLeft w:val="0"/>
          <w:marRight w:val="0"/>
          <w:marTop w:val="0"/>
          <w:marBottom w:val="0"/>
          <w:divBdr>
            <w:top w:val="none" w:sz="0" w:space="0" w:color="auto"/>
            <w:left w:val="none" w:sz="0" w:space="0" w:color="auto"/>
            <w:bottom w:val="none" w:sz="0" w:space="0" w:color="auto"/>
            <w:right w:val="none" w:sz="0" w:space="0" w:color="auto"/>
          </w:divBdr>
        </w:div>
        <w:div w:id="1444575992">
          <w:marLeft w:val="0"/>
          <w:marRight w:val="0"/>
          <w:marTop w:val="0"/>
          <w:marBottom w:val="0"/>
          <w:divBdr>
            <w:top w:val="none" w:sz="0" w:space="0" w:color="auto"/>
            <w:left w:val="none" w:sz="0" w:space="0" w:color="auto"/>
            <w:bottom w:val="none" w:sz="0" w:space="0" w:color="auto"/>
            <w:right w:val="none" w:sz="0" w:space="0" w:color="auto"/>
          </w:divBdr>
        </w:div>
        <w:div w:id="1447700517">
          <w:marLeft w:val="0"/>
          <w:marRight w:val="0"/>
          <w:marTop w:val="0"/>
          <w:marBottom w:val="0"/>
          <w:divBdr>
            <w:top w:val="none" w:sz="0" w:space="0" w:color="auto"/>
            <w:left w:val="none" w:sz="0" w:space="0" w:color="auto"/>
            <w:bottom w:val="none" w:sz="0" w:space="0" w:color="auto"/>
            <w:right w:val="none" w:sz="0" w:space="0" w:color="auto"/>
          </w:divBdr>
        </w:div>
        <w:div w:id="1447852854">
          <w:marLeft w:val="0"/>
          <w:marRight w:val="0"/>
          <w:marTop w:val="0"/>
          <w:marBottom w:val="0"/>
          <w:divBdr>
            <w:top w:val="none" w:sz="0" w:space="0" w:color="auto"/>
            <w:left w:val="none" w:sz="0" w:space="0" w:color="auto"/>
            <w:bottom w:val="none" w:sz="0" w:space="0" w:color="auto"/>
            <w:right w:val="none" w:sz="0" w:space="0" w:color="auto"/>
          </w:divBdr>
        </w:div>
        <w:div w:id="1454209648">
          <w:marLeft w:val="0"/>
          <w:marRight w:val="0"/>
          <w:marTop w:val="0"/>
          <w:marBottom w:val="0"/>
          <w:divBdr>
            <w:top w:val="none" w:sz="0" w:space="0" w:color="auto"/>
            <w:left w:val="none" w:sz="0" w:space="0" w:color="auto"/>
            <w:bottom w:val="none" w:sz="0" w:space="0" w:color="auto"/>
            <w:right w:val="none" w:sz="0" w:space="0" w:color="auto"/>
          </w:divBdr>
        </w:div>
        <w:div w:id="1454514857">
          <w:marLeft w:val="0"/>
          <w:marRight w:val="0"/>
          <w:marTop w:val="0"/>
          <w:marBottom w:val="0"/>
          <w:divBdr>
            <w:top w:val="none" w:sz="0" w:space="0" w:color="auto"/>
            <w:left w:val="none" w:sz="0" w:space="0" w:color="auto"/>
            <w:bottom w:val="none" w:sz="0" w:space="0" w:color="auto"/>
            <w:right w:val="none" w:sz="0" w:space="0" w:color="auto"/>
          </w:divBdr>
        </w:div>
        <w:div w:id="1456876097">
          <w:marLeft w:val="0"/>
          <w:marRight w:val="0"/>
          <w:marTop w:val="0"/>
          <w:marBottom w:val="0"/>
          <w:divBdr>
            <w:top w:val="none" w:sz="0" w:space="0" w:color="auto"/>
            <w:left w:val="none" w:sz="0" w:space="0" w:color="auto"/>
            <w:bottom w:val="none" w:sz="0" w:space="0" w:color="auto"/>
            <w:right w:val="none" w:sz="0" w:space="0" w:color="auto"/>
          </w:divBdr>
        </w:div>
        <w:div w:id="1467041176">
          <w:marLeft w:val="0"/>
          <w:marRight w:val="0"/>
          <w:marTop w:val="0"/>
          <w:marBottom w:val="0"/>
          <w:divBdr>
            <w:top w:val="none" w:sz="0" w:space="0" w:color="auto"/>
            <w:left w:val="none" w:sz="0" w:space="0" w:color="auto"/>
            <w:bottom w:val="none" w:sz="0" w:space="0" w:color="auto"/>
            <w:right w:val="none" w:sz="0" w:space="0" w:color="auto"/>
          </w:divBdr>
        </w:div>
        <w:div w:id="1469126281">
          <w:marLeft w:val="0"/>
          <w:marRight w:val="0"/>
          <w:marTop w:val="0"/>
          <w:marBottom w:val="0"/>
          <w:divBdr>
            <w:top w:val="none" w:sz="0" w:space="0" w:color="auto"/>
            <w:left w:val="none" w:sz="0" w:space="0" w:color="auto"/>
            <w:bottom w:val="none" w:sz="0" w:space="0" w:color="auto"/>
            <w:right w:val="none" w:sz="0" w:space="0" w:color="auto"/>
          </w:divBdr>
        </w:div>
        <w:div w:id="1474369307">
          <w:marLeft w:val="0"/>
          <w:marRight w:val="0"/>
          <w:marTop w:val="0"/>
          <w:marBottom w:val="0"/>
          <w:divBdr>
            <w:top w:val="none" w:sz="0" w:space="0" w:color="auto"/>
            <w:left w:val="none" w:sz="0" w:space="0" w:color="auto"/>
            <w:bottom w:val="none" w:sz="0" w:space="0" w:color="auto"/>
            <w:right w:val="none" w:sz="0" w:space="0" w:color="auto"/>
          </w:divBdr>
        </w:div>
        <w:div w:id="1483500807">
          <w:marLeft w:val="0"/>
          <w:marRight w:val="0"/>
          <w:marTop w:val="0"/>
          <w:marBottom w:val="0"/>
          <w:divBdr>
            <w:top w:val="none" w:sz="0" w:space="0" w:color="auto"/>
            <w:left w:val="none" w:sz="0" w:space="0" w:color="auto"/>
            <w:bottom w:val="none" w:sz="0" w:space="0" w:color="auto"/>
            <w:right w:val="none" w:sz="0" w:space="0" w:color="auto"/>
          </w:divBdr>
        </w:div>
        <w:div w:id="1523393671">
          <w:marLeft w:val="0"/>
          <w:marRight w:val="0"/>
          <w:marTop w:val="0"/>
          <w:marBottom w:val="0"/>
          <w:divBdr>
            <w:top w:val="none" w:sz="0" w:space="0" w:color="auto"/>
            <w:left w:val="none" w:sz="0" w:space="0" w:color="auto"/>
            <w:bottom w:val="none" w:sz="0" w:space="0" w:color="auto"/>
            <w:right w:val="none" w:sz="0" w:space="0" w:color="auto"/>
          </w:divBdr>
        </w:div>
        <w:div w:id="1538470051">
          <w:marLeft w:val="0"/>
          <w:marRight w:val="0"/>
          <w:marTop w:val="0"/>
          <w:marBottom w:val="0"/>
          <w:divBdr>
            <w:top w:val="none" w:sz="0" w:space="0" w:color="auto"/>
            <w:left w:val="none" w:sz="0" w:space="0" w:color="auto"/>
            <w:bottom w:val="none" w:sz="0" w:space="0" w:color="auto"/>
            <w:right w:val="none" w:sz="0" w:space="0" w:color="auto"/>
          </w:divBdr>
        </w:div>
        <w:div w:id="1585914019">
          <w:marLeft w:val="-75"/>
          <w:marRight w:val="0"/>
          <w:marTop w:val="30"/>
          <w:marBottom w:val="30"/>
          <w:divBdr>
            <w:top w:val="none" w:sz="0" w:space="0" w:color="auto"/>
            <w:left w:val="none" w:sz="0" w:space="0" w:color="auto"/>
            <w:bottom w:val="none" w:sz="0" w:space="0" w:color="auto"/>
            <w:right w:val="none" w:sz="0" w:space="0" w:color="auto"/>
          </w:divBdr>
          <w:divsChild>
            <w:div w:id="70781276">
              <w:marLeft w:val="0"/>
              <w:marRight w:val="0"/>
              <w:marTop w:val="0"/>
              <w:marBottom w:val="0"/>
              <w:divBdr>
                <w:top w:val="none" w:sz="0" w:space="0" w:color="auto"/>
                <w:left w:val="none" w:sz="0" w:space="0" w:color="auto"/>
                <w:bottom w:val="none" w:sz="0" w:space="0" w:color="auto"/>
                <w:right w:val="none" w:sz="0" w:space="0" w:color="auto"/>
              </w:divBdr>
              <w:divsChild>
                <w:div w:id="574434814">
                  <w:marLeft w:val="0"/>
                  <w:marRight w:val="0"/>
                  <w:marTop w:val="0"/>
                  <w:marBottom w:val="0"/>
                  <w:divBdr>
                    <w:top w:val="none" w:sz="0" w:space="0" w:color="auto"/>
                    <w:left w:val="none" w:sz="0" w:space="0" w:color="auto"/>
                    <w:bottom w:val="none" w:sz="0" w:space="0" w:color="auto"/>
                    <w:right w:val="none" w:sz="0" w:space="0" w:color="auto"/>
                  </w:divBdr>
                </w:div>
              </w:divsChild>
            </w:div>
            <w:div w:id="126052121">
              <w:marLeft w:val="0"/>
              <w:marRight w:val="0"/>
              <w:marTop w:val="0"/>
              <w:marBottom w:val="0"/>
              <w:divBdr>
                <w:top w:val="none" w:sz="0" w:space="0" w:color="auto"/>
                <w:left w:val="none" w:sz="0" w:space="0" w:color="auto"/>
                <w:bottom w:val="none" w:sz="0" w:space="0" w:color="auto"/>
                <w:right w:val="none" w:sz="0" w:space="0" w:color="auto"/>
              </w:divBdr>
              <w:divsChild>
                <w:div w:id="993073507">
                  <w:marLeft w:val="0"/>
                  <w:marRight w:val="0"/>
                  <w:marTop w:val="0"/>
                  <w:marBottom w:val="0"/>
                  <w:divBdr>
                    <w:top w:val="none" w:sz="0" w:space="0" w:color="auto"/>
                    <w:left w:val="none" w:sz="0" w:space="0" w:color="auto"/>
                    <w:bottom w:val="none" w:sz="0" w:space="0" w:color="auto"/>
                    <w:right w:val="none" w:sz="0" w:space="0" w:color="auto"/>
                  </w:divBdr>
                </w:div>
              </w:divsChild>
            </w:div>
            <w:div w:id="201792535">
              <w:marLeft w:val="0"/>
              <w:marRight w:val="0"/>
              <w:marTop w:val="0"/>
              <w:marBottom w:val="0"/>
              <w:divBdr>
                <w:top w:val="none" w:sz="0" w:space="0" w:color="auto"/>
                <w:left w:val="none" w:sz="0" w:space="0" w:color="auto"/>
                <w:bottom w:val="none" w:sz="0" w:space="0" w:color="auto"/>
                <w:right w:val="none" w:sz="0" w:space="0" w:color="auto"/>
              </w:divBdr>
              <w:divsChild>
                <w:div w:id="1547064203">
                  <w:marLeft w:val="0"/>
                  <w:marRight w:val="0"/>
                  <w:marTop w:val="0"/>
                  <w:marBottom w:val="0"/>
                  <w:divBdr>
                    <w:top w:val="none" w:sz="0" w:space="0" w:color="auto"/>
                    <w:left w:val="none" w:sz="0" w:space="0" w:color="auto"/>
                    <w:bottom w:val="none" w:sz="0" w:space="0" w:color="auto"/>
                    <w:right w:val="none" w:sz="0" w:space="0" w:color="auto"/>
                  </w:divBdr>
                </w:div>
              </w:divsChild>
            </w:div>
            <w:div w:id="221795877">
              <w:marLeft w:val="0"/>
              <w:marRight w:val="0"/>
              <w:marTop w:val="0"/>
              <w:marBottom w:val="0"/>
              <w:divBdr>
                <w:top w:val="none" w:sz="0" w:space="0" w:color="auto"/>
                <w:left w:val="none" w:sz="0" w:space="0" w:color="auto"/>
                <w:bottom w:val="none" w:sz="0" w:space="0" w:color="auto"/>
                <w:right w:val="none" w:sz="0" w:space="0" w:color="auto"/>
              </w:divBdr>
              <w:divsChild>
                <w:div w:id="1893497928">
                  <w:marLeft w:val="0"/>
                  <w:marRight w:val="0"/>
                  <w:marTop w:val="0"/>
                  <w:marBottom w:val="0"/>
                  <w:divBdr>
                    <w:top w:val="none" w:sz="0" w:space="0" w:color="auto"/>
                    <w:left w:val="none" w:sz="0" w:space="0" w:color="auto"/>
                    <w:bottom w:val="none" w:sz="0" w:space="0" w:color="auto"/>
                    <w:right w:val="none" w:sz="0" w:space="0" w:color="auto"/>
                  </w:divBdr>
                </w:div>
              </w:divsChild>
            </w:div>
            <w:div w:id="222179879">
              <w:marLeft w:val="0"/>
              <w:marRight w:val="0"/>
              <w:marTop w:val="0"/>
              <w:marBottom w:val="0"/>
              <w:divBdr>
                <w:top w:val="none" w:sz="0" w:space="0" w:color="auto"/>
                <w:left w:val="none" w:sz="0" w:space="0" w:color="auto"/>
                <w:bottom w:val="none" w:sz="0" w:space="0" w:color="auto"/>
                <w:right w:val="none" w:sz="0" w:space="0" w:color="auto"/>
              </w:divBdr>
              <w:divsChild>
                <w:div w:id="1790321296">
                  <w:marLeft w:val="0"/>
                  <w:marRight w:val="0"/>
                  <w:marTop w:val="0"/>
                  <w:marBottom w:val="0"/>
                  <w:divBdr>
                    <w:top w:val="none" w:sz="0" w:space="0" w:color="auto"/>
                    <w:left w:val="none" w:sz="0" w:space="0" w:color="auto"/>
                    <w:bottom w:val="none" w:sz="0" w:space="0" w:color="auto"/>
                    <w:right w:val="none" w:sz="0" w:space="0" w:color="auto"/>
                  </w:divBdr>
                </w:div>
              </w:divsChild>
            </w:div>
            <w:div w:id="231283549">
              <w:marLeft w:val="0"/>
              <w:marRight w:val="0"/>
              <w:marTop w:val="0"/>
              <w:marBottom w:val="0"/>
              <w:divBdr>
                <w:top w:val="none" w:sz="0" w:space="0" w:color="auto"/>
                <w:left w:val="none" w:sz="0" w:space="0" w:color="auto"/>
                <w:bottom w:val="none" w:sz="0" w:space="0" w:color="auto"/>
                <w:right w:val="none" w:sz="0" w:space="0" w:color="auto"/>
              </w:divBdr>
              <w:divsChild>
                <w:div w:id="206458579">
                  <w:marLeft w:val="0"/>
                  <w:marRight w:val="0"/>
                  <w:marTop w:val="0"/>
                  <w:marBottom w:val="0"/>
                  <w:divBdr>
                    <w:top w:val="none" w:sz="0" w:space="0" w:color="auto"/>
                    <w:left w:val="none" w:sz="0" w:space="0" w:color="auto"/>
                    <w:bottom w:val="none" w:sz="0" w:space="0" w:color="auto"/>
                    <w:right w:val="none" w:sz="0" w:space="0" w:color="auto"/>
                  </w:divBdr>
                </w:div>
              </w:divsChild>
            </w:div>
            <w:div w:id="313799892">
              <w:marLeft w:val="0"/>
              <w:marRight w:val="0"/>
              <w:marTop w:val="0"/>
              <w:marBottom w:val="0"/>
              <w:divBdr>
                <w:top w:val="none" w:sz="0" w:space="0" w:color="auto"/>
                <w:left w:val="none" w:sz="0" w:space="0" w:color="auto"/>
                <w:bottom w:val="none" w:sz="0" w:space="0" w:color="auto"/>
                <w:right w:val="none" w:sz="0" w:space="0" w:color="auto"/>
              </w:divBdr>
              <w:divsChild>
                <w:div w:id="1367173802">
                  <w:marLeft w:val="0"/>
                  <w:marRight w:val="0"/>
                  <w:marTop w:val="0"/>
                  <w:marBottom w:val="0"/>
                  <w:divBdr>
                    <w:top w:val="none" w:sz="0" w:space="0" w:color="auto"/>
                    <w:left w:val="none" w:sz="0" w:space="0" w:color="auto"/>
                    <w:bottom w:val="none" w:sz="0" w:space="0" w:color="auto"/>
                    <w:right w:val="none" w:sz="0" w:space="0" w:color="auto"/>
                  </w:divBdr>
                </w:div>
              </w:divsChild>
            </w:div>
            <w:div w:id="321006766">
              <w:marLeft w:val="0"/>
              <w:marRight w:val="0"/>
              <w:marTop w:val="0"/>
              <w:marBottom w:val="0"/>
              <w:divBdr>
                <w:top w:val="none" w:sz="0" w:space="0" w:color="auto"/>
                <w:left w:val="none" w:sz="0" w:space="0" w:color="auto"/>
                <w:bottom w:val="none" w:sz="0" w:space="0" w:color="auto"/>
                <w:right w:val="none" w:sz="0" w:space="0" w:color="auto"/>
              </w:divBdr>
              <w:divsChild>
                <w:div w:id="1073895224">
                  <w:marLeft w:val="0"/>
                  <w:marRight w:val="0"/>
                  <w:marTop w:val="0"/>
                  <w:marBottom w:val="0"/>
                  <w:divBdr>
                    <w:top w:val="none" w:sz="0" w:space="0" w:color="auto"/>
                    <w:left w:val="none" w:sz="0" w:space="0" w:color="auto"/>
                    <w:bottom w:val="none" w:sz="0" w:space="0" w:color="auto"/>
                    <w:right w:val="none" w:sz="0" w:space="0" w:color="auto"/>
                  </w:divBdr>
                </w:div>
              </w:divsChild>
            </w:div>
            <w:div w:id="324430896">
              <w:marLeft w:val="0"/>
              <w:marRight w:val="0"/>
              <w:marTop w:val="0"/>
              <w:marBottom w:val="0"/>
              <w:divBdr>
                <w:top w:val="none" w:sz="0" w:space="0" w:color="auto"/>
                <w:left w:val="none" w:sz="0" w:space="0" w:color="auto"/>
                <w:bottom w:val="none" w:sz="0" w:space="0" w:color="auto"/>
                <w:right w:val="none" w:sz="0" w:space="0" w:color="auto"/>
              </w:divBdr>
              <w:divsChild>
                <w:div w:id="1678799867">
                  <w:marLeft w:val="0"/>
                  <w:marRight w:val="0"/>
                  <w:marTop w:val="0"/>
                  <w:marBottom w:val="0"/>
                  <w:divBdr>
                    <w:top w:val="none" w:sz="0" w:space="0" w:color="auto"/>
                    <w:left w:val="none" w:sz="0" w:space="0" w:color="auto"/>
                    <w:bottom w:val="none" w:sz="0" w:space="0" w:color="auto"/>
                    <w:right w:val="none" w:sz="0" w:space="0" w:color="auto"/>
                  </w:divBdr>
                </w:div>
              </w:divsChild>
            </w:div>
            <w:div w:id="380448845">
              <w:marLeft w:val="0"/>
              <w:marRight w:val="0"/>
              <w:marTop w:val="0"/>
              <w:marBottom w:val="0"/>
              <w:divBdr>
                <w:top w:val="none" w:sz="0" w:space="0" w:color="auto"/>
                <w:left w:val="none" w:sz="0" w:space="0" w:color="auto"/>
                <w:bottom w:val="none" w:sz="0" w:space="0" w:color="auto"/>
                <w:right w:val="none" w:sz="0" w:space="0" w:color="auto"/>
              </w:divBdr>
              <w:divsChild>
                <w:div w:id="596595632">
                  <w:marLeft w:val="0"/>
                  <w:marRight w:val="0"/>
                  <w:marTop w:val="0"/>
                  <w:marBottom w:val="0"/>
                  <w:divBdr>
                    <w:top w:val="none" w:sz="0" w:space="0" w:color="auto"/>
                    <w:left w:val="none" w:sz="0" w:space="0" w:color="auto"/>
                    <w:bottom w:val="none" w:sz="0" w:space="0" w:color="auto"/>
                    <w:right w:val="none" w:sz="0" w:space="0" w:color="auto"/>
                  </w:divBdr>
                </w:div>
              </w:divsChild>
            </w:div>
            <w:div w:id="496578602">
              <w:marLeft w:val="0"/>
              <w:marRight w:val="0"/>
              <w:marTop w:val="0"/>
              <w:marBottom w:val="0"/>
              <w:divBdr>
                <w:top w:val="none" w:sz="0" w:space="0" w:color="auto"/>
                <w:left w:val="none" w:sz="0" w:space="0" w:color="auto"/>
                <w:bottom w:val="none" w:sz="0" w:space="0" w:color="auto"/>
                <w:right w:val="none" w:sz="0" w:space="0" w:color="auto"/>
              </w:divBdr>
              <w:divsChild>
                <w:div w:id="438573886">
                  <w:marLeft w:val="0"/>
                  <w:marRight w:val="0"/>
                  <w:marTop w:val="0"/>
                  <w:marBottom w:val="0"/>
                  <w:divBdr>
                    <w:top w:val="none" w:sz="0" w:space="0" w:color="auto"/>
                    <w:left w:val="none" w:sz="0" w:space="0" w:color="auto"/>
                    <w:bottom w:val="none" w:sz="0" w:space="0" w:color="auto"/>
                    <w:right w:val="none" w:sz="0" w:space="0" w:color="auto"/>
                  </w:divBdr>
                </w:div>
              </w:divsChild>
            </w:div>
            <w:div w:id="497769422">
              <w:marLeft w:val="0"/>
              <w:marRight w:val="0"/>
              <w:marTop w:val="0"/>
              <w:marBottom w:val="0"/>
              <w:divBdr>
                <w:top w:val="none" w:sz="0" w:space="0" w:color="auto"/>
                <w:left w:val="none" w:sz="0" w:space="0" w:color="auto"/>
                <w:bottom w:val="none" w:sz="0" w:space="0" w:color="auto"/>
                <w:right w:val="none" w:sz="0" w:space="0" w:color="auto"/>
              </w:divBdr>
              <w:divsChild>
                <w:div w:id="627510594">
                  <w:marLeft w:val="0"/>
                  <w:marRight w:val="0"/>
                  <w:marTop w:val="0"/>
                  <w:marBottom w:val="0"/>
                  <w:divBdr>
                    <w:top w:val="none" w:sz="0" w:space="0" w:color="auto"/>
                    <w:left w:val="none" w:sz="0" w:space="0" w:color="auto"/>
                    <w:bottom w:val="none" w:sz="0" w:space="0" w:color="auto"/>
                    <w:right w:val="none" w:sz="0" w:space="0" w:color="auto"/>
                  </w:divBdr>
                </w:div>
              </w:divsChild>
            </w:div>
            <w:div w:id="680545432">
              <w:marLeft w:val="0"/>
              <w:marRight w:val="0"/>
              <w:marTop w:val="0"/>
              <w:marBottom w:val="0"/>
              <w:divBdr>
                <w:top w:val="none" w:sz="0" w:space="0" w:color="auto"/>
                <w:left w:val="none" w:sz="0" w:space="0" w:color="auto"/>
                <w:bottom w:val="none" w:sz="0" w:space="0" w:color="auto"/>
                <w:right w:val="none" w:sz="0" w:space="0" w:color="auto"/>
              </w:divBdr>
              <w:divsChild>
                <w:div w:id="117576956">
                  <w:marLeft w:val="0"/>
                  <w:marRight w:val="0"/>
                  <w:marTop w:val="0"/>
                  <w:marBottom w:val="0"/>
                  <w:divBdr>
                    <w:top w:val="none" w:sz="0" w:space="0" w:color="auto"/>
                    <w:left w:val="none" w:sz="0" w:space="0" w:color="auto"/>
                    <w:bottom w:val="none" w:sz="0" w:space="0" w:color="auto"/>
                    <w:right w:val="none" w:sz="0" w:space="0" w:color="auto"/>
                  </w:divBdr>
                </w:div>
              </w:divsChild>
            </w:div>
            <w:div w:id="768738399">
              <w:marLeft w:val="0"/>
              <w:marRight w:val="0"/>
              <w:marTop w:val="0"/>
              <w:marBottom w:val="0"/>
              <w:divBdr>
                <w:top w:val="none" w:sz="0" w:space="0" w:color="auto"/>
                <w:left w:val="none" w:sz="0" w:space="0" w:color="auto"/>
                <w:bottom w:val="none" w:sz="0" w:space="0" w:color="auto"/>
                <w:right w:val="none" w:sz="0" w:space="0" w:color="auto"/>
              </w:divBdr>
              <w:divsChild>
                <w:div w:id="232089105">
                  <w:marLeft w:val="0"/>
                  <w:marRight w:val="0"/>
                  <w:marTop w:val="0"/>
                  <w:marBottom w:val="0"/>
                  <w:divBdr>
                    <w:top w:val="none" w:sz="0" w:space="0" w:color="auto"/>
                    <w:left w:val="none" w:sz="0" w:space="0" w:color="auto"/>
                    <w:bottom w:val="none" w:sz="0" w:space="0" w:color="auto"/>
                    <w:right w:val="none" w:sz="0" w:space="0" w:color="auto"/>
                  </w:divBdr>
                </w:div>
              </w:divsChild>
            </w:div>
            <w:div w:id="987320336">
              <w:marLeft w:val="0"/>
              <w:marRight w:val="0"/>
              <w:marTop w:val="0"/>
              <w:marBottom w:val="0"/>
              <w:divBdr>
                <w:top w:val="none" w:sz="0" w:space="0" w:color="auto"/>
                <w:left w:val="none" w:sz="0" w:space="0" w:color="auto"/>
                <w:bottom w:val="none" w:sz="0" w:space="0" w:color="auto"/>
                <w:right w:val="none" w:sz="0" w:space="0" w:color="auto"/>
              </w:divBdr>
              <w:divsChild>
                <w:div w:id="1247962317">
                  <w:marLeft w:val="0"/>
                  <w:marRight w:val="0"/>
                  <w:marTop w:val="0"/>
                  <w:marBottom w:val="0"/>
                  <w:divBdr>
                    <w:top w:val="none" w:sz="0" w:space="0" w:color="auto"/>
                    <w:left w:val="none" w:sz="0" w:space="0" w:color="auto"/>
                    <w:bottom w:val="none" w:sz="0" w:space="0" w:color="auto"/>
                    <w:right w:val="none" w:sz="0" w:space="0" w:color="auto"/>
                  </w:divBdr>
                </w:div>
              </w:divsChild>
            </w:div>
            <w:div w:id="1152064012">
              <w:marLeft w:val="0"/>
              <w:marRight w:val="0"/>
              <w:marTop w:val="0"/>
              <w:marBottom w:val="0"/>
              <w:divBdr>
                <w:top w:val="none" w:sz="0" w:space="0" w:color="auto"/>
                <w:left w:val="none" w:sz="0" w:space="0" w:color="auto"/>
                <w:bottom w:val="none" w:sz="0" w:space="0" w:color="auto"/>
                <w:right w:val="none" w:sz="0" w:space="0" w:color="auto"/>
              </w:divBdr>
              <w:divsChild>
                <w:div w:id="946157984">
                  <w:marLeft w:val="0"/>
                  <w:marRight w:val="0"/>
                  <w:marTop w:val="0"/>
                  <w:marBottom w:val="0"/>
                  <w:divBdr>
                    <w:top w:val="none" w:sz="0" w:space="0" w:color="auto"/>
                    <w:left w:val="none" w:sz="0" w:space="0" w:color="auto"/>
                    <w:bottom w:val="none" w:sz="0" w:space="0" w:color="auto"/>
                    <w:right w:val="none" w:sz="0" w:space="0" w:color="auto"/>
                  </w:divBdr>
                </w:div>
              </w:divsChild>
            </w:div>
            <w:div w:id="1165315985">
              <w:marLeft w:val="0"/>
              <w:marRight w:val="0"/>
              <w:marTop w:val="0"/>
              <w:marBottom w:val="0"/>
              <w:divBdr>
                <w:top w:val="none" w:sz="0" w:space="0" w:color="auto"/>
                <w:left w:val="none" w:sz="0" w:space="0" w:color="auto"/>
                <w:bottom w:val="none" w:sz="0" w:space="0" w:color="auto"/>
                <w:right w:val="none" w:sz="0" w:space="0" w:color="auto"/>
              </w:divBdr>
              <w:divsChild>
                <w:div w:id="293098757">
                  <w:marLeft w:val="0"/>
                  <w:marRight w:val="0"/>
                  <w:marTop w:val="0"/>
                  <w:marBottom w:val="0"/>
                  <w:divBdr>
                    <w:top w:val="none" w:sz="0" w:space="0" w:color="auto"/>
                    <w:left w:val="none" w:sz="0" w:space="0" w:color="auto"/>
                    <w:bottom w:val="none" w:sz="0" w:space="0" w:color="auto"/>
                    <w:right w:val="none" w:sz="0" w:space="0" w:color="auto"/>
                  </w:divBdr>
                </w:div>
              </w:divsChild>
            </w:div>
            <w:div w:id="1216506196">
              <w:marLeft w:val="0"/>
              <w:marRight w:val="0"/>
              <w:marTop w:val="0"/>
              <w:marBottom w:val="0"/>
              <w:divBdr>
                <w:top w:val="none" w:sz="0" w:space="0" w:color="auto"/>
                <w:left w:val="none" w:sz="0" w:space="0" w:color="auto"/>
                <w:bottom w:val="none" w:sz="0" w:space="0" w:color="auto"/>
                <w:right w:val="none" w:sz="0" w:space="0" w:color="auto"/>
              </w:divBdr>
              <w:divsChild>
                <w:div w:id="1121613217">
                  <w:marLeft w:val="0"/>
                  <w:marRight w:val="0"/>
                  <w:marTop w:val="0"/>
                  <w:marBottom w:val="0"/>
                  <w:divBdr>
                    <w:top w:val="none" w:sz="0" w:space="0" w:color="auto"/>
                    <w:left w:val="none" w:sz="0" w:space="0" w:color="auto"/>
                    <w:bottom w:val="none" w:sz="0" w:space="0" w:color="auto"/>
                    <w:right w:val="none" w:sz="0" w:space="0" w:color="auto"/>
                  </w:divBdr>
                </w:div>
              </w:divsChild>
            </w:div>
            <w:div w:id="1265531069">
              <w:marLeft w:val="0"/>
              <w:marRight w:val="0"/>
              <w:marTop w:val="0"/>
              <w:marBottom w:val="0"/>
              <w:divBdr>
                <w:top w:val="none" w:sz="0" w:space="0" w:color="auto"/>
                <w:left w:val="none" w:sz="0" w:space="0" w:color="auto"/>
                <w:bottom w:val="none" w:sz="0" w:space="0" w:color="auto"/>
                <w:right w:val="none" w:sz="0" w:space="0" w:color="auto"/>
              </w:divBdr>
              <w:divsChild>
                <w:div w:id="857888743">
                  <w:marLeft w:val="0"/>
                  <w:marRight w:val="0"/>
                  <w:marTop w:val="0"/>
                  <w:marBottom w:val="0"/>
                  <w:divBdr>
                    <w:top w:val="none" w:sz="0" w:space="0" w:color="auto"/>
                    <w:left w:val="none" w:sz="0" w:space="0" w:color="auto"/>
                    <w:bottom w:val="none" w:sz="0" w:space="0" w:color="auto"/>
                    <w:right w:val="none" w:sz="0" w:space="0" w:color="auto"/>
                  </w:divBdr>
                </w:div>
              </w:divsChild>
            </w:div>
            <w:div w:id="1274288070">
              <w:marLeft w:val="0"/>
              <w:marRight w:val="0"/>
              <w:marTop w:val="0"/>
              <w:marBottom w:val="0"/>
              <w:divBdr>
                <w:top w:val="none" w:sz="0" w:space="0" w:color="auto"/>
                <w:left w:val="none" w:sz="0" w:space="0" w:color="auto"/>
                <w:bottom w:val="none" w:sz="0" w:space="0" w:color="auto"/>
                <w:right w:val="none" w:sz="0" w:space="0" w:color="auto"/>
              </w:divBdr>
              <w:divsChild>
                <w:div w:id="901720469">
                  <w:marLeft w:val="0"/>
                  <w:marRight w:val="0"/>
                  <w:marTop w:val="0"/>
                  <w:marBottom w:val="0"/>
                  <w:divBdr>
                    <w:top w:val="none" w:sz="0" w:space="0" w:color="auto"/>
                    <w:left w:val="none" w:sz="0" w:space="0" w:color="auto"/>
                    <w:bottom w:val="none" w:sz="0" w:space="0" w:color="auto"/>
                    <w:right w:val="none" w:sz="0" w:space="0" w:color="auto"/>
                  </w:divBdr>
                </w:div>
              </w:divsChild>
            </w:div>
            <w:div w:id="1283070950">
              <w:marLeft w:val="0"/>
              <w:marRight w:val="0"/>
              <w:marTop w:val="0"/>
              <w:marBottom w:val="0"/>
              <w:divBdr>
                <w:top w:val="none" w:sz="0" w:space="0" w:color="auto"/>
                <w:left w:val="none" w:sz="0" w:space="0" w:color="auto"/>
                <w:bottom w:val="none" w:sz="0" w:space="0" w:color="auto"/>
                <w:right w:val="none" w:sz="0" w:space="0" w:color="auto"/>
              </w:divBdr>
              <w:divsChild>
                <w:div w:id="1193811485">
                  <w:marLeft w:val="0"/>
                  <w:marRight w:val="0"/>
                  <w:marTop w:val="0"/>
                  <w:marBottom w:val="0"/>
                  <w:divBdr>
                    <w:top w:val="none" w:sz="0" w:space="0" w:color="auto"/>
                    <w:left w:val="none" w:sz="0" w:space="0" w:color="auto"/>
                    <w:bottom w:val="none" w:sz="0" w:space="0" w:color="auto"/>
                    <w:right w:val="none" w:sz="0" w:space="0" w:color="auto"/>
                  </w:divBdr>
                </w:div>
              </w:divsChild>
            </w:div>
            <w:div w:id="1285384175">
              <w:marLeft w:val="0"/>
              <w:marRight w:val="0"/>
              <w:marTop w:val="0"/>
              <w:marBottom w:val="0"/>
              <w:divBdr>
                <w:top w:val="none" w:sz="0" w:space="0" w:color="auto"/>
                <w:left w:val="none" w:sz="0" w:space="0" w:color="auto"/>
                <w:bottom w:val="none" w:sz="0" w:space="0" w:color="auto"/>
                <w:right w:val="none" w:sz="0" w:space="0" w:color="auto"/>
              </w:divBdr>
              <w:divsChild>
                <w:div w:id="716707563">
                  <w:marLeft w:val="0"/>
                  <w:marRight w:val="0"/>
                  <w:marTop w:val="0"/>
                  <w:marBottom w:val="0"/>
                  <w:divBdr>
                    <w:top w:val="none" w:sz="0" w:space="0" w:color="auto"/>
                    <w:left w:val="none" w:sz="0" w:space="0" w:color="auto"/>
                    <w:bottom w:val="none" w:sz="0" w:space="0" w:color="auto"/>
                    <w:right w:val="none" w:sz="0" w:space="0" w:color="auto"/>
                  </w:divBdr>
                </w:div>
              </w:divsChild>
            </w:div>
            <w:div w:id="1287345623">
              <w:marLeft w:val="0"/>
              <w:marRight w:val="0"/>
              <w:marTop w:val="0"/>
              <w:marBottom w:val="0"/>
              <w:divBdr>
                <w:top w:val="none" w:sz="0" w:space="0" w:color="auto"/>
                <w:left w:val="none" w:sz="0" w:space="0" w:color="auto"/>
                <w:bottom w:val="none" w:sz="0" w:space="0" w:color="auto"/>
                <w:right w:val="none" w:sz="0" w:space="0" w:color="auto"/>
              </w:divBdr>
              <w:divsChild>
                <w:div w:id="271982563">
                  <w:marLeft w:val="0"/>
                  <w:marRight w:val="0"/>
                  <w:marTop w:val="0"/>
                  <w:marBottom w:val="0"/>
                  <w:divBdr>
                    <w:top w:val="none" w:sz="0" w:space="0" w:color="auto"/>
                    <w:left w:val="none" w:sz="0" w:space="0" w:color="auto"/>
                    <w:bottom w:val="none" w:sz="0" w:space="0" w:color="auto"/>
                    <w:right w:val="none" w:sz="0" w:space="0" w:color="auto"/>
                  </w:divBdr>
                </w:div>
              </w:divsChild>
            </w:div>
            <w:div w:id="1341466621">
              <w:marLeft w:val="0"/>
              <w:marRight w:val="0"/>
              <w:marTop w:val="0"/>
              <w:marBottom w:val="0"/>
              <w:divBdr>
                <w:top w:val="none" w:sz="0" w:space="0" w:color="auto"/>
                <w:left w:val="none" w:sz="0" w:space="0" w:color="auto"/>
                <w:bottom w:val="none" w:sz="0" w:space="0" w:color="auto"/>
                <w:right w:val="none" w:sz="0" w:space="0" w:color="auto"/>
              </w:divBdr>
              <w:divsChild>
                <w:div w:id="555237062">
                  <w:marLeft w:val="0"/>
                  <w:marRight w:val="0"/>
                  <w:marTop w:val="0"/>
                  <w:marBottom w:val="0"/>
                  <w:divBdr>
                    <w:top w:val="none" w:sz="0" w:space="0" w:color="auto"/>
                    <w:left w:val="none" w:sz="0" w:space="0" w:color="auto"/>
                    <w:bottom w:val="none" w:sz="0" w:space="0" w:color="auto"/>
                    <w:right w:val="none" w:sz="0" w:space="0" w:color="auto"/>
                  </w:divBdr>
                </w:div>
              </w:divsChild>
            </w:div>
            <w:div w:id="1396705022">
              <w:marLeft w:val="0"/>
              <w:marRight w:val="0"/>
              <w:marTop w:val="0"/>
              <w:marBottom w:val="0"/>
              <w:divBdr>
                <w:top w:val="none" w:sz="0" w:space="0" w:color="auto"/>
                <w:left w:val="none" w:sz="0" w:space="0" w:color="auto"/>
                <w:bottom w:val="none" w:sz="0" w:space="0" w:color="auto"/>
                <w:right w:val="none" w:sz="0" w:space="0" w:color="auto"/>
              </w:divBdr>
              <w:divsChild>
                <w:div w:id="589854183">
                  <w:marLeft w:val="0"/>
                  <w:marRight w:val="0"/>
                  <w:marTop w:val="0"/>
                  <w:marBottom w:val="0"/>
                  <w:divBdr>
                    <w:top w:val="none" w:sz="0" w:space="0" w:color="auto"/>
                    <w:left w:val="none" w:sz="0" w:space="0" w:color="auto"/>
                    <w:bottom w:val="none" w:sz="0" w:space="0" w:color="auto"/>
                    <w:right w:val="none" w:sz="0" w:space="0" w:color="auto"/>
                  </w:divBdr>
                </w:div>
              </w:divsChild>
            </w:div>
            <w:div w:id="1647127151">
              <w:marLeft w:val="0"/>
              <w:marRight w:val="0"/>
              <w:marTop w:val="0"/>
              <w:marBottom w:val="0"/>
              <w:divBdr>
                <w:top w:val="none" w:sz="0" w:space="0" w:color="auto"/>
                <w:left w:val="none" w:sz="0" w:space="0" w:color="auto"/>
                <w:bottom w:val="none" w:sz="0" w:space="0" w:color="auto"/>
                <w:right w:val="none" w:sz="0" w:space="0" w:color="auto"/>
              </w:divBdr>
              <w:divsChild>
                <w:div w:id="380136048">
                  <w:marLeft w:val="0"/>
                  <w:marRight w:val="0"/>
                  <w:marTop w:val="0"/>
                  <w:marBottom w:val="0"/>
                  <w:divBdr>
                    <w:top w:val="none" w:sz="0" w:space="0" w:color="auto"/>
                    <w:left w:val="none" w:sz="0" w:space="0" w:color="auto"/>
                    <w:bottom w:val="none" w:sz="0" w:space="0" w:color="auto"/>
                    <w:right w:val="none" w:sz="0" w:space="0" w:color="auto"/>
                  </w:divBdr>
                </w:div>
              </w:divsChild>
            </w:div>
            <w:div w:id="1713075385">
              <w:marLeft w:val="0"/>
              <w:marRight w:val="0"/>
              <w:marTop w:val="0"/>
              <w:marBottom w:val="0"/>
              <w:divBdr>
                <w:top w:val="none" w:sz="0" w:space="0" w:color="auto"/>
                <w:left w:val="none" w:sz="0" w:space="0" w:color="auto"/>
                <w:bottom w:val="none" w:sz="0" w:space="0" w:color="auto"/>
                <w:right w:val="none" w:sz="0" w:space="0" w:color="auto"/>
              </w:divBdr>
              <w:divsChild>
                <w:div w:id="252709334">
                  <w:marLeft w:val="0"/>
                  <w:marRight w:val="0"/>
                  <w:marTop w:val="0"/>
                  <w:marBottom w:val="0"/>
                  <w:divBdr>
                    <w:top w:val="none" w:sz="0" w:space="0" w:color="auto"/>
                    <w:left w:val="none" w:sz="0" w:space="0" w:color="auto"/>
                    <w:bottom w:val="none" w:sz="0" w:space="0" w:color="auto"/>
                    <w:right w:val="none" w:sz="0" w:space="0" w:color="auto"/>
                  </w:divBdr>
                </w:div>
              </w:divsChild>
            </w:div>
            <w:div w:id="1743868689">
              <w:marLeft w:val="0"/>
              <w:marRight w:val="0"/>
              <w:marTop w:val="0"/>
              <w:marBottom w:val="0"/>
              <w:divBdr>
                <w:top w:val="none" w:sz="0" w:space="0" w:color="auto"/>
                <w:left w:val="none" w:sz="0" w:space="0" w:color="auto"/>
                <w:bottom w:val="none" w:sz="0" w:space="0" w:color="auto"/>
                <w:right w:val="none" w:sz="0" w:space="0" w:color="auto"/>
              </w:divBdr>
              <w:divsChild>
                <w:div w:id="434981369">
                  <w:marLeft w:val="0"/>
                  <w:marRight w:val="0"/>
                  <w:marTop w:val="0"/>
                  <w:marBottom w:val="0"/>
                  <w:divBdr>
                    <w:top w:val="none" w:sz="0" w:space="0" w:color="auto"/>
                    <w:left w:val="none" w:sz="0" w:space="0" w:color="auto"/>
                    <w:bottom w:val="none" w:sz="0" w:space="0" w:color="auto"/>
                    <w:right w:val="none" w:sz="0" w:space="0" w:color="auto"/>
                  </w:divBdr>
                </w:div>
              </w:divsChild>
            </w:div>
            <w:div w:id="1775400379">
              <w:marLeft w:val="0"/>
              <w:marRight w:val="0"/>
              <w:marTop w:val="0"/>
              <w:marBottom w:val="0"/>
              <w:divBdr>
                <w:top w:val="none" w:sz="0" w:space="0" w:color="auto"/>
                <w:left w:val="none" w:sz="0" w:space="0" w:color="auto"/>
                <w:bottom w:val="none" w:sz="0" w:space="0" w:color="auto"/>
                <w:right w:val="none" w:sz="0" w:space="0" w:color="auto"/>
              </w:divBdr>
              <w:divsChild>
                <w:div w:id="1444379886">
                  <w:marLeft w:val="0"/>
                  <w:marRight w:val="0"/>
                  <w:marTop w:val="0"/>
                  <w:marBottom w:val="0"/>
                  <w:divBdr>
                    <w:top w:val="none" w:sz="0" w:space="0" w:color="auto"/>
                    <w:left w:val="none" w:sz="0" w:space="0" w:color="auto"/>
                    <w:bottom w:val="none" w:sz="0" w:space="0" w:color="auto"/>
                    <w:right w:val="none" w:sz="0" w:space="0" w:color="auto"/>
                  </w:divBdr>
                </w:div>
              </w:divsChild>
            </w:div>
            <w:div w:id="1960607060">
              <w:marLeft w:val="0"/>
              <w:marRight w:val="0"/>
              <w:marTop w:val="0"/>
              <w:marBottom w:val="0"/>
              <w:divBdr>
                <w:top w:val="none" w:sz="0" w:space="0" w:color="auto"/>
                <w:left w:val="none" w:sz="0" w:space="0" w:color="auto"/>
                <w:bottom w:val="none" w:sz="0" w:space="0" w:color="auto"/>
                <w:right w:val="none" w:sz="0" w:space="0" w:color="auto"/>
              </w:divBdr>
              <w:divsChild>
                <w:div w:id="1731226958">
                  <w:marLeft w:val="0"/>
                  <w:marRight w:val="0"/>
                  <w:marTop w:val="0"/>
                  <w:marBottom w:val="0"/>
                  <w:divBdr>
                    <w:top w:val="none" w:sz="0" w:space="0" w:color="auto"/>
                    <w:left w:val="none" w:sz="0" w:space="0" w:color="auto"/>
                    <w:bottom w:val="none" w:sz="0" w:space="0" w:color="auto"/>
                    <w:right w:val="none" w:sz="0" w:space="0" w:color="auto"/>
                  </w:divBdr>
                </w:div>
              </w:divsChild>
            </w:div>
            <w:div w:id="1982886439">
              <w:marLeft w:val="0"/>
              <w:marRight w:val="0"/>
              <w:marTop w:val="0"/>
              <w:marBottom w:val="0"/>
              <w:divBdr>
                <w:top w:val="none" w:sz="0" w:space="0" w:color="auto"/>
                <w:left w:val="none" w:sz="0" w:space="0" w:color="auto"/>
                <w:bottom w:val="none" w:sz="0" w:space="0" w:color="auto"/>
                <w:right w:val="none" w:sz="0" w:space="0" w:color="auto"/>
              </w:divBdr>
              <w:divsChild>
                <w:div w:id="1394428623">
                  <w:marLeft w:val="0"/>
                  <w:marRight w:val="0"/>
                  <w:marTop w:val="0"/>
                  <w:marBottom w:val="0"/>
                  <w:divBdr>
                    <w:top w:val="none" w:sz="0" w:space="0" w:color="auto"/>
                    <w:left w:val="none" w:sz="0" w:space="0" w:color="auto"/>
                    <w:bottom w:val="none" w:sz="0" w:space="0" w:color="auto"/>
                    <w:right w:val="none" w:sz="0" w:space="0" w:color="auto"/>
                  </w:divBdr>
                </w:div>
              </w:divsChild>
            </w:div>
            <w:div w:id="2009405220">
              <w:marLeft w:val="0"/>
              <w:marRight w:val="0"/>
              <w:marTop w:val="0"/>
              <w:marBottom w:val="0"/>
              <w:divBdr>
                <w:top w:val="none" w:sz="0" w:space="0" w:color="auto"/>
                <w:left w:val="none" w:sz="0" w:space="0" w:color="auto"/>
                <w:bottom w:val="none" w:sz="0" w:space="0" w:color="auto"/>
                <w:right w:val="none" w:sz="0" w:space="0" w:color="auto"/>
              </w:divBdr>
              <w:divsChild>
                <w:div w:id="1492133944">
                  <w:marLeft w:val="0"/>
                  <w:marRight w:val="0"/>
                  <w:marTop w:val="0"/>
                  <w:marBottom w:val="0"/>
                  <w:divBdr>
                    <w:top w:val="none" w:sz="0" w:space="0" w:color="auto"/>
                    <w:left w:val="none" w:sz="0" w:space="0" w:color="auto"/>
                    <w:bottom w:val="none" w:sz="0" w:space="0" w:color="auto"/>
                    <w:right w:val="none" w:sz="0" w:space="0" w:color="auto"/>
                  </w:divBdr>
                </w:div>
              </w:divsChild>
            </w:div>
            <w:div w:id="2030334605">
              <w:marLeft w:val="0"/>
              <w:marRight w:val="0"/>
              <w:marTop w:val="0"/>
              <w:marBottom w:val="0"/>
              <w:divBdr>
                <w:top w:val="none" w:sz="0" w:space="0" w:color="auto"/>
                <w:left w:val="none" w:sz="0" w:space="0" w:color="auto"/>
                <w:bottom w:val="none" w:sz="0" w:space="0" w:color="auto"/>
                <w:right w:val="none" w:sz="0" w:space="0" w:color="auto"/>
              </w:divBdr>
              <w:divsChild>
                <w:div w:id="1586498607">
                  <w:marLeft w:val="0"/>
                  <w:marRight w:val="0"/>
                  <w:marTop w:val="0"/>
                  <w:marBottom w:val="0"/>
                  <w:divBdr>
                    <w:top w:val="none" w:sz="0" w:space="0" w:color="auto"/>
                    <w:left w:val="none" w:sz="0" w:space="0" w:color="auto"/>
                    <w:bottom w:val="none" w:sz="0" w:space="0" w:color="auto"/>
                    <w:right w:val="none" w:sz="0" w:space="0" w:color="auto"/>
                  </w:divBdr>
                </w:div>
              </w:divsChild>
            </w:div>
            <w:div w:id="2141339416">
              <w:marLeft w:val="0"/>
              <w:marRight w:val="0"/>
              <w:marTop w:val="0"/>
              <w:marBottom w:val="0"/>
              <w:divBdr>
                <w:top w:val="none" w:sz="0" w:space="0" w:color="auto"/>
                <w:left w:val="none" w:sz="0" w:space="0" w:color="auto"/>
                <w:bottom w:val="none" w:sz="0" w:space="0" w:color="auto"/>
                <w:right w:val="none" w:sz="0" w:space="0" w:color="auto"/>
              </w:divBdr>
              <w:divsChild>
                <w:div w:id="143558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934674">
          <w:marLeft w:val="0"/>
          <w:marRight w:val="0"/>
          <w:marTop w:val="0"/>
          <w:marBottom w:val="0"/>
          <w:divBdr>
            <w:top w:val="none" w:sz="0" w:space="0" w:color="auto"/>
            <w:left w:val="none" w:sz="0" w:space="0" w:color="auto"/>
            <w:bottom w:val="none" w:sz="0" w:space="0" w:color="auto"/>
            <w:right w:val="none" w:sz="0" w:space="0" w:color="auto"/>
          </w:divBdr>
        </w:div>
        <w:div w:id="1606231340">
          <w:marLeft w:val="0"/>
          <w:marRight w:val="0"/>
          <w:marTop w:val="0"/>
          <w:marBottom w:val="0"/>
          <w:divBdr>
            <w:top w:val="none" w:sz="0" w:space="0" w:color="auto"/>
            <w:left w:val="none" w:sz="0" w:space="0" w:color="auto"/>
            <w:bottom w:val="none" w:sz="0" w:space="0" w:color="auto"/>
            <w:right w:val="none" w:sz="0" w:space="0" w:color="auto"/>
          </w:divBdr>
        </w:div>
        <w:div w:id="1628511332">
          <w:marLeft w:val="0"/>
          <w:marRight w:val="0"/>
          <w:marTop w:val="0"/>
          <w:marBottom w:val="0"/>
          <w:divBdr>
            <w:top w:val="none" w:sz="0" w:space="0" w:color="auto"/>
            <w:left w:val="none" w:sz="0" w:space="0" w:color="auto"/>
            <w:bottom w:val="none" w:sz="0" w:space="0" w:color="auto"/>
            <w:right w:val="none" w:sz="0" w:space="0" w:color="auto"/>
          </w:divBdr>
        </w:div>
        <w:div w:id="1642883801">
          <w:marLeft w:val="0"/>
          <w:marRight w:val="0"/>
          <w:marTop w:val="0"/>
          <w:marBottom w:val="0"/>
          <w:divBdr>
            <w:top w:val="none" w:sz="0" w:space="0" w:color="auto"/>
            <w:left w:val="none" w:sz="0" w:space="0" w:color="auto"/>
            <w:bottom w:val="none" w:sz="0" w:space="0" w:color="auto"/>
            <w:right w:val="none" w:sz="0" w:space="0" w:color="auto"/>
          </w:divBdr>
        </w:div>
        <w:div w:id="1650865278">
          <w:marLeft w:val="0"/>
          <w:marRight w:val="0"/>
          <w:marTop w:val="0"/>
          <w:marBottom w:val="0"/>
          <w:divBdr>
            <w:top w:val="none" w:sz="0" w:space="0" w:color="auto"/>
            <w:left w:val="none" w:sz="0" w:space="0" w:color="auto"/>
            <w:bottom w:val="none" w:sz="0" w:space="0" w:color="auto"/>
            <w:right w:val="none" w:sz="0" w:space="0" w:color="auto"/>
          </w:divBdr>
        </w:div>
        <w:div w:id="1654286036">
          <w:marLeft w:val="0"/>
          <w:marRight w:val="0"/>
          <w:marTop w:val="0"/>
          <w:marBottom w:val="0"/>
          <w:divBdr>
            <w:top w:val="none" w:sz="0" w:space="0" w:color="auto"/>
            <w:left w:val="none" w:sz="0" w:space="0" w:color="auto"/>
            <w:bottom w:val="none" w:sz="0" w:space="0" w:color="auto"/>
            <w:right w:val="none" w:sz="0" w:space="0" w:color="auto"/>
          </w:divBdr>
        </w:div>
        <w:div w:id="1693922448">
          <w:marLeft w:val="0"/>
          <w:marRight w:val="0"/>
          <w:marTop w:val="0"/>
          <w:marBottom w:val="0"/>
          <w:divBdr>
            <w:top w:val="none" w:sz="0" w:space="0" w:color="auto"/>
            <w:left w:val="none" w:sz="0" w:space="0" w:color="auto"/>
            <w:bottom w:val="none" w:sz="0" w:space="0" w:color="auto"/>
            <w:right w:val="none" w:sz="0" w:space="0" w:color="auto"/>
          </w:divBdr>
        </w:div>
        <w:div w:id="1713650586">
          <w:marLeft w:val="0"/>
          <w:marRight w:val="0"/>
          <w:marTop w:val="0"/>
          <w:marBottom w:val="0"/>
          <w:divBdr>
            <w:top w:val="none" w:sz="0" w:space="0" w:color="auto"/>
            <w:left w:val="none" w:sz="0" w:space="0" w:color="auto"/>
            <w:bottom w:val="none" w:sz="0" w:space="0" w:color="auto"/>
            <w:right w:val="none" w:sz="0" w:space="0" w:color="auto"/>
          </w:divBdr>
        </w:div>
        <w:div w:id="1716275297">
          <w:marLeft w:val="0"/>
          <w:marRight w:val="0"/>
          <w:marTop w:val="0"/>
          <w:marBottom w:val="0"/>
          <w:divBdr>
            <w:top w:val="none" w:sz="0" w:space="0" w:color="auto"/>
            <w:left w:val="none" w:sz="0" w:space="0" w:color="auto"/>
            <w:bottom w:val="none" w:sz="0" w:space="0" w:color="auto"/>
            <w:right w:val="none" w:sz="0" w:space="0" w:color="auto"/>
          </w:divBdr>
        </w:div>
        <w:div w:id="1716613906">
          <w:marLeft w:val="0"/>
          <w:marRight w:val="0"/>
          <w:marTop w:val="0"/>
          <w:marBottom w:val="0"/>
          <w:divBdr>
            <w:top w:val="none" w:sz="0" w:space="0" w:color="auto"/>
            <w:left w:val="none" w:sz="0" w:space="0" w:color="auto"/>
            <w:bottom w:val="none" w:sz="0" w:space="0" w:color="auto"/>
            <w:right w:val="none" w:sz="0" w:space="0" w:color="auto"/>
          </w:divBdr>
        </w:div>
        <w:div w:id="1726102249">
          <w:marLeft w:val="0"/>
          <w:marRight w:val="0"/>
          <w:marTop w:val="0"/>
          <w:marBottom w:val="0"/>
          <w:divBdr>
            <w:top w:val="none" w:sz="0" w:space="0" w:color="auto"/>
            <w:left w:val="none" w:sz="0" w:space="0" w:color="auto"/>
            <w:bottom w:val="none" w:sz="0" w:space="0" w:color="auto"/>
            <w:right w:val="none" w:sz="0" w:space="0" w:color="auto"/>
          </w:divBdr>
        </w:div>
        <w:div w:id="1748261965">
          <w:marLeft w:val="0"/>
          <w:marRight w:val="0"/>
          <w:marTop w:val="0"/>
          <w:marBottom w:val="0"/>
          <w:divBdr>
            <w:top w:val="none" w:sz="0" w:space="0" w:color="auto"/>
            <w:left w:val="none" w:sz="0" w:space="0" w:color="auto"/>
            <w:bottom w:val="none" w:sz="0" w:space="0" w:color="auto"/>
            <w:right w:val="none" w:sz="0" w:space="0" w:color="auto"/>
          </w:divBdr>
        </w:div>
        <w:div w:id="1781759185">
          <w:marLeft w:val="0"/>
          <w:marRight w:val="0"/>
          <w:marTop w:val="0"/>
          <w:marBottom w:val="0"/>
          <w:divBdr>
            <w:top w:val="none" w:sz="0" w:space="0" w:color="auto"/>
            <w:left w:val="none" w:sz="0" w:space="0" w:color="auto"/>
            <w:bottom w:val="none" w:sz="0" w:space="0" w:color="auto"/>
            <w:right w:val="none" w:sz="0" w:space="0" w:color="auto"/>
          </w:divBdr>
        </w:div>
        <w:div w:id="1787698195">
          <w:marLeft w:val="0"/>
          <w:marRight w:val="0"/>
          <w:marTop w:val="0"/>
          <w:marBottom w:val="0"/>
          <w:divBdr>
            <w:top w:val="none" w:sz="0" w:space="0" w:color="auto"/>
            <w:left w:val="none" w:sz="0" w:space="0" w:color="auto"/>
            <w:bottom w:val="none" w:sz="0" w:space="0" w:color="auto"/>
            <w:right w:val="none" w:sz="0" w:space="0" w:color="auto"/>
          </w:divBdr>
        </w:div>
        <w:div w:id="1802655079">
          <w:marLeft w:val="0"/>
          <w:marRight w:val="0"/>
          <w:marTop w:val="0"/>
          <w:marBottom w:val="0"/>
          <w:divBdr>
            <w:top w:val="none" w:sz="0" w:space="0" w:color="auto"/>
            <w:left w:val="none" w:sz="0" w:space="0" w:color="auto"/>
            <w:bottom w:val="none" w:sz="0" w:space="0" w:color="auto"/>
            <w:right w:val="none" w:sz="0" w:space="0" w:color="auto"/>
          </w:divBdr>
        </w:div>
        <w:div w:id="1867980074">
          <w:marLeft w:val="0"/>
          <w:marRight w:val="0"/>
          <w:marTop w:val="0"/>
          <w:marBottom w:val="0"/>
          <w:divBdr>
            <w:top w:val="none" w:sz="0" w:space="0" w:color="auto"/>
            <w:left w:val="none" w:sz="0" w:space="0" w:color="auto"/>
            <w:bottom w:val="none" w:sz="0" w:space="0" w:color="auto"/>
            <w:right w:val="none" w:sz="0" w:space="0" w:color="auto"/>
          </w:divBdr>
        </w:div>
        <w:div w:id="1876774826">
          <w:marLeft w:val="0"/>
          <w:marRight w:val="0"/>
          <w:marTop w:val="0"/>
          <w:marBottom w:val="0"/>
          <w:divBdr>
            <w:top w:val="none" w:sz="0" w:space="0" w:color="auto"/>
            <w:left w:val="none" w:sz="0" w:space="0" w:color="auto"/>
            <w:bottom w:val="none" w:sz="0" w:space="0" w:color="auto"/>
            <w:right w:val="none" w:sz="0" w:space="0" w:color="auto"/>
          </w:divBdr>
        </w:div>
        <w:div w:id="1886024089">
          <w:marLeft w:val="0"/>
          <w:marRight w:val="0"/>
          <w:marTop w:val="0"/>
          <w:marBottom w:val="0"/>
          <w:divBdr>
            <w:top w:val="none" w:sz="0" w:space="0" w:color="auto"/>
            <w:left w:val="none" w:sz="0" w:space="0" w:color="auto"/>
            <w:bottom w:val="none" w:sz="0" w:space="0" w:color="auto"/>
            <w:right w:val="none" w:sz="0" w:space="0" w:color="auto"/>
          </w:divBdr>
        </w:div>
        <w:div w:id="1902861905">
          <w:marLeft w:val="0"/>
          <w:marRight w:val="0"/>
          <w:marTop w:val="0"/>
          <w:marBottom w:val="0"/>
          <w:divBdr>
            <w:top w:val="none" w:sz="0" w:space="0" w:color="auto"/>
            <w:left w:val="none" w:sz="0" w:space="0" w:color="auto"/>
            <w:bottom w:val="none" w:sz="0" w:space="0" w:color="auto"/>
            <w:right w:val="none" w:sz="0" w:space="0" w:color="auto"/>
          </w:divBdr>
        </w:div>
        <w:div w:id="1919554721">
          <w:marLeft w:val="0"/>
          <w:marRight w:val="0"/>
          <w:marTop w:val="0"/>
          <w:marBottom w:val="0"/>
          <w:divBdr>
            <w:top w:val="none" w:sz="0" w:space="0" w:color="auto"/>
            <w:left w:val="none" w:sz="0" w:space="0" w:color="auto"/>
            <w:bottom w:val="none" w:sz="0" w:space="0" w:color="auto"/>
            <w:right w:val="none" w:sz="0" w:space="0" w:color="auto"/>
          </w:divBdr>
        </w:div>
        <w:div w:id="1920409152">
          <w:marLeft w:val="0"/>
          <w:marRight w:val="0"/>
          <w:marTop w:val="0"/>
          <w:marBottom w:val="0"/>
          <w:divBdr>
            <w:top w:val="none" w:sz="0" w:space="0" w:color="auto"/>
            <w:left w:val="none" w:sz="0" w:space="0" w:color="auto"/>
            <w:bottom w:val="none" w:sz="0" w:space="0" w:color="auto"/>
            <w:right w:val="none" w:sz="0" w:space="0" w:color="auto"/>
          </w:divBdr>
        </w:div>
        <w:div w:id="1934632602">
          <w:marLeft w:val="0"/>
          <w:marRight w:val="0"/>
          <w:marTop w:val="0"/>
          <w:marBottom w:val="0"/>
          <w:divBdr>
            <w:top w:val="none" w:sz="0" w:space="0" w:color="auto"/>
            <w:left w:val="none" w:sz="0" w:space="0" w:color="auto"/>
            <w:bottom w:val="none" w:sz="0" w:space="0" w:color="auto"/>
            <w:right w:val="none" w:sz="0" w:space="0" w:color="auto"/>
          </w:divBdr>
        </w:div>
        <w:div w:id="1941720407">
          <w:marLeft w:val="0"/>
          <w:marRight w:val="0"/>
          <w:marTop w:val="0"/>
          <w:marBottom w:val="0"/>
          <w:divBdr>
            <w:top w:val="none" w:sz="0" w:space="0" w:color="auto"/>
            <w:left w:val="none" w:sz="0" w:space="0" w:color="auto"/>
            <w:bottom w:val="none" w:sz="0" w:space="0" w:color="auto"/>
            <w:right w:val="none" w:sz="0" w:space="0" w:color="auto"/>
          </w:divBdr>
        </w:div>
        <w:div w:id="1991515883">
          <w:marLeft w:val="0"/>
          <w:marRight w:val="0"/>
          <w:marTop w:val="0"/>
          <w:marBottom w:val="0"/>
          <w:divBdr>
            <w:top w:val="none" w:sz="0" w:space="0" w:color="auto"/>
            <w:left w:val="none" w:sz="0" w:space="0" w:color="auto"/>
            <w:bottom w:val="none" w:sz="0" w:space="0" w:color="auto"/>
            <w:right w:val="none" w:sz="0" w:space="0" w:color="auto"/>
          </w:divBdr>
        </w:div>
        <w:div w:id="2058433648">
          <w:marLeft w:val="0"/>
          <w:marRight w:val="0"/>
          <w:marTop w:val="0"/>
          <w:marBottom w:val="0"/>
          <w:divBdr>
            <w:top w:val="none" w:sz="0" w:space="0" w:color="auto"/>
            <w:left w:val="none" w:sz="0" w:space="0" w:color="auto"/>
            <w:bottom w:val="none" w:sz="0" w:space="0" w:color="auto"/>
            <w:right w:val="none" w:sz="0" w:space="0" w:color="auto"/>
          </w:divBdr>
        </w:div>
        <w:div w:id="2069300298">
          <w:marLeft w:val="0"/>
          <w:marRight w:val="0"/>
          <w:marTop w:val="0"/>
          <w:marBottom w:val="0"/>
          <w:divBdr>
            <w:top w:val="none" w:sz="0" w:space="0" w:color="auto"/>
            <w:left w:val="none" w:sz="0" w:space="0" w:color="auto"/>
            <w:bottom w:val="none" w:sz="0" w:space="0" w:color="auto"/>
            <w:right w:val="none" w:sz="0" w:space="0" w:color="auto"/>
          </w:divBdr>
        </w:div>
        <w:div w:id="2097827550">
          <w:marLeft w:val="0"/>
          <w:marRight w:val="0"/>
          <w:marTop w:val="0"/>
          <w:marBottom w:val="0"/>
          <w:divBdr>
            <w:top w:val="none" w:sz="0" w:space="0" w:color="auto"/>
            <w:left w:val="none" w:sz="0" w:space="0" w:color="auto"/>
            <w:bottom w:val="none" w:sz="0" w:space="0" w:color="auto"/>
            <w:right w:val="none" w:sz="0" w:space="0" w:color="auto"/>
          </w:divBdr>
        </w:div>
        <w:div w:id="2125493996">
          <w:marLeft w:val="0"/>
          <w:marRight w:val="0"/>
          <w:marTop w:val="0"/>
          <w:marBottom w:val="0"/>
          <w:divBdr>
            <w:top w:val="none" w:sz="0" w:space="0" w:color="auto"/>
            <w:left w:val="none" w:sz="0" w:space="0" w:color="auto"/>
            <w:bottom w:val="none" w:sz="0" w:space="0" w:color="auto"/>
            <w:right w:val="none" w:sz="0" w:space="0" w:color="auto"/>
          </w:divBdr>
        </w:div>
        <w:div w:id="2128815151">
          <w:marLeft w:val="0"/>
          <w:marRight w:val="0"/>
          <w:marTop w:val="0"/>
          <w:marBottom w:val="0"/>
          <w:divBdr>
            <w:top w:val="none" w:sz="0" w:space="0" w:color="auto"/>
            <w:left w:val="none" w:sz="0" w:space="0" w:color="auto"/>
            <w:bottom w:val="none" w:sz="0" w:space="0" w:color="auto"/>
            <w:right w:val="none" w:sz="0" w:space="0" w:color="auto"/>
          </w:divBdr>
        </w:div>
        <w:div w:id="2133471310">
          <w:marLeft w:val="0"/>
          <w:marRight w:val="0"/>
          <w:marTop w:val="0"/>
          <w:marBottom w:val="0"/>
          <w:divBdr>
            <w:top w:val="none" w:sz="0" w:space="0" w:color="auto"/>
            <w:left w:val="none" w:sz="0" w:space="0" w:color="auto"/>
            <w:bottom w:val="none" w:sz="0" w:space="0" w:color="auto"/>
            <w:right w:val="none" w:sz="0" w:space="0" w:color="auto"/>
          </w:divBdr>
        </w:div>
        <w:div w:id="2141334548">
          <w:marLeft w:val="0"/>
          <w:marRight w:val="0"/>
          <w:marTop w:val="0"/>
          <w:marBottom w:val="0"/>
          <w:divBdr>
            <w:top w:val="none" w:sz="0" w:space="0" w:color="auto"/>
            <w:left w:val="none" w:sz="0" w:space="0" w:color="auto"/>
            <w:bottom w:val="none" w:sz="0" w:space="0" w:color="auto"/>
            <w:right w:val="none" w:sz="0" w:space="0" w:color="auto"/>
          </w:divBdr>
        </w:div>
        <w:div w:id="2142113865">
          <w:marLeft w:val="0"/>
          <w:marRight w:val="0"/>
          <w:marTop w:val="0"/>
          <w:marBottom w:val="0"/>
          <w:divBdr>
            <w:top w:val="none" w:sz="0" w:space="0" w:color="auto"/>
            <w:left w:val="none" w:sz="0" w:space="0" w:color="auto"/>
            <w:bottom w:val="none" w:sz="0" w:space="0" w:color="auto"/>
            <w:right w:val="none" w:sz="0" w:space="0" w:color="auto"/>
          </w:divBdr>
        </w:div>
        <w:div w:id="21446154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med@cendoj.ramajudicial.gov.co"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inhacienda.gov.co/siif/acceso-consulta-de-pago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ancilleria.gov.co/sites/default/files/Normograma/docs/resolucion_mtra_1409_2012.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eradmed@cendoj.ramajudicial.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919340E3140C4A84899A246BBD8E53" ma:contentTypeVersion="15" ma:contentTypeDescription="Crear nuevo documento." ma:contentTypeScope="" ma:versionID="61ea3c38e23461d09326fb48f2da9ee5">
  <xsd:schema xmlns:xsd="http://www.w3.org/2001/XMLSchema" xmlns:xs="http://www.w3.org/2001/XMLSchema" xmlns:p="http://schemas.microsoft.com/office/2006/metadata/properties" xmlns:ns3="03320507-6132-49fa-9b23-ac4fa07875a9" xmlns:ns4="e1d2f827-1d54-443f-b556-c2eafe8b6ba3" targetNamespace="http://schemas.microsoft.com/office/2006/metadata/properties" ma:root="true" ma:fieldsID="1595769543d4a030720cf24267484286" ns3:_="" ns4:_="">
    <xsd:import namespace="03320507-6132-49fa-9b23-ac4fa07875a9"/>
    <xsd:import namespace="e1d2f827-1d54-443f-b556-c2eafe8b6ba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320507-6132-49fa-9b23-ac4fa07875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d2f827-1d54-443f-b556-c2eafe8b6ba3"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3320507-6132-49fa-9b23-ac4fa07875a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F6B68-F024-4BC2-B6F5-B472629924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320507-6132-49fa-9b23-ac4fa07875a9"/>
    <ds:schemaRef ds:uri="e1d2f827-1d54-443f-b556-c2eafe8b6b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E5E3D1-AF08-4DDC-8C83-37D62A9D6FCD}">
  <ds:schemaRefs>
    <ds:schemaRef ds:uri="http://schemas.microsoft.com/sharepoint/v3/contenttype/forms"/>
  </ds:schemaRefs>
</ds:datastoreItem>
</file>

<file path=customXml/itemProps3.xml><?xml version="1.0" encoding="utf-8"?>
<ds:datastoreItem xmlns:ds="http://schemas.openxmlformats.org/officeDocument/2006/customXml" ds:itemID="{09EFFEC7-12F8-470A-A8CD-755C72819560}">
  <ds:schemaRefs>
    <ds:schemaRef ds:uri="http://schemas.microsoft.com/office/2006/metadata/properties"/>
    <ds:schemaRef ds:uri="http://schemas.microsoft.com/office/infopath/2007/PartnerControls"/>
    <ds:schemaRef ds:uri="03320507-6132-49fa-9b23-ac4fa07875a9"/>
  </ds:schemaRefs>
</ds:datastoreItem>
</file>

<file path=customXml/itemProps4.xml><?xml version="1.0" encoding="utf-8"?>
<ds:datastoreItem xmlns:ds="http://schemas.openxmlformats.org/officeDocument/2006/customXml" ds:itemID="{77859A85-A087-44E1-9F53-70F520E59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8754</Words>
  <Characters>48151</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Leidy Johanna Arango Giraldo</dc:creator>
  <cp:keywords/>
  <dc:description/>
  <cp:lastModifiedBy>Coordinación Contrataciónes - Antioquia - Medellín</cp:lastModifiedBy>
  <cp:revision>2</cp:revision>
  <cp:lastPrinted>2025-03-20T19:48:00Z</cp:lastPrinted>
  <dcterms:created xsi:type="dcterms:W3CDTF">2026-06-26T19:40:00Z</dcterms:created>
  <dcterms:modified xsi:type="dcterms:W3CDTF">2026-06-26T19:40:00Z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0x010100ED919340E3140C4A84899A246BBD8E53</vt:lpwstr>
  </property>
</Properties>
</file>