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9"/>
      </w:tblGrid>
      <w:tr w:rsidR="001E6346" w:rsidRPr="000602EF" w14:paraId="7A1925DA" w14:textId="77777777" w:rsidTr="009622FC">
        <w:trPr>
          <w:trHeight w:val="293"/>
          <w:jc w:val="center"/>
        </w:trPr>
        <w:tc>
          <w:tcPr>
            <w:tcW w:w="94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4890C8" w14:textId="77777777" w:rsidR="001E6346" w:rsidRDefault="001E6346" w:rsidP="009622FC">
            <w:pPr>
              <w:ind w:right="-516"/>
              <w:jc w:val="center"/>
              <w:outlineLvl w:val="0"/>
              <w:rPr>
                <w:rFonts w:ascii="Arial" w:hAnsi="Arial" w:cs="Arial"/>
                <w:b/>
                <w:bCs/>
                <w:sz w:val="20"/>
                <w:lang w:val="es-CO" w:eastAsia="es-CO"/>
              </w:rPr>
            </w:pPr>
          </w:p>
          <w:p w14:paraId="7139707B" w14:textId="77777777" w:rsidR="001E6346" w:rsidRPr="000602EF" w:rsidRDefault="001E6346" w:rsidP="009622FC">
            <w:pPr>
              <w:ind w:right="-516"/>
              <w:jc w:val="center"/>
              <w:outlineLvl w:val="0"/>
              <w:rPr>
                <w:rFonts w:ascii="Arial" w:hAnsi="Arial" w:cs="Arial"/>
                <w:b/>
                <w:bCs/>
                <w:sz w:val="20"/>
                <w:lang w:val="es-CO" w:eastAsia="es-CO"/>
              </w:rPr>
            </w:pPr>
            <w:r w:rsidRPr="000602EF">
              <w:rPr>
                <w:rFonts w:ascii="Arial" w:hAnsi="Arial" w:cs="Arial"/>
                <w:b/>
                <w:bCs/>
                <w:sz w:val="20"/>
                <w:lang w:val="es-CO" w:eastAsia="es-CO"/>
              </w:rPr>
              <w:t xml:space="preserve">FORMATO  </w:t>
            </w:r>
            <w:r>
              <w:rPr>
                <w:rFonts w:ascii="Arial" w:hAnsi="Arial" w:cs="Arial"/>
                <w:b/>
                <w:bCs/>
                <w:sz w:val="20"/>
                <w:lang w:val="es-CO" w:eastAsia="es-CO"/>
              </w:rPr>
              <w:t>10</w:t>
            </w:r>
            <w:r w:rsidRPr="000602EF">
              <w:rPr>
                <w:rFonts w:ascii="Arial" w:hAnsi="Arial" w:cs="Arial"/>
                <w:b/>
                <w:bCs/>
                <w:sz w:val="20"/>
                <w:lang w:val="es-CO" w:eastAsia="es-CO"/>
              </w:rPr>
              <w:t xml:space="preserve"> </w:t>
            </w:r>
          </w:p>
          <w:p w14:paraId="439D06C2" w14:textId="77777777" w:rsidR="001E6346" w:rsidRPr="000602EF" w:rsidRDefault="001E6346" w:rsidP="009622FC">
            <w:pPr>
              <w:ind w:right="-516"/>
              <w:jc w:val="center"/>
              <w:rPr>
                <w:rFonts w:ascii="Arial" w:hAnsi="Arial" w:cs="Arial"/>
                <w:b/>
                <w:bCs/>
                <w:sz w:val="20"/>
                <w:lang w:val="es-CO" w:eastAsia="es-CO"/>
              </w:rPr>
            </w:pPr>
          </w:p>
        </w:tc>
      </w:tr>
    </w:tbl>
    <w:p w14:paraId="31CE132F" w14:textId="77777777" w:rsidR="001E6346" w:rsidRPr="000602EF" w:rsidRDefault="001E6346" w:rsidP="001E6346">
      <w:pPr>
        <w:ind w:left="720"/>
        <w:jc w:val="center"/>
        <w:rPr>
          <w:rFonts w:ascii="Arial" w:hAnsi="Arial" w:cs="Arial"/>
          <w:b/>
          <w:sz w:val="20"/>
          <w:szCs w:val="22"/>
        </w:rPr>
      </w:pPr>
      <w:r w:rsidRPr="000602EF">
        <w:rPr>
          <w:rFonts w:ascii="Arial" w:hAnsi="Arial" w:cs="Arial"/>
          <w:b/>
          <w:sz w:val="20"/>
          <w:szCs w:val="22"/>
        </w:rPr>
        <w:t>PROPUESTA ECONOMICA</w:t>
      </w:r>
    </w:p>
    <w:p w14:paraId="49C2B6A2" w14:textId="77777777" w:rsidR="001E6346" w:rsidRPr="000602EF" w:rsidRDefault="001E6346" w:rsidP="001E6346">
      <w:pPr>
        <w:ind w:left="720"/>
        <w:jc w:val="center"/>
        <w:rPr>
          <w:rFonts w:ascii="Arial" w:hAnsi="Arial" w:cs="Arial"/>
          <w:b/>
          <w:sz w:val="20"/>
          <w:szCs w:val="22"/>
        </w:rPr>
      </w:pPr>
    </w:p>
    <w:p w14:paraId="4DE54668" w14:textId="77777777" w:rsidR="001E6346" w:rsidRPr="000602EF" w:rsidRDefault="001E6346" w:rsidP="001E6346">
      <w:pPr>
        <w:jc w:val="both"/>
        <w:rPr>
          <w:rFonts w:ascii="Arial" w:hAnsi="Arial" w:cs="Arial"/>
          <w:sz w:val="20"/>
        </w:rPr>
      </w:pPr>
      <w:r w:rsidRPr="000602EF">
        <w:rPr>
          <w:rFonts w:ascii="Arial" w:hAnsi="Arial" w:cs="Arial"/>
          <w:sz w:val="20"/>
        </w:rPr>
        <w:t xml:space="preserve">Yopal, </w:t>
      </w:r>
    </w:p>
    <w:p w14:paraId="6FCAF0A6" w14:textId="77777777" w:rsidR="001E6346" w:rsidRPr="000602EF" w:rsidRDefault="001E6346" w:rsidP="001E6346">
      <w:pPr>
        <w:jc w:val="both"/>
        <w:rPr>
          <w:rFonts w:ascii="Arial" w:hAnsi="Arial" w:cs="Arial"/>
          <w:sz w:val="6"/>
        </w:rPr>
      </w:pPr>
    </w:p>
    <w:p w14:paraId="577F0D95" w14:textId="77777777" w:rsidR="001E6346" w:rsidRPr="000602EF" w:rsidRDefault="001E6346" w:rsidP="001E6346">
      <w:pPr>
        <w:jc w:val="both"/>
        <w:rPr>
          <w:rFonts w:ascii="Arial" w:hAnsi="Arial" w:cs="Arial"/>
          <w:sz w:val="20"/>
        </w:rPr>
      </w:pPr>
      <w:r w:rsidRPr="000602EF">
        <w:rPr>
          <w:rFonts w:ascii="Arial" w:hAnsi="Arial" w:cs="Arial"/>
          <w:sz w:val="20"/>
        </w:rPr>
        <w:t>Señores</w:t>
      </w:r>
    </w:p>
    <w:p w14:paraId="403901F1" w14:textId="77777777" w:rsidR="001E6346" w:rsidRPr="000602EF" w:rsidRDefault="001E6346" w:rsidP="001E6346">
      <w:pPr>
        <w:jc w:val="both"/>
        <w:rPr>
          <w:rFonts w:ascii="Arial" w:hAnsi="Arial" w:cs="Arial"/>
          <w:sz w:val="20"/>
        </w:rPr>
      </w:pPr>
      <w:r w:rsidRPr="000602EF">
        <w:rPr>
          <w:rFonts w:ascii="Arial" w:hAnsi="Arial" w:cs="Arial"/>
          <w:sz w:val="20"/>
        </w:rPr>
        <w:t xml:space="preserve">POLICÍA NACIONAL – </w:t>
      </w:r>
      <w:r w:rsidRPr="000602EF">
        <w:rPr>
          <w:rFonts w:ascii="Arial" w:hAnsi="Arial" w:cs="Arial"/>
          <w:b/>
          <w:sz w:val="20"/>
        </w:rPr>
        <w:t>DEPARTAMENTO DE POLICIA CASANARE</w:t>
      </w:r>
    </w:p>
    <w:p w14:paraId="660C5B35" w14:textId="77777777" w:rsidR="001E6346" w:rsidRPr="000602EF" w:rsidRDefault="001E6346" w:rsidP="001E6346">
      <w:pPr>
        <w:jc w:val="both"/>
        <w:rPr>
          <w:rFonts w:ascii="Arial" w:hAnsi="Arial" w:cs="Arial"/>
          <w:sz w:val="20"/>
        </w:rPr>
      </w:pPr>
      <w:r w:rsidRPr="000602EF">
        <w:rPr>
          <w:rFonts w:ascii="Arial" w:hAnsi="Arial" w:cs="Arial"/>
          <w:sz w:val="20"/>
        </w:rPr>
        <w:t>Ciudad</w:t>
      </w:r>
    </w:p>
    <w:p w14:paraId="0313E63C" w14:textId="77777777" w:rsidR="001E6346" w:rsidRPr="000602EF" w:rsidRDefault="001E6346" w:rsidP="001E6346">
      <w:pPr>
        <w:jc w:val="both"/>
        <w:rPr>
          <w:rFonts w:ascii="Arial" w:hAnsi="Arial" w:cs="Arial"/>
          <w:sz w:val="8"/>
        </w:rPr>
      </w:pPr>
    </w:p>
    <w:p w14:paraId="2D744771" w14:textId="77777777" w:rsidR="001E6346" w:rsidRPr="000602EF" w:rsidRDefault="001E6346" w:rsidP="001E6346">
      <w:pPr>
        <w:jc w:val="both"/>
        <w:rPr>
          <w:rFonts w:ascii="Arial" w:hAnsi="Arial" w:cs="Arial"/>
          <w:b/>
          <w:sz w:val="20"/>
          <w:szCs w:val="22"/>
        </w:rPr>
      </w:pPr>
      <w:r w:rsidRPr="000602EF">
        <w:rPr>
          <w:rFonts w:ascii="Arial" w:hAnsi="Arial" w:cs="Arial"/>
          <w:sz w:val="20"/>
        </w:rPr>
        <w:t xml:space="preserve">Referencia: </w:t>
      </w:r>
      <w:r w:rsidRPr="000602EF">
        <w:rPr>
          <w:rFonts w:ascii="Arial" w:hAnsi="Arial" w:cs="Arial"/>
          <w:sz w:val="20"/>
        </w:rPr>
        <w:tab/>
        <w:t xml:space="preserve">Presentación de propuesta económica para el Proceso de Selección Abreviada PN DECAS </w:t>
      </w:r>
      <w:proofErr w:type="gramStart"/>
      <w:r w:rsidRPr="000602EF">
        <w:rPr>
          <w:rFonts w:ascii="Arial" w:hAnsi="Arial" w:cs="Arial"/>
          <w:sz w:val="20"/>
        </w:rPr>
        <w:t xml:space="preserve">SA  </w:t>
      </w:r>
      <w:r w:rsidRPr="0073331B">
        <w:rPr>
          <w:rFonts w:ascii="Arial" w:hAnsi="Arial" w:cs="Arial"/>
          <w:sz w:val="20"/>
        </w:rPr>
        <w:t>MC</w:t>
      </w:r>
      <w:proofErr w:type="gramEnd"/>
      <w:r w:rsidRPr="0073331B">
        <w:rPr>
          <w:rFonts w:ascii="Arial" w:hAnsi="Arial" w:cs="Arial"/>
          <w:sz w:val="20"/>
        </w:rPr>
        <w:t xml:space="preserve"> 00</w:t>
      </w:r>
      <w:r>
        <w:rPr>
          <w:rFonts w:ascii="Arial" w:hAnsi="Arial" w:cs="Arial"/>
          <w:sz w:val="20"/>
        </w:rPr>
        <w:t>4</w:t>
      </w:r>
      <w:r w:rsidRPr="0073331B">
        <w:rPr>
          <w:rFonts w:ascii="Arial" w:hAnsi="Arial" w:cs="Arial"/>
          <w:sz w:val="20"/>
        </w:rPr>
        <w:t xml:space="preserve"> 2026</w:t>
      </w:r>
      <w:r w:rsidRPr="000602EF">
        <w:rPr>
          <w:rFonts w:ascii="Arial" w:hAnsi="Arial" w:cs="Arial"/>
          <w:sz w:val="20"/>
        </w:rPr>
        <w:t xml:space="preserve"> cuyo objeto es </w:t>
      </w:r>
      <w:r w:rsidRPr="000602EF">
        <w:rPr>
          <w:rFonts w:ascii="Arial" w:hAnsi="Arial" w:cs="Arial"/>
          <w:b/>
          <w:sz w:val="20"/>
        </w:rPr>
        <w:t>“</w:t>
      </w:r>
      <w:r w:rsidRPr="005B123A">
        <w:rPr>
          <w:rFonts w:ascii="Arial" w:eastAsia="Calibri" w:hAnsi="Arial" w:cs="Arial"/>
          <w:b/>
          <w:sz w:val="20"/>
          <w:szCs w:val="20"/>
        </w:rPr>
        <w:t>ADQUISICIÓN DE LLANTAS INCLUYENDO EL SERVICIO DE INSTALACIÓN, ALINEACIÓN Y BALANCEO A TODO COSTO PARA LOS VEHÍCULOS DEL DEPARTAMENTO DE POLICÍA CASANARE</w:t>
      </w:r>
      <w:r w:rsidRPr="00B209FF">
        <w:rPr>
          <w:rFonts w:ascii="Arial" w:hAnsi="Arial" w:cs="Arial"/>
          <w:b/>
          <w:sz w:val="18"/>
          <w:szCs w:val="20"/>
        </w:rPr>
        <w:t>.</w:t>
      </w:r>
      <w:r w:rsidRPr="000602EF">
        <w:rPr>
          <w:rFonts w:ascii="Arial" w:hAnsi="Arial" w:cs="Arial"/>
          <w:b/>
          <w:sz w:val="20"/>
        </w:rPr>
        <w:t>”</w:t>
      </w:r>
    </w:p>
    <w:p w14:paraId="60E58401" w14:textId="77777777" w:rsidR="001E6346" w:rsidRPr="000602EF" w:rsidRDefault="001E6346" w:rsidP="001E6346">
      <w:pPr>
        <w:ind w:left="720"/>
        <w:jc w:val="center"/>
        <w:rPr>
          <w:rFonts w:ascii="Arial" w:hAnsi="Arial" w:cs="Arial"/>
          <w:b/>
          <w:sz w:val="20"/>
          <w:szCs w:val="22"/>
        </w:rPr>
      </w:pPr>
    </w:p>
    <w:p w14:paraId="600615EB" w14:textId="7519D029" w:rsidR="001E6346" w:rsidRPr="000602EF" w:rsidRDefault="001E6346" w:rsidP="001E6346">
      <w:pPr>
        <w:adjustRightInd w:val="0"/>
        <w:jc w:val="both"/>
        <w:rPr>
          <w:rFonts w:ascii="Arial" w:hAnsi="Arial" w:cs="Arial"/>
          <w:sz w:val="20"/>
        </w:rPr>
      </w:pPr>
      <w:r w:rsidRPr="000602EF">
        <w:rPr>
          <w:rFonts w:ascii="Arial" w:hAnsi="Arial" w:cs="Arial"/>
          <w:sz w:val="20"/>
        </w:rPr>
        <w:t>El suscrito _____________, obrando en nombre y representación de _______________, de conformidad con lo establecido en el pliego de condiciones, del presente proceso de contratación, adelantado por POLICÍA NACIONAL</w:t>
      </w:r>
      <w:r>
        <w:rPr>
          <w:rFonts w:ascii="Arial" w:hAnsi="Arial" w:cs="Arial"/>
          <w:sz w:val="20"/>
        </w:rPr>
        <w:t xml:space="preserve">- </w:t>
      </w:r>
      <w:r w:rsidRPr="000602EF">
        <w:rPr>
          <w:rFonts w:ascii="Arial" w:hAnsi="Arial" w:cs="Arial"/>
          <w:sz w:val="20"/>
        </w:rPr>
        <w:t xml:space="preserve">DEPARTAMENTO DE POLICIA CASANARE, por medio de la presente, oferto de forma irrevocable y como porcentaje fijo de descuento que se relaciona más adelante para cada uno de los precios techos </w:t>
      </w:r>
      <w:r>
        <w:rPr>
          <w:rFonts w:ascii="Arial" w:hAnsi="Arial" w:cs="Arial"/>
          <w:sz w:val="20"/>
        </w:rPr>
        <w:t>del análisis del valor estimado</w:t>
      </w:r>
      <w:r w:rsidRPr="000602EF">
        <w:rPr>
          <w:rFonts w:ascii="Arial" w:hAnsi="Arial" w:cs="Arial"/>
          <w:sz w:val="20"/>
        </w:rPr>
        <w:t xml:space="preserve">.  </w:t>
      </w:r>
    </w:p>
    <w:p w14:paraId="6483C65D" w14:textId="77777777" w:rsidR="001E6346" w:rsidRDefault="001E6346" w:rsidP="001E6346">
      <w:pPr>
        <w:tabs>
          <w:tab w:val="left" w:pos="284"/>
        </w:tabs>
        <w:ind w:left="567"/>
        <w:jc w:val="both"/>
      </w:pPr>
    </w:p>
    <w:p w14:paraId="2E5DD080" w14:textId="77777777" w:rsidR="001E6346" w:rsidRDefault="001E6346" w:rsidP="001E6346">
      <w:pPr>
        <w:tabs>
          <w:tab w:val="left" w:pos="284"/>
        </w:tabs>
        <w:ind w:left="567"/>
        <w:jc w:val="both"/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658"/>
        <w:gridCol w:w="2170"/>
      </w:tblGrid>
      <w:tr w:rsidR="001E6346" w:rsidRPr="003E3A72" w14:paraId="154ED50C" w14:textId="77777777" w:rsidTr="009622FC">
        <w:trPr>
          <w:jc w:val="center"/>
        </w:trPr>
        <w:tc>
          <w:tcPr>
            <w:tcW w:w="6658" w:type="dxa"/>
          </w:tcPr>
          <w:p w14:paraId="60149BDC" w14:textId="77777777" w:rsidR="001E6346" w:rsidRPr="003E3A72" w:rsidRDefault="001E6346" w:rsidP="009622FC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3A7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DESCRIPCION </w:t>
            </w:r>
          </w:p>
        </w:tc>
        <w:tc>
          <w:tcPr>
            <w:tcW w:w="2170" w:type="dxa"/>
          </w:tcPr>
          <w:p w14:paraId="11AC2D34" w14:textId="77777777" w:rsidR="001E6346" w:rsidRPr="003E3A72" w:rsidRDefault="001E6346" w:rsidP="009622FC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3A72">
              <w:rPr>
                <w:rFonts w:ascii="Arial" w:hAnsi="Arial" w:cs="Arial"/>
                <w:b/>
                <w:bCs/>
                <w:sz w:val="20"/>
                <w:szCs w:val="20"/>
              </w:rPr>
              <w:t>PORCENTAJE DE DESCUENTO</w:t>
            </w:r>
          </w:p>
        </w:tc>
      </w:tr>
      <w:tr w:rsidR="001E6346" w:rsidRPr="003E3A72" w14:paraId="5D352A26" w14:textId="77777777" w:rsidTr="009622FC">
        <w:trPr>
          <w:jc w:val="center"/>
        </w:trPr>
        <w:tc>
          <w:tcPr>
            <w:tcW w:w="6658" w:type="dxa"/>
          </w:tcPr>
          <w:p w14:paraId="0C4FE6D5" w14:textId="77777777" w:rsidR="001E6346" w:rsidRPr="003E3A72" w:rsidRDefault="001E6346" w:rsidP="009622FC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123A">
              <w:rPr>
                <w:rFonts w:ascii="Arial" w:eastAsia="Calibri" w:hAnsi="Arial" w:cs="Arial"/>
                <w:b/>
                <w:sz w:val="20"/>
                <w:szCs w:val="20"/>
              </w:rPr>
              <w:t>ADQUISICIÓN DE LLANTAS INCLUYENDO EL SERVICIO DE INSTALACIÓN, ALINEACIÓN Y BALANCEO A TODO COSTO PARA LOS VEHÍCULOS DEL DEPARTAMENTO DE POLICÍA CASANARE</w:t>
            </w:r>
            <w:r w:rsidRPr="003E3A7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70" w:type="dxa"/>
          </w:tcPr>
          <w:p w14:paraId="70573911" w14:textId="77777777" w:rsidR="001E6346" w:rsidRPr="003E3A72" w:rsidRDefault="001E6346" w:rsidP="009622FC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9EE013" w14:textId="77777777" w:rsidR="001E6346" w:rsidRPr="00921D70" w:rsidRDefault="001E6346" w:rsidP="001E6346">
      <w:pPr>
        <w:tabs>
          <w:tab w:val="left" w:pos="284"/>
        </w:tabs>
        <w:ind w:left="567"/>
        <w:jc w:val="both"/>
        <w:rPr>
          <w:b/>
        </w:rPr>
      </w:pPr>
    </w:p>
    <w:p w14:paraId="790724CC" w14:textId="77777777" w:rsidR="001E6346" w:rsidRPr="00F05FA3" w:rsidRDefault="001E6346" w:rsidP="001E6346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F05FA3">
        <w:rPr>
          <w:rFonts w:ascii="Arial" w:hAnsi="Arial" w:cs="Arial"/>
          <w:b/>
          <w:sz w:val="20"/>
          <w:szCs w:val="20"/>
        </w:rPr>
        <w:t>NOTA 1</w:t>
      </w:r>
      <w:r w:rsidRPr="00F05FA3">
        <w:rPr>
          <w:rFonts w:ascii="Arial" w:hAnsi="Arial" w:cs="Arial"/>
          <w:sz w:val="20"/>
          <w:szCs w:val="20"/>
        </w:rPr>
        <w:t xml:space="preserve">: El porcentaje de descuento aplica a los precios </w:t>
      </w:r>
      <w:r>
        <w:rPr>
          <w:rFonts w:ascii="Arial" w:hAnsi="Arial" w:cs="Arial"/>
          <w:sz w:val="20"/>
          <w:szCs w:val="20"/>
        </w:rPr>
        <w:t>relacionados en el punto 8 “</w:t>
      </w:r>
      <w:r w:rsidRPr="00D17B5E">
        <w:rPr>
          <w:rFonts w:ascii="Arial" w:hAnsi="Arial" w:cs="Arial"/>
          <w:b/>
        </w:rPr>
        <w:t>ANÁLISIS DEL VALOR ESTIMADO</w:t>
      </w:r>
      <w:r>
        <w:rPr>
          <w:rFonts w:ascii="Arial" w:hAnsi="Arial" w:cs="Arial"/>
          <w:b/>
        </w:rPr>
        <w:t>” “PRECIOS DE MERCADO”</w:t>
      </w:r>
      <w:r w:rsidRPr="00F05FA3">
        <w:rPr>
          <w:rFonts w:ascii="Arial" w:hAnsi="Arial" w:cs="Arial"/>
          <w:sz w:val="20"/>
          <w:szCs w:val="20"/>
        </w:rPr>
        <w:t xml:space="preserve"> y aplica a las actividades </w:t>
      </w:r>
      <w:r>
        <w:rPr>
          <w:rFonts w:ascii="Arial" w:hAnsi="Arial" w:cs="Arial"/>
          <w:sz w:val="20"/>
          <w:szCs w:val="20"/>
        </w:rPr>
        <w:t>de instalación, alineación, balanceo</w:t>
      </w:r>
      <w:r w:rsidRPr="00F05FA3">
        <w:rPr>
          <w:rFonts w:ascii="Arial" w:hAnsi="Arial" w:cs="Arial"/>
          <w:sz w:val="20"/>
          <w:szCs w:val="20"/>
        </w:rPr>
        <w:t xml:space="preserve"> en mención y que surjan dentro de la ejecución.</w:t>
      </w:r>
    </w:p>
    <w:p w14:paraId="221B9588" w14:textId="77777777" w:rsidR="001E6346" w:rsidRPr="00F05FA3" w:rsidRDefault="001E6346" w:rsidP="001E6346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14:paraId="174439C8" w14:textId="77777777" w:rsidR="001E6346" w:rsidRPr="00F05FA3" w:rsidRDefault="001E6346" w:rsidP="001E6346">
      <w:pPr>
        <w:tabs>
          <w:tab w:val="left" w:pos="284"/>
        </w:tabs>
        <w:jc w:val="both"/>
        <w:rPr>
          <w:rFonts w:ascii="Arial" w:hAnsi="Arial" w:cs="Arial"/>
          <w:b/>
          <w:sz w:val="20"/>
          <w:szCs w:val="20"/>
        </w:rPr>
      </w:pPr>
      <w:r w:rsidRPr="00F05FA3">
        <w:rPr>
          <w:rFonts w:ascii="Arial" w:hAnsi="Arial" w:cs="Arial"/>
          <w:b/>
          <w:sz w:val="20"/>
          <w:szCs w:val="20"/>
        </w:rPr>
        <w:t xml:space="preserve">LA ADJUDICACIÓN DEL PROCESO SE REALIZARÁ EN FORMA TOTAL </w:t>
      </w:r>
      <w:r>
        <w:rPr>
          <w:rFonts w:ascii="Arial" w:hAnsi="Arial" w:cs="Arial"/>
          <w:b/>
          <w:sz w:val="20"/>
          <w:szCs w:val="20"/>
        </w:rPr>
        <w:t>Y</w:t>
      </w:r>
      <w:r w:rsidRPr="00F05FA3">
        <w:rPr>
          <w:rFonts w:ascii="Arial" w:hAnsi="Arial" w:cs="Arial"/>
          <w:b/>
          <w:sz w:val="20"/>
          <w:szCs w:val="20"/>
        </w:rPr>
        <w:t xml:space="preserve"> POR LA TOTALIDAD DEL PRESUPUESTO OFICIAL ASIGNADO. RAZÓN POR LA CUAL EL PORCENTAJE DE DESCUENTO SERÁ APLICADO A CADA UNO DE LOS VALORES UNITARIOS </w:t>
      </w:r>
      <w:r>
        <w:rPr>
          <w:rFonts w:ascii="Arial" w:hAnsi="Arial" w:cs="Arial"/>
          <w:b/>
          <w:sz w:val="20"/>
          <w:szCs w:val="20"/>
        </w:rPr>
        <w:t>DEL PUNTO 8 ANÁLISIS DEL VALOR ESTIMADO</w:t>
      </w:r>
      <w:r w:rsidRPr="00F05FA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ESTUDIO PREVIO</w:t>
      </w:r>
      <w:r w:rsidRPr="00F05FA3">
        <w:rPr>
          <w:rFonts w:ascii="Arial" w:hAnsi="Arial" w:cs="Arial"/>
          <w:b/>
          <w:sz w:val="20"/>
          <w:szCs w:val="20"/>
        </w:rPr>
        <w:t xml:space="preserve"> Y </w:t>
      </w:r>
      <w:r w:rsidRPr="001E1A49">
        <w:rPr>
          <w:rFonts w:ascii="Arial" w:hAnsi="Arial" w:cs="Arial"/>
          <w:b/>
          <w:sz w:val="20"/>
          <w:szCs w:val="20"/>
        </w:rPr>
        <w:t>APLICA A LAS ACTIVIDADES DE INSTALACIÓN, ALINEACIÓN, BALANCEO EN MENCIÓN Y QUE SURJAN DENTRO DE LA EJECUCIÓN</w:t>
      </w:r>
      <w:r w:rsidRPr="00F05FA3">
        <w:rPr>
          <w:rFonts w:ascii="Arial" w:hAnsi="Arial" w:cs="Arial"/>
          <w:b/>
          <w:sz w:val="20"/>
          <w:szCs w:val="20"/>
        </w:rPr>
        <w:t>. TODA VEZ QUE LA EJECUCIÓN DEL CONTRATO ES DE TRACTO SUCESIVO DE ACUERDO A LA FORMA DE EJECUCIÓN ESTABLECIDA EN EL PRESENTE PLIEGO</w:t>
      </w:r>
      <w:r>
        <w:rPr>
          <w:rFonts w:ascii="Arial" w:hAnsi="Arial" w:cs="Arial"/>
          <w:b/>
          <w:sz w:val="20"/>
          <w:szCs w:val="20"/>
        </w:rPr>
        <w:t>.</w:t>
      </w:r>
    </w:p>
    <w:p w14:paraId="2F696A0D" w14:textId="77777777" w:rsidR="001E6346" w:rsidRPr="00F05FA3" w:rsidRDefault="001E6346" w:rsidP="001E6346">
      <w:pPr>
        <w:tabs>
          <w:tab w:val="left" w:pos="284"/>
        </w:tabs>
        <w:ind w:left="567"/>
        <w:jc w:val="both"/>
        <w:rPr>
          <w:rFonts w:ascii="Arial" w:hAnsi="Arial" w:cs="Arial"/>
          <w:sz w:val="20"/>
          <w:szCs w:val="20"/>
        </w:rPr>
      </w:pPr>
    </w:p>
    <w:p w14:paraId="7A1637A1" w14:textId="77777777" w:rsidR="001E6346" w:rsidRPr="00F05FA3" w:rsidRDefault="001E6346" w:rsidP="001E6346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es-ES_tradnl"/>
        </w:rPr>
      </w:pPr>
      <w:r w:rsidRPr="00F05FA3">
        <w:rPr>
          <w:rFonts w:ascii="Arial" w:hAnsi="Arial" w:cs="Arial"/>
          <w:color w:val="auto"/>
          <w:sz w:val="20"/>
          <w:szCs w:val="20"/>
          <w:lang w:val="es-ES_tradnl"/>
        </w:rPr>
        <w:t xml:space="preserve">NOTA: El oferente se compromete en caso de ser adjudicatario a presentar la oferta económica aplicando el porcentaje de descuento ofertado para cada uno de los ítems de los </w:t>
      </w:r>
      <w:r w:rsidRPr="00F05FA3">
        <w:rPr>
          <w:rFonts w:ascii="Arial" w:hAnsi="Arial" w:cs="Arial"/>
          <w:sz w:val="20"/>
          <w:szCs w:val="20"/>
        </w:rPr>
        <w:t>vehículos</w:t>
      </w:r>
      <w:r w:rsidRPr="00F05FA3">
        <w:rPr>
          <w:rFonts w:ascii="Arial" w:hAnsi="Arial" w:cs="Arial"/>
          <w:color w:val="auto"/>
          <w:sz w:val="20"/>
          <w:szCs w:val="20"/>
          <w:lang w:val="es-ES_tradnl"/>
        </w:rPr>
        <w:t xml:space="preserve"> objeto del presente proceso</w:t>
      </w:r>
    </w:p>
    <w:p w14:paraId="4161238F" w14:textId="77777777" w:rsidR="001E6346" w:rsidRPr="00F05FA3" w:rsidRDefault="001E6346" w:rsidP="001E6346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es-ES_tradnl"/>
        </w:rPr>
      </w:pPr>
    </w:p>
    <w:p w14:paraId="469DF965" w14:textId="77777777" w:rsidR="001E6346" w:rsidRPr="00F05FA3" w:rsidRDefault="001E6346" w:rsidP="001E6346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es-ES_tradnl"/>
        </w:rPr>
      </w:pPr>
    </w:p>
    <w:p w14:paraId="3575665E" w14:textId="77777777" w:rsidR="001E6346" w:rsidRPr="00F05FA3" w:rsidRDefault="001E6346" w:rsidP="001E6346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F05FA3">
        <w:rPr>
          <w:rFonts w:ascii="Arial" w:hAnsi="Arial" w:cs="Arial"/>
          <w:color w:val="auto"/>
          <w:sz w:val="20"/>
          <w:szCs w:val="20"/>
          <w:lang w:val="es-ES_tradnl"/>
        </w:rPr>
        <w:t xml:space="preserve">FIRMA </w:t>
      </w:r>
      <w:r w:rsidRPr="00F05FA3">
        <w:rPr>
          <w:rFonts w:ascii="Arial" w:hAnsi="Arial" w:cs="Arial"/>
          <w:bCs/>
          <w:sz w:val="20"/>
          <w:szCs w:val="20"/>
        </w:rPr>
        <w:t xml:space="preserve"> _</w:t>
      </w:r>
      <w:proofErr w:type="gramEnd"/>
      <w:r w:rsidRPr="00F05FA3">
        <w:rPr>
          <w:rFonts w:ascii="Arial" w:hAnsi="Arial" w:cs="Arial"/>
          <w:bCs/>
          <w:sz w:val="20"/>
          <w:szCs w:val="20"/>
        </w:rPr>
        <w:t>_________________________________________________</w:t>
      </w:r>
    </w:p>
    <w:p w14:paraId="73E4F358" w14:textId="77777777" w:rsidR="001E6346" w:rsidRDefault="001E6346" w:rsidP="001E6346">
      <w:pPr>
        <w:pStyle w:val="NormalArial"/>
        <w:jc w:val="center"/>
        <w:rPr>
          <w:rFonts w:cs="Arial"/>
          <w:bCs/>
          <w:sz w:val="20"/>
          <w:szCs w:val="20"/>
        </w:rPr>
      </w:pPr>
      <w:r w:rsidRPr="00F05FA3">
        <w:rPr>
          <w:rFonts w:cs="Arial"/>
          <w:bCs/>
          <w:sz w:val="20"/>
          <w:szCs w:val="20"/>
        </w:rPr>
        <w:t>REPRESENTANTE LEGAL</w:t>
      </w:r>
    </w:p>
    <w:p w14:paraId="59615E6B" w14:textId="77777777" w:rsidR="00546286" w:rsidRDefault="00546286"/>
    <w:sectPr w:rsidR="00546286" w:rsidSect="00063148">
      <w:headerReference w:type="default" r:id="rId6"/>
      <w:pgSz w:w="12240" w:h="15840" w:code="1"/>
      <w:pgMar w:top="709" w:right="1701" w:bottom="1418" w:left="1701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D4CF4" w14:textId="77777777" w:rsidR="001E6346" w:rsidRDefault="001E6346" w:rsidP="001E6346">
      <w:r>
        <w:separator/>
      </w:r>
    </w:p>
  </w:endnote>
  <w:endnote w:type="continuationSeparator" w:id="0">
    <w:p w14:paraId="4057F687" w14:textId="77777777" w:rsidR="001E6346" w:rsidRDefault="001E6346" w:rsidP="001E6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8E994" w14:textId="77777777" w:rsidR="001E6346" w:rsidRDefault="001E6346" w:rsidP="001E6346">
      <w:r>
        <w:separator/>
      </w:r>
    </w:p>
  </w:footnote>
  <w:footnote w:type="continuationSeparator" w:id="0">
    <w:p w14:paraId="10AA1152" w14:textId="77777777" w:rsidR="001E6346" w:rsidRDefault="001E6346" w:rsidP="001E6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9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2"/>
      <w:gridCol w:w="5386"/>
      <w:gridCol w:w="2183"/>
    </w:tblGrid>
    <w:tr w:rsidR="001E6346" w:rsidRPr="00BB54BD" w14:paraId="5C00C879" w14:textId="77777777" w:rsidTr="009622FC">
      <w:trPr>
        <w:trHeight w:val="281"/>
        <w:jc w:val="center"/>
      </w:trPr>
      <w:tc>
        <w:tcPr>
          <w:tcW w:w="2122" w:type="dxa"/>
          <w:tcBorders>
            <w:bottom w:val="single" w:sz="4" w:space="0" w:color="auto"/>
          </w:tcBorders>
          <w:vAlign w:val="center"/>
        </w:tcPr>
        <w:p w14:paraId="5648B4BB" w14:textId="77777777" w:rsidR="001E6346" w:rsidRPr="00BB54BD" w:rsidRDefault="001E6346" w:rsidP="001E6346">
          <w:pPr>
            <w:tabs>
              <w:tab w:val="center" w:pos="4419"/>
              <w:tab w:val="right" w:pos="8838"/>
            </w:tabs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 xml:space="preserve">Página </w:t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fldChar w:fldCharType="begin"/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instrText>PAGE</w:instrText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fldChar w:fldCharType="separate"/>
          </w:r>
          <w:r>
            <w:rPr>
              <w:rFonts w:ascii="Arial" w:hAnsi="Arial" w:cs="Arial"/>
              <w:noProof/>
              <w:sz w:val="18"/>
              <w:szCs w:val="18"/>
              <w:lang w:val="es-ES_tradnl"/>
            </w:rPr>
            <w:t>30</w:t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fldChar w:fldCharType="end"/>
          </w: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 xml:space="preserve"> de </w:t>
          </w:r>
          <w:r>
            <w:rPr>
              <w:rFonts w:ascii="Arial" w:hAnsi="Arial" w:cs="Arial"/>
              <w:sz w:val="18"/>
              <w:szCs w:val="18"/>
              <w:lang w:val="es-ES_tradnl"/>
            </w:rPr>
            <w:t>26</w:t>
          </w:r>
        </w:p>
      </w:tc>
      <w:tc>
        <w:tcPr>
          <w:tcW w:w="5386" w:type="dxa"/>
          <w:vMerge w:val="restart"/>
          <w:vAlign w:val="center"/>
        </w:tcPr>
        <w:p w14:paraId="3E4A5B27" w14:textId="77777777" w:rsidR="001E6346" w:rsidRPr="00BB54BD" w:rsidRDefault="001E6346" w:rsidP="001E6346">
          <w:pPr>
            <w:autoSpaceDE w:val="0"/>
            <w:autoSpaceDN w:val="0"/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>ADQUIRIR BIENES Y SERVICIOS</w:t>
          </w:r>
        </w:p>
      </w:tc>
      <w:tc>
        <w:tcPr>
          <w:tcW w:w="2183" w:type="dxa"/>
          <w:vMerge w:val="restart"/>
        </w:tcPr>
        <w:p w14:paraId="4597AC40" w14:textId="77777777" w:rsidR="001E6346" w:rsidRPr="00BB54BD" w:rsidRDefault="001E6346" w:rsidP="001E6346">
          <w:pPr>
            <w:autoSpaceDE w:val="0"/>
            <w:autoSpaceDN w:val="0"/>
            <w:jc w:val="center"/>
            <w:rPr>
              <w:rFonts w:ascii="Arial" w:hAnsi="Arial" w:cs="Arial"/>
              <w:noProof/>
              <w:sz w:val="18"/>
              <w:szCs w:val="18"/>
              <w:lang w:val="es-CO" w:eastAsia="es-CO"/>
            </w:rPr>
          </w:pPr>
        </w:p>
        <w:p w14:paraId="66B7FF38" w14:textId="77777777" w:rsidR="001E6346" w:rsidRPr="00BB54BD" w:rsidRDefault="001E6346" w:rsidP="001E6346">
          <w:pPr>
            <w:autoSpaceDE w:val="0"/>
            <w:autoSpaceDN w:val="0"/>
            <w:jc w:val="center"/>
            <w:rPr>
              <w:rFonts w:ascii="Arial" w:hAnsi="Arial" w:cs="Arial"/>
              <w:noProof/>
              <w:sz w:val="18"/>
              <w:szCs w:val="18"/>
              <w:lang w:val="es-CO" w:eastAsia="es-CO"/>
            </w:rPr>
          </w:pPr>
          <w:r>
            <w:rPr>
              <w:rFonts w:ascii="Arial" w:hAnsi="Arial" w:cs="Arial"/>
              <w:noProof/>
              <w:sz w:val="18"/>
              <w:szCs w:val="18"/>
              <w:lang w:val="es-CO" w:eastAsia="es-CO"/>
            </w:rPr>
            <w:drawing>
              <wp:inline distT="0" distB="0" distL="0" distR="0" wp14:anchorId="1CFE8D78" wp14:editId="6C85ECCA">
                <wp:extent cx="339120" cy="288608"/>
                <wp:effectExtent l="0" t="0" r="3810" b="0"/>
                <wp:docPr id="14" name="Imagen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1400" cy="29054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3BC6FDBB" w14:textId="77777777" w:rsidR="001E6346" w:rsidRPr="00BB54BD" w:rsidRDefault="001E6346" w:rsidP="001E6346">
          <w:pPr>
            <w:autoSpaceDE w:val="0"/>
            <w:autoSpaceDN w:val="0"/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noProof/>
              <w:sz w:val="18"/>
              <w:szCs w:val="18"/>
              <w:lang w:val="es-CO" w:eastAsia="es-CO"/>
            </w:rPr>
            <w:t>POLICÍA NACIONAL</w:t>
          </w:r>
        </w:p>
      </w:tc>
    </w:tr>
    <w:tr w:rsidR="001E6346" w:rsidRPr="00BB54BD" w14:paraId="7EFC84DE" w14:textId="77777777" w:rsidTr="009622FC">
      <w:trPr>
        <w:trHeight w:val="70"/>
        <w:jc w:val="center"/>
      </w:trPr>
      <w:tc>
        <w:tcPr>
          <w:tcW w:w="212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2517A61F" w14:textId="77777777" w:rsidR="001E6346" w:rsidRPr="00BB54BD" w:rsidRDefault="001E6346" w:rsidP="001E6346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>Código: 2BS-FR-0041</w:t>
          </w:r>
        </w:p>
      </w:tc>
      <w:tc>
        <w:tcPr>
          <w:tcW w:w="5386" w:type="dxa"/>
          <w:vMerge/>
          <w:tcBorders>
            <w:bottom w:val="single" w:sz="4" w:space="0" w:color="auto"/>
          </w:tcBorders>
          <w:vAlign w:val="center"/>
        </w:tcPr>
        <w:p w14:paraId="174CB6C6" w14:textId="77777777" w:rsidR="001E6346" w:rsidRPr="00BB54BD" w:rsidRDefault="001E6346" w:rsidP="001E6346">
          <w:pPr>
            <w:autoSpaceDE w:val="0"/>
            <w:autoSpaceDN w:val="0"/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  <w:tc>
        <w:tcPr>
          <w:tcW w:w="2183" w:type="dxa"/>
          <w:vMerge/>
        </w:tcPr>
        <w:p w14:paraId="750C96A7" w14:textId="77777777" w:rsidR="001E6346" w:rsidRPr="00BB54BD" w:rsidRDefault="001E6346" w:rsidP="001E6346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</w:tr>
    <w:tr w:rsidR="001E6346" w:rsidRPr="00BB54BD" w14:paraId="4AE53C00" w14:textId="77777777" w:rsidTr="009622FC">
      <w:trPr>
        <w:trHeight w:val="149"/>
        <w:jc w:val="center"/>
      </w:trPr>
      <w:tc>
        <w:tcPr>
          <w:tcW w:w="2122" w:type="dxa"/>
          <w:tcBorders>
            <w:top w:val="single" w:sz="4" w:space="0" w:color="auto"/>
          </w:tcBorders>
          <w:vAlign w:val="center"/>
        </w:tcPr>
        <w:p w14:paraId="388230C2" w14:textId="77777777" w:rsidR="001E6346" w:rsidRPr="00BB54BD" w:rsidRDefault="001E6346" w:rsidP="001E6346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 xml:space="preserve">Fecha:  </w:t>
          </w:r>
          <w:r>
            <w:rPr>
              <w:rFonts w:ascii="Arial" w:hAnsi="Arial" w:cs="Arial"/>
              <w:sz w:val="18"/>
              <w:szCs w:val="18"/>
              <w:lang w:val="es-ES_tradnl"/>
            </w:rPr>
            <w:t>03/10/2017</w:t>
          </w:r>
        </w:p>
      </w:tc>
      <w:tc>
        <w:tcPr>
          <w:tcW w:w="5386" w:type="dxa"/>
          <w:vMerge w:val="restart"/>
          <w:tcBorders>
            <w:top w:val="single" w:sz="4" w:space="0" w:color="auto"/>
          </w:tcBorders>
          <w:vAlign w:val="center"/>
        </w:tcPr>
        <w:p w14:paraId="759562E8" w14:textId="77777777" w:rsidR="001E6346" w:rsidRPr="00BB54BD" w:rsidRDefault="001E6346" w:rsidP="001E6346">
          <w:pPr>
            <w:autoSpaceDE w:val="0"/>
            <w:autoSpaceDN w:val="0"/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 xml:space="preserve">PLIEGO SELECCIÓN ABREVIADA MENOR CUANTIA      </w:t>
          </w:r>
        </w:p>
      </w:tc>
      <w:tc>
        <w:tcPr>
          <w:tcW w:w="2183" w:type="dxa"/>
          <w:vMerge/>
        </w:tcPr>
        <w:p w14:paraId="7F0055B7" w14:textId="77777777" w:rsidR="001E6346" w:rsidRPr="00BB54BD" w:rsidRDefault="001E6346" w:rsidP="001E6346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</w:tr>
    <w:tr w:rsidR="001E6346" w:rsidRPr="00BB54BD" w14:paraId="642FE8B0" w14:textId="77777777" w:rsidTr="009622FC">
      <w:trPr>
        <w:trHeight w:val="200"/>
        <w:jc w:val="center"/>
      </w:trPr>
      <w:tc>
        <w:tcPr>
          <w:tcW w:w="2122" w:type="dxa"/>
          <w:vAlign w:val="center"/>
        </w:tcPr>
        <w:p w14:paraId="573BA2D7" w14:textId="77777777" w:rsidR="001E6346" w:rsidRPr="00BB54BD" w:rsidRDefault="001E6346" w:rsidP="001E6346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  <w:r w:rsidRPr="00BB54BD">
            <w:rPr>
              <w:rFonts w:ascii="Arial" w:hAnsi="Arial" w:cs="Arial"/>
              <w:sz w:val="18"/>
              <w:szCs w:val="18"/>
              <w:lang w:val="es-ES_tradnl"/>
            </w:rPr>
            <w:t>Versión: 2</w:t>
          </w:r>
        </w:p>
      </w:tc>
      <w:tc>
        <w:tcPr>
          <w:tcW w:w="5386" w:type="dxa"/>
          <w:vMerge/>
        </w:tcPr>
        <w:p w14:paraId="25E2FFF4" w14:textId="77777777" w:rsidR="001E6346" w:rsidRPr="00BB54BD" w:rsidRDefault="001E6346" w:rsidP="001E6346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  <w:tc>
        <w:tcPr>
          <w:tcW w:w="2183" w:type="dxa"/>
          <w:vMerge/>
        </w:tcPr>
        <w:p w14:paraId="1081F20F" w14:textId="77777777" w:rsidR="001E6346" w:rsidRPr="00BB54BD" w:rsidRDefault="001E6346" w:rsidP="001E6346">
          <w:pPr>
            <w:autoSpaceDE w:val="0"/>
            <w:autoSpaceDN w:val="0"/>
            <w:rPr>
              <w:rFonts w:ascii="Arial" w:hAnsi="Arial" w:cs="Arial"/>
              <w:sz w:val="18"/>
              <w:szCs w:val="18"/>
              <w:lang w:val="es-ES_tradnl"/>
            </w:rPr>
          </w:pPr>
        </w:p>
      </w:tc>
    </w:tr>
  </w:tbl>
  <w:p w14:paraId="7AA29632" w14:textId="77777777" w:rsidR="001E6346" w:rsidRDefault="001E634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346"/>
    <w:rsid w:val="00063148"/>
    <w:rsid w:val="001E6346"/>
    <w:rsid w:val="00546286"/>
    <w:rsid w:val="005E5749"/>
    <w:rsid w:val="00793B3D"/>
    <w:rsid w:val="00884751"/>
    <w:rsid w:val="00B420B1"/>
    <w:rsid w:val="00DA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8DE88"/>
  <w15:chartTrackingRefBased/>
  <w15:docId w15:val="{850B6958-7801-4717-A37C-1ED57D37E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3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63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63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63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63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63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634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634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634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634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63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63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63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634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634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63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63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63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63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63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E63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63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E63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63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E63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E63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E634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63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634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6346"/>
    <w:rPr>
      <w:b/>
      <w:bCs/>
      <w:smallCaps/>
      <w:color w:val="2F5496" w:themeColor="accent1" w:themeShade="BF"/>
      <w:spacing w:val="5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uiPriority w:val="99"/>
    <w:rsid w:val="001E6346"/>
    <w:pPr>
      <w:jc w:val="both"/>
    </w:pPr>
    <w:rPr>
      <w:rFonts w:ascii="Arial" w:hAnsi="Arial"/>
      <w:sz w:val="22"/>
    </w:rPr>
  </w:style>
  <w:style w:type="table" w:styleId="Tablaconcuadrcula">
    <w:name w:val="Table Grid"/>
    <w:basedOn w:val="Tablanormal"/>
    <w:uiPriority w:val="39"/>
    <w:rsid w:val="001E634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MX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1E634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color w:val="000000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1E6346"/>
    <w:rPr>
      <w:rFonts w:ascii="Verdana" w:eastAsia="Times New Roman" w:hAnsi="Verdana" w:cs="Times New Roman"/>
      <w:color w:val="000000"/>
      <w:kern w:val="0"/>
      <w:sz w:val="24"/>
      <w:szCs w:val="24"/>
      <w:lang w:val="es-ES" w:eastAsia="es-ES"/>
      <w14:ligatures w14:val="none"/>
    </w:rPr>
  </w:style>
  <w:style w:type="character" w:customStyle="1" w:styleId="NormalArialCar">
    <w:name w:val="Normal + Arial Car"/>
    <w:aliases w:val="normal + arial Car"/>
    <w:link w:val="NormalArial"/>
    <w:uiPriority w:val="99"/>
    <w:rsid w:val="001E6346"/>
    <w:rPr>
      <w:rFonts w:ascii="Arial" w:eastAsia="Times New Roman" w:hAnsi="Arial" w:cs="Times New Roman"/>
      <w:kern w:val="0"/>
      <w:szCs w:val="24"/>
      <w:lang w:val="es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E634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E6346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E634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6346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DECAS OFCON</dc:creator>
  <cp:keywords/>
  <dc:description/>
  <cp:lastModifiedBy>DECAS OFCON</cp:lastModifiedBy>
  <cp:revision>1</cp:revision>
  <dcterms:created xsi:type="dcterms:W3CDTF">2026-10-03T20:53:00Z</dcterms:created>
  <dcterms:modified xsi:type="dcterms:W3CDTF">2026-10-03T20:55:00Z</dcterms:modified>
</cp:coreProperties>
</file>