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ECE08" w14:textId="55E6440A" w:rsidR="00FE7B51" w:rsidRPr="00AA243B" w:rsidRDefault="00FE7B51" w:rsidP="00FE7B51">
      <w:pPr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Poner a disposición del </w:t>
      </w:r>
      <w:r w:rsidRPr="00AA243B">
        <w:rPr>
          <w:rFonts w:ascii="Arial" w:hAnsi="Arial" w:cs="Arial"/>
          <w:b/>
        </w:rPr>
        <w:t xml:space="preserve">CONTRATISTA </w:t>
      </w:r>
      <w:r w:rsidRPr="00AA243B">
        <w:rPr>
          <w:rFonts w:ascii="Arial" w:hAnsi="Arial" w:cs="Arial"/>
        </w:rPr>
        <w:t>los bienes y lugares que se requieran para la ejecución y entrega del objeto contratado.</w:t>
      </w:r>
    </w:p>
    <w:p w14:paraId="1982FABA" w14:textId="77777777" w:rsidR="00FE7B51" w:rsidRPr="00AA243B" w:rsidRDefault="00FE7B51" w:rsidP="00FE7B51">
      <w:pPr>
        <w:tabs>
          <w:tab w:val="left" w:pos="3529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0D961C0" w14:textId="77777777" w:rsidR="00FE7B51" w:rsidRPr="00AA243B" w:rsidRDefault="00FE7B51" w:rsidP="00FE7B5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</w:rPr>
      </w:pPr>
      <w:r w:rsidRPr="00AA243B">
        <w:rPr>
          <w:rFonts w:ascii="Arial" w:hAnsi="Arial" w:cs="Arial"/>
        </w:rPr>
        <w:t xml:space="preserve">Una vez se surta el proceso de contratación estatal, asignar un </w:t>
      </w:r>
      <w:r>
        <w:rPr>
          <w:rFonts w:ascii="Arial" w:hAnsi="Arial" w:cs="Arial"/>
        </w:rPr>
        <w:t>s</w:t>
      </w:r>
      <w:r w:rsidRPr="00AA243B">
        <w:rPr>
          <w:rFonts w:ascii="Arial" w:hAnsi="Arial" w:cs="Arial"/>
        </w:rPr>
        <w:t>upervisor, a través de quien la</w:t>
      </w:r>
      <w:r w:rsidRPr="00AA243B">
        <w:rPr>
          <w:rFonts w:ascii="Arial" w:hAnsi="Arial" w:cs="Arial"/>
          <w:b/>
        </w:rPr>
        <w:t xml:space="preserve"> POLICÍA NACIONAL</w:t>
      </w:r>
      <w:r w:rsidRPr="00AA243B">
        <w:rPr>
          <w:rFonts w:ascii="Arial" w:hAnsi="Arial" w:cs="Arial"/>
        </w:rPr>
        <w:t xml:space="preserve"> mantendrá la interlocución permanente y directa con el</w:t>
      </w:r>
      <w:r w:rsidRPr="00AA243B">
        <w:rPr>
          <w:rFonts w:ascii="Arial" w:hAnsi="Arial" w:cs="Arial"/>
          <w:b/>
        </w:rPr>
        <w:t xml:space="preserve"> CONTRATISTA</w:t>
      </w:r>
      <w:r w:rsidRPr="00AA243B">
        <w:rPr>
          <w:rFonts w:ascii="Arial" w:hAnsi="Arial" w:cs="Arial"/>
        </w:rPr>
        <w:t>.</w:t>
      </w:r>
      <w:r w:rsidRPr="00AA243B">
        <w:rPr>
          <w:rFonts w:ascii="Arial" w:hAnsi="Arial" w:cs="Arial"/>
          <w:b/>
        </w:rPr>
        <w:t xml:space="preserve"> </w:t>
      </w:r>
    </w:p>
    <w:p w14:paraId="3E87D4B9" w14:textId="77777777" w:rsidR="00FE7B51" w:rsidRPr="00AA243B" w:rsidRDefault="00FE7B51" w:rsidP="00FE7B51">
      <w:pPr>
        <w:spacing w:after="0"/>
        <w:jc w:val="both"/>
        <w:rPr>
          <w:rFonts w:ascii="Arial" w:hAnsi="Arial" w:cs="Arial"/>
          <w:b/>
        </w:rPr>
      </w:pPr>
    </w:p>
    <w:p w14:paraId="7BF88C1A" w14:textId="77777777" w:rsidR="00FE7B51" w:rsidRPr="00AA243B" w:rsidRDefault="00FE7B51" w:rsidP="00FE7B5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Ejercer el control sobre el cumplimiento del contrato a través del </w:t>
      </w:r>
      <w:r>
        <w:rPr>
          <w:rFonts w:ascii="Arial" w:hAnsi="Arial" w:cs="Arial"/>
        </w:rPr>
        <w:t>s</w:t>
      </w:r>
      <w:r w:rsidRPr="00AA243B">
        <w:rPr>
          <w:rFonts w:ascii="Arial" w:hAnsi="Arial" w:cs="Arial"/>
        </w:rPr>
        <w:t xml:space="preserve">upervisor designado para el efecto, exigiéndole la ejecución idónea y oportuna del objeto a contratar.  </w:t>
      </w:r>
    </w:p>
    <w:p w14:paraId="0923CBEB" w14:textId="77777777" w:rsidR="00FE7B51" w:rsidRPr="00AA243B" w:rsidRDefault="00FE7B51" w:rsidP="00FE7B51">
      <w:pPr>
        <w:spacing w:after="0"/>
        <w:jc w:val="both"/>
        <w:rPr>
          <w:rFonts w:ascii="Arial" w:hAnsi="Arial" w:cs="Arial"/>
        </w:rPr>
      </w:pPr>
    </w:p>
    <w:p w14:paraId="3D529D42" w14:textId="77777777" w:rsidR="00FE7B51" w:rsidRPr="00AA243B" w:rsidRDefault="00FE7B51" w:rsidP="00FE7B5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Recibir a satisfacción los bienes y/o servicios que sean entregados por el </w:t>
      </w:r>
      <w:r w:rsidRPr="00AA243B">
        <w:rPr>
          <w:rFonts w:ascii="Arial" w:hAnsi="Arial" w:cs="Arial"/>
          <w:b/>
        </w:rPr>
        <w:t xml:space="preserve">CONTRATISTA, </w:t>
      </w:r>
      <w:r w:rsidRPr="00AA243B">
        <w:rPr>
          <w:rFonts w:ascii="Arial" w:hAnsi="Arial" w:cs="Arial"/>
        </w:rPr>
        <w:t xml:space="preserve">cuando estos cumplan con las condiciones establecidas y en especial las especificaciones u obligaciones técnicas contenidas en el anexo técnico. </w:t>
      </w:r>
    </w:p>
    <w:p w14:paraId="2567D13C" w14:textId="77777777" w:rsidR="00FE7B51" w:rsidRPr="00AA243B" w:rsidRDefault="00FE7B51" w:rsidP="00FE7B51">
      <w:pPr>
        <w:spacing w:after="0"/>
        <w:jc w:val="both"/>
        <w:rPr>
          <w:rFonts w:ascii="Arial" w:hAnsi="Arial" w:cs="Arial"/>
        </w:rPr>
      </w:pPr>
    </w:p>
    <w:p w14:paraId="1AD29FA0" w14:textId="77777777" w:rsidR="00FE7B51" w:rsidRPr="00AA243B" w:rsidRDefault="00FE7B51" w:rsidP="00FE7B5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</w:rPr>
      </w:pPr>
      <w:r w:rsidRPr="00AA243B">
        <w:rPr>
          <w:rFonts w:ascii="Arial" w:hAnsi="Arial" w:cs="Arial"/>
        </w:rPr>
        <w:t xml:space="preserve">Adelantar las gestiones necesarias para el reconocimiento y cobro de las sanciones pecuniarias y garantías a que hubiere lugar, para lo cual el </w:t>
      </w:r>
      <w:r>
        <w:rPr>
          <w:rFonts w:ascii="Arial" w:hAnsi="Arial" w:cs="Arial"/>
        </w:rPr>
        <w:t>s</w:t>
      </w:r>
      <w:r w:rsidRPr="00AA243B">
        <w:rPr>
          <w:rFonts w:ascii="Arial" w:hAnsi="Arial" w:cs="Arial"/>
        </w:rPr>
        <w:t>upervisor dará aviso oportuno a la POLICÍA NACIONAL, sobre la ocurrencia de hechos constitutivos de mora o incumplimiento</w:t>
      </w:r>
      <w:r w:rsidRPr="00AA243B">
        <w:rPr>
          <w:rFonts w:ascii="Arial" w:hAnsi="Arial" w:cs="Arial"/>
          <w:b/>
        </w:rPr>
        <w:t xml:space="preserve">. </w:t>
      </w:r>
    </w:p>
    <w:p w14:paraId="1D4272C7" w14:textId="77777777" w:rsidR="00FE7B51" w:rsidRPr="00AA243B" w:rsidRDefault="00FE7B51" w:rsidP="00FE7B51">
      <w:pPr>
        <w:spacing w:after="0"/>
        <w:jc w:val="both"/>
        <w:rPr>
          <w:rFonts w:ascii="Arial" w:hAnsi="Arial" w:cs="Arial"/>
          <w:b/>
        </w:rPr>
      </w:pPr>
    </w:p>
    <w:p w14:paraId="1939F1DF" w14:textId="77777777" w:rsidR="00FE7B51" w:rsidRPr="00AA243B" w:rsidRDefault="00FE7B51" w:rsidP="00FE7B5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Pagar al </w:t>
      </w:r>
      <w:r w:rsidRPr="00AA243B">
        <w:rPr>
          <w:rFonts w:ascii="Arial" w:hAnsi="Arial" w:cs="Arial"/>
          <w:b/>
        </w:rPr>
        <w:t>CONTRATISTA</w:t>
      </w:r>
      <w:r w:rsidRPr="00AA243B">
        <w:rPr>
          <w:rFonts w:ascii="Arial" w:hAnsi="Arial" w:cs="Arial"/>
        </w:rPr>
        <w:t xml:space="preserve"> en la forma pactada y con sujeción a las disponibilidades presupuestales y de PAC previstas para el efecto.</w:t>
      </w:r>
    </w:p>
    <w:p w14:paraId="5F00A69E" w14:textId="77777777" w:rsidR="00FE7B51" w:rsidRPr="00AA243B" w:rsidRDefault="00FE7B51" w:rsidP="00FE7B51">
      <w:pPr>
        <w:spacing w:after="0"/>
        <w:jc w:val="both"/>
        <w:rPr>
          <w:rFonts w:ascii="Arial" w:hAnsi="Arial" w:cs="Arial"/>
        </w:rPr>
      </w:pPr>
    </w:p>
    <w:p w14:paraId="3704D47D" w14:textId="77777777" w:rsidR="00FE7B51" w:rsidRPr="00AA243B" w:rsidRDefault="00FE7B51" w:rsidP="00FE7B5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Tramitar diligentemente las apropiaciones presupuestales que requiera para solventar las prestaciones patrimoniales que hayan surgido a su cargo como consecuencia de la suscripción del contrato.</w:t>
      </w:r>
    </w:p>
    <w:p w14:paraId="4F589820" w14:textId="77777777" w:rsidR="00FE7B51" w:rsidRPr="00AA243B" w:rsidRDefault="00FE7B51" w:rsidP="00FE7B51">
      <w:pPr>
        <w:pStyle w:val="Prrafodelista"/>
      </w:pPr>
    </w:p>
    <w:p w14:paraId="14D0DFDD" w14:textId="77777777" w:rsidR="00FE7B51" w:rsidRPr="00AA243B" w:rsidRDefault="00FE7B51" w:rsidP="00FE7B5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Solicitar y recibir informa</w:t>
      </w:r>
      <w:r>
        <w:rPr>
          <w:rFonts w:ascii="Arial" w:hAnsi="Arial" w:cs="Arial"/>
        </w:rPr>
        <w:t>ción técnica respecto del bien o</w:t>
      </w:r>
      <w:r w:rsidRPr="00AA243B">
        <w:rPr>
          <w:rFonts w:ascii="Arial" w:hAnsi="Arial" w:cs="Arial"/>
        </w:rPr>
        <w:t xml:space="preserve"> servicio y demás del</w:t>
      </w:r>
      <w:r w:rsidRPr="00AA243B">
        <w:rPr>
          <w:rFonts w:ascii="Arial" w:hAnsi="Arial" w:cs="Arial"/>
          <w:b/>
        </w:rPr>
        <w:t xml:space="preserve"> CONTRATISTA</w:t>
      </w:r>
      <w:r w:rsidRPr="00AA243B">
        <w:rPr>
          <w:rFonts w:ascii="Arial" w:hAnsi="Arial" w:cs="Arial"/>
        </w:rPr>
        <w:t xml:space="preserve"> en desarrollo del objeto del contractual. </w:t>
      </w:r>
    </w:p>
    <w:p w14:paraId="2C28EBC4" w14:textId="77777777" w:rsidR="00FE7B51" w:rsidRPr="00AA243B" w:rsidRDefault="00FE7B51" w:rsidP="00FE7B51">
      <w:pPr>
        <w:pStyle w:val="Prrafodelista"/>
      </w:pPr>
    </w:p>
    <w:p w14:paraId="38E986CF" w14:textId="77777777" w:rsidR="00FE7B51" w:rsidRPr="00AA243B" w:rsidRDefault="00FE7B51" w:rsidP="00FE7B5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Incluir aquellas obligaciones propias de cada proceso que coadyuven al cumplimiento de las obligaciones contractuales.</w:t>
      </w:r>
    </w:p>
    <w:p w14:paraId="71E58D69" w14:textId="77777777" w:rsidR="00FE7B51" w:rsidRPr="00AA243B" w:rsidRDefault="00FE7B51" w:rsidP="00FE7B51">
      <w:pPr>
        <w:spacing w:after="0"/>
        <w:jc w:val="both"/>
        <w:rPr>
          <w:rFonts w:ascii="Arial" w:hAnsi="Arial" w:cs="Arial"/>
        </w:rPr>
      </w:pPr>
    </w:p>
    <w:p w14:paraId="0E6EE9A9" w14:textId="77777777" w:rsidR="00FE7B51" w:rsidRPr="00AA243B" w:rsidRDefault="00FE7B51" w:rsidP="00FE7B5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Rechazar los bienes y/o servicios cuando no cumplan con los requerimientos técnicos exigidos.</w:t>
      </w:r>
    </w:p>
    <w:p w14:paraId="5006BD41" w14:textId="77777777" w:rsidR="00FE7B51" w:rsidRPr="00C14F59" w:rsidRDefault="00FE7B51" w:rsidP="00FE7B51">
      <w:pPr>
        <w:spacing w:line="360" w:lineRule="auto"/>
        <w:jc w:val="both"/>
        <w:rPr>
          <w:rFonts w:ascii="Arial" w:hAnsi="Arial" w:cs="Arial"/>
          <w:color w:val="A6A6A6" w:themeColor="background1" w:themeShade="A6"/>
        </w:rPr>
      </w:pPr>
    </w:p>
    <w:p w14:paraId="1442B11D" w14:textId="0AAE7AC8" w:rsidR="00604593" w:rsidRPr="00FE7B51" w:rsidRDefault="00604593" w:rsidP="00FE7B51">
      <w:pPr>
        <w:rPr>
          <w:lang w:val="es-ES"/>
        </w:rPr>
      </w:pPr>
    </w:p>
    <w:sectPr w:rsidR="00604593" w:rsidRPr="00FE7B51" w:rsidSect="006F0775">
      <w:headerReference w:type="default" r:id="rId8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70698" w14:textId="77777777" w:rsidR="00C00C04" w:rsidRDefault="00C00C04" w:rsidP="00F437E0">
      <w:pPr>
        <w:spacing w:after="0" w:line="240" w:lineRule="auto"/>
      </w:pPr>
      <w:r>
        <w:separator/>
      </w:r>
    </w:p>
  </w:endnote>
  <w:endnote w:type="continuationSeparator" w:id="0">
    <w:p w14:paraId="0E0ADF6E" w14:textId="77777777" w:rsidR="00C00C04" w:rsidRDefault="00C00C04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BC7B7" w14:textId="77777777" w:rsidR="00C00C04" w:rsidRDefault="00C00C04" w:rsidP="00F437E0">
      <w:pPr>
        <w:spacing w:after="0" w:line="240" w:lineRule="auto"/>
      </w:pPr>
      <w:r>
        <w:separator/>
      </w:r>
    </w:p>
  </w:footnote>
  <w:footnote w:type="continuationSeparator" w:id="0">
    <w:p w14:paraId="4C9BAE7B" w14:textId="77777777" w:rsidR="00C00C04" w:rsidRDefault="00C00C04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A9242F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3D225BD1" w:rsidR="00A9242F" w:rsidRPr="006825B9" w:rsidRDefault="00A9242F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A9242F" w:rsidRDefault="00A9242F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A9242F" w:rsidRPr="00C91947" w:rsidRDefault="00A9242F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A9242F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3398EC3E" w:rsidR="00A9242F" w:rsidRPr="00334DB4" w:rsidRDefault="006F0775" w:rsidP="00334DB4">
          <w:pPr>
            <w:tabs>
              <w:tab w:val="left" w:pos="0"/>
            </w:tabs>
            <w:contextualSpacing/>
            <w:jc w:val="center"/>
            <w:rPr>
              <w:b/>
            </w:rPr>
          </w:pPr>
          <w:r w:rsidRPr="006F0775">
            <w:rPr>
              <w:rFonts w:ascii="Arial" w:hAnsi="Arial" w:cs="Arial"/>
              <w:b/>
              <w:bCs/>
            </w:rPr>
            <w:t>OBLIGACIONES DE</w:t>
          </w:r>
          <w:r w:rsidR="00FE7B51">
            <w:rPr>
              <w:rFonts w:ascii="Arial" w:hAnsi="Arial" w:cs="Arial"/>
              <w:b/>
              <w:bCs/>
            </w:rPr>
            <w:t xml:space="preserve"> LA</w:t>
          </w:r>
          <w:r w:rsidRPr="006F0775">
            <w:rPr>
              <w:rFonts w:ascii="Arial" w:hAnsi="Arial" w:cs="Arial"/>
              <w:b/>
              <w:bCs/>
            </w:rPr>
            <w:t xml:space="preserve"> </w:t>
          </w:r>
          <w:r w:rsidR="00FE7B51">
            <w:rPr>
              <w:rFonts w:ascii="Arial" w:hAnsi="Arial" w:cs="Arial"/>
              <w:b/>
              <w:bCs/>
            </w:rPr>
            <w:t>POLICIA NACIONAL</w:t>
          </w:r>
        </w:p>
      </w:tc>
      <w:tc>
        <w:tcPr>
          <w:tcW w:w="2458" w:type="dxa"/>
          <w:vMerge/>
        </w:tcPr>
        <w:p w14:paraId="3E5B040C" w14:textId="77777777" w:rsidR="00A9242F" w:rsidRPr="00285C0D" w:rsidRDefault="00A9242F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A9242F" w:rsidRDefault="00A9242F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D4416"/>
    <w:multiLevelType w:val="hybridMultilevel"/>
    <w:tmpl w:val="711A56BA"/>
    <w:lvl w:ilvl="0" w:tplc="8F88F682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94364884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637C1684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3C668F94">
      <w:numFmt w:val="bullet"/>
      <w:lvlText w:val="•"/>
      <w:lvlJc w:val="left"/>
      <w:pPr>
        <w:ind w:left="2732" w:hanging="360"/>
      </w:pPr>
      <w:rPr>
        <w:rFonts w:hint="default"/>
        <w:lang w:val="es-ES" w:eastAsia="es-ES" w:bidi="es-ES"/>
      </w:rPr>
    </w:lvl>
    <w:lvl w:ilvl="4" w:tplc="AF2EEFB8">
      <w:numFmt w:val="bullet"/>
      <w:lvlText w:val="•"/>
      <w:lvlJc w:val="left"/>
      <w:pPr>
        <w:ind w:left="3370" w:hanging="360"/>
      </w:pPr>
      <w:rPr>
        <w:rFonts w:hint="default"/>
        <w:lang w:val="es-ES" w:eastAsia="es-ES" w:bidi="es-ES"/>
      </w:rPr>
    </w:lvl>
    <w:lvl w:ilvl="5" w:tplc="17020BB4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6" w:tplc="5ACEF2C6">
      <w:numFmt w:val="bullet"/>
      <w:lvlText w:val="•"/>
      <w:lvlJc w:val="left"/>
      <w:pPr>
        <w:ind w:left="4645" w:hanging="360"/>
      </w:pPr>
      <w:rPr>
        <w:rFonts w:hint="default"/>
        <w:lang w:val="es-ES" w:eastAsia="es-ES" w:bidi="es-ES"/>
      </w:rPr>
    </w:lvl>
    <w:lvl w:ilvl="7" w:tplc="37EA5EF8">
      <w:numFmt w:val="bullet"/>
      <w:lvlText w:val="•"/>
      <w:lvlJc w:val="left"/>
      <w:pPr>
        <w:ind w:left="5283" w:hanging="360"/>
      </w:pPr>
      <w:rPr>
        <w:rFonts w:hint="default"/>
        <w:lang w:val="es-ES" w:eastAsia="es-ES" w:bidi="es-ES"/>
      </w:rPr>
    </w:lvl>
    <w:lvl w:ilvl="8" w:tplc="D83880FC">
      <w:numFmt w:val="bullet"/>
      <w:lvlText w:val="•"/>
      <w:lvlJc w:val="left"/>
      <w:pPr>
        <w:ind w:left="5920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E45A1E"/>
    <w:multiLevelType w:val="hybridMultilevel"/>
    <w:tmpl w:val="01989EE2"/>
    <w:lvl w:ilvl="0" w:tplc="E9CE1B2A">
      <w:numFmt w:val="bullet"/>
      <w:lvlText w:val="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8A127838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9010514C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2B8E6318">
      <w:numFmt w:val="bullet"/>
      <w:lvlText w:val="•"/>
      <w:lvlJc w:val="left"/>
      <w:pPr>
        <w:ind w:left="2732" w:hanging="360"/>
      </w:pPr>
      <w:rPr>
        <w:rFonts w:hint="default"/>
        <w:lang w:val="es-ES" w:eastAsia="es-ES" w:bidi="es-ES"/>
      </w:rPr>
    </w:lvl>
    <w:lvl w:ilvl="4" w:tplc="FE34D10C">
      <w:numFmt w:val="bullet"/>
      <w:lvlText w:val="•"/>
      <w:lvlJc w:val="left"/>
      <w:pPr>
        <w:ind w:left="3370" w:hanging="360"/>
      </w:pPr>
      <w:rPr>
        <w:rFonts w:hint="default"/>
        <w:lang w:val="es-ES" w:eastAsia="es-ES" w:bidi="es-ES"/>
      </w:rPr>
    </w:lvl>
    <w:lvl w:ilvl="5" w:tplc="4F46C7E6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6" w:tplc="374001E6">
      <w:numFmt w:val="bullet"/>
      <w:lvlText w:val="•"/>
      <w:lvlJc w:val="left"/>
      <w:pPr>
        <w:ind w:left="4645" w:hanging="360"/>
      </w:pPr>
      <w:rPr>
        <w:rFonts w:hint="default"/>
        <w:lang w:val="es-ES" w:eastAsia="es-ES" w:bidi="es-ES"/>
      </w:rPr>
    </w:lvl>
    <w:lvl w:ilvl="7" w:tplc="28DE32D4">
      <w:numFmt w:val="bullet"/>
      <w:lvlText w:val="•"/>
      <w:lvlJc w:val="left"/>
      <w:pPr>
        <w:ind w:left="5283" w:hanging="360"/>
      </w:pPr>
      <w:rPr>
        <w:rFonts w:hint="default"/>
        <w:lang w:val="es-ES" w:eastAsia="es-ES" w:bidi="es-ES"/>
      </w:rPr>
    </w:lvl>
    <w:lvl w:ilvl="8" w:tplc="53B6ECD0">
      <w:numFmt w:val="bullet"/>
      <w:lvlText w:val="•"/>
      <w:lvlJc w:val="left"/>
      <w:pPr>
        <w:ind w:left="5920" w:hanging="360"/>
      </w:pPr>
      <w:rPr>
        <w:rFonts w:hint="default"/>
        <w:lang w:val="es-ES" w:eastAsia="es-ES" w:bidi="es-ES"/>
      </w:rPr>
    </w:lvl>
  </w:abstractNum>
  <w:abstractNum w:abstractNumId="4" w15:restartNumberingAfterBreak="0">
    <w:nsid w:val="1D8D70A1"/>
    <w:multiLevelType w:val="hybridMultilevel"/>
    <w:tmpl w:val="590470B6"/>
    <w:lvl w:ilvl="0" w:tplc="974CBDB8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B36E1628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4D8C8D78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C666E3DE">
      <w:numFmt w:val="bullet"/>
      <w:lvlText w:val="•"/>
      <w:lvlJc w:val="left"/>
      <w:pPr>
        <w:ind w:left="2733" w:hanging="360"/>
      </w:pPr>
      <w:rPr>
        <w:rFonts w:hint="default"/>
        <w:lang w:val="es-ES" w:eastAsia="es-ES" w:bidi="es-ES"/>
      </w:rPr>
    </w:lvl>
    <w:lvl w:ilvl="4" w:tplc="7E782D46">
      <w:numFmt w:val="bullet"/>
      <w:lvlText w:val="•"/>
      <w:lvlJc w:val="left"/>
      <w:pPr>
        <w:ind w:left="3371" w:hanging="360"/>
      </w:pPr>
      <w:rPr>
        <w:rFonts w:hint="default"/>
        <w:lang w:val="es-ES" w:eastAsia="es-ES" w:bidi="es-ES"/>
      </w:rPr>
    </w:lvl>
    <w:lvl w:ilvl="5" w:tplc="65201228">
      <w:numFmt w:val="bullet"/>
      <w:lvlText w:val="•"/>
      <w:lvlJc w:val="left"/>
      <w:pPr>
        <w:ind w:left="4009" w:hanging="360"/>
      </w:pPr>
      <w:rPr>
        <w:rFonts w:hint="default"/>
        <w:lang w:val="es-ES" w:eastAsia="es-ES" w:bidi="es-ES"/>
      </w:rPr>
    </w:lvl>
    <w:lvl w:ilvl="6" w:tplc="FC527A8A">
      <w:numFmt w:val="bullet"/>
      <w:lvlText w:val="•"/>
      <w:lvlJc w:val="left"/>
      <w:pPr>
        <w:ind w:left="4647" w:hanging="360"/>
      </w:pPr>
      <w:rPr>
        <w:rFonts w:hint="default"/>
        <w:lang w:val="es-ES" w:eastAsia="es-ES" w:bidi="es-ES"/>
      </w:rPr>
    </w:lvl>
    <w:lvl w:ilvl="7" w:tplc="5FA46C22">
      <w:numFmt w:val="bullet"/>
      <w:lvlText w:val="•"/>
      <w:lvlJc w:val="left"/>
      <w:pPr>
        <w:ind w:left="5285" w:hanging="360"/>
      </w:pPr>
      <w:rPr>
        <w:rFonts w:hint="default"/>
        <w:lang w:val="es-ES" w:eastAsia="es-ES" w:bidi="es-ES"/>
      </w:rPr>
    </w:lvl>
    <w:lvl w:ilvl="8" w:tplc="BACA4A58">
      <w:numFmt w:val="bullet"/>
      <w:lvlText w:val="•"/>
      <w:lvlJc w:val="left"/>
      <w:pPr>
        <w:ind w:left="5923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27DB2A09"/>
    <w:multiLevelType w:val="hybridMultilevel"/>
    <w:tmpl w:val="C61CCF46"/>
    <w:lvl w:ilvl="0" w:tplc="6B80A5E2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10" w15:restartNumberingAfterBreak="0">
    <w:nsid w:val="537A41D7"/>
    <w:multiLevelType w:val="hybridMultilevel"/>
    <w:tmpl w:val="1018AAAA"/>
    <w:lvl w:ilvl="0" w:tplc="E78810F4">
      <w:numFmt w:val="bullet"/>
      <w:lvlText w:val="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C428A39E">
      <w:numFmt w:val="bullet"/>
      <w:lvlText w:val="•"/>
      <w:lvlJc w:val="left"/>
      <w:pPr>
        <w:ind w:left="1457" w:hanging="360"/>
      </w:pPr>
      <w:rPr>
        <w:rFonts w:hint="default"/>
        <w:lang w:val="es-ES" w:eastAsia="es-ES" w:bidi="es-ES"/>
      </w:rPr>
    </w:lvl>
    <w:lvl w:ilvl="2" w:tplc="59CC80E2">
      <w:numFmt w:val="bullet"/>
      <w:lvlText w:val="•"/>
      <w:lvlJc w:val="left"/>
      <w:pPr>
        <w:ind w:left="2095" w:hanging="360"/>
      </w:pPr>
      <w:rPr>
        <w:rFonts w:hint="default"/>
        <w:lang w:val="es-ES" w:eastAsia="es-ES" w:bidi="es-ES"/>
      </w:rPr>
    </w:lvl>
    <w:lvl w:ilvl="3" w:tplc="D5EAF5B0">
      <w:numFmt w:val="bullet"/>
      <w:lvlText w:val="•"/>
      <w:lvlJc w:val="left"/>
      <w:pPr>
        <w:ind w:left="2732" w:hanging="360"/>
      </w:pPr>
      <w:rPr>
        <w:rFonts w:hint="default"/>
        <w:lang w:val="es-ES" w:eastAsia="es-ES" w:bidi="es-ES"/>
      </w:rPr>
    </w:lvl>
    <w:lvl w:ilvl="4" w:tplc="1EE8F73C">
      <w:numFmt w:val="bullet"/>
      <w:lvlText w:val="•"/>
      <w:lvlJc w:val="left"/>
      <w:pPr>
        <w:ind w:left="3370" w:hanging="360"/>
      </w:pPr>
      <w:rPr>
        <w:rFonts w:hint="default"/>
        <w:lang w:val="es-ES" w:eastAsia="es-ES" w:bidi="es-ES"/>
      </w:rPr>
    </w:lvl>
    <w:lvl w:ilvl="5" w:tplc="53BCEDC0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6" w:tplc="661E2C78">
      <w:numFmt w:val="bullet"/>
      <w:lvlText w:val="•"/>
      <w:lvlJc w:val="left"/>
      <w:pPr>
        <w:ind w:left="4645" w:hanging="360"/>
      </w:pPr>
      <w:rPr>
        <w:rFonts w:hint="default"/>
        <w:lang w:val="es-ES" w:eastAsia="es-ES" w:bidi="es-ES"/>
      </w:rPr>
    </w:lvl>
    <w:lvl w:ilvl="7" w:tplc="7F348AFA">
      <w:numFmt w:val="bullet"/>
      <w:lvlText w:val="•"/>
      <w:lvlJc w:val="left"/>
      <w:pPr>
        <w:ind w:left="5283" w:hanging="360"/>
      </w:pPr>
      <w:rPr>
        <w:rFonts w:hint="default"/>
        <w:lang w:val="es-ES" w:eastAsia="es-ES" w:bidi="es-ES"/>
      </w:rPr>
    </w:lvl>
    <w:lvl w:ilvl="8" w:tplc="243A3E30">
      <w:numFmt w:val="bullet"/>
      <w:lvlText w:val="•"/>
      <w:lvlJc w:val="left"/>
      <w:pPr>
        <w:ind w:left="5920" w:hanging="360"/>
      </w:pPr>
      <w:rPr>
        <w:rFonts w:hint="default"/>
        <w:lang w:val="es-ES" w:eastAsia="es-ES" w:bidi="es-ES"/>
      </w:rPr>
    </w:lvl>
  </w:abstractNum>
  <w:abstractNum w:abstractNumId="11" w15:restartNumberingAfterBreak="0">
    <w:nsid w:val="545A47E0"/>
    <w:multiLevelType w:val="hybridMultilevel"/>
    <w:tmpl w:val="30BAA72E"/>
    <w:lvl w:ilvl="0" w:tplc="26FA8EBA">
      <w:start w:val="1"/>
      <w:numFmt w:val="lowerLetter"/>
      <w:lvlText w:val="%1."/>
      <w:lvlJc w:val="left"/>
      <w:pPr>
        <w:ind w:left="284" w:hanging="180"/>
      </w:pPr>
      <w:rPr>
        <w:rFonts w:ascii="Arial" w:eastAsia="Arial" w:hAnsi="Arial" w:cs="Arial" w:hint="default"/>
        <w:spacing w:val="-1"/>
        <w:w w:val="100"/>
        <w:sz w:val="16"/>
        <w:szCs w:val="16"/>
        <w:lang w:val="es-ES" w:eastAsia="es-ES" w:bidi="es-ES"/>
      </w:rPr>
    </w:lvl>
    <w:lvl w:ilvl="1" w:tplc="E2684E18">
      <w:numFmt w:val="bullet"/>
      <w:lvlText w:val="•"/>
      <w:lvlJc w:val="left"/>
      <w:pPr>
        <w:ind w:left="971" w:hanging="180"/>
      </w:pPr>
      <w:rPr>
        <w:rFonts w:hint="default"/>
        <w:lang w:val="es-ES" w:eastAsia="es-ES" w:bidi="es-ES"/>
      </w:rPr>
    </w:lvl>
    <w:lvl w:ilvl="2" w:tplc="46FCAE18">
      <w:numFmt w:val="bullet"/>
      <w:lvlText w:val="•"/>
      <w:lvlJc w:val="left"/>
      <w:pPr>
        <w:ind w:left="1663" w:hanging="180"/>
      </w:pPr>
      <w:rPr>
        <w:rFonts w:hint="default"/>
        <w:lang w:val="es-ES" w:eastAsia="es-ES" w:bidi="es-ES"/>
      </w:rPr>
    </w:lvl>
    <w:lvl w:ilvl="3" w:tplc="64C2D866">
      <w:numFmt w:val="bullet"/>
      <w:lvlText w:val="•"/>
      <w:lvlJc w:val="left"/>
      <w:pPr>
        <w:ind w:left="2355" w:hanging="180"/>
      </w:pPr>
      <w:rPr>
        <w:rFonts w:hint="default"/>
        <w:lang w:val="es-ES" w:eastAsia="es-ES" w:bidi="es-ES"/>
      </w:rPr>
    </w:lvl>
    <w:lvl w:ilvl="4" w:tplc="80D4C396">
      <w:numFmt w:val="bullet"/>
      <w:lvlText w:val="•"/>
      <w:lvlJc w:val="left"/>
      <w:pPr>
        <w:ind w:left="3046" w:hanging="180"/>
      </w:pPr>
      <w:rPr>
        <w:rFonts w:hint="default"/>
        <w:lang w:val="es-ES" w:eastAsia="es-ES" w:bidi="es-ES"/>
      </w:rPr>
    </w:lvl>
    <w:lvl w:ilvl="5" w:tplc="D3CCE758">
      <w:numFmt w:val="bullet"/>
      <w:lvlText w:val="•"/>
      <w:lvlJc w:val="left"/>
      <w:pPr>
        <w:ind w:left="3738" w:hanging="180"/>
      </w:pPr>
      <w:rPr>
        <w:rFonts w:hint="default"/>
        <w:lang w:val="es-ES" w:eastAsia="es-ES" w:bidi="es-ES"/>
      </w:rPr>
    </w:lvl>
    <w:lvl w:ilvl="6" w:tplc="AB5EA112">
      <w:numFmt w:val="bullet"/>
      <w:lvlText w:val="•"/>
      <w:lvlJc w:val="left"/>
      <w:pPr>
        <w:ind w:left="4430" w:hanging="180"/>
      </w:pPr>
      <w:rPr>
        <w:rFonts w:hint="default"/>
        <w:lang w:val="es-ES" w:eastAsia="es-ES" w:bidi="es-ES"/>
      </w:rPr>
    </w:lvl>
    <w:lvl w:ilvl="7" w:tplc="9D1E2FC6">
      <w:numFmt w:val="bullet"/>
      <w:lvlText w:val="•"/>
      <w:lvlJc w:val="left"/>
      <w:pPr>
        <w:ind w:left="5121" w:hanging="180"/>
      </w:pPr>
      <w:rPr>
        <w:rFonts w:hint="default"/>
        <w:lang w:val="es-ES" w:eastAsia="es-ES" w:bidi="es-ES"/>
      </w:rPr>
    </w:lvl>
    <w:lvl w:ilvl="8" w:tplc="38FA37E8">
      <w:numFmt w:val="bullet"/>
      <w:lvlText w:val="•"/>
      <w:lvlJc w:val="left"/>
      <w:pPr>
        <w:ind w:left="5813" w:hanging="180"/>
      </w:pPr>
      <w:rPr>
        <w:rFonts w:hint="default"/>
        <w:lang w:val="es-ES" w:eastAsia="es-ES" w:bidi="es-ES"/>
      </w:rPr>
    </w:lvl>
  </w:abstractNum>
  <w:abstractNum w:abstractNumId="12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34720"/>
    <w:multiLevelType w:val="hybridMultilevel"/>
    <w:tmpl w:val="7F4ABB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316C9A"/>
    <w:multiLevelType w:val="hybridMultilevel"/>
    <w:tmpl w:val="291EEE50"/>
    <w:lvl w:ilvl="0" w:tplc="25EC4730">
      <w:numFmt w:val="bullet"/>
      <w:lvlText w:val=""/>
      <w:lvlJc w:val="left"/>
      <w:pPr>
        <w:ind w:left="501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4B986FCA">
      <w:numFmt w:val="bullet"/>
      <w:lvlText w:val="•"/>
      <w:lvlJc w:val="left"/>
      <w:pPr>
        <w:ind w:left="1133" w:hanging="360"/>
      </w:pPr>
      <w:rPr>
        <w:rFonts w:hint="default"/>
        <w:lang w:val="es-ES" w:eastAsia="es-ES" w:bidi="es-ES"/>
      </w:rPr>
    </w:lvl>
    <w:lvl w:ilvl="2" w:tplc="33360D78">
      <w:numFmt w:val="bullet"/>
      <w:lvlText w:val="•"/>
      <w:lvlJc w:val="left"/>
      <w:pPr>
        <w:ind w:left="1771" w:hanging="360"/>
      </w:pPr>
      <w:rPr>
        <w:rFonts w:hint="default"/>
        <w:lang w:val="es-ES" w:eastAsia="es-ES" w:bidi="es-ES"/>
      </w:rPr>
    </w:lvl>
    <w:lvl w:ilvl="3" w:tplc="33DA8228">
      <w:numFmt w:val="bullet"/>
      <w:lvlText w:val="•"/>
      <w:lvlJc w:val="left"/>
      <w:pPr>
        <w:ind w:left="2408" w:hanging="360"/>
      </w:pPr>
      <w:rPr>
        <w:rFonts w:hint="default"/>
        <w:lang w:val="es-ES" w:eastAsia="es-ES" w:bidi="es-ES"/>
      </w:rPr>
    </w:lvl>
    <w:lvl w:ilvl="4" w:tplc="DCC8A7F2">
      <w:numFmt w:val="bullet"/>
      <w:lvlText w:val="•"/>
      <w:lvlJc w:val="left"/>
      <w:pPr>
        <w:ind w:left="3046" w:hanging="360"/>
      </w:pPr>
      <w:rPr>
        <w:rFonts w:hint="default"/>
        <w:lang w:val="es-ES" w:eastAsia="es-ES" w:bidi="es-ES"/>
      </w:rPr>
    </w:lvl>
    <w:lvl w:ilvl="5" w:tplc="7204951E">
      <w:numFmt w:val="bullet"/>
      <w:lvlText w:val="•"/>
      <w:lvlJc w:val="left"/>
      <w:pPr>
        <w:ind w:left="3684" w:hanging="360"/>
      </w:pPr>
      <w:rPr>
        <w:rFonts w:hint="default"/>
        <w:lang w:val="es-ES" w:eastAsia="es-ES" w:bidi="es-ES"/>
      </w:rPr>
    </w:lvl>
    <w:lvl w:ilvl="6" w:tplc="2DB4B680">
      <w:numFmt w:val="bullet"/>
      <w:lvlText w:val="•"/>
      <w:lvlJc w:val="left"/>
      <w:pPr>
        <w:ind w:left="4321" w:hanging="360"/>
      </w:pPr>
      <w:rPr>
        <w:rFonts w:hint="default"/>
        <w:lang w:val="es-ES" w:eastAsia="es-ES" w:bidi="es-ES"/>
      </w:rPr>
    </w:lvl>
    <w:lvl w:ilvl="7" w:tplc="E6AAA574">
      <w:numFmt w:val="bullet"/>
      <w:lvlText w:val="•"/>
      <w:lvlJc w:val="left"/>
      <w:pPr>
        <w:ind w:left="4959" w:hanging="360"/>
      </w:pPr>
      <w:rPr>
        <w:rFonts w:hint="default"/>
        <w:lang w:val="es-ES" w:eastAsia="es-ES" w:bidi="es-ES"/>
      </w:rPr>
    </w:lvl>
    <w:lvl w:ilvl="8" w:tplc="E7F05E1E">
      <w:numFmt w:val="bullet"/>
      <w:lvlText w:val="•"/>
      <w:lvlJc w:val="left"/>
      <w:pPr>
        <w:ind w:left="5596" w:hanging="360"/>
      </w:pPr>
      <w:rPr>
        <w:rFonts w:hint="default"/>
        <w:lang w:val="es-ES" w:eastAsia="es-ES" w:bidi="es-ES"/>
      </w:rPr>
    </w:lvl>
  </w:abstractNum>
  <w:abstractNum w:abstractNumId="15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8299671">
    <w:abstractNumId w:val="2"/>
  </w:num>
  <w:num w:numId="2" w16cid:durableId="1574775923">
    <w:abstractNumId w:val="7"/>
  </w:num>
  <w:num w:numId="3" w16cid:durableId="821237799">
    <w:abstractNumId w:val="5"/>
  </w:num>
  <w:num w:numId="4" w16cid:durableId="116414755">
    <w:abstractNumId w:val="0"/>
  </w:num>
  <w:num w:numId="5" w16cid:durableId="991830878">
    <w:abstractNumId w:val="15"/>
  </w:num>
  <w:num w:numId="6" w16cid:durableId="234322688">
    <w:abstractNumId w:val="9"/>
  </w:num>
  <w:num w:numId="7" w16cid:durableId="106899379">
    <w:abstractNumId w:val="12"/>
  </w:num>
  <w:num w:numId="8" w16cid:durableId="1560509683">
    <w:abstractNumId w:val="6"/>
  </w:num>
  <w:num w:numId="9" w16cid:durableId="301274690">
    <w:abstractNumId w:val="17"/>
  </w:num>
  <w:num w:numId="10" w16cid:durableId="1912422927">
    <w:abstractNumId w:val="16"/>
  </w:num>
  <w:num w:numId="11" w16cid:durableId="1682854788">
    <w:abstractNumId w:val="8"/>
  </w:num>
  <w:num w:numId="12" w16cid:durableId="412552350">
    <w:abstractNumId w:val="3"/>
  </w:num>
  <w:num w:numId="13" w16cid:durableId="102649590">
    <w:abstractNumId w:val="10"/>
  </w:num>
  <w:num w:numId="14" w16cid:durableId="528687009">
    <w:abstractNumId w:val="4"/>
  </w:num>
  <w:num w:numId="15" w16cid:durableId="349643286">
    <w:abstractNumId w:val="14"/>
  </w:num>
  <w:num w:numId="16" w16cid:durableId="19549697">
    <w:abstractNumId w:val="1"/>
  </w:num>
  <w:num w:numId="17" w16cid:durableId="1836191000">
    <w:abstractNumId w:val="11"/>
  </w:num>
  <w:num w:numId="18" w16cid:durableId="958799791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013B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3CB8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2C0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D4A87"/>
    <w:rsid w:val="002E3EB0"/>
    <w:rsid w:val="002E58C6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2108C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85A7F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2D92"/>
    <w:rsid w:val="003D353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620B1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5CD2"/>
    <w:rsid w:val="00547593"/>
    <w:rsid w:val="005514CB"/>
    <w:rsid w:val="00551D02"/>
    <w:rsid w:val="00566F89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4160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0775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24CE"/>
    <w:rsid w:val="008D5DDE"/>
    <w:rsid w:val="008E46F6"/>
    <w:rsid w:val="008F24D9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67BE6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4752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42F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13428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339A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0C04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2A2"/>
    <w:rsid w:val="00C73EFB"/>
    <w:rsid w:val="00C73F22"/>
    <w:rsid w:val="00C763BA"/>
    <w:rsid w:val="00C90BF4"/>
    <w:rsid w:val="00C916E5"/>
    <w:rsid w:val="00C91947"/>
    <w:rsid w:val="00C925CC"/>
    <w:rsid w:val="00C943FC"/>
    <w:rsid w:val="00C97B0A"/>
    <w:rsid w:val="00CA08E2"/>
    <w:rsid w:val="00CA5239"/>
    <w:rsid w:val="00CA7033"/>
    <w:rsid w:val="00CB02D2"/>
    <w:rsid w:val="00CB15A8"/>
    <w:rsid w:val="00CB49F1"/>
    <w:rsid w:val="00CD63CD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1B03"/>
    <w:rsid w:val="00E12BF5"/>
    <w:rsid w:val="00E17E59"/>
    <w:rsid w:val="00E212CD"/>
    <w:rsid w:val="00E22D3A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0D52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1773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E7B51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iPriority="0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B51"/>
  </w:style>
  <w:style w:type="paragraph" w:styleId="Ttulo1">
    <w:name w:val="heading 1"/>
    <w:aliases w:val="título 1,Pregunta,MT1,Edgar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A9242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A9242F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s-MX" w:eastAsia="es-MX"/>
    </w:rPr>
  </w:style>
  <w:style w:type="paragraph" w:styleId="Ttulo6">
    <w:name w:val="heading 6"/>
    <w:basedOn w:val="Normal"/>
    <w:next w:val="Normal"/>
    <w:link w:val="Ttulo6Car"/>
    <w:qFormat/>
    <w:rsid w:val="00A9242F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8">
    <w:name w:val="heading 8"/>
    <w:basedOn w:val="Normal"/>
    <w:next w:val="Normal"/>
    <w:link w:val="Ttulo8Car"/>
    <w:qFormat/>
    <w:rsid w:val="00A9242F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color w:val="000080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A9242F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rsid w:val="00A9242F"/>
    <w:rPr>
      <w:rFonts w:ascii="Times New Roman" w:eastAsia="Times New Roman" w:hAnsi="Times New Roman" w:cs="Times New Roman"/>
      <w:b/>
      <w:bCs/>
      <w:i/>
      <w:i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A9242F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A9242F"/>
    <w:rPr>
      <w:rFonts w:ascii="Times New Roman" w:eastAsia="Times New Roman" w:hAnsi="Times New Roman" w:cs="Times New Roman"/>
      <w:i/>
      <w:iCs/>
      <w:color w:val="000080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1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1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,Car2,Car2 Car Car Car, Car Car, Car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,Car2 Car,Car2 Car Car Car Car, Car Car Car, Car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uiPriority w:val="99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uiPriority w:val="99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uiPriority w:val="99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uiPriority w:val="99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uiPriority w:val="99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uiPriority w:val="99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A9242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character" w:styleId="Hipervnculovisitado">
    <w:name w:val="FollowedHyperlink"/>
    <w:basedOn w:val="Fuentedeprrafopredeter"/>
    <w:uiPriority w:val="99"/>
    <w:unhideWhenUsed/>
    <w:rsid w:val="00A9242F"/>
    <w:rPr>
      <w:color w:val="800080"/>
      <w:u w:val="single"/>
    </w:rPr>
  </w:style>
  <w:style w:type="paragraph" w:customStyle="1" w:styleId="xl65">
    <w:name w:val="xl65"/>
    <w:basedOn w:val="Normal"/>
    <w:rsid w:val="00A9242F"/>
    <w:pPr>
      <w:pBdr>
        <w:top w:val="single" w:sz="4" w:space="0" w:color="979991"/>
        <w:left w:val="single" w:sz="4" w:space="0" w:color="979991"/>
      </w:pBdr>
      <w:shd w:val="clear" w:color="000000" w:fill="FFFFE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6">
    <w:name w:val="xl66"/>
    <w:basedOn w:val="Normal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7">
    <w:name w:val="xl67"/>
    <w:basedOn w:val="Normal"/>
    <w:rsid w:val="00A9242F"/>
    <w:pPr>
      <w:pBdr>
        <w:top w:val="single" w:sz="4" w:space="0" w:color="979991"/>
        <w:left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8">
    <w:name w:val="xl68"/>
    <w:basedOn w:val="Normal"/>
    <w:rsid w:val="00A9242F"/>
    <w:pPr>
      <w:pBdr>
        <w:left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69">
    <w:name w:val="xl69"/>
    <w:basedOn w:val="Normal"/>
    <w:rsid w:val="00A9242F"/>
    <w:pPr>
      <w:pBdr>
        <w:left w:val="single" w:sz="4" w:space="0" w:color="979991"/>
        <w:bottom w:val="single" w:sz="4" w:space="0" w:color="979991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0">
    <w:name w:val="xl70"/>
    <w:basedOn w:val="Normal"/>
    <w:rsid w:val="00A9242F"/>
    <w:pPr>
      <w:pBdr>
        <w:top w:val="single" w:sz="4" w:space="0" w:color="979991"/>
        <w:bottom w:val="single" w:sz="4" w:space="0" w:color="979991"/>
      </w:pBdr>
      <w:shd w:val="clear" w:color="000000" w:fill="EFEDDE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1">
    <w:name w:val="xl71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E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2">
    <w:name w:val="xl72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73">
    <w:name w:val="xl73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4">
    <w:name w:val="xl74"/>
    <w:basedOn w:val="Normal"/>
    <w:uiPriority w:val="99"/>
    <w:rsid w:val="00A9242F"/>
    <w:pPr>
      <w:pBdr>
        <w:top w:val="single" w:sz="4" w:space="0" w:color="979991"/>
        <w:left w:val="single" w:sz="4" w:space="0" w:color="979991"/>
        <w:bottom w:val="single" w:sz="4" w:space="0" w:color="979991"/>
      </w:pBdr>
      <w:shd w:val="clear" w:color="000000" w:fill="F3F2EA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5">
    <w:name w:val="xl7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FEDDE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6">
    <w:name w:val="xl7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3F2EA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es-ES"/>
    </w:rPr>
  </w:style>
  <w:style w:type="paragraph" w:customStyle="1" w:styleId="xl77">
    <w:name w:val="xl7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8">
    <w:name w:val="xl78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79">
    <w:name w:val="xl79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0">
    <w:name w:val="xl80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1">
    <w:name w:val="xl8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2">
    <w:name w:val="xl8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3">
    <w:name w:val="xl83"/>
    <w:basedOn w:val="Normal"/>
    <w:uiPriority w:val="99"/>
    <w:rsid w:val="00A92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E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xl84">
    <w:name w:val="xl84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5">
    <w:name w:val="xl85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6">
    <w:name w:val="xl8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7">
    <w:name w:val="xl87"/>
    <w:basedOn w:val="Normal"/>
    <w:uiPriority w:val="99"/>
    <w:rsid w:val="00A9242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8">
    <w:name w:val="xl88"/>
    <w:basedOn w:val="Normal"/>
    <w:uiPriority w:val="99"/>
    <w:rsid w:val="00A92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9">
    <w:name w:val="xl89"/>
    <w:basedOn w:val="Normal"/>
    <w:uiPriority w:val="99"/>
    <w:rsid w:val="00A9242F"/>
    <w:pPr>
      <w:pBdr>
        <w:bottom w:val="single" w:sz="4" w:space="0" w:color="979991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uestoCar1">
    <w:name w:val="Puesto Car1"/>
    <w:aliases w:val="Title Char Car1,Títulos Principales sin numeración Car1"/>
    <w:locked/>
    <w:rsid w:val="00A9242F"/>
    <w:rPr>
      <w:rFonts w:ascii="Arial" w:hAnsi="Arial" w:cs="Arial"/>
      <w:b/>
      <w:sz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A9242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9242F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CarCarCar3">
    <w:name w:val="Car Car Car3"/>
    <w:basedOn w:val="Normal"/>
    <w:uiPriority w:val="99"/>
    <w:rsid w:val="00A9242F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1">
    <w:name w:val="Car Car Car11"/>
    <w:basedOn w:val="Normal"/>
    <w:uiPriority w:val="99"/>
    <w:rsid w:val="00A9242F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PredeterminadoCar">
    <w:name w:val="Predeterminado Car"/>
    <w:link w:val="Predeterminado"/>
    <w:locked/>
    <w:rsid w:val="00A9242F"/>
    <w:rPr>
      <w:szCs w:val="24"/>
      <w:lang w:val="es-ES" w:eastAsia="es-ES"/>
    </w:rPr>
  </w:style>
  <w:style w:type="paragraph" w:customStyle="1" w:styleId="Predeterminado">
    <w:name w:val="Predeterminado"/>
    <w:link w:val="PredeterminadoCar"/>
    <w:rsid w:val="00A9242F"/>
    <w:pPr>
      <w:autoSpaceDE w:val="0"/>
      <w:autoSpaceDN w:val="0"/>
      <w:adjustRightInd w:val="0"/>
      <w:spacing w:after="0" w:line="240" w:lineRule="auto"/>
    </w:pPr>
    <w:rPr>
      <w:szCs w:val="24"/>
      <w:lang w:val="es-ES" w:eastAsia="es-ES"/>
    </w:rPr>
  </w:style>
  <w:style w:type="paragraph" w:customStyle="1" w:styleId="western">
    <w:name w:val="western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M40">
    <w:name w:val="CM40"/>
    <w:basedOn w:val="Default"/>
    <w:next w:val="Default"/>
    <w:uiPriority w:val="99"/>
    <w:rsid w:val="00A9242F"/>
    <w:pPr>
      <w:suppressAutoHyphens w:val="0"/>
      <w:autoSpaceDN w:val="0"/>
      <w:adjustRightInd w:val="0"/>
    </w:pPr>
    <w:rPr>
      <w:rFonts w:ascii="Arial" w:hAnsi="Arial" w:cs="Arial"/>
      <w:color w:val="auto"/>
      <w:lang w:val="es-ES" w:eastAsia="en-US"/>
    </w:rPr>
  </w:style>
  <w:style w:type="paragraph" w:customStyle="1" w:styleId="ecxmsolistparagraph">
    <w:name w:val="ecxmsolistparagraph"/>
    <w:basedOn w:val="Normal"/>
    <w:uiPriority w:val="99"/>
    <w:rsid w:val="00A9242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A9242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0">
    <w:name w:val="xl90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1">
    <w:name w:val="xl91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92">
    <w:name w:val="xl9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AC09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3">
    <w:name w:val="xl93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4">
    <w:name w:val="xl94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95">
    <w:name w:val="xl9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6">
    <w:name w:val="xl9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7">
    <w:name w:val="xl9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8">
    <w:name w:val="xl98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99">
    <w:name w:val="xl99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100">
    <w:name w:val="xl100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1">
    <w:name w:val="xl10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2">
    <w:name w:val="xl102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103">
    <w:name w:val="xl103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4">
    <w:name w:val="xl104"/>
    <w:basedOn w:val="Normal"/>
    <w:uiPriority w:val="99"/>
    <w:rsid w:val="00A9242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5">
    <w:name w:val="xl10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AC09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6">
    <w:name w:val="xl10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8">
    <w:name w:val="xl108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uiPriority w:val="99"/>
    <w:rsid w:val="00A92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CM42">
    <w:name w:val="CM42"/>
    <w:basedOn w:val="Default"/>
    <w:next w:val="Default"/>
    <w:uiPriority w:val="99"/>
    <w:rsid w:val="00A9242F"/>
    <w:pPr>
      <w:suppressAutoHyphens w:val="0"/>
      <w:autoSpaceDN w:val="0"/>
      <w:adjustRightInd w:val="0"/>
    </w:pPr>
    <w:rPr>
      <w:rFonts w:ascii="Arial" w:hAnsi="Arial" w:cs="Arial"/>
      <w:color w:val="auto"/>
      <w:lang w:eastAsia="es-CO"/>
    </w:rPr>
  </w:style>
  <w:style w:type="paragraph" w:customStyle="1" w:styleId="xl110">
    <w:name w:val="xl110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">
    <w:name w:val="xl11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">
    <w:name w:val="xl11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3">
    <w:name w:val="xl113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4">
    <w:name w:val="xl114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5">
    <w:name w:val="xl115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6">
    <w:name w:val="xl116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7">
    <w:name w:val="xl117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8">
    <w:name w:val="xl118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AC09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9">
    <w:name w:val="xl119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lang w:eastAsia="es-CO"/>
    </w:rPr>
  </w:style>
  <w:style w:type="paragraph" w:customStyle="1" w:styleId="xl120">
    <w:name w:val="xl120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1">
    <w:name w:val="xl121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2">
    <w:name w:val="xl122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3">
    <w:name w:val="xl123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4">
    <w:name w:val="xl124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125">
    <w:name w:val="xl125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6">
    <w:name w:val="xl126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es-CO"/>
    </w:rPr>
  </w:style>
  <w:style w:type="paragraph" w:customStyle="1" w:styleId="xl127">
    <w:name w:val="xl127"/>
    <w:basedOn w:val="Normal"/>
    <w:uiPriority w:val="99"/>
    <w:rsid w:val="00A9242F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es-CO"/>
    </w:rPr>
  </w:style>
  <w:style w:type="paragraph" w:customStyle="1" w:styleId="xl128">
    <w:name w:val="xl128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lang w:eastAsia="es-CO"/>
    </w:rPr>
  </w:style>
  <w:style w:type="paragraph" w:customStyle="1" w:styleId="xl129">
    <w:name w:val="xl129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0">
    <w:name w:val="xl130"/>
    <w:basedOn w:val="Normal"/>
    <w:uiPriority w:val="99"/>
    <w:rsid w:val="00A924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1">
    <w:name w:val="xl131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es-CO"/>
    </w:rPr>
  </w:style>
  <w:style w:type="paragraph" w:customStyle="1" w:styleId="xl132">
    <w:name w:val="xl132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33">
    <w:name w:val="xl133"/>
    <w:basedOn w:val="Normal"/>
    <w:uiPriority w:val="99"/>
    <w:rsid w:val="00A92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DecimalAligned">
    <w:name w:val="Decimal Aligned"/>
    <w:basedOn w:val="Normal"/>
    <w:uiPriority w:val="40"/>
    <w:qFormat/>
    <w:rsid w:val="00A9242F"/>
    <w:pPr>
      <w:tabs>
        <w:tab w:val="decimal" w:pos="360"/>
      </w:tabs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CM9">
    <w:name w:val="CM9"/>
    <w:basedOn w:val="Default"/>
    <w:next w:val="Default"/>
    <w:uiPriority w:val="99"/>
    <w:rsid w:val="00A9242F"/>
    <w:pPr>
      <w:suppressAutoHyphens w:val="0"/>
      <w:autoSpaceDN w:val="0"/>
      <w:adjustRightInd w:val="0"/>
      <w:spacing w:line="273" w:lineRule="atLeast"/>
    </w:pPr>
    <w:rPr>
      <w:rFonts w:ascii="Arial" w:eastAsia="Times New Roman" w:hAnsi="Arial" w:cs="Arial"/>
      <w:color w:val="auto"/>
      <w:lang w:eastAsia="es-CO"/>
    </w:rPr>
  </w:style>
  <w:style w:type="paragraph" w:customStyle="1" w:styleId="1">
    <w:name w:val="1"/>
    <w:basedOn w:val="Normal"/>
    <w:next w:val="Normal"/>
    <w:uiPriority w:val="99"/>
    <w:qFormat/>
    <w:rsid w:val="00A9242F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xl63">
    <w:name w:val="xl63"/>
    <w:basedOn w:val="Normal"/>
    <w:rsid w:val="00A9242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nfasissutil">
    <w:name w:val="Subtle Emphasis"/>
    <w:uiPriority w:val="19"/>
    <w:qFormat/>
    <w:rsid w:val="00A9242F"/>
    <w:rPr>
      <w:rFonts w:ascii="Times New Roman" w:eastAsia="Times New Roman" w:hAnsi="Times New Roman" w:cs="Times New Roman" w:hint="default"/>
      <w:bCs w:val="0"/>
      <w:i/>
      <w:iCs/>
      <w:color w:val="808080"/>
      <w:szCs w:val="22"/>
      <w:lang w:val="es-ES"/>
    </w:rPr>
  </w:style>
  <w:style w:type="character" w:customStyle="1" w:styleId="gralsubtitulos">
    <w:name w:val="gralsubtitulos"/>
    <w:basedOn w:val="Fuentedeprrafopredeter"/>
    <w:rsid w:val="00A9242F"/>
  </w:style>
  <w:style w:type="character" w:customStyle="1" w:styleId="st">
    <w:name w:val="st"/>
    <w:basedOn w:val="Fuentedeprrafopredeter"/>
    <w:rsid w:val="00A9242F"/>
  </w:style>
  <w:style w:type="character" w:customStyle="1" w:styleId="titular2">
    <w:name w:val="titular2"/>
    <w:basedOn w:val="Fuentedeprrafopredeter"/>
    <w:rsid w:val="00A9242F"/>
  </w:style>
  <w:style w:type="paragraph" w:customStyle="1" w:styleId="WW-Sangra3detindependiente">
    <w:name w:val="WW-Sangría 3 de t. independiente"/>
    <w:basedOn w:val="Normal"/>
    <w:rsid w:val="00A9242F"/>
    <w:pPr>
      <w:suppressAutoHyphens/>
      <w:spacing w:after="0" w:line="240" w:lineRule="auto"/>
      <w:ind w:left="567" w:firstLine="1"/>
      <w:jc w:val="both"/>
    </w:pPr>
    <w:rPr>
      <w:rFonts w:ascii="Arial" w:eastAsia="Times New Roman" w:hAnsi="Arial" w:cs="Times New Roman"/>
      <w:color w:val="FF0000"/>
      <w:sz w:val="28"/>
      <w:szCs w:val="20"/>
      <w:lang w:eastAsia="es-ES"/>
    </w:rPr>
  </w:style>
  <w:style w:type="paragraph" w:customStyle="1" w:styleId="subtitulos">
    <w:name w:val="subtitulos"/>
    <w:basedOn w:val="Normal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default">
    <w:name w:val="x_default"/>
    <w:basedOn w:val="Normal"/>
    <w:uiPriority w:val="99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rialCar">
    <w:name w:val="arial Car"/>
    <w:link w:val="arial"/>
    <w:locked/>
    <w:rsid w:val="00A9242F"/>
    <w:rPr>
      <w:rFonts w:ascii="Arial" w:eastAsia="Calibri" w:hAnsi="Arial" w:cs="Arial"/>
      <w:sz w:val="24"/>
      <w:szCs w:val="24"/>
      <w:lang w:eastAsia="es-ES"/>
    </w:rPr>
  </w:style>
  <w:style w:type="paragraph" w:customStyle="1" w:styleId="arial">
    <w:name w:val="arial"/>
    <w:basedOn w:val="Normal"/>
    <w:link w:val="arialCar"/>
    <w:rsid w:val="00A9242F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s-ES"/>
    </w:rPr>
  </w:style>
  <w:style w:type="character" w:customStyle="1" w:styleId="Ttulo1Car1">
    <w:name w:val="Título 1 Car1"/>
    <w:aliases w:val="título 1 Car1,Pregunta Car1,MT1 Car1,Edgar 1 Car1"/>
    <w:basedOn w:val="Fuentedeprrafopredeter"/>
    <w:rsid w:val="00A924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vortalspan">
    <w:name w:val="vortalspan"/>
    <w:basedOn w:val="Fuentedeprrafopredeter"/>
    <w:rsid w:val="00A9242F"/>
  </w:style>
  <w:style w:type="paragraph" w:customStyle="1" w:styleId="rtejustify">
    <w:name w:val="rtejustify"/>
    <w:basedOn w:val="Normal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angra3detindependiente">
    <w:name w:val="Body Text Indent 3"/>
    <w:basedOn w:val="Normal"/>
    <w:link w:val="Sangra3detindependienteCar"/>
    <w:rsid w:val="00A9242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9242F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customStyle="1" w:styleId="titulo">
    <w:name w:val="titulo"/>
    <w:basedOn w:val="Normal"/>
    <w:rsid w:val="00A9242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20"/>
      <w:szCs w:val="20"/>
      <w:lang w:val="es-ES" w:eastAsia="es-ES"/>
    </w:rPr>
  </w:style>
  <w:style w:type="paragraph" w:customStyle="1" w:styleId="c3">
    <w:name w:val="c3"/>
    <w:basedOn w:val="Normal"/>
    <w:rsid w:val="00A92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CarCarCarCar">
    <w:name w:val="Char Car Car Car Car"/>
    <w:basedOn w:val="Normal"/>
    <w:rsid w:val="00A9242F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TextoTextos">
    <w:name w:val="Texto (Textos)"/>
    <w:basedOn w:val="Normal"/>
    <w:rsid w:val="00A9242F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8F24D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8F24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8F24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B215A-5AD8-41E5-94E1-449553247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DECAS GUMOV</cp:lastModifiedBy>
  <cp:revision>2</cp:revision>
  <cp:lastPrinted>2022-02-21T13:53:00Z</cp:lastPrinted>
  <dcterms:created xsi:type="dcterms:W3CDTF">2026-05-06T00:06:00Z</dcterms:created>
  <dcterms:modified xsi:type="dcterms:W3CDTF">2026-05-06T00:06:00Z</dcterms:modified>
</cp:coreProperties>
</file>