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66718F1" w14:textId="77777777" w:rsidR="0013224C" w:rsidRDefault="0013224C" w:rsidP="003C5BD6">
      <w:pPr>
        <w:autoSpaceDE w:val="0"/>
        <w:autoSpaceDN w:val="0"/>
        <w:adjustRightInd w:val="0"/>
        <w:rPr>
          <w:rFonts w:ascii="Arial" w:hAnsi="Arial" w:cs="Arial"/>
          <w:sz w:val="20"/>
          <w:szCs w:val="20"/>
          <w:lang w:val="es-ES_tradnl"/>
        </w:rPr>
      </w:pPr>
    </w:p>
    <w:p w14:paraId="2928B474" w14:textId="58288AF1" w:rsidR="003C5BD6" w:rsidRPr="003C5BD6" w:rsidRDefault="003C5BD6" w:rsidP="003C5BD6">
      <w:pPr>
        <w:autoSpaceDE w:val="0"/>
        <w:autoSpaceDN w:val="0"/>
        <w:adjustRightInd w:val="0"/>
        <w:rPr>
          <w:rFonts w:ascii="Arial" w:hAnsi="Arial" w:cs="Arial"/>
          <w:sz w:val="20"/>
          <w:szCs w:val="20"/>
          <w:lang w:val="es-ES_tradnl"/>
        </w:rPr>
      </w:pPr>
      <w:r w:rsidRPr="003C5BD6">
        <w:rPr>
          <w:rFonts w:ascii="Arial" w:hAnsi="Arial" w:cs="Arial"/>
          <w:sz w:val="20"/>
          <w:szCs w:val="20"/>
          <w:lang w:val="es-ES_tradnl"/>
        </w:rPr>
        <w:t xml:space="preserve">Bogotá D.C. </w:t>
      </w:r>
    </w:p>
    <w:p w14:paraId="199F890E" w14:textId="77777777" w:rsidR="003C5BD6" w:rsidRPr="003C5BD6" w:rsidRDefault="003C5BD6" w:rsidP="003C5BD6">
      <w:pPr>
        <w:autoSpaceDE w:val="0"/>
        <w:autoSpaceDN w:val="0"/>
        <w:adjustRightInd w:val="0"/>
        <w:rPr>
          <w:rFonts w:ascii="Arial" w:hAnsi="Arial" w:cs="Arial"/>
          <w:sz w:val="20"/>
          <w:szCs w:val="20"/>
          <w:lang w:val="es-ES_tradnl"/>
        </w:rPr>
      </w:pPr>
    </w:p>
    <w:p w14:paraId="1859996F" w14:textId="77777777" w:rsidR="003C5BD6" w:rsidRPr="003C5BD6" w:rsidRDefault="003C5BD6" w:rsidP="003C5BD6">
      <w:pPr>
        <w:autoSpaceDE w:val="0"/>
        <w:autoSpaceDN w:val="0"/>
        <w:adjustRightInd w:val="0"/>
        <w:rPr>
          <w:rFonts w:ascii="Arial" w:hAnsi="Arial" w:cs="Arial"/>
          <w:sz w:val="20"/>
          <w:szCs w:val="20"/>
          <w:lang w:val="es-ES_tradnl"/>
        </w:rPr>
      </w:pPr>
      <w:r w:rsidRPr="003C5BD6">
        <w:rPr>
          <w:rFonts w:ascii="Arial" w:hAnsi="Arial" w:cs="Arial"/>
          <w:sz w:val="20"/>
          <w:szCs w:val="20"/>
          <w:lang w:val="es-ES_tradnl"/>
        </w:rPr>
        <w:t>Señor</w:t>
      </w:r>
    </w:p>
    <w:p w14:paraId="405FE568" w14:textId="77777777" w:rsidR="003C5BD6" w:rsidRPr="003C5BD6" w:rsidRDefault="003C5BD6" w:rsidP="003C5BD6">
      <w:pPr>
        <w:autoSpaceDE w:val="0"/>
        <w:autoSpaceDN w:val="0"/>
        <w:adjustRightInd w:val="0"/>
        <w:rPr>
          <w:rFonts w:ascii="Arial" w:hAnsi="Arial" w:cs="Arial"/>
          <w:b/>
          <w:bCs/>
          <w:sz w:val="20"/>
          <w:szCs w:val="20"/>
          <w:lang w:val="es-ES_tradnl"/>
        </w:rPr>
      </w:pPr>
      <w:r w:rsidRPr="003C5BD6">
        <w:rPr>
          <w:rFonts w:ascii="Arial" w:hAnsi="Arial" w:cs="Arial"/>
          <w:b/>
          <w:bCs/>
          <w:sz w:val="20"/>
          <w:szCs w:val="20"/>
          <w:lang w:val="es-ES_tradnl"/>
        </w:rPr>
        <w:t>DIRECCION DE BIENESTAR SOCIAL Y FAMILIA</w:t>
      </w:r>
    </w:p>
    <w:p w14:paraId="39F09575" w14:textId="77777777" w:rsidR="003C5BD6" w:rsidRPr="003C5BD6" w:rsidRDefault="003C5BD6" w:rsidP="003C5BD6">
      <w:pPr>
        <w:autoSpaceDE w:val="0"/>
        <w:autoSpaceDN w:val="0"/>
        <w:adjustRightInd w:val="0"/>
        <w:rPr>
          <w:rFonts w:ascii="Arial" w:hAnsi="Arial" w:cs="Arial"/>
          <w:b/>
          <w:bCs/>
          <w:sz w:val="20"/>
          <w:szCs w:val="20"/>
          <w:lang w:val="es-ES_tradnl"/>
        </w:rPr>
      </w:pPr>
      <w:r w:rsidRPr="003C5BD6">
        <w:rPr>
          <w:rFonts w:ascii="Arial" w:hAnsi="Arial" w:cs="Arial"/>
          <w:b/>
          <w:bCs/>
          <w:sz w:val="20"/>
          <w:szCs w:val="20"/>
          <w:lang w:val="es-ES_tradnl"/>
        </w:rPr>
        <w:t>POLICIA NACIONAL</w:t>
      </w:r>
    </w:p>
    <w:p w14:paraId="5DA278B4" w14:textId="77777777" w:rsidR="003C5BD6" w:rsidRPr="003C5BD6" w:rsidRDefault="003C5BD6" w:rsidP="003C5BD6">
      <w:pPr>
        <w:autoSpaceDE w:val="0"/>
        <w:autoSpaceDN w:val="0"/>
        <w:adjustRightInd w:val="0"/>
        <w:rPr>
          <w:rFonts w:ascii="Arial" w:hAnsi="Arial" w:cs="Arial"/>
          <w:sz w:val="20"/>
          <w:szCs w:val="20"/>
          <w:lang w:val="es-ES_tradnl"/>
        </w:rPr>
      </w:pPr>
      <w:r w:rsidRPr="003C5BD6">
        <w:rPr>
          <w:rFonts w:ascii="Arial" w:hAnsi="Arial" w:cs="Arial"/>
          <w:sz w:val="20"/>
          <w:szCs w:val="20"/>
          <w:lang w:val="es-ES_tradnl"/>
        </w:rPr>
        <w:t>Ciudad</w:t>
      </w:r>
    </w:p>
    <w:p w14:paraId="3CFD6B01" w14:textId="77777777" w:rsidR="003C5BD6" w:rsidRPr="003C5BD6" w:rsidRDefault="003C5BD6" w:rsidP="003C5BD6">
      <w:pPr>
        <w:autoSpaceDE w:val="0"/>
        <w:autoSpaceDN w:val="0"/>
        <w:adjustRightInd w:val="0"/>
        <w:rPr>
          <w:rFonts w:ascii="Arial" w:hAnsi="Arial" w:cs="Arial"/>
          <w:sz w:val="20"/>
          <w:szCs w:val="20"/>
          <w:lang w:val="es-ES_tradnl"/>
        </w:rPr>
      </w:pPr>
    </w:p>
    <w:p w14:paraId="60FEE87E" w14:textId="2741F4C5" w:rsidR="003C5BD6" w:rsidRPr="003C5BD6" w:rsidRDefault="003C5BD6" w:rsidP="003C5BD6">
      <w:pPr>
        <w:autoSpaceDE w:val="0"/>
        <w:autoSpaceDN w:val="0"/>
        <w:adjustRightInd w:val="0"/>
        <w:jc w:val="both"/>
        <w:rPr>
          <w:rFonts w:ascii="Arial" w:hAnsi="Arial" w:cs="Arial"/>
          <w:sz w:val="20"/>
          <w:szCs w:val="20"/>
          <w:lang w:val="es-ES_tradnl"/>
        </w:rPr>
      </w:pPr>
      <w:r w:rsidRPr="003C5BD6">
        <w:rPr>
          <w:rFonts w:ascii="Arial" w:hAnsi="Arial" w:cs="Arial"/>
          <w:sz w:val="20"/>
          <w:szCs w:val="20"/>
          <w:lang w:val="es-ES_tradnl"/>
        </w:rPr>
        <w:t>REF: PROCESO DE LICITACION PUBLICA PN DIBIE LI 0</w:t>
      </w:r>
      <w:r w:rsidR="002F4B08">
        <w:rPr>
          <w:rFonts w:ascii="Arial" w:hAnsi="Arial" w:cs="Arial"/>
          <w:sz w:val="20"/>
          <w:szCs w:val="20"/>
          <w:lang w:val="es-ES_tradnl"/>
        </w:rPr>
        <w:t>48</w:t>
      </w:r>
      <w:r w:rsidRPr="003C5BD6">
        <w:rPr>
          <w:rFonts w:ascii="Arial" w:hAnsi="Arial" w:cs="Arial"/>
          <w:sz w:val="20"/>
          <w:szCs w:val="20"/>
          <w:lang w:val="es-ES_tradnl"/>
        </w:rPr>
        <w:t xml:space="preserve"> 202</w:t>
      </w:r>
      <w:r w:rsidR="0013224C">
        <w:rPr>
          <w:rFonts w:ascii="Arial" w:hAnsi="Arial" w:cs="Arial"/>
          <w:sz w:val="20"/>
          <w:szCs w:val="20"/>
          <w:lang w:val="es-ES_tradnl"/>
        </w:rPr>
        <w:t>6</w:t>
      </w:r>
      <w:r w:rsidRPr="003C5BD6">
        <w:rPr>
          <w:rFonts w:ascii="Arial" w:hAnsi="Arial" w:cs="Arial"/>
          <w:sz w:val="20"/>
          <w:szCs w:val="20"/>
          <w:lang w:val="es-ES_tradnl"/>
        </w:rPr>
        <w:t xml:space="preserve">. </w:t>
      </w:r>
    </w:p>
    <w:p w14:paraId="2E2A0F87" w14:textId="77777777" w:rsidR="003C5BD6" w:rsidRPr="003C5BD6" w:rsidRDefault="003C5BD6" w:rsidP="003C5BD6">
      <w:pPr>
        <w:autoSpaceDE w:val="0"/>
        <w:autoSpaceDN w:val="0"/>
        <w:adjustRightInd w:val="0"/>
        <w:jc w:val="both"/>
        <w:rPr>
          <w:rFonts w:ascii="Arial" w:hAnsi="Arial" w:cs="Arial"/>
          <w:sz w:val="20"/>
          <w:szCs w:val="20"/>
          <w:lang w:val="es-ES_tradnl"/>
        </w:rPr>
      </w:pPr>
    </w:p>
    <w:p w14:paraId="1EA27B26" w14:textId="22243FDA" w:rsidR="003C5BD6" w:rsidRPr="003C5BD6" w:rsidRDefault="003C5BD6" w:rsidP="003C5BD6">
      <w:pPr>
        <w:autoSpaceDE w:val="0"/>
        <w:autoSpaceDN w:val="0"/>
        <w:adjustRightInd w:val="0"/>
        <w:jc w:val="both"/>
        <w:rPr>
          <w:rFonts w:ascii="Arial" w:hAnsi="Arial" w:cs="Arial"/>
          <w:sz w:val="20"/>
          <w:szCs w:val="20"/>
          <w:lang w:val="es-ES_tradnl"/>
        </w:rPr>
      </w:pPr>
      <w:r w:rsidRPr="003C5BD6">
        <w:rPr>
          <w:rFonts w:ascii="Arial" w:hAnsi="Arial" w:cs="Arial"/>
          <w:sz w:val="20"/>
          <w:szCs w:val="20"/>
          <w:lang w:val="es-ES_tradnl"/>
        </w:rPr>
        <w:t>El suscrito _____________</w:t>
      </w:r>
      <w:r w:rsidR="0013224C">
        <w:rPr>
          <w:rFonts w:ascii="Arial" w:hAnsi="Arial" w:cs="Arial"/>
          <w:sz w:val="20"/>
          <w:szCs w:val="20"/>
          <w:lang w:val="es-ES_tradnl"/>
        </w:rPr>
        <w:t>________________</w:t>
      </w:r>
      <w:r w:rsidRPr="003C5BD6">
        <w:rPr>
          <w:rFonts w:ascii="Arial" w:hAnsi="Arial" w:cs="Arial"/>
          <w:sz w:val="20"/>
          <w:szCs w:val="20"/>
          <w:lang w:val="es-ES_tradnl"/>
        </w:rPr>
        <w:t>, obrando en nombre y representación de _________</w:t>
      </w:r>
      <w:r w:rsidR="0013224C">
        <w:rPr>
          <w:rFonts w:ascii="Arial" w:hAnsi="Arial" w:cs="Arial"/>
          <w:sz w:val="20"/>
          <w:szCs w:val="20"/>
          <w:lang w:val="es-ES_tradnl"/>
        </w:rPr>
        <w:t>________</w:t>
      </w:r>
      <w:r w:rsidRPr="003C5BD6">
        <w:rPr>
          <w:rFonts w:ascii="Arial" w:hAnsi="Arial" w:cs="Arial"/>
          <w:sz w:val="20"/>
          <w:szCs w:val="20"/>
          <w:lang w:val="es-ES_tradnl"/>
        </w:rPr>
        <w:t>, de conformidad con lo establecido en el pliego de condiciones, del presente proceso de contratación, adelantado por (DIRECCION DE BIENESTAR SOCIAL Y FAMILIA) DE LA POLICIA NACIONAL, por medio de la presente, oferto de forma irrevocable, para la celebración del contrato que es objeto el presente proceso, y en consecuencia, ofrezco proveer los servicios correspondientes previstos en el pliego  por un valor total que se discrimina así:</w:t>
      </w:r>
    </w:p>
    <w:p w14:paraId="5A5B10C2" w14:textId="77777777" w:rsidR="003C5BD6" w:rsidRPr="003C5BD6" w:rsidRDefault="003C5BD6" w:rsidP="003C5BD6">
      <w:pPr>
        <w:autoSpaceDE w:val="0"/>
        <w:autoSpaceDN w:val="0"/>
        <w:adjustRightInd w:val="0"/>
        <w:rPr>
          <w:rFonts w:ascii="Arial" w:hAnsi="Arial" w:cs="Arial"/>
          <w:b/>
          <w:bCs/>
          <w:sz w:val="20"/>
          <w:szCs w:val="20"/>
          <w:lang w:val="es-ES_tradnl"/>
        </w:rPr>
      </w:pPr>
    </w:p>
    <w:p w14:paraId="729EC5E7" w14:textId="77777777" w:rsidR="003C5BD6" w:rsidRPr="003C5BD6" w:rsidRDefault="003C5BD6" w:rsidP="003C5BD6">
      <w:pPr>
        <w:ind w:right="48"/>
        <w:jc w:val="both"/>
        <w:rPr>
          <w:rFonts w:ascii="Arial" w:hAnsi="Arial" w:cs="Arial"/>
          <w:b/>
          <w:bCs/>
          <w:sz w:val="20"/>
          <w:szCs w:val="20"/>
          <w:lang w:val="es-CO"/>
        </w:rPr>
      </w:pPr>
      <w:r w:rsidRPr="003C5BD6">
        <w:rPr>
          <w:rFonts w:ascii="Arial" w:hAnsi="Arial" w:cs="Arial"/>
          <w:sz w:val="20"/>
          <w:szCs w:val="20"/>
          <w:lang w:val="es-CO"/>
        </w:rPr>
        <w:t xml:space="preserve">La adjudicación del presente proceso de selección se efectuará en </w:t>
      </w:r>
      <w:r w:rsidRPr="003C5BD6">
        <w:rPr>
          <w:rFonts w:ascii="Arial" w:hAnsi="Arial" w:cs="Arial"/>
          <w:b/>
          <w:bCs/>
          <w:sz w:val="20"/>
          <w:szCs w:val="20"/>
          <w:u w:val="single"/>
          <w:lang w:val="es-CO"/>
        </w:rPr>
        <w:t>forma total</w:t>
      </w:r>
      <w:r w:rsidRPr="003C5BD6">
        <w:rPr>
          <w:rFonts w:ascii="Arial" w:hAnsi="Arial" w:cs="Arial"/>
          <w:sz w:val="20"/>
          <w:szCs w:val="20"/>
          <w:lang w:val="es-CO"/>
        </w:rPr>
        <w:t xml:space="preserve">, por el </w:t>
      </w:r>
      <w:r w:rsidRPr="003C5BD6">
        <w:rPr>
          <w:rFonts w:ascii="Arial" w:hAnsi="Arial" w:cs="Arial"/>
          <w:sz w:val="20"/>
          <w:szCs w:val="20"/>
          <w:u w:val="single"/>
          <w:lang w:val="es-CO"/>
        </w:rPr>
        <w:t>valor total del presupuesto asignado al presente proceso</w:t>
      </w:r>
      <w:r w:rsidRPr="003C5BD6">
        <w:rPr>
          <w:rFonts w:ascii="Arial" w:hAnsi="Arial" w:cs="Arial"/>
          <w:sz w:val="20"/>
          <w:szCs w:val="20"/>
          <w:lang w:val="es-CO"/>
        </w:rPr>
        <w:t xml:space="preserve">, </w:t>
      </w:r>
    </w:p>
    <w:p w14:paraId="501B308B" w14:textId="77777777" w:rsidR="003C5BD6" w:rsidRPr="003C5BD6" w:rsidRDefault="003C5BD6" w:rsidP="003C5BD6">
      <w:pPr>
        <w:ind w:right="48"/>
        <w:jc w:val="both"/>
        <w:rPr>
          <w:rFonts w:ascii="Arial" w:hAnsi="Arial" w:cs="Arial"/>
          <w:b/>
          <w:bCs/>
          <w:sz w:val="20"/>
          <w:szCs w:val="20"/>
          <w:lang w:val="es-CO"/>
        </w:rPr>
      </w:pPr>
    </w:p>
    <w:p w14:paraId="3E2227A0" w14:textId="77777777" w:rsidR="003C5BD6" w:rsidRPr="003C5BD6" w:rsidRDefault="003C5BD6" w:rsidP="003C5BD6">
      <w:pPr>
        <w:ind w:right="-661"/>
        <w:jc w:val="both"/>
        <w:rPr>
          <w:rFonts w:ascii="Arial" w:hAnsi="Arial" w:cs="Arial"/>
          <w:sz w:val="20"/>
          <w:szCs w:val="20"/>
          <w:lang w:val="es-CO"/>
        </w:rPr>
      </w:pPr>
      <w:r w:rsidRPr="003C5BD6">
        <w:rPr>
          <w:rFonts w:ascii="Arial" w:hAnsi="Arial" w:cs="Arial"/>
          <w:sz w:val="20"/>
          <w:szCs w:val="20"/>
          <w:lang w:val="es-CO"/>
        </w:rPr>
        <w:t>No habrá adjudicaciones parciales.</w:t>
      </w:r>
    </w:p>
    <w:p w14:paraId="3F570AE1" w14:textId="77777777" w:rsidR="003C5BD6" w:rsidRDefault="003C5BD6" w:rsidP="003C5BD6">
      <w:pPr>
        <w:autoSpaceDE w:val="0"/>
        <w:autoSpaceDN w:val="0"/>
        <w:adjustRightInd w:val="0"/>
        <w:rPr>
          <w:rFonts w:ascii="Arial" w:hAnsi="Arial" w:cs="Arial"/>
          <w:b/>
          <w:bCs/>
          <w:color w:val="FF0000"/>
          <w:sz w:val="20"/>
          <w:szCs w:val="20"/>
          <w:lang w:val="es-ES_tradnl"/>
        </w:rPr>
      </w:pPr>
    </w:p>
    <w:p w14:paraId="759D15DA" w14:textId="77777777" w:rsidR="002F4B08" w:rsidRPr="00AE3342" w:rsidRDefault="002F4B08" w:rsidP="002F4B08">
      <w:pPr>
        <w:jc w:val="both"/>
        <w:rPr>
          <w:rFonts w:ascii="Arial" w:hAnsi="Arial" w:cs="Arial"/>
          <w:sz w:val="20"/>
          <w:szCs w:val="20"/>
        </w:rPr>
      </w:pPr>
      <w:r w:rsidRPr="00AE3342">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265C4A74" w14:textId="77777777" w:rsidR="002F4B08" w:rsidRPr="00AE3342" w:rsidRDefault="002F4B08" w:rsidP="002F4B08">
      <w:pPr>
        <w:jc w:val="both"/>
        <w:rPr>
          <w:rFonts w:ascii="Arial" w:hAnsi="Arial" w:cs="Arial"/>
          <w:sz w:val="20"/>
          <w:szCs w:val="20"/>
        </w:rPr>
      </w:pPr>
    </w:p>
    <w:p w14:paraId="3DA0FA2A" w14:textId="77777777" w:rsidR="002F4B08" w:rsidRPr="00AE3342" w:rsidRDefault="002F4B08" w:rsidP="002F4B08">
      <w:pPr>
        <w:tabs>
          <w:tab w:val="left" w:pos="-1080"/>
          <w:tab w:val="left" w:pos="0"/>
        </w:tabs>
        <w:jc w:val="both"/>
        <w:rPr>
          <w:rFonts w:ascii="Arial" w:hAnsi="Arial" w:cs="Arial"/>
          <w:sz w:val="20"/>
          <w:szCs w:val="20"/>
        </w:rPr>
      </w:pPr>
      <w:r w:rsidRPr="00AE3342">
        <w:rPr>
          <w:rFonts w:ascii="Arial" w:hAnsi="Arial" w:cs="Arial"/>
          <w:sz w:val="20"/>
          <w:szCs w:val="20"/>
        </w:rPr>
        <w:t xml:space="preserve">La DIRECCIÓN DE BIENESTAR SOCIAL Y FAMILIA evaluará únicamente las Ofertas de los Proponentes que hayan acreditado los requisitos mínimos habilitantes. </w:t>
      </w:r>
    </w:p>
    <w:p w14:paraId="63A9F5AC" w14:textId="77777777" w:rsidR="002F4B08" w:rsidRPr="00AE3342" w:rsidRDefault="002F4B08" w:rsidP="002F4B08">
      <w:pPr>
        <w:tabs>
          <w:tab w:val="left" w:pos="-1080"/>
          <w:tab w:val="left" w:pos="0"/>
        </w:tabs>
        <w:jc w:val="both"/>
        <w:rPr>
          <w:rFonts w:ascii="Arial" w:hAnsi="Arial" w:cs="Arial"/>
          <w:sz w:val="20"/>
          <w:szCs w:val="20"/>
        </w:rPr>
      </w:pPr>
      <w:r w:rsidRPr="00AE3342">
        <w:rPr>
          <w:rFonts w:ascii="Arial" w:hAnsi="Arial" w:cs="Arial"/>
          <w:sz w:val="20"/>
          <w:szCs w:val="20"/>
        </w:rPr>
        <w:t>Las ofertas deben presentarse en los términos establecidos en el presente pliego de condiciones como el formato para presentación de la Oferta.</w:t>
      </w:r>
    </w:p>
    <w:p w14:paraId="0A42AE37" w14:textId="77777777" w:rsidR="002F4B08" w:rsidRDefault="002F4B08" w:rsidP="002F4B08">
      <w:pPr>
        <w:tabs>
          <w:tab w:val="left" w:pos="-1080"/>
          <w:tab w:val="left" w:pos="0"/>
        </w:tabs>
        <w:jc w:val="both"/>
        <w:rPr>
          <w:rFonts w:ascii="Arial" w:hAnsi="Arial" w:cs="Arial"/>
          <w:sz w:val="20"/>
          <w:szCs w:val="20"/>
        </w:rPr>
      </w:pPr>
      <w:r w:rsidRPr="00E971DC">
        <w:rPr>
          <w:rFonts w:ascii="Arial" w:hAnsi="Arial" w:cs="Arial"/>
          <w:sz w:val="20"/>
          <w:szCs w:val="20"/>
        </w:rPr>
        <w:t xml:space="preserve">La omisión de la información requerida en este anexo, </w:t>
      </w:r>
      <w:r w:rsidRPr="00E971DC">
        <w:rPr>
          <w:rFonts w:ascii="Arial" w:hAnsi="Arial" w:cs="Arial"/>
          <w:b/>
          <w:bCs/>
          <w:sz w:val="20"/>
          <w:szCs w:val="20"/>
        </w:rPr>
        <w:t>NO SERÁ SUBSANABLE POR SER FACTOR DE PONDERACIÓN</w:t>
      </w:r>
      <w:r>
        <w:rPr>
          <w:rFonts w:ascii="Arial" w:hAnsi="Arial" w:cs="Arial"/>
          <w:sz w:val="20"/>
          <w:szCs w:val="20"/>
        </w:rPr>
        <w:t>.</w:t>
      </w:r>
    </w:p>
    <w:p w14:paraId="5A8A4465" w14:textId="77777777" w:rsidR="00D860F6" w:rsidRDefault="00D860F6" w:rsidP="002F4B08">
      <w:pPr>
        <w:tabs>
          <w:tab w:val="left" w:pos="-1080"/>
          <w:tab w:val="left" w:pos="0"/>
        </w:tabs>
        <w:jc w:val="both"/>
        <w:rPr>
          <w:rFonts w:ascii="Arial" w:hAnsi="Arial" w:cs="Arial"/>
          <w:sz w:val="20"/>
          <w:szCs w:val="20"/>
        </w:rPr>
      </w:pPr>
    </w:p>
    <w:p w14:paraId="3B222895" w14:textId="77777777" w:rsidR="002F4B08" w:rsidRDefault="002F4B08" w:rsidP="002F4B08">
      <w:pPr>
        <w:tabs>
          <w:tab w:val="left" w:pos="-1080"/>
          <w:tab w:val="left" w:pos="0"/>
        </w:tabs>
        <w:jc w:val="both"/>
        <w:rPr>
          <w:rFonts w:ascii="Arial" w:hAnsi="Arial" w:cs="Arial"/>
          <w:b/>
          <w:bCs/>
          <w:sz w:val="20"/>
          <w:szCs w:val="20"/>
        </w:rPr>
      </w:pPr>
      <w:r w:rsidRPr="008D1813">
        <w:rPr>
          <w:rFonts w:ascii="Arial" w:hAnsi="Arial" w:cs="Arial"/>
          <w:b/>
          <w:bCs/>
          <w:sz w:val="20"/>
          <w:szCs w:val="20"/>
        </w:rPr>
        <w:t xml:space="preserve">Nota 1: </w:t>
      </w:r>
      <w:r w:rsidRPr="008D1813">
        <w:rPr>
          <w:rFonts w:ascii="Arial" w:hAnsi="Arial" w:cs="Arial"/>
          <w:sz w:val="20"/>
          <w:szCs w:val="20"/>
        </w:rPr>
        <w:t>los precios incluyen todos los impuestos que aplique.</w:t>
      </w:r>
      <w:r w:rsidRPr="008D1813">
        <w:rPr>
          <w:rFonts w:ascii="Arial" w:hAnsi="Arial" w:cs="Arial"/>
          <w:b/>
          <w:bCs/>
          <w:sz w:val="20"/>
          <w:szCs w:val="20"/>
        </w:rPr>
        <w:t xml:space="preserve"> </w:t>
      </w:r>
    </w:p>
    <w:p w14:paraId="04FB061D" w14:textId="77777777" w:rsidR="00D860F6" w:rsidRPr="008D1813" w:rsidRDefault="00D860F6" w:rsidP="002F4B08">
      <w:pPr>
        <w:tabs>
          <w:tab w:val="left" w:pos="-1080"/>
          <w:tab w:val="left" w:pos="0"/>
        </w:tabs>
        <w:jc w:val="both"/>
        <w:rPr>
          <w:rFonts w:ascii="Arial" w:hAnsi="Arial" w:cs="Arial"/>
          <w:sz w:val="20"/>
          <w:szCs w:val="20"/>
        </w:rPr>
      </w:pPr>
    </w:p>
    <w:p w14:paraId="287BA33D" w14:textId="77777777" w:rsidR="002F4B08" w:rsidRDefault="002F4B08" w:rsidP="002F4B08">
      <w:pPr>
        <w:tabs>
          <w:tab w:val="left" w:pos="-1080"/>
          <w:tab w:val="left" w:pos="0"/>
        </w:tabs>
        <w:jc w:val="both"/>
        <w:rPr>
          <w:rFonts w:ascii="Arial" w:hAnsi="Arial" w:cs="Arial"/>
          <w:sz w:val="20"/>
          <w:szCs w:val="20"/>
        </w:rPr>
      </w:pPr>
      <w:r w:rsidRPr="008D1813">
        <w:rPr>
          <w:rFonts w:ascii="Arial" w:hAnsi="Arial" w:cs="Arial"/>
          <w:b/>
          <w:bCs/>
          <w:sz w:val="20"/>
          <w:szCs w:val="20"/>
        </w:rPr>
        <w:t xml:space="preserve">Nota 2: </w:t>
      </w:r>
      <w:r w:rsidRPr="008D1813">
        <w:rPr>
          <w:rFonts w:ascii="Arial" w:hAnsi="Arial" w:cs="Arial"/>
          <w:sz w:val="20"/>
          <w:szCs w:val="20"/>
        </w:rPr>
        <w:t>el oferente debe tener en cuenta que la sumatoria de los valores unitarios ofertados no podrá superar la sumatoria de</w:t>
      </w:r>
      <w:r>
        <w:rPr>
          <w:rFonts w:ascii="Arial" w:hAnsi="Arial" w:cs="Arial"/>
          <w:sz w:val="20"/>
          <w:szCs w:val="20"/>
        </w:rPr>
        <w:t xml:space="preserve"> </w:t>
      </w:r>
      <w:r w:rsidRPr="008D1813">
        <w:rPr>
          <w:rFonts w:ascii="Arial" w:hAnsi="Arial" w:cs="Arial"/>
          <w:sz w:val="20"/>
          <w:szCs w:val="20"/>
        </w:rPr>
        <w:t>l</w:t>
      </w:r>
      <w:r>
        <w:rPr>
          <w:rFonts w:ascii="Arial" w:hAnsi="Arial" w:cs="Arial"/>
          <w:sz w:val="20"/>
          <w:szCs w:val="20"/>
        </w:rPr>
        <w:t>os valores</w:t>
      </w:r>
      <w:r w:rsidRPr="008D1813">
        <w:rPr>
          <w:rFonts w:ascii="Arial" w:hAnsi="Arial" w:cs="Arial"/>
          <w:sz w:val="20"/>
          <w:szCs w:val="20"/>
        </w:rPr>
        <w:t xml:space="preserve"> unitario</w:t>
      </w:r>
      <w:r>
        <w:rPr>
          <w:rFonts w:ascii="Arial" w:hAnsi="Arial" w:cs="Arial"/>
          <w:sz w:val="20"/>
          <w:szCs w:val="20"/>
        </w:rPr>
        <w:t>s</w:t>
      </w:r>
      <w:r w:rsidRPr="008D1813">
        <w:rPr>
          <w:rFonts w:ascii="Arial" w:hAnsi="Arial" w:cs="Arial"/>
          <w:sz w:val="20"/>
          <w:szCs w:val="20"/>
        </w:rPr>
        <w:t xml:space="preserve"> estimado</w:t>
      </w:r>
      <w:r>
        <w:rPr>
          <w:rFonts w:ascii="Arial" w:hAnsi="Arial" w:cs="Arial"/>
          <w:sz w:val="20"/>
          <w:szCs w:val="20"/>
        </w:rPr>
        <w:t>s</w:t>
      </w:r>
      <w:r w:rsidRPr="008D1813">
        <w:rPr>
          <w:rFonts w:ascii="Arial" w:hAnsi="Arial" w:cs="Arial"/>
          <w:sz w:val="20"/>
          <w:szCs w:val="20"/>
        </w:rPr>
        <w:t xml:space="preserve"> </w:t>
      </w:r>
      <w:r>
        <w:rPr>
          <w:rFonts w:ascii="Arial" w:hAnsi="Arial" w:cs="Arial"/>
          <w:sz w:val="20"/>
          <w:szCs w:val="20"/>
        </w:rPr>
        <w:t>por la Entidad.</w:t>
      </w:r>
    </w:p>
    <w:p w14:paraId="52433395" w14:textId="77777777" w:rsidR="008B003B" w:rsidRPr="008D1813" w:rsidRDefault="008B003B" w:rsidP="002F4B08">
      <w:pPr>
        <w:tabs>
          <w:tab w:val="left" w:pos="-1080"/>
          <w:tab w:val="left" w:pos="0"/>
        </w:tabs>
        <w:jc w:val="both"/>
        <w:rPr>
          <w:rFonts w:ascii="Arial" w:hAnsi="Arial" w:cs="Arial"/>
          <w:b/>
          <w:bCs/>
          <w:sz w:val="20"/>
          <w:szCs w:val="20"/>
        </w:rPr>
      </w:pPr>
    </w:p>
    <w:p w14:paraId="2A321D19" w14:textId="301A62C8" w:rsidR="002F4B08" w:rsidRDefault="002F4B08" w:rsidP="002F4B08">
      <w:pPr>
        <w:tabs>
          <w:tab w:val="left" w:pos="0"/>
        </w:tabs>
        <w:jc w:val="both"/>
        <w:rPr>
          <w:rFonts w:ascii="Arial" w:hAnsi="Arial" w:cs="Arial"/>
          <w:sz w:val="20"/>
          <w:szCs w:val="20"/>
        </w:rPr>
      </w:pPr>
      <w:r w:rsidRPr="00600099">
        <w:rPr>
          <w:rFonts w:ascii="Arial" w:hAnsi="Arial" w:cs="Arial"/>
          <w:b/>
          <w:bCs/>
          <w:sz w:val="20"/>
          <w:szCs w:val="20"/>
        </w:rPr>
        <w:t>Nota 3</w:t>
      </w:r>
      <w:r w:rsidRPr="00600099">
        <w:rPr>
          <w:rFonts w:ascii="Arial" w:hAnsi="Arial" w:cs="Arial"/>
          <w:sz w:val="20"/>
          <w:szCs w:val="20"/>
        </w:rPr>
        <w:t>: El contrato será adjudicado y suscrito por el valor</w:t>
      </w:r>
      <w:r>
        <w:rPr>
          <w:rFonts w:ascii="Arial" w:hAnsi="Arial" w:cs="Arial"/>
          <w:sz w:val="20"/>
          <w:szCs w:val="20"/>
        </w:rPr>
        <w:t xml:space="preserve"> total</w:t>
      </w:r>
      <w:r w:rsidRPr="00600099">
        <w:rPr>
          <w:rFonts w:ascii="Arial" w:hAnsi="Arial" w:cs="Arial"/>
          <w:sz w:val="20"/>
          <w:szCs w:val="20"/>
        </w:rPr>
        <w:t xml:space="preserve"> del presupuesto oficial, es decir, por la suma de </w:t>
      </w:r>
      <w:r w:rsidR="008B003B" w:rsidRPr="008B003B">
        <w:rPr>
          <w:rFonts w:ascii="Arial" w:hAnsi="Arial" w:cs="Arial"/>
          <w:b/>
          <w:bCs/>
          <w:sz w:val="20"/>
          <w:szCs w:val="20"/>
        </w:rPr>
        <w:t>CINCO MIL CUATROCIENTOS SESENTA Y NUEVE MILLONES CINCUENTA Y TRES MIL SETECIENTOS SESENTA Y NUEVE PESOS CON OCHENTA Y SIETE CENTAVOS (5.469.053.769,87) M/CTE EXCLUIDO DE IVA</w:t>
      </w:r>
      <w:r w:rsidR="008B003B" w:rsidRPr="008B003B">
        <w:rPr>
          <w:rFonts w:ascii="Arial" w:hAnsi="Arial" w:cs="Arial"/>
          <w:sz w:val="20"/>
          <w:szCs w:val="20"/>
        </w:rPr>
        <w:t xml:space="preserve"> </w:t>
      </w:r>
      <w:r w:rsidRPr="00FE016A">
        <w:rPr>
          <w:rFonts w:ascii="Arial" w:hAnsi="Arial" w:cs="Arial"/>
          <w:sz w:val="20"/>
          <w:szCs w:val="20"/>
        </w:rPr>
        <w:t>Moneda Legal Colombiana, incluido impuestos, tasas, contribuciones, costos directos e indirectos y demás gravámenes, discriminado de la siguiente manera:</w:t>
      </w:r>
    </w:p>
    <w:p w14:paraId="50422A31" w14:textId="77777777" w:rsidR="008B003B" w:rsidRDefault="008B003B" w:rsidP="002F4B08">
      <w:pPr>
        <w:tabs>
          <w:tab w:val="left" w:pos="0"/>
        </w:tabs>
        <w:jc w:val="both"/>
        <w:rPr>
          <w:rFonts w:ascii="Arial" w:hAnsi="Arial" w:cs="Arial"/>
          <w:sz w:val="20"/>
          <w:szCs w:val="20"/>
        </w:rPr>
      </w:pPr>
    </w:p>
    <w:p w14:paraId="25BE74D8" w14:textId="77777777" w:rsidR="008B003B" w:rsidRDefault="002F4B08" w:rsidP="002F4B08">
      <w:pPr>
        <w:tabs>
          <w:tab w:val="left" w:pos="0"/>
        </w:tabs>
        <w:jc w:val="both"/>
        <w:rPr>
          <w:rFonts w:ascii="Arial" w:hAnsi="Arial" w:cs="Arial"/>
          <w:sz w:val="20"/>
          <w:szCs w:val="20"/>
        </w:rPr>
      </w:pPr>
      <w:r w:rsidRPr="00FE016A">
        <w:rPr>
          <w:rFonts w:ascii="Arial" w:hAnsi="Arial" w:cs="Arial"/>
          <w:sz w:val="20"/>
          <w:szCs w:val="20"/>
        </w:rPr>
        <w:t xml:space="preserve">El valor total estimado para la vigencia 2026: será la suma de </w:t>
      </w:r>
      <w:r w:rsidRPr="00FE016A">
        <w:rPr>
          <w:rFonts w:ascii="Arial" w:hAnsi="Arial" w:cs="Arial"/>
          <w:b/>
          <w:sz w:val="20"/>
          <w:szCs w:val="20"/>
        </w:rPr>
        <w:t xml:space="preserve">DOSCIENTOS UN MILLONES CUATROCIENTOS NOVENTA Y TRES MIL SETECIENTOS SESENTA Y NUEVE PESOS CON OCHENTA Y SIETE CENTAVOS ($201.493.769,87) M/CTE EXCLUIDO DE IVA, </w:t>
      </w:r>
      <w:r w:rsidRPr="00FE016A">
        <w:rPr>
          <w:rFonts w:ascii="Arial" w:hAnsi="Arial" w:cs="Arial"/>
          <w:sz w:val="20"/>
          <w:szCs w:val="20"/>
        </w:rPr>
        <w:t>incluido tasas, contribuciones, costos directos e indirectos y demás gravámenes</w:t>
      </w:r>
      <w:r>
        <w:rPr>
          <w:rFonts w:ascii="Arial" w:hAnsi="Arial" w:cs="Arial"/>
          <w:sz w:val="20"/>
          <w:szCs w:val="20"/>
        </w:rPr>
        <w:t>.</w:t>
      </w:r>
    </w:p>
    <w:p w14:paraId="5F931BED" w14:textId="15598134" w:rsidR="002F4B08" w:rsidRPr="00FE016A" w:rsidRDefault="002F4B08" w:rsidP="002F4B08">
      <w:pPr>
        <w:tabs>
          <w:tab w:val="left" w:pos="0"/>
        </w:tabs>
        <w:jc w:val="both"/>
        <w:rPr>
          <w:rFonts w:ascii="Arial" w:hAnsi="Arial" w:cs="Arial"/>
          <w:b/>
          <w:sz w:val="20"/>
          <w:szCs w:val="20"/>
        </w:rPr>
      </w:pPr>
      <w:r w:rsidRPr="00FE016A">
        <w:rPr>
          <w:rFonts w:ascii="Arial" w:hAnsi="Arial" w:cs="Arial"/>
          <w:sz w:val="20"/>
          <w:szCs w:val="20"/>
        </w:rPr>
        <w:t xml:space="preserve"> </w:t>
      </w:r>
    </w:p>
    <w:p w14:paraId="757853EA" w14:textId="27E77C43" w:rsidR="002F4B08" w:rsidRPr="008B003B" w:rsidRDefault="002F4B08" w:rsidP="002F4B08">
      <w:pPr>
        <w:tabs>
          <w:tab w:val="left" w:pos="0"/>
        </w:tabs>
        <w:jc w:val="both"/>
        <w:rPr>
          <w:rFonts w:ascii="Arial" w:hAnsi="Arial" w:cs="Arial"/>
          <w:color w:val="000000" w:themeColor="text1"/>
          <w:sz w:val="20"/>
          <w:szCs w:val="20"/>
        </w:rPr>
      </w:pPr>
      <w:r w:rsidRPr="008B003B">
        <w:rPr>
          <w:rFonts w:ascii="Arial" w:hAnsi="Arial" w:cs="Arial"/>
          <w:sz w:val="20"/>
          <w:szCs w:val="20"/>
        </w:rPr>
        <w:t xml:space="preserve">El valor total estimado para la vigencia 2027: será la suma de </w:t>
      </w:r>
      <w:r w:rsidR="008B003B" w:rsidRPr="008B003B">
        <w:rPr>
          <w:rFonts w:ascii="Arial" w:hAnsi="Arial" w:cs="Arial"/>
          <w:b/>
          <w:bCs/>
          <w:sz w:val="20"/>
          <w:szCs w:val="20"/>
        </w:rPr>
        <w:t>CINCO MIL DOSCIENTOS SESENTA Y SIETE MILLONES QUINIENTOS SESENTA MIL PESOS ($5.267.560.000,00) M/CTE EXCLUIDO DE IVA</w:t>
      </w:r>
      <w:r w:rsidR="008B003B" w:rsidRPr="008B003B">
        <w:rPr>
          <w:rFonts w:ascii="Arial" w:hAnsi="Arial" w:cs="Arial"/>
          <w:sz w:val="20"/>
          <w:szCs w:val="20"/>
        </w:rPr>
        <w:t>, incluido tasas, contribuciones, costos directos e indirectos y demás gravámenes</w:t>
      </w:r>
      <w:r w:rsidR="008B003B">
        <w:rPr>
          <w:rFonts w:ascii="Arial" w:hAnsi="Arial" w:cs="Arial"/>
          <w:sz w:val="20"/>
          <w:szCs w:val="20"/>
        </w:rPr>
        <w:t>.</w:t>
      </w:r>
    </w:p>
    <w:p w14:paraId="0C60B564" w14:textId="77777777" w:rsidR="002F4B08" w:rsidRPr="008B003B" w:rsidRDefault="002F4B08" w:rsidP="002F4B08">
      <w:pPr>
        <w:tabs>
          <w:tab w:val="left" w:pos="0"/>
        </w:tabs>
        <w:jc w:val="both"/>
        <w:rPr>
          <w:rFonts w:ascii="Arial" w:hAnsi="Arial" w:cs="Arial"/>
          <w:color w:val="000000" w:themeColor="text1"/>
          <w:sz w:val="20"/>
          <w:szCs w:val="20"/>
        </w:rPr>
      </w:pPr>
    </w:p>
    <w:p w14:paraId="5B9E6955" w14:textId="77777777" w:rsidR="002F4B08" w:rsidRDefault="002F4B08" w:rsidP="002F4B08">
      <w:pPr>
        <w:tabs>
          <w:tab w:val="left" w:pos="0"/>
        </w:tabs>
        <w:jc w:val="both"/>
        <w:rPr>
          <w:rFonts w:ascii="Arial" w:hAnsi="Arial" w:cs="Arial"/>
          <w:color w:val="000000" w:themeColor="text1"/>
          <w:sz w:val="20"/>
          <w:szCs w:val="20"/>
        </w:rPr>
      </w:pPr>
    </w:p>
    <w:p w14:paraId="3BE27C8E" w14:textId="77777777" w:rsidR="002F4B08" w:rsidRPr="00FE016A" w:rsidRDefault="002F4B08" w:rsidP="002F4B08">
      <w:pPr>
        <w:tabs>
          <w:tab w:val="left" w:pos="0"/>
        </w:tabs>
        <w:jc w:val="both"/>
        <w:rPr>
          <w:rFonts w:ascii="Arial" w:hAnsi="Arial" w:cs="Arial"/>
          <w:sz w:val="20"/>
          <w:szCs w:val="20"/>
        </w:rPr>
      </w:pPr>
    </w:p>
    <w:p w14:paraId="243834FD" w14:textId="77777777" w:rsidR="002F4B08" w:rsidRDefault="002F4B08" w:rsidP="002F4B08">
      <w:pPr>
        <w:tabs>
          <w:tab w:val="left" w:pos="0"/>
        </w:tabs>
        <w:jc w:val="center"/>
        <w:rPr>
          <w:rFonts w:ascii="Arial" w:hAnsi="Arial" w:cs="Arial"/>
          <w:b/>
          <w:bCs/>
          <w:sz w:val="20"/>
          <w:szCs w:val="20"/>
        </w:rPr>
      </w:pPr>
      <w:r w:rsidRPr="00630112">
        <w:rPr>
          <w:rFonts w:ascii="Arial" w:hAnsi="Arial" w:cs="Arial"/>
          <w:b/>
          <w:bCs/>
          <w:sz w:val="20"/>
          <w:szCs w:val="20"/>
        </w:rPr>
        <w:t>FORMATO PROPUESTA ECONÓMICA OFERENTES</w:t>
      </w:r>
    </w:p>
    <w:p w14:paraId="7A554B3C" w14:textId="77777777" w:rsidR="002F4B08" w:rsidRPr="00963277" w:rsidRDefault="002F4B08" w:rsidP="002F4B08">
      <w:pPr>
        <w:tabs>
          <w:tab w:val="left" w:pos="0"/>
        </w:tabs>
        <w:jc w:val="center"/>
        <w:rPr>
          <w:rFonts w:ascii="Arial" w:hAnsi="Arial" w:cs="Arial"/>
          <w:b/>
          <w:bCs/>
          <w:sz w:val="20"/>
          <w:szCs w:val="20"/>
        </w:rPr>
      </w:pPr>
    </w:p>
    <w:p w14:paraId="1B55A6DA" w14:textId="30482EE7" w:rsidR="002F4B08" w:rsidRDefault="002F4B08" w:rsidP="002F4B08">
      <w:pPr>
        <w:rPr>
          <w:rFonts w:ascii="Arial" w:hAnsi="Arial" w:cs="Arial"/>
          <w:b/>
          <w:bCs/>
          <w:sz w:val="20"/>
          <w:szCs w:val="20"/>
          <w:lang w:val="es-MX"/>
        </w:rPr>
      </w:pPr>
      <w:r w:rsidRPr="002F4B08">
        <w:rPr>
          <w:rFonts w:ascii="Arial" w:hAnsi="Arial" w:cs="Arial"/>
          <w:b/>
          <w:bCs/>
          <w:sz w:val="20"/>
          <w:szCs w:val="20"/>
          <w:lang w:val="es-MX"/>
        </w:rPr>
        <w:t>VIGENCIA 2026</w:t>
      </w:r>
      <w:r>
        <w:rPr>
          <w:rFonts w:ascii="Arial" w:hAnsi="Arial" w:cs="Arial"/>
          <w:b/>
          <w:bCs/>
          <w:sz w:val="20"/>
          <w:szCs w:val="20"/>
          <w:lang w:val="es-MX"/>
        </w:rPr>
        <w:t xml:space="preserve"> y 2027</w:t>
      </w:r>
    </w:p>
    <w:p w14:paraId="468077FE" w14:textId="77777777" w:rsidR="002F4B08" w:rsidRPr="002F4B08" w:rsidRDefault="002F4B08" w:rsidP="002F4B08">
      <w:pPr>
        <w:rPr>
          <w:rFonts w:ascii="Arial" w:hAnsi="Arial" w:cs="Arial"/>
          <w:b/>
          <w:bCs/>
          <w:sz w:val="20"/>
          <w:szCs w:val="20"/>
          <w:lang w:val="es-MX"/>
        </w:rPr>
      </w:pPr>
    </w:p>
    <w:tbl>
      <w:tblPr>
        <w:tblW w:w="52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109"/>
        <w:gridCol w:w="4756"/>
        <w:gridCol w:w="1080"/>
        <w:gridCol w:w="1530"/>
        <w:gridCol w:w="1726"/>
      </w:tblGrid>
      <w:tr w:rsidR="002F4B08" w:rsidRPr="00D21AFD" w14:paraId="2204D4E6" w14:textId="77777777" w:rsidTr="00D21AFD">
        <w:trPr>
          <w:trHeight w:val="656"/>
        </w:trPr>
        <w:tc>
          <w:tcPr>
            <w:tcW w:w="544" w:type="pct"/>
            <w:shd w:val="clear" w:color="auto" w:fill="DAE8F8"/>
            <w:vAlign w:val="center"/>
            <w:hideMark/>
          </w:tcPr>
          <w:p w14:paraId="3FEEC3F9" w14:textId="77777777" w:rsidR="002F4B08" w:rsidRPr="00D21AFD" w:rsidRDefault="002F4B08" w:rsidP="003C15A7">
            <w:pPr>
              <w:jc w:val="center"/>
              <w:rPr>
                <w:rFonts w:ascii="Arial" w:hAnsi="Arial" w:cs="Arial"/>
                <w:b/>
                <w:bCs/>
                <w:color w:val="000000"/>
                <w:sz w:val="18"/>
                <w:szCs w:val="18"/>
                <w:lang w:eastAsia="es-CO"/>
              </w:rPr>
            </w:pPr>
            <w:r w:rsidRPr="00D21AFD">
              <w:rPr>
                <w:rFonts w:ascii="Arial" w:hAnsi="Arial" w:cs="Arial"/>
                <w:b/>
                <w:bCs/>
                <w:color w:val="000000"/>
                <w:sz w:val="18"/>
                <w:szCs w:val="18"/>
                <w:lang w:eastAsia="es-CO"/>
              </w:rPr>
              <w:t>PAQUETE</w:t>
            </w:r>
          </w:p>
        </w:tc>
        <w:tc>
          <w:tcPr>
            <w:tcW w:w="2331" w:type="pct"/>
            <w:shd w:val="clear" w:color="auto" w:fill="DAE8F8"/>
            <w:vAlign w:val="center"/>
            <w:hideMark/>
          </w:tcPr>
          <w:p w14:paraId="45E10BF0" w14:textId="77777777" w:rsidR="002F4B08" w:rsidRPr="00D21AFD" w:rsidRDefault="002F4B08" w:rsidP="003C15A7">
            <w:pPr>
              <w:jc w:val="center"/>
              <w:rPr>
                <w:rFonts w:ascii="Arial" w:hAnsi="Arial" w:cs="Arial"/>
                <w:b/>
                <w:bCs/>
                <w:color w:val="000000"/>
                <w:sz w:val="18"/>
                <w:szCs w:val="18"/>
                <w:lang w:eastAsia="es-CO"/>
              </w:rPr>
            </w:pPr>
            <w:r w:rsidRPr="00D21AFD">
              <w:rPr>
                <w:rFonts w:ascii="Arial" w:hAnsi="Arial" w:cs="Arial"/>
                <w:b/>
                <w:bCs/>
                <w:color w:val="000000"/>
                <w:sz w:val="18"/>
                <w:szCs w:val="18"/>
                <w:lang w:eastAsia="es-CO"/>
              </w:rPr>
              <w:t>DESCRIPCIÓN</w:t>
            </w:r>
          </w:p>
        </w:tc>
        <w:tc>
          <w:tcPr>
            <w:tcW w:w="529" w:type="pct"/>
            <w:shd w:val="clear" w:color="auto" w:fill="DAE8F8"/>
            <w:vAlign w:val="center"/>
            <w:hideMark/>
          </w:tcPr>
          <w:p w14:paraId="6593BFEA" w14:textId="77777777" w:rsidR="002F4B08" w:rsidRPr="00D21AFD" w:rsidRDefault="002F4B08" w:rsidP="003C15A7">
            <w:pPr>
              <w:jc w:val="center"/>
              <w:rPr>
                <w:rFonts w:ascii="Arial" w:hAnsi="Arial" w:cs="Arial"/>
                <w:b/>
                <w:bCs/>
                <w:color w:val="000000"/>
                <w:sz w:val="18"/>
                <w:szCs w:val="18"/>
                <w:lang w:eastAsia="es-CO"/>
              </w:rPr>
            </w:pPr>
            <w:r w:rsidRPr="00D21AFD">
              <w:rPr>
                <w:rFonts w:ascii="Arial" w:hAnsi="Arial" w:cs="Arial"/>
                <w:b/>
                <w:bCs/>
                <w:color w:val="000000"/>
                <w:sz w:val="18"/>
                <w:szCs w:val="18"/>
                <w:lang w:eastAsia="es-CO"/>
              </w:rPr>
              <w:t xml:space="preserve">CANTIDAD </w:t>
            </w:r>
          </w:p>
        </w:tc>
        <w:tc>
          <w:tcPr>
            <w:tcW w:w="750" w:type="pct"/>
            <w:shd w:val="clear" w:color="auto" w:fill="DAE8F8"/>
            <w:vAlign w:val="center"/>
            <w:hideMark/>
          </w:tcPr>
          <w:p w14:paraId="70366A04" w14:textId="77777777" w:rsidR="002F4B08" w:rsidRPr="00D21AFD" w:rsidRDefault="002F4B08" w:rsidP="003C15A7">
            <w:pPr>
              <w:jc w:val="center"/>
              <w:rPr>
                <w:rFonts w:ascii="Arial" w:hAnsi="Arial" w:cs="Arial"/>
                <w:b/>
                <w:bCs/>
                <w:color w:val="000000"/>
                <w:sz w:val="18"/>
                <w:szCs w:val="18"/>
                <w:lang w:eastAsia="es-CO"/>
              </w:rPr>
            </w:pPr>
            <w:r w:rsidRPr="00D21AFD">
              <w:rPr>
                <w:rFonts w:ascii="Arial" w:hAnsi="Arial" w:cs="Arial"/>
                <w:b/>
                <w:bCs/>
                <w:color w:val="000000"/>
                <w:sz w:val="18"/>
                <w:szCs w:val="18"/>
                <w:lang w:eastAsia="es-CO"/>
              </w:rPr>
              <w:t>VALOR UNITARIO ESTIMADO</w:t>
            </w:r>
          </w:p>
        </w:tc>
        <w:tc>
          <w:tcPr>
            <w:tcW w:w="846" w:type="pct"/>
            <w:shd w:val="clear" w:color="auto" w:fill="DAE8F8"/>
            <w:vAlign w:val="center"/>
          </w:tcPr>
          <w:p w14:paraId="728E1EE0" w14:textId="77777777" w:rsidR="002F4B08" w:rsidRPr="00D21AFD" w:rsidRDefault="002F4B08" w:rsidP="003C15A7">
            <w:pPr>
              <w:jc w:val="center"/>
              <w:rPr>
                <w:rFonts w:ascii="Arial" w:hAnsi="Arial" w:cs="Arial"/>
                <w:b/>
                <w:bCs/>
                <w:color w:val="000000"/>
                <w:sz w:val="18"/>
                <w:szCs w:val="18"/>
                <w:lang w:val="es-ES_tradnl" w:eastAsia="es-CO"/>
              </w:rPr>
            </w:pPr>
            <w:r w:rsidRPr="00D21AFD">
              <w:rPr>
                <w:rFonts w:ascii="Arial" w:hAnsi="Arial" w:cs="Arial"/>
                <w:b/>
                <w:bCs/>
                <w:color w:val="000000"/>
                <w:sz w:val="18"/>
                <w:szCs w:val="18"/>
                <w:lang w:val="es-ES_tradnl" w:eastAsia="es-CO"/>
              </w:rPr>
              <w:t>OFERTA ECONOMICA</w:t>
            </w:r>
          </w:p>
          <w:p w14:paraId="5143684B" w14:textId="77777777" w:rsidR="002F4B08" w:rsidRPr="00D21AFD" w:rsidRDefault="002F4B08" w:rsidP="003C15A7">
            <w:pPr>
              <w:jc w:val="center"/>
              <w:rPr>
                <w:rFonts w:ascii="Arial" w:hAnsi="Arial" w:cs="Arial"/>
                <w:b/>
                <w:bCs/>
                <w:color w:val="000000"/>
                <w:sz w:val="18"/>
                <w:szCs w:val="18"/>
                <w:lang w:eastAsia="es-CO"/>
              </w:rPr>
            </w:pPr>
            <w:r w:rsidRPr="00D21AFD">
              <w:rPr>
                <w:rFonts w:ascii="Arial" w:hAnsi="Arial" w:cs="Arial"/>
                <w:b/>
                <w:bCs/>
                <w:color w:val="000000" w:themeColor="text1"/>
                <w:sz w:val="18"/>
                <w:szCs w:val="18"/>
                <w:lang w:eastAsia="es-CO"/>
              </w:rPr>
              <w:t>EXCLUIDO IVA</w:t>
            </w:r>
          </w:p>
        </w:tc>
      </w:tr>
      <w:tr w:rsidR="002F4B08" w:rsidRPr="00D21AFD" w14:paraId="7EF97C41" w14:textId="77777777" w:rsidTr="00D21AFD">
        <w:trPr>
          <w:trHeight w:val="414"/>
        </w:trPr>
        <w:tc>
          <w:tcPr>
            <w:tcW w:w="544" w:type="pct"/>
            <w:shd w:val="clear" w:color="auto" w:fill="FFFFFF" w:themeFill="background1"/>
            <w:vAlign w:val="center"/>
            <w:hideMark/>
          </w:tcPr>
          <w:p w14:paraId="2E683241"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1</w:t>
            </w:r>
          </w:p>
        </w:tc>
        <w:tc>
          <w:tcPr>
            <w:tcW w:w="2331" w:type="pct"/>
            <w:shd w:val="clear" w:color="auto" w:fill="FFFFFF" w:themeFill="background1"/>
            <w:vAlign w:val="center"/>
            <w:hideMark/>
          </w:tcPr>
          <w:p w14:paraId="6E5CB204" w14:textId="77777777" w:rsidR="002F4B08" w:rsidRPr="00D21AFD" w:rsidRDefault="002F4B08" w:rsidP="003C15A7">
            <w:pPr>
              <w:jc w:val="both"/>
              <w:rPr>
                <w:rFonts w:ascii="Arial" w:hAnsi="Arial" w:cs="Arial"/>
                <w:color w:val="000000"/>
                <w:sz w:val="18"/>
                <w:szCs w:val="18"/>
                <w:lang w:eastAsia="es-CO"/>
              </w:rPr>
            </w:pPr>
            <w:r w:rsidRPr="00D21AFD">
              <w:rPr>
                <w:rFonts w:ascii="Arial" w:hAnsi="Arial" w:cs="Arial"/>
                <w:color w:val="000000"/>
                <w:sz w:val="18"/>
                <w:szCs w:val="18"/>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529" w:type="pct"/>
            <w:shd w:val="clear" w:color="auto" w:fill="FFFFFF" w:themeFill="background1"/>
            <w:vAlign w:val="center"/>
            <w:hideMark/>
          </w:tcPr>
          <w:p w14:paraId="75262B73"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1</w:t>
            </w:r>
          </w:p>
        </w:tc>
        <w:tc>
          <w:tcPr>
            <w:tcW w:w="750" w:type="pct"/>
            <w:shd w:val="clear" w:color="auto" w:fill="FFFFFF" w:themeFill="background1"/>
            <w:vAlign w:val="center"/>
          </w:tcPr>
          <w:p w14:paraId="545DDF79" w14:textId="77777777" w:rsidR="002F4B08" w:rsidRPr="00D21AFD" w:rsidRDefault="002F4B08" w:rsidP="003C15A7">
            <w:pPr>
              <w:jc w:val="right"/>
              <w:rPr>
                <w:rFonts w:ascii="Arial" w:hAnsi="Arial" w:cs="Arial"/>
                <w:color w:val="000000"/>
                <w:sz w:val="18"/>
                <w:szCs w:val="18"/>
                <w:lang w:eastAsia="es-CO"/>
              </w:rPr>
            </w:pPr>
            <w:r w:rsidRPr="00D21AFD">
              <w:rPr>
                <w:rFonts w:ascii="Arial" w:hAnsi="Arial" w:cs="Arial"/>
                <w:color w:val="000000" w:themeColor="text1"/>
                <w:sz w:val="18"/>
                <w:szCs w:val="18"/>
                <w:lang w:eastAsia="es-CO"/>
              </w:rPr>
              <w:t xml:space="preserve">$10.287.298,78 </w:t>
            </w:r>
          </w:p>
        </w:tc>
        <w:tc>
          <w:tcPr>
            <w:tcW w:w="846" w:type="pct"/>
            <w:shd w:val="clear" w:color="auto" w:fill="FFFFFF" w:themeFill="background1"/>
            <w:vAlign w:val="center"/>
          </w:tcPr>
          <w:p w14:paraId="3053192C" w14:textId="77777777" w:rsidR="002F4B08" w:rsidRPr="00D21AFD" w:rsidRDefault="002F4B08" w:rsidP="003C15A7">
            <w:pPr>
              <w:jc w:val="right"/>
              <w:rPr>
                <w:sz w:val="18"/>
                <w:szCs w:val="18"/>
              </w:rPr>
            </w:pPr>
            <w:r w:rsidRPr="00D21AFD">
              <w:rPr>
                <w:rFonts w:ascii="Arial" w:hAnsi="Arial" w:cs="Arial"/>
                <w:color w:val="000000" w:themeColor="text1"/>
                <w:sz w:val="18"/>
                <w:szCs w:val="18"/>
                <w:lang w:eastAsia="es-CO"/>
              </w:rPr>
              <w:t>$</w:t>
            </w:r>
          </w:p>
        </w:tc>
      </w:tr>
      <w:tr w:rsidR="002F4B08" w:rsidRPr="00D21AFD" w14:paraId="3B918451" w14:textId="77777777" w:rsidTr="00D21AFD">
        <w:trPr>
          <w:trHeight w:val="414"/>
        </w:trPr>
        <w:tc>
          <w:tcPr>
            <w:tcW w:w="544" w:type="pct"/>
            <w:shd w:val="clear" w:color="auto" w:fill="FFFFFF" w:themeFill="background1"/>
            <w:vAlign w:val="center"/>
            <w:hideMark/>
          </w:tcPr>
          <w:p w14:paraId="4420D08F"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2</w:t>
            </w:r>
          </w:p>
        </w:tc>
        <w:tc>
          <w:tcPr>
            <w:tcW w:w="2331" w:type="pct"/>
            <w:shd w:val="clear" w:color="auto" w:fill="FFFFFF" w:themeFill="background1"/>
            <w:vAlign w:val="center"/>
            <w:hideMark/>
          </w:tcPr>
          <w:p w14:paraId="39EDDD09" w14:textId="77777777" w:rsidR="002F4B08" w:rsidRPr="00D21AFD" w:rsidRDefault="002F4B08" w:rsidP="003C15A7">
            <w:pPr>
              <w:jc w:val="both"/>
              <w:rPr>
                <w:rFonts w:ascii="Arial" w:hAnsi="Arial" w:cs="Arial"/>
                <w:color w:val="000000"/>
                <w:sz w:val="18"/>
                <w:szCs w:val="18"/>
                <w:lang w:eastAsia="es-CO"/>
              </w:rPr>
            </w:pPr>
            <w:r w:rsidRPr="00D21AFD">
              <w:rPr>
                <w:rFonts w:ascii="Arial" w:hAnsi="Arial" w:cs="Arial"/>
                <w:color w:val="000000"/>
                <w:sz w:val="18"/>
                <w:szCs w:val="18"/>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529" w:type="pct"/>
            <w:shd w:val="clear" w:color="auto" w:fill="FFFFFF" w:themeFill="background1"/>
            <w:vAlign w:val="center"/>
            <w:hideMark/>
          </w:tcPr>
          <w:p w14:paraId="75456900"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1</w:t>
            </w:r>
          </w:p>
        </w:tc>
        <w:tc>
          <w:tcPr>
            <w:tcW w:w="750" w:type="pct"/>
            <w:shd w:val="clear" w:color="auto" w:fill="FFFFFF" w:themeFill="background1"/>
            <w:vAlign w:val="center"/>
          </w:tcPr>
          <w:p w14:paraId="02DA10D3" w14:textId="77777777" w:rsidR="002F4B08" w:rsidRPr="00D21AFD" w:rsidRDefault="002F4B08" w:rsidP="003C15A7">
            <w:pPr>
              <w:jc w:val="right"/>
              <w:rPr>
                <w:rFonts w:ascii="Arial" w:hAnsi="Arial" w:cs="Arial"/>
                <w:color w:val="000000"/>
                <w:sz w:val="18"/>
                <w:szCs w:val="18"/>
                <w:lang w:eastAsia="es-CO"/>
              </w:rPr>
            </w:pPr>
            <w:r w:rsidRPr="00D21AFD">
              <w:rPr>
                <w:rFonts w:ascii="Arial" w:hAnsi="Arial" w:cs="Arial"/>
                <w:color w:val="000000" w:themeColor="text1"/>
                <w:sz w:val="18"/>
                <w:szCs w:val="18"/>
                <w:lang w:eastAsia="es-CO"/>
              </w:rPr>
              <w:t xml:space="preserve">$9.934.748,78 </w:t>
            </w:r>
          </w:p>
        </w:tc>
        <w:tc>
          <w:tcPr>
            <w:tcW w:w="846" w:type="pct"/>
            <w:shd w:val="clear" w:color="auto" w:fill="FFFFFF" w:themeFill="background1"/>
          </w:tcPr>
          <w:p w14:paraId="02C430D1" w14:textId="77777777" w:rsidR="002F4B08" w:rsidRPr="00D21AFD" w:rsidRDefault="002F4B08" w:rsidP="003C15A7">
            <w:pPr>
              <w:jc w:val="right"/>
              <w:rPr>
                <w:sz w:val="18"/>
                <w:szCs w:val="18"/>
              </w:rPr>
            </w:pPr>
            <w:r w:rsidRPr="00D21AFD">
              <w:rPr>
                <w:rFonts w:ascii="Arial" w:hAnsi="Arial" w:cs="Arial"/>
                <w:color w:val="000000" w:themeColor="text1"/>
                <w:sz w:val="18"/>
                <w:szCs w:val="18"/>
                <w:lang w:eastAsia="es-CO"/>
              </w:rPr>
              <w:t>$</w:t>
            </w:r>
          </w:p>
        </w:tc>
      </w:tr>
      <w:tr w:rsidR="002F4B08" w:rsidRPr="00D21AFD" w14:paraId="58ED3DE7" w14:textId="77777777" w:rsidTr="00D21AFD">
        <w:trPr>
          <w:trHeight w:val="414"/>
        </w:trPr>
        <w:tc>
          <w:tcPr>
            <w:tcW w:w="544" w:type="pct"/>
            <w:shd w:val="clear" w:color="auto" w:fill="FFFFFF" w:themeFill="background1"/>
            <w:vAlign w:val="center"/>
            <w:hideMark/>
          </w:tcPr>
          <w:p w14:paraId="588DDF5A"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3</w:t>
            </w:r>
          </w:p>
        </w:tc>
        <w:tc>
          <w:tcPr>
            <w:tcW w:w="2331" w:type="pct"/>
            <w:shd w:val="clear" w:color="auto" w:fill="FFFFFF" w:themeFill="background1"/>
            <w:vAlign w:val="center"/>
            <w:hideMark/>
          </w:tcPr>
          <w:p w14:paraId="55BE6047" w14:textId="77777777" w:rsidR="002F4B08" w:rsidRPr="00D21AFD" w:rsidRDefault="002F4B08" w:rsidP="003C15A7">
            <w:pPr>
              <w:jc w:val="both"/>
              <w:rPr>
                <w:rFonts w:ascii="Arial" w:hAnsi="Arial" w:cs="Arial"/>
                <w:color w:val="000000"/>
                <w:sz w:val="18"/>
                <w:szCs w:val="18"/>
                <w:lang w:eastAsia="es-CO"/>
              </w:rPr>
            </w:pPr>
            <w:r w:rsidRPr="00D21AFD">
              <w:rPr>
                <w:rFonts w:ascii="Arial" w:hAnsi="Arial" w:cs="Arial"/>
                <w:color w:val="000000"/>
                <w:sz w:val="18"/>
                <w:szCs w:val="18"/>
                <w:lang w:eastAsia="es-CO"/>
              </w:rPr>
              <w:t>PAQUETE No. 3 INHUMACIÓN FALLECIDOS NO UNIFORMADOS DE LA POLICÍA NACIONAL (Servicios Funerarios (Decreto 1214 de 1990) para personal fallecido en todas las categorías y grados, fallecidos en servicio activo y fallecidos pensionados).</w:t>
            </w:r>
          </w:p>
        </w:tc>
        <w:tc>
          <w:tcPr>
            <w:tcW w:w="529" w:type="pct"/>
            <w:shd w:val="clear" w:color="auto" w:fill="FFFFFF" w:themeFill="background1"/>
            <w:vAlign w:val="center"/>
            <w:hideMark/>
          </w:tcPr>
          <w:p w14:paraId="038062CE"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1</w:t>
            </w:r>
          </w:p>
        </w:tc>
        <w:tc>
          <w:tcPr>
            <w:tcW w:w="750" w:type="pct"/>
            <w:shd w:val="clear" w:color="auto" w:fill="FFFFFF" w:themeFill="background1"/>
            <w:vAlign w:val="center"/>
          </w:tcPr>
          <w:p w14:paraId="6F5B3899" w14:textId="77777777" w:rsidR="002F4B08" w:rsidRPr="00D21AFD" w:rsidRDefault="002F4B08" w:rsidP="003C15A7">
            <w:pPr>
              <w:jc w:val="right"/>
              <w:rPr>
                <w:rFonts w:ascii="Arial" w:hAnsi="Arial" w:cs="Arial"/>
                <w:color w:val="000000"/>
                <w:sz w:val="18"/>
                <w:szCs w:val="18"/>
                <w:lang w:eastAsia="es-CO"/>
              </w:rPr>
            </w:pPr>
            <w:r w:rsidRPr="00D21AFD">
              <w:rPr>
                <w:rFonts w:ascii="Arial" w:hAnsi="Arial" w:cs="Arial"/>
                <w:color w:val="000000" w:themeColor="text1"/>
                <w:sz w:val="18"/>
                <w:szCs w:val="18"/>
                <w:lang w:eastAsia="es-CO"/>
              </w:rPr>
              <w:t xml:space="preserve">$6.253.478,71 </w:t>
            </w:r>
          </w:p>
        </w:tc>
        <w:tc>
          <w:tcPr>
            <w:tcW w:w="846" w:type="pct"/>
            <w:shd w:val="clear" w:color="auto" w:fill="FFFFFF" w:themeFill="background1"/>
          </w:tcPr>
          <w:p w14:paraId="19973587" w14:textId="77777777" w:rsidR="002F4B08" w:rsidRPr="00D21AFD" w:rsidRDefault="002F4B08" w:rsidP="003C15A7">
            <w:pPr>
              <w:jc w:val="right"/>
              <w:rPr>
                <w:sz w:val="18"/>
                <w:szCs w:val="18"/>
              </w:rPr>
            </w:pPr>
            <w:r w:rsidRPr="00D21AFD">
              <w:rPr>
                <w:rFonts w:ascii="Arial" w:hAnsi="Arial" w:cs="Arial"/>
                <w:color w:val="000000" w:themeColor="text1"/>
                <w:sz w:val="18"/>
                <w:szCs w:val="18"/>
                <w:lang w:eastAsia="es-CO"/>
              </w:rPr>
              <w:t>$</w:t>
            </w:r>
          </w:p>
        </w:tc>
      </w:tr>
      <w:tr w:rsidR="002F4B08" w:rsidRPr="00D21AFD" w14:paraId="0D41D9E5" w14:textId="77777777" w:rsidTr="00D21AFD">
        <w:trPr>
          <w:trHeight w:val="414"/>
        </w:trPr>
        <w:tc>
          <w:tcPr>
            <w:tcW w:w="544" w:type="pct"/>
            <w:shd w:val="clear" w:color="auto" w:fill="FFFFFF" w:themeFill="background1"/>
            <w:vAlign w:val="center"/>
            <w:hideMark/>
          </w:tcPr>
          <w:p w14:paraId="206CBA29"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4</w:t>
            </w:r>
          </w:p>
        </w:tc>
        <w:tc>
          <w:tcPr>
            <w:tcW w:w="2331" w:type="pct"/>
            <w:shd w:val="clear" w:color="auto" w:fill="FFFFFF" w:themeFill="background1"/>
            <w:vAlign w:val="center"/>
            <w:hideMark/>
          </w:tcPr>
          <w:p w14:paraId="062E7850" w14:textId="77777777" w:rsidR="002F4B08" w:rsidRPr="00D21AFD" w:rsidRDefault="002F4B08" w:rsidP="003C15A7">
            <w:pPr>
              <w:jc w:val="both"/>
              <w:rPr>
                <w:rFonts w:ascii="Arial" w:hAnsi="Arial" w:cs="Arial"/>
                <w:color w:val="000000"/>
                <w:sz w:val="18"/>
                <w:szCs w:val="18"/>
                <w:lang w:eastAsia="es-CO"/>
              </w:rPr>
            </w:pPr>
            <w:r w:rsidRPr="00D21AFD">
              <w:rPr>
                <w:rFonts w:ascii="Arial" w:hAnsi="Arial" w:cs="Arial"/>
                <w:color w:val="000000"/>
                <w:sz w:val="18"/>
                <w:szCs w:val="18"/>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529" w:type="pct"/>
            <w:shd w:val="clear" w:color="auto" w:fill="FFFFFF" w:themeFill="background1"/>
            <w:vAlign w:val="center"/>
            <w:hideMark/>
          </w:tcPr>
          <w:p w14:paraId="3FCA3821"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1</w:t>
            </w:r>
          </w:p>
        </w:tc>
        <w:tc>
          <w:tcPr>
            <w:tcW w:w="750" w:type="pct"/>
            <w:shd w:val="clear" w:color="auto" w:fill="FFFFFF" w:themeFill="background1"/>
            <w:vAlign w:val="center"/>
          </w:tcPr>
          <w:p w14:paraId="4BD82420" w14:textId="77777777" w:rsidR="002F4B08" w:rsidRPr="00D21AFD" w:rsidRDefault="002F4B08" w:rsidP="003C15A7">
            <w:pPr>
              <w:jc w:val="right"/>
              <w:rPr>
                <w:rFonts w:ascii="Arial" w:hAnsi="Arial" w:cs="Arial"/>
                <w:color w:val="000000"/>
                <w:sz w:val="18"/>
                <w:szCs w:val="18"/>
                <w:lang w:eastAsia="es-CO"/>
              </w:rPr>
            </w:pPr>
            <w:r w:rsidRPr="00D21AFD">
              <w:rPr>
                <w:rFonts w:ascii="Arial" w:hAnsi="Arial" w:cs="Arial"/>
                <w:color w:val="000000" w:themeColor="text1"/>
                <w:sz w:val="18"/>
                <w:szCs w:val="18"/>
                <w:lang w:eastAsia="es-CO"/>
              </w:rPr>
              <w:t xml:space="preserve">$6.118.445,37 </w:t>
            </w:r>
          </w:p>
        </w:tc>
        <w:tc>
          <w:tcPr>
            <w:tcW w:w="846" w:type="pct"/>
            <w:shd w:val="clear" w:color="auto" w:fill="FFFFFF" w:themeFill="background1"/>
          </w:tcPr>
          <w:p w14:paraId="3DEECD2C" w14:textId="77777777" w:rsidR="002F4B08" w:rsidRPr="00D21AFD" w:rsidRDefault="002F4B08" w:rsidP="003C15A7">
            <w:pPr>
              <w:jc w:val="right"/>
              <w:rPr>
                <w:sz w:val="18"/>
                <w:szCs w:val="18"/>
              </w:rPr>
            </w:pPr>
            <w:r w:rsidRPr="00D21AFD">
              <w:rPr>
                <w:rFonts w:ascii="Arial" w:hAnsi="Arial" w:cs="Arial"/>
                <w:color w:val="000000" w:themeColor="text1"/>
                <w:sz w:val="18"/>
                <w:szCs w:val="18"/>
                <w:lang w:eastAsia="es-CO"/>
              </w:rPr>
              <w:t>$</w:t>
            </w:r>
          </w:p>
        </w:tc>
      </w:tr>
      <w:tr w:rsidR="002F4B08" w:rsidRPr="00D21AFD" w14:paraId="3878E518" w14:textId="77777777" w:rsidTr="00D21AFD">
        <w:trPr>
          <w:trHeight w:val="414"/>
        </w:trPr>
        <w:tc>
          <w:tcPr>
            <w:tcW w:w="544" w:type="pct"/>
            <w:shd w:val="clear" w:color="auto" w:fill="FFFFFF" w:themeFill="background1"/>
            <w:vAlign w:val="center"/>
            <w:hideMark/>
          </w:tcPr>
          <w:p w14:paraId="3250CF8E"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5</w:t>
            </w:r>
          </w:p>
        </w:tc>
        <w:tc>
          <w:tcPr>
            <w:tcW w:w="2331" w:type="pct"/>
            <w:shd w:val="clear" w:color="auto" w:fill="FFFFFF" w:themeFill="background1"/>
            <w:vAlign w:val="center"/>
            <w:hideMark/>
          </w:tcPr>
          <w:p w14:paraId="61373840" w14:textId="77777777" w:rsidR="002F4B08" w:rsidRPr="00D21AFD" w:rsidRDefault="002F4B08" w:rsidP="003C15A7">
            <w:pPr>
              <w:jc w:val="both"/>
              <w:rPr>
                <w:rFonts w:ascii="Arial" w:hAnsi="Arial" w:cs="Arial"/>
                <w:color w:val="000000"/>
                <w:sz w:val="18"/>
                <w:szCs w:val="18"/>
                <w:lang w:eastAsia="es-CO"/>
              </w:rPr>
            </w:pPr>
            <w:r w:rsidRPr="00D21AFD">
              <w:rPr>
                <w:rFonts w:ascii="Arial" w:hAnsi="Arial" w:cs="Arial"/>
                <w:color w:val="000000"/>
                <w:sz w:val="18"/>
                <w:szCs w:val="18"/>
                <w:lang w:eastAsia="es-CO"/>
              </w:rPr>
              <w:t>PAQUETE No. 5 INHUMACIÓN ALUMNOS FALLECIDOS DE LAS ESCUELAS DE FORMACIÓN CADETES Y ALFÉRES DE LA POLICÍA NACIONAL</w:t>
            </w:r>
          </w:p>
          <w:p w14:paraId="1E75DBE6" w14:textId="77777777" w:rsidR="002F4B08" w:rsidRPr="00D21AFD" w:rsidRDefault="002F4B08" w:rsidP="003C15A7">
            <w:pPr>
              <w:jc w:val="both"/>
              <w:rPr>
                <w:rFonts w:ascii="Arial" w:hAnsi="Arial" w:cs="Arial"/>
                <w:color w:val="000000"/>
                <w:sz w:val="18"/>
                <w:szCs w:val="18"/>
                <w:lang w:eastAsia="es-CO"/>
              </w:rPr>
            </w:pPr>
            <w:r w:rsidRPr="00D21AFD">
              <w:rPr>
                <w:rFonts w:ascii="Arial" w:hAnsi="Arial" w:cs="Arial"/>
                <w:color w:val="000000"/>
                <w:sz w:val="18"/>
                <w:szCs w:val="18"/>
                <w:lang w:eastAsia="es-CO"/>
              </w:rPr>
              <w:t>(Servicios Funerarios (Decreto 1791 de 2000) para personal fallecido de cadetes y alférez).</w:t>
            </w:r>
            <w:r w:rsidRPr="00D21AFD">
              <w:rPr>
                <w:noProof/>
                <w:sz w:val="18"/>
                <w:szCs w:val="18"/>
              </w:rPr>
              <w:t xml:space="preserve"> </w:t>
            </w:r>
          </w:p>
        </w:tc>
        <w:tc>
          <w:tcPr>
            <w:tcW w:w="529" w:type="pct"/>
            <w:shd w:val="clear" w:color="auto" w:fill="FFFFFF" w:themeFill="background1"/>
            <w:vAlign w:val="center"/>
            <w:hideMark/>
          </w:tcPr>
          <w:p w14:paraId="2A81C891"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1</w:t>
            </w:r>
          </w:p>
        </w:tc>
        <w:tc>
          <w:tcPr>
            <w:tcW w:w="750" w:type="pct"/>
            <w:shd w:val="clear" w:color="auto" w:fill="FFFFFF" w:themeFill="background1"/>
            <w:vAlign w:val="center"/>
          </w:tcPr>
          <w:p w14:paraId="4FF83D7D" w14:textId="77777777" w:rsidR="002F4B08" w:rsidRPr="00D21AFD" w:rsidRDefault="002F4B08" w:rsidP="003C15A7">
            <w:pPr>
              <w:jc w:val="right"/>
              <w:rPr>
                <w:rFonts w:ascii="Arial" w:hAnsi="Arial" w:cs="Arial"/>
                <w:color w:val="000000"/>
                <w:sz w:val="18"/>
                <w:szCs w:val="18"/>
                <w:lang w:eastAsia="es-CO"/>
              </w:rPr>
            </w:pPr>
            <w:r w:rsidRPr="00D21AFD">
              <w:rPr>
                <w:rFonts w:ascii="Arial" w:hAnsi="Arial" w:cs="Arial"/>
                <w:color w:val="000000" w:themeColor="text1"/>
                <w:sz w:val="18"/>
                <w:szCs w:val="18"/>
                <w:lang w:eastAsia="es-CO"/>
              </w:rPr>
              <w:t xml:space="preserve">$4.083.749,02 </w:t>
            </w:r>
          </w:p>
        </w:tc>
        <w:tc>
          <w:tcPr>
            <w:tcW w:w="846" w:type="pct"/>
            <w:shd w:val="clear" w:color="auto" w:fill="FFFFFF" w:themeFill="background1"/>
          </w:tcPr>
          <w:p w14:paraId="015BC3F3" w14:textId="77777777" w:rsidR="002F4B08" w:rsidRPr="00D21AFD" w:rsidRDefault="002F4B08" w:rsidP="003C15A7">
            <w:pPr>
              <w:jc w:val="right"/>
              <w:rPr>
                <w:sz w:val="18"/>
                <w:szCs w:val="18"/>
              </w:rPr>
            </w:pPr>
            <w:r w:rsidRPr="00D21AFD">
              <w:rPr>
                <w:rFonts w:ascii="Arial" w:hAnsi="Arial" w:cs="Arial"/>
                <w:color w:val="000000" w:themeColor="text1"/>
                <w:sz w:val="18"/>
                <w:szCs w:val="18"/>
                <w:lang w:eastAsia="es-CO"/>
              </w:rPr>
              <w:t>$</w:t>
            </w:r>
          </w:p>
        </w:tc>
      </w:tr>
      <w:tr w:rsidR="002F4B08" w:rsidRPr="00D21AFD" w14:paraId="64F4966A" w14:textId="77777777" w:rsidTr="00D21AFD">
        <w:trPr>
          <w:trHeight w:val="414"/>
        </w:trPr>
        <w:tc>
          <w:tcPr>
            <w:tcW w:w="544" w:type="pct"/>
            <w:shd w:val="clear" w:color="auto" w:fill="FFFFFF" w:themeFill="background1"/>
            <w:vAlign w:val="center"/>
            <w:hideMark/>
          </w:tcPr>
          <w:p w14:paraId="10F99CD2"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6</w:t>
            </w:r>
          </w:p>
        </w:tc>
        <w:tc>
          <w:tcPr>
            <w:tcW w:w="2331" w:type="pct"/>
            <w:shd w:val="clear" w:color="auto" w:fill="FFFFFF" w:themeFill="background1"/>
            <w:vAlign w:val="center"/>
            <w:hideMark/>
          </w:tcPr>
          <w:p w14:paraId="5301CDB9" w14:textId="77777777" w:rsidR="002F4B08" w:rsidRPr="00D21AFD" w:rsidRDefault="002F4B08" w:rsidP="003C15A7">
            <w:pPr>
              <w:jc w:val="both"/>
              <w:rPr>
                <w:rFonts w:ascii="Arial" w:hAnsi="Arial" w:cs="Arial"/>
                <w:color w:val="000000"/>
                <w:sz w:val="18"/>
                <w:szCs w:val="18"/>
                <w:lang w:eastAsia="es-CO"/>
              </w:rPr>
            </w:pPr>
            <w:r w:rsidRPr="00D21AFD">
              <w:rPr>
                <w:rFonts w:ascii="Arial" w:hAnsi="Arial" w:cs="Arial"/>
                <w:color w:val="000000"/>
                <w:sz w:val="18"/>
                <w:szCs w:val="18"/>
                <w:lang w:eastAsia="es-CO"/>
              </w:rPr>
              <w:t>PAQUETE No. 6 CREMACIÓN ALUMNOS FALLECIDOS DE LAS ESCUELAS DE FORMACIÓN CADETES Y ALFÉRES DE LA POLICÍA NACIONAL (Servicios Funerarios (Decreto 1791 de 2000) para personal fallecido de cadetes y alférez).</w:t>
            </w:r>
          </w:p>
        </w:tc>
        <w:tc>
          <w:tcPr>
            <w:tcW w:w="529" w:type="pct"/>
            <w:shd w:val="clear" w:color="auto" w:fill="FFFFFF" w:themeFill="background1"/>
            <w:vAlign w:val="center"/>
            <w:hideMark/>
          </w:tcPr>
          <w:p w14:paraId="073E1D35"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1</w:t>
            </w:r>
          </w:p>
        </w:tc>
        <w:tc>
          <w:tcPr>
            <w:tcW w:w="750" w:type="pct"/>
            <w:shd w:val="clear" w:color="auto" w:fill="FFFFFF" w:themeFill="background1"/>
            <w:vAlign w:val="center"/>
          </w:tcPr>
          <w:p w14:paraId="74F33C6A" w14:textId="77777777" w:rsidR="002F4B08" w:rsidRPr="00D21AFD" w:rsidRDefault="002F4B08" w:rsidP="003C15A7">
            <w:pPr>
              <w:jc w:val="right"/>
              <w:rPr>
                <w:rFonts w:ascii="Arial" w:hAnsi="Arial" w:cs="Arial"/>
                <w:color w:val="000000"/>
                <w:sz w:val="18"/>
                <w:szCs w:val="18"/>
                <w:lang w:eastAsia="es-CO"/>
              </w:rPr>
            </w:pPr>
            <w:r w:rsidRPr="00D21AFD">
              <w:rPr>
                <w:rFonts w:ascii="Arial" w:hAnsi="Arial" w:cs="Arial"/>
                <w:color w:val="000000" w:themeColor="text1"/>
                <w:sz w:val="18"/>
                <w:szCs w:val="18"/>
                <w:lang w:eastAsia="es-CO"/>
              </w:rPr>
              <w:t xml:space="preserve">$3.883.749,02 </w:t>
            </w:r>
          </w:p>
        </w:tc>
        <w:tc>
          <w:tcPr>
            <w:tcW w:w="846" w:type="pct"/>
            <w:shd w:val="clear" w:color="auto" w:fill="FFFFFF" w:themeFill="background1"/>
          </w:tcPr>
          <w:p w14:paraId="32619742" w14:textId="77777777" w:rsidR="002F4B08" w:rsidRPr="00D21AFD" w:rsidRDefault="002F4B08" w:rsidP="003C15A7">
            <w:pPr>
              <w:jc w:val="right"/>
              <w:rPr>
                <w:sz w:val="18"/>
                <w:szCs w:val="18"/>
              </w:rPr>
            </w:pPr>
            <w:r w:rsidRPr="00D21AFD">
              <w:rPr>
                <w:rFonts w:ascii="Arial" w:hAnsi="Arial" w:cs="Arial"/>
                <w:color w:val="000000" w:themeColor="text1"/>
                <w:sz w:val="18"/>
                <w:szCs w:val="18"/>
                <w:lang w:eastAsia="es-CO"/>
              </w:rPr>
              <w:t>$</w:t>
            </w:r>
          </w:p>
        </w:tc>
      </w:tr>
      <w:tr w:rsidR="002F4B08" w:rsidRPr="00D21AFD" w14:paraId="1CB39803" w14:textId="77777777" w:rsidTr="00D21AFD">
        <w:trPr>
          <w:trHeight w:val="414"/>
        </w:trPr>
        <w:tc>
          <w:tcPr>
            <w:tcW w:w="544" w:type="pct"/>
            <w:shd w:val="clear" w:color="auto" w:fill="FFFFFF" w:themeFill="background1"/>
            <w:vAlign w:val="center"/>
            <w:hideMark/>
          </w:tcPr>
          <w:p w14:paraId="163B5FBD"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7</w:t>
            </w:r>
          </w:p>
        </w:tc>
        <w:tc>
          <w:tcPr>
            <w:tcW w:w="2331" w:type="pct"/>
            <w:shd w:val="clear" w:color="auto" w:fill="FFFFFF" w:themeFill="background1"/>
            <w:vAlign w:val="center"/>
            <w:hideMark/>
          </w:tcPr>
          <w:p w14:paraId="7ED49977" w14:textId="77777777" w:rsidR="002F4B08" w:rsidRPr="00D21AFD" w:rsidRDefault="002F4B08" w:rsidP="003C15A7">
            <w:pPr>
              <w:jc w:val="both"/>
              <w:rPr>
                <w:rFonts w:ascii="Arial" w:hAnsi="Arial" w:cs="Arial"/>
                <w:color w:val="000000"/>
                <w:sz w:val="18"/>
                <w:szCs w:val="18"/>
                <w:lang w:eastAsia="es-CO"/>
              </w:rPr>
            </w:pPr>
            <w:r w:rsidRPr="00D21AFD">
              <w:rPr>
                <w:rFonts w:ascii="Arial" w:hAnsi="Arial" w:cs="Arial"/>
                <w:color w:val="000000"/>
                <w:sz w:val="18"/>
                <w:szCs w:val="18"/>
                <w:lang w:eastAsia="es-CO"/>
              </w:rPr>
              <w:t xml:space="preserve">PAQUETE No. 7 INHUMACIÓN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w:t>
            </w:r>
            <w:r w:rsidRPr="00D21AFD">
              <w:rPr>
                <w:rFonts w:ascii="Arial" w:hAnsi="Arial" w:cs="Arial"/>
                <w:color w:val="000000"/>
                <w:sz w:val="18"/>
                <w:szCs w:val="18"/>
                <w:lang w:eastAsia="es-CO"/>
              </w:rPr>
              <w:lastRenderedPageBreak/>
              <w:t>Bienestar Social de la Policía Nacional y se dictan otras disposiciones”</w:t>
            </w:r>
          </w:p>
        </w:tc>
        <w:tc>
          <w:tcPr>
            <w:tcW w:w="529" w:type="pct"/>
            <w:shd w:val="clear" w:color="auto" w:fill="FFFFFF" w:themeFill="background1"/>
            <w:vAlign w:val="center"/>
            <w:hideMark/>
          </w:tcPr>
          <w:p w14:paraId="3D107932"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lastRenderedPageBreak/>
              <w:t>1</w:t>
            </w:r>
          </w:p>
          <w:p w14:paraId="3C063C85" w14:textId="77777777" w:rsidR="002F4B08" w:rsidRPr="00D21AFD" w:rsidRDefault="002F4B08" w:rsidP="003C15A7">
            <w:pPr>
              <w:jc w:val="center"/>
              <w:rPr>
                <w:rFonts w:ascii="Arial" w:hAnsi="Arial" w:cs="Arial"/>
                <w:color w:val="000000"/>
                <w:sz w:val="18"/>
                <w:szCs w:val="18"/>
                <w:lang w:eastAsia="es-CO"/>
              </w:rPr>
            </w:pPr>
          </w:p>
        </w:tc>
        <w:tc>
          <w:tcPr>
            <w:tcW w:w="750" w:type="pct"/>
            <w:shd w:val="clear" w:color="auto" w:fill="FFFFFF" w:themeFill="background1"/>
            <w:vAlign w:val="center"/>
          </w:tcPr>
          <w:p w14:paraId="564C8D7C" w14:textId="77777777" w:rsidR="002F4B08" w:rsidRPr="00D21AFD" w:rsidRDefault="002F4B08" w:rsidP="003C15A7">
            <w:pPr>
              <w:jc w:val="right"/>
              <w:rPr>
                <w:rFonts w:ascii="Arial" w:hAnsi="Arial" w:cs="Arial"/>
                <w:color w:val="000000"/>
                <w:sz w:val="18"/>
                <w:szCs w:val="18"/>
                <w:lang w:eastAsia="es-CO"/>
              </w:rPr>
            </w:pPr>
            <w:r w:rsidRPr="00D21AFD">
              <w:rPr>
                <w:rFonts w:ascii="Arial" w:hAnsi="Arial" w:cs="Arial"/>
                <w:color w:val="000000" w:themeColor="text1"/>
                <w:sz w:val="18"/>
                <w:szCs w:val="18"/>
                <w:lang w:eastAsia="es-CO"/>
              </w:rPr>
              <w:t xml:space="preserve">$3.883.749,02 </w:t>
            </w:r>
          </w:p>
        </w:tc>
        <w:tc>
          <w:tcPr>
            <w:tcW w:w="846" w:type="pct"/>
            <w:shd w:val="clear" w:color="auto" w:fill="FFFFFF" w:themeFill="background1"/>
          </w:tcPr>
          <w:p w14:paraId="51DCBFB6" w14:textId="77777777" w:rsidR="002F4B08" w:rsidRPr="00D21AFD" w:rsidRDefault="002F4B08" w:rsidP="003C15A7">
            <w:pPr>
              <w:jc w:val="right"/>
              <w:rPr>
                <w:sz w:val="18"/>
                <w:szCs w:val="18"/>
              </w:rPr>
            </w:pPr>
            <w:r w:rsidRPr="00D21AFD">
              <w:rPr>
                <w:rFonts w:ascii="Arial" w:hAnsi="Arial" w:cs="Arial"/>
                <w:color w:val="000000" w:themeColor="text1"/>
                <w:sz w:val="18"/>
                <w:szCs w:val="18"/>
                <w:lang w:eastAsia="es-CO"/>
              </w:rPr>
              <w:t>$</w:t>
            </w:r>
          </w:p>
        </w:tc>
      </w:tr>
      <w:tr w:rsidR="002F4B08" w:rsidRPr="00D21AFD" w14:paraId="3914A62D" w14:textId="77777777" w:rsidTr="00D21AFD">
        <w:trPr>
          <w:trHeight w:val="414"/>
        </w:trPr>
        <w:tc>
          <w:tcPr>
            <w:tcW w:w="544" w:type="pct"/>
            <w:shd w:val="clear" w:color="auto" w:fill="FFFFFF" w:themeFill="background1"/>
            <w:vAlign w:val="center"/>
            <w:hideMark/>
          </w:tcPr>
          <w:p w14:paraId="30DB7E56"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8</w:t>
            </w:r>
          </w:p>
        </w:tc>
        <w:tc>
          <w:tcPr>
            <w:tcW w:w="2331" w:type="pct"/>
            <w:shd w:val="clear" w:color="auto" w:fill="FFFFFF" w:themeFill="background1"/>
            <w:vAlign w:val="center"/>
            <w:hideMark/>
          </w:tcPr>
          <w:p w14:paraId="6F8A7B83" w14:textId="77777777" w:rsidR="002F4B08" w:rsidRPr="00D21AFD" w:rsidRDefault="002F4B08" w:rsidP="003C15A7">
            <w:pPr>
              <w:jc w:val="both"/>
              <w:rPr>
                <w:rFonts w:ascii="Arial" w:hAnsi="Arial" w:cs="Arial"/>
                <w:color w:val="000000"/>
                <w:sz w:val="18"/>
                <w:szCs w:val="18"/>
                <w:lang w:eastAsia="es-CO"/>
              </w:rPr>
            </w:pPr>
            <w:r w:rsidRPr="00D21AFD">
              <w:rPr>
                <w:rFonts w:ascii="Arial" w:hAnsi="Arial" w:cs="Arial"/>
                <w:color w:val="000000"/>
                <w:sz w:val="18"/>
                <w:szCs w:val="18"/>
                <w:lang w:eastAsia="es-CO"/>
              </w:rPr>
              <w:t>PAQUETE No. 8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529" w:type="pct"/>
            <w:shd w:val="clear" w:color="auto" w:fill="FFFFFF" w:themeFill="background1"/>
            <w:vAlign w:val="center"/>
            <w:hideMark/>
          </w:tcPr>
          <w:p w14:paraId="2EB13B5D" w14:textId="77777777" w:rsidR="002F4B08" w:rsidRPr="00D21AFD" w:rsidRDefault="002F4B08" w:rsidP="003C15A7">
            <w:pPr>
              <w:jc w:val="center"/>
              <w:rPr>
                <w:rFonts w:ascii="Arial" w:hAnsi="Arial" w:cs="Arial"/>
                <w:color w:val="000000"/>
                <w:sz w:val="18"/>
                <w:szCs w:val="18"/>
                <w:lang w:eastAsia="es-CO"/>
              </w:rPr>
            </w:pPr>
            <w:r w:rsidRPr="00D21AFD">
              <w:rPr>
                <w:rFonts w:ascii="Arial" w:hAnsi="Arial" w:cs="Arial"/>
                <w:color w:val="000000"/>
                <w:sz w:val="18"/>
                <w:szCs w:val="18"/>
                <w:lang w:eastAsia="es-CO"/>
              </w:rPr>
              <w:t>1</w:t>
            </w:r>
          </w:p>
          <w:p w14:paraId="603F327A" w14:textId="77777777" w:rsidR="002F4B08" w:rsidRPr="00D21AFD" w:rsidRDefault="002F4B08" w:rsidP="003C15A7">
            <w:pPr>
              <w:jc w:val="center"/>
              <w:rPr>
                <w:rFonts w:ascii="Arial" w:hAnsi="Arial" w:cs="Arial"/>
                <w:color w:val="000000"/>
                <w:sz w:val="18"/>
                <w:szCs w:val="18"/>
                <w:lang w:eastAsia="es-CO"/>
              </w:rPr>
            </w:pPr>
          </w:p>
        </w:tc>
        <w:tc>
          <w:tcPr>
            <w:tcW w:w="750" w:type="pct"/>
            <w:shd w:val="clear" w:color="auto" w:fill="FFFFFF" w:themeFill="background1"/>
            <w:vAlign w:val="center"/>
          </w:tcPr>
          <w:p w14:paraId="73806E66" w14:textId="77777777" w:rsidR="002F4B08" w:rsidRPr="00D21AFD" w:rsidRDefault="002F4B08" w:rsidP="003C15A7">
            <w:pPr>
              <w:jc w:val="right"/>
              <w:rPr>
                <w:rFonts w:ascii="Arial" w:hAnsi="Arial" w:cs="Arial"/>
                <w:color w:val="000000"/>
                <w:sz w:val="18"/>
                <w:szCs w:val="18"/>
                <w:lang w:eastAsia="es-CO"/>
              </w:rPr>
            </w:pPr>
            <w:r w:rsidRPr="00D21AFD">
              <w:rPr>
                <w:rFonts w:ascii="Arial" w:hAnsi="Arial" w:cs="Arial"/>
                <w:color w:val="000000" w:themeColor="text1"/>
                <w:sz w:val="18"/>
                <w:szCs w:val="18"/>
                <w:lang w:eastAsia="es-CO"/>
              </w:rPr>
              <w:t xml:space="preserve">$3.683.749,02 </w:t>
            </w:r>
          </w:p>
        </w:tc>
        <w:tc>
          <w:tcPr>
            <w:tcW w:w="846" w:type="pct"/>
            <w:shd w:val="clear" w:color="auto" w:fill="FFFFFF" w:themeFill="background1"/>
          </w:tcPr>
          <w:p w14:paraId="21183777" w14:textId="77777777" w:rsidR="002F4B08" w:rsidRPr="00D21AFD" w:rsidRDefault="002F4B08" w:rsidP="003C15A7">
            <w:pPr>
              <w:jc w:val="right"/>
              <w:rPr>
                <w:sz w:val="18"/>
                <w:szCs w:val="18"/>
              </w:rPr>
            </w:pPr>
            <w:r w:rsidRPr="00D21AFD">
              <w:rPr>
                <w:rFonts w:ascii="Arial" w:hAnsi="Arial" w:cs="Arial"/>
                <w:color w:val="000000" w:themeColor="text1"/>
                <w:sz w:val="18"/>
                <w:szCs w:val="18"/>
                <w:lang w:eastAsia="es-CO"/>
              </w:rPr>
              <w:t>$</w:t>
            </w:r>
          </w:p>
        </w:tc>
      </w:tr>
      <w:tr w:rsidR="002F4B08" w:rsidRPr="00D21AFD" w14:paraId="2D34A635" w14:textId="77777777" w:rsidTr="00D21AFD">
        <w:trPr>
          <w:trHeight w:val="414"/>
        </w:trPr>
        <w:tc>
          <w:tcPr>
            <w:tcW w:w="3404" w:type="pct"/>
            <w:gridSpan w:val="3"/>
            <w:shd w:val="clear" w:color="auto" w:fill="FFFFFF" w:themeFill="background1"/>
            <w:vAlign w:val="center"/>
            <w:hideMark/>
          </w:tcPr>
          <w:p w14:paraId="6837CCEF" w14:textId="77777777" w:rsidR="002F4B08" w:rsidRPr="00D21AFD" w:rsidRDefault="002F4B08" w:rsidP="003C15A7">
            <w:pPr>
              <w:jc w:val="right"/>
              <w:rPr>
                <w:rFonts w:ascii="Arial" w:hAnsi="Arial" w:cs="Arial"/>
                <w:b/>
                <w:bCs/>
                <w:color w:val="000000" w:themeColor="text1"/>
                <w:sz w:val="18"/>
                <w:szCs w:val="18"/>
                <w:lang w:eastAsia="es-CO"/>
              </w:rPr>
            </w:pPr>
            <w:r w:rsidRPr="00D21AFD">
              <w:rPr>
                <w:rFonts w:ascii="Arial" w:hAnsi="Arial" w:cs="Arial"/>
                <w:b/>
                <w:bCs/>
                <w:color w:val="000000" w:themeColor="text1"/>
                <w:sz w:val="18"/>
                <w:szCs w:val="18"/>
                <w:lang w:eastAsia="es-CO"/>
              </w:rPr>
              <w:t>VALOR TOTAL ESTIMADO POR LA ENTIDAD</w:t>
            </w:r>
          </w:p>
        </w:tc>
        <w:tc>
          <w:tcPr>
            <w:tcW w:w="750" w:type="pct"/>
            <w:shd w:val="clear" w:color="auto" w:fill="FFFFFF" w:themeFill="background1"/>
            <w:vAlign w:val="center"/>
          </w:tcPr>
          <w:p w14:paraId="3FBDDCB1" w14:textId="0DC44186" w:rsidR="002F4B08" w:rsidRPr="00D21AFD" w:rsidRDefault="002F4B08" w:rsidP="003C15A7">
            <w:pPr>
              <w:jc w:val="right"/>
              <w:rPr>
                <w:rFonts w:ascii="Arial" w:hAnsi="Arial" w:cs="Arial"/>
                <w:b/>
                <w:bCs/>
                <w:color w:val="000000" w:themeColor="text1"/>
                <w:sz w:val="18"/>
                <w:szCs w:val="18"/>
              </w:rPr>
            </w:pPr>
            <w:r w:rsidRPr="00D21AFD">
              <w:rPr>
                <w:rFonts w:ascii="Arial" w:hAnsi="Arial" w:cs="Arial"/>
                <w:b/>
                <w:bCs/>
                <w:color w:val="000000" w:themeColor="text1"/>
                <w:sz w:val="18"/>
                <w:szCs w:val="18"/>
              </w:rPr>
              <w:t>$ 48.128.967,7</w:t>
            </w:r>
            <w:r w:rsidR="00356360">
              <w:rPr>
                <w:rFonts w:ascii="Arial" w:hAnsi="Arial" w:cs="Arial"/>
                <w:b/>
                <w:bCs/>
                <w:color w:val="000000" w:themeColor="text1"/>
                <w:sz w:val="18"/>
                <w:szCs w:val="18"/>
              </w:rPr>
              <w:t>2</w:t>
            </w:r>
          </w:p>
        </w:tc>
        <w:tc>
          <w:tcPr>
            <w:tcW w:w="846" w:type="pct"/>
            <w:shd w:val="clear" w:color="auto" w:fill="FFFFFF" w:themeFill="background1"/>
          </w:tcPr>
          <w:p w14:paraId="71C85368" w14:textId="77777777" w:rsidR="002F4B08" w:rsidRPr="00D21AFD" w:rsidRDefault="002F4B08" w:rsidP="003C15A7">
            <w:pPr>
              <w:jc w:val="right"/>
              <w:rPr>
                <w:rFonts w:ascii="Arial" w:hAnsi="Arial" w:cs="Arial"/>
                <w:color w:val="000000" w:themeColor="text1"/>
                <w:sz w:val="18"/>
                <w:szCs w:val="18"/>
                <w:lang w:eastAsia="es-CO"/>
              </w:rPr>
            </w:pPr>
          </w:p>
        </w:tc>
      </w:tr>
      <w:tr w:rsidR="002F4B08" w:rsidRPr="00D21AFD" w14:paraId="0334F8C7" w14:textId="77777777" w:rsidTr="00D21AFD">
        <w:trPr>
          <w:trHeight w:val="414"/>
        </w:trPr>
        <w:tc>
          <w:tcPr>
            <w:tcW w:w="4154" w:type="pct"/>
            <w:gridSpan w:val="4"/>
            <w:shd w:val="clear" w:color="auto" w:fill="FFFFFF" w:themeFill="background1"/>
            <w:vAlign w:val="center"/>
          </w:tcPr>
          <w:p w14:paraId="57D9089C" w14:textId="77777777" w:rsidR="002F4B08" w:rsidRPr="00D21AFD" w:rsidRDefault="002F4B08" w:rsidP="003C15A7">
            <w:pPr>
              <w:jc w:val="right"/>
              <w:rPr>
                <w:rFonts w:ascii="Arial" w:hAnsi="Arial" w:cs="Arial"/>
                <w:b/>
                <w:bCs/>
                <w:color w:val="000000"/>
                <w:sz w:val="18"/>
                <w:szCs w:val="18"/>
                <w:lang w:eastAsia="es-CO"/>
              </w:rPr>
            </w:pPr>
            <w:r w:rsidRPr="00D21AFD">
              <w:rPr>
                <w:rFonts w:ascii="Arial" w:hAnsi="Arial" w:cs="Arial"/>
                <w:b/>
                <w:bCs/>
                <w:color w:val="000000" w:themeColor="text1"/>
                <w:sz w:val="18"/>
                <w:szCs w:val="18"/>
                <w:lang w:eastAsia="es-CO"/>
              </w:rPr>
              <w:t xml:space="preserve"> VALOR TOTAL OFERTADO</w:t>
            </w:r>
          </w:p>
        </w:tc>
        <w:tc>
          <w:tcPr>
            <w:tcW w:w="846" w:type="pct"/>
            <w:shd w:val="clear" w:color="auto" w:fill="FFFFFF" w:themeFill="background1"/>
          </w:tcPr>
          <w:p w14:paraId="3C2C1BD8" w14:textId="77777777" w:rsidR="002F4B08" w:rsidRPr="00D21AFD" w:rsidRDefault="002F4B08" w:rsidP="003C15A7">
            <w:pPr>
              <w:jc w:val="right"/>
              <w:rPr>
                <w:sz w:val="18"/>
                <w:szCs w:val="18"/>
              </w:rPr>
            </w:pPr>
            <w:r w:rsidRPr="00D21AFD">
              <w:rPr>
                <w:rFonts w:ascii="Arial" w:hAnsi="Arial" w:cs="Arial"/>
                <w:color w:val="000000" w:themeColor="text1"/>
                <w:sz w:val="18"/>
                <w:szCs w:val="18"/>
                <w:lang w:eastAsia="es-CO"/>
              </w:rPr>
              <w:t>$</w:t>
            </w:r>
          </w:p>
        </w:tc>
      </w:tr>
    </w:tbl>
    <w:p w14:paraId="05AE8A48" w14:textId="235E7D4B" w:rsidR="0013224C" w:rsidRDefault="0013224C" w:rsidP="0013224C">
      <w:pPr>
        <w:rPr>
          <w:rFonts w:ascii="Arial" w:hAnsi="Arial" w:cs="Arial"/>
          <w:b/>
          <w:bCs/>
          <w:sz w:val="20"/>
          <w:szCs w:val="20"/>
          <w:lang w:val="es-MX"/>
        </w:rPr>
      </w:pPr>
    </w:p>
    <w:p w14:paraId="6374B661" w14:textId="77777777" w:rsidR="0013224C" w:rsidRDefault="0013224C" w:rsidP="003C5BD6">
      <w:pPr>
        <w:autoSpaceDE w:val="0"/>
        <w:autoSpaceDN w:val="0"/>
        <w:adjustRightInd w:val="0"/>
        <w:rPr>
          <w:rFonts w:ascii="Arial" w:hAnsi="Arial" w:cs="Arial"/>
          <w:b/>
          <w:bCs/>
          <w:color w:val="FF0000"/>
          <w:sz w:val="20"/>
          <w:szCs w:val="20"/>
          <w:lang w:val="es-ES_tradnl"/>
        </w:rPr>
      </w:pPr>
    </w:p>
    <w:p w14:paraId="4B17D7EE" w14:textId="77777777" w:rsidR="0013224C" w:rsidRDefault="0013224C" w:rsidP="003C5BD6">
      <w:pPr>
        <w:autoSpaceDE w:val="0"/>
        <w:autoSpaceDN w:val="0"/>
        <w:adjustRightInd w:val="0"/>
        <w:rPr>
          <w:rFonts w:ascii="Arial" w:hAnsi="Arial" w:cs="Arial"/>
          <w:b/>
          <w:bCs/>
          <w:color w:val="FF0000"/>
          <w:sz w:val="20"/>
          <w:szCs w:val="20"/>
          <w:lang w:val="es-ES_tradnl"/>
        </w:rPr>
      </w:pPr>
    </w:p>
    <w:p w14:paraId="2619B1C9" w14:textId="77777777" w:rsidR="0013224C" w:rsidRDefault="0013224C" w:rsidP="003C5BD6">
      <w:pPr>
        <w:autoSpaceDE w:val="0"/>
        <w:autoSpaceDN w:val="0"/>
        <w:adjustRightInd w:val="0"/>
        <w:rPr>
          <w:rFonts w:ascii="Arial" w:hAnsi="Arial" w:cs="Arial"/>
          <w:b/>
          <w:bCs/>
          <w:color w:val="FF0000"/>
          <w:sz w:val="20"/>
          <w:szCs w:val="20"/>
          <w:lang w:val="es-ES_tradnl"/>
        </w:rPr>
      </w:pPr>
    </w:p>
    <w:p w14:paraId="0BC8567A" w14:textId="77777777" w:rsidR="0013224C" w:rsidRPr="003C5BD6" w:rsidRDefault="0013224C" w:rsidP="003C5BD6">
      <w:pPr>
        <w:autoSpaceDE w:val="0"/>
        <w:autoSpaceDN w:val="0"/>
        <w:adjustRightInd w:val="0"/>
        <w:rPr>
          <w:rFonts w:ascii="Arial" w:hAnsi="Arial" w:cs="Arial"/>
          <w:b/>
          <w:bCs/>
          <w:color w:val="FF0000"/>
          <w:sz w:val="20"/>
          <w:szCs w:val="20"/>
          <w:lang w:val="es-ES_tradnl"/>
        </w:rPr>
      </w:pPr>
    </w:p>
    <w:p w14:paraId="7DA1D956" w14:textId="77857252" w:rsidR="00296E87" w:rsidRPr="003F3976" w:rsidRDefault="000B0647" w:rsidP="00296E87">
      <w:pPr>
        <w:pStyle w:val="Sinespaciado1"/>
        <w:rPr>
          <w:rFonts w:ascii="Arial" w:hAnsi="Arial" w:cs="Arial"/>
          <w:sz w:val="20"/>
          <w:szCs w:val="20"/>
        </w:rPr>
      </w:pPr>
      <w:r>
        <w:rPr>
          <w:rFonts w:ascii="Arial" w:hAnsi="Arial" w:cs="Arial"/>
          <w:b/>
          <w:sz w:val="20"/>
          <w:szCs w:val="20"/>
        </w:rPr>
        <w:t>____</w:t>
      </w:r>
      <w:r w:rsidR="00296E87" w:rsidRPr="003F3976">
        <w:rPr>
          <w:rFonts w:ascii="Arial" w:hAnsi="Arial" w:cs="Arial"/>
          <w:b/>
          <w:sz w:val="20"/>
          <w:szCs w:val="20"/>
        </w:rPr>
        <w:t>________________________________</w:t>
      </w:r>
    </w:p>
    <w:p w14:paraId="451BBB5E" w14:textId="77777777" w:rsidR="00296E87" w:rsidRPr="003F3976" w:rsidRDefault="00296E87" w:rsidP="00296E87">
      <w:pPr>
        <w:pStyle w:val="Sinespaciado1"/>
        <w:rPr>
          <w:rFonts w:ascii="Arial" w:hAnsi="Arial" w:cs="Arial"/>
          <w:sz w:val="20"/>
          <w:szCs w:val="20"/>
        </w:rPr>
      </w:pPr>
      <w:r w:rsidRPr="003F3976">
        <w:rPr>
          <w:rFonts w:ascii="Arial" w:hAnsi="Arial" w:cs="Arial"/>
          <w:sz w:val="20"/>
          <w:szCs w:val="20"/>
        </w:rPr>
        <w:t xml:space="preserve">Firma del representante legal del proponente </w:t>
      </w:r>
    </w:p>
    <w:p w14:paraId="53EFDA31" w14:textId="77777777" w:rsidR="00296E87" w:rsidRPr="003F3976" w:rsidRDefault="00296E87" w:rsidP="00296E87">
      <w:pPr>
        <w:pStyle w:val="Sinespaciado1"/>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EBABF26B5244D218C090EABB3655D45"/>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339269DC"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proofErr w:type="gramStart"/>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0812141DF7CB4E25A1A5DE734C6A18F0"/>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12F3F185"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315FE84B61FD4DCCBFEB27F4B4136E4F"/>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33853191"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Identificación (C.C </w:t>
      </w:r>
      <w:proofErr w:type="gramStart"/>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AE49AEDD8723437BBFB3E386DEE9D066"/>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CB4EA3"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4B100B1C18B4AB9AC1653CA3CFED34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6D947736" w14:textId="77777777" w:rsidR="00296E87" w:rsidRPr="003F3976" w:rsidRDefault="00296E87" w:rsidP="00296E87">
      <w:pPr>
        <w:pStyle w:val="Sinespaciado1"/>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C7E2663204B841658F52D2DC87790C31"/>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1A577B08" w14:textId="73AE5511" w:rsidR="00296E87" w:rsidRPr="003F3976" w:rsidRDefault="00296E87" w:rsidP="00296E87">
      <w:pPr>
        <w:pStyle w:val="NormalWeb"/>
        <w:shd w:val="clear" w:color="auto" w:fill="FFFFFF"/>
        <w:spacing w:before="0" w:after="0"/>
        <w:rPr>
          <w:rFonts w:ascii="Arial" w:hAnsi="Arial" w:cs="Arial"/>
          <w:b/>
          <w:color w:val="000000" w:themeColor="text1"/>
          <w:sz w:val="20"/>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63D504D7620F44D0BFC1F0B8940B1E60"/>
          </w:placeholder>
          <w:showingPlcHdr/>
          <w15:color w:val="800000"/>
        </w:sdtPr>
        <w:sdtEndPr/>
        <w:sdtContent>
          <w:r w:rsidRPr="003F3976">
            <w:rPr>
              <w:rStyle w:val="Textodelmarcadordeposicin"/>
              <w:rFonts w:ascii="Arial" w:eastAsiaTheme="minorHAnsi" w:hAnsi="Arial" w:cs="Arial"/>
              <w:color w:val="FF8F8F"/>
              <w:sz w:val="20"/>
              <w:u w:val="single"/>
            </w:rPr>
            <w:t>Diligenciar correo electrónico de notificaciones</w:t>
          </w:r>
        </w:sdtContent>
      </w:sdt>
    </w:p>
    <w:sectPr w:rsidR="00296E87" w:rsidRPr="003F3976" w:rsidSect="0013224C">
      <w:headerReference w:type="default" r:id="rId8"/>
      <w:footerReference w:type="default" r:id="rId9"/>
      <w:headerReference w:type="first" r:id="rId10"/>
      <w:pgSz w:w="12240" w:h="15840" w:code="1"/>
      <w:pgMar w:top="1418" w:right="1247" w:bottom="993" w:left="1247" w:header="680" w:footer="624"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61984" w14:textId="77777777" w:rsidR="00D93070" w:rsidRDefault="00D93070" w:rsidP="007C2BDD">
      <w:r>
        <w:separator/>
      </w:r>
    </w:p>
  </w:endnote>
  <w:endnote w:type="continuationSeparator" w:id="0">
    <w:p w14:paraId="343B903E" w14:textId="77777777" w:rsidR="00D93070" w:rsidRDefault="00D93070"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p w14:paraId="409FCDD7" w14:textId="3CC6289D" w:rsidR="006F2586" w:rsidRDefault="0013224C" w:rsidP="0013224C">
    <w:pPr>
      <w:tabs>
        <w:tab w:val="left" w:pos="4419"/>
      </w:tabs>
    </w:pPr>
    <w:r>
      <w:tab/>
    </w:r>
  </w:p>
  <w:p w14:paraId="408D7AE3" w14:textId="77777777" w:rsidR="003A38F6" w:rsidRDefault="003A38F6"/>
  <w:p w14:paraId="7F77A3B9" w14:textId="77777777" w:rsidR="003A38F6" w:rsidRDefault="003A38F6"/>
  <w:p w14:paraId="03F91281" w14:textId="77777777" w:rsidR="003A38F6" w:rsidRDefault="003A38F6"/>
  <w:p w14:paraId="5EFA31E1" w14:textId="77777777" w:rsidR="003A38F6" w:rsidRDefault="003A38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31AD0" w14:textId="77777777" w:rsidR="00D93070" w:rsidRDefault="00D93070" w:rsidP="007C2BDD">
      <w:r>
        <w:separator/>
      </w:r>
    </w:p>
  </w:footnote>
  <w:footnote w:type="continuationSeparator" w:id="0">
    <w:p w14:paraId="274558BF" w14:textId="77777777" w:rsidR="00D93070" w:rsidRDefault="00D93070"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599"/>
      <w:gridCol w:w="3199"/>
    </w:tblGrid>
    <w:tr w:rsidR="00942059" w:rsidRPr="001E7471" w14:paraId="1974E6BE" w14:textId="77777777" w:rsidTr="00A17FA7">
      <w:trPr>
        <w:cantSplit/>
        <w:trHeight w:val="709"/>
      </w:trPr>
      <w:tc>
        <w:tcPr>
          <w:tcW w:w="2922"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599" w:type="dxa"/>
          <w:vAlign w:val="center"/>
        </w:tcPr>
        <w:p w14:paraId="0FB84D4D" w14:textId="77777777" w:rsidR="003C5BD6" w:rsidRPr="003C5BD6" w:rsidRDefault="003C5BD6" w:rsidP="003C5BD6">
          <w:pPr>
            <w:pStyle w:val="Encabezado"/>
            <w:jc w:val="center"/>
            <w:rPr>
              <w:rFonts w:ascii="Arial" w:hAnsi="Arial" w:cs="Arial"/>
              <w:b/>
              <w:sz w:val="20"/>
              <w:szCs w:val="20"/>
            </w:rPr>
          </w:pPr>
          <w:r w:rsidRPr="003C5BD6">
            <w:rPr>
              <w:rFonts w:ascii="Arial" w:hAnsi="Arial" w:cs="Arial"/>
              <w:b/>
              <w:sz w:val="20"/>
              <w:szCs w:val="20"/>
            </w:rPr>
            <w:t>ANEXO Nro.3</w:t>
          </w:r>
        </w:p>
        <w:p w14:paraId="2C7A436A" w14:textId="77777777" w:rsidR="003C5BD6" w:rsidRPr="003C5BD6" w:rsidRDefault="003C5BD6" w:rsidP="003C5BD6">
          <w:pPr>
            <w:pStyle w:val="Encabezado"/>
            <w:jc w:val="center"/>
            <w:rPr>
              <w:rFonts w:ascii="Arial" w:hAnsi="Arial" w:cs="Arial"/>
              <w:b/>
              <w:sz w:val="20"/>
              <w:szCs w:val="20"/>
            </w:rPr>
          </w:pPr>
          <w:r w:rsidRPr="003C5BD6">
            <w:rPr>
              <w:rFonts w:ascii="Arial" w:hAnsi="Arial" w:cs="Arial"/>
              <w:b/>
              <w:sz w:val="20"/>
              <w:szCs w:val="20"/>
            </w:rPr>
            <w:t xml:space="preserve"> PROPUESTA ECONÓMICA</w:t>
          </w:r>
        </w:p>
        <w:p w14:paraId="514BA8FF" w14:textId="4401570C" w:rsidR="003A38F6" w:rsidRPr="00400EC1" w:rsidRDefault="003C5BD6" w:rsidP="003C5BD6">
          <w:pPr>
            <w:pStyle w:val="Encabezado"/>
            <w:jc w:val="center"/>
            <w:rPr>
              <w:rFonts w:ascii="Arial" w:hAnsi="Arial" w:cs="Arial"/>
              <w:b/>
              <w:color w:val="000000"/>
              <w:sz w:val="22"/>
              <w:lang w:val="es-CO"/>
            </w:rPr>
          </w:pPr>
          <w:r w:rsidRPr="003C5BD6">
            <w:rPr>
              <w:rFonts w:ascii="Arial" w:hAnsi="Arial" w:cs="Arial"/>
              <w:b/>
              <w:sz w:val="20"/>
              <w:szCs w:val="20"/>
            </w:rPr>
            <w:t>PN DIBIE LI 0</w:t>
          </w:r>
          <w:r w:rsidR="002F4B08">
            <w:rPr>
              <w:rFonts w:ascii="Arial" w:hAnsi="Arial" w:cs="Arial"/>
              <w:b/>
              <w:sz w:val="20"/>
              <w:szCs w:val="20"/>
            </w:rPr>
            <w:t>48</w:t>
          </w:r>
          <w:r w:rsidRPr="003C5BD6">
            <w:rPr>
              <w:rFonts w:ascii="Arial" w:hAnsi="Arial" w:cs="Arial"/>
              <w:b/>
              <w:sz w:val="20"/>
              <w:szCs w:val="20"/>
            </w:rPr>
            <w:t xml:space="preserve"> 202</w:t>
          </w:r>
          <w:r w:rsidR="0013224C">
            <w:rPr>
              <w:rFonts w:ascii="Arial" w:hAnsi="Arial" w:cs="Arial"/>
              <w:b/>
              <w:sz w:val="20"/>
              <w:szCs w:val="20"/>
            </w:rPr>
            <w:t>6</w:t>
          </w:r>
        </w:p>
      </w:tc>
      <w:tc>
        <w:tcPr>
          <w:tcW w:w="3199"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513A1B3B" w14:textId="77777777" w:rsidR="003A38F6" w:rsidRDefault="003A38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3372"/>
      <w:gridCol w:w="3426"/>
    </w:tblGrid>
    <w:tr w:rsidR="00942059" w:rsidRPr="001E7471" w14:paraId="4016521D" w14:textId="77777777" w:rsidTr="003C5BD6">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372" w:type="dxa"/>
          <w:vAlign w:val="center"/>
        </w:tcPr>
        <w:p w14:paraId="7FD629DF" w14:textId="40930800" w:rsidR="00CA44FD" w:rsidRDefault="004533AF" w:rsidP="00D94590">
          <w:pPr>
            <w:pStyle w:val="Encabezado"/>
            <w:jc w:val="center"/>
            <w:rPr>
              <w:rFonts w:ascii="Arial" w:hAnsi="Arial" w:cs="Arial"/>
              <w:b/>
              <w:sz w:val="20"/>
              <w:szCs w:val="20"/>
            </w:rPr>
          </w:pPr>
          <w:r w:rsidRPr="00FC4122">
            <w:rPr>
              <w:rFonts w:ascii="Arial" w:hAnsi="Arial" w:cs="Arial"/>
              <w:b/>
              <w:sz w:val="20"/>
              <w:szCs w:val="20"/>
            </w:rPr>
            <w:t xml:space="preserve">ANEXO </w:t>
          </w:r>
          <w:r w:rsidR="000820EF" w:rsidRPr="00FC4122">
            <w:rPr>
              <w:rFonts w:ascii="Arial" w:hAnsi="Arial" w:cs="Arial"/>
              <w:b/>
              <w:sz w:val="20"/>
              <w:szCs w:val="20"/>
            </w:rPr>
            <w:t>Nro.</w:t>
          </w:r>
          <w:r w:rsidR="003C5BD6">
            <w:rPr>
              <w:rFonts w:ascii="Arial" w:hAnsi="Arial" w:cs="Arial"/>
              <w:b/>
              <w:sz w:val="20"/>
              <w:szCs w:val="20"/>
            </w:rPr>
            <w:t>3</w:t>
          </w:r>
        </w:p>
        <w:p w14:paraId="4F61F0F9" w14:textId="67B43DC2" w:rsidR="00942059" w:rsidRPr="00FC4122" w:rsidRDefault="000820EF" w:rsidP="00D94590">
          <w:pPr>
            <w:pStyle w:val="Encabezado"/>
            <w:jc w:val="center"/>
            <w:rPr>
              <w:rFonts w:ascii="Arial" w:hAnsi="Arial" w:cs="Arial"/>
              <w:sz w:val="20"/>
              <w:szCs w:val="20"/>
            </w:rPr>
          </w:pPr>
          <w:r w:rsidRPr="00FC4122">
            <w:rPr>
              <w:rFonts w:ascii="Arial" w:hAnsi="Arial" w:cs="Arial"/>
              <w:b/>
              <w:sz w:val="20"/>
              <w:szCs w:val="20"/>
            </w:rPr>
            <w:t xml:space="preserve"> </w:t>
          </w:r>
          <w:r w:rsidR="003C5BD6">
            <w:rPr>
              <w:rFonts w:ascii="Arial" w:hAnsi="Arial" w:cs="Arial"/>
              <w:b/>
              <w:sz w:val="20"/>
              <w:szCs w:val="20"/>
            </w:rPr>
            <w:t>PROPUESTA ECONÓMICA</w:t>
          </w:r>
        </w:p>
        <w:p w14:paraId="4354D20B" w14:textId="56A48C06" w:rsidR="00261C35" w:rsidRPr="00261C35" w:rsidRDefault="00261C35" w:rsidP="003B55C9">
          <w:pPr>
            <w:pStyle w:val="Encabezado"/>
            <w:jc w:val="center"/>
            <w:rPr>
              <w:rFonts w:ascii="Arial" w:hAnsi="Arial" w:cs="Arial"/>
              <w:b/>
              <w:color w:val="000000"/>
              <w:lang w:val="es-419"/>
            </w:rPr>
          </w:pPr>
          <w:r w:rsidRPr="00FC4122">
            <w:rPr>
              <w:rFonts w:ascii="Arial" w:hAnsi="Arial" w:cs="Arial"/>
              <w:b/>
              <w:color w:val="000000"/>
              <w:sz w:val="20"/>
              <w:szCs w:val="20"/>
              <w:lang w:val="es-CO"/>
            </w:rPr>
            <w:t xml:space="preserve">PN DIBIE </w:t>
          </w:r>
          <w:r w:rsidR="00DD14BA">
            <w:rPr>
              <w:rFonts w:ascii="Arial" w:hAnsi="Arial" w:cs="Arial"/>
              <w:b/>
              <w:color w:val="000000"/>
              <w:sz w:val="20"/>
              <w:szCs w:val="20"/>
              <w:lang w:val="es-CO"/>
            </w:rPr>
            <w:t xml:space="preserve">LI </w:t>
          </w:r>
          <w:r w:rsidR="002F4B08">
            <w:rPr>
              <w:rFonts w:ascii="Arial" w:hAnsi="Arial" w:cs="Arial"/>
              <w:b/>
              <w:color w:val="000000"/>
              <w:sz w:val="20"/>
              <w:szCs w:val="20"/>
              <w:lang w:val="es-CO"/>
            </w:rPr>
            <w:t>048</w:t>
          </w:r>
          <w:r w:rsidR="00DD14BA">
            <w:rPr>
              <w:rFonts w:ascii="Arial" w:hAnsi="Arial" w:cs="Arial"/>
              <w:b/>
              <w:color w:val="000000"/>
              <w:sz w:val="20"/>
              <w:szCs w:val="20"/>
              <w:lang w:val="es-CO"/>
            </w:rPr>
            <w:t xml:space="preserve"> 202</w:t>
          </w:r>
          <w:r w:rsidR="0013224C">
            <w:rPr>
              <w:rFonts w:ascii="Arial" w:hAnsi="Arial" w:cs="Arial"/>
              <w:b/>
              <w:color w:val="000000"/>
              <w:sz w:val="20"/>
              <w:szCs w:val="20"/>
              <w:lang w:val="es-CO"/>
            </w:rPr>
            <w:t>6</w:t>
          </w:r>
        </w:p>
      </w:tc>
      <w:tc>
        <w:tcPr>
          <w:tcW w:w="3426"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47B1C16A" w14:textId="77777777" w:rsidR="003A38F6" w:rsidRDefault="003A38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1EC5A75"/>
    <w:multiLevelType w:val="hybridMultilevel"/>
    <w:tmpl w:val="58681C7E"/>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0E12B1"/>
    <w:multiLevelType w:val="hybridMultilevel"/>
    <w:tmpl w:val="DA84B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C944E0"/>
    <w:multiLevelType w:val="hybridMultilevel"/>
    <w:tmpl w:val="46D6CE22"/>
    <w:lvl w:ilvl="0" w:tplc="8B828A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E057F30"/>
    <w:multiLevelType w:val="hybridMultilevel"/>
    <w:tmpl w:val="220219F0"/>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5A0EE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15:restartNumberingAfterBreak="0">
    <w:nsid w:val="141513D8"/>
    <w:multiLevelType w:val="hybridMultilevel"/>
    <w:tmpl w:val="D304FE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DE1202"/>
    <w:multiLevelType w:val="hybridMultilevel"/>
    <w:tmpl w:val="2F622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7F24B2F"/>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13" w15:restartNumberingAfterBreak="0">
    <w:nsid w:val="18AD55BF"/>
    <w:multiLevelType w:val="hybridMultilevel"/>
    <w:tmpl w:val="C242FD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0CB56DB"/>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6" w15:restartNumberingAfterBreak="0">
    <w:nsid w:val="23E376BE"/>
    <w:multiLevelType w:val="hybridMultilevel"/>
    <w:tmpl w:val="44640B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47C6BDF"/>
    <w:multiLevelType w:val="hybridMultilevel"/>
    <w:tmpl w:val="C450CD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7372D15"/>
    <w:multiLevelType w:val="hybridMultilevel"/>
    <w:tmpl w:val="898E9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C5F6ED6"/>
    <w:multiLevelType w:val="hybridMultilevel"/>
    <w:tmpl w:val="7FD47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391F56"/>
    <w:multiLevelType w:val="hybridMultilevel"/>
    <w:tmpl w:val="D53621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D8D2AFD"/>
    <w:multiLevelType w:val="hybridMultilevel"/>
    <w:tmpl w:val="A9D6F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E01275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4" w15:restartNumberingAfterBreak="0">
    <w:nsid w:val="2E996B19"/>
    <w:multiLevelType w:val="hybridMultilevel"/>
    <w:tmpl w:val="D298C4B8"/>
    <w:lvl w:ilvl="0" w:tplc="240A0001">
      <w:start w:val="1"/>
      <w:numFmt w:val="bullet"/>
      <w:lvlText w:val=""/>
      <w:lvlJc w:val="left"/>
      <w:pPr>
        <w:ind w:left="635"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68957EC"/>
    <w:multiLevelType w:val="hybridMultilevel"/>
    <w:tmpl w:val="051AF5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81129C8"/>
    <w:multiLevelType w:val="hybridMultilevel"/>
    <w:tmpl w:val="E13AE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D8A06E6"/>
    <w:multiLevelType w:val="hybridMultilevel"/>
    <w:tmpl w:val="926479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EAA4AC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9" w15:restartNumberingAfterBreak="0">
    <w:nsid w:val="3FAD7F14"/>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0" w15:restartNumberingAfterBreak="0">
    <w:nsid w:val="43CE0A0E"/>
    <w:multiLevelType w:val="hybridMultilevel"/>
    <w:tmpl w:val="E5D02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6E74AAF"/>
    <w:multiLevelType w:val="hybridMultilevel"/>
    <w:tmpl w:val="D76869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9905C97"/>
    <w:multiLevelType w:val="hybridMultilevel"/>
    <w:tmpl w:val="AF6E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A0356B"/>
    <w:multiLevelType w:val="hybridMultilevel"/>
    <w:tmpl w:val="0986BC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4A363ADB"/>
    <w:multiLevelType w:val="hybridMultilevel"/>
    <w:tmpl w:val="50F8B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D6E31A3"/>
    <w:multiLevelType w:val="hybridMultilevel"/>
    <w:tmpl w:val="66BCC73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FE12838"/>
    <w:multiLevelType w:val="hybridMultilevel"/>
    <w:tmpl w:val="90A2FA36"/>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8952B6"/>
    <w:multiLevelType w:val="hybridMultilevel"/>
    <w:tmpl w:val="D97E6C2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5540301A"/>
    <w:multiLevelType w:val="hybridMultilevel"/>
    <w:tmpl w:val="A9129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8C830FD"/>
    <w:multiLevelType w:val="hybridMultilevel"/>
    <w:tmpl w:val="8CBA21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1" w15:restartNumberingAfterBreak="0">
    <w:nsid w:val="5CE2096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2" w15:restartNumberingAfterBreak="0">
    <w:nsid w:val="5EBF01D5"/>
    <w:multiLevelType w:val="hybridMultilevel"/>
    <w:tmpl w:val="0944E9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F3952F1"/>
    <w:multiLevelType w:val="hybridMultilevel"/>
    <w:tmpl w:val="9FFAAB42"/>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FD77D1B"/>
    <w:multiLevelType w:val="hybridMultilevel"/>
    <w:tmpl w:val="A0149DC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F50593"/>
    <w:multiLevelType w:val="hybridMultilevel"/>
    <w:tmpl w:val="18140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62745447"/>
    <w:multiLevelType w:val="hybridMultilevel"/>
    <w:tmpl w:val="EBF6F080"/>
    <w:lvl w:ilvl="0" w:tplc="0F7ECD14">
      <w:start w:val="1"/>
      <w:numFmt w:val="decimal"/>
      <w:lvlText w:val="%1.2"/>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51F1308"/>
    <w:multiLevelType w:val="hybridMultilevel"/>
    <w:tmpl w:val="63FE8D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75E4897"/>
    <w:multiLevelType w:val="hybridMultilevel"/>
    <w:tmpl w:val="BB7AEA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1" w15:restartNumberingAfterBreak="0">
    <w:nsid w:val="68E730B2"/>
    <w:multiLevelType w:val="hybridMultilevel"/>
    <w:tmpl w:val="6BECD1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0">
    <w:nsid w:val="6A382EF2"/>
    <w:multiLevelType w:val="hybridMultilevel"/>
    <w:tmpl w:val="6DC471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6DCE4D38"/>
    <w:multiLevelType w:val="hybridMultilevel"/>
    <w:tmpl w:val="3A52E21A"/>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4" w15:restartNumberingAfterBreak="0">
    <w:nsid w:val="6E7E1E21"/>
    <w:multiLevelType w:val="hybridMultilevel"/>
    <w:tmpl w:val="195EA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EC41A3E"/>
    <w:multiLevelType w:val="hybridMultilevel"/>
    <w:tmpl w:val="831EB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5B44E10"/>
    <w:multiLevelType w:val="hybridMultilevel"/>
    <w:tmpl w:val="701EAC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5DF2FC5"/>
    <w:multiLevelType w:val="hybridMultilevel"/>
    <w:tmpl w:val="65B8CB08"/>
    <w:lvl w:ilvl="0" w:tplc="9D14A3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7A295445"/>
    <w:multiLevelType w:val="hybridMultilevel"/>
    <w:tmpl w:val="41B637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276014552">
    <w:abstractNumId w:val="2"/>
  </w:num>
  <w:num w:numId="2" w16cid:durableId="1105611785">
    <w:abstractNumId w:val="14"/>
  </w:num>
  <w:num w:numId="3" w16cid:durableId="843126575">
    <w:abstractNumId w:val="40"/>
  </w:num>
  <w:num w:numId="4" w16cid:durableId="1741514864">
    <w:abstractNumId w:val="49"/>
  </w:num>
  <w:num w:numId="5" w16cid:durableId="1098453229">
    <w:abstractNumId w:val="50"/>
  </w:num>
  <w:num w:numId="6" w16cid:durableId="1401905338">
    <w:abstractNumId w:val="0"/>
  </w:num>
  <w:num w:numId="7" w16cid:durableId="82841120">
    <w:abstractNumId w:val="1"/>
  </w:num>
  <w:num w:numId="8" w16cid:durableId="1494032666">
    <w:abstractNumId w:val="21"/>
  </w:num>
  <w:num w:numId="9" w16cid:durableId="260651652">
    <w:abstractNumId w:val="3"/>
  </w:num>
  <w:num w:numId="10" w16cid:durableId="478231385">
    <w:abstractNumId w:val="38"/>
  </w:num>
  <w:num w:numId="11" w16cid:durableId="1640452237">
    <w:abstractNumId w:val="26"/>
  </w:num>
  <w:num w:numId="12" w16cid:durableId="1725179067">
    <w:abstractNumId w:val="11"/>
  </w:num>
  <w:num w:numId="13" w16cid:durableId="664629827">
    <w:abstractNumId w:val="10"/>
  </w:num>
  <w:num w:numId="14" w16cid:durableId="634605912">
    <w:abstractNumId w:val="29"/>
  </w:num>
  <w:num w:numId="15" w16cid:durableId="2079667935">
    <w:abstractNumId w:val="12"/>
  </w:num>
  <w:num w:numId="16" w16cid:durableId="1553737581">
    <w:abstractNumId w:val="23"/>
  </w:num>
  <w:num w:numId="17" w16cid:durableId="578632691">
    <w:abstractNumId w:val="28"/>
  </w:num>
  <w:num w:numId="18" w16cid:durableId="195893979">
    <w:abstractNumId w:val="58"/>
  </w:num>
  <w:num w:numId="19" w16cid:durableId="1503927970">
    <w:abstractNumId w:val="7"/>
  </w:num>
  <w:num w:numId="20" w16cid:durableId="146939166">
    <w:abstractNumId w:val="46"/>
  </w:num>
  <w:num w:numId="21" w16cid:durableId="1494639134">
    <w:abstractNumId w:val="6"/>
  </w:num>
  <w:num w:numId="22" w16cid:durableId="2138913193">
    <w:abstractNumId w:val="24"/>
  </w:num>
  <w:num w:numId="23" w16cid:durableId="2069572292">
    <w:abstractNumId w:val="55"/>
  </w:num>
  <w:num w:numId="24" w16cid:durableId="639918734">
    <w:abstractNumId w:val="9"/>
  </w:num>
  <w:num w:numId="25" w16cid:durableId="575013077">
    <w:abstractNumId w:val="15"/>
  </w:num>
  <w:num w:numId="26" w16cid:durableId="591667050">
    <w:abstractNumId w:val="42"/>
  </w:num>
  <w:num w:numId="27" w16cid:durableId="1696884598">
    <w:abstractNumId w:val="41"/>
  </w:num>
  <w:num w:numId="28" w16cid:durableId="290131653">
    <w:abstractNumId w:val="13"/>
  </w:num>
  <w:num w:numId="29" w16cid:durableId="991906857">
    <w:abstractNumId w:val="20"/>
  </w:num>
  <w:num w:numId="30" w16cid:durableId="1995644597">
    <w:abstractNumId w:val="59"/>
  </w:num>
  <w:num w:numId="31" w16cid:durableId="207032100">
    <w:abstractNumId w:val="57"/>
  </w:num>
  <w:num w:numId="32" w16cid:durableId="1835146598">
    <w:abstractNumId w:val="35"/>
  </w:num>
  <w:num w:numId="33" w16cid:durableId="1076515121">
    <w:abstractNumId w:val="8"/>
  </w:num>
  <w:num w:numId="34" w16cid:durableId="1124541617">
    <w:abstractNumId w:val="36"/>
  </w:num>
  <w:num w:numId="35" w16cid:durableId="1440024522">
    <w:abstractNumId w:val="30"/>
  </w:num>
  <w:num w:numId="36" w16cid:durableId="1791705623">
    <w:abstractNumId w:val="4"/>
  </w:num>
  <w:num w:numId="37" w16cid:durableId="351155703">
    <w:abstractNumId w:val="48"/>
  </w:num>
  <w:num w:numId="38" w16cid:durableId="1660110088">
    <w:abstractNumId w:val="47"/>
  </w:num>
  <w:num w:numId="39" w16cid:durableId="677779759">
    <w:abstractNumId w:val="19"/>
  </w:num>
  <w:num w:numId="40" w16cid:durableId="1924492348">
    <w:abstractNumId w:val="39"/>
  </w:num>
  <w:num w:numId="41" w16cid:durableId="1812088325">
    <w:abstractNumId w:val="43"/>
  </w:num>
  <w:num w:numId="42" w16cid:durableId="2005355027">
    <w:abstractNumId w:val="44"/>
  </w:num>
  <w:num w:numId="43" w16cid:durableId="65108396">
    <w:abstractNumId w:val="53"/>
  </w:num>
  <w:num w:numId="44" w16cid:durableId="1630093347">
    <w:abstractNumId w:val="31"/>
  </w:num>
  <w:num w:numId="45" w16cid:durableId="2016683890">
    <w:abstractNumId w:val="45"/>
  </w:num>
  <w:num w:numId="46" w16cid:durableId="1184712782">
    <w:abstractNumId w:val="25"/>
  </w:num>
  <w:num w:numId="47" w16cid:durableId="1936983552">
    <w:abstractNumId w:val="54"/>
  </w:num>
  <w:num w:numId="48" w16cid:durableId="855387845">
    <w:abstractNumId w:val="52"/>
  </w:num>
  <w:num w:numId="49" w16cid:durableId="706878948">
    <w:abstractNumId w:val="33"/>
  </w:num>
  <w:num w:numId="50" w16cid:durableId="1942836185">
    <w:abstractNumId w:val="16"/>
  </w:num>
  <w:num w:numId="51" w16cid:durableId="1503663092">
    <w:abstractNumId w:val="27"/>
  </w:num>
  <w:num w:numId="52" w16cid:durableId="1947148901">
    <w:abstractNumId w:val="17"/>
  </w:num>
  <w:num w:numId="53" w16cid:durableId="1402602325">
    <w:abstractNumId w:val="56"/>
  </w:num>
  <w:num w:numId="54" w16cid:durableId="219293337">
    <w:abstractNumId w:val="5"/>
  </w:num>
  <w:num w:numId="55" w16cid:durableId="1544446417">
    <w:abstractNumId w:val="51"/>
  </w:num>
  <w:num w:numId="56" w16cid:durableId="1362777106">
    <w:abstractNumId w:val="32"/>
  </w:num>
  <w:num w:numId="57" w16cid:durableId="1094209143">
    <w:abstractNumId w:val="37"/>
  </w:num>
  <w:num w:numId="58" w16cid:durableId="421611530">
    <w:abstractNumId w:val="18"/>
  </w:num>
  <w:num w:numId="59" w16cid:durableId="315693764">
    <w:abstractNumId w:val="22"/>
  </w:num>
  <w:num w:numId="60" w16cid:durableId="1055742230">
    <w:abstractNumId w:val="3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07844"/>
    <w:rsid w:val="00010D28"/>
    <w:rsid w:val="0001144D"/>
    <w:rsid w:val="00013335"/>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0EF"/>
    <w:rsid w:val="00082520"/>
    <w:rsid w:val="00084026"/>
    <w:rsid w:val="00085EF1"/>
    <w:rsid w:val="00087278"/>
    <w:rsid w:val="00087C73"/>
    <w:rsid w:val="0009062E"/>
    <w:rsid w:val="00091330"/>
    <w:rsid w:val="000920CD"/>
    <w:rsid w:val="00093464"/>
    <w:rsid w:val="00094988"/>
    <w:rsid w:val="000A00EB"/>
    <w:rsid w:val="000A2E49"/>
    <w:rsid w:val="000A3674"/>
    <w:rsid w:val="000A36F9"/>
    <w:rsid w:val="000A4757"/>
    <w:rsid w:val="000A50DF"/>
    <w:rsid w:val="000A5DEF"/>
    <w:rsid w:val="000A60B0"/>
    <w:rsid w:val="000A65AA"/>
    <w:rsid w:val="000B020E"/>
    <w:rsid w:val="000B0647"/>
    <w:rsid w:val="000B2E77"/>
    <w:rsid w:val="000B36A6"/>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6F18"/>
    <w:rsid w:val="000D70E7"/>
    <w:rsid w:val="000D783E"/>
    <w:rsid w:val="000D7B33"/>
    <w:rsid w:val="000E0273"/>
    <w:rsid w:val="000E1A58"/>
    <w:rsid w:val="000E2D9D"/>
    <w:rsid w:val="000E3391"/>
    <w:rsid w:val="000E3820"/>
    <w:rsid w:val="000E3BB0"/>
    <w:rsid w:val="000E3F4A"/>
    <w:rsid w:val="000E4DD9"/>
    <w:rsid w:val="000E6E4D"/>
    <w:rsid w:val="000E6FBF"/>
    <w:rsid w:val="000F04D1"/>
    <w:rsid w:val="000F1338"/>
    <w:rsid w:val="000F1E3B"/>
    <w:rsid w:val="000F5355"/>
    <w:rsid w:val="000F5DD0"/>
    <w:rsid w:val="000F6089"/>
    <w:rsid w:val="001017FB"/>
    <w:rsid w:val="00101C77"/>
    <w:rsid w:val="00103D0E"/>
    <w:rsid w:val="001048E1"/>
    <w:rsid w:val="00107CC3"/>
    <w:rsid w:val="00110BBD"/>
    <w:rsid w:val="00111440"/>
    <w:rsid w:val="00112584"/>
    <w:rsid w:val="00114FE2"/>
    <w:rsid w:val="001158D1"/>
    <w:rsid w:val="00116277"/>
    <w:rsid w:val="00117184"/>
    <w:rsid w:val="0012269B"/>
    <w:rsid w:val="00125500"/>
    <w:rsid w:val="001260E6"/>
    <w:rsid w:val="00126241"/>
    <w:rsid w:val="00130836"/>
    <w:rsid w:val="001315FE"/>
    <w:rsid w:val="0013224C"/>
    <w:rsid w:val="00132E22"/>
    <w:rsid w:val="00133719"/>
    <w:rsid w:val="00133BB4"/>
    <w:rsid w:val="00133F6C"/>
    <w:rsid w:val="001368C1"/>
    <w:rsid w:val="00136ADA"/>
    <w:rsid w:val="00136F04"/>
    <w:rsid w:val="00137140"/>
    <w:rsid w:val="00137589"/>
    <w:rsid w:val="00140A05"/>
    <w:rsid w:val="001421E0"/>
    <w:rsid w:val="00142298"/>
    <w:rsid w:val="0014239F"/>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434"/>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C06F4"/>
    <w:rsid w:val="001C0F8D"/>
    <w:rsid w:val="001C37C6"/>
    <w:rsid w:val="001C6602"/>
    <w:rsid w:val="001C6993"/>
    <w:rsid w:val="001C7D5F"/>
    <w:rsid w:val="001C7DE7"/>
    <w:rsid w:val="001D14E2"/>
    <w:rsid w:val="001D198B"/>
    <w:rsid w:val="001D1AF7"/>
    <w:rsid w:val="001D234C"/>
    <w:rsid w:val="001D37BF"/>
    <w:rsid w:val="001D3D61"/>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17B9B"/>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79B7"/>
    <w:rsid w:val="00247E57"/>
    <w:rsid w:val="002528F4"/>
    <w:rsid w:val="00252B7F"/>
    <w:rsid w:val="00253921"/>
    <w:rsid w:val="00253D1F"/>
    <w:rsid w:val="00253F03"/>
    <w:rsid w:val="00254089"/>
    <w:rsid w:val="002579DE"/>
    <w:rsid w:val="00260E58"/>
    <w:rsid w:val="00261371"/>
    <w:rsid w:val="00261C35"/>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EEB"/>
    <w:rsid w:val="00282A3A"/>
    <w:rsid w:val="0028449E"/>
    <w:rsid w:val="00284922"/>
    <w:rsid w:val="0028555A"/>
    <w:rsid w:val="00285DFA"/>
    <w:rsid w:val="00286E33"/>
    <w:rsid w:val="002933BA"/>
    <w:rsid w:val="00294D11"/>
    <w:rsid w:val="00294FD3"/>
    <w:rsid w:val="00296E8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3A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4A16"/>
    <w:rsid w:val="002E79A4"/>
    <w:rsid w:val="002F017F"/>
    <w:rsid w:val="002F0C59"/>
    <w:rsid w:val="002F17E7"/>
    <w:rsid w:val="002F1D8F"/>
    <w:rsid w:val="002F2544"/>
    <w:rsid w:val="002F378D"/>
    <w:rsid w:val="002F4330"/>
    <w:rsid w:val="002F4B08"/>
    <w:rsid w:val="002F4DAA"/>
    <w:rsid w:val="002F526C"/>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0D1C"/>
    <w:rsid w:val="00334C31"/>
    <w:rsid w:val="003376E0"/>
    <w:rsid w:val="0034125D"/>
    <w:rsid w:val="0034355A"/>
    <w:rsid w:val="00343F3D"/>
    <w:rsid w:val="00344969"/>
    <w:rsid w:val="0034548C"/>
    <w:rsid w:val="00350745"/>
    <w:rsid w:val="003517D9"/>
    <w:rsid w:val="00351B21"/>
    <w:rsid w:val="00352817"/>
    <w:rsid w:val="003536D7"/>
    <w:rsid w:val="00356088"/>
    <w:rsid w:val="00356360"/>
    <w:rsid w:val="003639FA"/>
    <w:rsid w:val="00363B53"/>
    <w:rsid w:val="0037182D"/>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968F7"/>
    <w:rsid w:val="003A14D4"/>
    <w:rsid w:val="003A293F"/>
    <w:rsid w:val="003A32B7"/>
    <w:rsid w:val="003A38B6"/>
    <w:rsid w:val="003A38F6"/>
    <w:rsid w:val="003A676D"/>
    <w:rsid w:val="003A729F"/>
    <w:rsid w:val="003B0E3E"/>
    <w:rsid w:val="003B0FA6"/>
    <w:rsid w:val="003B1BB4"/>
    <w:rsid w:val="003B1C27"/>
    <w:rsid w:val="003B275E"/>
    <w:rsid w:val="003B2CEB"/>
    <w:rsid w:val="003B3475"/>
    <w:rsid w:val="003B55C9"/>
    <w:rsid w:val="003B65BC"/>
    <w:rsid w:val="003B6F53"/>
    <w:rsid w:val="003B6F89"/>
    <w:rsid w:val="003B754A"/>
    <w:rsid w:val="003C023D"/>
    <w:rsid w:val="003C30C9"/>
    <w:rsid w:val="003C40C8"/>
    <w:rsid w:val="003C5BD6"/>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3976"/>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A8B"/>
    <w:rsid w:val="004445D4"/>
    <w:rsid w:val="004455BA"/>
    <w:rsid w:val="00446343"/>
    <w:rsid w:val="004472EB"/>
    <w:rsid w:val="00447A5F"/>
    <w:rsid w:val="00450023"/>
    <w:rsid w:val="00452BB3"/>
    <w:rsid w:val="004533AF"/>
    <w:rsid w:val="00453655"/>
    <w:rsid w:val="00454359"/>
    <w:rsid w:val="00454433"/>
    <w:rsid w:val="00455C21"/>
    <w:rsid w:val="004577FD"/>
    <w:rsid w:val="004600A7"/>
    <w:rsid w:val="004635A8"/>
    <w:rsid w:val="00463DD2"/>
    <w:rsid w:val="00464406"/>
    <w:rsid w:val="004649A4"/>
    <w:rsid w:val="00465BFF"/>
    <w:rsid w:val="00470474"/>
    <w:rsid w:val="00471427"/>
    <w:rsid w:val="0047364E"/>
    <w:rsid w:val="0047617F"/>
    <w:rsid w:val="004804FC"/>
    <w:rsid w:val="00480BF6"/>
    <w:rsid w:val="004813CD"/>
    <w:rsid w:val="004819C7"/>
    <w:rsid w:val="004836BC"/>
    <w:rsid w:val="0048388A"/>
    <w:rsid w:val="00483A48"/>
    <w:rsid w:val="0048441B"/>
    <w:rsid w:val="00484E48"/>
    <w:rsid w:val="004859D9"/>
    <w:rsid w:val="004863A2"/>
    <w:rsid w:val="004866AB"/>
    <w:rsid w:val="0048772C"/>
    <w:rsid w:val="00487C05"/>
    <w:rsid w:val="00491321"/>
    <w:rsid w:val="00491569"/>
    <w:rsid w:val="00493B9A"/>
    <w:rsid w:val="00494695"/>
    <w:rsid w:val="00495722"/>
    <w:rsid w:val="004966F3"/>
    <w:rsid w:val="00496BB6"/>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2FDB"/>
    <w:rsid w:val="004F5209"/>
    <w:rsid w:val="004F6F3F"/>
    <w:rsid w:val="005036CB"/>
    <w:rsid w:val="0050586E"/>
    <w:rsid w:val="00506A97"/>
    <w:rsid w:val="00506AF6"/>
    <w:rsid w:val="00507067"/>
    <w:rsid w:val="00511123"/>
    <w:rsid w:val="00511602"/>
    <w:rsid w:val="00514288"/>
    <w:rsid w:val="005147E4"/>
    <w:rsid w:val="0051487B"/>
    <w:rsid w:val="00516602"/>
    <w:rsid w:val="005177FD"/>
    <w:rsid w:val="005225CE"/>
    <w:rsid w:val="00522F03"/>
    <w:rsid w:val="0052359E"/>
    <w:rsid w:val="0052486F"/>
    <w:rsid w:val="00527062"/>
    <w:rsid w:val="005303F6"/>
    <w:rsid w:val="00530B44"/>
    <w:rsid w:val="00531536"/>
    <w:rsid w:val="00532114"/>
    <w:rsid w:val="00533928"/>
    <w:rsid w:val="00536FA4"/>
    <w:rsid w:val="005415B7"/>
    <w:rsid w:val="00542439"/>
    <w:rsid w:val="00542E39"/>
    <w:rsid w:val="00543816"/>
    <w:rsid w:val="00545B02"/>
    <w:rsid w:val="00546435"/>
    <w:rsid w:val="005519C2"/>
    <w:rsid w:val="00552AAA"/>
    <w:rsid w:val="00552C03"/>
    <w:rsid w:val="00554960"/>
    <w:rsid w:val="005559F2"/>
    <w:rsid w:val="0055780A"/>
    <w:rsid w:val="00557FC9"/>
    <w:rsid w:val="0056214D"/>
    <w:rsid w:val="00563495"/>
    <w:rsid w:val="005641CC"/>
    <w:rsid w:val="00567904"/>
    <w:rsid w:val="0056794D"/>
    <w:rsid w:val="00567A70"/>
    <w:rsid w:val="005710CE"/>
    <w:rsid w:val="00572869"/>
    <w:rsid w:val="00574C17"/>
    <w:rsid w:val="00575E55"/>
    <w:rsid w:val="00575EF3"/>
    <w:rsid w:val="00576825"/>
    <w:rsid w:val="00576F43"/>
    <w:rsid w:val="005818BE"/>
    <w:rsid w:val="005820D1"/>
    <w:rsid w:val="005823CE"/>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0059"/>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3A9"/>
    <w:rsid w:val="005E6FCD"/>
    <w:rsid w:val="005F00C7"/>
    <w:rsid w:val="005F021A"/>
    <w:rsid w:val="005F35F2"/>
    <w:rsid w:val="005F3BD2"/>
    <w:rsid w:val="005F44B3"/>
    <w:rsid w:val="005F7BB9"/>
    <w:rsid w:val="0060138C"/>
    <w:rsid w:val="00602C0B"/>
    <w:rsid w:val="00603113"/>
    <w:rsid w:val="00603C2C"/>
    <w:rsid w:val="00604EEF"/>
    <w:rsid w:val="0060589A"/>
    <w:rsid w:val="00605985"/>
    <w:rsid w:val="006059EA"/>
    <w:rsid w:val="006079F5"/>
    <w:rsid w:val="00607CBD"/>
    <w:rsid w:val="006104EA"/>
    <w:rsid w:val="006115D7"/>
    <w:rsid w:val="00611823"/>
    <w:rsid w:val="006130C8"/>
    <w:rsid w:val="006132D3"/>
    <w:rsid w:val="006133FD"/>
    <w:rsid w:val="0062137E"/>
    <w:rsid w:val="0062147D"/>
    <w:rsid w:val="00621657"/>
    <w:rsid w:val="00624669"/>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460A"/>
    <w:rsid w:val="006570DC"/>
    <w:rsid w:val="006575DD"/>
    <w:rsid w:val="00657AD5"/>
    <w:rsid w:val="00657C92"/>
    <w:rsid w:val="006604EF"/>
    <w:rsid w:val="00661FFB"/>
    <w:rsid w:val="00663B36"/>
    <w:rsid w:val="00666768"/>
    <w:rsid w:val="00666796"/>
    <w:rsid w:val="00666C2B"/>
    <w:rsid w:val="00671258"/>
    <w:rsid w:val="0067131E"/>
    <w:rsid w:val="00671BC5"/>
    <w:rsid w:val="0067200D"/>
    <w:rsid w:val="00675423"/>
    <w:rsid w:val="00677A7C"/>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5C"/>
    <w:rsid w:val="006D12A6"/>
    <w:rsid w:val="006D27EE"/>
    <w:rsid w:val="006D29CE"/>
    <w:rsid w:val="006D49A3"/>
    <w:rsid w:val="006D5534"/>
    <w:rsid w:val="006D5667"/>
    <w:rsid w:val="006E02A1"/>
    <w:rsid w:val="006E379E"/>
    <w:rsid w:val="006E41BD"/>
    <w:rsid w:val="006E5644"/>
    <w:rsid w:val="006F0C8F"/>
    <w:rsid w:val="006F20EE"/>
    <w:rsid w:val="006F2538"/>
    <w:rsid w:val="006F2586"/>
    <w:rsid w:val="006F3863"/>
    <w:rsid w:val="006F517A"/>
    <w:rsid w:val="006F554E"/>
    <w:rsid w:val="006F5D88"/>
    <w:rsid w:val="006F7B96"/>
    <w:rsid w:val="0070198D"/>
    <w:rsid w:val="00702CE8"/>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4757"/>
    <w:rsid w:val="007264EF"/>
    <w:rsid w:val="007269ED"/>
    <w:rsid w:val="007270E8"/>
    <w:rsid w:val="007309FC"/>
    <w:rsid w:val="00730F62"/>
    <w:rsid w:val="00731C7C"/>
    <w:rsid w:val="00731F94"/>
    <w:rsid w:val="00732836"/>
    <w:rsid w:val="0073314E"/>
    <w:rsid w:val="00734BD0"/>
    <w:rsid w:val="00735274"/>
    <w:rsid w:val="00735590"/>
    <w:rsid w:val="00736871"/>
    <w:rsid w:val="00736EFF"/>
    <w:rsid w:val="007421A0"/>
    <w:rsid w:val="0074260C"/>
    <w:rsid w:val="00742911"/>
    <w:rsid w:val="00743208"/>
    <w:rsid w:val="00743AF1"/>
    <w:rsid w:val="00750CD1"/>
    <w:rsid w:val="00751CE5"/>
    <w:rsid w:val="00751D61"/>
    <w:rsid w:val="00751DC5"/>
    <w:rsid w:val="007520DB"/>
    <w:rsid w:val="00752D77"/>
    <w:rsid w:val="00753F0B"/>
    <w:rsid w:val="0075413C"/>
    <w:rsid w:val="00754C7D"/>
    <w:rsid w:val="007572EB"/>
    <w:rsid w:val="007611D3"/>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C0F94"/>
    <w:rsid w:val="007C1C90"/>
    <w:rsid w:val="007C2A10"/>
    <w:rsid w:val="007C2BDD"/>
    <w:rsid w:val="007C2E68"/>
    <w:rsid w:val="007C34EF"/>
    <w:rsid w:val="007C5503"/>
    <w:rsid w:val="007D14F3"/>
    <w:rsid w:val="007D20FA"/>
    <w:rsid w:val="007D4797"/>
    <w:rsid w:val="007D50BD"/>
    <w:rsid w:val="007D5150"/>
    <w:rsid w:val="007D5E8E"/>
    <w:rsid w:val="007D6DC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6DFA"/>
    <w:rsid w:val="00807478"/>
    <w:rsid w:val="00810489"/>
    <w:rsid w:val="00810A0A"/>
    <w:rsid w:val="00810F8F"/>
    <w:rsid w:val="008113F3"/>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FA7"/>
    <w:rsid w:val="00832B8A"/>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6087E"/>
    <w:rsid w:val="008613F6"/>
    <w:rsid w:val="00862DA9"/>
    <w:rsid w:val="00863284"/>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03B"/>
    <w:rsid w:val="008B025D"/>
    <w:rsid w:val="008B0D03"/>
    <w:rsid w:val="008B116C"/>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C20"/>
    <w:rsid w:val="008D6841"/>
    <w:rsid w:val="008E0884"/>
    <w:rsid w:val="008E0DDE"/>
    <w:rsid w:val="008E2F6B"/>
    <w:rsid w:val="008E414E"/>
    <w:rsid w:val="008E42A9"/>
    <w:rsid w:val="008E6A3D"/>
    <w:rsid w:val="008E7B4F"/>
    <w:rsid w:val="008E7E1C"/>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5E7"/>
    <w:rsid w:val="00911608"/>
    <w:rsid w:val="0091241C"/>
    <w:rsid w:val="009125E4"/>
    <w:rsid w:val="00912AAA"/>
    <w:rsid w:val="00912F9D"/>
    <w:rsid w:val="009155DF"/>
    <w:rsid w:val="00915DAB"/>
    <w:rsid w:val="009166B9"/>
    <w:rsid w:val="00916F3E"/>
    <w:rsid w:val="00917735"/>
    <w:rsid w:val="00920204"/>
    <w:rsid w:val="009202EE"/>
    <w:rsid w:val="009216FC"/>
    <w:rsid w:val="00922537"/>
    <w:rsid w:val="009232A7"/>
    <w:rsid w:val="00927C6F"/>
    <w:rsid w:val="00934CB1"/>
    <w:rsid w:val="009357EE"/>
    <w:rsid w:val="0093742D"/>
    <w:rsid w:val="00941A29"/>
    <w:rsid w:val="00942059"/>
    <w:rsid w:val="0094219D"/>
    <w:rsid w:val="0094372F"/>
    <w:rsid w:val="00945057"/>
    <w:rsid w:val="0094517A"/>
    <w:rsid w:val="00945E80"/>
    <w:rsid w:val="0094688C"/>
    <w:rsid w:val="00951422"/>
    <w:rsid w:val="009552E3"/>
    <w:rsid w:val="009556F7"/>
    <w:rsid w:val="009568F1"/>
    <w:rsid w:val="00957E62"/>
    <w:rsid w:val="0096009C"/>
    <w:rsid w:val="00963DD1"/>
    <w:rsid w:val="00964DA5"/>
    <w:rsid w:val="00966AE2"/>
    <w:rsid w:val="00966F5D"/>
    <w:rsid w:val="009702B9"/>
    <w:rsid w:val="00971240"/>
    <w:rsid w:val="0097642D"/>
    <w:rsid w:val="00980561"/>
    <w:rsid w:val="00980A8F"/>
    <w:rsid w:val="00981AB9"/>
    <w:rsid w:val="00982528"/>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B60"/>
    <w:rsid w:val="009C3C16"/>
    <w:rsid w:val="009C621E"/>
    <w:rsid w:val="009C6945"/>
    <w:rsid w:val="009C6B87"/>
    <w:rsid w:val="009C77BA"/>
    <w:rsid w:val="009C7AF5"/>
    <w:rsid w:val="009D1750"/>
    <w:rsid w:val="009D1D3F"/>
    <w:rsid w:val="009D3859"/>
    <w:rsid w:val="009D3A07"/>
    <w:rsid w:val="009D4091"/>
    <w:rsid w:val="009D50C1"/>
    <w:rsid w:val="009D7E82"/>
    <w:rsid w:val="009E15B1"/>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4F1A"/>
    <w:rsid w:val="00A15510"/>
    <w:rsid w:val="00A15AB4"/>
    <w:rsid w:val="00A175B1"/>
    <w:rsid w:val="00A17FA7"/>
    <w:rsid w:val="00A2039B"/>
    <w:rsid w:val="00A2386C"/>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5C0A"/>
    <w:rsid w:val="00A5655E"/>
    <w:rsid w:val="00A56723"/>
    <w:rsid w:val="00A568F9"/>
    <w:rsid w:val="00A60D10"/>
    <w:rsid w:val="00A6327C"/>
    <w:rsid w:val="00A64084"/>
    <w:rsid w:val="00A64B7E"/>
    <w:rsid w:val="00A704B2"/>
    <w:rsid w:val="00A70732"/>
    <w:rsid w:val="00A7168F"/>
    <w:rsid w:val="00A720F6"/>
    <w:rsid w:val="00A73648"/>
    <w:rsid w:val="00A74609"/>
    <w:rsid w:val="00A77A4E"/>
    <w:rsid w:val="00A806C8"/>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AC8"/>
    <w:rsid w:val="00B15929"/>
    <w:rsid w:val="00B16119"/>
    <w:rsid w:val="00B17FE3"/>
    <w:rsid w:val="00B24CF1"/>
    <w:rsid w:val="00B25676"/>
    <w:rsid w:val="00B26043"/>
    <w:rsid w:val="00B27BF2"/>
    <w:rsid w:val="00B27D3C"/>
    <w:rsid w:val="00B33FAE"/>
    <w:rsid w:val="00B36D61"/>
    <w:rsid w:val="00B40142"/>
    <w:rsid w:val="00B4039E"/>
    <w:rsid w:val="00B41960"/>
    <w:rsid w:val="00B445F7"/>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65A6"/>
    <w:rsid w:val="00B86CFC"/>
    <w:rsid w:val="00B875AD"/>
    <w:rsid w:val="00B911D9"/>
    <w:rsid w:val="00B928D0"/>
    <w:rsid w:val="00B938FD"/>
    <w:rsid w:val="00B94E26"/>
    <w:rsid w:val="00B95DAD"/>
    <w:rsid w:val="00B96AF7"/>
    <w:rsid w:val="00B97F4A"/>
    <w:rsid w:val="00BA0B6D"/>
    <w:rsid w:val="00BA2229"/>
    <w:rsid w:val="00BA242C"/>
    <w:rsid w:val="00BA25E9"/>
    <w:rsid w:val="00BA367D"/>
    <w:rsid w:val="00BA3FFF"/>
    <w:rsid w:val="00BA786F"/>
    <w:rsid w:val="00BB0E9B"/>
    <w:rsid w:val="00BB3193"/>
    <w:rsid w:val="00BB3E06"/>
    <w:rsid w:val="00BB420A"/>
    <w:rsid w:val="00BB6220"/>
    <w:rsid w:val="00BB6A79"/>
    <w:rsid w:val="00BC0DAE"/>
    <w:rsid w:val="00BC1BC4"/>
    <w:rsid w:val="00BC28BF"/>
    <w:rsid w:val="00BC3DAB"/>
    <w:rsid w:val="00BC51F4"/>
    <w:rsid w:val="00BD0E72"/>
    <w:rsid w:val="00BD1D8B"/>
    <w:rsid w:val="00BD1D90"/>
    <w:rsid w:val="00BD2A68"/>
    <w:rsid w:val="00BD347F"/>
    <w:rsid w:val="00BD528C"/>
    <w:rsid w:val="00BD53CE"/>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5DDC"/>
    <w:rsid w:val="00C360B7"/>
    <w:rsid w:val="00C36A34"/>
    <w:rsid w:val="00C373B7"/>
    <w:rsid w:val="00C40788"/>
    <w:rsid w:val="00C410DC"/>
    <w:rsid w:val="00C41182"/>
    <w:rsid w:val="00C41B91"/>
    <w:rsid w:val="00C41F87"/>
    <w:rsid w:val="00C4235E"/>
    <w:rsid w:val="00C42416"/>
    <w:rsid w:val="00C42CD3"/>
    <w:rsid w:val="00C44527"/>
    <w:rsid w:val="00C44F2E"/>
    <w:rsid w:val="00C47A19"/>
    <w:rsid w:val="00C5042C"/>
    <w:rsid w:val="00C5058A"/>
    <w:rsid w:val="00C5178A"/>
    <w:rsid w:val="00C51E86"/>
    <w:rsid w:val="00C52197"/>
    <w:rsid w:val="00C5288E"/>
    <w:rsid w:val="00C52F42"/>
    <w:rsid w:val="00C55990"/>
    <w:rsid w:val="00C57622"/>
    <w:rsid w:val="00C6026B"/>
    <w:rsid w:val="00C61257"/>
    <w:rsid w:val="00C613FB"/>
    <w:rsid w:val="00C6270B"/>
    <w:rsid w:val="00C63DD2"/>
    <w:rsid w:val="00C64988"/>
    <w:rsid w:val="00C65244"/>
    <w:rsid w:val="00C6577F"/>
    <w:rsid w:val="00C67AEF"/>
    <w:rsid w:val="00C71488"/>
    <w:rsid w:val="00C72AA1"/>
    <w:rsid w:val="00C758C3"/>
    <w:rsid w:val="00C816DB"/>
    <w:rsid w:val="00C82DFE"/>
    <w:rsid w:val="00C85100"/>
    <w:rsid w:val="00C8571C"/>
    <w:rsid w:val="00C85CD2"/>
    <w:rsid w:val="00C907FB"/>
    <w:rsid w:val="00C93AA5"/>
    <w:rsid w:val="00C93C6D"/>
    <w:rsid w:val="00C94268"/>
    <w:rsid w:val="00C96523"/>
    <w:rsid w:val="00CA209B"/>
    <w:rsid w:val="00CA250E"/>
    <w:rsid w:val="00CA44C0"/>
    <w:rsid w:val="00CA44FD"/>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6DE4"/>
    <w:rsid w:val="00CE7184"/>
    <w:rsid w:val="00CE7609"/>
    <w:rsid w:val="00CF3670"/>
    <w:rsid w:val="00CF3A90"/>
    <w:rsid w:val="00CF3C78"/>
    <w:rsid w:val="00CF3D49"/>
    <w:rsid w:val="00CF4B53"/>
    <w:rsid w:val="00CF709F"/>
    <w:rsid w:val="00CF7D11"/>
    <w:rsid w:val="00D02895"/>
    <w:rsid w:val="00D03135"/>
    <w:rsid w:val="00D036C5"/>
    <w:rsid w:val="00D041B2"/>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1AFD"/>
    <w:rsid w:val="00D2243C"/>
    <w:rsid w:val="00D2253F"/>
    <w:rsid w:val="00D23859"/>
    <w:rsid w:val="00D3056B"/>
    <w:rsid w:val="00D315A6"/>
    <w:rsid w:val="00D31949"/>
    <w:rsid w:val="00D32AF2"/>
    <w:rsid w:val="00D34709"/>
    <w:rsid w:val="00D34AE3"/>
    <w:rsid w:val="00D4212A"/>
    <w:rsid w:val="00D4274C"/>
    <w:rsid w:val="00D43D2D"/>
    <w:rsid w:val="00D44BDB"/>
    <w:rsid w:val="00D471DA"/>
    <w:rsid w:val="00D503AD"/>
    <w:rsid w:val="00D503C3"/>
    <w:rsid w:val="00D505BB"/>
    <w:rsid w:val="00D5097C"/>
    <w:rsid w:val="00D51D3D"/>
    <w:rsid w:val="00D5527D"/>
    <w:rsid w:val="00D55485"/>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60F6"/>
    <w:rsid w:val="00D8618D"/>
    <w:rsid w:val="00D86A29"/>
    <w:rsid w:val="00D918AE"/>
    <w:rsid w:val="00D93070"/>
    <w:rsid w:val="00D933D1"/>
    <w:rsid w:val="00D94590"/>
    <w:rsid w:val="00D945BC"/>
    <w:rsid w:val="00D9473F"/>
    <w:rsid w:val="00D95BB3"/>
    <w:rsid w:val="00DA16FC"/>
    <w:rsid w:val="00DA2C17"/>
    <w:rsid w:val="00DA3583"/>
    <w:rsid w:val="00DA3D65"/>
    <w:rsid w:val="00DA5746"/>
    <w:rsid w:val="00DA6518"/>
    <w:rsid w:val="00DA6EFC"/>
    <w:rsid w:val="00DA7A68"/>
    <w:rsid w:val="00DB1498"/>
    <w:rsid w:val="00DB1D4D"/>
    <w:rsid w:val="00DB1FD4"/>
    <w:rsid w:val="00DB20A0"/>
    <w:rsid w:val="00DB39B4"/>
    <w:rsid w:val="00DB3DFE"/>
    <w:rsid w:val="00DB4A8C"/>
    <w:rsid w:val="00DB508E"/>
    <w:rsid w:val="00DC133F"/>
    <w:rsid w:val="00DC13EF"/>
    <w:rsid w:val="00DC403D"/>
    <w:rsid w:val="00DC4402"/>
    <w:rsid w:val="00DC4A2F"/>
    <w:rsid w:val="00DC4CFD"/>
    <w:rsid w:val="00DC6D17"/>
    <w:rsid w:val="00DC7C59"/>
    <w:rsid w:val="00DD07D5"/>
    <w:rsid w:val="00DD121C"/>
    <w:rsid w:val="00DD14BA"/>
    <w:rsid w:val="00DD1609"/>
    <w:rsid w:val="00DD2688"/>
    <w:rsid w:val="00DD2FB0"/>
    <w:rsid w:val="00DD662C"/>
    <w:rsid w:val="00DD6639"/>
    <w:rsid w:val="00DE09B2"/>
    <w:rsid w:val="00DE12CB"/>
    <w:rsid w:val="00DE6359"/>
    <w:rsid w:val="00DE7E57"/>
    <w:rsid w:val="00DF12A1"/>
    <w:rsid w:val="00DF18D0"/>
    <w:rsid w:val="00DF5195"/>
    <w:rsid w:val="00DF5FAB"/>
    <w:rsid w:val="00DF7C70"/>
    <w:rsid w:val="00E008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2869"/>
    <w:rsid w:val="00E2286E"/>
    <w:rsid w:val="00E23052"/>
    <w:rsid w:val="00E231CE"/>
    <w:rsid w:val="00E23CBD"/>
    <w:rsid w:val="00E23FB2"/>
    <w:rsid w:val="00E24FBA"/>
    <w:rsid w:val="00E3008D"/>
    <w:rsid w:val="00E315E7"/>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385A"/>
    <w:rsid w:val="00E65785"/>
    <w:rsid w:val="00E66340"/>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4277"/>
    <w:rsid w:val="00EA6FE7"/>
    <w:rsid w:val="00EB1B35"/>
    <w:rsid w:val="00EB1FFC"/>
    <w:rsid w:val="00EB7326"/>
    <w:rsid w:val="00EB7B1D"/>
    <w:rsid w:val="00EC0AFB"/>
    <w:rsid w:val="00EC18F3"/>
    <w:rsid w:val="00EC2D4D"/>
    <w:rsid w:val="00EC4418"/>
    <w:rsid w:val="00EC4C09"/>
    <w:rsid w:val="00EC4C8F"/>
    <w:rsid w:val="00EC56E6"/>
    <w:rsid w:val="00EC6A1B"/>
    <w:rsid w:val="00ED03D8"/>
    <w:rsid w:val="00ED1EE0"/>
    <w:rsid w:val="00ED24D6"/>
    <w:rsid w:val="00ED44B7"/>
    <w:rsid w:val="00ED4D38"/>
    <w:rsid w:val="00ED5D79"/>
    <w:rsid w:val="00EE01AF"/>
    <w:rsid w:val="00EE1144"/>
    <w:rsid w:val="00EE2BBC"/>
    <w:rsid w:val="00EE2CDF"/>
    <w:rsid w:val="00EE3809"/>
    <w:rsid w:val="00EE40D7"/>
    <w:rsid w:val="00EE43E8"/>
    <w:rsid w:val="00EE59B5"/>
    <w:rsid w:val="00EF01F3"/>
    <w:rsid w:val="00EF14B6"/>
    <w:rsid w:val="00EF3875"/>
    <w:rsid w:val="00EF781F"/>
    <w:rsid w:val="00F00B0D"/>
    <w:rsid w:val="00F011EB"/>
    <w:rsid w:val="00F0184D"/>
    <w:rsid w:val="00F025E5"/>
    <w:rsid w:val="00F03842"/>
    <w:rsid w:val="00F04D08"/>
    <w:rsid w:val="00F05B91"/>
    <w:rsid w:val="00F0682A"/>
    <w:rsid w:val="00F06B29"/>
    <w:rsid w:val="00F10E8E"/>
    <w:rsid w:val="00F15BEA"/>
    <w:rsid w:val="00F20026"/>
    <w:rsid w:val="00F20BEB"/>
    <w:rsid w:val="00F21602"/>
    <w:rsid w:val="00F255FB"/>
    <w:rsid w:val="00F259E9"/>
    <w:rsid w:val="00F25E5C"/>
    <w:rsid w:val="00F26551"/>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3174"/>
    <w:rsid w:val="00F54797"/>
    <w:rsid w:val="00F5550C"/>
    <w:rsid w:val="00F56216"/>
    <w:rsid w:val="00F5638C"/>
    <w:rsid w:val="00F56FF0"/>
    <w:rsid w:val="00F60382"/>
    <w:rsid w:val="00F60B8B"/>
    <w:rsid w:val="00F64514"/>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5DB"/>
    <w:rsid w:val="00F949CB"/>
    <w:rsid w:val="00F94A05"/>
    <w:rsid w:val="00F971BC"/>
    <w:rsid w:val="00FA182C"/>
    <w:rsid w:val="00FA4E96"/>
    <w:rsid w:val="00FA60F8"/>
    <w:rsid w:val="00FA6E77"/>
    <w:rsid w:val="00FB155C"/>
    <w:rsid w:val="00FB3008"/>
    <w:rsid w:val="00FB4630"/>
    <w:rsid w:val="00FB6159"/>
    <w:rsid w:val="00FC040F"/>
    <w:rsid w:val="00FC4122"/>
    <w:rsid w:val="00FC4511"/>
    <w:rsid w:val="00FC6205"/>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54F1"/>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uiPriority w:val="9"/>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uiPriority w:val="9"/>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Sangría de t. independiente Car,Sangría de t. independiente"/>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 Car,Car11 Car,Sangría de t. independiente Car Car,Sangría de t. independiente Car1"/>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Car Car Car,Puesto"/>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Car Car Car Car,Puesto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rsid w:val="007C2BDD"/>
    <w:pPr>
      <w:ind w:left="720"/>
      <w:jc w:val="both"/>
    </w:pPr>
    <w:rPr>
      <w:rFonts w:ascii="Arial" w:hAnsi="Arial"/>
    </w:rPr>
  </w:style>
  <w:style w:type="character" w:customStyle="1" w:styleId="Sangra3detindependienteCar">
    <w:name w:val="Sangría 3 de t. independiente Car"/>
    <w:link w:val="Sangra3detindependiente"/>
    <w:uiPriority w:val="99"/>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uiPriority w:val="99"/>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uiPriority w:val="99"/>
    <w:rsid w:val="007C2BDD"/>
    <w:rPr>
      <w:rFonts w:ascii="Courier New" w:hAnsi="Courier New"/>
      <w:sz w:val="20"/>
    </w:rPr>
  </w:style>
  <w:style w:type="character" w:customStyle="1" w:styleId="TextosinformatoCar">
    <w:name w:val="Texto sin formato Car"/>
    <w:link w:val="Textosinformato"/>
    <w:uiPriority w:val="99"/>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uiPriority w:val="99"/>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rsid w:val="007C2BDD"/>
    <w:rPr>
      <w:rFonts w:ascii="Tahoma" w:hAnsi="Tahoma"/>
      <w:sz w:val="16"/>
      <w:szCs w:val="16"/>
    </w:rPr>
  </w:style>
  <w:style w:type="character" w:customStyle="1" w:styleId="TextodegloboCar">
    <w:name w:val="Texto de globo Car"/>
    <w:link w:val="Textodeglobo"/>
    <w:uiPriority w:val="99"/>
    <w:rsid w:val="007C2BDD"/>
    <w:rPr>
      <w:rFonts w:ascii="Tahoma" w:eastAsia="Times New Roman" w:hAnsi="Tahoma" w:cs="Tahoma"/>
      <w:sz w:val="16"/>
      <w:szCs w:val="16"/>
      <w:lang w:val="es-ES" w:eastAsia="es-ES"/>
    </w:rPr>
  </w:style>
  <w:style w:type="paragraph" w:customStyle="1" w:styleId="Char8">
    <w:name w:val="Char8"/>
    <w:basedOn w:val="Normal"/>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Encabezado CCE,espaciado"/>
    <w:link w:val="SinespaciadoCar"/>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iPriority w:val="99"/>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uiPriority w:val="34"/>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 w:type="table" w:customStyle="1" w:styleId="Tablaconcuadrcula1">
    <w:name w:val="Tabla con cuadrícula1"/>
    <w:basedOn w:val="Tablanormal"/>
    <w:next w:val="Tablaconcuadrcula"/>
    <w:uiPriority w:val="39"/>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63D59"/>
  </w:style>
  <w:style w:type="character" w:customStyle="1" w:styleId="eop">
    <w:name w:val="eop"/>
    <w:basedOn w:val="Fuentedeprrafopredeter"/>
    <w:rsid w:val="00063D59"/>
  </w:style>
  <w:style w:type="paragraph" w:customStyle="1" w:styleId="paragraph">
    <w:name w:val="paragraph"/>
    <w:basedOn w:val="Normal"/>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rsid w:val="00675423"/>
  </w:style>
  <w:style w:type="paragraph" w:customStyle="1" w:styleId="CarCarCar">
    <w:name w:val="Car Car Car"/>
    <w:basedOn w:val="Normal"/>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75423"/>
    <w:pPr>
      <w:spacing w:after="160" w:line="240" w:lineRule="exact"/>
    </w:pPr>
    <w:rPr>
      <w:rFonts w:ascii="Verdana" w:hAnsi="Verdana" w:cs="Verdana"/>
      <w:sz w:val="20"/>
      <w:szCs w:val="20"/>
      <w:lang w:val="es-CO" w:eastAsia="en-US"/>
    </w:rPr>
  </w:style>
  <w:style w:type="paragraph" w:customStyle="1" w:styleId="Car">
    <w:name w:val="Car"/>
    <w:basedOn w:val="Normal"/>
    <w:rsid w:val="00675423"/>
    <w:pPr>
      <w:spacing w:after="160" w:line="240" w:lineRule="exact"/>
    </w:pPr>
    <w:rPr>
      <w:rFonts w:ascii="Verdana" w:hAnsi="Verdana"/>
      <w:sz w:val="20"/>
      <w:szCs w:val="20"/>
      <w:lang w:val="es-CO" w:eastAsia="en-US"/>
    </w:rPr>
  </w:style>
  <w:style w:type="character" w:customStyle="1" w:styleId="A9">
    <w:name w:val="A9"/>
    <w:rsid w:val="00675423"/>
    <w:rPr>
      <w:color w:val="000000"/>
      <w:sz w:val="19"/>
      <w:szCs w:val="19"/>
    </w:rPr>
  </w:style>
  <w:style w:type="paragraph" w:customStyle="1" w:styleId="Pa39">
    <w:name w:val="Pa39"/>
    <w:basedOn w:val="Normal"/>
    <w:next w:val="Normal"/>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uiPriority w:val="99"/>
    <w:rsid w:val="00675423"/>
    <w:rPr>
      <w:b/>
      <w:bCs/>
    </w:rPr>
  </w:style>
  <w:style w:type="character" w:customStyle="1" w:styleId="AsuntodelcomentarioCar">
    <w:name w:val="Asunto del comentario Car"/>
    <w:basedOn w:val="TextocomentarioCar"/>
    <w:link w:val="Asuntodelcomentario"/>
    <w:uiPriority w:val="99"/>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675423"/>
    <w:rPr>
      <w:color w:val="605E5C"/>
      <w:shd w:val="clear" w:color="auto" w:fill="E1DFDD"/>
    </w:rPr>
  </w:style>
  <w:style w:type="paragraph" w:styleId="Revisin">
    <w:name w:val="Revision"/>
    <w:hidden/>
    <w:uiPriority w:val="99"/>
    <w:semiHidden/>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75423"/>
    <w:rPr>
      <w:color w:val="605E5C"/>
      <w:shd w:val="clear" w:color="auto" w:fill="E1DFDD"/>
    </w:rPr>
  </w:style>
  <w:style w:type="character" w:customStyle="1" w:styleId="ListParagraphChar">
    <w:name w:val="List Paragraph Char"/>
    <w:link w:val="Prrafodelista1"/>
    <w:locked/>
    <w:rsid w:val="00675423"/>
    <w:rPr>
      <w:rFonts w:ascii="Times New Roman" w:eastAsia="Times New Roman" w:hAnsi="Times New Roman"/>
      <w:sz w:val="24"/>
      <w:szCs w:val="24"/>
      <w:lang w:eastAsia="es-ES"/>
    </w:rPr>
  </w:style>
  <w:style w:type="paragraph" w:customStyle="1" w:styleId="Prrafodelista2">
    <w:name w:val="Párrafo de lista2"/>
    <w:basedOn w:val="Normal"/>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675423"/>
    <w:pPr>
      <w:ind w:left="566" w:hanging="283"/>
      <w:contextualSpacing/>
    </w:pPr>
    <w:rPr>
      <w:lang w:val="es-CO"/>
    </w:rPr>
  </w:style>
  <w:style w:type="character" w:customStyle="1" w:styleId="NormalArialCar">
    <w:name w:val="Normal + Arial Car"/>
    <w:aliases w:val="normal + arial Car"/>
    <w:link w:val="NormalArial"/>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545B02"/>
    <w:pPr>
      <w:spacing w:before="100" w:beforeAutospacing="1" w:after="100" w:afterAutospacing="1"/>
    </w:pPr>
    <w:rPr>
      <w:sz w:val="16"/>
      <w:szCs w:val="16"/>
      <w:lang w:val="es-CO" w:eastAsia="es-CO"/>
    </w:rPr>
  </w:style>
  <w:style w:type="paragraph" w:customStyle="1" w:styleId="xl69">
    <w:name w:val="xl69"/>
    <w:basedOn w:val="Normal"/>
    <w:rsid w:val="00545B02"/>
    <w:pPr>
      <w:spacing w:before="100" w:beforeAutospacing="1" w:after="100" w:afterAutospacing="1"/>
    </w:pPr>
    <w:rPr>
      <w:sz w:val="16"/>
      <w:szCs w:val="16"/>
      <w:lang w:val="es-CO" w:eastAsia="es-CO"/>
    </w:rPr>
  </w:style>
  <w:style w:type="paragraph" w:customStyle="1" w:styleId="xl70">
    <w:name w:val="xl70"/>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45B02"/>
    <w:pPr>
      <w:spacing w:before="100" w:beforeAutospacing="1" w:after="100" w:afterAutospacing="1"/>
      <w:jc w:val="center"/>
    </w:pPr>
    <w:rPr>
      <w:sz w:val="16"/>
      <w:szCs w:val="16"/>
      <w:lang w:val="es-CO" w:eastAsia="es-CO"/>
    </w:rPr>
  </w:style>
  <w:style w:type="paragraph" w:customStyle="1" w:styleId="xl63">
    <w:name w:val="xl63"/>
    <w:basedOn w:val="Normal"/>
    <w:rsid w:val="00545B02"/>
    <w:pPr>
      <w:spacing w:before="100" w:beforeAutospacing="1" w:after="100" w:afterAutospacing="1"/>
    </w:pPr>
    <w:rPr>
      <w:lang w:val="es-CO" w:eastAsia="es-CO"/>
    </w:rPr>
  </w:style>
  <w:style w:type="paragraph" w:customStyle="1" w:styleId="xl64">
    <w:name w:val="xl64"/>
    <w:basedOn w:val="Normal"/>
    <w:rsid w:val="00545B02"/>
    <w:pPr>
      <w:spacing w:before="100" w:beforeAutospacing="1" w:after="100" w:afterAutospacing="1"/>
    </w:pPr>
    <w:rPr>
      <w:lang w:val="es-CO" w:eastAsia="es-CO"/>
    </w:rPr>
  </w:style>
  <w:style w:type="paragraph" w:customStyle="1" w:styleId="xl75">
    <w:name w:val="xl75"/>
    <w:basedOn w:val="Normal"/>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rsid w:val="00F53174"/>
  </w:style>
  <w:style w:type="paragraph" w:customStyle="1" w:styleId="TextoTextos">
    <w:name w:val="Texto (Textos)"/>
    <w:basedOn w:val="Normal"/>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 w:type="table" w:styleId="Tablaconcuadrcula1clara">
    <w:name w:val="Grid Table 1 Light"/>
    <w:basedOn w:val="Tablanormal"/>
    <w:uiPriority w:val="46"/>
    <w:rsid w:val="00724757"/>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vietas3">
    <w:name w:val="List Bullet 3"/>
    <w:basedOn w:val="Normal"/>
    <w:unhideWhenUsed/>
    <w:rsid w:val="00724757"/>
    <w:pPr>
      <w:numPr>
        <w:numId w:val="6"/>
      </w:numPr>
      <w:contextualSpacing/>
    </w:pPr>
    <w:rPr>
      <w:lang w:val="es-CO" w:eastAsia="es-CO"/>
    </w:rPr>
  </w:style>
  <w:style w:type="table" w:customStyle="1" w:styleId="Tablaconcuadrcula1clara1">
    <w:name w:val="Tabla con cuadrícula 1 clara1"/>
    <w:basedOn w:val="Tablanormal"/>
    <w:next w:val="Tablaconcuadrcula1clara"/>
    <w:uiPriority w:val="46"/>
    <w:rsid w:val="00487C05"/>
    <w:rPr>
      <w:rFonts w:ascii="Times New Roman" w:eastAsia="Times New Roman" w:hAnsi="Times New Roman"/>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NormalTable0">
    <w:name w:val="Normal Table0"/>
    <w:uiPriority w:val="2"/>
    <w:semiHidden/>
    <w:unhideWhenUsed/>
    <w:qFormat/>
    <w:rsid w:val="00487C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rsid w:val="004F2FDB"/>
  </w:style>
  <w:style w:type="paragraph" w:customStyle="1" w:styleId="unico">
    <w:name w:val="unico"/>
    <w:basedOn w:val="Normal"/>
    <w:rsid w:val="004F2FDB"/>
    <w:pPr>
      <w:spacing w:before="100" w:beforeAutospacing="1" w:after="100" w:afterAutospacing="1"/>
      <w:jc w:val="both"/>
    </w:pPr>
    <w:rPr>
      <w:rFonts w:ascii="Arial" w:hAnsi="Arial" w:cs="Arial"/>
      <w:lang w:val="es-CO" w:eastAsia="es-CO"/>
    </w:rPr>
  </w:style>
  <w:style w:type="paragraph" w:customStyle="1" w:styleId="p2">
    <w:name w:val="p2"/>
    <w:basedOn w:val="Normal"/>
    <w:rsid w:val="004F2FDB"/>
    <w:rPr>
      <w:rFonts w:ascii="Calibri" w:eastAsia="Calibri" w:hAnsi="Calibri"/>
      <w:sz w:val="14"/>
      <w:szCs w:val="14"/>
      <w:lang w:val="es-ES_tradnl" w:eastAsia="es-ES_tradnl"/>
    </w:rPr>
  </w:style>
  <w:style w:type="paragraph" w:customStyle="1" w:styleId="p1">
    <w:name w:val="p1"/>
    <w:basedOn w:val="Normal"/>
    <w:rsid w:val="004F2FDB"/>
    <w:rPr>
      <w:rFonts w:ascii="Calibri" w:eastAsia="Calibri" w:hAnsi="Calibri"/>
      <w:sz w:val="18"/>
      <w:szCs w:val="18"/>
      <w:lang w:val="es-ES_tradnl" w:eastAsia="es-ES_tradnl"/>
    </w:rPr>
  </w:style>
  <w:style w:type="paragraph" w:customStyle="1" w:styleId="cuerpo1">
    <w:name w:val="cuerpo1"/>
    <w:basedOn w:val="Normal"/>
    <w:rsid w:val="004F2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4F2FDB"/>
    <w:rPr>
      <w:rFonts w:ascii="Cambria" w:eastAsia="Times New Roman" w:hAnsi="Cambria" w:cs="Times New Roman"/>
      <w:lang w:val="es-ES" w:bidi="en-US"/>
    </w:rPr>
  </w:style>
  <w:style w:type="character" w:customStyle="1" w:styleId="TextocomentarioCar1">
    <w:name w:val="Texto comentario Car1"/>
    <w:rsid w:val="004F2FDB"/>
  </w:style>
  <w:style w:type="paragraph" w:styleId="Saludo">
    <w:name w:val="Salutation"/>
    <w:basedOn w:val="Normal"/>
    <w:next w:val="Normal"/>
    <w:link w:val="SaludoCar"/>
    <w:rsid w:val="004F2FDB"/>
  </w:style>
  <w:style w:type="character" w:customStyle="1" w:styleId="SaludoCar">
    <w:name w:val="Saludo Car"/>
    <w:basedOn w:val="Fuentedeprrafopredeter"/>
    <w:link w:val="Saludo"/>
    <w:rsid w:val="004F2FDB"/>
    <w:rPr>
      <w:rFonts w:ascii="Times New Roman" w:eastAsia="Times New Roman" w:hAnsi="Times New Roman"/>
      <w:sz w:val="24"/>
      <w:szCs w:val="24"/>
      <w:lang w:val="es-ES" w:eastAsia="es-ES"/>
    </w:rPr>
  </w:style>
  <w:style w:type="paragraph" w:customStyle="1" w:styleId="Infodocumentosadjuntos">
    <w:name w:val="Info documentos adjuntos"/>
    <w:basedOn w:val="Normal"/>
    <w:rsid w:val="004F2FDB"/>
  </w:style>
  <w:style w:type="paragraph" w:styleId="Textoindependienteprimerasangra2">
    <w:name w:val="Body Text First Indent 2"/>
    <w:basedOn w:val="Sangradetextonormal"/>
    <w:link w:val="Textoindependienteprimerasangra2Car"/>
    <w:uiPriority w:val="99"/>
    <w:unhideWhenUsed/>
    <w:rsid w:val="004F2FDB"/>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4F2FDB"/>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rsid w:val="004F2FDB"/>
    <w:pPr>
      <w:ind w:firstLine="709"/>
      <w:jc w:val="both"/>
    </w:pPr>
    <w:rPr>
      <w:rFonts w:ascii="Arial" w:hAnsi="Arial"/>
      <w:sz w:val="20"/>
      <w:szCs w:val="20"/>
      <w:lang w:val="es-ES_tradnl"/>
    </w:rPr>
  </w:style>
  <w:style w:type="character" w:customStyle="1" w:styleId="Textoindependiente2Car1">
    <w:name w:val="Texto independiente 2 Car1"/>
    <w:uiPriority w:val="99"/>
    <w:semiHidden/>
    <w:rsid w:val="004F2FDB"/>
  </w:style>
  <w:style w:type="paragraph" w:customStyle="1" w:styleId="Sangra2detindependiente2">
    <w:name w:val="Sangría 2 de t. independiente2"/>
    <w:basedOn w:val="Normal"/>
    <w:rsid w:val="004F2FDB"/>
    <w:pPr>
      <w:ind w:firstLine="709"/>
      <w:jc w:val="both"/>
    </w:pPr>
    <w:rPr>
      <w:rFonts w:ascii="Arial" w:hAnsi="Arial"/>
      <w:sz w:val="20"/>
      <w:szCs w:val="20"/>
      <w:lang w:val="es-ES_tradnl"/>
    </w:rPr>
  </w:style>
  <w:style w:type="paragraph" w:customStyle="1" w:styleId="03Cuerpo">
    <w:name w:val="03Cuerpo"/>
    <w:rsid w:val="004F2FDB"/>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4F2FDB"/>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rsid w:val="004F2FDB"/>
    <w:rPr>
      <w:sz w:val="16"/>
      <w:szCs w:val="16"/>
    </w:rPr>
  </w:style>
  <w:style w:type="character" w:customStyle="1" w:styleId="browsecontent1">
    <w:name w:val="browsecontent1"/>
    <w:rsid w:val="004F2FDB"/>
    <w:rPr>
      <w:b w:val="0"/>
      <w:bCs w:val="0"/>
      <w:strike w:val="0"/>
      <w:dstrike w:val="0"/>
      <w:color w:val="000000"/>
      <w:sz w:val="18"/>
      <w:szCs w:val="18"/>
      <w:u w:val="none"/>
      <w:effect w:val="none"/>
    </w:rPr>
  </w:style>
  <w:style w:type="character" w:customStyle="1" w:styleId="fdarticulo">
    <w:name w:val="fd_articulo"/>
    <w:rsid w:val="004F2FDB"/>
  </w:style>
  <w:style w:type="character" w:customStyle="1" w:styleId="textsubtitulo1">
    <w:name w:val="textsubtitulo1"/>
    <w:rsid w:val="004F2FDB"/>
    <w:rPr>
      <w:rFonts w:ascii="Verdana" w:hAnsi="Verdana" w:hint="default"/>
      <w:b/>
      <w:bCs/>
      <w:i w:val="0"/>
      <w:iCs w:val="0"/>
      <w:color w:val="9681B7"/>
      <w:sz w:val="26"/>
      <w:szCs w:val="26"/>
    </w:rPr>
  </w:style>
  <w:style w:type="character" w:customStyle="1" w:styleId="textinter11">
    <w:name w:val="textinter11"/>
    <w:rsid w:val="004F2FDB"/>
    <w:rPr>
      <w:rFonts w:ascii="Verdana" w:hAnsi="Verdana" w:hint="default"/>
      <w:b w:val="0"/>
      <w:bCs w:val="0"/>
      <w:i w:val="0"/>
      <w:iCs w:val="0"/>
      <w:color w:val="000000"/>
      <w:sz w:val="22"/>
      <w:szCs w:val="22"/>
    </w:rPr>
  </w:style>
  <w:style w:type="character" w:customStyle="1" w:styleId="textnota11">
    <w:name w:val="textnota11"/>
    <w:rsid w:val="004F2FDB"/>
    <w:rPr>
      <w:rFonts w:ascii="Verdana" w:hAnsi="Verdana" w:hint="default"/>
      <w:b/>
      <w:bCs/>
      <w:i w:val="0"/>
      <w:iCs w:val="0"/>
      <w:color w:val="0099FF"/>
      <w:sz w:val="17"/>
      <w:szCs w:val="17"/>
    </w:rPr>
  </w:style>
  <w:style w:type="paragraph" w:styleId="TtuloTDC">
    <w:name w:val="TOC Heading"/>
    <w:basedOn w:val="Ttulo1"/>
    <w:next w:val="Normal"/>
    <w:qFormat/>
    <w:rsid w:val="004F2FDB"/>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rsid w:val="004F2FDB"/>
    <w:pPr>
      <w:ind w:left="240"/>
      <w:jc w:val="both"/>
    </w:pPr>
    <w:rPr>
      <w:rFonts w:ascii="Times" w:eastAsia="Times" w:hAnsi="Times"/>
      <w:szCs w:val="20"/>
      <w:lang w:val="es-ES_tradnl"/>
    </w:rPr>
  </w:style>
  <w:style w:type="paragraph" w:styleId="TDC1">
    <w:name w:val="toc 1"/>
    <w:basedOn w:val="Normal"/>
    <w:next w:val="Normal"/>
    <w:autoRedefine/>
    <w:semiHidden/>
    <w:unhideWhenUsed/>
    <w:rsid w:val="004F2FDB"/>
    <w:pPr>
      <w:jc w:val="both"/>
    </w:pPr>
    <w:rPr>
      <w:rFonts w:ascii="Times" w:eastAsia="Times" w:hAnsi="Times"/>
      <w:szCs w:val="20"/>
      <w:lang w:val="es-ES_tradnl"/>
    </w:rPr>
  </w:style>
  <w:style w:type="paragraph" w:customStyle="1" w:styleId="WW-Contenidodelatabla11111">
    <w:name w:val="WW-Contenido de la tabla11111"/>
    <w:basedOn w:val="Textoindependiente"/>
    <w:rsid w:val="004F2FDB"/>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4F2FDB"/>
    <w:pPr>
      <w:spacing w:line="240" w:lineRule="exact"/>
      <w:jc w:val="both"/>
    </w:pPr>
    <w:rPr>
      <w:rFonts w:ascii="Verdana" w:hAnsi="Verdana" w:cs="Verdana"/>
      <w:sz w:val="20"/>
      <w:szCs w:val="20"/>
      <w:lang w:val="es-CO" w:eastAsia="es-CO"/>
    </w:rPr>
  </w:style>
  <w:style w:type="paragraph" w:customStyle="1" w:styleId="Estndar">
    <w:name w:val="Estándar"/>
    <w:rsid w:val="004F2FDB"/>
    <w:rPr>
      <w:rFonts w:ascii="Times New Roman" w:eastAsia="MS Mincho" w:hAnsi="Times New Roman"/>
      <w:snapToGrid w:val="0"/>
      <w:sz w:val="24"/>
      <w:lang w:val="es-ES" w:eastAsia="es-ES"/>
    </w:rPr>
  </w:style>
  <w:style w:type="paragraph" w:customStyle="1" w:styleId="1CarCarCar">
    <w:name w:val="1 Car Car Car"/>
    <w:basedOn w:val="Normal"/>
    <w:rsid w:val="004F2FDB"/>
    <w:pPr>
      <w:spacing w:line="240" w:lineRule="exact"/>
    </w:pPr>
    <w:rPr>
      <w:rFonts w:ascii="Verdana" w:hAnsi="Verdana"/>
      <w:sz w:val="20"/>
      <w:szCs w:val="20"/>
      <w:lang w:val="es-CO" w:eastAsia="es-CO"/>
    </w:rPr>
  </w:style>
  <w:style w:type="character" w:customStyle="1" w:styleId="apple-style-span">
    <w:name w:val="apple-style-span"/>
    <w:rsid w:val="004F2FDB"/>
  </w:style>
  <w:style w:type="character" w:customStyle="1" w:styleId="texto1">
    <w:name w:val="texto1"/>
    <w:rsid w:val="004F2FDB"/>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4F2FDB"/>
    <w:pPr>
      <w:widowControl w:val="0"/>
      <w:suppressAutoHyphens/>
      <w:spacing w:after="120" w:line="480" w:lineRule="auto"/>
    </w:pPr>
    <w:rPr>
      <w:kern w:val="1"/>
      <w:lang w:val="es-CO" w:bidi="hi-IN"/>
    </w:rPr>
  </w:style>
  <w:style w:type="character" w:customStyle="1" w:styleId="st1">
    <w:name w:val="st1"/>
    <w:basedOn w:val="Fuentedeprrafopredeter"/>
    <w:rsid w:val="004F2FDB"/>
  </w:style>
  <w:style w:type="paragraph" w:customStyle="1" w:styleId="Cdetextoinicial">
    <w:name w:val="C. de textoinicial"/>
    <w:basedOn w:val="Normal"/>
    <w:rsid w:val="004F2FDB"/>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4F2FDB"/>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4F2FDB"/>
    <w:pPr>
      <w:ind w:left="720"/>
      <w:contextualSpacing/>
    </w:pPr>
    <w:rPr>
      <w:rFonts w:eastAsia="Calibri"/>
      <w:lang w:val="es-CO"/>
    </w:rPr>
  </w:style>
  <w:style w:type="character" w:customStyle="1" w:styleId="center">
    <w:name w:val="center"/>
    <w:basedOn w:val="Fuentedeprrafopredeter"/>
    <w:rsid w:val="004F2FDB"/>
  </w:style>
  <w:style w:type="paragraph" w:customStyle="1" w:styleId="Technical4">
    <w:name w:val="Technical 4"/>
    <w:rsid w:val="004F2FDB"/>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4F2FDB"/>
    <w:pPr>
      <w:spacing w:before="100" w:beforeAutospacing="1" w:after="100" w:afterAutospacing="1"/>
    </w:pPr>
    <w:rPr>
      <w:lang w:val="es-CO" w:eastAsia="es-CO"/>
    </w:rPr>
  </w:style>
  <w:style w:type="character" w:customStyle="1" w:styleId="rwro">
    <w:name w:val="rwro"/>
    <w:basedOn w:val="Fuentedeprrafopredeter"/>
    <w:rsid w:val="004F2FDB"/>
  </w:style>
  <w:style w:type="character" w:customStyle="1" w:styleId="intellitxt">
    <w:name w:val="intellitxt"/>
    <w:basedOn w:val="Fuentedeprrafopredeter"/>
    <w:rsid w:val="004F2FDB"/>
  </w:style>
  <w:style w:type="character" w:customStyle="1" w:styleId="Mencionar1">
    <w:name w:val="Mencionar1"/>
    <w:basedOn w:val="Fuentedeprrafopredeter"/>
    <w:uiPriority w:val="99"/>
    <w:semiHidden/>
    <w:unhideWhenUsed/>
    <w:rsid w:val="004F2FDB"/>
    <w:rPr>
      <w:color w:val="2B579A"/>
      <w:shd w:val="clear" w:color="auto" w:fill="E6E6E6"/>
    </w:rPr>
  </w:style>
  <w:style w:type="paragraph" w:styleId="Listaconvietas2">
    <w:name w:val="List Bullet 2"/>
    <w:basedOn w:val="Normal"/>
    <w:unhideWhenUsed/>
    <w:rsid w:val="004F2FDB"/>
    <w:pPr>
      <w:numPr>
        <w:numId w:val="8"/>
      </w:numPr>
      <w:contextualSpacing/>
    </w:pPr>
  </w:style>
  <w:style w:type="paragraph" w:customStyle="1" w:styleId="Caracteresenmarcados">
    <w:name w:val="Caracteres enmarcados"/>
    <w:basedOn w:val="Normal"/>
    <w:rsid w:val="004F2FDB"/>
  </w:style>
  <w:style w:type="table" w:customStyle="1" w:styleId="Tablaconcuadrcula42">
    <w:name w:val="Tabla con cuadrícula42"/>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4F2FDB"/>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4F2FDB"/>
    <w:rPr>
      <w:rFonts w:ascii="Times New Roman" w:eastAsia="Times New Roman" w:hAnsi="Times New Roman"/>
      <w:sz w:val="24"/>
      <w:szCs w:val="24"/>
      <w:lang w:val="es-ES" w:eastAsia="es-ES"/>
    </w:rPr>
  </w:style>
  <w:style w:type="character" w:customStyle="1" w:styleId="hps">
    <w:name w:val="hps"/>
    <w:basedOn w:val="Fuentedeprrafopredeter"/>
    <w:rsid w:val="004F2FDB"/>
  </w:style>
  <w:style w:type="paragraph" w:styleId="Textonotaalfinal">
    <w:name w:val="endnote text"/>
    <w:basedOn w:val="Normal"/>
    <w:link w:val="TextonotaalfinalCar"/>
    <w:rsid w:val="004F2FDB"/>
    <w:rPr>
      <w:rFonts w:eastAsia="Calibri"/>
      <w:sz w:val="20"/>
      <w:szCs w:val="20"/>
      <w:lang w:val="x-none" w:eastAsia="x-none"/>
    </w:rPr>
  </w:style>
  <w:style w:type="character" w:customStyle="1" w:styleId="TextonotaalfinalCar">
    <w:name w:val="Texto nota al final Car"/>
    <w:basedOn w:val="Fuentedeprrafopredeter"/>
    <w:link w:val="Textonotaalfinal"/>
    <w:rsid w:val="004F2FDB"/>
    <w:rPr>
      <w:rFonts w:ascii="Times New Roman" w:hAnsi="Times New Roman"/>
      <w:lang w:val="x-none" w:eastAsia="x-none"/>
    </w:rPr>
  </w:style>
  <w:style w:type="paragraph" w:styleId="Listaconvietas">
    <w:name w:val="List Bullet"/>
    <w:basedOn w:val="Normal"/>
    <w:unhideWhenUsed/>
    <w:rsid w:val="004F2FDB"/>
    <w:pPr>
      <w:numPr>
        <w:numId w:val="7"/>
      </w:numPr>
      <w:contextualSpacing/>
    </w:pPr>
  </w:style>
  <w:style w:type="paragraph" w:styleId="HTMLconformatoprevio">
    <w:name w:val="HTML Preformatted"/>
    <w:basedOn w:val="Normal"/>
    <w:link w:val="HTMLconformatoprevioCar"/>
    <w:uiPriority w:val="99"/>
    <w:unhideWhenUsed/>
    <w:rsid w:val="004F2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4F2FDB"/>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4F2FDB"/>
  </w:style>
  <w:style w:type="character" w:styleId="Refdenotaalfinal">
    <w:name w:val="endnote reference"/>
    <w:unhideWhenUsed/>
    <w:rsid w:val="004F2FDB"/>
    <w:rPr>
      <w:vertAlign w:val="superscript"/>
    </w:rPr>
  </w:style>
  <w:style w:type="character" w:customStyle="1" w:styleId="exito">
    <w:name w:val="exito"/>
    <w:basedOn w:val="Fuentedeprrafopredeter"/>
    <w:rsid w:val="004F2FDB"/>
  </w:style>
  <w:style w:type="table" w:styleId="Tablaconcuadrculaclara">
    <w:name w:val="Grid Table Light"/>
    <w:basedOn w:val="Tablanormal"/>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rsid w:val="004F2FDB"/>
  </w:style>
  <w:style w:type="character" w:customStyle="1" w:styleId="vortaltextbox">
    <w:name w:val="vortaltextbox"/>
    <w:basedOn w:val="Fuentedeprrafopredeter"/>
    <w:rsid w:val="004F2FDB"/>
  </w:style>
  <w:style w:type="character" w:customStyle="1" w:styleId="apple-tab-span">
    <w:name w:val="apple-tab-span"/>
    <w:basedOn w:val="Fuentedeprrafopredeter"/>
    <w:rsid w:val="004F2FDB"/>
  </w:style>
  <w:style w:type="paragraph" w:customStyle="1" w:styleId="xdefault">
    <w:name w:val="x_default"/>
    <w:basedOn w:val="Normal"/>
    <w:rsid w:val="004F2FDB"/>
    <w:pPr>
      <w:spacing w:before="100" w:beforeAutospacing="1" w:after="100" w:afterAutospacing="1"/>
    </w:pPr>
    <w:rPr>
      <w:lang w:val="es-CO" w:eastAsia="es-CO"/>
    </w:rPr>
  </w:style>
  <w:style w:type="table" w:customStyle="1" w:styleId="Tablaclsica31">
    <w:name w:val="Tabla clásica 31"/>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4F2FDB"/>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4F2FDB"/>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4F2FDB"/>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rsid w:val="004F2FDB"/>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rsid w:val="004F2FDB"/>
    <w:pPr>
      <w:spacing w:before="100" w:beforeAutospacing="1" w:after="100" w:afterAutospacing="1"/>
    </w:pPr>
    <w:rPr>
      <w:rFonts w:ascii="Arial" w:hAnsi="Arial" w:cs="Arial"/>
      <w:color w:val="FF0000"/>
      <w:sz w:val="20"/>
      <w:szCs w:val="20"/>
      <w:lang w:val="es-CO" w:eastAsia="es-CO"/>
    </w:rPr>
  </w:style>
  <w:style w:type="character" w:customStyle="1" w:styleId="dossiermaininfodetailboxtitlelabel">
    <w:name w:val="dossiermaininfodetailboxtitlelabel"/>
    <w:basedOn w:val="Fuentedeprrafopredeter"/>
    <w:rsid w:val="004F2FDB"/>
  </w:style>
  <w:style w:type="table" w:customStyle="1" w:styleId="Tablaconcuadrcula41">
    <w:name w:val="Tabla con cuadrícula41"/>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4F2FDB"/>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4F2FDB"/>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4F2FDB"/>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rsid w:val="004F2FDB"/>
    <w:rPr>
      <w:rFonts w:ascii="Cambria" w:eastAsia="Times New Roman" w:hAnsi="Cambria"/>
      <w:sz w:val="24"/>
      <w:szCs w:val="24"/>
      <w:shd w:val="pct20" w:color="auto" w:fill="auto"/>
      <w:lang w:eastAsia="es-ES"/>
    </w:rPr>
  </w:style>
  <w:style w:type="paragraph" w:customStyle="1" w:styleId="CarCarCar11">
    <w:name w:val="Car Car Car11"/>
    <w:basedOn w:val="Normal"/>
    <w:uiPriority w:val="99"/>
    <w:rsid w:val="004F2FDB"/>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4F2FDB"/>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4F2FDB"/>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4F2FDB"/>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4F2FDB"/>
    <w:pPr>
      <w:jc w:val="center"/>
    </w:pPr>
    <w:rPr>
      <w:rFonts w:ascii="Arial" w:hAnsi="Arial"/>
      <w:b/>
      <w:szCs w:val="20"/>
      <w:lang w:val="es-CO"/>
    </w:rPr>
  </w:style>
  <w:style w:type="paragraph" w:customStyle="1" w:styleId="CM14">
    <w:name w:val="CM14"/>
    <w:basedOn w:val="Normal"/>
    <w:next w:val="Normal"/>
    <w:uiPriority w:val="99"/>
    <w:rsid w:val="004F2FDB"/>
    <w:pPr>
      <w:autoSpaceDE w:val="0"/>
      <w:autoSpaceDN w:val="0"/>
      <w:adjustRightInd w:val="0"/>
    </w:pPr>
    <w:rPr>
      <w:rFonts w:ascii="Arial" w:hAnsi="Arial" w:cs="Arial"/>
      <w:lang w:val="es-CO"/>
    </w:rPr>
  </w:style>
  <w:style w:type="paragraph" w:customStyle="1" w:styleId="CarCarCar4">
    <w:name w:val="Car Car Car4"/>
    <w:basedOn w:val="Normal"/>
    <w:rsid w:val="004F2FDB"/>
    <w:pPr>
      <w:spacing w:after="160" w:line="240" w:lineRule="exact"/>
    </w:pPr>
    <w:rPr>
      <w:rFonts w:ascii="Verdana" w:hAnsi="Verdana"/>
      <w:sz w:val="20"/>
      <w:szCs w:val="20"/>
      <w:lang w:val="es-CO" w:eastAsia="en-US"/>
    </w:rPr>
  </w:style>
  <w:style w:type="paragraph" w:customStyle="1" w:styleId="xmsolistparagraph">
    <w:name w:val="x_msolistparagraph"/>
    <w:basedOn w:val="Normal"/>
    <w:rsid w:val="004F2FDB"/>
    <w:pPr>
      <w:spacing w:before="100" w:beforeAutospacing="1" w:after="100" w:afterAutospacing="1"/>
    </w:pPr>
    <w:rPr>
      <w:lang w:val="es-CO" w:eastAsia="es-CO"/>
    </w:rPr>
  </w:style>
  <w:style w:type="paragraph" w:customStyle="1" w:styleId="xmsobodytext2">
    <w:name w:val="x_msobodytext2"/>
    <w:basedOn w:val="Normal"/>
    <w:uiPriority w:val="99"/>
    <w:rsid w:val="004F2FDB"/>
    <w:pPr>
      <w:spacing w:before="100" w:beforeAutospacing="1" w:after="100" w:afterAutospacing="1"/>
    </w:pPr>
    <w:rPr>
      <w:lang w:val="es-CO" w:eastAsia="es-CO"/>
    </w:rPr>
  </w:style>
  <w:style w:type="character" w:customStyle="1" w:styleId="tel">
    <w:name w:val="tel"/>
    <w:rsid w:val="004F2FDB"/>
  </w:style>
  <w:style w:type="character" w:customStyle="1" w:styleId="adr">
    <w:name w:val="adr"/>
    <w:rsid w:val="004F2FDB"/>
  </w:style>
  <w:style w:type="character" w:customStyle="1" w:styleId="street-address">
    <w:name w:val="street-address"/>
    <w:rsid w:val="004F2FDB"/>
  </w:style>
  <w:style w:type="character" w:customStyle="1" w:styleId="locality">
    <w:name w:val="locality"/>
    <w:rsid w:val="004F2FDB"/>
  </w:style>
  <w:style w:type="character" w:customStyle="1" w:styleId="region">
    <w:name w:val="region"/>
    <w:rsid w:val="004F2FDB"/>
  </w:style>
  <w:style w:type="character" w:customStyle="1" w:styleId="postal-code">
    <w:name w:val="postal-code"/>
    <w:rsid w:val="004F2FDB"/>
  </w:style>
  <w:style w:type="character" w:customStyle="1" w:styleId="country-name">
    <w:name w:val="country-name"/>
    <w:rsid w:val="004F2FDB"/>
  </w:style>
  <w:style w:type="character" w:customStyle="1" w:styleId="ext-mb-text">
    <w:name w:val="ext-mb-text"/>
    <w:rsid w:val="004F2FDB"/>
  </w:style>
  <w:style w:type="character" w:customStyle="1" w:styleId="baj1">
    <w:name w:val="b_aj1"/>
    <w:basedOn w:val="Fuentedeprrafopredeter"/>
    <w:rsid w:val="004F2FDB"/>
    <w:rPr>
      <w:b/>
      <w:bCs/>
      <w:color w:val="000000"/>
    </w:rPr>
  </w:style>
  <w:style w:type="character" w:customStyle="1" w:styleId="letra14pt1">
    <w:name w:val="letra14pt1"/>
    <w:basedOn w:val="Fuentedeprrafopredeter"/>
    <w:rsid w:val="004F2FDB"/>
    <w:rPr>
      <w:sz w:val="17"/>
      <w:szCs w:val="17"/>
    </w:rPr>
  </w:style>
  <w:style w:type="table" w:customStyle="1" w:styleId="TableNormal">
    <w:name w:val="Table Normal"/>
    <w:uiPriority w:val="2"/>
    <w:semiHidden/>
    <w:qFormat/>
    <w:rsid w:val="004F2FDB"/>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has-text-align-justify">
    <w:name w:val="has-text-align-justify"/>
    <w:basedOn w:val="Normal"/>
    <w:rsid w:val="004F2FDB"/>
    <w:pPr>
      <w:spacing w:before="100" w:beforeAutospacing="1" w:after="100" w:afterAutospacing="1"/>
    </w:pPr>
    <w:rPr>
      <w:lang w:val="es-CO" w:eastAsia="es-CO"/>
    </w:rPr>
  </w:style>
  <w:style w:type="table" w:customStyle="1" w:styleId="Tablanormal11">
    <w:name w:val="Tabla normal 11"/>
    <w:basedOn w:val="Tablanormal"/>
    <w:uiPriority w:val="41"/>
    <w:rsid w:val="004F2FD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F2FDB"/>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4F2FDB"/>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rsid w:val="004F2FDB"/>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4F2FDB"/>
    <w:pPr>
      <w:spacing w:line="273" w:lineRule="atLeast"/>
    </w:pPr>
    <w:rPr>
      <w:rFonts w:ascii="Arial" w:hAnsi="Arial" w:cs="Arial"/>
      <w:color w:val="auto"/>
      <w:lang w:val="es-CO" w:eastAsia="es-CO"/>
    </w:rPr>
  </w:style>
  <w:style w:type="character" w:customStyle="1" w:styleId="grkhzd">
    <w:name w:val="grkhzd"/>
    <w:basedOn w:val="Fuentedeprrafopredeter"/>
    <w:rsid w:val="004F2FDB"/>
  </w:style>
  <w:style w:type="character" w:customStyle="1" w:styleId="lrzxr">
    <w:name w:val="lrzxr"/>
    <w:basedOn w:val="Fuentedeprrafopredeter"/>
    <w:rsid w:val="004F2FDB"/>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4F2FDB"/>
    <w:rPr>
      <w:rFonts w:ascii="Verdana" w:eastAsia="Times New Roman" w:hAnsi="Verdana" w:cs="Verdana"/>
      <w:sz w:val="20"/>
      <w:szCs w:val="20"/>
    </w:rPr>
  </w:style>
  <w:style w:type="paragraph" w:customStyle="1" w:styleId="CarCarCar12">
    <w:name w:val="Car Car Car12"/>
    <w:basedOn w:val="Normal"/>
    <w:rsid w:val="004F2FDB"/>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4F2FDB"/>
  </w:style>
  <w:style w:type="numbering" w:customStyle="1" w:styleId="Sinlista11">
    <w:name w:val="Sin lista11"/>
    <w:next w:val="Sinlista"/>
    <w:uiPriority w:val="99"/>
    <w:semiHidden/>
    <w:unhideWhenUsed/>
    <w:rsid w:val="004F2FDB"/>
  </w:style>
  <w:style w:type="numbering" w:customStyle="1" w:styleId="Sinlista111">
    <w:name w:val="Sin lista111"/>
    <w:next w:val="Sinlista"/>
    <w:uiPriority w:val="99"/>
    <w:semiHidden/>
    <w:unhideWhenUsed/>
    <w:rsid w:val="004F2FDB"/>
  </w:style>
  <w:style w:type="numbering" w:customStyle="1" w:styleId="Sinlista2">
    <w:name w:val="Sin lista2"/>
    <w:next w:val="Sinlista"/>
    <w:uiPriority w:val="99"/>
    <w:semiHidden/>
    <w:unhideWhenUsed/>
    <w:rsid w:val="004F2FDB"/>
  </w:style>
  <w:style w:type="numbering" w:customStyle="1" w:styleId="Sinlista12">
    <w:name w:val="Sin lista12"/>
    <w:next w:val="Sinlista"/>
    <w:uiPriority w:val="99"/>
    <w:semiHidden/>
    <w:unhideWhenUsed/>
    <w:rsid w:val="004F2FDB"/>
  </w:style>
  <w:style w:type="character" w:customStyle="1" w:styleId="xcontentpasted0">
    <w:name w:val="x_contentpasted0"/>
    <w:basedOn w:val="Fuentedeprrafopredeter"/>
    <w:rsid w:val="004F2FDB"/>
  </w:style>
  <w:style w:type="numbering" w:customStyle="1" w:styleId="Sinlista3">
    <w:name w:val="Sin lista3"/>
    <w:next w:val="Sinlista"/>
    <w:uiPriority w:val="99"/>
    <w:semiHidden/>
    <w:unhideWhenUsed/>
    <w:rsid w:val="004F2FDB"/>
  </w:style>
  <w:style w:type="numbering" w:customStyle="1" w:styleId="Sinlista13">
    <w:name w:val="Sin lista13"/>
    <w:next w:val="Sinlista"/>
    <w:uiPriority w:val="99"/>
    <w:semiHidden/>
    <w:unhideWhenUsed/>
    <w:rsid w:val="004F2FDB"/>
  </w:style>
  <w:style w:type="numbering" w:customStyle="1" w:styleId="Sinlista112">
    <w:name w:val="Sin lista112"/>
    <w:next w:val="Sinlista"/>
    <w:uiPriority w:val="99"/>
    <w:semiHidden/>
    <w:unhideWhenUsed/>
    <w:rsid w:val="004F2FDB"/>
  </w:style>
  <w:style w:type="numbering" w:customStyle="1" w:styleId="Sinlista21">
    <w:name w:val="Sin lista21"/>
    <w:next w:val="Sinlista"/>
    <w:uiPriority w:val="99"/>
    <w:semiHidden/>
    <w:unhideWhenUsed/>
    <w:rsid w:val="004F2FDB"/>
  </w:style>
  <w:style w:type="numbering" w:customStyle="1" w:styleId="Sinlista121">
    <w:name w:val="Sin lista121"/>
    <w:next w:val="Sinlista"/>
    <w:uiPriority w:val="99"/>
    <w:semiHidden/>
    <w:unhideWhenUsed/>
    <w:rsid w:val="004F2FDB"/>
  </w:style>
  <w:style w:type="numbering" w:customStyle="1" w:styleId="Sinlista4">
    <w:name w:val="Sin lista4"/>
    <w:next w:val="Sinlista"/>
    <w:uiPriority w:val="99"/>
    <w:semiHidden/>
    <w:unhideWhenUsed/>
    <w:rsid w:val="004F2FDB"/>
  </w:style>
  <w:style w:type="numbering" w:customStyle="1" w:styleId="Sinlista14">
    <w:name w:val="Sin lista14"/>
    <w:next w:val="Sinlista"/>
    <w:uiPriority w:val="99"/>
    <w:semiHidden/>
    <w:unhideWhenUsed/>
    <w:rsid w:val="004F2FDB"/>
  </w:style>
  <w:style w:type="numbering" w:customStyle="1" w:styleId="Sinlista113">
    <w:name w:val="Sin lista113"/>
    <w:next w:val="Sinlista"/>
    <w:uiPriority w:val="99"/>
    <w:semiHidden/>
    <w:unhideWhenUsed/>
    <w:rsid w:val="004F2FDB"/>
  </w:style>
  <w:style w:type="numbering" w:customStyle="1" w:styleId="Sinlista22">
    <w:name w:val="Sin lista22"/>
    <w:next w:val="Sinlista"/>
    <w:uiPriority w:val="99"/>
    <w:semiHidden/>
    <w:unhideWhenUsed/>
    <w:rsid w:val="004F2FDB"/>
  </w:style>
  <w:style w:type="numbering" w:customStyle="1" w:styleId="Sinlista122">
    <w:name w:val="Sin lista122"/>
    <w:next w:val="Sinlista"/>
    <w:uiPriority w:val="99"/>
    <w:semiHidden/>
    <w:unhideWhenUsed/>
    <w:rsid w:val="004F2FDB"/>
  </w:style>
  <w:style w:type="numbering" w:customStyle="1" w:styleId="Sinlista5">
    <w:name w:val="Sin lista5"/>
    <w:next w:val="Sinlista"/>
    <w:uiPriority w:val="99"/>
    <w:semiHidden/>
    <w:unhideWhenUsed/>
    <w:rsid w:val="004F2FDB"/>
  </w:style>
  <w:style w:type="numbering" w:customStyle="1" w:styleId="Sinlista15">
    <w:name w:val="Sin lista15"/>
    <w:next w:val="Sinlista"/>
    <w:uiPriority w:val="99"/>
    <w:semiHidden/>
    <w:unhideWhenUsed/>
    <w:rsid w:val="004F2FDB"/>
  </w:style>
  <w:style w:type="numbering" w:customStyle="1" w:styleId="Sinlista114">
    <w:name w:val="Sin lista114"/>
    <w:next w:val="Sinlista"/>
    <w:uiPriority w:val="99"/>
    <w:semiHidden/>
    <w:unhideWhenUsed/>
    <w:rsid w:val="004F2FDB"/>
  </w:style>
  <w:style w:type="numbering" w:customStyle="1" w:styleId="Sinlista23">
    <w:name w:val="Sin lista23"/>
    <w:next w:val="Sinlista"/>
    <w:uiPriority w:val="99"/>
    <w:semiHidden/>
    <w:unhideWhenUsed/>
    <w:rsid w:val="004F2FDB"/>
  </w:style>
  <w:style w:type="numbering" w:customStyle="1" w:styleId="Sinlista123">
    <w:name w:val="Sin lista123"/>
    <w:next w:val="Sinlista"/>
    <w:uiPriority w:val="99"/>
    <w:semiHidden/>
    <w:unhideWhenUsed/>
    <w:rsid w:val="004F2FDB"/>
  </w:style>
  <w:style w:type="numbering" w:customStyle="1" w:styleId="Sinlista6">
    <w:name w:val="Sin lista6"/>
    <w:next w:val="Sinlista"/>
    <w:uiPriority w:val="99"/>
    <w:semiHidden/>
    <w:unhideWhenUsed/>
    <w:rsid w:val="004F2FDB"/>
  </w:style>
  <w:style w:type="numbering" w:customStyle="1" w:styleId="Sinlista16">
    <w:name w:val="Sin lista16"/>
    <w:next w:val="Sinlista"/>
    <w:uiPriority w:val="99"/>
    <w:semiHidden/>
    <w:unhideWhenUsed/>
    <w:rsid w:val="004F2FDB"/>
  </w:style>
  <w:style w:type="numbering" w:customStyle="1" w:styleId="Sinlista115">
    <w:name w:val="Sin lista115"/>
    <w:next w:val="Sinlista"/>
    <w:uiPriority w:val="99"/>
    <w:semiHidden/>
    <w:unhideWhenUsed/>
    <w:rsid w:val="004F2FDB"/>
  </w:style>
  <w:style w:type="numbering" w:customStyle="1" w:styleId="Sinlista24">
    <w:name w:val="Sin lista24"/>
    <w:next w:val="Sinlista"/>
    <w:uiPriority w:val="99"/>
    <w:semiHidden/>
    <w:unhideWhenUsed/>
    <w:rsid w:val="004F2FDB"/>
  </w:style>
  <w:style w:type="numbering" w:customStyle="1" w:styleId="Sinlista124">
    <w:name w:val="Sin lista124"/>
    <w:next w:val="Sinlista"/>
    <w:uiPriority w:val="99"/>
    <w:semiHidden/>
    <w:unhideWhenUsed/>
    <w:rsid w:val="004F2FDB"/>
  </w:style>
  <w:style w:type="numbering" w:customStyle="1" w:styleId="Sinlista7">
    <w:name w:val="Sin lista7"/>
    <w:next w:val="Sinlista"/>
    <w:uiPriority w:val="99"/>
    <w:semiHidden/>
    <w:unhideWhenUsed/>
    <w:rsid w:val="004F2FDB"/>
  </w:style>
  <w:style w:type="numbering" w:customStyle="1" w:styleId="Sinlista17">
    <w:name w:val="Sin lista17"/>
    <w:next w:val="Sinlista"/>
    <w:uiPriority w:val="99"/>
    <w:semiHidden/>
    <w:unhideWhenUsed/>
    <w:rsid w:val="004F2FDB"/>
  </w:style>
  <w:style w:type="numbering" w:customStyle="1" w:styleId="Sinlista116">
    <w:name w:val="Sin lista116"/>
    <w:next w:val="Sinlista"/>
    <w:uiPriority w:val="99"/>
    <w:semiHidden/>
    <w:unhideWhenUsed/>
    <w:rsid w:val="004F2FDB"/>
  </w:style>
  <w:style w:type="numbering" w:customStyle="1" w:styleId="Sinlista25">
    <w:name w:val="Sin lista25"/>
    <w:next w:val="Sinlista"/>
    <w:uiPriority w:val="99"/>
    <w:semiHidden/>
    <w:unhideWhenUsed/>
    <w:rsid w:val="004F2FDB"/>
  </w:style>
  <w:style w:type="numbering" w:customStyle="1" w:styleId="Sinlista125">
    <w:name w:val="Sin lista125"/>
    <w:next w:val="Sinlista"/>
    <w:uiPriority w:val="99"/>
    <w:semiHidden/>
    <w:unhideWhenUsed/>
    <w:rsid w:val="004F2FDB"/>
  </w:style>
  <w:style w:type="character" w:customStyle="1" w:styleId="contentline-963">
    <w:name w:val="contentline-963"/>
    <w:basedOn w:val="Fuentedeprrafopredeter"/>
    <w:rsid w:val="004F2FDB"/>
  </w:style>
  <w:style w:type="paragraph" w:customStyle="1" w:styleId="xxxxmsolistparagraph">
    <w:name w:val="x_x_x_x_msolistparagraph"/>
    <w:basedOn w:val="Normal"/>
    <w:rsid w:val="004F2FDB"/>
    <w:pPr>
      <w:spacing w:before="100" w:beforeAutospacing="1" w:after="100" w:afterAutospacing="1"/>
    </w:pPr>
    <w:rPr>
      <w:lang w:val="es-CO" w:eastAsia="es-CO"/>
    </w:rPr>
  </w:style>
  <w:style w:type="character" w:customStyle="1" w:styleId="xxxxcontentpasted0">
    <w:name w:val="x_x_x_x_contentpasted0"/>
    <w:basedOn w:val="Fuentedeprrafopredeter"/>
    <w:rsid w:val="004F2FDB"/>
  </w:style>
  <w:style w:type="paragraph" w:customStyle="1" w:styleId="xxxxmsobodytext2">
    <w:name w:val="x_x_x_x_msobodytext2"/>
    <w:basedOn w:val="Normal"/>
    <w:rsid w:val="004F2FDB"/>
    <w:pPr>
      <w:spacing w:before="100" w:beforeAutospacing="1" w:after="100" w:afterAutospacing="1"/>
    </w:pPr>
    <w:rPr>
      <w:lang w:val="es-CO" w:eastAsia="es-CO"/>
    </w:rPr>
  </w:style>
  <w:style w:type="paragraph" w:customStyle="1" w:styleId="xxxxmsonormal">
    <w:name w:val="x_x_x_x_msonormal"/>
    <w:basedOn w:val="Normal"/>
    <w:rsid w:val="004F2FDB"/>
    <w:pPr>
      <w:spacing w:before="100" w:beforeAutospacing="1" w:after="100" w:afterAutospacing="1"/>
    </w:pPr>
    <w:rPr>
      <w:lang w:val="es-CO" w:eastAsia="es-CO"/>
    </w:rPr>
  </w:style>
  <w:style w:type="character" w:customStyle="1" w:styleId="ff6">
    <w:name w:val="ff6"/>
    <w:basedOn w:val="Fuentedeprrafopredeter"/>
    <w:rsid w:val="004F2FDB"/>
  </w:style>
  <w:style w:type="character" w:customStyle="1" w:styleId="ff7">
    <w:name w:val="ff7"/>
    <w:basedOn w:val="Fuentedeprrafopredeter"/>
    <w:rsid w:val="004F2FDB"/>
  </w:style>
  <w:style w:type="character" w:customStyle="1" w:styleId="ff3">
    <w:name w:val="ff3"/>
    <w:basedOn w:val="Fuentedeprrafopredeter"/>
    <w:rsid w:val="004F2FDB"/>
  </w:style>
  <w:style w:type="character" w:customStyle="1" w:styleId="ls4">
    <w:name w:val="ls4"/>
    <w:basedOn w:val="Fuentedeprrafopredeter"/>
    <w:rsid w:val="004F2FDB"/>
  </w:style>
  <w:style w:type="character" w:customStyle="1" w:styleId="fc9">
    <w:name w:val="fc9"/>
    <w:basedOn w:val="Fuentedeprrafopredeter"/>
    <w:rsid w:val="004F2FDB"/>
  </w:style>
  <w:style w:type="character" w:customStyle="1" w:styleId="Mencinsinresolver4">
    <w:name w:val="Mención sin resolver4"/>
    <w:basedOn w:val="Fuentedeprrafopredeter"/>
    <w:uiPriority w:val="99"/>
    <w:semiHidden/>
    <w:unhideWhenUsed/>
    <w:rsid w:val="004F2FDB"/>
    <w:rPr>
      <w:color w:val="605E5C"/>
      <w:shd w:val="clear" w:color="auto" w:fill="E1DFDD"/>
    </w:rPr>
  </w:style>
  <w:style w:type="paragraph" w:customStyle="1" w:styleId="xmsobodytext20">
    <w:name w:val="xmsobodytext2"/>
    <w:basedOn w:val="Normal"/>
    <w:rsid w:val="004F2FDB"/>
    <w:rPr>
      <w:rFonts w:ascii="Calibri" w:eastAsiaTheme="minorHAnsi" w:hAnsi="Calibri" w:cs="Calibri"/>
      <w:sz w:val="22"/>
      <w:szCs w:val="22"/>
      <w:lang w:val="es-CO" w:eastAsia="es-CO"/>
    </w:rPr>
  </w:style>
  <w:style w:type="paragraph" w:customStyle="1" w:styleId="xmsonormal0">
    <w:name w:val="xmsonormal"/>
    <w:basedOn w:val="Normal"/>
    <w:rsid w:val="004F2FDB"/>
    <w:rPr>
      <w:rFonts w:ascii="Calibri" w:eastAsiaTheme="minorHAnsi" w:hAnsi="Calibri" w:cs="Calibri"/>
      <w:sz w:val="22"/>
      <w:szCs w:val="22"/>
      <w:lang w:val="es-CO" w:eastAsia="es-CO"/>
    </w:rPr>
  </w:style>
  <w:style w:type="character" w:customStyle="1" w:styleId="contentpasted0">
    <w:name w:val="contentpasted0"/>
    <w:basedOn w:val="Fuentedeprrafopredeter"/>
    <w:rsid w:val="004F2FDB"/>
  </w:style>
  <w:style w:type="character" w:customStyle="1" w:styleId="xcontentpasted00">
    <w:name w:val="xcontentpasted0"/>
    <w:basedOn w:val="Fuentedeprrafopredeter"/>
    <w:rsid w:val="004F2FDB"/>
  </w:style>
  <w:style w:type="numbering" w:customStyle="1" w:styleId="Listaactual1">
    <w:name w:val="Lista actual1"/>
    <w:uiPriority w:val="99"/>
    <w:rsid w:val="004F2FDB"/>
    <w:pPr>
      <w:numPr>
        <w:numId w:val="9"/>
      </w:numPr>
    </w:pPr>
  </w:style>
  <w:style w:type="paragraph" w:customStyle="1" w:styleId="Sangra3detindependiente1">
    <w:name w:val="Sangría 3 de t. independiente1"/>
    <w:basedOn w:val="Normal"/>
    <w:rsid w:val="00CE6DE4"/>
    <w:pPr>
      <w:suppressAutoHyphens/>
      <w:ind w:firstLine="2100"/>
      <w:jc w:val="both"/>
    </w:pPr>
    <w:rPr>
      <w:rFonts w:ascii="Comic Sans MS" w:hAnsi="Comic Sans MS" w:cs="Comic Sans MS"/>
      <w:lang w:eastAsia="ar-SA"/>
    </w:rPr>
  </w:style>
  <w:style w:type="character" w:customStyle="1" w:styleId="companyfullname">
    <w:name w:val="companyfullname"/>
    <w:basedOn w:val="Fuentedeprrafopredeter"/>
    <w:rsid w:val="00DD14BA"/>
  </w:style>
  <w:style w:type="character" w:customStyle="1" w:styleId="A7">
    <w:name w:val="A7"/>
    <w:uiPriority w:val="99"/>
    <w:rsid w:val="00DD14BA"/>
    <w:rPr>
      <w:color w:val="000000"/>
      <w:sz w:val="16"/>
      <w:szCs w:val="16"/>
    </w:rPr>
  </w:style>
  <w:style w:type="character" w:customStyle="1" w:styleId="A17">
    <w:name w:val="A17"/>
    <w:uiPriority w:val="99"/>
    <w:rsid w:val="00DD14BA"/>
    <w:rPr>
      <w:color w:val="000000"/>
      <w:sz w:val="14"/>
      <w:szCs w:val="14"/>
    </w:rPr>
  </w:style>
  <w:style w:type="character" w:customStyle="1" w:styleId="w8qarf">
    <w:name w:val="w8qarf"/>
    <w:basedOn w:val="Fuentedeprrafopredeter"/>
    <w:rsid w:val="00DD14BA"/>
  </w:style>
  <w:style w:type="character" w:customStyle="1" w:styleId="baj">
    <w:name w:val="b_aj"/>
    <w:basedOn w:val="Fuentedeprrafopredeter"/>
    <w:rsid w:val="00DD14BA"/>
  </w:style>
  <w:style w:type="character" w:customStyle="1" w:styleId="markedcontent">
    <w:name w:val="markedcontent"/>
    <w:basedOn w:val="Fuentedeprrafopredeter"/>
    <w:rsid w:val="00DD14BA"/>
  </w:style>
  <w:style w:type="character" w:customStyle="1" w:styleId="xmsoplaceholdertext">
    <w:name w:val="x_msoplaceholdertext"/>
    <w:basedOn w:val="Fuentedeprrafopredeter"/>
    <w:rsid w:val="00DD14BA"/>
  </w:style>
  <w:style w:type="paragraph" w:customStyle="1" w:styleId="xmsobodytextindent">
    <w:name w:val="x_msobodytextindent"/>
    <w:basedOn w:val="Normal"/>
    <w:rsid w:val="00DD14BA"/>
    <w:pPr>
      <w:spacing w:before="100" w:beforeAutospacing="1" w:after="100" w:afterAutospacing="1"/>
    </w:pPr>
    <w:rPr>
      <w:lang w:val="es-CO" w:eastAsia="es-CO"/>
      <w14:ligatures w14:val="standardContextual"/>
    </w:rPr>
  </w:style>
  <w:style w:type="paragraph" w:customStyle="1" w:styleId="xprrafodelista2">
    <w:name w:val="x_prrafodelista2"/>
    <w:basedOn w:val="Normal"/>
    <w:rsid w:val="00DD14BA"/>
    <w:pPr>
      <w:spacing w:before="100" w:beforeAutospacing="1" w:after="100" w:afterAutospacing="1"/>
    </w:pPr>
    <w:rPr>
      <w:lang w:val="es-CO" w:eastAsia="es-CO"/>
      <w14:ligatures w14:val="standardContextual"/>
    </w:rPr>
  </w:style>
  <w:style w:type="paragraph" w:customStyle="1" w:styleId="xmsofooter">
    <w:name w:val="x_msofooter"/>
    <w:basedOn w:val="Normal"/>
    <w:rsid w:val="00DD14BA"/>
    <w:pPr>
      <w:spacing w:before="100" w:beforeAutospacing="1" w:after="100" w:afterAutospacing="1"/>
    </w:pPr>
    <w:rPr>
      <w:lang w:val="es-CO" w:eastAsia="es-CO"/>
      <w14:ligatures w14:val="standardContextual"/>
    </w:rPr>
  </w:style>
  <w:style w:type="paragraph" w:customStyle="1" w:styleId="xsinespaciado1">
    <w:name w:val="x_sinespaciado1"/>
    <w:basedOn w:val="Normal"/>
    <w:rsid w:val="00DD14BA"/>
    <w:pPr>
      <w:spacing w:before="100" w:beforeAutospacing="1" w:after="100" w:afterAutospacing="1"/>
    </w:pPr>
    <w:rPr>
      <w:lang w:val="es-CO" w:eastAsia="es-CO"/>
      <w14:ligatures w14:val="standardContextual"/>
    </w:rPr>
  </w:style>
  <w:style w:type="character" w:customStyle="1" w:styleId="Mencinsinresolver5">
    <w:name w:val="Mención sin resolver5"/>
    <w:basedOn w:val="Fuentedeprrafopredeter"/>
    <w:uiPriority w:val="99"/>
    <w:semiHidden/>
    <w:unhideWhenUsed/>
    <w:rsid w:val="00DD14BA"/>
    <w:rPr>
      <w:color w:val="605E5C"/>
      <w:shd w:val="clear" w:color="auto" w:fill="E1DFDD"/>
    </w:rPr>
  </w:style>
  <w:style w:type="character" w:customStyle="1" w:styleId="Mencinsinresolver6">
    <w:name w:val="Mención sin resolver6"/>
    <w:basedOn w:val="Fuentedeprrafopredeter"/>
    <w:uiPriority w:val="99"/>
    <w:semiHidden/>
    <w:unhideWhenUsed/>
    <w:rsid w:val="00DD14BA"/>
    <w:rPr>
      <w:color w:val="605E5C"/>
      <w:shd w:val="clear" w:color="auto" w:fill="E1DFDD"/>
    </w:rPr>
  </w:style>
  <w:style w:type="table" w:customStyle="1" w:styleId="Tablaconcuadrcula5">
    <w:name w:val="Tabla con cuadrícula5"/>
    <w:basedOn w:val="Tablanormal"/>
    <w:next w:val="Tablaconcuadrcula"/>
    <w:uiPriority w:val="39"/>
    <w:qFormat/>
    <w:rsid w:val="00CA44FD"/>
    <w:pPr>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44589782">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08383007">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BABF26B5244D218C090EABB3655D45"/>
        <w:category>
          <w:name w:val="General"/>
          <w:gallery w:val="placeholder"/>
        </w:category>
        <w:types>
          <w:type w:val="bbPlcHdr"/>
        </w:types>
        <w:behaviors>
          <w:behavior w:val="content"/>
        </w:behaviors>
        <w:guid w:val="{5266748C-14D2-4209-A47B-AC696EE35D5F}"/>
      </w:docPartPr>
      <w:docPartBody>
        <w:p w:rsidR="00A01179" w:rsidRDefault="00A01179" w:rsidP="00A01179">
          <w:pPr>
            <w:pStyle w:val="BEBABF26B5244D218C090EABB3655D4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812141DF7CB4E25A1A5DE734C6A18F0"/>
        <w:category>
          <w:name w:val="General"/>
          <w:gallery w:val="placeholder"/>
        </w:category>
        <w:types>
          <w:type w:val="bbPlcHdr"/>
        </w:types>
        <w:behaviors>
          <w:behavior w:val="content"/>
        </w:behaviors>
        <w:guid w:val="{68C89670-83BA-42EB-9E5F-9A9AA56FF6A5}"/>
      </w:docPartPr>
      <w:docPartBody>
        <w:p w:rsidR="00A01179" w:rsidRDefault="00A01179" w:rsidP="00A01179">
          <w:pPr>
            <w:pStyle w:val="0812141DF7CB4E25A1A5DE734C6A18F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15FE84B61FD4DCCBFEB27F4B4136E4F"/>
        <w:category>
          <w:name w:val="General"/>
          <w:gallery w:val="placeholder"/>
        </w:category>
        <w:types>
          <w:type w:val="bbPlcHdr"/>
        </w:types>
        <w:behaviors>
          <w:behavior w:val="content"/>
        </w:behaviors>
        <w:guid w:val="{71FBEEF8-501B-4EA7-8926-BBE77B12517B}"/>
      </w:docPartPr>
      <w:docPartBody>
        <w:p w:rsidR="00A01179" w:rsidRDefault="00A01179" w:rsidP="00A01179">
          <w:pPr>
            <w:pStyle w:val="315FE84B61FD4DCCBFEB27F4B4136E4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49AEDD8723437BBFB3E386DEE9D066"/>
        <w:category>
          <w:name w:val="General"/>
          <w:gallery w:val="placeholder"/>
        </w:category>
        <w:types>
          <w:type w:val="bbPlcHdr"/>
        </w:types>
        <w:behaviors>
          <w:behavior w:val="content"/>
        </w:behaviors>
        <w:guid w:val="{C83003F1-08C3-4524-B18E-D91B5B5BBC40}"/>
      </w:docPartPr>
      <w:docPartBody>
        <w:p w:rsidR="00A01179" w:rsidRDefault="00A01179" w:rsidP="00A01179">
          <w:pPr>
            <w:pStyle w:val="AE49AEDD8723437BBFB3E386DEE9D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B100B1C18B4AB9AC1653CA3CFED34F"/>
        <w:category>
          <w:name w:val="General"/>
          <w:gallery w:val="placeholder"/>
        </w:category>
        <w:types>
          <w:type w:val="bbPlcHdr"/>
        </w:types>
        <w:behaviors>
          <w:behavior w:val="content"/>
        </w:behaviors>
        <w:guid w:val="{636689B1-05C9-4531-AE78-1789562C31A5}"/>
      </w:docPartPr>
      <w:docPartBody>
        <w:p w:rsidR="00A01179" w:rsidRDefault="00A01179" w:rsidP="00A01179">
          <w:pPr>
            <w:pStyle w:val="64B100B1C18B4AB9AC1653CA3CFED34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7E2663204B841658F52D2DC87790C31"/>
        <w:category>
          <w:name w:val="General"/>
          <w:gallery w:val="placeholder"/>
        </w:category>
        <w:types>
          <w:type w:val="bbPlcHdr"/>
        </w:types>
        <w:behaviors>
          <w:behavior w:val="content"/>
        </w:behaviors>
        <w:guid w:val="{29B5A56A-C520-4BBA-B2A8-06EF89F3ECA3}"/>
      </w:docPartPr>
      <w:docPartBody>
        <w:p w:rsidR="00A01179" w:rsidRDefault="00A01179" w:rsidP="00A01179">
          <w:pPr>
            <w:pStyle w:val="C7E2663204B841658F52D2DC87790C3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3D504D7620F44D0BFC1F0B8940B1E60"/>
        <w:category>
          <w:name w:val="General"/>
          <w:gallery w:val="placeholder"/>
        </w:category>
        <w:types>
          <w:type w:val="bbPlcHdr"/>
        </w:types>
        <w:behaviors>
          <w:behavior w:val="content"/>
        </w:behaviors>
        <w:guid w:val="{49E06102-E6F5-4B5B-BA0B-490637ACAE8D}"/>
      </w:docPartPr>
      <w:docPartBody>
        <w:p w:rsidR="00A01179" w:rsidRDefault="00A01179" w:rsidP="00A01179">
          <w:pPr>
            <w:pStyle w:val="63D504D7620F44D0BFC1F0B8940B1E6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8F"/>
    <w:rsid w:val="00007844"/>
    <w:rsid w:val="00013335"/>
    <w:rsid w:val="0003560E"/>
    <w:rsid w:val="000A2D52"/>
    <w:rsid w:val="001C7D5F"/>
    <w:rsid w:val="001D1AF7"/>
    <w:rsid w:val="00202C33"/>
    <w:rsid w:val="00286A82"/>
    <w:rsid w:val="002E4A16"/>
    <w:rsid w:val="00330D1C"/>
    <w:rsid w:val="00463DD2"/>
    <w:rsid w:val="004649A4"/>
    <w:rsid w:val="0057405B"/>
    <w:rsid w:val="00575EF3"/>
    <w:rsid w:val="005C2977"/>
    <w:rsid w:val="00810F8F"/>
    <w:rsid w:val="009115E7"/>
    <w:rsid w:val="00912F9D"/>
    <w:rsid w:val="009A768F"/>
    <w:rsid w:val="009E15B1"/>
    <w:rsid w:val="00A01179"/>
    <w:rsid w:val="00A7168F"/>
    <w:rsid w:val="00B41960"/>
    <w:rsid w:val="00C360B7"/>
    <w:rsid w:val="00C5058A"/>
    <w:rsid w:val="00C5288E"/>
    <w:rsid w:val="00D5097C"/>
    <w:rsid w:val="00DA5746"/>
    <w:rsid w:val="00E315E7"/>
    <w:rsid w:val="00EE2CDF"/>
    <w:rsid w:val="00FC6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179"/>
    <w:rPr>
      <w:color w:val="808080"/>
    </w:rPr>
  </w:style>
  <w:style w:type="paragraph" w:customStyle="1" w:styleId="BEBABF26B5244D218C090EABB3655D45">
    <w:name w:val="BEBABF26B5244D218C090EABB3655D45"/>
    <w:rsid w:val="00A01179"/>
  </w:style>
  <w:style w:type="paragraph" w:customStyle="1" w:styleId="0812141DF7CB4E25A1A5DE734C6A18F0">
    <w:name w:val="0812141DF7CB4E25A1A5DE734C6A18F0"/>
    <w:rsid w:val="00A01179"/>
  </w:style>
  <w:style w:type="paragraph" w:customStyle="1" w:styleId="315FE84B61FD4DCCBFEB27F4B4136E4F">
    <w:name w:val="315FE84B61FD4DCCBFEB27F4B4136E4F"/>
    <w:rsid w:val="00A01179"/>
  </w:style>
  <w:style w:type="paragraph" w:customStyle="1" w:styleId="AE49AEDD8723437BBFB3E386DEE9D066">
    <w:name w:val="AE49AEDD8723437BBFB3E386DEE9D066"/>
    <w:rsid w:val="00A01179"/>
  </w:style>
  <w:style w:type="paragraph" w:customStyle="1" w:styleId="64B100B1C18B4AB9AC1653CA3CFED34F">
    <w:name w:val="64B100B1C18B4AB9AC1653CA3CFED34F"/>
    <w:rsid w:val="00A01179"/>
  </w:style>
  <w:style w:type="paragraph" w:customStyle="1" w:styleId="C7E2663204B841658F52D2DC87790C31">
    <w:name w:val="C7E2663204B841658F52D2DC87790C31"/>
    <w:rsid w:val="00A01179"/>
  </w:style>
  <w:style w:type="paragraph" w:customStyle="1" w:styleId="63D504D7620F44D0BFC1F0B8940B1E60">
    <w:name w:val="63D504D7620F44D0BFC1F0B8940B1E60"/>
    <w:rsid w:val="00A011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1058</Words>
  <Characters>5824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6869</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LUIS CARLOS RENTERIA RIOS</cp:lastModifiedBy>
  <cp:revision>10</cp:revision>
  <cp:lastPrinted>2025-05-07T15:38:00Z</cp:lastPrinted>
  <dcterms:created xsi:type="dcterms:W3CDTF">2025-06-13T20:54:00Z</dcterms:created>
  <dcterms:modified xsi:type="dcterms:W3CDTF">2026-10-21T02:22:00Z</dcterms:modified>
</cp:coreProperties>
</file>