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61258" w14:textId="77777777" w:rsidR="00F61243" w:rsidRPr="00C73202" w:rsidRDefault="00F61243" w:rsidP="00C73202">
      <w:pPr>
        <w:ind w:left="567"/>
        <w:jc w:val="both"/>
        <w:rPr>
          <w:rFonts w:ascii="Arial Narrow" w:hAnsi="Arial Narrow"/>
          <w:b/>
          <w:bCs/>
          <w:sz w:val="22"/>
          <w:szCs w:val="22"/>
        </w:rPr>
      </w:pPr>
    </w:p>
    <w:p w14:paraId="07D2349C" w14:textId="77777777" w:rsidR="00F61243" w:rsidRPr="00C73202" w:rsidRDefault="00F61243" w:rsidP="00C73202">
      <w:pPr>
        <w:pStyle w:val="Encabezado"/>
        <w:ind w:left="567"/>
        <w:jc w:val="both"/>
        <w:rPr>
          <w:rFonts w:ascii="Arial Narrow" w:hAnsi="Arial Narrow"/>
          <w:b/>
          <w:bCs/>
          <w:sz w:val="22"/>
          <w:szCs w:val="22"/>
        </w:rPr>
      </w:pPr>
    </w:p>
    <w:p w14:paraId="7AEA6918" w14:textId="5349830D" w:rsidR="00F61243" w:rsidRPr="00C73202" w:rsidRDefault="00F61243" w:rsidP="00C73202">
      <w:pPr>
        <w:pStyle w:val="Encabezado"/>
        <w:ind w:left="567"/>
        <w:jc w:val="both"/>
        <w:rPr>
          <w:rFonts w:ascii="Arial Narrow" w:hAnsi="Arial Narrow" w:cs="Arial"/>
          <w:b/>
          <w:bCs/>
          <w:sz w:val="22"/>
          <w:szCs w:val="22"/>
        </w:rPr>
      </w:pPr>
      <w:r w:rsidRPr="00C73202">
        <w:rPr>
          <w:rFonts w:ascii="Arial Narrow" w:hAnsi="Arial Narrow"/>
          <w:b/>
          <w:bCs/>
          <w:sz w:val="22"/>
          <w:szCs w:val="22"/>
        </w:rPr>
        <w:t xml:space="preserve">PACTO DE INTEGRIDAD PARA FORTALECER LA TRANSPARENCIA EN EL PROCESO DE SELECCIÓN </w:t>
      </w:r>
      <w:r w:rsidRPr="00C73202">
        <w:rPr>
          <w:rFonts w:ascii="Arial Narrow" w:hAnsi="Arial Narrow"/>
          <w:b/>
          <w:bCs/>
          <w:sz w:val="22"/>
          <w:szCs w:val="22"/>
          <w:lang w:val="es-CO"/>
        </w:rPr>
        <w:t>___________________________________CU</w:t>
      </w:r>
      <w:r w:rsidRPr="00C73202">
        <w:rPr>
          <w:rFonts w:ascii="Arial Narrow" w:hAnsi="Arial Narrow"/>
          <w:b/>
          <w:bCs/>
          <w:sz w:val="22"/>
          <w:szCs w:val="22"/>
        </w:rPr>
        <w:t xml:space="preserve">YO OBJETO ES </w:t>
      </w:r>
      <w:r w:rsidRPr="00C73202">
        <w:rPr>
          <w:rFonts w:ascii="Arial Narrow" w:hAnsi="Arial Narrow" w:cs="Arial"/>
          <w:b/>
          <w:bCs/>
          <w:sz w:val="22"/>
          <w:szCs w:val="22"/>
        </w:rPr>
        <w:t>______________________________________________________________________________________________________________________________________________________________________________________________</w:t>
      </w:r>
    </w:p>
    <w:p w14:paraId="282B769D" w14:textId="77777777" w:rsidR="00F61243" w:rsidRPr="00C73202" w:rsidRDefault="00F61243" w:rsidP="00C73202">
      <w:pPr>
        <w:pStyle w:val="Encabezado"/>
        <w:ind w:left="567"/>
        <w:jc w:val="both"/>
        <w:rPr>
          <w:rFonts w:ascii="Arial Narrow" w:hAnsi="Arial Narrow" w:cs="Arial"/>
          <w:b/>
          <w:bCs/>
          <w:sz w:val="22"/>
          <w:szCs w:val="22"/>
          <w:lang w:val="es-ES_tradnl"/>
        </w:rPr>
      </w:pPr>
    </w:p>
    <w:p w14:paraId="0DCEC797" w14:textId="77777777" w:rsidR="00F61243" w:rsidRPr="00C73202" w:rsidRDefault="00F61243" w:rsidP="00C73202">
      <w:pPr>
        <w:pStyle w:val="Encabezado"/>
        <w:ind w:left="567"/>
        <w:jc w:val="both"/>
        <w:rPr>
          <w:rFonts w:ascii="Arial Narrow" w:hAnsi="Arial Narrow"/>
          <w:sz w:val="22"/>
          <w:szCs w:val="22"/>
        </w:rPr>
      </w:pPr>
    </w:p>
    <w:p w14:paraId="50CBA7B9" w14:textId="77777777" w:rsidR="00F61243" w:rsidRPr="00C73202" w:rsidRDefault="00F61243" w:rsidP="00C73202">
      <w:pPr>
        <w:pStyle w:val="Encabezado"/>
        <w:ind w:left="567"/>
        <w:jc w:val="both"/>
        <w:rPr>
          <w:rFonts w:ascii="Arial Narrow" w:hAnsi="Arial Narrow" w:cs="Calibri"/>
          <w:b/>
          <w:sz w:val="22"/>
          <w:szCs w:val="22"/>
          <w:lang w:eastAsia="en-US"/>
        </w:rPr>
      </w:pPr>
      <w:r w:rsidRPr="00C73202">
        <w:rPr>
          <w:rFonts w:ascii="Arial Narrow" w:hAnsi="Arial Narrow"/>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C73202">
        <w:rPr>
          <w:rFonts w:ascii="Arial Narrow" w:hAnsi="Arial Narrow"/>
          <w:b/>
          <w:sz w:val="22"/>
          <w:szCs w:val="22"/>
        </w:rPr>
        <w:t>__________________________________________</w:t>
      </w:r>
      <w:r w:rsidRPr="00C73202">
        <w:rPr>
          <w:rFonts w:ascii="Arial Narrow" w:hAnsi="Arial Narrow"/>
          <w:sz w:val="22"/>
          <w:szCs w:val="22"/>
        </w:rPr>
        <w:t xml:space="preserve"> para contratar la  </w:t>
      </w:r>
      <w:r w:rsidRPr="00C73202">
        <w:rPr>
          <w:rFonts w:ascii="Arial Narrow" w:hAnsi="Arial Narrow" w:cs="Arial"/>
          <w:b/>
          <w:bCs/>
          <w:sz w:val="22"/>
          <w:szCs w:val="22"/>
        </w:rPr>
        <w:t>______________________________________________________________________________________________________________________________________________</w:t>
      </w:r>
      <w:r w:rsidRPr="00C73202">
        <w:rPr>
          <w:rFonts w:ascii="Arial Narrow" w:hAnsi="Arial Narrow"/>
          <w:sz w:val="22"/>
          <w:szCs w:val="22"/>
        </w:rPr>
        <w:t xml:space="preserve">suscribo el presente </w:t>
      </w:r>
      <w:r w:rsidRPr="00C73202">
        <w:rPr>
          <w:rFonts w:ascii="Arial Narrow" w:hAnsi="Arial Narrow"/>
          <w:b/>
          <w:bCs/>
          <w:sz w:val="22"/>
          <w:szCs w:val="22"/>
        </w:rPr>
        <w:t>PACTO DE INTEGRIDAD</w:t>
      </w:r>
      <w:r w:rsidRPr="00C73202">
        <w:rPr>
          <w:rFonts w:ascii="Arial Narrow" w:hAnsi="Arial Narrow"/>
          <w:sz w:val="22"/>
          <w:szCs w:val="22"/>
        </w:rPr>
        <w:t xml:space="preserve">, teniendo en cuenta que en Colombia todas las formas de corrupción son ilegales, y que el Estado procesa y continuará procesando a los infractores. </w:t>
      </w:r>
    </w:p>
    <w:p w14:paraId="2FEE4311" w14:textId="77777777" w:rsidR="00F61243" w:rsidRPr="00C73202" w:rsidRDefault="00F61243" w:rsidP="00C73202">
      <w:pPr>
        <w:ind w:left="567"/>
        <w:jc w:val="both"/>
        <w:rPr>
          <w:rFonts w:ascii="Arial Narrow" w:hAnsi="Arial Narrow"/>
          <w:sz w:val="22"/>
          <w:szCs w:val="22"/>
        </w:rPr>
      </w:pPr>
    </w:p>
    <w:p w14:paraId="628FBB5D" w14:textId="42F365B2"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 xml:space="preserve">Sin perjuicio del cumplimiento de la Ley Colombiana, el Pacto de Integridad se enfoca </w:t>
      </w:r>
      <w:r w:rsidRPr="00C73202">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F13D6F8" w14:textId="77777777" w:rsidR="00F61243" w:rsidRPr="00C73202" w:rsidRDefault="00F61243" w:rsidP="00C73202">
      <w:pPr>
        <w:ind w:left="567"/>
        <w:jc w:val="both"/>
        <w:rPr>
          <w:rFonts w:ascii="Arial Narrow" w:hAnsi="Arial Narrow"/>
          <w:sz w:val="22"/>
          <w:szCs w:val="22"/>
        </w:rPr>
      </w:pPr>
    </w:p>
    <w:p w14:paraId="772ACF6B" w14:textId="087A5752"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 xml:space="preserve">Lo anterior incluye </w:t>
      </w:r>
      <w:r w:rsidRPr="00C73202">
        <w:rPr>
          <w:rFonts w:ascii="Arial Narrow" w:hAnsi="Arial Narrow"/>
          <w:sz w:val="22"/>
          <w:szCs w:val="22"/>
          <w:u w:val="single"/>
        </w:rPr>
        <w:t xml:space="preserve">cualquier tipo de pagos, dádivas u otros favores ofrecidos o concebidos de manera directa o a través de terceros, a funcionarios o asesores del </w:t>
      </w:r>
      <w:r w:rsidRPr="00C73202">
        <w:rPr>
          <w:rFonts w:ascii="Arial Narrow" w:hAnsi="Arial Narrow"/>
          <w:b/>
          <w:bCs/>
          <w:sz w:val="22"/>
          <w:szCs w:val="22"/>
          <w:u w:val="single"/>
        </w:rPr>
        <w:t>MINISTERIO DE DEFENSA NACIONAL</w:t>
      </w:r>
      <w:r w:rsidRPr="00C73202">
        <w:rPr>
          <w:rFonts w:ascii="Arial Narrow" w:hAnsi="Arial Narrow"/>
          <w:sz w:val="22"/>
          <w:szCs w:val="22"/>
          <w:u w:val="single"/>
        </w:rPr>
        <w:t xml:space="preserve"> </w:t>
      </w:r>
      <w:r w:rsidR="00C73202">
        <w:rPr>
          <w:rFonts w:ascii="Arial Narrow" w:hAnsi="Arial Narrow"/>
          <w:sz w:val="22"/>
          <w:szCs w:val="22"/>
          <w:u w:val="single"/>
        </w:rPr>
        <w:t xml:space="preserve">– Unidad Ejecutora </w:t>
      </w:r>
      <w:r w:rsidRPr="00C73202">
        <w:rPr>
          <w:rFonts w:ascii="Arial Narrow" w:hAnsi="Arial Narrow"/>
          <w:sz w:val="22"/>
          <w:szCs w:val="22"/>
        </w:rPr>
        <w:t xml:space="preserve">con el fin de: </w:t>
      </w:r>
    </w:p>
    <w:p w14:paraId="40642838" w14:textId="77777777" w:rsidR="00F61243" w:rsidRPr="00C73202" w:rsidRDefault="00F61243" w:rsidP="00C73202">
      <w:pPr>
        <w:ind w:left="567"/>
        <w:jc w:val="both"/>
        <w:rPr>
          <w:rFonts w:ascii="Arial Narrow" w:hAnsi="Arial Narrow"/>
          <w:sz w:val="22"/>
          <w:szCs w:val="22"/>
        </w:rPr>
      </w:pPr>
    </w:p>
    <w:p w14:paraId="5D67B8FE" w14:textId="77777777" w:rsidR="00F61243" w:rsidRPr="00C73202" w:rsidRDefault="00F61243" w:rsidP="00C73202">
      <w:pPr>
        <w:pStyle w:val="Prrafodelista"/>
        <w:ind w:left="851" w:hanging="283"/>
        <w:jc w:val="both"/>
        <w:rPr>
          <w:rFonts w:ascii="Arial Narrow" w:hAnsi="Arial Narrow"/>
          <w:sz w:val="22"/>
          <w:szCs w:val="22"/>
          <w:u w:val="single"/>
        </w:rPr>
      </w:pPr>
      <w:r w:rsidRPr="00C73202">
        <w:rPr>
          <w:rFonts w:ascii="Arial Narrow" w:hAnsi="Arial Narrow"/>
          <w:sz w:val="22"/>
          <w:szCs w:val="22"/>
        </w:rPr>
        <w:t>1.</w:t>
      </w:r>
      <w:r w:rsidRPr="00C73202">
        <w:rPr>
          <w:rFonts w:ascii="Arial Narrow" w:hAnsi="Arial Narrow"/>
          <w:sz w:val="22"/>
          <w:szCs w:val="22"/>
        </w:rPr>
        <w:tab/>
        <w:t xml:space="preserve">Procurar que se diseñe el proyecto o partes de éste de una manera que ofrezca ventajas a uno o varios participantes. </w:t>
      </w:r>
    </w:p>
    <w:p w14:paraId="6F30E181" w14:textId="77777777" w:rsidR="00F61243" w:rsidRPr="00C73202" w:rsidRDefault="00F61243" w:rsidP="00C73202">
      <w:pPr>
        <w:pStyle w:val="Prrafodelista"/>
        <w:ind w:left="567"/>
        <w:jc w:val="both"/>
        <w:rPr>
          <w:rFonts w:ascii="Arial Narrow" w:hAnsi="Arial Narrow"/>
          <w:sz w:val="22"/>
          <w:szCs w:val="22"/>
          <w:u w:val="single"/>
        </w:rPr>
      </w:pPr>
    </w:p>
    <w:p w14:paraId="41480E05" w14:textId="04268BDE"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Dar ventaja indebida a cualquiera de los participantes en la evaluación y elección de los mismos para la adjudicación del contrato.</w:t>
      </w:r>
    </w:p>
    <w:p w14:paraId="044EAEE9" w14:textId="77777777" w:rsidR="00F61243" w:rsidRPr="00C73202" w:rsidRDefault="00F61243" w:rsidP="00C73202">
      <w:pPr>
        <w:pStyle w:val="Prrafodelista"/>
        <w:ind w:left="567"/>
        <w:jc w:val="both"/>
        <w:rPr>
          <w:rFonts w:ascii="Arial Narrow" w:hAnsi="Arial Narrow"/>
          <w:sz w:val="22"/>
          <w:szCs w:val="22"/>
        </w:rPr>
      </w:pPr>
    </w:p>
    <w:p w14:paraId="5998D2FF" w14:textId="77777777"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Ganar la adjudicación del contrato. </w:t>
      </w:r>
    </w:p>
    <w:p w14:paraId="56E35CDF" w14:textId="77777777" w:rsidR="00F61243" w:rsidRPr="00C73202" w:rsidRDefault="00F61243" w:rsidP="00C73202">
      <w:pPr>
        <w:pStyle w:val="Prrafodelista"/>
        <w:ind w:left="567"/>
        <w:jc w:val="both"/>
        <w:rPr>
          <w:rFonts w:ascii="Arial Narrow" w:hAnsi="Arial Narrow"/>
          <w:sz w:val="22"/>
          <w:szCs w:val="22"/>
        </w:rPr>
      </w:pPr>
    </w:p>
    <w:p w14:paraId="6B6EC7DA" w14:textId="77777777"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Lograr cambios sustanciales en el contrato ajustando las especificaciones, los plazos o cualquier otro componente importante del contrato.  </w:t>
      </w:r>
    </w:p>
    <w:p w14:paraId="13F5E52B" w14:textId="77777777" w:rsidR="00F61243" w:rsidRPr="00C73202" w:rsidRDefault="00F61243" w:rsidP="00C73202">
      <w:pPr>
        <w:pStyle w:val="Prrafodelista"/>
        <w:ind w:left="567"/>
        <w:jc w:val="both"/>
        <w:rPr>
          <w:rFonts w:ascii="Arial Narrow" w:hAnsi="Arial Narrow"/>
          <w:sz w:val="22"/>
          <w:szCs w:val="22"/>
        </w:rPr>
      </w:pPr>
    </w:p>
    <w:p w14:paraId="5B65568C" w14:textId="6AC0ED68"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sidR="009F4658">
        <w:rPr>
          <w:rFonts w:ascii="Arial Narrow" w:hAnsi="Arial Narrow"/>
          <w:sz w:val="22"/>
          <w:szCs w:val="22"/>
        </w:rPr>
        <w:t xml:space="preserve"> – Unidad Ejecutora</w:t>
      </w:r>
      <w:r w:rsidR="009F4658" w:rsidRPr="00C73202">
        <w:rPr>
          <w:rFonts w:ascii="Arial Narrow" w:hAnsi="Arial Narrow"/>
          <w:sz w:val="22"/>
          <w:szCs w:val="22"/>
        </w:rPr>
        <w:t>.</w:t>
      </w:r>
    </w:p>
    <w:p w14:paraId="59B60DFA" w14:textId="77777777" w:rsidR="00F61243" w:rsidRPr="00C73202" w:rsidRDefault="00F61243" w:rsidP="00C73202">
      <w:pPr>
        <w:pStyle w:val="Prrafodelista"/>
        <w:ind w:left="567"/>
        <w:jc w:val="both"/>
        <w:rPr>
          <w:rFonts w:ascii="Arial Narrow" w:hAnsi="Arial Narrow"/>
          <w:sz w:val="22"/>
          <w:szCs w:val="22"/>
        </w:rPr>
      </w:pPr>
    </w:p>
    <w:p w14:paraId="384316D9" w14:textId="77777777"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C73202" w:rsidRDefault="00F61243" w:rsidP="00C73202">
      <w:pPr>
        <w:pStyle w:val="Prrafodelista"/>
        <w:ind w:left="567"/>
        <w:rPr>
          <w:rFonts w:ascii="Arial Narrow" w:hAnsi="Arial Narrow"/>
          <w:sz w:val="22"/>
          <w:szCs w:val="22"/>
        </w:rPr>
      </w:pPr>
    </w:p>
    <w:p w14:paraId="5318B452" w14:textId="77777777"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 xml:space="preserve">Evadir impuestos, derechos, licencias o cualquier otra obligación legal que se debería satisfacer. </w:t>
      </w:r>
    </w:p>
    <w:p w14:paraId="75CA9796" w14:textId="77777777" w:rsidR="00F61243" w:rsidRPr="00C73202" w:rsidRDefault="00F61243" w:rsidP="00C73202">
      <w:pPr>
        <w:pStyle w:val="Prrafodelista"/>
        <w:ind w:left="567"/>
        <w:jc w:val="both"/>
        <w:rPr>
          <w:rFonts w:ascii="Arial Narrow" w:hAnsi="Arial Narrow"/>
          <w:sz w:val="22"/>
          <w:szCs w:val="22"/>
        </w:rPr>
      </w:pPr>
    </w:p>
    <w:p w14:paraId="78264D13" w14:textId="77777777"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Inducir a un funcionario a quebrantar sus deberes oficiales de cualquiera otra manera.  </w:t>
      </w:r>
    </w:p>
    <w:p w14:paraId="7067CE35" w14:textId="77777777" w:rsidR="00F61243" w:rsidRPr="00C73202" w:rsidRDefault="00F61243" w:rsidP="00C73202">
      <w:pPr>
        <w:pStyle w:val="Prrafodelista"/>
        <w:ind w:left="567"/>
        <w:jc w:val="both"/>
        <w:rPr>
          <w:rFonts w:ascii="Arial Narrow" w:hAnsi="Arial Narrow"/>
          <w:sz w:val="22"/>
          <w:szCs w:val="22"/>
        </w:rPr>
      </w:pPr>
    </w:p>
    <w:p w14:paraId="595EAE47" w14:textId="77777777"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lastRenderedPageBreak/>
        <w:t>Dentro de este marco, el(los) firmante(s) adquiere(n) los siguientes compromisos, de acuerdo con las leyes colombianas:</w:t>
      </w:r>
    </w:p>
    <w:p w14:paraId="2050D0B5" w14:textId="77777777" w:rsidR="00F61243" w:rsidRPr="00C73202" w:rsidRDefault="00F61243" w:rsidP="00C73202">
      <w:pPr>
        <w:ind w:left="567"/>
        <w:jc w:val="both"/>
        <w:rPr>
          <w:rFonts w:ascii="Arial Narrow" w:hAnsi="Arial Narrow"/>
          <w:sz w:val="22"/>
          <w:szCs w:val="22"/>
        </w:rPr>
      </w:pPr>
    </w:p>
    <w:p w14:paraId="57636D58" w14:textId="51D9BF31" w:rsidR="00F61243" w:rsidRPr="00C73202" w:rsidRDefault="00F61243" w:rsidP="009F4658">
      <w:pPr>
        <w:pStyle w:val="Prrafodelista"/>
        <w:ind w:left="993" w:hanging="426"/>
        <w:jc w:val="both"/>
        <w:rPr>
          <w:rFonts w:ascii="Arial Narrow" w:hAnsi="Arial Narrow"/>
          <w:sz w:val="22"/>
          <w:szCs w:val="22"/>
        </w:rPr>
      </w:pPr>
      <w:r w:rsidRPr="00C73202">
        <w:rPr>
          <w:rFonts w:ascii="Arial Narrow" w:hAnsi="Arial Narrow"/>
          <w:sz w:val="22"/>
          <w:szCs w:val="22"/>
        </w:rPr>
        <w:t>1.</w:t>
      </w:r>
      <w:r w:rsidRPr="00C73202">
        <w:rPr>
          <w:rFonts w:ascii="Arial Narrow" w:hAnsi="Arial Narrow"/>
          <w:sz w:val="22"/>
          <w:szCs w:val="22"/>
        </w:rPr>
        <w:tab/>
        <w:t xml:space="preserve">El proponente participante y el </w:t>
      </w:r>
      <w:r w:rsidRPr="00C73202">
        <w:rPr>
          <w:rFonts w:ascii="Arial Narrow" w:hAnsi="Arial Narrow"/>
          <w:b/>
          <w:bCs/>
          <w:sz w:val="22"/>
          <w:szCs w:val="22"/>
        </w:rPr>
        <w:t>MINISTERIO DE DEFENSA NACIONAL</w:t>
      </w:r>
      <w:r w:rsidR="00C35DEE">
        <w:rPr>
          <w:rFonts w:ascii="Arial Narrow" w:hAnsi="Arial Narrow"/>
          <w:b/>
          <w:bCs/>
          <w:sz w:val="22"/>
          <w:szCs w:val="22"/>
        </w:rPr>
        <w:t xml:space="preserve"> – Unidad Ejecutora</w:t>
      </w:r>
      <w:r w:rsidRPr="00C73202">
        <w:rPr>
          <w:rFonts w:ascii="Arial Narrow" w:hAnsi="Arial Narrow"/>
          <w:sz w:val="22"/>
          <w:szCs w:val="22"/>
        </w:rPr>
        <w:t xml:space="preserve"> asignan importancia a la presentación de propuestas en un entorno libre, imparcial, competitivo y no sujeto a abuso. A las empresas les complace confirmar que: </w:t>
      </w:r>
    </w:p>
    <w:p w14:paraId="1C66AEA6" w14:textId="77777777" w:rsidR="00F61243" w:rsidRPr="00C73202" w:rsidRDefault="00F61243" w:rsidP="00C73202">
      <w:pPr>
        <w:pStyle w:val="Prrafodelista"/>
        <w:ind w:left="567"/>
        <w:jc w:val="both"/>
        <w:rPr>
          <w:rFonts w:ascii="Arial Narrow" w:hAnsi="Arial Narrow"/>
          <w:sz w:val="22"/>
          <w:szCs w:val="22"/>
        </w:rPr>
      </w:pPr>
    </w:p>
    <w:p w14:paraId="2A46DC70" w14:textId="77777777" w:rsidR="00F61243" w:rsidRPr="00C73202" w:rsidRDefault="00F61243" w:rsidP="009F4658">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C73202">
        <w:rPr>
          <w:rFonts w:ascii="Arial Narrow" w:hAnsi="Arial Narrow"/>
          <w:b/>
          <w:bCs/>
          <w:sz w:val="22"/>
          <w:szCs w:val="22"/>
        </w:rPr>
        <w:t>MINISTERIO DE DEFENSA NACIONAL</w:t>
      </w:r>
      <w:r w:rsidRPr="00C73202">
        <w:rPr>
          <w:rFonts w:ascii="Arial Narrow" w:hAnsi="Arial Narrow"/>
          <w:sz w:val="22"/>
          <w:szCs w:val="22"/>
        </w:rPr>
        <w:t xml:space="preserve">, sus parientes o socios de negocios, con el fin de obtener o retener este contrato u otra ventaja impropia. </w:t>
      </w:r>
    </w:p>
    <w:p w14:paraId="7B838F1F" w14:textId="77777777" w:rsidR="00F61243" w:rsidRPr="00C73202" w:rsidRDefault="00F61243" w:rsidP="00C73202">
      <w:pPr>
        <w:pStyle w:val="Prrafodelista"/>
        <w:ind w:left="567"/>
        <w:jc w:val="both"/>
        <w:rPr>
          <w:rFonts w:ascii="Arial Narrow" w:hAnsi="Arial Narrow"/>
          <w:sz w:val="22"/>
          <w:szCs w:val="22"/>
        </w:rPr>
      </w:pPr>
    </w:p>
    <w:p w14:paraId="0116A1AF" w14:textId="77777777" w:rsidR="00F61243" w:rsidRPr="00C73202" w:rsidRDefault="00F61243" w:rsidP="009F4658">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Pr="00C73202">
        <w:rPr>
          <w:rFonts w:ascii="Arial Narrow" w:hAnsi="Arial Narrow"/>
          <w:b/>
          <w:bCs/>
          <w:sz w:val="22"/>
          <w:szCs w:val="22"/>
        </w:rPr>
        <w:t>MINISTERIO DE DEFENSA NACIONAL</w:t>
      </w:r>
      <w:r w:rsidRPr="00C73202">
        <w:rPr>
          <w:rFonts w:ascii="Arial Narrow" w:hAnsi="Arial Narrow"/>
          <w:sz w:val="22"/>
          <w:szCs w:val="22"/>
        </w:rPr>
        <w:t xml:space="preserve"> y la seriedad de los mismos. </w:t>
      </w:r>
    </w:p>
    <w:p w14:paraId="5C456F25" w14:textId="77777777" w:rsidR="00F61243" w:rsidRPr="00C73202" w:rsidRDefault="00F61243" w:rsidP="00C73202">
      <w:pPr>
        <w:pStyle w:val="Prrafodelista"/>
        <w:ind w:left="567"/>
        <w:jc w:val="both"/>
        <w:rPr>
          <w:rFonts w:ascii="Arial Narrow" w:hAnsi="Arial Narrow"/>
          <w:sz w:val="22"/>
          <w:szCs w:val="22"/>
        </w:rPr>
      </w:pPr>
    </w:p>
    <w:p w14:paraId="6EC5BD99"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C73202">
        <w:rPr>
          <w:rFonts w:ascii="Arial Narrow" w:hAnsi="Arial Narrow"/>
          <w:b/>
          <w:bCs/>
          <w:sz w:val="22"/>
          <w:szCs w:val="22"/>
        </w:rPr>
        <w:t>NO SOBORNO</w:t>
      </w:r>
      <w:r w:rsidRPr="00C73202">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C73202" w:rsidRDefault="00F61243" w:rsidP="00C73202">
      <w:pPr>
        <w:pStyle w:val="Prrafodelista"/>
        <w:ind w:left="567"/>
        <w:jc w:val="both"/>
        <w:rPr>
          <w:rFonts w:ascii="Arial Narrow" w:hAnsi="Arial Narrow"/>
          <w:sz w:val="22"/>
          <w:szCs w:val="22"/>
        </w:rPr>
      </w:pPr>
    </w:p>
    <w:p w14:paraId="45169001" w14:textId="261B4750"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Este compromiso se presenta en nombre y de parte de los </w:t>
      </w:r>
      <w:r w:rsidR="00BB64A2" w:rsidRPr="00C73202">
        <w:rPr>
          <w:rFonts w:ascii="Arial Narrow" w:hAnsi="Arial Narrow"/>
          <w:sz w:val="22"/>
          <w:szCs w:val="22"/>
        </w:rPr>
        <w:t>presidentes</w:t>
      </w:r>
      <w:r w:rsidRPr="00C73202">
        <w:rPr>
          <w:rFonts w:ascii="Arial Narrow" w:hAnsi="Arial Narrow"/>
          <w:sz w:val="22"/>
          <w:szCs w:val="22"/>
        </w:rPr>
        <w:t xml:space="preserve"> y/o Gerentes Generales del proponente participante. Quienes participan en consorcio o unión temporal suscriben este Pacto en nombre y de parte de cada uno de los </w:t>
      </w:r>
      <w:r w:rsidR="00BB64A2" w:rsidRPr="00C73202">
        <w:rPr>
          <w:rFonts w:ascii="Arial Narrow" w:hAnsi="Arial Narrow"/>
          <w:sz w:val="22"/>
          <w:szCs w:val="22"/>
        </w:rPr>
        <w:t>presidentes</w:t>
      </w:r>
      <w:r w:rsidRPr="00C73202">
        <w:rPr>
          <w:rFonts w:ascii="Arial Narrow" w:hAnsi="Arial Narrow"/>
          <w:sz w:val="22"/>
          <w:szCs w:val="22"/>
        </w:rPr>
        <w:t xml:space="preserve"> y/o Gerentes Generales de las empresas asociadas. </w:t>
      </w:r>
    </w:p>
    <w:p w14:paraId="0D9F5C6B" w14:textId="77777777" w:rsidR="00F61243" w:rsidRPr="00C73202" w:rsidRDefault="00F61243" w:rsidP="00C73202">
      <w:pPr>
        <w:pStyle w:val="Prrafodelista"/>
        <w:ind w:left="567"/>
        <w:jc w:val="both"/>
        <w:rPr>
          <w:rFonts w:ascii="Arial Narrow" w:hAnsi="Arial Narrow"/>
          <w:sz w:val="22"/>
          <w:szCs w:val="22"/>
        </w:rPr>
      </w:pPr>
    </w:p>
    <w:p w14:paraId="35A9377C" w14:textId="298CFB13"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Las proponentes internacionales que participan en este proceso de contratación, asumen este compromiso en nombre y de parte del </w:t>
      </w:r>
      <w:r w:rsidR="00BB64A2" w:rsidRPr="00C73202">
        <w:rPr>
          <w:rFonts w:ascii="Arial Narrow" w:hAnsi="Arial Narrow"/>
          <w:sz w:val="22"/>
          <w:szCs w:val="22"/>
        </w:rPr>
        <w:t>presidente</w:t>
      </w:r>
      <w:r w:rsidRPr="00C73202">
        <w:rPr>
          <w:rFonts w:ascii="Arial Narrow" w:hAnsi="Arial Narrow"/>
          <w:sz w:val="22"/>
          <w:szCs w:val="22"/>
        </w:rPr>
        <w:t xml:space="preserve"> y/o Gerente General de la casa matriz de la compañía y este compromiso cobija a los gerentes y empleados de la subsidiaria en Colombia, cuando esta existiese. </w:t>
      </w:r>
    </w:p>
    <w:p w14:paraId="37C255E2" w14:textId="77777777" w:rsidR="00F61243" w:rsidRPr="00C73202" w:rsidRDefault="00F61243" w:rsidP="00C73202">
      <w:pPr>
        <w:pStyle w:val="Prrafodelista"/>
        <w:ind w:left="567"/>
        <w:jc w:val="both"/>
        <w:rPr>
          <w:rFonts w:ascii="Arial Narrow" w:hAnsi="Arial Narrow"/>
          <w:sz w:val="22"/>
          <w:szCs w:val="22"/>
        </w:rPr>
      </w:pPr>
    </w:p>
    <w:p w14:paraId="35657DAB"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C73202" w:rsidRDefault="00F61243" w:rsidP="00C73202">
      <w:pPr>
        <w:pStyle w:val="Prrafodelista"/>
        <w:ind w:left="567"/>
        <w:jc w:val="both"/>
        <w:rPr>
          <w:rFonts w:ascii="Arial Narrow" w:hAnsi="Arial Narrow"/>
          <w:sz w:val="22"/>
          <w:szCs w:val="22"/>
        </w:rPr>
      </w:pPr>
    </w:p>
    <w:p w14:paraId="4933FEE5"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Con respecto a los pagos relacionados con el negocio, el proponente participante acuerda: </w:t>
      </w:r>
    </w:p>
    <w:p w14:paraId="6AC6767F" w14:textId="77777777" w:rsidR="00F61243" w:rsidRPr="00C73202" w:rsidRDefault="00F61243" w:rsidP="00C73202">
      <w:pPr>
        <w:pStyle w:val="Prrafodelista"/>
        <w:ind w:left="567"/>
        <w:jc w:val="both"/>
        <w:rPr>
          <w:rFonts w:ascii="Arial Narrow" w:hAnsi="Arial Narrow"/>
          <w:sz w:val="22"/>
          <w:szCs w:val="22"/>
        </w:rPr>
      </w:pPr>
    </w:p>
    <w:p w14:paraId="5ABCE823" w14:textId="5633A9C5"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Los pagos a agentes y otros terceros estarán limitados a una compensación razonable por servicios claramente asociados al negocio. </w:t>
      </w:r>
    </w:p>
    <w:p w14:paraId="1C226640" w14:textId="77777777" w:rsidR="00F61243" w:rsidRPr="00C73202" w:rsidRDefault="00F61243" w:rsidP="00C73202">
      <w:pPr>
        <w:pStyle w:val="Prrafodelista"/>
        <w:ind w:left="567"/>
        <w:jc w:val="both"/>
        <w:rPr>
          <w:rFonts w:ascii="Arial Narrow" w:hAnsi="Arial Narrow"/>
          <w:sz w:val="22"/>
          <w:szCs w:val="22"/>
        </w:rPr>
      </w:pPr>
    </w:p>
    <w:p w14:paraId="6EB96F6D"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AF4A20E" w14:textId="77777777" w:rsidR="00F61243" w:rsidRPr="00C73202" w:rsidRDefault="00F61243" w:rsidP="00C73202">
      <w:pPr>
        <w:pStyle w:val="Prrafodelista"/>
        <w:ind w:left="567"/>
        <w:jc w:val="both"/>
        <w:rPr>
          <w:rFonts w:ascii="Arial Narrow" w:hAnsi="Arial Narrow"/>
          <w:sz w:val="22"/>
          <w:szCs w:val="22"/>
        </w:rPr>
      </w:pPr>
    </w:p>
    <w:p w14:paraId="75F9DDDB"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C73202" w:rsidRDefault="00F61243" w:rsidP="00C73202">
      <w:pPr>
        <w:pStyle w:val="Prrafodelista"/>
        <w:ind w:left="567"/>
        <w:jc w:val="both"/>
        <w:rPr>
          <w:rFonts w:ascii="Arial Narrow" w:hAnsi="Arial Narrow"/>
          <w:sz w:val="22"/>
          <w:szCs w:val="22"/>
        </w:rPr>
      </w:pPr>
    </w:p>
    <w:p w14:paraId="433DE73F" w14:textId="468BE805"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w:t>
      </w:r>
      <w:r w:rsidR="00D165B6">
        <w:rPr>
          <w:rFonts w:ascii="Arial Narrow" w:hAnsi="Arial Narrow"/>
          <w:sz w:val="22"/>
          <w:szCs w:val="22"/>
        </w:rPr>
        <w:t>s</w:t>
      </w:r>
      <w:r w:rsidRPr="00C73202">
        <w:rPr>
          <w:rFonts w:ascii="Arial Narrow" w:hAnsi="Arial Narrow"/>
          <w:sz w:val="22"/>
          <w:szCs w:val="22"/>
        </w:rPr>
        <w:t xml:space="preserve"> Ley</w:t>
      </w:r>
      <w:r w:rsidR="00C73202" w:rsidRPr="00C73202">
        <w:rPr>
          <w:rFonts w:ascii="Arial Narrow" w:hAnsi="Arial Narrow"/>
          <w:sz w:val="22"/>
          <w:szCs w:val="22"/>
        </w:rPr>
        <w:t>es</w:t>
      </w:r>
      <w:r w:rsidRPr="00C73202">
        <w:rPr>
          <w:rFonts w:ascii="Arial Narrow" w:hAnsi="Arial Narrow"/>
          <w:sz w:val="22"/>
          <w:szCs w:val="22"/>
        </w:rPr>
        <w:t xml:space="preserve"> 446 de 1998</w:t>
      </w:r>
      <w:r w:rsidR="00C73202" w:rsidRPr="00C73202">
        <w:rPr>
          <w:rFonts w:ascii="Arial Narrow" w:hAnsi="Arial Narrow"/>
          <w:sz w:val="22"/>
          <w:szCs w:val="22"/>
        </w:rPr>
        <w:t xml:space="preserve"> y 1564 de 2012 o aquellas que las modifiquen, complementen o sustituyan</w:t>
      </w:r>
      <w:r w:rsidRPr="00C73202">
        <w:rPr>
          <w:rFonts w:ascii="Arial Narrow" w:hAnsi="Arial Narrow"/>
          <w:sz w:val="22"/>
          <w:szCs w:val="22"/>
        </w:rPr>
        <w:t xml:space="preserve">. </w:t>
      </w:r>
    </w:p>
    <w:p w14:paraId="38DD320E" w14:textId="77777777" w:rsidR="00F61243" w:rsidRPr="00C73202" w:rsidRDefault="00F61243" w:rsidP="00C73202">
      <w:pPr>
        <w:pStyle w:val="Prrafodelista"/>
        <w:ind w:left="567"/>
        <w:jc w:val="both"/>
        <w:rPr>
          <w:rFonts w:ascii="Arial Narrow" w:hAnsi="Arial Narrow"/>
          <w:sz w:val="22"/>
          <w:szCs w:val="22"/>
        </w:rPr>
      </w:pPr>
    </w:p>
    <w:p w14:paraId="18D61895" w14:textId="585C2E63" w:rsidR="00F61243" w:rsidRPr="00C73202" w:rsidRDefault="00F61243" w:rsidP="00C853D6">
      <w:pPr>
        <w:pStyle w:val="Prrafodelista"/>
        <w:ind w:left="993"/>
        <w:jc w:val="both"/>
        <w:rPr>
          <w:rFonts w:ascii="Arial Narrow" w:hAnsi="Arial Narrow"/>
          <w:sz w:val="22"/>
          <w:szCs w:val="22"/>
        </w:rPr>
      </w:pPr>
      <w:r w:rsidRPr="00C73202">
        <w:rPr>
          <w:rFonts w:ascii="Arial Narrow" w:hAnsi="Arial Narrow"/>
          <w:sz w:val="22"/>
          <w:szCs w:val="22"/>
        </w:rPr>
        <w:t>De las materias relacionadas anteriormente conocerá el árbitro por solicitud del MINISTERIO DE DEFENSA NACIONAL</w:t>
      </w:r>
      <w:r w:rsidR="00C853D6">
        <w:rPr>
          <w:rFonts w:ascii="Arial Narrow" w:hAnsi="Arial Narrow"/>
          <w:sz w:val="22"/>
          <w:szCs w:val="22"/>
        </w:rPr>
        <w:t xml:space="preserve"> – Unidad Ejecutora</w:t>
      </w:r>
      <w:r w:rsidRPr="00C73202">
        <w:rPr>
          <w:rFonts w:ascii="Arial Narrow" w:hAnsi="Arial Narrow"/>
          <w:sz w:val="22"/>
          <w:szCs w:val="22"/>
        </w:rPr>
        <w:t xml:space="preserve">, del Programa Presidencial de Lucha contra la Corrupción, o por manifestación de alguna de los participantes. </w:t>
      </w:r>
    </w:p>
    <w:p w14:paraId="6879C945" w14:textId="77777777" w:rsidR="00F61243" w:rsidRPr="00C73202" w:rsidRDefault="00F61243" w:rsidP="00C73202">
      <w:pPr>
        <w:pStyle w:val="Prrafodelista"/>
        <w:ind w:left="567"/>
        <w:jc w:val="both"/>
        <w:rPr>
          <w:rFonts w:ascii="Arial Narrow" w:hAnsi="Arial Narrow"/>
          <w:sz w:val="22"/>
          <w:szCs w:val="22"/>
        </w:rPr>
      </w:pPr>
    </w:p>
    <w:p w14:paraId="232B3E4D" w14:textId="636C7324" w:rsidR="00F61243" w:rsidRPr="00C73202" w:rsidRDefault="00F61243" w:rsidP="00C853D6">
      <w:pPr>
        <w:pStyle w:val="Prrafodelista"/>
        <w:ind w:left="993"/>
        <w:jc w:val="both"/>
        <w:rPr>
          <w:rFonts w:ascii="Arial Narrow" w:hAnsi="Arial Narrow"/>
          <w:sz w:val="22"/>
          <w:szCs w:val="22"/>
        </w:rPr>
      </w:pPr>
      <w:r w:rsidRPr="00C73202">
        <w:rPr>
          <w:rFonts w:ascii="Arial Narrow" w:hAnsi="Arial Narrow"/>
          <w:sz w:val="22"/>
          <w:szCs w:val="22"/>
        </w:rPr>
        <w:t>Dicho árbitro deberá tener las mismas calidades que dispone la Constitución Nacional, para ser magistrado de</w:t>
      </w:r>
      <w:r w:rsidR="00C853D6">
        <w:rPr>
          <w:rFonts w:ascii="Arial Narrow" w:hAnsi="Arial Narrow"/>
          <w:sz w:val="22"/>
          <w:szCs w:val="22"/>
        </w:rPr>
        <w:t xml:space="preserve"> </w:t>
      </w:r>
      <w:r w:rsidRPr="00C73202">
        <w:rPr>
          <w:rFonts w:ascii="Arial Narrow" w:hAnsi="Arial Narrow"/>
          <w:sz w:val="22"/>
          <w:szCs w:val="22"/>
        </w:rPr>
        <w:t>la Corte Constitucional o la Corte Suprema de Justicia y será seleccionado de la lista de árbitros de la Cámara de Comercio de Bogotá, mediante el sistema de sorteo público.</w:t>
      </w:r>
    </w:p>
    <w:p w14:paraId="4D01C878" w14:textId="77777777" w:rsidR="00F61243" w:rsidRPr="00C73202" w:rsidRDefault="00F61243" w:rsidP="00C73202">
      <w:pPr>
        <w:pStyle w:val="Prrafodelista"/>
        <w:ind w:left="567"/>
        <w:jc w:val="both"/>
        <w:rPr>
          <w:rFonts w:ascii="Arial Narrow" w:hAnsi="Arial Narrow"/>
          <w:sz w:val="22"/>
          <w:szCs w:val="22"/>
        </w:rPr>
      </w:pPr>
    </w:p>
    <w:p w14:paraId="58747BC8"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7BD9FD8" w14:textId="77777777" w:rsidR="00F61243" w:rsidRPr="00C73202" w:rsidRDefault="00F61243" w:rsidP="00C73202">
      <w:pPr>
        <w:pStyle w:val="Prrafodelista"/>
        <w:ind w:left="567"/>
        <w:jc w:val="both"/>
        <w:rPr>
          <w:rFonts w:ascii="Arial Narrow" w:hAnsi="Arial Narrow"/>
          <w:sz w:val="22"/>
          <w:szCs w:val="22"/>
        </w:rPr>
      </w:pPr>
    </w:p>
    <w:p w14:paraId="10A9E26F"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C73202" w:rsidRDefault="00F61243" w:rsidP="00C73202">
      <w:pPr>
        <w:pStyle w:val="Prrafodelista"/>
        <w:ind w:left="567"/>
        <w:jc w:val="both"/>
        <w:rPr>
          <w:rFonts w:ascii="Arial Narrow" w:hAnsi="Arial Narrow"/>
          <w:sz w:val="22"/>
          <w:szCs w:val="22"/>
        </w:rPr>
      </w:pPr>
    </w:p>
    <w:p w14:paraId="7173DD33"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4F9D8D4" w14:textId="77777777" w:rsidR="00F61243" w:rsidRPr="00C73202" w:rsidRDefault="00F61243" w:rsidP="00C73202">
      <w:pPr>
        <w:pStyle w:val="Prrafodelista"/>
        <w:ind w:left="567"/>
        <w:jc w:val="both"/>
        <w:rPr>
          <w:rFonts w:ascii="Arial Narrow" w:hAnsi="Arial Narrow"/>
          <w:sz w:val="22"/>
          <w:szCs w:val="22"/>
        </w:rPr>
      </w:pPr>
    </w:p>
    <w:p w14:paraId="7FFFF4AF"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95ADC35" w14:textId="77777777" w:rsidR="00F61243" w:rsidRPr="00C73202" w:rsidRDefault="00F61243" w:rsidP="00C73202">
      <w:pPr>
        <w:pStyle w:val="Prrafodelista"/>
        <w:ind w:left="567"/>
        <w:jc w:val="both"/>
        <w:rPr>
          <w:rFonts w:ascii="Arial Narrow" w:hAnsi="Arial Narrow"/>
          <w:sz w:val="22"/>
          <w:szCs w:val="22"/>
        </w:rPr>
      </w:pPr>
    </w:p>
    <w:p w14:paraId="4DBE8FD4"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d)</w:t>
      </w:r>
      <w:r w:rsidRPr="00C73202">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C73202" w:rsidRDefault="00F61243" w:rsidP="00C73202">
      <w:pPr>
        <w:pStyle w:val="Prrafodelista"/>
        <w:ind w:left="567"/>
        <w:jc w:val="both"/>
        <w:rPr>
          <w:rFonts w:ascii="Arial Narrow" w:hAnsi="Arial Narrow"/>
          <w:sz w:val="22"/>
          <w:szCs w:val="22"/>
        </w:rPr>
      </w:pPr>
    </w:p>
    <w:p w14:paraId="08864804"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e)</w:t>
      </w:r>
      <w:r w:rsidRPr="00C73202">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28564D2" w14:textId="77777777" w:rsidR="00F61243" w:rsidRPr="00C73202" w:rsidRDefault="00F61243" w:rsidP="00C73202">
      <w:pPr>
        <w:pStyle w:val="Prrafodelista"/>
        <w:ind w:left="567"/>
        <w:rPr>
          <w:rFonts w:ascii="Arial Narrow" w:hAnsi="Arial Narrow"/>
          <w:sz w:val="22"/>
          <w:szCs w:val="22"/>
        </w:rPr>
      </w:pPr>
    </w:p>
    <w:p w14:paraId="72799BEF" w14:textId="77777777" w:rsidR="00F61243" w:rsidRPr="00C73202" w:rsidRDefault="00F61243" w:rsidP="00C853D6">
      <w:pPr>
        <w:ind w:left="989"/>
        <w:jc w:val="both"/>
        <w:rPr>
          <w:rFonts w:ascii="Arial Narrow" w:hAnsi="Arial Narrow"/>
          <w:sz w:val="22"/>
          <w:szCs w:val="22"/>
        </w:rPr>
      </w:pPr>
      <w:r w:rsidRPr="00C73202">
        <w:rPr>
          <w:rFonts w:ascii="Arial Narrow" w:hAnsi="Arial Narrow"/>
          <w:sz w:val="22"/>
          <w:szCs w:val="22"/>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3E602340" w14:textId="77777777" w:rsidR="00F61243" w:rsidRPr="00C73202" w:rsidRDefault="00F61243" w:rsidP="00C73202">
      <w:pPr>
        <w:ind w:left="567"/>
        <w:jc w:val="both"/>
        <w:rPr>
          <w:rFonts w:ascii="Arial Narrow" w:hAnsi="Arial Narrow"/>
          <w:sz w:val="22"/>
          <w:szCs w:val="22"/>
        </w:rPr>
      </w:pPr>
    </w:p>
    <w:p w14:paraId="093518CF" w14:textId="3306ED72"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9.</w:t>
      </w:r>
      <w:r w:rsidRPr="00C73202">
        <w:rPr>
          <w:rFonts w:ascii="Arial Narrow" w:hAnsi="Arial Narrow"/>
          <w:sz w:val="22"/>
          <w:szCs w:val="22"/>
        </w:rPr>
        <w:tab/>
        <w:t xml:space="preserve">Adicionalmente, todos los jefes del </w:t>
      </w:r>
      <w:r w:rsidRPr="00C73202">
        <w:rPr>
          <w:rFonts w:ascii="Arial Narrow" w:hAnsi="Arial Narrow"/>
          <w:b/>
          <w:bCs/>
          <w:sz w:val="22"/>
          <w:szCs w:val="22"/>
        </w:rPr>
        <w:t>MINISTERIO DE DEFENSA NACIONAL</w:t>
      </w:r>
      <w:r w:rsidRPr="00C73202">
        <w:rPr>
          <w:rFonts w:ascii="Arial Narrow" w:hAnsi="Arial Narrow"/>
          <w:sz w:val="22"/>
          <w:szCs w:val="22"/>
        </w:rPr>
        <w:t>,</w:t>
      </w:r>
      <w:r w:rsidR="00C73202" w:rsidRPr="00C73202">
        <w:rPr>
          <w:rFonts w:ascii="Arial Narrow" w:hAnsi="Arial Narrow"/>
          <w:sz w:val="22"/>
          <w:szCs w:val="22"/>
        </w:rPr>
        <w:t xml:space="preserve"> </w:t>
      </w:r>
      <w:r w:rsidRPr="00C73202">
        <w:rPr>
          <w:rFonts w:ascii="Arial Narrow" w:hAnsi="Arial Narrow"/>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w:t>
      </w:r>
      <w:r w:rsidRPr="00C73202">
        <w:rPr>
          <w:rFonts w:ascii="Arial Narrow" w:hAnsi="Arial Narrow"/>
          <w:sz w:val="22"/>
          <w:szCs w:val="22"/>
        </w:rPr>
        <w:lastRenderedPageBreak/>
        <w:t xml:space="preserve">entidad contratante o de los asesores externos de la misma que pudieren haber infringido el presente Pacto y cualquier ley aplicable. </w:t>
      </w:r>
    </w:p>
    <w:p w14:paraId="55056669" w14:textId="77777777" w:rsidR="00F61243" w:rsidRPr="00C73202" w:rsidRDefault="00F61243" w:rsidP="00C73202">
      <w:pPr>
        <w:pStyle w:val="Prrafodelista"/>
        <w:ind w:left="567"/>
        <w:jc w:val="both"/>
        <w:rPr>
          <w:rFonts w:ascii="Arial Narrow" w:hAnsi="Arial Narrow"/>
          <w:sz w:val="22"/>
          <w:szCs w:val="22"/>
        </w:rPr>
      </w:pPr>
    </w:p>
    <w:p w14:paraId="4B36A03D" w14:textId="68B1C738"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10.</w:t>
      </w:r>
      <w:r w:rsidRPr="00C73202">
        <w:rPr>
          <w:rFonts w:ascii="Arial Narrow" w:hAnsi="Arial Narrow"/>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C73202" w:rsidRDefault="00F61243" w:rsidP="00C73202">
      <w:pPr>
        <w:pStyle w:val="Prrafodelista"/>
        <w:ind w:left="567"/>
        <w:rPr>
          <w:rFonts w:ascii="Arial Narrow" w:hAnsi="Arial Narrow"/>
          <w:sz w:val="22"/>
          <w:szCs w:val="22"/>
        </w:rPr>
      </w:pPr>
    </w:p>
    <w:p w14:paraId="760FAB32"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11.</w:t>
      </w:r>
      <w:r w:rsidRPr="00C73202">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C73202" w:rsidRDefault="00F61243" w:rsidP="00C73202">
      <w:pPr>
        <w:pStyle w:val="Prrafodelista"/>
        <w:ind w:left="567"/>
        <w:jc w:val="both"/>
        <w:rPr>
          <w:rFonts w:ascii="Arial Narrow" w:hAnsi="Arial Narrow"/>
          <w:sz w:val="22"/>
          <w:szCs w:val="22"/>
        </w:rPr>
      </w:pPr>
    </w:p>
    <w:p w14:paraId="56008322"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12.</w:t>
      </w:r>
      <w:r w:rsidRPr="00C73202">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C73202" w:rsidRDefault="00F61243" w:rsidP="00C73202">
      <w:pPr>
        <w:pStyle w:val="Prrafodelista"/>
        <w:ind w:left="567"/>
        <w:jc w:val="both"/>
        <w:rPr>
          <w:rFonts w:ascii="Arial Narrow" w:hAnsi="Arial Narrow"/>
          <w:sz w:val="22"/>
          <w:szCs w:val="22"/>
        </w:rPr>
      </w:pPr>
    </w:p>
    <w:p w14:paraId="3DD117EA"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13.</w:t>
      </w:r>
      <w:r w:rsidRPr="00C73202">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C73202" w:rsidRDefault="00F61243" w:rsidP="00C73202">
      <w:pPr>
        <w:ind w:left="567"/>
        <w:jc w:val="both"/>
        <w:rPr>
          <w:rFonts w:ascii="Arial Narrow" w:hAnsi="Arial Narrow"/>
          <w:sz w:val="22"/>
          <w:szCs w:val="22"/>
        </w:rPr>
      </w:pPr>
    </w:p>
    <w:p w14:paraId="278032A1" w14:textId="77777777" w:rsidR="00F61243" w:rsidRPr="00C73202" w:rsidRDefault="00F61243" w:rsidP="00C73202">
      <w:pPr>
        <w:ind w:left="567"/>
        <w:jc w:val="both"/>
        <w:rPr>
          <w:rFonts w:ascii="Arial Narrow" w:hAnsi="Arial Narrow"/>
          <w:sz w:val="22"/>
          <w:szCs w:val="22"/>
        </w:rPr>
      </w:pPr>
    </w:p>
    <w:p w14:paraId="7C2306A7" w14:textId="3215DF90"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Para constancia de lo anterior, se firma el presente documento en Bogotá, D.C.,</w:t>
      </w:r>
      <w:r w:rsidR="00C73202">
        <w:rPr>
          <w:rFonts w:ascii="Arial Narrow" w:hAnsi="Arial Narrow"/>
          <w:sz w:val="22"/>
          <w:szCs w:val="22"/>
        </w:rPr>
        <w:t xml:space="preserve"> </w:t>
      </w:r>
      <w:r w:rsidRPr="00C73202">
        <w:rPr>
          <w:rFonts w:ascii="Arial Narrow" w:hAnsi="Arial Narrow"/>
          <w:sz w:val="22"/>
          <w:szCs w:val="22"/>
        </w:rPr>
        <w:t>a los _____ días d</w:t>
      </w:r>
      <w:r w:rsidR="007A766A">
        <w:rPr>
          <w:rFonts w:ascii="Arial Narrow" w:hAnsi="Arial Narrow"/>
          <w:sz w:val="22"/>
          <w:szCs w:val="22"/>
        </w:rPr>
        <w:t>el mes de _______________de 202</w:t>
      </w:r>
      <w:r w:rsidR="00935565">
        <w:rPr>
          <w:rFonts w:ascii="Arial Narrow" w:hAnsi="Arial Narrow"/>
          <w:sz w:val="22"/>
          <w:szCs w:val="22"/>
        </w:rPr>
        <w:t>6</w:t>
      </w:r>
      <w:r w:rsidRPr="00C73202">
        <w:rPr>
          <w:rFonts w:ascii="Arial Narrow" w:hAnsi="Arial Narrow"/>
          <w:sz w:val="22"/>
          <w:szCs w:val="22"/>
        </w:rPr>
        <w:t xml:space="preserve">. </w:t>
      </w:r>
    </w:p>
    <w:p w14:paraId="49429228" w14:textId="5D861347" w:rsidR="00F61243" w:rsidRPr="00C73202" w:rsidRDefault="00F61243" w:rsidP="00C73202">
      <w:pPr>
        <w:ind w:left="567"/>
        <w:jc w:val="both"/>
        <w:rPr>
          <w:rFonts w:ascii="Arial Narrow" w:hAnsi="Arial Narrow"/>
          <w:sz w:val="22"/>
          <w:szCs w:val="22"/>
        </w:rPr>
      </w:pPr>
    </w:p>
    <w:p w14:paraId="56EF7E39" w14:textId="77777777" w:rsidR="00F61243" w:rsidRPr="00C73202" w:rsidRDefault="00F61243" w:rsidP="00C73202">
      <w:pPr>
        <w:ind w:left="567"/>
        <w:jc w:val="both"/>
        <w:rPr>
          <w:rFonts w:ascii="Arial Narrow" w:hAnsi="Arial Narrow"/>
          <w:sz w:val="22"/>
          <w:szCs w:val="22"/>
        </w:rPr>
      </w:pPr>
    </w:p>
    <w:p w14:paraId="36EDFF12" w14:textId="77777777" w:rsidR="00F61243" w:rsidRPr="00C73202" w:rsidRDefault="00F61243" w:rsidP="00C73202">
      <w:pPr>
        <w:ind w:left="567"/>
        <w:jc w:val="both"/>
        <w:rPr>
          <w:rFonts w:ascii="Arial Narrow" w:hAnsi="Arial Narrow"/>
          <w:sz w:val="22"/>
          <w:szCs w:val="22"/>
        </w:rPr>
      </w:pPr>
    </w:p>
    <w:p w14:paraId="53286AC0" w14:textId="77777777" w:rsidR="00F61243" w:rsidRPr="00C73202" w:rsidRDefault="00F61243" w:rsidP="00C73202">
      <w:pPr>
        <w:ind w:left="567"/>
        <w:jc w:val="both"/>
        <w:rPr>
          <w:rFonts w:ascii="Arial Narrow" w:hAnsi="Arial Narrow"/>
          <w:sz w:val="22"/>
          <w:szCs w:val="22"/>
        </w:rPr>
      </w:pPr>
    </w:p>
    <w:p w14:paraId="68FE4A46" w14:textId="635F1EAB"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_______________________________________</w:t>
      </w:r>
    </w:p>
    <w:p w14:paraId="7E7440AF" w14:textId="77777777" w:rsidR="00F61243" w:rsidRPr="00C73202" w:rsidRDefault="00F61243" w:rsidP="00C73202">
      <w:pPr>
        <w:ind w:left="567"/>
        <w:jc w:val="both"/>
        <w:rPr>
          <w:rFonts w:ascii="Arial Narrow" w:hAnsi="Arial Narrow"/>
          <w:sz w:val="22"/>
          <w:szCs w:val="22"/>
        </w:rPr>
      </w:pPr>
      <w:r w:rsidRPr="00C73202">
        <w:rPr>
          <w:rFonts w:ascii="Arial Narrow" w:hAnsi="Arial Narrow"/>
          <w:b/>
          <w:bCs/>
          <w:sz w:val="22"/>
          <w:szCs w:val="22"/>
        </w:rPr>
        <w:t>Nombre y firma PROPONENTE, PROVEEDOR O REPRESENTANTE LEGAL O APODERADO DEL PROPONENTE</w:t>
      </w:r>
    </w:p>
    <w:p w14:paraId="4CE270EF" w14:textId="77777777" w:rsidR="00F61243" w:rsidRPr="00C73202" w:rsidRDefault="00F61243" w:rsidP="00C853D6">
      <w:pPr>
        <w:ind w:left="567"/>
        <w:rPr>
          <w:rFonts w:ascii="Arial Narrow" w:hAnsi="Arial Narrow"/>
          <w:b/>
          <w:sz w:val="22"/>
          <w:szCs w:val="22"/>
        </w:rPr>
      </w:pPr>
    </w:p>
    <w:p w14:paraId="44AE2DF7" w14:textId="77777777" w:rsidR="00661FD3" w:rsidRPr="00C73202" w:rsidRDefault="00661FD3" w:rsidP="00C73202">
      <w:pPr>
        <w:ind w:left="567"/>
        <w:rPr>
          <w:rFonts w:ascii="Arial Narrow" w:hAnsi="Arial Narrow" w:cs="Arial"/>
          <w:b/>
          <w:sz w:val="22"/>
          <w:szCs w:val="22"/>
        </w:rPr>
      </w:pPr>
    </w:p>
    <w:sectPr w:rsidR="00661FD3" w:rsidRPr="00C73202" w:rsidSect="00E45928">
      <w:pgSz w:w="12240" w:h="15840"/>
      <w:pgMar w:top="1418" w:right="1701"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A150A" w14:textId="77777777" w:rsidR="00C521B9" w:rsidRDefault="00C521B9" w:rsidP="00661FD3">
      <w:r>
        <w:separator/>
      </w:r>
    </w:p>
  </w:endnote>
  <w:endnote w:type="continuationSeparator" w:id="0">
    <w:p w14:paraId="131B0A16" w14:textId="77777777" w:rsidR="00C521B9" w:rsidRDefault="00C521B9"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B11C3" w14:textId="77777777" w:rsidR="00C521B9" w:rsidRDefault="00C521B9" w:rsidP="00661FD3">
      <w:r>
        <w:separator/>
      </w:r>
    </w:p>
  </w:footnote>
  <w:footnote w:type="continuationSeparator" w:id="0">
    <w:p w14:paraId="25F36DD1" w14:textId="77777777" w:rsidR="00C521B9" w:rsidRDefault="00C521B9" w:rsidP="00661F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05891115">
    <w:abstractNumId w:val="2"/>
  </w:num>
  <w:num w:numId="2" w16cid:durableId="247273408">
    <w:abstractNumId w:val="1"/>
  </w:num>
  <w:num w:numId="3" w16cid:durableId="10188478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A2EC1"/>
    <w:rsid w:val="000C53AF"/>
    <w:rsid w:val="001523CE"/>
    <w:rsid w:val="001E3FB7"/>
    <w:rsid w:val="001E5B8F"/>
    <w:rsid w:val="00262F98"/>
    <w:rsid w:val="002D49A7"/>
    <w:rsid w:val="0032214E"/>
    <w:rsid w:val="00331887"/>
    <w:rsid w:val="00367BC7"/>
    <w:rsid w:val="0037316F"/>
    <w:rsid w:val="003D4929"/>
    <w:rsid w:val="00422F67"/>
    <w:rsid w:val="004A1496"/>
    <w:rsid w:val="004A2DCB"/>
    <w:rsid w:val="004F608F"/>
    <w:rsid w:val="00504938"/>
    <w:rsid w:val="005E0999"/>
    <w:rsid w:val="00637BCF"/>
    <w:rsid w:val="00661FD3"/>
    <w:rsid w:val="006F77DB"/>
    <w:rsid w:val="00764B53"/>
    <w:rsid w:val="007A766A"/>
    <w:rsid w:val="007B2896"/>
    <w:rsid w:val="0081532D"/>
    <w:rsid w:val="00935565"/>
    <w:rsid w:val="009B1C24"/>
    <w:rsid w:val="009E5A81"/>
    <w:rsid w:val="009F4658"/>
    <w:rsid w:val="00A06992"/>
    <w:rsid w:val="00A77C6C"/>
    <w:rsid w:val="00AA73E2"/>
    <w:rsid w:val="00B30AB1"/>
    <w:rsid w:val="00B86DCA"/>
    <w:rsid w:val="00B92A5D"/>
    <w:rsid w:val="00BB5C9C"/>
    <w:rsid w:val="00BB64A2"/>
    <w:rsid w:val="00BC3F04"/>
    <w:rsid w:val="00C0171F"/>
    <w:rsid w:val="00C35DEE"/>
    <w:rsid w:val="00C521B9"/>
    <w:rsid w:val="00C73202"/>
    <w:rsid w:val="00C853D6"/>
    <w:rsid w:val="00CA4FA1"/>
    <w:rsid w:val="00CC6A06"/>
    <w:rsid w:val="00CD4329"/>
    <w:rsid w:val="00D165B6"/>
    <w:rsid w:val="00D674FC"/>
    <w:rsid w:val="00DE2D65"/>
    <w:rsid w:val="00E45928"/>
    <w:rsid w:val="00E94672"/>
    <w:rsid w:val="00F61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144404-A6F0-46D2-B49A-2D33553D4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1836</Words>
  <Characters>10104</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MARIA CAROLINA LOZANO GUZMAN</cp:lastModifiedBy>
  <cp:revision>8</cp:revision>
  <cp:lastPrinted>2020-03-16T21:37:00Z</cp:lastPrinted>
  <dcterms:created xsi:type="dcterms:W3CDTF">2022-07-08T22:19:00Z</dcterms:created>
  <dcterms:modified xsi:type="dcterms:W3CDTF">2026-03-17T00:04:00Z</dcterms:modified>
</cp:coreProperties>
</file>