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80163" w:rsidR="00B6745A" w:rsidP="351AB77F" w:rsidRDefault="00B6745A" w14:paraId="36585D11" w14:textId="0434CCD9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Pr="00C80163" w:rsidR="69EEE9E1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Pr="00C80163" w:rsidR="00247D3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:rsidRPr="00C80163" w:rsidR="00B6745A" w:rsidP="00C80163" w:rsidRDefault="00B6745A" w14:paraId="76F717EF" w14:textId="77777777">
      <w:pPr>
        <w:pStyle w:val="InviasNormal"/>
        <w:spacing w:before="0" w:after="0"/>
        <w:rPr>
          <w:rFonts w:ascii="Verdana" w:hAnsi="Verdana" w:eastAsia="Yu Mincho"/>
          <w:szCs w:val="22"/>
        </w:rPr>
      </w:pPr>
      <w:r w:rsidRPr="00C80163">
        <w:rPr>
          <w:rFonts w:ascii="Verdana" w:hAnsi="Verdana" w:eastAsia="Yu Mincho"/>
          <w:szCs w:val="22"/>
        </w:rPr>
        <w:t>Señores</w:t>
      </w:r>
    </w:p>
    <w:p w:rsidRPr="00C80163" w:rsidR="00B6745A" w:rsidP="00C80163" w:rsidRDefault="00B6745A" w14:paraId="005E25F6" w14:textId="77777777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</w:rPr>
        <w:t xml:space="preserve">PERSONERÍA MUNICIPAL DE PEREIRA</w:t>
      </w:r>
    </w:p>
    <w:p w:rsidRPr="00C80163" w:rsidR="00B6745A" w:rsidP="00C80163" w:rsidRDefault="00B6745A" w14:paraId="36E304D7" w14:textId="77777777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</w:rPr>
        <w:t xml:space="preserve">Calle 25 No. 7-48, Unidad Administrativa El Lago, piso 4, Pereira (Risaralda) </w:t>
      </w:r>
    </w:p>
    <w:p w:rsidRPr="00C80163" w:rsidR="00B6745A" w:rsidP="00C80163" w:rsidRDefault="00B6745A" w14:paraId="3E3D87F8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Pereira</w:t>
      </w:r>
      <w:r w:rsidRPr="00C80163">
        <w:rPr>
          <w:rFonts w:ascii="Verdana" w:hAnsi="Verdana"/>
          <w:szCs w:val="22"/>
        </w:rPr>
        <w:t xml:space="preserve"> </w:t>
      </w:r>
    </w:p>
    <w:p w:rsidRPr="00C80163" w:rsidR="00B6745A" w:rsidP="00C80163" w:rsidRDefault="00B6745A" w14:paraId="5996117B" w14:textId="77777777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:rsidRPr="00C80163" w:rsidR="00B6745A" w:rsidP="00C80163" w:rsidRDefault="00B6745A" w14:paraId="6D297419" w14:textId="77777777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:rsidRPr="00C80163" w:rsidR="00B6745A" w:rsidP="00C80163" w:rsidRDefault="00B6745A" w14:paraId="6A57C9CE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 xml:space="preserve">Proceso de Contratación No. </w:t>
      </w:r>
      <w:r w:rsidRPr="00C80163">
        <w:rPr>
          <w:rFonts w:ascii="Verdana" w:hAnsi="Verdana"/>
          <w:szCs w:val="22"/>
        </w:rPr>
        <w:t xml:space="preserve">PE-SAMC-156-2026</w:t>
      </w:r>
      <w:r w:rsidRPr="00C80163">
        <w:rPr>
          <w:rFonts w:ascii="Verdana" w:hAnsi="Verdana"/>
          <w:szCs w:val="22"/>
        </w:rPr>
        <w:t xml:space="preserve">, en adelante el “Proceso de Contratación” </w:t>
      </w:r>
    </w:p>
    <w:p w:rsidRPr="00C80163" w:rsidR="00B6745A" w:rsidP="00C80163" w:rsidRDefault="00B6745A" w14:paraId="44E5E53D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  <w:r w:rsidRPr="00C80163">
        <w:rPr>
          <w:rFonts w:ascii="Verdana" w:hAnsi="Verdana"/>
          <w:szCs w:val="22"/>
        </w:rPr>
        <w:t>ADECUACIÓN, REMODELACIÓN Y MEJORAS DE INFRAESTRUCTURA FÍSICA, ELÉCTRICA Y DE VOZ Y DATOS DEL PISO 3 EDIFICIO PERSONERÍA DE PEREIRA</w:t>
      </w:r>
    </w:p>
    <w:p w:rsidRPr="00C80163" w:rsidR="003D3CE5" w:rsidP="00C80163" w:rsidRDefault="003D3CE5" w14:paraId="16509147" w14:textId="77777777">
      <w:pPr>
        <w:pStyle w:val="InviasNormal"/>
        <w:spacing w:before="0" w:after="0"/>
        <w:rPr>
          <w:rFonts w:ascii="Verdana" w:hAnsi="Verdana"/>
          <w:szCs w:val="22"/>
        </w:rPr>
      </w:pPr>
    </w:p>
    <w:p w:rsidRPr="00C80163" w:rsidR="00B6745A" w:rsidP="00C80163" w:rsidRDefault="00B6745A" w14:paraId="618C98F9" w14:textId="77777777">
      <w:pPr>
        <w:rPr>
          <w:rFonts w:ascii="Verdana" w:hAnsi="Verdana"/>
          <w:sz w:val="22"/>
          <w:szCs w:val="22"/>
        </w:rPr>
      </w:pPr>
    </w:p>
    <w:p w:rsidRPr="00C80163" w:rsidR="00B6745A" w:rsidP="00B6745A" w:rsidRDefault="00B6745A" w14:paraId="69D5830A" w14:textId="77777777">
      <w:pPr>
        <w:jc w:val="right"/>
        <w:rPr>
          <w:rFonts w:ascii="Verdana" w:hAnsi="Verdana"/>
          <w:sz w:val="22"/>
          <w:szCs w:val="22"/>
        </w:rPr>
      </w:pPr>
    </w:p>
    <w:p w:rsidRPr="00C80163" w:rsidR="00B6745A" w:rsidP="00B6745A" w:rsidRDefault="00B6745A" w14:paraId="3F10F6C4" w14:textId="77777777">
      <w:pPr>
        <w:autoSpaceDE w:val="0"/>
        <w:autoSpaceDN w:val="0"/>
        <w:adjustRightInd w:val="0"/>
        <w:rPr>
          <w:rFonts w:ascii="Verdana" w:hAnsi="Verdana" w:eastAsia="Yu Mincho"/>
          <w:sz w:val="22"/>
          <w:szCs w:val="22"/>
        </w:rPr>
      </w:pPr>
      <w:r w:rsidRPr="00C80163">
        <w:rPr>
          <w:rFonts w:ascii="Verdana" w:hAnsi="Verdana" w:eastAsia="Yu Mincho"/>
          <w:sz w:val="22"/>
          <w:szCs w:val="22"/>
        </w:rPr>
        <w:t>Estimados señores:</w:t>
      </w:r>
    </w:p>
    <w:p w:rsidRPr="00C80163" w:rsidR="00B6745A" w:rsidP="00B6745A" w:rsidRDefault="00B6745A" w14:paraId="08D798C5" w14:textId="77777777">
      <w:pPr>
        <w:autoSpaceDE w:val="0"/>
        <w:autoSpaceDN w:val="0"/>
        <w:adjustRightInd w:val="0"/>
        <w:rPr>
          <w:rFonts w:ascii="Verdana" w:hAnsi="Verdana" w:eastAsia="Yu Mincho"/>
          <w:sz w:val="22"/>
          <w:szCs w:val="22"/>
        </w:rPr>
      </w:pPr>
    </w:p>
    <w:p w:rsidRPr="00C80163" w:rsidR="00B6745A" w:rsidP="462DF901" w:rsidRDefault="00B6745A" w14:paraId="520C6FB1" w14:textId="698542F0">
      <w:pPr>
        <w:spacing w:after="120"/>
        <w:jc w:val="both"/>
        <w:rPr>
          <w:rFonts w:ascii="Verdana" w:hAnsi="Verdana" w:eastAsia="Yu Mincho"/>
          <w:sz w:val="22"/>
          <w:szCs w:val="22"/>
        </w:rPr>
      </w:pP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begin"/>
      </w:r>
      <w:r w:rsidRPr="7FA6923C">
        <w:rPr>
          <w:rFonts w:ascii="Verdana" w:hAnsi="Verdana" w:eastAsia="Yu Mincho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end"/>
      </w:r>
      <w:r w:rsidRPr="7FA6923C">
        <w:rPr>
          <w:rFonts w:ascii="Verdana" w:hAnsi="Verdana" w:eastAsia="Yu Mincho"/>
          <w:sz w:val="22"/>
          <w:szCs w:val="22"/>
        </w:rPr>
        <w:t xml:space="preserve">en mi calidad de Representante Legal de </w: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begin"/>
      </w:r>
      <w:r w:rsidRPr="7FA6923C">
        <w:rPr>
          <w:rFonts w:ascii="Verdana" w:hAnsi="Verdana" w:eastAsia="Yu Mincho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end"/>
      </w:r>
      <w:r w:rsidRPr="7FA6923C">
        <w:rPr>
          <w:rFonts w:ascii="Verdana" w:hAnsi="Verdana" w:eastAsia="Yu Mincho"/>
          <w:sz w:val="22"/>
          <w:szCs w:val="22"/>
        </w:rPr>
        <w:t xml:space="preserve"> o </w:t>
      </w:r>
      <w:r w:rsidRPr="7FA6923C">
        <w:rPr>
          <w:rFonts w:ascii="Verdana" w:hAnsi="Verdana" w:eastAsia="Yu Mincho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hAnsi="Verdana" w:eastAsia="Yu Mincho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Pr="7FA6923C" w:rsidR="00292DD3">
        <w:rPr>
          <w:rFonts w:ascii="Verdana" w:hAnsi="Verdana" w:eastAsia="Yu Mincho"/>
          <w:sz w:val="22"/>
          <w:szCs w:val="22"/>
        </w:rPr>
        <w:t>Criterios</w:t>
      </w:r>
      <w:r w:rsidRPr="7FA6923C">
        <w:rPr>
          <w:rFonts w:ascii="Verdana" w:hAnsi="Verdana" w:eastAsia="Yu Mincho"/>
          <w:sz w:val="22"/>
          <w:szCs w:val="22"/>
        </w:rPr>
        <w:t xml:space="preserve"> Ambientales”, </w:t>
      </w:r>
      <w:r w:rsidRPr="7FA6923C">
        <w:rPr>
          <w:rFonts w:ascii="Verdana" w:hAnsi="Verdana" w:eastAsia="Yu Mincho"/>
          <w:sz w:val="22"/>
          <w:szCs w:val="22"/>
          <w:lang w:val="es-CO"/>
        </w:rPr>
        <w:t xml:space="preserve">descritos en el </w:t>
      </w:r>
      <w:r w:rsidRPr="7FA6923C">
        <w:rPr>
          <w:rFonts w:ascii="Verdana" w:hAnsi="Verdana" w:eastAsiaTheme="minorEastAsia" w:cstheme="minorBidi"/>
          <w:sz w:val="22"/>
          <w:szCs w:val="22"/>
          <w:lang w:val="es-CO"/>
        </w:rPr>
        <w:t>numeral</w:t>
      </w:r>
      <w:r w:rsidRPr="7FA6923C">
        <w:rPr>
          <w:rFonts w:ascii="Verdana" w:hAnsi="Verdana" w:eastAsia="Yu Mincho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hAnsi="Verdana" w:eastAsia="Yu Mincho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hAnsi="Verdana" w:eastAsia="Yu Mincho"/>
          <w:sz w:val="22"/>
          <w:szCs w:val="22"/>
        </w:rPr>
        <w:t>articulo</w:t>
      </w:r>
      <w:proofErr w:type="spellEnd"/>
      <w:r w:rsidRPr="7FA6923C">
        <w:rPr>
          <w:rFonts w:ascii="Verdana" w:hAnsi="Verdana" w:eastAsia="Yu Mincho"/>
          <w:sz w:val="22"/>
          <w:szCs w:val="22"/>
        </w:rPr>
        <w:t xml:space="preserve"> 2.2.1.1.2.2.2. “ofrecimiento más favorable” del decreto 14</w:t>
      </w:r>
      <w:r w:rsidRPr="7FA6923C" w:rsidR="00C54DBB">
        <w:rPr>
          <w:rFonts w:ascii="Verdana" w:hAnsi="Verdana" w:eastAsia="Yu Mincho"/>
          <w:sz w:val="22"/>
          <w:szCs w:val="22"/>
        </w:rPr>
        <w:t>2</w:t>
      </w:r>
      <w:r w:rsidRPr="7FA6923C">
        <w:rPr>
          <w:rFonts w:ascii="Verdana" w:hAnsi="Verdana" w:eastAsia="Yu Mincho"/>
          <w:sz w:val="22"/>
          <w:szCs w:val="22"/>
        </w:rPr>
        <w:t xml:space="preserve"> de 2023</w:t>
      </w:r>
      <w:r w:rsidRPr="7FA6923C">
        <w:rPr>
          <w:rFonts w:ascii="Verdana" w:hAnsi="Verdana" w:eastAsia="Yu Mincho"/>
          <w:sz w:val="22"/>
          <w:szCs w:val="22"/>
          <w:lang w:val="es-CO"/>
        </w:rPr>
        <w:t>.</w:t>
      </w:r>
    </w:p>
    <w:p w:rsidRPr="00C80163" w:rsidR="00B6745A" w:rsidP="00B6745A" w:rsidRDefault="00B6745A" w14:paraId="3E4FFB7B" w14:textId="77777777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:rsidRPr="00C80163" w:rsidR="00B6745A" w:rsidP="00B6745A" w:rsidRDefault="00B6745A" w14:paraId="1D6F652B" w14:textId="77777777">
      <w:pPr>
        <w:numPr>
          <w:ilvl w:val="12"/>
          <w:numId w:val="0"/>
        </w:numPr>
        <w:spacing w:after="120"/>
        <w:rPr>
          <w:rFonts w:ascii="Verdana" w:hAnsi="Verdana" w:eastAsia="Yu Mincho"/>
          <w:sz w:val="22"/>
          <w:szCs w:val="22"/>
        </w:rPr>
      </w:pPr>
    </w:p>
    <w:p w:rsidRPr="00C80163" w:rsidR="00B6745A" w:rsidP="00B6745A" w:rsidRDefault="00B6745A" w14:paraId="5588E109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:rsidRPr="00C80163" w:rsidR="00B6745A" w:rsidP="00B6745A" w:rsidRDefault="00B6745A" w14:paraId="7F2DFBDE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22247F8B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6D3DAFC4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</w:t>
      </w:r>
    </w:p>
    <w:p w:rsidRPr="00C80163" w:rsidR="00B6745A" w:rsidP="00B6745A" w:rsidRDefault="00B6745A" w14:paraId="728CDBD9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 de _______________</w:t>
      </w:r>
    </w:p>
    <w:p w:rsidRPr="00C80163" w:rsidR="00B6745A" w:rsidP="00B6745A" w:rsidRDefault="00B6745A" w14:paraId="20DB1888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1048E743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57DC9E40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45AFDDD5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06DE1364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109AA318" w14:textId="77777777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:rsidRPr="00C80163" w:rsidR="00B6745A" w:rsidP="351AB77F" w:rsidRDefault="00B6745A" w14:paraId="176F994D" w14:textId="77777777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:rsidRPr="00C80163" w:rsidR="351AB77F" w:rsidP="351AB77F" w:rsidRDefault="351AB77F" w14:paraId="6B0A2634" w14:textId="4306265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6B5D640" w14:textId="7709862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CBC73AB" w14:textId="0838B22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1A579F2" w14:textId="092EBA1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49FA567" w14:textId="1610C33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19185348" w14:textId="406038A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AAE199B" w14:textId="29B508F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B0978C6" w14:textId="5906AF2E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BE089DA" w14:textId="428655E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A064FC6" w14:textId="1A48BB35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04E0648" w14:textId="7CA8BD5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3904D0F" w14:textId="7F5138F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3BBA6C2" w14:textId="6E5193E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5ACCFCA" w14:textId="4717AA4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3E0DF190" w14:textId="56D8041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DC3B5C4" w14:textId="4829AC19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3366E7E" w14:textId="5AEBBBEE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05F5487" w14:textId="594CC663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EC4B570" w14:textId="5EB0A47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FD7CDDD" w14:textId="43AC00D7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1D16BB0" w14:textId="63C3371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12046F8" w14:textId="09A11264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1901285" w14:textId="10146E3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8C69523" w14:textId="77D2E714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DC37C77" w14:textId="09944D4B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378137C2" w14:textId="2C9918A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A469E38" w14:textId="12868F0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0F046A8" w14:textId="31E22BF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00814E59" w:rsidRDefault="351AB77F" w14:paraId="4CEDB9BE" w14:textId="5435AF5F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:rsidRPr="00C80163" w:rsidR="04AD45F6" w:rsidP="351AB77F" w:rsidRDefault="04AD45F6" w14:paraId="2102762E" w14:textId="0B2FE4D3">
      <w:pPr>
        <w:spacing w:before="120" w:after="120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:rsidRPr="00C80163" w:rsidR="04AD45F6" w:rsidP="351AB77F" w:rsidRDefault="04AD45F6" w14:paraId="75200AA7" w14:textId="3D2DDA07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15EB1AB5" w14:textId="431D138A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Señores</w:t>
      </w:r>
    </w:p>
    <w:p w:rsidRPr="00C80163" w:rsidR="04AD45F6" w:rsidP="351AB77F" w:rsidRDefault="04AD45F6" w14:paraId="40FFA9EE" w14:textId="5A7303C2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-CO"/>
        </w:rPr>
        <w:t xml:space="preserve">PERSONERÍA MUNICIPAL DE PEREIRA</w:t>
      </w:r>
    </w:p>
    <w:p w:rsidRPr="00C80163" w:rsidR="04AD45F6" w:rsidP="351AB77F" w:rsidRDefault="04AD45F6" w14:paraId="3E3C8CF3" w14:textId="0C54FBA3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Calle 25 No. 7-48, Unidad Administrativa El Lago, piso 4, Pereira (Risaralda) </w:t>
      </w:r>
    </w:p>
    <w:p w:rsidRPr="00C80163" w:rsidR="04AD45F6" w:rsidP="351AB77F" w:rsidRDefault="04AD45F6" w14:paraId="05B9E86E" w14:textId="0714C9D4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Pereira </w:t>
      </w:r>
    </w:p>
    <w:p w:rsidRPr="00C80163" w:rsidR="04AD45F6" w:rsidP="351AB77F" w:rsidRDefault="04AD45F6" w14:paraId="56CDC087" w14:textId="3A39C6CD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4E5C104C" w14:textId="33F3EA4B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7FA6923C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PE-SAMC-156-2026</w:t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:rsidRPr="00C80163" w:rsidR="04AD45F6" w:rsidP="351AB77F" w:rsidRDefault="04AD45F6" w14:paraId="12F1A7C0" w14:textId="544EE948">
      <w:pPr>
        <w:spacing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 xml:space="preserve">Objeto: </w:t>
      </w: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>ADECUACIÓN, REMODELACIÓN Y MEJORAS DE INFRAESTRUCTURA FÍSICA, ELÉCTRICA Y DE VOZ Y DATOS DEL PISO 3 EDIFICIO PERSONERÍA DE PEREIRA</w:t>
      </w:r>
    </w:p>
    <w:p w:rsidRPr="00C80163" w:rsidR="04AD45F6" w:rsidP="462DF901" w:rsidRDefault="04AD45F6" w14:paraId="6AEB1458" w14:textId="2C1D9B72">
      <w:pPr>
        <w:spacing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7FA6923C" w:rsidRDefault="04AD45F6" w14:paraId="1E3EBA17" w14:textId="484F51EF">
      <w:pPr>
        <w:spacing w:after="160" w:line="276" w:lineRule="auto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Estimados señores:</w:t>
      </w:r>
    </w:p>
    <w:p w:rsidRPr="00C80163" w:rsidR="04AD45F6" w:rsidP="39F98785" w:rsidRDefault="04AD45F6" w14:paraId="12837FB4" w14:textId="7D3ED771">
      <w:pPr>
        <w:spacing w:before="240" w:after="120"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:rsidRPr="00C80163" w:rsidR="04AD45F6" w:rsidP="462DF901" w:rsidRDefault="04AD45F6" w14:paraId="29F0AA2D" w14:textId="2AD453CE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Mujer Cabeza de Familia</w:t>
      </w:r>
    </w:p>
    <w:p w:rsidRPr="00C80163" w:rsidR="04AD45F6" w:rsidP="462DF901" w:rsidRDefault="04AD45F6" w14:paraId="27E5B930" w14:textId="188207C8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:rsidRPr="00C80163" w:rsidR="04AD45F6" w:rsidP="462DF901" w:rsidRDefault="04AD45F6" w14:paraId="35945AB5" w14:textId="6EFB13F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:rsidRPr="00C80163" w:rsidR="04AD45F6" w:rsidP="462DF901" w:rsidRDefault="04AD45F6" w14:paraId="592591CE" w14:textId="6FA350F8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>Rrom</w:t>
      </w:r>
      <w:proofErr w:type="spellEnd"/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 o gitana.</w:t>
      </w:r>
    </w:p>
    <w:p w:rsidRPr="00C80163" w:rsidR="04AD45F6" w:rsidP="35F0C256" w:rsidRDefault="04AD45F6" w14:paraId="64521FB8" w14:textId="486348A2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Verdana" w:cs="Verdana"/>
          <w:noProof w:val="0"/>
          <w:color w:val="000000" w:themeColor="text1"/>
          <w:sz w:val="24"/>
          <w:szCs w:val="24"/>
          <w:lang w:val="es-CO"/>
        </w:rPr>
      </w:pPr>
      <w:r w:rsidRPr="35F0C256" w:rsidR="77C6F81F">
        <w:rPr>
          <w:rFonts w:ascii="Verdana" w:hAnsi="Verdana" w:eastAsia="Verdana" w:cs="Verdana"/>
          <w:noProof w:val="0"/>
          <w:color w:val="000000" w:themeColor="text1" w:themeTint="FF" w:themeShade="FF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:rsidRPr="00C80163" w:rsidR="04AD45F6" w:rsidP="462DF901" w:rsidRDefault="04AD45F6" w14:paraId="32F95D44" w14:textId="3262BE6F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Persona </w:t>
      </w: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>pospenada</w:t>
      </w: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:rsidRPr="00C80163" w:rsidR="04AD45F6" w:rsidP="462DF901" w:rsidRDefault="04AD45F6" w14:paraId="54A9685B" w14:textId="046B044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:rsidRPr="00C80163" w:rsidR="04AD45F6" w:rsidP="462DF901" w:rsidRDefault="04AD45F6" w14:paraId="54817568" w14:textId="6C2AA12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:rsidRPr="00C80163" w:rsidR="04AD45F6" w:rsidP="462DF901" w:rsidRDefault="04AD45F6" w14:paraId="3A7BCC2F" w14:textId="468F5D2A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:rsidRPr="00C80163" w:rsidR="04AD45F6" w:rsidP="462DF901" w:rsidRDefault="04AD45F6" w14:paraId="6A8D1912" w14:textId="5EF3D580">
      <w:pPr>
        <w:spacing w:before="240" w:after="120" w:line="276" w:lineRule="auto"/>
        <w:ind w:left="7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462DF901" w:rsidRDefault="04AD45F6" w14:paraId="6ECFBC53" w14:textId="624961B7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:rsidRPr="00C80163" w:rsidR="04AD45F6" w:rsidP="462DF901" w:rsidRDefault="04AD45F6" w14:paraId="229E1287" w14:textId="3D3F4396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462DF901" w:rsidRDefault="04AD45F6" w14:paraId="1CD1D853" w14:textId="15E180B6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Atentamente,</w:t>
      </w:r>
    </w:p>
    <w:p w:rsidRPr="00C80163" w:rsidR="04AD45F6" w:rsidP="462DF901" w:rsidRDefault="04AD45F6" w14:paraId="2855C360" w14:textId="25489A6A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462DF901" w:rsidRDefault="04AD45F6" w14:paraId="249F1DB9" w14:textId="3F45D6C6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:rsidRPr="00C80163" w:rsidR="04AD45F6" w:rsidP="462DF901" w:rsidRDefault="04AD45F6" w14:paraId="662EC6D5" w14:textId="5E03522D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 de _______________</w:t>
      </w:r>
    </w:p>
    <w:p w:rsidRPr="00C80163" w:rsidR="04AD45F6" w:rsidP="351AB77F" w:rsidRDefault="04AD45F6" w14:paraId="2ABA176A" w14:textId="57DC821D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3BAE7AA1" w14:textId="4D76A502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46C23139" w14:textId="05A3F2A6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4EEF3278" w14:textId="24BA675B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0B111E1F" w14:textId="6A498B10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:rsidRPr="00C80163" w:rsidR="04AD45F6" w:rsidP="351AB77F" w:rsidRDefault="04AD45F6" w14:paraId="33DEC8DC" w14:textId="676690E3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:rsidRPr="00C80163" w:rsidR="351AB77F" w:rsidP="351AB77F" w:rsidRDefault="351AB77F" w14:paraId="3E318668" w14:textId="7F1B7576">
      <w:pPr>
        <w:spacing w:before="120" w:after="120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</w:p>
    <w:p w:rsidRPr="00C80163" w:rsidR="351AB77F" w:rsidP="351AB77F" w:rsidRDefault="351AB77F" w14:paraId="05815A7D" w14:textId="6091000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Pr="00C80163" w:rsidR="351AB77F" w:rsidSect="009A3279">
      <w:headerReference w:type="default" r:id="rId10"/>
      <w:footerReference w:type="default" r:id="rId11"/>
      <w:type w:val="continuous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64869" w:rsidP="000616C1" w:rsidRDefault="00564869" w14:paraId="5D5E8599" w14:textId="77777777">
      <w:r>
        <w:separator/>
      </w:r>
    </w:p>
  </w:endnote>
  <w:endnote w:type="continuationSeparator" w:id="0">
    <w:p w:rsidR="00564869" w:rsidP="000616C1" w:rsidRDefault="00564869" w14:paraId="1D3DE8AC" w14:textId="77777777">
      <w:r>
        <w:continuationSeparator/>
      </w:r>
    </w:p>
  </w:endnote>
  <w:endnote w:type="continuationNotice" w:id="1">
    <w:p w:rsidR="00564869" w:rsidRDefault="00564869" w14:paraId="6F8EF157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815EA2" w:rsidR="4A3BA91F" w:rsidP="00815EA2" w:rsidRDefault="006E7271" w14:paraId="4DF12743" w14:textId="478DFBB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Pr="00815EA2" w:rsidR="00BD0A7B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Pr="00815EA2" w:rsidR="00BD0A7B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Pr="00815EA2" w:rsidR="00BD0A7B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64869" w:rsidP="000616C1" w:rsidRDefault="00564869" w14:paraId="30C57CF6" w14:textId="77777777">
      <w:r>
        <w:separator/>
      </w:r>
    </w:p>
  </w:footnote>
  <w:footnote w:type="continuationSeparator" w:id="0">
    <w:p w:rsidR="00564869" w:rsidP="000616C1" w:rsidRDefault="00564869" w14:paraId="751FE581" w14:textId="77777777">
      <w:r>
        <w:continuationSeparator/>
      </w:r>
    </w:p>
  </w:footnote>
  <w:footnote w:type="continuationNotice" w:id="1">
    <w:p w:rsidR="00564869" w:rsidRDefault="00564869" w14:paraId="209EDF4E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C80163" w:rsidR="00C80163" w:rsidP="00C80163" w:rsidRDefault="00C80163" w14:paraId="6F38621C" w14:textId="77777777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:rsidRPr="00C80163" w:rsidR="00B700B7" w:rsidP="00C80163" w:rsidRDefault="00C80163" w14:paraId="0EE8CD1C" w14:textId="1327C23D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25D7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609E1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609E1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styleId="InviasNormal" w:customStyle="1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styleId="InviasNormalCar" w:customStyle="1">
    <w:name w:val="Invias Normal Car"/>
    <w:link w:val="InviasNormal"/>
    <w:rsid w:val="00B6745A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openxmlformats.org/package/2006/metadata/core-properties"/>
    <ds:schemaRef ds:uri="http://purl.org/dc/elements/1.1/"/>
    <ds:schemaRef ds:uri="9d85dbaf-23eb-4e57-a637-93dcacc8b1a1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a6cb9e4b-f1d1-4245-83ec-6cad768d538a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Carlos Mario Castrillon Endo</dc:creator>
  <keywords/>
  <dc:description/>
  <lastModifiedBy>Martha Alicia Romero Vargas</lastModifiedBy>
  <revision>29</revision>
  <lastPrinted>2022-06-28T19:36:00.0000000Z</lastPrinted>
  <dcterms:created xsi:type="dcterms:W3CDTF">2024-06-07T20:17:00.0000000Z</dcterms:created>
  <dcterms:modified xsi:type="dcterms:W3CDTF">2025-08-28T16:29:07.5233810Z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