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B0907" w14:textId="109D2467" w:rsidR="007504F6" w:rsidRDefault="007504F6" w:rsidP="007504F6">
      <w:pPr>
        <w:autoSpaceDE w:val="0"/>
        <w:autoSpaceDN w:val="0"/>
        <w:adjustRightInd w:val="0"/>
        <w:jc w:val="center"/>
        <w:rPr>
          <w:rFonts w:ascii="Univers Light" w:hAnsi="Univers Light" w:cs="Verdana"/>
          <w:b/>
          <w:bCs/>
          <w:sz w:val="22"/>
          <w:szCs w:val="22"/>
          <w:lang w:eastAsia="es-CO"/>
        </w:rPr>
      </w:pPr>
      <w:r>
        <w:rPr>
          <w:rFonts w:ascii="Univers Light" w:hAnsi="Univers Light" w:cs="Verdana"/>
          <w:b/>
          <w:bCs/>
          <w:sz w:val="22"/>
          <w:szCs w:val="22"/>
          <w:lang w:eastAsia="es-CO"/>
        </w:rPr>
        <w:t>FORMATO</w:t>
      </w:r>
      <w:r w:rsidR="00F44BE6" w:rsidRPr="00F44BE6">
        <w:rPr>
          <w:rFonts w:ascii="Univers Light" w:hAnsi="Univers Light" w:cs="Verdana"/>
          <w:b/>
          <w:bCs/>
          <w:sz w:val="22"/>
          <w:szCs w:val="22"/>
          <w:lang w:eastAsia="es-CO"/>
        </w:rPr>
        <w:t xml:space="preserve"> No. </w:t>
      </w:r>
      <w:r>
        <w:rPr>
          <w:rFonts w:ascii="Univers Light" w:hAnsi="Univers Light" w:cs="Verdana"/>
          <w:b/>
          <w:bCs/>
          <w:sz w:val="22"/>
          <w:szCs w:val="22"/>
          <w:lang w:eastAsia="es-CO"/>
        </w:rPr>
        <w:t>6.</w:t>
      </w:r>
      <w:r w:rsidR="005B36A2">
        <w:rPr>
          <w:rFonts w:ascii="Univers Light" w:hAnsi="Univers Light" w:cs="Verdana"/>
          <w:b/>
          <w:bCs/>
          <w:sz w:val="22"/>
          <w:szCs w:val="22"/>
          <w:lang w:eastAsia="es-CO"/>
        </w:rPr>
        <w:t>1.</w:t>
      </w:r>
      <w:r>
        <w:rPr>
          <w:rFonts w:ascii="Univers Light" w:hAnsi="Univers Light" w:cs="Verdana"/>
          <w:b/>
          <w:bCs/>
          <w:sz w:val="22"/>
          <w:szCs w:val="22"/>
          <w:lang w:eastAsia="es-CO"/>
        </w:rPr>
        <w:t xml:space="preserve"> </w:t>
      </w:r>
      <w:r w:rsidR="00253F8C" w:rsidRPr="00253F8C">
        <w:rPr>
          <w:rFonts w:ascii="Univers Light" w:hAnsi="Univers Light" w:cs="Verdana"/>
          <w:b/>
          <w:bCs/>
          <w:sz w:val="22"/>
          <w:szCs w:val="22"/>
          <w:lang w:eastAsia="es-CO"/>
        </w:rPr>
        <w:t>CERTIFICACIÓN DE PAGOS DE SEGURIDAD SOCIAL Y APORTES PARAFISCALES ARTÍCULO 50 LEY 789 DE 2002</w:t>
      </w:r>
      <w:r>
        <w:rPr>
          <w:rFonts w:ascii="Univers Light" w:hAnsi="Univers Light" w:cs="Verdana"/>
          <w:b/>
          <w:bCs/>
          <w:sz w:val="22"/>
          <w:szCs w:val="22"/>
          <w:lang w:eastAsia="es-CO"/>
        </w:rPr>
        <w:t>.</w:t>
      </w:r>
    </w:p>
    <w:p w14:paraId="6C84A3D6" w14:textId="77777777" w:rsidR="007504F6" w:rsidRDefault="007504F6" w:rsidP="007504F6">
      <w:pPr>
        <w:autoSpaceDE w:val="0"/>
        <w:autoSpaceDN w:val="0"/>
        <w:adjustRightInd w:val="0"/>
        <w:jc w:val="center"/>
        <w:rPr>
          <w:rFonts w:ascii="Univers Light" w:hAnsi="Univers Light" w:cs="Verdana"/>
          <w:b/>
          <w:bCs/>
          <w:sz w:val="22"/>
          <w:szCs w:val="22"/>
          <w:lang w:eastAsia="es-CO"/>
        </w:rPr>
      </w:pPr>
    </w:p>
    <w:p w14:paraId="60114D74" w14:textId="27E9C73E" w:rsidR="00F44BE6" w:rsidRDefault="007504F6" w:rsidP="007504F6">
      <w:pPr>
        <w:autoSpaceDE w:val="0"/>
        <w:autoSpaceDN w:val="0"/>
        <w:adjustRightInd w:val="0"/>
        <w:jc w:val="center"/>
        <w:rPr>
          <w:rFonts w:ascii="Univers Light" w:hAnsi="Univers Light" w:cs="Verdana"/>
          <w:sz w:val="22"/>
          <w:szCs w:val="22"/>
          <w:lang w:eastAsia="es-CO"/>
        </w:rPr>
      </w:pPr>
      <w:r w:rsidRPr="007504F6">
        <w:rPr>
          <w:rFonts w:ascii="Univers Light" w:hAnsi="Univers Light" w:cs="Verdana"/>
          <w:b/>
          <w:bCs/>
          <w:sz w:val="22"/>
          <w:szCs w:val="22"/>
          <w:lang w:eastAsia="es-CO"/>
        </w:rPr>
        <w:t xml:space="preserve">CERTIFICACIÓN PERSONA </w:t>
      </w:r>
      <w:r w:rsidR="00253F8C">
        <w:rPr>
          <w:rFonts w:ascii="Univers Light" w:hAnsi="Univers Light" w:cs="Verdana"/>
          <w:b/>
          <w:bCs/>
          <w:sz w:val="22"/>
          <w:szCs w:val="22"/>
          <w:lang w:eastAsia="es-CO"/>
        </w:rPr>
        <w:t>NATURAL.</w:t>
      </w:r>
      <w:r w:rsidR="00F44BE6">
        <w:rPr>
          <w:rFonts w:ascii="Univers Light" w:hAnsi="Univers Light" w:cs="Verdana"/>
          <w:b/>
          <w:bCs/>
          <w:sz w:val="22"/>
          <w:szCs w:val="22"/>
          <w:lang w:eastAsia="es-CO"/>
        </w:rPr>
        <w:t xml:space="preserve"> </w:t>
      </w:r>
    </w:p>
    <w:p w14:paraId="14B5A184" w14:textId="77777777" w:rsidR="008F7C3B" w:rsidRPr="00F44BE6" w:rsidRDefault="008F7C3B" w:rsidP="00F44BE6">
      <w:pPr>
        <w:autoSpaceDE w:val="0"/>
        <w:autoSpaceDN w:val="0"/>
        <w:adjustRightInd w:val="0"/>
        <w:jc w:val="both"/>
        <w:rPr>
          <w:rFonts w:ascii="Univers Light" w:hAnsi="Univers Light" w:cs="Verdana"/>
          <w:sz w:val="22"/>
          <w:szCs w:val="22"/>
          <w:lang w:eastAsia="es-CO"/>
        </w:rPr>
      </w:pPr>
    </w:p>
    <w:p w14:paraId="12D55102" w14:textId="77777777" w:rsidR="00F44BE6" w:rsidRPr="00F44BE6" w:rsidRDefault="00F44BE6" w:rsidP="007504F6">
      <w:pPr>
        <w:autoSpaceDE w:val="0"/>
        <w:autoSpaceDN w:val="0"/>
        <w:adjustRightInd w:val="0"/>
        <w:jc w:val="both"/>
        <w:rPr>
          <w:rFonts w:ascii="Univers Light" w:hAnsi="Univers Light" w:cs="Verdana"/>
          <w:b/>
          <w:bCs/>
          <w:sz w:val="22"/>
          <w:szCs w:val="22"/>
          <w:lang w:eastAsia="es-CO"/>
        </w:rPr>
      </w:pPr>
    </w:p>
    <w:p w14:paraId="5128144B" w14:textId="0ACC9F8A" w:rsidR="00253F8C" w:rsidRPr="00253F8C" w:rsidRDefault="00253F8C" w:rsidP="00253F8C">
      <w:pPr>
        <w:jc w:val="both"/>
        <w:rPr>
          <w:rFonts w:ascii="Univers Light" w:hAnsi="Univers Light" w:cs="Verdana"/>
          <w:sz w:val="22"/>
          <w:szCs w:val="22"/>
          <w:lang w:eastAsia="es-CO"/>
        </w:rPr>
      </w:pPr>
      <w:r>
        <w:rPr>
          <w:rFonts w:ascii="Univers Light" w:hAnsi="Univers Light" w:cs="Verdana"/>
          <w:sz w:val="22"/>
          <w:szCs w:val="22"/>
          <w:lang w:eastAsia="es-CO"/>
        </w:rPr>
        <w:t>Yopal</w:t>
      </w:r>
      <w:r w:rsidRPr="00253F8C">
        <w:rPr>
          <w:rFonts w:ascii="Univers Light" w:hAnsi="Univers Light" w:cs="Verdana"/>
          <w:sz w:val="22"/>
          <w:szCs w:val="22"/>
          <w:lang w:eastAsia="es-CO"/>
        </w:rPr>
        <w:t xml:space="preserve">, </w:t>
      </w:r>
      <w:r>
        <w:rPr>
          <w:rFonts w:ascii="Univers Light" w:hAnsi="Univers Light" w:cs="Verdana"/>
          <w:sz w:val="22"/>
          <w:szCs w:val="22"/>
          <w:lang w:eastAsia="es-CO"/>
        </w:rPr>
        <w:t>Casanare (día, mes, año).</w:t>
      </w:r>
      <w:r w:rsidRPr="00253F8C">
        <w:rPr>
          <w:rFonts w:ascii="Univers Light" w:hAnsi="Univers Light" w:cs="Verdana"/>
          <w:sz w:val="22"/>
          <w:szCs w:val="22"/>
          <w:lang w:eastAsia="es-CO"/>
        </w:rPr>
        <w:t xml:space="preserve"> </w:t>
      </w:r>
    </w:p>
    <w:p w14:paraId="099F6CFF" w14:textId="77777777" w:rsidR="00253F8C" w:rsidRPr="00253F8C" w:rsidRDefault="00253F8C" w:rsidP="00253F8C">
      <w:pPr>
        <w:jc w:val="both"/>
        <w:rPr>
          <w:rFonts w:ascii="Univers Light" w:hAnsi="Univers Light" w:cs="Verdana"/>
          <w:sz w:val="22"/>
          <w:szCs w:val="22"/>
          <w:lang w:eastAsia="es-CO"/>
        </w:rPr>
      </w:pPr>
    </w:p>
    <w:p w14:paraId="44252DC1"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 xml:space="preserve">Señores: </w:t>
      </w:r>
    </w:p>
    <w:p w14:paraId="61592B04" w14:textId="0383005C" w:rsidR="00253F8C" w:rsidRPr="00253F8C" w:rsidRDefault="00253F8C" w:rsidP="00253F8C">
      <w:pPr>
        <w:jc w:val="both"/>
        <w:rPr>
          <w:rFonts w:ascii="Univers Light" w:hAnsi="Univers Light" w:cs="Verdana"/>
          <w:b/>
          <w:bCs/>
          <w:sz w:val="22"/>
          <w:szCs w:val="22"/>
          <w:lang w:eastAsia="es-CO"/>
        </w:rPr>
      </w:pPr>
      <w:r w:rsidRPr="00253F8C">
        <w:rPr>
          <w:rFonts w:ascii="Univers Light" w:hAnsi="Univers Light" w:cs="Verdana"/>
          <w:b/>
          <w:bCs/>
          <w:sz w:val="22"/>
          <w:szCs w:val="22"/>
          <w:lang w:eastAsia="es-CO"/>
        </w:rPr>
        <w:t>CONTRALORÍA DEPARTAMENTAL DE CASANARE.</w:t>
      </w:r>
    </w:p>
    <w:p w14:paraId="34D4137E"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 xml:space="preserve">Ciudad </w:t>
      </w:r>
    </w:p>
    <w:p w14:paraId="46FC96D9" w14:textId="77777777" w:rsidR="00253F8C" w:rsidRPr="00253F8C" w:rsidRDefault="00253F8C" w:rsidP="00253F8C">
      <w:pPr>
        <w:jc w:val="both"/>
        <w:rPr>
          <w:rFonts w:ascii="Univers Light" w:hAnsi="Univers Light" w:cs="Verdana"/>
          <w:sz w:val="22"/>
          <w:szCs w:val="22"/>
          <w:lang w:eastAsia="es-CO"/>
        </w:rPr>
      </w:pPr>
    </w:p>
    <w:p w14:paraId="6333E702" w14:textId="0653B36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 xml:space="preserve">Referencia: Proceso de selección </w:t>
      </w:r>
      <w:r>
        <w:rPr>
          <w:rFonts w:ascii="Univers Light" w:hAnsi="Univers Light" w:cs="Verdana"/>
          <w:sz w:val="22"/>
          <w:szCs w:val="22"/>
          <w:lang w:eastAsia="es-CO"/>
        </w:rPr>
        <w:t>CDC–</w:t>
      </w:r>
      <w:r w:rsidRPr="00253F8C">
        <w:rPr>
          <w:rFonts w:ascii="Univers Light" w:hAnsi="Univers Light" w:cs="Verdana"/>
          <w:sz w:val="22"/>
          <w:szCs w:val="22"/>
          <w:lang w:eastAsia="es-CO"/>
        </w:rPr>
        <w:t>MC</w:t>
      </w:r>
      <w:r>
        <w:rPr>
          <w:rFonts w:ascii="Univers Light" w:hAnsi="Univers Light" w:cs="Verdana"/>
          <w:sz w:val="22"/>
          <w:szCs w:val="22"/>
          <w:lang w:eastAsia="es-CO"/>
        </w:rPr>
        <w:t>–1</w:t>
      </w:r>
      <w:r w:rsidR="004D7E44">
        <w:rPr>
          <w:rFonts w:ascii="Univers Light" w:hAnsi="Univers Light" w:cs="Verdana"/>
          <w:sz w:val="22"/>
          <w:szCs w:val="22"/>
          <w:lang w:eastAsia="es-CO"/>
        </w:rPr>
        <w:t>4</w:t>
      </w:r>
      <w:r>
        <w:rPr>
          <w:rFonts w:ascii="Univers Light" w:hAnsi="Univers Light" w:cs="Verdana"/>
          <w:sz w:val="22"/>
          <w:szCs w:val="22"/>
          <w:lang w:eastAsia="es-CO"/>
        </w:rPr>
        <w:t>–</w:t>
      </w:r>
      <w:r w:rsidRPr="00253F8C">
        <w:rPr>
          <w:rFonts w:ascii="Univers Light" w:hAnsi="Univers Light" w:cs="Verdana"/>
          <w:sz w:val="22"/>
          <w:szCs w:val="22"/>
          <w:lang w:eastAsia="es-CO"/>
        </w:rPr>
        <w:t>202</w:t>
      </w:r>
      <w:r>
        <w:rPr>
          <w:rFonts w:ascii="Univers Light" w:hAnsi="Univers Light" w:cs="Verdana"/>
          <w:sz w:val="22"/>
          <w:szCs w:val="22"/>
          <w:lang w:eastAsia="es-CO"/>
        </w:rPr>
        <w:t>6.</w:t>
      </w:r>
    </w:p>
    <w:p w14:paraId="5932324F" w14:textId="77777777" w:rsidR="00253F8C" w:rsidRPr="00253F8C" w:rsidRDefault="00253F8C" w:rsidP="00253F8C">
      <w:pPr>
        <w:jc w:val="both"/>
        <w:rPr>
          <w:rFonts w:ascii="Univers Light" w:hAnsi="Univers Light" w:cs="Verdana"/>
          <w:sz w:val="22"/>
          <w:szCs w:val="22"/>
          <w:lang w:eastAsia="es-CO"/>
        </w:rPr>
      </w:pPr>
    </w:p>
    <w:p w14:paraId="75C0E0D4"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 xml:space="preserve">Yo, [Nombre del Proponente] identificado con [incluir tipo de documento y número del mismo], DECLARO BAJO LA GRAVEDAD DE JURAMENTO,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y Cajas de Compensación, cuando a ello hubiere lugar, durante los últimos seis (6) meses calendario legalmente exigibles a la fecha de presentación de nuestra Propuesta para el presente proceso de selección. </w:t>
      </w:r>
    </w:p>
    <w:p w14:paraId="037E26F2" w14:textId="77777777" w:rsidR="00253F8C" w:rsidRPr="00253F8C" w:rsidRDefault="00253F8C" w:rsidP="00253F8C">
      <w:pPr>
        <w:jc w:val="both"/>
        <w:rPr>
          <w:rFonts w:ascii="Univers Light" w:hAnsi="Univers Light" w:cs="Verdana"/>
          <w:sz w:val="22"/>
          <w:szCs w:val="22"/>
          <w:lang w:eastAsia="es-CO"/>
        </w:rPr>
      </w:pPr>
    </w:p>
    <w:p w14:paraId="19A8C432"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 xml:space="preserve">Nota 1: En caso que el proponente no tenga personal a cargo y por ende no esté obligado a efectuar el pago de aportes parafiscales y seguridad social, debe también bajo la gravedad de juramento indicar esta circunstancia en el presente formato. </w:t>
      </w:r>
    </w:p>
    <w:p w14:paraId="7A7B6111" w14:textId="77777777" w:rsidR="00253F8C" w:rsidRPr="00253F8C" w:rsidRDefault="00253F8C" w:rsidP="00253F8C">
      <w:pPr>
        <w:jc w:val="both"/>
        <w:rPr>
          <w:rFonts w:ascii="Univers Light" w:hAnsi="Univers Light" w:cs="Verdana"/>
          <w:sz w:val="22"/>
          <w:szCs w:val="22"/>
          <w:lang w:eastAsia="es-CO"/>
        </w:rPr>
      </w:pPr>
    </w:p>
    <w:p w14:paraId="6A47BE23"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 xml:space="preserve">Nota 2: Para certificar el pago de los aportes correspondientes a los Sistemas de Seguridad Social, y en el caso del pago correspondiente a los aportes parafiscales, se deberán tener en cuenta los plazos previstos en el Decreto 780 de 2016 y sus modificaciones. </w:t>
      </w:r>
    </w:p>
    <w:p w14:paraId="5D563362" w14:textId="77777777" w:rsidR="00253F8C" w:rsidRPr="00253F8C" w:rsidRDefault="00253F8C" w:rsidP="00253F8C">
      <w:pPr>
        <w:jc w:val="both"/>
        <w:rPr>
          <w:rFonts w:ascii="Univers Light" w:hAnsi="Univers Light" w:cs="Verdana"/>
          <w:sz w:val="22"/>
          <w:szCs w:val="22"/>
          <w:lang w:eastAsia="es-CO"/>
        </w:rPr>
      </w:pPr>
    </w:p>
    <w:p w14:paraId="4EFE1B4E"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056A5DF9" w14:textId="77777777" w:rsidR="00253F8C" w:rsidRPr="00253F8C" w:rsidRDefault="00253F8C" w:rsidP="00253F8C">
      <w:pPr>
        <w:jc w:val="both"/>
        <w:rPr>
          <w:rFonts w:ascii="Univers Light" w:hAnsi="Univers Light" w:cs="Verdana"/>
          <w:sz w:val="22"/>
          <w:szCs w:val="22"/>
          <w:lang w:eastAsia="es-CO"/>
        </w:rPr>
      </w:pPr>
    </w:p>
    <w:p w14:paraId="5CA3DCBE"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Dada en [Ciudad de firma], a los [día de firma] del mes de [mes de firma] de 20[XX].</w:t>
      </w:r>
    </w:p>
    <w:p w14:paraId="15584336" w14:textId="77777777" w:rsidR="00253F8C" w:rsidRPr="00253F8C" w:rsidRDefault="00253F8C" w:rsidP="00253F8C">
      <w:pPr>
        <w:jc w:val="both"/>
        <w:rPr>
          <w:rFonts w:ascii="Univers Light" w:hAnsi="Univers Light" w:cs="Verdana"/>
          <w:sz w:val="22"/>
          <w:szCs w:val="22"/>
          <w:lang w:eastAsia="es-CO"/>
        </w:rPr>
      </w:pPr>
    </w:p>
    <w:p w14:paraId="76172E74" w14:textId="77777777" w:rsidR="00253F8C" w:rsidRPr="00253F8C" w:rsidRDefault="00253F8C" w:rsidP="00253F8C">
      <w:pPr>
        <w:jc w:val="both"/>
        <w:rPr>
          <w:rFonts w:ascii="Univers Light" w:hAnsi="Univers Light" w:cs="Verdana"/>
          <w:sz w:val="22"/>
          <w:szCs w:val="22"/>
          <w:lang w:eastAsia="es-CO"/>
        </w:rPr>
      </w:pPr>
    </w:p>
    <w:p w14:paraId="725E0F0D" w14:textId="77777777" w:rsidR="00253F8C" w:rsidRPr="00253F8C" w:rsidRDefault="00253F8C" w:rsidP="00253F8C">
      <w:pPr>
        <w:jc w:val="both"/>
        <w:rPr>
          <w:rFonts w:ascii="Univers Light" w:hAnsi="Univers Light" w:cs="Verdana"/>
          <w:sz w:val="22"/>
          <w:szCs w:val="22"/>
          <w:lang w:eastAsia="es-CO"/>
        </w:rPr>
      </w:pPr>
    </w:p>
    <w:p w14:paraId="1D7449C1" w14:textId="77777777" w:rsidR="00253F8C" w:rsidRPr="00253F8C" w:rsidRDefault="00253F8C" w:rsidP="00253F8C">
      <w:pPr>
        <w:jc w:val="both"/>
        <w:rPr>
          <w:rFonts w:ascii="Univers Light" w:hAnsi="Univers Light" w:cs="Verdana"/>
          <w:sz w:val="22"/>
          <w:szCs w:val="22"/>
          <w:lang w:eastAsia="es-CO"/>
        </w:rPr>
      </w:pPr>
    </w:p>
    <w:p w14:paraId="113E3779" w14:textId="77777777" w:rsidR="00253F8C" w:rsidRPr="00253F8C" w:rsidRDefault="00253F8C" w:rsidP="00253F8C">
      <w:pPr>
        <w:jc w:val="both"/>
        <w:rPr>
          <w:rFonts w:ascii="Univers Light" w:hAnsi="Univers Light" w:cs="Verdana"/>
          <w:sz w:val="22"/>
          <w:szCs w:val="22"/>
          <w:lang w:eastAsia="es-CO"/>
        </w:rPr>
      </w:pPr>
    </w:p>
    <w:p w14:paraId="1AE2E5F1" w14:textId="77777777" w:rsidR="00253F8C" w:rsidRPr="00253F8C" w:rsidRDefault="00253F8C" w:rsidP="00253F8C">
      <w:pPr>
        <w:jc w:val="both"/>
        <w:rPr>
          <w:rFonts w:ascii="Univers Light" w:hAnsi="Univers Light" w:cs="Verdana"/>
          <w:sz w:val="22"/>
          <w:szCs w:val="22"/>
          <w:lang w:eastAsia="es-CO"/>
        </w:rPr>
      </w:pPr>
    </w:p>
    <w:p w14:paraId="0D9BFEE2" w14:textId="3447FDA8" w:rsidR="00253F8C" w:rsidRPr="00253F8C" w:rsidRDefault="00253F8C" w:rsidP="00253F8C">
      <w:pPr>
        <w:spacing w:before="120" w:after="120"/>
        <w:jc w:val="center"/>
        <w:rPr>
          <w:rFonts w:ascii="Univers Light" w:hAnsi="Univers Light" w:cs="Verdana"/>
          <w:sz w:val="22"/>
          <w:szCs w:val="22"/>
          <w:lang w:eastAsia="es-CO"/>
        </w:rPr>
      </w:pPr>
      <w:r w:rsidRPr="00253F8C">
        <w:rPr>
          <w:rFonts w:ascii="Univers Light" w:hAnsi="Univers Light" w:cs="Verdana"/>
          <w:sz w:val="22"/>
          <w:szCs w:val="22"/>
          <w:lang w:eastAsia="es-CO"/>
        </w:rPr>
        <w:t>Firma del Proponente</w:t>
      </w:r>
      <w:r>
        <w:rPr>
          <w:rFonts w:ascii="Univers Light" w:hAnsi="Univers Light" w:cs="Verdana"/>
          <w:sz w:val="22"/>
          <w:szCs w:val="22"/>
          <w:lang w:eastAsia="es-CO"/>
        </w:rPr>
        <w:t>: ________________________________.</w:t>
      </w:r>
    </w:p>
    <w:p w14:paraId="21F3B453" w14:textId="77777777" w:rsidR="00364E05" w:rsidRDefault="00364E05" w:rsidP="00364E05">
      <w:pPr>
        <w:spacing w:before="120" w:after="120"/>
        <w:rPr>
          <w:rFonts w:ascii="Univers Light" w:hAnsi="Univers Light" w:cs="Verdana"/>
          <w:sz w:val="22"/>
          <w:szCs w:val="22"/>
          <w:lang w:eastAsia="es-CO"/>
        </w:rPr>
      </w:pPr>
      <w:r>
        <w:rPr>
          <w:rFonts w:ascii="Univers Light" w:hAnsi="Univers Light" w:cs="Verdana"/>
          <w:sz w:val="22"/>
          <w:szCs w:val="22"/>
          <w:lang w:eastAsia="es-CO"/>
        </w:rPr>
        <w:t xml:space="preserve">                             </w:t>
      </w:r>
      <w:r w:rsidR="00253F8C" w:rsidRPr="00253F8C">
        <w:rPr>
          <w:rFonts w:ascii="Univers Light" w:hAnsi="Univers Light" w:cs="Verdana"/>
          <w:sz w:val="22"/>
          <w:szCs w:val="22"/>
          <w:lang w:eastAsia="es-CO"/>
        </w:rPr>
        <w:t>Nombre Proponente:</w:t>
      </w:r>
      <w:r w:rsidR="00253F8C">
        <w:rPr>
          <w:rFonts w:ascii="Univers Light" w:hAnsi="Univers Light" w:cs="Verdana"/>
          <w:sz w:val="22"/>
          <w:szCs w:val="22"/>
          <w:lang w:eastAsia="es-CO"/>
        </w:rPr>
        <w:t xml:space="preserve"> ________________________________.</w:t>
      </w:r>
    </w:p>
    <w:p w14:paraId="417CEFF6" w14:textId="520F70E0" w:rsidR="00253F8C" w:rsidRPr="00253F8C" w:rsidRDefault="00364E05" w:rsidP="00364E05">
      <w:pPr>
        <w:spacing w:before="120" w:after="120"/>
        <w:rPr>
          <w:rFonts w:ascii="Univers Light" w:hAnsi="Univers Light" w:cs="Verdana"/>
          <w:sz w:val="22"/>
          <w:szCs w:val="22"/>
          <w:lang w:eastAsia="es-CO"/>
        </w:rPr>
      </w:pPr>
      <w:r>
        <w:rPr>
          <w:rFonts w:ascii="Univers Light" w:hAnsi="Univers Light" w:cs="Verdana"/>
          <w:sz w:val="22"/>
          <w:szCs w:val="22"/>
          <w:lang w:eastAsia="es-CO"/>
        </w:rPr>
        <w:t xml:space="preserve">                            </w:t>
      </w:r>
      <w:r w:rsidR="00253F8C">
        <w:rPr>
          <w:rFonts w:ascii="Univers Light" w:hAnsi="Univers Light" w:cs="Verdana"/>
          <w:sz w:val="22"/>
          <w:szCs w:val="22"/>
          <w:lang w:eastAsia="es-CO"/>
        </w:rPr>
        <w:t xml:space="preserve"> </w:t>
      </w:r>
      <w:r>
        <w:rPr>
          <w:rFonts w:ascii="Univers Light" w:hAnsi="Univers Light" w:cs="Verdana"/>
          <w:sz w:val="22"/>
          <w:szCs w:val="22"/>
          <w:lang w:eastAsia="es-CO"/>
        </w:rPr>
        <w:t>Cedula de ciudadanía</w:t>
      </w:r>
      <w:r w:rsidRPr="00253F8C">
        <w:rPr>
          <w:rFonts w:ascii="Univers Light" w:hAnsi="Univers Light" w:cs="Verdana"/>
          <w:sz w:val="22"/>
          <w:szCs w:val="22"/>
          <w:lang w:eastAsia="es-CO"/>
        </w:rPr>
        <w:t>:</w:t>
      </w:r>
      <w:r>
        <w:rPr>
          <w:rFonts w:ascii="Univers Light" w:hAnsi="Univers Light" w:cs="Verdana"/>
          <w:sz w:val="22"/>
          <w:szCs w:val="22"/>
          <w:lang w:eastAsia="es-CO"/>
        </w:rPr>
        <w:t xml:space="preserve"> _</w:t>
      </w:r>
      <w:r w:rsidR="00253F8C">
        <w:rPr>
          <w:rFonts w:ascii="Univers Light" w:hAnsi="Univers Light" w:cs="Verdana"/>
          <w:sz w:val="22"/>
          <w:szCs w:val="22"/>
          <w:lang w:eastAsia="es-CO"/>
        </w:rPr>
        <w:t>____________________________.</w:t>
      </w:r>
    </w:p>
    <w:p w14:paraId="412CA679" w14:textId="30D29DB4" w:rsidR="000E316F" w:rsidRPr="007504F6" w:rsidRDefault="00364E05" w:rsidP="00253F8C">
      <w:pPr>
        <w:spacing w:before="120" w:after="120"/>
        <w:jc w:val="center"/>
        <w:rPr>
          <w:rFonts w:ascii="Univers Light" w:hAnsi="Univers Light" w:cs="Verdana"/>
          <w:sz w:val="22"/>
          <w:szCs w:val="22"/>
          <w:lang w:eastAsia="es-CO"/>
        </w:rPr>
      </w:pPr>
      <w:r w:rsidRPr="00253F8C">
        <w:rPr>
          <w:rFonts w:ascii="Univers Light" w:hAnsi="Univers Light" w:cs="Verdana"/>
          <w:sz w:val="22"/>
          <w:szCs w:val="22"/>
          <w:lang w:eastAsia="es-CO"/>
        </w:rPr>
        <w:t>NIT:</w:t>
      </w:r>
      <w:r>
        <w:rPr>
          <w:rFonts w:ascii="Univers Light" w:hAnsi="Univers Light" w:cs="Verdana"/>
          <w:sz w:val="22"/>
          <w:szCs w:val="22"/>
          <w:lang w:eastAsia="es-CO"/>
        </w:rPr>
        <w:t xml:space="preserve"> _</w:t>
      </w:r>
      <w:r w:rsidR="00253F8C">
        <w:rPr>
          <w:rFonts w:ascii="Univers Light" w:hAnsi="Univers Light" w:cs="Verdana"/>
          <w:sz w:val="22"/>
          <w:szCs w:val="22"/>
          <w:lang w:eastAsia="es-CO"/>
        </w:rPr>
        <w:t>_______________________________________________.</w:t>
      </w:r>
    </w:p>
    <w:sectPr w:rsidR="000E316F" w:rsidRPr="007504F6" w:rsidSect="003C0C5A">
      <w:headerReference w:type="default" r:id="rId7"/>
      <w:footerReference w:type="default" r:id="rId8"/>
      <w:headerReference w:type="first" r:id="rId9"/>
      <w:footerReference w:type="first" r:id="rId10"/>
      <w:pgSz w:w="12240" w:h="15840"/>
      <w:pgMar w:top="2087" w:right="1134" w:bottom="1701" w:left="1701" w:header="697" w:footer="73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C8266" w14:textId="77777777" w:rsidR="002F3BF6" w:rsidRDefault="002F3BF6">
      <w:r>
        <w:separator/>
      </w:r>
    </w:p>
  </w:endnote>
  <w:endnote w:type="continuationSeparator" w:id="0">
    <w:p w14:paraId="59460D32" w14:textId="77777777" w:rsidR="002F3BF6" w:rsidRDefault="002F3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1"/>
    <w:family w:val="swiss"/>
    <w:pitch w:val="variable"/>
  </w:font>
  <w:font w:name="Noto Sans SC Regular">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Segoe UI">
    <w:panose1 w:val="020B0502040204020203"/>
    <w:charset w:val="00"/>
    <w:family w:val="swiss"/>
    <w:pitch w:val="variable"/>
    <w:sig w:usb0="E4002EFF" w:usb1="C000E47F" w:usb2="00000009" w:usb3="00000000" w:csb0="000001FF" w:csb1="00000000"/>
  </w:font>
  <w:font w:name="Univers Light">
    <w:altName w:val="Univers Light"/>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Univers">
    <w:panose1 w:val="020B0603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405" w:type="dxa"/>
      <w:tblLayout w:type="fixed"/>
      <w:tblLook w:val="04A0" w:firstRow="1" w:lastRow="0" w:firstColumn="1" w:lastColumn="0" w:noHBand="0" w:noVBand="1"/>
    </w:tblPr>
    <w:tblGrid>
      <w:gridCol w:w="7649"/>
      <w:gridCol w:w="1756"/>
    </w:tblGrid>
    <w:tr w:rsidR="00827F7A" w14:paraId="5F574152" w14:textId="77777777">
      <w:trPr>
        <w:trHeight w:val="999"/>
      </w:trPr>
      <w:tc>
        <w:tcPr>
          <w:tcW w:w="7649" w:type="dxa"/>
          <w:tcBorders>
            <w:top w:val="nil"/>
            <w:left w:val="nil"/>
            <w:bottom w:val="nil"/>
            <w:right w:val="nil"/>
          </w:tcBorders>
          <w:shd w:val="clear" w:color="auto" w:fill="auto"/>
          <w:vAlign w:val="center"/>
        </w:tcPr>
        <w:p w14:paraId="77D4C425" w14:textId="77777777" w:rsidR="00827F7A" w:rsidRDefault="002449C0">
          <w:pPr>
            <w:pStyle w:val="Encabezado"/>
            <w:rPr>
              <w:rFonts w:ascii="Univers Light" w:hAnsi="Univers Light"/>
            </w:rPr>
          </w:pPr>
          <w:r>
            <w:rPr>
              <w:rFonts w:ascii="Univers Light" w:hAnsi="Univers Light" w:cs="Segoe UI"/>
              <w:sz w:val="16"/>
              <w:szCs w:val="18"/>
            </w:rPr>
            <w:t>Telefax (608) 634 9000 – 01 8000 910 770</w:t>
          </w:r>
        </w:p>
        <w:p w14:paraId="3875B7DA" w14:textId="77777777" w:rsidR="00827F7A" w:rsidRDefault="002449C0">
          <w:pPr>
            <w:pStyle w:val="Encabezado"/>
            <w:rPr>
              <w:rFonts w:ascii="Univers Light" w:hAnsi="Univers Light" w:cs="Segoe UI"/>
              <w:sz w:val="16"/>
              <w:szCs w:val="18"/>
            </w:rPr>
          </w:pPr>
          <w:r>
            <w:rPr>
              <w:rFonts w:ascii="Univers Light" w:hAnsi="Univers Light" w:cs="Segoe UI"/>
              <w:sz w:val="16"/>
              <w:szCs w:val="18"/>
            </w:rPr>
            <w:t xml:space="preserve">Calle 9 No. 19-58 Yopal Casanare, </w:t>
          </w:r>
        </w:p>
        <w:p w14:paraId="171AFC24" w14:textId="77777777" w:rsidR="00827F7A" w:rsidRDefault="002F3BF6">
          <w:pPr>
            <w:pStyle w:val="Encabezado"/>
            <w:rPr>
              <w:rFonts w:ascii="Univers Light" w:hAnsi="Univers Light" w:cs="Segoe UI"/>
              <w:sz w:val="16"/>
              <w:szCs w:val="18"/>
            </w:rPr>
          </w:pPr>
          <w:hyperlink r:id="rId1">
            <w:r w:rsidR="002449C0">
              <w:rPr>
                <w:rFonts w:ascii="Univers Light" w:hAnsi="Univers Light"/>
                <w:sz w:val="16"/>
                <w:szCs w:val="18"/>
              </w:rPr>
              <w:t>contacto@contraloriacasanare.gov.co</w:t>
            </w:r>
          </w:hyperlink>
        </w:p>
        <w:p w14:paraId="0147B1AC" w14:textId="77777777" w:rsidR="00827F7A" w:rsidRDefault="002F3BF6">
          <w:pPr>
            <w:pStyle w:val="Piedepgina"/>
            <w:rPr>
              <w:sz w:val="13"/>
              <w:szCs w:val="13"/>
            </w:rPr>
          </w:pPr>
          <w:hyperlink r:id="rId2">
            <w:r w:rsidR="002449C0">
              <w:rPr>
                <w:noProof/>
                <w:lang w:eastAsia="es-CO"/>
              </w:rPr>
              <mc:AlternateContent>
                <mc:Choice Requires="wps">
                  <w:drawing>
                    <wp:anchor distT="0" distB="0" distL="0" distR="0" simplePos="0" relativeHeight="251658240" behindDoc="1" locked="0" layoutInCell="1" allowOverlap="1" wp14:anchorId="0DE71B91" wp14:editId="76193BE0">
                      <wp:simplePos x="0" y="0"/>
                      <wp:positionH relativeFrom="column">
                        <wp:posOffset>4707890</wp:posOffset>
                      </wp:positionH>
                      <wp:positionV relativeFrom="paragraph">
                        <wp:posOffset>106045</wp:posOffset>
                      </wp:positionV>
                      <wp:extent cx="680085" cy="180975"/>
                      <wp:effectExtent l="0" t="0" r="0" b="0"/>
                      <wp:wrapNone/>
                      <wp:docPr id="3" name="Text Box 2"/>
                      <wp:cNvGraphicFramePr/>
                      <a:graphic xmlns:a="http://schemas.openxmlformats.org/drawingml/2006/main">
                        <a:graphicData uri="http://schemas.microsoft.com/office/word/2010/wordprocessingShape">
                          <wps:wsp>
                            <wps:cNvSpPr/>
                            <wps:spPr>
                              <a:xfrm>
                                <a:off x="0" y="0"/>
                                <a:ext cx="680040" cy="181080"/>
                              </a:xfrm>
                              <a:prstGeom prst="rect">
                                <a:avLst/>
                              </a:prstGeom>
                              <a:noFill/>
                              <a:ln w="6350">
                                <a:noFill/>
                              </a:ln>
                            </wps:spPr>
                            <wps:style>
                              <a:lnRef idx="0">
                                <a:scrgbClr r="0" g="0" b="0"/>
                              </a:lnRef>
                              <a:fillRef idx="0">
                                <a:scrgbClr r="0" g="0" b="0"/>
                              </a:fillRef>
                              <a:effectRef idx="0">
                                <a:scrgbClr r="0" g="0" b="0"/>
                              </a:effectRef>
                              <a:fontRef idx="minor"/>
                            </wps:style>
                            <wps:txbx>
                              <w:txbxContent>
                                <w:p w14:paraId="6B2471A2" w14:textId="77777777" w:rsidR="00827F7A" w:rsidRPr="003921E7" w:rsidRDefault="002449C0">
                                  <w:pPr>
                                    <w:pStyle w:val="Contenidodelmarco"/>
                                    <w:jc w:val="center"/>
                                    <w:rPr>
                                      <w:rFonts w:ascii="Univers" w:hAnsi="Univers"/>
                                      <w:color w:val="2E74B5" w:themeColor="accent5" w:themeShade="BF"/>
                                      <w:sz w:val="10"/>
                                      <w:szCs w:val="10"/>
                                    </w:rPr>
                                  </w:pPr>
                                  <w:r w:rsidRPr="003921E7">
                                    <w:rPr>
                                      <w:rFonts w:ascii="Univers" w:hAnsi="Univers"/>
                                      <w:color w:val="2E74B5" w:themeColor="accent5" w:themeShade="BF"/>
                                      <w:sz w:val="10"/>
                                      <w:szCs w:val="10"/>
                                    </w:rPr>
                                    <w:t>SC-CER737374</w:t>
                                  </w:r>
                                </w:p>
                              </w:txbxContent>
                            </wps:txbx>
                            <wps:bodyPr anchor="t">
                              <a:prstTxWarp prst="textNoShape">
                                <a:avLst/>
                              </a:prstTxWarp>
                              <a:noAutofit/>
                            </wps:bodyPr>
                          </wps:wsp>
                        </a:graphicData>
                      </a:graphic>
                    </wp:anchor>
                  </w:drawing>
                </mc:Choice>
                <mc:Fallback>
                  <w:pict>
                    <v:rect w14:anchorId="0DE71B91" id="Text Box 2" o:spid="_x0000_s1026" style="position:absolute;margin-left:370.7pt;margin-top:8.35pt;width:53.55pt;height:14.2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" filled="f" stroked="f" strokeweight=".5pt">
                      <v:textbox>
                        <w:txbxContent>
                          <w:p w14:paraId="6B2471A2" w14:textId="77777777" w:rsidR="00827F7A" w:rsidRPr="003921E7" w:rsidRDefault="002449C0">
                            <w:pPr>
                              <w:pStyle w:val="Contenidodelmarco"/>
                              <w:jc w:val="center"/>
                              <w:rPr>
                                <w:rFonts w:ascii="Univers" w:hAnsi="Univers"/>
                                <w:color w:val="2E74B5" w:themeColor="accent5" w:themeShade="BF"/>
                                <w:sz w:val="10"/>
                                <w:szCs w:val="10"/>
                              </w:rPr>
                            </w:pPr>
                            <w:r w:rsidRPr="003921E7">
                              <w:rPr>
                                <w:rFonts w:ascii="Univers" w:hAnsi="Univers"/>
                                <w:color w:val="2E74B5" w:themeColor="accent5" w:themeShade="BF"/>
                                <w:sz w:val="10"/>
                                <w:szCs w:val="10"/>
                              </w:rPr>
                              <w:t>SC-CER737374</w:t>
                            </w:r>
                          </w:p>
                        </w:txbxContent>
                      </v:textbox>
                    </v:rect>
                  </w:pict>
                </mc:Fallback>
              </mc:AlternateContent>
            </w:r>
          </w:hyperlink>
          <w:r w:rsidR="002449C0">
            <w:rPr>
              <w:rFonts w:ascii="Univers Light" w:hAnsi="Univers Light"/>
              <w:sz w:val="16"/>
              <w:szCs w:val="18"/>
            </w:rPr>
            <w:t>www.contraloriacasanare.gov.co</w:t>
          </w:r>
        </w:p>
      </w:tc>
      <w:tc>
        <w:tcPr>
          <w:tcW w:w="1756" w:type="dxa"/>
          <w:tcBorders>
            <w:top w:val="nil"/>
            <w:left w:val="nil"/>
            <w:bottom w:val="nil"/>
            <w:right w:val="nil"/>
          </w:tcBorders>
          <w:shd w:val="clear" w:color="auto" w:fill="auto"/>
        </w:tcPr>
        <w:p w14:paraId="3677B6A0" w14:textId="77777777" w:rsidR="00827F7A" w:rsidRDefault="002449C0">
          <w:pPr>
            <w:pStyle w:val="Piedepgina"/>
            <w:jc w:val="center"/>
          </w:pPr>
          <w:r>
            <w:rPr>
              <w:noProof/>
              <w:lang w:eastAsia="es-CO"/>
            </w:rPr>
            <w:drawing>
              <wp:inline distT="0" distB="0" distL="0" distR="0" wp14:anchorId="411AF50A" wp14:editId="4237536E">
                <wp:extent cx="975360" cy="54419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3"/>
                        <a:srcRect b="18018"/>
                        <a:stretch>
                          <a:fillRect/>
                        </a:stretch>
                      </pic:blipFill>
                      <pic:spPr bwMode="auto">
                        <a:xfrm>
                          <a:off x="0" y="0"/>
                          <a:ext cx="975360" cy="544195"/>
                        </a:xfrm>
                        <a:prstGeom prst="rect">
                          <a:avLst/>
                        </a:prstGeom>
                        <a:noFill/>
                      </pic:spPr>
                    </pic:pic>
                  </a:graphicData>
                </a:graphic>
              </wp:inline>
            </w:drawing>
          </w:r>
        </w:p>
        <w:p w14:paraId="29A5F93C" w14:textId="77777777" w:rsidR="00827F7A" w:rsidRDefault="00827F7A">
          <w:pPr>
            <w:pStyle w:val="Piedepgina"/>
            <w:jc w:val="center"/>
            <w:rPr>
              <w:sz w:val="13"/>
              <w:szCs w:val="13"/>
            </w:rPr>
          </w:pPr>
        </w:p>
      </w:tc>
    </w:tr>
  </w:tbl>
  <w:sdt>
    <w:sdtPr>
      <w:id w:val="1393627168"/>
      <w:docPartObj>
        <w:docPartGallery w:val="Page Numbers (Bottom of Page)"/>
        <w:docPartUnique/>
      </w:docPartObj>
    </w:sdtPr>
    <w:sdtEndPr/>
    <w:sdtContent>
      <w:p w14:paraId="3171CE6B" w14:textId="35C92F9E" w:rsidR="00827F7A" w:rsidRDefault="002449C0">
        <w:pPr>
          <w:pStyle w:val="Piedepgina"/>
          <w:tabs>
            <w:tab w:val="center" w:pos="4703"/>
            <w:tab w:val="left" w:pos="8535"/>
          </w:tabs>
          <w:rPr>
            <w:rFonts w:ascii="Univers" w:hAnsi="Univers"/>
          </w:rPr>
        </w:pPr>
        <w:r>
          <w:tab/>
        </w:r>
        <w:r w:rsidRPr="00B65B7C">
          <w:rPr>
            <w:rFonts w:ascii="Univers Light" w:hAnsi="Univers Light"/>
            <w:sz w:val="18"/>
          </w:rPr>
          <w:fldChar w:fldCharType="begin"/>
        </w:r>
        <w:r w:rsidRPr="00B65B7C">
          <w:rPr>
            <w:rFonts w:ascii="Univers Light" w:hAnsi="Univers Light"/>
            <w:sz w:val="18"/>
          </w:rPr>
          <w:instrText xml:space="preserve"> PAGE </w:instrText>
        </w:r>
        <w:r w:rsidRPr="00B65B7C">
          <w:rPr>
            <w:rFonts w:ascii="Univers Light" w:hAnsi="Univers Light"/>
            <w:sz w:val="18"/>
          </w:rPr>
          <w:fldChar w:fldCharType="separate"/>
        </w:r>
        <w:r w:rsidR="00205E0E">
          <w:rPr>
            <w:rFonts w:ascii="Univers Light" w:hAnsi="Univers Light"/>
            <w:noProof/>
            <w:sz w:val="18"/>
          </w:rPr>
          <w:t>27</w:t>
        </w:r>
        <w:r w:rsidRPr="00B65B7C">
          <w:rPr>
            <w:rFonts w:ascii="Univers Light" w:hAnsi="Univers Light"/>
            <w:sz w:val="18"/>
          </w:rPr>
          <w:fldChar w:fldCharType="end"/>
        </w:r>
        <w:r w:rsidRPr="00B65B7C">
          <w:rPr>
            <w:rFonts w:ascii="Univers Light" w:hAnsi="Univers Light"/>
            <w:lang w:eastAsia="es-CO"/>
          </w:rPr>
          <w:t xml:space="preserve"> </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405" w:type="dxa"/>
      <w:tblLayout w:type="fixed"/>
      <w:tblLook w:val="04A0" w:firstRow="1" w:lastRow="0" w:firstColumn="1" w:lastColumn="0" w:noHBand="0" w:noVBand="1"/>
    </w:tblPr>
    <w:tblGrid>
      <w:gridCol w:w="7649"/>
      <w:gridCol w:w="1756"/>
    </w:tblGrid>
    <w:tr w:rsidR="00827F7A" w14:paraId="6FD10DD1" w14:textId="77777777">
      <w:trPr>
        <w:trHeight w:val="999"/>
      </w:trPr>
      <w:tc>
        <w:tcPr>
          <w:tcW w:w="7649" w:type="dxa"/>
          <w:tcBorders>
            <w:top w:val="nil"/>
            <w:left w:val="nil"/>
            <w:bottom w:val="nil"/>
            <w:right w:val="nil"/>
          </w:tcBorders>
          <w:shd w:val="clear" w:color="auto" w:fill="auto"/>
          <w:vAlign w:val="center"/>
        </w:tcPr>
        <w:p w14:paraId="464D1498" w14:textId="77777777" w:rsidR="00827F7A" w:rsidRDefault="002449C0">
          <w:pPr>
            <w:pStyle w:val="Encabezado"/>
            <w:rPr>
              <w:rFonts w:ascii="Univers Light" w:hAnsi="Univers Light"/>
            </w:rPr>
          </w:pPr>
          <w:r>
            <w:rPr>
              <w:rFonts w:ascii="Univers Light" w:hAnsi="Univers Light" w:cs="Segoe UI"/>
              <w:sz w:val="16"/>
              <w:szCs w:val="18"/>
            </w:rPr>
            <w:t>Telefax (608) 634 9000 – 01 8000 910 770</w:t>
          </w:r>
        </w:p>
        <w:p w14:paraId="161BE1EA" w14:textId="77777777" w:rsidR="00827F7A" w:rsidRDefault="002449C0">
          <w:pPr>
            <w:pStyle w:val="Encabezado"/>
            <w:rPr>
              <w:rFonts w:ascii="Univers Light" w:hAnsi="Univers Light" w:cs="Segoe UI"/>
              <w:sz w:val="16"/>
              <w:szCs w:val="18"/>
            </w:rPr>
          </w:pPr>
          <w:r>
            <w:rPr>
              <w:rFonts w:ascii="Univers Light" w:hAnsi="Univers Light" w:cs="Segoe UI"/>
              <w:sz w:val="16"/>
              <w:szCs w:val="18"/>
            </w:rPr>
            <w:t xml:space="preserve">Calle 9 No. 19-58 Yopal Casanare, </w:t>
          </w:r>
        </w:p>
        <w:p w14:paraId="46B6878D" w14:textId="77777777" w:rsidR="00827F7A" w:rsidRDefault="002F3BF6">
          <w:pPr>
            <w:pStyle w:val="Encabezado"/>
            <w:rPr>
              <w:rFonts w:ascii="Univers Light" w:hAnsi="Univers Light" w:cs="Segoe UI"/>
              <w:sz w:val="16"/>
              <w:szCs w:val="18"/>
            </w:rPr>
          </w:pPr>
          <w:hyperlink r:id="rId1">
            <w:r w:rsidR="002449C0">
              <w:rPr>
                <w:rFonts w:ascii="Univers Light" w:hAnsi="Univers Light"/>
                <w:sz w:val="16"/>
                <w:szCs w:val="18"/>
              </w:rPr>
              <w:t>contacto@contraloriacasanare.gov.co</w:t>
            </w:r>
          </w:hyperlink>
        </w:p>
        <w:p w14:paraId="637B193E" w14:textId="77777777" w:rsidR="00827F7A" w:rsidRDefault="002F3BF6">
          <w:pPr>
            <w:pStyle w:val="Piedepgina"/>
            <w:rPr>
              <w:sz w:val="13"/>
              <w:szCs w:val="13"/>
            </w:rPr>
          </w:pPr>
          <w:hyperlink r:id="rId2">
            <w:r w:rsidR="002449C0">
              <w:rPr>
                <w:noProof/>
                <w:lang w:eastAsia="es-CO"/>
              </w:rPr>
              <mc:AlternateContent>
                <mc:Choice Requires="wps">
                  <w:drawing>
                    <wp:anchor distT="0" distB="0" distL="0" distR="0" simplePos="0" relativeHeight="251659264" behindDoc="1" locked="0" layoutInCell="1" allowOverlap="1" wp14:anchorId="67A614E7" wp14:editId="697CC5CC">
                      <wp:simplePos x="0" y="0"/>
                      <wp:positionH relativeFrom="column">
                        <wp:posOffset>4707890</wp:posOffset>
                      </wp:positionH>
                      <wp:positionV relativeFrom="paragraph">
                        <wp:posOffset>106045</wp:posOffset>
                      </wp:positionV>
                      <wp:extent cx="680085" cy="180975"/>
                      <wp:effectExtent l="0" t="0" r="0" b="0"/>
                      <wp:wrapNone/>
                      <wp:docPr id="5" name="Text Box 2"/>
                      <wp:cNvGraphicFramePr/>
                      <a:graphic xmlns:a="http://schemas.openxmlformats.org/drawingml/2006/main">
                        <a:graphicData uri="http://schemas.microsoft.com/office/word/2010/wordprocessingShape">
                          <wps:wsp>
                            <wps:cNvSpPr/>
                            <wps:spPr>
                              <a:xfrm>
                                <a:off x="0" y="0"/>
                                <a:ext cx="680040" cy="181080"/>
                              </a:xfrm>
                              <a:prstGeom prst="rect">
                                <a:avLst/>
                              </a:prstGeom>
                              <a:noFill/>
                              <a:ln w="6350">
                                <a:noFill/>
                              </a:ln>
                            </wps:spPr>
                            <wps:style>
                              <a:lnRef idx="0">
                                <a:scrgbClr r="0" g="0" b="0"/>
                              </a:lnRef>
                              <a:fillRef idx="0">
                                <a:scrgbClr r="0" g="0" b="0"/>
                              </a:fillRef>
                              <a:effectRef idx="0">
                                <a:scrgbClr r="0" g="0" b="0"/>
                              </a:effectRef>
                              <a:fontRef idx="minor"/>
                            </wps:style>
                            <wps:txbx>
                              <w:txbxContent>
                                <w:p w14:paraId="5361AF1C" w14:textId="77777777" w:rsidR="00827F7A" w:rsidRDefault="002449C0">
                                  <w:pPr>
                                    <w:pStyle w:val="Contenidodelmarco"/>
                                    <w:jc w:val="center"/>
                                    <w:rPr>
                                      <w:rFonts w:ascii="Univers" w:hAnsi="Univers"/>
                                      <w:color w:val="0081C4"/>
                                      <w:sz w:val="10"/>
                                      <w:szCs w:val="10"/>
                                    </w:rPr>
                                  </w:pPr>
                                  <w:r>
                                    <w:rPr>
                                      <w:rFonts w:ascii="Univers" w:hAnsi="Univers"/>
                                      <w:color w:val="0081C4"/>
                                      <w:sz w:val="10"/>
                                      <w:szCs w:val="10"/>
                                    </w:rPr>
                                    <w:t>SC-CER737374</w:t>
                                  </w:r>
                                </w:p>
                              </w:txbxContent>
                            </wps:txbx>
                            <wps:bodyPr anchor="t">
                              <a:prstTxWarp prst="textNoShape">
                                <a:avLst/>
                              </a:prstTxWarp>
                              <a:noAutofit/>
                            </wps:bodyPr>
                          </wps:wsp>
                        </a:graphicData>
                      </a:graphic>
                    </wp:anchor>
                  </w:drawing>
                </mc:Choice>
                <mc:Fallback>
                  <w:pict>
                    <v:rect w14:anchorId="67A614E7" id="_x0000_s1027" style="position:absolute;margin-left:370.7pt;margin-top:8.35pt;width:53.55pt;height:14.2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" filled="f" stroked="f" strokeweight=".5pt">
                      <v:textbox>
                        <w:txbxContent>
                          <w:p w14:paraId="5361AF1C" w14:textId="77777777" w:rsidR="00827F7A" w:rsidRDefault="002449C0">
                            <w:pPr>
                              <w:pStyle w:val="Contenidodelmarco"/>
                              <w:jc w:val="center"/>
                              <w:rPr>
                                <w:rFonts w:ascii="Univers" w:hAnsi="Univers"/>
                                <w:color w:val="0081C4"/>
                                <w:sz w:val="10"/>
                                <w:szCs w:val="10"/>
                              </w:rPr>
                            </w:pPr>
                            <w:r>
                              <w:rPr>
                                <w:rFonts w:ascii="Univers" w:hAnsi="Univers"/>
                                <w:color w:val="0081C4"/>
                                <w:sz w:val="10"/>
                                <w:szCs w:val="10"/>
                              </w:rPr>
                              <w:t>SC-CER737374</w:t>
                            </w:r>
                          </w:p>
                        </w:txbxContent>
                      </v:textbox>
                    </v:rect>
                  </w:pict>
                </mc:Fallback>
              </mc:AlternateContent>
            </w:r>
          </w:hyperlink>
          <w:r w:rsidR="002449C0">
            <w:rPr>
              <w:rFonts w:ascii="Univers Light" w:hAnsi="Univers Light"/>
              <w:sz w:val="16"/>
              <w:szCs w:val="18"/>
            </w:rPr>
            <w:t>www.contraloriacasanare.gov.co</w:t>
          </w:r>
        </w:p>
      </w:tc>
      <w:tc>
        <w:tcPr>
          <w:tcW w:w="1756" w:type="dxa"/>
          <w:tcBorders>
            <w:top w:val="nil"/>
            <w:left w:val="nil"/>
            <w:bottom w:val="nil"/>
            <w:right w:val="nil"/>
          </w:tcBorders>
          <w:shd w:val="clear" w:color="auto" w:fill="auto"/>
        </w:tcPr>
        <w:p w14:paraId="04844462" w14:textId="77777777" w:rsidR="00827F7A" w:rsidRDefault="002449C0">
          <w:pPr>
            <w:pStyle w:val="Piedepgina"/>
            <w:jc w:val="center"/>
          </w:pPr>
          <w:r>
            <w:rPr>
              <w:noProof/>
              <w:lang w:eastAsia="es-CO"/>
            </w:rPr>
            <w:drawing>
              <wp:inline distT="0" distB="0" distL="0" distR="0" wp14:anchorId="72BD01D1" wp14:editId="57FB9F8B">
                <wp:extent cx="975360" cy="544195"/>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3"/>
                        <a:srcRect b="18018"/>
                        <a:stretch>
                          <a:fillRect/>
                        </a:stretch>
                      </pic:blipFill>
                      <pic:spPr bwMode="auto">
                        <a:xfrm>
                          <a:off x="0" y="0"/>
                          <a:ext cx="975360" cy="544195"/>
                        </a:xfrm>
                        <a:prstGeom prst="rect">
                          <a:avLst/>
                        </a:prstGeom>
                        <a:noFill/>
                      </pic:spPr>
                    </pic:pic>
                  </a:graphicData>
                </a:graphic>
              </wp:inline>
            </w:drawing>
          </w:r>
        </w:p>
        <w:p w14:paraId="61400372" w14:textId="77777777" w:rsidR="00827F7A" w:rsidRDefault="00827F7A">
          <w:pPr>
            <w:pStyle w:val="Piedepgina"/>
            <w:jc w:val="center"/>
            <w:rPr>
              <w:sz w:val="13"/>
              <w:szCs w:val="13"/>
            </w:rPr>
          </w:pPr>
        </w:p>
      </w:tc>
    </w:tr>
  </w:tbl>
  <w:sdt>
    <w:sdtPr>
      <w:id w:val="-280419155"/>
      <w:docPartObj>
        <w:docPartGallery w:val="Page Numbers (Bottom of Page)"/>
        <w:docPartUnique/>
      </w:docPartObj>
    </w:sdtPr>
    <w:sdtEndPr/>
    <w:sdtContent>
      <w:p w14:paraId="420C1039" w14:textId="77777777" w:rsidR="00827F7A" w:rsidRDefault="002449C0">
        <w:pPr>
          <w:pStyle w:val="Piedepgina"/>
          <w:tabs>
            <w:tab w:val="center" w:pos="4703"/>
            <w:tab w:val="left" w:pos="8535"/>
          </w:tabs>
          <w:rPr>
            <w:rFonts w:ascii="Univers" w:hAnsi="Univers"/>
          </w:rPr>
        </w:pPr>
        <w:r>
          <w:tab/>
        </w:r>
        <w:r>
          <w:rPr>
            <w:rFonts w:ascii="Univers" w:hAnsi="Univers"/>
            <w:sz w:val="18"/>
          </w:rPr>
          <w:fldChar w:fldCharType="begin"/>
        </w:r>
        <w:r>
          <w:rPr>
            <w:rFonts w:ascii="Univers" w:hAnsi="Univers"/>
            <w:sz w:val="18"/>
          </w:rPr>
          <w:instrText xml:space="preserve"> PAGE </w:instrText>
        </w:r>
        <w:r>
          <w:rPr>
            <w:rFonts w:ascii="Univers" w:hAnsi="Univers"/>
            <w:sz w:val="18"/>
          </w:rPr>
          <w:fldChar w:fldCharType="separate"/>
        </w:r>
        <w:r>
          <w:rPr>
            <w:rFonts w:ascii="Univers" w:hAnsi="Univers"/>
            <w:sz w:val="18"/>
          </w:rPr>
          <w:t>1</w:t>
        </w:r>
        <w:r>
          <w:rPr>
            <w:rFonts w:ascii="Univers" w:hAnsi="Univers"/>
            <w:sz w:val="18"/>
          </w:rPr>
          <w:fldChar w:fldCharType="end"/>
        </w:r>
        <w:r>
          <w:rPr>
            <w:rFonts w:ascii="Univers" w:hAnsi="Univers"/>
            <w:lang w:eastAsia="es-CO"/>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900BE" w14:textId="77777777" w:rsidR="002F3BF6" w:rsidRDefault="002F3BF6">
      <w:r>
        <w:separator/>
      </w:r>
    </w:p>
  </w:footnote>
  <w:footnote w:type="continuationSeparator" w:id="0">
    <w:p w14:paraId="2BACE24F" w14:textId="77777777" w:rsidR="002F3BF6" w:rsidRDefault="002F3B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771C3" w14:textId="07218143" w:rsidR="00827F7A" w:rsidRPr="00B65B7C" w:rsidRDefault="002449C0" w:rsidP="00B65B7C">
    <w:pPr>
      <w:pStyle w:val="Encabezado"/>
      <w:tabs>
        <w:tab w:val="clear" w:pos="4419"/>
        <w:tab w:val="clear" w:pos="8838"/>
        <w:tab w:val="left" w:pos="8955"/>
      </w:tabs>
      <w:rPr>
        <w:lang w:eastAsia="es-CO"/>
      </w:rPr>
    </w:pPr>
    <w:r>
      <w:rPr>
        <w:noProof/>
        <w:lang w:val="es-CO" w:eastAsia="es-CO"/>
      </w:rPr>
      <w:drawing>
        <wp:anchor distT="0" distB="0" distL="114300" distR="114300" simplePos="0" relativeHeight="251656192" behindDoc="1" locked="0" layoutInCell="0" allowOverlap="1" wp14:anchorId="0FD9F2ED" wp14:editId="28FDF7FD">
          <wp:simplePos x="0" y="0"/>
          <wp:positionH relativeFrom="page">
            <wp:posOffset>3228975</wp:posOffset>
          </wp:positionH>
          <wp:positionV relativeFrom="margin">
            <wp:posOffset>-1144270</wp:posOffset>
          </wp:positionV>
          <wp:extent cx="1504950" cy="1114425"/>
          <wp:effectExtent l="0" t="0" r="0" b="9525"/>
          <wp:wrapSquare wrapText="bothSides"/>
          <wp:docPr id="2" name="Imagen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A close-up of a logo&#10;&#10;Description automatically generated"/>
                  <pic:cNvPicPr>
                    <a:picLocks noChangeAspect="1" noChangeArrowheads="1"/>
                  </pic:cNvPicPr>
                </pic:nvPicPr>
                <pic:blipFill>
                  <a:blip r:embed="rId1"/>
                  <a:stretch>
                    <a:fillRect/>
                  </a:stretch>
                </pic:blipFill>
                <pic:spPr bwMode="auto">
                  <a:xfrm>
                    <a:off x="0" y="0"/>
                    <a:ext cx="1504950" cy="11144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6C42B" w14:textId="77777777" w:rsidR="00827F7A" w:rsidRDefault="002449C0">
    <w:pPr>
      <w:pStyle w:val="Encabezado"/>
      <w:tabs>
        <w:tab w:val="clear" w:pos="4419"/>
        <w:tab w:val="clear" w:pos="8838"/>
        <w:tab w:val="left" w:pos="8955"/>
      </w:tabs>
      <w:rPr>
        <w:lang w:eastAsia="es-CO"/>
      </w:rPr>
    </w:pPr>
    <w:r>
      <w:rPr>
        <w:noProof/>
        <w:lang w:val="es-CO" w:eastAsia="es-CO"/>
      </w:rPr>
      <w:drawing>
        <wp:anchor distT="0" distB="0" distL="114300" distR="114300" simplePos="0" relativeHeight="251657216" behindDoc="1" locked="0" layoutInCell="0" allowOverlap="1" wp14:anchorId="5F8871C9" wp14:editId="10820929">
          <wp:simplePos x="0" y="0"/>
          <wp:positionH relativeFrom="page">
            <wp:posOffset>3302635</wp:posOffset>
          </wp:positionH>
          <wp:positionV relativeFrom="margin">
            <wp:posOffset>-1144270</wp:posOffset>
          </wp:positionV>
          <wp:extent cx="1367790" cy="987425"/>
          <wp:effectExtent l="0" t="0" r="0" b="0"/>
          <wp:wrapSquare wrapText="bothSides"/>
          <wp:docPr id="6" name="Imagen 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 close-up of a logo&#10;&#10;Description automatically generated"/>
                  <pic:cNvPicPr>
                    <a:picLocks noChangeAspect="1" noChangeArrowheads="1"/>
                  </pic:cNvPicPr>
                </pic:nvPicPr>
                <pic:blipFill>
                  <a:blip r:embed="rId1"/>
                  <a:stretch>
                    <a:fillRect/>
                  </a:stretch>
                </pic:blipFill>
                <pic:spPr bwMode="auto">
                  <a:xfrm>
                    <a:off x="0" y="0"/>
                    <a:ext cx="1367790" cy="987425"/>
                  </a:xfrm>
                  <a:prstGeom prst="rect">
                    <a:avLst/>
                  </a:prstGeom>
                  <a:noFill/>
                </pic:spPr>
              </pic:pic>
            </a:graphicData>
          </a:graphic>
        </wp:anchor>
      </w:drawing>
    </w:r>
  </w:p>
  <w:p w14:paraId="5B706C21" w14:textId="77777777" w:rsidR="00827F7A" w:rsidRDefault="00827F7A">
    <w:pPr>
      <w:pStyle w:val="Encabezado"/>
      <w:tabs>
        <w:tab w:val="clear" w:pos="4419"/>
        <w:tab w:val="clear" w:pos="8838"/>
        <w:tab w:val="left" w:pos="8955"/>
      </w:tabs>
      <w:rPr>
        <w:lang w:eastAsia="es-CO"/>
      </w:rPr>
    </w:pPr>
  </w:p>
  <w:p w14:paraId="02F104E9" w14:textId="77777777" w:rsidR="00827F7A" w:rsidRDefault="00827F7A">
    <w:pPr>
      <w:pStyle w:val="Encabezado"/>
      <w:tabs>
        <w:tab w:val="left" w:pos="1050"/>
      </w:tabs>
      <w:spacing w:after="240"/>
      <w:rPr>
        <w:color w:val="767171" w:themeColor="background2"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016E"/>
    <w:multiLevelType w:val="hybridMultilevel"/>
    <w:tmpl w:val="BCEC21A4"/>
    <w:lvl w:ilvl="0" w:tplc="EE9ECEEE">
      <w:start w:val="1"/>
      <w:numFmt w:val="decimal"/>
      <w:lvlText w:val="%1."/>
      <w:lvlJc w:val="left"/>
      <w:pPr>
        <w:ind w:left="360" w:hanging="360"/>
      </w:pPr>
      <w:rPr>
        <w:rFonts w:hint="default"/>
        <w:b w:val="0"/>
        <w:bCs w:val="0"/>
        <w:color w:val="auto"/>
      </w:rPr>
    </w:lvl>
    <w:lvl w:ilvl="1" w:tplc="080A0019" w:tentative="1">
      <w:start w:val="1"/>
      <w:numFmt w:val="lowerLetter"/>
      <w:lvlText w:val="%2."/>
      <w:lvlJc w:val="left"/>
      <w:pPr>
        <w:ind w:left="1327" w:hanging="360"/>
      </w:pPr>
    </w:lvl>
    <w:lvl w:ilvl="2" w:tplc="080A001B" w:tentative="1">
      <w:start w:val="1"/>
      <w:numFmt w:val="lowerRoman"/>
      <w:lvlText w:val="%3."/>
      <w:lvlJc w:val="right"/>
      <w:pPr>
        <w:ind w:left="2047" w:hanging="180"/>
      </w:pPr>
    </w:lvl>
    <w:lvl w:ilvl="3" w:tplc="080A000F" w:tentative="1">
      <w:start w:val="1"/>
      <w:numFmt w:val="decimal"/>
      <w:lvlText w:val="%4."/>
      <w:lvlJc w:val="left"/>
      <w:pPr>
        <w:ind w:left="2767" w:hanging="360"/>
      </w:pPr>
    </w:lvl>
    <w:lvl w:ilvl="4" w:tplc="080A0019" w:tentative="1">
      <w:start w:val="1"/>
      <w:numFmt w:val="lowerLetter"/>
      <w:lvlText w:val="%5."/>
      <w:lvlJc w:val="left"/>
      <w:pPr>
        <w:ind w:left="3487" w:hanging="360"/>
      </w:pPr>
    </w:lvl>
    <w:lvl w:ilvl="5" w:tplc="080A001B" w:tentative="1">
      <w:start w:val="1"/>
      <w:numFmt w:val="lowerRoman"/>
      <w:lvlText w:val="%6."/>
      <w:lvlJc w:val="right"/>
      <w:pPr>
        <w:ind w:left="4207" w:hanging="180"/>
      </w:pPr>
    </w:lvl>
    <w:lvl w:ilvl="6" w:tplc="080A000F" w:tentative="1">
      <w:start w:val="1"/>
      <w:numFmt w:val="decimal"/>
      <w:lvlText w:val="%7."/>
      <w:lvlJc w:val="left"/>
      <w:pPr>
        <w:ind w:left="4927" w:hanging="360"/>
      </w:pPr>
    </w:lvl>
    <w:lvl w:ilvl="7" w:tplc="080A0019" w:tentative="1">
      <w:start w:val="1"/>
      <w:numFmt w:val="lowerLetter"/>
      <w:lvlText w:val="%8."/>
      <w:lvlJc w:val="left"/>
      <w:pPr>
        <w:ind w:left="5647" w:hanging="360"/>
      </w:pPr>
    </w:lvl>
    <w:lvl w:ilvl="8" w:tplc="080A001B" w:tentative="1">
      <w:start w:val="1"/>
      <w:numFmt w:val="lowerRoman"/>
      <w:lvlText w:val="%9."/>
      <w:lvlJc w:val="right"/>
      <w:pPr>
        <w:ind w:left="6367" w:hanging="180"/>
      </w:pPr>
    </w:lvl>
  </w:abstractNum>
  <w:abstractNum w:abstractNumId="1"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917670"/>
    <w:multiLevelType w:val="hybridMultilevel"/>
    <w:tmpl w:val="FCDE777C"/>
    <w:lvl w:ilvl="0" w:tplc="0E485C6C">
      <w:start w:val="1"/>
      <w:numFmt w:val="decimal"/>
      <w:lvlText w:val="19.3.%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6504EE2"/>
    <w:multiLevelType w:val="hybridMultilevel"/>
    <w:tmpl w:val="EF3217C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6DA7A8D"/>
    <w:multiLevelType w:val="hybridMultilevel"/>
    <w:tmpl w:val="B93233FE"/>
    <w:lvl w:ilvl="0" w:tplc="60D2C8AA">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75C1203"/>
    <w:multiLevelType w:val="hybridMultilevel"/>
    <w:tmpl w:val="2C16A4EE"/>
    <w:lvl w:ilvl="0" w:tplc="EE76EF18">
      <w:start w:val="1"/>
      <w:numFmt w:val="decimal"/>
      <w:lvlText w:val="13.1.%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7B133A6"/>
    <w:multiLevelType w:val="hybridMultilevel"/>
    <w:tmpl w:val="41F6F4AA"/>
    <w:lvl w:ilvl="0" w:tplc="D75C6E48">
      <w:start w:val="1"/>
      <w:numFmt w:val="decimal"/>
      <w:lvlText w:val="%1."/>
      <w:lvlJc w:val="left"/>
      <w:pPr>
        <w:ind w:left="510" w:hanging="510"/>
      </w:pPr>
      <w:rPr>
        <w:rFonts w:hint="default"/>
      </w:rPr>
    </w:lvl>
    <w:lvl w:ilvl="1" w:tplc="080A0019" w:tentative="1">
      <w:start w:val="1"/>
      <w:numFmt w:val="lowerLetter"/>
      <w:lvlText w:val="%2."/>
      <w:lvlJc w:val="left"/>
      <w:pPr>
        <w:ind w:left="1213" w:hanging="360"/>
      </w:pPr>
    </w:lvl>
    <w:lvl w:ilvl="2" w:tplc="080A001B" w:tentative="1">
      <w:start w:val="1"/>
      <w:numFmt w:val="lowerRoman"/>
      <w:lvlText w:val="%3."/>
      <w:lvlJc w:val="right"/>
      <w:pPr>
        <w:ind w:left="1933" w:hanging="180"/>
      </w:pPr>
    </w:lvl>
    <w:lvl w:ilvl="3" w:tplc="080A000F" w:tentative="1">
      <w:start w:val="1"/>
      <w:numFmt w:val="decimal"/>
      <w:lvlText w:val="%4."/>
      <w:lvlJc w:val="left"/>
      <w:pPr>
        <w:ind w:left="2653" w:hanging="360"/>
      </w:pPr>
    </w:lvl>
    <w:lvl w:ilvl="4" w:tplc="080A0019" w:tentative="1">
      <w:start w:val="1"/>
      <w:numFmt w:val="lowerLetter"/>
      <w:lvlText w:val="%5."/>
      <w:lvlJc w:val="left"/>
      <w:pPr>
        <w:ind w:left="3373" w:hanging="360"/>
      </w:pPr>
    </w:lvl>
    <w:lvl w:ilvl="5" w:tplc="080A001B" w:tentative="1">
      <w:start w:val="1"/>
      <w:numFmt w:val="lowerRoman"/>
      <w:lvlText w:val="%6."/>
      <w:lvlJc w:val="right"/>
      <w:pPr>
        <w:ind w:left="4093" w:hanging="180"/>
      </w:pPr>
    </w:lvl>
    <w:lvl w:ilvl="6" w:tplc="080A000F" w:tentative="1">
      <w:start w:val="1"/>
      <w:numFmt w:val="decimal"/>
      <w:lvlText w:val="%7."/>
      <w:lvlJc w:val="left"/>
      <w:pPr>
        <w:ind w:left="4813" w:hanging="360"/>
      </w:pPr>
    </w:lvl>
    <w:lvl w:ilvl="7" w:tplc="080A0019" w:tentative="1">
      <w:start w:val="1"/>
      <w:numFmt w:val="lowerLetter"/>
      <w:lvlText w:val="%8."/>
      <w:lvlJc w:val="left"/>
      <w:pPr>
        <w:ind w:left="5533" w:hanging="360"/>
      </w:pPr>
    </w:lvl>
    <w:lvl w:ilvl="8" w:tplc="080A001B" w:tentative="1">
      <w:start w:val="1"/>
      <w:numFmt w:val="lowerRoman"/>
      <w:lvlText w:val="%9."/>
      <w:lvlJc w:val="right"/>
      <w:pPr>
        <w:ind w:left="6253" w:hanging="180"/>
      </w:pPr>
    </w:lvl>
  </w:abstractNum>
  <w:abstractNum w:abstractNumId="7" w15:restartNumberingAfterBreak="0">
    <w:nsid w:val="090533E3"/>
    <w:multiLevelType w:val="hybridMultilevel"/>
    <w:tmpl w:val="6EDC6A3C"/>
    <w:lvl w:ilvl="0" w:tplc="1E888FDA">
      <w:start w:val="1"/>
      <w:numFmt w:val="decimal"/>
      <w:lvlText w:val="11.%1."/>
      <w:lvlJc w:val="center"/>
      <w:pPr>
        <w:ind w:left="473" w:hanging="360"/>
      </w:pPr>
      <w:rPr>
        <w:rFonts w:hint="default"/>
        <w:b w:val="0"/>
        <w:bCs w:val="0"/>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8" w15:restartNumberingAfterBreak="0">
    <w:nsid w:val="0BF44109"/>
    <w:multiLevelType w:val="hybridMultilevel"/>
    <w:tmpl w:val="723617F8"/>
    <w:lvl w:ilvl="0" w:tplc="EA789232">
      <w:start w:val="1"/>
      <w:numFmt w:val="decimal"/>
      <w:lvlText w:val="12.%1."/>
      <w:lvlJc w:val="center"/>
      <w:pPr>
        <w:ind w:left="473" w:hanging="360"/>
      </w:pPr>
      <w:rPr>
        <w:rFonts w:hint="default"/>
        <w:b w:val="0"/>
        <w:bCs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C5A08A0"/>
    <w:multiLevelType w:val="hybridMultilevel"/>
    <w:tmpl w:val="D6C26C9E"/>
    <w:lvl w:ilvl="0" w:tplc="8F9CE6B2">
      <w:start w:val="1"/>
      <w:numFmt w:val="decimal"/>
      <w:lvlText w:val="12.%1."/>
      <w:lvlJc w:val="center"/>
      <w:pPr>
        <w:ind w:left="473" w:hanging="185"/>
      </w:pPr>
      <w:rPr>
        <w:rFonts w:hint="default"/>
        <w:b w:val="0"/>
        <w:bCs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0D9253F7"/>
    <w:multiLevelType w:val="hybridMultilevel"/>
    <w:tmpl w:val="ECAAF4E6"/>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1" w15:restartNumberingAfterBreak="0">
    <w:nsid w:val="12347B81"/>
    <w:multiLevelType w:val="hybridMultilevel"/>
    <w:tmpl w:val="80DE35DA"/>
    <w:lvl w:ilvl="0" w:tplc="AEDCAD60">
      <w:start w:val="1"/>
      <w:numFmt w:val="decimal"/>
      <w:lvlText w:val="%1."/>
      <w:lvlJc w:val="right"/>
      <w:pPr>
        <w:ind w:left="720" w:hanging="360"/>
      </w:pPr>
      <w:rPr>
        <w:rFonts w:hint="default"/>
        <w:b/>
        <w:spacing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2725F6E"/>
    <w:multiLevelType w:val="hybridMultilevel"/>
    <w:tmpl w:val="1E52945E"/>
    <w:lvl w:ilvl="0" w:tplc="1548C968">
      <w:start w:val="1"/>
      <w:numFmt w:val="decimal"/>
      <w:lvlText w:val="19.2.%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74B529F"/>
    <w:multiLevelType w:val="hybridMultilevel"/>
    <w:tmpl w:val="D1D469EE"/>
    <w:lvl w:ilvl="0" w:tplc="6F5EDB0C">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15:restartNumberingAfterBreak="0">
    <w:nsid w:val="1B857746"/>
    <w:multiLevelType w:val="hybridMultilevel"/>
    <w:tmpl w:val="962206E8"/>
    <w:lvl w:ilvl="0" w:tplc="4A32C1CE">
      <w:start w:val="1"/>
      <w:numFmt w:val="decimal"/>
      <w:lvlText w:val="26.%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CC322BF"/>
    <w:multiLevelType w:val="hybridMultilevel"/>
    <w:tmpl w:val="4B4C1F26"/>
    <w:lvl w:ilvl="0" w:tplc="38EAB52E">
      <w:start w:val="1"/>
      <w:numFmt w:val="decimal"/>
      <w:lvlText w:val="6.%1"/>
      <w:lvlJc w:val="center"/>
      <w:pPr>
        <w:ind w:left="76" w:hanging="360"/>
      </w:pPr>
      <w:rPr>
        <w:rFonts w:hint="default"/>
        <w:b/>
        <w:bCs/>
        <w:color w:val="auto"/>
        <w:sz w:val="22"/>
        <w:szCs w:val="22"/>
      </w:rPr>
    </w:lvl>
    <w:lvl w:ilvl="1" w:tplc="080A0019" w:tentative="1">
      <w:start w:val="1"/>
      <w:numFmt w:val="lowerLetter"/>
      <w:lvlText w:val="%2."/>
      <w:lvlJc w:val="left"/>
      <w:pPr>
        <w:ind w:left="796" w:hanging="360"/>
      </w:pPr>
    </w:lvl>
    <w:lvl w:ilvl="2" w:tplc="080A001B" w:tentative="1">
      <w:start w:val="1"/>
      <w:numFmt w:val="lowerRoman"/>
      <w:lvlText w:val="%3."/>
      <w:lvlJc w:val="right"/>
      <w:pPr>
        <w:ind w:left="1516" w:hanging="180"/>
      </w:pPr>
    </w:lvl>
    <w:lvl w:ilvl="3" w:tplc="080A000F" w:tentative="1">
      <w:start w:val="1"/>
      <w:numFmt w:val="decimal"/>
      <w:lvlText w:val="%4."/>
      <w:lvlJc w:val="left"/>
      <w:pPr>
        <w:ind w:left="2236" w:hanging="360"/>
      </w:pPr>
    </w:lvl>
    <w:lvl w:ilvl="4" w:tplc="080A0019" w:tentative="1">
      <w:start w:val="1"/>
      <w:numFmt w:val="lowerLetter"/>
      <w:lvlText w:val="%5."/>
      <w:lvlJc w:val="left"/>
      <w:pPr>
        <w:ind w:left="2956" w:hanging="360"/>
      </w:pPr>
    </w:lvl>
    <w:lvl w:ilvl="5" w:tplc="080A001B" w:tentative="1">
      <w:start w:val="1"/>
      <w:numFmt w:val="lowerRoman"/>
      <w:lvlText w:val="%6."/>
      <w:lvlJc w:val="right"/>
      <w:pPr>
        <w:ind w:left="3676" w:hanging="180"/>
      </w:pPr>
    </w:lvl>
    <w:lvl w:ilvl="6" w:tplc="080A000F" w:tentative="1">
      <w:start w:val="1"/>
      <w:numFmt w:val="decimal"/>
      <w:lvlText w:val="%7."/>
      <w:lvlJc w:val="left"/>
      <w:pPr>
        <w:ind w:left="4396" w:hanging="360"/>
      </w:pPr>
    </w:lvl>
    <w:lvl w:ilvl="7" w:tplc="080A0019" w:tentative="1">
      <w:start w:val="1"/>
      <w:numFmt w:val="lowerLetter"/>
      <w:lvlText w:val="%8."/>
      <w:lvlJc w:val="left"/>
      <w:pPr>
        <w:ind w:left="5116" w:hanging="360"/>
      </w:pPr>
    </w:lvl>
    <w:lvl w:ilvl="8" w:tplc="080A001B" w:tentative="1">
      <w:start w:val="1"/>
      <w:numFmt w:val="lowerRoman"/>
      <w:lvlText w:val="%9."/>
      <w:lvlJc w:val="right"/>
      <w:pPr>
        <w:ind w:left="5836" w:hanging="180"/>
      </w:pPr>
    </w:lvl>
  </w:abstractNum>
  <w:abstractNum w:abstractNumId="16" w15:restartNumberingAfterBreak="0">
    <w:nsid w:val="1F140B73"/>
    <w:multiLevelType w:val="hybridMultilevel"/>
    <w:tmpl w:val="09B248D6"/>
    <w:lvl w:ilvl="0" w:tplc="71F2C682">
      <w:start w:val="1"/>
      <w:numFmt w:val="decimal"/>
      <w:lvlText w:val="4.%1"/>
      <w:lvlJc w:val="righ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04A6EC2"/>
    <w:multiLevelType w:val="hybridMultilevel"/>
    <w:tmpl w:val="B6B255B0"/>
    <w:lvl w:ilvl="0" w:tplc="0409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07602C4"/>
    <w:multiLevelType w:val="hybridMultilevel"/>
    <w:tmpl w:val="8D080A56"/>
    <w:lvl w:ilvl="0" w:tplc="0409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1E04D03"/>
    <w:multiLevelType w:val="hybridMultilevel"/>
    <w:tmpl w:val="C164CEDA"/>
    <w:lvl w:ilvl="0" w:tplc="3C445008">
      <w:start w:val="1"/>
      <w:numFmt w:val="decimal"/>
      <w:lvlText w:val="%1)"/>
      <w:lvlJc w:val="left"/>
      <w:pPr>
        <w:ind w:left="360" w:hanging="360"/>
      </w:pPr>
      <w:rPr>
        <w:rFonts w:cs="Arial"/>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0">
    <w:nsid w:val="22781436"/>
    <w:multiLevelType w:val="hybridMultilevel"/>
    <w:tmpl w:val="147665FA"/>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24B3324A"/>
    <w:multiLevelType w:val="hybridMultilevel"/>
    <w:tmpl w:val="8C9A5CB0"/>
    <w:lvl w:ilvl="0" w:tplc="03344AEC">
      <w:start w:val="1"/>
      <w:numFmt w:val="decimal"/>
      <w:lvlText w:val="11.%1."/>
      <w:lvlJc w:val="center"/>
      <w:pPr>
        <w:ind w:left="1494" w:hanging="360"/>
      </w:pPr>
      <w:rPr>
        <w:rFonts w:hint="default"/>
      </w:r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22" w15:restartNumberingAfterBreak="0">
    <w:nsid w:val="301C619D"/>
    <w:multiLevelType w:val="multilevel"/>
    <w:tmpl w:val="1FBAAA28"/>
    <w:lvl w:ilvl="0">
      <w:start w:val="1"/>
      <w:numFmt w:val="decimal"/>
      <w:lvlText w:val="%1."/>
      <w:lvlJc w:val="left"/>
      <w:pPr>
        <w:ind w:left="360" w:hanging="360"/>
      </w:pPr>
      <w:rPr>
        <w:rFonts w:hint="default"/>
        <w:b/>
        <w:bCs/>
        <w:i w:val="0"/>
        <w:iCs/>
      </w:rPr>
    </w:lvl>
    <w:lvl w:ilvl="1">
      <w:start w:val="1"/>
      <w:numFmt w:val="decimal"/>
      <w:isLgl/>
      <w:lvlText w:val="%1.%2."/>
      <w:lvlJc w:val="left"/>
      <w:pPr>
        <w:ind w:left="720" w:hanging="720"/>
      </w:pPr>
      <w:rPr>
        <w:rFonts w:cstheme="minorBidi" w:hint="default"/>
        <w:b/>
      </w:rPr>
    </w:lvl>
    <w:lvl w:ilvl="2">
      <w:start w:val="1"/>
      <w:numFmt w:val="decimal"/>
      <w:isLgl/>
      <w:lvlText w:val="%1.%2.%3."/>
      <w:lvlJc w:val="left"/>
      <w:pPr>
        <w:ind w:left="720" w:hanging="720"/>
      </w:pPr>
      <w:rPr>
        <w:rFonts w:cstheme="minorBidi" w:hint="default"/>
        <w:b/>
      </w:rPr>
    </w:lvl>
    <w:lvl w:ilvl="3">
      <w:start w:val="1"/>
      <w:numFmt w:val="decimal"/>
      <w:isLgl/>
      <w:lvlText w:val="%1.%2.%3.%4."/>
      <w:lvlJc w:val="left"/>
      <w:pPr>
        <w:ind w:left="1080" w:hanging="1080"/>
      </w:pPr>
      <w:rPr>
        <w:rFonts w:cstheme="minorBidi" w:hint="default"/>
        <w:b/>
      </w:rPr>
    </w:lvl>
    <w:lvl w:ilvl="4">
      <w:start w:val="1"/>
      <w:numFmt w:val="decimal"/>
      <w:isLgl/>
      <w:lvlText w:val="%1.%2.%3.%4.%5."/>
      <w:lvlJc w:val="left"/>
      <w:pPr>
        <w:ind w:left="1080" w:hanging="1080"/>
      </w:pPr>
      <w:rPr>
        <w:rFonts w:cstheme="minorBidi" w:hint="default"/>
        <w:b/>
      </w:rPr>
    </w:lvl>
    <w:lvl w:ilvl="5">
      <w:start w:val="1"/>
      <w:numFmt w:val="decimal"/>
      <w:isLgl/>
      <w:lvlText w:val="%1.%2.%3.%4.%5.%6."/>
      <w:lvlJc w:val="left"/>
      <w:pPr>
        <w:ind w:left="1440" w:hanging="1440"/>
      </w:pPr>
      <w:rPr>
        <w:rFonts w:cstheme="minorBidi" w:hint="default"/>
        <w:b/>
      </w:rPr>
    </w:lvl>
    <w:lvl w:ilvl="6">
      <w:start w:val="1"/>
      <w:numFmt w:val="decimal"/>
      <w:isLgl/>
      <w:lvlText w:val="%1.%2.%3.%4.%5.%6.%7."/>
      <w:lvlJc w:val="left"/>
      <w:pPr>
        <w:ind w:left="1440" w:hanging="1440"/>
      </w:pPr>
      <w:rPr>
        <w:rFonts w:cstheme="minorBidi" w:hint="default"/>
        <w:b/>
      </w:rPr>
    </w:lvl>
    <w:lvl w:ilvl="7">
      <w:start w:val="1"/>
      <w:numFmt w:val="decimal"/>
      <w:isLgl/>
      <w:lvlText w:val="%1.%2.%3.%4.%5.%6.%7.%8."/>
      <w:lvlJc w:val="left"/>
      <w:pPr>
        <w:ind w:left="1800" w:hanging="1800"/>
      </w:pPr>
      <w:rPr>
        <w:rFonts w:cstheme="minorBidi" w:hint="default"/>
        <w:b/>
      </w:rPr>
    </w:lvl>
    <w:lvl w:ilvl="8">
      <w:start w:val="1"/>
      <w:numFmt w:val="decimal"/>
      <w:isLgl/>
      <w:lvlText w:val="%1.%2.%3.%4.%5.%6.%7.%8.%9."/>
      <w:lvlJc w:val="left"/>
      <w:pPr>
        <w:ind w:left="1800" w:hanging="1800"/>
      </w:pPr>
      <w:rPr>
        <w:rFonts w:cstheme="minorBidi" w:hint="default"/>
        <w:b/>
      </w:rPr>
    </w:lvl>
  </w:abstractNum>
  <w:abstractNum w:abstractNumId="23" w15:restartNumberingAfterBreak="0">
    <w:nsid w:val="32CE3424"/>
    <w:multiLevelType w:val="hybridMultilevel"/>
    <w:tmpl w:val="829C07F6"/>
    <w:lvl w:ilvl="0" w:tplc="C91A74C4">
      <w:start w:val="1"/>
      <w:numFmt w:val="decimal"/>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97917FE"/>
    <w:multiLevelType w:val="hybridMultilevel"/>
    <w:tmpl w:val="71322AEE"/>
    <w:lvl w:ilvl="0" w:tplc="580AE180">
      <w:start w:val="1"/>
      <w:numFmt w:val="decimal"/>
      <w:lvlText w:val="16.%1."/>
      <w:lvlJc w:val="center"/>
      <w:pPr>
        <w:ind w:left="473" w:hanging="360"/>
      </w:pPr>
      <w:rPr>
        <w:rFonts w:hint="default"/>
        <w:b w:val="0"/>
        <w:bCs w:val="0"/>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25" w15:restartNumberingAfterBreak="0">
    <w:nsid w:val="3A767517"/>
    <w:multiLevelType w:val="hybridMultilevel"/>
    <w:tmpl w:val="3420393A"/>
    <w:lvl w:ilvl="0" w:tplc="240A0003">
      <w:start w:val="1"/>
      <w:numFmt w:val="bullet"/>
      <w:lvlText w:val="o"/>
      <w:lvlJc w:val="left"/>
      <w:pPr>
        <w:ind w:left="360" w:hanging="360"/>
      </w:pPr>
      <w:rPr>
        <w:rFonts w:ascii="Courier New" w:hAnsi="Courier New" w:cs="Courier New"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41BF7206"/>
    <w:multiLevelType w:val="hybridMultilevel"/>
    <w:tmpl w:val="48CC401E"/>
    <w:lvl w:ilvl="0" w:tplc="0409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5FF0DC2"/>
    <w:multiLevelType w:val="multilevel"/>
    <w:tmpl w:val="B0D45FA2"/>
    <w:lvl w:ilvl="0">
      <w:start w:val="2"/>
      <w:numFmt w:val="decimal"/>
      <w:lvlText w:val="%1."/>
      <w:lvlJc w:val="left"/>
      <w:pPr>
        <w:ind w:left="360" w:hanging="360"/>
      </w:pPr>
      <w:rPr>
        <w:rFonts w:hint="default"/>
      </w:rPr>
    </w:lvl>
    <w:lvl w:ilvl="1">
      <w:start w:val="1"/>
      <w:numFmt w:val="decimal"/>
      <w:lvlText w:val="%1.%2."/>
      <w:lvlJc w:val="left"/>
      <w:pPr>
        <w:ind w:left="7306" w:hanging="360"/>
      </w:pPr>
      <w:rPr>
        <w:rFonts w:ascii="Arial Narrow" w:hAnsi="Arial Narrow" w:hint="default"/>
        <w:b/>
        <w:i w:val="0"/>
        <w:color w:val="auto"/>
        <w:sz w:val="22"/>
        <w:szCs w:val="22"/>
      </w:rPr>
    </w:lvl>
    <w:lvl w:ilvl="2">
      <w:start w:val="1"/>
      <w:numFmt w:val="decimal"/>
      <w:lvlText w:val="%1.%2.%3."/>
      <w:lvlJc w:val="left"/>
      <w:pPr>
        <w:ind w:left="1004" w:hanging="720"/>
      </w:pPr>
      <w:rPr>
        <w:rFonts w:hint="default"/>
        <w:b/>
        <w:sz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67654D0"/>
    <w:multiLevelType w:val="hybridMultilevel"/>
    <w:tmpl w:val="D03C22F4"/>
    <w:lvl w:ilvl="0" w:tplc="7AA4669C">
      <w:start w:val="1"/>
      <w:numFmt w:val="decimal"/>
      <w:lvlText w:val="19.%1"/>
      <w:lvlJc w:val="left"/>
      <w:pPr>
        <w:tabs>
          <w:tab w:val="num" w:pos="737"/>
        </w:tabs>
        <w:ind w:left="794" w:hanging="454"/>
      </w:pPr>
      <w:rPr>
        <w:rFont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46C36224"/>
    <w:multiLevelType w:val="hybridMultilevel"/>
    <w:tmpl w:val="9E188492"/>
    <w:lvl w:ilvl="0" w:tplc="5322AE4E">
      <w:start w:val="1"/>
      <w:numFmt w:val="upperRoman"/>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15:restartNumberingAfterBreak="0">
    <w:nsid w:val="49975C0A"/>
    <w:multiLevelType w:val="hybridMultilevel"/>
    <w:tmpl w:val="A66AB732"/>
    <w:lvl w:ilvl="0" w:tplc="B3AC54FC">
      <w:start w:val="1"/>
      <w:numFmt w:val="decimal"/>
      <w:lvlText w:val="6.2.%1."/>
      <w:lvlJc w:val="center"/>
      <w:pPr>
        <w:ind w:left="644" w:hanging="360"/>
      </w:pPr>
      <w:rPr>
        <w:rFonts w:hint="default"/>
        <w:b w:val="0"/>
        <w:bCs w:val="0"/>
        <w:color w:val="auto"/>
        <w:sz w:val="22"/>
        <w:szCs w:val="22"/>
      </w:rPr>
    </w:lvl>
    <w:lvl w:ilvl="1" w:tplc="080A0019" w:tentative="1">
      <w:start w:val="1"/>
      <w:numFmt w:val="lowerLetter"/>
      <w:lvlText w:val="%2."/>
      <w:lvlJc w:val="left"/>
      <w:pPr>
        <w:ind w:left="2008" w:hanging="360"/>
      </w:pPr>
    </w:lvl>
    <w:lvl w:ilvl="2" w:tplc="080A001B" w:tentative="1">
      <w:start w:val="1"/>
      <w:numFmt w:val="lowerRoman"/>
      <w:lvlText w:val="%3."/>
      <w:lvlJc w:val="right"/>
      <w:pPr>
        <w:ind w:left="2728" w:hanging="180"/>
      </w:pPr>
    </w:lvl>
    <w:lvl w:ilvl="3" w:tplc="080A000F" w:tentative="1">
      <w:start w:val="1"/>
      <w:numFmt w:val="decimal"/>
      <w:lvlText w:val="%4."/>
      <w:lvlJc w:val="left"/>
      <w:pPr>
        <w:ind w:left="3448" w:hanging="360"/>
      </w:pPr>
    </w:lvl>
    <w:lvl w:ilvl="4" w:tplc="080A0019" w:tentative="1">
      <w:start w:val="1"/>
      <w:numFmt w:val="lowerLetter"/>
      <w:lvlText w:val="%5."/>
      <w:lvlJc w:val="left"/>
      <w:pPr>
        <w:ind w:left="4168" w:hanging="360"/>
      </w:pPr>
    </w:lvl>
    <w:lvl w:ilvl="5" w:tplc="080A001B" w:tentative="1">
      <w:start w:val="1"/>
      <w:numFmt w:val="lowerRoman"/>
      <w:lvlText w:val="%6."/>
      <w:lvlJc w:val="right"/>
      <w:pPr>
        <w:ind w:left="4888" w:hanging="180"/>
      </w:pPr>
    </w:lvl>
    <w:lvl w:ilvl="6" w:tplc="080A000F" w:tentative="1">
      <w:start w:val="1"/>
      <w:numFmt w:val="decimal"/>
      <w:lvlText w:val="%7."/>
      <w:lvlJc w:val="left"/>
      <w:pPr>
        <w:ind w:left="5608" w:hanging="360"/>
      </w:pPr>
    </w:lvl>
    <w:lvl w:ilvl="7" w:tplc="080A0019" w:tentative="1">
      <w:start w:val="1"/>
      <w:numFmt w:val="lowerLetter"/>
      <w:lvlText w:val="%8."/>
      <w:lvlJc w:val="left"/>
      <w:pPr>
        <w:ind w:left="6328" w:hanging="360"/>
      </w:pPr>
    </w:lvl>
    <w:lvl w:ilvl="8" w:tplc="080A001B" w:tentative="1">
      <w:start w:val="1"/>
      <w:numFmt w:val="lowerRoman"/>
      <w:lvlText w:val="%9."/>
      <w:lvlJc w:val="right"/>
      <w:pPr>
        <w:ind w:left="7048" w:hanging="180"/>
      </w:pPr>
    </w:lvl>
  </w:abstractNum>
  <w:abstractNum w:abstractNumId="31" w15:restartNumberingAfterBreak="0">
    <w:nsid w:val="4B681701"/>
    <w:multiLevelType w:val="hybridMultilevel"/>
    <w:tmpl w:val="4BF0CE3E"/>
    <w:lvl w:ilvl="0" w:tplc="0409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4DA31E2D"/>
    <w:multiLevelType w:val="hybridMultilevel"/>
    <w:tmpl w:val="80DE35DA"/>
    <w:lvl w:ilvl="0" w:tplc="AEDCAD60">
      <w:start w:val="1"/>
      <w:numFmt w:val="decimal"/>
      <w:lvlText w:val="%1."/>
      <w:lvlJc w:val="right"/>
      <w:pPr>
        <w:ind w:left="720" w:hanging="360"/>
      </w:pPr>
      <w:rPr>
        <w:rFonts w:hint="default"/>
        <w:b/>
        <w:spacing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4E71031F"/>
    <w:multiLevelType w:val="hybridMultilevel"/>
    <w:tmpl w:val="D6C845DC"/>
    <w:lvl w:ilvl="0" w:tplc="03344AEC">
      <w:start w:val="1"/>
      <w:numFmt w:val="decimal"/>
      <w:lvlText w:val="11.%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50330DF0"/>
    <w:multiLevelType w:val="multilevel"/>
    <w:tmpl w:val="F19ED186"/>
    <w:lvl w:ilvl="0">
      <w:start w:val="1"/>
      <w:numFmt w:val="decimal"/>
      <w:lvlText w:val="%1."/>
      <w:lvlJc w:val="left"/>
      <w:pPr>
        <w:ind w:left="420" w:hanging="420"/>
      </w:pPr>
      <w:rPr>
        <w:rFonts w:hint="default"/>
        <w:b/>
        <w:bCs/>
        <w:color w:val="auto"/>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07A1611"/>
    <w:multiLevelType w:val="hybridMultilevel"/>
    <w:tmpl w:val="2C16A4EE"/>
    <w:lvl w:ilvl="0" w:tplc="EE76EF18">
      <w:start w:val="1"/>
      <w:numFmt w:val="decimal"/>
      <w:lvlText w:val="13.1.%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5236195B"/>
    <w:multiLevelType w:val="hybridMultilevel"/>
    <w:tmpl w:val="BDB2CEE4"/>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54F4559E"/>
    <w:multiLevelType w:val="hybridMultilevel"/>
    <w:tmpl w:val="F49489FA"/>
    <w:lvl w:ilvl="0" w:tplc="FBE6559E">
      <w:start w:val="1"/>
      <w:numFmt w:val="decimal"/>
      <w:lvlText w:val="4.1.%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550E378B"/>
    <w:multiLevelType w:val="hybridMultilevel"/>
    <w:tmpl w:val="8286AFA6"/>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568C6EE4"/>
    <w:multiLevelType w:val="hybridMultilevel"/>
    <w:tmpl w:val="80DE35DA"/>
    <w:lvl w:ilvl="0" w:tplc="AEDCAD60">
      <w:start w:val="1"/>
      <w:numFmt w:val="decimal"/>
      <w:lvlText w:val="%1."/>
      <w:lvlJc w:val="right"/>
      <w:pPr>
        <w:ind w:left="720" w:hanging="360"/>
      </w:pPr>
      <w:rPr>
        <w:rFonts w:hint="default"/>
        <w:b/>
        <w:spacing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57605097"/>
    <w:multiLevelType w:val="hybridMultilevel"/>
    <w:tmpl w:val="EA2E8404"/>
    <w:lvl w:ilvl="0" w:tplc="D24E9948">
      <w:start w:val="1"/>
      <w:numFmt w:val="decimal"/>
      <w:lvlText w:val="4.%1"/>
      <w:lvlJc w:val="center"/>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2FF0A30"/>
    <w:multiLevelType w:val="hybridMultilevel"/>
    <w:tmpl w:val="FCB44196"/>
    <w:lvl w:ilvl="0" w:tplc="420891AC">
      <w:start w:val="1"/>
      <w:numFmt w:val="decimal"/>
      <w:lvlText w:val="6.1.%1."/>
      <w:lvlJc w:val="center"/>
      <w:pPr>
        <w:ind w:left="644" w:hanging="360"/>
      </w:pPr>
      <w:rPr>
        <w:rFonts w:hint="default"/>
        <w:b w:val="0"/>
        <w:bCs w:val="0"/>
        <w:color w:val="auto"/>
        <w:sz w:val="22"/>
        <w:szCs w:val="22"/>
      </w:rPr>
    </w:lvl>
    <w:lvl w:ilvl="1" w:tplc="080A0019" w:tentative="1">
      <w:start w:val="1"/>
      <w:numFmt w:val="lowerLetter"/>
      <w:lvlText w:val="%2."/>
      <w:lvlJc w:val="left"/>
      <w:pPr>
        <w:ind w:left="2008" w:hanging="360"/>
      </w:pPr>
    </w:lvl>
    <w:lvl w:ilvl="2" w:tplc="080A001B" w:tentative="1">
      <w:start w:val="1"/>
      <w:numFmt w:val="lowerRoman"/>
      <w:lvlText w:val="%3."/>
      <w:lvlJc w:val="right"/>
      <w:pPr>
        <w:ind w:left="2728" w:hanging="180"/>
      </w:pPr>
    </w:lvl>
    <w:lvl w:ilvl="3" w:tplc="080A000F" w:tentative="1">
      <w:start w:val="1"/>
      <w:numFmt w:val="decimal"/>
      <w:lvlText w:val="%4."/>
      <w:lvlJc w:val="left"/>
      <w:pPr>
        <w:ind w:left="3448" w:hanging="360"/>
      </w:pPr>
    </w:lvl>
    <w:lvl w:ilvl="4" w:tplc="080A0019" w:tentative="1">
      <w:start w:val="1"/>
      <w:numFmt w:val="lowerLetter"/>
      <w:lvlText w:val="%5."/>
      <w:lvlJc w:val="left"/>
      <w:pPr>
        <w:ind w:left="4168" w:hanging="360"/>
      </w:pPr>
    </w:lvl>
    <w:lvl w:ilvl="5" w:tplc="080A001B" w:tentative="1">
      <w:start w:val="1"/>
      <w:numFmt w:val="lowerRoman"/>
      <w:lvlText w:val="%6."/>
      <w:lvlJc w:val="right"/>
      <w:pPr>
        <w:ind w:left="4888" w:hanging="180"/>
      </w:pPr>
    </w:lvl>
    <w:lvl w:ilvl="6" w:tplc="080A000F" w:tentative="1">
      <w:start w:val="1"/>
      <w:numFmt w:val="decimal"/>
      <w:lvlText w:val="%7."/>
      <w:lvlJc w:val="left"/>
      <w:pPr>
        <w:ind w:left="5608" w:hanging="360"/>
      </w:pPr>
    </w:lvl>
    <w:lvl w:ilvl="7" w:tplc="080A0019" w:tentative="1">
      <w:start w:val="1"/>
      <w:numFmt w:val="lowerLetter"/>
      <w:lvlText w:val="%8."/>
      <w:lvlJc w:val="left"/>
      <w:pPr>
        <w:ind w:left="6328" w:hanging="360"/>
      </w:pPr>
    </w:lvl>
    <w:lvl w:ilvl="8" w:tplc="080A001B" w:tentative="1">
      <w:start w:val="1"/>
      <w:numFmt w:val="lowerRoman"/>
      <w:lvlText w:val="%9."/>
      <w:lvlJc w:val="right"/>
      <w:pPr>
        <w:ind w:left="7048" w:hanging="180"/>
      </w:pPr>
    </w:lvl>
  </w:abstractNum>
  <w:abstractNum w:abstractNumId="42" w15:restartNumberingAfterBreak="0">
    <w:nsid w:val="6EC3709D"/>
    <w:multiLevelType w:val="hybridMultilevel"/>
    <w:tmpl w:val="EF3217C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7354372B"/>
    <w:multiLevelType w:val="hybridMultilevel"/>
    <w:tmpl w:val="E806B782"/>
    <w:lvl w:ilvl="0" w:tplc="8F02DC0A">
      <w:start w:val="1"/>
      <w:numFmt w:val="decimal"/>
      <w:lvlText w:val="17.%1."/>
      <w:lvlJc w:val="center"/>
      <w:pPr>
        <w:ind w:left="473" w:hanging="360"/>
      </w:pPr>
      <w:rPr>
        <w:rFonts w:hint="default"/>
        <w:b w:val="0"/>
        <w:bCs w:val="0"/>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44" w15:restartNumberingAfterBreak="0">
    <w:nsid w:val="75B16A54"/>
    <w:multiLevelType w:val="hybridMultilevel"/>
    <w:tmpl w:val="0B6216A4"/>
    <w:lvl w:ilvl="0" w:tplc="DF52DD86">
      <w:start w:val="1"/>
      <w:numFmt w:val="decimal"/>
      <w:lvlText w:val="19.1.%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5CD1C4D"/>
    <w:multiLevelType w:val="hybridMultilevel"/>
    <w:tmpl w:val="3B963F72"/>
    <w:lvl w:ilvl="0" w:tplc="7A3CCB0E">
      <w:start w:val="1"/>
      <w:numFmt w:val="decimal"/>
      <w:lvlText w:val="%1."/>
      <w:lvlJc w:val="left"/>
      <w:pPr>
        <w:ind w:left="473" w:hanging="360"/>
      </w:pPr>
      <w:rPr>
        <w:rFonts w:hint="default"/>
        <w:b/>
        <w:bCs/>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46" w15:restartNumberingAfterBreak="0">
    <w:nsid w:val="78BB6F0A"/>
    <w:multiLevelType w:val="hybridMultilevel"/>
    <w:tmpl w:val="44B073EC"/>
    <w:lvl w:ilvl="0" w:tplc="0409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7" w15:restartNumberingAfterBreak="0">
    <w:nsid w:val="7BAD6AF4"/>
    <w:multiLevelType w:val="hybridMultilevel"/>
    <w:tmpl w:val="43269970"/>
    <w:lvl w:ilvl="0" w:tplc="2DB00C90">
      <w:start w:val="1"/>
      <w:numFmt w:val="decimal"/>
      <w:lvlText w:val="5.%1."/>
      <w:lvlJc w:val="center"/>
      <w:pPr>
        <w:ind w:left="717" w:hanging="360"/>
      </w:pPr>
      <w:rPr>
        <w:rFonts w:hint="default"/>
        <w:b w:val="0"/>
        <w:bCs w:val="0"/>
      </w:rPr>
    </w:lvl>
    <w:lvl w:ilvl="1" w:tplc="080A0019" w:tentative="1">
      <w:start w:val="1"/>
      <w:numFmt w:val="lowerLetter"/>
      <w:lvlText w:val="%2."/>
      <w:lvlJc w:val="left"/>
      <w:pPr>
        <w:ind w:left="-2487" w:hanging="360"/>
      </w:pPr>
    </w:lvl>
    <w:lvl w:ilvl="2" w:tplc="080A001B" w:tentative="1">
      <w:start w:val="1"/>
      <w:numFmt w:val="lowerRoman"/>
      <w:lvlText w:val="%3."/>
      <w:lvlJc w:val="right"/>
      <w:pPr>
        <w:ind w:left="-1767" w:hanging="180"/>
      </w:pPr>
    </w:lvl>
    <w:lvl w:ilvl="3" w:tplc="080A000F" w:tentative="1">
      <w:start w:val="1"/>
      <w:numFmt w:val="decimal"/>
      <w:lvlText w:val="%4."/>
      <w:lvlJc w:val="left"/>
      <w:pPr>
        <w:ind w:left="-1047" w:hanging="360"/>
      </w:pPr>
    </w:lvl>
    <w:lvl w:ilvl="4" w:tplc="080A0019" w:tentative="1">
      <w:start w:val="1"/>
      <w:numFmt w:val="lowerLetter"/>
      <w:lvlText w:val="%5."/>
      <w:lvlJc w:val="left"/>
      <w:pPr>
        <w:ind w:left="-327" w:hanging="360"/>
      </w:pPr>
    </w:lvl>
    <w:lvl w:ilvl="5" w:tplc="080A001B" w:tentative="1">
      <w:start w:val="1"/>
      <w:numFmt w:val="lowerRoman"/>
      <w:lvlText w:val="%6."/>
      <w:lvlJc w:val="right"/>
      <w:pPr>
        <w:ind w:left="393" w:hanging="180"/>
      </w:pPr>
    </w:lvl>
    <w:lvl w:ilvl="6" w:tplc="080A000F" w:tentative="1">
      <w:start w:val="1"/>
      <w:numFmt w:val="decimal"/>
      <w:lvlText w:val="%7."/>
      <w:lvlJc w:val="left"/>
      <w:pPr>
        <w:ind w:left="1113" w:hanging="360"/>
      </w:pPr>
    </w:lvl>
    <w:lvl w:ilvl="7" w:tplc="080A0019" w:tentative="1">
      <w:start w:val="1"/>
      <w:numFmt w:val="lowerLetter"/>
      <w:lvlText w:val="%8."/>
      <w:lvlJc w:val="left"/>
      <w:pPr>
        <w:ind w:left="1833" w:hanging="360"/>
      </w:pPr>
    </w:lvl>
    <w:lvl w:ilvl="8" w:tplc="080A001B" w:tentative="1">
      <w:start w:val="1"/>
      <w:numFmt w:val="lowerRoman"/>
      <w:lvlText w:val="%9."/>
      <w:lvlJc w:val="right"/>
      <w:pPr>
        <w:ind w:left="2553" w:hanging="180"/>
      </w:pPr>
    </w:lvl>
  </w:abstractNum>
  <w:num w:numId="1">
    <w:abstractNumId w:val="23"/>
  </w:num>
  <w:num w:numId="2">
    <w:abstractNumId w:val="13"/>
  </w:num>
  <w:num w:numId="3">
    <w:abstractNumId w:val="15"/>
  </w:num>
  <w:num w:numId="4">
    <w:abstractNumId w:val="42"/>
  </w:num>
  <w:num w:numId="5">
    <w:abstractNumId w:val="22"/>
  </w:num>
  <w:num w:numId="6">
    <w:abstractNumId w:val="24"/>
  </w:num>
  <w:num w:numId="7">
    <w:abstractNumId w:val="45"/>
  </w:num>
  <w:num w:numId="8">
    <w:abstractNumId w:val="28"/>
  </w:num>
  <w:num w:numId="9">
    <w:abstractNumId w:val="44"/>
  </w:num>
  <w:num w:numId="10">
    <w:abstractNumId w:val="6"/>
  </w:num>
  <w:num w:numId="11">
    <w:abstractNumId w:val="17"/>
  </w:num>
  <w:num w:numId="12">
    <w:abstractNumId w:val="12"/>
  </w:num>
  <w:num w:numId="13">
    <w:abstractNumId w:val="2"/>
  </w:num>
  <w:num w:numId="14">
    <w:abstractNumId w:val="3"/>
  </w:num>
  <w:num w:numId="15">
    <w:abstractNumId w:val="29"/>
  </w:num>
  <w:num w:numId="16">
    <w:abstractNumId w:val="26"/>
  </w:num>
  <w:num w:numId="17">
    <w:abstractNumId w:val="36"/>
  </w:num>
  <w:num w:numId="18">
    <w:abstractNumId w:val="16"/>
  </w:num>
  <w:num w:numId="19">
    <w:abstractNumId w:val="39"/>
  </w:num>
  <w:num w:numId="20">
    <w:abstractNumId w:val="10"/>
  </w:num>
  <w:num w:numId="21">
    <w:abstractNumId w:val="32"/>
  </w:num>
  <w:num w:numId="22">
    <w:abstractNumId w:val="11"/>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num>
  <w:num w:numId="25">
    <w:abstractNumId w:val="20"/>
  </w:num>
  <w:num w:numId="26">
    <w:abstractNumId w:val="25"/>
  </w:num>
  <w:num w:numId="27">
    <w:abstractNumId w:val="46"/>
  </w:num>
  <w:num w:numId="28">
    <w:abstractNumId w:val="40"/>
  </w:num>
  <w:num w:numId="29">
    <w:abstractNumId w:val="37"/>
  </w:num>
  <w:num w:numId="30">
    <w:abstractNumId w:val="31"/>
  </w:num>
  <w:num w:numId="31">
    <w:abstractNumId w:val="18"/>
  </w:num>
  <w:num w:numId="32">
    <w:abstractNumId w:val="34"/>
  </w:num>
  <w:num w:numId="33">
    <w:abstractNumId w:val="47"/>
  </w:num>
  <w:num w:numId="34">
    <w:abstractNumId w:val="41"/>
  </w:num>
  <w:num w:numId="35">
    <w:abstractNumId w:val="30"/>
  </w:num>
  <w:num w:numId="36">
    <w:abstractNumId w:val="5"/>
  </w:num>
  <w:num w:numId="37">
    <w:abstractNumId w:val="35"/>
  </w:num>
  <w:num w:numId="38">
    <w:abstractNumId w:val="14"/>
  </w:num>
  <w:num w:numId="39">
    <w:abstractNumId w:val="7"/>
  </w:num>
  <w:num w:numId="40">
    <w:abstractNumId w:val="9"/>
  </w:num>
  <w:num w:numId="41">
    <w:abstractNumId w:val="43"/>
  </w:num>
  <w:num w:numId="42">
    <w:abstractNumId w:val="8"/>
  </w:num>
  <w:num w:numId="43">
    <w:abstractNumId w:val="4"/>
  </w:num>
  <w:num w:numId="44">
    <w:abstractNumId w:val="0"/>
  </w:num>
  <w:num w:numId="4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
  </w:num>
  <w:num w:numId="47">
    <w:abstractNumId w:val="21"/>
  </w:num>
  <w:num w:numId="48">
    <w:abstractNumId w:val="3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F7A"/>
    <w:rsid w:val="00011E89"/>
    <w:rsid w:val="000130FE"/>
    <w:rsid w:val="00013999"/>
    <w:rsid w:val="00035BED"/>
    <w:rsid w:val="000376F2"/>
    <w:rsid w:val="00037D2D"/>
    <w:rsid w:val="00043F90"/>
    <w:rsid w:val="00056B57"/>
    <w:rsid w:val="00061A05"/>
    <w:rsid w:val="00072440"/>
    <w:rsid w:val="00084FE8"/>
    <w:rsid w:val="00094DDC"/>
    <w:rsid w:val="000C4DEA"/>
    <w:rsid w:val="000D0CBD"/>
    <w:rsid w:val="000D1E97"/>
    <w:rsid w:val="000E00D4"/>
    <w:rsid w:val="000E316F"/>
    <w:rsid w:val="00113632"/>
    <w:rsid w:val="00122A1C"/>
    <w:rsid w:val="0012374C"/>
    <w:rsid w:val="00135937"/>
    <w:rsid w:val="00142E18"/>
    <w:rsid w:val="001676D5"/>
    <w:rsid w:val="00175D79"/>
    <w:rsid w:val="001B2149"/>
    <w:rsid w:val="001B27DF"/>
    <w:rsid w:val="001E48C4"/>
    <w:rsid w:val="001F3287"/>
    <w:rsid w:val="001F40E0"/>
    <w:rsid w:val="001F4186"/>
    <w:rsid w:val="001F639C"/>
    <w:rsid w:val="002017FB"/>
    <w:rsid w:val="00205E0E"/>
    <w:rsid w:val="0022228D"/>
    <w:rsid w:val="002304A2"/>
    <w:rsid w:val="00230691"/>
    <w:rsid w:val="002449C0"/>
    <w:rsid w:val="002539D9"/>
    <w:rsid w:val="00253C11"/>
    <w:rsid w:val="00253F8C"/>
    <w:rsid w:val="002750EA"/>
    <w:rsid w:val="002818AE"/>
    <w:rsid w:val="002913D8"/>
    <w:rsid w:val="002B01A5"/>
    <w:rsid w:val="002B5E45"/>
    <w:rsid w:val="002C3528"/>
    <w:rsid w:val="002E7306"/>
    <w:rsid w:val="002F3668"/>
    <w:rsid w:val="002F3BF6"/>
    <w:rsid w:val="002F478E"/>
    <w:rsid w:val="002F662D"/>
    <w:rsid w:val="00307886"/>
    <w:rsid w:val="003129D6"/>
    <w:rsid w:val="00316B18"/>
    <w:rsid w:val="00330A1C"/>
    <w:rsid w:val="00347C2D"/>
    <w:rsid w:val="00364E05"/>
    <w:rsid w:val="00375B01"/>
    <w:rsid w:val="00381D5C"/>
    <w:rsid w:val="00386A2D"/>
    <w:rsid w:val="003921E7"/>
    <w:rsid w:val="003A710C"/>
    <w:rsid w:val="003B06C4"/>
    <w:rsid w:val="003B5C5C"/>
    <w:rsid w:val="003C0C5A"/>
    <w:rsid w:val="003C4138"/>
    <w:rsid w:val="003D7B2F"/>
    <w:rsid w:val="003E1DD4"/>
    <w:rsid w:val="003F206E"/>
    <w:rsid w:val="00400D07"/>
    <w:rsid w:val="00415811"/>
    <w:rsid w:val="004161CA"/>
    <w:rsid w:val="00434D70"/>
    <w:rsid w:val="00455714"/>
    <w:rsid w:val="00484E2D"/>
    <w:rsid w:val="004A7C5B"/>
    <w:rsid w:val="004B1BE7"/>
    <w:rsid w:val="004B54ED"/>
    <w:rsid w:val="004B70A2"/>
    <w:rsid w:val="004C48D4"/>
    <w:rsid w:val="004C63E8"/>
    <w:rsid w:val="004D7E44"/>
    <w:rsid w:val="005045BF"/>
    <w:rsid w:val="00505DB4"/>
    <w:rsid w:val="00514517"/>
    <w:rsid w:val="00533399"/>
    <w:rsid w:val="0054361E"/>
    <w:rsid w:val="0058679E"/>
    <w:rsid w:val="005959AA"/>
    <w:rsid w:val="005B36A2"/>
    <w:rsid w:val="005B3EFA"/>
    <w:rsid w:val="005B5835"/>
    <w:rsid w:val="005D1CAB"/>
    <w:rsid w:val="005D4CB2"/>
    <w:rsid w:val="005D6F09"/>
    <w:rsid w:val="005E061C"/>
    <w:rsid w:val="005F36F5"/>
    <w:rsid w:val="005F76CB"/>
    <w:rsid w:val="00654CF8"/>
    <w:rsid w:val="00693811"/>
    <w:rsid w:val="006D27F6"/>
    <w:rsid w:val="006D5DAE"/>
    <w:rsid w:val="006E65BF"/>
    <w:rsid w:val="006F09B6"/>
    <w:rsid w:val="0070387B"/>
    <w:rsid w:val="00712178"/>
    <w:rsid w:val="00713CBF"/>
    <w:rsid w:val="007157D7"/>
    <w:rsid w:val="007504F6"/>
    <w:rsid w:val="0076404F"/>
    <w:rsid w:val="00766E4E"/>
    <w:rsid w:val="00767BA5"/>
    <w:rsid w:val="0078501A"/>
    <w:rsid w:val="007B4047"/>
    <w:rsid w:val="007C3E26"/>
    <w:rsid w:val="007D1ED0"/>
    <w:rsid w:val="007D425A"/>
    <w:rsid w:val="007D6542"/>
    <w:rsid w:val="007E0F67"/>
    <w:rsid w:val="007E12CC"/>
    <w:rsid w:val="00821A0D"/>
    <w:rsid w:val="008233BE"/>
    <w:rsid w:val="00827F7A"/>
    <w:rsid w:val="00831C62"/>
    <w:rsid w:val="00840602"/>
    <w:rsid w:val="00843AAD"/>
    <w:rsid w:val="00876562"/>
    <w:rsid w:val="008806E8"/>
    <w:rsid w:val="00885308"/>
    <w:rsid w:val="008A34A1"/>
    <w:rsid w:val="008B75DD"/>
    <w:rsid w:val="008D626F"/>
    <w:rsid w:val="008E2F9E"/>
    <w:rsid w:val="008E42FE"/>
    <w:rsid w:val="008E62A4"/>
    <w:rsid w:val="008F7C3B"/>
    <w:rsid w:val="00901F90"/>
    <w:rsid w:val="00912776"/>
    <w:rsid w:val="0092062B"/>
    <w:rsid w:val="00923D62"/>
    <w:rsid w:val="00940034"/>
    <w:rsid w:val="009474FB"/>
    <w:rsid w:val="00951EDC"/>
    <w:rsid w:val="00955AE0"/>
    <w:rsid w:val="009604E2"/>
    <w:rsid w:val="0099485F"/>
    <w:rsid w:val="0099527E"/>
    <w:rsid w:val="009B1A7F"/>
    <w:rsid w:val="009C20C1"/>
    <w:rsid w:val="009D31E2"/>
    <w:rsid w:val="00A06671"/>
    <w:rsid w:val="00A13613"/>
    <w:rsid w:val="00A24376"/>
    <w:rsid w:val="00A512FC"/>
    <w:rsid w:val="00A53FDE"/>
    <w:rsid w:val="00A866D4"/>
    <w:rsid w:val="00AC011F"/>
    <w:rsid w:val="00AC14CC"/>
    <w:rsid w:val="00AC21F2"/>
    <w:rsid w:val="00AC59DA"/>
    <w:rsid w:val="00AD577D"/>
    <w:rsid w:val="00AF22DB"/>
    <w:rsid w:val="00AF2B7A"/>
    <w:rsid w:val="00AF2C6B"/>
    <w:rsid w:val="00B16A2F"/>
    <w:rsid w:val="00B60D6F"/>
    <w:rsid w:val="00B6136B"/>
    <w:rsid w:val="00B65B7C"/>
    <w:rsid w:val="00B70FB0"/>
    <w:rsid w:val="00BA16A9"/>
    <w:rsid w:val="00BA6556"/>
    <w:rsid w:val="00BA6D79"/>
    <w:rsid w:val="00BC144D"/>
    <w:rsid w:val="00BC3714"/>
    <w:rsid w:val="00BF3564"/>
    <w:rsid w:val="00C3591E"/>
    <w:rsid w:val="00C4184F"/>
    <w:rsid w:val="00C46250"/>
    <w:rsid w:val="00C46A39"/>
    <w:rsid w:val="00C6095E"/>
    <w:rsid w:val="00C84D64"/>
    <w:rsid w:val="00CB5435"/>
    <w:rsid w:val="00CC00AE"/>
    <w:rsid w:val="00CC0E02"/>
    <w:rsid w:val="00CD5485"/>
    <w:rsid w:val="00CD6C23"/>
    <w:rsid w:val="00CE0F49"/>
    <w:rsid w:val="00CF35D3"/>
    <w:rsid w:val="00CF7A51"/>
    <w:rsid w:val="00CF7F98"/>
    <w:rsid w:val="00D04757"/>
    <w:rsid w:val="00D34F92"/>
    <w:rsid w:val="00D5084E"/>
    <w:rsid w:val="00D56687"/>
    <w:rsid w:val="00D60FEA"/>
    <w:rsid w:val="00D71DAE"/>
    <w:rsid w:val="00D779B0"/>
    <w:rsid w:val="00DA0340"/>
    <w:rsid w:val="00DB2FA2"/>
    <w:rsid w:val="00DC40B8"/>
    <w:rsid w:val="00DC6FE9"/>
    <w:rsid w:val="00DD457B"/>
    <w:rsid w:val="00DD77D4"/>
    <w:rsid w:val="00DF3289"/>
    <w:rsid w:val="00DF42FA"/>
    <w:rsid w:val="00E00BD1"/>
    <w:rsid w:val="00E453D9"/>
    <w:rsid w:val="00E62770"/>
    <w:rsid w:val="00E84B9A"/>
    <w:rsid w:val="00EB04DC"/>
    <w:rsid w:val="00EC2450"/>
    <w:rsid w:val="00ED055A"/>
    <w:rsid w:val="00F0467B"/>
    <w:rsid w:val="00F05066"/>
    <w:rsid w:val="00F15757"/>
    <w:rsid w:val="00F33773"/>
    <w:rsid w:val="00F33D8D"/>
    <w:rsid w:val="00F37FF2"/>
    <w:rsid w:val="00F42995"/>
    <w:rsid w:val="00F44BE6"/>
    <w:rsid w:val="00F46079"/>
    <w:rsid w:val="00F52F03"/>
    <w:rsid w:val="00F96B8B"/>
    <w:rsid w:val="00FB126E"/>
    <w:rsid w:val="00FC6ADC"/>
    <w:rsid w:val="00FD5D02"/>
    <w:rsid w:val="00FD7106"/>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06F934"/>
  <w15:docId w15:val="{E8D6A814-B69A-499B-8EC0-B90E7361E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A4B"/>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EC2450"/>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EC2450"/>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EC2450"/>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EC2450"/>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s-CO" w:eastAsia="en-US"/>
      <w14:ligatures w14:val="standardContextual"/>
    </w:rPr>
  </w:style>
  <w:style w:type="paragraph" w:styleId="Ttulo5">
    <w:name w:val="heading 5"/>
    <w:basedOn w:val="Normal"/>
    <w:next w:val="Normal"/>
    <w:link w:val="Ttulo5Car"/>
    <w:uiPriority w:val="9"/>
    <w:semiHidden/>
    <w:unhideWhenUsed/>
    <w:qFormat/>
    <w:rsid w:val="00EC2450"/>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val="es-CO" w:eastAsia="en-US"/>
      <w14:ligatures w14:val="standardContextual"/>
    </w:rPr>
  </w:style>
  <w:style w:type="paragraph" w:styleId="Ttulo6">
    <w:name w:val="heading 6"/>
    <w:basedOn w:val="Normal"/>
    <w:next w:val="Normal"/>
    <w:link w:val="Ttulo6Car"/>
    <w:uiPriority w:val="9"/>
    <w:semiHidden/>
    <w:unhideWhenUsed/>
    <w:qFormat/>
    <w:rsid w:val="00EC2450"/>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lang w:val="es-CO" w:eastAsia="en-US"/>
      <w14:ligatures w14:val="standardContextual"/>
    </w:rPr>
  </w:style>
  <w:style w:type="paragraph" w:styleId="Ttulo7">
    <w:name w:val="heading 7"/>
    <w:basedOn w:val="Normal"/>
    <w:next w:val="Normal"/>
    <w:link w:val="Ttulo7Car"/>
    <w:uiPriority w:val="9"/>
    <w:semiHidden/>
    <w:unhideWhenUsed/>
    <w:qFormat/>
    <w:rsid w:val="00EC2450"/>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val="es-CO" w:eastAsia="en-US"/>
      <w14:ligatures w14:val="standardContextual"/>
    </w:rPr>
  </w:style>
  <w:style w:type="paragraph" w:styleId="Ttulo8">
    <w:name w:val="heading 8"/>
    <w:basedOn w:val="Normal"/>
    <w:next w:val="Normal"/>
    <w:link w:val="Ttulo8Car"/>
    <w:uiPriority w:val="9"/>
    <w:semiHidden/>
    <w:unhideWhenUsed/>
    <w:qFormat/>
    <w:rsid w:val="00EC2450"/>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val="es-CO" w:eastAsia="en-US"/>
      <w14:ligatures w14:val="standardContextual"/>
    </w:rPr>
  </w:style>
  <w:style w:type="paragraph" w:styleId="Ttulo9">
    <w:name w:val="heading 9"/>
    <w:basedOn w:val="Normal"/>
    <w:next w:val="Normal"/>
    <w:link w:val="Ttulo9Car"/>
    <w:uiPriority w:val="9"/>
    <w:semiHidden/>
    <w:unhideWhenUsed/>
    <w:qFormat/>
    <w:rsid w:val="00EC2450"/>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aliases w:val="h Car,h8 Car,h9 Car,h10 Car,h18 Car"/>
    <w:basedOn w:val="Fuentedeprrafopredeter"/>
    <w:link w:val="Encabezado"/>
    <w:uiPriority w:val="99"/>
    <w:rsid w:val="005B4A4B"/>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5B4A4B"/>
    <w:rPr>
      <w:rFonts w:ascii="Times New Roman" w:eastAsia="Times New Roman" w:hAnsi="Times New Roman" w:cs="Times New Roman"/>
      <w:sz w:val="24"/>
      <w:szCs w:val="24"/>
      <w:lang w:eastAsia="es-ES"/>
    </w:rPr>
  </w:style>
  <w:style w:type="character" w:customStyle="1" w:styleId="PrrafodelistaCar">
    <w:name w:val="Párrafo de lista Car"/>
    <w:aliases w:val="List Paragraph1 Car,Betulia Título 1 Car,BOLADEF Car,Bolita Car,BOLA Car,List Paragraph Car,Párrafo de lista21 Car,Guión Car,Titulo 8 Car,HOJA Car,Párrafo de lista31 Car,ViÃ±eta 2 Car,Párrafo de lista5 Car,Párrafo de lista22 Car"/>
    <w:link w:val="Prrafodelista"/>
    <w:uiPriority w:val="34"/>
    <w:qFormat/>
    <w:locked/>
    <w:rsid w:val="005B4A4B"/>
    <w:rPr>
      <w:rFonts w:ascii="Times New Roman" w:eastAsia="Times New Roman" w:hAnsi="Times New Roman" w:cs="Times New Roman"/>
      <w:sz w:val="24"/>
      <w:szCs w:val="24"/>
      <w:lang w:eastAsia="es-ES"/>
    </w:rPr>
  </w:style>
  <w:style w:type="character" w:styleId="Hipervnculo">
    <w:name w:val="Hyperlink"/>
    <w:uiPriority w:val="99"/>
    <w:rPr>
      <w:color w:val="000080"/>
      <w:u w:val="single"/>
    </w:rPr>
  </w:style>
  <w:style w:type="paragraph" w:styleId="Ttulo">
    <w:name w:val="Title"/>
    <w:basedOn w:val="Normal"/>
    <w:next w:val="Textoindependiente"/>
    <w:link w:val="TtuloCar"/>
    <w:uiPriority w:val="10"/>
    <w:qFormat/>
    <w:pPr>
      <w:keepNext/>
      <w:spacing w:before="240" w:after="120"/>
    </w:pPr>
    <w:rPr>
      <w:rFonts w:ascii="Carlito" w:eastAsia="Noto Sans SC Regular" w:hAnsi="Carlito" w:cs="Noto Sans"/>
      <w:sz w:val="28"/>
      <w:szCs w:val="28"/>
    </w:rPr>
  </w:style>
  <w:style w:type="paragraph" w:styleId="Textoindependiente">
    <w:name w:val="Body Text"/>
    <w:basedOn w:val="Normal"/>
    <w:link w:val="TextoindependienteCar"/>
    <w:uiPriority w:val="99"/>
    <w:pPr>
      <w:spacing w:after="140" w:line="276" w:lineRule="auto"/>
    </w:pPr>
  </w:style>
  <w:style w:type="paragraph" w:styleId="Lista">
    <w:name w:val="List"/>
    <w:basedOn w:val="Textoindependiente"/>
    <w:rPr>
      <w:rFonts w:cs="Noto Sans"/>
    </w:rPr>
  </w:style>
  <w:style w:type="paragraph" w:styleId="Descripcin">
    <w:name w:val="caption"/>
    <w:basedOn w:val="Normal"/>
    <w:qFormat/>
    <w:pPr>
      <w:suppressLineNumbers/>
      <w:spacing w:before="120" w:after="120"/>
    </w:pPr>
    <w:rPr>
      <w:rFonts w:cs="Noto Sans"/>
      <w:i/>
      <w:iCs/>
    </w:rPr>
  </w:style>
  <w:style w:type="paragraph" w:customStyle="1" w:styleId="ndice">
    <w:name w:val="Índice"/>
    <w:basedOn w:val="Normal"/>
    <w:qFormat/>
    <w:pPr>
      <w:suppressLineNumbers/>
    </w:pPr>
    <w:rPr>
      <w:rFonts w:cs="Noto Sans"/>
    </w:rPr>
  </w:style>
  <w:style w:type="paragraph" w:customStyle="1" w:styleId="Cabeceraypie">
    <w:name w:val="Cabecera y pie"/>
    <w:basedOn w:val="Normal"/>
    <w:qFormat/>
  </w:style>
  <w:style w:type="paragraph" w:styleId="Encabezado">
    <w:name w:val="header"/>
    <w:aliases w:val="h,h8,h9,h10,h18"/>
    <w:basedOn w:val="Normal"/>
    <w:link w:val="EncabezadoCar"/>
    <w:uiPriority w:val="99"/>
    <w:unhideWhenUsed/>
    <w:rsid w:val="005B4A4B"/>
    <w:pPr>
      <w:tabs>
        <w:tab w:val="center" w:pos="4419"/>
        <w:tab w:val="right" w:pos="8838"/>
      </w:tabs>
    </w:pPr>
  </w:style>
  <w:style w:type="paragraph" w:styleId="Piedepgina">
    <w:name w:val="footer"/>
    <w:basedOn w:val="Normal"/>
    <w:link w:val="PiedepginaCar"/>
    <w:uiPriority w:val="99"/>
    <w:unhideWhenUsed/>
    <w:rsid w:val="005B4A4B"/>
    <w:pPr>
      <w:tabs>
        <w:tab w:val="center" w:pos="4419"/>
        <w:tab w:val="right" w:pos="8838"/>
      </w:tabs>
    </w:pPr>
  </w:style>
  <w:style w:type="paragraph" w:styleId="Prrafodelista">
    <w:name w:val="List Paragraph"/>
    <w:aliases w:val="List Paragraph1,Betulia Título 1,BOLADEF,Bolita,BOLA,List Paragraph,Párrafo de lista21,Guión,Titulo 8,HOJA,Párrafo de lista31,ViÃ±eta 2,Párrafo de lista5,Párrafo de lista22,Figura,Ha,titulo 3,Párrafo de lista4,Párrafo de lista3,VIÑETAS"/>
    <w:basedOn w:val="Normal"/>
    <w:link w:val="PrrafodelistaCar"/>
    <w:uiPriority w:val="34"/>
    <w:qFormat/>
    <w:rsid w:val="005B4A4B"/>
    <w:pPr>
      <w:ind w:left="720"/>
      <w:contextualSpacing/>
    </w:pPr>
  </w:style>
  <w:style w:type="paragraph" w:customStyle="1" w:styleId="Contenidodelmarco">
    <w:name w:val="Contenido del marco"/>
    <w:basedOn w:val="Normal"/>
    <w:qFormat/>
  </w:style>
  <w:style w:type="numbering" w:customStyle="1" w:styleId="Ningunalista">
    <w:name w:val="Ninguna lista"/>
    <w:uiPriority w:val="99"/>
    <w:semiHidden/>
    <w:unhideWhenUsed/>
    <w:qFormat/>
  </w:style>
  <w:style w:type="table" w:styleId="Tablaconcuadrcula">
    <w:name w:val="Table Grid"/>
    <w:basedOn w:val="Tablanormal"/>
    <w:uiPriority w:val="39"/>
    <w:rsid w:val="005B4A4B"/>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rsid w:val="00072440"/>
    <w:pPr>
      <w:spacing w:after="120" w:line="480" w:lineRule="auto"/>
    </w:pPr>
  </w:style>
  <w:style w:type="character" w:customStyle="1" w:styleId="Textoindependiente2Car">
    <w:name w:val="Texto independiente 2 Car"/>
    <w:basedOn w:val="Fuentedeprrafopredeter"/>
    <w:link w:val="Textoindependiente2"/>
    <w:uiPriority w:val="99"/>
    <w:rsid w:val="00072440"/>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072440"/>
    <w:rPr>
      <w:color w:val="954F72" w:themeColor="followedHyperlink"/>
      <w:u w:val="single"/>
    </w:rPr>
  </w:style>
  <w:style w:type="character" w:customStyle="1" w:styleId="Ttulo1Car">
    <w:name w:val="Título 1 Car"/>
    <w:basedOn w:val="Fuentedeprrafopredeter"/>
    <w:link w:val="Ttulo1"/>
    <w:uiPriority w:val="9"/>
    <w:rsid w:val="00EC2450"/>
    <w:rPr>
      <w:rFonts w:asciiTheme="majorHAnsi" w:eastAsiaTheme="majorEastAsia" w:hAnsiTheme="majorHAnsi" w:cstheme="majorBidi"/>
      <w:color w:val="2F5496" w:themeColor="accent1" w:themeShade="BF"/>
      <w:kern w:val="2"/>
      <w:sz w:val="40"/>
      <w:szCs w:val="40"/>
      <w:lang w:val="es-CO"/>
      <w14:ligatures w14:val="standardContextual"/>
    </w:rPr>
  </w:style>
  <w:style w:type="character" w:customStyle="1" w:styleId="Ttulo2Car">
    <w:name w:val="Título 2 Car"/>
    <w:basedOn w:val="Fuentedeprrafopredeter"/>
    <w:link w:val="Ttulo2"/>
    <w:uiPriority w:val="9"/>
    <w:semiHidden/>
    <w:rsid w:val="00EC2450"/>
    <w:rPr>
      <w:rFonts w:asciiTheme="majorHAnsi" w:eastAsiaTheme="majorEastAsia" w:hAnsiTheme="majorHAnsi" w:cstheme="majorBidi"/>
      <w:color w:val="2F5496" w:themeColor="accent1" w:themeShade="BF"/>
      <w:kern w:val="2"/>
      <w:sz w:val="32"/>
      <w:szCs w:val="32"/>
      <w:lang w:val="es-CO"/>
      <w14:ligatures w14:val="standardContextual"/>
    </w:rPr>
  </w:style>
  <w:style w:type="character" w:customStyle="1" w:styleId="Ttulo3Car">
    <w:name w:val="Título 3 Car"/>
    <w:basedOn w:val="Fuentedeprrafopredeter"/>
    <w:link w:val="Ttulo3"/>
    <w:uiPriority w:val="9"/>
    <w:semiHidden/>
    <w:rsid w:val="00EC2450"/>
    <w:rPr>
      <w:rFonts w:eastAsiaTheme="majorEastAsia" w:cstheme="majorBidi"/>
      <w:color w:val="2F5496" w:themeColor="accent1" w:themeShade="BF"/>
      <w:kern w:val="2"/>
      <w:sz w:val="28"/>
      <w:szCs w:val="28"/>
      <w:lang w:val="es-CO"/>
      <w14:ligatures w14:val="standardContextual"/>
    </w:rPr>
  </w:style>
  <w:style w:type="character" w:customStyle="1" w:styleId="Ttulo4Car">
    <w:name w:val="Título 4 Car"/>
    <w:basedOn w:val="Fuentedeprrafopredeter"/>
    <w:link w:val="Ttulo4"/>
    <w:uiPriority w:val="9"/>
    <w:semiHidden/>
    <w:rsid w:val="00EC2450"/>
    <w:rPr>
      <w:rFonts w:eastAsiaTheme="majorEastAsia" w:cstheme="majorBidi"/>
      <w:i/>
      <w:iCs/>
      <w:color w:val="2F5496" w:themeColor="accent1" w:themeShade="BF"/>
      <w:kern w:val="2"/>
      <w:lang w:val="es-CO"/>
      <w14:ligatures w14:val="standardContextual"/>
    </w:rPr>
  </w:style>
  <w:style w:type="character" w:customStyle="1" w:styleId="Ttulo5Car">
    <w:name w:val="Título 5 Car"/>
    <w:basedOn w:val="Fuentedeprrafopredeter"/>
    <w:link w:val="Ttulo5"/>
    <w:uiPriority w:val="9"/>
    <w:semiHidden/>
    <w:rsid w:val="00EC2450"/>
    <w:rPr>
      <w:rFonts w:eastAsiaTheme="majorEastAsia" w:cstheme="majorBidi"/>
      <w:color w:val="2F5496" w:themeColor="accent1" w:themeShade="BF"/>
      <w:kern w:val="2"/>
      <w:lang w:val="es-CO"/>
      <w14:ligatures w14:val="standardContextual"/>
    </w:rPr>
  </w:style>
  <w:style w:type="character" w:customStyle="1" w:styleId="Ttulo6Car">
    <w:name w:val="Título 6 Car"/>
    <w:basedOn w:val="Fuentedeprrafopredeter"/>
    <w:link w:val="Ttulo6"/>
    <w:uiPriority w:val="9"/>
    <w:semiHidden/>
    <w:rsid w:val="00EC2450"/>
    <w:rPr>
      <w:rFonts w:eastAsiaTheme="majorEastAsia" w:cstheme="majorBidi"/>
      <w:i/>
      <w:iCs/>
      <w:color w:val="595959" w:themeColor="text1" w:themeTint="A6"/>
      <w:kern w:val="2"/>
      <w:lang w:val="es-CO"/>
      <w14:ligatures w14:val="standardContextual"/>
    </w:rPr>
  </w:style>
  <w:style w:type="character" w:customStyle="1" w:styleId="Ttulo7Car">
    <w:name w:val="Título 7 Car"/>
    <w:basedOn w:val="Fuentedeprrafopredeter"/>
    <w:link w:val="Ttulo7"/>
    <w:uiPriority w:val="9"/>
    <w:semiHidden/>
    <w:rsid w:val="00EC2450"/>
    <w:rPr>
      <w:rFonts w:eastAsiaTheme="majorEastAsia" w:cstheme="majorBidi"/>
      <w:color w:val="595959" w:themeColor="text1" w:themeTint="A6"/>
      <w:kern w:val="2"/>
      <w:lang w:val="es-CO"/>
      <w14:ligatures w14:val="standardContextual"/>
    </w:rPr>
  </w:style>
  <w:style w:type="character" w:customStyle="1" w:styleId="Ttulo8Car">
    <w:name w:val="Título 8 Car"/>
    <w:basedOn w:val="Fuentedeprrafopredeter"/>
    <w:link w:val="Ttulo8"/>
    <w:uiPriority w:val="9"/>
    <w:semiHidden/>
    <w:rsid w:val="00EC2450"/>
    <w:rPr>
      <w:rFonts w:eastAsiaTheme="majorEastAsia" w:cstheme="majorBidi"/>
      <w:i/>
      <w:iCs/>
      <w:color w:val="272727" w:themeColor="text1" w:themeTint="D8"/>
      <w:kern w:val="2"/>
      <w:lang w:val="es-CO"/>
      <w14:ligatures w14:val="standardContextual"/>
    </w:rPr>
  </w:style>
  <w:style w:type="character" w:customStyle="1" w:styleId="Ttulo9Car">
    <w:name w:val="Título 9 Car"/>
    <w:basedOn w:val="Fuentedeprrafopredeter"/>
    <w:link w:val="Ttulo9"/>
    <w:uiPriority w:val="9"/>
    <w:semiHidden/>
    <w:rsid w:val="00EC2450"/>
    <w:rPr>
      <w:rFonts w:eastAsiaTheme="majorEastAsia" w:cstheme="majorBidi"/>
      <w:color w:val="272727" w:themeColor="text1" w:themeTint="D8"/>
      <w:kern w:val="2"/>
      <w:lang w:val="es-CO"/>
      <w14:ligatures w14:val="standardContextual"/>
    </w:rPr>
  </w:style>
  <w:style w:type="character" w:customStyle="1" w:styleId="TtuloCar">
    <w:name w:val="Título Car"/>
    <w:basedOn w:val="Fuentedeprrafopredeter"/>
    <w:link w:val="Ttulo"/>
    <w:uiPriority w:val="10"/>
    <w:rsid w:val="00EC2450"/>
    <w:rPr>
      <w:rFonts w:ascii="Carlito" w:eastAsia="Noto Sans SC Regular" w:hAnsi="Carlito" w:cs="Noto Sans"/>
      <w:sz w:val="28"/>
      <w:szCs w:val="28"/>
      <w:lang w:eastAsia="es-ES"/>
    </w:rPr>
  </w:style>
  <w:style w:type="paragraph" w:styleId="Subttulo">
    <w:name w:val="Subtitle"/>
    <w:basedOn w:val="Normal"/>
    <w:next w:val="Normal"/>
    <w:link w:val="SubttuloCar"/>
    <w:uiPriority w:val="11"/>
    <w:qFormat/>
    <w:rsid w:val="00EC2450"/>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EC2450"/>
    <w:rPr>
      <w:rFonts w:eastAsiaTheme="majorEastAsia" w:cstheme="majorBidi"/>
      <w:color w:val="595959" w:themeColor="text1" w:themeTint="A6"/>
      <w:spacing w:val="15"/>
      <w:kern w:val="2"/>
      <w:sz w:val="28"/>
      <w:szCs w:val="28"/>
      <w:lang w:val="es-CO"/>
      <w14:ligatures w14:val="standardContextual"/>
    </w:rPr>
  </w:style>
  <w:style w:type="paragraph" w:styleId="Cita">
    <w:name w:val="Quote"/>
    <w:basedOn w:val="Normal"/>
    <w:next w:val="Normal"/>
    <w:link w:val="CitaCar"/>
    <w:uiPriority w:val="29"/>
    <w:qFormat/>
    <w:rsid w:val="00EC2450"/>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14:ligatures w14:val="standardContextual"/>
    </w:rPr>
  </w:style>
  <w:style w:type="character" w:customStyle="1" w:styleId="CitaCar">
    <w:name w:val="Cita Car"/>
    <w:basedOn w:val="Fuentedeprrafopredeter"/>
    <w:link w:val="Cita"/>
    <w:uiPriority w:val="29"/>
    <w:rsid w:val="00EC2450"/>
    <w:rPr>
      <w:i/>
      <w:iCs/>
      <w:color w:val="404040" w:themeColor="text1" w:themeTint="BF"/>
      <w:kern w:val="2"/>
      <w:lang w:val="es-CO"/>
      <w14:ligatures w14:val="standardContextual"/>
    </w:rPr>
  </w:style>
  <w:style w:type="character" w:styleId="nfasisintenso">
    <w:name w:val="Intense Emphasis"/>
    <w:basedOn w:val="Fuentedeprrafopredeter"/>
    <w:uiPriority w:val="21"/>
    <w:qFormat/>
    <w:rsid w:val="00EC2450"/>
    <w:rPr>
      <w:i/>
      <w:iCs/>
      <w:color w:val="2F5496" w:themeColor="accent1" w:themeShade="BF"/>
    </w:rPr>
  </w:style>
  <w:style w:type="paragraph" w:styleId="Citadestacada">
    <w:name w:val="Intense Quote"/>
    <w:basedOn w:val="Normal"/>
    <w:next w:val="Normal"/>
    <w:link w:val="CitadestacadaCar"/>
    <w:uiPriority w:val="30"/>
    <w:qFormat/>
    <w:rsid w:val="00EC2450"/>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EC2450"/>
    <w:rPr>
      <w:i/>
      <w:iCs/>
      <w:color w:val="2F5496" w:themeColor="accent1" w:themeShade="BF"/>
      <w:kern w:val="2"/>
      <w:lang w:val="es-CO"/>
      <w14:ligatures w14:val="standardContextual"/>
    </w:rPr>
  </w:style>
  <w:style w:type="character" w:styleId="Referenciaintensa">
    <w:name w:val="Intense Reference"/>
    <w:basedOn w:val="Fuentedeprrafopredeter"/>
    <w:uiPriority w:val="32"/>
    <w:qFormat/>
    <w:rsid w:val="00EC2450"/>
    <w:rPr>
      <w:b/>
      <w:bCs/>
      <w:smallCaps/>
      <w:color w:val="2F5496" w:themeColor="accent1" w:themeShade="BF"/>
      <w:spacing w:val="5"/>
    </w:rPr>
  </w:style>
  <w:style w:type="character" w:customStyle="1" w:styleId="Mencinsinresolver1">
    <w:name w:val="Mención sin resolver1"/>
    <w:basedOn w:val="Fuentedeprrafopredeter"/>
    <w:uiPriority w:val="99"/>
    <w:semiHidden/>
    <w:unhideWhenUsed/>
    <w:rsid w:val="00EC2450"/>
    <w:rPr>
      <w:color w:val="605E5C"/>
      <w:shd w:val="clear" w:color="auto" w:fill="E1DFDD"/>
    </w:rPr>
  </w:style>
  <w:style w:type="character" w:styleId="Textoennegrita">
    <w:name w:val="Strong"/>
    <w:basedOn w:val="Fuentedeprrafopredeter"/>
    <w:uiPriority w:val="22"/>
    <w:qFormat/>
    <w:rsid w:val="00EC2450"/>
    <w:rPr>
      <w:b/>
      <w:bCs/>
    </w:rPr>
  </w:style>
  <w:style w:type="character" w:customStyle="1" w:styleId="TextoindependienteCar">
    <w:name w:val="Texto independiente Car"/>
    <w:basedOn w:val="Fuentedeprrafopredeter"/>
    <w:link w:val="Textoindependiente"/>
    <w:uiPriority w:val="99"/>
    <w:rsid w:val="00EC2450"/>
    <w:rPr>
      <w:rFonts w:ascii="Times New Roman" w:eastAsia="Times New Roman" w:hAnsi="Times New Roman" w:cs="Times New Roman"/>
      <w:sz w:val="24"/>
      <w:szCs w:val="24"/>
      <w:lang w:eastAsia="es-ES"/>
    </w:rPr>
  </w:style>
  <w:style w:type="character" w:customStyle="1" w:styleId="CharacterStyle1">
    <w:name w:val="Character Style 1"/>
    <w:uiPriority w:val="99"/>
    <w:rsid w:val="00EC2450"/>
    <w:rPr>
      <w:sz w:val="20"/>
    </w:rPr>
  </w:style>
  <w:style w:type="paragraph" w:customStyle="1" w:styleId="Default">
    <w:name w:val="Default"/>
    <w:link w:val="DefaultCar"/>
    <w:qFormat/>
    <w:rsid w:val="00EC2450"/>
    <w:pPr>
      <w:suppressAutoHyphens w:val="0"/>
      <w:autoSpaceDE w:val="0"/>
      <w:autoSpaceDN w:val="0"/>
      <w:adjustRightInd w:val="0"/>
    </w:pPr>
    <w:rPr>
      <w:rFonts w:ascii="Arial" w:hAnsi="Arial" w:cs="Arial"/>
      <w:color w:val="000000"/>
      <w:sz w:val="24"/>
      <w:szCs w:val="24"/>
      <w:lang w:val="es-CO"/>
    </w:rPr>
  </w:style>
  <w:style w:type="character" w:customStyle="1" w:styleId="DefaultCar">
    <w:name w:val="Default Car"/>
    <w:link w:val="Default"/>
    <w:qFormat/>
    <w:locked/>
    <w:rsid w:val="00EC2450"/>
    <w:rPr>
      <w:rFonts w:ascii="Arial" w:hAnsi="Arial" w:cs="Arial"/>
      <w:color w:val="000000"/>
      <w:sz w:val="24"/>
      <w:szCs w:val="24"/>
      <w:lang w:val="es-CO"/>
    </w:rPr>
  </w:style>
  <w:style w:type="paragraph" w:customStyle="1" w:styleId="v1msonormal">
    <w:name w:val="v1msonormal"/>
    <w:basedOn w:val="Normal"/>
    <w:rsid w:val="00EC2450"/>
    <w:pPr>
      <w:suppressAutoHyphens w:val="0"/>
      <w:spacing w:before="100" w:beforeAutospacing="1" w:after="100" w:afterAutospacing="1"/>
    </w:pPr>
    <w:rPr>
      <w:lang w:val="es-CO" w:eastAsia="es-CO"/>
    </w:rPr>
  </w:style>
  <w:style w:type="paragraph" w:styleId="NormalWeb">
    <w:name w:val="Normal (Web)"/>
    <w:basedOn w:val="Normal"/>
    <w:uiPriority w:val="99"/>
    <w:unhideWhenUsed/>
    <w:rsid w:val="00EC2450"/>
    <w:pPr>
      <w:suppressAutoHyphens w:val="0"/>
      <w:spacing w:before="100" w:beforeAutospacing="1" w:after="100" w:afterAutospacing="1"/>
    </w:pPr>
    <w:rPr>
      <w:lang w:val="es-CO" w:eastAsia="es-CO"/>
    </w:rPr>
  </w:style>
  <w:style w:type="paragraph" w:styleId="Textodeglobo">
    <w:name w:val="Balloon Text"/>
    <w:basedOn w:val="Normal"/>
    <w:link w:val="TextodegloboCar"/>
    <w:uiPriority w:val="99"/>
    <w:semiHidden/>
    <w:unhideWhenUsed/>
    <w:rsid w:val="00EC2450"/>
    <w:pPr>
      <w:suppressAutoHyphens w:val="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2450"/>
    <w:rPr>
      <w:rFonts w:ascii="Segoe UI" w:eastAsia="Times New Roman" w:hAnsi="Segoe UI" w:cs="Segoe UI"/>
      <w:sz w:val="18"/>
      <w:szCs w:val="18"/>
      <w:lang w:eastAsia="es-ES"/>
    </w:rPr>
  </w:style>
  <w:style w:type="paragraph" w:customStyle="1" w:styleId="ecxmsonormal">
    <w:name w:val="ecxmsonormal"/>
    <w:basedOn w:val="Normal"/>
    <w:rsid w:val="00EC2450"/>
    <w:pPr>
      <w:suppressAutoHyphens w:val="0"/>
      <w:spacing w:after="324"/>
    </w:pPr>
  </w:style>
  <w:style w:type="paragraph" w:customStyle="1" w:styleId="Listavistosa-nfasis11">
    <w:name w:val="Lista vistosa - Énfasis 11"/>
    <w:basedOn w:val="Normal"/>
    <w:uiPriority w:val="34"/>
    <w:qFormat/>
    <w:rsid w:val="00EC2450"/>
    <w:pPr>
      <w:suppressAutoHyphens w:val="0"/>
      <w:ind w:left="708"/>
      <w:jc w:val="center"/>
    </w:pPr>
    <w:rPr>
      <w:rFonts w:ascii="Calibri" w:eastAsia="Calibri" w:hAnsi="Calibri"/>
      <w:sz w:val="22"/>
      <w:szCs w:val="22"/>
      <w:lang w:val="es-CO" w:eastAsia="en-US"/>
    </w:rPr>
  </w:style>
  <w:style w:type="character" w:customStyle="1" w:styleId="Mencinsinresolver10">
    <w:name w:val="Mención sin resolver1"/>
    <w:basedOn w:val="Fuentedeprrafopredeter"/>
    <w:uiPriority w:val="99"/>
    <w:semiHidden/>
    <w:unhideWhenUsed/>
    <w:rsid w:val="00EC2450"/>
    <w:rPr>
      <w:color w:val="605E5C"/>
      <w:shd w:val="clear" w:color="auto" w:fill="E1DFDD"/>
    </w:rPr>
  </w:style>
  <w:style w:type="paragraph" w:customStyle="1" w:styleId="Textoindependiente31">
    <w:name w:val="Texto independiente 31"/>
    <w:basedOn w:val="Normal"/>
    <w:rsid w:val="00EC2450"/>
    <w:pPr>
      <w:suppressAutoHyphens w:val="0"/>
      <w:jc w:val="both"/>
    </w:pPr>
    <w:rPr>
      <w:rFonts w:ascii="Arial" w:hAnsi="Arial"/>
      <w:b/>
      <w:color w:val="000080"/>
      <w:szCs w:val="20"/>
    </w:rPr>
  </w:style>
  <w:style w:type="paragraph" w:styleId="Sinespaciado">
    <w:name w:val="No Spacing"/>
    <w:link w:val="SinespaciadoCar"/>
    <w:uiPriority w:val="1"/>
    <w:qFormat/>
    <w:rsid w:val="00EC2450"/>
    <w:pPr>
      <w:suppressAutoHyphens w:val="0"/>
    </w:pPr>
    <w:rPr>
      <w:rFonts w:ascii="Calibri" w:eastAsia="Calibri" w:hAnsi="Calibri" w:cs="Times New Roman"/>
      <w:lang w:val="en-US" w:eastAsia="es-CO"/>
    </w:rPr>
  </w:style>
  <w:style w:type="character" w:customStyle="1" w:styleId="SinespaciadoCar">
    <w:name w:val="Sin espaciado Car"/>
    <w:link w:val="Sinespaciado"/>
    <w:uiPriority w:val="1"/>
    <w:rsid w:val="00EC2450"/>
    <w:rPr>
      <w:rFonts w:ascii="Calibri" w:eastAsia="Calibri" w:hAnsi="Calibri" w:cs="Times New Roman"/>
      <w:lang w:val="en-US" w:eastAsia="es-CO"/>
    </w:rPr>
  </w:style>
  <w:style w:type="character" w:customStyle="1" w:styleId="Mencinsinresolver2">
    <w:name w:val="Mención sin resolver2"/>
    <w:basedOn w:val="Fuentedeprrafopredeter"/>
    <w:uiPriority w:val="99"/>
    <w:semiHidden/>
    <w:unhideWhenUsed/>
    <w:rsid w:val="00EC2450"/>
    <w:rPr>
      <w:color w:val="605E5C"/>
      <w:shd w:val="clear" w:color="auto" w:fill="E1DFDD"/>
    </w:rPr>
  </w:style>
  <w:style w:type="table" w:customStyle="1" w:styleId="Tablaconcuadrcula1">
    <w:name w:val="Tabla con cuadrícula1"/>
    <w:basedOn w:val="Tablanormal"/>
    <w:uiPriority w:val="59"/>
    <w:rsid w:val="00EC2450"/>
    <w:pPr>
      <w:suppressAutoHyphens w:val="0"/>
    </w:pPr>
    <w:rPr>
      <w:rFonts w:ascii="Calibri" w:eastAsia="Calibri" w:hAnsi="Calibri" w:cs="Calibri"/>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EC2450"/>
    <w:rPr>
      <w:sz w:val="16"/>
      <w:szCs w:val="16"/>
    </w:rPr>
  </w:style>
  <w:style w:type="paragraph" w:styleId="Textocomentario">
    <w:name w:val="annotation text"/>
    <w:basedOn w:val="Normal"/>
    <w:link w:val="TextocomentarioCar"/>
    <w:uiPriority w:val="99"/>
    <w:unhideWhenUsed/>
    <w:rsid w:val="00EC2450"/>
    <w:pPr>
      <w:suppressAutoHyphens w:val="0"/>
    </w:pPr>
    <w:rPr>
      <w:sz w:val="20"/>
      <w:szCs w:val="20"/>
    </w:rPr>
  </w:style>
  <w:style w:type="character" w:customStyle="1" w:styleId="TextocomentarioCar">
    <w:name w:val="Texto comentario Car"/>
    <w:basedOn w:val="Fuentedeprrafopredeter"/>
    <w:link w:val="Textocomentario"/>
    <w:uiPriority w:val="99"/>
    <w:rsid w:val="00EC2450"/>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C2450"/>
    <w:rPr>
      <w:b/>
      <w:bCs/>
    </w:rPr>
  </w:style>
  <w:style w:type="character" w:customStyle="1" w:styleId="AsuntodelcomentarioCar">
    <w:name w:val="Asunto del comentario Car"/>
    <w:basedOn w:val="TextocomentarioCar"/>
    <w:link w:val="Asuntodelcomentario"/>
    <w:uiPriority w:val="99"/>
    <w:semiHidden/>
    <w:rsid w:val="00EC2450"/>
    <w:rPr>
      <w:rFonts w:ascii="Times New Roman" w:eastAsia="Times New Roman" w:hAnsi="Times New Roman" w:cs="Times New Roman"/>
      <w:b/>
      <w:bCs/>
      <w:sz w:val="20"/>
      <w:szCs w:val="20"/>
      <w:lang w:eastAsia="es-ES"/>
    </w:rPr>
  </w:style>
  <w:style w:type="paragraph" w:customStyle="1" w:styleId="Textopredeterminado">
    <w:name w:val="Texto predeterminado"/>
    <w:basedOn w:val="Normal"/>
    <w:uiPriority w:val="99"/>
    <w:rsid w:val="00F46079"/>
    <w:pPr>
      <w:tabs>
        <w:tab w:val="left" w:pos="0"/>
      </w:tabs>
      <w:suppressAutoHyphens w:val="0"/>
      <w:overflowPunct w:val="0"/>
      <w:autoSpaceDE w:val="0"/>
      <w:autoSpaceDN w:val="0"/>
      <w:adjustRightInd w:val="0"/>
      <w:textAlignment w:val="baseline"/>
    </w:pPr>
    <w:rPr>
      <w:color w:val="000000"/>
      <w:sz w:val="20"/>
      <w:szCs w:val="20"/>
      <w:lang w:val="en-US"/>
    </w:rPr>
  </w:style>
  <w:style w:type="paragraph" w:customStyle="1" w:styleId="Estilo12">
    <w:name w:val="Estilo12"/>
    <w:basedOn w:val="Normal"/>
    <w:uiPriority w:val="99"/>
    <w:rsid w:val="00F46079"/>
    <w:pPr>
      <w:suppressAutoHyphens w:val="0"/>
      <w:jc w:val="both"/>
    </w:pPr>
    <w:rPr>
      <w:rFonts w:ascii="Arial" w:hAnsi="Arial"/>
      <w:szCs w:val="20"/>
    </w:rPr>
  </w:style>
  <w:style w:type="character" w:styleId="nfasis">
    <w:name w:val="Emphasis"/>
    <w:qFormat/>
    <w:rsid w:val="00F460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801213">
      <w:bodyDiv w:val="1"/>
      <w:marLeft w:val="0"/>
      <w:marRight w:val="0"/>
      <w:marTop w:val="0"/>
      <w:marBottom w:val="0"/>
      <w:divBdr>
        <w:top w:val="none" w:sz="0" w:space="0" w:color="auto"/>
        <w:left w:val="none" w:sz="0" w:space="0" w:color="auto"/>
        <w:bottom w:val="none" w:sz="0" w:space="0" w:color="auto"/>
        <w:right w:val="none" w:sz="0" w:space="0" w:color="auto"/>
      </w:divBdr>
    </w:div>
    <w:div w:id="16437320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contraloriacasanare.gov.co/" TargetMode="External"/><Relationship Id="rId1" Type="http://schemas.openxmlformats.org/officeDocument/2006/relationships/hyperlink" Target="mailto:contacto@contraloriacasanare.gov.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contraloriacasanare.gov.co/" TargetMode="External"/><Relationship Id="rId1" Type="http://schemas.openxmlformats.org/officeDocument/2006/relationships/hyperlink" Target="mailto:contacto@contraloriacasanar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359</Words>
  <Characters>1977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Anny Beltrán Molano</dc:creator>
  <dc:description/>
  <cp:lastModifiedBy>HERLLY SALAMANCA</cp:lastModifiedBy>
  <cp:revision>4</cp:revision>
  <cp:lastPrinted>2026-09-24T17:02:00Z</cp:lastPrinted>
  <dcterms:created xsi:type="dcterms:W3CDTF">2026-09-23T15:51:00Z</dcterms:created>
  <dcterms:modified xsi:type="dcterms:W3CDTF">2026-10-07T16:11:00Z</dcterms:modified>
  <dc:language>es-ES</dc:language>
</cp:coreProperties>
</file>