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36E90" w14:textId="37FC7145" w:rsidR="003C3584" w:rsidRPr="00075843" w:rsidRDefault="00712B58" w:rsidP="003C3584">
      <w:pPr>
        <w:adjustRightInd w:val="0"/>
        <w:spacing w:after="0" w:line="240" w:lineRule="auto"/>
        <w:jc w:val="center"/>
        <w:rPr>
          <w:rFonts w:asciiTheme="majorHAnsi" w:hAnsiTheme="majorHAnsi" w:cstheme="majorHAnsi"/>
          <w:b/>
          <w:spacing w:val="2"/>
        </w:rPr>
      </w:pPr>
      <w:r w:rsidRPr="00075843">
        <w:rPr>
          <w:rFonts w:asciiTheme="majorHAnsi" w:hAnsiTheme="majorHAnsi" w:cstheme="majorHAnsi"/>
          <w:b/>
          <w:spacing w:val="2"/>
        </w:rPr>
        <w:t>FORMATO</w:t>
      </w:r>
      <w:r w:rsidRPr="00075843">
        <w:rPr>
          <w:rFonts w:asciiTheme="majorHAnsi" w:eastAsia="Times New Roman" w:hAnsiTheme="majorHAnsi" w:cstheme="majorHAnsi"/>
          <w:b/>
          <w:bCs/>
          <w:lang w:eastAsia="es-CO"/>
        </w:rPr>
        <w:t xml:space="preserve"> </w:t>
      </w:r>
      <w:r w:rsidR="00055E70" w:rsidRPr="00075843">
        <w:rPr>
          <w:rFonts w:asciiTheme="majorHAnsi" w:eastAsia="Times New Roman" w:hAnsiTheme="majorHAnsi" w:cstheme="majorHAnsi"/>
          <w:b/>
          <w:bCs/>
          <w:lang w:eastAsia="es-CO"/>
        </w:rPr>
        <w:t xml:space="preserve">OFERTA TÉCNICA </w:t>
      </w:r>
    </w:p>
    <w:p w14:paraId="027558D7" w14:textId="77777777" w:rsidR="003C3584" w:rsidRPr="00075843" w:rsidRDefault="003C3584" w:rsidP="003C3584">
      <w:pPr>
        <w:spacing w:after="0" w:line="240" w:lineRule="auto"/>
        <w:jc w:val="both"/>
        <w:rPr>
          <w:rFonts w:asciiTheme="majorHAnsi" w:hAnsiTheme="majorHAnsi" w:cstheme="majorHAnsi"/>
        </w:rPr>
      </w:pPr>
    </w:p>
    <w:p w14:paraId="7BB1621E" w14:textId="77777777" w:rsidR="00FD2AEB" w:rsidRPr="00075843" w:rsidRDefault="00FD2AEB" w:rsidP="00FD2AEB">
      <w:pPr>
        <w:pStyle w:val="paragraph"/>
        <w:spacing w:before="0" w:beforeAutospacing="0" w:after="0" w:afterAutospacing="0"/>
        <w:textAlignment w:val="baseline"/>
        <w:rPr>
          <w:rStyle w:val="Nmerodepgina"/>
          <w:rFonts w:asciiTheme="majorHAnsi" w:eastAsia="Calibri" w:hAnsiTheme="majorHAnsi" w:cstheme="majorHAnsi"/>
          <w:b/>
          <w:bCs/>
          <w:sz w:val="22"/>
          <w:szCs w:val="22"/>
          <w:lang w:eastAsia="en-US"/>
        </w:rPr>
      </w:pPr>
      <w:bookmarkStart w:id="0" w:name="_Hlk66393993"/>
      <w:r w:rsidRPr="00075843">
        <w:rPr>
          <w:rStyle w:val="Nmerodepgina"/>
          <w:rFonts w:asciiTheme="majorHAnsi" w:eastAsia="Calibri" w:hAnsiTheme="majorHAnsi" w:cstheme="majorHAnsi"/>
          <w:b/>
          <w:bCs/>
          <w:sz w:val="22"/>
          <w:szCs w:val="22"/>
          <w:lang w:eastAsia="en-US"/>
        </w:rPr>
        <w:t>Ciudad y Fecha</w:t>
      </w:r>
    </w:p>
    <w:bookmarkEnd w:id="0"/>
    <w:p w14:paraId="5F0E1368" w14:textId="77777777" w:rsidR="00FD2AEB" w:rsidRPr="00075843" w:rsidRDefault="00FD2AEB" w:rsidP="00FD2AEB">
      <w:pPr>
        <w:pStyle w:val="paragraph"/>
        <w:spacing w:before="0" w:beforeAutospacing="0" w:after="0" w:afterAutospacing="0"/>
        <w:textAlignment w:val="baseline"/>
        <w:rPr>
          <w:rStyle w:val="normaltextrun"/>
          <w:rFonts w:asciiTheme="majorHAnsi" w:hAnsiTheme="majorHAnsi" w:cstheme="majorHAnsi"/>
          <w:b/>
          <w:bCs/>
          <w:sz w:val="22"/>
          <w:szCs w:val="22"/>
          <w:lang w:val="es-ES"/>
        </w:rPr>
      </w:pPr>
    </w:p>
    <w:p w14:paraId="65869729" w14:textId="77777777" w:rsidR="00E470E3" w:rsidRPr="00075843" w:rsidRDefault="00E470E3" w:rsidP="00E470E3">
      <w:pPr>
        <w:pStyle w:val="paragraph"/>
        <w:spacing w:before="0" w:beforeAutospacing="0" w:after="0" w:afterAutospacing="0"/>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lang w:val="es-ES"/>
        </w:rPr>
        <w:t>Señores </w:t>
      </w:r>
      <w:r w:rsidRPr="00075843">
        <w:rPr>
          <w:rStyle w:val="bcx0"/>
          <w:rFonts w:asciiTheme="majorHAnsi" w:eastAsia="Calibri" w:hAnsiTheme="majorHAnsi" w:cstheme="majorHAnsi"/>
          <w:sz w:val="22"/>
          <w:szCs w:val="22"/>
        </w:rPr>
        <w:t> </w:t>
      </w:r>
      <w:r w:rsidRPr="00075843">
        <w:rPr>
          <w:rFonts w:asciiTheme="majorHAnsi" w:hAnsiTheme="majorHAnsi" w:cstheme="majorHAnsi"/>
          <w:sz w:val="22"/>
          <w:szCs w:val="22"/>
        </w:rPr>
        <w:br/>
      </w:r>
      <w:r w:rsidRPr="00075843">
        <w:rPr>
          <w:rStyle w:val="normaltextrun"/>
          <w:rFonts w:asciiTheme="majorHAnsi" w:hAnsiTheme="majorHAnsi" w:cstheme="majorHAnsi"/>
          <w:b/>
          <w:bCs/>
          <w:sz w:val="22"/>
          <w:szCs w:val="22"/>
          <w:lang w:val="es-ES"/>
        </w:rPr>
        <w:t>Servicio Nacional de Aprendizaje – SENA</w:t>
      </w:r>
      <w:r w:rsidRPr="00075843">
        <w:rPr>
          <w:rStyle w:val="normaltextrun"/>
          <w:rFonts w:asciiTheme="majorHAnsi" w:hAnsiTheme="majorHAnsi" w:cstheme="majorHAnsi"/>
          <w:sz w:val="22"/>
          <w:szCs w:val="22"/>
          <w:lang w:val="es-ES"/>
        </w:rPr>
        <w:t> </w:t>
      </w:r>
      <w:r w:rsidRPr="00075843">
        <w:rPr>
          <w:rStyle w:val="eop"/>
          <w:rFonts w:asciiTheme="majorHAnsi" w:hAnsiTheme="majorHAnsi" w:cstheme="majorHAnsi"/>
          <w:sz w:val="22"/>
          <w:szCs w:val="22"/>
        </w:rPr>
        <w:t> </w:t>
      </w:r>
    </w:p>
    <w:p w14:paraId="7761E7AB" w14:textId="77777777" w:rsidR="00E470E3" w:rsidRPr="00075843" w:rsidRDefault="00E470E3" w:rsidP="00E470E3">
      <w:pPr>
        <w:pStyle w:val="paragraph"/>
        <w:spacing w:before="0" w:beforeAutospacing="0" w:after="0" w:afterAutospacing="0"/>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lang w:val="es-ES"/>
        </w:rPr>
        <w:t>Ciudad.</w:t>
      </w:r>
      <w:r w:rsidRPr="00075843">
        <w:rPr>
          <w:rStyle w:val="eop"/>
          <w:rFonts w:asciiTheme="majorHAnsi" w:hAnsiTheme="majorHAnsi" w:cstheme="majorHAnsi"/>
          <w:sz w:val="22"/>
          <w:szCs w:val="22"/>
        </w:rPr>
        <w:t> </w:t>
      </w:r>
    </w:p>
    <w:p w14:paraId="561AB473" w14:textId="77777777" w:rsidR="005859E2" w:rsidRPr="00075843" w:rsidRDefault="005859E2" w:rsidP="005859E2">
      <w:pPr>
        <w:pStyle w:val="paragraph"/>
        <w:spacing w:before="0" w:beforeAutospacing="0" w:after="0" w:afterAutospacing="0"/>
        <w:jc w:val="both"/>
        <w:textAlignment w:val="baseline"/>
        <w:rPr>
          <w:rStyle w:val="eop"/>
          <w:rFonts w:asciiTheme="majorHAnsi" w:hAnsiTheme="majorHAnsi" w:cstheme="majorHAnsi"/>
          <w:sz w:val="22"/>
          <w:szCs w:val="22"/>
        </w:rPr>
      </w:pPr>
    </w:p>
    <w:p w14:paraId="7D19C0F3" w14:textId="763C153D" w:rsidR="00B7739F" w:rsidRPr="00400C78" w:rsidRDefault="00B7739F" w:rsidP="00400C78">
      <w:pPr>
        <w:ind w:left="1418" w:hanging="1418"/>
        <w:jc w:val="both"/>
        <w:rPr>
          <w:rFonts w:asciiTheme="majorHAnsi" w:hAnsiTheme="majorHAnsi" w:cstheme="majorHAnsi"/>
          <w:b/>
          <w:bCs/>
        </w:rPr>
      </w:pPr>
      <w:r w:rsidRPr="00075843">
        <w:rPr>
          <w:rFonts w:asciiTheme="majorHAnsi" w:hAnsiTheme="majorHAnsi" w:cstheme="majorHAnsi"/>
          <w:b/>
          <w:bCs/>
        </w:rPr>
        <w:t>REFERENCIA:</w:t>
      </w:r>
      <w:r w:rsidRPr="00075843">
        <w:rPr>
          <w:rFonts w:asciiTheme="majorHAnsi" w:hAnsiTheme="majorHAnsi" w:cstheme="majorHAnsi"/>
          <w:b/>
          <w:bCs/>
        </w:rPr>
        <w:tab/>
      </w:r>
      <w:r w:rsidRPr="00075843">
        <w:rPr>
          <w:rFonts w:asciiTheme="majorHAnsi" w:hAnsiTheme="majorHAnsi" w:cstheme="majorHAnsi"/>
        </w:rPr>
        <w:t>Proceso de contratación nro.</w:t>
      </w:r>
      <w:r w:rsidRPr="00075843">
        <w:rPr>
          <w:rFonts w:asciiTheme="majorHAnsi" w:hAnsiTheme="majorHAnsi" w:cstheme="majorHAnsi"/>
          <w:b/>
          <w:bCs/>
        </w:rPr>
        <w:t xml:space="preserve"> </w:t>
      </w:r>
      <w:r w:rsidR="00400C78" w:rsidRPr="00AC44D9">
        <w:rPr>
          <w:rFonts w:asciiTheme="majorHAnsi" w:hAnsiTheme="majorHAnsi" w:cstheme="majorHAnsi"/>
          <w:b/>
          <w:bCs/>
        </w:rPr>
        <w:t>MC-HIL-CIES-0</w:t>
      </w:r>
      <w:r w:rsidR="0097464F">
        <w:rPr>
          <w:rFonts w:asciiTheme="majorHAnsi" w:hAnsiTheme="majorHAnsi" w:cstheme="majorHAnsi"/>
          <w:b/>
          <w:bCs/>
        </w:rPr>
        <w:t>20</w:t>
      </w:r>
      <w:r w:rsidR="00400C78" w:rsidRPr="00AC44D9">
        <w:rPr>
          <w:rFonts w:asciiTheme="majorHAnsi" w:hAnsiTheme="majorHAnsi" w:cstheme="majorHAnsi"/>
          <w:b/>
          <w:bCs/>
        </w:rPr>
        <w:t>-202</w:t>
      </w:r>
      <w:r w:rsidR="00400C78">
        <w:rPr>
          <w:rFonts w:asciiTheme="majorHAnsi" w:hAnsiTheme="majorHAnsi" w:cstheme="majorHAnsi"/>
          <w:b/>
          <w:bCs/>
        </w:rPr>
        <w:t>6</w:t>
      </w:r>
    </w:p>
    <w:p w14:paraId="2A60C5B8" w14:textId="794C88E9" w:rsidR="005F7800" w:rsidRPr="00773626" w:rsidRDefault="00B7739F" w:rsidP="00773626">
      <w:pPr>
        <w:pStyle w:val="paragraph"/>
        <w:jc w:val="both"/>
        <w:textAlignment w:val="baseline"/>
        <w:rPr>
          <w:rStyle w:val="normaltextrun"/>
          <w:rFonts w:asciiTheme="majorHAnsi" w:hAnsiTheme="majorHAnsi" w:cstheme="majorHAnsi"/>
          <w:sz w:val="22"/>
          <w:szCs w:val="22"/>
        </w:rPr>
      </w:pPr>
      <w:r w:rsidRPr="00075843">
        <w:rPr>
          <w:rFonts w:asciiTheme="majorHAnsi" w:hAnsiTheme="majorHAnsi" w:cstheme="majorHAnsi"/>
          <w:b/>
          <w:bCs/>
          <w:sz w:val="22"/>
          <w:szCs w:val="22"/>
        </w:rPr>
        <w:t xml:space="preserve">OBJETO: </w:t>
      </w:r>
      <w:r w:rsidR="0097464F" w:rsidRPr="0097464F">
        <w:rPr>
          <w:rFonts w:asciiTheme="majorHAnsi" w:hAnsiTheme="majorHAnsi" w:cstheme="majorHAnsi"/>
          <w:sz w:val="22"/>
          <w:szCs w:val="22"/>
        </w:rPr>
        <w:t>41_9527_342 Suministro para los diferentes programas y proyectos de la especialidad de Electrónica para el Centro de la Industria, la Empresa y los Servicios del SENA Regional Huila</w:t>
      </w:r>
    </w:p>
    <w:p w14:paraId="61E42C49" w14:textId="55D7A487" w:rsidR="00617FEA" w:rsidRPr="00617FEA" w:rsidRDefault="00617FEA" w:rsidP="00617FEA">
      <w:pPr>
        <w:spacing w:after="0" w:line="240" w:lineRule="auto"/>
        <w:jc w:val="both"/>
        <w:rPr>
          <w:rFonts w:asciiTheme="majorHAnsi" w:eastAsia="Times New Roman" w:hAnsiTheme="majorHAnsi" w:cstheme="majorHAnsi"/>
          <w:lang w:val="es-ES" w:eastAsia="es-ES"/>
        </w:rPr>
      </w:pPr>
      <w:r w:rsidRPr="00617FEA">
        <w:rPr>
          <w:rFonts w:asciiTheme="majorHAnsi" w:eastAsia="Times New Roman" w:hAnsiTheme="majorHAnsi" w:cstheme="majorHAnsi"/>
          <w:lang w:val="es-ES" w:eastAsia="es-ES"/>
        </w:rPr>
        <w:t xml:space="preserve">Ofrezco al SENA el cumplimiento de las especificaciones técnicas establecidas en el Estudio </w:t>
      </w:r>
      <w:r w:rsidR="003A3448" w:rsidRPr="00617FEA">
        <w:rPr>
          <w:rFonts w:asciiTheme="majorHAnsi" w:eastAsia="Times New Roman" w:hAnsiTheme="majorHAnsi" w:cstheme="majorHAnsi"/>
          <w:lang w:val="es-ES" w:eastAsia="es-ES"/>
        </w:rPr>
        <w:t xml:space="preserve">Previo </w:t>
      </w:r>
      <w:r w:rsidR="003A3448">
        <w:rPr>
          <w:rFonts w:asciiTheme="majorHAnsi" w:eastAsia="Times New Roman" w:hAnsiTheme="majorHAnsi" w:cstheme="majorHAnsi"/>
          <w:lang w:val="es-ES" w:eastAsia="es-ES"/>
        </w:rPr>
        <w:t>y</w:t>
      </w:r>
      <w:r>
        <w:rPr>
          <w:rFonts w:asciiTheme="majorHAnsi" w:eastAsia="Times New Roman" w:hAnsiTheme="majorHAnsi" w:cstheme="majorHAnsi"/>
          <w:lang w:val="es-ES" w:eastAsia="es-ES"/>
        </w:rPr>
        <w:t xml:space="preserve"> la ficha técnica </w:t>
      </w:r>
      <w:r w:rsidRPr="00617FEA">
        <w:rPr>
          <w:rFonts w:asciiTheme="majorHAnsi" w:eastAsia="Times New Roman" w:hAnsiTheme="majorHAnsi" w:cstheme="majorHAnsi"/>
          <w:lang w:val="es-ES" w:eastAsia="es-ES"/>
        </w:rPr>
        <w:t xml:space="preserve">del proceso. En tal sentido, me comprometo a </w:t>
      </w:r>
      <w:r w:rsidR="006C4E26">
        <w:rPr>
          <w:rFonts w:asciiTheme="majorHAnsi" w:eastAsia="Times New Roman" w:hAnsiTheme="majorHAnsi" w:cstheme="majorHAnsi"/>
          <w:lang w:val="es-ES" w:eastAsia="es-ES"/>
        </w:rPr>
        <w:t xml:space="preserve">prestar los servicios de </w:t>
      </w:r>
      <w:r w:rsidRPr="00617FEA">
        <w:rPr>
          <w:rFonts w:asciiTheme="majorHAnsi" w:eastAsia="Times New Roman" w:hAnsiTheme="majorHAnsi" w:cstheme="majorHAnsi"/>
          <w:lang w:val="es-ES" w:eastAsia="es-ES"/>
        </w:rPr>
        <w:t>los siguientes elementos con excelente calidad, conforme a la descripción y características técnicas requeridas, así:</w:t>
      </w:r>
    </w:p>
    <w:p w14:paraId="0983D413" w14:textId="77777777" w:rsidR="00617FEA" w:rsidRPr="00617FEA" w:rsidRDefault="00617FEA" w:rsidP="00617FEA">
      <w:pPr>
        <w:spacing w:after="0" w:line="240" w:lineRule="auto"/>
        <w:jc w:val="both"/>
        <w:rPr>
          <w:rFonts w:asciiTheme="majorHAnsi" w:eastAsia="Times New Roman" w:hAnsiTheme="majorHAnsi" w:cstheme="majorHAnsi"/>
          <w:lang w:val="es-ES" w:eastAsia="es-ES"/>
        </w:rPr>
      </w:pPr>
    </w:p>
    <w:p w14:paraId="712870BD" w14:textId="49482D67" w:rsidR="00075843" w:rsidRPr="00045254" w:rsidRDefault="00617FEA" w:rsidP="00617FEA">
      <w:pPr>
        <w:spacing w:after="0" w:line="240" w:lineRule="auto"/>
        <w:jc w:val="both"/>
        <w:rPr>
          <w:rFonts w:asciiTheme="majorHAnsi" w:eastAsia="Times New Roman" w:hAnsiTheme="majorHAnsi" w:cstheme="majorHAnsi"/>
          <w:i/>
          <w:iCs/>
          <w:color w:val="EE0000"/>
          <w:sz w:val="20"/>
          <w:szCs w:val="20"/>
          <w:lang w:val="es-ES" w:eastAsia="es-ES"/>
        </w:rPr>
      </w:pPr>
      <w:r w:rsidRPr="00045254">
        <w:rPr>
          <w:rFonts w:asciiTheme="majorHAnsi" w:eastAsia="Times New Roman" w:hAnsiTheme="majorHAnsi" w:cstheme="majorHAnsi"/>
          <w:i/>
          <w:iCs/>
          <w:color w:val="EE0000"/>
          <w:sz w:val="20"/>
          <w:szCs w:val="20"/>
          <w:lang w:val="es-ES" w:eastAsia="es-ES"/>
        </w:rPr>
        <w:t>*En los casos en que no aplique indicar marca y referencia, se deberá anexar imagen o ilustración detallada de los productos ofertados, que permita su plena identificación y verificación por parte de la Entidad.</w:t>
      </w:r>
    </w:p>
    <w:p w14:paraId="1935388C" w14:textId="082D5E51" w:rsidR="006C4E26" w:rsidRPr="006C4E26" w:rsidRDefault="006C4E26" w:rsidP="00617FEA">
      <w:pPr>
        <w:spacing w:after="0" w:line="240" w:lineRule="auto"/>
        <w:jc w:val="both"/>
        <w:rPr>
          <w:b/>
          <w:bCs/>
        </w:rPr>
      </w:pPr>
    </w:p>
    <w:tbl>
      <w:tblPr>
        <w:tblW w:w="3866" w:type="pct"/>
        <w:jc w:val="center"/>
        <w:tblLayout w:type="fixed"/>
        <w:tblCellMar>
          <w:left w:w="70" w:type="dxa"/>
          <w:right w:w="70" w:type="dxa"/>
        </w:tblCellMar>
        <w:tblLook w:val="04A0" w:firstRow="1" w:lastRow="0" w:firstColumn="1" w:lastColumn="0" w:noHBand="0" w:noVBand="1"/>
      </w:tblPr>
      <w:tblGrid>
        <w:gridCol w:w="608"/>
        <w:gridCol w:w="1033"/>
        <w:gridCol w:w="3148"/>
        <w:gridCol w:w="1128"/>
        <w:gridCol w:w="909"/>
      </w:tblGrid>
      <w:tr w:rsidR="006C4E26" w:rsidRPr="00F31152" w14:paraId="45EA3086" w14:textId="57EB8727" w:rsidTr="006C4E26">
        <w:trPr>
          <w:trHeight w:val="900"/>
          <w:jc w:val="center"/>
        </w:trPr>
        <w:tc>
          <w:tcPr>
            <w:tcW w:w="44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26DCC0B" w14:textId="77777777" w:rsidR="006C4E26" w:rsidRPr="00F31152" w:rsidRDefault="006C4E26" w:rsidP="00BC2098">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ITEM</w:t>
            </w:r>
          </w:p>
        </w:tc>
        <w:tc>
          <w:tcPr>
            <w:tcW w:w="757" w:type="pct"/>
            <w:tcBorders>
              <w:top w:val="single" w:sz="4" w:space="0" w:color="auto"/>
              <w:left w:val="nil"/>
              <w:bottom w:val="single" w:sz="4" w:space="0" w:color="auto"/>
              <w:right w:val="single" w:sz="4" w:space="0" w:color="auto"/>
            </w:tcBorders>
            <w:shd w:val="clear" w:color="000000" w:fill="D9D9D9"/>
            <w:vAlign w:val="center"/>
            <w:hideMark/>
          </w:tcPr>
          <w:p w14:paraId="3939928B" w14:textId="77777777" w:rsidR="006C4E26" w:rsidRPr="00F31152" w:rsidRDefault="006C4E26" w:rsidP="00BC2098">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CODIGO UNSPSC</w:t>
            </w:r>
          </w:p>
        </w:tc>
        <w:tc>
          <w:tcPr>
            <w:tcW w:w="2306" w:type="pct"/>
            <w:tcBorders>
              <w:top w:val="single" w:sz="4" w:space="0" w:color="auto"/>
              <w:left w:val="nil"/>
              <w:bottom w:val="single" w:sz="4" w:space="0" w:color="auto"/>
              <w:right w:val="single" w:sz="4" w:space="0" w:color="auto"/>
            </w:tcBorders>
            <w:shd w:val="clear" w:color="000000" w:fill="D9D9D9"/>
            <w:vAlign w:val="center"/>
            <w:hideMark/>
          </w:tcPr>
          <w:p w14:paraId="70B7C273" w14:textId="77777777" w:rsidR="006C4E26" w:rsidRPr="00F31152" w:rsidRDefault="006C4E26" w:rsidP="00BC2098">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ESPECIFICACIONES TÉCNICAS DE LOS BIENES O SERVICIOS REQUERIDOS</w:t>
            </w:r>
          </w:p>
        </w:tc>
        <w:tc>
          <w:tcPr>
            <w:tcW w:w="826" w:type="pct"/>
            <w:tcBorders>
              <w:top w:val="single" w:sz="4" w:space="0" w:color="auto"/>
              <w:left w:val="nil"/>
              <w:bottom w:val="single" w:sz="4" w:space="0" w:color="auto"/>
              <w:right w:val="single" w:sz="4" w:space="0" w:color="auto"/>
            </w:tcBorders>
            <w:shd w:val="clear" w:color="000000" w:fill="D9D9D9"/>
            <w:vAlign w:val="center"/>
            <w:hideMark/>
          </w:tcPr>
          <w:p w14:paraId="54AB9B74" w14:textId="77777777" w:rsidR="006C4E26" w:rsidRPr="00F31152" w:rsidRDefault="006C4E26" w:rsidP="00BC2098">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CANTIDAD</w:t>
            </w:r>
          </w:p>
        </w:tc>
        <w:tc>
          <w:tcPr>
            <w:tcW w:w="666" w:type="pct"/>
            <w:tcBorders>
              <w:top w:val="single" w:sz="4" w:space="0" w:color="auto"/>
              <w:left w:val="nil"/>
              <w:bottom w:val="single" w:sz="4" w:space="0" w:color="auto"/>
              <w:right w:val="single" w:sz="4" w:space="0" w:color="auto"/>
            </w:tcBorders>
            <w:shd w:val="clear" w:color="000000" w:fill="D9D9D9"/>
            <w:vAlign w:val="center"/>
            <w:hideMark/>
          </w:tcPr>
          <w:p w14:paraId="56779DB6" w14:textId="77777777" w:rsidR="006C4E26" w:rsidRPr="00F31152" w:rsidRDefault="006C4E26" w:rsidP="00BC2098">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UNIDAD DE MEDIDA</w:t>
            </w:r>
          </w:p>
        </w:tc>
      </w:tr>
      <w:tr w:rsidR="006C4E26" w:rsidRPr="00F31152" w14:paraId="35C5C9B6" w14:textId="77777777" w:rsidTr="006C4E26">
        <w:trPr>
          <w:trHeight w:val="900"/>
          <w:jc w:val="center"/>
        </w:trPr>
        <w:tc>
          <w:tcPr>
            <w:tcW w:w="445" w:type="pct"/>
            <w:tcBorders>
              <w:top w:val="single" w:sz="4" w:space="0" w:color="auto"/>
              <w:left w:val="single" w:sz="4" w:space="0" w:color="auto"/>
              <w:bottom w:val="single" w:sz="4" w:space="0" w:color="auto"/>
              <w:right w:val="single" w:sz="4" w:space="0" w:color="auto"/>
            </w:tcBorders>
            <w:vAlign w:val="center"/>
          </w:tcPr>
          <w:p w14:paraId="4BC7E796" w14:textId="77777777" w:rsidR="006C4E26" w:rsidRPr="00F31152" w:rsidRDefault="006C4E26" w:rsidP="00F31152">
            <w:pPr>
              <w:pStyle w:val="paragraph"/>
              <w:jc w:val="both"/>
              <w:textAlignment w:val="baseline"/>
              <w:rPr>
                <w:rFonts w:asciiTheme="majorHAnsi" w:hAnsiTheme="majorHAnsi" w:cstheme="majorHAnsi"/>
                <w:b/>
                <w:bCs/>
                <w:sz w:val="20"/>
                <w:szCs w:val="20"/>
              </w:rPr>
            </w:pPr>
          </w:p>
        </w:tc>
        <w:tc>
          <w:tcPr>
            <w:tcW w:w="757" w:type="pct"/>
            <w:tcBorders>
              <w:top w:val="single" w:sz="4" w:space="0" w:color="auto"/>
              <w:left w:val="nil"/>
              <w:bottom w:val="single" w:sz="4" w:space="0" w:color="auto"/>
              <w:right w:val="single" w:sz="4" w:space="0" w:color="auto"/>
            </w:tcBorders>
            <w:vAlign w:val="center"/>
          </w:tcPr>
          <w:p w14:paraId="4F0C4061" w14:textId="77777777" w:rsidR="006C4E26" w:rsidRPr="00F31152" w:rsidRDefault="006C4E26" w:rsidP="00F31152">
            <w:pPr>
              <w:pStyle w:val="paragraph"/>
              <w:jc w:val="both"/>
              <w:textAlignment w:val="baseline"/>
              <w:rPr>
                <w:rFonts w:asciiTheme="majorHAnsi" w:hAnsiTheme="majorHAnsi" w:cstheme="majorHAnsi"/>
                <w:b/>
                <w:bCs/>
                <w:sz w:val="20"/>
                <w:szCs w:val="20"/>
              </w:rPr>
            </w:pPr>
          </w:p>
        </w:tc>
        <w:tc>
          <w:tcPr>
            <w:tcW w:w="2306" w:type="pct"/>
            <w:tcBorders>
              <w:top w:val="single" w:sz="4" w:space="0" w:color="auto"/>
              <w:left w:val="nil"/>
              <w:bottom w:val="single" w:sz="4" w:space="0" w:color="auto"/>
              <w:right w:val="single" w:sz="4" w:space="0" w:color="auto"/>
            </w:tcBorders>
            <w:vAlign w:val="center"/>
          </w:tcPr>
          <w:p w14:paraId="240EAFBE" w14:textId="77777777" w:rsidR="006C4E26" w:rsidRPr="00F31152" w:rsidRDefault="006C4E26" w:rsidP="00F31152">
            <w:pPr>
              <w:pStyle w:val="paragraph"/>
              <w:textAlignment w:val="baseline"/>
              <w:rPr>
                <w:rFonts w:asciiTheme="majorHAnsi" w:hAnsiTheme="majorHAnsi" w:cstheme="majorHAnsi"/>
                <w:b/>
                <w:bCs/>
                <w:sz w:val="20"/>
                <w:szCs w:val="20"/>
              </w:rPr>
            </w:pPr>
          </w:p>
        </w:tc>
        <w:tc>
          <w:tcPr>
            <w:tcW w:w="826" w:type="pct"/>
            <w:tcBorders>
              <w:top w:val="single" w:sz="4" w:space="0" w:color="auto"/>
              <w:left w:val="nil"/>
              <w:bottom w:val="single" w:sz="4" w:space="0" w:color="auto"/>
              <w:right w:val="single" w:sz="4" w:space="0" w:color="auto"/>
            </w:tcBorders>
            <w:vAlign w:val="center"/>
          </w:tcPr>
          <w:p w14:paraId="6278D214" w14:textId="77777777" w:rsidR="006C4E26" w:rsidRPr="00F31152" w:rsidRDefault="006C4E26" w:rsidP="00F31152">
            <w:pPr>
              <w:pStyle w:val="paragraph"/>
              <w:jc w:val="both"/>
              <w:textAlignment w:val="baseline"/>
              <w:rPr>
                <w:rFonts w:asciiTheme="majorHAnsi" w:hAnsiTheme="majorHAnsi" w:cstheme="majorHAnsi"/>
                <w:b/>
                <w:bCs/>
                <w:sz w:val="20"/>
                <w:szCs w:val="20"/>
              </w:rPr>
            </w:pPr>
          </w:p>
        </w:tc>
        <w:tc>
          <w:tcPr>
            <w:tcW w:w="666" w:type="pct"/>
            <w:tcBorders>
              <w:top w:val="single" w:sz="4" w:space="0" w:color="auto"/>
              <w:left w:val="nil"/>
              <w:bottom w:val="single" w:sz="4" w:space="0" w:color="auto"/>
              <w:right w:val="single" w:sz="4" w:space="0" w:color="auto"/>
            </w:tcBorders>
            <w:vAlign w:val="center"/>
          </w:tcPr>
          <w:p w14:paraId="50204319" w14:textId="77777777" w:rsidR="006C4E26" w:rsidRPr="00F31152" w:rsidRDefault="006C4E26" w:rsidP="00F31152">
            <w:pPr>
              <w:pStyle w:val="paragraph"/>
              <w:jc w:val="both"/>
              <w:textAlignment w:val="baseline"/>
              <w:rPr>
                <w:rFonts w:asciiTheme="majorHAnsi" w:hAnsiTheme="majorHAnsi" w:cstheme="majorHAnsi"/>
                <w:b/>
                <w:bCs/>
                <w:sz w:val="20"/>
                <w:szCs w:val="20"/>
              </w:rPr>
            </w:pPr>
          </w:p>
        </w:tc>
      </w:tr>
      <w:tr w:rsidR="006C4E26" w:rsidRPr="00F31152" w14:paraId="1EC6306A" w14:textId="77777777" w:rsidTr="006C4E26">
        <w:trPr>
          <w:trHeight w:val="900"/>
          <w:jc w:val="center"/>
        </w:trPr>
        <w:tc>
          <w:tcPr>
            <w:tcW w:w="445" w:type="pct"/>
            <w:tcBorders>
              <w:top w:val="single" w:sz="4" w:space="0" w:color="auto"/>
              <w:left w:val="single" w:sz="4" w:space="0" w:color="auto"/>
              <w:bottom w:val="single" w:sz="4" w:space="0" w:color="auto"/>
              <w:right w:val="single" w:sz="4" w:space="0" w:color="auto"/>
            </w:tcBorders>
            <w:vAlign w:val="center"/>
          </w:tcPr>
          <w:p w14:paraId="414EC977" w14:textId="77777777" w:rsidR="006C4E26" w:rsidRPr="00F31152" w:rsidRDefault="006C4E26" w:rsidP="00F31152">
            <w:pPr>
              <w:pStyle w:val="paragraph"/>
              <w:jc w:val="both"/>
              <w:textAlignment w:val="baseline"/>
              <w:rPr>
                <w:rFonts w:asciiTheme="majorHAnsi" w:hAnsiTheme="majorHAnsi" w:cstheme="majorHAnsi"/>
                <w:b/>
                <w:bCs/>
                <w:sz w:val="20"/>
                <w:szCs w:val="20"/>
              </w:rPr>
            </w:pPr>
          </w:p>
        </w:tc>
        <w:tc>
          <w:tcPr>
            <w:tcW w:w="757" w:type="pct"/>
            <w:tcBorders>
              <w:top w:val="single" w:sz="4" w:space="0" w:color="auto"/>
              <w:left w:val="nil"/>
              <w:bottom w:val="single" w:sz="4" w:space="0" w:color="auto"/>
              <w:right w:val="single" w:sz="4" w:space="0" w:color="auto"/>
            </w:tcBorders>
            <w:vAlign w:val="center"/>
          </w:tcPr>
          <w:p w14:paraId="0693C1EF" w14:textId="77777777" w:rsidR="006C4E26" w:rsidRPr="00F31152" w:rsidRDefault="006C4E26" w:rsidP="00F31152">
            <w:pPr>
              <w:pStyle w:val="paragraph"/>
              <w:jc w:val="both"/>
              <w:textAlignment w:val="baseline"/>
              <w:rPr>
                <w:rFonts w:asciiTheme="majorHAnsi" w:hAnsiTheme="majorHAnsi" w:cstheme="majorHAnsi"/>
                <w:b/>
                <w:bCs/>
                <w:sz w:val="20"/>
                <w:szCs w:val="20"/>
              </w:rPr>
            </w:pPr>
          </w:p>
        </w:tc>
        <w:tc>
          <w:tcPr>
            <w:tcW w:w="2306" w:type="pct"/>
            <w:tcBorders>
              <w:top w:val="single" w:sz="4" w:space="0" w:color="auto"/>
              <w:left w:val="nil"/>
              <w:bottom w:val="single" w:sz="4" w:space="0" w:color="auto"/>
              <w:right w:val="single" w:sz="4" w:space="0" w:color="auto"/>
            </w:tcBorders>
            <w:vAlign w:val="center"/>
          </w:tcPr>
          <w:p w14:paraId="6D83B048" w14:textId="77777777" w:rsidR="006C4E26" w:rsidRPr="00F31152" w:rsidRDefault="006C4E26" w:rsidP="00F31152">
            <w:pPr>
              <w:pStyle w:val="paragraph"/>
              <w:textAlignment w:val="baseline"/>
              <w:rPr>
                <w:rFonts w:asciiTheme="majorHAnsi" w:hAnsiTheme="majorHAnsi" w:cstheme="majorHAnsi"/>
                <w:b/>
                <w:bCs/>
                <w:sz w:val="20"/>
                <w:szCs w:val="20"/>
              </w:rPr>
            </w:pPr>
          </w:p>
        </w:tc>
        <w:tc>
          <w:tcPr>
            <w:tcW w:w="826" w:type="pct"/>
            <w:tcBorders>
              <w:top w:val="single" w:sz="4" w:space="0" w:color="auto"/>
              <w:left w:val="nil"/>
              <w:bottom w:val="single" w:sz="4" w:space="0" w:color="auto"/>
              <w:right w:val="single" w:sz="4" w:space="0" w:color="auto"/>
            </w:tcBorders>
            <w:vAlign w:val="center"/>
          </w:tcPr>
          <w:p w14:paraId="700EBEC7" w14:textId="77777777" w:rsidR="006C4E26" w:rsidRPr="00F31152" w:rsidRDefault="006C4E26" w:rsidP="00F31152">
            <w:pPr>
              <w:pStyle w:val="paragraph"/>
              <w:jc w:val="both"/>
              <w:textAlignment w:val="baseline"/>
              <w:rPr>
                <w:rFonts w:asciiTheme="majorHAnsi" w:hAnsiTheme="majorHAnsi" w:cstheme="majorHAnsi"/>
                <w:b/>
                <w:bCs/>
                <w:sz w:val="20"/>
                <w:szCs w:val="20"/>
              </w:rPr>
            </w:pPr>
          </w:p>
        </w:tc>
        <w:tc>
          <w:tcPr>
            <w:tcW w:w="666" w:type="pct"/>
            <w:tcBorders>
              <w:top w:val="single" w:sz="4" w:space="0" w:color="auto"/>
              <w:left w:val="nil"/>
              <w:bottom w:val="single" w:sz="4" w:space="0" w:color="auto"/>
              <w:right w:val="single" w:sz="4" w:space="0" w:color="auto"/>
            </w:tcBorders>
            <w:vAlign w:val="center"/>
          </w:tcPr>
          <w:p w14:paraId="00B9C59E" w14:textId="77777777" w:rsidR="006C4E26" w:rsidRPr="00F31152" w:rsidRDefault="006C4E26" w:rsidP="00F31152">
            <w:pPr>
              <w:pStyle w:val="paragraph"/>
              <w:jc w:val="both"/>
              <w:textAlignment w:val="baseline"/>
              <w:rPr>
                <w:rFonts w:asciiTheme="majorHAnsi" w:hAnsiTheme="majorHAnsi" w:cstheme="majorHAnsi"/>
                <w:b/>
                <w:bCs/>
                <w:sz w:val="20"/>
                <w:szCs w:val="20"/>
              </w:rPr>
            </w:pPr>
          </w:p>
        </w:tc>
      </w:tr>
    </w:tbl>
    <w:p w14:paraId="42022044" w14:textId="2C911787" w:rsidR="004C6AEB" w:rsidRDefault="004C6AEB" w:rsidP="0097464F">
      <w:pPr>
        <w:pStyle w:val="paragraph"/>
        <w:spacing w:before="0" w:beforeAutospacing="0" w:after="0"/>
        <w:jc w:val="both"/>
        <w:textAlignment w:val="baseline"/>
        <w:rPr>
          <w:rStyle w:val="normaltextrun"/>
          <w:rFonts w:asciiTheme="majorHAnsi" w:hAnsiTheme="majorHAnsi" w:cstheme="majorHAnsi"/>
          <w:b/>
          <w:bCs/>
          <w:sz w:val="22"/>
          <w:szCs w:val="22"/>
        </w:rPr>
      </w:pPr>
      <w:r>
        <w:rPr>
          <w:rStyle w:val="normaltextrun"/>
          <w:rFonts w:asciiTheme="majorHAnsi" w:hAnsiTheme="majorHAnsi" w:cstheme="majorHAnsi"/>
          <w:b/>
          <w:bCs/>
          <w:sz w:val="22"/>
          <w:szCs w:val="22"/>
        </w:rPr>
        <w:t>….</w:t>
      </w:r>
    </w:p>
    <w:p w14:paraId="1F6AF851" w14:textId="46AE99A5" w:rsidR="0097464F" w:rsidRPr="0097464F" w:rsidRDefault="0097464F" w:rsidP="0097464F">
      <w:pPr>
        <w:pStyle w:val="paragraph"/>
        <w:spacing w:before="0" w:beforeAutospacing="0" w:after="0"/>
        <w:jc w:val="both"/>
        <w:textAlignment w:val="baseline"/>
        <w:rPr>
          <w:rFonts w:asciiTheme="majorHAnsi" w:hAnsiTheme="majorHAnsi" w:cstheme="majorHAnsi"/>
          <w:b/>
          <w:bCs/>
          <w:sz w:val="22"/>
          <w:szCs w:val="22"/>
        </w:rPr>
      </w:pPr>
      <w:r>
        <w:rPr>
          <w:rStyle w:val="normaltextrun"/>
          <w:rFonts w:asciiTheme="majorHAnsi" w:hAnsiTheme="majorHAnsi" w:cstheme="majorHAnsi"/>
          <w:b/>
          <w:bCs/>
          <w:sz w:val="22"/>
          <w:szCs w:val="22"/>
        </w:rPr>
        <w:t>(246 ITEM.)</w:t>
      </w:r>
    </w:p>
    <w:p w14:paraId="3AA5CE09" w14:textId="17D09D8C" w:rsidR="006C4E26" w:rsidRDefault="006C4E26" w:rsidP="006C4E26">
      <w:pPr>
        <w:autoSpaceDE w:val="0"/>
        <w:autoSpaceDN w:val="0"/>
        <w:adjustRightInd w:val="0"/>
        <w:spacing w:after="0" w:line="240" w:lineRule="auto"/>
        <w:jc w:val="both"/>
        <w:rPr>
          <w:rFonts w:eastAsiaTheme="minorEastAsia" w:cs="Calibri"/>
          <w:color w:val="000000"/>
          <w:lang w:eastAsia="es-ES"/>
        </w:rPr>
      </w:pPr>
      <w:r w:rsidRPr="006C4E26">
        <w:rPr>
          <w:rFonts w:eastAsiaTheme="minorEastAsia" w:cs="Calibri"/>
          <w:b/>
          <w:bCs/>
          <w:color w:val="000000"/>
          <w:lang w:eastAsia="es-ES"/>
        </w:rPr>
        <w:t>Nota 1</w:t>
      </w:r>
      <w:r w:rsidRPr="006C4E26">
        <w:rPr>
          <w:rFonts w:eastAsiaTheme="minorEastAsia" w:cs="Calibri"/>
          <w:color w:val="000000"/>
          <w:lang w:eastAsia="es-ES"/>
        </w:rPr>
        <w:t xml:space="preserve">: Durante la ejecución del contrato, se realizará el mantenimiento correctivo y preventivo a partir del inicio del contrato y hasta el plazo de terminación establecido por la Entidad. Las fechas serán pactadas dentro del cronograma de mantenimiento elaborado conjuntamente entre el contratista y el supervisor de contrato. Para efectos del mantenimiento correctivo, el contratista se obliga a suministrar e instalar a todo costo los repuestos para la maquinaria y equipos. Se deberá informar a través de correos electrónicos el ingreso de los repuestos que suministre el proveedor y deberá entregar los repuestos objeto de cambio que se requieran para garantizar el correcto </w:t>
      </w:r>
      <w:r w:rsidRPr="006C4E26">
        <w:rPr>
          <w:rFonts w:eastAsiaTheme="minorEastAsia" w:cs="Calibri"/>
          <w:color w:val="000000"/>
          <w:lang w:eastAsia="es-ES"/>
        </w:rPr>
        <w:lastRenderedPageBreak/>
        <w:t xml:space="preserve">funcionamiento del equipo. Los repuestos defectuosos o averiados y aceites, se les debe realizar su disposición final y ambiental. </w:t>
      </w:r>
    </w:p>
    <w:p w14:paraId="19C1E04B" w14:textId="77777777" w:rsidR="006C4E26" w:rsidRPr="006C4E26" w:rsidRDefault="006C4E26" w:rsidP="006C4E26">
      <w:pPr>
        <w:autoSpaceDE w:val="0"/>
        <w:autoSpaceDN w:val="0"/>
        <w:adjustRightInd w:val="0"/>
        <w:spacing w:after="0" w:line="240" w:lineRule="auto"/>
        <w:jc w:val="both"/>
        <w:rPr>
          <w:rFonts w:eastAsiaTheme="minorEastAsia" w:cs="Calibri"/>
          <w:color w:val="000000"/>
          <w:lang w:eastAsia="es-ES"/>
        </w:rPr>
      </w:pPr>
    </w:p>
    <w:p w14:paraId="05DE0870" w14:textId="77777777" w:rsidR="006C4E26" w:rsidRDefault="006C4E26" w:rsidP="006C4E26">
      <w:pPr>
        <w:autoSpaceDE w:val="0"/>
        <w:autoSpaceDN w:val="0"/>
        <w:adjustRightInd w:val="0"/>
        <w:spacing w:after="0" w:line="240" w:lineRule="auto"/>
        <w:jc w:val="both"/>
        <w:rPr>
          <w:rFonts w:eastAsiaTheme="minorEastAsia" w:cs="Calibri"/>
          <w:color w:val="000000"/>
          <w:lang w:eastAsia="es-ES"/>
        </w:rPr>
      </w:pPr>
      <w:r w:rsidRPr="006C4E26">
        <w:rPr>
          <w:rFonts w:eastAsiaTheme="minorEastAsia" w:cs="Calibri"/>
          <w:b/>
          <w:bCs/>
          <w:color w:val="000000"/>
          <w:lang w:eastAsia="es-ES"/>
        </w:rPr>
        <w:t xml:space="preserve">NOTA 2: </w:t>
      </w:r>
      <w:r w:rsidRPr="006C4E26">
        <w:rPr>
          <w:rFonts w:eastAsiaTheme="minorEastAsia" w:cs="Calibri"/>
          <w:color w:val="000000"/>
          <w:lang w:eastAsia="es-ES"/>
        </w:rPr>
        <w:t xml:space="preserve">El servicio de mantenimiento debe incluir a todo costo, mano de obra, transporte, material, accesorios y los insumos que se requieran para garantizar la ejecución del objeto contractual. </w:t>
      </w:r>
    </w:p>
    <w:p w14:paraId="7DFC44E4" w14:textId="77777777" w:rsidR="006C4E26" w:rsidRPr="006C4E26" w:rsidRDefault="006C4E26" w:rsidP="006C4E26">
      <w:pPr>
        <w:autoSpaceDE w:val="0"/>
        <w:autoSpaceDN w:val="0"/>
        <w:adjustRightInd w:val="0"/>
        <w:spacing w:after="0" w:line="240" w:lineRule="auto"/>
        <w:jc w:val="both"/>
        <w:rPr>
          <w:rFonts w:eastAsiaTheme="minorEastAsia" w:cs="Calibri"/>
          <w:color w:val="000000"/>
          <w:lang w:eastAsia="es-ES"/>
        </w:rPr>
      </w:pPr>
    </w:p>
    <w:p w14:paraId="31F66A02" w14:textId="77777777" w:rsidR="006C4E26" w:rsidRDefault="006C4E26" w:rsidP="006C4E26">
      <w:pPr>
        <w:autoSpaceDE w:val="0"/>
        <w:autoSpaceDN w:val="0"/>
        <w:adjustRightInd w:val="0"/>
        <w:spacing w:after="0" w:line="240" w:lineRule="auto"/>
        <w:jc w:val="both"/>
        <w:rPr>
          <w:rFonts w:eastAsiaTheme="minorEastAsia" w:cs="Calibri"/>
          <w:color w:val="000000"/>
          <w:lang w:eastAsia="es-ES"/>
        </w:rPr>
      </w:pPr>
      <w:r w:rsidRPr="006C4E26">
        <w:rPr>
          <w:rFonts w:eastAsiaTheme="minorEastAsia" w:cs="Calibri"/>
          <w:b/>
          <w:bCs/>
          <w:color w:val="000000"/>
          <w:lang w:eastAsia="es-ES"/>
        </w:rPr>
        <w:t xml:space="preserve">NOTA 3: </w:t>
      </w:r>
      <w:r w:rsidRPr="006C4E26">
        <w:rPr>
          <w:rFonts w:eastAsiaTheme="minorEastAsia" w:cs="Calibri"/>
          <w:color w:val="000000"/>
          <w:lang w:eastAsia="es-ES"/>
        </w:rPr>
        <w:t xml:space="preserve">Los repuestos deberán ser originales o compatibles de igual o superior calidad, garantizando las especificaciones técnicas del fabricante. </w:t>
      </w:r>
    </w:p>
    <w:p w14:paraId="5F4599C2" w14:textId="77777777" w:rsidR="006C4E26" w:rsidRPr="006C4E26" w:rsidRDefault="006C4E26" w:rsidP="006C4E26">
      <w:pPr>
        <w:autoSpaceDE w:val="0"/>
        <w:autoSpaceDN w:val="0"/>
        <w:adjustRightInd w:val="0"/>
        <w:spacing w:after="0" w:line="240" w:lineRule="auto"/>
        <w:jc w:val="both"/>
        <w:rPr>
          <w:rFonts w:eastAsiaTheme="minorEastAsia" w:cs="Calibri"/>
          <w:color w:val="000000"/>
          <w:lang w:eastAsia="es-ES"/>
        </w:rPr>
      </w:pPr>
    </w:p>
    <w:p w14:paraId="554DA6D7" w14:textId="77777777" w:rsidR="006C4E26" w:rsidRDefault="006C4E26" w:rsidP="006C4E26">
      <w:pPr>
        <w:autoSpaceDE w:val="0"/>
        <w:autoSpaceDN w:val="0"/>
        <w:adjustRightInd w:val="0"/>
        <w:spacing w:after="0" w:line="240" w:lineRule="auto"/>
        <w:jc w:val="both"/>
        <w:rPr>
          <w:rFonts w:eastAsiaTheme="minorEastAsia" w:cs="Calibri"/>
          <w:color w:val="000000"/>
          <w:lang w:eastAsia="es-ES"/>
        </w:rPr>
      </w:pPr>
      <w:r w:rsidRPr="006C4E26">
        <w:rPr>
          <w:rFonts w:eastAsiaTheme="minorEastAsia" w:cs="Calibri"/>
          <w:b/>
          <w:bCs/>
          <w:color w:val="000000"/>
          <w:lang w:eastAsia="es-ES"/>
        </w:rPr>
        <w:t xml:space="preserve">NOTA 4: </w:t>
      </w:r>
      <w:r w:rsidRPr="006C4E26">
        <w:rPr>
          <w:rFonts w:eastAsiaTheme="minorEastAsia" w:cs="Calibri"/>
          <w:color w:val="000000"/>
          <w:lang w:eastAsia="es-ES"/>
        </w:rPr>
        <w:t xml:space="preserve">Se aclara a los futuros proveedores que los valores cotizados en su propuesta económica no pueden superar el valor unitario fijado en el presupuesto oficial por ítem, so pena de rechazo de la oferta. </w:t>
      </w:r>
    </w:p>
    <w:p w14:paraId="0A296443" w14:textId="77777777" w:rsidR="006C4E26" w:rsidRPr="006C4E26" w:rsidRDefault="006C4E26" w:rsidP="006C4E26">
      <w:pPr>
        <w:autoSpaceDE w:val="0"/>
        <w:autoSpaceDN w:val="0"/>
        <w:adjustRightInd w:val="0"/>
        <w:spacing w:after="0" w:line="240" w:lineRule="auto"/>
        <w:jc w:val="both"/>
        <w:rPr>
          <w:rFonts w:eastAsiaTheme="minorEastAsia" w:cs="Calibri"/>
          <w:color w:val="000000"/>
          <w:lang w:eastAsia="es-ES"/>
        </w:rPr>
      </w:pPr>
    </w:p>
    <w:p w14:paraId="1F067753" w14:textId="77777777" w:rsidR="006C4E26" w:rsidRDefault="006C4E26" w:rsidP="006C4E26">
      <w:pPr>
        <w:autoSpaceDE w:val="0"/>
        <w:autoSpaceDN w:val="0"/>
        <w:adjustRightInd w:val="0"/>
        <w:spacing w:after="0" w:line="240" w:lineRule="auto"/>
        <w:jc w:val="both"/>
        <w:rPr>
          <w:rFonts w:eastAsiaTheme="minorEastAsia" w:cs="Calibri"/>
          <w:color w:val="000000"/>
          <w:lang w:eastAsia="es-ES"/>
        </w:rPr>
      </w:pPr>
      <w:r w:rsidRPr="006C4E26">
        <w:rPr>
          <w:rFonts w:eastAsiaTheme="minorEastAsia" w:cs="Calibri"/>
          <w:b/>
          <w:bCs/>
          <w:color w:val="000000"/>
          <w:lang w:eastAsia="es-ES"/>
        </w:rPr>
        <w:t xml:space="preserve">NOTA 5: </w:t>
      </w:r>
      <w:r w:rsidRPr="006C4E26">
        <w:rPr>
          <w:rFonts w:eastAsiaTheme="minorEastAsia" w:cs="Calibri"/>
          <w:color w:val="000000"/>
          <w:lang w:eastAsia="es-ES"/>
        </w:rPr>
        <w:t xml:space="preserve">Los precios deberán ser expresados en valores absolutos, sin decimales. </w:t>
      </w:r>
    </w:p>
    <w:p w14:paraId="7AA78FE0" w14:textId="77777777" w:rsidR="006C4E26" w:rsidRPr="006C4E26" w:rsidRDefault="006C4E26" w:rsidP="006C4E26">
      <w:pPr>
        <w:autoSpaceDE w:val="0"/>
        <w:autoSpaceDN w:val="0"/>
        <w:adjustRightInd w:val="0"/>
        <w:spacing w:after="0" w:line="240" w:lineRule="auto"/>
        <w:jc w:val="both"/>
        <w:rPr>
          <w:rFonts w:eastAsiaTheme="minorEastAsia" w:cs="Calibri"/>
          <w:color w:val="000000"/>
          <w:lang w:eastAsia="es-ES"/>
        </w:rPr>
      </w:pPr>
    </w:p>
    <w:p w14:paraId="561C703C" w14:textId="77777777" w:rsidR="006C4E26" w:rsidRDefault="006C4E26" w:rsidP="006C4E26">
      <w:pPr>
        <w:autoSpaceDE w:val="0"/>
        <w:autoSpaceDN w:val="0"/>
        <w:adjustRightInd w:val="0"/>
        <w:spacing w:after="0" w:line="240" w:lineRule="auto"/>
        <w:jc w:val="both"/>
        <w:rPr>
          <w:rFonts w:eastAsiaTheme="minorEastAsia" w:cs="Calibri"/>
          <w:color w:val="000000"/>
          <w:lang w:eastAsia="es-ES"/>
        </w:rPr>
      </w:pPr>
      <w:r w:rsidRPr="006C4E26">
        <w:rPr>
          <w:rFonts w:eastAsiaTheme="minorEastAsia" w:cs="Calibri"/>
          <w:b/>
          <w:bCs/>
          <w:color w:val="000000"/>
          <w:lang w:eastAsia="es-ES"/>
        </w:rPr>
        <w:t xml:space="preserve">NOTA 6: </w:t>
      </w:r>
      <w:r w:rsidRPr="006C4E26">
        <w:rPr>
          <w:rFonts w:eastAsiaTheme="minorEastAsia" w:cs="Calibri"/>
          <w:color w:val="000000"/>
          <w:lang w:eastAsia="es-ES"/>
        </w:rPr>
        <w:t xml:space="preserve">El pago del contrato se efectuará conforme a la forma de pago establecida por la Entidad, previa certificación de cumplimiento expedida por el supervisor del contrato, una vez se haya verificado la ejecución integral de las actividades correspondientes al lote adjudicado, de conformidad con las especificaciones técnicas y las obligaciones contractuales. </w:t>
      </w:r>
    </w:p>
    <w:p w14:paraId="16A1FFEE" w14:textId="77777777" w:rsidR="006C4E26" w:rsidRPr="006C4E26" w:rsidRDefault="006C4E26" w:rsidP="006C4E26">
      <w:pPr>
        <w:autoSpaceDE w:val="0"/>
        <w:autoSpaceDN w:val="0"/>
        <w:adjustRightInd w:val="0"/>
        <w:spacing w:after="0" w:line="240" w:lineRule="auto"/>
        <w:jc w:val="both"/>
        <w:rPr>
          <w:rFonts w:eastAsiaTheme="minorEastAsia" w:cs="Calibri"/>
          <w:color w:val="000000"/>
          <w:lang w:eastAsia="es-ES"/>
        </w:rPr>
      </w:pPr>
    </w:p>
    <w:p w14:paraId="41C81E4A" w14:textId="77777777" w:rsidR="006C4E26" w:rsidRDefault="006C4E26" w:rsidP="006C4E26">
      <w:pPr>
        <w:pStyle w:val="Default"/>
        <w:jc w:val="both"/>
        <w:rPr>
          <w:rFonts w:ascii="Calibri" w:eastAsiaTheme="minorEastAsia" w:hAnsi="Calibri" w:cs="Calibri"/>
          <w:sz w:val="22"/>
          <w:szCs w:val="22"/>
          <w:lang w:val="es-CO"/>
        </w:rPr>
      </w:pPr>
      <w:r w:rsidRPr="006C4E26">
        <w:rPr>
          <w:rFonts w:ascii="Calibri" w:eastAsiaTheme="minorEastAsia" w:hAnsi="Calibri" w:cs="Calibri"/>
          <w:b/>
          <w:bCs/>
          <w:sz w:val="22"/>
          <w:szCs w:val="22"/>
        </w:rPr>
        <w:t xml:space="preserve">NOTA 7: </w:t>
      </w:r>
      <w:r w:rsidRPr="006C4E26">
        <w:rPr>
          <w:rFonts w:ascii="Calibri" w:eastAsiaTheme="minorEastAsia" w:hAnsi="Calibri" w:cs="Calibri"/>
          <w:sz w:val="22"/>
          <w:szCs w:val="22"/>
        </w:rPr>
        <w:t>Para efectos de la evaluación el comité evaluador tendrá en cuenta lo señalado en el artículo 2.2.1.1.2.2.4 del Decreto 1082 de 2015: “Artículo 2.2.1.1.2.2.4. Oferta con valor artificialmente bajo.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w:t>
      </w:r>
      <w:r>
        <w:rPr>
          <w:rFonts w:ascii="Calibri" w:eastAsiaTheme="minorEastAsia" w:hAnsi="Calibri" w:cs="Calibri"/>
          <w:sz w:val="22"/>
          <w:szCs w:val="22"/>
        </w:rPr>
        <w:t xml:space="preserve"> </w:t>
      </w:r>
      <w:r w:rsidRPr="006C4E26">
        <w:rPr>
          <w:rFonts w:ascii="Calibri" w:eastAsiaTheme="minorEastAsia" w:hAnsi="Calibri" w:cs="Calibri"/>
          <w:sz w:val="22"/>
          <w:szCs w:val="22"/>
          <w:lang w:val="es-CO"/>
        </w:rPr>
        <w:t xml:space="preserve">ofertas, debe recomendar rechazar la oferta o continuar con el análisis de esta en la evaluación de las ofertas. </w:t>
      </w:r>
    </w:p>
    <w:p w14:paraId="7C3AAB1E" w14:textId="77777777" w:rsidR="006C4E26" w:rsidRPr="006C4E26" w:rsidRDefault="006C4E26" w:rsidP="006C4E26">
      <w:pPr>
        <w:pStyle w:val="Default"/>
        <w:jc w:val="both"/>
        <w:rPr>
          <w:rFonts w:ascii="Calibri" w:eastAsiaTheme="minorEastAsia" w:hAnsi="Calibri" w:cs="Calibri"/>
          <w:sz w:val="22"/>
          <w:szCs w:val="22"/>
          <w:lang w:val="es-CO"/>
        </w:rPr>
      </w:pPr>
    </w:p>
    <w:p w14:paraId="353ED85F" w14:textId="77777777" w:rsidR="006C4E26" w:rsidRDefault="006C4E26" w:rsidP="006C4E26">
      <w:pPr>
        <w:autoSpaceDE w:val="0"/>
        <w:autoSpaceDN w:val="0"/>
        <w:adjustRightInd w:val="0"/>
        <w:spacing w:after="0" w:line="240" w:lineRule="auto"/>
        <w:jc w:val="both"/>
        <w:rPr>
          <w:rFonts w:eastAsiaTheme="minorEastAsia" w:cs="Calibri"/>
          <w:color w:val="000000"/>
          <w:lang w:eastAsia="es-ES"/>
        </w:rPr>
      </w:pPr>
      <w:r w:rsidRPr="006C4E26">
        <w:rPr>
          <w:rFonts w:eastAsiaTheme="minorEastAsia" w:cs="Calibri"/>
          <w:color w:val="000000"/>
          <w:lang w:eastAsia="es-ES"/>
        </w:rPr>
        <w:t xml:space="preserve">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 </w:t>
      </w:r>
    </w:p>
    <w:p w14:paraId="79081804" w14:textId="77777777" w:rsidR="006C4E26" w:rsidRPr="006C4E26" w:rsidRDefault="006C4E26" w:rsidP="006C4E26">
      <w:pPr>
        <w:autoSpaceDE w:val="0"/>
        <w:autoSpaceDN w:val="0"/>
        <w:adjustRightInd w:val="0"/>
        <w:spacing w:after="0" w:line="240" w:lineRule="auto"/>
        <w:jc w:val="both"/>
        <w:rPr>
          <w:rFonts w:eastAsiaTheme="minorEastAsia" w:cs="Calibri"/>
          <w:color w:val="000000"/>
          <w:lang w:eastAsia="es-ES"/>
        </w:rPr>
      </w:pPr>
    </w:p>
    <w:p w14:paraId="46FF8609" w14:textId="77777777" w:rsidR="006C4E26" w:rsidRDefault="006C4E26" w:rsidP="006C4E26">
      <w:pPr>
        <w:autoSpaceDE w:val="0"/>
        <w:autoSpaceDN w:val="0"/>
        <w:adjustRightInd w:val="0"/>
        <w:spacing w:after="0" w:line="240" w:lineRule="auto"/>
        <w:jc w:val="both"/>
        <w:rPr>
          <w:rFonts w:eastAsiaTheme="minorEastAsia" w:cs="Calibri"/>
          <w:color w:val="000000"/>
          <w:lang w:eastAsia="es-ES"/>
        </w:rPr>
      </w:pPr>
      <w:r w:rsidRPr="006C4E26">
        <w:rPr>
          <w:rFonts w:eastAsiaTheme="minorEastAsia" w:cs="Calibri"/>
          <w:color w:val="000000"/>
          <w:lang w:eastAsia="es-ES"/>
        </w:rPr>
        <w:t xml:space="preserve">En este aspecto, de acuerdo con los lineamientos impartidos por Colombia Compra Eficiente en la “Guía para el Manejo de Ofertas Artificialmente Bajas en Procesos de Contratación” ha determinado: En caso de evidenciar precio supuesto artificialmente bajo acorde al estudio de mercado, la entidad solicitará al proponente aclaración y explicación para permitir el análisis completo de la oferta y su sostenibilidad durante la vigencia del contrato, para lo cual solicitará aclaración de la oferta con la siguiente desagregación del precio del ítem o ítems que lo considere: </w:t>
      </w:r>
    </w:p>
    <w:p w14:paraId="5C27740E" w14:textId="77777777" w:rsidR="006C4E26" w:rsidRPr="006C4E26" w:rsidRDefault="006C4E26" w:rsidP="006C4E26">
      <w:pPr>
        <w:autoSpaceDE w:val="0"/>
        <w:autoSpaceDN w:val="0"/>
        <w:adjustRightInd w:val="0"/>
        <w:spacing w:after="0" w:line="240" w:lineRule="auto"/>
        <w:jc w:val="both"/>
        <w:rPr>
          <w:rFonts w:eastAsiaTheme="minorEastAsia" w:cs="Calibri"/>
          <w:color w:val="000000"/>
          <w:lang w:eastAsia="es-ES"/>
        </w:rPr>
      </w:pPr>
    </w:p>
    <w:p w14:paraId="53C5D2B9" w14:textId="709C18A5" w:rsidR="006C4E26" w:rsidRDefault="006C4E26" w:rsidP="006C4E26">
      <w:pPr>
        <w:autoSpaceDE w:val="0"/>
        <w:autoSpaceDN w:val="0"/>
        <w:adjustRightInd w:val="0"/>
        <w:spacing w:after="0" w:line="240" w:lineRule="auto"/>
        <w:jc w:val="center"/>
        <w:rPr>
          <w:rFonts w:eastAsiaTheme="minorEastAsia" w:cs="Calibri"/>
          <w:color w:val="000000"/>
          <w:lang w:eastAsia="es-ES"/>
        </w:rPr>
      </w:pPr>
      <w:r w:rsidRPr="006C4E26">
        <w:rPr>
          <w:rFonts w:eastAsiaTheme="minorEastAsia" w:cs="Calibri"/>
          <w:color w:val="000000"/>
          <w:lang w:eastAsia="es-ES"/>
        </w:rPr>
        <w:t>Oferta = Costo del bien, servicio u obra (insumos, equipos, personal) + Gastos generales + imprevistos + utilidad</w:t>
      </w:r>
    </w:p>
    <w:p w14:paraId="21760985" w14:textId="77777777" w:rsidR="006C4E26" w:rsidRPr="006C4E26" w:rsidRDefault="006C4E26" w:rsidP="006C4E26">
      <w:pPr>
        <w:autoSpaceDE w:val="0"/>
        <w:autoSpaceDN w:val="0"/>
        <w:adjustRightInd w:val="0"/>
        <w:spacing w:after="0" w:line="240" w:lineRule="auto"/>
        <w:jc w:val="center"/>
        <w:rPr>
          <w:rFonts w:eastAsiaTheme="minorEastAsia" w:cs="Calibri"/>
          <w:color w:val="000000"/>
          <w:lang w:eastAsia="es-ES"/>
        </w:rPr>
      </w:pPr>
    </w:p>
    <w:p w14:paraId="680E291A" w14:textId="4857EAC3" w:rsidR="006C4E26" w:rsidRPr="006C4E26" w:rsidRDefault="006C4E26" w:rsidP="006C4E26">
      <w:pPr>
        <w:pStyle w:val="paragraph"/>
        <w:spacing w:before="0" w:beforeAutospacing="0" w:after="0"/>
        <w:jc w:val="both"/>
        <w:textAlignment w:val="baseline"/>
        <w:rPr>
          <w:rStyle w:val="normaltextrun"/>
          <w:rFonts w:ascii="Calibri" w:eastAsiaTheme="minorEastAsia" w:hAnsi="Calibri" w:cs="Calibri"/>
          <w:color w:val="000000"/>
          <w:sz w:val="22"/>
          <w:szCs w:val="22"/>
          <w:lang w:eastAsia="es-ES"/>
        </w:rPr>
      </w:pPr>
      <w:r w:rsidRPr="006C4E26">
        <w:rPr>
          <w:rFonts w:ascii="Calibri" w:eastAsiaTheme="minorEastAsia" w:hAnsi="Calibri" w:cs="Calibri"/>
          <w:color w:val="000000"/>
          <w:sz w:val="22"/>
          <w:szCs w:val="22"/>
          <w:lang w:eastAsia="es-ES"/>
        </w:rPr>
        <w:lastRenderedPageBreak/>
        <w:t>De igual manera se establece que en caso de que el proponente no aclare o sustente su oferta conforme lo solicite la Entidad, la oferta será rechazada.</w:t>
      </w:r>
    </w:p>
    <w:p w14:paraId="13FC8C41" w14:textId="4BCAC8EA" w:rsidR="00235A11" w:rsidRDefault="00235A11" w:rsidP="00FE4271">
      <w:pPr>
        <w:pStyle w:val="paragraph"/>
        <w:spacing w:before="0" w:beforeAutospacing="0" w:after="0"/>
        <w:jc w:val="both"/>
        <w:textAlignment w:val="baseline"/>
        <w:rPr>
          <w:rStyle w:val="normaltextrun"/>
          <w:rFonts w:asciiTheme="majorHAnsi" w:hAnsiTheme="majorHAnsi" w:cstheme="majorHAnsi"/>
          <w:sz w:val="22"/>
          <w:szCs w:val="22"/>
        </w:rPr>
      </w:pPr>
      <w:r w:rsidRPr="00235A11">
        <w:rPr>
          <w:rStyle w:val="normaltextrun"/>
          <w:rFonts w:asciiTheme="majorHAnsi" w:hAnsiTheme="majorHAnsi" w:cstheme="majorHAnsi"/>
          <w:b/>
          <w:bCs/>
          <w:sz w:val="22"/>
          <w:szCs w:val="22"/>
        </w:rPr>
        <w:t xml:space="preserve">NOTA </w:t>
      </w:r>
      <w:r w:rsidR="006C4E26">
        <w:rPr>
          <w:rStyle w:val="normaltextrun"/>
          <w:rFonts w:asciiTheme="majorHAnsi" w:hAnsiTheme="majorHAnsi" w:cstheme="majorHAnsi"/>
          <w:b/>
          <w:bCs/>
          <w:sz w:val="22"/>
          <w:szCs w:val="22"/>
        </w:rPr>
        <w:t>8</w:t>
      </w:r>
      <w:r w:rsidRPr="00235A11">
        <w:rPr>
          <w:rStyle w:val="normaltextrun"/>
          <w:rFonts w:asciiTheme="majorHAnsi" w:hAnsiTheme="majorHAnsi" w:cstheme="majorHAnsi"/>
          <w:b/>
          <w:bCs/>
          <w:sz w:val="22"/>
          <w:szCs w:val="22"/>
        </w:rPr>
        <w:t>:</w:t>
      </w:r>
      <w:r w:rsidRPr="00235A11">
        <w:rPr>
          <w:rStyle w:val="normaltextrun"/>
          <w:rFonts w:asciiTheme="majorHAnsi" w:hAnsiTheme="majorHAnsi" w:cstheme="majorHAnsi"/>
          <w:sz w:val="22"/>
          <w:szCs w:val="22"/>
        </w:rPr>
        <w:t xml:space="preserve"> Cada uno de los e</w:t>
      </w:r>
      <w:r w:rsidR="007E3D43">
        <w:rPr>
          <w:rStyle w:val="normaltextrun"/>
          <w:rFonts w:asciiTheme="majorHAnsi" w:hAnsiTheme="majorHAnsi" w:cstheme="majorHAnsi"/>
          <w:sz w:val="22"/>
          <w:szCs w:val="22"/>
        </w:rPr>
        <w:t>lementos</w:t>
      </w:r>
      <w:r w:rsidRPr="00235A11">
        <w:rPr>
          <w:rStyle w:val="normaltextrun"/>
          <w:rFonts w:asciiTheme="majorHAnsi" w:hAnsiTheme="majorHAnsi" w:cstheme="majorHAnsi"/>
          <w:sz w:val="22"/>
          <w:szCs w:val="22"/>
        </w:rPr>
        <w:t xml:space="preserve"> a contratar debe incluir en el valor total de la oferta los costos del transporte, izaje, costos de importación, impuestos, permisos y todos aquellos a los que haya lugar para la instalación y hasta la correcta puesta en funcionamiento</w:t>
      </w:r>
      <w:r w:rsidR="0047666F">
        <w:rPr>
          <w:rStyle w:val="normaltextrun"/>
          <w:rFonts w:asciiTheme="majorHAnsi" w:hAnsiTheme="majorHAnsi" w:cstheme="majorHAnsi"/>
          <w:sz w:val="22"/>
          <w:szCs w:val="22"/>
        </w:rPr>
        <w:t xml:space="preserve"> cuando aplique.</w:t>
      </w:r>
    </w:p>
    <w:p w14:paraId="4E2BA63A" w14:textId="40CA71B5" w:rsidR="007E3D43" w:rsidRPr="007E3D43" w:rsidRDefault="007E3D43" w:rsidP="007E3D43">
      <w:pPr>
        <w:pStyle w:val="paragraph"/>
        <w:spacing w:after="0"/>
        <w:jc w:val="both"/>
        <w:textAlignment w:val="baseline"/>
        <w:rPr>
          <w:rStyle w:val="normaltextrun"/>
          <w:rFonts w:asciiTheme="majorHAnsi" w:hAnsiTheme="majorHAnsi" w:cstheme="majorHAnsi"/>
          <w:sz w:val="22"/>
          <w:szCs w:val="22"/>
        </w:rPr>
      </w:pPr>
      <w:r w:rsidRPr="007E3D43">
        <w:rPr>
          <w:rStyle w:val="normaltextrun"/>
          <w:rFonts w:asciiTheme="majorHAnsi" w:hAnsiTheme="majorHAnsi" w:cstheme="majorHAnsi"/>
          <w:b/>
          <w:bCs/>
          <w:sz w:val="22"/>
          <w:szCs w:val="22"/>
        </w:rPr>
        <w:t xml:space="preserve">Nota </w:t>
      </w:r>
      <w:r>
        <w:rPr>
          <w:rStyle w:val="normaltextrun"/>
          <w:rFonts w:asciiTheme="majorHAnsi" w:hAnsiTheme="majorHAnsi" w:cstheme="majorHAnsi"/>
          <w:b/>
          <w:bCs/>
          <w:sz w:val="22"/>
          <w:szCs w:val="22"/>
        </w:rPr>
        <w:t>2</w:t>
      </w:r>
      <w:r w:rsidRPr="007E3D43">
        <w:rPr>
          <w:rStyle w:val="normaltextrun"/>
          <w:rFonts w:asciiTheme="majorHAnsi" w:hAnsiTheme="majorHAnsi" w:cstheme="majorHAnsi"/>
          <w:b/>
          <w:bCs/>
          <w:sz w:val="22"/>
          <w:szCs w:val="22"/>
        </w:rPr>
        <w:t>:</w:t>
      </w:r>
      <w:r w:rsidRPr="007E3D43">
        <w:rPr>
          <w:rStyle w:val="normaltextrun"/>
          <w:rFonts w:asciiTheme="majorHAnsi" w:hAnsiTheme="majorHAnsi" w:cstheme="majorHAnsi"/>
          <w:sz w:val="22"/>
          <w:szCs w:val="22"/>
        </w:rPr>
        <w:t xml:space="preserve"> La oferta deberá contener todas las especificaciones esenciales requeridas. Se deberá presentar la propuesta por la totalidad de los ítems señalados, con la descripción técnica del bien, unidad de medida y cantidades establecidas solicitadas por la entidad</w:t>
      </w:r>
      <w:r>
        <w:rPr>
          <w:rStyle w:val="normaltextrun"/>
          <w:rFonts w:asciiTheme="majorHAnsi" w:hAnsiTheme="majorHAnsi" w:cstheme="majorHAnsi"/>
          <w:sz w:val="22"/>
          <w:szCs w:val="22"/>
        </w:rPr>
        <w:t>.</w:t>
      </w:r>
    </w:p>
    <w:p w14:paraId="7E8E6E5A" w14:textId="77777777" w:rsidR="007E3D43" w:rsidRDefault="007E3D43" w:rsidP="007E3D43">
      <w:pPr>
        <w:pStyle w:val="paragraph"/>
        <w:spacing w:after="0"/>
        <w:jc w:val="both"/>
        <w:textAlignment w:val="baseline"/>
        <w:rPr>
          <w:rStyle w:val="normaltextrun"/>
          <w:rFonts w:asciiTheme="majorHAnsi" w:hAnsiTheme="majorHAnsi" w:cstheme="majorHAnsi"/>
          <w:b/>
          <w:bCs/>
          <w:sz w:val="22"/>
          <w:szCs w:val="22"/>
          <w:u w:val="single"/>
        </w:rPr>
      </w:pPr>
      <w:r w:rsidRPr="007E3D43">
        <w:rPr>
          <w:rStyle w:val="normaltextrun"/>
          <w:rFonts w:asciiTheme="majorHAnsi" w:hAnsiTheme="majorHAnsi" w:cstheme="majorHAnsi"/>
          <w:b/>
          <w:bCs/>
          <w:sz w:val="22"/>
          <w:szCs w:val="22"/>
          <w:u w:val="single"/>
        </w:rPr>
        <w:t>LAS PROPUESTAS DEBEN SER DILIGENCIADAS ESPECIFICANDO LAS CARACTERÍSTICAS TÉCNICAS REQUERIDAS POR LA ENTIDAD SEÑALADAS EN EL ESTUDIO PREVIO, AL IGUAL QUE UNA (1) MARCA Y REFERENCIA (UN NÚMERO, UN DATO, UN NOMBRE, QUE PERMITIRÁ LA POSTERIOR LOCALIZACIÓN DEL MISMO), EN CASO CONTRARIO ESTABLECER LOS ÍTEMS EN DONDE NO SE APLIQUE.</w:t>
      </w:r>
    </w:p>
    <w:p w14:paraId="31DC064E" w14:textId="4EA5F2CD" w:rsidR="00DE75F9" w:rsidRPr="0047666F" w:rsidRDefault="00DE75F9" w:rsidP="00DE75F9">
      <w:pPr>
        <w:pStyle w:val="paragraph"/>
        <w:spacing w:after="0"/>
        <w:jc w:val="both"/>
        <w:textAlignment w:val="baseline"/>
        <w:rPr>
          <w:rStyle w:val="normaltextrun"/>
          <w:rFonts w:asciiTheme="majorHAnsi" w:hAnsiTheme="majorHAnsi" w:cstheme="majorHAnsi"/>
          <w:b/>
          <w:bCs/>
          <w:i/>
          <w:iCs/>
          <w:sz w:val="20"/>
          <w:szCs w:val="20"/>
          <w:u w:val="single"/>
        </w:rPr>
      </w:pPr>
      <w:r w:rsidRPr="0047666F">
        <w:rPr>
          <w:rStyle w:val="normaltextrun"/>
          <w:rFonts w:asciiTheme="majorHAnsi" w:hAnsiTheme="majorHAnsi" w:cstheme="majorHAnsi"/>
          <w:b/>
          <w:bCs/>
          <w:i/>
          <w:iCs/>
          <w:color w:val="EE0000"/>
          <w:sz w:val="20"/>
          <w:szCs w:val="20"/>
          <w:u w:val="single"/>
        </w:rPr>
        <w:t>*MARCA: Signo gráfico que hace referencia a la procedencia del artículo, es el principio de identidad visual del mismo en los casos que aplique</w:t>
      </w:r>
      <w:r w:rsidRPr="0047666F">
        <w:rPr>
          <w:rStyle w:val="normaltextrun"/>
          <w:rFonts w:asciiTheme="majorHAnsi" w:hAnsiTheme="majorHAnsi" w:cstheme="majorHAnsi"/>
          <w:b/>
          <w:bCs/>
          <w:i/>
          <w:iCs/>
          <w:sz w:val="20"/>
          <w:szCs w:val="20"/>
          <w:u w:val="single"/>
        </w:rPr>
        <w:t>.</w:t>
      </w:r>
    </w:p>
    <w:p w14:paraId="44C7F880" w14:textId="6A55B373"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Nombre o Razón Social del Proponente: _____________________________</w:t>
      </w:r>
      <w:r w:rsidRPr="00075843">
        <w:rPr>
          <w:rStyle w:val="eop"/>
          <w:rFonts w:asciiTheme="majorHAnsi" w:hAnsiTheme="majorHAnsi" w:cstheme="majorHAnsi"/>
          <w:sz w:val="22"/>
          <w:szCs w:val="22"/>
        </w:rPr>
        <w:t> </w:t>
      </w:r>
    </w:p>
    <w:p w14:paraId="469521C3"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NIT ___________________________________________________________</w:t>
      </w:r>
      <w:r w:rsidRPr="00075843">
        <w:rPr>
          <w:rStyle w:val="eop"/>
          <w:rFonts w:asciiTheme="majorHAnsi" w:hAnsiTheme="majorHAnsi" w:cstheme="majorHAnsi"/>
          <w:sz w:val="22"/>
          <w:szCs w:val="22"/>
        </w:rPr>
        <w:t> </w:t>
      </w:r>
    </w:p>
    <w:p w14:paraId="623D18D1"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Nombre del Representante Legal: __________________________________</w:t>
      </w:r>
      <w:r w:rsidRPr="00075843">
        <w:rPr>
          <w:rStyle w:val="eop"/>
          <w:rFonts w:asciiTheme="majorHAnsi" w:hAnsiTheme="majorHAnsi" w:cstheme="majorHAnsi"/>
          <w:sz w:val="22"/>
          <w:szCs w:val="22"/>
        </w:rPr>
        <w:t> </w:t>
      </w:r>
    </w:p>
    <w:p w14:paraId="5CEE081B"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C.C. No. ______________________ de _____________________________</w:t>
      </w:r>
      <w:r w:rsidRPr="00075843">
        <w:rPr>
          <w:rStyle w:val="eop"/>
          <w:rFonts w:asciiTheme="majorHAnsi" w:hAnsiTheme="majorHAnsi" w:cstheme="majorHAnsi"/>
          <w:sz w:val="22"/>
          <w:szCs w:val="22"/>
        </w:rPr>
        <w:t> </w:t>
      </w:r>
    </w:p>
    <w:p w14:paraId="32B9C927"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Dirección   ____________________________________________________</w:t>
      </w:r>
      <w:r w:rsidRPr="00075843">
        <w:rPr>
          <w:rStyle w:val="eop"/>
          <w:rFonts w:asciiTheme="majorHAnsi" w:hAnsiTheme="majorHAnsi" w:cstheme="majorHAnsi"/>
          <w:sz w:val="22"/>
          <w:szCs w:val="22"/>
        </w:rPr>
        <w:t> </w:t>
      </w:r>
    </w:p>
    <w:p w14:paraId="1C66B2BD" w14:textId="6679256F"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Teléfonos ___________________________ Fax _________________________</w:t>
      </w:r>
      <w:r w:rsidRPr="00075843">
        <w:rPr>
          <w:rStyle w:val="eop"/>
          <w:rFonts w:asciiTheme="majorHAnsi" w:hAnsiTheme="majorHAnsi" w:cstheme="majorHAnsi"/>
          <w:sz w:val="22"/>
          <w:szCs w:val="22"/>
        </w:rPr>
        <w:t> </w:t>
      </w:r>
    </w:p>
    <w:p w14:paraId="2AE3C0C6"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Correos Electrónicos1 - ___________________________________________</w:t>
      </w:r>
      <w:r w:rsidRPr="00075843">
        <w:rPr>
          <w:rStyle w:val="eop"/>
          <w:rFonts w:asciiTheme="majorHAnsi" w:hAnsiTheme="majorHAnsi" w:cstheme="majorHAnsi"/>
          <w:sz w:val="22"/>
          <w:szCs w:val="22"/>
        </w:rPr>
        <w:t> </w:t>
      </w:r>
    </w:p>
    <w:p w14:paraId="7E6723AC" w14:textId="77777777" w:rsidR="00A7102A" w:rsidRPr="00075843" w:rsidRDefault="00A7102A" w:rsidP="004751F8">
      <w:pPr>
        <w:pStyle w:val="paragraph"/>
        <w:spacing w:before="0" w:beforeAutospacing="0" w:after="0" w:afterAutospacing="0"/>
        <w:ind w:left="1410" w:firstLine="705"/>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2 - ___________________________________________</w:t>
      </w:r>
      <w:r w:rsidRPr="00075843">
        <w:rPr>
          <w:rStyle w:val="eop"/>
          <w:rFonts w:asciiTheme="majorHAnsi" w:hAnsiTheme="majorHAnsi" w:cstheme="majorHAnsi"/>
          <w:sz w:val="22"/>
          <w:szCs w:val="22"/>
        </w:rPr>
        <w:t> </w:t>
      </w:r>
    </w:p>
    <w:p w14:paraId="55D08315"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Ciudad   ______________________________________________________</w:t>
      </w:r>
      <w:r w:rsidRPr="00075843">
        <w:rPr>
          <w:rStyle w:val="eop"/>
          <w:rFonts w:asciiTheme="majorHAnsi" w:hAnsiTheme="majorHAnsi" w:cstheme="majorHAnsi"/>
          <w:sz w:val="22"/>
          <w:szCs w:val="22"/>
        </w:rPr>
        <w:t> </w:t>
      </w:r>
    </w:p>
    <w:p w14:paraId="3B419160" w14:textId="509DFFBF"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FIRMA: ____________________________________</w:t>
      </w:r>
      <w:r w:rsidRPr="00075843">
        <w:rPr>
          <w:rStyle w:val="eop"/>
          <w:rFonts w:asciiTheme="majorHAnsi" w:hAnsiTheme="majorHAnsi" w:cstheme="majorHAnsi"/>
          <w:sz w:val="22"/>
          <w:szCs w:val="22"/>
        </w:rPr>
        <w:t> </w:t>
      </w:r>
    </w:p>
    <w:p w14:paraId="62C03111" w14:textId="77777777" w:rsidR="002060F6" w:rsidRPr="000F4307" w:rsidRDefault="00A7102A" w:rsidP="002060F6">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eop"/>
          <w:rFonts w:asciiTheme="majorHAnsi" w:hAnsiTheme="majorHAnsi" w:cstheme="majorHAnsi"/>
          <w:sz w:val="22"/>
          <w:szCs w:val="22"/>
        </w:rPr>
        <w:t> </w:t>
      </w:r>
    </w:p>
    <w:p w14:paraId="02273B7C" w14:textId="77777777" w:rsidR="002060F6" w:rsidRPr="000F4307" w:rsidRDefault="002060F6" w:rsidP="002060F6">
      <w:pPr>
        <w:pStyle w:val="paragraph"/>
        <w:spacing w:before="0" w:beforeAutospacing="0" w:after="0" w:afterAutospacing="0"/>
        <w:jc w:val="both"/>
        <w:textAlignment w:val="baseline"/>
        <w:rPr>
          <w:rFonts w:asciiTheme="majorHAnsi" w:hAnsiTheme="majorHAnsi" w:cstheme="majorHAnsi"/>
          <w:bCs/>
          <w:sz w:val="22"/>
          <w:szCs w:val="22"/>
        </w:rPr>
      </w:pPr>
      <w:r w:rsidRPr="000F4307">
        <w:rPr>
          <w:rStyle w:val="normaltextrun"/>
          <w:rFonts w:asciiTheme="majorHAnsi" w:hAnsiTheme="majorHAnsi" w:cstheme="majorHAnsi"/>
          <w:sz w:val="22"/>
          <w:szCs w:val="22"/>
        </w:rPr>
        <w:t>NOMBRE DE QUIÉN FIRMA:</w:t>
      </w:r>
      <w:r w:rsidRPr="000F4307">
        <w:rPr>
          <w:rStyle w:val="eop"/>
          <w:rFonts w:asciiTheme="majorHAnsi" w:hAnsiTheme="majorHAnsi" w:cstheme="majorHAnsi"/>
          <w:sz w:val="22"/>
          <w:szCs w:val="22"/>
        </w:rPr>
        <w:t> </w:t>
      </w:r>
      <w:r w:rsidRPr="000F4307">
        <w:rPr>
          <w:rStyle w:val="normaltextrun"/>
          <w:rFonts w:asciiTheme="majorHAnsi" w:hAnsiTheme="majorHAnsi" w:cstheme="majorHAnsi"/>
          <w:sz w:val="22"/>
          <w:szCs w:val="22"/>
        </w:rPr>
        <w:t>_______________________</w:t>
      </w:r>
      <w:r w:rsidRPr="000F4307">
        <w:rPr>
          <w:rStyle w:val="eop"/>
          <w:rFonts w:asciiTheme="majorHAnsi" w:hAnsiTheme="majorHAnsi" w:cstheme="majorHAnsi"/>
          <w:sz w:val="22"/>
          <w:szCs w:val="22"/>
        </w:rPr>
        <w:t> </w:t>
      </w:r>
    </w:p>
    <w:p w14:paraId="5D72D40F" w14:textId="3621C383"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p>
    <w:p w14:paraId="193E2888"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eop"/>
          <w:rFonts w:asciiTheme="majorHAnsi" w:hAnsiTheme="majorHAnsi" w:cstheme="majorHAnsi"/>
          <w:sz w:val="22"/>
          <w:szCs w:val="22"/>
        </w:rPr>
        <w:t> </w:t>
      </w:r>
    </w:p>
    <w:sectPr w:rsidR="00A7102A" w:rsidRPr="00075843" w:rsidSect="000163DF">
      <w:headerReference w:type="even" r:id="rId8"/>
      <w:footerReference w:type="even" r:id="rId9"/>
      <w:footerReference w:type="default" r:id="rId10"/>
      <w:pgSz w:w="12240" w:h="15840"/>
      <w:pgMar w:top="1985" w:right="1701" w:bottom="1134" w:left="1701"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73473" w14:textId="77777777" w:rsidR="007D0DFA" w:rsidRDefault="007D0DFA" w:rsidP="001A74F0">
      <w:pPr>
        <w:spacing w:after="0" w:line="240" w:lineRule="auto"/>
      </w:pPr>
      <w:r>
        <w:separator/>
      </w:r>
    </w:p>
  </w:endnote>
  <w:endnote w:type="continuationSeparator" w:id="0">
    <w:p w14:paraId="6CC03445" w14:textId="77777777" w:rsidR="007D0DFA" w:rsidRDefault="007D0DF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97464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559B17D8"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073EF" w:rsidRPr="001073EF">
          <w:rPr>
            <w:rFonts w:ascii="Arial" w:hAnsi="Arial" w:cs="Arial"/>
            <w:noProof/>
            <w:sz w:val="20"/>
            <w:szCs w:val="20"/>
            <w:lang w:val="es-ES"/>
          </w:rPr>
          <w:t>2</w:t>
        </w:r>
        <w:r w:rsidRPr="00A15A42">
          <w:rPr>
            <w:rFonts w:ascii="Arial" w:hAnsi="Arial" w:cs="Arial"/>
            <w:sz w:val="20"/>
            <w:szCs w:val="20"/>
          </w:rPr>
          <w:fldChar w:fldCharType="end"/>
        </w:r>
      </w:p>
      <w:p w14:paraId="3C7F8B46" w14:textId="216C3C50" w:rsidR="00A15A42" w:rsidRPr="00A15A42" w:rsidRDefault="0097464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F4F99" w14:textId="77777777" w:rsidR="007D0DFA" w:rsidRDefault="007D0DFA" w:rsidP="001A74F0">
      <w:pPr>
        <w:spacing w:after="0" w:line="240" w:lineRule="auto"/>
      </w:pPr>
      <w:r>
        <w:separator/>
      </w:r>
    </w:p>
  </w:footnote>
  <w:footnote w:type="continuationSeparator" w:id="0">
    <w:p w14:paraId="391CC711" w14:textId="77777777" w:rsidR="007D0DFA" w:rsidRDefault="007D0DF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97464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E34FC4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D5603FC2"/>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3EA6D4E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A786652E"/>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F0EAE9CA"/>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DAA491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D47EFA"/>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947C12"/>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E2F14A"/>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0598D08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B4250E"/>
    <w:multiLevelType w:val="hybridMultilevel"/>
    <w:tmpl w:val="8772B2DA"/>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01780E3A"/>
    <w:multiLevelType w:val="multilevel"/>
    <w:tmpl w:val="D6A28B94"/>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72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01CF19BD"/>
    <w:multiLevelType w:val="hybridMultilevel"/>
    <w:tmpl w:val="8C32C166"/>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3" w15:restartNumberingAfterBreak="0">
    <w:nsid w:val="04487D93"/>
    <w:multiLevelType w:val="multilevel"/>
    <w:tmpl w:val="69A430AC"/>
    <w:lvl w:ilvl="0">
      <w:start w:val="1"/>
      <w:numFmt w:val="decimal"/>
      <w:lvlText w:val="%1.1"/>
      <w:lvlJc w:val="left"/>
      <w:pPr>
        <w:ind w:left="360" w:hanging="360"/>
      </w:pPr>
    </w:lvl>
    <w:lvl w:ilvl="1">
      <w:start w:val="2"/>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4" w15:restartNumberingAfterBreak="0">
    <w:nsid w:val="069233C6"/>
    <w:multiLevelType w:val="hybridMultilevel"/>
    <w:tmpl w:val="E22EB4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8031060"/>
    <w:multiLevelType w:val="hybridMultilevel"/>
    <w:tmpl w:val="B4ACC2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8BD625C"/>
    <w:multiLevelType w:val="hybridMultilevel"/>
    <w:tmpl w:val="6150CCC4"/>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097158A2"/>
    <w:multiLevelType w:val="hybridMultilevel"/>
    <w:tmpl w:val="35625A10"/>
    <w:lvl w:ilvl="0" w:tplc="829ADB00">
      <w:start w:val="5"/>
      <w:numFmt w:val="bullet"/>
      <w:lvlText w:val="•"/>
      <w:lvlJc w:val="left"/>
      <w:pPr>
        <w:ind w:left="1080" w:hanging="72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9BA5081"/>
    <w:multiLevelType w:val="multilevel"/>
    <w:tmpl w:val="6A9A1F3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0E3B1DF5"/>
    <w:multiLevelType w:val="multilevel"/>
    <w:tmpl w:val="1FCC58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0E5206E5"/>
    <w:multiLevelType w:val="hybridMultilevel"/>
    <w:tmpl w:val="DCDEDC8E"/>
    <w:lvl w:ilvl="0" w:tplc="697ADB2C">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1370588A"/>
    <w:multiLevelType w:val="hybridMultilevel"/>
    <w:tmpl w:val="FA4A999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7596064"/>
    <w:multiLevelType w:val="multilevel"/>
    <w:tmpl w:val="84C04E6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918565D"/>
    <w:multiLevelType w:val="hybridMultilevel"/>
    <w:tmpl w:val="9634DBAC"/>
    <w:lvl w:ilvl="0" w:tplc="240A0001">
      <w:start w:val="1"/>
      <w:numFmt w:val="bullet"/>
      <w:lvlText w:val=""/>
      <w:lvlJc w:val="left"/>
      <w:pPr>
        <w:ind w:left="1212"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1B996F96"/>
    <w:multiLevelType w:val="multilevel"/>
    <w:tmpl w:val="1DF0D93E"/>
    <w:lvl w:ilvl="0">
      <w:start w:val="3"/>
      <w:numFmt w:val="decimal"/>
      <w:lvlText w:val="%1"/>
      <w:lvlJc w:val="left"/>
      <w:pPr>
        <w:ind w:left="405" w:hanging="405"/>
      </w:pPr>
      <w:rPr>
        <w:rFonts w:hint="default"/>
      </w:rPr>
    </w:lvl>
    <w:lvl w:ilvl="1">
      <w:start w:val="1"/>
      <w:numFmt w:val="decimal"/>
      <w:lvlText w:val="%1.%2"/>
      <w:lvlJc w:val="left"/>
      <w:pPr>
        <w:ind w:left="688" w:hanging="40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6" w15:restartNumberingAfterBreak="0">
    <w:nsid w:val="1C1C0937"/>
    <w:multiLevelType w:val="hybridMultilevel"/>
    <w:tmpl w:val="8A06954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EAE3464"/>
    <w:multiLevelType w:val="multilevel"/>
    <w:tmpl w:val="1FCC58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7AF23FB"/>
    <w:multiLevelType w:val="hybridMultilevel"/>
    <w:tmpl w:val="9F1EBC3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E8E3B54"/>
    <w:multiLevelType w:val="multilevel"/>
    <w:tmpl w:val="8696970E"/>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30DE67A7"/>
    <w:multiLevelType w:val="hybridMultilevel"/>
    <w:tmpl w:val="DFD465FA"/>
    <w:lvl w:ilvl="0" w:tplc="D754738A">
      <w:start w:val="1"/>
      <w:numFmt w:val="decimal"/>
      <w:lvlText w:val="%1."/>
      <w:lvlJc w:val="left"/>
      <w:pPr>
        <w:ind w:left="1437" w:hanging="87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1" w15:restartNumberingAfterBreak="0">
    <w:nsid w:val="355E1CA2"/>
    <w:multiLevelType w:val="hybridMultilevel"/>
    <w:tmpl w:val="4AE494BE"/>
    <w:lvl w:ilvl="0" w:tplc="CDEEA860">
      <w:start w:val="5"/>
      <w:numFmt w:val="bullet"/>
      <w:lvlText w:val="-"/>
      <w:lvlJc w:val="left"/>
      <w:pPr>
        <w:ind w:left="1287" w:hanging="360"/>
      </w:pPr>
      <w:rPr>
        <w:rFonts w:ascii="Calibri" w:eastAsia="Calibri" w:hAnsi="Calibri" w:cs="Calibri"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2" w15:restartNumberingAfterBreak="0">
    <w:nsid w:val="3C583C05"/>
    <w:multiLevelType w:val="multilevel"/>
    <w:tmpl w:val="BC94FBF0"/>
    <w:lvl w:ilvl="0">
      <w:start w:val="1"/>
      <w:numFmt w:val="decimal"/>
      <w:lvlText w:val="%1.1"/>
      <w:lvlJc w:val="left"/>
      <w:pPr>
        <w:ind w:left="360" w:hanging="360"/>
      </w:pPr>
    </w:lvl>
    <w:lvl w:ilvl="1">
      <w:start w:val="1"/>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33" w15:restartNumberingAfterBreak="0">
    <w:nsid w:val="3CE722D2"/>
    <w:multiLevelType w:val="multilevel"/>
    <w:tmpl w:val="DF36A1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52A1F0B"/>
    <w:multiLevelType w:val="hybridMultilevel"/>
    <w:tmpl w:val="43E4E386"/>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484968F7"/>
    <w:multiLevelType w:val="hybridMultilevel"/>
    <w:tmpl w:val="39FE2516"/>
    <w:lvl w:ilvl="0" w:tplc="CDEEA860">
      <w:start w:val="5"/>
      <w:numFmt w:val="bullet"/>
      <w:lvlText w:val="-"/>
      <w:lvlJc w:val="left"/>
      <w:pPr>
        <w:ind w:left="1287" w:hanging="360"/>
      </w:pPr>
      <w:rPr>
        <w:rFonts w:ascii="Calibri" w:eastAsia="Calibri" w:hAnsi="Calibri" w:cs="Calibri"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4ACD5340"/>
    <w:multiLevelType w:val="hybridMultilevel"/>
    <w:tmpl w:val="FC2E2DB2"/>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50C55D93"/>
    <w:multiLevelType w:val="hybridMultilevel"/>
    <w:tmpl w:val="3FF04B5C"/>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586E3D2C"/>
    <w:multiLevelType w:val="hybridMultilevel"/>
    <w:tmpl w:val="F74E1C76"/>
    <w:lvl w:ilvl="0" w:tplc="CDEEA860">
      <w:start w:val="5"/>
      <w:numFmt w:val="bullet"/>
      <w:lvlText w:val="-"/>
      <w:lvlJc w:val="left"/>
      <w:pPr>
        <w:ind w:left="1287" w:hanging="360"/>
      </w:pPr>
      <w:rPr>
        <w:rFonts w:ascii="Calibri" w:eastAsia="Calibri" w:hAnsi="Calibri" w:cs="Calibri"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58F201AF"/>
    <w:multiLevelType w:val="hybridMultilevel"/>
    <w:tmpl w:val="F6A49DF8"/>
    <w:lvl w:ilvl="0" w:tplc="4D9AA644">
      <w:start w:val="1"/>
      <w:numFmt w:val="decimal"/>
      <w:lvlText w:val="%1."/>
      <w:lvlJc w:val="left"/>
      <w:pPr>
        <w:ind w:left="927" w:hanging="360"/>
      </w:pPr>
      <w:rPr>
        <w:rFonts w:hint="default"/>
      </w:rPr>
    </w:lvl>
    <w:lvl w:ilvl="1" w:tplc="C358B336">
      <w:numFmt w:val="bullet"/>
      <w:lvlText w:val="•"/>
      <w:lvlJc w:val="left"/>
      <w:pPr>
        <w:ind w:left="2157" w:hanging="870"/>
      </w:pPr>
      <w:rPr>
        <w:rFonts w:ascii="Calibri" w:eastAsia="Calibri" w:hAnsi="Calibri" w:cs="Calibri" w:hint="default"/>
      </w:r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40" w15:restartNumberingAfterBreak="0">
    <w:nsid w:val="59AA2551"/>
    <w:multiLevelType w:val="multilevel"/>
    <w:tmpl w:val="83BA1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AFE0B9A"/>
    <w:multiLevelType w:val="hybridMultilevel"/>
    <w:tmpl w:val="9724E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D071AB6"/>
    <w:multiLevelType w:val="multilevel"/>
    <w:tmpl w:val="CEB22D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502"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3E230D9"/>
    <w:multiLevelType w:val="multilevel"/>
    <w:tmpl w:val="815AC80A"/>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69F64215"/>
    <w:multiLevelType w:val="hybridMultilevel"/>
    <w:tmpl w:val="D2128F7A"/>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5" w15:restartNumberingAfterBreak="0">
    <w:nsid w:val="731A6BFD"/>
    <w:multiLevelType w:val="hybridMultilevel"/>
    <w:tmpl w:val="476EC98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6" w15:restartNumberingAfterBreak="0">
    <w:nsid w:val="7BB06D95"/>
    <w:multiLevelType w:val="multilevel"/>
    <w:tmpl w:val="94B2FE1A"/>
    <w:lvl w:ilvl="0">
      <w:start w:val="1"/>
      <w:numFmt w:val="decimal"/>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7CE64681"/>
    <w:multiLevelType w:val="hybridMultilevel"/>
    <w:tmpl w:val="25DCC838"/>
    <w:lvl w:ilvl="0" w:tplc="240A0001">
      <w:start w:val="1"/>
      <w:numFmt w:val="bullet"/>
      <w:lvlText w:val=""/>
      <w:lvlJc w:val="left"/>
      <w:pPr>
        <w:ind w:left="1352" w:hanging="360"/>
      </w:pPr>
      <w:rPr>
        <w:rFonts w:ascii="Symbol" w:hAnsi="Symbol" w:hint="default"/>
      </w:rPr>
    </w:lvl>
    <w:lvl w:ilvl="1" w:tplc="240A0003" w:tentative="1">
      <w:start w:val="1"/>
      <w:numFmt w:val="bullet"/>
      <w:lvlText w:val="o"/>
      <w:lvlJc w:val="left"/>
      <w:pPr>
        <w:ind w:left="2072" w:hanging="360"/>
      </w:pPr>
      <w:rPr>
        <w:rFonts w:ascii="Courier New" w:hAnsi="Courier New" w:cs="Courier New" w:hint="default"/>
      </w:rPr>
    </w:lvl>
    <w:lvl w:ilvl="2" w:tplc="240A0005" w:tentative="1">
      <w:start w:val="1"/>
      <w:numFmt w:val="bullet"/>
      <w:lvlText w:val=""/>
      <w:lvlJc w:val="left"/>
      <w:pPr>
        <w:ind w:left="2792" w:hanging="360"/>
      </w:pPr>
      <w:rPr>
        <w:rFonts w:ascii="Wingdings" w:hAnsi="Wingdings" w:hint="default"/>
      </w:rPr>
    </w:lvl>
    <w:lvl w:ilvl="3" w:tplc="240A0001" w:tentative="1">
      <w:start w:val="1"/>
      <w:numFmt w:val="bullet"/>
      <w:lvlText w:val=""/>
      <w:lvlJc w:val="left"/>
      <w:pPr>
        <w:ind w:left="3512" w:hanging="360"/>
      </w:pPr>
      <w:rPr>
        <w:rFonts w:ascii="Symbol" w:hAnsi="Symbol" w:hint="default"/>
      </w:rPr>
    </w:lvl>
    <w:lvl w:ilvl="4" w:tplc="240A0003" w:tentative="1">
      <w:start w:val="1"/>
      <w:numFmt w:val="bullet"/>
      <w:lvlText w:val="o"/>
      <w:lvlJc w:val="left"/>
      <w:pPr>
        <w:ind w:left="4232" w:hanging="360"/>
      </w:pPr>
      <w:rPr>
        <w:rFonts w:ascii="Courier New" w:hAnsi="Courier New" w:cs="Courier New" w:hint="default"/>
      </w:rPr>
    </w:lvl>
    <w:lvl w:ilvl="5" w:tplc="240A0005" w:tentative="1">
      <w:start w:val="1"/>
      <w:numFmt w:val="bullet"/>
      <w:lvlText w:val=""/>
      <w:lvlJc w:val="left"/>
      <w:pPr>
        <w:ind w:left="4952" w:hanging="360"/>
      </w:pPr>
      <w:rPr>
        <w:rFonts w:ascii="Wingdings" w:hAnsi="Wingdings" w:hint="default"/>
      </w:rPr>
    </w:lvl>
    <w:lvl w:ilvl="6" w:tplc="240A0001" w:tentative="1">
      <w:start w:val="1"/>
      <w:numFmt w:val="bullet"/>
      <w:lvlText w:val=""/>
      <w:lvlJc w:val="left"/>
      <w:pPr>
        <w:ind w:left="5672" w:hanging="360"/>
      </w:pPr>
      <w:rPr>
        <w:rFonts w:ascii="Symbol" w:hAnsi="Symbol" w:hint="default"/>
      </w:rPr>
    </w:lvl>
    <w:lvl w:ilvl="7" w:tplc="240A0003" w:tentative="1">
      <w:start w:val="1"/>
      <w:numFmt w:val="bullet"/>
      <w:lvlText w:val="o"/>
      <w:lvlJc w:val="left"/>
      <w:pPr>
        <w:ind w:left="6392" w:hanging="360"/>
      </w:pPr>
      <w:rPr>
        <w:rFonts w:ascii="Courier New" w:hAnsi="Courier New" w:cs="Courier New" w:hint="default"/>
      </w:rPr>
    </w:lvl>
    <w:lvl w:ilvl="8" w:tplc="240A0005" w:tentative="1">
      <w:start w:val="1"/>
      <w:numFmt w:val="bullet"/>
      <w:lvlText w:val=""/>
      <w:lvlJc w:val="left"/>
      <w:pPr>
        <w:ind w:left="7112" w:hanging="360"/>
      </w:pPr>
      <w:rPr>
        <w:rFonts w:ascii="Wingdings" w:hAnsi="Wingdings" w:hint="default"/>
      </w:rPr>
    </w:lvl>
  </w:abstractNum>
  <w:num w:numId="1" w16cid:durableId="1622881940">
    <w:abstractNumId w:val="8"/>
  </w:num>
  <w:num w:numId="2" w16cid:durableId="972750962">
    <w:abstractNumId w:val="3"/>
  </w:num>
  <w:num w:numId="3" w16cid:durableId="1408959934">
    <w:abstractNumId w:val="2"/>
  </w:num>
  <w:num w:numId="4" w16cid:durableId="825169606">
    <w:abstractNumId w:val="1"/>
  </w:num>
  <w:num w:numId="5" w16cid:durableId="1237667897">
    <w:abstractNumId w:val="0"/>
  </w:num>
  <w:num w:numId="6" w16cid:durableId="1665746271">
    <w:abstractNumId w:val="9"/>
  </w:num>
  <w:num w:numId="7" w16cid:durableId="1453865720">
    <w:abstractNumId w:val="7"/>
  </w:num>
  <w:num w:numId="8" w16cid:durableId="1473450994">
    <w:abstractNumId w:val="6"/>
  </w:num>
  <w:num w:numId="9" w16cid:durableId="1311986107">
    <w:abstractNumId w:val="5"/>
  </w:num>
  <w:num w:numId="10" w16cid:durableId="1518303389">
    <w:abstractNumId w:val="4"/>
  </w:num>
  <w:num w:numId="11" w16cid:durableId="1228491489">
    <w:abstractNumId w:val="32"/>
  </w:num>
  <w:num w:numId="12" w16cid:durableId="1677070037">
    <w:abstractNumId w:val="46"/>
  </w:num>
  <w:num w:numId="13" w16cid:durableId="1628856126">
    <w:abstractNumId w:val="13"/>
  </w:num>
  <w:num w:numId="14" w16cid:durableId="1101754581">
    <w:abstractNumId w:val="11"/>
  </w:num>
  <w:num w:numId="15" w16cid:durableId="350493453">
    <w:abstractNumId w:val="42"/>
  </w:num>
  <w:num w:numId="16" w16cid:durableId="1756897396">
    <w:abstractNumId w:val="40"/>
  </w:num>
  <w:num w:numId="17" w16cid:durableId="2072733585">
    <w:abstractNumId w:val="18"/>
  </w:num>
  <w:num w:numId="18" w16cid:durableId="395129984">
    <w:abstractNumId w:val="27"/>
  </w:num>
  <w:num w:numId="19" w16cid:durableId="375934162">
    <w:abstractNumId w:val="21"/>
  </w:num>
  <w:num w:numId="20" w16cid:durableId="325013651">
    <w:abstractNumId w:val="14"/>
  </w:num>
  <w:num w:numId="21" w16cid:durableId="1134256599">
    <w:abstractNumId w:val="22"/>
  </w:num>
  <w:num w:numId="22" w16cid:durableId="1689721367">
    <w:abstractNumId w:val="20"/>
  </w:num>
  <w:num w:numId="23" w16cid:durableId="279724810">
    <w:abstractNumId w:val="17"/>
  </w:num>
  <w:num w:numId="24" w16cid:durableId="1559055154">
    <w:abstractNumId w:val="41"/>
  </w:num>
  <w:num w:numId="25" w16cid:durableId="597450585">
    <w:abstractNumId w:val="19"/>
  </w:num>
  <w:num w:numId="26" w16cid:durableId="2055350778">
    <w:abstractNumId w:val="33"/>
  </w:num>
  <w:num w:numId="27" w16cid:durableId="556598675">
    <w:abstractNumId w:val="15"/>
  </w:num>
  <w:num w:numId="28" w16cid:durableId="1211115959">
    <w:abstractNumId w:val="43"/>
  </w:num>
  <w:num w:numId="29" w16cid:durableId="2011716637">
    <w:abstractNumId w:val="26"/>
  </w:num>
  <w:num w:numId="30" w16cid:durableId="2121872150">
    <w:abstractNumId w:val="25"/>
  </w:num>
  <w:num w:numId="31" w16cid:durableId="1089539771">
    <w:abstractNumId w:val="29"/>
  </w:num>
  <w:num w:numId="32" w16cid:durableId="251401365">
    <w:abstractNumId w:val="24"/>
  </w:num>
  <w:num w:numId="33" w16cid:durableId="1200051785">
    <w:abstractNumId w:val="23"/>
  </w:num>
  <w:num w:numId="34" w16cid:durableId="145780210">
    <w:abstractNumId w:val="44"/>
  </w:num>
  <w:num w:numId="35" w16cid:durableId="1649433026">
    <w:abstractNumId w:val="10"/>
  </w:num>
  <w:num w:numId="36" w16cid:durableId="907808075">
    <w:abstractNumId w:val="39"/>
  </w:num>
  <w:num w:numId="37" w16cid:durableId="1539706833">
    <w:abstractNumId w:val="31"/>
  </w:num>
  <w:num w:numId="38" w16cid:durableId="1258825299">
    <w:abstractNumId w:val="38"/>
  </w:num>
  <w:num w:numId="39" w16cid:durableId="1052314695">
    <w:abstractNumId w:val="35"/>
  </w:num>
  <w:num w:numId="40" w16cid:durableId="2141799594">
    <w:abstractNumId w:val="16"/>
  </w:num>
  <w:num w:numId="41" w16cid:durableId="960066333">
    <w:abstractNumId w:val="30"/>
  </w:num>
  <w:num w:numId="42" w16cid:durableId="1486775812">
    <w:abstractNumId w:val="12"/>
  </w:num>
  <w:num w:numId="43" w16cid:durableId="880092822">
    <w:abstractNumId w:val="47"/>
  </w:num>
  <w:num w:numId="44" w16cid:durableId="288170200">
    <w:abstractNumId w:val="34"/>
  </w:num>
  <w:num w:numId="45" w16cid:durableId="180706455">
    <w:abstractNumId w:val="36"/>
  </w:num>
  <w:num w:numId="46" w16cid:durableId="2137751422">
    <w:abstractNumId w:val="37"/>
  </w:num>
  <w:num w:numId="47" w16cid:durableId="1242132590">
    <w:abstractNumId w:val="45"/>
  </w:num>
  <w:num w:numId="48" w16cid:durableId="888304845">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5A8A"/>
    <w:rsid w:val="000163DF"/>
    <w:rsid w:val="000266D7"/>
    <w:rsid w:val="00030AE0"/>
    <w:rsid w:val="00040DF6"/>
    <w:rsid w:val="00045254"/>
    <w:rsid w:val="00053143"/>
    <w:rsid w:val="00055E70"/>
    <w:rsid w:val="00064DE8"/>
    <w:rsid w:val="00075843"/>
    <w:rsid w:val="00080031"/>
    <w:rsid w:val="0008430D"/>
    <w:rsid w:val="00087A87"/>
    <w:rsid w:val="000911B6"/>
    <w:rsid w:val="00091956"/>
    <w:rsid w:val="00091A2E"/>
    <w:rsid w:val="000A4E45"/>
    <w:rsid w:val="000A7F4A"/>
    <w:rsid w:val="000B0590"/>
    <w:rsid w:val="000B61C6"/>
    <w:rsid w:val="000C1FF1"/>
    <w:rsid w:val="000C3EDF"/>
    <w:rsid w:val="000E291D"/>
    <w:rsid w:val="000E5E14"/>
    <w:rsid w:val="000F2F91"/>
    <w:rsid w:val="000F36EF"/>
    <w:rsid w:val="000F7D26"/>
    <w:rsid w:val="001073EF"/>
    <w:rsid w:val="00114AEC"/>
    <w:rsid w:val="00115DB7"/>
    <w:rsid w:val="001310F4"/>
    <w:rsid w:val="00132BE8"/>
    <w:rsid w:val="0016032D"/>
    <w:rsid w:val="0017173D"/>
    <w:rsid w:val="00173C09"/>
    <w:rsid w:val="0017667A"/>
    <w:rsid w:val="00184D13"/>
    <w:rsid w:val="001A6548"/>
    <w:rsid w:val="001A74F0"/>
    <w:rsid w:val="001B0A14"/>
    <w:rsid w:val="001B7271"/>
    <w:rsid w:val="001C05E2"/>
    <w:rsid w:val="001C5237"/>
    <w:rsid w:val="001D259E"/>
    <w:rsid w:val="001D4BC6"/>
    <w:rsid w:val="001D7B94"/>
    <w:rsid w:val="001E0EF7"/>
    <w:rsid w:val="001E54AC"/>
    <w:rsid w:val="001E5CA9"/>
    <w:rsid w:val="001F29BA"/>
    <w:rsid w:val="00200E87"/>
    <w:rsid w:val="0020389A"/>
    <w:rsid w:val="002060F6"/>
    <w:rsid w:val="00214857"/>
    <w:rsid w:val="002225EB"/>
    <w:rsid w:val="00224A9E"/>
    <w:rsid w:val="00225FB0"/>
    <w:rsid w:val="00230445"/>
    <w:rsid w:val="00235A11"/>
    <w:rsid w:val="00237DC2"/>
    <w:rsid w:val="0024049E"/>
    <w:rsid w:val="00241DF3"/>
    <w:rsid w:val="00242FE7"/>
    <w:rsid w:val="00260108"/>
    <w:rsid w:val="0026066B"/>
    <w:rsid w:val="00261E0B"/>
    <w:rsid w:val="002663B9"/>
    <w:rsid w:val="0029071C"/>
    <w:rsid w:val="00290CE4"/>
    <w:rsid w:val="002A4F39"/>
    <w:rsid w:val="002A5795"/>
    <w:rsid w:val="002B7E86"/>
    <w:rsid w:val="002C6B86"/>
    <w:rsid w:val="002D1747"/>
    <w:rsid w:val="002D7CC7"/>
    <w:rsid w:val="002E3195"/>
    <w:rsid w:val="002F56E8"/>
    <w:rsid w:val="00301F8D"/>
    <w:rsid w:val="0030542E"/>
    <w:rsid w:val="0030675A"/>
    <w:rsid w:val="003271BC"/>
    <w:rsid w:val="003306EC"/>
    <w:rsid w:val="003313DF"/>
    <w:rsid w:val="00331CAA"/>
    <w:rsid w:val="00331DDB"/>
    <w:rsid w:val="00341982"/>
    <w:rsid w:val="00344842"/>
    <w:rsid w:val="003450CF"/>
    <w:rsid w:val="00352EF2"/>
    <w:rsid w:val="00362A44"/>
    <w:rsid w:val="00366335"/>
    <w:rsid w:val="00380F24"/>
    <w:rsid w:val="00386797"/>
    <w:rsid w:val="003956D9"/>
    <w:rsid w:val="00395A34"/>
    <w:rsid w:val="003A0989"/>
    <w:rsid w:val="003A1B93"/>
    <w:rsid w:val="003A3448"/>
    <w:rsid w:val="003A4066"/>
    <w:rsid w:val="003A4D20"/>
    <w:rsid w:val="003B110D"/>
    <w:rsid w:val="003B21E1"/>
    <w:rsid w:val="003B6DE2"/>
    <w:rsid w:val="003C3584"/>
    <w:rsid w:val="003C7DE9"/>
    <w:rsid w:val="003D41EE"/>
    <w:rsid w:val="003F024A"/>
    <w:rsid w:val="003F6E39"/>
    <w:rsid w:val="00400C78"/>
    <w:rsid w:val="0040402A"/>
    <w:rsid w:val="004174A0"/>
    <w:rsid w:val="0041765B"/>
    <w:rsid w:val="00417A95"/>
    <w:rsid w:val="0042368D"/>
    <w:rsid w:val="0043026B"/>
    <w:rsid w:val="00433946"/>
    <w:rsid w:val="00435AF8"/>
    <w:rsid w:val="00446842"/>
    <w:rsid w:val="00446FF4"/>
    <w:rsid w:val="00447E19"/>
    <w:rsid w:val="004658BE"/>
    <w:rsid w:val="00470362"/>
    <w:rsid w:val="004751F8"/>
    <w:rsid w:val="0047666F"/>
    <w:rsid w:val="00484D25"/>
    <w:rsid w:val="004A46F8"/>
    <w:rsid w:val="004B47B4"/>
    <w:rsid w:val="004B4C5B"/>
    <w:rsid w:val="004B63DE"/>
    <w:rsid w:val="004C6AEB"/>
    <w:rsid w:val="004C6C8D"/>
    <w:rsid w:val="004C6DD2"/>
    <w:rsid w:val="004E2D23"/>
    <w:rsid w:val="004F357A"/>
    <w:rsid w:val="004F3F2A"/>
    <w:rsid w:val="0050493B"/>
    <w:rsid w:val="00511546"/>
    <w:rsid w:val="00511D40"/>
    <w:rsid w:val="005129F8"/>
    <w:rsid w:val="005207C9"/>
    <w:rsid w:val="00522558"/>
    <w:rsid w:val="0052670E"/>
    <w:rsid w:val="005337C2"/>
    <w:rsid w:val="00537FE7"/>
    <w:rsid w:val="0054095C"/>
    <w:rsid w:val="00541BAA"/>
    <w:rsid w:val="00551CCA"/>
    <w:rsid w:val="00554601"/>
    <w:rsid w:val="00555A69"/>
    <w:rsid w:val="00566C03"/>
    <w:rsid w:val="00567113"/>
    <w:rsid w:val="00574764"/>
    <w:rsid w:val="00574850"/>
    <w:rsid w:val="00583DA2"/>
    <w:rsid w:val="0058429B"/>
    <w:rsid w:val="005859E2"/>
    <w:rsid w:val="0058760C"/>
    <w:rsid w:val="005876C0"/>
    <w:rsid w:val="005911F4"/>
    <w:rsid w:val="005920AB"/>
    <w:rsid w:val="005949A7"/>
    <w:rsid w:val="00597CE1"/>
    <w:rsid w:val="005A16F5"/>
    <w:rsid w:val="005A1A61"/>
    <w:rsid w:val="005A3734"/>
    <w:rsid w:val="005A5E30"/>
    <w:rsid w:val="005C3F6F"/>
    <w:rsid w:val="005C447A"/>
    <w:rsid w:val="005C4749"/>
    <w:rsid w:val="005D0BEB"/>
    <w:rsid w:val="005D1027"/>
    <w:rsid w:val="005D4F9C"/>
    <w:rsid w:val="005E2478"/>
    <w:rsid w:val="005E3437"/>
    <w:rsid w:val="005E46ED"/>
    <w:rsid w:val="005E62A2"/>
    <w:rsid w:val="005F7800"/>
    <w:rsid w:val="00600C9B"/>
    <w:rsid w:val="006164E4"/>
    <w:rsid w:val="00617FEA"/>
    <w:rsid w:val="006203EB"/>
    <w:rsid w:val="00633BEF"/>
    <w:rsid w:val="0064012F"/>
    <w:rsid w:val="00641471"/>
    <w:rsid w:val="00647166"/>
    <w:rsid w:val="006605B3"/>
    <w:rsid w:val="00671F45"/>
    <w:rsid w:val="00672F9A"/>
    <w:rsid w:val="00673C6F"/>
    <w:rsid w:val="00680F2E"/>
    <w:rsid w:val="00681727"/>
    <w:rsid w:val="006853DF"/>
    <w:rsid w:val="0068588F"/>
    <w:rsid w:val="00685FBC"/>
    <w:rsid w:val="006972F7"/>
    <w:rsid w:val="006A05BA"/>
    <w:rsid w:val="006A0B98"/>
    <w:rsid w:val="006A2D47"/>
    <w:rsid w:val="006B63E3"/>
    <w:rsid w:val="006B6BE7"/>
    <w:rsid w:val="006C0E29"/>
    <w:rsid w:val="006C4E26"/>
    <w:rsid w:val="006C5626"/>
    <w:rsid w:val="006C5E74"/>
    <w:rsid w:val="006E1A51"/>
    <w:rsid w:val="006E3978"/>
    <w:rsid w:val="006E584D"/>
    <w:rsid w:val="006F3821"/>
    <w:rsid w:val="006F4729"/>
    <w:rsid w:val="006F4E1B"/>
    <w:rsid w:val="00701EE7"/>
    <w:rsid w:val="0070448D"/>
    <w:rsid w:val="0070461F"/>
    <w:rsid w:val="007122F3"/>
    <w:rsid w:val="00712B58"/>
    <w:rsid w:val="00717F20"/>
    <w:rsid w:val="0073001F"/>
    <w:rsid w:val="00741785"/>
    <w:rsid w:val="00742516"/>
    <w:rsid w:val="00745B31"/>
    <w:rsid w:val="0075241D"/>
    <w:rsid w:val="00757D31"/>
    <w:rsid w:val="007712E1"/>
    <w:rsid w:val="00772AA3"/>
    <w:rsid w:val="00773626"/>
    <w:rsid w:val="0079083A"/>
    <w:rsid w:val="00795864"/>
    <w:rsid w:val="00796833"/>
    <w:rsid w:val="007A074E"/>
    <w:rsid w:val="007A237D"/>
    <w:rsid w:val="007A426D"/>
    <w:rsid w:val="007A44BD"/>
    <w:rsid w:val="007A57F9"/>
    <w:rsid w:val="007A6AA1"/>
    <w:rsid w:val="007B320F"/>
    <w:rsid w:val="007B375F"/>
    <w:rsid w:val="007B56C1"/>
    <w:rsid w:val="007B6E91"/>
    <w:rsid w:val="007D0DFA"/>
    <w:rsid w:val="007D6B1D"/>
    <w:rsid w:val="007D71C1"/>
    <w:rsid w:val="007E3D43"/>
    <w:rsid w:val="007E7E14"/>
    <w:rsid w:val="007F29D0"/>
    <w:rsid w:val="008027D6"/>
    <w:rsid w:val="00806D4F"/>
    <w:rsid w:val="00815841"/>
    <w:rsid w:val="00817370"/>
    <w:rsid w:val="0081757D"/>
    <w:rsid w:val="00821888"/>
    <w:rsid w:val="00827CA8"/>
    <w:rsid w:val="00827E7A"/>
    <w:rsid w:val="00843138"/>
    <w:rsid w:val="00845490"/>
    <w:rsid w:val="00846BF9"/>
    <w:rsid w:val="00852B7B"/>
    <w:rsid w:val="00852CDF"/>
    <w:rsid w:val="00864FB8"/>
    <w:rsid w:val="00866DE0"/>
    <w:rsid w:val="00877662"/>
    <w:rsid w:val="00880BA8"/>
    <w:rsid w:val="0088212F"/>
    <w:rsid w:val="008848BC"/>
    <w:rsid w:val="00885CB0"/>
    <w:rsid w:val="00892BAC"/>
    <w:rsid w:val="008A1905"/>
    <w:rsid w:val="008A4549"/>
    <w:rsid w:val="008A5F05"/>
    <w:rsid w:val="008A7A3F"/>
    <w:rsid w:val="008B4294"/>
    <w:rsid w:val="008C2B14"/>
    <w:rsid w:val="008C2BCB"/>
    <w:rsid w:val="008C45B3"/>
    <w:rsid w:val="008C77CC"/>
    <w:rsid w:val="008D0F5D"/>
    <w:rsid w:val="008D647D"/>
    <w:rsid w:val="008E1465"/>
    <w:rsid w:val="008E17FD"/>
    <w:rsid w:val="008E2283"/>
    <w:rsid w:val="00900DFF"/>
    <w:rsid w:val="00906976"/>
    <w:rsid w:val="00921C57"/>
    <w:rsid w:val="00932A24"/>
    <w:rsid w:val="00936216"/>
    <w:rsid w:val="00936451"/>
    <w:rsid w:val="00936BA7"/>
    <w:rsid w:val="00961984"/>
    <w:rsid w:val="0096518A"/>
    <w:rsid w:val="00972A86"/>
    <w:rsid w:val="00972EAD"/>
    <w:rsid w:val="0097464F"/>
    <w:rsid w:val="00975080"/>
    <w:rsid w:val="00975DB3"/>
    <w:rsid w:val="0098333B"/>
    <w:rsid w:val="00983C98"/>
    <w:rsid w:val="00985661"/>
    <w:rsid w:val="009A0861"/>
    <w:rsid w:val="009B48D7"/>
    <w:rsid w:val="009C10E4"/>
    <w:rsid w:val="009C1B44"/>
    <w:rsid w:val="009D1DEC"/>
    <w:rsid w:val="009E04C2"/>
    <w:rsid w:val="009E0B90"/>
    <w:rsid w:val="009E6037"/>
    <w:rsid w:val="009F5644"/>
    <w:rsid w:val="009F5A56"/>
    <w:rsid w:val="00A04641"/>
    <w:rsid w:val="00A111B9"/>
    <w:rsid w:val="00A15A42"/>
    <w:rsid w:val="00A51AD9"/>
    <w:rsid w:val="00A7102A"/>
    <w:rsid w:val="00A7439D"/>
    <w:rsid w:val="00A76447"/>
    <w:rsid w:val="00A924DA"/>
    <w:rsid w:val="00A97244"/>
    <w:rsid w:val="00AA2937"/>
    <w:rsid w:val="00AB0A03"/>
    <w:rsid w:val="00AB6AA4"/>
    <w:rsid w:val="00AC068D"/>
    <w:rsid w:val="00AD78E4"/>
    <w:rsid w:val="00AE1C21"/>
    <w:rsid w:val="00AF01D6"/>
    <w:rsid w:val="00AF41F3"/>
    <w:rsid w:val="00AF7D6F"/>
    <w:rsid w:val="00B00A23"/>
    <w:rsid w:val="00B02C10"/>
    <w:rsid w:val="00B103CF"/>
    <w:rsid w:val="00B1396A"/>
    <w:rsid w:val="00B14F21"/>
    <w:rsid w:val="00B4761C"/>
    <w:rsid w:val="00B5068E"/>
    <w:rsid w:val="00B509EA"/>
    <w:rsid w:val="00B5155F"/>
    <w:rsid w:val="00B55C5A"/>
    <w:rsid w:val="00B63152"/>
    <w:rsid w:val="00B7739F"/>
    <w:rsid w:val="00B87091"/>
    <w:rsid w:val="00B87542"/>
    <w:rsid w:val="00BA1E12"/>
    <w:rsid w:val="00BA3FD2"/>
    <w:rsid w:val="00BA58B6"/>
    <w:rsid w:val="00BA5C49"/>
    <w:rsid w:val="00BA6812"/>
    <w:rsid w:val="00BB20FB"/>
    <w:rsid w:val="00BB4039"/>
    <w:rsid w:val="00BC2098"/>
    <w:rsid w:val="00BC29F8"/>
    <w:rsid w:val="00BC3EBF"/>
    <w:rsid w:val="00BE0DFF"/>
    <w:rsid w:val="00C02B36"/>
    <w:rsid w:val="00C127EE"/>
    <w:rsid w:val="00C240C2"/>
    <w:rsid w:val="00C25464"/>
    <w:rsid w:val="00C33D1E"/>
    <w:rsid w:val="00C47053"/>
    <w:rsid w:val="00C57E67"/>
    <w:rsid w:val="00C7136C"/>
    <w:rsid w:val="00C7463F"/>
    <w:rsid w:val="00C766CB"/>
    <w:rsid w:val="00C77F6D"/>
    <w:rsid w:val="00C86F3C"/>
    <w:rsid w:val="00C87910"/>
    <w:rsid w:val="00C91F7D"/>
    <w:rsid w:val="00C94A83"/>
    <w:rsid w:val="00C968E6"/>
    <w:rsid w:val="00C97EC1"/>
    <w:rsid w:val="00CA1480"/>
    <w:rsid w:val="00CA4049"/>
    <w:rsid w:val="00CA4FBC"/>
    <w:rsid w:val="00CA54B5"/>
    <w:rsid w:val="00CB3D47"/>
    <w:rsid w:val="00CC4301"/>
    <w:rsid w:val="00CC5CB2"/>
    <w:rsid w:val="00CC7B8E"/>
    <w:rsid w:val="00CD61F6"/>
    <w:rsid w:val="00CE4B5F"/>
    <w:rsid w:val="00CE5C22"/>
    <w:rsid w:val="00CE5FCE"/>
    <w:rsid w:val="00CF3A4D"/>
    <w:rsid w:val="00CF413D"/>
    <w:rsid w:val="00D048B4"/>
    <w:rsid w:val="00D11DD3"/>
    <w:rsid w:val="00D123B6"/>
    <w:rsid w:val="00D17668"/>
    <w:rsid w:val="00D3202C"/>
    <w:rsid w:val="00D351C5"/>
    <w:rsid w:val="00D3582F"/>
    <w:rsid w:val="00D4268D"/>
    <w:rsid w:val="00D44FAB"/>
    <w:rsid w:val="00D46F7F"/>
    <w:rsid w:val="00D471AF"/>
    <w:rsid w:val="00D50A95"/>
    <w:rsid w:val="00D5177E"/>
    <w:rsid w:val="00D51E9D"/>
    <w:rsid w:val="00D533DD"/>
    <w:rsid w:val="00D53A48"/>
    <w:rsid w:val="00D53F16"/>
    <w:rsid w:val="00D60D27"/>
    <w:rsid w:val="00D6118E"/>
    <w:rsid w:val="00D71412"/>
    <w:rsid w:val="00D729BB"/>
    <w:rsid w:val="00D80750"/>
    <w:rsid w:val="00D81A09"/>
    <w:rsid w:val="00D96F80"/>
    <w:rsid w:val="00DA3DC8"/>
    <w:rsid w:val="00DA4ECC"/>
    <w:rsid w:val="00DA5734"/>
    <w:rsid w:val="00DA79E1"/>
    <w:rsid w:val="00DA7FED"/>
    <w:rsid w:val="00DC1D2D"/>
    <w:rsid w:val="00DC39A3"/>
    <w:rsid w:val="00DC5423"/>
    <w:rsid w:val="00DD209B"/>
    <w:rsid w:val="00DD5A8A"/>
    <w:rsid w:val="00DE5034"/>
    <w:rsid w:val="00DE75F9"/>
    <w:rsid w:val="00DF242C"/>
    <w:rsid w:val="00E06732"/>
    <w:rsid w:val="00E13462"/>
    <w:rsid w:val="00E13A12"/>
    <w:rsid w:val="00E20B63"/>
    <w:rsid w:val="00E2171C"/>
    <w:rsid w:val="00E24D9E"/>
    <w:rsid w:val="00E32269"/>
    <w:rsid w:val="00E33BC2"/>
    <w:rsid w:val="00E34BBD"/>
    <w:rsid w:val="00E470E3"/>
    <w:rsid w:val="00E518EA"/>
    <w:rsid w:val="00E61FB6"/>
    <w:rsid w:val="00E63F21"/>
    <w:rsid w:val="00E65576"/>
    <w:rsid w:val="00E81C37"/>
    <w:rsid w:val="00E82952"/>
    <w:rsid w:val="00E8689A"/>
    <w:rsid w:val="00E90CE9"/>
    <w:rsid w:val="00E92F8B"/>
    <w:rsid w:val="00E949B1"/>
    <w:rsid w:val="00EA0F34"/>
    <w:rsid w:val="00EA229A"/>
    <w:rsid w:val="00EA2E4D"/>
    <w:rsid w:val="00EA4EA9"/>
    <w:rsid w:val="00EA69C5"/>
    <w:rsid w:val="00EA7EBD"/>
    <w:rsid w:val="00EB41A1"/>
    <w:rsid w:val="00ED4F2F"/>
    <w:rsid w:val="00ED6D30"/>
    <w:rsid w:val="00EE1F7A"/>
    <w:rsid w:val="00EE2BA9"/>
    <w:rsid w:val="00EF5EEF"/>
    <w:rsid w:val="00F00C8F"/>
    <w:rsid w:val="00F170BC"/>
    <w:rsid w:val="00F234B1"/>
    <w:rsid w:val="00F31152"/>
    <w:rsid w:val="00F37C3D"/>
    <w:rsid w:val="00F44475"/>
    <w:rsid w:val="00F501DA"/>
    <w:rsid w:val="00F50423"/>
    <w:rsid w:val="00F528EE"/>
    <w:rsid w:val="00F53498"/>
    <w:rsid w:val="00F56B9B"/>
    <w:rsid w:val="00F56C0B"/>
    <w:rsid w:val="00F66ED9"/>
    <w:rsid w:val="00F67443"/>
    <w:rsid w:val="00F80C08"/>
    <w:rsid w:val="00F811F3"/>
    <w:rsid w:val="00F84C92"/>
    <w:rsid w:val="00F86A4D"/>
    <w:rsid w:val="00FB27D5"/>
    <w:rsid w:val="00FB3727"/>
    <w:rsid w:val="00FB68F3"/>
    <w:rsid w:val="00FC1E44"/>
    <w:rsid w:val="00FC1EBD"/>
    <w:rsid w:val="00FC620E"/>
    <w:rsid w:val="00FD2365"/>
    <w:rsid w:val="00FD2AEB"/>
    <w:rsid w:val="00FD4C79"/>
    <w:rsid w:val="00FE4271"/>
    <w:rsid w:val="00FE54B7"/>
    <w:rsid w:val="00FE54C5"/>
    <w:rsid w:val="00FF0110"/>
    <w:rsid w:val="00FF636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AB8EB7C-5DD3-4B34-9271-FC9A0F793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uiPriority w:val="9"/>
    <w:unhideWhenUsed/>
    <w:qFormat/>
    <w:rsid w:val="005F7800"/>
    <w:pPr>
      <w:keepNext/>
      <w:keepLines/>
      <w:spacing w:before="200" w:after="0" w:line="240" w:lineRule="auto"/>
      <w:outlineLvl w:val="3"/>
    </w:pPr>
    <w:rPr>
      <w:rFonts w:asciiTheme="majorHAnsi" w:eastAsiaTheme="majorEastAsia" w:hAnsiTheme="majorHAnsi" w:cstheme="majorBidi"/>
      <w:b/>
      <w:bCs/>
      <w:i/>
      <w:iCs/>
      <w:color w:val="4F81BD" w:themeColor="accent1"/>
      <w:lang w:eastAsia="es-ES"/>
    </w:rPr>
  </w:style>
  <w:style w:type="paragraph" w:styleId="Ttulo5">
    <w:name w:val="heading 5"/>
    <w:basedOn w:val="Normal"/>
    <w:next w:val="Normal"/>
    <w:link w:val="Ttulo5Car"/>
    <w:uiPriority w:val="9"/>
    <w:semiHidden/>
    <w:unhideWhenUsed/>
    <w:qFormat/>
    <w:rsid w:val="005F7800"/>
    <w:pPr>
      <w:keepNext/>
      <w:keepLines/>
      <w:spacing w:before="200" w:after="0" w:line="240" w:lineRule="auto"/>
      <w:outlineLvl w:val="4"/>
    </w:pPr>
    <w:rPr>
      <w:rFonts w:asciiTheme="majorHAnsi" w:eastAsiaTheme="majorEastAsia" w:hAnsiTheme="majorHAnsi" w:cstheme="majorBidi"/>
      <w:color w:val="243F60" w:themeColor="accent1" w:themeShade="7F"/>
      <w:lang w:eastAsia="es-ES"/>
    </w:rPr>
  </w:style>
  <w:style w:type="paragraph" w:styleId="Ttulo6">
    <w:name w:val="heading 6"/>
    <w:basedOn w:val="Normal"/>
    <w:next w:val="Normal"/>
    <w:link w:val="Ttulo6Car"/>
    <w:uiPriority w:val="9"/>
    <w:semiHidden/>
    <w:unhideWhenUsed/>
    <w:qFormat/>
    <w:rsid w:val="005F7800"/>
    <w:pPr>
      <w:keepNext/>
      <w:keepLines/>
      <w:spacing w:before="200" w:after="0" w:line="240" w:lineRule="auto"/>
      <w:outlineLvl w:val="5"/>
    </w:pPr>
    <w:rPr>
      <w:rFonts w:asciiTheme="majorHAnsi" w:eastAsiaTheme="majorEastAsia" w:hAnsiTheme="majorHAnsi" w:cstheme="majorBidi"/>
      <w:i/>
      <w:iCs/>
      <w:color w:val="243F60" w:themeColor="accent1" w:themeShade="7F"/>
      <w:lang w:eastAsia="es-ES"/>
    </w:rPr>
  </w:style>
  <w:style w:type="paragraph" w:styleId="Ttulo7">
    <w:name w:val="heading 7"/>
    <w:basedOn w:val="Normal"/>
    <w:next w:val="Normal"/>
    <w:link w:val="Ttulo7Car"/>
    <w:uiPriority w:val="9"/>
    <w:semiHidden/>
    <w:unhideWhenUsed/>
    <w:qFormat/>
    <w:rsid w:val="005F7800"/>
    <w:pPr>
      <w:keepNext/>
      <w:keepLines/>
      <w:spacing w:before="200" w:after="0" w:line="240" w:lineRule="auto"/>
      <w:outlineLvl w:val="6"/>
    </w:pPr>
    <w:rPr>
      <w:rFonts w:asciiTheme="majorHAnsi" w:eastAsiaTheme="majorEastAsia" w:hAnsiTheme="majorHAnsi" w:cstheme="majorBidi"/>
      <w:i/>
      <w:iCs/>
      <w:color w:val="404040" w:themeColor="text1" w:themeTint="BF"/>
      <w:lang w:eastAsia="es-ES"/>
    </w:rPr>
  </w:style>
  <w:style w:type="paragraph" w:styleId="Ttulo8">
    <w:name w:val="heading 8"/>
    <w:basedOn w:val="Normal"/>
    <w:next w:val="Normal"/>
    <w:link w:val="Ttulo8Car"/>
    <w:uiPriority w:val="9"/>
    <w:semiHidden/>
    <w:unhideWhenUsed/>
    <w:qFormat/>
    <w:rsid w:val="005F7800"/>
    <w:pPr>
      <w:keepNext/>
      <w:keepLines/>
      <w:spacing w:before="200" w:after="0" w:line="240" w:lineRule="auto"/>
      <w:outlineLvl w:val="7"/>
    </w:pPr>
    <w:rPr>
      <w:rFonts w:asciiTheme="majorHAnsi" w:eastAsiaTheme="majorEastAsia" w:hAnsiTheme="majorHAnsi" w:cstheme="majorBidi"/>
      <w:color w:val="4F81BD" w:themeColor="accent1"/>
      <w:sz w:val="20"/>
      <w:szCs w:val="20"/>
      <w:lang w:eastAsia="es-ES"/>
    </w:rPr>
  </w:style>
  <w:style w:type="paragraph" w:styleId="Ttulo9">
    <w:name w:val="heading 9"/>
    <w:basedOn w:val="Normal"/>
    <w:next w:val="Normal"/>
    <w:link w:val="Ttulo9Car"/>
    <w:uiPriority w:val="9"/>
    <w:semiHidden/>
    <w:unhideWhenUsed/>
    <w:qFormat/>
    <w:rsid w:val="005F7800"/>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VIÑETA,List Paragraph0"/>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qFormat/>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customStyle="1" w:styleId="TableParagraph">
    <w:name w:val="Table Paragraph"/>
    <w:basedOn w:val="Normal"/>
    <w:uiPriority w:val="1"/>
    <w:qFormat/>
    <w:rsid w:val="00055E70"/>
    <w:pPr>
      <w:widowControl w:val="0"/>
      <w:autoSpaceDE w:val="0"/>
      <w:autoSpaceDN w:val="0"/>
      <w:spacing w:after="0" w:line="240" w:lineRule="auto"/>
    </w:pPr>
    <w:rPr>
      <w:rFonts w:ascii="Tahoma" w:eastAsia="Tahoma" w:hAnsi="Tahoma" w:cs="Tahoma"/>
      <w:lang w:eastAsia="es-CO" w:bidi="es-CO"/>
    </w:rPr>
  </w:style>
  <w:style w:type="table" w:customStyle="1" w:styleId="TableNormal">
    <w:name w:val="Table Normal"/>
    <w:uiPriority w:val="2"/>
    <w:unhideWhenUsed/>
    <w:qFormat/>
    <w:rsid w:val="00055E70"/>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Default">
    <w:name w:val="Default"/>
    <w:link w:val="DefaultCar"/>
    <w:qFormat/>
    <w:rsid w:val="00055E70"/>
    <w:pPr>
      <w:autoSpaceDE w:val="0"/>
      <w:autoSpaceDN w:val="0"/>
      <w:adjustRightInd w:val="0"/>
      <w:spacing w:after="0" w:line="240" w:lineRule="auto"/>
    </w:pPr>
    <w:rPr>
      <w:rFonts w:ascii="Arial" w:eastAsia="Times New Roman" w:hAnsi="Arial" w:cs="Arial"/>
      <w:color w:val="000000"/>
      <w:lang w:val="es-ES"/>
    </w:rPr>
  </w:style>
  <w:style w:type="paragraph" w:customStyle="1" w:styleId="xmsonormal">
    <w:name w:val="xmsonormal"/>
    <w:basedOn w:val="Normal"/>
    <w:rsid w:val="00055E70"/>
    <w:pPr>
      <w:spacing w:after="0" w:line="240" w:lineRule="auto"/>
    </w:pPr>
    <w:rPr>
      <w:rFonts w:ascii="Times New Roman" w:hAnsi="Times New Roman"/>
      <w:noProof/>
      <w:sz w:val="24"/>
      <w:szCs w:val="24"/>
      <w:lang w:eastAsia="es-CO"/>
    </w:rPr>
  </w:style>
  <w:style w:type="character" w:customStyle="1" w:styleId="DefaultCar">
    <w:name w:val="Default Car"/>
    <w:link w:val="Default"/>
    <w:locked/>
    <w:rsid w:val="00055E70"/>
    <w:rPr>
      <w:rFonts w:ascii="Arial" w:eastAsia="Times New Roman" w:hAnsi="Arial" w:cs="Arial"/>
      <w:color w:val="000000"/>
      <w:lang w:val="es-ES"/>
    </w:rPr>
  </w:style>
  <w:style w:type="paragraph" w:customStyle="1" w:styleId="Estilo">
    <w:name w:val="Estilo"/>
    <w:rsid w:val="00055E70"/>
    <w:pPr>
      <w:widowControl w:val="0"/>
      <w:autoSpaceDE w:val="0"/>
      <w:autoSpaceDN w:val="0"/>
      <w:adjustRightInd w:val="0"/>
      <w:spacing w:after="0" w:line="240" w:lineRule="auto"/>
    </w:pPr>
    <w:rPr>
      <w:rFonts w:ascii="Arial" w:eastAsia="Times New Roman" w:hAnsi="Arial" w:cs="Arial"/>
      <w:lang w:eastAsia="es-CO"/>
    </w:rPr>
  </w:style>
  <w:style w:type="paragraph" w:styleId="Textoindependiente2">
    <w:name w:val="Body Text 2"/>
    <w:basedOn w:val="Normal"/>
    <w:link w:val="Textoindependiente2Car"/>
    <w:uiPriority w:val="99"/>
    <w:unhideWhenUsed/>
    <w:rsid w:val="001F29BA"/>
    <w:pPr>
      <w:spacing w:after="120"/>
    </w:pPr>
  </w:style>
  <w:style w:type="character" w:customStyle="1" w:styleId="Textoindependiente2Car">
    <w:name w:val="Texto independiente 2 Car"/>
    <w:basedOn w:val="Fuentedeprrafopredeter"/>
    <w:link w:val="Textoindependiente2"/>
    <w:uiPriority w:val="99"/>
    <w:rsid w:val="001F29BA"/>
    <w:rPr>
      <w:rFonts w:ascii="Calibri" w:eastAsia="Calibri" w:hAnsi="Calibri" w:cs="Times New Roman"/>
      <w:sz w:val="22"/>
      <w:szCs w:val="22"/>
      <w:lang w:eastAsia="en-US"/>
    </w:rPr>
  </w:style>
  <w:style w:type="paragraph" w:customStyle="1" w:styleId="xmsolistparagraph">
    <w:name w:val="x_msolistparagraph"/>
    <w:basedOn w:val="Normal"/>
    <w:rsid w:val="001F29BA"/>
    <w:pPr>
      <w:spacing w:after="0" w:line="240" w:lineRule="auto"/>
      <w:ind w:left="720" w:right="51"/>
      <w:jc w:val="both"/>
    </w:pPr>
    <w:rPr>
      <w:rFonts w:ascii="Arial" w:eastAsiaTheme="minorHAnsi" w:hAnsi="Arial" w:cs="Arial"/>
      <w:color w:val="000000"/>
      <w:sz w:val="20"/>
      <w:szCs w:val="20"/>
      <w:lang w:eastAsia="es-CO"/>
    </w:rPr>
  </w:style>
  <w:style w:type="character" w:customStyle="1" w:styleId="markedcontent">
    <w:name w:val="markedcontent"/>
    <w:basedOn w:val="Fuentedeprrafopredeter"/>
    <w:rsid w:val="005D0BEB"/>
  </w:style>
  <w:style w:type="paragraph" w:customStyle="1" w:styleId="font0">
    <w:name w:val="font0"/>
    <w:basedOn w:val="Normal"/>
    <w:rsid w:val="002663B9"/>
    <w:pPr>
      <w:spacing w:before="100" w:beforeAutospacing="1" w:after="100" w:afterAutospacing="1" w:line="240" w:lineRule="auto"/>
    </w:pPr>
    <w:rPr>
      <w:rFonts w:eastAsia="Times New Roman" w:cs="Calibri"/>
      <w:color w:val="000000"/>
      <w:lang w:eastAsia="es-CO"/>
    </w:rPr>
  </w:style>
  <w:style w:type="paragraph" w:customStyle="1" w:styleId="font5">
    <w:name w:val="font5"/>
    <w:basedOn w:val="Normal"/>
    <w:rsid w:val="002663B9"/>
    <w:pPr>
      <w:spacing w:before="100" w:beforeAutospacing="1" w:after="100" w:afterAutospacing="1" w:line="240" w:lineRule="auto"/>
    </w:pPr>
    <w:rPr>
      <w:rFonts w:eastAsia="Times New Roman" w:cs="Calibri"/>
      <w:color w:val="FF0000"/>
      <w:lang w:eastAsia="es-CO"/>
    </w:rPr>
  </w:style>
  <w:style w:type="paragraph" w:customStyle="1" w:styleId="font6">
    <w:name w:val="font6"/>
    <w:basedOn w:val="Normal"/>
    <w:rsid w:val="002663B9"/>
    <w:pPr>
      <w:spacing w:before="100" w:beforeAutospacing="1" w:after="100" w:afterAutospacing="1" w:line="240" w:lineRule="auto"/>
    </w:pPr>
    <w:rPr>
      <w:rFonts w:eastAsia="Times New Roman" w:cs="Calibri"/>
      <w:lang w:eastAsia="es-CO"/>
    </w:rPr>
  </w:style>
  <w:style w:type="paragraph" w:customStyle="1" w:styleId="xl65">
    <w:name w:val="xl65"/>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66">
    <w:name w:val="xl66"/>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7">
    <w:name w:val="xl67"/>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8">
    <w:name w:val="xl68"/>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9">
    <w:name w:val="xl69"/>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0">
    <w:name w:val="xl7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71">
    <w:name w:val="xl71"/>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73">
    <w:name w:val="xl73"/>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4">
    <w:name w:val="xl74"/>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5">
    <w:name w:val="xl75"/>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
    <w:name w:val="xl76"/>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7">
    <w:name w:val="xl77"/>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8">
    <w:name w:val="xl78"/>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9">
    <w:name w:val="xl79"/>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0">
    <w:name w:val="xl8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1">
    <w:name w:val="xl81"/>
    <w:basedOn w:val="Normal"/>
    <w:rsid w:val="002663B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2">
    <w:name w:val="xl82"/>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3">
    <w:name w:val="xl83"/>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86">
    <w:name w:val="xl86"/>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87">
    <w:name w:val="xl87"/>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8">
    <w:name w:val="xl88"/>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9">
    <w:name w:val="xl89"/>
    <w:basedOn w:val="Normal"/>
    <w:rsid w:val="002663B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0">
    <w:name w:val="xl9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Ttulo4Car">
    <w:name w:val="Título 4 Car"/>
    <w:basedOn w:val="Fuentedeprrafopredeter"/>
    <w:link w:val="Ttulo4"/>
    <w:uiPriority w:val="9"/>
    <w:rsid w:val="005F7800"/>
    <w:rPr>
      <w:rFonts w:asciiTheme="majorHAnsi" w:eastAsiaTheme="majorEastAsia" w:hAnsiTheme="majorHAnsi" w:cstheme="majorBidi"/>
      <w:b/>
      <w:bCs/>
      <w:i/>
      <w:iCs/>
      <w:color w:val="4F81BD" w:themeColor="accent1"/>
      <w:sz w:val="22"/>
      <w:szCs w:val="22"/>
    </w:rPr>
  </w:style>
  <w:style w:type="character" w:customStyle="1" w:styleId="Ttulo5Car">
    <w:name w:val="Título 5 Car"/>
    <w:basedOn w:val="Fuentedeprrafopredeter"/>
    <w:link w:val="Ttulo5"/>
    <w:uiPriority w:val="9"/>
    <w:semiHidden/>
    <w:rsid w:val="005F7800"/>
    <w:rPr>
      <w:rFonts w:asciiTheme="majorHAnsi" w:eastAsiaTheme="majorEastAsia" w:hAnsiTheme="majorHAnsi" w:cstheme="majorBidi"/>
      <w:color w:val="243F60" w:themeColor="accent1" w:themeShade="7F"/>
      <w:sz w:val="22"/>
      <w:szCs w:val="22"/>
    </w:rPr>
  </w:style>
  <w:style w:type="character" w:customStyle="1" w:styleId="Ttulo6Car">
    <w:name w:val="Título 6 Car"/>
    <w:basedOn w:val="Fuentedeprrafopredeter"/>
    <w:link w:val="Ttulo6"/>
    <w:uiPriority w:val="9"/>
    <w:semiHidden/>
    <w:rsid w:val="005F7800"/>
    <w:rPr>
      <w:rFonts w:asciiTheme="majorHAnsi" w:eastAsiaTheme="majorEastAsia" w:hAnsiTheme="majorHAnsi" w:cstheme="majorBidi"/>
      <w:i/>
      <w:iCs/>
      <w:color w:val="243F60" w:themeColor="accent1" w:themeShade="7F"/>
      <w:sz w:val="22"/>
      <w:szCs w:val="22"/>
    </w:rPr>
  </w:style>
  <w:style w:type="character" w:customStyle="1" w:styleId="Ttulo7Car">
    <w:name w:val="Título 7 Car"/>
    <w:basedOn w:val="Fuentedeprrafopredeter"/>
    <w:link w:val="Ttulo7"/>
    <w:uiPriority w:val="9"/>
    <w:semiHidden/>
    <w:rsid w:val="005F7800"/>
    <w:rPr>
      <w:rFonts w:asciiTheme="majorHAnsi" w:eastAsiaTheme="majorEastAsia" w:hAnsiTheme="majorHAnsi" w:cstheme="majorBidi"/>
      <w:i/>
      <w:iCs/>
      <w:color w:val="404040" w:themeColor="text1" w:themeTint="BF"/>
      <w:sz w:val="22"/>
      <w:szCs w:val="22"/>
    </w:rPr>
  </w:style>
  <w:style w:type="character" w:customStyle="1" w:styleId="Ttulo8Car">
    <w:name w:val="Título 8 Car"/>
    <w:basedOn w:val="Fuentedeprrafopredeter"/>
    <w:link w:val="Ttulo8"/>
    <w:uiPriority w:val="9"/>
    <w:semiHidden/>
    <w:rsid w:val="005F7800"/>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5F7800"/>
    <w:rPr>
      <w:rFonts w:asciiTheme="majorHAnsi" w:eastAsiaTheme="majorEastAsia" w:hAnsiTheme="majorHAnsi" w:cstheme="majorBidi"/>
      <w:i/>
      <w:iCs/>
      <w:color w:val="404040" w:themeColor="text1" w:themeTint="BF"/>
      <w:sz w:val="20"/>
      <w:szCs w:val="20"/>
    </w:rPr>
  </w:style>
  <w:style w:type="numbering" w:customStyle="1" w:styleId="Sinlista1">
    <w:name w:val="Sin lista1"/>
    <w:next w:val="Sinlista"/>
    <w:uiPriority w:val="99"/>
    <w:semiHidden/>
    <w:unhideWhenUsed/>
    <w:rsid w:val="005F7800"/>
  </w:style>
  <w:style w:type="table" w:customStyle="1" w:styleId="Tablaconcuadrcula1">
    <w:name w:val="Tabla con cuadrícula1"/>
    <w:basedOn w:val="Tablanormal"/>
    <w:next w:val="Tablaconcuadrcula"/>
    <w:uiPriority w:val="59"/>
    <w:rsid w:val="005F7800"/>
    <w:pPr>
      <w:spacing w:after="8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qFormat/>
    <w:rsid w:val="005F7800"/>
    <w:rPr>
      <w:sz w:val="16"/>
      <w:szCs w:val="16"/>
    </w:rPr>
  </w:style>
  <w:style w:type="paragraph" w:styleId="Textocomentario">
    <w:name w:val="annotation text"/>
    <w:basedOn w:val="Normal"/>
    <w:link w:val="TextocomentarioCar"/>
    <w:uiPriority w:val="99"/>
    <w:unhideWhenUsed/>
    <w:rsid w:val="005F7800"/>
    <w:pPr>
      <w:spacing w:after="200" w:line="240" w:lineRule="auto"/>
    </w:pPr>
    <w:rPr>
      <w:rFonts w:ascii="Cambria" w:eastAsia="Cambria" w:hAnsi="Cambria" w:cstheme="minorBidi"/>
      <w:sz w:val="20"/>
      <w:szCs w:val="20"/>
      <w:lang w:val="es-ES_tradnl" w:eastAsia="es-ES"/>
    </w:rPr>
  </w:style>
  <w:style w:type="character" w:customStyle="1" w:styleId="TextocomentarioCar">
    <w:name w:val="Texto comentario Car"/>
    <w:basedOn w:val="Fuentedeprrafopredeter"/>
    <w:link w:val="Textocomentario"/>
    <w:uiPriority w:val="99"/>
    <w:rsid w:val="005F7800"/>
    <w:rPr>
      <w:rFonts w:ascii="Cambria" w:eastAsia="Cambria" w:hAnsi="Cambria"/>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5F7800"/>
    <w:rPr>
      <w:b/>
      <w:bCs/>
    </w:rPr>
  </w:style>
  <w:style w:type="character" w:customStyle="1" w:styleId="AsuntodelcomentarioCar">
    <w:name w:val="Asunto del comentario Car"/>
    <w:basedOn w:val="TextocomentarioCar"/>
    <w:link w:val="Asuntodelcomentario"/>
    <w:uiPriority w:val="99"/>
    <w:semiHidden/>
    <w:rsid w:val="005F7800"/>
    <w:rPr>
      <w:rFonts w:ascii="Cambria" w:eastAsia="Cambria" w:hAnsi="Cambria"/>
      <w:b/>
      <w:bCs/>
      <w:sz w:val="20"/>
      <w:szCs w:val="20"/>
      <w:lang w:val="es-ES_tradnl"/>
    </w:rPr>
  </w:style>
  <w:style w:type="character" w:customStyle="1" w:styleId="A9">
    <w:name w:val="A9"/>
    <w:rsid w:val="005F7800"/>
    <w:rPr>
      <w:color w:val="000000"/>
      <w:sz w:val="19"/>
      <w:szCs w:val="19"/>
    </w:rPr>
  </w:style>
  <w:style w:type="character" w:customStyle="1" w:styleId="Mencinsinresolver11">
    <w:name w:val="Mención sin resolver11"/>
    <w:basedOn w:val="Fuentedeprrafopredeter"/>
    <w:uiPriority w:val="99"/>
    <w:semiHidden/>
    <w:unhideWhenUsed/>
    <w:rsid w:val="005F7800"/>
    <w:rPr>
      <w:color w:val="808080"/>
      <w:shd w:val="clear" w:color="auto" w:fill="E6E6E6"/>
    </w:rPr>
  </w:style>
  <w:style w:type="paragraph" w:styleId="Textoindependiente3">
    <w:name w:val="Body Text 3"/>
    <w:basedOn w:val="Normal"/>
    <w:link w:val="Textoindependiente3Car"/>
    <w:uiPriority w:val="99"/>
    <w:unhideWhenUsed/>
    <w:rsid w:val="005F7800"/>
    <w:pPr>
      <w:spacing w:after="120" w:line="240" w:lineRule="auto"/>
    </w:pPr>
    <w:rPr>
      <w:rFonts w:ascii="Cambria" w:eastAsia="Cambria" w:hAnsi="Cambria" w:cstheme="minorBidi"/>
      <w:sz w:val="16"/>
      <w:szCs w:val="16"/>
      <w:lang w:val="es-ES_tradnl" w:eastAsia="es-ES"/>
    </w:rPr>
  </w:style>
  <w:style w:type="character" w:customStyle="1" w:styleId="Textoindependiente3Car">
    <w:name w:val="Texto independiente 3 Car"/>
    <w:basedOn w:val="Fuentedeprrafopredeter"/>
    <w:link w:val="Textoindependiente3"/>
    <w:uiPriority w:val="99"/>
    <w:rsid w:val="005F7800"/>
    <w:rPr>
      <w:rFonts w:ascii="Cambria" w:eastAsia="Cambria" w:hAnsi="Cambria"/>
      <w:sz w:val="16"/>
      <w:szCs w:val="16"/>
      <w:lang w:val="es-ES_tradnl"/>
    </w:rPr>
  </w:style>
  <w:style w:type="character" w:styleId="Textodelmarcadordeposicin">
    <w:name w:val="Placeholder Text"/>
    <w:basedOn w:val="Fuentedeprrafopredeter"/>
    <w:uiPriority w:val="99"/>
    <w:semiHidden/>
    <w:rsid w:val="005F7800"/>
    <w:rPr>
      <w:color w:val="808080"/>
    </w:rPr>
  </w:style>
  <w:style w:type="character" w:customStyle="1" w:styleId="Mencinsinresolver2">
    <w:name w:val="Mención sin resolver2"/>
    <w:basedOn w:val="Fuentedeprrafopredeter"/>
    <w:uiPriority w:val="99"/>
    <w:semiHidden/>
    <w:unhideWhenUsed/>
    <w:rsid w:val="005F7800"/>
    <w:rPr>
      <w:color w:val="605E5C"/>
      <w:shd w:val="clear" w:color="auto" w:fill="E1DFDD"/>
    </w:rPr>
  </w:style>
  <w:style w:type="paragraph" w:styleId="NormalWeb">
    <w:name w:val="Normal (Web)"/>
    <w:basedOn w:val="Normal"/>
    <w:uiPriority w:val="99"/>
    <w:unhideWhenUsed/>
    <w:rsid w:val="005F7800"/>
    <w:pPr>
      <w:spacing w:before="100" w:beforeAutospacing="1" w:after="100" w:afterAutospacing="1" w:line="240" w:lineRule="auto"/>
    </w:pPr>
    <w:rPr>
      <w:rFonts w:ascii="Times New Roman" w:eastAsia="Times New Roman" w:hAnsi="Times New Roman" w:cstheme="minorBidi"/>
      <w:sz w:val="24"/>
      <w:szCs w:val="24"/>
      <w:lang w:val="en-US" w:eastAsia="es-ES"/>
    </w:rPr>
  </w:style>
  <w:style w:type="character" w:styleId="nfasis">
    <w:name w:val="Emphasis"/>
    <w:basedOn w:val="Fuentedeprrafopredeter"/>
    <w:uiPriority w:val="20"/>
    <w:qFormat/>
    <w:rsid w:val="005F7800"/>
    <w:rPr>
      <w:i/>
      <w:iCs/>
    </w:rPr>
  </w:style>
  <w:style w:type="character" w:styleId="Textoennegrita">
    <w:name w:val="Strong"/>
    <w:basedOn w:val="Fuentedeprrafopredeter"/>
    <w:uiPriority w:val="22"/>
    <w:qFormat/>
    <w:rsid w:val="005F7800"/>
    <w:rPr>
      <w:b/>
      <w:bCs/>
    </w:rPr>
  </w:style>
  <w:style w:type="table" w:customStyle="1" w:styleId="TableNormal1">
    <w:name w:val="Table Normal1"/>
    <w:uiPriority w:val="2"/>
    <w:unhideWhenUsed/>
    <w:qFormat/>
    <w:rsid w:val="005F7800"/>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rsid w:val="005F7800"/>
    <w:rPr>
      <w:color w:val="605E5C"/>
      <w:shd w:val="clear" w:color="auto" w:fill="E1DFDD"/>
    </w:rPr>
  </w:style>
  <w:style w:type="table" w:customStyle="1" w:styleId="TableNormal2">
    <w:name w:val="Table Normal2"/>
    <w:uiPriority w:val="2"/>
    <w:unhideWhenUsed/>
    <w:qFormat/>
    <w:rsid w:val="005F7800"/>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rsid w:val="005F7800"/>
    <w:rPr>
      <w:color w:val="605E5C"/>
      <w:shd w:val="clear" w:color="auto" w:fill="E1DFDD"/>
    </w:rPr>
  </w:style>
  <w:style w:type="character" w:customStyle="1" w:styleId="Listavistosa-nfasis1Car">
    <w:name w:val="Lista vistosa - Énfasis 1 Car"/>
    <w:uiPriority w:val="34"/>
    <w:rsid w:val="005F7800"/>
    <w:rPr>
      <w:lang w:val="es-ES"/>
    </w:rPr>
  </w:style>
  <w:style w:type="character" w:customStyle="1" w:styleId="Mencinsinresolver5">
    <w:name w:val="Mención sin resolver5"/>
    <w:basedOn w:val="Fuentedeprrafopredeter"/>
    <w:uiPriority w:val="99"/>
    <w:rsid w:val="005F7800"/>
    <w:rPr>
      <w:color w:val="605E5C"/>
      <w:shd w:val="clear" w:color="auto" w:fill="E1DFDD"/>
    </w:rPr>
  </w:style>
  <w:style w:type="character" w:customStyle="1" w:styleId="Mencinsinresolver6">
    <w:name w:val="Mención sin resolver6"/>
    <w:basedOn w:val="Fuentedeprrafopredeter"/>
    <w:uiPriority w:val="99"/>
    <w:rsid w:val="005F7800"/>
    <w:rPr>
      <w:color w:val="605E5C"/>
      <w:shd w:val="clear" w:color="auto" w:fill="E1DFDD"/>
    </w:rPr>
  </w:style>
  <w:style w:type="character" w:customStyle="1" w:styleId="Mencinsinresolver7">
    <w:name w:val="Mención sin resolver7"/>
    <w:basedOn w:val="Fuentedeprrafopredeter"/>
    <w:uiPriority w:val="99"/>
    <w:rsid w:val="005F7800"/>
    <w:rPr>
      <w:color w:val="605E5C"/>
      <w:shd w:val="clear" w:color="auto" w:fill="E1DFDD"/>
    </w:rPr>
  </w:style>
  <w:style w:type="character" w:styleId="Mencinsinresolver">
    <w:name w:val="Unresolved Mention"/>
    <w:basedOn w:val="Fuentedeprrafopredeter"/>
    <w:uiPriority w:val="99"/>
    <w:semiHidden/>
    <w:unhideWhenUsed/>
    <w:rsid w:val="005F7800"/>
    <w:rPr>
      <w:color w:val="605E5C"/>
      <w:shd w:val="clear" w:color="auto" w:fill="E1DFDD"/>
    </w:rPr>
  </w:style>
  <w:style w:type="table" w:customStyle="1" w:styleId="TableNormal11">
    <w:name w:val="Table Normal11"/>
    <w:uiPriority w:val="2"/>
    <w:semiHidden/>
    <w:unhideWhenUsed/>
    <w:qFormat/>
    <w:rsid w:val="005F7800"/>
    <w:pPr>
      <w:widowControl w:val="0"/>
      <w:autoSpaceDE w:val="0"/>
      <w:autoSpaceDN w:val="0"/>
      <w:spacing w:after="0" w:line="240" w:lineRule="auto"/>
    </w:pPr>
    <w:rPr>
      <w:rFonts w:eastAsiaTheme="minorHAnsi"/>
      <w:sz w:val="22"/>
      <w:szCs w:val="22"/>
      <w:lang w:val="en-US" w:eastAsia="en-US"/>
    </w:rPr>
    <w:tblPr>
      <w:tblCellMar>
        <w:top w:w="0" w:type="dxa"/>
        <w:left w:w="0" w:type="dxa"/>
        <w:bottom w:w="0" w:type="dxa"/>
        <w:right w:w="0" w:type="dxa"/>
      </w:tblCellMar>
    </w:tblPr>
  </w:style>
  <w:style w:type="character" w:customStyle="1" w:styleId="vortalspan">
    <w:name w:val="vortalspan"/>
    <w:basedOn w:val="Fuentedeprrafopredeter"/>
    <w:rsid w:val="005F7800"/>
  </w:style>
  <w:style w:type="paragraph" w:customStyle="1" w:styleId="pf0">
    <w:name w:val="pf0"/>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character" w:customStyle="1" w:styleId="cf01">
    <w:name w:val="cf01"/>
    <w:basedOn w:val="Fuentedeprrafopredeter"/>
    <w:rsid w:val="005F7800"/>
    <w:rPr>
      <w:rFonts w:ascii="Segoe UI" w:hAnsi="Segoe UI" w:cs="Segoe UI" w:hint="default"/>
      <w:b/>
      <w:bCs/>
      <w:sz w:val="18"/>
      <w:szCs w:val="18"/>
      <w:u w:val="single"/>
    </w:rPr>
  </w:style>
  <w:style w:type="character" w:customStyle="1" w:styleId="cf11">
    <w:name w:val="cf11"/>
    <w:basedOn w:val="Fuentedeprrafopredeter"/>
    <w:rsid w:val="005F7800"/>
    <w:rPr>
      <w:rFonts w:ascii="Segoe UI" w:hAnsi="Segoe UI" w:cs="Segoe UI" w:hint="default"/>
      <w:b/>
      <w:bCs/>
      <w:sz w:val="18"/>
      <w:szCs w:val="18"/>
    </w:rPr>
  </w:style>
  <w:style w:type="character" w:customStyle="1" w:styleId="cf21">
    <w:name w:val="cf21"/>
    <w:basedOn w:val="Fuentedeprrafopredeter"/>
    <w:rsid w:val="005F7800"/>
    <w:rPr>
      <w:rFonts w:ascii="Segoe UI" w:hAnsi="Segoe UI" w:cs="Segoe UI" w:hint="default"/>
      <w:sz w:val="18"/>
      <w:szCs w:val="18"/>
    </w:rPr>
  </w:style>
  <w:style w:type="paragraph" w:styleId="Bibliografa">
    <w:name w:val="Bibliography"/>
    <w:basedOn w:val="Normal"/>
    <w:next w:val="Normal"/>
    <w:uiPriority w:val="37"/>
    <w:semiHidden/>
    <w:unhideWhenUsed/>
    <w:rsid w:val="005F7800"/>
    <w:pPr>
      <w:spacing w:after="80" w:line="240" w:lineRule="auto"/>
    </w:pPr>
    <w:rPr>
      <w:rFonts w:asciiTheme="minorHAnsi" w:eastAsiaTheme="minorEastAsia" w:hAnsiTheme="minorHAnsi" w:cstheme="minorBidi"/>
      <w:lang w:eastAsia="es-ES"/>
    </w:rPr>
  </w:style>
  <w:style w:type="paragraph" w:styleId="Cierre">
    <w:name w:val="Closing"/>
    <w:basedOn w:val="Normal"/>
    <w:link w:val="CierreCar"/>
    <w:uiPriority w:val="99"/>
    <w:semiHidden/>
    <w:unhideWhenUsed/>
    <w:rsid w:val="005F7800"/>
    <w:pPr>
      <w:spacing w:after="0" w:line="240" w:lineRule="auto"/>
      <w:ind w:left="4252"/>
    </w:pPr>
    <w:rPr>
      <w:rFonts w:asciiTheme="minorHAnsi" w:eastAsiaTheme="minorEastAsia" w:hAnsiTheme="minorHAnsi" w:cstheme="minorBidi"/>
      <w:lang w:eastAsia="es-ES"/>
    </w:rPr>
  </w:style>
  <w:style w:type="character" w:customStyle="1" w:styleId="CierreCar">
    <w:name w:val="Cierre Car"/>
    <w:basedOn w:val="Fuentedeprrafopredeter"/>
    <w:link w:val="Cierre"/>
    <w:uiPriority w:val="99"/>
    <w:semiHidden/>
    <w:rsid w:val="005F7800"/>
    <w:rPr>
      <w:sz w:val="22"/>
      <w:szCs w:val="22"/>
    </w:rPr>
  </w:style>
  <w:style w:type="paragraph" w:styleId="Cita">
    <w:name w:val="Quote"/>
    <w:basedOn w:val="Normal"/>
    <w:next w:val="Normal"/>
    <w:link w:val="CitaCar"/>
    <w:uiPriority w:val="29"/>
    <w:qFormat/>
    <w:rsid w:val="005F7800"/>
    <w:pPr>
      <w:spacing w:after="80" w:line="240" w:lineRule="auto"/>
    </w:pPr>
    <w:rPr>
      <w:rFonts w:asciiTheme="minorHAnsi" w:eastAsiaTheme="minorEastAsia" w:hAnsiTheme="minorHAnsi" w:cstheme="minorBidi"/>
      <w:i/>
      <w:iCs/>
      <w:color w:val="000000" w:themeColor="text1"/>
      <w:lang w:eastAsia="es-ES"/>
    </w:rPr>
  </w:style>
  <w:style w:type="character" w:customStyle="1" w:styleId="CitaCar">
    <w:name w:val="Cita Car"/>
    <w:basedOn w:val="Fuentedeprrafopredeter"/>
    <w:link w:val="Cita"/>
    <w:uiPriority w:val="29"/>
    <w:rsid w:val="005F7800"/>
    <w:rPr>
      <w:i/>
      <w:iCs/>
      <w:color w:val="000000" w:themeColor="text1"/>
      <w:sz w:val="22"/>
      <w:szCs w:val="22"/>
    </w:rPr>
  </w:style>
  <w:style w:type="paragraph" w:styleId="Citadestacada">
    <w:name w:val="Intense Quote"/>
    <w:basedOn w:val="Normal"/>
    <w:next w:val="Normal"/>
    <w:link w:val="CitadestacadaCar"/>
    <w:uiPriority w:val="30"/>
    <w:qFormat/>
    <w:rsid w:val="005F7800"/>
    <w:pPr>
      <w:pBdr>
        <w:bottom w:val="single" w:sz="4" w:space="4" w:color="4F81BD" w:themeColor="accent1"/>
      </w:pBdr>
      <w:spacing w:before="200" w:after="280" w:line="240" w:lineRule="auto"/>
      <w:ind w:left="936" w:right="936"/>
    </w:pPr>
    <w:rPr>
      <w:rFonts w:asciiTheme="minorHAnsi" w:eastAsiaTheme="minorEastAsia" w:hAnsiTheme="minorHAnsi" w:cstheme="minorBidi"/>
      <w:b/>
      <w:bCs/>
      <w:i/>
      <w:iCs/>
      <w:color w:val="4F81BD" w:themeColor="accent1"/>
      <w:lang w:eastAsia="es-ES"/>
    </w:rPr>
  </w:style>
  <w:style w:type="character" w:customStyle="1" w:styleId="CitadestacadaCar">
    <w:name w:val="Cita destacada Car"/>
    <w:basedOn w:val="Fuentedeprrafopredeter"/>
    <w:link w:val="Citadestacada"/>
    <w:uiPriority w:val="30"/>
    <w:rsid w:val="005F7800"/>
    <w:rPr>
      <w:b/>
      <w:bCs/>
      <w:i/>
      <w:iCs/>
      <w:color w:val="4F81BD" w:themeColor="accent1"/>
      <w:sz w:val="22"/>
      <w:szCs w:val="22"/>
    </w:rPr>
  </w:style>
  <w:style w:type="paragraph" w:styleId="Continuarlista">
    <w:name w:val="List Continue"/>
    <w:basedOn w:val="Normal"/>
    <w:uiPriority w:val="99"/>
    <w:semiHidden/>
    <w:unhideWhenUsed/>
    <w:rsid w:val="005F7800"/>
    <w:pPr>
      <w:spacing w:after="120" w:line="240" w:lineRule="auto"/>
      <w:ind w:left="283"/>
      <w:contextualSpacing/>
    </w:pPr>
    <w:rPr>
      <w:rFonts w:asciiTheme="minorHAnsi" w:eastAsiaTheme="minorEastAsia" w:hAnsiTheme="minorHAnsi" w:cstheme="minorBidi"/>
      <w:lang w:eastAsia="es-ES"/>
    </w:rPr>
  </w:style>
  <w:style w:type="paragraph" w:styleId="Continuarlista2">
    <w:name w:val="List Continue 2"/>
    <w:basedOn w:val="Normal"/>
    <w:uiPriority w:val="99"/>
    <w:semiHidden/>
    <w:unhideWhenUsed/>
    <w:rsid w:val="005F7800"/>
    <w:pPr>
      <w:spacing w:after="120" w:line="240" w:lineRule="auto"/>
      <w:ind w:left="566"/>
      <w:contextualSpacing/>
    </w:pPr>
    <w:rPr>
      <w:rFonts w:asciiTheme="minorHAnsi" w:eastAsiaTheme="minorEastAsia" w:hAnsiTheme="minorHAnsi" w:cstheme="minorBidi"/>
      <w:lang w:eastAsia="es-ES"/>
    </w:rPr>
  </w:style>
  <w:style w:type="paragraph" w:styleId="Continuarlista3">
    <w:name w:val="List Continue 3"/>
    <w:basedOn w:val="Normal"/>
    <w:uiPriority w:val="99"/>
    <w:semiHidden/>
    <w:unhideWhenUsed/>
    <w:rsid w:val="005F7800"/>
    <w:pPr>
      <w:spacing w:after="120" w:line="240" w:lineRule="auto"/>
      <w:ind w:left="849"/>
      <w:contextualSpacing/>
    </w:pPr>
    <w:rPr>
      <w:rFonts w:asciiTheme="minorHAnsi" w:eastAsiaTheme="minorEastAsia" w:hAnsiTheme="minorHAnsi" w:cstheme="minorBidi"/>
      <w:lang w:eastAsia="es-ES"/>
    </w:rPr>
  </w:style>
  <w:style w:type="paragraph" w:styleId="Continuarlista4">
    <w:name w:val="List Continue 4"/>
    <w:basedOn w:val="Normal"/>
    <w:uiPriority w:val="99"/>
    <w:semiHidden/>
    <w:unhideWhenUsed/>
    <w:rsid w:val="005F7800"/>
    <w:pPr>
      <w:spacing w:after="120" w:line="240" w:lineRule="auto"/>
      <w:ind w:left="1132"/>
      <w:contextualSpacing/>
    </w:pPr>
    <w:rPr>
      <w:rFonts w:asciiTheme="minorHAnsi" w:eastAsiaTheme="minorEastAsia" w:hAnsiTheme="minorHAnsi" w:cstheme="minorBidi"/>
      <w:lang w:eastAsia="es-ES"/>
    </w:rPr>
  </w:style>
  <w:style w:type="paragraph" w:styleId="Continuarlista5">
    <w:name w:val="List Continue 5"/>
    <w:basedOn w:val="Normal"/>
    <w:uiPriority w:val="99"/>
    <w:semiHidden/>
    <w:unhideWhenUsed/>
    <w:rsid w:val="005F7800"/>
    <w:pPr>
      <w:spacing w:after="120" w:line="240" w:lineRule="auto"/>
      <w:ind w:left="1415"/>
      <w:contextualSpacing/>
    </w:pPr>
    <w:rPr>
      <w:rFonts w:asciiTheme="minorHAnsi" w:eastAsiaTheme="minorEastAsia" w:hAnsiTheme="minorHAnsi" w:cstheme="minorBidi"/>
      <w:lang w:eastAsia="es-ES"/>
    </w:rPr>
  </w:style>
  <w:style w:type="paragraph" w:styleId="DireccinHTML">
    <w:name w:val="HTML Address"/>
    <w:basedOn w:val="Normal"/>
    <w:link w:val="DireccinHTMLCar"/>
    <w:uiPriority w:val="99"/>
    <w:semiHidden/>
    <w:unhideWhenUsed/>
    <w:rsid w:val="005F7800"/>
    <w:pPr>
      <w:spacing w:after="0" w:line="240" w:lineRule="auto"/>
    </w:pPr>
    <w:rPr>
      <w:rFonts w:asciiTheme="minorHAnsi" w:eastAsiaTheme="minorEastAsia" w:hAnsiTheme="minorHAnsi" w:cstheme="minorBidi"/>
      <w:i/>
      <w:iCs/>
      <w:lang w:eastAsia="es-ES"/>
    </w:rPr>
  </w:style>
  <w:style w:type="character" w:customStyle="1" w:styleId="DireccinHTMLCar">
    <w:name w:val="Dirección HTML Car"/>
    <w:basedOn w:val="Fuentedeprrafopredeter"/>
    <w:link w:val="DireccinHTML"/>
    <w:uiPriority w:val="99"/>
    <w:semiHidden/>
    <w:rsid w:val="005F7800"/>
    <w:rPr>
      <w:i/>
      <w:iCs/>
      <w:sz w:val="22"/>
      <w:szCs w:val="22"/>
    </w:rPr>
  </w:style>
  <w:style w:type="paragraph" w:styleId="Direccinsobre">
    <w:name w:val="envelope address"/>
    <w:basedOn w:val="Normal"/>
    <w:uiPriority w:val="99"/>
    <w:semiHidden/>
    <w:unhideWhenUsed/>
    <w:rsid w:val="005F7800"/>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lang w:eastAsia="es-ES"/>
    </w:rPr>
  </w:style>
  <w:style w:type="paragraph" w:styleId="Encabezadodelista">
    <w:name w:val="toa heading"/>
    <w:basedOn w:val="Normal"/>
    <w:next w:val="Normal"/>
    <w:uiPriority w:val="99"/>
    <w:semiHidden/>
    <w:unhideWhenUsed/>
    <w:rsid w:val="005F7800"/>
    <w:pPr>
      <w:spacing w:before="120" w:after="80" w:line="240" w:lineRule="auto"/>
    </w:pPr>
    <w:rPr>
      <w:rFonts w:asciiTheme="majorHAnsi" w:eastAsiaTheme="majorEastAsia" w:hAnsiTheme="majorHAnsi" w:cstheme="majorBidi"/>
      <w:b/>
      <w:bCs/>
      <w:sz w:val="24"/>
      <w:szCs w:val="24"/>
      <w:lang w:eastAsia="es-ES"/>
    </w:rPr>
  </w:style>
  <w:style w:type="paragraph" w:styleId="Encabezadodemensaje">
    <w:name w:val="Message Header"/>
    <w:basedOn w:val="Normal"/>
    <w:link w:val="EncabezadodemensajeCar"/>
    <w:uiPriority w:val="99"/>
    <w:semiHidden/>
    <w:unhideWhenUsed/>
    <w:rsid w:val="005F780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eastAsia="es-ES"/>
    </w:rPr>
  </w:style>
  <w:style w:type="character" w:customStyle="1" w:styleId="EncabezadodemensajeCar">
    <w:name w:val="Encabezado de mensaje Car"/>
    <w:basedOn w:val="Fuentedeprrafopredeter"/>
    <w:link w:val="Encabezadodemensaje"/>
    <w:uiPriority w:val="99"/>
    <w:semiHidden/>
    <w:rsid w:val="005F7800"/>
    <w:rPr>
      <w:rFonts w:asciiTheme="majorHAnsi" w:eastAsiaTheme="majorEastAsia" w:hAnsiTheme="majorHAnsi" w:cstheme="majorBidi"/>
      <w:shd w:val="pct20" w:color="auto" w:fill="auto"/>
    </w:rPr>
  </w:style>
  <w:style w:type="paragraph" w:styleId="Encabezadodenota">
    <w:name w:val="Note Heading"/>
    <w:basedOn w:val="Normal"/>
    <w:next w:val="Normal"/>
    <w:link w:val="EncabezadodenotaCar"/>
    <w:uiPriority w:val="99"/>
    <w:semiHidden/>
    <w:unhideWhenUsed/>
    <w:rsid w:val="005F7800"/>
    <w:pPr>
      <w:spacing w:after="0" w:line="240" w:lineRule="auto"/>
    </w:pPr>
    <w:rPr>
      <w:rFonts w:asciiTheme="minorHAnsi" w:eastAsiaTheme="minorEastAsia" w:hAnsiTheme="minorHAnsi" w:cstheme="minorBidi"/>
      <w:lang w:eastAsia="es-ES"/>
    </w:rPr>
  </w:style>
  <w:style w:type="character" w:customStyle="1" w:styleId="EncabezadodenotaCar">
    <w:name w:val="Encabezado de nota Car"/>
    <w:basedOn w:val="Fuentedeprrafopredeter"/>
    <w:link w:val="Encabezadodenota"/>
    <w:uiPriority w:val="99"/>
    <w:semiHidden/>
    <w:rsid w:val="005F7800"/>
    <w:rPr>
      <w:sz w:val="22"/>
      <w:szCs w:val="22"/>
    </w:rPr>
  </w:style>
  <w:style w:type="paragraph" w:styleId="Fecha">
    <w:name w:val="Date"/>
    <w:basedOn w:val="Normal"/>
    <w:next w:val="Normal"/>
    <w:link w:val="FechaCar"/>
    <w:uiPriority w:val="99"/>
    <w:semiHidden/>
    <w:unhideWhenUsed/>
    <w:rsid w:val="005F7800"/>
    <w:pPr>
      <w:spacing w:after="80" w:line="240" w:lineRule="auto"/>
    </w:pPr>
    <w:rPr>
      <w:rFonts w:asciiTheme="minorHAnsi" w:eastAsiaTheme="minorEastAsia" w:hAnsiTheme="minorHAnsi" w:cstheme="minorBidi"/>
      <w:lang w:eastAsia="es-ES"/>
    </w:rPr>
  </w:style>
  <w:style w:type="character" w:customStyle="1" w:styleId="FechaCar">
    <w:name w:val="Fecha Car"/>
    <w:basedOn w:val="Fuentedeprrafopredeter"/>
    <w:link w:val="Fecha"/>
    <w:uiPriority w:val="99"/>
    <w:semiHidden/>
    <w:rsid w:val="005F7800"/>
    <w:rPr>
      <w:sz w:val="22"/>
      <w:szCs w:val="22"/>
    </w:rPr>
  </w:style>
  <w:style w:type="paragraph" w:styleId="Firma">
    <w:name w:val="Signature"/>
    <w:basedOn w:val="Normal"/>
    <w:link w:val="FirmaCar"/>
    <w:uiPriority w:val="99"/>
    <w:semiHidden/>
    <w:unhideWhenUsed/>
    <w:rsid w:val="005F7800"/>
    <w:pPr>
      <w:spacing w:after="0" w:line="240" w:lineRule="auto"/>
      <w:ind w:left="4252"/>
    </w:pPr>
    <w:rPr>
      <w:rFonts w:asciiTheme="minorHAnsi" w:eastAsiaTheme="minorEastAsia" w:hAnsiTheme="minorHAnsi" w:cstheme="minorBidi"/>
      <w:lang w:eastAsia="es-ES"/>
    </w:rPr>
  </w:style>
  <w:style w:type="character" w:customStyle="1" w:styleId="FirmaCar">
    <w:name w:val="Firma Car"/>
    <w:basedOn w:val="Fuentedeprrafopredeter"/>
    <w:link w:val="Firma"/>
    <w:uiPriority w:val="99"/>
    <w:semiHidden/>
    <w:rsid w:val="005F7800"/>
    <w:rPr>
      <w:sz w:val="22"/>
      <w:szCs w:val="22"/>
    </w:rPr>
  </w:style>
  <w:style w:type="paragraph" w:styleId="Firmadecorreoelectrnico">
    <w:name w:val="E-mail Signature"/>
    <w:basedOn w:val="Normal"/>
    <w:link w:val="FirmadecorreoelectrnicoCar"/>
    <w:uiPriority w:val="99"/>
    <w:semiHidden/>
    <w:unhideWhenUsed/>
    <w:rsid w:val="005F7800"/>
    <w:pPr>
      <w:spacing w:after="0" w:line="240" w:lineRule="auto"/>
    </w:pPr>
    <w:rPr>
      <w:rFonts w:asciiTheme="minorHAnsi" w:eastAsiaTheme="minorEastAsia" w:hAnsiTheme="minorHAnsi" w:cstheme="minorBidi"/>
      <w:lang w:eastAsia="es-ES"/>
    </w:rPr>
  </w:style>
  <w:style w:type="character" w:customStyle="1" w:styleId="FirmadecorreoelectrnicoCar">
    <w:name w:val="Firma de correo electrónico Car"/>
    <w:basedOn w:val="Fuentedeprrafopredeter"/>
    <w:link w:val="Firmadecorreoelectrnico"/>
    <w:uiPriority w:val="99"/>
    <w:semiHidden/>
    <w:rsid w:val="005F7800"/>
    <w:rPr>
      <w:sz w:val="22"/>
      <w:szCs w:val="22"/>
    </w:rPr>
  </w:style>
  <w:style w:type="paragraph" w:styleId="HTMLconformatoprevio">
    <w:name w:val="HTML Preformatted"/>
    <w:basedOn w:val="Normal"/>
    <w:link w:val="HTMLconformatoprevioCar"/>
    <w:uiPriority w:val="99"/>
    <w:semiHidden/>
    <w:unhideWhenUsed/>
    <w:rsid w:val="005F7800"/>
    <w:pPr>
      <w:spacing w:after="0" w:line="240" w:lineRule="auto"/>
    </w:pPr>
    <w:rPr>
      <w:rFonts w:ascii="Consolas" w:eastAsiaTheme="minorEastAsia" w:hAnsi="Consolas" w:cstheme="minorBidi"/>
      <w:sz w:val="20"/>
      <w:szCs w:val="20"/>
      <w:lang w:eastAsia="es-ES"/>
    </w:rPr>
  </w:style>
  <w:style w:type="character" w:customStyle="1" w:styleId="HTMLconformatoprevioCar">
    <w:name w:val="HTML con formato previo Car"/>
    <w:basedOn w:val="Fuentedeprrafopredeter"/>
    <w:link w:val="HTMLconformatoprevio"/>
    <w:uiPriority w:val="99"/>
    <w:semiHidden/>
    <w:rsid w:val="005F7800"/>
    <w:rPr>
      <w:rFonts w:ascii="Consolas" w:hAnsi="Consolas"/>
      <w:sz w:val="20"/>
      <w:szCs w:val="20"/>
    </w:rPr>
  </w:style>
  <w:style w:type="paragraph" w:styleId="ndice1">
    <w:name w:val="index 1"/>
    <w:basedOn w:val="Normal"/>
    <w:next w:val="Normal"/>
    <w:autoRedefine/>
    <w:uiPriority w:val="99"/>
    <w:semiHidden/>
    <w:unhideWhenUsed/>
    <w:rsid w:val="005F7800"/>
    <w:pPr>
      <w:spacing w:after="0" w:line="240" w:lineRule="auto"/>
      <w:ind w:left="220" w:hanging="220"/>
    </w:pPr>
    <w:rPr>
      <w:rFonts w:asciiTheme="minorHAnsi" w:eastAsiaTheme="minorEastAsia" w:hAnsiTheme="minorHAnsi" w:cstheme="minorBidi"/>
      <w:lang w:eastAsia="es-ES"/>
    </w:rPr>
  </w:style>
  <w:style w:type="paragraph" w:styleId="ndice2">
    <w:name w:val="index 2"/>
    <w:basedOn w:val="Normal"/>
    <w:next w:val="Normal"/>
    <w:autoRedefine/>
    <w:uiPriority w:val="99"/>
    <w:semiHidden/>
    <w:unhideWhenUsed/>
    <w:rsid w:val="005F7800"/>
    <w:pPr>
      <w:spacing w:after="0" w:line="240" w:lineRule="auto"/>
      <w:ind w:left="440" w:hanging="220"/>
    </w:pPr>
    <w:rPr>
      <w:rFonts w:asciiTheme="minorHAnsi" w:eastAsiaTheme="minorEastAsia" w:hAnsiTheme="minorHAnsi" w:cstheme="minorBidi"/>
      <w:lang w:eastAsia="es-ES"/>
    </w:rPr>
  </w:style>
  <w:style w:type="paragraph" w:styleId="ndice3">
    <w:name w:val="index 3"/>
    <w:basedOn w:val="Normal"/>
    <w:next w:val="Normal"/>
    <w:autoRedefine/>
    <w:uiPriority w:val="99"/>
    <w:semiHidden/>
    <w:unhideWhenUsed/>
    <w:rsid w:val="005F7800"/>
    <w:pPr>
      <w:spacing w:after="0" w:line="240" w:lineRule="auto"/>
      <w:ind w:left="660" w:hanging="220"/>
    </w:pPr>
    <w:rPr>
      <w:rFonts w:asciiTheme="minorHAnsi" w:eastAsiaTheme="minorEastAsia" w:hAnsiTheme="minorHAnsi" w:cstheme="minorBidi"/>
      <w:lang w:eastAsia="es-ES"/>
    </w:rPr>
  </w:style>
  <w:style w:type="paragraph" w:styleId="ndice4">
    <w:name w:val="index 4"/>
    <w:basedOn w:val="Normal"/>
    <w:next w:val="Normal"/>
    <w:autoRedefine/>
    <w:uiPriority w:val="99"/>
    <w:semiHidden/>
    <w:unhideWhenUsed/>
    <w:rsid w:val="005F7800"/>
    <w:pPr>
      <w:spacing w:after="0" w:line="240" w:lineRule="auto"/>
      <w:ind w:left="880" w:hanging="220"/>
    </w:pPr>
    <w:rPr>
      <w:rFonts w:asciiTheme="minorHAnsi" w:eastAsiaTheme="minorEastAsia" w:hAnsiTheme="minorHAnsi" w:cstheme="minorBidi"/>
      <w:lang w:eastAsia="es-ES"/>
    </w:rPr>
  </w:style>
  <w:style w:type="paragraph" w:styleId="ndice5">
    <w:name w:val="index 5"/>
    <w:basedOn w:val="Normal"/>
    <w:next w:val="Normal"/>
    <w:autoRedefine/>
    <w:uiPriority w:val="99"/>
    <w:semiHidden/>
    <w:unhideWhenUsed/>
    <w:rsid w:val="005F7800"/>
    <w:pPr>
      <w:spacing w:after="0" w:line="240" w:lineRule="auto"/>
      <w:ind w:left="1100" w:hanging="220"/>
    </w:pPr>
    <w:rPr>
      <w:rFonts w:asciiTheme="minorHAnsi" w:eastAsiaTheme="minorEastAsia" w:hAnsiTheme="minorHAnsi" w:cstheme="minorBidi"/>
      <w:lang w:eastAsia="es-ES"/>
    </w:rPr>
  </w:style>
  <w:style w:type="paragraph" w:styleId="ndice6">
    <w:name w:val="index 6"/>
    <w:basedOn w:val="Normal"/>
    <w:next w:val="Normal"/>
    <w:autoRedefine/>
    <w:uiPriority w:val="99"/>
    <w:semiHidden/>
    <w:unhideWhenUsed/>
    <w:rsid w:val="005F7800"/>
    <w:pPr>
      <w:spacing w:after="0" w:line="240" w:lineRule="auto"/>
      <w:ind w:left="1320" w:hanging="220"/>
    </w:pPr>
    <w:rPr>
      <w:rFonts w:asciiTheme="minorHAnsi" w:eastAsiaTheme="minorEastAsia" w:hAnsiTheme="minorHAnsi" w:cstheme="minorBidi"/>
      <w:lang w:eastAsia="es-ES"/>
    </w:rPr>
  </w:style>
  <w:style w:type="paragraph" w:styleId="ndice7">
    <w:name w:val="index 7"/>
    <w:basedOn w:val="Normal"/>
    <w:next w:val="Normal"/>
    <w:autoRedefine/>
    <w:uiPriority w:val="99"/>
    <w:semiHidden/>
    <w:unhideWhenUsed/>
    <w:rsid w:val="005F7800"/>
    <w:pPr>
      <w:spacing w:after="0" w:line="240" w:lineRule="auto"/>
      <w:ind w:left="1540" w:hanging="220"/>
    </w:pPr>
    <w:rPr>
      <w:rFonts w:asciiTheme="minorHAnsi" w:eastAsiaTheme="minorEastAsia" w:hAnsiTheme="minorHAnsi" w:cstheme="minorBidi"/>
      <w:lang w:eastAsia="es-ES"/>
    </w:rPr>
  </w:style>
  <w:style w:type="paragraph" w:styleId="ndice8">
    <w:name w:val="index 8"/>
    <w:basedOn w:val="Normal"/>
    <w:next w:val="Normal"/>
    <w:autoRedefine/>
    <w:uiPriority w:val="99"/>
    <w:semiHidden/>
    <w:unhideWhenUsed/>
    <w:rsid w:val="005F7800"/>
    <w:pPr>
      <w:spacing w:after="0" w:line="240" w:lineRule="auto"/>
      <w:ind w:left="1760" w:hanging="220"/>
    </w:pPr>
    <w:rPr>
      <w:rFonts w:asciiTheme="minorHAnsi" w:eastAsiaTheme="minorEastAsia" w:hAnsiTheme="minorHAnsi" w:cstheme="minorBidi"/>
      <w:lang w:eastAsia="es-ES"/>
    </w:rPr>
  </w:style>
  <w:style w:type="paragraph" w:styleId="ndice9">
    <w:name w:val="index 9"/>
    <w:basedOn w:val="Normal"/>
    <w:next w:val="Normal"/>
    <w:autoRedefine/>
    <w:uiPriority w:val="99"/>
    <w:semiHidden/>
    <w:unhideWhenUsed/>
    <w:rsid w:val="005F7800"/>
    <w:pPr>
      <w:spacing w:after="0" w:line="240" w:lineRule="auto"/>
      <w:ind w:left="1980" w:hanging="220"/>
    </w:pPr>
    <w:rPr>
      <w:rFonts w:asciiTheme="minorHAnsi" w:eastAsiaTheme="minorEastAsia" w:hAnsiTheme="minorHAnsi" w:cstheme="minorBidi"/>
      <w:lang w:eastAsia="es-ES"/>
    </w:rPr>
  </w:style>
  <w:style w:type="paragraph" w:styleId="Lista">
    <w:name w:val="List"/>
    <w:basedOn w:val="Normal"/>
    <w:uiPriority w:val="99"/>
    <w:semiHidden/>
    <w:unhideWhenUsed/>
    <w:rsid w:val="005F7800"/>
    <w:pPr>
      <w:spacing w:after="80" w:line="240" w:lineRule="auto"/>
      <w:ind w:left="283" w:hanging="283"/>
      <w:contextualSpacing/>
    </w:pPr>
    <w:rPr>
      <w:rFonts w:asciiTheme="minorHAnsi" w:eastAsiaTheme="minorEastAsia" w:hAnsiTheme="minorHAnsi" w:cstheme="minorBidi"/>
      <w:lang w:eastAsia="es-ES"/>
    </w:rPr>
  </w:style>
  <w:style w:type="paragraph" w:styleId="Lista2">
    <w:name w:val="List 2"/>
    <w:basedOn w:val="Normal"/>
    <w:uiPriority w:val="99"/>
    <w:semiHidden/>
    <w:unhideWhenUsed/>
    <w:rsid w:val="005F7800"/>
    <w:pPr>
      <w:spacing w:after="80" w:line="240" w:lineRule="auto"/>
      <w:ind w:left="566" w:hanging="283"/>
      <w:contextualSpacing/>
    </w:pPr>
    <w:rPr>
      <w:rFonts w:asciiTheme="minorHAnsi" w:eastAsiaTheme="minorEastAsia" w:hAnsiTheme="minorHAnsi" w:cstheme="minorBidi"/>
      <w:lang w:eastAsia="es-ES"/>
    </w:rPr>
  </w:style>
  <w:style w:type="paragraph" w:styleId="Lista3">
    <w:name w:val="List 3"/>
    <w:basedOn w:val="Normal"/>
    <w:uiPriority w:val="99"/>
    <w:semiHidden/>
    <w:unhideWhenUsed/>
    <w:rsid w:val="005F7800"/>
    <w:pPr>
      <w:spacing w:after="80" w:line="240" w:lineRule="auto"/>
      <w:ind w:left="849" w:hanging="283"/>
      <w:contextualSpacing/>
    </w:pPr>
    <w:rPr>
      <w:rFonts w:asciiTheme="minorHAnsi" w:eastAsiaTheme="minorEastAsia" w:hAnsiTheme="minorHAnsi" w:cstheme="minorBidi"/>
      <w:lang w:eastAsia="es-ES"/>
    </w:rPr>
  </w:style>
  <w:style w:type="paragraph" w:styleId="Lista4">
    <w:name w:val="List 4"/>
    <w:basedOn w:val="Normal"/>
    <w:uiPriority w:val="99"/>
    <w:semiHidden/>
    <w:unhideWhenUsed/>
    <w:rsid w:val="005F7800"/>
    <w:pPr>
      <w:spacing w:after="80" w:line="240" w:lineRule="auto"/>
      <w:ind w:left="1132" w:hanging="283"/>
      <w:contextualSpacing/>
    </w:pPr>
    <w:rPr>
      <w:rFonts w:asciiTheme="minorHAnsi" w:eastAsiaTheme="minorEastAsia" w:hAnsiTheme="minorHAnsi" w:cstheme="minorBidi"/>
      <w:lang w:eastAsia="es-ES"/>
    </w:rPr>
  </w:style>
  <w:style w:type="paragraph" w:styleId="Lista5">
    <w:name w:val="List 5"/>
    <w:basedOn w:val="Normal"/>
    <w:uiPriority w:val="99"/>
    <w:semiHidden/>
    <w:unhideWhenUsed/>
    <w:rsid w:val="005F7800"/>
    <w:pPr>
      <w:spacing w:after="80" w:line="240" w:lineRule="auto"/>
      <w:ind w:left="1415" w:hanging="283"/>
      <w:contextualSpacing/>
    </w:pPr>
    <w:rPr>
      <w:rFonts w:asciiTheme="minorHAnsi" w:eastAsiaTheme="minorEastAsia" w:hAnsiTheme="minorHAnsi" w:cstheme="minorBidi"/>
      <w:lang w:eastAsia="es-ES"/>
    </w:rPr>
  </w:style>
  <w:style w:type="paragraph" w:styleId="Listaconnmeros">
    <w:name w:val="List Number"/>
    <w:basedOn w:val="Normal"/>
    <w:uiPriority w:val="99"/>
    <w:semiHidden/>
    <w:unhideWhenUsed/>
    <w:rsid w:val="005F7800"/>
    <w:pPr>
      <w:numPr>
        <w:numId w:val="1"/>
      </w:numPr>
      <w:spacing w:after="80" w:line="240" w:lineRule="auto"/>
      <w:contextualSpacing/>
    </w:pPr>
    <w:rPr>
      <w:rFonts w:asciiTheme="minorHAnsi" w:eastAsiaTheme="minorEastAsia" w:hAnsiTheme="minorHAnsi" w:cstheme="minorBidi"/>
      <w:lang w:eastAsia="es-ES"/>
    </w:rPr>
  </w:style>
  <w:style w:type="paragraph" w:styleId="Listaconnmeros2">
    <w:name w:val="List Number 2"/>
    <w:basedOn w:val="Normal"/>
    <w:uiPriority w:val="99"/>
    <w:semiHidden/>
    <w:unhideWhenUsed/>
    <w:rsid w:val="005F7800"/>
    <w:pPr>
      <w:numPr>
        <w:numId w:val="2"/>
      </w:numPr>
      <w:spacing w:after="80" w:line="240" w:lineRule="auto"/>
      <w:contextualSpacing/>
    </w:pPr>
    <w:rPr>
      <w:rFonts w:asciiTheme="minorHAnsi" w:eastAsiaTheme="minorEastAsia" w:hAnsiTheme="minorHAnsi" w:cstheme="minorBidi"/>
      <w:lang w:eastAsia="es-ES"/>
    </w:rPr>
  </w:style>
  <w:style w:type="paragraph" w:styleId="Listaconnmeros3">
    <w:name w:val="List Number 3"/>
    <w:basedOn w:val="Normal"/>
    <w:uiPriority w:val="99"/>
    <w:semiHidden/>
    <w:unhideWhenUsed/>
    <w:rsid w:val="005F7800"/>
    <w:pPr>
      <w:numPr>
        <w:numId w:val="3"/>
      </w:numPr>
      <w:spacing w:after="80" w:line="240" w:lineRule="auto"/>
      <w:contextualSpacing/>
    </w:pPr>
    <w:rPr>
      <w:rFonts w:asciiTheme="minorHAnsi" w:eastAsiaTheme="minorEastAsia" w:hAnsiTheme="minorHAnsi" w:cstheme="minorBidi"/>
      <w:lang w:eastAsia="es-ES"/>
    </w:rPr>
  </w:style>
  <w:style w:type="paragraph" w:styleId="Listaconnmeros4">
    <w:name w:val="List Number 4"/>
    <w:basedOn w:val="Normal"/>
    <w:uiPriority w:val="99"/>
    <w:semiHidden/>
    <w:unhideWhenUsed/>
    <w:rsid w:val="005F7800"/>
    <w:pPr>
      <w:numPr>
        <w:numId w:val="4"/>
      </w:numPr>
      <w:spacing w:after="80" w:line="240" w:lineRule="auto"/>
      <w:contextualSpacing/>
    </w:pPr>
    <w:rPr>
      <w:rFonts w:asciiTheme="minorHAnsi" w:eastAsiaTheme="minorEastAsia" w:hAnsiTheme="minorHAnsi" w:cstheme="minorBidi"/>
      <w:lang w:eastAsia="es-ES"/>
    </w:rPr>
  </w:style>
  <w:style w:type="paragraph" w:styleId="Listaconnmeros5">
    <w:name w:val="List Number 5"/>
    <w:basedOn w:val="Normal"/>
    <w:uiPriority w:val="99"/>
    <w:semiHidden/>
    <w:unhideWhenUsed/>
    <w:rsid w:val="005F7800"/>
    <w:pPr>
      <w:numPr>
        <w:numId w:val="5"/>
      </w:numPr>
      <w:spacing w:after="80" w:line="240" w:lineRule="auto"/>
      <w:contextualSpacing/>
    </w:pPr>
    <w:rPr>
      <w:rFonts w:asciiTheme="minorHAnsi" w:eastAsiaTheme="minorEastAsia" w:hAnsiTheme="minorHAnsi" w:cstheme="minorBidi"/>
      <w:lang w:eastAsia="es-ES"/>
    </w:rPr>
  </w:style>
  <w:style w:type="paragraph" w:styleId="Listaconvietas">
    <w:name w:val="List Bullet"/>
    <w:basedOn w:val="Normal"/>
    <w:uiPriority w:val="99"/>
    <w:semiHidden/>
    <w:unhideWhenUsed/>
    <w:rsid w:val="005F7800"/>
    <w:pPr>
      <w:numPr>
        <w:numId w:val="6"/>
      </w:numPr>
      <w:spacing w:after="80" w:line="240" w:lineRule="auto"/>
      <w:contextualSpacing/>
    </w:pPr>
    <w:rPr>
      <w:rFonts w:asciiTheme="minorHAnsi" w:eastAsiaTheme="minorEastAsia" w:hAnsiTheme="minorHAnsi" w:cstheme="minorBidi"/>
      <w:lang w:eastAsia="es-ES"/>
    </w:rPr>
  </w:style>
  <w:style w:type="paragraph" w:styleId="Listaconvietas2">
    <w:name w:val="List Bullet 2"/>
    <w:basedOn w:val="Normal"/>
    <w:uiPriority w:val="99"/>
    <w:semiHidden/>
    <w:unhideWhenUsed/>
    <w:rsid w:val="005F7800"/>
    <w:pPr>
      <w:numPr>
        <w:numId w:val="7"/>
      </w:numPr>
      <w:spacing w:after="80" w:line="240" w:lineRule="auto"/>
      <w:contextualSpacing/>
    </w:pPr>
    <w:rPr>
      <w:rFonts w:asciiTheme="minorHAnsi" w:eastAsiaTheme="minorEastAsia" w:hAnsiTheme="minorHAnsi" w:cstheme="minorBidi"/>
      <w:lang w:eastAsia="es-ES"/>
    </w:rPr>
  </w:style>
  <w:style w:type="paragraph" w:styleId="Listaconvietas3">
    <w:name w:val="List Bullet 3"/>
    <w:basedOn w:val="Normal"/>
    <w:uiPriority w:val="99"/>
    <w:semiHidden/>
    <w:unhideWhenUsed/>
    <w:rsid w:val="005F7800"/>
    <w:pPr>
      <w:numPr>
        <w:numId w:val="8"/>
      </w:numPr>
      <w:spacing w:after="80" w:line="240" w:lineRule="auto"/>
      <w:contextualSpacing/>
    </w:pPr>
    <w:rPr>
      <w:rFonts w:asciiTheme="minorHAnsi" w:eastAsiaTheme="minorEastAsia" w:hAnsiTheme="minorHAnsi" w:cstheme="minorBidi"/>
      <w:lang w:eastAsia="es-ES"/>
    </w:rPr>
  </w:style>
  <w:style w:type="paragraph" w:styleId="Listaconvietas4">
    <w:name w:val="List Bullet 4"/>
    <w:basedOn w:val="Normal"/>
    <w:uiPriority w:val="99"/>
    <w:semiHidden/>
    <w:unhideWhenUsed/>
    <w:rsid w:val="005F7800"/>
    <w:pPr>
      <w:numPr>
        <w:numId w:val="9"/>
      </w:numPr>
      <w:spacing w:after="80" w:line="240" w:lineRule="auto"/>
      <w:contextualSpacing/>
    </w:pPr>
    <w:rPr>
      <w:rFonts w:asciiTheme="minorHAnsi" w:eastAsiaTheme="minorEastAsia" w:hAnsiTheme="minorHAnsi" w:cstheme="minorBidi"/>
      <w:lang w:eastAsia="es-ES"/>
    </w:rPr>
  </w:style>
  <w:style w:type="paragraph" w:styleId="Listaconvietas5">
    <w:name w:val="List Bullet 5"/>
    <w:basedOn w:val="Normal"/>
    <w:uiPriority w:val="99"/>
    <w:semiHidden/>
    <w:unhideWhenUsed/>
    <w:rsid w:val="005F7800"/>
    <w:pPr>
      <w:numPr>
        <w:numId w:val="10"/>
      </w:numPr>
      <w:spacing w:after="80" w:line="240" w:lineRule="auto"/>
      <w:contextualSpacing/>
    </w:pPr>
    <w:rPr>
      <w:rFonts w:asciiTheme="minorHAnsi" w:eastAsiaTheme="minorEastAsia" w:hAnsiTheme="minorHAnsi" w:cstheme="minorBidi"/>
      <w:lang w:eastAsia="es-ES"/>
    </w:rPr>
  </w:style>
  <w:style w:type="paragraph" w:styleId="Mapadeldocumento">
    <w:name w:val="Document Map"/>
    <w:basedOn w:val="Normal"/>
    <w:link w:val="MapadeldocumentoCar"/>
    <w:uiPriority w:val="99"/>
    <w:semiHidden/>
    <w:unhideWhenUsed/>
    <w:rsid w:val="005F7800"/>
    <w:pPr>
      <w:spacing w:after="0" w:line="240" w:lineRule="auto"/>
    </w:pPr>
    <w:rPr>
      <w:rFonts w:ascii="Segoe UI" w:eastAsiaTheme="minorEastAsia" w:hAnsi="Segoe UI" w:cs="Segoe UI"/>
      <w:sz w:val="16"/>
      <w:szCs w:val="16"/>
      <w:lang w:eastAsia="es-ES"/>
    </w:rPr>
  </w:style>
  <w:style w:type="character" w:customStyle="1" w:styleId="MapadeldocumentoCar">
    <w:name w:val="Mapa del documento Car"/>
    <w:basedOn w:val="Fuentedeprrafopredeter"/>
    <w:link w:val="Mapadeldocumento"/>
    <w:uiPriority w:val="99"/>
    <w:semiHidden/>
    <w:rsid w:val="005F7800"/>
    <w:rPr>
      <w:rFonts w:ascii="Segoe UI" w:hAnsi="Segoe UI" w:cs="Segoe UI"/>
      <w:sz w:val="16"/>
      <w:szCs w:val="16"/>
    </w:rPr>
  </w:style>
  <w:style w:type="paragraph" w:styleId="Remitedesobre">
    <w:name w:val="envelope return"/>
    <w:basedOn w:val="Normal"/>
    <w:uiPriority w:val="99"/>
    <w:semiHidden/>
    <w:unhideWhenUsed/>
    <w:rsid w:val="005F7800"/>
    <w:pPr>
      <w:spacing w:after="0" w:line="240" w:lineRule="auto"/>
    </w:pPr>
    <w:rPr>
      <w:rFonts w:asciiTheme="majorHAnsi" w:eastAsiaTheme="majorEastAsia" w:hAnsiTheme="majorHAnsi" w:cstheme="majorBidi"/>
      <w:sz w:val="20"/>
      <w:szCs w:val="20"/>
      <w:lang w:eastAsia="es-ES"/>
    </w:rPr>
  </w:style>
  <w:style w:type="paragraph" w:styleId="Sangra2detindependiente">
    <w:name w:val="Body Text Indent 2"/>
    <w:basedOn w:val="Normal"/>
    <w:link w:val="Sangra2detindependienteCar"/>
    <w:uiPriority w:val="99"/>
    <w:semiHidden/>
    <w:unhideWhenUsed/>
    <w:rsid w:val="005F7800"/>
    <w:pPr>
      <w:spacing w:after="120" w:line="240" w:lineRule="auto"/>
      <w:ind w:left="283"/>
    </w:pPr>
    <w:rPr>
      <w:rFonts w:asciiTheme="minorHAnsi" w:eastAsiaTheme="minorEastAsia" w:hAnsiTheme="minorHAnsi" w:cstheme="minorBidi"/>
      <w:lang w:eastAsia="es-ES"/>
    </w:rPr>
  </w:style>
  <w:style w:type="character" w:customStyle="1" w:styleId="Sangra2detindependienteCar">
    <w:name w:val="Sangría 2 de t. independiente Car"/>
    <w:basedOn w:val="Fuentedeprrafopredeter"/>
    <w:link w:val="Sangra2detindependiente"/>
    <w:uiPriority w:val="99"/>
    <w:semiHidden/>
    <w:rsid w:val="005F7800"/>
    <w:rPr>
      <w:sz w:val="22"/>
      <w:szCs w:val="22"/>
    </w:rPr>
  </w:style>
  <w:style w:type="paragraph" w:styleId="Sangra3detindependiente">
    <w:name w:val="Body Text Indent 3"/>
    <w:basedOn w:val="Normal"/>
    <w:link w:val="Sangra3detindependienteCar"/>
    <w:uiPriority w:val="99"/>
    <w:semiHidden/>
    <w:unhideWhenUsed/>
    <w:rsid w:val="005F7800"/>
    <w:pPr>
      <w:spacing w:after="120" w:line="240" w:lineRule="auto"/>
      <w:ind w:left="283"/>
    </w:pPr>
    <w:rPr>
      <w:rFonts w:asciiTheme="minorHAnsi" w:eastAsiaTheme="minorEastAsia" w:hAnsiTheme="minorHAnsi" w:cstheme="minorBidi"/>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5F7800"/>
    <w:rPr>
      <w:sz w:val="16"/>
      <w:szCs w:val="16"/>
    </w:rPr>
  </w:style>
  <w:style w:type="paragraph" w:styleId="Sangranormal">
    <w:name w:val="Normal Indent"/>
    <w:basedOn w:val="Normal"/>
    <w:uiPriority w:val="99"/>
    <w:semiHidden/>
    <w:unhideWhenUsed/>
    <w:rsid w:val="005F7800"/>
    <w:pPr>
      <w:spacing w:after="80" w:line="240" w:lineRule="auto"/>
      <w:ind w:left="708"/>
    </w:pPr>
    <w:rPr>
      <w:rFonts w:asciiTheme="minorHAnsi" w:eastAsiaTheme="minorEastAsia" w:hAnsiTheme="minorHAnsi" w:cstheme="minorBidi"/>
      <w:lang w:eastAsia="es-ES"/>
    </w:rPr>
  </w:style>
  <w:style w:type="paragraph" w:styleId="Subttulo">
    <w:name w:val="Subtitle"/>
    <w:basedOn w:val="Normal"/>
    <w:next w:val="Normal"/>
    <w:link w:val="SubttuloCar"/>
    <w:uiPriority w:val="11"/>
    <w:qFormat/>
    <w:rsid w:val="005F7800"/>
    <w:pPr>
      <w:numPr>
        <w:ilvl w:val="1"/>
      </w:numPr>
      <w:spacing w:after="80" w:line="240" w:lineRule="auto"/>
    </w:pPr>
    <w:rPr>
      <w:rFonts w:asciiTheme="majorHAnsi" w:eastAsiaTheme="majorEastAsia" w:hAnsiTheme="majorHAnsi" w:cstheme="majorBidi"/>
      <w:i/>
      <w:iCs/>
      <w:color w:val="4F81BD" w:themeColor="accent1"/>
      <w:spacing w:val="15"/>
      <w:sz w:val="24"/>
      <w:szCs w:val="24"/>
      <w:lang w:eastAsia="es-ES"/>
    </w:rPr>
  </w:style>
  <w:style w:type="character" w:customStyle="1" w:styleId="SubttuloCar">
    <w:name w:val="Subtítulo Car"/>
    <w:basedOn w:val="Fuentedeprrafopredeter"/>
    <w:link w:val="Subttulo"/>
    <w:uiPriority w:val="11"/>
    <w:rsid w:val="005F7800"/>
    <w:rPr>
      <w:rFonts w:asciiTheme="majorHAnsi" w:eastAsiaTheme="majorEastAsia" w:hAnsiTheme="majorHAnsi" w:cstheme="majorBidi"/>
      <w:i/>
      <w:iCs/>
      <w:color w:val="4F81BD" w:themeColor="accent1"/>
      <w:spacing w:val="15"/>
    </w:rPr>
  </w:style>
  <w:style w:type="paragraph" w:styleId="TDC4">
    <w:name w:val="toc 4"/>
    <w:basedOn w:val="Normal"/>
    <w:next w:val="Normal"/>
    <w:autoRedefine/>
    <w:uiPriority w:val="39"/>
    <w:semiHidden/>
    <w:unhideWhenUsed/>
    <w:rsid w:val="005F7800"/>
    <w:pPr>
      <w:spacing w:after="100" w:line="240" w:lineRule="auto"/>
      <w:ind w:left="660"/>
    </w:pPr>
    <w:rPr>
      <w:rFonts w:asciiTheme="minorHAnsi" w:eastAsiaTheme="minorEastAsia" w:hAnsiTheme="minorHAnsi" w:cstheme="minorBidi"/>
      <w:lang w:eastAsia="es-ES"/>
    </w:rPr>
  </w:style>
  <w:style w:type="paragraph" w:styleId="TDC5">
    <w:name w:val="toc 5"/>
    <w:basedOn w:val="Normal"/>
    <w:next w:val="Normal"/>
    <w:autoRedefine/>
    <w:uiPriority w:val="39"/>
    <w:semiHidden/>
    <w:unhideWhenUsed/>
    <w:rsid w:val="005F7800"/>
    <w:pPr>
      <w:spacing w:after="100" w:line="240" w:lineRule="auto"/>
      <w:ind w:left="880"/>
    </w:pPr>
    <w:rPr>
      <w:rFonts w:asciiTheme="minorHAnsi" w:eastAsiaTheme="minorEastAsia" w:hAnsiTheme="minorHAnsi" w:cstheme="minorBidi"/>
      <w:lang w:eastAsia="es-ES"/>
    </w:rPr>
  </w:style>
  <w:style w:type="paragraph" w:styleId="TDC6">
    <w:name w:val="toc 6"/>
    <w:basedOn w:val="Normal"/>
    <w:next w:val="Normal"/>
    <w:autoRedefine/>
    <w:uiPriority w:val="39"/>
    <w:semiHidden/>
    <w:unhideWhenUsed/>
    <w:rsid w:val="005F7800"/>
    <w:pPr>
      <w:spacing w:after="100" w:line="240" w:lineRule="auto"/>
      <w:ind w:left="1100"/>
    </w:pPr>
    <w:rPr>
      <w:rFonts w:asciiTheme="minorHAnsi" w:eastAsiaTheme="minorEastAsia" w:hAnsiTheme="minorHAnsi" w:cstheme="minorBidi"/>
      <w:lang w:eastAsia="es-ES"/>
    </w:rPr>
  </w:style>
  <w:style w:type="paragraph" w:styleId="TDC7">
    <w:name w:val="toc 7"/>
    <w:basedOn w:val="Normal"/>
    <w:next w:val="Normal"/>
    <w:autoRedefine/>
    <w:uiPriority w:val="39"/>
    <w:semiHidden/>
    <w:unhideWhenUsed/>
    <w:rsid w:val="005F7800"/>
    <w:pPr>
      <w:spacing w:after="100" w:line="240" w:lineRule="auto"/>
      <w:ind w:left="1320"/>
    </w:pPr>
    <w:rPr>
      <w:rFonts w:asciiTheme="minorHAnsi" w:eastAsiaTheme="minorEastAsia" w:hAnsiTheme="minorHAnsi" w:cstheme="minorBidi"/>
      <w:lang w:eastAsia="es-ES"/>
    </w:rPr>
  </w:style>
  <w:style w:type="paragraph" w:styleId="TDC8">
    <w:name w:val="toc 8"/>
    <w:basedOn w:val="Normal"/>
    <w:next w:val="Normal"/>
    <w:autoRedefine/>
    <w:uiPriority w:val="39"/>
    <w:semiHidden/>
    <w:unhideWhenUsed/>
    <w:rsid w:val="005F7800"/>
    <w:pPr>
      <w:spacing w:after="100" w:line="240" w:lineRule="auto"/>
      <w:ind w:left="1540"/>
    </w:pPr>
    <w:rPr>
      <w:rFonts w:asciiTheme="minorHAnsi" w:eastAsiaTheme="minorEastAsia" w:hAnsiTheme="minorHAnsi" w:cstheme="minorBidi"/>
      <w:lang w:eastAsia="es-ES"/>
    </w:rPr>
  </w:style>
  <w:style w:type="paragraph" w:styleId="TDC9">
    <w:name w:val="toc 9"/>
    <w:basedOn w:val="Normal"/>
    <w:next w:val="Normal"/>
    <w:autoRedefine/>
    <w:uiPriority w:val="39"/>
    <w:semiHidden/>
    <w:unhideWhenUsed/>
    <w:rsid w:val="005F7800"/>
    <w:pPr>
      <w:spacing w:after="100" w:line="240" w:lineRule="auto"/>
      <w:ind w:left="1760"/>
    </w:pPr>
    <w:rPr>
      <w:rFonts w:asciiTheme="minorHAnsi" w:eastAsiaTheme="minorEastAsia" w:hAnsiTheme="minorHAnsi" w:cstheme="minorBidi"/>
      <w:lang w:eastAsia="es-ES"/>
    </w:rPr>
  </w:style>
  <w:style w:type="paragraph" w:styleId="Textoconsangra">
    <w:name w:val="table of authorities"/>
    <w:basedOn w:val="Normal"/>
    <w:next w:val="Normal"/>
    <w:uiPriority w:val="99"/>
    <w:semiHidden/>
    <w:unhideWhenUsed/>
    <w:rsid w:val="005F7800"/>
    <w:pPr>
      <w:spacing w:after="0" w:line="240" w:lineRule="auto"/>
      <w:ind w:left="220" w:hanging="220"/>
    </w:pPr>
    <w:rPr>
      <w:rFonts w:asciiTheme="minorHAnsi" w:eastAsiaTheme="minorEastAsia" w:hAnsiTheme="minorHAnsi" w:cstheme="minorBidi"/>
      <w:lang w:eastAsia="es-ES"/>
    </w:rPr>
  </w:style>
  <w:style w:type="paragraph" w:styleId="Textodebloque">
    <w:name w:val="Block Text"/>
    <w:basedOn w:val="Normal"/>
    <w:uiPriority w:val="99"/>
    <w:semiHidden/>
    <w:unhideWhenUsed/>
    <w:rsid w:val="005F7800"/>
    <w:pPr>
      <w:pBdr>
        <w:top w:val="single" w:sz="2" w:space="10" w:color="4F81BD" w:themeColor="accent1"/>
        <w:left w:val="single" w:sz="2" w:space="10" w:color="4F81BD" w:themeColor="accent1"/>
        <w:bottom w:val="single" w:sz="2" w:space="10" w:color="4F81BD" w:themeColor="accent1"/>
        <w:right w:val="single" w:sz="2" w:space="10" w:color="4F81BD" w:themeColor="accent1"/>
      </w:pBdr>
      <w:spacing w:after="80" w:line="240" w:lineRule="auto"/>
      <w:ind w:left="1152" w:right="1152"/>
    </w:pPr>
    <w:rPr>
      <w:rFonts w:asciiTheme="minorHAnsi" w:eastAsiaTheme="minorEastAsia" w:hAnsiTheme="minorHAnsi" w:cstheme="minorBidi"/>
      <w:i/>
      <w:iCs/>
      <w:color w:val="4F81BD" w:themeColor="accent1"/>
      <w:lang w:eastAsia="es-ES"/>
    </w:rPr>
  </w:style>
  <w:style w:type="paragraph" w:styleId="Textoindependienteprimerasangra">
    <w:name w:val="Body Text First Indent"/>
    <w:basedOn w:val="Textoindependiente"/>
    <w:link w:val="TextoindependienteprimerasangraCar"/>
    <w:uiPriority w:val="99"/>
    <w:semiHidden/>
    <w:unhideWhenUsed/>
    <w:rsid w:val="005F7800"/>
    <w:pPr>
      <w:spacing w:after="160" w:line="240" w:lineRule="auto"/>
      <w:ind w:firstLine="360"/>
    </w:pPr>
    <w:rPr>
      <w:rFonts w:asciiTheme="minorHAnsi" w:eastAsiaTheme="minorEastAsia" w:hAnsiTheme="minorHAnsi" w:cstheme="minorBidi"/>
      <w:lang w:eastAsia="es-ES"/>
    </w:rPr>
  </w:style>
  <w:style w:type="character" w:customStyle="1" w:styleId="TextoindependienteprimerasangraCar">
    <w:name w:val="Texto independiente primera sangría Car"/>
    <w:basedOn w:val="TextoindependienteCar"/>
    <w:link w:val="Textoindependienteprimerasangra"/>
    <w:uiPriority w:val="99"/>
    <w:semiHidden/>
    <w:rsid w:val="005F7800"/>
    <w:rPr>
      <w:rFonts w:ascii="Calibri" w:eastAsia="Calibri" w:hAnsi="Calibri" w:cs="Times New Roman"/>
      <w:sz w:val="22"/>
      <w:szCs w:val="22"/>
      <w:lang w:eastAsia="en-US"/>
    </w:rPr>
  </w:style>
  <w:style w:type="paragraph" w:styleId="Textomacro">
    <w:name w:val="macro"/>
    <w:link w:val="TextomacroCar"/>
    <w:uiPriority w:val="99"/>
    <w:semiHidden/>
    <w:unhideWhenUsed/>
    <w:rsid w:val="005F780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Calibri" w:hAnsi="Consolas" w:cs="Times New Roman"/>
      <w:sz w:val="20"/>
      <w:szCs w:val="20"/>
      <w:lang w:eastAsia="en-US"/>
    </w:rPr>
  </w:style>
  <w:style w:type="character" w:customStyle="1" w:styleId="TextomacroCar">
    <w:name w:val="Texto macro Car"/>
    <w:basedOn w:val="Fuentedeprrafopredeter"/>
    <w:link w:val="Textomacro"/>
    <w:uiPriority w:val="99"/>
    <w:semiHidden/>
    <w:rsid w:val="005F7800"/>
    <w:rPr>
      <w:rFonts w:ascii="Consolas" w:eastAsia="Calibri" w:hAnsi="Consolas" w:cs="Times New Roman"/>
      <w:sz w:val="20"/>
      <w:szCs w:val="20"/>
      <w:lang w:eastAsia="en-US"/>
    </w:rPr>
  </w:style>
  <w:style w:type="paragraph" w:styleId="Textonotaalfinal">
    <w:name w:val="endnote text"/>
    <w:basedOn w:val="Normal"/>
    <w:link w:val="TextonotaalfinalCar"/>
    <w:uiPriority w:val="99"/>
    <w:semiHidden/>
    <w:unhideWhenUsed/>
    <w:rsid w:val="005F7800"/>
    <w:pPr>
      <w:spacing w:after="0" w:line="240" w:lineRule="auto"/>
    </w:pPr>
    <w:rPr>
      <w:rFonts w:asciiTheme="minorHAnsi" w:eastAsiaTheme="minorEastAsia" w:hAnsiTheme="minorHAnsi" w:cstheme="minorBidi"/>
      <w:sz w:val="20"/>
      <w:szCs w:val="20"/>
      <w:lang w:eastAsia="es-ES"/>
    </w:rPr>
  </w:style>
  <w:style w:type="character" w:customStyle="1" w:styleId="TextonotaalfinalCar">
    <w:name w:val="Texto nota al final Car"/>
    <w:basedOn w:val="Fuentedeprrafopredeter"/>
    <w:link w:val="Textonotaalfinal"/>
    <w:uiPriority w:val="99"/>
    <w:semiHidden/>
    <w:rsid w:val="005F7800"/>
    <w:rPr>
      <w:sz w:val="20"/>
      <w:szCs w:val="20"/>
    </w:rPr>
  </w:style>
  <w:style w:type="paragraph" w:styleId="Ttulo">
    <w:name w:val="Title"/>
    <w:basedOn w:val="Normal"/>
    <w:next w:val="Normal"/>
    <w:link w:val="TtuloCar"/>
    <w:uiPriority w:val="10"/>
    <w:qFormat/>
    <w:rsid w:val="005F78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lang w:eastAsia="es-ES"/>
    </w:rPr>
  </w:style>
  <w:style w:type="character" w:customStyle="1" w:styleId="TtuloCar">
    <w:name w:val="Título Car"/>
    <w:basedOn w:val="Fuentedeprrafopredeter"/>
    <w:link w:val="Ttulo"/>
    <w:uiPriority w:val="10"/>
    <w:rsid w:val="005F7800"/>
    <w:rPr>
      <w:rFonts w:asciiTheme="majorHAnsi" w:eastAsiaTheme="majorEastAsia" w:hAnsiTheme="majorHAnsi" w:cstheme="majorBidi"/>
      <w:color w:val="17365D" w:themeColor="text2" w:themeShade="BF"/>
      <w:spacing w:val="5"/>
      <w:sz w:val="52"/>
      <w:szCs w:val="52"/>
    </w:rPr>
  </w:style>
  <w:style w:type="paragraph" w:styleId="Ttulodendice">
    <w:name w:val="index heading"/>
    <w:basedOn w:val="Normal"/>
    <w:next w:val="ndice1"/>
    <w:uiPriority w:val="99"/>
    <w:semiHidden/>
    <w:unhideWhenUsed/>
    <w:rsid w:val="005F7800"/>
    <w:pPr>
      <w:spacing w:after="80" w:line="240" w:lineRule="auto"/>
    </w:pPr>
    <w:rPr>
      <w:rFonts w:asciiTheme="majorHAnsi" w:eastAsiaTheme="majorEastAsia" w:hAnsiTheme="majorHAnsi" w:cstheme="majorBidi"/>
      <w:b/>
      <w:bCs/>
      <w:lang w:eastAsia="es-ES"/>
    </w:rPr>
  </w:style>
  <w:style w:type="paragraph" w:styleId="TtuloTDC">
    <w:name w:val="TOC Heading"/>
    <w:basedOn w:val="Ttulo1"/>
    <w:next w:val="Normal"/>
    <w:uiPriority w:val="39"/>
    <w:semiHidden/>
    <w:unhideWhenUsed/>
    <w:qFormat/>
    <w:rsid w:val="005F7800"/>
    <w:pPr>
      <w:keepNext/>
      <w:keepLines/>
      <w:spacing w:before="480" w:after="0" w:line="240" w:lineRule="auto"/>
      <w:jc w:val="left"/>
      <w:outlineLvl w:val="9"/>
    </w:pPr>
    <w:rPr>
      <w:rFonts w:asciiTheme="majorHAnsi" w:eastAsiaTheme="majorEastAsia" w:hAnsiTheme="majorHAnsi" w:cstheme="majorBidi"/>
      <w:b/>
      <w:bCs/>
      <w:color w:val="365F91" w:themeColor="accent1" w:themeShade="BF"/>
      <w:sz w:val="28"/>
      <w:szCs w:val="28"/>
      <w:lang w:eastAsia="es-ES"/>
    </w:rPr>
  </w:style>
  <w:style w:type="paragraph" w:styleId="Revisin">
    <w:name w:val="Revision"/>
    <w:hidden/>
    <w:uiPriority w:val="99"/>
    <w:semiHidden/>
    <w:rsid w:val="005F7800"/>
    <w:pPr>
      <w:spacing w:after="0" w:line="240" w:lineRule="auto"/>
    </w:pPr>
    <w:rPr>
      <w:rFonts w:ascii="Calibri" w:eastAsia="Calibri" w:hAnsi="Calibri" w:cs="Times New Roman"/>
      <w:sz w:val="22"/>
      <w:szCs w:val="22"/>
      <w:lang w:eastAsia="en-US"/>
    </w:rPr>
  </w:style>
  <w:style w:type="table" w:customStyle="1" w:styleId="Tablaconcuadrcula11">
    <w:name w:val="Tabla con cuadrícula11"/>
    <w:basedOn w:val="Tablanormal"/>
    <w:next w:val="Tablaconcuadrcula"/>
    <w:uiPriority w:val="5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rafodelista2">
    <w:name w:val="Párrafo de lista2"/>
    <w:basedOn w:val="Normal"/>
    <w:rsid w:val="005F7800"/>
    <w:pPr>
      <w:spacing w:after="0" w:line="240" w:lineRule="auto"/>
      <w:ind w:left="708"/>
    </w:pPr>
    <w:rPr>
      <w:rFonts w:ascii="Times New Roman" w:eastAsia="Times New Roman" w:hAnsi="Times New Roman" w:cstheme="minorBidi"/>
      <w:sz w:val="20"/>
      <w:szCs w:val="20"/>
      <w:lang w:val="es-ES" w:eastAsia="es-ES"/>
    </w:rPr>
  </w:style>
  <w:style w:type="table" w:customStyle="1" w:styleId="Tablaconcuadrcula2">
    <w:name w:val="Tabla con cuadrícula2"/>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F7800"/>
  </w:style>
  <w:style w:type="character" w:customStyle="1" w:styleId="weight-bold">
    <w:name w:val="weight-bold"/>
    <w:basedOn w:val="Fuentedeprrafopredeter"/>
    <w:rsid w:val="005F7800"/>
  </w:style>
  <w:style w:type="paragraph" w:customStyle="1" w:styleId="parrafo">
    <w:name w:val="parrafo"/>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paragraph" w:customStyle="1" w:styleId="MINUTAS">
    <w:name w:val="MINUTAS"/>
    <w:uiPriority w:val="99"/>
    <w:rsid w:val="005F7800"/>
    <w:pPr>
      <w:spacing w:before="170" w:after="0" w:line="240" w:lineRule="auto"/>
      <w:ind w:left="170" w:right="170"/>
      <w:jc w:val="both"/>
    </w:pPr>
    <w:rPr>
      <w:rFonts w:ascii="Helvetica" w:eastAsia="Times New Roman" w:hAnsi="Helvetica" w:cs="Times New Roman"/>
      <w:sz w:val="20"/>
      <w:szCs w:val="20"/>
      <w:lang w:val="en-US"/>
    </w:rPr>
  </w:style>
  <w:style w:type="character" w:customStyle="1" w:styleId="Listavistosa-nfasis1Car1">
    <w:name w:val="Lista vistosa - Énfasis 1 Car1"/>
    <w:link w:val="Listavistosa-nfasis1"/>
    <w:uiPriority w:val="34"/>
    <w:semiHidden/>
    <w:rsid w:val="005F7800"/>
    <w:rPr>
      <w:rFonts w:ascii="Calibri" w:eastAsia="Calibri" w:hAnsi="Calibri"/>
      <w:sz w:val="22"/>
      <w:szCs w:val="22"/>
      <w:lang w:val="es-ES" w:eastAsia="en-US"/>
    </w:rPr>
  </w:style>
  <w:style w:type="table" w:customStyle="1" w:styleId="Listavistosa-nfasis12">
    <w:name w:val="Lista vistosa - Énfasis 12"/>
    <w:basedOn w:val="Tablanormal"/>
    <w:next w:val="Listavistosa-nfasis1"/>
    <w:uiPriority w:val="34"/>
    <w:semiHidden/>
    <w:unhideWhenUsed/>
    <w:rsid w:val="005F7800"/>
    <w:pPr>
      <w:spacing w:after="0" w:line="240" w:lineRule="auto"/>
    </w:pPr>
    <w:rPr>
      <w:rFonts w:ascii="Calibri" w:eastAsia="Calibri" w:hAnsi="Calibri"/>
      <w:sz w:val="22"/>
      <w:szCs w:val="22"/>
      <w:lang w:val="es-ES"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xl91">
    <w:name w:val="xl91"/>
    <w:basedOn w:val="Normal"/>
    <w:rsid w:val="005F78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92">
    <w:name w:val="xl92"/>
    <w:basedOn w:val="Normal"/>
    <w:rsid w:val="005F780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93">
    <w:name w:val="xl93"/>
    <w:basedOn w:val="Normal"/>
    <w:rsid w:val="005F7800"/>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4">
    <w:name w:val="xl94"/>
    <w:basedOn w:val="Normal"/>
    <w:rsid w:val="005F78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95">
    <w:name w:val="xl9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6">
    <w:name w:val="xl9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7">
    <w:name w:val="xl97"/>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8">
    <w:name w:val="xl98"/>
    <w:basedOn w:val="Normal"/>
    <w:rsid w:val="005F780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99">
    <w:name w:val="xl99"/>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0">
    <w:name w:val="xl100"/>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1">
    <w:name w:val="xl101"/>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2">
    <w:name w:val="xl102"/>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3">
    <w:name w:val="xl103"/>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4">
    <w:name w:val="xl104"/>
    <w:basedOn w:val="Normal"/>
    <w:rsid w:val="005F780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05">
    <w:name w:val="xl10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6">
    <w:name w:val="xl106"/>
    <w:basedOn w:val="Normal"/>
    <w:rsid w:val="005F780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7">
    <w:name w:val="xl10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8">
    <w:name w:val="xl108"/>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9">
    <w:name w:val="xl109"/>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0">
    <w:name w:val="xl110"/>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1">
    <w:name w:val="xl111"/>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2">
    <w:name w:val="xl112"/>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13">
    <w:name w:val="xl113"/>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4">
    <w:name w:val="xl114"/>
    <w:basedOn w:val="Normal"/>
    <w:rsid w:val="005F7800"/>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5">
    <w:name w:val="xl115"/>
    <w:basedOn w:val="Normal"/>
    <w:rsid w:val="005F7800"/>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6">
    <w:name w:val="xl116"/>
    <w:basedOn w:val="Normal"/>
    <w:rsid w:val="005F78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7">
    <w:name w:val="xl11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18">
    <w:name w:val="xl118"/>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9">
    <w:name w:val="xl119"/>
    <w:basedOn w:val="Normal"/>
    <w:rsid w:val="005F780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0">
    <w:name w:val="xl120"/>
    <w:basedOn w:val="Normal"/>
    <w:rsid w:val="005F7800"/>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1">
    <w:name w:val="xl121"/>
    <w:basedOn w:val="Normal"/>
    <w:rsid w:val="005F780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2">
    <w:name w:val="xl122"/>
    <w:basedOn w:val="Normal"/>
    <w:rsid w:val="005F780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4"/>
      <w:szCs w:val="24"/>
      <w:lang w:eastAsia="es-CO"/>
    </w:rPr>
  </w:style>
  <w:style w:type="paragraph" w:customStyle="1" w:styleId="xl123">
    <w:name w:val="xl123"/>
    <w:basedOn w:val="Normal"/>
    <w:rsid w:val="005F7800"/>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4">
    <w:name w:val="xl124"/>
    <w:basedOn w:val="Normal"/>
    <w:rsid w:val="005F780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5">
    <w:name w:val="xl125"/>
    <w:basedOn w:val="Normal"/>
    <w:rsid w:val="005F7800"/>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6">
    <w:name w:val="xl12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27">
    <w:name w:val="xl12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color w:val="333333"/>
      <w:sz w:val="24"/>
      <w:szCs w:val="24"/>
      <w:lang w:eastAsia="es-CO"/>
    </w:rPr>
  </w:style>
  <w:style w:type="paragraph" w:customStyle="1" w:styleId="xl128">
    <w:name w:val="xl128"/>
    <w:basedOn w:val="Normal"/>
    <w:rsid w:val="005F7800"/>
    <w:pPr>
      <w:pBdr>
        <w:top w:val="single" w:sz="4" w:space="0" w:color="000000"/>
        <w:right w:val="single" w:sz="4" w:space="0" w:color="000000"/>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color w:val="000000"/>
      <w:sz w:val="20"/>
      <w:szCs w:val="20"/>
      <w:lang w:eastAsia="es-CO"/>
    </w:rPr>
  </w:style>
  <w:style w:type="paragraph" w:customStyle="1" w:styleId="xl129">
    <w:name w:val="xl129"/>
    <w:basedOn w:val="Normal"/>
    <w:rsid w:val="005F7800"/>
    <w:pPr>
      <w:pBdr>
        <w:top w:val="single" w:sz="4" w:space="0" w:color="auto"/>
        <w:left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sz w:val="24"/>
      <w:szCs w:val="24"/>
      <w:lang w:eastAsia="es-CO"/>
    </w:rPr>
  </w:style>
  <w:style w:type="paragraph" w:customStyle="1" w:styleId="xl130">
    <w:name w:val="xl130"/>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31">
    <w:name w:val="xl131"/>
    <w:basedOn w:val="Normal"/>
    <w:rsid w:val="005F780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2">
    <w:name w:val="xl132"/>
    <w:basedOn w:val="Normal"/>
    <w:rsid w:val="005F780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33">
    <w:name w:val="xl133"/>
    <w:basedOn w:val="Normal"/>
    <w:rsid w:val="005F7800"/>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4">
    <w:name w:val="xl134"/>
    <w:basedOn w:val="Normal"/>
    <w:rsid w:val="005F7800"/>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5">
    <w:name w:val="xl13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6">
    <w:name w:val="xl13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character" w:customStyle="1" w:styleId="vortaltextbox">
    <w:name w:val="vortaltextbox"/>
    <w:basedOn w:val="Fuentedeprrafopredeter"/>
    <w:rsid w:val="005F7800"/>
  </w:style>
  <w:style w:type="character" w:customStyle="1" w:styleId="vortaltextarea">
    <w:name w:val="vortaltextarea"/>
    <w:basedOn w:val="Fuentedeprrafopredeter"/>
    <w:rsid w:val="005F7800"/>
  </w:style>
  <w:style w:type="paragraph" w:customStyle="1" w:styleId="chemchapter">
    <w:name w:val="chem_chapter"/>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paragraph" w:customStyle="1" w:styleId="p1">
    <w:name w:val="p1"/>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character" w:customStyle="1" w:styleId="s1">
    <w:name w:val="s1"/>
    <w:basedOn w:val="Fuentedeprrafopredeter"/>
    <w:rsid w:val="005F7800"/>
  </w:style>
  <w:style w:type="character" w:customStyle="1" w:styleId="markppvffso83">
    <w:name w:val="markppvffso83"/>
    <w:basedOn w:val="Fuentedeprrafopredeter"/>
    <w:rsid w:val="005F7800"/>
  </w:style>
  <w:style w:type="character" w:customStyle="1" w:styleId="vortalnumericspan">
    <w:name w:val="vortalnumericspan"/>
    <w:basedOn w:val="Fuentedeprrafopredeter"/>
    <w:rsid w:val="005F7800"/>
  </w:style>
  <w:style w:type="paragraph" w:customStyle="1" w:styleId="Ttulo41">
    <w:name w:val="Título 41"/>
    <w:basedOn w:val="Normal"/>
    <w:next w:val="Normal"/>
    <w:uiPriority w:val="9"/>
    <w:semiHidden/>
    <w:unhideWhenUsed/>
    <w:qFormat/>
    <w:rsid w:val="005F7800"/>
    <w:pPr>
      <w:keepNext/>
      <w:keepLines/>
      <w:spacing w:before="80" w:after="40" w:line="259" w:lineRule="auto"/>
      <w:outlineLvl w:val="3"/>
    </w:pPr>
    <w:rPr>
      <w:rFonts w:ascii="Aptos" w:eastAsia="Times New Roman" w:hAnsi="Aptos" w:cstheme="minorBidi"/>
      <w:i/>
      <w:iCs/>
      <w:color w:val="0F4761"/>
      <w:kern w:val="2"/>
      <w:lang w:eastAsia="es-ES"/>
      <w14:ligatures w14:val="standardContextual"/>
    </w:rPr>
  </w:style>
  <w:style w:type="paragraph" w:customStyle="1" w:styleId="Ttulo51">
    <w:name w:val="Título 51"/>
    <w:basedOn w:val="Normal"/>
    <w:next w:val="Normal"/>
    <w:uiPriority w:val="9"/>
    <w:semiHidden/>
    <w:unhideWhenUsed/>
    <w:qFormat/>
    <w:rsid w:val="005F7800"/>
    <w:pPr>
      <w:keepNext/>
      <w:keepLines/>
      <w:spacing w:before="80" w:after="40" w:line="259" w:lineRule="auto"/>
      <w:outlineLvl w:val="4"/>
    </w:pPr>
    <w:rPr>
      <w:rFonts w:ascii="Aptos" w:eastAsia="Times New Roman" w:hAnsi="Aptos" w:cstheme="minorBidi"/>
      <w:color w:val="0F4761"/>
      <w:kern w:val="2"/>
      <w:lang w:eastAsia="es-ES"/>
      <w14:ligatures w14:val="standardContextual"/>
    </w:rPr>
  </w:style>
  <w:style w:type="paragraph" w:customStyle="1" w:styleId="Ttulo61">
    <w:name w:val="Título 61"/>
    <w:basedOn w:val="Normal"/>
    <w:next w:val="Normal"/>
    <w:uiPriority w:val="9"/>
    <w:semiHidden/>
    <w:unhideWhenUsed/>
    <w:qFormat/>
    <w:rsid w:val="005F7800"/>
    <w:pPr>
      <w:keepNext/>
      <w:keepLines/>
      <w:spacing w:before="40" w:after="0" w:line="259" w:lineRule="auto"/>
      <w:outlineLvl w:val="5"/>
    </w:pPr>
    <w:rPr>
      <w:rFonts w:ascii="Aptos" w:eastAsia="Times New Roman" w:hAnsi="Aptos" w:cstheme="minorBidi"/>
      <w:i/>
      <w:iCs/>
      <w:color w:val="595959"/>
      <w:kern w:val="2"/>
      <w:lang w:eastAsia="es-ES"/>
      <w14:ligatures w14:val="standardContextual"/>
    </w:rPr>
  </w:style>
  <w:style w:type="paragraph" w:customStyle="1" w:styleId="Ttulo71">
    <w:name w:val="Título 71"/>
    <w:basedOn w:val="Normal"/>
    <w:next w:val="Normal"/>
    <w:uiPriority w:val="9"/>
    <w:semiHidden/>
    <w:unhideWhenUsed/>
    <w:qFormat/>
    <w:rsid w:val="005F7800"/>
    <w:pPr>
      <w:keepNext/>
      <w:keepLines/>
      <w:spacing w:before="40" w:after="0" w:line="259" w:lineRule="auto"/>
      <w:outlineLvl w:val="6"/>
    </w:pPr>
    <w:rPr>
      <w:rFonts w:ascii="Aptos" w:eastAsia="Times New Roman" w:hAnsi="Aptos" w:cstheme="minorBidi"/>
      <w:color w:val="595959"/>
      <w:kern w:val="2"/>
      <w:lang w:eastAsia="es-ES"/>
      <w14:ligatures w14:val="standardContextual"/>
    </w:rPr>
  </w:style>
  <w:style w:type="paragraph" w:customStyle="1" w:styleId="Ttulo81">
    <w:name w:val="Título 81"/>
    <w:basedOn w:val="Normal"/>
    <w:next w:val="Normal"/>
    <w:uiPriority w:val="9"/>
    <w:semiHidden/>
    <w:unhideWhenUsed/>
    <w:qFormat/>
    <w:rsid w:val="005F7800"/>
    <w:pPr>
      <w:keepNext/>
      <w:keepLines/>
      <w:spacing w:after="0" w:line="259" w:lineRule="auto"/>
      <w:outlineLvl w:val="7"/>
    </w:pPr>
    <w:rPr>
      <w:rFonts w:ascii="Aptos" w:eastAsia="Times New Roman" w:hAnsi="Aptos" w:cstheme="minorBidi"/>
      <w:i/>
      <w:iCs/>
      <w:color w:val="272727"/>
      <w:kern w:val="2"/>
      <w:lang w:eastAsia="es-ES"/>
      <w14:ligatures w14:val="standardContextual"/>
    </w:rPr>
  </w:style>
  <w:style w:type="paragraph" w:customStyle="1" w:styleId="Ttulo91">
    <w:name w:val="Título 91"/>
    <w:basedOn w:val="Normal"/>
    <w:next w:val="Normal"/>
    <w:uiPriority w:val="9"/>
    <w:semiHidden/>
    <w:unhideWhenUsed/>
    <w:qFormat/>
    <w:rsid w:val="005F7800"/>
    <w:pPr>
      <w:keepNext/>
      <w:keepLines/>
      <w:spacing w:after="0" w:line="259" w:lineRule="auto"/>
      <w:outlineLvl w:val="8"/>
    </w:pPr>
    <w:rPr>
      <w:rFonts w:ascii="Aptos" w:eastAsia="Times New Roman" w:hAnsi="Aptos" w:cstheme="minorBidi"/>
      <w:color w:val="272727"/>
      <w:kern w:val="2"/>
      <w:lang w:eastAsia="es-ES"/>
      <w14:ligatures w14:val="standardContextual"/>
    </w:rPr>
  </w:style>
  <w:style w:type="numbering" w:customStyle="1" w:styleId="Sinlista111">
    <w:name w:val="Sin lista111"/>
    <w:next w:val="Sinlista"/>
    <w:uiPriority w:val="99"/>
    <w:semiHidden/>
    <w:unhideWhenUsed/>
    <w:rsid w:val="005F7800"/>
  </w:style>
  <w:style w:type="paragraph" w:customStyle="1" w:styleId="Ttulo10">
    <w:name w:val="Título1"/>
    <w:basedOn w:val="Normal"/>
    <w:next w:val="Normal"/>
    <w:uiPriority w:val="10"/>
    <w:qFormat/>
    <w:rsid w:val="005F7800"/>
    <w:pPr>
      <w:spacing w:after="80" w:line="240" w:lineRule="auto"/>
      <w:contextualSpacing/>
    </w:pPr>
    <w:rPr>
      <w:rFonts w:ascii="Aptos Display" w:eastAsia="Times New Roman" w:hAnsi="Aptos Display" w:cstheme="minorBidi"/>
      <w:spacing w:val="-10"/>
      <w:kern w:val="28"/>
      <w:sz w:val="56"/>
      <w:szCs w:val="56"/>
      <w:lang w:eastAsia="es-ES"/>
      <w14:ligatures w14:val="standardContextual"/>
    </w:rPr>
  </w:style>
  <w:style w:type="paragraph" w:customStyle="1" w:styleId="Subttulo1">
    <w:name w:val="Subtítulo1"/>
    <w:basedOn w:val="Normal"/>
    <w:next w:val="Normal"/>
    <w:uiPriority w:val="11"/>
    <w:qFormat/>
    <w:rsid w:val="005F7800"/>
    <w:pPr>
      <w:numPr>
        <w:ilvl w:val="1"/>
      </w:numPr>
      <w:spacing w:after="80" w:line="259" w:lineRule="auto"/>
    </w:pPr>
    <w:rPr>
      <w:rFonts w:ascii="Aptos" w:eastAsia="Times New Roman" w:hAnsi="Aptos" w:cstheme="minorBidi"/>
      <w:color w:val="595959"/>
      <w:spacing w:val="15"/>
      <w:kern w:val="2"/>
      <w:sz w:val="28"/>
      <w:szCs w:val="28"/>
      <w:lang w:eastAsia="es-ES"/>
      <w14:ligatures w14:val="standardContextual"/>
    </w:rPr>
  </w:style>
  <w:style w:type="paragraph" w:customStyle="1" w:styleId="Cita1">
    <w:name w:val="Cita1"/>
    <w:basedOn w:val="Normal"/>
    <w:next w:val="Normal"/>
    <w:uiPriority w:val="29"/>
    <w:qFormat/>
    <w:rsid w:val="005F7800"/>
    <w:pPr>
      <w:spacing w:before="160" w:after="80" w:line="259" w:lineRule="auto"/>
      <w:jc w:val="center"/>
    </w:pPr>
    <w:rPr>
      <w:rFonts w:ascii="Aptos" w:eastAsia="Aptos" w:hAnsi="Aptos" w:cstheme="minorBidi"/>
      <w:i/>
      <w:iCs/>
      <w:color w:val="404040"/>
      <w:kern w:val="2"/>
      <w:lang w:eastAsia="es-ES"/>
      <w14:ligatures w14:val="standardContextual"/>
    </w:rPr>
  </w:style>
  <w:style w:type="character" w:customStyle="1" w:styleId="nfasisintenso1">
    <w:name w:val="Énfasis intenso1"/>
    <w:basedOn w:val="Fuentedeprrafopredeter"/>
    <w:uiPriority w:val="21"/>
    <w:qFormat/>
    <w:rsid w:val="005F7800"/>
    <w:rPr>
      <w:i/>
      <w:iCs/>
      <w:color w:val="0F4761"/>
    </w:rPr>
  </w:style>
  <w:style w:type="paragraph" w:customStyle="1" w:styleId="Citadestacada1">
    <w:name w:val="Cita destacada1"/>
    <w:basedOn w:val="Normal"/>
    <w:next w:val="Normal"/>
    <w:uiPriority w:val="30"/>
    <w:qFormat/>
    <w:rsid w:val="005F7800"/>
    <w:pPr>
      <w:pBdr>
        <w:top w:val="single" w:sz="4" w:space="10" w:color="0F4761"/>
        <w:bottom w:val="single" w:sz="4" w:space="10" w:color="0F4761"/>
      </w:pBdr>
      <w:spacing w:before="360" w:after="360" w:line="259" w:lineRule="auto"/>
      <w:ind w:left="864" w:right="864"/>
      <w:jc w:val="center"/>
    </w:pPr>
    <w:rPr>
      <w:rFonts w:ascii="Aptos" w:eastAsia="Aptos" w:hAnsi="Aptos" w:cstheme="minorBidi"/>
      <w:i/>
      <w:iCs/>
      <w:color w:val="0F4761"/>
      <w:kern w:val="2"/>
      <w:lang w:eastAsia="es-ES"/>
      <w14:ligatures w14:val="standardContextual"/>
    </w:rPr>
  </w:style>
  <w:style w:type="character" w:customStyle="1" w:styleId="Referenciaintensa1">
    <w:name w:val="Referencia intensa1"/>
    <w:basedOn w:val="Fuentedeprrafopredeter"/>
    <w:uiPriority w:val="32"/>
    <w:qFormat/>
    <w:rsid w:val="005F7800"/>
    <w:rPr>
      <w:b/>
      <w:bCs/>
      <w:smallCaps/>
      <w:color w:val="0F4761"/>
      <w:spacing w:val="5"/>
    </w:rPr>
  </w:style>
  <w:style w:type="table" w:customStyle="1" w:styleId="Tablaconcuadrcula21">
    <w:name w:val="Tabla con cuadrícula21"/>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basedOn w:val="Fuentedeprrafopredeter"/>
    <w:uiPriority w:val="9"/>
    <w:semiHidden/>
    <w:rsid w:val="005F7800"/>
    <w:rPr>
      <w:rFonts w:ascii="Cambria" w:eastAsia="Times New Roman" w:hAnsi="Cambria" w:cs="Times New Roman"/>
      <w:i/>
      <w:iCs/>
      <w:color w:val="365F91"/>
      <w:lang w:val="es-ES"/>
    </w:rPr>
  </w:style>
  <w:style w:type="character" w:customStyle="1" w:styleId="Ttulo5Car1">
    <w:name w:val="Título 5 Car1"/>
    <w:basedOn w:val="Fuentedeprrafopredeter"/>
    <w:uiPriority w:val="9"/>
    <w:semiHidden/>
    <w:rsid w:val="005F7800"/>
    <w:rPr>
      <w:rFonts w:ascii="Cambria" w:eastAsia="Times New Roman" w:hAnsi="Cambria" w:cs="Times New Roman"/>
      <w:color w:val="365F91"/>
      <w:lang w:val="es-ES"/>
    </w:rPr>
  </w:style>
  <w:style w:type="character" w:customStyle="1" w:styleId="Ttulo6Car1">
    <w:name w:val="Título 6 Car1"/>
    <w:basedOn w:val="Fuentedeprrafopredeter"/>
    <w:uiPriority w:val="9"/>
    <w:semiHidden/>
    <w:rsid w:val="005F7800"/>
    <w:rPr>
      <w:rFonts w:ascii="Cambria" w:eastAsia="Times New Roman" w:hAnsi="Cambria" w:cs="Times New Roman"/>
      <w:color w:val="243F60"/>
      <w:lang w:val="es-ES"/>
    </w:rPr>
  </w:style>
  <w:style w:type="character" w:customStyle="1" w:styleId="Ttulo7Car1">
    <w:name w:val="Título 7 Car1"/>
    <w:basedOn w:val="Fuentedeprrafopredeter"/>
    <w:uiPriority w:val="9"/>
    <w:semiHidden/>
    <w:rsid w:val="005F7800"/>
    <w:rPr>
      <w:rFonts w:ascii="Cambria" w:eastAsia="Times New Roman" w:hAnsi="Cambria" w:cs="Times New Roman"/>
      <w:i/>
      <w:iCs/>
      <w:color w:val="243F60"/>
      <w:lang w:val="es-ES"/>
    </w:rPr>
  </w:style>
  <w:style w:type="character" w:customStyle="1" w:styleId="Ttulo8Car1">
    <w:name w:val="Título 8 Car1"/>
    <w:basedOn w:val="Fuentedeprrafopredeter"/>
    <w:uiPriority w:val="9"/>
    <w:semiHidden/>
    <w:rsid w:val="005F7800"/>
    <w:rPr>
      <w:rFonts w:ascii="Cambria" w:eastAsia="Times New Roman" w:hAnsi="Cambria" w:cs="Times New Roman"/>
      <w:color w:val="272727"/>
      <w:sz w:val="21"/>
      <w:szCs w:val="21"/>
      <w:lang w:val="es-ES"/>
    </w:rPr>
  </w:style>
  <w:style w:type="character" w:customStyle="1" w:styleId="Ttulo9Car1">
    <w:name w:val="Título 9 Car1"/>
    <w:basedOn w:val="Fuentedeprrafopredeter"/>
    <w:uiPriority w:val="9"/>
    <w:semiHidden/>
    <w:rsid w:val="005F7800"/>
    <w:rPr>
      <w:rFonts w:ascii="Cambria" w:eastAsia="Times New Roman" w:hAnsi="Cambria" w:cs="Times New Roman"/>
      <w:i/>
      <w:iCs/>
      <w:color w:val="272727"/>
      <w:sz w:val="21"/>
      <w:szCs w:val="21"/>
      <w:lang w:val="es-ES"/>
    </w:rPr>
  </w:style>
  <w:style w:type="character" w:customStyle="1" w:styleId="TtuloCar1">
    <w:name w:val="Título Car1"/>
    <w:basedOn w:val="Fuentedeprrafopredeter"/>
    <w:uiPriority w:val="10"/>
    <w:rsid w:val="005F7800"/>
    <w:rPr>
      <w:rFonts w:ascii="Cambria" w:eastAsia="Times New Roman" w:hAnsi="Cambria" w:cs="Times New Roman"/>
      <w:spacing w:val="-10"/>
      <w:kern w:val="28"/>
      <w:sz w:val="56"/>
      <w:szCs w:val="56"/>
      <w:lang w:val="es-ES"/>
    </w:rPr>
  </w:style>
  <w:style w:type="character" w:customStyle="1" w:styleId="SubttuloCar1">
    <w:name w:val="Subtítulo Car1"/>
    <w:basedOn w:val="Fuentedeprrafopredeter"/>
    <w:uiPriority w:val="11"/>
    <w:rsid w:val="005F7800"/>
    <w:rPr>
      <w:rFonts w:eastAsia="Times New Roman"/>
      <w:color w:val="5A5A5A"/>
      <w:spacing w:val="15"/>
      <w:lang w:val="es-ES"/>
    </w:rPr>
  </w:style>
  <w:style w:type="character" w:customStyle="1" w:styleId="CitaCar1">
    <w:name w:val="Cita Car1"/>
    <w:basedOn w:val="Fuentedeprrafopredeter"/>
    <w:uiPriority w:val="29"/>
    <w:rsid w:val="005F7800"/>
    <w:rPr>
      <w:rFonts w:ascii="Calibri" w:eastAsia="Calibri" w:hAnsi="Calibri" w:cs="Calibri"/>
      <w:i/>
      <w:iCs/>
      <w:color w:val="404040"/>
      <w:lang w:val="es-ES"/>
    </w:rPr>
  </w:style>
  <w:style w:type="character" w:customStyle="1" w:styleId="nfasisintenso2">
    <w:name w:val="Énfasis intenso2"/>
    <w:basedOn w:val="Fuentedeprrafopredeter"/>
    <w:uiPriority w:val="21"/>
    <w:rsid w:val="005F7800"/>
    <w:rPr>
      <w:i/>
      <w:iCs/>
      <w:color w:val="4F81BD"/>
    </w:rPr>
  </w:style>
  <w:style w:type="character" w:customStyle="1" w:styleId="CitadestacadaCar1">
    <w:name w:val="Cita destacada Car1"/>
    <w:basedOn w:val="Fuentedeprrafopredeter"/>
    <w:uiPriority w:val="30"/>
    <w:rsid w:val="005F7800"/>
    <w:rPr>
      <w:rFonts w:ascii="Calibri" w:eastAsia="Calibri" w:hAnsi="Calibri" w:cs="Calibri"/>
      <w:i/>
      <w:iCs/>
      <w:color w:val="4F81BD"/>
      <w:lang w:val="es-ES"/>
    </w:rPr>
  </w:style>
  <w:style w:type="character" w:customStyle="1" w:styleId="Referenciaintensa2">
    <w:name w:val="Referencia intensa2"/>
    <w:basedOn w:val="Fuentedeprrafopredeter"/>
    <w:uiPriority w:val="32"/>
    <w:rsid w:val="005F7800"/>
    <w:rPr>
      <w:b/>
      <w:bCs/>
      <w:smallCaps/>
      <w:color w:val="4F81BD"/>
      <w:spacing w:val="5"/>
    </w:rPr>
  </w:style>
  <w:style w:type="numbering" w:customStyle="1" w:styleId="Sinlista2">
    <w:name w:val="Sin lista2"/>
    <w:next w:val="Sinlista"/>
    <w:uiPriority w:val="99"/>
    <w:semiHidden/>
    <w:unhideWhenUsed/>
    <w:rsid w:val="005F7800"/>
  </w:style>
  <w:style w:type="table" w:customStyle="1" w:styleId="Tablaconcuadrcula3">
    <w:name w:val="Tabla con cuadrícula3"/>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next w:val="Normal"/>
    <w:uiPriority w:val="9"/>
    <w:qFormat/>
    <w:rsid w:val="005F7800"/>
    <w:pPr>
      <w:keepNext/>
      <w:keepLines/>
      <w:spacing w:before="360" w:after="80" w:line="259" w:lineRule="auto"/>
      <w:outlineLvl w:val="0"/>
    </w:pPr>
    <w:rPr>
      <w:rFonts w:ascii="Aptos Display" w:eastAsia="Times New Roman" w:hAnsi="Aptos Display" w:cstheme="minorBidi"/>
      <w:color w:val="0F4761"/>
      <w:kern w:val="2"/>
      <w:sz w:val="40"/>
      <w:szCs w:val="40"/>
      <w:lang w:eastAsia="es-ES"/>
      <w14:ligatures w14:val="standardContextual"/>
    </w:rPr>
  </w:style>
  <w:style w:type="paragraph" w:customStyle="1" w:styleId="Ttulo21">
    <w:name w:val="Título 21"/>
    <w:basedOn w:val="Normal"/>
    <w:next w:val="Normal"/>
    <w:uiPriority w:val="9"/>
    <w:semiHidden/>
    <w:unhideWhenUsed/>
    <w:qFormat/>
    <w:rsid w:val="005F7800"/>
    <w:pPr>
      <w:keepNext/>
      <w:keepLines/>
      <w:spacing w:before="160" w:after="80" w:line="259" w:lineRule="auto"/>
      <w:outlineLvl w:val="1"/>
    </w:pPr>
    <w:rPr>
      <w:rFonts w:ascii="Aptos Display" w:eastAsia="Times New Roman" w:hAnsi="Aptos Display" w:cstheme="minorBidi"/>
      <w:color w:val="0F4761"/>
      <w:kern w:val="2"/>
      <w:sz w:val="32"/>
      <w:szCs w:val="32"/>
      <w:lang w:eastAsia="es-ES"/>
      <w14:ligatures w14:val="standardContextual"/>
    </w:rPr>
  </w:style>
  <w:style w:type="paragraph" w:customStyle="1" w:styleId="Ttulo31">
    <w:name w:val="Título 31"/>
    <w:basedOn w:val="Normal"/>
    <w:next w:val="Normal"/>
    <w:uiPriority w:val="9"/>
    <w:semiHidden/>
    <w:unhideWhenUsed/>
    <w:qFormat/>
    <w:rsid w:val="005F7800"/>
    <w:pPr>
      <w:keepNext/>
      <w:keepLines/>
      <w:spacing w:before="160" w:after="80" w:line="259" w:lineRule="auto"/>
      <w:outlineLvl w:val="2"/>
    </w:pPr>
    <w:rPr>
      <w:rFonts w:ascii="Aptos" w:eastAsia="Times New Roman" w:hAnsi="Aptos" w:cstheme="minorBidi"/>
      <w:color w:val="0F4761"/>
      <w:kern w:val="2"/>
      <w:sz w:val="28"/>
      <w:szCs w:val="28"/>
      <w:lang w:eastAsia="es-ES"/>
      <w14:ligatures w14:val="standardContextual"/>
    </w:rPr>
  </w:style>
  <w:style w:type="character" w:customStyle="1" w:styleId="Hipervnculo1">
    <w:name w:val="Hipervínculo1"/>
    <w:basedOn w:val="Fuentedeprrafopredeter"/>
    <w:uiPriority w:val="99"/>
    <w:unhideWhenUsed/>
    <w:rsid w:val="005F7800"/>
    <w:rPr>
      <w:color w:val="467886"/>
      <w:u w:val="single"/>
    </w:rPr>
  </w:style>
  <w:style w:type="paragraph" w:customStyle="1" w:styleId="Encabezado1">
    <w:name w:val="Encabezado1"/>
    <w:basedOn w:val="Normal"/>
    <w:next w:val="Encabezado"/>
    <w:uiPriority w:val="99"/>
    <w:unhideWhenUsed/>
    <w:rsid w:val="005F7800"/>
    <w:pPr>
      <w:tabs>
        <w:tab w:val="center" w:pos="4419"/>
        <w:tab w:val="right" w:pos="8838"/>
      </w:tabs>
      <w:spacing w:after="0" w:line="240" w:lineRule="auto"/>
    </w:pPr>
    <w:rPr>
      <w:rFonts w:ascii="Aptos" w:eastAsia="Aptos" w:hAnsi="Aptos" w:cstheme="minorBidi"/>
      <w:kern w:val="2"/>
      <w:lang w:eastAsia="es-ES"/>
      <w14:ligatures w14:val="standardContextual"/>
    </w:rPr>
  </w:style>
  <w:style w:type="paragraph" w:customStyle="1" w:styleId="Piedepgina1">
    <w:name w:val="Pie de página1"/>
    <w:basedOn w:val="Normal"/>
    <w:next w:val="Piedepgina"/>
    <w:uiPriority w:val="99"/>
    <w:unhideWhenUsed/>
    <w:rsid w:val="005F7800"/>
    <w:pPr>
      <w:tabs>
        <w:tab w:val="center" w:pos="4419"/>
        <w:tab w:val="right" w:pos="8838"/>
      </w:tabs>
      <w:spacing w:after="0" w:line="240" w:lineRule="auto"/>
    </w:pPr>
    <w:rPr>
      <w:rFonts w:ascii="Aptos" w:eastAsia="Aptos" w:hAnsi="Aptos" w:cstheme="minorBidi"/>
      <w:kern w:val="2"/>
      <w:lang w:eastAsia="es-ES"/>
      <w14:ligatures w14:val="standardContextual"/>
    </w:rPr>
  </w:style>
  <w:style w:type="character" w:customStyle="1" w:styleId="Ttulo1Car1">
    <w:name w:val="Título 1 Car1"/>
    <w:basedOn w:val="Fuentedeprrafopredeter"/>
    <w:uiPriority w:val="9"/>
    <w:rsid w:val="005F7800"/>
    <w:rPr>
      <w:rFonts w:ascii="Calibri Light" w:eastAsia="Times New Roman" w:hAnsi="Calibri Light" w:cs="Times New Roman"/>
      <w:color w:val="2F5496"/>
      <w:sz w:val="32"/>
      <w:szCs w:val="32"/>
    </w:rPr>
  </w:style>
  <w:style w:type="character" w:customStyle="1" w:styleId="Ttulo2Car1">
    <w:name w:val="Título 2 Car1"/>
    <w:basedOn w:val="Fuentedeprrafopredeter"/>
    <w:uiPriority w:val="9"/>
    <w:semiHidden/>
    <w:rsid w:val="005F7800"/>
    <w:rPr>
      <w:rFonts w:ascii="Calibri Light" w:eastAsia="Times New Roman" w:hAnsi="Calibri Light" w:cs="Times New Roman"/>
      <w:color w:val="2F5496"/>
      <w:sz w:val="26"/>
      <w:szCs w:val="26"/>
    </w:rPr>
  </w:style>
  <w:style w:type="character" w:customStyle="1" w:styleId="Ttulo3Car1">
    <w:name w:val="Título 3 Car1"/>
    <w:basedOn w:val="Fuentedeprrafopredeter"/>
    <w:uiPriority w:val="9"/>
    <w:semiHidden/>
    <w:rsid w:val="005F7800"/>
    <w:rPr>
      <w:rFonts w:ascii="Calibri Light" w:eastAsia="Times New Roman" w:hAnsi="Calibri Light" w:cs="Times New Roman"/>
      <w:color w:val="1F3763"/>
      <w:sz w:val="24"/>
      <w:szCs w:val="24"/>
    </w:rPr>
  </w:style>
  <w:style w:type="character" w:customStyle="1" w:styleId="EncabezadoCar1">
    <w:name w:val="Encabezado Car1"/>
    <w:basedOn w:val="Fuentedeprrafopredeter"/>
    <w:uiPriority w:val="99"/>
    <w:semiHidden/>
    <w:rsid w:val="005F7800"/>
  </w:style>
  <w:style w:type="character" w:customStyle="1" w:styleId="PiedepginaCar1">
    <w:name w:val="Pie de página Car1"/>
    <w:basedOn w:val="Fuentedeprrafopredeter"/>
    <w:uiPriority w:val="99"/>
    <w:semiHidden/>
    <w:rsid w:val="005F7800"/>
  </w:style>
  <w:style w:type="table" w:styleId="Listavistosa-nfasis1">
    <w:name w:val="Colorful List Accent 1"/>
    <w:basedOn w:val="Tablanormal"/>
    <w:link w:val="Listavistosa-nfasis1Car1"/>
    <w:uiPriority w:val="34"/>
    <w:semiHidden/>
    <w:unhideWhenUsed/>
    <w:rsid w:val="005F7800"/>
    <w:pPr>
      <w:spacing w:after="0" w:line="240" w:lineRule="auto"/>
    </w:pPr>
    <w:rPr>
      <w:rFonts w:ascii="Calibri" w:eastAsia="Calibri" w:hAnsi="Calibri"/>
      <w:sz w:val="22"/>
      <w:szCs w:val="22"/>
      <w:lang w:val="es-ES" w:eastAsia="en-U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styleId="nfasisintenso">
    <w:name w:val="Intense Emphasis"/>
    <w:basedOn w:val="Fuentedeprrafopredeter"/>
    <w:uiPriority w:val="21"/>
    <w:qFormat/>
    <w:rsid w:val="005F7800"/>
    <w:rPr>
      <w:b/>
      <w:bCs/>
      <w:i/>
      <w:iCs/>
      <w:color w:val="4F81BD" w:themeColor="accent1"/>
    </w:rPr>
  </w:style>
  <w:style w:type="character" w:styleId="Referenciaintensa">
    <w:name w:val="Intense Reference"/>
    <w:basedOn w:val="Fuentedeprrafopredeter"/>
    <w:uiPriority w:val="32"/>
    <w:qFormat/>
    <w:rsid w:val="005F7800"/>
    <w:rPr>
      <w:b/>
      <w:bCs/>
      <w:smallCaps/>
      <w:color w:val="C0504D" w:themeColor="accent2"/>
      <w:spacing w:val="5"/>
      <w:u w:val="single"/>
    </w:rPr>
  </w:style>
  <w:style w:type="character" w:styleId="nfasissutil">
    <w:name w:val="Subtle Emphasis"/>
    <w:basedOn w:val="Fuentedeprrafopredeter"/>
    <w:uiPriority w:val="19"/>
    <w:qFormat/>
    <w:rsid w:val="005F7800"/>
    <w:rPr>
      <w:i/>
      <w:iCs/>
      <w:color w:val="808080" w:themeColor="text1" w:themeTint="7F"/>
    </w:rPr>
  </w:style>
  <w:style w:type="character" w:styleId="Referenciasutil">
    <w:name w:val="Subtle Reference"/>
    <w:basedOn w:val="Fuentedeprrafopredeter"/>
    <w:uiPriority w:val="31"/>
    <w:qFormat/>
    <w:rsid w:val="005F7800"/>
    <w:rPr>
      <w:smallCaps/>
      <w:color w:val="C0504D" w:themeColor="accent2"/>
      <w:u w:val="single"/>
    </w:rPr>
  </w:style>
  <w:style w:type="character" w:styleId="Ttulodellibro">
    <w:name w:val="Book Title"/>
    <w:basedOn w:val="Fuentedeprrafopredeter"/>
    <w:uiPriority w:val="33"/>
    <w:qFormat/>
    <w:rsid w:val="005F7800"/>
    <w:rPr>
      <w:b/>
      <w:bCs/>
      <w:smallCaps/>
      <w:spacing w:val="5"/>
    </w:rPr>
  </w:style>
  <w:style w:type="table" w:customStyle="1" w:styleId="Tablaconcuadrcula5">
    <w:name w:val="Tabla con cuadrícula5"/>
    <w:basedOn w:val="Tablanormal"/>
    <w:next w:val="Tablaconcuadrcula"/>
    <w:uiPriority w:val="3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5F7800"/>
  </w:style>
  <w:style w:type="numbering" w:customStyle="1" w:styleId="Sinlista4">
    <w:name w:val="Sin lista4"/>
    <w:next w:val="Sinlista"/>
    <w:uiPriority w:val="99"/>
    <w:semiHidden/>
    <w:unhideWhenUsed/>
    <w:rsid w:val="005F7800"/>
  </w:style>
  <w:style w:type="character" w:customStyle="1" w:styleId="baj">
    <w:name w:val="b_aj"/>
    <w:basedOn w:val="Fuentedeprrafopredeter"/>
    <w:rsid w:val="005F7800"/>
  </w:style>
  <w:style w:type="table" w:customStyle="1" w:styleId="Tablaconcuadrcula6">
    <w:name w:val="Tabla con cuadrícula6"/>
    <w:basedOn w:val="Tablanormal"/>
    <w:next w:val="Tablaconcuadrcula"/>
    <w:uiPriority w:val="5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41">
    <w:name w:val="Tabla de cuadrícula 41"/>
    <w:basedOn w:val="Tablanormal"/>
    <w:uiPriority w:val="49"/>
    <w:rsid w:val="009E04C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0">
    <w:name w:val="Tabla con cuadrícula10"/>
    <w:basedOn w:val="Tablanormal"/>
    <w:next w:val="Tablaconcuadrcula"/>
    <w:uiPriority w:val="59"/>
    <w:rsid w:val="009E04C2"/>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26"/>
    <w:basedOn w:val="Tablanormal"/>
    <w:rsid w:val="009E04C2"/>
    <w:rPr>
      <w:rFonts w:ascii="Calibri" w:eastAsia="Calibri" w:hAnsi="Calibri" w:cs="Calibri"/>
      <w:sz w:val="22"/>
      <w:szCs w:val="22"/>
      <w:lang w:eastAsia="es-CO"/>
    </w:rPr>
    <w:tblPr>
      <w:tblStyleRowBandSize w:val="1"/>
      <w:tblStyleColBandSize w:val="1"/>
      <w:tblInd w:w="0" w:type="nil"/>
      <w:tblCellMar>
        <w:left w:w="70" w:type="dxa"/>
        <w:right w:w="70" w:type="dxa"/>
      </w:tblCellMar>
    </w:tblPr>
  </w:style>
  <w:style w:type="table" w:customStyle="1" w:styleId="Tablaconcuadrcula8">
    <w:name w:val="Tabla con cuadrícula8"/>
    <w:basedOn w:val="Tablanormal"/>
    <w:next w:val="Tablaconcuadrcula"/>
    <w:uiPriority w:val="59"/>
    <w:rsid w:val="009E04C2"/>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0">
    <w:name w:val="TableNormal"/>
    <w:rsid w:val="000163DF"/>
    <w:pPr>
      <w:spacing w:after="0" w:line="240" w:lineRule="auto"/>
      <w:jc w:val="both"/>
    </w:pPr>
    <w:rPr>
      <w:rFonts w:ascii="Calibri" w:eastAsia="Calibri" w:hAnsi="Calibri" w:cs="Calibri"/>
      <w:sz w:val="22"/>
      <w:szCs w:val="22"/>
      <w:lang w:eastAsia="es-CO"/>
    </w:rPr>
    <w:tblPr>
      <w:tblCellMar>
        <w:top w:w="0" w:type="dxa"/>
        <w:left w:w="0" w:type="dxa"/>
        <w:bottom w:w="0" w:type="dxa"/>
        <w:right w:w="0" w:type="dxa"/>
      </w:tblCellMar>
    </w:tblPr>
  </w:style>
  <w:style w:type="table" w:styleId="Tabladecuadrcula4">
    <w:name w:val="Grid Table 4"/>
    <w:basedOn w:val="Tablanormal"/>
    <w:uiPriority w:val="49"/>
    <w:rsid w:val="000163DF"/>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ireccinsobre1">
    <w:name w:val="Dirección sobre1"/>
    <w:basedOn w:val="Normal"/>
    <w:next w:val="Direccinsobre"/>
    <w:uiPriority w:val="99"/>
    <w:semiHidden/>
    <w:unhideWhenUsed/>
    <w:rsid w:val="00F31152"/>
    <w:pPr>
      <w:framePr w:w="7920" w:h="1980" w:hRule="exact" w:hSpace="141" w:wrap="auto" w:hAnchor="page" w:xAlign="center" w:yAlign="bottom"/>
      <w:widowControl w:val="0"/>
      <w:autoSpaceDE w:val="0"/>
      <w:autoSpaceDN w:val="0"/>
      <w:spacing w:after="0" w:line="240" w:lineRule="auto"/>
      <w:ind w:left="2880"/>
    </w:pPr>
    <w:rPr>
      <w:rFonts w:ascii="Cambria" w:eastAsia="SimSun" w:hAnsi="Cambria"/>
      <w:sz w:val="24"/>
      <w:szCs w:val="24"/>
      <w:lang w:val="es-ES"/>
    </w:rPr>
  </w:style>
  <w:style w:type="paragraph" w:customStyle="1" w:styleId="Encabezadodelista1">
    <w:name w:val="Encabezado de lista1"/>
    <w:basedOn w:val="Normal"/>
    <w:next w:val="Normal"/>
    <w:uiPriority w:val="99"/>
    <w:semiHidden/>
    <w:unhideWhenUsed/>
    <w:rsid w:val="00F31152"/>
    <w:pPr>
      <w:widowControl w:val="0"/>
      <w:autoSpaceDE w:val="0"/>
      <w:autoSpaceDN w:val="0"/>
      <w:spacing w:before="120" w:after="0" w:line="240" w:lineRule="auto"/>
    </w:pPr>
    <w:rPr>
      <w:rFonts w:ascii="Cambria" w:eastAsia="SimSun" w:hAnsi="Cambria"/>
      <w:b/>
      <w:bCs/>
      <w:sz w:val="24"/>
      <w:szCs w:val="24"/>
      <w:lang w:val="es-ES"/>
    </w:rPr>
  </w:style>
  <w:style w:type="paragraph" w:customStyle="1" w:styleId="Encabezadodemensaje1">
    <w:name w:val="Encabezado de mensaje1"/>
    <w:basedOn w:val="Normal"/>
    <w:next w:val="Encabezadodemensaje"/>
    <w:uiPriority w:val="99"/>
    <w:semiHidden/>
    <w:unhideWhenUsed/>
    <w:rsid w:val="00F31152"/>
    <w:pPr>
      <w:widowControl w:val="0"/>
      <w:pBdr>
        <w:top w:val="single" w:sz="6" w:space="1" w:color="auto"/>
        <w:left w:val="single" w:sz="6" w:space="1" w:color="auto"/>
        <w:bottom w:val="single" w:sz="6" w:space="1" w:color="auto"/>
        <w:right w:val="single" w:sz="6" w:space="1" w:color="auto"/>
      </w:pBdr>
      <w:shd w:val="pct20" w:color="auto" w:fill="auto"/>
      <w:autoSpaceDE w:val="0"/>
      <w:autoSpaceDN w:val="0"/>
      <w:spacing w:after="0" w:line="240" w:lineRule="auto"/>
      <w:ind w:left="1134" w:hanging="1134"/>
    </w:pPr>
    <w:rPr>
      <w:rFonts w:ascii="Cambria" w:eastAsia="SimSun" w:hAnsi="Cambria"/>
      <w:sz w:val="24"/>
      <w:szCs w:val="24"/>
      <w:lang w:val="es-ES" w:eastAsia="es-CO"/>
    </w:rPr>
  </w:style>
  <w:style w:type="paragraph" w:customStyle="1" w:styleId="Remitedesobre1">
    <w:name w:val="Remite de sobre1"/>
    <w:basedOn w:val="Normal"/>
    <w:next w:val="Remitedesobre"/>
    <w:uiPriority w:val="99"/>
    <w:semiHidden/>
    <w:unhideWhenUsed/>
    <w:rsid w:val="00F31152"/>
    <w:pPr>
      <w:widowControl w:val="0"/>
      <w:autoSpaceDE w:val="0"/>
      <w:autoSpaceDN w:val="0"/>
      <w:spacing w:after="0" w:line="240" w:lineRule="auto"/>
    </w:pPr>
    <w:rPr>
      <w:rFonts w:ascii="Cambria" w:eastAsia="SimSun" w:hAnsi="Cambria"/>
      <w:sz w:val="20"/>
      <w:szCs w:val="20"/>
      <w:lang w:val="es-ES"/>
    </w:rPr>
  </w:style>
  <w:style w:type="paragraph" w:customStyle="1" w:styleId="Textodebloque1">
    <w:name w:val="Texto de bloque1"/>
    <w:basedOn w:val="Normal"/>
    <w:next w:val="Textodebloque"/>
    <w:uiPriority w:val="99"/>
    <w:semiHidden/>
    <w:unhideWhenUsed/>
    <w:rsid w:val="00F31152"/>
    <w:pPr>
      <w:widowControl w:val="0"/>
      <w:pBdr>
        <w:top w:val="single" w:sz="2" w:space="10" w:color="4F81BD"/>
        <w:left w:val="single" w:sz="2" w:space="10" w:color="4F81BD"/>
        <w:bottom w:val="single" w:sz="2" w:space="10" w:color="4F81BD"/>
        <w:right w:val="single" w:sz="2" w:space="10" w:color="4F81BD"/>
      </w:pBdr>
      <w:autoSpaceDE w:val="0"/>
      <w:autoSpaceDN w:val="0"/>
      <w:spacing w:after="0" w:line="240" w:lineRule="auto"/>
      <w:ind w:left="1152" w:right="1152"/>
    </w:pPr>
    <w:rPr>
      <w:rFonts w:eastAsia="SimSun"/>
      <w:i/>
      <w:iCs/>
      <w:color w:val="4F81BD"/>
      <w:lang w:val="es-ES"/>
    </w:rPr>
  </w:style>
  <w:style w:type="paragraph" w:customStyle="1" w:styleId="Ttulodendice1">
    <w:name w:val="Título de índice1"/>
    <w:basedOn w:val="Normal"/>
    <w:next w:val="ndice1"/>
    <w:uiPriority w:val="99"/>
    <w:semiHidden/>
    <w:unhideWhenUsed/>
    <w:rsid w:val="00F31152"/>
    <w:pPr>
      <w:widowControl w:val="0"/>
      <w:autoSpaceDE w:val="0"/>
      <w:autoSpaceDN w:val="0"/>
      <w:spacing w:after="0" w:line="240" w:lineRule="auto"/>
    </w:pPr>
    <w:rPr>
      <w:rFonts w:ascii="Cambria" w:eastAsia="SimSun" w:hAnsi="Cambria"/>
      <w:b/>
      <w:bCs/>
      <w:lang w:val="es-ES"/>
    </w:rPr>
  </w:style>
  <w:style w:type="paragraph" w:customStyle="1" w:styleId="TtuloTDC1">
    <w:name w:val="Título TDC1"/>
    <w:basedOn w:val="Ttulo1"/>
    <w:next w:val="Normal"/>
    <w:uiPriority w:val="39"/>
    <w:semiHidden/>
    <w:unhideWhenUsed/>
    <w:qFormat/>
    <w:rsid w:val="00F31152"/>
    <w:pPr>
      <w:keepNext/>
      <w:keepLines/>
      <w:widowControl w:val="0"/>
      <w:autoSpaceDE w:val="0"/>
      <w:autoSpaceDN w:val="0"/>
      <w:spacing w:before="240" w:after="0" w:line="240" w:lineRule="auto"/>
      <w:jc w:val="left"/>
      <w:outlineLvl w:val="9"/>
    </w:pPr>
    <w:rPr>
      <w:rFonts w:ascii="Cambria" w:eastAsia="SimSun" w:hAnsi="Cambria" w:cs="Times New Roman"/>
      <w:color w:val="365F91"/>
      <w:sz w:val="32"/>
      <w:szCs w:val="32"/>
      <w:lang w:val="es-ES"/>
    </w:rPr>
  </w:style>
  <w:style w:type="character" w:customStyle="1" w:styleId="Hipervnculovisitado1">
    <w:name w:val="Hipervínculo visitado1"/>
    <w:basedOn w:val="Fuentedeprrafopredeter"/>
    <w:uiPriority w:val="99"/>
    <w:semiHidden/>
    <w:unhideWhenUsed/>
    <w:rsid w:val="00F31152"/>
    <w:rPr>
      <w:color w:val="800080"/>
      <w:u w:val="single"/>
    </w:rPr>
  </w:style>
  <w:style w:type="table" w:customStyle="1" w:styleId="Tablaconcuadrcula101">
    <w:name w:val="Tabla con cuadrícula101"/>
    <w:basedOn w:val="Tablanormal"/>
    <w:next w:val="Tablaconcuadrcula"/>
    <w:uiPriority w:val="59"/>
    <w:rsid w:val="00F31152"/>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2">
    <w:name w:val="Tabla de cuadrícula 42"/>
    <w:basedOn w:val="Tablanormal"/>
    <w:next w:val="Tabladecuadrcula4"/>
    <w:uiPriority w:val="49"/>
    <w:rsid w:val="00F31152"/>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011">
    <w:name w:val="Tabla con cuadrícula1011"/>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3">
    <w:name w:val="Tabla de cuadrícula 43"/>
    <w:basedOn w:val="Tablanormal"/>
    <w:next w:val="Tabladecuadrcula4"/>
    <w:uiPriority w:val="49"/>
    <w:rsid w:val="00F31152"/>
    <w:pPr>
      <w:widowControl w:val="0"/>
      <w:autoSpaceDE w:val="0"/>
      <w:autoSpaceDN w:val="0"/>
      <w:spacing w:after="0" w:line="240" w:lineRule="auto"/>
    </w:pPr>
    <w:rPr>
      <w:rFonts w:ascii="Calibri" w:eastAsia="Calibri" w:hAnsi="Calibri" w:cs="Times New Roman"/>
      <w:sz w:val="22"/>
      <w:szCs w:val="22"/>
      <w:lang w:val="en-US"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31">
    <w:name w:val="Tabla de cuadrícula 431"/>
    <w:basedOn w:val="Tablanormal"/>
    <w:next w:val="Tabladecuadrcula4"/>
    <w:uiPriority w:val="49"/>
    <w:rsid w:val="00F31152"/>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02">
    <w:name w:val="Tabla con cuadrícula102"/>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4">
    <w:name w:val="Tabla de cuadrícula 44"/>
    <w:basedOn w:val="Tablanormal"/>
    <w:next w:val="Tabladecuadrcula4"/>
    <w:uiPriority w:val="49"/>
    <w:rsid w:val="00F31152"/>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04">
    <w:name w:val="Tabla con cuadrícula104"/>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demensajeCar1">
    <w:name w:val="Encabezado de mensaje Car1"/>
    <w:basedOn w:val="Fuentedeprrafopredeter"/>
    <w:uiPriority w:val="99"/>
    <w:semiHidden/>
    <w:rsid w:val="00F31152"/>
    <w:rPr>
      <w:rFonts w:asciiTheme="majorHAnsi" w:eastAsiaTheme="majorEastAsia" w:hAnsiTheme="majorHAnsi" w:cstheme="majorBidi"/>
      <w:sz w:val="24"/>
      <w:szCs w:val="24"/>
      <w:shd w:val="pct20" w:color="auto" w:fill="auto"/>
    </w:rPr>
  </w:style>
  <w:style w:type="paragraph" w:customStyle="1" w:styleId="Encabezadodelista2">
    <w:name w:val="Encabezado de lista2"/>
    <w:basedOn w:val="Normal"/>
    <w:next w:val="Normal"/>
    <w:uiPriority w:val="99"/>
    <w:semiHidden/>
    <w:unhideWhenUsed/>
    <w:rsid w:val="00F31152"/>
    <w:pPr>
      <w:widowControl w:val="0"/>
      <w:autoSpaceDE w:val="0"/>
      <w:autoSpaceDN w:val="0"/>
      <w:spacing w:before="120" w:after="0" w:line="240" w:lineRule="auto"/>
    </w:pPr>
    <w:rPr>
      <w:rFonts w:ascii="Cambria" w:eastAsia="SimSun" w:hAnsi="Cambria"/>
      <w:b/>
      <w:bCs/>
      <w:sz w:val="24"/>
      <w:szCs w:val="24"/>
      <w:lang w:val="es-ES"/>
    </w:rPr>
  </w:style>
  <w:style w:type="paragraph" w:customStyle="1" w:styleId="Ttulodendice2">
    <w:name w:val="Título de índice2"/>
    <w:basedOn w:val="Normal"/>
    <w:next w:val="ndice1"/>
    <w:uiPriority w:val="99"/>
    <w:semiHidden/>
    <w:unhideWhenUsed/>
    <w:rsid w:val="00F31152"/>
    <w:pPr>
      <w:widowControl w:val="0"/>
      <w:autoSpaceDE w:val="0"/>
      <w:autoSpaceDN w:val="0"/>
      <w:spacing w:after="0" w:line="240" w:lineRule="auto"/>
    </w:pPr>
    <w:rPr>
      <w:rFonts w:ascii="Cambria" w:eastAsia="SimSun" w:hAnsi="Cambria"/>
      <w:b/>
      <w:bCs/>
      <w:lang w:val="es-ES"/>
    </w:rPr>
  </w:style>
  <w:style w:type="paragraph" w:customStyle="1" w:styleId="TtuloTDC2">
    <w:name w:val="Título TDC2"/>
    <w:basedOn w:val="Ttulo1"/>
    <w:next w:val="Normal"/>
    <w:uiPriority w:val="39"/>
    <w:semiHidden/>
    <w:unhideWhenUsed/>
    <w:qFormat/>
    <w:rsid w:val="00F31152"/>
    <w:pPr>
      <w:keepNext/>
      <w:keepLines/>
      <w:widowControl w:val="0"/>
      <w:autoSpaceDE w:val="0"/>
      <w:autoSpaceDN w:val="0"/>
      <w:spacing w:before="240" w:after="0" w:line="240" w:lineRule="auto"/>
      <w:jc w:val="left"/>
      <w:outlineLvl w:val="9"/>
    </w:pPr>
    <w:rPr>
      <w:rFonts w:ascii="Cambria" w:eastAsia="SimSun" w:hAnsi="Cambria" w:cs="Times New Roman"/>
      <w:color w:val="365F91"/>
      <w:sz w:val="32"/>
      <w:szCs w:val="32"/>
      <w:lang w:val="es-ES"/>
    </w:rPr>
  </w:style>
  <w:style w:type="table" w:customStyle="1" w:styleId="Tabladecuadrcula411">
    <w:name w:val="Tabla de cuadrícula 411"/>
    <w:basedOn w:val="Tablanormal"/>
    <w:uiPriority w:val="49"/>
    <w:rsid w:val="00F31152"/>
    <w:pPr>
      <w:spacing w:after="0" w:line="240" w:lineRule="auto"/>
    </w:pPr>
    <w:rPr>
      <w:rFonts w:ascii="Calibri" w:eastAsia="SimSun"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05">
    <w:name w:val="Tabla con cuadrícula105"/>
    <w:basedOn w:val="Tablanormal"/>
    <w:next w:val="Tablaconcuadrcula"/>
    <w:uiPriority w:val="59"/>
    <w:rsid w:val="00F31152"/>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31152"/>
  </w:style>
  <w:style w:type="table" w:customStyle="1" w:styleId="Tablaconcuadrcula22">
    <w:name w:val="Tabla con cuadrícula22"/>
    <w:basedOn w:val="Tablanormal"/>
    <w:next w:val="Tablaconcuadrcula"/>
    <w:uiPriority w:val="39"/>
    <w:rsid w:val="00F31152"/>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5">
    <w:name w:val="Tabla de cuadrícula 45"/>
    <w:basedOn w:val="Tablanormal"/>
    <w:next w:val="Tabladecuadrcula4"/>
    <w:uiPriority w:val="49"/>
    <w:rsid w:val="00F31152"/>
    <w:pPr>
      <w:widowControl w:val="0"/>
      <w:autoSpaceDE w:val="0"/>
      <w:autoSpaceDN w:val="0"/>
      <w:spacing w:after="0" w:line="240" w:lineRule="auto"/>
    </w:pPr>
    <w:rPr>
      <w:rFonts w:ascii="Calibri" w:eastAsia="Calibri" w:hAnsi="Calibri" w:cs="Times New Roman"/>
      <w:sz w:val="22"/>
      <w:szCs w:val="22"/>
      <w:lang w:val="en-US"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Sinlista21">
    <w:name w:val="Sin lista21"/>
    <w:next w:val="Sinlista"/>
    <w:uiPriority w:val="99"/>
    <w:semiHidden/>
    <w:unhideWhenUsed/>
    <w:rsid w:val="00F31152"/>
  </w:style>
  <w:style w:type="table" w:customStyle="1" w:styleId="Tabladecuadrcula432">
    <w:name w:val="Tabla de cuadrícula 432"/>
    <w:basedOn w:val="Tablanormal"/>
    <w:next w:val="Tabladecuadrcula4"/>
    <w:uiPriority w:val="49"/>
    <w:rsid w:val="00F31152"/>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021">
    <w:name w:val="Tabla con cuadrícula1021"/>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F31152"/>
  </w:style>
  <w:style w:type="table" w:customStyle="1" w:styleId="Tablaconcuadrcula1041">
    <w:name w:val="Tabla con cuadrícula1041"/>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F31152"/>
    <w:pPr>
      <w:spacing w:before="100" w:beforeAutospacing="1" w:after="100" w:afterAutospacing="1" w:line="240" w:lineRule="auto"/>
    </w:pPr>
    <w:rPr>
      <w:rFonts w:ascii="Cambria Math" w:eastAsia="Times New Roman" w:hAnsi="Cambria Math"/>
      <w:color w:val="000000"/>
      <w:sz w:val="18"/>
      <w:szCs w:val="18"/>
      <w:lang w:eastAsia="es-CO"/>
    </w:rPr>
  </w:style>
  <w:style w:type="paragraph" w:customStyle="1" w:styleId="xl63">
    <w:name w:val="xl63"/>
    <w:basedOn w:val="Normal"/>
    <w:rsid w:val="00F3115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Calibri"/>
      <w:sz w:val="18"/>
      <w:szCs w:val="18"/>
      <w:lang w:eastAsia="es-CO"/>
    </w:rPr>
  </w:style>
  <w:style w:type="paragraph" w:customStyle="1" w:styleId="xl64">
    <w:name w:val="xl64"/>
    <w:basedOn w:val="Normal"/>
    <w:rsid w:val="00F3115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s="Calibri"/>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30815">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355036620">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1758163678">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09400237">
                      <w:marLeft w:val="0"/>
                      <w:marRight w:val="0"/>
                      <w:marTop w:val="0"/>
                      <w:marBottom w:val="0"/>
                      <w:divBdr>
                        <w:top w:val="none" w:sz="0" w:space="0" w:color="auto"/>
                        <w:left w:val="none" w:sz="0" w:space="0" w:color="auto"/>
                        <w:bottom w:val="none" w:sz="0" w:space="0" w:color="auto"/>
                        <w:right w:val="none" w:sz="0" w:space="0" w:color="auto"/>
                      </w:divBdr>
                    </w:div>
                    <w:div w:id="1615284493">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36007592">
                      <w:marLeft w:val="0"/>
                      <w:marRight w:val="0"/>
                      <w:marTop w:val="0"/>
                      <w:marBottom w:val="0"/>
                      <w:divBdr>
                        <w:top w:val="none" w:sz="0" w:space="0" w:color="auto"/>
                        <w:left w:val="none" w:sz="0" w:space="0" w:color="auto"/>
                        <w:bottom w:val="none" w:sz="0" w:space="0" w:color="auto"/>
                        <w:right w:val="none" w:sz="0" w:space="0" w:color="auto"/>
                      </w:divBdr>
                    </w:div>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 w:id="1529176092">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563176044">
                      <w:marLeft w:val="0"/>
                      <w:marRight w:val="0"/>
                      <w:marTop w:val="0"/>
                      <w:marBottom w:val="0"/>
                      <w:divBdr>
                        <w:top w:val="none" w:sz="0" w:space="0" w:color="auto"/>
                        <w:left w:val="none" w:sz="0" w:space="0" w:color="auto"/>
                        <w:bottom w:val="none" w:sz="0" w:space="0" w:color="auto"/>
                        <w:right w:val="none" w:sz="0" w:space="0" w:color="auto"/>
                      </w:divBdr>
                    </w:div>
                    <w:div w:id="903948655">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33777971">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004162404">
                      <w:marLeft w:val="0"/>
                      <w:marRight w:val="0"/>
                      <w:marTop w:val="0"/>
                      <w:marBottom w:val="0"/>
                      <w:divBdr>
                        <w:top w:val="none" w:sz="0" w:space="0" w:color="auto"/>
                        <w:left w:val="none" w:sz="0" w:space="0" w:color="auto"/>
                        <w:bottom w:val="none" w:sz="0" w:space="0" w:color="auto"/>
                        <w:right w:val="none" w:sz="0" w:space="0" w:color="auto"/>
                      </w:divBdr>
                    </w:div>
                    <w:div w:id="1417357653">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14565">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1303970273">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1632445566">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51851989">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544412723">
          <w:marLeft w:val="0"/>
          <w:marRight w:val="0"/>
          <w:marTop w:val="0"/>
          <w:marBottom w:val="0"/>
          <w:divBdr>
            <w:top w:val="none" w:sz="0" w:space="0" w:color="auto"/>
            <w:left w:val="none" w:sz="0" w:space="0" w:color="auto"/>
            <w:bottom w:val="none" w:sz="0" w:space="0" w:color="auto"/>
            <w:right w:val="none" w:sz="0" w:space="0" w:color="auto"/>
          </w:divBdr>
          <w:divsChild>
            <w:div w:id="269053195">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1970164945">
              <w:marLeft w:val="0"/>
              <w:marRight w:val="0"/>
              <w:marTop w:val="0"/>
              <w:marBottom w:val="0"/>
              <w:divBdr>
                <w:top w:val="none" w:sz="0" w:space="0" w:color="auto"/>
                <w:left w:val="none" w:sz="0" w:space="0" w:color="auto"/>
                <w:bottom w:val="none" w:sz="0" w:space="0" w:color="auto"/>
                <w:right w:val="none" w:sz="0" w:space="0" w:color="auto"/>
              </w:divBdr>
            </w:div>
          </w:divsChild>
        </w:div>
        <w:div w:id="656345460">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sChild>
        </w:div>
        <w:div w:id="938294202">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564492198">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1225989453">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09277514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64033154">
              <w:marLeft w:val="0"/>
              <w:marRight w:val="0"/>
              <w:marTop w:val="0"/>
              <w:marBottom w:val="0"/>
              <w:divBdr>
                <w:top w:val="none" w:sz="0" w:space="0" w:color="auto"/>
                <w:left w:val="none" w:sz="0" w:space="0" w:color="auto"/>
                <w:bottom w:val="none" w:sz="0" w:space="0" w:color="auto"/>
                <w:right w:val="none" w:sz="0" w:space="0" w:color="auto"/>
              </w:divBdr>
            </w:div>
            <w:div w:id="80030273">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 w:id="1530146237">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sChild>
        </w:div>
        <w:div w:id="134232166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550927325">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1164662338">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sChild>
        </w:div>
        <w:div w:id="1956282261">
          <w:marLeft w:val="0"/>
          <w:marRight w:val="0"/>
          <w:marTop w:val="0"/>
          <w:marBottom w:val="0"/>
          <w:divBdr>
            <w:top w:val="none" w:sz="0" w:space="0" w:color="auto"/>
            <w:left w:val="none" w:sz="0" w:space="0" w:color="auto"/>
            <w:bottom w:val="none" w:sz="0" w:space="0" w:color="auto"/>
            <w:right w:val="none" w:sz="0" w:space="0" w:color="auto"/>
          </w:divBdr>
        </w:div>
      </w:divsChild>
    </w:div>
    <w:div w:id="449519087">
      <w:bodyDiv w:val="1"/>
      <w:marLeft w:val="0"/>
      <w:marRight w:val="0"/>
      <w:marTop w:val="0"/>
      <w:marBottom w:val="0"/>
      <w:divBdr>
        <w:top w:val="none" w:sz="0" w:space="0" w:color="auto"/>
        <w:left w:val="none" w:sz="0" w:space="0" w:color="auto"/>
        <w:bottom w:val="none" w:sz="0" w:space="0" w:color="auto"/>
        <w:right w:val="none" w:sz="0" w:space="0" w:color="auto"/>
      </w:divBdr>
    </w:div>
    <w:div w:id="555048401">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6372717">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46951891">
          <w:marLeft w:val="0"/>
          <w:marRight w:val="0"/>
          <w:marTop w:val="0"/>
          <w:marBottom w:val="0"/>
          <w:divBdr>
            <w:top w:val="none" w:sz="0" w:space="0" w:color="auto"/>
            <w:left w:val="none" w:sz="0" w:space="0" w:color="auto"/>
            <w:bottom w:val="none" w:sz="0" w:space="0" w:color="auto"/>
            <w:right w:val="none" w:sz="0" w:space="0" w:color="auto"/>
          </w:divBdr>
          <w:divsChild>
            <w:div w:id="127167946">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sChild>
        </w:div>
        <w:div w:id="64036380">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94463">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102186825">
          <w:marLeft w:val="0"/>
          <w:marRight w:val="0"/>
          <w:marTop w:val="0"/>
          <w:marBottom w:val="0"/>
          <w:divBdr>
            <w:top w:val="none" w:sz="0" w:space="0" w:color="auto"/>
            <w:left w:val="none" w:sz="0" w:space="0" w:color="auto"/>
            <w:bottom w:val="none" w:sz="0" w:space="0" w:color="auto"/>
            <w:right w:val="none" w:sz="0" w:space="0" w:color="auto"/>
          </w:divBdr>
          <w:divsChild>
            <w:div w:id="333267052">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sChild>
        </w:div>
        <w:div w:id="103579157">
          <w:marLeft w:val="0"/>
          <w:marRight w:val="0"/>
          <w:marTop w:val="0"/>
          <w:marBottom w:val="0"/>
          <w:divBdr>
            <w:top w:val="none" w:sz="0" w:space="0" w:color="auto"/>
            <w:left w:val="none" w:sz="0" w:space="0" w:color="auto"/>
            <w:bottom w:val="none" w:sz="0" w:space="0" w:color="auto"/>
            <w:right w:val="none" w:sz="0" w:space="0" w:color="auto"/>
          </w:divBdr>
        </w:div>
        <w:div w:id="122969032">
          <w:marLeft w:val="0"/>
          <w:marRight w:val="0"/>
          <w:marTop w:val="0"/>
          <w:marBottom w:val="0"/>
          <w:divBdr>
            <w:top w:val="none" w:sz="0" w:space="0" w:color="auto"/>
            <w:left w:val="none" w:sz="0" w:space="0" w:color="auto"/>
            <w:bottom w:val="none" w:sz="0" w:space="0" w:color="auto"/>
            <w:right w:val="none" w:sz="0" w:space="0" w:color="auto"/>
          </w:divBdr>
          <w:divsChild>
            <w:div w:id="967010886">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36344225">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464154469">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407965641">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sChild>
        </w:div>
        <w:div w:id="205333772">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338310790">
                      <w:marLeft w:val="0"/>
                      <w:marRight w:val="0"/>
                      <w:marTop w:val="0"/>
                      <w:marBottom w:val="0"/>
                      <w:divBdr>
                        <w:top w:val="none" w:sz="0" w:space="0" w:color="auto"/>
                        <w:left w:val="none" w:sz="0" w:space="0" w:color="auto"/>
                        <w:bottom w:val="none" w:sz="0" w:space="0" w:color="auto"/>
                        <w:right w:val="none" w:sz="0" w:space="0" w:color="auto"/>
                      </w:divBdr>
                    </w:div>
                    <w:div w:id="483357835">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638015">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577398125">
          <w:marLeft w:val="0"/>
          <w:marRight w:val="0"/>
          <w:marTop w:val="0"/>
          <w:marBottom w:val="0"/>
          <w:divBdr>
            <w:top w:val="none" w:sz="0" w:space="0" w:color="auto"/>
            <w:left w:val="none" w:sz="0" w:space="0" w:color="auto"/>
            <w:bottom w:val="none" w:sz="0" w:space="0" w:color="auto"/>
            <w:right w:val="none" w:sz="0" w:space="0" w:color="auto"/>
          </w:divBdr>
          <w:divsChild>
            <w:div w:id="963463472">
              <w:marLeft w:val="0"/>
              <w:marRight w:val="0"/>
              <w:marTop w:val="0"/>
              <w:marBottom w:val="0"/>
              <w:divBdr>
                <w:top w:val="none" w:sz="0" w:space="0" w:color="auto"/>
                <w:left w:val="none" w:sz="0" w:space="0" w:color="auto"/>
                <w:bottom w:val="none" w:sz="0" w:space="0" w:color="auto"/>
                <w:right w:val="none" w:sz="0" w:space="0" w:color="auto"/>
              </w:divBdr>
            </w:div>
            <w:div w:id="1157649860">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sChild>
        </w:div>
        <w:div w:id="598685941">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 w:id="1121076452">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sChild>
        </w:div>
        <w:div w:id="657078774">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218127356">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868955347">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894851830">
          <w:marLeft w:val="0"/>
          <w:marRight w:val="0"/>
          <w:marTop w:val="0"/>
          <w:marBottom w:val="0"/>
          <w:divBdr>
            <w:top w:val="none" w:sz="0" w:space="0" w:color="auto"/>
            <w:left w:val="none" w:sz="0" w:space="0" w:color="auto"/>
            <w:bottom w:val="none" w:sz="0" w:space="0" w:color="auto"/>
            <w:right w:val="none" w:sz="0" w:space="0" w:color="auto"/>
          </w:divBdr>
          <w:divsChild>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 w:id="1724938665">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sChild>
        </w:div>
        <w:div w:id="896087954">
          <w:marLeft w:val="0"/>
          <w:marRight w:val="0"/>
          <w:marTop w:val="0"/>
          <w:marBottom w:val="0"/>
          <w:divBdr>
            <w:top w:val="none" w:sz="0" w:space="0" w:color="auto"/>
            <w:left w:val="none" w:sz="0" w:space="0" w:color="auto"/>
            <w:bottom w:val="none" w:sz="0" w:space="0" w:color="auto"/>
            <w:right w:val="none" w:sz="0" w:space="0" w:color="auto"/>
          </w:divBdr>
        </w:div>
        <w:div w:id="95736884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49971574">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 w:id="2089497030">
              <w:marLeft w:val="0"/>
              <w:marRight w:val="0"/>
              <w:marTop w:val="0"/>
              <w:marBottom w:val="0"/>
              <w:divBdr>
                <w:top w:val="none" w:sz="0" w:space="0" w:color="auto"/>
                <w:left w:val="none" w:sz="0" w:space="0" w:color="auto"/>
                <w:bottom w:val="none" w:sz="0" w:space="0" w:color="auto"/>
                <w:right w:val="none" w:sz="0" w:space="0" w:color="auto"/>
              </w:divBdr>
            </w:div>
          </w:divsChild>
        </w:div>
        <w:div w:id="1018849322">
          <w:marLeft w:val="0"/>
          <w:marRight w:val="0"/>
          <w:marTop w:val="0"/>
          <w:marBottom w:val="0"/>
          <w:divBdr>
            <w:top w:val="none" w:sz="0" w:space="0" w:color="auto"/>
            <w:left w:val="none" w:sz="0" w:space="0" w:color="auto"/>
            <w:bottom w:val="none" w:sz="0" w:space="0" w:color="auto"/>
            <w:right w:val="none" w:sz="0" w:space="0" w:color="auto"/>
          </w:divBdr>
        </w:div>
        <w:div w:id="10506873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10452115">
              <w:marLeft w:val="0"/>
              <w:marRight w:val="0"/>
              <w:marTop w:val="0"/>
              <w:marBottom w:val="0"/>
              <w:divBdr>
                <w:top w:val="none" w:sz="0" w:space="0" w:color="auto"/>
                <w:left w:val="none" w:sz="0" w:space="0" w:color="auto"/>
                <w:bottom w:val="none" w:sz="0" w:space="0" w:color="auto"/>
                <w:right w:val="none" w:sz="0" w:space="0" w:color="auto"/>
              </w:divBdr>
            </w:div>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102187911">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203760714">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968511807">
              <w:marLeft w:val="0"/>
              <w:marRight w:val="0"/>
              <w:marTop w:val="0"/>
              <w:marBottom w:val="0"/>
              <w:divBdr>
                <w:top w:val="none" w:sz="0" w:space="0" w:color="auto"/>
                <w:left w:val="none" w:sz="0" w:space="0" w:color="auto"/>
                <w:bottom w:val="none" w:sz="0" w:space="0" w:color="auto"/>
                <w:right w:val="none" w:sz="0" w:space="0" w:color="auto"/>
              </w:divBdr>
            </w:div>
          </w:divsChild>
        </w:div>
        <w:div w:id="1325818047">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168954300">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2104035543">
              <w:marLeft w:val="0"/>
              <w:marRight w:val="0"/>
              <w:marTop w:val="0"/>
              <w:marBottom w:val="0"/>
              <w:divBdr>
                <w:top w:val="none" w:sz="0" w:space="0" w:color="auto"/>
                <w:left w:val="none" w:sz="0" w:space="0" w:color="auto"/>
                <w:bottom w:val="none" w:sz="0" w:space="0" w:color="auto"/>
                <w:right w:val="none" w:sz="0" w:space="0" w:color="auto"/>
              </w:divBdr>
            </w:div>
          </w:divsChild>
        </w:div>
        <w:div w:id="1428621696">
          <w:marLeft w:val="0"/>
          <w:marRight w:val="0"/>
          <w:marTop w:val="0"/>
          <w:marBottom w:val="0"/>
          <w:divBdr>
            <w:top w:val="none" w:sz="0" w:space="0" w:color="auto"/>
            <w:left w:val="none" w:sz="0" w:space="0" w:color="auto"/>
            <w:bottom w:val="none" w:sz="0" w:space="0" w:color="auto"/>
            <w:right w:val="none" w:sz="0" w:space="0" w:color="auto"/>
          </w:divBdr>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70009976">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1474518353">
          <w:marLeft w:val="0"/>
          <w:marRight w:val="0"/>
          <w:marTop w:val="0"/>
          <w:marBottom w:val="0"/>
          <w:divBdr>
            <w:top w:val="none" w:sz="0" w:space="0" w:color="auto"/>
            <w:left w:val="none" w:sz="0" w:space="0" w:color="auto"/>
            <w:bottom w:val="none" w:sz="0" w:space="0" w:color="auto"/>
            <w:right w:val="none" w:sz="0" w:space="0" w:color="auto"/>
          </w:divBdr>
        </w:div>
        <w:div w:id="1484395008">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sChild>
        </w:div>
        <w:div w:id="1565408491">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956784871">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079208006">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48578791">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007093627">
              <w:marLeft w:val="0"/>
              <w:marRight w:val="0"/>
              <w:marTop w:val="0"/>
              <w:marBottom w:val="0"/>
              <w:divBdr>
                <w:top w:val="none" w:sz="0" w:space="0" w:color="auto"/>
                <w:left w:val="none" w:sz="0" w:space="0" w:color="auto"/>
                <w:bottom w:val="none" w:sz="0" w:space="0" w:color="auto"/>
                <w:right w:val="none" w:sz="0" w:space="0" w:color="auto"/>
              </w:divBdr>
            </w:div>
            <w:div w:id="1545601164">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626744309">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 w:id="108364967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sChild>
        </w:div>
        <w:div w:id="315652788">
          <w:marLeft w:val="0"/>
          <w:marRight w:val="0"/>
          <w:marTop w:val="0"/>
          <w:marBottom w:val="0"/>
          <w:divBdr>
            <w:top w:val="none" w:sz="0" w:space="0" w:color="auto"/>
            <w:left w:val="none" w:sz="0" w:space="0" w:color="auto"/>
            <w:bottom w:val="none" w:sz="0" w:space="0" w:color="auto"/>
            <w:right w:val="none" w:sz="0" w:space="0" w:color="auto"/>
          </w:divBdr>
        </w:div>
        <w:div w:id="360059298">
          <w:marLeft w:val="0"/>
          <w:marRight w:val="0"/>
          <w:marTop w:val="0"/>
          <w:marBottom w:val="0"/>
          <w:divBdr>
            <w:top w:val="none" w:sz="0" w:space="0" w:color="auto"/>
            <w:left w:val="none" w:sz="0" w:space="0" w:color="auto"/>
            <w:bottom w:val="none" w:sz="0" w:space="0" w:color="auto"/>
            <w:right w:val="none" w:sz="0" w:space="0" w:color="auto"/>
          </w:divBdr>
        </w:div>
        <w:div w:id="484978457">
          <w:marLeft w:val="0"/>
          <w:marRight w:val="0"/>
          <w:marTop w:val="0"/>
          <w:marBottom w:val="0"/>
          <w:divBdr>
            <w:top w:val="none" w:sz="0" w:space="0" w:color="auto"/>
            <w:left w:val="none" w:sz="0" w:space="0" w:color="auto"/>
            <w:bottom w:val="none" w:sz="0" w:space="0" w:color="auto"/>
            <w:right w:val="none" w:sz="0" w:space="0" w:color="auto"/>
          </w:divBdr>
          <w:divsChild>
            <w:div w:id="382143117">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1525050276">
              <w:marLeft w:val="0"/>
              <w:marRight w:val="0"/>
              <w:marTop w:val="0"/>
              <w:marBottom w:val="0"/>
              <w:divBdr>
                <w:top w:val="none" w:sz="0" w:space="0" w:color="auto"/>
                <w:left w:val="none" w:sz="0" w:space="0" w:color="auto"/>
                <w:bottom w:val="none" w:sz="0" w:space="0" w:color="auto"/>
                <w:right w:val="none" w:sz="0" w:space="0" w:color="auto"/>
              </w:divBdr>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90662363">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1294675328">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sChild>
        </w:div>
        <w:div w:id="805781334">
          <w:marLeft w:val="0"/>
          <w:marRight w:val="0"/>
          <w:marTop w:val="0"/>
          <w:marBottom w:val="0"/>
          <w:divBdr>
            <w:top w:val="none" w:sz="0" w:space="0" w:color="auto"/>
            <w:left w:val="none" w:sz="0" w:space="0" w:color="auto"/>
            <w:bottom w:val="none" w:sz="0" w:space="0" w:color="auto"/>
            <w:right w:val="none" w:sz="0" w:space="0" w:color="auto"/>
          </w:divBdr>
        </w:div>
        <w:div w:id="849561093">
          <w:marLeft w:val="0"/>
          <w:marRight w:val="0"/>
          <w:marTop w:val="0"/>
          <w:marBottom w:val="0"/>
          <w:divBdr>
            <w:top w:val="none" w:sz="0" w:space="0" w:color="auto"/>
            <w:left w:val="none" w:sz="0" w:space="0" w:color="auto"/>
            <w:bottom w:val="none" w:sz="0" w:space="0" w:color="auto"/>
            <w:right w:val="none" w:sz="0" w:space="0" w:color="auto"/>
          </w:divBdr>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973756838">
                      <w:marLeft w:val="0"/>
                      <w:marRight w:val="0"/>
                      <w:marTop w:val="0"/>
                      <w:marBottom w:val="0"/>
                      <w:divBdr>
                        <w:top w:val="none" w:sz="0" w:space="0" w:color="auto"/>
                        <w:left w:val="none" w:sz="0" w:space="0" w:color="auto"/>
                        <w:bottom w:val="none" w:sz="0" w:space="0" w:color="auto"/>
                        <w:right w:val="none" w:sz="0" w:space="0" w:color="auto"/>
                      </w:divBdr>
                    </w:div>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299454777">
                      <w:marLeft w:val="0"/>
                      <w:marRight w:val="0"/>
                      <w:marTop w:val="0"/>
                      <w:marBottom w:val="0"/>
                      <w:divBdr>
                        <w:top w:val="none" w:sz="0" w:space="0" w:color="auto"/>
                        <w:left w:val="none" w:sz="0" w:space="0" w:color="auto"/>
                        <w:bottom w:val="none" w:sz="0" w:space="0" w:color="auto"/>
                        <w:right w:val="none" w:sz="0" w:space="0" w:color="auto"/>
                      </w:divBdr>
                    </w:div>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481315236">
                      <w:marLeft w:val="0"/>
                      <w:marRight w:val="0"/>
                      <w:marTop w:val="0"/>
                      <w:marBottom w:val="0"/>
                      <w:divBdr>
                        <w:top w:val="none" w:sz="0" w:space="0" w:color="auto"/>
                        <w:left w:val="none" w:sz="0" w:space="0" w:color="auto"/>
                        <w:bottom w:val="none" w:sz="0" w:space="0" w:color="auto"/>
                        <w:right w:val="none" w:sz="0" w:space="0" w:color="auto"/>
                      </w:divBdr>
                    </w:div>
                    <w:div w:id="669453367">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279268669">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1925650136">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181356287">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39274037">
              <w:marLeft w:val="0"/>
              <w:marRight w:val="0"/>
              <w:marTop w:val="0"/>
              <w:marBottom w:val="0"/>
              <w:divBdr>
                <w:top w:val="none" w:sz="0" w:space="0" w:color="auto"/>
                <w:left w:val="none" w:sz="0" w:space="0" w:color="auto"/>
                <w:bottom w:val="none" w:sz="0" w:space="0" w:color="auto"/>
                <w:right w:val="none" w:sz="0" w:space="0" w:color="auto"/>
              </w:divBdr>
            </w:div>
            <w:div w:id="1170951079">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966308631">
              <w:marLeft w:val="0"/>
              <w:marRight w:val="0"/>
              <w:marTop w:val="0"/>
              <w:marBottom w:val="0"/>
              <w:divBdr>
                <w:top w:val="none" w:sz="0" w:space="0" w:color="auto"/>
                <w:left w:val="none" w:sz="0" w:space="0" w:color="auto"/>
                <w:bottom w:val="none" w:sz="0" w:space="0" w:color="auto"/>
                <w:right w:val="none" w:sz="0" w:space="0" w:color="auto"/>
              </w:divBdr>
            </w:div>
          </w:divsChild>
        </w:div>
        <w:div w:id="1327398404">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633904840">
          <w:marLeft w:val="0"/>
          <w:marRight w:val="0"/>
          <w:marTop w:val="0"/>
          <w:marBottom w:val="0"/>
          <w:divBdr>
            <w:top w:val="none" w:sz="0" w:space="0" w:color="auto"/>
            <w:left w:val="none" w:sz="0" w:space="0" w:color="auto"/>
            <w:bottom w:val="none" w:sz="0" w:space="0" w:color="auto"/>
            <w:right w:val="none" w:sz="0" w:space="0" w:color="auto"/>
          </w:divBdr>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sChild>
        </w:div>
        <w:div w:id="1841848230">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122231979">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24943802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sChild>
    </w:div>
    <w:div w:id="814178933">
      <w:bodyDiv w:val="1"/>
      <w:marLeft w:val="0"/>
      <w:marRight w:val="0"/>
      <w:marTop w:val="0"/>
      <w:marBottom w:val="0"/>
      <w:divBdr>
        <w:top w:val="none" w:sz="0" w:space="0" w:color="auto"/>
        <w:left w:val="none" w:sz="0" w:space="0" w:color="auto"/>
        <w:bottom w:val="none" w:sz="0" w:space="0" w:color="auto"/>
        <w:right w:val="none" w:sz="0" w:space="0" w:color="auto"/>
      </w:divBdr>
    </w:div>
    <w:div w:id="101476508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24253437">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49755391">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74244">
          <w:marLeft w:val="0"/>
          <w:marRight w:val="0"/>
          <w:marTop w:val="0"/>
          <w:marBottom w:val="0"/>
          <w:divBdr>
            <w:top w:val="none" w:sz="0" w:space="0" w:color="auto"/>
            <w:left w:val="none" w:sz="0" w:space="0" w:color="auto"/>
            <w:bottom w:val="none" w:sz="0" w:space="0" w:color="auto"/>
            <w:right w:val="none" w:sz="0" w:space="0" w:color="auto"/>
          </w:divBdr>
        </w:div>
        <w:div w:id="543758513">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358942341">
              <w:marLeft w:val="0"/>
              <w:marRight w:val="0"/>
              <w:marTop w:val="0"/>
              <w:marBottom w:val="0"/>
              <w:divBdr>
                <w:top w:val="none" w:sz="0" w:space="0" w:color="auto"/>
                <w:left w:val="none" w:sz="0" w:space="0" w:color="auto"/>
                <w:bottom w:val="none" w:sz="0" w:space="0" w:color="auto"/>
                <w:right w:val="none" w:sz="0" w:space="0" w:color="auto"/>
              </w:divBdr>
            </w:div>
            <w:div w:id="408649627">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120186669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503160039">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sChild>
    </w:div>
    <w:div w:id="1598558038">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97105526">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101851401">
          <w:marLeft w:val="0"/>
          <w:marRight w:val="0"/>
          <w:marTop w:val="0"/>
          <w:marBottom w:val="0"/>
          <w:divBdr>
            <w:top w:val="none" w:sz="0" w:space="0" w:color="auto"/>
            <w:left w:val="none" w:sz="0" w:space="0" w:color="auto"/>
            <w:bottom w:val="none" w:sz="0" w:space="0" w:color="auto"/>
            <w:right w:val="none" w:sz="0" w:space="0" w:color="auto"/>
          </w:divBdr>
          <w:divsChild>
            <w:div w:id="526217596">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1251963969">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123432187">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1014303311">
              <w:marLeft w:val="0"/>
              <w:marRight w:val="0"/>
              <w:marTop w:val="0"/>
              <w:marBottom w:val="0"/>
              <w:divBdr>
                <w:top w:val="none" w:sz="0" w:space="0" w:color="auto"/>
                <w:left w:val="none" w:sz="0" w:space="0" w:color="auto"/>
                <w:bottom w:val="none" w:sz="0" w:space="0" w:color="auto"/>
                <w:right w:val="none" w:sz="0" w:space="0" w:color="auto"/>
              </w:divBdr>
            </w:div>
          </w:divsChild>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563055109">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119108397">
              <w:marLeft w:val="0"/>
              <w:marRight w:val="0"/>
              <w:marTop w:val="0"/>
              <w:marBottom w:val="0"/>
              <w:divBdr>
                <w:top w:val="none" w:sz="0" w:space="0" w:color="auto"/>
                <w:left w:val="none" w:sz="0" w:space="0" w:color="auto"/>
                <w:bottom w:val="none" w:sz="0" w:space="0" w:color="auto"/>
                <w:right w:val="none" w:sz="0" w:space="0" w:color="auto"/>
              </w:divBdr>
            </w:div>
            <w:div w:id="900949054">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287660333">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1874077609">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sChild>
        </w:div>
        <w:div w:id="740830615">
          <w:marLeft w:val="0"/>
          <w:marRight w:val="0"/>
          <w:marTop w:val="0"/>
          <w:marBottom w:val="0"/>
          <w:divBdr>
            <w:top w:val="none" w:sz="0" w:space="0" w:color="auto"/>
            <w:left w:val="none" w:sz="0" w:space="0" w:color="auto"/>
            <w:bottom w:val="none" w:sz="0" w:space="0" w:color="auto"/>
            <w:right w:val="none" w:sz="0" w:space="0" w:color="auto"/>
          </w:divBdr>
        </w:div>
        <w:div w:id="836267011">
          <w:marLeft w:val="0"/>
          <w:marRight w:val="0"/>
          <w:marTop w:val="0"/>
          <w:marBottom w:val="0"/>
          <w:divBdr>
            <w:top w:val="none" w:sz="0" w:space="0" w:color="auto"/>
            <w:left w:val="none" w:sz="0" w:space="0" w:color="auto"/>
            <w:bottom w:val="none" w:sz="0" w:space="0" w:color="auto"/>
            <w:right w:val="none" w:sz="0" w:space="0" w:color="auto"/>
          </w:divBdr>
        </w:div>
        <w:div w:id="958683020">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21442293">
              <w:marLeft w:val="0"/>
              <w:marRight w:val="0"/>
              <w:marTop w:val="0"/>
              <w:marBottom w:val="0"/>
              <w:divBdr>
                <w:top w:val="none" w:sz="0" w:space="0" w:color="auto"/>
                <w:left w:val="none" w:sz="0" w:space="0" w:color="auto"/>
                <w:bottom w:val="none" w:sz="0" w:space="0" w:color="auto"/>
                <w:right w:val="none" w:sz="0" w:space="0" w:color="auto"/>
              </w:divBdr>
            </w:div>
            <w:div w:id="75400878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sChild>
        </w:div>
        <w:div w:id="1049765776">
          <w:marLeft w:val="0"/>
          <w:marRight w:val="0"/>
          <w:marTop w:val="0"/>
          <w:marBottom w:val="0"/>
          <w:divBdr>
            <w:top w:val="none" w:sz="0" w:space="0" w:color="auto"/>
            <w:left w:val="none" w:sz="0" w:space="0" w:color="auto"/>
            <w:bottom w:val="none" w:sz="0" w:space="0" w:color="auto"/>
            <w:right w:val="none" w:sz="0" w:space="0" w:color="auto"/>
          </w:divBdr>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186794962">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 w:id="845746534">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62266966">
                      <w:marLeft w:val="0"/>
                      <w:marRight w:val="0"/>
                      <w:marTop w:val="0"/>
                      <w:marBottom w:val="0"/>
                      <w:divBdr>
                        <w:top w:val="none" w:sz="0" w:space="0" w:color="auto"/>
                        <w:left w:val="none" w:sz="0" w:space="0" w:color="auto"/>
                        <w:bottom w:val="none" w:sz="0" w:space="0" w:color="auto"/>
                        <w:right w:val="none" w:sz="0" w:space="0" w:color="auto"/>
                      </w:divBdr>
                    </w:div>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680549332">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1522820348">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80341">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634753993">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750152401">
          <w:marLeft w:val="0"/>
          <w:marRight w:val="0"/>
          <w:marTop w:val="0"/>
          <w:marBottom w:val="0"/>
          <w:divBdr>
            <w:top w:val="none" w:sz="0" w:space="0" w:color="auto"/>
            <w:left w:val="none" w:sz="0" w:space="0" w:color="auto"/>
            <w:bottom w:val="none" w:sz="0" w:space="0" w:color="auto"/>
            <w:right w:val="none" w:sz="0" w:space="0" w:color="auto"/>
          </w:divBdr>
        </w:div>
        <w:div w:id="1829862842">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sChild>
    </w:div>
    <w:div w:id="21197909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5A8A"/>
    <w:rsid w:val="00022EDC"/>
    <w:rsid w:val="000B20F5"/>
    <w:rsid w:val="00132BE8"/>
    <w:rsid w:val="00134049"/>
    <w:rsid w:val="00153B6E"/>
    <w:rsid w:val="0017173D"/>
    <w:rsid w:val="00191D42"/>
    <w:rsid w:val="001C692C"/>
    <w:rsid w:val="001D4D62"/>
    <w:rsid w:val="001D7B94"/>
    <w:rsid w:val="001E1849"/>
    <w:rsid w:val="001F45FF"/>
    <w:rsid w:val="00280CFE"/>
    <w:rsid w:val="00290CE4"/>
    <w:rsid w:val="002A4D3D"/>
    <w:rsid w:val="002D1747"/>
    <w:rsid w:val="002D38F9"/>
    <w:rsid w:val="0033727B"/>
    <w:rsid w:val="00344695"/>
    <w:rsid w:val="00344842"/>
    <w:rsid w:val="003526EF"/>
    <w:rsid w:val="003551DB"/>
    <w:rsid w:val="00367691"/>
    <w:rsid w:val="003832D3"/>
    <w:rsid w:val="00386797"/>
    <w:rsid w:val="003A4D20"/>
    <w:rsid w:val="003A4F9B"/>
    <w:rsid w:val="003E53AC"/>
    <w:rsid w:val="003E6654"/>
    <w:rsid w:val="004210E3"/>
    <w:rsid w:val="004D545A"/>
    <w:rsid w:val="004E1875"/>
    <w:rsid w:val="004F785E"/>
    <w:rsid w:val="005A3668"/>
    <w:rsid w:val="005C2EA2"/>
    <w:rsid w:val="00600C9B"/>
    <w:rsid w:val="006605B3"/>
    <w:rsid w:val="006B08A6"/>
    <w:rsid w:val="006F40A7"/>
    <w:rsid w:val="0070448D"/>
    <w:rsid w:val="00796BE4"/>
    <w:rsid w:val="007F36EB"/>
    <w:rsid w:val="00821FBB"/>
    <w:rsid w:val="008407BD"/>
    <w:rsid w:val="00845490"/>
    <w:rsid w:val="00866DE0"/>
    <w:rsid w:val="00870AF3"/>
    <w:rsid w:val="008C7497"/>
    <w:rsid w:val="008F200E"/>
    <w:rsid w:val="00921121"/>
    <w:rsid w:val="00921C57"/>
    <w:rsid w:val="00924FDA"/>
    <w:rsid w:val="00936BE7"/>
    <w:rsid w:val="009453CC"/>
    <w:rsid w:val="00946C77"/>
    <w:rsid w:val="00961984"/>
    <w:rsid w:val="00975DB3"/>
    <w:rsid w:val="0098292E"/>
    <w:rsid w:val="009B2CC4"/>
    <w:rsid w:val="009E6037"/>
    <w:rsid w:val="009E6A90"/>
    <w:rsid w:val="00A5232C"/>
    <w:rsid w:val="00A8087D"/>
    <w:rsid w:val="00A9232F"/>
    <w:rsid w:val="00AD452E"/>
    <w:rsid w:val="00AF1C62"/>
    <w:rsid w:val="00AF205E"/>
    <w:rsid w:val="00B00A23"/>
    <w:rsid w:val="00B5068E"/>
    <w:rsid w:val="00B54F44"/>
    <w:rsid w:val="00B900E2"/>
    <w:rsid w:val="00B96D21"/>
    <w:rsid w:val="00BA58B6"/>
    <w:rsid w:val="00BE46C2"/>
    <w:rsid w:val="00BF7840"/>
    <w:rsid w:val="00C02B36"/>
    <w:rsid w:val="00C3388B"/>
    <w:rsid w:val="00C766CB"/>
    <w:rsid w:val="00CA4954"/>
    <w:rsid w:val="00CA54B5"/>
    <w:rsid w:val="00D729BB"/>
    <w:rsid w:val="00D73C36"/>
    <w:rsid w:val="00DC0282"/>
    <w:rsid w:val="00E065D5"/>
    <w:rsid w:val="00E175EA"/>
    <w:rsid w:val="00E409D8"/>
    <w:rsid w:val="00E4576C"/>
    <w:rsid w:val="00E47944"/>
    <w:rsid w:val="00EA69C5"/>
    <w:rsid w:val="00F522B7"/>
    <w:rsid w:val="00F52BDD"/>
    <w:rsid w:val="00F84FCB"/>
    <w:rsid w:val="00FC620E"/>
    <w:rsid w:val="00FE17A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9E343C7-7F8C-40C0-B684-B09724872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3</Pages>
  <Words>994</Words>
  <Characters>5467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Luz Alejandra Castro Ciceri</cp:lastModifiedBy>
  <cp:revision>3</cp:revision>
  <dcterms:created xsi:type="dcterms:W3CDTF">2022-05-04T01:20:00Z</dcterms:created>
  <dcterms:modified xsi:type="dcterms:W3CDTF">2026-10-21T23:02:00Z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2025-04-17T20:14:10Z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de0bd0d0-e218-4c00-b0c3-ae86cde5a584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