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583AE1" w14:textId="77777777" w:rsidR="00E90E70" w:rsidRPr="00EB4A64" w:rsidRDefault="00E90E70" w:rsidP="008124E8">
      <w:pPr>
        <w:spacing w:after="182" w:line="265" w:lineRule="auto"/>
        <w:ind w:right="-661"/>
        <w:rPr>
          <w:rFonts w:ascii="Arial" w:hAnsi="Arial" w:cs="Arial"/>
          <w:color w:val="FF0000"/>
          <w:sz w:val="21"/>
          <w:szCs w:val="21"/>
        </w:rPr>
      </w:pPr>
      <w:r w:rsidRPr="00EB4A64">
        <w:rPr>
          <w:rFonts w:ascii="Arial" w:eastAsia="Calibri" w:hAnsi="Arial" w:cs="Arial"/>
          <w:color w:val="FF0000"/>
          <w:sz w:val="21"/>
          <w:szCs w:val="21"/>
        </w:rPr>
        <w:t>Ciudad de Origen y fecha</w:t>
      </w:r>
    </w:p>
    <w:p w14:paraId="2F077028" w14:textId="77777777" w:rsidR="00BA4239" w:rsidRPr="00EB4A64" w:rsidRDefault="00BA4239" w:rsidP="008124E8">
      <w:pPr>
        <w:spacing w:after="0"/>
        <w:ind w:right="-661"/>
        <w:jc w:val="both"/>
        <w:rPr>
          <w:rFonts w:ascii="Arial" w:hAnsi="Arial" w:cs="Arial"/>
          <w:b/>
          <w:sz w:val="21"/>
          <w:szCs w:val="21"/>
        </w:rPr>
      </w:pPr>
    </w:p>
    <w:p w14:paraId="3D12231E" w14:textId="30F7D732" w:rsidR="001A5D42" w:rsidRPr="00EB4A64" w:rsidRDefault="001A5D42" w:rsidP="008124E8">
      <w:pPr>
        <w:spacing w:after="0"/>
        <w:ind w:right="-661"/>
        <w:jc w:val="both"/>
        <w:rPr>
          <w:rFonts w:ascii="Arial" w:hAnsi="Arial" w:cs="Arial"/>
          <w:sz w:val="21"/>
          <w:szCs w:val="21"/>
        </w:rPr>
      </w:pPr>
      <w:r w:rsidRPr="00EB4A64">
        <w:rPr>
          <w:rFonts w:ascii="Arial" w:hAnsi="Arial" w:cs="Arial"/>
          <w:sz w:val="21"/>
          <w:szCs w:val="21"/>
        </w:rPr>
        <w:t>Señores.</w:t>
      </w:r>
    </w:p>
    <w:p w14:paraId="1D167208" w14:textId="35CE4202" w:rsidR="00BF6DF1" w:rsidRPr="00EB4A64" w:rsidRDefault="00BF6DF1" w:rsidP="008124E8">
      <w:pPr>
        <w:spacing w:after="0"/>
        <w:ind w:right="-661"/>
        <w:jc w:val="both"/>
        <w:rPr>
          <w:rFonts w:ascii="Arial" w:hAnsi="Arial" w:cs="Arial"/>
          <w:sz w:val="21"/>
          <w:szCs w:val="21"/>
        </w:rPr>
      </w:pPr>
      <w:r w:rsidRPr="00EB4A64">
        <w:rPr>
          <w:rFonts w:ascii="Arial" w:hAnsi="Arial" w:cs="Arial"/>
          <w:sz w:val="21"/>
          <w:szCs w:val="21"/>
        </w:rPr>
        <w:t xml:space="preserve">POLICÍA NACIONAL </w:t>
      </w:r>
      <w:r w:rsidR="003F092B" w:rsidRPr="00EB4A64">
        <w:rPr>
          <w:rFonts w:ascii="Arial" w:hAnsi="Arial" w:cs="Arial"/>
          <w:sz w:val="21"/>
          <w:szCs w:val="21"/>
        </w:rPr>
        <w:t>-</w:t>
      </w:r>
      <w:r w:rsidR="001A5D42" w:rsidRPr="00EB4A64">
        <w:rPr>
          <w:rFonts w:ascii="Arial" w:hAnsi="Arial" w:cs="Arial"/>
          <w:sz w:val="21"/>
          <w:szCs w:val="21"/>
        </w:rPr>
        <w:t xml:space="preserve"> </w:t>
      </w:r>
      <w:r w:rsidR="006703EB" w:rsidRPr="00EB4A64">
        <w:rPr>
          <w:rFonts w:ascii="Arial" w:hAnsi="Arial" w:cs="Arial"/>
          <w:sz w:val="21"/>
          <w:szCs w:val="21"/>
        </w:rPr>
        <w:t xml:space="preserve">POLICÍA METROPOLITANA DE TUNJA  </w:t>
      </w:r>
    </w:p>
    <w:p w14:paraId="75759008" w14:textId="77777777" w:rsidR="001A5D42" w:rsidRPr="00EB4A64" w:rsidRDefault="001A5D42" w:rsidP="008124E8">
      <w:pPr>
        <w:spacing w:after="0"/>
        <w:ind w:right="-661"/>
        <w:jc w:val="both"/>
        <w:rPr>
          <w:rFonts w:ascii="Arial" w:hAnsi="Arial" w:cs="Arial"/>
          <w:sz w:val="21"/>
          <w:szCs w:val="21"/>
        </w:rPr>
      </w:pPr>
      <w:r w:rsidRPr="00EB4A64">
        <w:rPr>
          <w:rFonts w:ascii="Arial" w:hAnsi="Arial" w:cs="Arial"/>
          <w:sz w:val="21"/>
          <w:szCs w:val="21"/>
        </w:rPr>
        <w:t>Ciudad.</w:t>
      </w:r>
    </w:p>
    <w:p w14:paraId="140021CE" w14:textId="77777777" w:rsidR="00E90E70" w:rsidRPr="00EB4A64" w:rsidRDefault="00E90E70" w:rsidP="00E90E70">
      <w:pPr>
        <w:spacing w:after="0"/>
        <w:ind w:right="-661"/>
        <w:jc w:val="both"/>
        <w:rPr>
          <w:rFonts w:ascii="Arial" w:hAnsi="Arial" w:cs="Arial"/>
          <w:sz w:val="21"/>
          <w:szCs w:val="21"/>
        </w:rPr>
      </w:pPr>
    </w:p>
    <w:p w14:paraId="5FE14146" w14:textId="77777777" w:rsidR="00E90E70" w:rsidRPr="00EB4A64" w:rsidRDefault="00E90E70" w:rsidP="00E90E70">
      <w:pPr>
        <w:spacing w:after="0"/>
        <w:ind w:left="-284" w:right="-661"/>
        <w:jc w:val="both"/>
        <w:rPr>
          <w:rFonts w:ascii="Arial" w:hAnsi="Arial" w:cs="Arial"/>
          <w:sz w:val="21"/>
          <w:szCs w:val="21"/>
        </w:rPr>
      </w:pPr>
    </w:p>
    <w:p w14:paraId="7D7A2B0E" w14:textId="31DC279E" w:rsidR="00E90E70" w:rsidRPr="00096BE6" w:rsidRDefault="00E90E70" w:rsidP="008A6E79">
      <w:pPr>
        <w:jc w:val="both"/>
        <w:rPr>
          <w:rFonts w:ascii="Arial" w:hAnsi="Arial" w:cs="Arial"/>
          <w:b/>
          <w:bCs/>
          <w:iCs/>
          <w:sz w:val="20"/>
          <w:szCs w:val="20"/>
        </w:rPr>
      </w:pPr>
      <w:r w:rsidRPr="00096BE6">
        <w:rPr>
          <w:rFonts w:ascii="Arial" w:eastAsia="Calibri" w:hAnsi="Arial" w:cs="Arial"/>
          <w:sz w:val="20"/>
          <w:szCs w:val="20"/>
        </w:rPr>
        <w:t>Yo__________________________________ identificado(a) con cedula de ciudadanía No.____________</w:t>
      </w:r>
      <w:r w:rsidRPr="00096BE6">
        <w:rPr>
          <w:rFonts w:ascii="Arial" w:eastAsia="Calibri" w:hAnsi="Arial" w:cs="Arial"/>
          <w:sz w:val="20"/>
          <w:szCs w:val="20"/>
          <w:vertAlign w:val="superscript"/>
        </w:rPr>
        <w:t xml:space="preserve"> </w:t>
      </w:r>
      <w:r w:rsidRPr="00096BE6">
        <w:rPr>
          <w:rFonts w:ascii="Arial" w:eastAsia="Calibri" w:hAnsi="Arial" w:cs="Arial"/>
          <w:sz w:val="20"/>
          <w:szCs w:val="20"/>
        </w:rPr>
        <w:t xml:space="preserve">representante legal de___________________________________certifico que el porcentaje de descuento que aplico a cada uno de los ítems que hacen </w:t>
      </w:r>
      <w:r w:rsidRPr="00587ED2">
        <w:rPr>
          <w:rFonts w:ascii="Arial" w:eastAsia="Calibri" w:hAnsi="Arial" w:cs="Arial"/>
          <w:sz w:val="20"/>
          <w:szCs w:val="20"/>
        </w:rPr>
        <w:t>parte integral de la oferta económica presentada en el proceso Selección Abreviada Menor Cuantía No. PN METUN SA MC 00</w:t>
      </w:r>
      <w:r w:rsidR="00587ED2" w:rsidRPr="00587ED2">
        <w:rPr>
          <w:rFonts w:ascii="Arial" w:eastAsia="Calibri" w:hAnsi="Arial" w:cs="Arial"/>
          <w:sz w:val="20"/>
          <w:szCs w:val="20"/>
        </w:rPr>
        <w:t>7</w:t>
      </w:r>
      <w:r w:rsidRPr="00587ED2">
        <w:rPr>
          <w:rFonts w:ascii="Arial" w:eastAsia="Calibri" w:hAnsi="Arial" w:cs="Arial"/>
          <w:sz w:val="20"/>
          <w:szCs w:val="20"/>
        </w:rPr>
        <w:t xml:space="preserve"> 202</w:t>
      </w:r>
      <w:r w:rsidR="007135B9" w:rsidRPr="00587ED2">
        <w:rPr>
          <w:rFonts w:ascii="Arial" w:eastAsia="Calibri" w:hAnsi="Arial" w:cs="Arial"/>
          <w:sz w:val="20"/>
          <w:szCs w:val="20"/>
        </w:rPr>
        <w:t>6</w:t>
      </w:r>
      <w:r w:rsidRPr="00096BE6">
        <w:rPr>
          <w:rFonts w:ascii="Arial" w:eastAsia="Calibri" w:hAnsi="Arial" w:cs="Arial"/>
          <w:sz w:val="20"/>
          <w:szCs w:val="20"/>
        </w:rPr>
        <w:t xml:space="preserve"> cuyo objeto es </w:t>
      </w:r>
      <w:r w:rsidR="008A6E79" w:rsidRPr="00096BE6">
        <w:rPr>
          <w:rFonts w:ascii="Arial" w:hAnsi="Arial" w:cs="Arial"/>
          <w:bCs/>
          <w:iCs/>
          <w:sz w:val="20"/>
          <w:szCs w:val="20"/>
        </w:rPr>
        <w:t>“</w:t>
      </w:r>
      <w:r w:rsidR="00587ED2" w:rsidRPr="00587ED2">
        <w:rPr>
          <w:rFonts w:ascii="Arial" w:hAnsi="Arial" w:cs="Arial"/>
          <w:bCs/>
          <w:iCs/>
          <w:sz w:val="20"/>
          <w:szCs w:val="20"/>
        </w:rPr>
        <w:t>MANTENIMIENTO PREVENTIVO Y CORRECTIVO A TODO COSTO DEL PARQUE AUTOMOTOR Y EQUIPO FLUVIAL MULTIMARCAS AL SERVICIO DE LA POLICÍA METROPOLITANA DE TUNJA, SUS UNIDADES ADSCRITAS POR ORDENACIÓN DEL GASTO Y VEHÍCULOS DE LA POLICÍA NACIONAL</w:t>
      </w:r>
      <w:r w:rsidR="00587ED2">
        <w:rPr>
          <w:rFonts w:ascii="Arial" w:hAnsi="Arial" w:cs="Arial"/>
          <w:bCs/>
          <w:iCs/>
          <w:sz w:val="20"/>
          <w:szCs w:val="20"/>
        </w:rPr>
        <w:t>”</w:t>
      </w:r>
      <w:r w:rsidRPr="00096BE6">
        <w:rPr>
          <w:rFonts w:ascii="Arial" w:hAnsi="Arial" w:cs="Arial"/>
          <w:sz w:val="20"/>
          <w:szCs w:val="20"/>
        </w:rPr>
        <w:t xml:space="preserve">, son los descritos a continuación: </w:t>
      </w:r>
    </w:p>
    <w:p w14:paraId="2FF3BC49" w14:textId="77777777" w:rsidR="00E90E70" w:rsidRPr="00E90E70" w:rsidRDefault="00E90E70" w:rsidP="00E90E70">
      <w:pPr>
        <w:spacing w:after="0"/>
        <w:ind w:left="-284" w:right="-661"/>
        <w:jc w:val="both"/>
        <w:rPr>
          <w:rFonts w:ascii="Arial" w:hAnsi="Arial" w:cs="Arial"/>
          <w:sz w:val="20"/>
          <w:szCs w:val="20"/>
        </w:rPr>
      </w:pPr>
    </w:p>
    <w:tbl>
      <w:tblPr>
        <w:tblStyle w:val="Tablaconcuadrcula"/>
        <w:tblW w:w="10317" w:type="dxa"/>
        <w:tblInd w:w="-289" w:type="dxa"/>
        <w:tblLook w:val="04A0" w:firstRow="1" w:lastRow="0" w:firstColumn="1" w:lastColumn="0" w:noHBand="0" w:noVBand="1"/>
      </w:tblPr>
      <w:tblGrid>
        <w:gridCol w:w="823"/>
        <w:gridCol w:w="6124"/>
        <w:gridCol w:w="3370"/>
      </w:tblGrid>
      <w:tr w:rsidR="00E90E70" w:rsidRPr="00096BE6" w14:paraId="1A3FE53C" w14:textId="77777777" w:rsidTr="00E90E70">
        <w:trPr>
          <w:trHeight w:val="398"/>
        </w:trPr>
        <w:tc>
          <w:tcPr>
            <w:tcW w:w="823" w:type="dxa"/>
            <w:shd w:val="clear" w:color="auto" w:fill="D9E2F3" w:themeFill="accent5" w:themeFillTint="33"/>
            <w:vAlign w:val="center"/>
          </w:tcPr>
          <w:p w14:paraId="4D52F1F7" w14:textId="4ECA9AE5" w:rsidR="00E90E70" w:rsidRPr="00096BE6" w:rsidRDefault="00E90E70" w:rsidP="00E90E70">
            <w:pPr>
              <w:jc w:val="center"/>
              <w:rPr>
                <w:rFonts w:ascii="Arial" w:hAnsi="Arial" w:cs="Arial"/>
                <w:b/>
                <w:bCs/>
              </w:rPr>
            </w:pPr>
            <w:r w:rsidRPr="00096BE6">
              <w:rPr>
                <w:rFonts w:ascii="Arial" w:hAnsi="Arial" w:cs="Arial"/>
                <w:b/>
                <w:bCs/>
              </w:rPr>
              <w:t>LOTE</w:t>
            </w:r>
          </w:p>
        </w:tc>
        <w:tc>
          <w:tcPr>
            <w:tcW w:w="6124" w:type="dxa"/>
            <w:shd w:val="clear" w:color="auto" w:fill="D9E2F3" w:themeFill="accent5" w:themeFillTint="33"/>
            <w:vAlign w:val="center"/>
          </w:tcPr>
          <w:p w14:paraId="0219719E" w14:textId="58ADDABE" w:rsidR="00E90E70" w:rsidRPr="00096BE6" w:rsidRDefault="00E90E70" w:rsidP="00E90E70">
            <w:pPr>
              <w:jc w:val="center"/>
              <w:rPr>
                <w:rFonts w:ascii="Arial" w:hAnsi="Arial" w:cs="Arial"/>
                <w:b/>
                <w:bCs/>
              </w:rPr>
            </w:pPr>
            <w:r w:rsidRPr="00096BE6">
              <w:rPr>
                <w:rFonts w:ascii="Arial" w:hAnsi="Arial" w:cs="Arial"/>
                <w:b/>
                <w:bCs/>
              </w:rPr>
              <w:t>DESCRIPCIÓN</w:t>
            </w:r>
          </w:p>
        </w:tc>
        <w:tc>
          <w:tcPr>
            <w:tcW w:w="3370" w:type="dxa"/>
            <w:shd w:val="clear" w:color="auto" w:fill="D9E2F3" w:themeFill="accent5" w:themeFillTint="33"/>
            <w:vAlign w:val="center"/>
          </w:tcPr>
          <w:p w14:paraId="2528688E" w14:textId="5858908A" w:rsidR="00E90E70" w:rsidRPr="00096BE6" w:rsidRDefault="00E90E70" w:rsidP="00E90E70">
            <w:pPr>
              <w:jc w:val="center"/>
              <w:rPr>
                <w:rFonts w:ascii="Arial" w:hAnsi="Arial" w:cs="Arial"/>
                <w:b/>
                <w:bCs/>
              </w:rPr>
            </w:pPr>
            <w:r w:rsidRPr="00096BE6">
              <w:rPr>
                <w:rFonts w:ascii="Arial" w:hAnsi="Arial" w:cs="Arial"/>
                <w:b/>
                <w:bCs/>
              </w:rPr>
              <w:t>INCLUYA AQUÍ EL PORCENTAJE (%) DE DESCUENTO QUE SE APLICA A CADA UNO DE LOS ÍTEMS DEL LOTE No. 1.</w:t>
            </w:r>
          </w:p>
        </w:tc>
      </w:tr>
      <w:tr w:rsidR="00E90E70" w:rsidRPr="00096BE6" w14:paraId="3774D996" w14:textId="77777777" w:rsidTr="00E90E70">
        <w:trPr>
          <w:trHeight w:val="1090"/>
        </w:trPr>
        <w:tc>
          <w:tcPr>
            <w:tcW w:w="823" w:type="dxa"/>
            <w:shd w:val="clear" w:color="auto" w:fill="auto"/>
            <w:vAlign w:val="center"/>
          </w:tcPr>
          <w:p w14:paraId="3A6D3D16" w14:textId="698BBE07" w:rsidR="00E90E70" w:rsidRPr="00096BE6" w:rsidRDefault="00E90E70" w:rsidP="00E90E70">
            <w:pPr>
              <w:jc w:val="center"/>
              <w:rPr>
                <w:rFonts w:ascii="Arial" w:hAnsi="Arial" w:cs="Arial"/>
                <w:b/>
                <w:bCs/>
              </w:rPr>
            </w:pPr>
            <w:r w:rsidRPr="00096BE6">
              <w:rPr>
                <w:rFonts w:ascii="Arial" w:hAnsi="Arial" w:cs="Arial"/>
                <w:b/>
                <w:bCs/>
              </w:rPr>
              <w:t>1</w:t>
            </w:r>
          </w:p>
        </w:tc>
        <w:tc>
          <w:tcPr>
            <w:tcW w:w="6124" w:type="dxa"/>
            <w:shd w:val="clear" w:color="auto" w:fill="auto"/>
            <w:vAlign w:val="center"/>
          </w:tcPr>
          <w:p w14:paraId="0BCD3895" w14:textId="1D612F10" w:rsidR="00E90E70" w:rsidRPr="00096BE6" w:rsidRDefault="00E90E70" w:rsidP="007135B9">
            <w:pPr>
              <w:jc w:val="both"/>
              <w:rPr>
                <w:rFonts w:ascii="Arial" w:hAnsi="Arial" w:cs="Arial"/>
              </w:rPr>
            </w:pPr>
            <w:r w:rsidRPr="00096BE6">
              <w:rPr>
                <w:rFonts w:ascii="Arial" w:hAnsi="Arial" w:cs="Arial"/>
                <w:b/>
                <w:bCs/>
              </w:rPr>
              <w:t xml:space="preserve">LOTE No. 1: </w:t>
            </w:r>
            <w:r w:rsidR="008A6E79" w:rsidRPr="00096BE6">
              <w:rPr>
                <w:rFonts w:ascii="Arial" w:hAnsi="Arial" w:cs="Arial"/>
              </w:rPr>
              <w:t>MANTENIMIENTO PREVENTIVO Y CORRECTIVO, INCLUYE REPUESTOS GENUINOS, INSUMOS, MANO DE OBRA, IVA, GRAVÁMENES, IMPUESTOS, TASAS Y CONTRIBUCIONES, CON DESTINO AL PARQUE AUTOMOTOR DE MOTOCICLETAS (MULTIMARCAS).</w:t>
            </w:r>
          </w:p>
        </w:tc>
        <w:tc>
          <w:tcPr>
            <w:tcW w:w="3370" w:type="dxa"/>
            <w:shd w:val="clear" w:color="auto" w:fill="auto"/>
            <w:vAlign w:val="center"/>
          </w:tcPr>
          <w:p w14:paraId="5B005976" w14:textId="77777777" w:rsidR="00E90E70" w:rsidRPr="00096BE6" w:rsidRDefault="00E90E70" w:rsidP="00E90E70">
            <w:pPr>
              <w:jc w:val="center"/>
              <w:rPr>
                <w:rFonts w:ascii="Arial" w:hAnsi="Arial" w:cs="Arial"/>
                <w:b/>
                <w:bCs/>
              </w:rPr>
            </w:pPr>
          </w:p>
        </w:tc>
      </w:tr>
    </w:tbl>
    <w:p w14:paraId="2464CC96" w14:textId="77777777" w:rsidR="00E90E70" w:rsidRPr="00E90E70" w:rsidRDefault="00E90E70" w:rsidP="003E0CEA">
      <w:pPr>
        <w:spacing w:after="0"/>
        <w:jc w:val="both"/>
        <w:rPr>
          <w:rFonts w:ascii="Arial" w:hAnsi="Arial" w:cs="Arial"/>
          <w:sz w:val="20"/>
          <w:szCs w:val="20"/>
        </w:rPr>
      </w:pPr>
    </w:p>
    <w:tbl>
      <w:tblPr>
        <w:tblStyle w:val="Tablaconcuadrcula"/>
        <w:tblW w:w="10317" w:type="dxa"/>
        <w:tblInd w:w="-289" w:type="dxa"/>
        <w:tblLook w:val="04A0" w:firstRow="1" w:lastRow="0" w:firstColumn="1" w:lastColumn="0" w:noHBand="0" w:noVBand="1"/>
      </w:tblPr>
      <w:tblGrid>
        <w:gridCol w:w="823"/>
        <w:gridCol w:w="6124"/>
        <w:gridCol w:w="3370"/>
      </w:tblGrid>
      <w:tr w:rsidR="00E90E70" w:rsidRPr="00096BE6" w14:paraId="54AD3F9D" w14:textId="77777777" w:rsidTr="005C60DB">
        <w:trPr>
          <w:trHeight w:val="398"/>
        </w:trPr>
        <w:tc>
          <w:tcPr>
            <w:tcW w:w="823" w:type="dxa"/>
            <w:shd w:val="clear" w:color="auto" w:fill="D9E2F3" w:themeFill="accent5" w:themeFillTint="33"/>
            <w:vAlign w:val="center"/>
          </w:tcPr>
          <w:p w14:paraId="59F510B2" w14:textId="77777777" w:rsidR="00E90E70" w:rsidRPr="00096BE6" w:rsidRDefault="00E90E70" w:rsidP="005C60DB">
            <w:pPr>
              <w:jc w:val="center"/>
              <w:rPr>
                <w:rFonts w:ascii="Arial" w:hAnsi="Arial" w:cs="Arial"/>
                <w:b/>
                <w:bCs/>
              </w:rPr>
            </w:pPr>
            <w:r w:rsidRPr="00096BE6">
              <w:rPr>
                <w:rFonts w:ascii="Arial" w:hAnsi="Arial" w:cs="Arial"/>
                <w:b/>
                <w:bCs/>
              </w:rPr>
              <w:t>LOTE</w:t>
            </w:r>
          </w:p>
        </w:tc>
        <w:tc>
          <w:tcPr>
            <w:tcW w:w="6124" w:type="dxa"/>
            <w:shd w:val="clear" w:color="auto" w:fill="D9E2F3" w:themeFill="accent5" w:themeFillTint="33"/>
            <w:vAlign w:val="center"/>
          </w:tcPr>
          <w:p w14:paraId="298E5BAD" w14:textId="77777777" w:rsidR="00E90E70" w:rsidRPr="00096BE6" w:rsidRDefault="00E90E70" w:rsidP="005C60DB">
            <w:pPr>
              <w:jc w:val="center"/>
              <w:rPr>
                <w:rFonts w:ascii="Arial" w:hAnsi="Arial" w:cs="Arial"/>
                <w:b/>
                <w:bCs/>
              </w:rPr>
            </w:pPr>
            <w:r w:rsidRPr="00096BE6">
              <w:rPr>
                <w:rFonts w:ascii="Arial" w:hAnsi="Arial" w:cs="Arial"/>
                <w:b/>
                <w:bCs/>
              </w:rPr>
              <w:t>DESCRIPCIÓN</w:t>
            </w:r>
          </w:p>
        </w:tc>
        <w:tc>
          <w:tcPr>
            <w:tcW w:w="3370" w:type="dxa"/>
            <w:shd w:val="clear" w:color="auto" w:fill="D9E2F3" w:themeFill="accent5" w:themeFillTint="33"/>
            <w:vAlign w:val="center"/>
          </w:tcPr>
          <w:p w14:paraId="555FBB9C" w14:textId="71DEC7B6" w:rsidR="00E90E70" w:rsidRPr="00096BE6" w:rsidRDefault="00E90E70" w:rsidP="005C60DB">
            <w:pPr>
              <w:jc w:val="center"/>
              <w:rPr>
                <w:rFonts w:ascii="Arial" w:hAnsi="Arial" w:cs="Arial"/>
                <w:b/>
                <w:bCs/>
              </w:rPr>
            </w:pPr>
            <w:r w:rsidRPr="00096BE6">
              <w:rPr>
                <w:rFonts w:ascii="Arial" w:hAnsi="Arial" w:cs="Arial"/>
                <w:b/>
                <w:bCs/>
              </w:rPr>
              <w:t xml:space="preserve">INCLUYA AQUÍ EL PORCENTAJE (%) DE DESCUENTO QUE SE APLICA A CADA UNO DE LOS ÍTEMS DEL </w:t>
            </w:r>
            <w:r w:rsidRPr="00751064">
              <w:rPr>
                <w:rFonts w:ascii="Arial" w:hAnsi="Arial" w:cs="Arial"/>
                <w:b/>
                <w:bCs/>
              </w:rPr>
              <w:t xml:space="preserve">LOTE No. </w:t>
            </w:r>
            <w:r w:rsidR="008124E8" w:rsidRPr="00751064">
              <w:rPr>
                <w:rFonts w:ascii="Arial" w:hAnsi="Arial" w:cs="Arial"/>
                <w:b/>
                <w:bCs/>
              </w:rPr>
              <w:t>2</w:t>
            </w:r>
            <w:r w:rsidRPr="00751064">
              <w:rPr>
                <w:rFonts w:ascii="Arial" w:hAnsi="Arial" w:cs="Arial"/>
                <w:b/>
                <w:bCs/>
              </w:rPr>
              <w:t>.</w:t>
            </w:r>
          </w:p>
        </w:tc>
      </w:tr>
      <w:tr w:rsidR="00E90E70" w:rsidRPr="00096BE6" w14:paraId="4A9F1580" w14:textId="77777777" w:rsidTr="005C60DB">
        <w:trPr>
          <w:trHeight w:val="1090"/>
        </w:trPr>
        <w:tc>
          <w:tcPr>
            <w:tcW w:w="823" w:type="dxa"/>
            <w:shd w:val="clear" w:color="auto" w:fill="auto"/>
            <w:vAlign w:val="center"/>
          </w:tcPr>
          <w:p w14:paraId="156E521D" w14:textId="674A0576" w:rsidR="00E90E70" w:rsidRPr="00096BE6" w:rsidRDefault="00E90E70" w:rsidP="005C60DB">
            <w:pPr>
              <w:jc w:val="center"/>
              <w:rPr>
                <w:rFonts w:ascii="Arial" w:hAnsi="Arial" w:cs="Arial"/>
                <w:b/>
                <w:bCs/>
              </w:rPr>
            </w:pPr>
            <w:r w:rsidRPr="00096BE6">
              <w:rPr>
                <w:rFonts w:ascii="Arial" w:hAnsi="Arial" w:cs="Arial"/>
                <w:b/>
                <w:bCs/>
              </w:rPr>
              <w:t>2</w:t>
            </w:r>
          </w:p>
        </w:tc>
        <w:tc>
          <w:tcPr>
            <w:tcW w:w="6124" w:type="dxa"/>
            <w:shd w:val="clear" w:color="auto" w:fill="auto"/>
            <w:vAlign w:val="center"/>
          </w:tcPr>
          <w:p w14:paraId="0767B85F" w14:textId="1DDCEF58" w:rsidR="008A6E79" w:rsidRPr="00096BE6" w:rsidRDefault="00E90E70" w:rsidP="008A6E79">
            <w:pPr>
              <w:jc w:val="both"/>
              <w:rPr>
                <w:rFonts w:ascii="Arial" w:hAnsi="Arial" w:cs="Arial"/>
              </w:rPr>
            </w:pPr>
            <w:r w:rsidRPr="00096BE6">
              <w:rPr>
                <w:rFonts w:ascii="Arial" w:hAnsi="Arial" w:cs="Arial"/>
                <w:b/>
                <w:bCs/>
              </w:rPr>
              <w:t xml:space="preserve">LOTE No. 2: </w:t>
            </w:r>
            <w:r w:rsidR="008A6E79" w:rsidRPr="00096BE6">
              <w:rPr>
                <w:rFonts w:ascii="Arial" w:hAnsi="Arial" w:cs="Arial"/>
              </w:rPr>
              <w:t>MANTENIMIENTO PREVENTIVO Y CORRECTIVO, INCLUYE REPUESTOS GENUINOS, INSUMOS, MANO DE OBRA, IVA, GRAVÁMENES IMPUESTOS, TASAS Y CONTRIBUCIONES, CON DESTINO AL PARQUE AUTOMOTOR DE VEHÍCULOS Y EQUIPO FLUVIAL (MULTIMARCAS).</w:t>
            </w:r>
          </w:p>
          <w:p w14:paraId="4450E17A" w14:textId="13DFAFCB" w:rsidR="00E90E70" w:rsidRPr="00096BE6" w:rsidRDefault="00E90E70" w:rsidP="005C60DB">
            <w:pPr>
              <w:jc w:val="both"/>
              <w:rPr>
                <w:rFonts w:ascii="Arial" w:hAnsi="Arial" w:cs="Arial"/>
                <w:b/>
                <w:bCs/>
              </w:rPr>
            </w:pPr>
          </w:p>
        </w:tc>
        <w:tc>
          <w:tcPr>
            <w:tcW w:w="3370" w:type="dxa"/>
            <w:shd w:val="clear" w:color="auto" w:fill="auto"/>
            <w:vAlign w:val="center"/>
          </w:tcPr>
          <w:p w14:paraId="6DE6CEF9" w14:textId="77777777" w:rsidR="00E90E70" w:rsidRPr="00096BE6" w:rsidRDefault="00E90E70" w:rsidP="005C60DB">
            <w:pPr>
              <w:jc w:val="center"/>
              <w:rPr>
                <w:rFonts w:ascii="Arial" w:hAnsi="Arial" w:cs="Arial"/>
                <w:b/>
                <w:bCs/>
              </w:rPr>
            </w:pPr>
          </w:p>
        </w:tc>
      </w:tr>
    </w:tbl>
    <w:p w14:paraId="398D9D5A" w14:textId="77777777" w:rsidR="00E90E70" w:rsidRPr="00EB4A64" w:rsidRDefault="00E90E70" w:rsidP="003E0CEA">
      <w:pPr>
        <w:spacing w:after="0"/>
        <w:jc w:val="both"/>
        <w:rPr>
          <w:rFonts w:ascii="Arial" w:hAnsi="Arial" w:cs="Arial"/>
          <w:sz w:val="16"/>
          <w:szCs w:val="16"/>
        </w:rPr>
      </w:pPr>
    </w:p>
    <w:p w14:paraId="5329EC2B" w14:textId="5D30BC73" w:rsidR="008A6E79" w:rsidRPr="008A6E79" w:rsidRDefault="008A6E79" w:rsidP="008A6E79">
      <w:pPr>
        <w:jc w:val="both"/>
        <w:rPr>
          <w:rFonts w:ascii="Arial" w:hAnsi="Arial" w:cs="Arial"/>
          <w:sz w:val="20"/>
          <w:szCs w:val="20"/>
        </w:rPr>
      </w:pPr>
      <w:r w:rsidRPr="008A6E79">
        <w:rPr>
          <w:rFonts w:ascii="Arial" w:hAnsi="Arial" w:cs="Arial"/>
          <w:b/>
          <w:sz w:val="20"/>
          <w:szCs w:val="20"/>
        </w:rPr>
        <w:t>Nota 1:</w:t>
      </w:r>
      <w:r w:rsidRPr="008A6E79">
        <w:rPr>
          <w:rFonts w:ascii="Arial" w:hAnsi="Arial" w:cs="Arial"/>
          <w:sz w:val="20"/>
          <w:szCs w:val="20"/>
        </w:rPr>
        <w:t xml:space="preserve"> Teniendo en cuenta que se trata de un contrato de tracto sucesivo, la POLICÍA NACIONAL - POLICÍA METROPOLITANA DE TUNJA, adjudicará la presente contratación al futuro contratista hasta por el valor total del presupuesto oficial asignado para cada lote.</w:t>
      </w:r>
    </w:p>
    <w:p w14:paraId="0A5608F6" w14:textId="5221066F" w:rsidR="008A6E79" w:rsidRPr="008A6E79" w:rsidRDefault="008A6E79" w:rsidP="008A6E79">
      <w:pPr>
        <w:jc w:val="both"/>
        <w:rPr>
          <w:rFonts w:ascii="Arial" w:eastAsia="MS Mincho" w:hAnsi="Arial" w:cs="Arial"/>
          <w:sz w:val="20"/>
          <w:szCs w:val="20"/>
          <w:lang w:eastAsia="es-CO"/>
        </w:rPr>
      </w:pPr>
      <w:r w:rsidRPr="008A6E79">
        <w:rPr>
          <w:rFonts w:ascii="Arial" w:hAnsi="Arial" w:cs="Arial"/>
          <w:b/>
          <w:sz w:val="20"/>
          <w:szCs w:val="20"/>
        </w:rPr>
        <w:t>Nota 2:</w:t>
      </w:r>
      <w:r w:rsidRPr="008A6E79">
        <w:rPr>
          <w:rFonts w:ascii="Arial" w:hAnsi="Arial" w:cs="Arial"/>
          <w:sz w:val="20"/>
          <w:szCs w:val="20"/>
        </w:rPr>
        <w:t xml:space="preserve"> </w:t>
      </w:r>
      <w:r w:rsidRPr="008A6E79">
        <w:rPr>
          <w:rFonts w:ascii="Arial" w:eastAsia="MS Mincho" w:hAnsi="Arial" w:cs="Arial"/>
          <w:sz w:val="20"/>
          <w:szCs w:val="20"/>
          <w:lang w:eastAsia="es-CO"/>
        </w:rPr>
        <w:t>El oferente deberá ofrecer el porcentaje (%) de descuento para cada uno de los lotes (al cual o cuales presenta la propuesta).</w:t>
      </w:r>
    </w:p>
    <w:p w14:paraId="2E0B2DBB" w14:textId="76DCF825" w:rsidR="008A6E79" w:rsidRPr="008A6E79" w:rsidRDefault="008A6E79" w:rsidP="008A6E79">
      <w:pPr>
        <w:jc w:val="both"/>
        <w:rPr>
          <w:rFonts w:ascii="Arial" w:hAnsi="Arial" w:cs="Arial"/>
          <w:sz w:val="20"/>
          <w:szCs w:val="20"/>
        </w:rPr>
      </w:pPr>
      <w:r w:rsidRPr="008A6E79">
        <w:rPr>
          <w:rFonts w:ascii="Arial" w:hAnsi="Arial" w:cs="Arial"/>
          <w:b/>
          <w:sz w:val="20"/>
          <w:szCs w:val="20"/>
        </w:rPr>
        <w:t>Nota 3:</w:t>
      </w:r>
      <w:r w:rsidRPr="008A6E79">
        <w:rPr>
          <w:rFonts w:ascii="Arial" w:hAnsi="Arial" w:cs="Arial"/>
          <w:sz w:val="20"/>
          <w:szCs w:val="20"/>
        </w:rPr>
        <w:t xml:space="preserve"> El oferente deberá proponer un único descuento para cada lote al que</w:t>
      </w:r>
      <w:r w:rsidR="00096BE6">
        <w:rPr>
          <w:rFonts w:ascii="Arial" w:hAnsi="Arial" w:cs="Arial"/>
          <w:sz w:val="20"/>
          <w:szCs w:val="20"/>
        </w:rPr>
        <w:t xml:space="preserve"> se</w:t>
      </w:r>
      <w:r w:rsidRPr="008A6E79">
        <w:rPr>
          <w:rFonts w:ascii="Arial" w:hAnsi="Arial" w:cs="Arial"/>
          <w:sz w:val="20"/>
          <w:szCs w:val="20"/>
        </w:rPr>
        <w:t xml:space="preserve"> presente, el cual se aplicará a la totalidad de los ítems que se encuentran en el anexo 1. </w:t>
      </w:r>
      <w:r w:rsidRPr="008A6E79">
        <w:rPr>
          <w:rFonts w:ascii="Arial" w:hAnsi="Arial" w:cs="Arial"/>
          <w:i/>
          <w:sz w:val="20"/>
          <w:szCs w:val="20"/>
          <w:u w:val="single"/>
          <w:shd w:val="clear" w:color="auto" w:fill="FDFDFD"/>
        </w:rPr>
        <w:t xml:space="preserve">matriz listado de repuestos y valor </w:t>
      </w:r>
      <w:r w:rsidRPr="008A6E79">
        <w:rPr>
          <w:rFonts w:ascii="Arial" w:hAnsi="Arial" w:cs="Arial"/>
          <w:i/>
          <w:sz w:val="20"/>
          <w:szCs w:val="20"/>
          <w:u w:val="single"/>
          <w:shd w:val="clear" w:color="auto" w:fill="FDFDFD"/>
        </w:rPr>
        <w:lastRenderedPageBreak/>
        <w:t xml:space="preserve">estimado a todo costo, </w:t>
      </w:r>
      <w:r w:rsidRPr="008A6E79">
        <w:rPr>
          <w:rFonts w:ascii="Arial" w:hAnsi="Arial" w:cs="Arial"/>
          <w:sz w:val="20"/>
          <w:szCs w:val="20"/>
          <w:u w:val="single"/>
        </w:rPr>
        <w:t>El porcentaje (%) de descuento deberá ser presentado en números enteros, es decir, sin números decimales.</w:t>
      </w:r>
    </w:p>
    <w:p w14:paraId="67C6F785" w14:textId="77777777" w:rsidR="00E90E70" w:rsidRPr="00EB4A64" w:rsidRDefault="00E90E70" w:rsidP="00952A32">
      <w:pPr>
        <w:spacing w:after="0"/>
        <w:ind w:right="-661"/>
        <w:jc w:val="both"/>
        <w:rPr>
          <w:rFonts w:ascii="Arial" w:eastAsia="MS Mincho" w:hAnsi="Arial" w:cs="Arial"/>
          <w:sz w:val="21"/>
          <w:szCs w:val="21"/>
          <w:lang w:eastAsia="es-CO"/>
        </w:rPr>
      </w:pPr>
    </w:p>
    <w:p w14:paraId="68058165" w14:textId="32C9E69F" w:rsidR="00E90E70" w:rsidRPr="00EB4A64" w:rsidRDefault="00EB4A64" w:rsidP="00E90E70">
      <w:pPr>
        <w:spacing w:after="207"/>
        <w:ind w:left="-284" w:right="-661"/>
        <w:jc w:val="both"/>
        <w:rPr>
          <w:rFonts w:ascii="Arial" w:eastAsia="MS Mincho" w:hAnsi="Arial" w:cs="Arial"/>
          <w:sz w:val="21"/>
          <w:szCs w:val="21"/>
          <w:lang w:eastAsia="es-CO"/>
        </w:rPr>
      </w:pPr>
      <w:r w:rsidRPr="00EB4A64">
        <w:rPr>
          <w:rFonts w:ascii="Arial" w:eastAsia="MS Mincho" w:hAnsi="Arial" w:cs="Arial"/>
          <w:b/>
          <w:bCs/>
          <w:sz w:val="21"/>
          <w:szCs w:val="21"/>
          <w:lang w:eastAsia="es-CO"/>
        </w:rPr>
        <w:t xml:space="preserve">Nota </w:t>
      </w:r>
      <w:r w:rsidR="00952A32">
        <w:rPr>
          <w:rFonts w:ascii="Arial" w:eastAsia="MS Mincho" w:hAnsi="Arial" w:cs="Arial"/>
          <w:b/>
          <w:bCs/>
          <w:sz w:val="21"/>
          <w:szCs w:val="21"/>
          <w:lang w:eastAsia="es-CO"/>
        </w:rPr>
        <w:t>4</w:t>
      </w:r>
      <w:r w:rsidR="00EB4744" w:rsidRPr="00EB4A64">
        <w:rPr>
          <w:rFonts w:ascii="Arial" w:eastAsia="MS Mincho" w:hAnsi="Arial" w:cs="Arial"/>
          <w:b/>
          <w:bCs/>
          <w:sz w:val="21"/>
          <w:szCs w:val="21"/>
          <w:lang w:eastAsia="es-CO"/>
        </w:rPr>
        <w:t>:</w:t>
      </w:r>
      <w:r w:rsidR="00EB4744" w:rsidRPr="00EB4A64">
        <w:rPr>
          <w:rFonts w:ascii="Arial" w:eastAsia="MS Mincho" w:hAnsi="Arial" w:cs="Arial"/>
          <w:sz w:val="21"/>
          <w:szCs w:val="21"/>
          <w:lang w:eastAsia="es-CO"/>
        </w:rPr>
        <w:t xml:space="preserve"> </w:t>
      </w:r>
      <w:r w:rsidR="00E90E70" w:rsidRPr="00EB4A64">
        <w:rPr>
          <w:rFonts w:ascii="Arial" w:eastAsia="MS Mincho" w:hAnsi="Arial" w:cs="Arial"/>
          <w:sz w:val="21"/>
          <w:szCs w:val="21"/>
          <w:lang w:eastAsia="es-CO"/>
        </w:rPr>
        <w:t xml:space="preserve">Los ítems a los cuales se aplicará el porcentaje </w:t>
      </w:r>
      <w:r w:rsidR="00EB4744" w:rsidRPr="00EB4A64">
        <w:rPr>
          <w:rFonts w:ascii="Arial" w:eastAsia="MS Mincho" w:hAnsi="Arial" w:cs="Arial"/>
          <w:sz w:val="21"/>
          <w:szCs w:val="21"/>
          <w:lang w:eastAsia="es-CO"/>
        </w:rPr>
        <w:t xml:space="preserve">(%) </w:t>
      </w:r>
      <w:r w:rsidR="00E90E70" w:rsidRPr="00EB4A64">
        <w:rPr>
          <w:rFonts w:ascii="Arial" w:eastAsia="MS Mincho" w:hAnsi="Arial" w:cs="Arial"/>
          <w:sz w:val="21"/>
          <w:szCs w:val="21"/>
          <w:lang w:eastAsia="es-CO"/>
        </w:rPr>
        <w:t xml:space="preserve">de descuento se encuentran estipulados en </w:t>
      </w:r>
      <w:r w:rsidR="00EB4744" w:rsidRPr="00EB4A64">
        <w:rPr>
          <w:rFonts w:ascii="Arial" w:eastAsia="MS Mincho" w:hAnsi="Arial" w:cs="Arial"/>
          <w:sz w:val="21"/>
          <w:szCs w:val="21"/>
          <w:lang w:eastAsia="es-CO"/>
        </w:rPr>
        <w:t xml:space="preserve">la MATRIZ EXCEL </w:t>
      </w:r>
      <w:r w:rsidR="00096BE6">
        <w:rPr>
          <w:rFonts w:ascii="Arial" w:eastAsia="MS Mincho" w:hAnsi="Arial" w:cs="Arial"/>
          <w:sz w:val="21"/>
          <w:szCs w:val="21"/>
          <w:lang w:eastAsia="es-CO"/>
        </w:rPr>
        <w:t>–</w:t>
      </w:r>
      <w:r w:rsidR="00EB4744" w:rsidRPr="00EB4A64">
        <w:rPr>
          <w:rFonts w:ascii="Arial" w:eastAsia="MS Mincho" w:hAnsi="Arial" w:cs="Arial"/>
          <w:sz w:val="21"/>
          <w:szCs w:val="21"/>
          <w:lang w:eastAsia="es-CO"/>
        </w:rPr>
        <w:t xml:space="preserve"> </w:t>
      </w:r>
      <w:r w:rsidR="00096BE6">
        <w:rPr>
          <w:rFonts w:ascii="Arial" w:eastAsia="MS Mincho" w:hAnsi="Arial" w:cs="Arial"/>
          <w:sz w:val="21"/>
          <w:szCs w:val="21"/>
          <w:lang w:eastAsia="es-CO"/>
        </w:rPr>
        <w:t>MATRIZ LISTADO DE REPUESTOS Y VALOR ESTIMADO A TODO COSTO</w:t>
      </w:r>
      <w:r w:rsidR="00E90E70" w:rsidRPr="00EB4A64">
        <w:rPr>
          <w:rFonts w:ascii="Arial" w:eastAsia="MS Mincho" w:hAnsi="Arial" w:cs="Arial"/>
          <w:sz w:val="21"/>
          <w:szCs w:val="21"/>
          <w:lang w:eastAsia="es-CO"/>
        </w:rPr>
        <w:t xml:space="preserve">, </w:t>
      </w:r>
      <w:r w:rsidR="00EB4744" w:rsidRPr="00EB4A64">
        <w:rPr>
          <w:rFonts w:ascii="Arial" w:eastAsia="MS Mincho" w:hAnsi="Arial" w:cs="Arial"/>
          <w:sz w:val="21"/>
          <w:szCs w:val="21"/>
          <w:lang w:eastAsia="es-CO"/>
        </w:rPr>
        <w:t xml:space="preserve">adjunta en documentos del proceso en el SECOP II, </w:t>
      </w:r>
      <w:r w:rsidR="00E90E70" w:rsidRPr="00EB4A64">
        <w:rPr>
          <w:rFonts w:ascii="Arial" w:eastAsia="MS Mincho" w:hAnsi="Arial" w:cs="Arial"/>
          <w:sz w:val="21"/>
          <w:szCs w:val="21"/>
          <w:lang w:eastAsia="es-CO"/>
        </w:rPr>
        <w:t>el presupuesto se asignará en forma total por lote, independiente del descuento que se dé, es de tener en cuenta que los precios estimados establecidos para cada uno de los ítems van incluidos todos los impuestos.</w:t>
      </w:r>
    </w:p>
    <w:p w14:paraId="0913BEF2" w14:textId="06CF1105" w:rsidR="00EB4A64" w:rsidRDefault="00EB4A64" w:rsidP="00EB4A64">
      <w:pPr>
        <w:pStyle w:val="Prrafodelista"/>
        <w:autoSpaceDE w:val="0"/>
        <w:autoSpaceDN w:val="0"/>
        <w:ind w:left="-284" w:right="-661"/>
        <w:jc w:val="both"/>
        <w:rPr>
          <w:rFonts w:ascii="Arial" w:eastAsia="MS Mincho" w:hAnsi="Arial" w:cs="Arial"/>
          <w:sz w:val="21"/>
          <w:szCs w:val="21"/>
          <w:lang w:eastAsia="es-CO"/>
        </w:rPr>
      </w:pPr>
      <w:r w:rsidRPr="00EB4A64">
        <w:rPr>
          <w:rFonts w:ascii="Arial" w:eastAsia="MS Mincho" w:hAnsi="Arial" w:cs="Arial"/>
          <w:b/>
          <w:bCs/>
          <w:sz w:val="21"/>
          <w:szCs w:val="21"/>
          <w:lang w:eastAsia="es-CO"/>
        </w:rPr>
        <w:t xml:space="preserve">Nota </w:t>
      </w:r>
      <w:r w:rsidR="00952A32">
        <w:rPr>
          <w:rFonts w:ascii="Arial" w:eastAsia="MS Mincho" w:hAnsi="Arial" w:cs="Arial"/>
          <w:b/>
          <w:bCs/>
          <w:sz w:val="21"/>
          <w:szCs w:val="21"/>
          <w:lang w:eastAsia="es-CO"/>
        </w:rPr>
        <w:t>5</w:t>
      </w:r>
      <w:r w:rsidRPr="00EB4A64">
        <w:rPr>
          <w:rFonts w:ascii="Arial" w:eastAsia="MS Mincho" w:hAnsi="Arial" w:cs="Arial"/>
          <w:b/>
          <w:bCs/>
          <w:sz w:val="21"/>
          <w:szCs w:val="21"/>
          <w:lang w:eastAsia="es-CO"/>
        </w:rPr>
        <w:t>:</w:t>
      </w:r>
      <w:r w:rsidRPr="00EB4A64">
        <w:rPr>
          <w:rFonts w:ascii="Arial" w:eastAsia="MS Mincho" w:hAnsi="Arial" w:cs="Arial"/>
          <w:sz w:val="21"/>
          <w:szCs w:val="21"/>
          <w:lang w:eastAsia="es-CO"/>
        </w:rPr>
        <w:t xml:space="preserve"> En la preparación de l</w:t>
      </w:r>
      <w:r>
        <w:rPr>
          <w:rFonts w:ascii="Arial" w:eastAsia="MS Mincho" w:hAnsi="Arial" w:cs="Arial"/>
          <w:sz w:val="21"/>
          <w:szCs w:val="21"/>
          <w:lang w:eastAsia="es-CO"/>
        </w:rPr>
        <w:t xml:space="preserve">a </w:t>
      </w:r>
      <w:r w:rsidRPr="00EB4A64">
        <w:rPr>
          <w:rFonts w:ascii="Arial" w:eastAsia="MS Mincho" w:hAnsi="Arial" w:cs="Arial"/>
          <w:sz w:val="21"/>
          <w:szCs w:val="21"/>
          <w:lang w:eastAsia="es-CO"/>
        </w:rPr>
        <w:t>oferta, el proponente deberá incluir en su</w:t>
      </w:r>
      <w:r>
        <w:rPr>
          <w:rFonts w:ascii="Arial" w:eastAsia="MS Mincho" w:hAnsi="Arial" w:cs="Arial"/>
          <w:sz w:val="21"/>
          <w:szCs w:val="21"/>
          <w:lang w:eastAsia="es-CO"/>
        </w:rPr>
        <w:t xml:space="preserve"> porcentaje (%) de descuento</w:t>
      </w:r>
      <w:r w:rsidRPr="00EB4A64">
        <w:rPr>
          <w:rFonts w:ascii="Arial" w:eastAsia="MS Mincho" w:hAnsi="Arial" w:cs="Arial"/>
          <w:sz w:val="21"/>
          <w:szCs w:val="21"/>
          <w:lang w:eastAsia="es-CO"/>
        </w:rPr>
        <w:t xml:space="preserve"> todos los </w:t>
      </w:r>
    </w:p>
    <w:p w14:paraId="1EB10BDB" w14:textId="730E6937" w:rsidR="00EB4A64" w:rsidRDefault="00EB4A64" w:rsidP="00EB4A64">
      <w:pPr>
        <w:pStyle w:val="Prrafodelista"/>
        <w:autoSpaceDE w:val="0"/>
        <w:autoSpaceDN w:val="0"/>
        <w:ind w:left="-284" w:right="-661"/>
        <w:jc w:val="both"/>
        <w:rPr>
          <w:rFonts w:ascii="Arial" w:eastAsia="MS Mincho" w:hAnsi="Arial" w:cs="Arial"/>
          <w:sz w:val="21"/>
          <w:szCs w:val="21"/>
          <w:lang w:eastAsia="es-CO"/>
        </w:rPr>
      </w:pPr>
      <w:r w:rsidRPr="00EB4A64">
        <w:rPr>
          <w:rFonts w:ascii="Arial" w:eastAsia="MS Mincho" w:hAnsi="Arial" w:cs="Arial"/>
          <w:sz w:val="21"/>
          <w:szCs w:val="21"/>
          <w:lang w:eastAsia="es-CO"/>
        </w:rPr>
        <w:t>impuestos, tasas, contribuciones</w:t>
      </w:r>
      <w:r>
        <w:rPr>
          <w:rFonts w:ascii="Arial" w:eastAsia="MS Mincho" w:hAnsi="Arial" w:cs="Arial"/>
          <w:sz w:val="21"/>
          <w:szCs w:val="21"/>
          <w:lang w:eastAsia="es-CO"/>
        </w:rPr>
        <w:t xml:space="preserve">, </w:t>
      </w:r>
      <w:r w:rsidRPr="00EB4A64">
        <w:rPr>
          <w:rFonts w:ascii="Arial" w:eastAsia="MS Mincho" w:hAnsi="Arial" w:cs="Arial"/>
          <w:sz w:val="21"/>
          <w:szCs w:val="21"/>
          <w:lang w:eastAsia="es-CO"/>
        </w:rPr>
        <w:t>tributos</w:t>
      </w:r>
      <w:r>
        <w:rPr>
          <w:rFonts w:ascii="Arial" w:eastAsia="MS Mincho" w:hAnsi="Arial" w:cs="Arial"/>
          <w:sz w:val="21"/>
          <w:szCs w:val="21"/>
          <w:lang w:eastAsia="es-CO"/>
        </w:rPr>
        <w:t xml:space="preserve">, </w:t>
      </w:r>
      <w:r w:rsidRPr="00EB4A64">
        <w:rPr>
          <w:rFonts w:ascii="Arial" w:eastAsia="MS Mincho" w:hAnsi="Arial" w:cs="Arial"/>
          <w:sz w:val="21"/>
          <w:szCs w:val="21"/>
          <w:lang w:eastAsia="es-CO"/>
        </w:rPr>
        <w:t xml:space="preserve">costos directos e indirectos y demás cargos que se causaren </w:t>
      </w:r>
      <w:r>
        <w:rPr>
          <w:rFonts w:ascii="Arial" w:eastAsia="MS Mincho" w:hAnsi="Arial" w:cs="Arial"/>
          <w:sz w:val="21"/>
          <w:szCs w:val="21"/>
          <w:lang w:eastAsia="es-CO"/>
        </w:rPr>
        <w:t xml:space="preserve">con ocasión </w:t>
      </w:r>
      <w:r w:rsidRPr="00EB4A64">
        <w:rPr>
          <w:rFonts w:ascii="Arial" w:eastAsia="MS Mincho" w:hAnsi="Arial" w:cs="Arial"/>
          <w:sz w:val="21"/>
          <w:szCs w:val="21"/>
          <w:lang w:eastAsia="es-CO"/>
        </w:rPr>
        <w:t>a la celebración, ejecución y liquidación del contrato,</w:t>
      </w:r>
      <w:r>
        <w:rPr>
          <w:rFonts w:ascii="Arial" w:eastAsia="MS Mincho" w:hAnsi="Arial" w:cs="Arial"/>
          <w:sz w:val="21"/>
          <w:szCs w:val="21"/>
          <w:lang w:eastAsia="es-CO"/>
        </w:rPr>
        <w:t xml:space="preserve"> </w:t>
      </w:r>
      <w:r w:rsidRPr="00EB4A64">
        <w:rPr>
          <w:rFonts w:ascii="Arial" w:eastAsia="MS Mincho" w:hAnsi="Arial" w:cs="Arial"/>
          <w:sz w:val="21"/>
          <w:szCs w:val="21"/>
          <w:lang w:eastAsia="es-CO"/>
        </w:rPr>
        <w:t xml:space="preserve">los cuales se entenderán incluidos en </w:t>
      </w:r>
      <w:r>
        <w:rPr>
          <w:rFonts w:ascii="Arial" w:eastAsia="MS Mincho" w:hAnsi="Arial" w:cs="Arial"/>
          <w:sz w:val="21"/>
          <w:szCs w:val="21"/>
          <w:lang w:eastAsia="es-CO"/>
        </w:rPr>
        <w:t>el porcentaje (%) de descuento ofertado.</w:t>
      </w:r>
    </w:p>
    <w:p w14:paraId="69F47279" w14:textId="77777777" w:rsidR="00EB4A64" w:rsidRPr="00EB4A64" w:rsidRDefault="00EB4A64" w:rsidP="00EB4A64">
      <w:pPr>
        <w:pStyle w:val="Prrafodelista"/>
        <w:autoSpaceDE w:val="0"/>
        <w:autoSpaceDN w:val="0"/>
        <w:ind w:left="-284" w:right="-661"/>
        <w:jc w:val="both"/>
        <w:rPr>
          <w:rFonts w:ascii="Arial" w:eastAsia="MS Mincho" w:hAnsi="Arial" w:cs="Arial"/>
          <w:sz w:val="21"/>
          <w:szCs w:val="21"/>
          <w:lang w:eastAsia="es-CO"/>
        </w:rPr>
      </w:pPr>
    </w:p>
    <w:p w14:paraId="349CAEBE" w14:textId="5678C00B" w:rsidR="00E90E70" w:rsidRPr="00EB4A64" w:rsidRDefault="00EB4A64" w:rsidP="00EB4744">
      <w:pPr>
        <w:pStyle w:val="Prrafodelista"/>
        <w:autoSpaceDE w:val="0"/>
        <w:autoSpaceDN w:val="0"/>
        <w:ind w:left="-284" w:right="-661"/>
        <w:jc w:val="both"/>
        <w:rPr>
          <w:rFonts w:ascii="Arial" w:eastAsia="MS Mincho" w:hAnsi="Arial" w:cs="Arial"/>
          <w:sz w:val="21"/>
          <w:szCs w:val="21"/>
          <w:lang w:eastAsia="es-CO"/>
        </w:rPr>
      </w:pPr>
      <w:r w:rsidRPr="00EB4A64">
        <w:rPr>
          <w:rFonts w:ascii="Arial" w:eastAsia="MS Mincho" w:hAnsi="Arial" w:cs="Arial"/>
          <w:b/>
          <w:bCs/>
          <w:sz w:val="21"/>
          <w:szCs w:val="21"/>
          <w:lang w:eastAsia="es-CO"/>
        </w:rPr>
        <w:t xml:space="preserve">Nota </w:t>
      </w:r>
      <w:r w:rsidR="00952A32">
        <w:rPr>
          <w:rFonts w:ascii="Arial" w:eastAsia="MS Mincho" w:hAnsi="Arial" w:cs="Arial"/>
          <w:b/>
          <w:bCs/>
          <w:sz w:val="21"/>
          <w:szCs w:val="21"/>
          <w:lang w:eastAsia="es-CO"/>
        </w:rPr>
        <w:t>6</w:t>
      </w:r>
      <w:r w:rsidRPr="00EB4A64">
        <w:rPr>
          <w:rFonts w:ascii="Arial" w:eastAsia="MS Mincho" w:hAnsi="Arial" w:cs="Arial"/>
          <w:b/>
          <w:bCs/>
          <w:sz w:val="21"/>
          <w:szCs w:val="21"/>
          <w:lang w:eastAsia="es-CO"/>
        </w:rPr>
        <w:t>:</w:t>
      </w:r>
      <w:r w:rsidRPr="00EB4A64">
        <w:rPr>
          <w:rFonts w:ascii="Arial" w:eastAsia="MS Mincho" w:hAnsi="Arial" w:cs="Arial"/>
          <w:sz w:val="21"/>
          <w:szCs w:val="21"/>
          <w:lang w:eastAsia="es-CO"/>
        </w:rPr>
        <w:t xml:space="preserve"> </w:t>
      </w:r>
      <w:r w:rsidR="00EB4744" w:rsidRPr="00EB4A64">
        <w:rPr>
          <w:rFonts w:ascii="Arial" w:eastAsia="MS Mincho" w:hAnsi="Arial" w:cs="Arial"/>
          <w:sz w:val="21"/>
          <w:szCs w:val="21"/>
          <w:lang w:eastAsia="es-CO"/>
        </w:rPr>
        <w:t xml:space="preserve">Los oferentes deberán diligenciar y adjuntar el presente formato en el Sistema Electrónico para la Contratación Pública SECOP II. </w:t>
      </w:r>
    </w:p>
    <w:p w14:paraId="1EBD7403" w14:textId="77777777" w:rsidR="00EB4A64" w:rsidRPr="00EB4A64" w:rsidRDefault="00EB4A64" w:rsidP="00EB4744">
      <w:pPr>
        <w:pStyle w:val="Prrafodelista"/>
        <w:autoSpaceDE w:val="0"/>
        <w:autoSpaceDN w:val="0"/>
        <w:ind w:left="-284" w:right="-661"/>
        <w:jc w:val="both"/>
        <w:rPr>
          <w:rFonts w:ascii="Arial" w:eastAsia="MS Mincho" w:hAnsi="Arial" w:cs="Arial"/>
          <w:sz w:val="21"/>
          <w:szCs w:val="21"/>
          <w:lang w:eastAsia="es-CO"/>
        </w:rPr>
      </w:pPr>
    </w:p>
    <w:p w14:paraId="0050901C" w14:textId="77777777" w:rsidR="009D624B" w:rsidRPr="00EB4A64" w:rsidRDefault="009D624B" w:rsidP="00EB4A64">
      <w:pPr>
        <w:widowControl w:val="0"/>
        <w:autoSpaceDN w:val="0"/>
        <w:spacing w:after="0" w:line="240" w:lineRule="auto"/>
        <w:jc w:val="both"/>
        <w:rPr>
          <w:rFonts w:ascii="Arial" w:hAnsi="Arial" w:cs="Arial"/>
          <w:sz w:val="21"/>
          <w:szCs w:val="21"/>
        </w:rPr>
      </w:pPr>
    </w:p>
    <w:p w14:paraId="36805C56" w14:textId="77777777" w:rsidR="009D624B" w:rsidRPr="00EB4A64" w:rsidRDefault="009D624B" w:rsidP="009D624B">
      <w:pPr>
        <w:widowControl w:val="0"/>
        <w:autoSpaceDN w:val="0"/>
        <w:spacing w:after="0" w:line="240" w:lineRule="auto"/>
        <w:ind w:left="426"/>
        <w:jc w:val="both"/>
        <w:rPr>
          <w:rFonts w:ascii="Arial" w:hAnsi="Arial" w:cs="Arial"/>
          <w:sz w:val="21"/>
          <w:szCs w:val="21"/>
        </w:rPr>
      </w:pPr>
    </w:p>
    <w:p w14:paraId="7285B40E" w14:textId="7546B14B" w:rsidR="001A5D42" w:rsidRPr="00EB4A64" w:rsidRDefault="001A5D42" w:rsidP="00EB4A64">
      <w:pPr>
        <w:spacing w:after="0"/>
        <w:ind w:left="-284"/>
        <w:jc w:val="both"/>
        <w:rPr>
          <w:rFonts w:ascii="Arial" w:hAnsi="Arial" w:cs="Arial"/>
          <w:sz w:val="21"/>
          <w:szCs w:val="21"/>
          <w:lang w:eastAsia="es-CO"/>
        </w:rPr>
      </w:pPr>
      <w:r w:rsidRPr="00EB4A64">
        <w:rPr>
          <w:rFonts w:ascii="Arial" w:hAnsi="Arial" w:cs="Arial"/>
          <w:sz w:val="21"/>
          <w:szCs w:val="21"/>
          <w:lang w:eastAsia="es-CO"/>
        </w:rPr>
        <w:t>El proponente:  </w:t>
      </w:r>
    </w:p>
    <w:p w14:paraId="340C7731" w14:textId="5D4570D6" w:rsidR="00BC6F95" w:rsidRPr="00E90E70" w:rsidRDefault="00BC6F95" w:rsidP="00EB4A64">
      <w:pPr>
        <w:ind w:left="-284"/>
        <w:jc w:val="both"/>
        <w:rPr>
          <w:rFonts w:ascii="Arial" w:hAnsi="Arial" w:cs="Arial"/>
          <w:sz w:val="20"/>
          <w:szCs w:val="20"/>
          <w:lang w:eastAsia="es-CO"/>
        </w:rPr>
      </w:pPr>
    </w:p>
    <w:p w14:paraId="4C069A02" w14:textId="344F1785" w:rsidR="00BC6F95" w:rsidRDefault="00BC6F95" w:rsidP="00EB4A64">
      <w:pPr>
        <w:ind w:left="-284"/>
        <w:jc w:val="both"/>
        <w:rPr>
          <w:rFonts w:ascii="Arial" w:hAnsi="Arial" w:cs="Arial"/>
          <w:sz w:val="20"/>
          <w:szCs w:val="20"/>
          <w:lang w:eastAsia="es-CO"/>
        </w:rPr>
      </w:pPr>
    </w:p>
    <w:p w14:paraId="7D4688CE" w14:textId="77777777" w:rsidR="00EB4A64" w:rsidRDefault="00EB4A64" w:rsidP="00EB4A64">
      <w:pPr>
        <w:ind w:left="-284"/>
        <w:jc w:val="both"/>
        <w:rPr>
          <w:rFonts w:ascii="Arial" w:hAnsi="Arial" w:cs="Arial"/>
          <w:sz w:val="20"/>
          <w:szCs w:val="20"/>
          <w:lang w:eastAsia="es-CO"/>
        </w:rPr>
      </w:pPr>
    </w:p>
    <w:p w14:paraId="62D8A847" w14:textId="77777777" w:rsidR="00EB4A64" w:rsidRPr="00E90E70" w:rsidRDefault="00EB4A64" w:rsidP="00EB4A64">
      <w:pPr>
        <w:ind w:left="-284"/>
        <w:jc w:val="both"/>
        <w:rPr>
          <w:rFonts w:ascii="Arial" w:hAnsi="Arial" w:cs="Arial"/>
          <w:sz w:val="20"/>
          <w:szCs w:val="20"/>
          <w:lang w:eastAsia="es-CO"/>
        </w:rPr>
      </w:pPr>
    </w:p>
    <w:p w14:paraId="7285B15A" w14:textId="77777777" w:rsidR="00C73D86" w:rsidRPr="00E90E70" w:rsidRDefault="00C73D86" w:rsidP="00EB4A64">
      <w:pPr>
        <w:ind w:left="-284"/>
        <w:jc w:val="both"/>
        <w:rPr>
          <w:rFonts w:ascii="Arial" w:hAnsi="Arial" w:cs="Arial"/>
          <w:sz w:val="20"/>
          <w:szCs w:val="20"/>
          <w:lang w:eastAsia="es-CO"/>
        </w:rPr>
      </w:pPr>
    </w:p>
    <w:p w14:paraId="04409B99" w14:textId="77777777" w:rsidR="00BC6F95" w:rsidRPr="00E90E70" w:rsidRDefault="00BC6F95" w:rsidP="00EB4A64">
      <w:pPr>
        <w:ind w:left="-284"/>
        <w:jc w:val="both"/>
        <w:rPr>
          <w:rFonts w:ascii="Arial" w:hAnsi="Arial" w:cs="Arial"/>
          <w:sz w:val="20"/>
          <w:szCs w:val="20"/>
          <w:lang w:eastAsia="es-CO"/>
        </w:rPr>
      </w:pPr>
    </w:p>
    <w:p w14:paraId="0E596C48" w14:textId="77777777" w:rsidR="001A5D42" w:rsidRPr="00E90E70" w:rsidRDefault="001A5D42" w:rsidP="00EB4A64">
      <w:pPr>
        <w:pStyle w:val="Sinespaciado1"/>
        <w:ind w:left="-284"/>
        <w:rPr>
          <w:rFonts w:ascii="Arial" w:hAnsi="Arial" w:cs="Arial"/>
          <w:sz w:val="20"/>
          <w:szCs w:val="20"/>
        </w:rPr>
      </w:pPr>
      <w:r w:rsidRPr="00E90E70">
        <w:rPr>
          <w:rFonts w:ascii="Arial" w:hAnsi="Arial" w:cs="Arial"/>
          <w:b/>
          <w:bCs/>
          <w:sz w:val="20"/>
          <w:szCs w:val="20"/>
        </w:rPr>
        <w:t>__________________________________</w:t>
      </w:r>
    </w:p>
    <w:p w14:paraId="179BCEEA" w14:textId="77777777" w:rsidR="001A5D42" w:rsidRPr="00E90E70" w:rsidRDefault="001A5D42" w:rsidP="00EB4A64">
      <w:pPr>
        <w:pStyle w:val="Sinespaciado1"/>
        <w:ind w:left="-284"/>
        <w:rPr>
          <w:rFonts w:ascii="Arial" w:hAnsi="Arial" w:cs="Arial"/>
          <w:sz w:val="20"/>
          <w:szCs w:val="20"/>
        </w:rPr>
      </w:pPr>
      <w:r w:rsidRPr="00E90E70">
        <w:rPr>
          <w:rFonts w:ascii="Arial" w:hAnsi="Arial" w:cs="Arial"/>
          <w:sz w:val="20"/>
          <w:szCs w:val="20"/>
        </w:rPr>
        <w:t xml:space="preserve">Firma del representante legal del proponente </w:t>
      </w:r>
    </w:p>
    <w:p w14:paraId="4F5DA8CB" w14:textId="371F1F3D" w:rsidR="001A5D42" w:rsidRPr="00E90E70" w:rsidRDefault="001A5D42" w:rsidP="00EB4A64">
      <w:pPr>
        <w:pStyle w:val="Sinespaciado1"/>
        <w:ind w:left="-284"/>
        <w:contextualSpacing/>
        <w:rPr>
          <w:rFonts w:ascii="Arial" w:hAnsi="Arial" w:cs="Arial"/>
          <w:sz w:val="20"/>
          <w:szCs w:val="20"/>
          <w:lang w:eastAsia="es-CO"/>
        </w:rPr>
      </w:pPr>
      <w:r w:rsidRPr="00E90E70">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96F6C3EA89624B85A5FB0051691849C5"/>
          </w:placeholder>
          <w:showingPlcHdr/>
        </w:sdtPr>
        <w:sdtEndPr/>
        <w:sdtContent>
          <w:r w:rsidRPr="00E90E70">
            <w:rPr>
              <w:rStyle w:val="Textodelmarcadordeposicin"/>
              <w:rFonts w:ascii="Arial" w:eastAsiaTheme="minorEastAsia" w:hAnsi="Arial" w:cs="Arial"/>
              <w:color w:val="FF8F8F"/>
              <w:sz w:val="20"/>
              <w:szCs w:val="20"/>
              <w:u w:val="single"/>
            </w:rPr>
            <w:t>Diligenciar el nombre completo del proponente</w:t>
          </w:r>
        </w:sdtContent>
      </w:sdt>
    </w:p>
    <w:p w14:paraId="57216004" w14:textId="437837C2" w:rsidR="001A5D42" w:rsidRPr="00E90E70" w:rsidRDefault="001A5D42" w:rsidP="00EB4A64">
      <w:pPr>
        <w:pStyle w:val="Sinespaciado1"/>
        <w:ind w:left="-284"/>
        <w:contextualSpacing/>
        <w:rPr>
          <w:rFonts w:ascii="Arial" w:hAnsi="Arial" w:cs="Arial"/>
          <w:color w:val="000000"/>
          <w:sz w:val="20"/>
          <w:szCs w:val="20"/>
        </w:rPr>
      </w:pPr>
      <w:r w:rsidRPr="00E90E70">
        <w:rPr>
          <w:rFonts w:ascii="Arial" w:hAnsi="Arial" w:cs="Arial"/>
          <w:sz w:val="20"/>
          <w:szCs w:val="20"/>
          <w:lang w:eastAsia="es-CO"/>
        </w:rPr>
        <w:t xml:space="preserve">Identificación (NIT </w:t>
      </w:r>
      <w:r w:rsidRPr="00E90E70">
        <w:rPr>
          <w:rFonts w:ascii="Segoe UI Symbol" w:eastAsia="MS Gothic" w:hAnsi="Segoe UI Symbol" w:cs="Segoe UI Symbol"/>
          <w:sz w:val="20"/>
          <w:szCs w:val="20"/>
          <w:lang w:eastAsia="es-CO"/>
        </w:rPr>
        <w:t>☐</w:t>
      </w:r>
      <w:r w:rsidRPr="00E90E70">
        <w:rPr>
          <w:rFonts w:ascii="Arial" w:hAnsi="Arial" w:cs="Arial"/>
          <w:sz w:val="20"/>
          <w:szCs w:val="20"/>
          <w:lang w:eastAsia="es-CO"/>
        </w:rPr>
        <w:t xml:space="preserve"> C.C </w:t>
      </w:r>
      <w:r w:rsidRPr="00E90E70">
        <w:rPr>
          <w:rFonts w:ascii="Segoe UI Symbol" w:eastAsia="MS Gothic" w:hAnsi="Segoe UI Symbol" w:cs="Segoe UI Symbol"/>
          <w:sz w:val="20"/>
          <w:szCs w:val="20"/>
          <w:lang w:eastAsia="es-CO"/>
        </w:rPr>
        <w:t>☐</w:t>
      </w:r>
      <w:r w:rsidRPr="00E90E70">
        <w:rPr>
          <w:rFonts w:ascii="Arial" w:hAnsi="Arial" w:cs="Arial"/>
          <w:sz w:val="20"/>
          <w:szCs w:val="20"/>
          <w:lang w:eastAsia="es-CO"/>
        </w:rPr>
        <w:t xml:space="preserve"> C.E </w:t>
      </w:r>
      <w:r w:rsidRPr="00E90E70">
        <w:rPr>
          <w:rFonts w:ascii="Segoe UI Symbol" w:eastAsia="MS Gothic" w:hAnsi="Segoe UI Symbol" w:cs="Segoe UI Symbol"/>
          <w:sz w:val="20"/>
          <w:szCs w:val="20"/>
          <w:lang w:eastAsia="es-CO"/>
        </w:rPr>
        <w:t>☐</w:t>
      </w:r>
      <w:r w:rsidRPr="00E90E70">
        <w:rPr>
          <w:rFonts w:ascii="Arial" w:hAnsi="Arial" w:cs="Arial"/>
          <w:sz w:val="20"/>
          <w:szCs w:val="20"/>
          <w:lang w:eastAsia="es-CO"/>
        </w:rPr>
        <w:t>)</w:t>
      </w:r>
      <w:r w:rsidRPr="00E90E70">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37565131824C44FE80BC7C09729B1581"/>
          </w:placeholder>
          <w:showingPlcHdr/>
        </w:sdtPr>
        <w:sdtEndPr/>
        <w:sdtContent>
          <w:r w:rsidRPr="00E90E70">
            <w:rPr>
              <w:rStyle w:val="Textodelmarcadordeposicin"/>
              <w:rFonts w:ascii="Arial" w:eastAsiaTheme="minorEastAsia" w:hAnsi="Arial" w:cs="Arial"/>
              <w:color w:val="FF8F8F"/>
              <w:sz w:val="20"/>
              <w:szCs w:val="20"/>
              <w:u w:val="single"/>
            </w:rPr>
            <w:t>Diligenciar la identificación del proponente</w:t>
          </w:r>
        </w:sdtContent>
      </w:sdt>
    </w:p>
    <w:p w14:paraId="366D655A" w14:textId="21EB6E68" w:rsidR="001A5D42" w:rsidRPr="00E90E70" w:rsidRDefault="001A5D42" w:rsidP="00EB4A64">
      <w:pPr>
        <w:pStyle w:val="Sinespaciado1"/>
        <w:ind w:left="-284"/>
        <w:contextualSpacing/>
        <w:rPr>
          <w:rFonts w:ascii="Arial" w:hAnsi="Arial" w:cs="Arial"/>
          <w:color w:val="000000"/>
          <w:sz w:val="20"/>
          <w:szCs w:val="20"/>
        </w:rPr>
      </w:pPr>
      <w:r w:rsidRPr="00E90E70">
        <w:rPr>
          <w:rFonts w:ascii="Arial" w:hAnsi="Arial" w:cs="Arial"/>
          <w:sz w:val="20"/>
          <w:szCs w:val="20"/>
          <w:lang w:eastAsia="es-CO"/>
        </w:rPr>
        <w:t>Nombre Representante Legal</w:t>
      </w:r>
      <w:r w:rsidRPr="00E90E70">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DD3E39683025409D8B6B2C46ABC775EC"/>
          </w:placeholder>
          <w:showingPlcHdr/>
        </w:sdtPr>
        <w:sdtEndPr/>
        <w:sdtContent>
          <w:r w:rsidRPr="00E90E70">
            <w:rPr>
              <w:rStyle w:val="Textodelmarcadordeposicin"/>
              <w:rFonts w:ascii="Arial" w:eastAsiaTheme="minorEastAsia" w:hAnsi="Arial" w:cs="Arial"/>
              <w:color w:val="FF8F8F"/>
              <w:sz w:val="20"/>
              <w:szCs w:val="20"/>
              <w:u w:val="single"/>
            </w:rPr>
            <w:t>Diligenciar el nombre completo del representante legal</w:t>
          </w:r>
        </w:sdtContent>
      </w:sdt>
    </w:p>
    <w:p w14:paraId="1DD5F6C1" w14:textId="75FFD45B" w:rsidR="001A5D42" w:rsidRPr="00E90E70" w:rsidRDefault="001A5D42" w:rsidP="00EB4A64">
      <w:pPr>
        <w:pStyle w:val="Sinespaciado1"/>
        <w:ind w:left="-284"/>
        <w:rPr>
          <w:rFonts w:ascii="Arial" w:hAnsi="Arial" w:cs="Arial"/>
          <w:color w:val="000000"/>
          <w:sz w:val="20"/>
          <w:szCs w:val="20"/>
        </w:rPr>
      </w:pPr>
      <w:r w:rsidRPr="00E90E70">
        <w:rPr>
          <w:rFonts w:ascii="Arial" w:hAnsi="Arial" w:cs="Arial"/>
          <w:color w:val="000000"/>
          <w:sz w:val="20"/>
          <w:szCs w:val="20"/>
        </w:rPr>
        <w:t xml:space="preserve">Identificación (C.C </w:t>
      </w:r>
      <w:r w:rsidRPr="00E90E70">
        <w:rPr>
          <w:rFonts w:ascii="Segoe UI Symbol" w:eastAsia="MS Gothic" w:hAnsi="Segoe UI Symbol" w:cs="Segoe UI Symbol"/>
          <w:sz w:val="20"/>
          <w:szCs w:val="20"/>
          <w:lang w:eastAsia="es-CO"/>
        </w:rPr>
        <w:t>☐</w:t>
      </w:r>
      <w:r w:rsidRPr="00E90E70">
        <w:rPr>
          <w:rFonts w:ascii="Arial" w:hAnsi="Arial" w:cs="Arial"/>
          <w:color w:val="000000"/>
          <w:sz w:val="20"/>
          <w:szCs w:val="20"/>
        </w:rPr>
        <w:t xml:space="preserve"> C.E.</w:t>
      </w:r>
      <w:r w:rsidRPr="00E90E70">
        <w:rPr>
          <w:rFonts w:ascii="Arial" w:hAnsi="Arial" w:cs="Arial"/>
          <w:sz w:val="20"/>
          <w:szCs w:val="20"/>
          <w:lang w:eastAsia="es-CO"/>
        </w:rPr>
        <w:t xml:space="preserve"> </w:t>
      </w:r>
      <w:r w:rsidRPr="00E90E70">
        <w:rPr>
          <w:rFonts w:ascii="Segoe UI Symbol" w:eastAsia="MS Gothic" w:hAnsi="Segoe UI Symbol" w:cs="Segoe UI Symbol"/>
          <w:sz w:val="20"/>
          <w:szCs w:val="20"/>
          <w:lang w:eastAsia="es-CO"/>
        </w:rPr>
        <w:t>☐</w:t>
      </w:r>
      <w:r w:rsidRPr="00E90E70">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608DD4AEFDA54456B79D0497BD5E21E7"/>
          </w:placeholder>
          <w:showingPlcHdr/>
        </w:sdtPr>
        <w:sdtEndPr/>
        <w:sdtContent>
          <w:r w:rsidRPr="00E90E70">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34680169" w14:textId="09591724" w:rsidR="001A5D42" w:rsidRPr="00E90E70" w:rsidRDefault="001A5D42" w:rsidP="00EB4A64">
      <w:pPr>
        <w:pStyle w:val="Sinespaciado1"/>
        <w:ind w:left="-284"/>
        <w:rPr>
          <w:rFonts w:ascii="Arial" w:hAnsi="Arial" w:cs="Arial"/>
          <w:color w:val="000000"/>
          <w:sz w:val="20"/>
          <w:szCs w:val="20"/>
        </w:rPr>
      </w:pPr>
      <w:r w:rsidRPr="00E90E70">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11E5352BA80B468B85F7934122F9B4E9"/>
          </w:placeholder>
          <w:showingPlcHdr/>
        </w:sdtPr>
        <w:sdtEndPr/>
        <w:sdtContent>
          <w:r w:rsidRPr="00E90E70">
            <w:rPr>
              <w:rStyle w:val="Textodelmarcadordeposicin"/>
              <w:rFonts w:ascii="Arial" w:eastAsiaTheme="minorEastAsia" w:hAnsi="Arial" w:cs="Arial"/>
              <w:color w:val="FF8F8F"/>
              <w:sz w:val="20"/>
              <w:szCs w:val="20"/>
              <w:u w:val="single"/>
            </w:rPr>
            <w:t>Diligenciar la dirección del proveedor</w:t>
          </w:r>
        </w:sdtContent>
      </w:sdt>
    </w:p>
    <w:p w14:paraId="150AF4EF" w14:textId="1352DCCF" w:rsidR="001A5D42" w:rsidRPr="00E90E70" w:rsidRDefault="001A5D42" w:rsidP="00EB4A64">
      <w:pPr>
        <w:pStyle w:val="Sinespaciado1"/>
        <w:ind w:left="-284"/>
        <w:rPr>
          <w:rFonts w:ascii="Arial" w:hAnsi="Arial" w:cs="Arial"/>
          <w:sz w:val="20"/>
          <w:szCs w:val="20"/>
        </w:rPr>
      </w:pPr>
      <w:r w:rsidRPr="00E90E70">
        <w:rPr>
          <w:rFonts w:ascii="Arial" w:hAnsi="Arial" w:cs="Arial"/>
          <w:color w:val="000000" w:themeColor="text1"/>
          <w:sz w:val="20"/>
          <w:szCs w:val="20"/>
        </w:rPr>
        <w:t>Teléfono:</w:t>
      </w:r>
      <w:r w:rsidRPr="00E90E70">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9FFE85DAB869490084F0AEF22CCE061F"/>
          </w:placeholder>
          <w:showingPlcHdr/>
        </w:sdtPr>
        <w:sdtEndPr/>
        <w:sdtContent>
          <w:r w:rsidRPr="00E90E70">
            <w:rPr>
              <w:rStyle w:val="Textodelmarcadordeposicin"/>
              <w:rFonts w:ascii="Arial" w:eastAsiaTheme="minorEastAsia" w:hAnsi="Arial" w:cs="Arial"/>
              <w:color w:val="FF8F8F"/>
              <w:sz w:val="20"/>
              <w:szCs w:val="20"/>
              <w:u w:val="single"/>
            </w:rPr>
            <w:t>Diligenciar teléfonos de contacto del proveedor</w:t>
          </w:r>
        </w:sdtContent>
      </w:sdt>
    </w:p>
    <w:p w14:paraId="60633BDB" w14:textId="08AF135E" w:rsidR="001A5D42" w:rsidRPr="00E90E70" w:rsidRDefault="001A5D42" w:rsidP="00EB4A64">
      <w:pPr>
        <w:pStyle w:val="Sinespaciado1"/>
        <w:ind w:left="-284"/>
        <w:rPr>
          <w:rFonts w:ascii="Arial" w:hAnsi="Arial" w:cs="Arial"/>
          <w:sz w:val="20"/>
          <w:szCs w:val="20"/>
        </w:rPr>
      </w:pPr>
      <w:r w:rsidRPr="00E90E70">
        <w:rPr>
          <w:rFonts w:ascii="Arial" w:hAnsi="Arial" w:cs="Arial"/>
          <w:color w:val="000000" w:themeColor="text1"/>
          <w:sz w:val="20"/>
          <w:szCs w:val="20"/>
        </w:rPr>
        <w:t>Email:</w:t>
      </w:r>
      <w:r w:rsidRPr="00E90E70">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0B5C3FB6A10A4409A35B7D21C4AEF5C1"/>
          </w:placeholder>
          <w:showingPlcHdr/>
        </w:sdtPr>
        <w:sdtEndPr/>
        <w:sdtContent>
          <w:r w:rsidRPr="00E90E70">
            <w:rPr>
              <w:rStyle w:val="Textodelmarcadordeposicin"/>
              <w:rFonts w:ascii="Arial" w:eastAsiaTheme="minorEastAsia" w:hAnsi="Arial" w:cs="Arial"/>
              <w:color w:val="FF8F8F"/>
              <w:sz w:val="20"/>
              <w:szCs w:val="20"/>
              <w:u w:val="single"/>
            </w:rPr>
            <w:t>Diligenciar correo electrónico de notificaciones</w:t>
          </w:r>
        </w:sdtContent>
      </w:sdt>
      <w:bookmarkStart w:id="0" w:name="_GoBack"/>
      <w:bookmarkEnd w:id="0"/>
    </w:p>
    <w:sectPr w:rsidR="001A5D42" w:rsidRPr="00E90E70" w:rsidSect="00D91A1B">
      <w:headerReference w:type="default" r:id="rId8"/>
      <w:headerReference w:type="firs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193A48" w14:textId="77777777" w:rsidR="003D08DA" w:rsidRDefault="003D08DA" w:rsidP="00F437E0">
      <w:pPr>
        <w:spacing w:after="0" w:line="240" w:lineRule="auto"/>
      </w:pPr>
      <w:r>
        <w:separator/>
      </w:r>
    </w:p>
  </w:endnote>
  <w:endnote w:type="continuationSeparator" w:id="0">
    <w:p w14:paraId="3FC97038" w14:textId="77777777" w:rsidR="003D08DA" w:rsidRDefault="003D08DA"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3A311F" w14:textId="77777777" w:rsidR="003D08DA" w:rsidRDefault="003D08DA" w:rsidP="00F437E0">
      <w:pPr>
        <w:spacing w:after="0" w:line="240" w:lineRule="auto"/>
      </w:pPr>
      <w:r>
        <w:separator/>
      </w:r>
    </w:p>
  </w:footnote>
  <w:footnote w:type="continuationSeparator" w:id="0">
    <w:p w14:paraId="1D99B059" w14:textId="77777777" w:rsidR="003D08DA" w:rsidRDefault="003D08DA"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A4239" w:rsidRPr="009C7668" w14:paraId="4B71FA61" w14:textId="77777777" w:rsidTr="005F5470">
      <w:trPr>
        <w:cantSplit/>
        <w:trHeight w:val="901"/>
      </w:trPr>
      <w:tc>
        <w:tcPr>
          <w:tcW w:w="8150" w:type="dxa"/>
          <w:vAlign w:val="center"/>
        </w:tcPr>
        <w:p w14:paraId="5FB1B6B9" w14:textId="5A48EE19" w:rsidR="00BA4239" w:rsidRPr="00BA4239" w:rsidRDefault="00952A32" w:rsidP="00BA4239">
          <w:pPr>
            <w:spacing w:after="0"/>
            <w:jc w:val="center"/>
            <w:rPr>
              <w:rFonts w:ascii="Arial" w:hAnsi="Arial" w:cs="Arial"/>
              <w:sz w:val="21"/>
              <w:szCs w:val="21"/>
            </w:rPr>
          </w:pPr>
          <w:r>
            <w:rPr>
              <w:rFonts w:ascii="Arial" w:hAnsi="Arial" w:cs="Arial"/>
              <w:b/>
              <w:sz w:val="18"/>
              <w:szCs w:val="18"/>
            </w:rPr>
            <w:t>FORMATO</w:t>
          </w:r>
          <w:r w:rsidR="00EB4744" w:rsidRPr="00BA4239">
            <w:rPr>
              <w:rFonts w:ascii="Arial" w:hAnsi="Arial" w:cs="Arial"/>
              <w:b/>
              <w:sz w:val="18"/>
              <w:szCs w:val="18"/>
            </w:rPr>
            <w:t xml:space="preserve"> </w:t>
          </w:r>
          <w:r w:rsidR="00EB4744">
            <w:rPr>
              <w:rFonts w:ascii="Arial" w:hAnsi="Arial" w:cs="Arial"/>
              <w:b/>
              <w:sz w:val="18"/>
              <w:szCs w:val="18"/>
            </w:rPr>
            <w:t>PORCENTAJE (%) DE DESCUENTO OFERTADO QUE SE APLICARÁ A CADA UNO DE LOS ÍTEMS PARA EL LOTE 1 Y LOTE 2</w:t>
          </w:r>
        </w:p>
      </w:tc>
      <w:tc>
        <w:tcPr>
          <w:tcW w:w="2268" w:type="dxa"/>
          <w:vAlign w:val="center"/>
        </w:tcPr>
        <w:p w14:paraId="3FBBBE02" w14:textId="77777777" w:rsidR="00BA4239" w:rsidRPr="009C7668" w:rsidRDefault="00BA4239" w:rsidP="00BA4239">
          <w:pPr>
            <w:pStyle w:val="Sinespaciado1"/>
            <w:jc w:val="center"/>
            <w:rPr>
              <w:noProof/>
              <w:sz w:val="21"/>
              <w:szCs w:val="21"/>
            </w:rPr>
          </w:pPr>
          <w:r>
            <w:rPr>
              <w:rFonts w:ascii="Arial" w:hAnsi="Arial" w:cs="Arial"/>
              <w:noProof/>
              <w:sz w:val="20"/>
              <w:szCs w:val="20"/>
            </w:rPr>
            <w:drawing>
              <wp:inline distT="0" distB="0" distL="0" distR="0" wp14:anchorId="6E9F43E9" wp14:editId="6EFD3854">
                <wp:extent cx="718834" cy="718834"/>
                <wp:effectExtent l="0" t="0" r="0" b="0"/>
                <wp:docPr id="692864663" name="Imagen 692864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07534A9" w14:textId="77777777" w:rsidR="00BA4239" w:rsidRPr="009C7668" w:rsidRDefault="00BA4239" w:rsidP="00BA4239">
          <w:pPr>
            <w:pStyle w:val="Sinespaciado1"/>
            <w:jc w:val="center"/>
            <w:rPr>
              <w:rFonts w:ascii="Arial" w:hAnsi="Arial" w:cs="Arial"/>
              <w:b/>
              <w:bCs/>
              <w:sz w:val="21"/>
              <w:szCs w:val="21"/>
            </w:rPr>
          </w:pPr>
          <w:r w:rsidRPr="008F3EF9">
            <w:rPr>
              <w:rFonts w:ascii="Arial" w:hAnsi="Arial" w:cs="Arial"/>
              <w:b/>
              <w:bCs/>
              <w:sz w:val="18"/>
              <w:szCs w:val="18"/>
            </w:rPr>
            <w:t>POLICÍA NACIONAL</w:t>
          </w:r>
        </w:p>
      </w:tc>
    </w:tr>
  </w:tbl>
  <w:p w14:paraId="6CC4FA5C" w14:textId="77777777" w:rsidR="005110AE" w:rsidRDefault="005110A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A4239" w:rsidRPr="009C7668" w14:paraId="2A1E8467" w14:textId="77777777" w:rsidTr="00BA4239">
      <w:trPr>
        <w:cantSplit/>
        <w:trHeight w:val="901"/>
      </w:trPr>
      <w:tc>
        <w:tcPr>
          <w:tcW w:w="8150" w:type="dxa"/>
          <w:vAlign w:val="center"/>
        </w:tcPr>
        <w:p w14:paraId="7DE826BC" w14:textId="3FFD2FCE" w:rsidR="00BA4239" w:rsidRPr="00BA4239" w:rsidRDefault="00952A32" w:rsidP="00BA4239">
          <w:pPr>
            <w:spacing w:after="0"/>
            <w:jc w:val="center"/>
            <w:rPr>
              <w:rFonts w:ascii="Arial" w:hAnsi="Arial" w:cs="Arial"/>
              <w:sz w:val="21"/>
              <w:szCs w:val="21"/>
            </w:rPr>
          </w:pPr>
          <w:r>
            <w:rPr>
              <w:rFonts w:ascii="Arial" w:hAnsi="Arial" w:cs="Arial"/>
              <w:b/>
              <w:sz w:val="18"/>
              <w:szCs w:val="18"/>
            </w:rPr>
            <w:t xml:space="preserve">FORMATO </w:t>
          </w:r>
          <w:r w:rsidR="006022C6">
            <w:rPr>
              <w:rFonts w:ascii="Arial" w:hAnsi="Arial" w:cs="Arial"/>
              <w:b/>
              <w:sz w:val="18"/>
              <w:szCs w:val="18"/>
            </w:rPr>
            <w:t>PORCENTAJE (%) DE DESCUENTO OFERTADO QUE SE APLICARÁ A CADA UNO DE LOS ÍTEMS PARA EL LOTE 1 Y LOTE 2</w:t>
          </w:r>
        </w:p>
      </w:tc>
      <w:tc>
        <w:tcPr>
          <w:tcW w:w="2268" w:type="dxa"/>
          <w:vAlign w:val="center"/>
        </w:tcPr>
        <w:p w14:paraId="4E22FE06" w14:textId="77777777" w:rsidR="00BA4239" w:rsidRPr="009C7668" w:rsidRDefault="00BA4239" w:rsidP="00BA4239">
          <w:pPr>
            <w:pStyle w:val="Sinespaciado1"/>
            <w:jc w:val="center"/>
            <w:rPr>
              <w:noProof/>
              <w:sz w:val="21"/>
              <w:szCs w:val="21"/>
            </w:rPr>
          </w:pPr>
          <w:r>
            <w:rPr>
              <w:rFonts w:ascii="Arial" w:hAnsi="Arial" w:cs="Arial"/>
              <w:noProof/>
              <w:sz w:val="20"/>
              <w:szCs w:val="20"/>
            </w:rPr>
            <w:drawing>
              <wp:inline distT="0" distB="0" distL="0" distR="0" wp14:anchorId="6FCA3FF4" wp14:editId="3D0459FE">
                <wp:extent cx="718834" cy="718834"/>
                <wp:effectExtent l="0" t="0" r="0" b="0"/>
                <wp:docPr id="808471802" name="Imagen 80847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F78032C" w14:textId="77777777" w:rsidR="00BA4239" w:rsidRPr="009C7668" w:rsidRDefault="00BA4239" w:rsidP="00BA4239">
          <w:pPr>
            <w:pStyle w:val="Sinespaciado1"/>
            <w:jc w:val="center"/>
            <w:rPr>
              <w:rFonts w:ascii="Arial" w:hAnsi="Arial" w:cs="Arial"/>
              <w:b/>
              <w:bCs/>
              <w:sz w:val="21"/>
              <w:szCs w:val="21"/>
            </w:rPr>
          </w:pPr>
          <w:r w:rsidRPr="008F3EF9">
            <w:rPr>
              <w:rFonts w:ascii="Arial" w:hAnsi="Arial" w:cs="Arial"/>
              <w:b/>
              <w:bCs/>
              <w:sz w:val="18"/>
              <w:szCs w:val="18"/>
            </w:rPr>
            <w:t>POLICÍA NACIONAL</w:t>
          </w:r>
        </w:p>
      </w:tc>
    </w:tr>
  </w:tbl>
  <w:p w14:paraId="5DC77002" w14:textId="77777777" w:rsidR="005110AE" w:rsidRPr="00E40214" w:rsidRDefault="005110AE" w:rsidP="005110AE">
    <w:pPr>
      <w:ind w:left="-993" w:right="-852"/>
      <w:rPr>
        <w:rFonts w:ascii="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1FB25616"/>
    <w:lvl w:ilvl="0">
      <w:start w:val="1"/>
      <w:numFmt w:val="decimal"/>
      <w:lvlText w:val="%1."/>
      <w:lvlJc w:val="left"/>
      <w:pPr>
        <w:tabs>
          <w:tab w:val="num" w:pos="360"/>
        </w:tabs>
        <w:ind w:left="720" w:hanging="360"/>
      </w:pPr>
      <w:rPr>
        <w:b/>
        <w:color w:val="auto"/>
        <w:sz w:val="20"/>
        <w:szCs w:val="20"/>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F146E16"/>
    <w:multiLevelType w:val="hybridMultilevel"/>
    <w:tmpl w:val="4ACCED36"/>
    <w:lvl w:ilvl="0" w:tplc="C7245168">
      <w:start w:val="1"/>
      <w:numFmt w:val="decimal"/>
      <w:lvlText w:val="%1."/>
      <w:lvlJc w:val="left"/>
      <w:pPr>
        <w:ind w:left="167" w:hanging="360"/>
      </w:pPr>
      <w:rPr>
        <w:sz w:val="19"/>
        <w:szCs w:val="19"/>
      </w:rPr>
    </w:lvl>
    <w:lvl w:ilvl="1" w:tplc="240A0019" w:tentative="1">
      <w:start w:val="1"/>
      <w:numFmt w:val="lowerLetter"/>
      <w:lvlText w:val="%2."/>
      <w:lvlJc w:val="left"/>
      <w:pPr>
        <w:ind w:left="887" w:hanging="360"/>
      </w:pPr>
    </w:lvl>
    <w:lvl w:ilvl="2" w:tplc="240A001B" w:tentative="1">
      <w:start w:val="1"/>
      <w:numFmt w:val="lowerRoman"/>
      <w:lvlText w:val="%3."/>
      <w:lvlJc w:val="right"/>
      <w:pPr>
        <w:ind w:left="1607" w:hanging="180"/>
      </w:pPr>
    </w:lvl>
    <w:lvl w:ilvl="3" w:tplc="240A000F" w:tentative="1">
      <w:start w:val="1"/>
      <w:numFmt w:val="decimal"/>
      <w:lvlText w:val="%4."/>
      <w:lvlJc w:val="left"/>
      <w:pPr>
        <w:ind w:left="2327" w:hanging="360"/>
      </w:pPr>
    </w:lvl>
    <w:lvl w:ilvl="4" w:tplc="240A0019" w:tentative="1">
      <w:start w:val="1"/>
      <w:numFmt w:val="lowerLetter"/>
      <w:lvlText w:val="%5."/>
      <w:lvlJc w:val="left"/>
      <w:pPr>
        <w:ind w:left="3047" w:hanging="360"/>
      </w:pPr>
    </w:lvl>
    <w:lvl w:ilvl="5" w:tplc="240A001B" w:tentative="1">
      <w:start w:val="1"/>
      <w:numFmt w:val="lowerRoman"/>
      <w:lvlText w:val="%6."/>
      <w:lvlJc w:val="right"/>
      <w:pPr>
        <w:ind w:left="3767" w:hanging="180"/>
      </w:pPr>
    </w:lvl>
    <w:lvl w:ilvl="6" w:tplc="240A000F" w:tentative="1">
      <w:start w:val="1"/>
      <w:numFmt w:val="decimal"/>
      <w:lvlText w:val="%7."/>
      <w:lvlJc w:val="left"/>
      <w:pPr>
        <w:ind w:left="4487" w:hanging="360"/>
      </w:pPr>
    </w:lvl>
    <w:lvl w:ilvl="7" w:tplc="240A0019" w:tentative="1">
      <w:start w:val="1"/>
      <w:numFmt w:val="lowerLetter"/>
      <w:lvlText w:val="%8."/>
      <w:lvlJc w:val="left"/>
      <w:pPr>
        <w:ind w:left="5207" w:hanging="360"/>
      </w:pPr>
    </w:lvl>
    <w:lvl w:ilvl="8" w:tplc="240A001B" w:tentative="1">
      <w:start w:val="1"/>
      <w:numFmt w:val="lowerRoman"/>
      <w:lvlText w:val="%9."/>
      <w:lvlJc w:val="right"/>
      <w:pPr>
        <w:ind w:left="5927" w:hanging="180"/>
      </w:p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8"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2" w15:restartNumberingAfterBreak="0">
    <w:nsid w:val="53344458"/>
    <w:multiLevelType w:val="multilevel"/>
    <w:tmpl w:val="72DA9BD2"/>
    <w:lvl w:ilvl="0">
      <w:start w:val="1"/>
      <w:numFmt w:val="decimal"/>
      <w:lvlText w:val="%1."/>
      <w:lvlJc w:val="left"/>
      <w:pPr>
        <w:ind w:left="720" w:hanging="360"/>
      </w:pPr>
      <w:rPr>
        <w:rFonts w:ascii="Arial" w:hAnsi="Arial" w:cs="Arial" w:hint="default"/>
        <w:b/>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8"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2"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3"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4"/>
  </w:num>
  <w:num w:numId="2">
    <w:abstractNumId w:val="27"/>
  </w:num>
  <w:num w:numId="3">
    <w:abstractNumId w:val="18"/>
  </w:num>
  <w:num w:numId="4">
    <w:abstractNumId w:val="26"/>
  </w:num>
  <w:num w:numId="5">
    <w:abstractNumId w:val="5"/>
  </w:num>
  <w:num w:numId="6">
    <w:abstractNumId w:val="11"/>
  </w:num>
  <w:num w:numId="7">
    <w:abstractNumId w:val="13"/>
  </w:num>
  <w:num w:numId="8">
    <w:abstractNumId w:val="24"/>
  </w:num>
  <w:num w:numId="9">
    <w:abstractNumId w:val="3"/>
  </w:num>
  <w:num w:numId="10">
    <w:abstractNumId w:val="20"/>
  </w:num>
  <w:num w:numId="11">
    <w:abstractNumId w:val="33"/>
  </w:num>
  <w:num w:numId="12">
    <w:abstractNumId w:val="32"/>
  </w:num>
  <w:num w:numId="13">
    <w:abstractNumId w:val="22"/>
  </w:num>
  <w:num w:numId="14">
    <w:abstractNumId w:val="30"/>
  </w:num>
  <w:num w:numId="15">
    <w:abstractNumId w:val="35"/>
  </w:num>
  <w:num w:numId="16">
    <w:abstractNumId w:val="4"/>
  </w:num>
  <w:num w:numId="17">
    <w:abstractNumId w:val="15"/>
  </w:num>
  <w:num w:numId="18">
    <w:abstractNumId w:val="14"/>
  </w:num>
  <w:num w:numId="19">
    <w:abstractNumId w:val="8"/>
  </w:num>
  <w:num w:numId="20">
    <w:abstractNumId w:val="10"/>
  </w:num>
  <w:num w:numId="21">
    <w:abstractNumId w:val="2"/>
  </w:num>
  <w:num w:numId="22">
    <w:abstractNumId w:val="28"/>
  </w:num>
  <w:num w:numId="23">
    <w:abstractNumId w:val="17"/>
  </w:num>
  <w:num w:numId="24">
    <w:abstractNumId w:val="1"/>
    <w:lvlOverride w:ilvl="0">
      <w:startOverride w:val="1"/>
    </w:lvlOverride>
  </w:num>
  <w:num w:numId="25">
    <w:abstractNumId w:val="21"/>
    <w:lvlOverride w:ilvl="0">
      <w:startOverride w:val="14"/>
    </w:lvlOverride>
  </w:num>
  <w:num w:numId="26">
    <w:abstractNumId w:val="23"/>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16"/>
  </w:num>
  <w:num w:numId="31">
    <w:abstractNumId w:val="25"/>
  </w:num>
  <w:num w:numId="32">
    <w:abstractNumId w:val="7"/>
  </w:num>
  <w:num w:numId="33">
    <w:abstractNumId w:val="6"/>
  </w:num>
  <w:num w:numId="34">
    <w:abstractNumId w:val="0"/>
  </w:num>
  <w:num w:numId="35">
    <w:abstractNumId w:val="31"/>
  </w:num>
  <w:num w:numId="36">
    <w:abstractNumId w:val="12"/>
  </w:num>
  <w:num w:numId="37">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3E6B"/>
    <w:rsid w:val="000041A8"/>
    <w:rsid w:val="0001013C"/>
    <w:rsid w:val="000113F5"/>
    <w:rsid w:val="00011CB9"/>
    <w:rsid w:val="00022013"/>
    <w:rsid w:val="00025998"/>
    <w:rsid w:val="00026B8A"/>
    <w:rsid w:val="00030500"/>
    <w:rsid w:val="00034CF2"/>
    <w:rsid w:val="00037778"/>
    <w:rsid w:val="00041F9F"/>
    <w:rsid w:val="00044389"/>
    <w:rsid w:val="0004604E"/>
    <w:rsid w:val="00046E8E"/>
    <w:rsid w:val="00071B32"/>
    <w:rsid w:val="00074056"/>
    <w:rsid w:val="00075947"/>
    <w:rsid w:val="0008417F"/>
    <w:rsid w:val="000844A5"/>
    <w:rsid w:val="000850C3"/>
    <w:rsid w:val="00091616"/>
    <w:rsid w:val="000959F2"/>
    <w:rsid w:val="00096BE6"/>
    <w:rsid w:val="000A4A23"/>
    <w:rsid w:val="000C3723"/>
    <w:rsid w:val="000C38C2"/>
    <w:rsid w:val="000C4564"/>
    <w:rsid w:val="000C472A"/>
    <w:rsid w:val="000C58B5"/>
    <w:rsid w:val="000D290B"/>
    <w:rsid w:val="000D4C89"/>
    <w:rsid w:val="000E7260"/>
    <w:rsid w:val="000F1AAD"/>
    <w:rsid w:val="000F3B59"/>
    <w:rsid w:val="000F497E"/>
    <w:rsid w:val="00104BFA"/>
    <w:rsid w:val="00104E21"/>
    <w:rsid w:val="00124BEF"/>
    <w:rsid w:val="001271D0"/>
    <w:rsid w:val="001306F1"/>
    <w:rsid w:val="001403CE"/>
    <w:rsid w:val="001425B6"/>
    <w:rsid w:val="0014436B"/>
    <w:rsid w:val="00147E07"/>
    <w:rsid w:val="00151D11"/>
    <w:rsid w:val="00155A87"/>
    <w:rsid w:val="0017391F"/>
    <w:rsid w:val="001775F5"/>
    <w:rsid w:val="001861AF"/>
    <w:rsid w:val="001908E4"/>
    <w:rsid w:val="00197C8E"/>
    <w:rsid w:val="001A5D42"/>
    <w:rsid w:val="001B3198"/>
    <w:rsid w:val="001B7751"/>
    <w:rsid w:val="001C4177"/>
    <w:rsid w:val="001C4FB2"/>
    <w:rsid w:val="001C62A1"/>
    <w:rsid w:val="001D139E"/>
    <w:rsid w:val="001D23E6"/>
    <w:rsid w:val="001D50A6"/>
    <w:rsid w:val="001D7462"/>
    <w:rsid w:val="001F7147"/>
    <w:rsid w:val="00202463"/>
    <w:rsid w:val="00207DDA"/>
    <w:rsid w:val="00211AD6"/>
    <w:rsid w:val="00221A4B"/>
    <w:rsid w:val="002258CF"/>
    <w:rsid w:val="00237B35"/>
    <w:rsid w:val="00257E88"/>
    <w:rsid w:val="00261099"/>
    <w:rsid w:val="00282AE7"/>
    <w:rsid w:val="00290547"/>
    <w:rsid w:val="002A646E"/>
    <w:rsid w:val="002B3CB9"/>
    <w:rsid w:val="002B790C"/>
    <w:rsid w:val="002C1530"/>
    <w:rsid w:val="002D4042"/>
    <w:rsid w:val="002E722C"/>
    <w:rsid w:val="002F23CA"/>
    <w:rsid w:val="002F2F6C"/>
    <w:rsid w:val="002F52DF"/>
    <w:rsid w:val="003001F0"/>
    <w:rsid w:val="00300D9D"/>
    <w:rsid w:val="00304972"/>
    <w:rsid w:val="00334DB4"/>
    <w:rsid w:val="0034130D"/>
    <w:rsid w:val="00341753"/>
    <w:rsid w:val="003417FF"/>
    <w:rsid w:val="00351523"/>
    <w:rsid w:val="00362D86"/>
    <w:rsid w:val="00365AA9"/>
    <w:rsid w:val="00366125"/>
    <w:rsid w:val="003669ED"/>
    <w:rsid w:val="00374A15"/>
    <w:rsid w:val="00375898"/>
    <w:rsid w:val="00376BC9"/>
    <w:rsid w:val="00382142"/>
    <w:rsid w:val="00391859"/>
    <w:rsid w:val="003A0650"/>
    <w:rsid w:val="003A5A72"/>
    <w:rsid w:val="003B7066"/>
    <w:rsid w:val="003C4D25"/>
    <w:rsid w:val="003C6CFB"/>
    <w:rsid w:val="003D08DA"/>
    <w:rsid w:val="003D1377"/>
    <w:rsid w:val="003D20F7"/>
    <w:rsid w:val="003D2126"/>
    <w:rsid w:val="003D6040"/>
    <w:rsid w:val="003E0CEA"/>
    <w:rsid w:val="003F092B"/>
    <w:rsid w:val="003F448B"/>
    <w:rsid w:val="0040368F"/>
    <w:rsid w:val="00422B08"/>
    <w:rsid w:val="00427C1E"/>
    <w:rsid w:val="00434480"/>
    <w:rsid w:val="00435D30"/>
    <w:rsid w:val="00436513"/>
    <w:rsid w:val="00446593"/>
    <w:rsid w:val="00452056"/>
    <w:rsid w:val="0045256C"/>
    <w:rsid w:val="004619BA"/>
    <w:rsid w:val="00480208"/>
    <w:rsid w:val="00485773"/>
    <w:rsid w:val="00485E51"/>
    <w:rsid w:val="00493BEA"/>
    <w:rsid w:val="00497C71"/>
    <w:rsid w:val="004A0EB4"/>
    <w:rsid w:val="004A1214"/>
    <w:rsid w:val="004B762F"/>
    <w:rsid w:val="004C0C39"/>
    <w:rsid w:val="004C447F"/>
    <w:rsid w:val="004D3DF4"/>
    <w:rsid w:val="004E3BFF"/>
    <w:rsid w:val="004E4429"/>
    <w:rsid w:val="004F3212"/>
    <w:rsid w:val="004F6098"/>
    <w:rsid w:val="00500A15"/>
    <w:rsid w:val="005110AE"/>
    <w:rsid w:val="0051319F"/>
    <w:rsid w:val="005258E5"/>
    <w:rsid w:val="00531802"/>
    <w:rsid w:val="00531AB8"/>
    <w:rsid w:val="0053799A"/>
    <w:rsid w:val="00542CB5"/>
    <w:rsid w:val="00543187"/>
    <w:rsid w:val="00545AE4"/>
    <w:rsid w:val="00547593"/>
    <w:rsid w:val="005514CB"/>
    <w:rsid w:val="00551D02"/>
    <w:rsid w:val="005716BC"/>
    <w:rsid w:val="0057268D"/>
    <w:rsid w:val="00576553"/>
    <w:rsid w:val="00587ED2"/>
    <w:rsid w:val="005907D4"/>
    <w:rsid w:val="0059176E"/>
    <w:rsid w:val="005969DA"/>
    <w:rsid w:val="00597417"/>
    <w:rsid w:val="005A3FC2"/>
    <w:rsid w:val="005B08B6"/>
    <w:rsid w:val="005B4A94"/>
    <w:rsid w:val="005C4C6C"/>
    <w:rsid w:val="005C5C37"/>
    <w:rsid w:val="005C7D1D"/>
    <w:rsid w:val="005D4AA3"/>
    <w:rsid w:val="005E07F1"/>
    <w:rsid w:val="005E0E22"/>
    <w:rsid w:val="005F694D"/>
    <w:rsid w:val="00601E89"/>
    <w:rsid w:val="006022C6"/>
    <w:rsid w:val="00602EFD"/>
    <w:rsid w:val="00604593"/>
    <w:rsid w:val="00614DAE"/>
    <w:rsid w:val="006203E4"/>
    <w:rsid w:val="0063106F"/>
    <w:rsid w:val="006357D2"/>
    <w:rsid w:val="00636AB9"/>
    <w:rsid w:val="00647DDA"/>
    <w:rsid w:val="00655DE9"/>
    <w:rsid w:val="00660F62"/>
    <w:rsid w:val="00666557"/>
    <w:rsid w:val="006703EB"/>
    <w:rsid w:val="006724F1"/>
    <w:rsid w:val="00676DF8"/>
    <w:rsid w:val="006825B9"/>
    <w:rsid w:val="00691A9A"/>
    <w:rsid w:val="00692586"/>
    <w:rsid w:val="00695A5C"/>
    <w:rsid w:val="006A44C4"/>
    <w:rsid w:val="006B2141"/>
    <w:rsid w:val="006C1DA5"/>
    <w:rsid w:val="006C2E6D"/>
    <w:rsid w:val="006C591A"/>
    <w:rsid w:val="006D0452"/>
    <w:rsid w:val="006D5080"/>
    <w:rsid w:val="006E34C1"/>
    <w:rsid w:val="006F1C9A"/>
    <w:rsid w:val="006F3D60"/>
    <w:rsid w:val="006F4C0E"/>
    <w:rsid w:val="00702381"/>
    <w:rsid w:val="00703855"/>
    <w:rsid w:val="00707CA6"/>
    <w:rsid w:val="007105B8"/>
    <w:rsid w:val="00710928"/>
    <w:rsid w:val="00710C8A"/>
    <w:rsid w:val="007120CC"/>
    <w:rsid w:val="007135B9"/>
    <w:rsid w:val="007138AA"/>
    <w:rsid w:val="00735B02"/>
    <w:rsid w:val="0074170C"/>
    <w:rsid w:val="00742C72"/>
    <w:rsid w:val="00750946"/>
    <w:rsid w:val="00751064"/>
    <w:rsid w:val="00753080"/>
    <w:rsid w:val="007552B7"/>
    <w:rsid w:val="00764B57"/>
    <w:rsid w:val="0077043B"/>
    <w:rsid w:val="00777525"/>
    <w:rsid w:val="00791C81"/>
    <w:rsid w:val="007B045C"/>
    <w:rsid w:val="007B1767"/>
    <w:rsid w:val="007B4B83"/>
    <w:rsid w:val="007B77C9"/>
    <w:rsid w:val="007D7D9E"/>
    <w:rsid w:val="007E1FE1"/>
    <w:rsid w:val="007E529C"/>
    <w:rsid w:val="007F5A94"/>
    <w:rsid w:val="008007CC"/>
    <w:rsid w:val="00811EEB"/>
    <w:rsid w:val="008124E8"/>
    <w:rsid w:val="00816EB3"/>
    <w:rsid w:val="00823891"/>
    <w:rsid w:val="0082744A"/>
    <w:rsid w:val="00830F2C"/>
    <w:rsid w:val="00834730"/>
    <w:rsid w:val="008354D2"/>
    <w:rsid w:val="008375EB"/>
    <w:rsid w:val="00841AB5"/>
    <w:rsid w:val="0084262A"/>
    <w:rsid w:val="00843541"/>
    <w:rsid w:val="0084411A"/>
    <w:rsid w:val="00852D8E"/>
    <w:rsid w:val="0085324B"/>
    <w:rsid w:val="0085685A"/>
    <w:rsid w:val="008610CA"/>
    <w:rsid w:val="00873FC4"/>
    <w:rsid w:val="00876E9F"/>
    <w:rsid w:val="0088171E"/>
    <w:rsid w:val="008871BC"/>
    <w:rsid w:val="00887B01"/>
    <w:rsid w:val="0089136F"/>
    <w:rsid w:val="00891547"/>
    <w:rsid w:val="008A468E"/>
    <w:rsid w:val="008A6E79"/>
    <w:rsid w:val="008B04EF"/>
    <w:rsid w:val="008B139E"/>
    <w:rsid w:val="008B1D7A"/>
    <w:rsid w:val="008B4195"/>
    <w:rsid w:val="008C078D"/>
    <w:rsid w:val="008E46F6"/>
    <w:rsid w:val="008F53B3"/>
    <w:rsid w:val="008F6B29"/>
    <w:rsid w:val="008F6B97"/>
    <w:rsid w:val="009012E5"/>
    <w:rsid w:val="00903DB2"/>
    <w:rsid w:val="00904A6A"/>
    <w:rsid w:val="00914D4F"/>
    <w:rsid w:val="00915C7A"/>
    <w:rsid w:val="009210E9"/>
    <w:rsid w:val="00921D1A"/>
    <w:rsid w:val="00923623"/>
    <w:rsid w:val="0093493F"/>
    <w:rsid w:val="009509ED"/>
    <w:rsid w:val="00952A32"/>
    <w:rsid w:val="00952D53"/>
    <w:rsid w:val="00963854"/>
    <w:rsid w:val="00964829"/>
    <w:rsid w:val="0097374E"/>
    <w:rsid w:val="009A53EF"/>
    <w:rsid w:val="009B672C"/>
    <w:rsid w:val="009C00F6"/>
    <w:rsid w:val="009C10F6"/>
    <w:rsid w:val="009C7668"/>
    <w:rsid w:val="009D0455"/>
    <w:rsid w:val="009D169E"/>
    <w:rsid w:val="009D2C51"/>
    <w:rsid w:val="009D44AB"/>
    <w:rsid w:val="009D56B0"/>
    <w:rsid w:val="009D624B"/>
    <w:rsid w:val="009E13CB"/>
    <w:rsid w:val="009E59C1"/>
    <w:rsid w:val="00A06B81"/>
    <w:rsid w:val="00A07C15"/>
    <w:rsid w:val="00A16199"/>
    <w:rsid w:val="00A1699A"/>
    <w:rsid w:val="00A37E8A"/>
    <w:rsid w:val="00A40E08"/>
    <w:rsid w:val="00A4444D"/>
    <w:rsid w:val="00A476F7"/>
    <w:rsid w:val="00A66FF6"/>
    <w:rsid w:val="00A70DFE"/>
    <w:rsid w:val="00A711A2"/>
    <w:rsid w:val="00A73333"/>
    <w:rsid w:val="00A74056"/>
    <w:rsid w:val="00A7446E"/>
    <w:rsid w:val="00A86FD3"/>
    <w:rsid w:val="00A87055"/>
    <w:rsid w:val="00A932B9"/>
    <w:rsid w:val="00A966ED"/>
    <w:rsid w:val="00AA029F"/>
    <w:rsid w:val="00AA26DB"/>
    <w:rsid w:val="00AA2A07"/>
    <w:rsid w:val="00AB17BB"/>
    <w:rsid w:val="00AB56F2"/>
    <w:rsid w:val="00AC3378"/>
    <w:rsid w:val="00AC41C4"/>
    <w:rsid w:val="00AC4324"/>
    <w:rsid w:val="00AC580A"/>
    <w:rsid w:val="00AD0DD4"/>
    <w:rsid w:val="00AD3E2B"/>
    <w:rsid w:val="00AD692D"/>
    <w:rsid w:val="00AD79C8"/>
    <w:rsid w:val="00B05A30"/>
    <w:rsid w:val="00B10FDA"/>
    <w:rsid w:val="00B11C7E"/>
    <w:rsid w:val="00B30EAE"/>
    <w:rsid w:val="00B33F9F"/>
    <w:rsid w:val="00B34FBD"/>
    <w:rsid w:val="00B40451"/>
    <w:rsid w:val="00B40E5A"/>
    <w:rsid w:val="00B412E7"/>
    <w:rsid w:val="00B45633"/>
    <w:rsid w:val="00B4655A"/>
    <w:rsid w:val="00B51A03"/>
    <w:rsid w:val="00B53CB4"/>
    <w:rsid w:val="00B55609"/>
    <w:rsid w:val="00B55E21"/>
    <w:rsid w:val="00B561E2"/>
    <w:rsid w:val="00B67518"/>
    <w:rsid w:val="00B70570"/>
    <w:rsid w:val="00B77448"/>
    <w:rsid w:val="00B84FEB"/>
    <w:rsid w:val="00B91ABF"/>
    <w:rsid w:val="00B93CF5"/>
    <w:rsid w:val="00BA0DCF"/>
    <w:rsid w:val="00BA1AF0"/>
    <w:rsid w:val="00BA4239"/>
    <w:rsid w:val="00BB045B"/>
    <w:rsid w:val="00BB53C7"/>
    <w:rsid w:val="00BC0C59"/>
    <w:rsid w:val="00BC4EBD"/>
    <w:rsid w:val="00BC6F95"/>
    <w:rsid w:val="00BD4BBC"/>
    <w:rsid w:val="00BE4CFB"/>
    <w:rsid w:val="00BF1032"/>
    <w:rsid w:val="00BF4EA9"/>
    <w:rsid w:val="00BF59BF"/>
    <w:rsid w:val="00BF6DF1"/>
    <w:rsid w:val="00BF7EE1"/>
    <w:rsid w:val="00C04859"/>
    <w:rsid w:val="00C14F59"/>
    <w:rsid w:val="00C16654"/>
    <w:rsid w:val="00C16F1F"/>
    <w:rsid w:val="00C178A7"/>
    <w:rsid w:val="00C17BE8"/>
    <w:rsid w:val="00C20289"/>
    <w:rsid w:val="00C3036E"/>
    <w:rsid w:val="00C3135C"/>
    <w:rsid w:val="00C35723"/>
    <w:rsid w:val="00C50BB1"/>
    <w:rsid w:val="00C511AA"/>
    <w:rsid w:val="00C52E7C"/>
    <w:rsid w:val="00C638E5"/>
    <w:rsid w:val="00C73D86"/>
    <w:rsid w:val="00C73EFB"/>
    <w:rsid w:val="00C90BF4"/>
    <w:rsid w:val="00C916E5"/>
    <w:rsid w:val="00C91947"/>
    <w:rsid w:val="00C92AF2"/>
    <w:rsid w:val="00CA08E2"/>
    <w:rsid w:val="00CA5239"/>
    <w:rsid w:val="00CB02D2"/>
    <w:rsid w:val="00CB15A8"/>
    <w:rsid w:val="00CD49E5"/>
    <w:rsid w:val="00CD7B8F"/>
    <w:rsid w:val="00CE029E"/>
    <w:rsid w:val="00CF32E8"/>
    <w:rsid w:val="00CF6C09"/>
    <w:rsid w:val="00D013B1"/>
    <w:rsid w:val="00D04C6B"/>
    <w:rsid w:val="00D13105"/>
    <w:rsid w:val="00D1344D"/>
    <w:rsid w:val="00D27D62"/>
    <w:rsid w:val="00D34CE9"/>
    <w:rsid w:val="00D37AB2"/>
    <w:rsid w:val="00D41082"/>
    <w:rsid w:val="00D42814"/>
    <w:rsid w:val="00D44177"/>
    <w:rsid w:val="00D816A6"/>
    <w:rsid w:val="00D859B3"/>
    <w:rsid w:val="00D866AB"/>
    <w:rsid w:val="00D91A1B"/>
    <w:rsid w:val="00D96291"/>
    <w:rsid w:val="00D970B8"/>
    <w:rsid w:val="00DA2372"/>
    <w:rsid w:val="00DA3783"/>
    <w:rsid w:val="00DB1E9A"/>
    <w:rsid w:val="00DC11A1"/>
    <w:rsid w:val="00DC4362"/>
    <w:rsid w:val="00DD24AD"/>
    <w:rsid w:val="00DD2E69"/>
    <w:rsid w:val="00DE37AD"/>
    <w:rsid w:val="00DE72B6"/>
    <w:rsid w:val="00E00479"/>
    <w:rsid w:val="00E07C8A"/>
    <w:rsid w:val="00E12BF5"/>
    <w:rsid w:val="00E212CD"/>
    <w:rsid w:val="00E23CA0"/>
    <w:rsid w:val="00E31C49"/>
    <w:rsid w:val="00E35064"/>
    <w:rsid w:val="00E40214"/>
    <w:rsid w:val="00E41C2C"/>
    <w:rsid w:val="00E44AC9"/>
    <w:rsid w:val="00E55221"/>
    <w:rsid w:val="00E70586"/>
    <w:rsid w:val="00E70E17"/>
    <w:rsid w:val="00E7536A"/>
    <w:rsid w:val="00E8160E"/>
    <w:rsid w:val="00E84007"/>
    <w:rsid w:val="00E86609"/>
    <w:rsid w:val="00E87862"/>
    <w:rsid w:val="00E90E70"/>
    <w:rsid w:val="00EB28E3"/>
    <w:rsid w:val="00EB4744"/>
    <w:rsid w:val="00EB4A64"/>
    <w:rsid w:val="00EC0572"/>
    <w:rsid w:val="00EC4110"/>
    <w:rsid w:val="00EC4235"/>
    <w:rsid w:val="00ED4781"/>
    <w:rsid w:val="00ED71F2"/>
    <w:rsid w:val="00EE3FD9"/>
    <w:rsid w:val="00EF3528"/>
    <w:rsid w:val="00EF4E55"/>
    <w:rsid w:val="00F0169E"/>
    <w:rsid w:val="00F12537"/>
    <w:rsid w:val="00F22DF2"/>
    <w:rsid w:val="00F25CDE"/>
    <w:rsid w:val="00F36172"/>
    <w:rsid w:val="00F4299F"/>
    <w:rsid w:val="00F437E0"/>
    <w:rsid w:val="00F517E9"/>
    <w:rsid w:val="00F64DD3"/>
    <w:rsid w:val="00F65A00"/>
    <w:rsid w:val="00F66639"/>
    <w:rsid w:val="00F7070E"/>
    <w:rsid w:val="00F72E24"/>
    <w:rsid w:val="00F73BD2"/>
    <w:rsid w:val="00F90FAB"/>
    <w:rsid w:val="00FB226F"/>
    <w:rsid w:val="00FB2447"/>
    <w:rsid w:val="00FB3D13"/>
    <w:rsid w:val="00FD7260"/>
    <w:rsid w:val="00FE2711"/>
    <w:rsid w:val="00FE62D6"/>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6E79"/>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6F6C3EA89624B85A5FB0051691849C5"/>
        <w:category>
          <w:name w:val="General"/>
          <w:gallery w:val="placeholder"/>
        </w:category>
        <w:types>
          <w:type w:val="bbPlcHdr"/>
        </w:types>
        <w:behaviors>
          <w:behavior w:val="content"/>
        </w:behaviors>
        <w:guid w:val="{4540440A-7D95-4C62-BCB2-06FA34EC0DCA}"/>
      </w:docPartPr>
      <w:docPartBody>
        <w:p w:rsidR="00AC19A2" w:rsidRDefault="009E393D" w:rsidP="009E393D">
          <w:pPr>
            <w:pStyle w:val="96F6C3EA89624B85A5FB0051691849C5"/>
          </w:pPr>
          <w:r w:rsidRPr="001A5D42">
            <w:rPr>
              <w:rStyle w:val="Textodelmarcadordeposicin"/>
              <w:rFonts w:ascii="Arial" w:eastAsiaTheme="minorEastAsia" w:hAnsi="Arial" w:cs="Arial"/>
              <w:color w:val="FF8F8F"/>
              <w:sz w:val="22"/>
              <w:szCs w:val="22"/>
              <w:u w:val="single"/>
            </w:rPr>
            <w:t>Diligenciar el nombre completo del proponente</w:t>
          </w:r>
        </w:p>
      </w:docPartBody>
    </w:docPart>
    <w:docPart>
      <w:docPartPr>
        <w:name w:val="37565131824C44FE80BC7C09729B1581"/>
        <w:category>
          <w:name w:val="General"/>
          <w:gallery w:val="placeholder"/>
        </w:category>
        <w:types>
          <w:type w:val="bbPlcHdr"/>
        </w:types>
        <w:behaviors>
          <w:behavior w:val="content"/>
        </w:behaviors>
        <w:guid w:val="{381B798E-D276-41F8-80DA-CE02C40E873D}"/>
      </w:docPartPr>
      <w:docPartBody>
        <w:p w:rsidR="00AC19A2" w:rsidRDefault="009E393D" w:rsidP="009E393D">
          <w:pPr>
            <w:pStyle w:val="37565131824C44FE80BC7C09729B1581"/>
          </w:pPr>
          <w:r w:rsidRPr="001A5D42">
            <w:rPr>
              <w:rStyle w:val="Textodelmarcadordeposicin"/>
              <w:rFonts w:ascii="Arial" w:eastAsiaTheme="minorEastAsia" w:hAnsi="Arial" w:cs="Arial"/>
              <w:color w:val="FF8F8F"/>
              <w:sz w:val="22"/>
              <w:szCs w:val="22"/>
              <w:u w:val="single"/>
            </w:rPr>
            <w:t>Diligenciar la identificación del proponente</w:t>
          </w:r>
        </w:p>
      </w:docPartBody>
    </w:docPart>
    <w:docPart>
      <w:docPartPr>
        <w:name w:val="DD3E39683025409D8B6B2C46ABC775EC"/>
        <w:category>
          <w:name w:val="General"/>
          <w:gallery w:val="placeholder"/>
        </w:category>
        <w:types>
          <w:type w:val="bbPlcHdr"/>
        </w:types>
        <w:behaviors>
          <w:behavior w:val="content"/>
        </w:behaviors>
        <w:guid w:val="{160099A5-4D2E-4AA8-93BA-3BC37219D7F9}"/>
      </w:docPartPr>
      <w:docPartBody>
        <w:p w:rsidR="00AC19A2" w:rsidRDefault="009E393D" w:rsidP="009E393D">
          <w:pPr>
            <w:pStyle w:val="DD3E39683025409D8B6B2C46ABC775EC"/>
          </w:pPr>
          <w:r w:rsidRPr="001A5D42">
            <w:rPr>
              <w:rStyle w:val="Textodelmarcadordeposicin"/>
              <w:rFonts w:ascii="Arial" w:eastAsiaTheme="minorEastAsia" w:hAnsi="Arial" w:cs="Arial"/>
              <w:color w:val="FF8F8F"/>
              <w:u w:val="single"/>
            </w:rPr>
            <w:t>Diligenciar el nombre completo del representante legal</w:t>
          </w:r>
        </w:p>
      </w:docPartBody>
    </w:docPart>
    <w:docPart>
      <w:docPartPr>
        <w:name w:val="608DD4AEFDA54456B79D0497BD5E21E7"/>
        <w:category>
          <w:name w:val="General"/>
          <w:gallery w:val="placeholder"/>
        </w:category>
        <w:types>
          <w:type w:val="bbPlcHdr"/>
        </w:types>
        <w:behaviors>
          <w:behavior w:val="content"/>
        </w:behaviors>
        <w:guid w:val="{715BEFE7-AE36-45BB-ADA0-B7070160BF3D}"/>
      </w:docPartPr>
      <w:docPartBody>
        <w:p w:rsidR="00AC19A2" w:rsidRDefault="009E393D" w:rsidP="009E393D">
          <w:pPr>
            <w:pStyle w:val="608DD4AEFDA54456B79D0497BD5E21E7"/>
          </w:pPr>
          <w:r w:rsidRPr="001A5D42">
            <w:rPr>
              <w:rStyle w:val="Textodelmarcadordeposicin"/>
              <w:rFonts w:ascii="Arial" w:eastAsiaTheme="minorEastAsia" w:hAnsi="Arial" w:cs="Arial"/>
              <w:color w:val="FF8F8F"/>
              <w:sz w:val="22"/>
              <w:szCs w:val="22"/>
              <w:u w:val="single"/>
            </w:rPr>
            <w:t>Diligenciar el documento de identificación del representante legal</w:t>
          </w:r>
        </w:p>
      </w:docPartBody>
    </w:docPart>
    <w:docPart>
      <w:docPartPr>
        <w:name w:val="11E5352BA80B468B85F7934122F9B4E9"/>
        <w:category>
          <w:name w:val="General"/>
          <w:gallery w:val="placeholder"/>
        </w:category>
        <w:types>
          <w:type w:val="bbPlcHdr"/>
        </w:types>
        <w:behaviors>
          <w:behavior w:val="content"/>
        </w:behaviors>
        <w:guid w:val="{58394268-CD63-4789-83EA-86FAD0F9A01D}"/>
      </w:docPartPr>
      <w:docPartBody>
        <w:p w:rsidR="00AC19A2" w:rsidRDefault="009E393D" w:rsidP="009E393D">
          <w:pPr>
            <w:pStyle w:val="11E5352BA80B468B85F7934122F9B4E9"/>
          </w:pPr>
          <w:r w:rsidRPr="001A5D42">
            <w:rPr>
              <w:rStyle w:val="Textodelmarcadordeposicin"/>
              <w:rFonts w:ascii="Arial" w:eastAsiaTheme="minorEastAsia" w:hAnsi="Arial" w:cs="Arial"/>
              <w:color w:val="FF8F8F"/>
              <w:sz w:val="22"/>
              <w:szCs w:val="22"/>
              <w:u w:val="single"/>
            </w:rPr>
            <w:t>Diligenciar la dirección del proveedor</w:t>
          </w:r>
        </w:p>
      </w:docPartBody>
    </w:docPart>
    <w:docPart>
      <w:docPartPr>
        <w:name w:val="9FFE85DAB869490084F0AEF22CCE061F"/>
        <w:category>
          <w:name w:val="General"/>
          <w:gallery w:val="placeholder"/>
        </w:category>
        <w:types>
          <w:type w:val="bbPlcHdr"/>
        </w:types>
        <w:behaviors>
          <w:behavior w:val="content"/>
        </w:behaviors>
        <w:guid w:val="{A6DD13B8-F764-47C6-B2EB-761DECF9E6AD}"/>
      </w:docPartPr>
      <w:docPartBody>
        <w:p w:rsidR="00AC19A2" w:rsidRDefault="009E393D" w:rsidP="009E393D">
          <w:pPr>
            <w:pStyle w:val="9FFE85DAB869490084F0AEF22CCE061F"/>
          </w:pPr>
          <w:r w:rsidRPr="001A5D42">
            <w:rPr>
              <w:rStyle w:val="Textodelmarcadordeposicin"/>
              <w:rFonts w:ascii="Arial" w:eastAsiaTheme="minorEastAsia" w:hAnsi="Arial" w:cs="Arial"/>
              <w:color w:val="FF8F8F"/>
              <w:sz w:val="22"/>
              <w:szCs w:val="22"/>
              <w:u w:val="single"/>
            </w:rPr>
            <w:t>Diligenciar teléfonos de contacto del proveedor</w:t>
          </w:r>
        </w:p>
      </w:docPartBody>
    </w:docPart>
    <w:docPart>
      <w:docPartPr>
        <w:name w:val="0B5C3FB6A10A4409A35B7D21C4AEF5C1"/>
        <w:category>
          <w:name w:val="General"/>
          <w:gallery w:val="placeholder"/>
        </w:category>
        <w:types>
          <w:type w:val="bbPlcHdr"/>
        </w:types>
        <w:behaviors>
          <w:behavior w:val="content"/>
        </w:behaviors>
        <w:guid w:val="{E443F1F6-831A-417A-9006-FCAECB364F57}"/>
      </w:docPartPr>
      <w:docPartBody>
        <w:p w:rsidR="00AC19A2" w:rsidRDefault="009E393D" w:rsidP="009E393D">
          <w:pPr>
            <w:pStyle w:val="0B5C3FB6A10A4409A35B7D21C4AEF5C1"/>
          </w:pPr>
          <w:r w:rsidRPr="001A5D42">
            <w:rPr>
              <w:rStyle w:val="Textodelmarcadordeposicin"/>
              <w:rFonts w:ascii="Arial" w:eastAsiaTheme="minorEastAsia"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844A5"/>
    <w:rsid w:val="000C08E0"/>
    <w:rsid w:val="000C472A"/>
    <w:rsid w:val="000E7B51"/>
    <w:rsid w:val="00105800"/>
    <w:rsid w:val="00113DBE"/>
    <w:rsid w:val="001739F8"/>
    <w:rsid w:val="001F16D1"/>
    <w:rsid w:val="00221ADD"/>
    <w:rsid w:val="00292359"/>
    <w:rsid w:val="002A6C34"/>
    <w:rsid w:val="002A77B0"/>
    <w:rsid w:val="00337E91"/>
    <w:rsid w:val="003F209F"/>
    <w:rsid w:val="004378C9"/>
    <w:rsid w:val="00483D6B"/>
    <w:rsid w:val="004C20CA"/>
    <w:rsid w:val="005756B3"/>
    <w:rsid w:val="00584B30"/>
    <w:rsid w:val="0058555D"/>
    <w:rsid w:val="005C4F51"/>
    <w:rsid w:val="00622D8F"/>
    <w:rsid w:val="00647DDA"/>
    <w:rsid w:val="00685E31"/>
    <w:rsid w:val="006965CD"/>
    <w:rsid w:val="006D4352"/>
    <w:rsid w:val="0071512B"/>
    <w:rsid w:val="007600FD"/>
    <w:rsid w:val="00760FA4"/>
    <w:rsid w:val="00785139"/>
    <w:rsid w:val="007B0393"/>
    <w:rsid w:val="007E1D90"/>
    <w:rsid w:val="007E7291"/>
    <w:rsid w:val="00823EFB"/>
    <w:rsid w:val="00836672"/>
    <w:rsid w:val="008411B0"/>
    <w:rsid w:val="008A6A46"/>
    <w:rsid w:val="008C5204"/>
    <w:rsid w:val="008D09CE"/>
    <w:rsid w:val="0093720C"/>
    <w:rsid w:val="00987065"/>
    <w:rsid w:val="009C15CE"/>
    <w:rsid w:val="009E393D"/>
    <w:rsid w:val="009E4C66"/>
    <w:rsid w:val="00AA6A19"/>
    <w:rsid w:val="00AC19A2"/>
    <w:rsid w:val="00AE0814"/>
    <w:rsid w:val="00B53CB4"/>
    <w:rsid w:val="00BE057C"/>
    <w:rsid w:val="00C01EB2"/>
    <w:rsid w:val="00C11BB1"/>
    <w:rsid w:val="00C276BF"/>
    <w:rsid w:val="00CA1CFD"/>
    <w:rsid w:val="00CF6123"/>
    <w:rsid w:val="00D71E4C"/>
    <w:rsid w:val="00DF0A05"/>
    <w:rsid w:val="00E276B1"/>
    <w:rsid w:val="00E663FF"/>
    <w:rsid w:val="00E72A36"/>
    <w:rsid w:val="00EA1699"/>
    <w:rsid w:val="00EC76C4"/>
    <w:rsid w:val="00F13B18"/>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F6123"/>
    <w:rPr>
      <w:color w:val="808080"/>
    </w:rPr>
  </w:style>
  <w:style w:type="paragraph" w:customStyle="1" w:styleId="D623671600144A038F551314508F87A5">
    <w:name w:val="D623671600144A038F551314508F87A5"/>
    <w:rsid w:val="00CF6123"/>
    <w:rPr>
      <w:kern w:val="2"/>
      <w14:ligatures w14:val="standardContextual"/>
    </w:rPr>
  </w:style>
  <w:style w:type="paragraph" w:customStyle="1" w:styleId="D1E5CD28B07E46A2B79195C6D7E54186">
    <w:name w:val="D1E5CD28B07E46A2B79195C6D7E54186"/>
    <w:rsid w:val="00CF6123"/>
    <w:rPr>
      <w:kern w:val="2"/>
      <w14:ligatures w14:val="standardContextual"/>
    </w:rPr>
  </w:style>
  <w:style w:type="paragraph" w:customStyle="1" w:styleId="DDC93669BA6C4890AF80B2ACCEACD072">
    <w:name w:val="DDC93669BA6C4890AF80B2ACCEACD072"/>
    <w:rsid w:val="009E393D"/>
    <w:rPr>
      <w:rFonts w:eastAsiaTheme="minorHAnsi"/>
      <w:lang w:eastAsia="en-US"/>
    </w:rPr>
  </w:style>
  <w:style w:type="paragraph" w:customStyle="1" w:styleId="FD8AEA2D6DCE4AB28B1CBBC9A64F3C6E">
    <w:name w:val="FD8AEA2D6DCE4AB28B1CBBC9A64F3C6E"/>
    <w:rsid w:val="009E393D"/>
    <w:rPr>
      <w:rFonts w:eastAsiaTheme="minorHAnsi"/>
      <w:lang w:eastAsia="en-US"/>
    </w:rPr>
  </w:style>
  <w:style w:type="paragraph" w:customStyle="1" w:styleId="96F6C3EA89624B85A5FB0051691849C5">
    <w:name w:val="96F6C3EA89624B85A5FB0051691849C5"/>
    <w:rsid w:val="009E393D"/>
    <w:pPr>
      <w:spacing w:after="0" w:line="240" w:lineRule="auto"/>
    </w:pPr>
    <w:rPr>
      <w:rFonts w:ascii="Times New Roman" w:eastAsia="Times New Roman" w:hAnsi="Times New Roman" w:cs="Times New Roman"/>
      <w:sz w:val="24"/>
      <w:szCs w:val="24"/>
      <w:lang w:eastAsia="es-ES"/>
    </w:rPr>
  </w:style>
  <w:style w:type="paragraph" w:customStyle="1" w:styleId="37565131824C44FE80BC7C09729B1581">
    <w:name w:val="37565131824C44FE80BC7C09729B1581"/>
    <w:rsid w:val="009E393D"/>
    <w:pPr>
      <w:spacing w:after="0" w:line="240" w:lineRule="auto"/>
    </w:pPr>
    <w:rPr>
      <w:rFonts w:ascii="Times New Roman" w:eastAsia="Times New Roman" w:hAnsi="Times New Roman" w:cs="Times New Roman"/>
      <w:sz w:val="24"/>
      <w:szCs w:val="24"/>
      <w:lang w:eastAsia="es-ES"/>
    </w:rPr>
  </w:style>
  <w:style w:type="paragraph" w:customStyle="1" w:styleId="DD3E39683025409D8B6B2C46ABC775EC">
    <w:name w:val="DD3E39683025409D8B6B2C46ABC775EC"/>
    <w:rsid w:val="009E393D"/>
    <w:pPr>
      <w:spacing w:after="0" w:line="240" w:lineRule="auto"/>
    </w:pPr>
    <w:rPr>
      <w:rFonts w:ascii="Times New Roman" w:eastAsia="Times New Roman" w:hAnsi="Times New Roman" w:cs="Times New Roman"/>
      <w:sz w:val="24"/>
      <w:szCs w:val="24"/>
      <w:lang w:eastAsia="es-ES"/>
    </w:rPr>
  </w:style>
  <w:style w:type="paragraph" w:customStyle="1" w:styleId="608DD4AEFDA54456B79D0497BD5E21E7">
    <w:name w:val="608DD4AEFDA54456B79D0497BD5E21E7"/>
    <w:rsid w:val="009E393D"/>
    <w:pPr>
      <w:spacing w:after="0" w:line="240" w:lineRule="auto"/>
    </w:pPr>
    <w:rPr>
      <w:rFonts w:ascii="Times New Roman" w:eastAsia="Times New Roman" w:hAnsi="Times New Roman" w:cs="Times New Roman"/>
      <w:sz w:val="24"/>
      <w:szCs w:val="24"/>
      <w:lang w:eastAsia="es-ES"/>
    </w:rPr>
  </w:style>
  <w:style w:type="paragraph" w:customStyle="1" w:styleId="11E5352BA80B468B85F7934122F9B4E9">
    <w:name w:val="11E5352BA80B468B85F7934122F9B4E9"/>
    <w:rsid w:val="009E393D"/>
    <w:pPr>
      <w:spacing w:after="0" w:line="240" w:lineRule="auto"/>
    </w:pPr>
    <w:rPr>
      <w:rFonts w:ascii="Times New Roman" w:eastAsia="Times New Roman" w:hAnsi="Times New Roman" w:cs="Times New Roman"/>
      <w:sz w:val="24"/>
      <w:szCs w:val="24"/>
      <w:lang w:eastAsia="es-ES"/>
    </w:rPr>
  </w:style>
  <w:style w:type="paragraph" w:customStyle="1" w:styleId="9FFE85DAB869490084F0AEF22CCE061F">
    <w:name w:val="9FFE85DAB869490084F0AEF22CCE061F"/>
    <w:rsid w:val="009E393D"/>
    <w:pPr>
      <w:spacing w:after="0" w:line="240" w:lineRule="auto"/>
    </w:pPr>
    <w:rPr>
      <w:rFonts w:ascii="Times New Roman" w:eastAsia="Times New Roman" w:hAnsi="Times New Roman" w:cs="Times New Roman"/>
      <w:sz w:val="24"/>
      <w:szCs w:val="24"/>
      <w:lang w:eastAsia="es-ES"/>
    </w:rPr>
  </w:style>
  <w:style w:type="paragraph" w:customStyle="1" w:styleId="0B5C3FB6A10A4409A35B7D21C4AEF5C1">
    <w:name w:val="0B5C3FB6A10A4409A35B7D21C4AEF5C1"/>
    <w:rsid w:val="009E393D"/>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A6BFD-D969-49FE-877E-1602029AD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576</Words>
  <Characters>3171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METUN GRUCO</cp:lastModifiedBy>
  <cp:revision>6</cp:revision>
  <cp:lastPrinted>2022-02-08T21:54:00Z</cp:lastPrinted>
  <dcterms:created xsi:type="dcterms:W3CDTF">2026-10-19T20:59:00Z</dcterms:created>
  <dcterms:modified xsi:type="dcterms:W3CDTF">2026-10-21T20:40:00Z</dcterms:modified>
</cp:coreProperties>
</file>