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E410B" w14:textId="77777777" w:rsidR="00512E55" w:rsidRDefault="00512E55" w:rsidP="00834FA1">
      <w:pPr>
        <w:pStyle w:val="Sinespaciado"/>
        <w:rPr>
          <w:highlight w:val="lightGray"/>
        </w:rPr>
      </w:pPr>
    </w:p>
    <w:p w14:paraId="04682A94" w14:textId="454D7A01" w:rsidR="001D0FFF" w:rsidRPr="00512E55" w:rsidRDefault="001D0FFF" w:rsidP="00834FA1">
      <w:pPr>
        <w:pStyle w:val="Sinespaciado"/>
        <w:rPr>
          <w:b/>
          <w:bCs/>
        </w:rPr>
      </w:pPr>
      <w:r w:rsidRPr="00512E55">
        <w:rPr>
          <w:b/>
          <w:bCs/>
        </w:rPr>
        <w:t>SGA-CM-004-2026</w:t>
      </w:r>
      <w:r w:rsidRPr="00512E55">
        <w:rPr>
          <w:b/>
          <w:bCs/>
        </w:rPr>
        <w:tab/>
      </w:r>
    </w:p>
    <w:p w14:paraId="21D2C2BE" w14:textId="77777777" w:rsidR="00512E55" w:rsidRDefault="00512E55" w:rsidP="00744176">
      <w:pPr>
        <w:spacing w:after="160" w:line="259" w:lineRule="auto"/>
        <w:jc w:val="center"/>
        <w:rPr>
          <w:rFonts w:ascii="Verdana" w:eastAsiaTheme="minorHAnsi" w:hAnsi="Verdana" w:cs="Arial"/>
          <w:b/>
          <w:bCs/>
          <w:sz w:val="22"/>
          <w:szCs w:val="22"/>
          <w:lang w:eastAsia="en-US"/>
        </w:rPr>
      </w:pPr>
    </w:p>
    <w:p w14:paraId="402166D7" w14:textId="7D22242D"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064218B2" w14:textId="77777777" w:rsidR="005D2194" w:rsidRPr="008E7E18" w:rsidRDefault="005D2194" w:rsidP="005D2194">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lang w:val="es-CO"/>
        </w:rPr>
        <w:t>Señores</w:t>
      </w:r>
    </w:p>
    <w:p w14:paraId="30BA2268" w14:textId="77777777" w:rsidR="005D2194" w:rsidRPr="008E7E18" w:rsidRDefault="005D2194" w:rsidP="005D2194">
      <w:pPr>
        <w:tabs>
          <w:tab w:val="left" w:pos="-142"/>
        </w:tabs>
        <w:autoSpaceDE w:val="0"/>
        <w:autoSpaceDN w:val="0"/>
        <w:adjustRightInd w:val="0"/>
        <w:jc w:val="both"/>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SECRETARÍA GENERAL DE LA ALCALDÍA MAYOR DE BOGOTÁ, D.C. </w:t>
      </w:r>
    </w:p>
    <w:p w14:paraId="364EC029" w14:textId="1A14D9A8" w:rsidR="005D2194" w:rsidRPr="008E7E18" w:rsidRDefault="005D2194" w:rsidP="00FE19C0">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highlight w:val="lightGray"/>
          <w:lang w:val="es-CO"/>
        </w:rPr>
        <w:t xml:space="preserve">Bogotá, D.C. </w:t>
      </w:r>
    </w:p>
    <w:p w14:paraId="062EC03C" w14:textId="2CEEAFF7" w:rsidR="005D2194" w:rsidRPr="008E7E18" w:rsidRDefault="005D2194" w:rsidP="005D2194">
      <w:pPr>
        <w:tabs>
          <w:tab w:val="left" w:pos="-142"/>
        </w:tabs>
        <w:autoSpaceDE w:val="0"/>
        <w:autoSpaceDN w:val="0"/>
        <w:adjustRightInd w:val="0"/>
        <w:spacing w:before="120" w:after="24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b/>
          <w:sz w:val="22"/>
          <w:szCs w:val="22"/>
          <w:lang w:val="es-CO"/>
        </w:rPr>
        <w:tab/>
        <w:t>Proceso de Contratación SGA-CM-004-2026</w:t>
      </w:r>
    </w:p>
    <w:p w14:paraId="4A918162" w14:textId="310F0935" w:rsidR="005D2194" w:rsidRPr="008E7E18" w:rsidRDefault="005D2194" w:rsidP="005D2194">
      <w:pPr>
        <w:tabs>
          <w:tab w:val="left" w:pos="-142"/>
        </w:tabs>
        <w:autoSpaceDE w:val="0"/>
        <w:autoSpaceDN w:val="0"/>
        <w:adjustRightInd w:val="0"/>
        <w:rPr>
          <w:rFonts w:ascii="Verdana" w:hAnsi="Verdana" w:cs="Arial"/>
          <w:sz w:val="22"/>
          <w:szCs w:val="22"/>
          <w:lang w:val="es-CO"/>
        </w:rPr>
      </w:pPr>
      <w:r w:rsidRPr="008E7E18">
        <w:rPr>
          <w:rFonts w:ascii="Verdana" w:hAnsi="Verdana" w:cs="Arial"/>
          <w:b/>
          <w:bCs/>
          <w:sz w:val="22"/>
          <w:szCs w:val="22"/>
          <w:lang w:val="es-CO"/>
        </w:rPr>
        <w:t>Objeto</w:t>
      </w:r>
      <w:r w:rsidRPr="008E7E18">
        <w:rPr>
          <w:rFonts w:ascii="Verdana" w:hAnsi="Verdana" w:cs="Arial"/>
          <w:sz w:val="22"/>
          <w:szCs w:val="22"/>
          <w:lang w:val="es-CO"/>
        </w:rPr>
        <w:t xml:space="preserve">: </w:t>
      </w:r>
      <w:r w:rsidR="00637DD4">
        <w:rPr>
          <w:rFonts w:ascii="Verdana" w:hAnsi="Verdana" w:cs="Arial"/>
          <w:sz w:val="22"/>
          <w:szCs w:val="22"/>
          <w:lang w:val="es-CO"/>
        </w:rPr>
        <w:t xml:space="preserve"> </w:t>
      </w:r>
      <w:r w:rsidR="00637DD4" w:rsidRPr="75E31355">
        <w:rPr>
          <w:rFonts w:ascii="Verdana" w:eastAsia="Verdana" w:hAnsi="Verdana" w:cs="Verdana"/>
          <w:highlight w:val="lightGray"/>
        </w:rPr>
        <w:t>Indicar el objeto contractual del Proceso de Contratación]</w:t>
      </w:r>
    </w:p>
    <w:p w14:paraId="38640DEF" w14:textId="77777777" w:rsidR="00DC63ED" w:rsidRDefault="00DC63ED" w:rsidP="00DC63ED">
      <w:pPr>
        <w:spacing w:line="259" w:lineRule="auto"/>
        <w:jc w:val="both"/>
        <w:rPr>
          <w:rFonts w:ascii="Verdana" w:eastAsiaTheme="minorHAnsi" w:hAnsi="Verdana" w:cs="Arial"/>
          <w:sz w:val="22"/>
          <w:szCs w:val="22"/>
          <w:lang w:val="es-CO" w:eastAsia="en-US"/>
        </w:rPr>
      </w:pPr>
    </w:p>
    <w:p w14:paraId="2B3A3A34" w14:textId="77777777" w:rsidR="00637DD4" w:rsidRPr="008E7E18" w:rsidRDefault="00637DD4"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lastRenderedPageBreak/>
              <w:t>y/</w:t>
            </w:r>
            <w:r w:rsidRPr="008E7E18">
              <w:rPr>
                <w:rFonts w:ascii="Verdana" w:eastAsiaTheme="minorHAnsi" w:hAnsi="Verdana" w:cs="Arial"/>
                <w:b/>
                <w:sz w:val="22"/>
                <w:szCs w:val="22"/>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Número de cuotas sociales, acciones que poseen o el alcance o condición </w:t>
            </w:r>
            <w:r w:rsidRPr="008E7E18">
              <w:rPr>
                <w:rFonts w:ascii="Verdana" w:eastAsiaTheme="minorHAnsi" w:hAnsi="Verdana" w:cs="Arial"/>
                <w:b/>
                <w:sz w:val="22"/>
                <w:szCs w:val="22"/>
                <w:lang w:val="es-CO" w:eastAsia="en-US"/>
              </w:rPr>
              <w:lastRenderedPageBreak/>
              <w:t>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r w:rsidR="00107813" w:rsidRPr="008E7E18">
        <w:rPr>
          <w:rFonts w:ascii="Verdana" w:hAnsi="Verdana" w:cs="Arial"/>
          <w:sz w:val="22"/>
          <w:szCs w:val="22"/>
          <w:lang w:val="es-CO"/>
        </w:rPr>
        <w:t>sub</w:t>
      </w:r>
      <w:r w:rsidR="008F4F0B" w:rsidRPr="008E7E18">
        <w:rPr>
          <w:rFonts w:ascii="Verdana" w:hAnsi="Verdana" w:cs="Arial"/>
          <w:sz w:val="22"/>
          <w:szCs w:val="22"/>
          <w:lang w:val="es-CO"/>
        </w:rPr>
        <w:t xml:space="preserve">numeral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5D441E21" w14:textId="1CB00C14" w:rsidR="00D45425" w:rsidRPr="008E7E18" w:rsidRDefault="00CC3FC2" w:rsidP="1A77421E">
      <w:pPr>
        <w:rPr>
          <w:rFonts w:ascii="Verdana" w:hAnsi="Verdana" w:cs="Arial"/>
          <w:sz w:val="22"/>
          <w:szCs w:val="22"/>
        </w:rPr>
      </w:pPr>
      <w:r w:rsidRPr="1A77421E">
        <w:rPr>
          <w:rFonts w:ascii="Verdana" w:hAnsi="Verdana"/>
          <w:b/>
          <w:bCs/>
          <w:sz w:val="22"/>
          <w:szCs w:val="22"/>
          <w:highlight w:val="lightGray"/>
        </w:rPr>
        <w:t>SGA-CM-004-2026</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55682F4"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2EABF87"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42C285AB" w14:textId="77777777" w:rsidR="005D2194" w:rsidRPr="008E7E18" w:rsidRDefault="005D2194" w:rsidP="00526B8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7140A333"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57C1C852" w14:textId="7725F089" w:rsidR="005D2194" w:rsidRPr="008E7E18" w:rsidRDefault="1A4DBEA4"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Proceso de Contratación SGA-CM-004-2026  </w:t>
      </w:r>
    </w:p>
    <w:p w14:paraId="402EE81A" w14:textId="077D9E56" w:rsidR="005D2194" w:rsidRPr="008E7E18" w:rsidRDefault="005D2194" w:rsidP="005D2194">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r w:rsidR="00637DD4">
        <w:rPr>
          <w:rFonts w:ascii="Verdana" w:hAnsi="Verdana" w:cs="Arial"/>
          <w:b/>
          <w:bCs/>
          <w:sz w:val="22"/>
          <w:szCs w:val="22"/>
        </w:rPr>
        <w:t xml:space="preserve"> </w:t>
      </w:r>
      <w:r w:rsidR="00637DD4" w:rsidRPr="75E31355">
        <w:rPr>
          <w:rFonts w:ascii="Verdana" w:eastAsia="Verdana" w:hAnsi="Verdana" w:cs="Verdana"/>
          <w:highlight w:val="lightGray"/>
        </w:rPr>
        <w:t>Indicar el objeto contractual del Proceso de Contratación]</w:t>
      </w:r>
    </w:p>
    <w:p w14:paraId="098C79BD"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subnumeral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headerReference w:type="first" r:id="rId13"/>
          <w:footerReference w:type="first" r:id="rId14"/>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2BA7B8" id="Conector recto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OeH9nb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840D3A" id="Conector recto 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P/8eFr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headerReference w:type="default" r:id="rId15"/>
          <w:footerReference w:type="default" r:id="rId16"/>
          <w:headerReference w:type="first" r:id="rId17"/>
          <w:footerReference w:type="first" r:id="rId18"/>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num="2" w:space="708"/>
          <w:titlePg/>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42453325" w14:textId="698F49C0" w:rsidR="00354EDB" w:rsidRPr="008E7E18" w:rsidRDefault="00C8235C" w:rsidP="1A77421E">
      <w:pPr>
        <w:spacing w:after="160" w:line="259" w:lineRule="auto"/>
        <w:rPr>
          <w:rFonts w:ascii="Verdana" w:hAnsi="Verdana"/>
          <w:b/>
          <w:bCs/>
          <w:sz w:val="22"/>
          <w:szCs w:val="22"/>
        </w:rPr>
      </w:pPr>
      <w:r w:rsidRPr="1A77421E">
        <w:rPr>
          <w:rFonts w:ascii="Verdana" w:hAnsi="Verdana"/>
          <w:b/>
          <w:bCs/>
          <w:sz w:val="22"/>
          <w:szCs w:val="22"/>
          <w:highlight w:val="lightGray"/>
        </w:rPr>
        <w:lastRenderedPageBreak/>
        <w:t>SGA-CM-004-2026</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1118F7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59B95DF5"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SECRETARÍA GENERAL DE LA ALCALDÍA MAYOR DE BOGOTÁ, D.C. </w:t>
      </w:r>
    </w:p>
    <w:p w14:paraId="375673C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Bogotá, D.C. </w:t>
      </w:r>
    </w:p>
    <w:p w14:paraId="0AA41866" w14:textId="77777777" w:rsidR="005D2194" w:rsidRPr="008E7E18" w:rsidRDefault="005D2194" w:rsidP="008305D0">
      <w:pPr>
        <w:tabs>
          <w:tab w:val="left" w:pos="-142"/>
        </w:tabs>
        <w:autoSpaceDE w:val="0"/>
        <w:autoSpaceDN w:val="0"/>
        <w:adjustRightInd w:val="0"/>
        <w:spacing w:before="120"/>
        <w:jc w:val="both"/>
        <w:outlineLvl w:val="0"/>
        <w:rPr>
          <w:rFonts w:ascii="Verdana" w:hAnsi="Verdana" w:cs="Arial"/>
          <w:b/>
          <w:sz w:val="22"/>
          <w:szCs w:val="22"/>
          <w:lang w:val="es-CO"/>
        </w:rPr>
      </w:pPr>
    </w:p>
    <w:p w14:paraId="5448ADA3" w14:textId="63DDF843" w:rsidR="005D2194" w:rsidRPr="008E7E18" w:rsidRDefault="005D2194" w:rsidP="008305D0">
      <w:pPr>
        <w:tabs>
          <w:tab w:val="left" w:pos="-142"/>
        </w:tabs>
        <w:autoSpaceDE w:val="0"/>
        <w:autoSpaceDN w:val="0"/>
        <w:adjustRightInd w:val="0"/>
        <w:spacing w:before="12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b/>
          <w:sz w:val="22"/>
          <w:szCs w:val="22"/>
          <w:lang w:val="es-CO"/>
        </w:rPr>
        <w:tab/>
        <w:t>Proceso de Contratación SGA-CM-004-2026</w:t>
      </w:r>
    </w:p>
    <w:p w14:paraId="5EFA573C" w14:textId="77777777" w:rsidR="00F94282" w:rsidRPr="008E7E18" w:rsidRDefault="00F94282" w:rsidP="005D2194">
      <w:pPr>
        <w:tabs>
          <w:tab w:val="left" w:pos="-142"/>
        </w:tabs>
        <w:autoSpaceDE w:val="0"/>
        <w:autoSpaceDN w:val="0"/>
        <w:adjustRightInd w:val="0"/>
        <w:outlineLvl w:val="0"/>
        <w:rPr>
          <w:rFonts w:ascii="Verdana" w:hAnsi="Verdana" w:cs="Arial"/>
          <w:b/>
          <w:bCs/>
          <w:sz w:val="22"/>
          <w:szCs w:val="22"/>
          <w:lang w:val="es-CO"/>
        </w:rPr>
      </w:pPr>
    </w:p>
    <w:p w14:paraId="033A22FB" w14:textId="62AE27E4"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r w:rsidR="00637DD4">
        <w:rPr>
          <w:rFonts w:ascii="Verdana" w:hAnsi="Verdana" w:cs="Arial"/>
          <w:b/>
          <w:bCs/>
          <w:sz w:val="22"/>
          <w:szCs w:val="22"/>
          <w:lang w:val="es-CO"/>
        </w:rPr>
        <w:t xml:space="preserve">   </w:t>
      </w:r>
      <w:r w:rsidR="00637DD4" w:rsidRPr="75E31355">
        <w:rPr>
          <w:rFonts w:ascii="Verdana" w:eastAsia="Verdana" w:hAnsi="Verdana" w:cs="Verdana"/>
          <w:highlight w:val="lightGray"/>
        </w:rPr>
        <w:t>Indicar el objeto contractual del Proceso de Contratación]</w:t>
      </w: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personas mayores no beneficiarias a 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lastRenderedPageBreak/>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headerReference w:type="default" r:id="rId19"/>
          <w:footerReference w:type="default" r:id="rId20"/>
          <w:headerReference w:type="first" r:id="rId21"/>
          <w:footerReference w:type="first" r:id="rId22"/>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18" name="Conector recto 18"/>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AC4767" id="Conector recto 18"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" strokecolor="black [3200]" strokeweight=".5pt">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19" name="Conector recto 19"/>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A85371" id="Conector recto 19"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MOE+P6zAQAAtQ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headerReference w:type="default" r:id="rId23"/>
          <w:footerReference w:type="default" r:id="rId24"/>
          <w:headerReference w:type="first" r:id="rId25"/>
          <w:footerReference w:type="first" r:id="rId26"/>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num="2" w:space="708"/>
          <w:titlePg/>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55998DFA" w:rsidR="005D2194" w:rsidRPr="008E7E18" w:rsidRDefault="00C8235C" w:rsidP="1A77421E">
      <w:pPr>
        <w:rPr>
          <w:rFonts w:ascii="Verdana" w:hAnsi="Verdana" w:cs="Arial"/>
          <w:b/>
          <w:bCs/>
          <w:sz w:val="22"/>
          <w:szCs w:val="22"/>
        </w:rPr>
      </w:pPr>
      <w:r w:rsidRPr="1A77421E">
        <w:rPr>
          <w:rFonts w:ascii="Verdana" w:hAnsi="Verdana"/>
          <w:b/>
          <w:bCs/>
          <w:sz w:val="22"/>
          <w:szCs w:val="22"/>
          <w:highlight w:val="lightGray"/>
        </w:rPr>
        <w:lastRenderedPageBreak/>
        <w:t>SGA-CM-004-2026</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164C2D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11935194"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5BAD595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1C5B357C"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rPr>
      </w:pPr>
    </w:p>
    <w:p w14:paraId="721F9F19" w14:textId="69C586C6" w:rsidR="005D2194" w:rsidRPr="008E7E18" w:rsidRDefault="335B8E8A" w:rsidP="1A77421E">
      <w:pPr>
        <w:autoSpaceDE w:val="0"/>
        <w:autoSpaceDN w:val="0"/>
        <w:adjustRightInd w:val="0"/>
        <w:spacing w:before="120"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Proceso de Contratación SGA-CM-004-2026  </w:t>
      </w:r>
    </w:p>
    <w:p w14:paraId="4227861B" w14:textId="1CCCCDE6"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r w:rsidR="00637DD4">
        <w:rPr>
          <w:rFonts w:ascii="Verdana" w:hAnsi="Verdana" w:cs="Arial"/>
          <w:b/>
          <w:bCs/>
          <w:sz w:val="22"/>
          <w:szCs w:val="22"/>
        </w:rPr>
        <w:t xml:space="preserve">   </w:t>
      </w:r>
      <w:r w:rsidR="00637DD4" w:rsidRPr="75E31355">
        <w:rPr>
          <w:rFonts w:ascii="Verdana" w:eastAsia="Verdana" w:hAnsi="Verdana" w:cs="Verdana"/>
          <w:highlight w:val="lightGray"/>
        </w:rPr>
        <w:t>Indicar el objeto contractual del Proceso de Contratación]</w:t>
      </w:r>
    </w:p>
    <w:p w14:paraId="0B8D955C"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ión aporto mi documento de identificación, de acuerdo con el inciso 4 del subnumeral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6398B285" w:rsidR="005D2194" w:rsidRPr="008E7E18" w:rsidRDefault="00C8235C" w:rsidP="008305D0">
      <w:pPr>
        <w:spacing w:line="264" w:lineRule="auto"/>
        <w:jc w:val="both"/>
        <w:rPr>
          <w:rFonts w:ascii="Verdana" w:hAnsi="Verdana"/>
          <w:b/>
          <w:bCs/>
          <w:sz w:val="22"/>
          <w:szCs w:val="22"/>
        </w:rPr>
      </w:pPr>
      <w:r w:rsidRPr="008E7E18">
        <w:rPr>
          <w:rFonts w:ascii="Verdana" w:hAnsi="Verdana"/>
          <w:b/>
          <w:sz w:val="22"/>
          <w:szCs w:val="22"/>
          <w:highlight w:val="lightGray"/>
        </w:rPr>
        <w:lastRenderedPageBreak/>
        <w:t>SGA-CM-004-2026</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[La información de este Formato contiene datos sensibles los cuales están sujetos a reserva legal y por tanto no se podrán publicar en el SECOP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F26F826"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50ACAFB"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5D820305" w14:textId="2A20FFDA" w:rsidR="005D2194" w:rsidRPr="008E7E18" w:rsidRDefault="005D2194" w:rsidP="00460D1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4F0426FC" w14:textId="77777777" w:rsidR="00460D16" w:rsidRPr="008E7E18" w:rsidRDefault="00460D16" w:rsidP="00460D16">
      <w:pPr>
        <w:tabs>
          <w:tab w:val="left" w:pos="-142"/>
        </w:tabs>
        <w:autoSpaceDE w:val="0"/>
        <w:autoSpaceDN w:val="0"/>
        <w:adjustRightInd w:val="0"/>
        <w:jc w:val="both"/>
        <w:outlineLvl w:val="0"/>
        <w:rPr>
          <w:rFonts w:ascii="Verdana" w:hAnsi="Verdana" w:cs="Arial"/>
          <w:sz w:val="22"/>
          <w:szCs w:val="22"/>
        </w:rPr>
      </w:pPr>
    </w:p>
    <w:p w14:paraId="5FBAD046" w14:textId="25070DF3" w:rsidR="005D2194" w:rsidRPr="008E7E18" w:rsidRDefault="7574EDD6" w:rsidP="1A77421E">
      <w:pPr>
        <w:autoSpaceDE w:val="0"/>
        <w:autoSpaceDN w:val="0"/>
        <w:adjustRightInd w:val="0"/>
        <w:spacing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Proceso de Contratación SGA-CM-004-2026  </w:t>
      </w:r>
    </w:p>
    <w:p w14:paraId="1CD4F821" w14:textId="67C60D55" w:rsidR="005D2194" w:rsidRPr="008E7E18" w:rsidRDefault="005D2194" w:rsidP="005D2194">
      <w:pPr>
        <w:tabs>
          <w:tab w:val="left" w:pos="-142"/>
        </w:tabs>
        <w:autoSpaceDE w:val="0"/>
        <w:autoSpaceDN w:val="0"/>
        <w:adjustRightInd w:val="0"/>
        <w:outlineLvl w:val="0"/>
        <w:rPr>
          <w:rFonts w:ascii="Verdana" w:hAnsi="Verdana" w:cs="Arial"/>
          <w:sz w:val="22"/>
          <w:szCs w:val="22"/>
        </w:rPr>
      </w:pPr>
      <w:r w:rsidRPr="008E7E18">
        <w:rPr>
          <w:rFonts w:ascii="Verdana" w:hAnsi="Verdana" w:cs="Arial"/>
          <w:b/>
          <w:bCs/>
          <w:sz w:val="22"/>
          <w:szCs w:val="22"/>
        </w:rPr>
        <w:t>Objeto</w:t>
      </w:r>
      <w:r w:rsidRPr="008E7E18">
        <w:rPr>
          <w:rFonts w:ascii="Verdana" w:hAnsi="Verdana" w:cs="Arial"/>
          <w:sz w:val="22"/>
          <w:szCs w:val="22"/>
        </w:rPr>
        <w:t xml:space="preserve">: </w:t>
      </w:r>
      <w:r w:rsidR="00637DD4">
        <w:rPr>
          <w:rFonts w:ascii="Verdana" w:hAnsi="Verdana" w:cs="Arial"/>
          <w:sz w:val="22"/>
          <w:szCs w:val="22"/>
        </w:rPr>
        <w:t xml:space="preserve">  </w:t>
      </w:r>
      <w:r w:rsidR="00637DD4" w:rsidRPr="75E31355">
        <w:rPr>
          <w:rFonts w:ascii="Verdana" w:eastAsia="Verdana" w:hAnsi="Verdana" w:cs="Verdana"/>
          <w:highlight w:val="lightGray"/>
        </w:rPr>
        <w:t>Indicar el objeto contractual del Proceso de Contratación]</w:t>
      </w:r>
    </w:p>
    <w:p w14:paraId="791A2472"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Prrafodelista"/>
        <w:ind w:left="1080"/>
        <w:jc w:val="both"/>
        <w:rPr>
          <w:rFonts w:ascii="Verdana" w:hAnsi="Verdana" w:cs="Arial"/>
        </w:rPr>
      </w:pPr>
    </w:p>
    <w:p w14:paraId="68A28EE6" w14:textId="18C9AB99"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Prrafodelista"/>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Prrafodelista"/>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Rrom o gitana. </w:t>
      </w:r>
    </w:p>
    <w:p w14:paraId="50688D25" w14:textId="77777777" w:rsidR="009C11ED" w:rsidRPr="008E7E18" w:rsidRDefault="009C11ED" w:rsidP="008305D0">
      <w:pPr>
        <w:pStyle w:val="Prrafodelista"/>
        <w:ind w:left="1080"/>
        <w:jc w:val="both"/>
        <w:rPr>
          <w:rFonts w:ascii="Verdana" w:hAnsi="Verdana" w:cs="Arial"/>
        </w:rPr>
      </w:pPr>
    </w:p>
    <w:p w14:paraId="16D88D0F" w14:textId="65CB3556" w:rsidR="00F008B4" w:rsidRPr="008E7E18" w:rsidRDefault="005D2194" w:rsidP="00F008B4">
      <w:pPr>
        <w:pStyle w:val="Prrafodelista"/>
        <w:numPr>
          <w:ilvl w:val="0"/>
          <w:numId w:val="1"/>
        </w:numPr>
        <w:jc w:val="both"/>
        <w:rPr>
          <w:rFonts w:ascii="Verdana" w:hAnsi="Verdana" w:cs="Arial"/>
        </w:rPr>
      </w:pPr>
      <w:r w:rsidRPr="008E7E18">
        <w:rPr>
          <w:rFonts w:ascii="Verdana" w:hAnsi="Verdana" w:cs="Arial"/>
        </w:rPr>
        <w:lastRenderedPageBreak/>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Rrom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sos 3 y 4 del subnumeral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headerReference w:type="default" r:id="rId27"/>
          <w:footerReference w:type="default" r:id="rId28"/>
          <w:headerReference w:type="first" r:id="rId29"/>
          <w:footerReference w:type="first" r:id="rId30"/>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32" name="Conector recto 32"/>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31ACE2" id="Conector recto 32"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" strokecolor="black [3200]" strokeweight=".5pt">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33" name="Conector recto 33"/>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D1DC2A" id="Conector recto 33"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" strokecolor="black [3200]" strokeweight=".5pt">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headerReference w:type="default" r:id="rId31"/>
          <w:footerReference w:type="default" r:id="rId32"/>
          <w:headerReference w:type="first" r:id="rId33"/>
          <w:footerReference w:type="first" r:id="rId34"/>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num="2" w:space="708"/>
          <w:titlePg/>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574F6875" w:rsidR="00584237" w:rsidRPr="008E7E18" w:rsidRDefault="00C8235C" w:rsidP="00FE19C0">
      <w:pPr>
        <w:rPr>
          <w:rFonts w:ascii="Verdana" w:hAnsi="Verdana"/>
          <w:b/>
          <w:sz w:val="22"/>
          <w:szCs w:val="22"/>
        </w:rPr>
      </w:pPr>
      <w:r w:rsidRPr="008E7E18">
        <w:rPr>
          <w:rFonts w:ascii="Verdana" w:hAnsi="Verdana"/>
          <w:b/>
          <w:sz w:val="22"/>
          <w:szCs w:val="22"/>
          <w:highlight w:val="lightGray"/>
        </w:rPr>
        <w:lastRenderedPageBreak/>
        <w:t>SGA-CM-004-2026</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F7173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7D433BD9"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175BF8FB" w14:textId="77777777" w:rsidR="005D2194" w:rsidRPr="008E7E18" w:rsidRDefault="005D2194" w:rsidP="00FE57E9">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3E12F998"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1288F9E2" w14:textId="77777777" w:rsidR="00637DD4" w:rsidRDefault="005D2194" w:rsidP="603B8583">
      <w:pPr>
        <w:autoSpaceDE w:val="0"/>
        <w:autoSpaceDN w:val="0"/>
        <w:adjustRightInd w:val="0"/>
        <w:jc w:val="both"/>
        <w:outlineLvl w:val="0"/>
        <w:rPr>
          <w:rFonts w:ascii="Verdana" w:hAnsi="Verdana" w:cs="Arial"/>
          <w:b/>
          <w:bCs/>
          <w:sz w:val="22"/>
          <w:szCs w:val="22"/>
        </w:rPr>
      </w:pPr>
      <w:r w:rsidRPr="603B8583">
        <w:rPr>
          <w:rFonts w:ascii="Verdana" w:hAnsi="Verdana" w:cs="Arial"/>
          <w:b/>
          <w:bCs/>
          <w:sz w:val="22"/>
          <w:szCs w:val="22"/>
        </w:rPr>
        <w:t xml:space="preserve">REFERENCIA: Proceso de Contratación SGA-CM-004-2026 </w:t>
      </w:r>
    </w:p>
    <w:p w14:paraId="5BBA2D7E" w14:textId="77777777" w:rsidR="00637DD4" w:rsidRDefault="00637DD4" w:rsidP="603B8583">
      <w:pPr>
        <w:autoSpaceDE w:val="0"/>
        <w:autoSpaceDN w:val="0"/>
        <w:adjustRightInd w:val="0"/>
        <w:jc w:val="both"/>
        <w:outlineLvl w:val="0"/>
        <w:rPr>
          <w:rFonts w:ascii="Verdana" w:hAnsi="Verdana" w:cs="Arial"/>
          <w:b/>
          <w:bCs/>
          <w:sz w:val="22"/>
          <w:szCs w:val="22"/>
        </w:rPr>
      </w:pPr>
    </w:p>
    <w:p w14:paraId="78FE1F0C" w14:textId="2BE71916" w:rsidR="005D2194" w:rsidRPr="008E7E18" w:rsidRDefault="005D2194" w:rsidP="603B8583">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 </w:t>
      </w:r>
    </w:p>
    <w:p w14:paraId="47F9FF9A" w14:textId="4EA31E4F"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r w:rsidR="00637DD4">
        <w:rPr>
          <w:rFonts w:ascii="Verdana" w:hAnsi="Verdana" w:cs="Arial"/>
          <w:b/>
          <w:bCs/>
          <w:sz w:val="22"/>
          <w:szCs w:val="22"/>
        </w:rPr>
        <w:t xml:space="preserve"> </w:t>
      </w:r>
      <w:r w:rsidR="00637DD4" w:rsidRPr="75E31355">
        <w:rPr>
          <w:rFonts w:ascii="Verdana" w:eastAsia="Verdana" w:hAnsi="Verdana" w:cs="Verdana"/>
          <w:highlight w:val="lightGray"/>
        </w:rPr>
        <w:t>Indicar el objeto contractual del Proceso de Contratación]</w:t>
      </w:r>
    </w:p>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o reintegración (Incluir </w:t>
            </w:r>
            <w:r w:rsidRPr="008E7E18">
              <w:rPr>
                <w:rFonts w:ascii="Verdana" w:hAnsi="Verdana" w:cs="Arial"/>
                <w:b/>
                <w:sz w:val="22"/>
                <w:szCs w:val="22"/>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7E5903" w14:textId="77777777" w:rsidR="005D2194" w:rsidRDefault="005D2194" w:rsidP="00D63AEE">
            <w:pPr>
              <w:jc w:val="center"/>
              <w:rPr>
                <w:rFonts w:ascii="Verdana" w:hAnsi="Verdana" w:cs="Arial"/>
                <w:b/>
                <w:sz w:val="22"/>
                <w:szCs w:val="22"/>
              </w:rPr>
            </w:pPr>
            <w:r w:rsidRPr="008E7E18">
              <w:rPr>
                <w:rFonts w:ascii="Verdana" w:hAnsi="Verdana" w:cs="Arial"/>
                <w:b/>
                <w:sz w:val="22"/>
                <w:szCs w:val="22"/>
              </w:rPr>
              <w:lastRenderedPageBreak/>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p w14:paraId="1D1F36CE" w14:textId="77777777" w:rsidR="00512E55" w:rsidRDefault="00512E55" w:rsidP="00512E55">
            <w:pPr>
              <w:rPr>
                <w:rFonts w:ascii="Verdana" w:hAnsi="Verdana" w:cs="Arial"/>
                <w:b/>
                <w:sz w:val="22"/>
                <w:szCs w:val="22"/>
              </w:rPr>
            </w:pPr>
          </w:p>
          <w:p w14:paraId="0E7E1853" w14:textId="3DC080EF" w:rsidR="00512E55" w:rsidRPr="00512E55" w:rsidRDefault="00512E55" w:rsidP="00512E55">
            <w:pPr>
              <w:rPr>
                <w:rFonts w:ascii="Verdana" w:hAnsi="Verdana" w:cs="Arial"/>
                <w:sz w:val="22"/>
                <w:szCs w:val="22"/>
              </w:rPr>
            </w:pP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de acuerdo con los incisos 1 y 2 del subnumeral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3021008C" w:rsidR="00B13847" w:rsidRPr="008E7E18" w:rsidRDefault="00741E45" w:rsidP="1A77421E">
      <w:pPr>
        <w:jc w:val="both"/>
        <w:rPr>
          <w:rFonts w:ascii="Verdana" w:hAnsi="Verdana"/>
          <w:b/>
          <w:bCs/>
          <w:sz w:val="22"/>
          <w:szCs w:val="22"/>
        </w:rPr>
      </w:pPr>
      <w:r w:rsidRPr="1A77421E">
        <w:rPr>
          <w:rFonts w:ascii="Verdana" w:hAnsi="Verdana"/>
          <w:b/>
          <w:bCs/>
          <w:sz w:val="22"/>
          <w:szCs w:val="22"/>
          <w:highlight w:val="lightGray"/>
        </w:rPr>
        <w:lastRenderedPageBreak/>
        <w:t>SGA-CM-004-2026</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6F94CE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0507CE9A" w14:textId="77777777" w:rsidR="005D2194" w:rsidRPr="008E7E18" w:rsidRDefault="005D2194" w:rsidP="00F26856">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178DA28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2FA0811D" w14:textId="77777777" w:rsidR="005D2194" w:rsidRPr="008E7E18" w:rsidRDefault="005D2194" w:rsidP="00FE19C0">
      <w:pPr>
        <w:tabs>
          <w:tab w:val="left" w:pos="-142"/>
        </w:tabs>
        <w:autoSpaceDE w:val="0"/>
        <w:autoSpaceDN w:val="0"/>
        <w:adjustRightInd w:val="0"/>
        <w:rPr>
          <w:rFonts w:ascii="Verdana" w:hAnsi="Verdana" w:cs="Arial"/>
          <w:sz w:val="22"/>
          <w:szCs w:val="22"/>
        </w:rPr>
      </w:pPr>
    </w:p>
    <w:p w14:paraId="3B86033D" w14:textId="61696BD1" w:rsidR="005D2194" w:rsidRPr="008E7E18" w:rsidRDefault="156365FB"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REFERENCIA: Proceso de Contratación SGA-CM-004-2026  </w:t>
      </w:r>
    </w:p>
    <w:p w14:paraId="125449EA" w14:textId="77777777" w:rsidR="00637DD4" w:rsidRDefault="00637DD4" w:rsidP="005D2194">
      <w:pPr>
        <w:tabs>
          <w:tab w:val="left" w:pos="-142"/>
        </w:tabs>
        <w:autoSpaceDE w:val="0"/>
        <w:autoSpaceDN w:val="0"/>
        <w:adjustRightInd w:val="0"/>
        <w:outlineLvl w:val="0"/>
        <w:rPr>
          <w:rFonts w:ascii="Verdana" w:hAnsi="Verdana" w:cs="Arial"/>
          <w:b/>
          <w:bCs/>
          <w:sz w:val="22"/>
          <w:szCs w:val="22"/>
        </w:rPr>
      </w:pPr>
    </w:p>
    <w:p w14:paraId="1F36FC80" w14:textId="0E42B45F"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r w:rsidR="00637DD4">
        <w:rPr>
          <w:rFonts w:ascii="Verdana" w:hAnsi="Verdana" w:cs="Arial"/>
          <w:b/>
          <w:bCs/>
          <w:sz w:val="22"/>
          <w:szCs w:val="22"/>
        </w:rPr>
        <w:t xml:space="preserve">   </w:t>
      </w:r>
      <w:r w:rsidR="00637DD4" w:rsidRPr="75E31355">
        <w:rPr>
          <w:rFonts w:ascii="Verdana" w:eastAsia="Verdana" w:hAnsi="Verdana" w:cs="Verdana"/>
          <w:highlight w:val="lightGray"/>
        </w:rPr>
        <w:t>Indicar el objeto contractual del Proceso de Contratación]</w:t>
      </w:r>
    </w:p>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orporación, de acuerdo con el inciso 3 del subnumeral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9981596" w14:textId="2EEF2403" w:rsidR="005D2194" w:rsidRPr="008E7E18" w:rsidRDefault="00741E45" w:rsidP="603B8583">
      <w:pPr>
        <w:rPr>
          <w:rFonts w:ascii="Verdana" w:hAnsi="Verdana"/>
          <w:sz w:val="22"/>
          <w:szCs w:val="22"/>
        </w:rPr>
      </w:pPr>
      <w:r w:rsidRPr="603B8583">
        <w:rPr>
          <w:rFonts w:ascii="Verdana" w:hAnsi="Verdana"/>
          <w:b/>
          <w:bCs/>
          <w:sz w:val="22"/>
          <w:szCs w:val="22"/>
          <w:highlight w:val="lightGray"/>
        </w:rPr>
        <w:lastRenderedPageBreak/>
        <w:t>SGA-CM-004-2026</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II para su conocimiento]</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72F44B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2B6CE2D3"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SECRETARÍA GENERAL DE LA ALCALDÍA MAYOR DE BOGOTÁ, D.C. </w:t>
      </w:r>
    </w:p>
    <w:p w14:paraId="0B467C2B" w14:textId="77777777" w:rsidR="005D2194" w:rsidRPr="008E7E18" w:rsidRDefault="005D2194" w:rsidP="00E157BC">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Bogotá, D.C. </w:t>
      </w:r>
    </w:p>
    <w:p w14:paraId="2A1623FC" w14:textId="77777777" w:rsidR="005D2194" w:rsidRPr="008E7E18" w:rsidRDefault="005D2194" w:rsidP="00FE19C0">
      <w:pPr>
        <w:tabs>
          <w:tab w:val="left" w:pos="-142"/>
        </w:tabs>
        <w:autoSpaceDE w:val="0"/>
        <w:autoSpaceDN w:val="0"/>
        <w:adjustRightInd w:val="0"/>
        <w:rPr>
          <w:rFonts w:ascii="Verdana" w:hAnsi="Verdana" w:cs="Arial"/>
          <w:sz w:val="22"/>
          <w:szCs w:val="22"/>
          <w:lang w:val="es-CO"/>
        </w:rPr>
      </w:pPr>
    </w:p>
    <w:p w14:paraId="2E6F5463" w14:textId="64421AE1" w:rsidR="005D2194" w:rsidRPr="008E7E18" w:rsidRDefault="005D2194" w:rsidP="00FE19C0">
      <w:pPr>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REFERENCIA:</w:t>
      </w:r>
      <w:r w:rsidRPr="008E7E18">
        <w:rPr>
          <w:rFonts w:ascii="Verdana" w:hAnsi="Verdana" w:cs="Arial"/>
          <w:b/>
          <w:bCs/>
          <w:sz w:val="22"/>
          <w:szCs w:val="22"/>
          <w:lang w:val="es-CO"/>
        </w:rPr>
        <w:tab/>
        <w:t xml:space="preserve">Proceso de Contratación SGA-CM-004-2026  </w:t>
      </w:r>
    </w:p>
    <w:p w14:paraId="1B9EADA7" w14:textId="77777777" w:rsidR="00637DD4" w:rsidRDefault="00637DD4" w:rsidP="005D2194">
      <w:pPr>
        <w:tabs>
          <w:tab w:val="left" w:pos="-142"/>
        </w:tabs>
        <w:autoSpaceDE w:val="0"/>
        <w:autoSpaceDN w:val="0"/>
        <w:adjustRightInd w:val="0"/>
        <w:outlineLvl w:val="0"/>
        <w:rPr>
          <w:rFonts w:ascii="Verdana" w:hAnsi="Verdana" w:cs="Arial"/>
          <w:b/>
          <w:bCs/>
          <w:sz w:val="22"/>
          <w:szCs w:val="22"/>
          <w:lang w:val="es-CO"/>
        </w:rPr>
      </w:pPr>
    </w:p>
    <w:p w14:paraId="00052BA4" w14:textId="717291FF"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r w:rsidR="00637DD4">
        <w:rPr>
          <w:rFonts w:ascii="Verdana" w:hAnsi="Verdana" w:cs="Arial"/>
          <w:b/>
          <w:bCs/>
          <w:sz w:val="22"/>
          <w:szCs w:val="22"/>
          <w:lang w:val="es-CO"/>
        </w:rPr>
        <w:t xml:space="preserve">   </w:t>
      </w:r>
      <w:r w:rsidR="00637DD4" w:rsidRPr="75E31355">
        <w:rPr>
          <w:rFonts w:ascii="Verdana" w:eastAsia="Verdana" w:hAnsi="Verdana" w:cs="Verdana"/>
          <w:highlight w:val="lightGray"/>
        </w:rPr>
        <w:t>Indicar el objeto contractual del Proceso de Contratación]</w:t>
      </w:r>
    </w:p>
    <w:p w14:paraId="69E03988" w14:textId="77777777" w:rsidR="005D2194" w:rsidRPr="008E7E18" w:rsidRDefault="005D2194" w:rsidP="007B014C">
      <w:pPr>
        <w:tabs>
          <w:tab w:val="left" w:pos="-142"/>
        </w:tabs>
        <w:autoSpaceDE w:val="0"/>
        <w:autoSpaceDN w:val="0"/>
        <w:adjustRightInd w:val="0"/>
        <w:outlineLvl w:val="0"/>
        <w:rPr>
          <w:rFonts w:ascii="Verdana" w:hAnsi="Verdana" w:cs="Arial"/>
          <w:sz w:val="22"/>
          <w:szCs w:val="22"/>
          <w:highlight w:val="lightGray"/>
          <w:lang w:val="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 xml:space="preserve">numeral 2 y/o el inciso 1 del </w:t>
      </w:r>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 xml:space="preserve">numeral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597D3CDB" w14:textId="2ED87162" w:rsidR="00460D16" w:rsidRPr="008E7E18" w:rsidRDefault="00741E45" w:rsidP="008305D0">
      <w:pPr>
        <w:jc w:val="both"/>
        <w:rPr>
          <w:rFonts w:ascii="Verdana" w:hAnsi="Verdana" w:cs="Arial"/>
          <w:b/>
          <w:bCs/>
          <w:sz w:val="22"/>
          <w:szCs w:val="22"/>
          <w:lang w:val="es-CO"/>
        </w:rPr>
      </w:pPr>
      <w:r w:rsidRPr="008E7E18">
        <w:rPr>
          <w:rFonts w:ascii="Verdana" w:hAnsi="Verdana"/>
          <w:b/>
          <w:sz w:val="22"/>
          <w:szCs w:val="22"/>
          <w:highlight w:val="lightGray"/>
        </w:rPr>
        <w:lastRenderedPageBreak/>
        <w:t>SGA-CM-004-2026</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3E8D31C6"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9BB5817" w14:textId="77777777" w:rsidR="00FD2E01" w:rsidRPr="008E7E18" w:rsidRDefault="00FD2E01" w:rsidP="00FD2E01">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SECRETARÍA GENERAL DE LA ALCALDÍA MAYOR DE BOGOTÁ, D.C. </w:t>
      </w:r>
    </w:p>
    <w:p w14:paraId="332F380F"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Bogotá, D.C. </w:t>
      </w:r>
    </w:p>
    <w:p w14:paraId="358658CA" w14:textId="77777777" w:rsidR="00FD2E01" w:rsidRPr="008E7E18" w:rsidRDefault="00FD2E01" w:rsidP="00FD2E01">
      <w:pPr>
        <w:tabs>
          <w:tab w:val="left" w:pos="-142"/>
        </w:tabs>
        <w:autoSpaceDE w:val="0"/>
        <w:autoSpaceDN w:val="0"/>
        <w:adjustRightInd w:val="0"/>
        <w:spacing w:before="120" w:after="120"/>
        <w:rPr>
          <w:rFonts w:ascii="Verdana" w:hAnsi="Verdana" w:cs="Arial"/>
          <w:sz w:val="22"/>
          <w:szCs w:val="22"/>
        </w:rPr>
      </w:pPr>
    </w:p>
    <w:p w14:paraId="7E08FFD7" w14:textId="1A1E6B8F" w:rsidR="00FD2E01" w:rsidRPr="008E7E18" w:rsidRDefault="44ACE25D"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Proceso de Contratación SGA-CM-004-2026  </w:t>
      </w:r>
    </w:p>
    <w:p w14:paraId="1EFA5186" w14:textId="77777777" w:rsidR="00637DD4" w:rsidRDefault="00637DD4" w:rsidP="00FD2E01">
      <w:pPr>
        <w:tabs>
          <w:tab w:val="left" w:pos="-142"/>
        </w:tabs>
        <w:autoSpaceDE w:val="0"/>
        <w:autoSpaceDN w:val="0"/>
        <w:adjustRightInd w:val="0"/>
        <w:outlineLvl w:val="0"/>
        <w:rPr>
          <w:rFonts w:ascii="Verdana" w:hAnsi="Verdana" w:cs="Arial"/>
          <w:b/>
          <w:bCs/>
          <w:sz w:val="22"/>
          <w:szCs w:val="22"/>
        </w:rPr>
      </w:pPr>
    </w:p>
    <w:p w14:paraId="3A4BDFBB" w14:textId="175B272B" w:rsidR="00FD2E01" w:rsidRPr="008E7E18" w:rsidRDefault="00FD2E01" w:rsidP="00FD2E01">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r w:rsidR="00637DD4" w:rsidRPr="75E31355">
        <w:rPr>
          <w:rFonts w:ascii="Verdana" w:eastAsia="Verdana" w:hAnsi="Verdana" w:cs="Verdana"/>
          <w:highlight w:val="lightGray"/>
        </w:rPr>
        <w:t>Indicar el objeto contractual del Proceso de Contratación]</w:t>
      </w:r>
    </w:p>
    <w:p w14:paraId="317E3831" w14:textId="77777777" w:rsidR="00FD2E01" w:rsidRDefault="00FD2E01" w:rsidP="00B9253F">
      <w:pPr>
        <w:tabs>
          <w:tab w:val="left" w:pos="-142"/>
        </w:tabs>
        <w:autoSpaceDE w:val="0"/>
        <w:autoSpaceDN w:val="0"/>
        <w:adjustRightInd w:val="0"/>
        <w:outlineLvl w:val="0"/>
        <w:rPr>
          <w:rFonts w:ascii="Verdana" w:hAnsi="Verdana" w:cs="Arial"/>
          <w:sz w:val="22"/>
          <w:szCs w:val="22"/>
          <w:highlight w:val="lightGray"/>
        </w:rPr>
      </w:pPr>
    </w:p>
    <w:p w14:paraId="69996820" w14:textId="77777777" w:rsidR="00637DD4" w:rsidRPr="008E7E18" w:rsidRDefault="00637DD4" w:rsidP="00B9253F">
      <w:pPr>
        <w:tabs>
          <w:tab w:val="left" w:pos="-142"/>
        </w:tabs>
        <w:autoSpaceDE w:val="0"/>
        <w:autoSpaceDN w:val="0"/>
        <w:adjustRightInd w:val="0"/>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lastRenderedPageBreak/>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78850C59" w14:textId="1EFDB5B4" w:rsidR="0055421B" w:rsidRPr="008E7E18" w:rsidRDefault="00741E45" w:rsidP="603B8583">
      <w:pPr>
        <w:tabs>
          <w:tab w:val="left" w:pos="2535"/>
        </w:tabs>
        <w:rPr>
          <w:rFonts w:ascii="Verdana" w:hAnsi="Verdana"/>
          <w:sz w:val="22"/>
          <w:szCs w:val="22"/>
        </w:rPr>
      </w:pPr>
      <w:r w:rsidRPr="603B8583">
        <w:rPr>
          <w:rFonts w:ascii="Verdana" w:hAnsi="Verdana"/>
          <w:b/>
          <w:bCs/>
          <w:sz w:val="22"/>
          <w:szCs w:val="22"/>
          <w:highlight w:val="lightGray"/>
        </w:rPr>
        <w:lastRenderedPageBreak/>
        <w:t>SGA-CM-004-2026</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90AD64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0FCB3D6F"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SECRETARÍA GENERAL DE LA ALCALDÍA MAYOR DE BOGOTÁ, D.C. </w:t>
      </w:r>
    </w:p>
    <w:p w14:paraId="0300846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Bogotá, D.C. </w:t>
      </w:r>
    </w:p>
    <w:p w14:paraId="79697AA1"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lang w:val="es-CO"/>
        </w:rPr>
      </w:pPr>
    </w:p>
    <w:p w14:paraId="5E9273D0" w14:textId="5B232CB7" w:rsidR="005D2194" w:rsidRPr="008E7E18" w:rsidRDefault="005D2194" w:rsidP="005D2194">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b/>
          <w:sz w:val="22"/>
          <w:szCs w:val="22"/>
          <w:lang w:val="es-CO"/>
        </w:rPr>
        <w:tab/>
        <w:t xml:space="preserve">Proceso de Contratación SGA-CM-004-2026  </w:t>
      </w:r>
    </w:p>
    <w:p w14:paraId="3371E02F" w14:textId="1F671FC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r w:rsidR="00637DD4">
        <w:rPr>
          <w:rFonts w:ascii="Verdana" w:hAnsi="Verdana" w:cs="Arial"/>
          <w:b/>
          <w:bCs/>
          <w:sz w:val="22"/>
          <w:szCs w:val="22"/>
          <w:lang w:val="es-CO"/>
        </w:rPr>
        <w:t xml:space="preserve">  </w:t>
      </w:r>
      <w:r w:rsidR="00637DD4" w:rsidRPr="75E31355">
        <w:rPr>
          <w:rFonts w:ascii="Verdana" w:eastAsia="Verdana" w:hAnsi="Verdana" w:cs="Verdana"/>
          <w:highlight w:val="lightGray"/>
        </w:rPr>
        <w:t>Indicar el objeto contractual del Proceso de Contratación]</w:t>
      </w:r>
    </w:p>
    <w:p w14:paraId="7A8C47E0" w14:textId="77777777" w:rsidR="005D2194"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0679BE1F" w14:textId="77777777" w:rsidR="00637DD4" w:rsidRPr="008E7E18" w:rsidRDefault="00637DD4" w:rsidP="005D2194">
      <w:pPr>
        <w:tabs>
          <w:tab w:val="left" w:pos="-142"/>
        </w:tabs>
        <w:autoSpaceDE w:val="0"/>
        <w:autoSpaceDN w:val="0"/>
        <w:adjustRightInd w:val="0"/>
        <w:outlineLvl w:val="0"/>
        <w:rPr>
          <w:rFonts w:ascii="Verdana" w:hAnsi="Verdana" w:cs="Arial"/>
          <w:sz w:val="22"/>
          <w:szCs w:val="22"/>
          <w:highlight w:val="lightGray"/>
          <w:lang w:val="es-CO"/>
        </w:rPr>
      </w:pP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Adicionalmente, los abajo firmantes certificamos que ni la M</w:t>
      </w:r>
      <w:r w:rsidR="006956C7" w:rsidRPr="008E7E18">
        <w:rPr>
          <w:rFonts w:ascii="Verdana" w:eastAsiaTheme="minorHAnsi" w:hAnsi="Verdana" w:cs="Arial"/>
          <w:sz w:val="22"/>
          <w:szCs w:val="22"/>
          <w:lang w:val="es-CO" w:eastAsia="en-US"/>
        </w:rPr>
        <w:t>ipyme</w:t>
      </w:r>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lastRenderedPageBreak/>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lastRenderedPageBreak/>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3424C6B7" w14:textId="77777777" w:rsidR="00CC6998" w:rsidRPr="00AE41D2" w:rsidRDefault="00CC6998" w:rsidP="00CC6998">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SECRETARÍA GENERAL DE LA ALCALDÍA MAYOR DE BOGOTÁ, D.C. </w:t>
      </w:r>
    </w:p>
    <w:p w14:paraId="01E81B69"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 xml:space="preserve">Bogotá, D.C. </w:t>
      </w:r>
    </w:p>
    <w:p w14:paraId="40703A76" w14:textId="77777777" w:rsidR="00CC6998" w:rsidRPr="00AE41D2" w:rsidRDefault="00CC6998" w:rsidP="00CC6998">
      <w:pPr>
        <w:tabs>
          <w:tab w:val="left" w:pos="-142"/>
        </w:tabs>
        <w:autoSpaceDE w:val="0"/>
        <w:autoSpaceDN w:val="0"/>
        <w:adjustRightInd w:val="0"/>
        <w:spacing w:before="120" w:after="240"/>
        <w:jc w:val="both"/>
        <w:outlineLvl w:val="0"/>
        <w:rPr>
          <w:rFonts w:ascii="Verdana" w:hAnsi="Verdana" w:cs="Arial"/>
          <w:b/>
        </w:rPr>
      </w:pPr>
    </w:p>
    <w:p w14:paraId="2C7FA29D" w14:textId="4AB069DA" w:rsidR="00CC6998" w:rsidRPr="00AE41D2" w:rsidRDefault="4923BB9E" w:rsidP="603B8583">
      <w:pPr>
        <w:autoSpaceDE w:val="0"/>
        <w:autoSpaceDN w:val="0"/>
        <w:adjustRightInd w:val="0"/>
        <w:spacing w:before="120" w:after="240"/>
        <w:jc w:val="both"/>
        <w:outlineLvl w:val="0"/>
        <w:rPr>
          <w:rFonts w:ascii="Verdana" w:hAnsi="Verdana" w:cs="Arial"/>
          <w:highlight w:val="lightGray"/>
        </w:rPr>
      </w:pPr>
      <w:r w:rsidRPr="603B8583">
        <w:rPr>
          <w:rFonts w:ascii="Verdana" w:hAnsi="Verdana" w:cs="Arial"/>
          <w:b/>
          <w:bCs/>
        </w:rPr>
        <w:t xml:space="preserve">REFERENCIA: Proceso de Contratación SGA-CM-004-2026  </w:t>
      </w:r>
    </w:p>
    <w:p w14:paraId="378E3CC0" w14:textId="77ADFBE6"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rPr>
        <w:t xml:space="preserve">Objeto: </w:t>
      </w:r>
      <w:r w:rsidR="008466F4">
        <w:rPr>
          <w:rFonts w:ascii="Verdana" w:hAnsi="Verdana" w:cs="Arial"/>
        </w:rPr>
        <w:t xml:space="preserve">  </w:t>
      </w:r>
      <w:r w:rsidR="008466F4" w:rsidRPr="75E31355">
        <w:rPr>
          <w:rFonts w:ascii="Verdana" w:eastAsia="Verdana" w:hAnsi="Verdana" w:cs="Verdana"/>
          <w:highlight w:val="lightGray"/>
        </w:rPr>
        <w:t>Indicar el objeto contractual del Proceso de Contratación]</w:t>
      </w:r>
    </w:p>
    <w:p w14:paraId="07F87E05" w14:textId="77777777" w:rsidR="00CC6998" w:rsidRPr="00AE41D2" w:rsidRDefault="00CC6998" w:rsidP="00CC6998">
      <w:pPr>
        <w:tabs>
          <w:tab w:val="left" w:pos="-142"/>
        </w:tabs>
        <w:autoSpaceDE w:val="0"/>
        <w:autoSpaceDN w:val="0"/>
        <w:adjustRightInd w:val="0"/>
        <w:outlineLvl w:val="0"/>
        <w:rPr>
          <w:rFonts w:ascii="Verdana" w:hAnsi="Verdana" w:cs="Arial"/>
          <w:highlight w:val="lightGray"/>
        </w:rPr>
      </w:pP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lastRenderedPageBreak/>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headerReference w:type="default" r:id="rId35"/>
          <w:footerReference w:type="default" r:id="rId36"/>
          <w:headerReference w:type="first" r:id="rId37"/>
          <w:footerReference w:type="first" r:id="rId38"/>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headerReference w:type="default" r:id="rId39"/>
      <w:footerReference w:type="default" r:id="rId40"/>
      <w:headerReference w:type="first" r:id="rId41"/>
      <w:footerReference w:type="first" r:id="rId42"/>
      <w:type w:val="continuous"/>
      <w:pgSz w:w="12240" w:h="15840"/>
      <w:pgMar w:top="1417" w:right="1701" w:bottom="1417" w:left="1701" w:header="708" w:footer="708" w:gutter="0"/>
      <w:pgBorders w:offsetFrom="page">
        <w:top w:val="single" w:sz="12" w:space="24" w:color="000000"/>
        <w:left w:val="single" w:sz="12" w:space="24" w:color="000000"/>
        <w:bottom w:val="single" w:sz="12" w:space="31" w:color="000000"/>
        <w:right w:val="single" w:sz="12" w:space="24" w:color="0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2919E" w14:textId="77777777" w:rsidR="002164EA" w:rsidRDefault="002164EA" w:rsidP="00333B6F">
      <w:r>
        <w:separator/>
      </w:r>
    </w:p>
  </w:endnote>
  <w:endnote w:type="continuationSeparator" w:id="0">
    <w:p w14:paraId="458013F1" w14:textId="77777777" w:rsidR="002164EA" w:rsidRDefault="002164EA" w:rsidP="00333B6F">
      <w:r>
        <w:continuationSeparator/>
      </w:r>
    </w:p>
  </w:endnote>
  <w:endnote w:type="continuationNotice" w:id="1">
    <w:p w14:paraId="0A59B435" w14:textId="77777777" w:rsidR="002164EA" w:rsidRDefault="00216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Narrow">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12F3" w14:textId="77E24CAD" w:rsidR="00512E55" w:rsidRDefault="00512E55">
    <w:pPr>
      <w:jc w:val="center"/>
    </w:pPr>
    <w:r>
      <w:rPr>
        <w:noProof/>
        <w:lang w:val="en-US"/>
      </w:rPr>
      <w:drawing>
        <wp:anchor distT="0" distB="0" distL="114935" distR="114935" simplePos="0" relativeHeight="251655680" behindDoc="1" locked="0" layoutInCell="1" allowOverlap="1" wp14:anchorId="48301C6B" wp14:editId="3FA47292">
          <wp:simplePos x="0" y="0"/>
          <wp:positionH relativeFrom="margin">
            <wp:align>right</wp:align>
          </wp:positionH>
          <wp:positionV relativeFrom="paragraph">
            <wp:posOffset>2181</wp:posOffset>
          </wp:positionV>
          <wp:extent cx="5610225" cy="781050"/>
          <wp:effectExtent l="0" t="0" r="0" b="0"/>
          <wp:wrapNone/>
          <wp:docPr id="197513990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p>
  <w:p w14:paraId="3065E43E" w14:textId="77777777" w:rsidR="00512E55" w:rsidRDefault="00512E55">
    <w:pPr>
      <w:jc w:val="center"/>
    </w:pPr>
  </w:p>
  <w:p w14:paraId="112255D7" w14:textId="77777777" w:rsidR="00512E55" w:rsidRDefault="00512E55">
    <w:pPr>
      <w:jc w:val="center"/>
    </w:pPr>
  </w:p>
  <w:p w14:paraId="3FDAF121" w14:textId="0416C077" w:rsidR="00ED4D26" w:rsidRDefault="00512E55">
    <w:pPr>
      <w:jc w:val="center"/>
    </w:pPr>
    <w:r>
      <w:rPr>
        <w:noProof/>
        <w:lang w:val="en-US"/>
      </w:rPr>
      <mc:AlternateContent>
        <mc:Choice Requires="wps">
          <w:drawing>
            <wp:anchor distT="0" distB="0" distL="114935" distR="114935" simplePos="0" relativeHeight="251658240"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1"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C0DF300"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Frame2" o:spid="_x0000_s1027" type="#_x0000_t202" style="position:absolute;left:0;text-align:left;margin-left:128.7pt;margin-top:18.65pt;width:184.15pt;height:18.6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" stroked="f">
              <v:fill opacity="0"/>
              <v:textbox inset="7.25pt,3.65pt,7.25pt,3.65pt">
                <w:txbxContent>
                  <w:p w14:paraId="0C0DF300" w14:textId="77777777" w:rsidR="00ED4D26" w:rsidRDefault="00512E55">
                    <w:pPr>
                      <w:spacing w:after="200" w:line="276" w:lineRule="auto"/>
                      <w:jc w:val="cen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CF22" w14:textId="5E69B27C" w:rsidR="00512E55" w:rsidRDefault="00512E55" w:rsidP="007D76A3">
    <w:pPr>
      <w:widowControl w:val="0"/>
      <w:autoSpaceDE w:val="0"/>
      <w:autoSpaceDN w:val="0"/>
      <w:adjustRightInd w:val="0"/>
      <w:spacing w:line="265" w:lineRule="exact"/>
      <w:ind w:left="-18" w:right="-38"/>
      <w:jc w:val="right"/>
      <w:rPr>
        <w:noProof/>
        <w:lang w:val="en-US"/>
      </w:rPr>
    </w:pPr>
    <w:r>
      <w:rPr>
        <w:noProof/>
        <w:lang w:val="en-US"/>
      </w:rPr>
      <w:drawing>
        <wp:anchor distT="0" distB="0" distL="114935" distR="114935" simplePos="0" relativeHeight="251660800" behindDoc="1" locked="0" layoutInCell="1" allowOverlap="1" wp14:anchorId="028A72D7" wp14:editId="023E7C67">
          <wp:simplePos x="0" y="0"/>
          <wp:positionH relativeFrom="margin">
            <wp:align>right</wp:align>
          </wp:positionH>
          <wp:positionV relativeFrom="paragraph">
            <wp:posOffset>6516</wp:posOffset>
          </wp:positionV>
          <wp:extent cx="5829300" cy="779228"/>
          <wp:effectExtent l="0" t="0" r="0" b="0"/>
          <wp:wrapNone/>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58007" cy="783065"/>
                  </a:xfrm>
                  <a:prstGeom prst="rect">
                    <a:avLst/>
                  </a:prstGeom>
                  <a:noFill/>
                </pic:spPr>
              </pic:pic>
            </a:graphicData>
          </a:graphic>
          <wp14:sizeRelH relativeFrom="page">
            <wp14:pctWidth>0</wp14:pctWidth>
          </wp14:sizeRelH>
          <wp14:sizeRelV relativeFrom="page">
            <wp14:pctHeight>0</wp14:pctHeight>
          </wp14:sizeRelV>
        </wp:anchor>
      </w:drawing>
    </w:r>
  </w:p>
  <w:p w14:paraId="44B8D9DB" w14:textId="6A551DEB"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rFonts w:ascii="Verdana" w:hAnsi="Verdana" w:cs="Arial"/>
        <w:szCs w:val="18"/>
      </w:rPr>
      <w:t xml:space="preserve">        </w:t>
    </w:r>
  </w:p>
  <w:p w14:paraId="1035D5A6" w14:textId="6A236969"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DE9A6" w14:textId="77777777" w:rsidR="00ED4D26" w:rsidRDefault="00512E55">
    <w:pPr>
      <w:jc w:val="center"/>
    </w:pPr>
    <w:r>
      <w:rPr>
        <w:noProof/>
        <w:lang w:val="en-US"/>
      </w:rPr>
      <w:drawing>
        <wp:anchor distT="0" distB="0" distL="114935" distR="114935" simplePos="0" relativeHeight="251667456"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59264"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7"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72174FC"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29" type="#_x0000_t202" style="position:absolute;left:0;text-align:left;margin-left:128.7pt;margin-top:18.65pt;width:184.15pt;height:18.6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" stroked="f">
              <v:fill opacity="0"/>
              <v:textbox inset="7.25pt,3.65pt,7.25pt,3.65pt">
                <w:txbxContent>
                  <w:p w14:paraId="072174FC" w14:textId="77777777" w:rsidR="00ED4D26" w:rsidRDefault="00512E55">
                    <w:pPr>
                      <w:spacing w:after="200" w:line="276" w:lineRule="auto"/>
                      <w:jc w:val="center"/>
                    </w:pP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5A82"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75648"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0589EA99"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50F16" w14:textId="04F1D5F9" w:rsidR="00512E55" w:rsidRDefault="00512E55">
    <w:pPr>
      <w:jc w:val="center"/>
    </w:pPr>
    <w:r>
      <w:rPr>
        <w:noProof/>
        <w:lang w:val="en-US"/>
      </w:rPr>
      <w:drawing>
        <wp:anchor distT="0" distB="0" distL="114935" distR="114935" simplePos="0" relativeHeight="251657728" behindDoc="1" locked="0" layoutInCell="1" allowOverlap="1" wp14:anchorId="48301C6B" wp14:editId="1D3184FC">
          <wp:simplePos x="0" y="0"/>
          <wp:positionH relativeFrom="column">
            <wp:posOffset>146934</wp:posOffset>
          </wp:positionH>
          <wp:positionV relativeFrom="paragraph">
            <wp:posOffset>-23495</wp:posOffset>
          </wp:positionV>
          <wp:extent cx="5610225" cy="781050"/>
          <wp:effectExtent l="0" t="0" r="0" b="0"/>
          <wp:wrapNone/>
          <wp:docPr id="1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p>
  <w:p w14:paraId="3EDF4F2D" w14:textId="77777777" w:rsidR="00512E55" w:rsidRDefault="00512E55">
    <w:pPr>
      <w:jc w:val="center"/>
    </w:pPr>
  </w:p>
  <w:p w14:paraId="039E56CE" w14:textId="77777777" w:rsidR="00512E55" w:rsidRDefault="00512E55">
    <w:pPr>
      <w:jc w:val="center"/>
    </w:pPr>
  </w:p>
  <w:p w14:paraId="6CC7D994" w14:textId="1C04F32D" w:rsidR="00ED4D26" w:rsidRDefault="00512E55">
    <w:pPr>
      <w:jc w:val="center"/>
    </w:pPr>
    <w:r>
      <w:rPr>
        <w:noProof/>
        <w:lang w:val="en-US"/>
      </w:rPr>
      <mc:AlternateContent>
        <mc:Choice Requires="wps">
          <w:drawing>
            <wp:anchor distT="0" distB="0" distL="114935" distR="114935" simplePos="0" relativeHeight="251660288"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15"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547D621F"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31" type="#_x0000_t202" style="position:absolute;left:0;text-align:left;margin-left:128.7pt;margin-top:18.65pt;width:184.15pt;height:18.6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" stroked="f">
              <v:fill opacity="0"/>
              <v:textbox inset="7.25pt,3.65pt,7.25pt,3.65pt">
                <w:txbxContent>
                  <w:p w14:paraId="547D621F" w14:textId="77777777" w:rsidR="00ED4D26" w:rsidRDefault="00512E55">
                    <w:pPr>
                      <w:spacing w:after="200" w:line="276" w:lineRule="auto"/>
                      <w:jc w:val="center"/>
                    </w:pPr>
                  </w:p>
                </w:txbxContent>
              </v:textbox>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22E5"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76672"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1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2BF45501"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6A88" w14:textId="77777777" w:rsidR="00ED4D26" w:rsidRDefault="00512E55">
    <w:pPr>
      <w:jc w:val="center"/>
    </w:pPr>
    <w:r>
      <w:rPr>
        <w:noProof/>
        <w:lang w:val="en-US"/>
      </w:rPr>
      <w:drawing>
        <wp:anchor distT="0" distB="0" distL="114935" distR="114935" simplePos="0" relativeHeight="251669504"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2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61312"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23"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599E19A6"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33" type="#_x0000_t202" style="position:absolute;left:0;text-align:left;margin-left:128.7pt;margin-top:18.65pt;width:184.15pt;height:18.6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" stroked="f">
              <v:fill opacity="0"/>
              <v:textbox inset="7.25pt,3.65pt,7.25pt,3.65pt">
                <w:txbxContent>
                  <w:p w14:paraId="599E19A6" w14:textId="77777777" w:rsidR="00ED4D26" w:rsidRDefault="00512E55">
                    <w:pPr>
                      <w:spacing w:after="200" w:line="276" w:lineRule="auto"/>
                      <w:jc w:val="center"/>
                    </w:pPr>
                  </w:p>
                </w:txbxContent>
              </v:textbox>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EA06"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77696"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2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25AEE8E9"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3C7E" w14:textId="77777777" w:rsidR="00ED4D26" w:rsidRDefault="00512E55">
    <w:pPr>
      <w:jc w:val="center"/>
    </w:pPr>
    <w:r>
      <w:rPr>
        <w:noProof/>
        <w:lang w:val="en-US"/>
      </w:rPr>
      <w:drawing>
        <wp:anchor distT="0" distB="0" distL="114935" distR="114935" simplePos="0" relativeHeight="251670528"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2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62336"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29"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77153ABF"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35" type="#_x0000_t202" style="position:absolute;left:0;text-align:left;margin-left:128.7pt;margin-top:18.65pt;width:184.15pt;height:18.6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" stroked="f">
              <v:fill opacity="0"/>
              <v:textbox inset="7.25pt,3.65pt,7.25pt,3.65pt">
                <w:txbxContent>
                  <w:p w14:paraId="77153ABF" w14:textId="77777777" w:rsidR="00ED4D26" w:rsidRDefault="00512E55">
                    <w:pPr>
                      <w:spacing w:after="200" w:line="276" w:lineRule="auto"/>
                      <w:jc w:val="center"/>
                    </w:pPr>
                  </w:p>
                </w:txbxContent>
              </v:textbox>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A583"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78720"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3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3C8C95F1"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52869" w14:textId="77777777" w:rsidR="00ED4D26" w:rsidRDefault="00512E55">
    <w:pPr>
      <w:jc w:val="center"/>
    </w:pPr>
    <w:r>
      <w:rPr>
        <w:noProof/>
        <w:lang w:val="en-US"/>
      </w:rPr>
      <w:drawing>
        <wp:anchor distT="0" distB="0" distL="114935" distR="114935" simplePos="0" relativeHeight="251671552"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3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63360"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37"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04A39EAC"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37" type="#_x0000_t202" style="position:absolute;left:0;text-align:left;margin-left:128.7pt;margin-top:18.65pt;width:184.15pt;height:18.6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" stroked="f">
              <v:fill opacity="0"/>
              <v:textbox inset="7.25pt,3.65pt,7.25pt,3.65pt">
                <w:txbxContent>
                  <w:p w14:paraId="04A39EAC" w14:textId="77777777" w:rsidR="00ED4D26" w:rsidRDefault="00512E55">
                    <w:pPr>
                      <w:spacing w:after="200" w:line="276" w:lineRule="auto"/>
                      <w:jc w:val="center"/>
                    </w:pPr>
                  </w:p>
                </w:txbxContent>
              </v:textbox>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D0F5"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79744"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3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237F32D4"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CBBD" w14:textId="1890A44F" w:rsidR="00512E55" w:rsidRDefault="00512E55">
    <w:pPr>
      <w:jc w:val="center"/>
    </w:pPr>
    <w:r>
      <w:rPr>
        <w:noProof/>
        <w:lang w:val="en-US"/>
      </w:rPr>
      <w:drawing>
        <wp:anchor distT="0" distB="0" distL="114935" distR="114935" simplePos="0" relativeHeight="251659776" behindDoc="1" locked="0" layoutInCell="1" allowOverlap="1" wp14:anchorId="48301C6B" wp14:editId="7FFC38C5">
          <wp:simplePos x="0" y="0"/>
          <wp:positionH relativeFrom="margin">
            <wp:align>right</wp:align>
          </wp:positionH>
          <wp:positionV relativeFrom="paragraph">
            <wp:posOffset>-23495</wp:posOffset>
          </wp:positionV>
          <wp:extent cx="5610225" cy="781050"/>
          <wp:effectExtent l="0" t="0" r="0" b="0"/>
          <wp:wrapNone/>
          <wp:docPr id="4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p>
  <w:p w14:paraId="63D3C4CA" w14:textId="77777777" w:rsidR="00512E55" w:rsidRDefault="00512E55">
    <w:pPr>
      <w:jc w:val="center"/>
    </w:pPr>
  </w:p>
  <w:p w14:paraId="55BFBE77" w14:textId="77777777" w:rsidR="00512E55" w:rsidRDefault="00512E55">
    <w:pPr>
      <w:jc w:val="center"/>
    </w:pPr>
  </w:p>
  <w:p w14:paraId="64340961" w14:textId="28853009" w:rsidR="00ED4D26" w:rsidRDefault="00512E55">
    <w:pPr>
      <w:jc w:val="center"/>
    </w:pPr>
    <w:r>
      <w:rPr>
        <w:noProof/>
        <w:lang w:val="en-US"/>
      </w:rPr>
      <mc:AlternateContent>
        <mc:Choice Requires="wps">
          <w:drawing>
            <wp:anchor distT="0" distB="0" distL="114935" distR="114935" simplePos="0" relativeHeight="251664384"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43"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1D81796D"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39" type="#_x0000_t202" style="position:absolute;left:0;text-align:left;margin-left:128.7pt;margin-top:18.65pt;width:184.15pt;height:18.65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" stroked="f">
              <v:fill opacity="0"/>
              <v:textbox inset="7.25pt,3.65pt,7.25pt,3.65pt">
                <w:txbxContent>
                  <w:p w14:paraId="1D81796D" w14:textId="77777777" w:rsidR="00ED4D26" w:rsidRDefault="00512E55">
                    <w:pPr>
                      <w:spacing w:after="200" w:line="276" w:lineRule="auto"/>
                      <w:jc w:val="center"/>
                    </w:pPr>
                  </w:p>
                </w:txbxContent>
              </v:textbox>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BEEF"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80768"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4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11E0ADAB"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C143A" w14:textId="77777777" w:rsidR="00ED4D26" w:rsidRDefault="00512E55">
    <w:pPr>
      <w:jc w:val="center"/>
    </w:pPr>
    <w:r>
      <w:rPr>
        <w:noProof/>
        <w:lang w:val="en-US"/>
      </w:rPr>
      <w:drawing>
        <wp:anchor distT="0" distB="0" distL="114935" distR="114935" simplePos="0" relativeHeight="251673600" behindDoc="1" locked="0" layoutInCell="1" allowOverlap="1" wp14:anchorId="48301C6B" wp14:editId="78B1B7D5">
          <wp:simplePos x="0" y="0"/>
          <wp:positionH relativeFrom="column">
            <wp:posOffset>186690</wp:posOffset>
          </wp:positionH>
          <wp:positionV relativeFrom="paragraph">
            <wp:posOffset>-682625</wp:posOffset>
          </wp:positionV>
          <wp:extent cx="5610225" cy="781050"/>
          <wp:effectExtent l="0" t="0" r="0" b="0"/>
          <wp:wrapNone/>
          <wp:docPr id="4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610225" cy="781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935" distR="114935" simplePos="0" relativeHeight="251665408" behindDoc="1" locked="0" layoutInCell="1" allowOverlap="1" wp14:anchorId="78BF0B1C" wp14:editId="62EEB431">
              <wp:simplePos x="0" y="0"/>
              <wp:positionH relativeFrom="column">
                <wp:posOffset>1634490</wp:posOffset>
              </wp:positionH>
              <wp:positionV relativeFrom="paragraph">
                <wp:posOffset>236855</wp:posOffset>
              </wp:positionV>
              <wp:extent cx="2338705" cy="236855"/>
              <wp:effectExtent l="0" t="0" r="0" b="0"/>
              <wp:wrapNone/>
              <wp:docPr id="49"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8705" cy="236855"/>
                      </a:xfrm>
                      <a:prstGeom prst="rect">
                        <a:avLst/>
                      </a:prstGeom>
                      <a:solidFill>
                        <a:srgbClr val="FFFFFF">
                          <a:alpha val="0"/>
                        </a:srgbClr>
                      </a:solidFill>
                    </wps:spPr>
                    <wps:txbx>
                      <w:txbxContent>
                        <w:p w14:paraId="5EEAD9C6" w14:textId="77777777" w:rsidR="00ED4D26" w:rsidRDefault="008466F4">
                          <w:pPr>
                            <w:spacing w:after="200" w:line="276" w:lineRule="auto"/>
                            <w:jc w:val="center"/>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78BF0B1C" id="_x0000_t202" coordsize="21600,21600" o:spt="202" path="m,l,21600r21600,l21600,xe">
              <v:stroke joinstyle="miter"/>
              <v:path gradientshapeok="t" o:connecttype="rect"/>
            </v:shapetype>
            <v:shape id="_x0000_s1041" type="#_x0000_t202" style="position:absolute;left:0;text-align:left;margin-left:128.7pt;margin-top:18.65pt;width:184.15pt;height:18.65pt;z-index:-2516510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" stroked="f">
              <v:fill opacity="0"/>
              <v:textbox inset="7.25pt,3.65pt,7.25pt,3.65pt">
                <w:txbxContent>
                  <w:p w14:paraId="5EEAD9C6" w14:textId="77777777" w:rsidR="00ED4D26" w:rsidRDefault="00512E55">
                    <w:pPr>
                      <w:spacing w:after="200" w:line="276" w:lineRule="auto"/>
                      <w:jc w:val="center"/>
                    </w:pPr>
                  </w:p>
                </w:txbxContent>
              </v:textbox>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7FC04" w14:textId="77777777" w:rsidR="007D76A3" w:rsidRPr="007D76A3" w:rsidRDefault="00512E55" w:rsidP="007D76A3">
    <w:pPr>
      <w:widowControl w:val="0"/>
      <w:autoSpaceDE w:val="0"/>
      <w:autoSpaceDN w:val="0"/>
      <w:adjustRightInd w:val="0"/>
      <w:spacing w:line="265" w:lineRule="exact"/>
      <w:ind w:left="-18" w:right="-38"/>
      <w:jc w:val="right"/>
      <w:rPr>
        <w:rFonts w:ascii="Aptos Narrow" w:hAnsi="Aptos Narrow" w:cs="Arial"/>
        <w:szCs w:val="18"/>
      </w:rPr>
    </w:pPr>
    <w:r>
      <w:rPr>
        <w:noProof/>
        <w:lang w:val="en-US"/>
      </w:rPr>
      <w:drawing>
        <wp:anchor distT="0" distB="0" distL="114935" distR="114935" simplePos="0" relativeHeight="251681792" behindDoc="1" locked="0" layoutInCell="1" allowOverlap="1" wp14:anchorId="028A72D7" wp14:editId="12E129FB">
          <wp:simplePos x="0" y="0"/>
          <wp:positionH relativeFrom="column">
            <wp:posOffset>337820</wp:posOffset>
          </wp:positionH>
          <wp:positionV relativeFrom="paragraph">
            <wp:posOffset>108585</wp:posOffset>
          </wp:positionV>
          <wp:extent cx="5829300" cy="495300"/>
          <wp:effectExtent l="0" t="0" r="0" b="0"/>
          <wp:wrapNone/>
          <wp:docPr id="5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
                    <a:extLst>
                      <a:ext uri="{28A0092B-C50C-407E-A947-70E740481C1C}">
                        <a14:useLocalDpi xmlns:a14="http://schemas.microsoft.com/office/drawing/2010/main" val="0"/>
                      </a:ext>
                    </a:extLst>
                  </a:blip>
                  <a:srcRect l="-5" t="-34" r="-5" b="-34"/>
                  <a:stretch>
                    <a:fillRect/>
                  </a:stretch>
                </pic:blipFill>
                <pic:spPr bwMode="auto">
                  <a:xfrm>
                    <a:off x="0" y="0"/>
                    <a:ext cx="582930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Arial"/>
        <w:szCs w:val="18"/>
      </w:rPr>
      <w:t xml:space="preserve">        </w:t>
    </w:r>
    <w:r w:rsidRPr="007D76A3">
      <w:rPr>
        <w:rFonts w:ascii="Aptos Narrow" w:hAnsi="Aptos Narrow" w:cs="Arial"/>
        <w:szCs w:val="18"/>
      </w:rPr>
      <w:t>Versión: 2 del 15 de diciembre de 2025</w:t>
    </w:r>
  </w:p>
  <w:p w14:paraId="2ABBF6C0" w14:textId="77777777" w:rsidR="00ED4D26" w:rsidRPr="007D76A3" w:rsidRDefault="00512E55" w:rsidP="007D76A3">
    <w:pPr>
      <w:tabs>
        <w:tab w:val="center" w:pos="5227"/>
        <w:tab w:val="left" w:pos="9720"/>
      </w:tabs>
      <w:rPr>
        <w:rFonts w:ascii="Aptos Narrow" w:hAnsi="Aptos Narrow" w:cs="Arial"/>
        <w:b/>
        <w:bCs/>
        <w:szCs w:val="18"/>
      </w:rPr>
    </w:pPr>
    <w:r w:rsidRPr="007D76A3">
      <w:rPr>
        <w:rFonts w:ascii="Aptos Narrow" w:hAnsi="Aptos Narrow" w:cs="Arial"/>
        <w:b/>
        <w:bCs/>
        <w:szCs w:val="18"/>
      </w:rPr>
      <w:tab/>
    </w:r>
    <w:r w:rsidRPr="007D76A3">
      <w:rPr>
        <w:rFonts w:ascii="Aptos Narrow" w:hAnsi="Aptos Narrow" w:cs="Arial"/>
        <w:b/>
        <w:bCs/>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A6FDC" w14:textId="77777777" w:rsidR="002164EA" w:rsidRDefault="002164EA" w:rsidP="00333B6F">
      <w:r>
        <w:separator/>
      </w:r>
    </w:p>
  </w:footnote>
  <w:footnote w:type="continuationSeparator" w:id="0">
    <w:p w14:paraId="65FA42C7" w14:textId="77777777" w:rsidR="002164EA" w:rsidRDefault="002164EA" w:rsidP="00333B6F">
      <w:r>
        <w:continuationSeparator/>
      </w:r>
    </w:p>
  </w:footnote>
  <w:footnote w:type="continuationNotice" w:id="1">
    <w:p w14:paraId="6462F4B7" w14:textId="77777777" w:rsidR="002164EA" w:rsidRDefault="002164EA"/>
  </w:footnote>
  <w:footnote w:id="2">
    <w:p w14:paraId="1ED93812" w14:textId="77777777" w:rsidR="00CC6998" w:rsidRPr="00B5356E" w:rsidRDefault="00CC6998" w:rsidP="00CC699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5BD5" w14:textId="77777777" w:rsidR="00ED4D26" w:rsidRDefault="00512E55">
    <w:pPr>
      <w:jc w:val="center"/>
      <w:rPr>
        <w:rFonts w:ascii="Tahoma" w:hAnsi="Tahoma" w:cs="Tahoma"/>
      </w:rPr>
    </w:pPr>
    <w:r>
      <w:rPr>
        <w:noProof/>
        <w:lang w:val="en-US"/>
      </w:rPr>
      <w:drawing>
        <wp:anchor distT="0" distB="0" distL="114935" distR="114935" simplePos="0" relativeHeight="251650048"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10070087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3664"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480563678"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66797ECA"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Frame3" o:spid="_x0000_s1026" type="#_x0000_t202" style="position:absolute;left:0;text-align:left;margin-left:554.15pt;margin-top:.05pt;width:1.25pt;height:11.2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" o:allowincell="f" stroked="f">
              <v:fill opacity="0"/>
              <v:textbox inset=".05pt,.05pt,.05pt,.05pt">
                <w:txbxContent>
                  <w:p w14:paraId="66797ECA" w14:textId="77777777" w:rsidR="00ED4D26" w:rsidRDefault="00512E55"/>
                </w:txbxContent>
              </v:textbox>
              <w10:wrap type="square" side="largest" anchorx="page"/>
            </v:shape>
          </w:pict>
        </mc:Fallback>
      </mc:AlternateContent>
    </w:r>
  </w:p>
  <w:p w14:paraId="19C3BF77"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0F35"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1856"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1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6EA27C4" w14:textId="14ADDBE1"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061993F7" w14:textId="77777777" w:rsidR="007D76A3" w:rsidRPr="007D76A3" w:rsidRDefault="008466F4" w:rsidP="007D76A3">
    <w:pPr>
      <w:jc w:val="center"/>
      <w:rPr>
        <w:rFonts w:ascii="Aptos Narrow" w:hAnsi="Aptos Narrow"/>
        <w:b/>
        <w:color w:val="000000" w:themeColor="text1"/>
      </w:rPr>
    </w:pPr>
  </w:p>
  <w:p w14:paraId="000456EF" w14:textId="1407D548"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652A" w14:textId="77777777" w:rsidR="00ED4D26" w:rsidRDefault="00512E55">
    <w:pPr>
      <w:jc w:val="center"/>
      <w:rPr>
        <w:rFonts w:ascii="Tahoma" w:hAnsi="Tahoma" w:cs="Tahoma"/>
      </w:rPr>
    </w:pPr>
    <w:r>
      <w:rPr>
        <w:noProof/>
        <w:lang w:val="en-US"/>
      </w:rPr>
      <w:drawing>
        <wp:anchor distT="0" distB="0" distL="114935" distR="114935" simplePos="0" relativeHeight="251651072"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4688"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5"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29A247AB"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28" type="#_x0000_t202" style="position:absolute;left:0;text-align:left;margin-left:554.15pt;margin-top:.05pt;width:1.25pt;height:11.2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" o:allowincell="f" stroked="f">
              <v:fill opacity="0"/>
              <v:textbox inset=".05pt,.05pt,.05pt,.05pt">
                <w:txbxContent>
                  <w:p w14:paraId="29A247AB" w14:textId="77777777" w:rsidR="00ED4D26" w:rsidRDefault="00512E55"/>
                </w:txbxContent>
              </v:textbox>
              <w10:wrap type="square" side="largest" anchorx="page"/>
            </v:shape>
          </w:pict>
        </mc:Fallback>
      </mc:AlternateContent>
    </w:r>
  </w:p>
  <w:p w14:paraId="51A43E5E"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61A91"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2880"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8"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C35FE33"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2E65B5FB" w14:textId="77777777" w:rsidR="007D76A3" w:rsidRPr="007D76A3" w:rsidRDefault="008466F4" w:rsidP="007D76A3">
    <w:pPr>
      <w:jc w:val="center"/>
      <w:rPr>
        <w:rFonts w:ascii="Aptos Narrow" w:hAnsi="Aptos Narrow"/>
        <w:b/>
        <w:color w:val="000000" w:themeColor="text1"/>
      </w:rPr>
    </w:pPr>
  </w:p>
  <w:p w14:paraId="0F0334A7"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577C6" w14:textId="77777777" w:rsidR="00ED4D26" w:rsidRDefault="00512E55">
    <w:pPr>
      <w:jc w:val="center"/>
      <w:rPr>
        <w:rFonts w:ascii="Tahoma" w:hAnsi="Tahoma" w:cs="Tahoma"/>
      </w:rPr>
    </w:pPr>
    <w:r>
      <w:rPr>
        <w:noProof/>
        <w:lang w:val="en-US"/>
      </w:rPr>
      <w:drawing>
        <wp:anchor distT="0" distB="0" distL="114935" distR="114935" simplePos="0" relativeHeight="251652096"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5712"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13"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0217B6CC"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30" type="#_x0000_t202" style="position:absolute;left:0;text-align:left;margin-left:554.15pt;margin-top:.05pt;width:1.25pt;height:11.2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" o:allowincell="f" stroked="f">
              <v:fill opacity="0"/>
              <v:textbox inset=".05pt,.05pt,.05pt,.05pt">
                <w:txbxContent>
                  <w:p w14:paraId="0217B6CC" w14:textId="77777777" w:rsidR="00ED4D26" w:rsidRDefault="00512E55"/>
                </w:txbxContent>
              </v:textbox>
              <w10:wrap type="square" side="largest" anchorx="page"/>
            </v:shape>
          </w:pict>
        </mc:Fallback>
      </mc:AlternateContent>
    </w:r>
  </w:p>
  <w:p w14:paraId="62CC7365"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6062C"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3904"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1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09777B43"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47C0726F" w14:textId="77777777" w:rsidR="007D76A3" w:rsidRPr="007D76A3" w:rsidRDefault="008466F4" w:rsidP="007D76A3">
    <w:pPr>
      <w:jc w:val="center"/>
      <w:rPr>
        <w:rFonts w:ascii="Aptos Narrow" w:hAnsi="Aptos Narrow"/>
        <w:b/>
        <w:color w:val="000000" w:themeColor="text1"/>
      </w:rPr>
    </w:pPr>
  </w:p>
  <w:p w14:paraId="3CF2F5E6"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0C43E" w14:textId="77777777" w:rsidR="00ED4D26" w:rsidRDefault="00512E55">
    <w:pPr>
      <w:jc w:val="center"/>
      <w:rPr>
        <w:rFonts w:ascii="Tahoma" w:hAnsi="Tahoma" w:cs="Tahoma"/>
      </w:rPr>
    </w:pPr>
    <w:r>
      <w:rPr>
        <w:noProof/>
        <w:lang w:val="en-US"/>
      </w:rPr>
      <w:drawing>
        <wp:anchor distT="0" distB="0" distL="114935" distR="114935" simplePos="0" relativeHeight="251653120"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2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6736"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21"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4BCF7688"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32" type="#_x0000_t202" style="position:absolute;left:0;text-align:left;margin-left:554.15pt;margin-top:.05pt;width:1.25pt;height:11.2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" o:allowincell="f" stroked="f">
              <v:fill opacity="0"/>
              <v:textbox inset=".05pt,.05pt,.05pt,.05pt">
                <w:txbxContent>
                  <w:p w14:paraId="4BCF7688" w14:textId="77777777" w:rsidR="00ED4D26" w:rsidRDefault="00512E55"/>
                </w:txbxContent>
              </v:textbox>
              <w10:wrap type="square" side="largest" anchorx="page"/>
            </v:shape>
          </w:pict>
        </mc:Fallback>
      </mc:AlternateContent>
    </w:r>
  </w:p>
  <w:p w14:paraId="710322C2"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BCB7"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4928"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24"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175C8D87"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54AE2DBD" w14:textId="77777777" w:rsidR="007D76A3" w:rsidRPr="007D76A3" w:rsidRDefault="008466F4" w:rsidP="007D76A3">
    <w:pPr>
      <w:jc w:val="center"/>
      <w:rPr>
        <w:rFonts w:ascii="Aptos Narrow" w:hAnsi="Aptos Narrow"/>
        <w:b/>
        <w:color w:val="000000" w:themeColor="text1"/>
      </w:rPr>
    </w:pPr>
  </w:p>
  <w:p w14:paraId="391D8041"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00CB" w14:textId="77777777" w:rsidR="00ED4D26" w:rsidRDefault="00512E55">
    <w:pPr>
      <w:jc w:val="center"/>
      <w:rPr>
        <w:rFonts w:ascii="Tahoma" w:hAnsi="Tahoma" w:cs="Tahoma"/>
      </w:rPr>
    </w:pPr>
    <w:r>
      <w:rPr>
        <w:noProof/>
        <w:lang w:val="en-US"/>
      </w:rPr>
      <w:drawing>
        <wp:anchor distT="0" distB="0" distL="114935" distR="114935" simplePos="0" relativeHeight="251654144"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2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7760"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27"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0F9A92D1"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34" type="#_x0000_t202" style="position:absolute;left:0;text-align:left;margin-left:554.15pt;margin-top:.05pt;width:1.25pt;height:11.2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" o:allowincell="f" stroked="f">
              <v:fill opacity="0"/>
              <v:textbox inset=".05pt,.05pt,.05pt,.05pt">
                <w:txbxContent>
                  <w:p w14:paraId="0F9A92D1" w14:textId="77777777" w:rsidR="00ED4D26" w:rsidRDefault="00512E55"/>
                </w:txbxContent>
              </v:textbox>
              <w10:wrap type="square" side="largest" anchorx="page"/>
            </v:shape>
          </w:pict>
        </mc:Fallback>
      </mc:AlternateContent>
    </w:r>
  </w:p>
  <w:p w14:paraId="37FF20B6"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4318"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5952"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3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2A14B780"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77D083C9" w14:textId="77777777" w:rsidR="007D76A3" w:rsidRPr="007D76A3" w:rsidRDefault="008466F4" w:rsidP="007D76A3">
    <w:pPr>
      <w:jc w:val="center"/>
      <w:rPr>
        <w:rFonts w:ascii="Aptos Narrow" w:hAnsi="Aptos Narrow"/>
        <w:b/>
        <w:color w:val="000000" w:themeColor="text1"/>
      </w:rPr>
    </w:pPr>
  </w:p>
  <w:p w14:paraId="155CB181"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8EC8A" w14:textId="77777777" w:rsidR="00ED4D26" w:rsidRDefault="00512E55">
    <w:pPr>
      <w:jc w:val="center"/>
      <w:rPr>
        <w:rFonts w:ascii="Tahoma" w:hAnsi="Tahoma" w:cs="Tahoma"/>
      </w:rPr>
    </w:pPr>
    <w:r>
      <w:rPr>
        <w:noProof/>
        <w:lang w:val="en-US"/>
      </w:rPr>
      <w:drawing>
        <wp:anchor distT="0" distB="0" distL="114935" distR="114935" simplePos="0" relativeHeight="251655168"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3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8784"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35"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5FAEC060"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36" type="#_x0000_t202" style="position:absolute;left:0;text-align:left;margin-left:554.15pt;margin-top:.05pt;width:1.25pt;height:11.2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" o:allowincell="f" stroked="f">
              <v:fill opacity="0"/>
              <v:textbox inset=".05pt,.05pt,.05pt,.05pt">
                <w:txbxContent>
                  <w:p w14:paraId="5FAEC060" w14:textId="77777777" w:rsidR="00ED4D26" w:rsidRDefault="00512E55"/>
                </w:txbxContent>
              </v:textbox>
              <w10:wrap type="square" side="largest" anchorx="page"/>
            </v:shape>
          </w:pict>
        </mc:Fallback>
      </mc:AlternateContent>
    </w:r>
  </w:p>
  <w:p w14:paraId="4E17178A"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3E1F4"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6976"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38"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1590064F"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514EBC9E" w14:textId="77777777" w:rsidR="007D76A3" w:rsidRPr="007D76A3" w:rsidRDefault="008466F4" w:rsidP="007D76A3">
    <w:pPr>
      <w:jc w:val="center"/>
      <w:rPr>
        <w:rFonts w:ascii="Aptos Narrow" w:hAnsi="Aptos Narrow"/>
        <w:b/>
        <w:color w:val="000000" w:themeColor="text1"/>
      </w:rPr>
    </w:pPr>
  </w:p>
  <w:p w14:paraId="54A6CF5C"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B3FCE" w14:textId="77777777" w:rsidR="00ED4D26" w:rsidRDefault="00512E55">
    <w:pPr>
      <w:jc w:val="center"/>
      <w:rPr>
        <w:rFonts w:ascii="Tahoma" w:hAnsi="Tahoma" w:cs="Tahoma"/>
      </w:rPr>
    </w:pPr>
    <w:r>
      <w:rPr>
        <w:noProof/>
        <w:lang w:val="en-US"/>
      </w:rPr>
      <w:drawing>
        <wp:anchor distT="0" distB="0" distL="114935" distR="114935" simplePos="0" relativeHeight="251656192"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4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39808"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41"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5C4764D3"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38" type="#_x0000_t202" style="position:absolute;left:0;text-align:left;margin-left:554.15pt;margin-top:.05pt;width:1.25pt;height:11.2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" o:allowincell="f" stroked="f">
              <v:fill opacity="0"/>
              <v:textbox inset=".05pt,.05pt,.05pt,.05pt">
                <w:txbxContent>
                  <w:p w14:paraId="5C4764D3" w14:textId="77777777" w:rsidR="00ED4D26" w:rsidRDefault="00512E55"/>
                </w:txbxContent>
              </v:textbox>
              <w10:wrap type="square" side="largest" anchorx="page"/>
            </v:shape>
          </w:pict>
        </mc:Fallback>
      </mc:AlternateContent>
    </w:r>
  </w:p>
  <w:p w14:paraId="39F3C8AC"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B62AA"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8000"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44"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1434E7FB"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4CB441F4" w14:textId="77777777" w:rsidR="007D76A3" w:rsidRPr="007D76A3" w:rsidRDefault="008466F4" w:rsidP="007D76A3">
    <w:pPr>
      <w:jc w:val="center"/>
      <w:rPr>
        <w:rFonts w:ascii="Aptos Narrow" w:hAnsi="Aptos Narrow"/>
        <w:b/>
        <w:color w:val="000000" w:themeColor="text1"/>
      </w:rPr>
    </w:pPr>
  </w:p>
  <w:p w14:paraId="3A530934"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238BA" w14:textId="77777777" w:rsidR="00ED4D26" w:rsidRDefault="00512E55">
    <w:pPr>
      <w:jc w:val="center"/>
      <w:rPr>
        <w:rFonts w:ascii="Tahoma" w:hAnsi="Tahoma" w:cs="Tahoma"/>
      </w:rPr>
    </w:pPr>
    <w:r>
      <w:rPr>
        <w:noProof/>
        <w:lang w:val="en-US"/>
      </w:rPr>
      <w:drawing>
        <wp:anchor distT="0" distB="0" distL="114935" distR="114935" simplePos="0" relativeHeight="251657216" behindDoc="1" locked="0" layoutInCell="1" allowOverlap="1" wp14:anchorId="36C024A7" wp14:editId="47A3FED4">
          <wp:simplePos x="0" y="0"/>
          <wp:positionH relativeFrom="column">
            <wp:posOffset>2595245</wp:posOffset>
          </wp:positionH>
          <wp:positionV relativeFrom="paragraph">
            <wp:posOffset>-58420</wp:posOffset>
          </wp:positionV>
          <wp:extent cx="1095375" cy="596265"/>
          <wp:effectExtent l="0" t="0" r="0" b="0"/>
          <wp:wrapNone/>
          <wp:docPr id="4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95375" cy="5962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0" distR="0" simplePos="0" relativeHeight="251640832" behindDoc="0" locked="0" layoutInCell="0" allowOverlap="1" wp14:anchorId="044AE497" wp14:editId="02F98EB2">
              <wp:simplePos x="0" y="0"/>
              <wp:positionH relativeFrom="page">
                <wp:posOffset>7037705</wp:posOffset>
              </wp:positionH>
              <wp:positionV relativeFrom="paragraph">
                <wp:posOffset>635</wp:posOffset>
              </wp:positionV>
              <wp:extent cx="15875" cy="142875"/>
              <wp:effectExtent l="0" t="0" r="0" b="0"/>
              <wp:wrapSquare wrapText="largest"/>
              <wp:docPr id="47" name="Fram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 cy="142875"/>
                      </a:xfrm>
                      <a:prstGeom prst="rect">
                        <a:avLst/>
                      </a:prstGeom>
                      <a:solidFill>
                        <a:srgbClr val="FFFFFF">
                          <a:alpha val="0"/>
                        </a:srgbClr>
                      </a:solidFill>
                    </wps:spPr>
                    <wps:txbx>
                      <w:txbxContent>
                        <w:p w14:paraId="47F45005" w14:textId="77777777" w:rsidR="00ED4D26" w:rsidRDefault="008466F4"/>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044AE497" id="_x0000_t202" coordsize="21600,21600" o:spt="202" path="m,l,21600r21600,l21600,xe">
              <v:stroke joinstyle="miter"/>
              <v:path gradientshapeok="t" o:connecttype="rect"/>
            </v:shapetype>
            <v:shape id="_x0000_s1040" type="#_x0000_t202" style="position:absolute;left:0;text-align:left;margin-left:554.15pt;margin-top:.05pt;width:1.25pt;height:11.2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" o:allowincell="f" stroked="f">
              <v:fill opacity="0"/>
              <v:textbox inset=".05pt,.05pt,.05pt,.05pt">
                <w:txbxContent>
                  <w:p w14:paraId="47F45005" w14:textId="77777777" w:rsidR="00ED4D26" w:rsidRDefault="00512E55"/>
                </w:txbxContent>
              </v:textbox>
              <w10:wrap type="square" side="largest" anchorx="page"/>
            </v:shape>
          </w:pict>
        </mc:Fallback>
      </mc:AlternateContent>
    </w:r>
  </w:p>
  <w:p w14:paraId="02AEB2F3" w14:textId="77777777" w:rsidR="002D2A7E" w:rsidRDefault="008466F4" w:rsidP="002D2A7E">
    <w:pPr>
      <w:keepNext/>
      <w:spacing w:before="120" w:after="60" w:line="252" w:lineRule="auto"/>
      <w:ind w:left="935" w:right="14" w:hanging="215"/>
      <w:jc w:val="center"/>
      <w:rPr>
        <w:rFonts w:ascii="Arial Narrow" w:hAnsi="Arial Narrow"/>
        <w:color w:val="000000"/>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09C70" w14:textId="77777777" w:rsidR="002D2A7E" w:rsidRPr="007D76A3" w:rsidRDefault="00512E55">
    <w:pPr>
      <w:jc w:val="center"/>
      <w:rPr>
        <w:rFonts w:ascii="Aptos Narrow" w:hAnsi="Aptos Narrow" w:cs="Arial"/>
      </w:rPr>
    </w:pPr>
    <w:r w:rsidRPr="007D76A3">
      <w:rPr>
        <w:rFonts w:ascii="Aptos Narrow" w:hAnsi="Aptos Narrow"/>
        <w:noProof/>
        <w:lang w:val="en-US"/>
      </w:rPr>
      <w:drawing>
        <wp:anchor distT="0" distB="0" distL="114935" distR="114935" simplePos="0" relativeHeight="251649024" behindDoc="1" locked="0" layoutInCell="1" allowOverlap="1" wp14:anchorId="76315FB6" wp14:editId="5F31B949">
          <wp:simplePos x="0" y="0"/>
          <wp:positionH relativeFrom="column">
            <wp:posOffset>2652395</wp:posOffset>
          </wp:positionH>
          <wp:positionV relativeFrom="paragraph">
            <wp:posOffset>27305</wp:posOffset>
          </wp:positionV>
          <wp:extent cx="1047750" cy="596265"/>
          <wp:effectExtent l="0" t="0" r="0" b="0"/>
          <wp:wrapNone/>
          <wp:docPr id="5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l="-37" t="-69" r="-37" b="-69"/>
                  <a:stretch>
                    <a:fillRect/>
                  </a:stretch>
                </pic:blipFill>
                <pic:spPr bwMode="auto">
                  <a:xfrm>
                    <a:off x="0" y="0"/>
                    <a:ext cx="1047750" cy="596265"/>
                  </a:xfrm>
                  <a:prstGeom prst="rect">
                    <a:avLst/>
                  </a:prstGeom>
                  <a:noFill/>
                </pic:spPr>
              </pic:pic>
            </a:graphicData>
          </a:graphic>
          <wp14:sizeRelH relativeFrom="page">
            <wp14:pctWidth>0</wp14:pctWidth>
          </wp14:sizeRelH>
          <wp14:sizeRelV relativeFrom="page">
            <wp14:pctHeight>0</wp14:pctHeight>
          </wp14:sizeRelV>
        </wp:anchor>
      </w:drawing>
    </w:r>
  </w:p>
  <w:p w14:paraId="0A4E35CE" w14:textId="77777777" w:rsidR="00ED4D26" w:rsidRPr="007D76A3" w:rsidRDefault="00512E55" w:rsidP="007D76A3">
    <w:pPr>
      <w:tabs>
        <w:tab w:val="left" w:pos="708"/>
        <w:tab w:val="left" w:pos="3615"/>
        <w:tab w:val="left" w:pos="3900"/>
        <w:tab w:val="left" w:pos="6210"/>
        <w:tab w:val="left" w:pos="7530"/>
      </w:tabs>
      <w:rPr>
        <w:rFonts w:ascii="Aptos Narrow" w:hAnsi="Aptos Narrow" w:cs="Arial"/>
      </w:rPr>
    </w:pPr>
    <w:r w:rsidRPr="007D76A3">
      <w:rPr>
        <w:rFonts w:ascii="Aptos Narrow" w:hAnsi="Aptos Narrow" w:cs="Arial"/>
      </w:rPr>
      <w:tab/>
    </w:r>
    <w:r w:rsidRPr="007D76A3">
      <w:rPr>
        <w:rFonts w:ascii="Aptos Narrow" w:hAnsi="Aptos Narrow" w:cs="Arial"/>
      </w:rPr>
      <w:tab/>
      <w:t xml:space="preserve">    </w:t>
    </w:r>
    <w:r w:rsidRPr="007D76A3">
      <w:rPr>
        <w:rFonts w:ascii="Aptos Narrow" w:hAnsi="Aptos Narrow" w:cs="Arial"/>
      </w:rPr>
      <w:tab/>
      <w:t xml:space="preserve"> </w:t>
    </w:r>
    <w:r w:rsidRPr="007D76A3">
      <w:rPr>
        <w:rFonts w:ascii="Aptos Narrow" w:hAnsi="Aptos Narrow" w:cs="Arial"/>
      </w:rPr>
      <w:tab/>
    </w:r>
    <w:r w:rsidRPr="007D76A3">
      <w:rPr>
        <w:rFonts w:ascii="Aptos Narrow" w:hAnsi="Aptos Narrow" w:cs="Arial"/>
      </w:rPr>
      <w:tab/>
    </w:r>
  </w:p>
  <w:p w14:paraId="7572CD64" w14:textId="77777777" w:rsidR="007D76A3" w:rsidRPr="007D76A3" w:rsidRDefault="008466F4" w:rsidP="007D76A3">
    <w:pPr>
      <w:jc w:val="center"/>
      <w:rPr>
        <w:rFonts w:ascii="Aptos Narrow" w:hAnsi="Aptos Narrow"/>
        <w:b/>
        <w:color w:val="000000" w:themeColor="text1"/>
      </w:rPr>
    </w:pPr>
  </w:p>
  <w:p w14:paraId="503E5FF3" w14:textId="77777777" w:rsidR="002D2A7E" w:rsidRPr="007D76A3" w:rsidRDefault="00512E55" w:rsidP="007D76A3">
    <w:pPr>
      <w:jc w:val="center"/>
      <w:rPr>
        <w:rFonts w:ascii="Aptos Narrow" w:hAnsi="Aptos Narrow"/>
        <w:szCs w:val="18"/>
      </w:rPr>
    </w:pPr>
    <w:r w:rsidRPr="007D76A3">
      <w:rPr>
        <w:rFonts w:ascii="Aptos Narrow" w:hAnsi="Aptos Narrow"/>
        <w:b/>
        <w:color w:val="000000" w:themeColor="text1"/>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05578"/>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12E55"/>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37DD4"/>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66F4"/>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paragraph" w:styleId="Textonotapie">
    <w:name w:val="footnote text"/>
    <w:basedOn w:val="Normal"/>
    <w:link w:val="TextonotapieCar"/>
    <w:uiPriority w:val="99"/>
    <w:semiHidden/>
    <w:unhideWhenUsed/>
    <w:rsid w:val="00CC6998"/>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CC6998"/>
    <w:rPr>
      <w:sz w:val="20"/>
      <w:szCs w:val="20"/>
      <w:lang w:val="es-ES"/>
    </w:rPr>
  </w:style>
  <w:style w:type="character" w:styleId="Refdenotaalpie">
    <w:name w:val="footnote reference"/>
    <w:basedOn w:val="Fuentedeprrafopredeter"/>
    <w:uiPriority w:val="99"/>
    <w:semiHidden/>
    <w:unhideWhenUsed/>
    <w:rsid w:val="00CC6998"/>
    <w:rPr>
      <w:vertAlign w:val="superscript"/>
    </w:rPr>
  </w:style>
  <w:style w:type="paragraph" w:styleId="Sinespaciado">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Fuentedeprrafopredeter"/>
    <w:rsid w:val="00834FA1"/>
  </w:style>
  <w:style w:type="character" w:customStyle="1" w:styleId="eop">
    <w:name w:val="eop"/>
    <w:basedOn w:val="Fuentedeprrafopredeter"/>
    <w:rsid w:val="0083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footer" Target="footer1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0.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4.xml"/><Relationship Id="rId40" Type="http://schemas.openxmlformats.org/officeDocument/2006/relationships/footer" Target="footer1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_rels/footer13.xml.rels><?xml version="1.0" encoding="UTF-8" standalone="yes"?>
<Relationships xmlns="http://schemas.openxmlformats.org/package/2006/relationships"><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footer15.xml.rels><?xml version="1.0" encoding="UTF-8" standalone="yes"?>
<Relationships xmlns="http://schemas.openxmlformats.org/package/2006/relationships"><Relationship Id="rId1" Type="http://schemas.openxmlformats.org/officeDocument/2006/relationships/image" Target="media/image2.png"/></Relationships>
</file>

<file path=word/_rels/footer16.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C0771035-739F-476B-BD94-0C5D805D1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4484</Words>
  <Characters>24665</Characters>
  <Application>Microsoft Office Word</Application>
  <DocSecurity>0</DocSecurity>
  <Lines>205</Lines>
  <Paragraphs>58</Paragraphs>
  <ScaleCrop>false</ScaleCrop>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Laura Marcela Olarte Gelvez</cp:lastModifiedBy>
  <cp:revision>3</cp:revision>
  <cp:lastPrinted>2022-07-22T23:53:00Z</cp:lastPrinted>
  <dcterms:created xsi:type="dcterms:W3CDTF">2022-07-22T23:53:00Z</dcterms:created>
  <dcterms:modified xsi:type="dcterms:W3CDTF">2026-10-09T18:28:00Z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