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A7865" w14:textId="77777777" w:rsidR="002A0052" w:rsidRDefault="002A0052" w:rsidP="002A0052">
      <w:pPr>
        <w:pStyle w:val="Prrafodelista"/>
        <w:ind w:left="709"/>
        <w:jc w:val="center"/>
        <w:rPr>
          <w:rFonts w:ascii="Arial" w:hAnsi="Arial" w:cs="Arial"/>
          <w:sz w:val="20"/>
          <w:szCs w:val="20"/>
        </w:rPr>
      </w:pPr>
      <w:r w:rsidRPr="008F284D">
        <w:rPr>
          <w:rFonts w:ascii="Arial" w:hAnsi="Arial" w:cs="Arial"/>
          <w:sz w:val="20"/>
          <w:szCs w:val="20"/>
        </w:rPr>
        <w:t>CONTROL DE CAMBIOS</w:t>
      </w:r>
    </w:p>
    <w:p w14:paraId="3F99B640" w14:textId="77777777" w:rsidR="002A0052" w:rsidRDefault="002A0052" w:rsidP="002A0052">
      <w:pPr>
        <w:pStyle w:val="Prrafodelista"/>
        <w:ind w:left="709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5" w:type="pct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1657"/>
        <w:gridCol w:w="7371"/>
      </w:tblGrid>
      <w:tr w:rsidR="00484C38" w:rsidRPr="009D1583" w14:paraId="4E73AA0C" w14:textId="77777777" w:rsidTr="00C16E62">
        <w:trPr>
          <w:trHeight w:val="412"/>
        </w:trPr>
        <w:tc>
          <w:tcPr>
            <w:tcW w:w="451" w:type="pct"/>
            <w:vAlign w:val="center"/>
          </w:tcPr>
          <w:p w14:paraId="06F17CF6" w14:textId="77777777" w:rsidR="002A0052" w:rsidRPr="009D1583" w:rsidRDefault="002A0052" w:rsidP="00B562DB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583">
              <w:rPr>
                <w:rFonts w:ascii="Arial" w:hAnsi="Arial" w:cs="Arial"/>
                <w:sz w:val="20"/>
                <w:szCs w:val="20"/>
              </w:rPr>
              <w:t>Versión</w:t>
            </w:r>
          </w:p>
        </w:tc>
        <w:tc>
          <w:tcPr>
            <w:tcW w:w="835" w:type="pct"/>
            <w:vAlign w:val="center"/>
          </w:tcPr>
          <w:p w14:paraId="16BAC765" w14:textId="7AE46C6B" w:rsidR="00E41BCF" w:rsidRPr="009D1583" w:rsidRDefault="002A0052" w:rsidP="000B06DA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583">
              <w:rPr>
                <w:rFonts w:ascii="Arial" w:hAnsi="Arial" w:cs="Arial"/>
                <w:sz w:val="20"/>
                <w:szCs w:val="20"/>
              </w:rPr>
              <w:t>Fecha de Aprobación</w:t>
            </w:r>
          </w:p>
        </w:tc>
        <w:tc>
          <w:tcPr>
            <w:tcW w:w="3714" w:type="pct"/>
            <w:vAlign w:val="center"/>
          </w:tcPr>
          <w:p w14:paraId="16802E0F" w14:textId="77777777" w:rsidR="002A0052" w:rsidRPr="009D1583" w:rsidRDefault="002A0052" w:rsidP="00B562DB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583">
              <w:rPr>
                <w:rFonts w:ascii="Arial" w:hAnsi="Arial" w:cs="Arial"/>
                <w:sz w:val="20"/>
                <w:szCs w:val="20"/>
              </w:rPr>
              <w:t>Descripción de los cambios</w:t>
            </w:r>
          </w:p>
        </w:tc>
      </w:tr>
      <w:tr w:rsidR="00484C38" w:rsidRPr="009D1583" w14:paraId="2A942FE2" w14:textId="77777777" w:rsidTr="0074727A">
        <w:trPr>
          <w:trHeight w:val="564"/>
        </w:trPr>
        <w:tc>
          <w:tcPr>
            <w:tcW w:w="451" w:type="pct"/>
          </w:tcPr>
          <w:p w14:paraId="464F7BD4" w14:textId="77777777" w:rsidR="002A0052" w:rsidRPr="009D1583" w:rsidRDefault="002A0052" w:rsidP="00AA6C60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D1583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35" w:type="pct"/>
          </w:tcPr>
          <w:p w14:paraId="724E5C50" w14:textId="77777777" w:rsidR="002A0052" w:rsidRPr="009D1583" w:rsidRDefault="002A0052" w:rsidP="000B06DA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D1583">
              <w:rPr>
                <w:rFonts w:ascii="Arial" w:hAnsi="Arial" w:cs="Arial"/>
                <w:color w:val="000000" w:themeColor="text1"/>
                <w:sz w:val="20"/>
                <w:szCs w:val="20"/>
              </w:rPr>
              <w:t>Enero 2019</w:t>
            </w:r>
          </w:p>
        </w:tc>
        <w:tc>
          <w:tcPr>
            <w:tcW w:w="3714" w:type="pct"/>
          </w:tcPr>
          <w:p w14:paraId="3FDCCBB5" w14:textId="7C492A22" w:rsidR="00E41BCF" w:rsidRDefault="00EE6B2D" w:rsidP="00AA6C60">
            <w:pPr>
              <w:pStyle w:val="Prrafodelista"/>
              <w:ind w:left="0"/>
              <w:jc w:val="both"/>
              <w:rPr>
                <w:rStyle w:val="normaltextrun"/>
                <w:rFonts w:ascii="Arial" w:eastAsia="Arial" w:hAnsi="Arial" w:cs="Arial"/>
                <w:sz w:val="20"/>
              </w:rPr>
            </w:pPr>
            <w:r w:rsidRPr="00701E61">
              <w:rPr>
                <w:rFonts w:ascii="Arial" w:hAnsi="Arial" w:cs="Arial"/>
                <w:sz w:val="20"/>
              </w:rPr>
              <w:t xml:space="preserve">Versión Inicial. Elaboración por primera vez del documento. </w:t>
            </w:r>
            <w:r w:rsidR="00CE618F" w:rsidRPr="00D151E7">
              <w:rPr>
                <w:rStyle w:val="normaltextrun"/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 xml:space="preserve">Este documento corresponde al </w:t>
            </w:r>
            <w:r w:rsidR="00CE618F" w:rsidRPr="00D151E7">
              <w:rPr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 xml:space="preserve">Plan de trabajo anual Sistema de Gestión Seguridad y Salud en el Trabajo DIGSA </w:t>
            </w:r>
            <w:r w:rsidR="00CE618F" w:rsidRPr="00D151E7">
              <w:rPr>
                <w:rStyle w:val="normaltextrun"/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>código MDN-COGFM-PROTH-DIGSA-PE-4.</w:t>
            </w:r>
          </w:p>
          <w:p w14:paraId="654531CB" w14:textId="4DA93991" w:rsidR="00EE6B2D" w:rsidRPr="00D27BA5" w:rsidRDefault="00EE6B2D" w:rsidP="00AA6C60">
            <w:pPr>
              <w:pStyle w:val="Prrafodelista"/>
              <w:ind w:left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D27BA5" w:rsidRPr="009D1583" w14:paraId="0F1CECD3" w14:textId="77777777" w:rsidTr="0074727A">
        <w:trPr>
          <w:trHeight w:val="246"/>
        </w:trPr>
        <w:tc>
          <w:tcPr>
            <w:tcW w:w="451" w:type="pct"/>
          </w:tcPr>
          <w:p w14:paraId="0574D21D" w14:textId="63B61924" w:rsidR="00D27BA5" w:rsidRPr="009D1583" w:rsidRDefault="00D27BA5" w:rsidP="00AA6C60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35" w:type="pct"/>
          </w:tcPr>
          <w:p w14:paraId="6DAD52DD" w14:textId="4D8C4A9B" w:rsidR="00D27BA5" w:rsidRDefault="00D27BA5" w:rsidP="000B06DA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Abril 2019</w:t>
            </w:r>
          </w:p>
        </w:tc>
        <w:tc>
          <w:tcPr>
            <w:tcW w:w="3714" w:type="pct"/>
          </w:tcPr>
          <w:p w14:paraId="2D50C832" w14:textId="28B53C7C" w:rsidR="00D27BA5" w:rsidRPr="00234147" w:rsidRDefault="00E41BCF" w:rsidP="00AA6C60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 actualiza formato de acuerdo con las necesidades del proceso.</w:t>
            </w:r>
          </w:p>
        </w:tc>
      </w:tr>
      <w:tr w:rsidR="00D27BA5" w:rsidRPr="009D1583" w14:paraId="33D0CD46" w14:textId="77777777" w:rsidTr="0074727A">
        <w:trPr>
          <w:trHeight w:val="279"/>
        </w:trPr>
        <w:tc>
          <w:tcPr>
            <w:tcW w:w="451" w:type="pct"/>
          </w:tcPr>
          <w:p w14:paraId="78DFBFAE" w14:textId="5BEF66A6" w:rsidR="00D27BA5" w:rsidRPr="009D1583" w:rsidRDefault="00D27BA5" w:rsidP="00AA6C60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35" w:type="pct"/>
          </w:tcPr>
          <w:p w14:paraId="3AC96255" w14:textId="5EC255A6" w:rsidR="00D27BA5" w:rsidRDefault="00D27BA5" w:rsidP="000B06DA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Julio 2019</w:t>
            </w:r>
          </w:p>
        </w:tc>
        <w:tc>
          <w:tcPr>
            <w:tcW w:w="3714" w:type="pct"/>
          </w:tcPr>
          <w:p w14:paraId="5ACE34EA" w14:textId="62DA89ED" w:rsidR="00D27BA5" w:rsidRPr="00234147" w:rsidRDefault="00E41BCF" w:rsidP="00AA6C60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 actualiza formato de acuerdo con las necesidades del proceso.</w:t>
            </w:r>
          </w:p>
        </w:tc>
      </w:tr>
      <w:tr w:rsidR="00484C38" w:rsidRPr="009D1583" w14:paraId="7AE1FFB5" w14:textId="77777777" w:rsidTr="0074727A">
        <w:trPr>
          <w:trHeight w:val="1983"/>
        </w:trPr>
        <w:tc>
          <w:tcPr>
            <w:tcW w:w="451" w:type="pct"/>
          </w:tcPr>
          <w:p w14:paraId="11FDC39A" w14:textId="02A0C9E3" w:rsidR="002A0052" w:rsidRPr="009D1583" w:rsidRDefault="00D27BA5" w:rsidP="00AA6C60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35" w:type="pct"/>
          </w:tcPr>
          <w:p w14:paraId="4F459DE5" w14:textId="77777777" w:rsidR="002A0052" w:rsidRPr="009D1583" w:rsidRDefault="002A0052" w:rsidP="000B06DA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Marzo</w:t>
            </w:r>
            <w:r w:rsidRPr="009D158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714" w:type="pct"/>
          </w:tcPr>
          <w:p w14:paraId="3CC747D0" w14:textId="77777777" w:rsidR="002A0052" w:rsidRPr="00234147" w:rsidRDefault="002A0052" w:rsidP="00AA6C60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34147">
              <w:rPr>
                <w:rFonts w:ascii="Arial" w:hAnsi="Arial" w:cs="Arial"/>
                <w:color w:val="000000" w:themeColor="text1"/>
                <w:sz w:val="20"/>
                <w:szCs w:val="20"/>
              </w:rPr>
              <w:t>Se realizaron los siguientes cambios:</w:t>
            </w:r>
          </w:p>
          <w:p w14:paraId="56732193" w14:textId="77777777" w:rsidR="00234147" w:rsidRPr="008A2E59" w:rsidRDefault="00234147" w:rsidP="00AA6C60">
            <w:pPr>
              <w:pStyle w:val="Prrafodelista"/>
              <w:ind w:left="0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6C7E254E" w14:textId="406FC916" w:rsidR="00DB2D72" w:rsidRPr="00484C38" w:rsidRDefault="001B07BE" w:rsidP="008F5F5F">
            <w:pPr>
              <w:pStyle w:val="Prrafodelista"/>
              <w:numPr>
                <w:ilvl w:val="0"/>
                <w:numId w:val="3"/>
              </w:numPr>
              <w:ind w:left="321" w:hanging="32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C38">
              <w:rPr>
                <w:rFonts w:ascii="Arial" w:hAnsi="Arial" w:cs="Arial"/>
                <w:sz w:val="20"/>
                <w:szCs w:val="20"/>
              </w:rPr>
              <w:t>Se incluye</w:t>
            </w:r>
            <w:r w:rsidR="00504A64" w:rsidRPr="00484C38">
              <w:rPr>
                <w:rFonts w:ascii="Arial" w:hAnsi="Arial" w:cs="Arial"/>
                <w:sz w:val="20"/>
                <w:szCs w:val="20"/>
              </w:rPr>
              <w:t xml:space="preserve"> en la </w:t>
            </w:r>
            <w:r w:rsidR="004B2E02">
              <w:rPr>
                <w:rFonts w:ascii="Arial" w:hAnsi="Arial" w:cs="Arial"/>
                <w:sz w:val="20"/>
                <w:szCs w:val="20"/>
              </w:rPr>
              <w:t>T</w:t>
            </w:r>
            <w:r w:rsidR="00F112D1" w:rsidRPr="00484C38">
              <w:rPr>
                <w:rFonts w:ascii="Arial" w:hAnsi="Arial" w:cs="Arial"/>
                <w:sz w:val="20"/>
                <w:szCs w:val="20"/>
              </w:rPr>
              <w:t xml:space="preserve">abla de clasificación de empresa por número de trabajadores </w:t>
            </w:r>
            <w:r w:rsidR="00C25C72" w:rsidRPr="00484C38">
              <w:rPr>
                <w:rFonts w:ascii="Arial" w:hAnsi="Arial" w:cs="Arial"/>
                <w:sz w:val="20"/>
                <w:szCs w:val="20"/>
              </w:rPr>
              <w:t>-</w:t>
            </w:r>
            <w:r w:rsidR="008F5F5F" w:rsidRPr="00484C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2E02">
              <w:rPr>
                <w:rFonts w:ascii="Arial" w:hAnsi="Arial" w:cs="Arial"/>
                <w:sz w:val="20"/>
                <w:szCs w:val="20"/>
              </w:rPr>
              <w:t>R</w:t>
            </w:r>
            <w:r w:rsidR="008F5F5F" w:rsidRPr="00484C38">
              <w:rPr>
                <w:rFonts w:ascii="Arial" w:hAnsi="Arial" w:cs="Arial"/>
                <w:sz w:val="20"/>
                <w:szCs w:val="20"/>
              </w:rPr>
              <w:t xml:space="preserve">equisitos responsable SG-SST </w:t>
            </w:r>
            <w:r w:rsidR="00010190" w:rsidRPr="00484C38">
              <w:rPr>
                <w:rFonts w:ascii="Arial" w:hAnsi="Arial" w:cs="Arial"/>
                <w:sz w:val="20"/>
                <w:szCs w:val="20"/>
              </w:rPr>
              <w:t>de acuerdo con el</w:t>
            </w:r>
            <w:r w:rsidR="008F5F5F" w:rsidRPr="00484C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5C72" w:rsidRPr="00484C38">
              <w:rPr>
                <w:rFonts w:ascii="Arial" w:hAnsi="Arial" w:cs="Arial"/>
                <w:sz w:val="20"/>
                <w:szCs w:val="20"/>
              </w:rPr>
              <w:t>número</w:t>
            </w:r>
            <w:r w:rsidR="008F5F5F" w:rsidRPr="00484C38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C25C72" w:rsidRPr="00484C38">
              <w:rPr>
                <w:rFonts w:ascii="Arial" w:hAnsi="Arial" w:cs="Arial"/>
                <w:sz w:val="20"/>
                <w:szCs w:val="20"/>
              </w:rPr>
              <w:t>trabajadores</w:t>
            </w:r>
            <w:r w:rsidR="008F5F5F" w:rsidRPr="00484C38">
              <w:rPr>
                <w:rFonts w:ascii="Arial" w:hAnsi="Arial" w:cs="Arial"/>
                <w:sz w:val="20"/>
                <w:szCs w:val="20"/>
              </w:rPr>
              <w:t>, la certificación del curso de actualización de la capacitación virtual de veinte (20) horas en SST</w:t>
            </w:r>
            <w:r w:rsidR="00C25C72" w:rsidRPr="00484C3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3614687" w14:textId="37DEB7C6" w:rsidR="00DB2D72" w:rsidRPr="00484C38" w:rsidRDefault="00484C38" w:rsidP="008F5F5F">
            <w:pPr>
              <w:pStyle w:val="Prrafodelista"/>
              <w:numPr>
                <w:ilvl w:val="0"/>
                <w:numId w:val="3"/>
              </w:numPr>
              <w:ind w:left="321" w:hanging="32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C3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 ajustaron las políticas de operación para el control de la información documentada de los procesos para el SIG.</w:t>
            </w:r>
            <w:r w:rsidR="00DB2D72" w:rsidRPr="00484C3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9A6268" w14:textId="51269267" w:rsidR="00234147" w:rsidRPr="00A97626" w:rsidRDefault="00771246" w:rsidP="00771246">
            <w:pPr>
              <w:pStyle w:val="Prrafodelista"/>
              <w:tabs>
                <w:tab w:val="left" w:pos="1405"/>
              </w:tabs>
              <w:ind w:left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ab/>
            </w:r>
          </w:p>
          <w:p w14:paraId="441AC670" w14:textId="21674867" w:rsidR="002A0052" w:rsidRDefault="002A0052" w:rsidP="00AA6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129939349"/>
            <w:r w:rsidRPr="009D1583">
              <w:rPr>
                <w:rFonts w:ascii="Arial" w:hAnsi="Arial" w:cs="Arial"/>
                <w:sz w:val="20"/>
                <w:szCs w:val="20"/>
              </w:rPr>
              <w:t>Este documento está construido de acuerdo con los parámetros de lenguaje claro emitidos por el Departamento Nacional de Planeación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51674B" w14:textId="77777777" w:rsidR="00E41BCF" w:rsidRDefault="00E41BCF" w:rsidP="00AA6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3B824A" w14:textId="77777777" w:rsidR="002A0052" w:rsidRPr="009D1583" w:rsidRDefault="002A0052" w:rsidP="00AA6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1583">
              <w:rPr>
                <w:rFonts w:ascii="Arial" w:hAnsi="Arial" w:cs="Arial"/>
                <w:sz w:val="20"/>
                <w:szCs w:val="20"/>
              </w:rPr>
              <w:t xml:space="preserve">NOTA PROASIG - PROPLAES:  </w:t>
            </w:r>
          </w:p>
          <w:p w14:paraId="50023549" w14:textId="77777777" w:rsidR="002A0052" w:rsidRPr="009D1583" w:rsidRDefault="002A0052" w:rsidP="002A0052">
            <w:pPr>
              <w:pStyle w:val="Prrafodelista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1583">
              <w:rPr>
                <w:rFonts w:ascii="Arial" w:hAnsi="Arial" w:cs="Arial"/>
                <w:sz w:val="20"/>
                <w:szCs w:val="20"/>
              </w:rPr>
              <w:t>Este documento fue revisado por PROASIG. PROPLAES libera el documento.</w:t>
            </w:r>
          </w:p>
          <w:p w14:paraId="7FC31AA4" w14:textId="3C9B2E34" w:rsidR="00E41BCF" w:rsidRPr="008D3B00" w:rsidRDefault="002A0052" w:rsidP="0074727A">
            <w:pPr>
              <w:pStyle w:val="Prrafodelista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3B00">
              <w:rPr>
                <w:rFonts w:ascii="Arial" w:hAnsi="Arial" w:cs="Arial"/>
                <w:sz w:val="20"/>
                <w:szCs w:val="20"/>
              </w:rPr>
              <w:t>La información registrada en el documento es responsabilidad del proceso que lo emite. Fue traducido a lenguaje claro.</w:t>
            </w:r>
            <w:bookmarkEnd w:id="0"/>
          </w:p>
        </w:tc>
      </w:tr>
      <w:tr w:rsidR="00CC7B23" w:rsidRPr="009D1583" w14:paraId="3C415393" w14:textId="77777777" w:rsidTr="0074727A">
        <w:trPr>
          <w:trHeight w:val="1983"/>
        </w:trPr>
        <w:tc>
          <w:tcPr>
            <w:tcW w:w="451" w:type="pct"/>
          </w:tcPr>
          <w:p w14:paraId="6F0B05F2" w14:textId="312FF210" w:rsidR="00CC7B23" w:rsidRDefault="00CC7B23" w:rsidP="00AA6C60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35" w:type="pct"/>
          </w:tcPr>
          <w:p w14:paraId="14F0047C" w14:textId="3CE5A638" w:rsidR="00CC7B23" w:rsidRDefault="00771246" w:rsidP="000B06DA">
            <w:pPr>
              <w:pStyle w:val="Prrafodelista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Julio</w:t>
            </w:r>
            <w:r w:rsidR="00CC7B2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B06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del </w:t>
            </w:r>
            <w:r w:rsidR="00F52765">
              <w:rPr>
                <w:rFonts w:ascii="Arial" w:hAnsi="Arial" w:cs="Arial"/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3714" w:type="pct"/>
          </w:tcPr>
          <w:p w14:paraId="3B52C8A4" w14:textId="77777777" w:rsidR="00AE36FF" w:rsidRDefault="00AE36FF" w:rsidP="00AE36FF">
            <w:pPr>
              <w:pStyle w:val="Prrafodelista"/>
              <w:ind w:left="0"/>
              <w:jc w:val="both"/>
              <w:rPr>
                <w:rStyle w:val="normaltextrun"/>
                <w:rFonts w:ascii="Arial" w:eastAsia="Arial" w:hAnsi="Arial" w:cs="Arial"/>
                <w:sz w:val="20"/>
              </w:rPr>
            </w:pPr>
            <w:r w:rsidRPr="00D151E7">
              <w:rPr>
                <w:rStyle w:val="normaltextrun"/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 xml:space="preserve">Este documento corresponde al </w:t>
            </w:r>
            <w:r w:rsidRPr="00D151E7">
              <w:rPr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 xml:space="preserve">Plan de trabajo anual Sistema de Gestión Seguridad y Salud en el Trabajo DIGSA </w:t>
            </w:r>
            <w:r w:rsidRPr="00D151E7">
              <w:rPr>
                <w:rStyle w:val="normaltextrun"/>
                <w:rFonts w:ascii="Arial" w:hAnsi="Arial" w:cs="Arial"/>
                <w:color w:val="000000" w:themeColor="text1"/>
                <w:sz w:val="20"/>
                <w:shd w:val="clear" w:color="auto" w:fill="FFFFFF"/>
                <w:lang w:val="es-CO"/>
              </w:rPr>
              <w:t>código MDN-COGFM-PROTH-DIGSA-PE-4.</w:t>
            </w:r>
          </w:p>
          <w:p w14:paraId="34E53507" w14:textId="77777777" w:rsidR="00F909B5" w:rsidRDefault="00F909B5" w:rsidP="00F909B5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300EE1" w14:textId="77777777" w:rsidR="00F909B5" w:rsidRDefault="00F909B5" w:rsidP="00F909B5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B732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realizan los siguientes cambios:</w:t>
            </w:r>
          </w:p>
          <w:p w14:paraId="46B7B690" w14:textId="77777777" w:rsidR="00F909B5" w:rsidRDefault="00F909B5" w:rsidP="00F909B5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52E1E37" w14:textId="0658076B" w:rsidR="00F909B5" w:rsidRPr="009B6BF8" w:rsidRDefault="00C410A8" w:rsidP="009B6BF8">
            <w:pPr>
              <w:pStyle w:val="Prrafodelista"/>
              <w:widowControl w:val="0"/>
              <w:numPr>
                <w:ilvl w:val="0"/>
                <w:numId w:val="7"/>
              </w:numPr>
              <w:ind w:left="323" w:hanging="28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comple</w:t>
            </w:r>
            <w:r w:rsidR="009B6BF8">
              <w:rPr>
                <w:rFonts w:ascii="Arial" w:eastAsia="Arial" w:hAnsi="Arial" w:cs="Arial"/>
                <w:sz w:val="20"/>
                <w:szCs w:val="20"/>
              </w:rPr>
              <w:t xml:space="preserve">ta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información </w:t>
            </w:r>
            <w:r w:rsidR="009B6BF8">
              <w:rPr>
                <w:rFonts w:ascii="Arial" w:eastAsia="Arial" w:hAnsi="Arial" w:cs="Arial"/>
                <w:sz w:val="20"/>
                <w:szCs w:val="20"/>
              </w:rPr>
              <w:t>en</w:t>
            </w:r>
            <w:r w:rsidRPr="009B6BF8">
              <w:rPr>
                <w:rFonts w:ascii="Arial" w:eastAsia="Arial" w:hAnsi="Arial" w:cs="Arial"/>
                <w:sz w:val="20"/>
                <w:szCs w:val="20"/>
              </w:rPr>
              <w:t xml:space="preserve"> los requisitos </w:t>
            </w:r>
            <w:r w:rsidR="009B052A" w:rsidRPr="009B6BF8">
              <w:rPr>
                <w:rFonts w:ascii="Arial" w:eastAsia="Arial" w:hAnsi="Arial" w:cs="Arial"/>
                <w:sz w:val="20"/>
                <w:szCs w:val="20"/>
              </w:rPr>
              <w:t>de los responsables SST</w:t>
            </w:r>
            <w:r w:rsidR="009B6BF8">
              <w:rPr>
                <w:rFonts w:ascii="Arial" w:eastAsia="Arial" w:hAnsi="Arial" w:cs="Arial"/>
                <w:sz w:val="20"/>
                <w:szCs w:val="20"/>
              </w:rPr>
              <w:t xml:space="preserve"> para</w:t>
            </w:r>
            <w:r w:rsidR="009B052A" w:rsidRPr="009B6BF8">
              <w:rPr>
                <w:rFonts w:ascii="Arial" w:eastAsia="Arial" w:hAnsi="Arial" w:cs="Arial"/>
                <w:sz w:val="20"/>
                <w:szCs w:val="20"/>
              </w:rPr>
              <w:t xml:space="preserve"> cada clasificación</w:t>
            </w:r>
            <w:r w:rsidR="00221C01" w:rsidRPr="009B6BF8">
              <w:rPr>
                <w:rFonts w:ascii="Arial" w:eastAsia="Arial" w:hAnsi="Arial" w:cs="Arial"/>
                <w:sz w:val="20"/>
                <w:szCs w:val="20"/>
              </w:rPr>
              <w:t xml:space="preserve">, conforme </w:t>
            </w:r>
            <w:r w:rsidR="005E47DA" w:rsidRPr="009B6BF8">
              <w:rPr>
                <w:rFonts w:ascii="Arial" w:eastAsia="Arial" w:hAnsi="Arial" w:cs="Arial"/>
                <w:sz w:val="20"/>
                <w:szCs w:val="20"/>
              </w:rPr>
              <w:t xml:space="preserve">a lo establecido en </w:t>
            </w:r>
            <w:r w:rsidR="00144B27" w:rsidRPr="009B6BF8">
              <w:rPr>
                <w:rFonts w:ascii="Arial" w:eastAsia="Arial" w:hAnsi="Arial" w:cs="Arial"/>
                <w:sz w:val="20"/>
                <w:szCs w:val="20"/>
              </w:rPr>
              <w:t xml:space="preserve">la normatividad nacional vigente. </w:t>
            </w:r>
          </w:p>
          <w:p w14:paraId="4E12955B" w14:textId="58E02CD7" w:rsidR="00FD1EDF" w:rsidRDefault="009C6104" w:rsidP="00144B27">
            <w:pPr>
              <w:pStyle w:val="Prrafodelista"/>
              <w:widowControl w:val="0"/>
              <w:numPr>
                <w:ilvl w:val="0"/>
                <w:numId w:val="7"/>
              </w:numPr>
              <w:ind w:left="323" w:hanging="28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 w:rsidR="00F44DD5">
              <w:rPr>
                <w:rFonts w:ascii="Arial" w:eastAsia="Arial" w:hAnsi="Arial" w:cs="Arial"/>
                <w:sz w:val="20"/>
                <w:szCs w:val="20"/>
              </w:rPr>
              <w:t xml:space="preserve"> realizan modificaciones de estructura conforme a lo establecido por SIG. </w:t>
            </w:r>
          </w:p>
          <w:p w14:paraId="4C0F53DB" w14:textId="77777777" w:rsidR="005E47DA" w:rsidRPr="00FD1EDF" w:rsidRDefault="005E47DA" w:rsidP="00FD1EDF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549CA0B" w14:textId="77777777" w:rsidR="00F909B5" w:rsidRPr="000002BE" w:rsidRDefault="00F909B5" w:rsidP="00F909B5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02BE">
              <w:rPr>
                <w:rFonts w:ascii="Arial" w:eastAsia="Arial" w:hAnsi="Arial" w:cs="Arial"/>
                <w:sz w:val="20"/>
                <w:szCs w:val="20"/>
              </w:rPr>
              <w:t>NOTA PROASIG - PROPLAES:</w:t>
            </w:r>
          </w:p>
          <w:p w14:paraId="0AD8EC54" w14:textId="653BA0F6" w:rsidR="00F909B5" w:rsidRPr="000002BE" w:rsidRDefault="00F909B5" w:rsidP="00F909B5">
            <w:pPr>
              <w:pStyle w:val="Prrafodelista"/>
              <w:widowControl w:val="0"/>
              <w:numPr>
                <w:ilvl w:val="0"/>
                <w:numId w:val="4"/>
              </w:numPr>
              <w:spacing w:line="259" w:lineRule="auto"/>
              <w:ind w:left="325" w:hanging="28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02BE">
              <w:rPr>
                <w:rFonts w:ascii="Arial" w:eastAsia="Arial" w:hAnsi="Arial" w:cs="Arial"/>
                <w:sz w:val="20"/>
                <w:szCs w:val="20"/>
              </w:rPr>
              <w:t>Este documento fue revisado por PROASIG.</w:t>
            </w:r>
          </w:p>
          <w:p w14:paraId="3EEF0E4F" w14:textId="77777777" w:rsidR="00F909B5" w:rsidRPr="000002BE" w:rsidRDefault="00F909B5" w:rsidP="00F909B5">
            <w:pPr>
              <w:pStyle w:val="Prrafodelista"/>
              <w:widowControl w:val="0"/>
              <w:numPr>
                <w:ilvl w:val="0"/>
                <w:numId w:val="4"/>
              </w:numPr>
              <w:spacing w:line="259" w:lineRule="auto"/>
              <w:ind w:left="325" w:hanging="28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02BE">
              <w:rPr>
                <w:rFonts w:ascii="Arial" w:eastAsia="Arial" w:hAnsi="Arial" w:cs="Arial"/>
                <w:sz w:val="20"/>
                <w:szCs w:val="20"/>
              </w:rPr>
              <w:t>La información registrada en el documento es responsabilidad del proceso que lo emite.</w:t>
            </w:r>
          </w:p>
          <w:p w14:paraId="56E8CE5B" w14:textId="77777777" w:rsidR="00CC7B23" w:rsidRPr="00234147" w:rsidRDefault="00CC7B23" w:rsidP="00AA6C60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C1DDA79" w14:textId="77777777" w:rsidR="0074727A" w:rsidRDefault="0074727A" w:rsidP="0074727A">
      <w:pPr>
        <w:pStyle w:val="Sinespaciado"/>
      </w:pPr>
      <w:bookmarkStart w:id="1" w:name="_Hlk129603878"/>
    </w:p>
    <w:p w14:paraId="4E0CCA15" w14:textId="77777777" w:rsidR="00F52765" w:rsidRDefault="00F52765" w:rsidP="0074727A">
      <w:pPr>
        <w:pStyle w:val="Sinespaciado"/>
      </w:pPr>
    </w:p>
    <w:p w14:paraId="3D121FFE" w14:textId="77777777" w:rsidR="00F52765" w:rsidRDefault="00F52765" w:rsidP="0074727A">
      <w:pPr>
        <w:pStyle w:val="Sinespaciado"/>
      </w:pPr>
    </w:p>
    <w:p w14:paraId="30E94879" w14:textId="77777777" w:rsidR="00F52765" w:rsidRDefault="00F52765" w:rsidP="0074727A">
      <w:pPr>
        <w:pStyle w:val="Sinespaciado"/>
      </w:pPr>
    </w:p>
    <w:p w14:paraId="64EC7E37" w14:textId="77777777" w:rsidR="00F52765" w:rsidRDefault="00F52765" w:rsidP="0074727A">
      <w:pPr>
        <w:pStyle w:val="Sinespaciado"/>
      </w:pPr>
    </w:p>
    <w:p w14:paraId="6E61827D" w14:textId="77777777" w:rsidR="00F52765" w:rsidRDefault="00F52765" w:rsidP="0074727A">
      <w:pPr>
        <w:pStyle w:val="Sinespaciado"/>
      </w:pPr>
    </w:p>
    <w:p w14:paraId="4E8695EC" w14:textId="77777777" w:rsidR="00F52765" w:rsidRDefault="00F52765" w:rsidP="0074727A">
      <w:pPr>
        <w:pStyle w:val="Sinespaciado"/>
      </w:pPr>
    </w:p>
    <w:p w14:paraId="63433E7F" w14:textId="77777777" w:rsidR="000002BE" w:rsidRDefault="000002BE" w:rsidP="0074727A">
      <w:pPr>
        <w:pStyle w:val="Sinespaciado"/>
      </w:pPr>
    </w:p>
    <w:p w14:paraId="0ACC9052" w14:textId="77777777" w:rsidR="000002BE" w:rsidRDefault="000002BE" w:rsidP="0074727A">
      <w:pPr>
        <w:pStyle w:val="Sinespaciado"/>
      </w:pPr>
    </w:p>
    <w:p w14:paraId="4773A4DE" w14:textId="77777777" w:rsidR="00511E1B" w:rsidRDefault="00511E1B" w:rsidP="0074727A">
      <w:pPr>
        <w:pStyle w:val="Sinespaciado"/>
      </w:pPr>
    </w:p>
    <w:p w14:paraId="1852CAA3" w14:textId="77777777" w:rsidR="000002BE" w:rsidRDefault="000002BE" w:rsidP="0074727A">
      <w:pPr>
        <w:pStyle w:val="Sinespaciado"/>
      </w:pPr>
    </w:p>
    <w:p w14:paraId="508B8772" w14:textId="77777777" w:rsidR="00F52765" w:rsidRDefault="00F52765" w:rsidP="0074727A">
      <w:pPr>
        <w:pStyle w:val="Sinespaciado"/>
      </w:pPr>
    </w:p>
    <w:p w14:paraId="7AFD02AD" w14:textId="2848637F" w:rsidR="002A0052" w:rsidRPr="003E4E4A" w:rsidRDefault="002A0052" w:rsidP="002A0052">
      <w:pPr>
        <w:tabs>
          <w:tab w:val="left" w:pos="5610"/>
        </w:tabs>
        <w:spacing w:after="160" w:line="259" w:lineRule="auto"/>
        <w:jc w:val="center"/>
        <w:rPr>
          <w:rFonts w:ascii="Arial" w:hAnsi="Arial" w:cs="Arial"/>
          <w:sz w:val="20"/>
          <w:szCs w:val="20"/>
        </w:rPr>
      </w:pPr>
      <w:r w:rsidRPr="00A71C6C">
        <w:rPr>
          <w:rFonts w:ascii="Arial" w:hAnsi="Arial" w:cs="Arial"/>
          <w:sz w:val="20"/>
          <w:szCs w:val="20"/>
        </w:rPr>
        <w:t>CONT</w:t>
      </w:r>
      <w:r w:rsidRPr="003E4E4A">
        <w:rPr>
          <w:rFonts w:ascii="Arial" w:hAnsi="Arial" w:cs="Arial"/>
          <w:sz w:val="20"/>
          <w:szCs w:val="20"/>
        </w:rPr>
        <w:t>ROL DE APROBACIÓN</w:t>
      </w:r>
    </w:p>
    <w:tbl>
      <w:tblPr>
        <w:tblStyle w:val="Tablaconcuadrcula"/>
        <w:tblpPr w:leftFromText="141" w:rightFromText="141" w:vertAnchor="text" w:horzAnchor="margin" w:tblpX="-30" w:tblpY="42"/>
        <w:tblW w:w="5003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4517"/>
        <w:gridCol w:w="4456"/>
      </w:tblGrid>
      <w:tr w:rsidR="00635FF1" w:rsidRPr="00CD273C" w14:paraId="587BB2D7" w14:textId="77777777" w:rsidTr="009B6BF8">
        <w:trPr>
          <w:trHeight w:val="1127"/>
        </w:trPr>
        <w:tc>
          <w:tcPr>
            <w:tcW w:w="477" w:type="pct"/>
          </w:tcPr>
          <w:p w14:paraId="4549D436" w14:textId="77777777" w:rsidR="00635FF1" w:rsidRPr="00CD273C" w:rsidRDefault="00635FF1" w:rsidP="009B6BF8">
            <w:pPr>
              <w:ind w:left="-15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2" w:name="_Hlk71631855"/>
            <w:bookmarkEnd w:id="1"/>
            <w:r w:rsidRPr="00CD273C">
              <w:rPr>
                <w:rFonts w:ascii="Arial" w:hAnsi="Arial" w:cs="Arial"/>
                <w:sz w:val="20"/>
                <w:szCs w:val="20"/>
              </w:rPr>
              <w:t xml:space="preserve">Aprobó: </w:t>
            </w:r>
          </w:p>
        </w:tc>
        <w:tc>
          <w:tcPr>
            <w:tcW w:w="4523" w:type="pct"/>
            <w:gridSpan w:val="2"/>
          </w:tcPr>
          <w:p w14:paraId="3C5EF109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51C2CF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AB3F30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CA3F2EC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 xml:space="preserve">CN.  </w:t>
            </w:r>
            <w:proofErr w:type="spellStart"/>
            <w:r w:rsidRPr="00CD273C">
              <w:rPr>
                <w:rFonts w:ascii="Arial" w:hAnsi="Arial" w:cs="Arial"/>
                <w:sz w:val="20"/>
                <w:szCs w:val="20"/>
              </w:rPr>
              <w:t>Jidselin</w:t>
            </w:r>
            <w:proofErr w:type="spellEnd"/>
            <w:r w:rsidRPr="00CD273C">
              <w:rPr>
                <w:rFonts w:ascii="Arial" w:hAnsi="Arial" w:cs="Arial"/>
                <w:sz w:val="20"/>
                <w:szCs w:val="20"/>
              </w:rPr>
              <w:t xml:space="preserve"> Cañón Pinilla</w:t>
            </w:r>
          </w:p>
          <w:p w14:paraId="78AB2372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Subdirector Administrativo y Financiero DIGSA</w:t>
            </w:r>
          </w:p>
        </w:tc>
      </w:tr>
      <w:tr w:rsidR="000B06DA" w:rsidRPr="00CD273C" w14:paraId="39BB2D25" w14:textId="77777777" w:rsidTr="009B6BF8">
        <w:tc>
          <w:tcPr>
            <w:tcW w:w="477" w:type="pct"/>
            <w:vMerge w:val="restart"/>
          </w:tcPr>
          <w:p w14:paraId="1C88C7A3" w14:textId="77777777" w:rsidR="000B06DA" w:rsidRPr="00CD273C" w:rsidRDefault="000B06DA" w:rsidP="009B6BF8">
            <w:pPr>
              <w:ind w:lef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Revisó:</w:t>
            </w:r>
          </w:p>
        </w:tc>
        <w:tc>
          <w:tcPr>
            <w:tcW w:w="2277" w:type="pct"/>
          </w:tcPr>
          <w:p w14:paraId="465F7069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56684ED3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A4D6F4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D75AD5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SMSM. Olga Lucia Molano Rengifo</w:t>
            </w:r>
          </w:p>
          <w:p w14:paraId="00C47187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Líder Área Seguridad y Salud en el Trabajo</w:t>
            </w:r>
          </w:p>
          <w:p w14:paraId="0B43FAD9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ARSST-PROTH</w:t>
            </w:r>
          </w:p>
          <w:p w14:paraId="49FB1027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Gestor de Calidad</w:t>
            </w:r>
          </w:p>
        </w:tc>
        <w:tc>
          <w:tcPr>
            <w:tcW w:w="2246" w:type="pct"/>
          </w:tcPr>
          <w:p w14:paraId="3FA78BC9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19AA777D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B6A53E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EE0327" w14:textId="56416FB9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</w:t>
            </w:r>
            <w:r w:rsidRPr="00CD273C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Carolina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Calderon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Villamizar</w:t>
            </w:r>
          </w:p>
          <w:p w14:paraId="0DFBE1E3" w14:textId="1DD979F1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Coordinador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CD273C">
              <w:rPr>
                <w:rFonts w:ascii="Arial" w:hAnsi="Arial" w:cs="Arial"/>
                <w:sz w:val="20"/>
                <w:szCs w:val="20"/>
              </w:rPr>
              <w:t xml:space="preserve"> Grupo Talento Humano</w:t>
            </w:r>
          </w:p>
          <w:p w14:paraId="13157877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DIGSA (E)</w:t>
            </w:r>
          </w:p>
        </w:tc>
      </w:tr>
      <w:tr w:rsidR="000B06DA" w:rsidRPr="00CD273C" w14:paraId="4CBAED7D" w14:textId="77777777" w:rsidTr="009B6BF8">
        <w:tc>
          <w:tcPr>
            <w:tcW w:w="477" w:type="pct"/>
            <w:vMerge/>
          </w:tcPr>
          <w:p w14:paraId="5CBFBBF5" w14:textId="77777777" w:rsidR="000B06DA" w:rsidRPr="00CD273C" w:rsidRDefault="000B06DA" w:rsidP="009B6BF8">
            <w:pPr>
              <w:ind w:left="-1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7" w:type="pct"/>
          </w:tcPr>
          <w:p w14:paraId="429A85D6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D0D48CC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AE7CB9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F38B0A" w14:textId="77777777" w:rsidR="000B06DA" w:rsidRPr="00A3280D" w:rsidRDefault="000B06DA" w:rsidP="009B6BF8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280D">
              <w:rPr>
                <w:rFonts w:ascii="Arial" w:hAnsi="Arial"/>
                <w:sz w:val="20"/>
                <w:szCs w:val="20"/>
              </w:rPr>
              <w:t>PD. Nidia Liliana Guerrero Santos</w:t>
            </w:r>
          </w:p>
          <w:p w14:paraId="6329E38F" w14:textId="77777777" w:rsidR="000B06DA" w:rsidRPr="00A3280D" w:rsidRDefault="000B06DA" w:rsidP="009B6BF8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280D">
              <w:rPr>
                <w:rFonts w:ascii="Arial" w:hAnsi="Arial"/>
                <w:sz w:val="20"/>
                <w:szCs w:val="20"/>
              </w:rPr>
              <w:t>Proceso Administraci</w:t>
            </w:r>
            <w:r w:rsidRPr="00A3280D">
              <w:rPr>
                <w:rFonts w:ascii="Arial" w:hAnsi="Arial" w:hint="eastAsia"/>
                <w:sz w:val="20"/>
                <w:szCs w:val="20"/>
              </w:rPr>
              <w:t>ó</w:t>
            </w:r>
            <w:r w:rsidRPr="00A3280D">
              <w:rPr>
                <w:rFonts w:ascii="Arial" w:hAnsi="Arial"/>
                <w:sz w:val="20"/>
                <w:szCs w:val="20"/>
              </w:rPr>
              <w:t>n del Sistema Integrado de Gesti</w:t>
            </w:r>
            <w:r w:rsidRPr="00A3280D">
              <w:rPr>
                <w:rFonts w:ascii="Arial" w:hAnsi="Arial" w:hint="eastAsia"/>
                <w:sz w:val="20"/>
                <w:szCs w:val="20"/>
              </w:rPr>
              <w:t>ó</w:t>
            </w:r>
            <w:r w:rsidRPr="00A3280D">
              <w:rPr>
                <w:rFonts w:ascii="Arial" w:hAnsi="Arial"/>
                <w:sz w:val="20"/>
                <w:szCs w:val="20"/>
              </w:rPr>
              <w:t>n PROASIG</w:t>
            </w:r>
          </w:p>
          <w:p w14:paraId="590BD87D" w14:textId="77777777" w:rsidR="000B06DA" w:rsidRDefault="000B06DA" w:rsidP="009B6BF8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280D">
              <w:rPr>
                <w:rFonts w:ascii="Arial" w:hAnsi="Arial"/>
                <w:sz w:val="20"/>
                <w:szCs w:val="20"/>
              </w:rPr>
              <w:t>Gestor de Calidad</w:t>
            </w:r>
          </w:p>
          <w:p w14:paraId="367D10B2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pct"/>
          </w:tcPr>
          <w:p w14:paraId="76F65BF8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64333B18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6EE741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AA72CA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SMSM. Edna del Pilar Martínez Páez</w:t>
            </w:r>
          </w:p>
          <w:p w14:paraId="5702A8D7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Grupo Planeación Estratégica DIGSA</w:t>
            </w:r>
          </w:p>
          <w:p w14:paraId="1C142ACE" w14:textId="77777777" w:rsidR="000B06DA" w:rsidRPr="00CD273C" w:rsidRDefault="000B06DA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Líder Área Sistemas Integrados de Gestión PROASIG</w:t>
            </w:r>
          </w:p>
        </w:tc>
      </w:tr>
      <w:tr w:rsidR="000B06DA" w:rsidRPr="00CD273C" w14:paraId="0F982B0B" w14:textId="77777777" w:rsidTr="000B06DA">
        <w:tc>
          <w:tcPr>
            <w:tcW w:w="477" w:type="pct"/>
            <w:vMerge/>
          </w:tcPr>
          <w:p w14:paraId="63BF4ED7" w14:textId="77777777" w:rsidR="000B06DA" w:rsidRPr="00CD273C" w:rsidRDefault="000B06DA" w:rsidP="009B6BF8">
            <w:pPr>
              <w:ind w:left="-1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3" w:type="pct"/>
            <w:gridSpan w:val="2"/>
          </w:tcPr>
          <w:p w14:paraId="5A44AC17" w14:textId="77777777" w:rsidR="000B06DA" w:rsidRDefault="000B06DA" w:rsidP="000B06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9C6E25" w14:textId="77777777" w:rsidR="000B06DA" w:rsidRDefault="000B06DA" w:rsidP="000B06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7C3D53" w14:textId="77777777" w:rsidR="000B06DA" w:rsidRDefault="000B06DA" w:rsidP="000B06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1026B2" w14:textId="178AD78F" w:rsidR="000B06DA" w:rsidRPr="00BA3DF2" w:rsidRDefault="000B06DA" w:rsidP="000B06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3DF2">
              <w:rPr>
                <w:rFonts w:ascii="Arial" w:hAnsi="Arial" w:cs="Arial"/>
                <w:sz w:val="20"/>
                <w:szCs w:val="20"/>
              </w:rPr>
              <w:t>PD. Alexandra Martínez Vargas</w:t>
            </w:r>
          </w:p>
          <w:p w14:paraId="7FA95D1E" w14:textId="77777777" w:rsidR="000B06DA" w:rsidRPr="00BA3DF2" w:rsidRDefault="000B06DA" w:rsidP="000B06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3DF2">
              <w:rPr>
                <w:rFonts w:ascii="Arial" w:hAnsi="Arial" w:cs="Arial"/>
                <w:sz w:val="20"/>
                <w:szCs w:val="20"/>
              </w:rPr>
              <w:t>Coordinadora Grupo Planeación Estratégica DIGSA</w:t>
            </w:r>
          </w:p>
          <w:p w14:paraId="70192472" w14:textId="1F663BAA" w:rsidR="000B06DA" w:rsidRPr="00CD273C" w:rsidRDefault="000B06DA" w:rsidP="000B06D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A3DF2">
              <w:rPr>
                <w:rFonts w:ascii="Arial" w:hAnsi="Arial" w:cs="Arial"/>
                <w:sz w:val="20"/>
                <w:szCs w:val="20"/>
              </w:rPr>
              <w:t xml:space="preserve">Representante de la </w:t>
            </w:r>
            <w:r>
              <w:rPr>
                <w:rFonts w:ascii="Arial" w:hAnsi="Arial" w:cs="Arial"/>
                <w:sz w:val="20"/>
                <w:szCs w:val="20"/>
              </w:rPr>
              <w:t xml:space="preserve">Alta </w:t>
            </w:r>
            <w:r w:rsidRPr="00BA3DF2">
              <w:rPr>
                <w:rFonts w:ascii="Arial" w:hAnsi="Arial" w:cs="Arial"/>
                <w:sz w:val="20"/>
                <w:szCs w:val="20"/>
              </w:rPr>
              <w:t>Dirección</w:t>
            </w:r>
          </w:p>
        </w:tc>
      </w:tr>
      <w:tr w:rsidR="00635FF1" w:rsidRPr="00CD273C" w14:paraId="34293202" w14:textId="77777777" w:rsidTr="009B6BF8">
        <w:tc>
          <w:tcPr>
            <w:tcW w:w="477" w:type="pct"/>
          </w:tcPr>
          <w:p w14:paraId="3A35A748" w14:textId="77777777" w:rsidR="00635FF1" w:rsidRPr="00CD273C" w:rsidRDefault="00635FF1" w:rsidP="009B6BF8">
            <w:pPr>
              <w:ind w:lef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Elaboró:</w:t>
            </w:r>
          </w:p>
        </w:tc>
        <w:tc>
          <w:tcPr>
            <w:tcW w:w="2277" w:type="pct"/>
          </w:tcPr>
          <w:p w14:paraId="375F4AF3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CB254A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627FFE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D513A2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SMSM. Olga Lucia Molano Rengifo</w:t>
            </w:r>
          </w:p>
          <w:p w14:paraId="0F5EF7F5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Grupo Talento Humano</w:t>
            </w:r>
          </w:p>
          <w:p w14:paraId="495B3E21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Líder Seguridad y Salud en el Trabajo</w:t>
            </w:r>
          </w:p>
        </w:tc>
        <w:tc>
          <w:tcPr>
            <w:tcW w:w="2246" w:type="pct"/>
          </w:tcPr>
          <w:p w14:paraId="4C6B66CF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53DF7A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B121B6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672D84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SMSM. Katherine Rodríguez Rojas</w:t>
            </w:r>
          </w:p>
          <w:p w14:paraId="7649F817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Grupo Talento Humano</w:t>
            </w:r>
          </w:p>
          <w:p w14:paraId="0EBF9414" w14:textId="77777777" w:rsidR="00635FF1" w:rsidRPr="00CD273C" w:rsidRDefault="00635FF1" w:rsidP="009B6B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73C">
              <w:rPr>
                <w:rFonts w:ascii="Arial" w:hAnsi="Arial" w:cs="Arial"/>
                <w:sz w:val="20"/>
                <w:szCs w:val="20"/>
              </w:rPr>
              <w:t>Área Seguridad y Salud en el Trabajo – ARSST</w:t>
            </w:r>
          </w:p>
          <w:p w14:paraId="66A07158" w14:textId="77777777" w:rsidR="00635FF1" w:rsidRPr="00CD273C" w:rsidRDefault="00635FF1" w:rsidP="009B6BF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</w:tbl>
    <w:p w14:paraId="40657754" w14:textId="2B092189" w:rsidR="00C16E62" w:rsidRDefault="00C16E62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786CD709" w14:textId="77777777" w:rsidR="00C16E62" w:rsidRDefault="00C16E62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78BBC85A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66CE8EE3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1BBFE75C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3578B12E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043CDA0C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7B9FC072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2F240BB7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42ECC19D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33D1E2DE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114CEF60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2CB98BBD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61E79652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724A80CD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34B5F241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0E0ED5AC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19801914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</w:p>
    <w:p w14:paraId="25CD4B44" w14:textId="7808ACBD" w:rsidR="007C0E82" w:rsidRDefault="007C0E82" w:rsidP="000B06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lastRenderedPageBreak/>
        <w:t>INSTRUCCIONES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FCD274D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C698646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Antes de diligenciar e imprimir este documento por favor lea con atención las siguientes instrucciones: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750E1FA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4FA16A8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Diligencie el documento de forma digital o manual con color negro y con letra legible, sin borrones ni enmendaduras.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943CE8D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Las instrucciones que se encuentran de color negro no las cambie ni elimine, las de color azul remplácelas de acuerdo con la instrucción y elimínelas del documento antes de imprimir.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957AE73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No cambie el tipo el tipo de letra (Arial, tamaño 10) ni los espacios entre cada numeral.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3CC203D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No cambie el orden del documento, no adicione, ajuste o elimine campos. 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8FD68F3" w14:textId="77777777" w:rsidR="007C0E82" w:rsidRPr="00826B79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Si tiene dudas por favor comuníquese con el responsable en su Dirección de Sanidad o Jefatura de Salud.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6D93A376" w14:textId="311C0D7E" w:rsidR="00826B79" w:rsidRDefault="00826B79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Esta hoja (Instrucciones) no se debe imprimir.</w:t>
      </w:r>
    </w:p>
    <w:p w14:paraId="794252AF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A939C4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F1B49F9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4D95F8F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9D4A39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7981A3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4768EA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D08D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4674FA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7DF4F25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A801BE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F3FEAAA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D267D4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8EEF39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9BDF4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9D6C3A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657BE2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ABDF12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57FB2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2563B7B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F6E55F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9431E8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408D19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469BE1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20AA29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51B36B5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84551A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89CE2EF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7A1D03D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FD528A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3954E70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C9DCCB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15D15F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F671291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A045B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FCF16D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7532A62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2D74CDD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6FC260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5DF8A91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4FF2CC2" w14:textId="77777777" w:rsidR="007C0E82" w:rsidRP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F0A31C" w14:textId="0F9F96E7" w:rsidR="00C84B5D" w:rsidRPr="00234147" w:rsidRDefault="00D42BF5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  <w:r w:rsidRPr="00234147">
        <w:rPr>
          <w:rFonts w:ascii="Arial" w:hAnsi="Arial" w:cs="Arial"/>
          <w:bCs/>
          <w:sz w:val="22"/>
          <w:szCs w:val="22"/>
        </w:rPr>
        <w:t xml:space="preserve">CERTIFICACIÓN </w:t>
      </w:r>
      <w:r w:rsidR="00DC1ED8" w:rsidRPr="00234147">
        <w:rPr>
          <w:rFonts w:ascii="Arial" w:hAnsi="Arial" w:cs="Arial"/>
          <w:bCs/>
          <w:sz w:val="22"/>
          <w:szCs w:val="22"/>
        </w:rPr>
        <w:t xml:space="preserve">DE </w:t>
      </w:r>
      <w:r w:rsidRPr="00234147">
        <w:rPr>
          <w:rFonts w:ascii="Arial" w:hAnsi="Arial" w:cs="Arial"/>
          <w:bCs/>
          <w:sz w:val="22"/>
          <w:szCs w:val="22"/>
        </w:rPr>
        <w:t xml:space="preserve">CUMPLIMIENTO </w:t>
      </w:r>
    </w:p>
    <w:p w14:paraId="61F0A31D" w14:textId="77777777" w:rsidR="00D42BF5" w:rsidRPr="00234147" w:rsidRDefault="00D42BF5" w:rsidP="00484C38">
      <w:pPr>
        <w:pStyle w:val="Encabezado"/>
        <w:jc w:val="center"/>
        <w:rPr>
          <w:rFonts w:ascii="Calibri" w:hAnsi="Calibri"/>
          <w:bCs/>
          <w:sz w:val="22"/>
          <w:szCs w:val="22"/>
        </w:rPr>
      </w:pPr>
      <w:r w:rsidRPr="00234147">
        <w:rPr>
          <w:rFonts w:ascii="Arial" w:hAnsi="Arial" w:cs="Arial"/>
          <w:bCs/>
          <w:sz w:val="22"/>
          <w:szCs w:val="22"/>
        </w:rPr>
        <w:t>SISTEMA DE GESTIÓN DE SEGURIDAD Y SALUD EN EL TRABAJO</w:t>
      </w:r>
    </w:p>
    <w:p w14:paraId="61F0A31E" w14:textId="77777777" w:rsidR="00D42BF5" w:rsidRDefault="00D42BF5" w:rsidP="00484C38">
      <w:pPr>
        <w:tabs>
          <w:tab w:val="right" w:pos="8838"/>
        </w:tabs>
        <w:rPr>
          <w:rFonts w:ascii="Arial" w:hAnsi="Arial" w:cs="Arial"/>
          <w:sz w:val="20"/>
          <w:szCs w:val="20"/>
          <w:lang w:eastAsia="es-CO"/>
        </w:rPr>
      </w:pPr>
    </w:p>
    <w:p w14:paraId="61F0A31F" w14:textId="6FEB9D9A" w:rsidR="006E4A71" w:rsidRDefault="00D42BF5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Yo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nombre del representante legal de la empresa</w:t>
      </w:r>
      <w:r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__</w:t>
      </w:r>
      <w:r w:rsidRPr="00BA0A20">
        <w:rPr>
          <w:rFonts w:ascii="Arial" w:hAnsi="Arial" w:cs="Arial"/>
          <w:color w:val="0070C0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identificado con cedula de ciudadanía </w:t>
      </w:r>
      <w:proofErr w:type="spellStart"/>
      <w:r>
        <w:rPr>
          <w:rFonts w:ascii="Arial" w:hAnsi="Arial" w:cs="Arial"/>
          <w:sz w:val="20"/>
          <w:szCs w:val="20"/>
          <w:lang w:eastAsia="es-CO"/>
        </w:rPr>
        <w:t>N</w:t>
      </w:r>
      <w:r w:rsidR="00F97D4F">
        <w:rPr>
          <w:rFonts w:ascii="Arial" w:hAnsi="Arial" w:cs="Arial"/>
          <w:sz w:val="20"/>
          <w:szCs w:val="20"/>
          <w:lang w:eastAsia="es-CO"/>
        </w:rPr>
        <w:t>°</w:t>
      </w:r>
      <w:proofErr w:type="spellEnd"/>
      <w:r w:rsidR="00F97D4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número</w:t>
      </w:r>
      <w:r w:rsidRP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_____</w:t>
      </w:r>
      <w:r w:rsidR="00F97D4F" w:rsidRPr="000B06DA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, </w:t>
      </w:r>
      <w:r>
        <w:rPr>
          <w:rFonts w:ascii="Arial" w:hAnsi="Arial" w:cs="Arial"/>
          <w:sz w:val="20"/>
          <w:szCs w:val="20"/>
          <w:lang w:eastAsia="es-CO"/>
        </w:rPr>
        <w:t xml:space="preserve">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 xml:space="preserve">de la empresa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</w:t>
      </w:r>
      <w:r w:rsidR="0045168A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 xml:space="preserve">ombre de la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empresa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927484" w:rsidRP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__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número del NIT de la empresa</w:t>
      </w:r>
      <w:r w:rsid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;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</w:t>
      </w:r>
      <w:r w:rsidR="00746269">
        <w:rPr>
          <w:rFonts w:ascii="Arial" w:hAnsi="Arial" w:cs="Arial"/>
          <w:sz w:val="20"/>
          <w:szCs w:val="20"/>
          <w:lang w:eastAsia="es-CO"/>
        </w:rPr>
        <w:t>la aplicación y mejora continua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14:paraId="61F0A320" w14:textId="77777777" w:rsidR="00AB5FB7" w:rsidRPr="00A86621" w:rsidRDefault="00AB5FB7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10"/>
          <w:szCs w:val="10"/>
          <w:lang w:eastAsia="es-CO"/>
        </w:rPr>
      </w:pPr>
    </w:p>
    <w:p w14:paraId="61F0A321" w14:textId="77777777" w:rsidR="00B9061D" w:rsidRDefault="00491490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61F0A322" w14:textId="77777777" w:rsidR="00AB5FB7" w:rsidRPr="00A86621" w:rsidRDefault="00AB5FB7" w:rsidP="00484C38">
      <w:pPr>
        <w:spacing w:line="276" w:lineRule="auto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54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1"/>
        <w:gridCol w:w="1248"/>
        <w:gridCol w:w="5414"/>
        <w:gridCol w:w="1442"/>
      </w:tblGrid>
      <w:tr w:rsidR="00A86621" w14:paraId="61F0A324" w14:textId="77777777" w:rsidTr="009C6104">
        <w:trPr>
          <w:trHeight w:val="389"/>
          <w:tblHeader/>
          <w:jc w:val="center"/>
        </w:trPr>
        <w:tc>
          <w:tcPr>
            <w:tcW w:w="9545" w:type="dxa"/>
            <w:gridSpan w:val="4"/>
            <w:vAlign w:val="center"/>
          </w:tcPr>
          <w:p w14:paraId="61F0A323" w14:textId="77777777" w:rsidR="00A86621" w:rsidRPr="005321F6" w:rsidRDefault="00A86621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14:paraId="61F0A326" w14:textId="77777777" w:rsidTr="009C6104">
        <w:trPr>
          <w:trHeight w:val="551"/>
          <w:tblHeader/>
          <w:jc w:val="center"/>
        </w:trPr>
        <w:tc>
          <w:tcPr>
            <w:tcW w:w="9545" w:type="dxa"/>
            <w:gridSpan w:val="4"/>
            <w:vAlign w:val="center"/>
          </w:tcPr>
          <w:p w14:paraId="61F0A325" w14:textId="2CF0B9CB" w:rsidR="008E346F" w:rsidRPr="00A86621" w:rsidRDefault="00A86621" w:rsidP="00484C38">
            <w:pPr>
              <w:spacing w:line="276" w:lineRule="auto"/>
              <w:jc w:val="both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Marque con una X </w:t>
            </w:r>
            <w:r w:rsidR="00234147"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>de acuerdo con el</w:t>
            </w: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 número de trabajadores (independientement</w:t>
            </w:r>
            <w:r w:rsidR="00C818FE"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e de su forma de contratación o </w:t>
            </w: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>vinculación) y de acuerdo a la clasificación del riesgo en la columna CLASIFICACIÓN (X)</w:t>
            </w:r>
            <w:r w:rsidR="00096AAD">
              <w:rPr>
                <w:rFonts w:ascii="Arial" w:hAnsi="Arial" w:cs="Arial"/>
                <w:b/>
                <w:color w:val="0070C0"/>
                <w:sz w:val="14"/>
                <w:szCs w:val="14"/>
              </w:rPr>
              <w:t>.</w:t>
            </w:r>
          </w:p>
        </w:tc>
      </w:tr>
      <w:tr w:rsidR="004453D6" w14:paraId="61F0A32C" w14:textId="77777777" w:rsidTr="000B06DA">
        <w:trPr>
          <w:trHeight w:val="559"/>
          <w:tblHeader/>
          <w:jc w:val="center"/>
        </w:trPr>
        <w:tc>
          <w:tcPr>
            <w:tcW w:w="1441" w:type="dxa"/>
            <w:vAlign w:val="center"/>
          </w:tcPr>
          <w:p w14:paraId="61F0A327" w14:textId="77777777" w:rsidR="00E80FE2" w:rsidRPr="00A86621" w:rsidRDefault="00E80FE2" w:rsidP="00484C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248" w:type="dxa"/>
            <w:vAlign w:val="center"/>
          </w:tcPr>
          <w:p w14:paraId="61F0A328" w14:textId="77777777" w:rsidR="00E80FE2" w:rsidRPr="00A86621" w:rsidRDefault="00A86621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414" w:type="dxa"/>
            <w:vAlign w:val="center"/>
          </w:tcPr>
          <w:p w14:paraId="61F0A329" w14:textId="77777777" w:rsidR="00E80FE2" w:rsidRPr="00A86621" w:rsidRDefault="00E80FE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2A" w14:textId="77777777" w:rsidR="00E80FE2" w:rsidRPr="00A86621" w:rsidRDefault="005321F6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14:paraId="61F0A32B" w14:textId="3A2005BE" w:rsidR="005321F6" w:rsidRPr="00A86621" w:rsidRDefault="005321F6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0755">
              <w:rPr>
                <w:rFonts w:ascii="Arial" w:hAnsi="Arial" w:cs="Arial"/>
                <w:b/>
                <w:color w:val="000000" w:themeColor="text1"/>
                <w:sz w:val="14"/>
                <w:szCs w:val="12"/>
              </w:rPr>
              <w:t>(X)</w:t>
            </w:r>
          </w:p>
        </w:tc>
      </w:tr>
      <w:tr w:rsidR="004453D6" w14:paraId="61F0A337" w14:textId="77777777" w:rsidTr="000B06DA">
        <w:trPr>
          <w:trHeight w:val="3749"/>
          <w:jc w:val="center"/>
        </w:trPr>
        <w:tc>
          <w:tcPr>
            <w:tcW w:w="1441" w:type="dxa"/>
            <w:vAlign w:val="center"/>
          </w:tcPr>
          <w:p w14:paraId="61F0A32D" w14:textId="77777777" w:rsidR="00E80FE2" w:rsidRPr="00491490" w:rsidRDefault="00017202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248" w:type="dxa"/>
            <w:vAlign w:val="center"/>
          </w:tcPr>
          <w:p w14:paraId="61F0A32E" w14:textId="77777777" w:rsidR="00E80FE2" w:rsidRPr="00491490" w:rsidRDefault="00E80FE2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414" w:type="dxa"/>
            <w:vAlign w:val="center"/>
          </w:tcPr>
          <w:p w14:paraId="61F0A32F" w14:textId="77777777" w:rsidR="00A86621" w:rsidRPr="00B8293B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61F0A330" w14:textId="77777777" w:rsidR="00017202" w:rsidRPr="00B8293B" w:rsidRDefault="00E80FE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>técnico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 w:rsidRPr="00B8293B">
              <w:rPr>
                <w:rFonts w:ascii="Arial" w:hAnsi="Arial" w:cs="Arial"/>
                <w:sz w:val="16"/>
                <w:szCs w:val="16"/>
              </w:rPr>
              <w:t xml:space="preserve"> o por un tecnólogo en SST, profesional en SST y profesional con posgrado en SST.</w:t>
            </w:r>
          </w:p>
          <w:p w14:paraId="61F0A331" w14:textId="77777777" w:rsidR="00017202" w:rsidRPr="00B8293B" w:rsidRDefault="005321F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SST</w:t>
            </w:r>
            <w:r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2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14:paraId="61F0A333" w14:textId="77777777" w:rsidR="00E80FE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14:paraId="422893CC" w14:textId="74725525" w:rsidR="00234147" w:rsidRPr="00263F52" w:rsidRDefault="00234147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Acredite la aprobación del curso</w:t>
            </w:r>
            <w:r w:rsidR="00AD44C6" w:rsidRPr="00B8293B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D44C6" w:rsidRPr="00B8293B">
              <w:rPr>
                <w:rFonts w:ascii="Arial" w:hAnsi="Arial" w:cs="Arial"/>
                <w:sz w:val="16"/>
                <w:szCs w:val="16"/>
              </w:rPr>
              <w:t xml:space="preserve">actualización de la capacitación virtual 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="00DC60D9" w:rsidRPr="00B8293B">
              <w:rPr>
                <w:rFonts w:ascii="Arial" w:hAnsi="Arial" w:cs="Arial"/>
                <w:sz w:val="16"/>
                <w:szCs w:val="16"/>
              </w:rPr>
              <w:t xml:space="preserve">veinte </w:t>
            </w:r>
            <w:r w:rsidRPr="00B8293B">
              <w:rPr>
                <w:rFonts w:ascii="Arial" w:hAnsi="Arial" w:cs="Arial"/>
                <w:sz w:val="16"/>
                <w:szCs w:val="16"/>
              </w:rPr>
              <w:t>(20) horas en SST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, el cual se debe realizar cada tres (3) años.</w:t>
            </w:r>
          </w:p>
          <w:p w14:paraId="1811C4A9" w14:textId="77777777" w:rsidR="00263F52" w:rsidRDefault="00263F52" w:rsidP="00263F5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3D318D" w14:textId="59E3DADA" w:rsidR="00263F52" w:rsidRPr="00AF4DD9" w:rsidRDefault="00AF4DD9" w:rsidP="00AF4DD9">
            <w:pPr>
              <w:ind w:left="-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4DD9">
              <w:rPr>
                <w:rFonts w:ascii="Arial" w:hAnsi="Arial" w:cs="Arial"/>
                <w:sz w:val="16"/>
                <w:szCs w:val="16"/>
              </w:rPr>
              <w:t>Esta actividad también podrá ser desarrollada por tecnólogos, profesionales y profesionales con posgrado en SST, que cuenten con licencia vigente en Seguridad y Salud en el Trabajo y el referido curso de capacitación virtual de cincuenta (50) horas.</w:t>
            </w:r>
          </w:p>
          <w:p w14:paraId="294FE888" w14:textId="77777777" w:rsidR="00AF4DD9" w:rsidRPr="00263F52" w:rsidRDefault="00AF4DD9" w:rsidP="00263F5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75A7A40" w14:textId="01E1BA17" w:rsidR="00DD6EAE" w:rsidRPr="00B8293B" w:rsidRDefault="00A86621" w:rsidP="000B06DA">
            <w:pPr>
              <w:ind w:left="-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: Las personas que solo cuentan con el curso virtual de cincuenta (50) horas </w:t>
            </w:r>
            <w:r w:rsidR="005958E3" w:rsidRPr="00B8293B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9508AB" w:rsidRPr="00B8293B">
              <w:rPr>
                <w:rFonts w:ascii="Arial" w:hAnsi="Arial" w:cs="Arial"/>
                <w:sz w:val="16"/>
                <w:szCs w:val="16"/>
              </w:rPr>
              <w:t xml:space="preserve">veinte (20) horas 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en Seguridad y Salud en el Trabajo, están facultadas para administrar y ejecutar el Sistema de Gestión en Seguridad y Salud en el Trabajo en las empresas de diez (10) o 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menos trabajadores clasificados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riesgo I, II </w:t>
            </w:r>
            <w:proofErr w:type="spellStart"/>
            <w:r w:rsidRPr="00B8293B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B8293B">
              <w:rPr>
                <w:rFonts w:ascii="Arial" w:hAnsi="Arial" w:cs="Arial"/>
                <w:sz w:val="16"/>
                <w:szCs w:val="16"/>
              </w:rPr>
              <w:t xml:space="preserve"> III, pero no pueden diseñar dicho sistema, en concordancia con lo señalado en la Resolución 4927 de 2016 del Ministerio del Trabajo.</w:t>
            </w:r>
          </w:p>
          <w:p w14:paraId="61F0A335" w14:textId="77777777" w:rsidR="00A86621" w:rsidRPr="00B8293B" w:rsidRDefault="00A86621" w:rsidP="00F112D1">
            <w:pPr>
              <w:ind w:left="116"/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36" w14:textId="77777777" w:rsidR="00E80FE2" w:rsidRPr="00E80FE2" w:rsidRDefault="00E80FE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14:paraId="61F0A341" w14:textId="77777777" w:rsidTr="000B06DA">
        <w:trPr>
          <w:trHeight w:val="1020"/>
          <w:jc w:val="center"/>
        </w:trPr>
        <w:tc>
          <w:tcPr>
            <w:tcW w:w="1441" w:type="dxa"/>
            <w:vAlign w:val="center"/>
          </w:tcPr>
          <w:p w14:paraId="61F0A338" w14:textId="77777777" w:rsidR="00017202" w:rsidRPr="00491490" w:rsidRDefault="00017202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248" w:type="dxa"/>
            <w:vAlign w:val="center"/>
          </w:tcPr>
          <w:p w14:paraId="61F0A339" w14:textId="77777777" w:rsidR="00017202" w:rsidRPr="00491490" w:rsidRDefault="00017202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414" w:type="dxa"/>
            <w:vAlign w:val="center"/>
          </w:tcPr>
          <w:p w14:paraId="61F0A33B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C" w14:textId="77777777" w:rsidR="00017202" w:rsidRPr="00B8293B" w:rsidRDefault="005321F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 con</w:t>
            </w:r>
            <w:r w:rsidR="00017202" w:rsidRPr="00B8293B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D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14:paraId="291F23D5" w14:textId="4D248B24" w:rsidR="0020532E" w:rsidRPr="00B8293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Style w:val="normaltextrun"/>
                <w:rFonts w:ascii="Arial" w:hAnsi="Arial" w:cs="Arial"/>
                <w:sz w:val="16"/>
                <w:szCs w:val="16"/>
                <w:shd w:val="clear" w:color="auto" w:fill="FFFFFF"/>
              </w:rPr>
              <w:t>Debe contar con el curso de capacitación virtual de cincuenta (50) horas en SST</w:t>
            </w:r>
            <w:r w:rsidR="0020532E"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A45B755" w14:textId="77777777" w:rsidR="00A86621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Deben contar con el </w:t>
            </w:r>
            <w:r w:rsidR="0020532E" w:rsidRPr="00B8293B">
              <w:rPr>
                <w:rFonts w:ascii="Arial" w:hAnsi="Arial" w:cs="Arial"/>
                <w:sz w:val="16"/>
                <w:szCs w:val="16"/>
              </w:rPr>
              <w:t>curso de actualización de la capacitación virtual de veinte (20) horas en SST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, el cual se debe realizar cada tres (3) años.</w:t>
            </w:r>
          </w:p>
          <w:p w14:paraId="15BEE365" w14:textId="77777777" w:rsidR="00B663FF" w:rsidRDefault="00B663FF" w:rsidP="00B663FF">
            <w:pPr>
              <w:pStyle w:val="Prrafodelista"/>
              <w:ind w:left="116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F0A33F" w14:textId="2ABD5BFE" w:rsidR="003D366B" w:rsidRPr="00B8293B" w:rsidRDefault="003D366B" w:rsidP="008D4CF8">
            <w:pPr>
              <w:pStyle w:val="Prrafodelista"/>
              <w:ind w:left="-2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D366B">
              <w:rPr>
                <w:rFonts w:ascii="Arial" w:hAnsi="Arial" w:cs="Arial"/>
                <w:sz w:val="16"/>
                <w:szCs w:val="16"/>
              </w:rPr>
              <w:t>Esta actividad también podrá ser desarrollada por profesionales en SST y profesionales con posgrado en SST, que cuenten con licencia vigente en SST y el referido curso de capacitación virtual de cincuenta (50) horas.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40" w14:textId="77777777" w:rsidR="00017202" w:rsidRPr="00E80FE2" w:rsidRDefault="0001720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14:paraId="61F0A34A" w14:textId="77777777" w:rsidTr="000B06DA">
        <w:trPr>
          <w:trHeight w:val="1088"/>
          <w:jc w:val="center"/>
        </w:trPr>
        <w:tc>
          <w:tcPr>
            <w:tcW w:w="1441" w:type="dxa"/>
            <w:vAlign w:val="center"/>
          </w:tcPr>
          <w:p w14:paraId="61F0A342" w14:textId="77777777" w:rsidR="0043334A" w:rsidRPr="00491490" w:rsidRDefault="0043334A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lastRenderedPageBreak/>
              <w:t xml:space="preserve">Cincuenta (50) o menos trabajadores </w:t>
            </w:r>
          </w:p>
        </w:tc>
        <w:tc>
          <w:tcPr>
            <w:tcW w:w="1248" w:type="dxa"/>
            <w:vAlign w:val="center"/>
          </w:tcPr>
          <w:p w14:paraId="61F0A343" w14:textId="77777777" w:rsidR="0043334A" w:rsidRPr="00491490" w:rsidRDefault="0043334A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IV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V</w:t>
            </w:r>
          </w:p>
        </w:tc>
        <w:tc>
          <w:tcPr>
            <w:tcW w:w="5414" w:type="dxa"/>
            <w:vAlign w:val="center"/>
          </w:tcPr>
          <w:p w14:paraId="61F0A344" w14:textId="77777777" w:rsidR="00A86621" w:rsidRPr="00C3442A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61F0A345" w14:textId="77777777" w:rsidR="00491490" w:rsidRPr="005321F6" w:rsidRDefault="00491490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61F0A346" w14:textId="44DDF12F" w:rsidR="004453D6" w:rsidRPr="005321F6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licencia en SST vigente</w:t>
            </w:r>
            <w:r w:rsidR="00DA575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47" w14:textId="310DEF7D" w:rsidR="0043334A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  <w:r w:rsidR="00DA575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FC16295" w14:textId="78EFD142" w:rsidR="00DA575F" w:rsidRDefault="00DA575F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Deben contar con el curso de actualización de la capacitación virtual de veinte (20) horas en SST, el cual se debe realizar cada tres (3) años</w:t>
            </w:r>
          </w:p>
          <w:p w14:paraId="61F0A348" w14:textId="77777777" w:rsidR="00A86621" w:rsidRPr="00202304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49" w14:textId="77777777" w:rsidR="0043334A" w:rsidRPr="00E80FE2" w:rsidRDefault="0043334A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14:paraId="61F0A353" w14:textId="77777777" w:rsidTr="000B06DA">
        <w:trPr>
          <w:trHeight w:val="1708"/>
          <w:jc w:val="center"/>
        </w:trPr>
        <w:tc>
          <w:tcPr>
            <w:tcW w:w="1441" w:type="dxa"/>
            <w:vAlign w:val="center"/>
          </w:tcPr>
          <w:p w14:paraId="61F0A34B" w14:textId="77777777" w:rsidR="0043334A" w:rsidRPr="00491490" w:rsidRDefault="0043334A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248" w:type="dxa"/>
            <w:vAlign w:val="center"/>
          </w:tcPr>
          <w:p w14:paraId="61F0A34C" w14:textId="77777777" w:rsidR="0043334A" w:rsidRPr="00AD62B5" w:rsidRDefault="0043334A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AD62B5">
              <w:rPr>
                <w:rFonts w:ascii="Arial" w:hAnsi="Arial" w:cs="Arial"/>
                <w:sz w:val="16"/>
                <w:szCs w:val="16"/>
                <w:lang w:val="pt-BR"/>
              </w:rPr>
              <w:t>I, II, III, IV ó V</w:t>
            </w:r>
          </w:p>
        </w:tc>
        <w:tc>
          <w:tcPr>
            <w:tcW w:w="5414" w:type="dxa"/>
            <w:vAlign w:val="center"/>
          </w:tcPr>
          <w:p w14:paraId="61F0A34D" w14:textId="77777777" w:rsidR="00A86621" w:rsidRPr="00AD62B5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  <w:lang w:val="pt-BR"/>
              </w:rPr>
            </w:pPr>
          </w:p>
          <w:p w14:paraId="61F0A34E" w14:textId="77777777" w:rsidR="004453D6" w:rsidRPr="00B8293B" w:rsidRDefault="004453D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08AB">
              <w:rPr>
                <w:rFonts w:ascii="Arial" w:hAnsi="Arial" w:cs="Arial"/>
                <w:sz w:val="16"/>
                <w:szCs w:val="16"/>
              </w:rPr>
              <w:t xml:space="preserve">Podrá ser realizado por un profesional en SST o profesional con </w:t>
            </w:r>
            <w:r w:rsidRPr="00B8293B">
              <w:rPr>
                <w:rFonts w:ascii="Arial" w:hAnsi="Arial" w:cs="Arial"/>
                <w:sz w:val="16"/>
                <w:szCs w:val="16"/>
              </w:rPr>
              <w:t>posgrado en SST.</w:t>
            </w:r>
          </w:p>
          <w:p w14:paraId="61F0A34F" w14:textId="77777777" w:rsidR="004453D6" w:rsidRPr="00B8293B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14:paraId="72B9A647" w14:textId="77777777" w:rsidR="009508AB" w:rsidRPr="00B8293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 con el curso de capacitación virtual de cincuenta (50) horas en SST.</w:t>
            </w:r>
          </w:p>
          <w:p w14:paraId="61F0A351" w14:textId="727AF944" w:rsidR="001868B6" w:rsidRPr="009508A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Deben contar con el curso de actualización de la capacitación virtual de veinte (20) horas en SST, el cual se debe realizar cada tres (3) años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52" w14:textId="77777777" w:rsidR="0043334A" w:rsidRPr="00E80FE2" w:rsidRDefault="0043334A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14:paraId="61F0A354" w14:textId="77777777" w:rsidR="005321F6" w:rsidRPr="00202304" w:rsidRDefault="005321F6" w:rsidP="00484C38">
      <w:pPr>
        <w:jc w:val="both"/>
        <w:rPr>
          <w:rFonts w:ascii="Arial" w:hAnsi="Arial" w:cs="Arial"/>
          <w:sz w:val="6"/>
          <w:szCs w:val="6"/>
          <w:lang w:eastAsia="es-CO"/>
        </w:rPr>
      </w:pPr>
    </w:p>
    <w:p w14:paraId="652AC5BF" w14:textId="77777777" w:rsidR="00521C87" w:rsidRDefault="00521C87" w:rsidP="00484C38">
      <w:pPr>
        <w:ind w:hanging="709"/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p w14:paraId="61F0A355" w14:textId="207708BA" w:rsidR="005321F6" w:rsidRDefault="00C3442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</w:t>
      </w:r>
      <w:r w:rsidR="006F5C7D">
        <w:rPr>
          <w:rFonts w:ascii="Arial" w:hAnsi="Arial" w:cs="Arial"/>
          <w:sz w:val="20"/>
          <w:szCs w:val="20"/>
          <w:lang w:eastAsia="es-CO"/>
        </w:rPr>
        <w:t xml:space="preserve">de 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su organización. </w:t>
      </w:r>
    </w:p>
    <w:p w14:paraId="61F0A356" w14:textId="77777777" w:rsidR="005321F6" w:rsidRDefault="005321F6" w:rsidP="00484C38">
      <w:pPr>
        <w:ind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57" w14:textId="4DE18383" w:rsidR="002D2C16" w:rsidRDefault="005B0755" w:rsidP="00484C38">
      <w:pPr>
        <w:ind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61F0A378" wp14:editId="01F213FB">
            <wp:simplePos x="0" y="0"/>
            <wp:positionH relativeFrom="margin">
              <wp:posOffset>60960</wp:posOffset>
            </wp:positionH>
            <wp:positionV relativeFrom="paragraph">
              <wp:posOffset>415290</wp:posOffset>
            </wp:positionV>
            <wp:extent cx="6066155" cy="3324225"/>
            <wp:effectExtent l="0" t="0" r="0" b="952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F14043" w:rsidRPr="00F14043">
        <w:rPr>
          <w:rFonts w:ascii="Arial" w:hAnsi="Arial" w:cs="Arial"/>
          <w:i/>
          <w:sz w:val="20"/>
          <w:szCs w:val="20"/>
          <w:u w:val="single"/>
          <w:lang w:eastAsia="es-CO"/>
        </w:rPr>
        <w:t>Inspección, vigilancia y control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14:paraId="61F0A358" w14:textId="0BF27B03" w:rsidR="0062409E" w:rsidRPr="00F17CA0" w:rsidRDefault="0062409E" w:rsidP="00484C38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</w:p>
    <w:p w14:paraId="61F0A359" w14:textId="7E89925F" w:rsidR="001E0D9A" w:rsidRDefault="001E0D9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>La Dirección General de Sanidad Militar dentro de sus políticas establece un cumplimiento en la Evaluación de los Estándares Mínimos de Seguridad y Salud en el</w:t>
      </w:r>
      <w:r w:rsidR="00A1782C">
        <w:rPr>
          <w:rFonts w:ascii="Arial" w:hAnsi="Arial" w:cs="Arial"/>
          <w:sz w:val="20"/>
          <w:szCs w:val="20"/>
          <w:lang w:eastAsia="es-CO"/>
        </w:rPr>
        <w:t xml:space="preserve"> Trabajo, igual o superior al 60</w:t>
      </w:r>
      <w:r w:rsidRPr="001E0D9A">
        <w:rPr>
          <w:rFonts w:ascii="Arial" w:hAnsi="Arial" w:cs="Arial"/>
          <w:sz w:val="20"/>
          <w:szCs w:val="20"/>
          <w:lang w:eastAsia="es-CO"/>
        </w:rPr>
        <w:t xml:space="preserve">% (Moderadamente Aceptable), </w:t>
      </w:r>
      <w:r w:rsidR="00F17CA0" w:rsidRPr="001E0D9A">
        <w:rPr>
          <w:rFonts w:ascii="Arial" w:hAnsi="Arial" w:cs="Arial"/>
          <w:sz w:val="20"/>
          <w:szCs w:val="20"/>
          <w:lang w:eastAsia="es-CO"/>
        </w:rPr>
        <w:t>de acuerdo con</w:t>
      </w:r>
      <w:r w:rsidRPr="001E0D9A">
        <w:rPr>
          <w:rFonts w:ascii="Arial" w:hAnsi="Arial" w:cs="Arial"/>
          <w:sz w:val="20"/>
          <w:szCs w:val="20"/>
          <w:lang w:eastAsia="es-CO"/>
        </w:rPr>
        <w:t xml:space="preserve">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14:paraId="121A107F" w14:textId="77777777" w:rsidR="000B06DA" w:rsidRDefault="000B06D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5A" w14:textId="77777777" w:rsidR="00915916" w:rsidRPr="00F17CA0" w:rsidRDefault="00915916" w:rsidP="00484C38">
      <w:pPr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Style w:val="Tablaconcuadrcula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78"/>
        <w:gridCol w:w="3717"/>
      </w:tblGrid>
      <w:tr w:rsidR="00915916" w:rsidRPr="00915916" w14:paraId="61F0A35C" w14:textId="77777777" w:rsidTr="002F522C">
        <w:trPr>
          <w:trHeight w:val="367"/>
          <w:jc w:val="center"/>
        </w:trPr>
        <w:tc>
          <w:tcPr>
            <w:tcW w:w="7595" w:type="dxa"/>
            <w:gridSpan w:val="2"/>
            <w:vAlign w:val="center"/>
          </w:tcPr>
          <w:p w14:paraId="61F0A35B" w14:textId="77777777" w:rsidR="00915916" w:rsidRPr="00915916" w:rsidRDefault="00491490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RESOLUCIÓN 0312 DE 2019 Art. 28</w:t>
            </w:r>
          </w:p>
        </w:tc>
      </w:tr>
      <w:tr w:rsidR="00915916" w:rsidRPr="00915916" w14:paraId="61F0A35F" w14:textId="77777777" w:rsidTr="002F522C">
        <w:trPr>
          <w:trHeight w:val="294"/>
          <w:jc w:val="center"/>
        </w:trPr>
        <w:tc>
          <w:tcPr>
            <w:tcW w:w="3878" w:type="dxa"/>
            <w:vAlign w:val="center"/>
          </w:tcPr>
          <w:p w14:paraId="61F0A35D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717" w:type="dxa"/>
            <w:vAlign w:val="center"/>
          </w:tcPr>
          <w:p w14:paraId="61F0A35E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14:paraId="61F0A362" w14:textId="77777777" w:rsidTr="002F522C">
        <w:trPr>
          <w:trHeight w:val="394"/>
          <w:jc w:val="center"/>
        </w:trPr>
        <w:tc>
          <w:tcPr>
            <w:tcW w:w="3878" w:type="dxa"/>
            <w:vAlign w:val="center"/>
          </w:tcPr>
          <w:p w14:paraId="61F0A360" w14:textId="777777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717" w:type="dxa"/>
            <w:vAlign w:val="center"/>
          </w:tcPr>
          <w:p w14:paraId="61F0A361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14:paraId="61F0A365" w14:textId="77777777" w:rsidTr="002F522C">
        <w:trPr>
          <w:trHeight w:val="376"/>
          <w:jc w:val="center"/>
        </w:trPr>
        <w:tc>
          <w:tcPr>
            <w:tcW w:w="3878" w:type="dxa"/>
            <w:vAlign w:val="center"/>
          </w:tcPr>
          <w:p w14:paraId="61F0A363" w14:textId="777777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</w:t>
            </w:r>
            <w:r w:rsidR="00A1782C">
              <w:rPr>
                <w:rFonts w:ascii="Arial" w:hAnsi="Arial" w:cs="Arial"/>
                <w:sz w:val="18"/>
                <w:szCs w:val="18"/>
              </w:rPr>
              <w:t>0</w:t>
            </w:r>
            <w:r w:rsidRPr="00915916">
              <w:rPr>
                <w:rFonts w:ascii="Arial" w:hAnsi="Arial" w:cs="Arial"/>
                <w:sz w:val="18"/>
                <w:szCs w:val="18"/>
              </w:rPr>
              <w:t>% y el 85%</w:t>
            </w:r>
          </w:p>
        </w:tc>
        <w:tc>
          <w:tcPr>
            <w:tcW w:w="3717" w:type="dxa"/>
            <w:vAlign w:val="center"/>
          </w:tcPr>
          <w:p w14:paraId="61F0A364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14:paraId="61F0A368" w14:textId="77777777" w:rsidTr="002F522C">
        <w:trPr>
          <w:trHeight w:val="373"/>
          <w:jc w:val="center"/>
        </w:trPr>
        <w:tc>
          <w:tcPr>
            <w:tcW w:w="3878" w:type="dxa"/>
            <w:vAlign w:val="center"/>
          </w:tcPr>
          <w:p w14:paraId="61F0A366" w14:textId="777777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</w:t>
            </w:r>
            <w:r w:rsidR="00A1782C">
              <w:rPr>
                <w:rFonts w:ascii="Arial" w:hAnsi="Arial" w:cs="Arial"/>
                <w:sz w:val="18"/>
                <w:szCs w:val="18"/>
              </w:rPr>
              <w:t>5</w:t>
            </w:r>
            <w:r w:rsidRPr="00915916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717" w:type="dxa"/>
            <w:vAlign w:val="center"/>
          </w:tcPr>
          <w:p w14:paraId="61F0A367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14:paraId="61F0A369" w14:textId="77777777" w:rsidR="00915916" w:rsidRPr="00F17CA0" w:rsidRDefault="00915916" w:rsidP="00484C38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1F0A36A" w14:textId="21507108" w:rsidR="00915916" w:rsidRDefault="00915916" w:rsidP="00484C38">
      <w:pPr>
        <w:tabs>
          <w:tab w:val="right" w:pos="8838"/>
        </w:tabs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evaluado y calificado los ítems - Tabla de Valores de los Estándares Mínimos contenidos en el </w:t>
      </w:r>
      <w:r w:rsidR="0000537C">
        <w:rPr>
          <w:rFonts w:ascii="Arial" w:hAnsi="Arial" w:cs="Arial"/>
          <w:sz w:val="20"/>
          <w:szCs w:val="20"/>
          <w:lang w:eastAsia="es-CO"/>
        </w:rPr>
        <w:t>Artículo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27 de la Resolución 0312 de 2019 </w:t>
      </w:r>
      <w:r w:rsidR="00F17CA0">
        <w:rPr>
          <w:rFonts w:ascii="Arial" w:hAnsi="Arial" w:cs="Arial"/>
          <w:sz w:val="20"/>
          <w:szCs w:val="20"/>
          <w:lang w:eastAsia="es-CO"/>
        </w:rPr>
        <w:t>de acuerdo con el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14:paraId="61F0A36B" w14:textId="77777777" w:rsidR="001A65D4" w:rsidRDefault="001A65D4" w:rsidP="00484C38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61F0A36C" w14:textId="77777777" w:rsidR="008D30D5" w:rsidRDefault="008D30D5" w:rsidP="00484C38">
      <w:pPr>
        <w:tabs>
          <w:tab w:val="right" w:pos="8838"/>
        </w:tabs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14:paraId="61F0A36D" w14:textId="77777777" w:rsidR="008D30D5" w:rsidRPr="00915916" w:rsidRDefault="008D30D5" w:rsidP="00484C38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61F0A36E" w14:textId="15D8608E" w:rsidR="008D30D5" w:rsidRDefault="0055046F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</w:t>
      </w:r>
      <w:r w:rsidR="00F97A48">
        <w:rPr>
          <w:rFonts w:ascii="Arial" w:hAnsi="Arial" w:cs="Arial"/>
          <w:sz w:val="20"/>
          <w:szCs w:val="20"/>
          <w:lang w:eastAsia="es-CO"/>
        </w:rPr>
        <w:t>2</w:t>
      </w:r>
      <w:r>
        <w:rPr>
          <w:rFonts w:ascii="Arial" w:hAnsi="Arial" w:cs="Arial"/>
          <w:sz w:val="20"/>
          <w:szCs w:val="20"/>
          <w:lang w:eastAsia="es-CO"/>
        </w:rPr>
        <w:t>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14:paraId="61F0A36F" w14:textId="77777777" w:rsidR="008D30D5" w:rsidRPr="006D71DA" w:rsidRDefault="008D30D5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0" w14:textId="77777777" w:rsidR="006D71DA" w:rsidRDefault="006D71D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1" w14:textId="77777777" w:rsidR="00202304" w:rsidRDefault="00202304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B033BA" w14:textId="77777777" w:rsidR="000B06DA" w:rsidRDefault="000B06DA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</w:p>
    <w:p w14:paraId="61F0A372" w14:textId="3EF52C45" w:rsidR="008D30D5" w:rsidRPr="00E177B8" w:rsidRDefault="008D30D5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 w:rsidRPr="00E177B8">
        <w:rPr>
          <w:rFonts w:ascii="Arial" w:hAnsi="Arial" w:cs="Arial"/>
          <w:color w:val="0070C0"/>
          <w:sz w:val="20"/>
          <w:szCs w:val="20"/>
          <w:lang w:eastAsia="es-CO"/>
        </w:rPr>
        <w:t xml:space="preserve">Firma </w:t>
      </w:r>
      <w:r w:rsidR="0055046F" w:rsidRPr="00E177B8">
        <w:rPr>
          <w:rFonts w:ascii="Arial" w:hAnsi="Arial" w:cs="Arial"/>
          <w:color w:val="0070C0"/>
          <w:sz w:val="20"/>
          <w:szCs w:val="20"/>
          <w:lang w:eastAsia="es-CO"/>
        </w:rPr>
        <w:t>Representante L</w:t>
      </w:r>
      <w:r w:rsidRPr="00E177B8">
        <w:rPr>
          <w:rFonts w:ascii="Arial" w:hAnsi="Arial" w:cs="Arial"/>
          <w:color w:val="0070C0"/>
          <w:sz w:val="20"/>
          <w:szCs w:val="20"/>
          <w:lang w:eastAsia="es-CO"/>
        </w:rPr>
        <w:t>egal</w:t>
      </w:r>
    </w:p>
    <w:p w14:paraId="61F0A373" w14:textId="77777777" w:rsidR="000A727F" w:rsidRPr="000A727F" w:rsidRDefault="000A727F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14:paraId="61F0A374" w14:textId="7F934EF0" w:rsidR="008D30D5" w:rsidRPr="00F052BD" w:rsidRDefault="00E73D49" w:rsidP="00484C38">
      <w:pPr>
        <w:tabs>
          <w:tab w:val="right" w:pos="8838"/>
        </w:tabs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>
        <w:rPr>
          <w:rFonts w:ascii="Arial" w:hAnsi="Arial" w:cs="Arial"/>
          <w:color w:val="0070C0"/>
          <w:sz w:val="20"/>
          <w:szCs w:val="20"/>
          <w:lang w:eastAsia="es-CO"/>
        </w:rPr>
        <w:t>Diligencie el n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 xml:space="preserve">ombre </w:t>
      </w: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del </w:t>
      </w:r>
      <w:r w:rsidR="0055046F" w:rsidRPr="00F052BD">
        <w:rPr>
          <w:rFonts w:ascii="Arial" w:hAnsi="Arial" w:cs="Arial"/>
          <w:color w:val="0070C0"/>
          <w:sz w:val="20"/>
          <w:szCs w:val="20"/>
          <w:lang w:eastAsia="es-CO"/>
        </w:rPr>
        <w:t>R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 xml:space="preserve">epresentante </w:t>
      </w:r>
      <w:r w:rsidR="0055046F" w:rsidRPr="00F052BD">
        <w:rPr>
          <w:rFonts w:ascii="Arial" w:hAnsi="Arial" w:cs="Arial"/>
          <w:color w:val="0070C0"/>
          <w:sz w:val="20"/>
          <w:szCs w:val="20"/>
          <w:lang w:eastAsia="es-CO"/>
        </w:rPr>
        <w:t>L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>egal</w:t>
      </w:r>
    </w:p>
    <w:p w14:paraId="61F0A375" w14:textId="64AAE738" w:rsidR="008D30D5" w:rsidRPr="00F052BD" w:rsidRDefault="00E73D49" w:rsidP="00484C38">
      <w:pPr>
        <w:tabs>
          <w:tab w:val="right" w:pos="8838"/>
        </w:tabs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Diligencie el </w:t>
      </w:r>
      <w:proofErr w:type="spellStart"/>
      <w:r>
        <w:rPr>
          <w:rFonts w:ascii="Arial" w:hAnsi="Arial" w:cs="Arial"/>
          <w:color w:val="0070C0"/>
          <w:sz w:val="20"/>
          <w:szCs w:val="20"/>
          <w:lang w:eastAsia="es-CO"/>
        </w:rPr>
        <w:t>N°</w:t>
      </w:r>
      <w:proofErr w:type="spellEnd"/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 de 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>Cedula de ciudadanía</w:t>
      </w: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 del </w:t>
      </w:r>
      <w:r w:rsidRPr="00F052BD">
        <w:rPr>
          <w:rFonts w:ascii="Arial" w:hAnsi="Arial" w:cs="Arial"/>
          <w:color w:val="0070C0"/>
          <w:sz w:val="20"/>
          <w:szCs w:val="20"/>
          <w:lang w:eastAsia="es-CO"/>
        </w:rPr>
        <w:t>Representante Legal</w:t>
      </w:r>
    </w:p>
    <w:p w14:paraId="61F0A376" w14:textId="33702B8A" w:rsidR="00202304" w:rsidRDefault="00202304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7" w14:textId="0B752E95" w:rsidR="008D30D5" w:rsidRPr="008D30D5" w:rsidRDefault="002F522C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F0A37A" wp14:editId="7220D972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6348730" cy="532130"/>
                <wp:effectExtent l="0" t="0" r="13970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873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0A396" w14:textId="7DFD4732" w:rsidR="00C3442A" w:rsidRDefault="00C3442A" w:rsidP="00B8293B">
                            <w:pPr>
                              <w:jc w:val="both"/>
                            </w:pPr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</w:t>
                            </w:r>
                            <w:r w:rsidR="00480D46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>evidencia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0A37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21.15pt;width:499.9pt;height:41.9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">
                <v:stroke dashstyle="1 1"/>
                <v:textbox>
                  <w:txbxContent>
                    <w:p w14:paraId="61F0A396" w14:textId="7DFD4732" w:rsidR="00C3442A" w:rsidRDefault="00C3442A" w:rsidP="00B8293B">
                      <w:pPr>
                        <w:jc w:val="both"/>
                      </w:pPr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</w:t>
                      </w:r>
                      <w:r w:rsidR="00480D46"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>evidencia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484C38">
      <w:headerReference w:type="default" r:id="rId8"/>
      <w:pgSz w:w="12240" w:h="15840"/>
      <w:pgMar w:top="1135" w:right="1183" w:bottom="851" w:left="1134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19752" w14:textId="77777777" w:rsidR="00DE0754" w:rsidRDefault="00DE0754" w:rsidP="001E0D9A">
      <w:r>
        <w:separator/>
      </w:r>
    </w:p>
  </w:endnote>
  <w:endnote w:type="continuationSeparator" w:id="0">
    <w:p w14:paraId="75AD3647" w14:textId="77777777" w:rsidR="00DE0754" w:rsidRDefault="00DE0754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23625" w14:textId="77777777" w:rsidR="00DE0754" w:rsidRDefault="00DE0754" w:rsidP="001E0D9A">
      <w:r>
        <w:separator/>
      </w:r>
    </w:p>
  </w:footnote>
  <w:footnote w:type="continuationSeparator" w:id="0">
    <w:p w14:paraId="2BD98005" w14:textId="77777777" w:rsidR="00DE0754" w:rsidRDefault="00DE0754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18" w:type="dxa"/>
      <w:jc w:val="center"/>
      <w:tblLook w:val="04A0" w:firstRow="1" w:lastRow="0" w:firstColumn="1" w:lastColumn="0" w:noHBand="0" w:noVBand="1"/>
    </w:tblPr>
    <w:tblGrid>
      <w:gridCol w:w="1271"/>
      <w:gridCol w:w="1418"/>
      <w:gridCol w:w="5103"/>
      <w:gridCol w:w="2126"/>
    </w:tblGrid>
    <w:tr w:rsidR="00257298" w:rsidRPr="008A2E59" w14:paraId="36E63BA8" w14:textId="77777777" w:rsidTr="009B0AFC">
      <w:trPr>
        <w:jc w:val="center"/>
      </w:trPr>
      <w:tc>
        <w:tcPr>
          <w:tcW w:w="1271" w:type="dxa"/>
          <w:vMerge w:val="restart"/>
          <w:tcBorders>
            <w:top w:val="dotted" w:sz="4" w:space="0" w:color="000000" w:themeColor="text1"/>
            <w:left w:val="dotted" w:sz="4" w:space="0" w:color="000000" w:themeColor="text1"/>
            <w:right w:val="dotted" w:sz="4" w:space="0" w:color="000000" w:themeColor="text1"/>
          </w:tcBorders>
        </w:tcPr>
        <w:p w14:paraId="48FF734B" w14:textId="23300D17" w:rsidR="00257298" w:rsidRPr="008A2E59" w:rsidRDefault="008A2E59" w:rsidP="00257298">
          <w:pPr>
            <w:pStyle w:val="Encabezado"/>
            <w:jc w:val="both"/>
            <w:rPr>
              <w:rFonts w:ascii="Arial" w:hAnsi="Arial" w:cs="Arial"/>
              <w:sz w:val="20"/>
              <w:szCs w:val="20"/>
            </w:rPr>
          </w:pPr>
          <w:r w:rsidRPr="00E12B80">
            <w:rPr>
              <w:rFonts w:ascii="Arial" w:hAnsi="Arial" w:cs="Arial"/>
              <w:noProof/>
            </w:rPr>
            <w:drawing>
              <wp:anchor distT="0" distB="0" distL="114300" distR="114300" simplePos="0" relativeHeight="251661312" behindDoc="1" locked="0" layoutInCell="1" allowOverlap="1" wp14:anchorId="064AB952" wp14:editId="25EDF2ED">
                <wp:simplePos x="0" y="0"/>
                <wp:positionH relativeFrom="margin">
                  <wp:posOffset>156927</wp:posOffset>
                </wp:positionH>
                <wp:positionV relativeFrom="paragraph">
                  <wp:posOffset>64494</wp:posOffset>
                </wp:positionV>
                <wp:extent cx="391795" cy="440690"/>
                <wp:effectExtent l="0" t="0" r="8255" b="0"/>
                <wp:wrapNone/>
                <wp:docPr id="2" name="Imagen 2" descr="Imagen que contiene firmar, camiseta, señal, parad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n 36" descr="Imagen que contiene firmar, camiseta, señal, parad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053" t="10417" r="20000" b="7551"/>
                        <a:stretch/>
                      </pic:blipFill>
                      <pic:spPr bwMode="auto">
                        <a:xfrm>
                          <a:off x="0" y="0"/>
                          <a:ext cx="39179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AF6CDFB" w14:textId="205172A8" w:rsidR="00257298" w:rsidRPr="008A2E59" w:rsidRDefault="00257298" w:rsidP="00257298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PROCESO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948BF78" w14:textId="397712BA" w:rsidR="00257298" w:rsidRPr="008A2E59" w:rsidRDefault="00257298" w:rsidP="00257298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 w:rsidRPr="008A2E59">
            <w:rPr>
              <w:rStyle w:val="normaltextrun"/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t>Talento Humano PROTH – Área Seguridad y Salud en el Trabajo ARSST</w:t>
          </w:r>
          <w:r w:rsidRPr="008A2E59">
            <w:rPr>
              <w:rStyle w:val="eop"/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t> </w:t>
          </w:r>
        </w:p>
      </w:tc>
    </w:tr>
    <w:tr w:rsidR="008A2E59" w:rsidRPr="008A2E59" w14:paraId="5D61372F" w14:textId="77777777" w:rsidTr="009B0AFC">
      <w:trPr>
        <w:jc w:val="center"/>
      </w:trPr>
      <w:tc>
        <w:tcPr>
          <w:tcW w:w="1271" w:type="dxa"/>
          <w:vMerge/>
          <w:tcBorders>
            <w:left w:val="dotted" w:sz="4" w:space="0" w:color="000000" w:themeColor="text1"/>
            <w:right w:val="dotted" w:sz="4" w:space="0" w:color="000000" w:themeColor="text1"/>
          </w:tcBorders>
        </w:tcPr>
        <w:p w14:paraId="398B6670" w14:textId="77777777" w:rsidR="008A2E59" w:rsidRPr="008A2E59" w:rsidRDefault="008A2E59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3E59853" w14:textId="10DD7B1B" w:rsidR="008A2E59" w:rsidRPr="008A2E59" w:rsidRDefault="008A2E59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Formato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A11867E" w14:textId="619B64FC" w:rsidR="008A2E59" w:rsidRPr="008A2E59" w:rsidRDefault="008A2E59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 w:rsidRPr="00AB2938">
            <w:rPr>
              <w:rFonts w:ascii="Arial" w:hAnsi="Arial" w:cs="Arial"/>
              <w:color w:val="000000" w:themeColor="text1"/>
              <w:sz w:val="20"/>
              <w:szCs w:val="20"/>
            </w:rPr>
            <w:t>Certificación de cumplimiento del SGSST para proveedores DIGSA</w:t>
          </w:r>
        </w:p>
      </w:tc>
    </w:tr>
    <w:tr w:rsidR="008A2E59" w:rsidRPr="00771246" w14:paraId="5BA3838A" w14:textId="77777777" w:rsidTr="009B0AFC">
      <w:trPr>
        <w:jc w:val="center"/>
      </w:trPr>
      <w:tc>
        <w:tcPr>
          <w:tcW w:w="1271" w:type="dxa"/>
          <w:vMerge/>
          <w:tcBorders>
            <w:left w:val="dotted" w:sz="4" w:space="0" w:color="000000" w:themeColor="text1"/>
            <w:right w:val="dotted" w:sz="4" w:space="0" w:color="000000" w:themeColor="text1"/>
          </w:tcBorders>
        </w:tcPr>
        <w:p w14:paraId="758EF4BE" w14:textId="77777777" w:rsidR="008A2E59" w:rsidRPr="008A2E59" w:rsidRDefault="008A2E59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85001BB" w14:textId="6D734158" w:rsidR="008A2E59" w:rsidRPr="008A2E59" w:rsidRDefault="008A2E59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Código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05F1B35" w14:textId="08E9A0E7" w:rsidR="008A2E59" w:rsidRPr="008A2E59" w:rsidRDefault="008A2E59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  <w:lang w:val="en-US"/>
            </w:rPr>
          </w:pPr>
          <w:r w:rsidRPr="00AB2938">
            <w:rPr>
              <w:rFonts w:ascii="Arial" w:hAnsi="Arial" w:cs="Arial"/>
              <w:color w:val="000000" w:themeColor="text1"/>
              <w:sz w:val="20"/>
              <w:szCs w:val="20"/>
              <w:lang w:val="en-US"/>
            </w:rPr>
            <w:t>MDN-COGFM-PROTH-DIGSA-FU.95.1-92</w:t>
          </w:r>
        </w:p>
      </w:tc>
    </w:tr>
    <w:tr w:rsidR="000B06DA" w:rsidRPr="008A2E59" w14:paraId="3C96F53B" w14:textId="77777777" w:rsidTr="000B06DA">
      <w:trPr>
        <w:trHeight w:val="56"/>
        <w:jc w:val="center"/>
      </w:trPr>
      <w:tc>
        <w:tcPr>
          <w:tcW w:w="1271" w:type="dxa"/>
          <w:vMerge/>
          <w:tcBorders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</w:tcPr>
        <w:p w14:paraId="2AFA2352" w14:textId="77777777" w:rsidR="000B06DA" w:rsidRPr="008A2E59" w:rsidRDefault="000B06DA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  <w:lang w:val="en-US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5929CF03" w14:textId="65AAAC64" w:rsidR="000B06DA" w:rsidRPr="008A2E59" w:rsidRDefault="000B06DA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 xml:space="preserve">Vigente </w:t>
          </w:r>
        </w:p>
      </w:tc>
      <w:tc>
        <w:tcPr>
          <w:tcW w:w="5103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6B862EAC" w14:textId="07E99774" w:rsidR="000B06DA" w:rsidRPr="008A2E59" w:rsidRDefault="00771246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Julio</w:t>
          </w:r>
          <w:r w:rsidR="000B06DA">
            <w:rPr>
              <w:rFonts w:ascii="Arial" w:hAnsi="Arial" w:cs="Arial"/>
              <w:sz w:val="20"/>
              <w:szCs w:val="20"/>
            </w:rPr>
            <w:t xml:space="preserve"> del 2026</w:t>
          </w:r>
        </w:p>
      </w:tc>
      <w:tc>
        <w:tcPr>
          <w:tcW w:w="2126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3F79835" w14:textId="36D8B83A" w:rsidR="000B06DA" w:rsidRPr="008A2E59" w:rsidRDefault="000B06DA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5</w:t>
          </w:r>
        </w:p>
      </w:tc>
    </w:tr>
  </w:tbl>
  <w:p w14:paraId="533C3D10" w14:textId="26BC5C5C" w:rsidR="00257298" w:rsidRDefault="002572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8B30"/>
    <w:multiLevelType w:val="hybridMultilevel"/>
    <w:tmpl w:val="A3A431EA"/>
    <w:lvl w:ilvl="0" w:tplc="68865ED6">
      <w:start w:val="1"/>
      <w:numFmt w:val="decimal"/>
      <w:lvlText w:val="%1."/>
      <w:lvlJc w:val="left"/>
      <w:pPr>
        <w:ind w:left="720" w:hanging="360"/>
      </w:pPr>
    </w:lvl>
    <w:lvl w:ilvl="1" w:tplc="9F841BA8">
      <w:start w:val="1"/>
      <w:numFmt w:val="lowerLetter"/>
      <w:lvlText w:val="%2."/>
      <w:lvlJc w:val="left"/>
      <w:pPr>
        <w:ind w:left="1440" w:hanging="360"/>
      </w:pPr>
    </w:lvl>
    <w:lvl w:ilvl="2" w:tplc="5DF889C6">
      <w:start w:val="1"/>
      <w:numFmt w:val="lowerRoman"/>
      <w:lvlText w:val="%3."/>
      <w:lvlJc w:val="right"/>
      <w:pPr>
        <w:ind w:left="2160" w:hanging="180"/>
      </w:pPr>
    </w:lvl>
    <w:lvl w:ilvl="3" w:tplc="1A860A50">
      <w:start w:val="1"/>
      <w:numFmt w:val="decimal"/>
      <w:lvlText w:val="%4."/>
      <w:lvlJc w:val="left"/>
      <w:pPr>
        <w:ind w:left="2880" w:hanging="360"/>
      </w:pPr>
    </w:lvl>
    <w:lvl w:ilvl="4" w:tplc="16C03BD2">
      <w:start w:val="1"/>
      <w:numFmt w:val="lowerLetter"/>
      <w:lvlText w:val="%5."/>
      <w:lvlJc w:val="left"/>
      <w:pPr>
        <w:ind w:left="3600" w:hanging="360"/>
      </w:pPr>
    </w:lvl>
    <w:lvl w:ilvl="5" w:tplc="45868E12">
      <w:start w:val="1"/>
      <w:numFmt w:val="lowerRoman"/>
      <w:lvlText w:val="%6."/>
      <w:lvlJc w:val="right"/>
      <w:pPr>
        <w:ind w:left="4320" w:hanging="180"/>
      </w:pPr>
    </w:lvl>
    <w:lvl w:ilvl="6" w:tplc="C51C3652">
      <w:start w:val="1"/>
      <w:numFmt w:val="decimal"/>
      <w:lvlText w:val="%7."/>
      <w:lvlJc w:val="left"/>
      <w:pPr>
        <w:ind w:left="5040" w:hanging="360"/>
      </w:pPr>
    </w:lvl>
    <w:lvl w:ilvl="7" w:tplc="3B907452">
      <w:start w:val="1"/>
      <w:numFmt w:val="lowerLetter"/>
      <w:lvlText w:val="%8."/>
      <w:lvlJc w:val="left"/>
      <w:pPr>
        <w:ind w:left="5760" w:hanging="360"/>
      </w:pPr>
    </w:lvl>
    <w:lvl w:ilvl="8" w:tplc="0A1C48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A1212"/>
    <w:multiLevelType w:val="hybridMultilevel"/>
    <w:tmpl w:val="7AA81784"/>
    <w:lvl w:ilvl="0" w:tplc="B5A8606C">
      <w:start w:val="1"/>
      <w:numFmt w:val="decimal"/>
      <w:lvlText w:val="%1."/>
      <w:lvlJc w:val="left"/>
      <w:pPr>
        <w:ind w:left="401" w:hanging="360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121" w:hanging="360"/>
      </w:pPr>
    </w:lvl>
    <w:lvl w:ilvl="2" w:tplc="240A001B" w:tentative="1">
      <w:start w:val="1"/>
      <w:numFmt w:val="lowerRoman"/>
      <w:lvlText w:val="%3."/>
      <w:lvlJc w:val="right"/>
      <w:pPr>
        <w:ind w:left="1841" w:hanging="180"/>
      </w:pPr>
    </w:lvl>
    <w:lvl w:ilvl="3" w:tplc="240A000F" w:tentative="1">
      <w:start w:val="1"/>
      <w:numFmt w:val="decimal"/>
      <w:lvlText w:val="%4."/>
      <w:lvlJc w:val="left"/>
      <w:pPr>
        <w:ind w:left="2561" w:hanging="360"/>
      </w:pPr>
    </w:lvl>
    <w:lvl w:ilvl="4" w:tplc="240A0019" w:tentative="1">
      <w:start w:val="1"/>
      <w:numFmt w:val="lowerLetter"/>
      <w:lvlText w:val="%5."/>
      <w:lvlJc w:val="left"/>
      <w:pPr>
        <w:ind w:left="3281" w:hanging="360"/>
      </w:pPr>
    </w:lvl>
    <w:lvl w:ilvl="5" w:tplc="240A001B" w:tentative="1">
      <w:start w:val="1"/>
      <w:numFmt w:val="lowerRoman"/>
      <w:lvlText w:val="%6."/>
      <w:lvlJc w:val="right"/>
      <w:pPr>
        <w:ind w:left="4001" w:hanging="180"/>
      </w:pPr>
    </w:lvl>
    <w:lvl w:ilvl="6" w:tplc="240A000F" w:tentative="1">
      <w:start w:val="1"/>
      <w:numFmt w:val="decimal"/>
      <w:lvlText w:val="%7."/>
      <w:lvlJc w:val="left"/>
      <w:pPr>
        <w:ind w:left="4721" w:hanging="360"/>
      </w:pPr>
    </w:lvl>
    <w:lvl w:ilvl="7" w:tplc="240A0019" w:tentative="1">
      <w:start w:val="1"/>
      <w:numFmt w:val="lowerLetter"/>
      <w:lvlText w:val="%8."/>
      <w:lvlJc w:val="left"/>
      <w:pPr>
        <w:ind w:left="5441" w:hanging="360"/>
      </w:pPr>
    </w:lvl>
    <w:lvl w:ilvl="8" w:tplc="240A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BDD23E8"/>
    <w:multiLevelType w:val="hybridMultilevel"/>
    <w:tmpl w:val="9F7271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D03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04681"/>
    <w:multiLevelType w:val="hybridMultilevel"/>
    <w:tmpl w:val="685AA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77592F"/>
    <w:multiLevelType w:val="hybridMultilevel"/>
    <w:tmpl w:val="BF9E8F48"/>
    <w:lvl w:ilvl="0" w:tplc="21B6B8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77D6A"/>
    <w:multiLevelType w:val="hybridMultilevel"/>
    <w:tmpl w:val="55CE5A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362A23"/>
    <w:multiLevelType w:val="multilevel"/>
    <w:tmpl w:val="94A2B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70C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2429218">
    <w:abstractNumId w:val="2"/>
  </w:num>
  <w:num w:numId="2" w16cid:durableId="737020652">
    <w:abstractNumId w:val="4"/>
  </w:num>
  <w:num w:numId="3" w16cid:durableId="1867477432">
    <w:abstractNumId w:val="5"/>
  </w:num>
  <w:num w:numId="4" w16cid:durableId="456415481">
    <w:abstractNumId w:val="0"/>
  </w:num>
  <w:num w:numId="5" w16cid:durableId="931358151">
    <w:abstractNumId w:val="1"/>
  </w:num>
  <w:num w:numId="6" w16cid:durableId="1492526788">
    <w:abstractNumId w:val="6"/>
  </w:num>
  <w:num w:numId="7" w16cid:durableId="285814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BF5"/>
    <w:rsid w:val="000002BE"/>
    <w:rsid w:val="0000537C"/>
    <w:rsid w:val="00010190"/>
    <w:rsid w:val="00017028"/>
    <w:rsid w:val="00017202"/>
    <w:rsid w:val="00055A6F"/>
    <w:rsid w:val="00096AAD"/>
    <w:rsid w:val="000A727F"/>
    <w:rsid w:val="000B06DA"/>
    <w:rsid w:val="000B5E30"/>
    <w:rsid w:val="000B680B"/>
    <w:rsid w:val="000C42D4"/>
    <w:rsid w:val="000C5B65"/>
    <w:rsid w:val="000E5649"/>
    <w:rsid w:val="00103306"/>
    <w:rsid w:val="00144B27"/>
    <w:rsid w:val="0015164B"/>
    <w:rsid w:val="001868B6"/>
    <w:rsid w:val="001A65D4"/>
    <w:rsid w:val="001B07BE"/>
    <w:rsid w:val="001B4955"/>
    <w:rsid w:val="001D5709"/>
    <w:rsid w:val="001E0D9A"/>
    <w:rsid w:val="00202304"/>
    <w:rsid w:val="0020532E"/>
    <w:rsid w:val="00221C01"/>
    <w:rsid w:val="002308FA"/>
    <w:rsid w:val="00234147"/>
    <w:rsid w:val="00244FE9"/>
    <w:rsid w:val="00257298"/>
    <w:rsid w:val="00263F52"/>
    <w:rsid w:val="00267311"/>
    <w:rsid w:val="00293578"/>
    <w:rsid w:val="002A0052"/>
    <w:rsid w:val="002B6FBE"/>
    <w:rsid w:val="002D2C16"/>
    <w:rsid w:val="002F522C"/>
    <w:rsid w:val="00304584"/>
    <w:rsid w:val="00325DA2"/>
    <w:rsid w:val="00330EE8"/>
    <w:rsid w:val="003818D9"/>
    <w:rsid w:val="003A128E"/>
    <w:rsid w:val="003B2590"/>
    <w:rsid w:val="003C4F57"/>
    <w:rsid w:val="003D366B"/>
    <w:rsid w:val="00402D0D"/>
    <w:rsid w:val="00402EFB"/>
    <w:rsid w:val="0043334A"/>
    <w:rsid w:val="00434816"/>
    <w:rsid w:val="004453D6"/>
    <w:rsid w:val="0045168A"/>
    <w:rsid w:val="00457450"/>
    <w:rsid w:val="004735B3"/>
    <w:rsid w:val="00480D46"/>
    <w:rsid w:val="00482848"/>
    <w:rsid w:val="00484C38"/>
    <w:rsid w:val="00491490"/>
    <w:rsid w:val="0049534E"/>
    <w:rsid w:val="004B2E02"/>
    <w:rsid w:val="004F0511"/>
    <w:rsid w:val="00504A64"/>
    <w:rsid w:val="00510AEB"/>
    <w:rsid w:val="00511E1B"/>
    <w:rsid w:val="00521C87"/>
    <w:rsid w:val="005321F6"/>
    <w:rsid w:val="0055046F"/>
    <w:rsid w:val="0056260A"/>
    <w:rsid w:val="00572380"/>
    <w:rsid w:val="005958E3"/>
    <w:rsid w:val="005B0755"/>
    <w:rsid w:val="005B3F6F"/>
    <w:rsid w:val="005E0C39"/>
    <w:rsid w:val="005E47DA"/>
    <w:rsid w:val="0062409E"/>
    <w:rsid w:val="00635FF1"/>
    <w:rsid w:val="00637712"/>
    <w:rsid w:val="00652D0A"/>
    <w:rsid w:val="006A2E89"/>
    <w:rsid w:val="006D71DA"/>
    <w:rsid w:val="006E4A71"/>
    <w:rsid w:val="006F1729"/>
    <w:rsid w:val="006F5C7D"/>
    <w:rsid w:val="006F67EC"/>
    <w:rsid w:val="0071222C"/>
    <w:rsid w:val="007437F0"/>
    <w:rsid w:val="00746269"/>
    <w:rsid w:val="0074727A"/>
    <w:rsid w:val="00771246"/>
    <w:rsid w:val="00785A0C"/>
    <w:rsid w:val="007C0E82"/>
    <w:rsid w:val="008100BE"/>
    <w:rsid w:val="00826B79"/>
    <w:rsid w:val="008329E0"/>
    <w:rsid w:val="008A2E59"/>
    <w:rsid w:val="008D30D5"/>
    <w:rsid w:val="008D4CF8"/>
    <w:rsid w:val="008E346F"/>
    <w:rsid w:val="008E4B55"/>
    <w:rsid w:val="008F5F5F"/>
    <w:rsid w:val="00914B10"/>
    <w:rsid w:val="00915916"/>
    <w:rsid w:val="00927484"/>
    <w:rsid w:val="009508AB"/>
    <w:rsid w:val="00974781"/>
    <w:rsid w:val="009967BD"/>
    <w:rsid w:val="0099683A"/>
    <w:rsid w:val="009B052A"/>
    <w:rsid w:val="009B6BF8"/>
    <w:rsid w:val="009C6104"/>
    <w:rsid w:val="00A1782C"/>
    <w:rsid w:val="00A200ED"/>
    <w:rsid w:val="00A23E69"/>
    <w:rsid w:val="00A4029D"/>
    <w:rsid w:val="00A71C6C"/>
    <w:rsid w:val="00A86621"/>
    <w:rsid w:val="00AB2938"/>
    <w:rsid w:val="00AB5FB7"/>
    <w:rsid w:val="00AD44C6"/>
    <w:rsid w:val="00AD62B5"/>
    <w:rsid w:val="00AD7BE8"/>
    <w:rsid w:val="00AE36FF"/>
    <w:rsid w:val="00AF4DD9"/>
    <w:rsid w:val="00B0022D"/>
    <w:rsid w:val="00B26B9E"/>
    <w:rsid w:val="00B344E9"/>
    <w:rsid w:val="00B562DB"/>
    <w:rsid w:val="00B663FF"/>
    <w:rsid w:val="00B8293B"/>
    <w:rsid w:val="00B8701B"/>
    <w:rsid w:val="00B9061D"/>
    <w:rsid w:val="00BA0057"/>
    <w:rsid w:val="00BA0A20"/>
    <w:rsid w:val="00BE4800"/>
    <w:rsid w:val="00C16E62"/>
    <w:rsid w:val="00C25C72"/>
    <w:rsid w:val="00C3442A"/>
    <w:rsid w:val="00C410A8"/>
    <w:rsid w:val="00C50C27"/>
    <w:rsid w:val="00C5730C"/>
    <w:rsid w:val="00C74553"/>
    <w:rsid w:val="00C818FE"/>
    <w:rsid w:val="00C84B5D"/>
    <w:rsid w:val="00CC64F4"/>
    <w:rsid w:val="00CC7B23"/>
    <w:rsid w:val="00CE618F"/>
    <w:rsid w:val="00D260E5"/>
    <w:rsid w:val="00D27BA5"/>
    <w:rsid w:val="00D42BF5"/>
    <w:rsid w:val="00D732B0"/>
    <w:rsid w:val="00DA575F"/>
    <w:rsid w:val="00DB2441"/>
    <w:rsid w:val="00DB2D72"/>
    <w:rsid w:val="00DC1ED8"/>
    <w:rsid w:val="00DC60D9"/>
    <w:rsid w:val="00DD6EAE"/>
    <w:rsid w:val="00DE0754"/>
    <w:rsid w:val="00E12B80"/>
    <w:rsid w:val="00E177B8"/>
    <w:rsid w:val="00E41BCF"/>
    <w:rsid w:val="00E47FFC"/>
    <w:rsid w:val="00E7047B"/>
    <w:rsid w:val="00E73D49"/>
    <w:rsid w:val="00E80FE2"/>
    <w:rsid w:val="00EA1776"/>
    <w:rsid w:val="00ED4F75"/>
    <w:rsid w:val="00ED5B45"/>
    <w:rsid w:val="00EE22B8"/>
    <w:rsid w:val="00EE32BB"/>
    <w:rsid w:val="00EE6B2D"/>
    <w:rsid w:val="00F052BD"/>
    <w:rsid w:val="00F112D1"/>
    <w:rsid w:val="00F13702"/>
    <w:rsid w:val="00F14043"/>
    <w:rsid w:val="00F17CA0"/>
    <w:rsid w:val="00F25B16"/>
    <w:rsid w:val="00F30908"/>
    <w:rsid w:val="00F41092"/>
    <w:rsid w:val="00F44DD5"/>
    <w:rsid w:val="00F52765"/>
    <w:rsid w:val="00F61257"/>
    <w:rsid w:val="00F755AE"/>
    <w:rsid w:val="00F909B5"/>
    <w:rsid w:val="00F97A48"/>
    <w:rsid w:val="00F97D4F"/>
    <w:rsid w:val="00FA712D"/>
    <w:rsid w:val="00FD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0A31C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1E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List Paragraph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017202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 Paragraph1 Car,Cuadrícula media 1 - Énfasis 21 Car,List Paragraph Car,Scitum normal Car,Párrafo de lista11 Car,NORMAL Car,Elabora Car,Foot Car,Ha Car"/>
    <w:link w:val="Prrafodelista"/>
    <w:uiPriority w:val="34"/>
    <w:qFormat/>
    <w:locked/>
    <w:rsid w:val="002A00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A0052"/>
    <w:pPr>
      <w:spacing w:after="0" w:line="240" w:lineRule="auto"/>
    </w:pPr>
    <w:rPr>
      <w:rFonts w:ascii="Times New Roman" w:eastAsia="Times New Roman" w:hAnsi="Times New Roman" w:cs="Times New Roman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17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508AB"/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2572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op">
    <w:name w:val="eop"/>
    <w:basedOn w:val="Fuentedeprrafopredeter"/>
    <w:rsid w:val="00257298"/>
  </w:style>
  <w:style w:type="paragraph" w:customStyle="1" w:styleId="paragraph">
    <w:name w:val="paragraph"/>
    <w:basedOn w:val="Normal"/>
    <w:rsid w:val="007C0E82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1450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PS. Diana Marcela Ortiz Parra</cp:lastModifiedBy>
  <cp:revision>2</cp:revision>
  <cp:lastPrinted>2023-03-24T13:46:00Z</cp:lastPrinted>
  <dcterms:created xsi:type="dcterms:W3CDTF">2026-09-09T23:30:00Z</dcterms:created>
  <dcterms:modified xsi:type="dcterms:W3CDTF">2026-09-09T23:30:00Z</dcterms:modified>
</cp:coreProperties>
</file>