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62725" w14:textId="62D9A837" w:rsidR="002B31CB" w:rsidRPr="001C52EE" w:rsidRDefault="00B24826" w:rsidP="00B24826">
      <w:pPr>
        <w:pStyle w:val="Textoindependiente"/>
        <w:tabs>
          <w:tab w:val="left" w:leader="dot" w:pos="0"/>
        </w:tabs>
        <w:jc w:val="center"/>
        <w:rPr>
          <w:b/>
          <w:noProof/>
          <w:color w:val="000000" w:themeColor="text1"/>
          <w:lang w:eastAsia="es-CO"/>
        </w:rPr>
      </w:pPr>
      <w:r w:rsidRPr="001C52EE">
        <w:rPr>
          <w:b/>
          <w:noProof/>
          <w:color w:val="000000" w:themeColor="text1"/>
          <w:lang w:eastAsia="es-CO"/>
        </w:rPr>
        <w:t xml:space="preserve">ANEXO No. </w:t>
      </w:r>
      <w:r w:rsidR="00F72275">
        <w:rPr>
          <w:b/>
          <w:noProof/>
          <w:color w:val="000000" w:themeColor="text1"/>
          <w:lang w:eastAsia="es-CO"/>
        </w:rPr>
        <w:t>8</w:t>
      </w:r>
    </w:p>
    <w:p w14:paraId="7118B465" w14:textId="77777777" w:rsidR="00552E65" w:rsidRPr="001C52EE" w:rsidRDefault="00552E65" w:rsidP="00334AAA">
      <w:pPr>
        <w:pStyle w:val="Textoindependiente"/>
        <w:tabs>
          <w:tab w:val="left" w:leader="dot" w:pos="0"/>
        </w:tabs>
        <w:jc w:val="center"/>
        <w:rPr>
          <w:b/>
          <w:noProof/>
          <w:color w:val="000000" w:themeColor="text1"/>
          <w:sz w:val="21"/>
          <w:szCs w:val="21"/>
          <w:lang w:eastAsia="es-CO"/>
        </w:rPr>
      </w:pPr>
      <w:r w:rsidRPr="001C52EE">
        <w:rPr>
          <w:b/>
          <w:noProof/>
          <w:color w:val="000000" w:themeColor="text1"/>
          <w:sz w:val="21"/>
          <w:szCs w:val="21"/>
          <w:lang w:eastAsia="es-CO"/>
        </w:rPr>
        <w:t xml:space="preserve">MINUTA DEL CONTRATO </w:t>
      </w:r>
    </w:p>
    <w:p w14:paraId="5BCD6D91" w14:textId="77777777" w:rsidR="00552E65" w:rsidRPr="001C52EE" w:rsidRDefault="00552E65" w:rsidP="003770A8">
      <w:pPr>
        <w:pStyle w:val="Textoindependiente"/>
        <w:tabs>
          <w:tab w:val="left" w:leader="dot" w:pos="0"/>
        </w:tabs>
        <w:rPr>
          <w:rFonts w:ascii="Arial Narrow" w:hAnsi="Arial Narrow"/>
          <w:b/>
          <w:noProof/>
          <w:color w:val="000000" w:themeColor="text1"/>
          <w:sz w:val="21"/>
          <w:szCs w:val="21"/>
          <w:lang w:eastAsia="es-CO"/>
        </w:rPr>
      </w:pPr>
    </w:p>
    <w:p w14:paraId="72F13CA6" w14:textId="77777777" w:rsidR="00563D8B" w:rsidRPr="001C52EE" w:rsidRDefault="00563D8B" w:rsidP="00334AAA">
      <w:pPr>
        <w:pStyle w:val="Textoindependiente"/>
        <w:tabs>
          <w:tab w:val="left" w:leader="dot" w:pos="0"/>
        </w:tabs>
        <w:jc w:val="center"/>
        <w:rPr>
          <w:b/>
          <w:bCs/>
          <w:color w:val="000000" w:themeColor="text1"/>
          <w:sz w:val="21"/>
          <w:szCs w:val="21"/>
        </w:rPr>
      </w:pPr>
      <w:r w:rsidRPr="001C52EE">
        <w:rPr>
          <w:b/>
          <w:noProof/>
          <w:color w:val="000000" w:themeColor="text1"/>
          <w:sz w:val="21"/>
          <w:szCs w:val="21"/>
          <w:lang w:eastAsia="es-CO"/>
        </w:rPr>
        <w:t>MINISTERIO DE DEFENSA NACIONAL</w:t>
      </w:r>
    </w:p>
    <w:p w14:paraId="2BB09881" w14:textId="77777777" w:rsidR="00563D8B" w:rsidRPr="001C52EE" w:rsidRDefault="00563D8B" w:rsidP="00563D8B">
      <w:pPr>
        <w:pStyle w:val="Textoindependiente"/>
        <w:tabs>
          <w:tab w:val="left" w:leader="dot" w:pos="0"/>
        </w:tabs>
        <w:jc w:val="center"/>
        <w:rPr>
          <w:b/>
          <w:bCs/>
          <w:color w:val="000000" w:themeColor="text1"/>
          <w:sz w:val="21"/>
          <w:szCs w:val="21"/>
        </w:rPr>
      </w:pPr>
      <w:r w:rsidRPr="001C52EE">
        <w:rPr>
          <w:b/>
          <w:bCs/>
          <w:color w:val="000000" w:themeColor="text1"/>
          <w:sz w:val="21"/>
          <w:szCs w:val="21"/>
        </w:rPr>
        <w:t>POLICÍA NACIONAL</w:t>
      </w:r>
    </w:p>
    <w:p w14:paraId="30D74B6E" w14:textId="77777777" w:rsidR="00563D8B" w:rsidRPr="001C52EE" w:rsidRDefault="00563D8B" w:rsidP="002B5EE7">
      <w:pPr>
        <w:pStyle w:val="Textoindependiente"/>
        <w:tabs>
          <w:tab w:val="left" w:leader="dot" w:pos="0"/>
          <w:tab w:val="left" w:pos="1260"/>
          <w:tab w:val="left" w:pos="1470"/>
        </w:tabs>
        <w:jc w:val="left"/>
        <w:rPr>
          <w:b/>
          <w:bCs/>
          <w:color w:val="000000" w:themeColor="text1"/>
          <w:sz w:val="21"/>
          <w:szCs w:val="21"/>
        </w:rPr>
      </w:pPr>
      <w:r w:rsidRPr="001C52EE">
        <w:rPr>
          <w:b/>
          <w:noProof/>
          <w:color w:val="000000" w:themeColor="text1"/>
          <w:sz w:val="21"/>
          <w:szCs w:val="21"/>
          <w:lang w:eastAsia="es-CO"/>
        </w:rPr>
        <w:drawing>
          <wp:anchor distT="0" distB="0" distL="114300" distR="114300" simplePos="0" relativeHeight="251652096" behindDoc="0" locked="0" layoutInCell="1" allowOverlap="1" wp14:anchorId="3EDF00DF" wp14:editId="0C314EF8">
            <wp:simplePos x="0" y="0"/>
            <wp:positionH relativeFrom="margin">
              <wp:posOffset>3039745</wp:posOffset>
            </wp:positionH>
            <wp:positionV relativeFrom="paragraph">
              <wp:posOffset>58420</wp:posOffset>
            </wp:positionV>
            <wp:extent cx="769620" cy="434340"/>
            <wp:effectExtent l="0" t="0" r="0" b="3810"/>
            <wp:wrapSquare wrapText="bothSides"/>
            <wp:docPr id="1"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8" cstate="print"/>
                    <a:srcRect/>
                    <a:stretch>
                      <a:fillRect/>
                    </a:stretch>
                  </pic:blipFill>
                  <pic:spPr bwMode="auto">
                    <a:xfrm>
                      <a:off x="0" y="0"/>
                      <a:ext cx="769620" cy="4343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A72E4" w:rsidRPr="001C52EE">
        <w:rPr>
          <w:b/>
          <w:bCs/>
          <w:color w:val="000000" w:themeColor="text1"/>
          <w:sz w:val="21"/>
          <w:szCs w:val="21"/>
        </w:rPr>
        <w:tab/>
      </w:r>
      <w:r w:rsidR="002B5EE7" w:rsidRPr="001C52EE">
        <w:rPr>
          <w:b/>
          <w:bCs/>
          <w:color w:val="000000" w:themeColor="text1"/>
          <w:sz w:val="21"/>
          <w:szCs w:val="21"/>
        </w:rPr>
        <w:tab/>
      </w:r>
    </w:p>
    <w:p w14:paraId="4E758823" w14:textId="77777777" w:rsidR="00563D8B" w:rsidRPr="001C52EE" w:rsidRDefault="00563D8B" w:rsidP="00563D8B">
      <w:pPr>
        <w:pStyle w:val="Textoindependiente"/>
        <w:tabs>
          <w:tab w:val="left" w:leader="dot" w:pos="0"/>
        </w:tabs>
        <w:jc w:val="left"/>
        <w:rPr>
          <w:b/>
          <w:bCs/>
          <w:color w:val="000000" w:themeColor="text1"/>
          <w:sz w:val="21"/>
          <w:szCs w:val="21"/>
        </w:rPr>
      </w:pPr>
    </w:p>
    <w:p w14:paraId="0DF48401" w14:textId="77777777" w:rsidR="00563D8B" w:rsidRPr="001C52EE" w:rsidRDefault="00563D8B" w:rsidP="00563D8B">
      <w:pPr>
        <w:pStyle w:val="Textoindependiente"/>
        <w:tabs>
          <w:tab w:val="left" w:leader="dot" w:pos="0"/>
        </w:tabs>
        <w:jc w:val="left"/>
        <w:rPr>
          <w:b/>
          <w:bCs/>
          <w:color w:val="000000" w:themeColor="text1"/>
          <w:sz w:val="21"/>
          <w:szCs w:val="21"/>
        </w:rPr>
      </w:pPr>
    </w:p>
    <w:p w14:paraId="7878D34E" w14:textId="77777777" w:rsidR="00E202FD" w:rsidRPr="001C52EE" w:rsidRDefault="00E202FD" w:rsidP="00563D8B">
      <w:pPr>
        <w:pStyle w:val="Textoindependiente"/>
        <w:tabs>
          <w:tab w:val="left" w:leader="dot" w:pos="0"/>
        </w:tabs>
        <w:jc w:val="left"/>
        <w:rPr>
          <w:b/>
          <w:bCs/>
          <w:color w:val="000000" w:themeColor="text1"/>
          <w:sz w:val="21"/>
          <w:szCs w:val="21"/>
        </w:rPr>
      </w:pPr>
    </w:p>
    <w:p w14:paraId="4E4F5956" w14:textId="5F5005D4" w:rsidR="00563D8B" w:rsidRPr="001C52EE" w:rsidRDefault="00563D8B" w:rsidP="00563D8B">
      <w:pPr>
        <w:pStyle w:val="Textoindependiente"/>
        <w:tabs>
          <w:tab w:val="left" w:leader="dot" w:pos="0"/>
        </w:tabs>
        <w:jc w:val="center"/>
        <w:rPr>
          <w:b/>
          <w:bCs/>
          <w:color w:val="000000" w:themeColor="text1"/>
          <w:sz w:val="21"/>
          <w:szCs w:val="21"/>
          <w:highlight w:val="yellow"/>
        </w:rPr>
      </w:pPr>
      <w:r w:rsidRPr="001C52EE">
        <w:rPr>
          <w:b/>
          <w:bCs/>
          <w:color w:val="000000" w:themeColor="text1"/>
          <w:sz w:val="21"/>
          <w:szCs w:val="21"/>
        </w:rPr>
        <w:t>DIRECCION DE BIENESTAR SOCIAL</w:t>
      </w:r>
      <w:r w:rsidR="002F3381" w:rsidRPr="001C52EE">
        <w:rPr>
          <w:b/>
          <w:bCs/>
          <w:color w:val="000000" w:themeColor="text1"/>
          <w:sz w:val="21"/>
          <w:szCs w:val="21"/>
        </w:rPr>
        <w:t xml:space="preserve"> Y FAMILIA</w:t>
      </w:r>
    </w:p>
    <w:p w14:paraId="552317C6" w14:textId="77777777" w:rsidR="00563D8B" w:rsidRPr="001C52EE" w:rsidRDefault="00563D8B" w:rsidP="00B427BE">
      <w:pPr>
        <w:pStyle w:val="Textoindependiente"/>
        <w:tabs>
          <w:tab w:val="left" w:leader="dot" w:pos="0"/>
        </w:tabs>
        <w:rPr>
          <w:rFonts w:ascii="Arial Narrow" w:hAnsi="Arial Narrow"/>
          <w:b/>
          <w:bCs/>
          <w:color w:val="000000" w:themeColor="text1"/>
          <w:sz w:val="21"/>
          <w:szCs w:val="21"/>
          <w:highlight w:val="yellow"/>
        </w:rPr>
      </w:pPr>
    </w:p>
    <w:p w14:paraId="384A93DC" w14:textId="09F4C40B" w:rsidR="00602179" w:rsidRPr="006F6FE1" w:rsidRDefault="002C70EC" w:rsidP="000E79E2">
      <w:pPr>
        <w:jc w:val="both"/>
        <w:rPr>
          <w:rFonts w:ascii="Arial" w:hAnsi="Arial" w:cs="Arial"/>
          <w:b/>
          <w:i/>
          <w:iCs/>
          <w:color w:val="000000" w:themeColor="text1"/>
        </w:rPr>
      </w:pPr>
      <w:bookmarkStart w:id="0" w:name="_Hlk147478371"/>
      <w:r w:rsidRPr="001C52EE">
        <w:rPr>
          <w:rFonts w:ascii="Arial" w:hAnsi="Arial" w:cs="Arial"/>
          <w:b/>
          <w:bCs/>
          <w:color w:val="000000" w:themeColor="text1"/>
          <w:lang w:val="es-ES"/>
        </w:rPr>
        <w:t xml:space="preserve">CONTRATO </w:t>
      </w:r>
      <w:r w:rsidR="00E2399D" w:rsidRPr="001C52EE">
        <w:rPr>
          <w:rFonts w:ascii="Arial" w:hAnsi="Arial" w:cs="Arial"/>
          <w:b/>
          <w:bCs/>
          <w:color w:val="000000" w:themeColor="text1"/>
          <w:lang w:val="es-ES"/>
        </w:rPr>
        <w:t xml:space="preserve">DE </w:t>
      </w:r>
      <w:r w:rsidR="006D66F1" w:rsidRPr="001C52EE">
        <w:rPr>
          <w:rFonts w:ascii="Arial" w:hAnsi="Arial" w:cs="Arial"/>
          <w:b/>
          <w:bCs/>
          <w:color w:val="000000" w:themeColor="text1"/>
          <w:lang w:val="es-ES"/>
        </w:rPr>
        <w:t>PRESTACION DE SERVICIO</w:t>
      </w:r>
      <w:r w:rsidR="00E2399D" w:rsidRPr="001C52EE">
        <w:rPr>
          <w:rFonts w:ascii="Arial" w:hAnsi="Arial" w:cs="Arial"/>
          <w:b/>
          <w:bCs/>
          <w:color w:val="000000" w:themeColor="text1"/>
          <w:lang w:val="es-ES"/>
        </w:rPr>
        <w:t xml:space="preserve"> PN DIBE </w:t>
      </w:r>
      <w:r w:rsidR="006D66F1" w:rsidRPr="001C52EE">
        <w:rPr>
          <w:rFonts w:ascii="Arial" w:hAnsi="Arial" w:cs="Arial"/>
          <w:b/>
          <w:bCs/>
          <w:color w:val="000000" w:themeColor="text1"/>
          <w:lang w:val="es-ES"/>
        </w:rPr>
        <w:t>N° 08-7</w:t>
      </w:r>
      <w:r w:rsidRPr="001C52EE">
        <w:rPr>
          <w:rFonts w:ascii="Arial" w:hAnsi="Arial" w:cs="Arial"/>
          <w:b/>
          <w:bCs/>
          <w:color w:val="000000" w:themeColor="text1"/>
          <w:lang w:val="es-ES"/>
        </w:rPr>
        <w:t>-16XXX</w:t>
      </w:r>
      <w:r w:rsidR="001B2B7F" w:rsidRPr="001C52EE">
        <w:rPr>
          <w:rFonts w:ascii="Arial" w:hAnsi="Arial" w:cs="Arial"/>
          <w:b/>
          <w:bCs/>
          <w:color w:val="000000" w:themeColor="text1"/>
          <w:lang w:val="es-ES"/>
        </w:rPr>
        <w:t>-</w:t>
      </w:r>
      <w:r w:rsidR="006F6FE1">
        <w:rPr>
          <w:rFonts w:ascii="Arial" w:hAnsi="Arial" w:cs="Arial"/>
          <w:b/>
          <w:bCs/>
          <w:color w:val="000000" w:themeColor="text1"/>
          <w:lang w:val="es-ES"/>
        </w:rPr>
        <w:t>26</w:t>
      </w:r>
      <w:r w:rsidR="001B2B7F" w:rsidRPr="001C52EE">
        <w:rPr>
          <w:rFonts w:ascii="Arial" w:hAnsi="Arial" w:cs="Arial"/>
          <w:b/>
          <w:bCs/>
          <w:color w:val="000000" w:themeColor="text1"/>
          <w:lang w:val="es-ES"/>
        </w:rPr>
        <w:t xml:space="preserve"> </w:t>
      </w:r>
      <w:r w:rsidR="00EC76B0" w:rsidRPr="001C52EE">
        <w:rPr>
          <w:rFonts w:ascii="Arial" w:hAnsi="Arial" w:cs="Arial"/>
          <w:b/>
          <w:bCs/>
          <w:color w:val="000000" w:themeColor="text1"/>
          <w:lang w:val="es-ES"/>
        </w:rPr>
        <w:t>CELEBRADO ENTRE LA DIRECCION DE BIENESTAR SOCIAL</w:t>
      </w:r>
      <w:r w:rsidR="00F72275">
        <w:rPr>
          <w:rFonts w:ascii="Arial" w:hAnsi="Arial" w:cs="Arial"/>
          <w:b/>
          <w:bCs/>
          <w:color w:val="000000" w:themeColor="text1"/>
          <w:lang w:val="es-ES"/>
        </w:rPr>
        <w:t xml:space="preserve"> Y FAMILIA DE LA </w:t>
      </w:r>
      <w:r w:rsidR="00F72275" w:rsidRPr="001C52EE">
        <w:rPr>
          <w:rFonts w:ascii="Arial" w:hAnsi="Arial" w:cs="Arial"/>
          <w:b/>
          <w:bCs/>
          <w:color w:val="000000" w:themeColor="text1"/>
          <w:lang w:val="es-ES"/>
        </w:rPr>
        <w:t>POLICÍA</w:t>
      </w:r>
      <w:r w:rsidR="00EC76B0" w:rsidRPr="001C52EE">
        <w:rPr>
          <w:rFonts w:ascii="Arial" w:hAnsi="Arial" w:cs="Arial"/>
          <w:b/>
          <w:bCs/>
          <w:color w:val="000000" w:themeColor="text1"/>
          <w:lang w:val="es-ES"/>
        </w:rPr>
        <w:t xml:space="preserve"> NACIONAL NIT. No. 830.042.32</w:t>
      </w:r>
      <w:r w:rsidR="001B2B7F" w:rsidRPr="001C52EE">
        <w:rPr>
          <w:rFonts w:ascii="Arial" w:hAnsi="Arial" w:cs="Arial"/>
          <w:b/>
          <w:bCs/>
          <w:color w:val="000000" w:themeColor="text1"/>
          <w:lang w:val="es-ES"/>
        </w:rPr>
        <w:t>1-</w:t>
      </w:r>
      <w:r w:rsidR="002F3381" w:rsidRPr="001C52EE">
        <w:rPr>
          <w:rFonts w:ascii="Arial" w:hAnsi="Arial" w:cs="Arial"/>
          <w:b/>
          <w:bCs/>
          <w:color w:val="000000" w:themeColor="text1"/>
          <w:lang w:val="es-ES"/>
        </w:rPr>
        <w:t xml:space="preserve">0 </w:t>
      </w:r>
      <w:r w:rsidR="00B2797E" w:rsidRPr="001C52EE">
        <w:rPr>
          <w:rFonts w:ascii="Arial" w:hAnsi="Arial" w:cs="Arial"/>
          <w:b/>
          <w:bCs/>
          <w:color w:val="000000" w:themeColor="text1"/>
          <w:lang w:val="es-ES"/>
        </w:rPr>
        <w:t>y XXXXXXXX Nit</w:t>
      </w:r>
      <w:r w:rsidR="000A4428" w:rsidRPr="001C52EE">
        <w:rPr>
          <w:rFonts w:ascii="Arial" w:hAnsi="Arial" w:cs="Arial"/>
          <w:b/>
          <w:bCs/>
          <w:color w:val="000000" w:themeColor="text1"/>
          <w:lang w:val="es-ES"/>
        </w:rPr>
        <w:t xml:space="preserve">: </w:t>
      </w:r>
      <w:r w:rsidRPr="001C52EE">
        <w:rPr>
          <w:rFonts w:ascii="Arial" w:hAnsi="Arial" w:cs="Arial"/>
          <w:b/>
          <w:bCs/>
          <w:color w:val="000000" w:themeColor="text1"/>
          <w:lang w:val="es-ES"/>
        </w:rPr>
        <w:t xml:space="preserve">XXXXXXXX </w:t>
      </w:r>
      <w:bookmarkStart w:id="1" w:name="_Hlk504942880"/>
      <w:r w:rsidR="00FC7E0B" w:rsidRPr="001C52EE">
        <w:rPr>
          <w:rFonts w:ascii="Arial" w:hAnsi="Arial" w:cs="Arial"/>
          <w:b/>
          <w:bCs/>
          <w:color w:val="000000" w:themeColor="text1"/>
          <w:lang w:val="es-ES"/>
        </w:rPr>
        <w:t>CUYO OBJETO</w:t>
      </w:r>
      <w:bookmarkEnd w:id="1"/>
      <w:r w:rsidR="00B427BE" w:rsidRPr="001C52EE">
        <w:rPr>
          <w:rFonts w:ascii="Arial" w:hAnsi="Arial" w:cs="Arial"/>
          <w:b/>
          <w:bCs/>
          <w:color w:val="000000" w:themeColor="text1"/>
          <w:lang w:val="es-ES"/>
        </w:rPr>
        <w:t xml:space="preserve"> ES</w:t>
      </w:r>
      <w:r w:rsidR="006E66CF" w:rsidRPr="001C52EE">
        <w:rPr>
          <w:rFonts w:ascii="Arial" w:hAnsi="Arial" w:cs="Arial"/>
          <w:b/>
          <w:bCs/>
          <w:color w:val="000000" w:themeColor="text1"/>
          <w:lang w:val="es-ES"/>
        </w:rPr>
        <w:t xml:space="preserve"> </w:t>
      </w:r>
      <w:r w:rsidR="00602179" w:rsidRPr="001C52EE">
        <w:rPr>
          <w:rFonts w:ascii="Arial" w:hAnsi="Arial" w:cs="Arial"/>
          <w:b/>
          <w:bCs/>
          <w:color w:val="000000" w:themeColor="text1"/>
          <w:lang w:val="es-ES"/>
        </w:rPr>
        <w:t xml:space="preserve">OBJETO: </w:t>
      </w:r>
      <w:r w:rsidR="006F6FE1" w:rsidRPr="006F6FE1">
        <w:rPr>
          <w:rFonts w:ascii="Arial" w:hAnsi="Arial" w:cs="Arial"/>
          <w:b/>
          <w:bCs/>
          <w:i/>
          <w:iCs/>
          <w:color w:val="000000" w:themeColor="text1"/>
          <w:lang w:val="es-ES"/>
        </w:rPr>
        <w:t>“SERVICIO DE MANTENIMIENTO PREVENTIVO Y CORRECTIVO MULTIMARCA A TODO COSTO INCLUIDO ACCESORIOS, REPUESTOS ORIGINALES, LLANTAS, LUBRICANTES, REVISIÓN Y CERTIFICACIÓN TÉCNICO MECANICA Y DE GASES, PARA VEHICULOS INSTITUCIONALES DE LA POLICÍA NACIONAL 2026 VIGENCIA FUTURA 2027”.</w:t>
      </w:r>
    </w:p>
    <w:bookmarkEnd w:id="0"/>
    <w:p w14:paraId="3E53F779" w14:textId="344CA725" w:rsidR="00805A04" w:rsidRPr="001C52EE" w:rsidRDefault="00805A04" w:rsidP="00B427BE">
      <w:pPr>
        <w:jc w:val="both"/>
        <w:rPr>
          <w:rFonts w:ascii="Arial" w:hAnsi="Arial" w:cs="Arial"/>
          <w:b/>
          <w:bCs/>
          <w:color w:val="000000" w:themeColor="text1"/>
          <w:sz w:val="21"/>
          <w:szCs w:val="21"/>
          <w:lang w:val="es-ES"/>
        </w:rPr>
      </w:pPr>
      <w:r w:rsidRPr="001C52EE">
        <w:rPr>
          <w:rFonts w:ascii="Arial" w:hAnsi="Arial" w:cs="Arial"/>
          <w:b/>
          <w:bCs/>
          <w:color w:val="000000" w:themeColor="text1"/>
          <w:sz w:val="21"/>
          <w:szCs w:val="21"/>
          <w:lang w:val="es-ES"/>
        </w:rPr>
        <w:t>_______________________________________________________</w:t>
      </w:r>
      <w:r w:rsidR="006D66F1" w:rsidRPr="001C52EE">
        <w:rPr>
          <w:rFonts w:ascii="Arial" w:hAnsi="Arial" w:cs="Arial"/>
          <w:b/>
          <w:bCs/>
          <w:color w:val="000000" w:themeColor="text1"/>
          <w:sz w:val="21"/>
          <w:szCs w:val="21"/>
          <w:lang w:val="es-ES"/>
        </w:rPr>
        <w:t>__________________________</w:t>
      </w:r>
      <w:r w:rsidR="005906B0" w:rsidRPr="001C52EE">
        <w:rPr>
          <w:rFonts w:ascii="Arial" w:hAnsi="Arial" w:cs="Arial"/>
          <w:b/>
          <w:bCs/>
          <w:color w:val="000000" w:themeColor="text1"/>
          <w:sz w:val="21"/>
          <w:szCs w:val="21"/>
          <w:lang w:val="es-ES"/>
        </w:rPr>
        <w:t>_______</w:t>
      </w:r>
    </w:p>
    <w:p w14:paraId="3649B00E" w14:textId="02E8B675" w:rsidR="000A4428" w:rsidRPr="00D84131" w:rsidRDefault="000A4428" w:rsidP="00E54A8C">
      <w:pPr>
        <w:pBdr>
          <w:top w:val="nil"/>
          <w:left w:val="nil"/>
          <w:bottom w:val="nil"/>
          <w:right w:val="nil"/>
          <w:between w:val="nil"/>
        </w:pBdr>
        <w:autoSpaceDE/>
        <w:autoSpaceDN/>
        <w:jc w:val="both"/>
        <w:rPr>
          <w:rFonts w:ascii="Arial" w:hAnsi="Arial" w:cs="Arial"/>
          <w:bCs/>
          <w:color w:val="000000" w:themeColor="text1"/>
          <w:sz w:val="21"/>
          <w:szCs w:val="21"/>
        </w:rPr>
      </w:pPr>
      <w:r w:rsidRPr="001C52EE">
        <w:rPr>
          <w:rFonts w:ascii="Arial" w:hAnsi="Arial" w:cs="Arial"/>
          <w:color w:val="000000" w:themeColor="text1"/>
          <w:sz w:val="21"/>
          <w:szCs w:val="21"/>
        </w:rPr>
        <w:t>Entre los suscritos, de una parte la</w:t>
      </w:r>
      <w:r w:rsidRPr="001C52EE">
        <w:rPr>
          <w:rFonts w:ascii="Arial" w:hAnsi="Arial" w:cs="Arial"/>
          <w:b/>
          <w:color w:val="000000" w:themeColor="text1"/>
          <w:sz w:val="21"/>
          <w:szCs w:val="21"/>
        </w:rPr>
        <w:t xml:space="preserve"> DIRECCION DE BIENESTAR SOCIAL DE LA POLICIA NACIONAL</w:t>
      </w:r>
      <w:r w:rsidRPr="001C52EE">
        <w:rPr>
          <w:rFonts w:ascii="Arial" w:hAnsi="Arial" w:cs="Arial"/>
          <w:color w:val="000000" w:themeColor="text1"/>
          <w:sz w:val="21"/>
          <w:szCs w:val="21"/>
        </w:rPr>
        <w:t xml:space="preserve">, quien actúa a través de su representante legal o su delegado, y por la otra, 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debidamente identificados como aparece en el anexo No.1 “DATOS DEL CONTRATO”, hemos convenido celebrar el presente contrato, previos los siguientes considerandos:</w:t>
      </w:r>
      <w:r w:rsidRPr="001C52EE">
        <w:rPr>
          <w:rFonts w:ascii="Arial" w:hAnsi="Arial" w:cs="Arial"/>
          <w:b/>
          <w:color w:val="000000" w:themeColor="text1"/>
          <w:sz w:val="21"/>
          <w:szCs w:val="21"/>
        </w:rPr>
        <w:t xml:space="preserve"> a)</w:t>
      </w:r>
      <w:r w:rsidRPr="001C52EE">
        <w:rPr>
          <w:rFonts w:ascii="Arial" w:hAnsi="Arial" w:cs="Arial"/>
          <w:color w:val="000000" w:themeColor="text1"/>
          <w:sz w:val="21"/>
          <w:szCs w:val="21"/>
        </w:rPr>
        <w:t xml:space="preserve"> Que se elaboraron los estudios previos de conformidad con lo señalado en el Decreto 1082 de 2015 </w:t>
      </w:r>
      <w:r w:rsidRPr="001C52EE">
        <w:rPr>
          <w:rFonts w:ascii="Arial" w:hAnsi="Arial" w:cs="Arial"/>
          <w:b/>
          <w:color w:val="000000" w:themeColor="text1"/>
          <w:sz w:val="21"/>
          <w:szCs w:val="21"/>
        </w:rPr>
        <w:t>b)</w:t>
      </w:r>
      <w:r w:rsidRPr="001C52EE">
        <w:rPr>
          <w:rFonts w:ascii="Arial" w:hAnsi="Arial" w:cs="Arial"/>
          <w:color w:val="000000" w:themeColor="text1"/>
          <w:sz w:val="21"/>
          <w:szCs w:val="21"/>
        </w:rPr>
        <w:t xml:space="preserve"> Que al momento de la apertura del proceso de selección, se contó con la respectiva apropiación presupuestal que respalda el presente compromiso. </w:t>
      </w:r>
      <w:r w:rsidRPr="001C52EE">
        <w:rPr>
          <w:rFonts w:ascii="Arial" w:hAnsi="Arial" w:cs="Arial"/>
          <w:b/>
          <w:color w:val="000000" w:themeColor="text1"/>
          <w:sz w:val="21"/>
          <w:szCs w:val="21"/>
        </w:rPr>
        <w:t>c)</w:t>
      </w:r>
      <w:r w:rsidRPr="001C52EE">
        <w:rPr>
          <w:rFonts w:ascii="Arial" w:hAnsi="Arial" w:cs="Arial"/>
          <w:color w:val="000000" w:themeColor="text1"/>
          <w:sz w:val="21"/>
          <w:szCs w:val="21"/>
        </w:rPr>
        <w:t xml:space="preserve"> Que el presente contrato se deriva de un proceso de contratación realizado por la modalidad de </w:t>
      </w:r>
      <w:r w:rsidRPr="001C52EE">
        <w:rPr>
          <w:rFonts w:ascii="Arial" w:hAnsi="Arial" w:cs="Arial"/>
          <w:b/>
          <w:i/>
          <w:color w:val="000000" w:themeColor="text1"/>
          <w:sz w:val="21"/>
          <w:szCs w:val="21"/>
          <w:u w:val="single"/>
          <w:lang w:val="es-ES"/>
        </w:rPr>
        <w:t xml:space="preserve">SELECCIÓN ABREVIADA DE </w:t>
      </w:r>
      <w:r w:rsidR="00602179" w:rsidRPr="001C52EE">
        <w:rPr>
          <w:rFonts w:ascii="Arial" w:hAnsi="Arial" w:cs="Arial"/>
          <w:b/>
          <w:i/>
          <w:color w:val="000000" w:themeColor="text1"/>
          <w:sz w:val="21"/>
          <w:szCs w:val="21"/>
          <w:u w:val="single"/>
          <w:lang w:val="es-ES"/>
        </w:rPr>
        <w:t xml:space="preserve">MENOR CUANTÍA </w:t>
      </w:r>
      <w:r w:rsidR="003770A8" w:rsidRPr="001C52EE">
        <w:rPr>
          <w:rFonts w:ascii="Arial" w:hAnsi="Arial" w:cs="Arial"/>
          <w:b/>
          <w:i/>
          <w:color w:val="000000" w:themeColor="text1"/>
          <w:sz w:val="21"/>
          <w:szCs w:val="21"/>
          <w:u w:val="single"/>
          <w:lang w:val="es-ES"/>
        </w:rPr>
        <w:t xml:space="preserve"> </w:t>
      </w:r>
      <w:r w:rsidR="00602179" w:rsidRPr="001C52EE">
        <w:rPr>
          <w:rFonts w:ascii="Arial" w:hAnsi="Arial" w:cs="Arial"/>
          <w:b/>
          <w:i/>
          <w:color w:val="000000" w:themeColor="text1"/>
          <w:sz w:val="21"/>
          <w:szCs w:val="21"/>
          <w:u w:val="single"/>
          <w:lang w:val="es-ES"/>
        </w:rPr>
        <w:t>PN DIBIE SA MC 0</w:t>
      </w:r>
      <w:r w:rsidR="006F6FE1">
        <w:rPr>
          <w:rFonts w:ascii="Arial" w:hAnsi="Arial" w:cs="Arial"/>
          <w:b/>
          <w:i/>
          <w:color w:val="000000" w:themeColor="text1"/>
          <w:sz w:val="21"/>
          <w:szCs w:val="21"/>
          <w:u w:val="single"/>
          <w:lang w:val="es-ES"/>
        </w:rPr>
        <w:t>51</w:t>
      </w:r>
      <w:r w:rsidR="00602179" w:rsidRPr="001C52EE">
        <w:rPr>
          <w:rFonts w:ascii="Arial" w:hAnsi="Arial" w:cs="Arial"/>
          <w:b/>
          <w:i/>
          <w:color w:val="000000" w:themeColor="text1"/>
          <w:sz w:val="21"/>
          <w:szCs w:val="21"/>
          <w:u w:val="single"/>
          <w:lang w:val="es-ES"/>
        </w:rPr>
        <w:t xml:space="preserve"> 202</w:t>
      </w:r>
      <w:r w:rsidR="005D5BFF">
        <w:rPr>
          <w:rFonts w:ascii="Arial" w:hAnsi="Arial" w:cs="Arial"/>
          <w:b/>
          <w:i/>
          <w:color w:val="000000" w:themeColor="text1"/>
          <w:sz w:val="21"/>
          <w:szCs w:val="21"/>
          <w:u w:val="single"/>
          <w:lang w:val="es-ES"/>
        </w:rPr>
        <w:t>6</w:t>
      </w:r>
      <w:r w:rsidRPr="001C52EE">
        <w:rPr>
          <w:rFonts w:ascii="Arial" w:hAnsi="Arial" w:cs="Arial"/>
          <w:b/>
          <w:i/>
          <w:color w:val="000000" w:themeColor="text1"/>
          <w:sz w:val="21"/>
          <w:szCs w:val="21"/>
          <w:u w:val="single"/>
          <w:lang w:val="es-ES"/>
        </w:rPr>
        <w:t>.</w:t>
      </w:r>
      <w:r w:rsidRPr="001C52EE">
        <w:rPr>
          <w:rFonts w:ascii="Arial" w:hAnsi="Arial" w:cs="Arial"/>
          <w:color w:val="000000" w:themeColor="text1"/>
          <w:sz w:val="21"/>
          <w:szCs w:val="21"/>
          <w:lang w:val="es-ES"/>
        </w:rPr>
        <w:t xml:space="preserve">  Articulo 30 ley 80 de 1993 y el Capítulo 2, Sección 1, Subsección 1 del Decreto 1082 de 2015. </w:t>
      </w:r>
      <w:r w:rsidRPr="001C52EE">
        <w:rPr>
          <w:rFonts w:ascii="Arial" w:hAnsi="Arial" w:cs="Arial"/>
          <w:b/>
          <w:bCs/>
          <w:color w:val="000000" w:themeColor="text1"/>
          <w:sz w:val="21"/>
          <w:szCs w:val="21"/>
        </w:rPr>
        <w:t xml:space="preserve">d) </w:t>
      </w:r>
      <w:r w:rsidRPr="001C52EE">
        <w:rPr>
          <w:rFonts w:ascii="Arial" w:hAnsi="Arial" w:cs="Arial"/>
          <w:bCs/>
          <w:color w:val="000000" w:themeColor="text1"/>
          <w:sz w:val="21"/>
          <w:szCs w:val="21"/>
        </w:rPr>
        <w:t xml:space="preserve">Que la DIRECCION DE BIENESTAR SOCIAL </w:t>
      </w:r>
      <w:r w:rsidR="002F3381" w:rsidRPr="001C52EE">
        <w:rPr>
          <w:rFonts w:ascii="Arial" w:hAnsi="Arial" w:cs="Arial"/>
          <w:bCs/>
          <w:color w:val="000000" w:themeColor="text1"/>
          <w:sz w:val="21"/>
          <w:szCs w:val="21"/>
        </w:rPr>
        <w:t xml:space="preserve">Y FAMILIA </w:t>
      </w:r>
      <w:r w:rsidRPr="001C52EE">
        <w:rPr>
          <w:rFonts w:ascii="Arial" w:hAnsi="Arial" w:cs="Arial"/>
          <w:bCs/>
          <w:color w:val="000000" w:themeColor="text1"/>
          <w:sz w:val="21"/>
          <w:szCs w:val="21"/>
        </w:rPr>
        <w:t>DE LA POLICIA NACIONAL cuenta con delegación para la realización del presente proceso de contratación de acuerdo con</w:t>
      </w:r>
      <w:r w:rsidR="002C70EC" w:rsidRPr="001C52EE">
        <w:rPr>
          <w:rFonts w:ascii="Arial" w:hAnsi="Arial" w:cs="Arial"/>
          <w:bCs/>
          <w:color w:val="000000" w:themeColor="text1"/>
          <w:sz w:val="21"/>
          <w:szCs w:val="21"/>
        </w:rPr>
        <w:t xml:space="preserve"> la resolución No. </w:t>
      </w:r>
      <w:r w:rsidR="006F6FE1" w:rsidRPr="006F6FE1">
        <w:rPr>
          <w:rFonts w:ascii="Arial" w:hAnsi="Arial" w:cs="Arial"/>
          <w:bCs/>
          <w:color w:val="000000" w:themeColor="text1"/>
          <w:sz w:val="21"/>
          <w:szCs w:val="21"/>
        </w:rPr>
        <w:t>00502 del 05 de marzo de 2026</w:t>
      </w:r>
      <w:r w:rsidRPr="001C52EE">
        <w:rPr>
          <w:rFonts w:ascii="Arial" w:hAnsi="Arial" w:cs="Arial"/>
          <w:bCs/>
          <w:color w:val="000000" w:themeColor="text1"/>
          <w:sz w:val="21"/>
          <w:szCs w:val="21"/>
        </w:rPr>
        <w:t>.</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e)</w:t>
      </w:r>
      <w:r w:rsidRPr="001C52EE">
        <w:rPr>
          <w:rFonts w:ascii="Arial" w:hAnsi="Arial" w:cs="Arial"/>
          <w:color w:val="000000" w:themeColor="text1"/>
          <w:sz w:val="21"/>
          <w:szCs w:val="21"/>
        </w:rPr>
        <w:t xml:space="preserve"> Que la DIRECCION DE BIENESTAR SOCIAL</w:t>
      </w:r>
      <w:r w:rsidR="002F3381" w:rsidRPr="001C52EE">
        <w:rPr>
          <w:rFonts w:ascii="Arial" w:hAnsi="Arial" w:cs="Arial"/>
          <w:color w:val="000000" w:themeColor="text1"/>
          <w:sz w:val="21"/>
          <w:szCs w:val="21"/>
        </w:rPr>
        <w:t xml:space="preserve"> Y FAMILIA</w:t>
      </w:r>
      <w:r w:rsidRPr="001C52EE">
        <w:rPr>
          <w:rFonts w:ascii="Arial" w:hAnsi="Arial" w:cs="Arial"/>
          <w:color w:val="000000" w:themeColor="text1"/>
          <w:sz w:val="21"/>
          <w:szCs w:val="21"/>
        </w:rPr>
        <w:t xml:space="preserve"> DE LA POLICIA NACIONAL designará un supervisor para el presente contrato, el cual mantendrá comunicación con el CONTRATISTA, durante el desarrollo del contrato y ejercerá las funciones prescritas en la Resolución </w:t>
      </w:r>
      <w:r w:rsidR="0025260D" w:rsidRPr="001C52EE">
        <w:rPr>
          <w:rFonts w:ascii="Arial" w:hAnsi="Arial" w:cs="Arial"/>
          <w:color w:val="000000" w:themeColor="text1"/>
          <w:sz w:val="21"/>
          <w:szCs w:val="21"/>
        </w:rPr>
        <w:t>00090</w:t>
      </w:r>
      <w:r w:rsidRPr="001C52EE">
        <w:rPr>
          <w:rFonts w:ascii="Arial" w:hAnsi="Arial" w:cs="Arial"/>
          <w:color w:val="000000" w:themeColor="text1"/>
          <w:sz w:val="21"/>
          <w:szCs w:val="21"/>
        </w:rPr>
        <w:t xml:space="preserve"> del 1</w:t>
      </w:r>
      <w:r w:rsidR="0025260D" w:rsidRPr="001C52EE">
        <w:rPr>
          <w:rFonts w:ascii="Arial" w:hAnsi="Arial" w:cs="Arial"/>
          <w:color w:val="000000" w:themeColor="text1"/>
          <w:sz w:val="21"/>
          <w:szCs w:val="21"/>
        </w:rPr>
        <w:t>5</w:t>
      </w:r>
      <w:r w:rsidRPr="001C52EE">
        <w:rPr>
          <w:rFonts w:ascii="Arial" w:hAnsi="Arial" w:cs="Arial"/>
          <w:color w:val="000000" w:themeColor="text1"/>
          <w:sz w:val="21"/>
          <w:szCs w:val="21"/>
        </w:rPr>
        <w:t xml:space="preserve"> de </w:t>
      </w:r>
      <w:r w:rsidR="0025260D" w:rsidRPr="001C52EE">
        <w:rPr>
          <w:rFonts w:ascii="Arial" w:hAnsi="Arial" w:cs="Arial"/>
          <w:color w:val="000000" w:themeColor="text1"/>
          <w:sz w:val="21"/>
          <w:szCs w:val="21"/>
        </w:rPr>
        <w:t xml:space="preserve">enero </w:t>
      </w:r>
      <w:r w:rsidRPr="001C52EE">
        <w:rPr>
          <w:rFonts w:ascii="Arial" w:hAnsi="Arial" w:cs="Arial"/>
          <w:color w:val="000000" w:themeColor="text1"/>
          <w:sz w:val="21"/>
          <w:szCs w:val="21"/>
        </w:rPr>
        <w:t>de 20</w:t>
      </w:r>
      <w:r w:rsidR="0025260D" w:rsidRPr="001C52EE">
        <w:rPr>
          <w:rFonts w:ascii="Arial" w:hAnsi="Arial" w:cs="Arial"/>
          <w:color w:val="000000" w:themeColor="text1"/>
          <w:sz w:val="21"/>
          <w:szCs w:val="21"/>
        </w:rPr>
        <w:t>18</w:t>
      </w:r>
      <w:r w:rsidRPr="001C52EE">
        <w:rPr>
          <w:rFonts w:ascii="Arial" w:hAnsi="Arial" w:cs="Arial"/>
          <w:color w:val="000000" w:themeColor="text1"/>
          <w:sz w:val="21"/>
          <w:szCs w:val="21"/>
        </w:rPr>
        <w:t xml:space="preserve"> de la DIRECCION </w:t>
      </w:r>
      <w:r w:rsidR="0025260D" w:rsidRPr="001C52EE">
        <w:rPr>
          <w:rFonts w:ascii="Arial" w:hAnsi="Arial" w:cs="Arial"/>
          <w:color w:val="000000" w:themeColor="text1"/>
          <w:sz w:val="21"/>
          <w:szCs w:val="21"/>
        </w:rPr>
        <w:t>GENERAL</w:t>
      </w:r>
      <w:r w:rsidRPr="001C52EE">
        <w:rPr>
          <w:rFonts w:ascii="Arial" w:hAnsi="Arial" w:cs="Arial"/>
          <w:color w:val="000000" w:themeColor="text1"/>
          <w:sz w:val="21"/>
          <w:szCs w:val="21"/>
        </w:rPr>
        <w:t xml:space="preserve"> DE LA POLICIA NACIONAL. </w:t>
      </w:r>
      <w:r w:rsidRPr="001C52EE">
        <w:rPr>
          <w:rFonts w:ascii="Arial" w:hAnsi="Arial" w:cs="Arial"/>
          <w:b/>
          <w:color w:val="000000" w:themeColor="text1"/>
          <w:sz w:val="21"/>
          <w:szCs w:val="21"/>
        </w:rPr>
        <w:t>f)</w:t>
      </w:r>
      <w:r w:rsidRPr="001C52EE">
        <w:rPr>
          <w:rFonts w:ascii="Arial" w:hAnsi="Arial" w:cs="Arial"/>
          <w:color w:val="000000" w:themeColor="text1"/>
          <w:sz w:val="21"/>
          <w:szCs w:val="21"/>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clausulas: </w:t>
      </w:r>
      <w:r w:rsidRPr="001C52EE">
        <w:rPr>
          <w:rFonts w:ascii="Arial" w:hAnsi="Arial" w:cs="Arial"/>
          <w:b/>
          <w:i/>
          <w:color w:val="000000" w:themeColor="text1"/>
          <w:sz w:val="21"/>
          <w:szCs w:val="21"/>
        </w:rPr>
        <w:t>PRIMERA. OBJETO</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objeto del presente contrato es el que se indica el Anexo No.1 “DATOS DEL CONTRATO”.</w:t>
      </w:r>
      <w:r w:rsidRPr="001C52EE">
        <w:rPr>
          <w:rFonts w:ascii="Arial" w:hAnsi="Arial" w:cs="Arial"/>
          <w:b/>
          <w:i/>
          <w:color w:val="000000" w:themeColor="text1"/>
          <w:sz w:val="21"/>
          <w:szCs w:val="21"/>
        </w:rPr>
        <w:t xml:space="preserve"> SEGUNDA. FINALIDADES DEL CONTRATO</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presente contrato está orientado a lograr la efectiva y eficiente </w:t>
      </w:r>
      <w:r w:rsidR="00162C89" w:rsidRPr="001C52EE">
        <w:rPr>
          <w:rFonts w:ascii="Arial" w:hAnsi="Arial" w:cs="Arial"/>
          <w:color w:val="000000" w:themeColor="text1"/>
          <w:sz w:val="21"/>
          <w:szCs w:val="21"/>
        </w:rPr>
        <w:t>entrega de los bienes</w:t>
      </w:r>
      <w:r w:rsidRPr="001C52EE">
        <w:rPr>
          <w:rFonts w:ascii="Arial" w:hAnsi="Arial" w:cs="Arial"/>
          <w:color w:val="000000" w:themeColor="text1"/>
          <w:sz w:val="21"/>
          <w:szCs w:val="21"/>
        </w:rPr>
        <w:t xml:space="preserve"> propio</w:t>
      </w:r>
      <w:r w:rsidR="00162C89" w:rsidRPr="001C52EE">
        <w:rPr>
          <w:rFonts w:ascii="Arial" w:hAnsi="Arial" w:cs="Arial"/>
          <w:color w:val="000000" w:themeColor="text1"/>
          <w:sz w:val="21"/>
          <w:szCs w:val="21"/>
        </w:rPr>
        <w:t>s</w:t>
      </w:r>
      <w:r w:rsidRPr="001C52EE">
        <w:rPr>
          <w:rFonts w:ascii="Arial" w:hAnsi="Arial" w:cs="Arial"/>
          <w:color w:val="000000" w:themeColor="text1"/>
          <w:sz w:val="21"/>
          <w:szCs w:val="21"/>
        </w:rPr>
        <w:t xml:space="preserve"> de la DIRECCION DE BIENESTAR SOCIAL </w:t>
      </w:r>
      <w:r w:rsidR="002F3381" w:rsidRPr="001C52EE">
        <w:rPr>
          <w:rFonts w:ascii="Arial" w:hAnsi="Arial" w:cs="Arial"/>
          <w:color w:val="000000" w:themeColor="text1"/>
          <w:sz w:val="21"/>
          <w:szCs w:val="21"/>
        </w:rPr>
        <w:t xml:space="preserve">Y FAMILIA </w:t>
      </w:r>
      <w:r w:rsidRPr="001C52EE">
        <w:rPr>
          <w:rFonts w:ascii="Arial" w:hAnsi="Arial" w:cs="Arial"/>
          <w:color w:val="000000" w:themeColor="text1"/>
          <w:sz w:val="21"/>
          <w:szCs w:val="21"/>
        </w:rPr>
        <w:t>DE LA POLICIA NACIONAL, en consecuencia, el</w:t>
      </w:r>
      <w:r w:rsidRPr="001C52EE">
        <w:rPr>
          <w:rFonts w:ascii="Arial" w:hAnsi="Arial" w:cs="Arial"/>
          <w:b/>
          <w:color w:val="000000" w:themeColor="text1"/>
          <w:sz w:val="21"/>
          <w:szCs w:val="21"/>
        </w:rPr>
        <w:t xml:space="preserve"> CONTRATISTA</w:t>
      </w:r>
      <w:r w:rsidRPr="001C52EE">
        <w:rPr>
          <w:rFonts w:ascii="Arial" w:hAnsi="Arial" w:cs="Arial"/>
          <w:color w:val="000000" w:themeColor="text1"/>
          <w:sz w:val="21"/>
          <w:szCs w:val="21"/>
        </w:rPr>
        <w:t xml:space="preserve"> se compromete para con la</w:t>
      </w:r>
      <w:r w:rsidRPr="001C52EE">
        <w:rPr>
          <w:rFonts w:ascii="Arial" w:hAnsi="Arial" w:cs="Arial"/>
          <w:b/>
          <w:color w:val="000000" w:themeColor="text1"/>
          <w:sz w:val="21"/>
          <w:szCs w:val="21"/>
        </w:rPr>
        <w:t xml:space="preserve"> </w:t>
      </w:r>
      <w:r w:rsidRPr="001C52EE">
        <w:rPr>
          <w:rFonts w:ascii="Arial" w:hAnsi="Arial" w:cs="Arial"/>
          <w:color w:val="000000" w:themeColor="text1"/>
          <w:sz w:val="21"/>
          <w:szCs w:val="21"/>
        </w:rPr>
        <w:t xml:space="preserve">DIRECCION DE BIENESTAR SOCIAL </w:t>
      </w:r>
      <w:r w:rsidR="002F3381" w:rsidRPr="001C52EE">
        <w:rPr>
          <w:rFonts w:ascii="Arial" w:hAnsi="Arial" w:cs="Arial"/>
          <w:color w:val="000000" w:themeColor="text1"/>
          <w:sz w:val="21"/>
          <w:szCs w:val="21"/>
        </w:rPr>
        <w:t xml:space="preserve">Y FAMILIA </w:t>
      </w:r>
      <w:r w:rsidRPr="001C52EE">
        <w:rPr>
          <w:rFonts w:ascii="Arial" w:hAnsi="Arial" w:cs="Arial"/>
          <w:color w:val="000000" w:themeColor="text1"/>
          <w:sz w:val="21"/>
          <w:szCs w:val="21"/>
        </w:rPr>
        <w:t xml:space="preserve">DE LA POLICIA NACIONAL a cumplir con el objeto requerido para suplir las necesidades definidas en los estudios de conveniencia y oportunidad. En tal sentido, queda claro que todas las obligaciones a cargo del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C52EE">
        <w:rPr>
          <w:rFonts w:ascii="Arial" w:hAnsi="Arial" w:cs="Arial"/>
          <w:b/>
          <w:i/>
          <w:color w:val="000000" w:themeColor="text1"/>
          <w:sz w:val="21"/>
          <w:szCs w:val="21"/>
        </w:rPr>
        <w:t xml:space="preserve"> TERCERA. VALOR</w:t>
      </w:r>
      <w:r w:rsidRPr="001C52EE">
        <w:rPr>
          <w:rFonts w:ascii="Arial" w:hAnsi="Arial" w:cs="Arial"/>
          <w:b/>
          <w:color w:val="000000" w:themeColor="text1"/>
          <w:sz w:val="21"/>
          <w:szCs w:val="21"/>
        </w:rPr>
        <w:t xml:space="preserve">: </w:t>
      </w:r>
      <w:r w:rsidRPr="001C52EE">
        <w:rPr>
          <w:rFonts w:ascii="Arial" w:hAnsi="Arial" w:cs="Arial"/>
          <w:color w:val="000000" w:themeColor="text1"/>
          <w:sz w:val="21"/>
          <w:szCs w:val="21"/>
        </w:rPr>
        <w:t xml:space="preserve">Para efectos legales, fiscales y presupuestales, el valor del contrato asciende a la suma descrita en el anexo No.1 “D ATOS DEL CONTRATO”. </w:t>
      </w:r>
      <w:r w:rsidRPr="001C52EE">
        <w:rPr>
          <w:rFonts w:ascii="Arial" w:hAnsi="Arial" w:cs="Arial"/>
          <w:b/>
          <w:color w:val="000000" w:themeColor="text1"/>
          <w:sz w:val="21"/>
          <w:szCs w:val="21"/>
        </w:rPr>
        <w:t>PARÁGRAFO:</w:t>
      </w:r>
      <w:r w:rsidRPr="001C52EE">
        <w:rPr>
          <w:rFonts w:ascii="Arial" w:hAnsi="Arial" w:cs="Arial"/>
          <w:color w:val="000000" w:themeColor="text1"/>
          <w:sz w:val="21"/>
          <w:szCs w:val="21"/>
        </w:rPr>
        <w:t xml:space="preserve"> Todos los precios aquí contemplados se entienden firmes y fijos y por lo tanto no están sujetos a ninguna clase de reajuste. </w:t>
      </w:r>
      <w:r w:rsidR="00B427BE" w:rsidRPr="001C52EE">
        <w:rPr>
          <w:rFonts w:ascii="Arial" w:hAnsi="Arial" w:cs="Arial"/>
          <w:color w:val="000000" w:themeColor="text1"/>
          <w:sz w:val="21"/>
          <w:szCs w:val="21"/>
        </w:rPr>
        <w:t>Igualmente,</w:t>
      </w:r>
      <w:r w:rsidRPr="001C52EE">
        <w:rPr>
          <w:rFonts w:ascii="Arial" w:hAnsi="Arial" w:cs="Arial"/>
          <w:color w:val="000000" w:themeColor="text1"/>
          <w:sz w:val="21"/>
          <w:szCs w:val="21"/>
        </w:rPr>
        <w:t xml:space="preserve"> dentro de este precio están incluidos los costos proyectados al plazo de ejecución del presente contrato y la utilidad razonable que el CONTRATISTA</w:t>
      </w:r>
      <w:r w:rsidRPr="001C52EE">
        <w:rPr>
          <w:rFonts w:ascii="Arial" w:hAnsi="Arial" w:cs="Arial"/>
          <w:b/>
          <w:color w:val="000000" w:themeColor="text1"/>
          <w:sz w:val="21"/>
          <w:szCs w:val="21"/>
        </w:rPr>
        <w:t xml:space="preserve"> </w:t>
      </w:r>
      <w:r w:rsidRPr="001C52EE">
        <w:rPr>
          <w:rFonts w:ascii="Arial" w:hAnsi="Arial" w:cs="Arial"/>
          <w:color w:val="000000" w:themeColor="text1"/>
          <w:sz w:val="21"/>
          <w:szCs w:val="21"/>
        </w:rPr>
        <w:t>pretende obtener, en consecuencia, no se aceptarán solicitudes de reajustes, fundamentados en estas circunstancias.</w:t>
      </w:r>
      <w:r w:rsidRPr="001C52EE">
        <w:rPr>
          <w:rFonts w:ascii="Arial" w:hAnsi="Arial" w:cs="Arial"/>
          <w:b/>
          <w:i/>
          <w:color w:val="000000" w:themeColor="text1"/>
          <w:sz w:val="21"/>
          <w:szCs w:val="21"/>
        </w:rPr>
        <w:t xml:space="preserve"> CUARTA. FORMA DE PAGO</w:t>
      </w:r>
      <w:r w:rsidRPr="001C52EE">
        <w:rPr>
          <w:rFonts w:ascii="Arial" w:hAnsi="Arial" w:cs="Arial"/>
          <w:b/>
          <w:color w:val="000000" w:themeColor="text1"/>
          <w:sz w:val="21"/>
          <w:szCs w:val="21"/>
        </w:rPr>
        <w:t xml:space="preserve">: LA 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POLICÍA</w:t>
      </w:r>
      <w:r w:rsidRPr="001C52EE">
        <w:rPr>
          <w:rFonts w:ascii="Arial" w:hAnsi="Arial" w:cs="Arial"/>
          <w:color w:val="000000" w:themeColor="text1"/>
          <w:sz w:val="21"/>
          <w:szCs w:val="21"/>
        </w:rPr>
        <w:t xml:space="preserve"> pagará al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el valor de este contrato de conformidad con lo dispuesto en el anexo No.1 “DATOS DEL CONTRATO”. </w:t>
      </w:r>
      <w:r w:rsidR="00B427BE" w:rsidRPr="001C52EE">
        <w:rPr>
          <w:rFonts w:ascii="Arial" w:hAnsi="Arial" w:cs="Arial"/>
          <w:b/>
          <w:color w:val="000000" w:themeColor="text1"/>
          <w:sz w:val="21"/>
          <w:szCs w:val="21"/>
        </w:rPr>
        <w:t>PARÁGRAFO. -</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CUENTA PARA PAGOS:</w:t>
      </w:r>
      <w:r w:rsidRPr="001C52EE">
        <w:rPr>
          <w:rFonts w:ascii="Arial" w:hAnsi="Arial" w:cs="Arial"/>
          <w:color w:val="000000" w:themeColor="text1"/>
          <w:sz w:val="21"/>
          <w:szCs w:val="21"/>
        </w:rPr>
        <w:t xml:space="preserve"> Los pagos previstos en esta cláusula se </w:t>
      </w:r>
      <w:r w:rsidR="00B427BE" w:rsidRPr="001C52EE">
        <w:rPr>
          <w:rFonts w:ascii="Arial" w:hAnsi="Arial" w:cs="Arial"/>
          <w:color w:val="000000" w:themeColor="text1"/>
          <w:sz w:val="21"/>
          <w:szCs w:val="21"/>
        </w:rPr>
        <w:t>acreditarán a</w:t>
      </w:r>
      <w:r w:rsidRPr="001C52EE">
        <w:rPr>
          <w:rFonts w:ascii="Arial" w:hAnsi="Arial" w:cs="Arial"/>
          <w:color w:val="000000" w:themeColor="text1"/>
          <w:sz w:val="21"/>
          <w:szCs w:val="21"/>
        </w:rPr>
        <w:t xml:space="preserve"> la cuenta que se indica en el anexo No.1 “DATOS DEL CONTRATO”, a favor del CONTRATISTA, o en otro banco o cuenta que éste designe con anterioridad </w:t>
      </w:r>
      <w:r w:rsidRPr="001C52EE">
        <w:rPr>
          <w:rFonts w:ascii="Arial" w:hAnsi="Arial" w:cs="Arial"/>
          <w:color w:val="000000" w:themeColor="text1"/>
          <w:sz w:val="21"/>
          <w:szCs w:val="21"/>
        </w:rPr>
        <w:lastRenderedPageBreak/>
        <w:t xml:space="preserve">al vencimiento del pago, con sujeción a lo previsto en las disposiciones cambiarias, por medio de aviso escrito con no menos treinta (30) días de anticipación, acompañado de certificación </w:t>
      </w:r>
      <w:r w:rsidR="00B427BE" w:rsidRPr="001C52EE">
        <w:rPr>
          <w:rFonts w:ascii="Arial" w:hAnsi="Arial" w:cs="Arial"/>
          <w:color w:val="000000" w:themeColor="text1"/>
          <w:sz w:val="21"/>
          <w:szCs w:val="21"/>
        </w:rPr>
        <w:t>bancaria a</w:t>
      </w:r>
      <w:r w:rsidRPr="001C52EE">
        <w:rPr>
          <w:rFonts w:ascii="Arial" w:hAnsi="Arial" w:cs="Arial"/>
          <w:color w:val="000000" w:themeColor="text1"/>
          <w:sz w:val="21"/>
          <w:szCs w:val="21"/>
        </w:rPr>
        <w:t xml:space="preserve"> nombre de la firma Contratista. Todos los pagos efectuados tendrán los descuentos de ley. </w:t>
      </w:r>
      <w:r w:rsidRPr="001C52EE">
        <w:rPr>
          <w:rFonts w:ascii="Arial" w:hAnsi="Arial" w:cs="Arial"/>
          <w:b/>
          <w:i/>
          <w:color w:val="000000" w:themeColor="text1"/>
          <w:sz w:val="21"/>
          <w:szCs w:val="21"/>
        </w:rPr>
        <w:t>QUINTA. APROPIACIÓN PRESUPUESTAL</w:t>
      </w:r>
      <w:r w:rsidRPr="001C52EE">
        <w:rPr>
          <w:rFonts w:ascii="Arial" w:hAnsi="Arial" w:cs="Arial"/>
          <w:b/>
          <w:color w:val="000000" w:themeColor="text1"/>
          <w:sz w:val="21"/>
          <w:szCs w:val="21"/>
        </w:rPr>
        <w:t xml:space="preserve">: </w:t>
      </w:r>
      <w:r w:rsidRPr="001C52EE">
        <w:rPr>
          <w:rFonts w:ascii="Arial" w:hAnsi="Arial" w:cs="Arial"/>
          <w:color w:val="000000" w:themeColor="text1"/>
          <w:sz w:val="21"/>
          <w:szCs w:val="21"/>
        </w:rPr>
        <w:t xml:space="preserve">El presente contrato está amparado por la apropiación presupuestal que se indica en el anexo No.1 “DATOS DEL CONTRATO”. </w:t>
      </w:r>
      <w:r w:rsidRPr="001C52EE">
        <w:rPr>
          <w:rFonts w:ascii="Arial" w:hAnsi="Arial" w:cs="Arial"/>
          <w:b/>
          <w:i/>
          <w:color w:val="000000" w:themeColor="text1"/>
          <w:sz w:val="21"/>
          <w:szCs w:val="21"/>
        </w:rPr>
        <w:t>SEXTA. PLAZO DE EJECUCIÓN</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plazo de ejecución del contrato es el señalado en el anexo No.1 “DATOS DEL CONTRATO</w:t>
      </w:r>
      <w:r w:rsidRPr="001C52EE">
        <w:rPr>
          <w:rFonts w:ascii="Arial" w:hAnsi="Arial" w:cs="Arial"/>
          <w:b/>
          <w:color w:val="000000" w:themeColor="text1"/>
          <w:sz w:val="21"/>
          <w:szCs w:val="21"/>
        </w:rPr>
        <w:t xml:space="preserve">”. </w:t>
      </w:r>
      <w:r w:rsidRPr="001C52EE">
        <w:rPr>
          <w:rFonts w:ascii="Arial" w:hAnsi="Arial" w:cs="Arial"/>
          <w:b/>
          <w:i/>
          <w:color w:val="000000" w:themeColor="text1"/>
          <w:sz w:val="21"/>
          <w:szCs w:val="21"/>
        </w:rPr>
        <w:t>SÉPTIMA. VIGENCIA</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La Vigencia del presente contrato será de </w:t>
      </w:r>
      <w:r w:rsidR="0025260D" w:rsidRPr="001C52EE">
        <w:rPr>
          <w:rFonts w:ascii="Arial" w:hAnsi="Arial" w:cs="Arial"/>
          <w:color w:val="000000" w:themeColor="text1"/>
          <w:sz w:val="21"/>
          <w:szCs w:val="21"/>
        </w:rPr>
        <w:t>cuatro</w:t>
      </w:r>
      <w:r w:rsidRPr="001C52EE">
        <w:rPr>
          <w:rFonts w:ascii="Arial" w:hAnsi="Arial" w:cs="Arial"/>
          <w:color w:val="000000" w:themeColor="text1"/>
          <w:sz w:val="21"/>
          <w:szCs w:val="21"/>
        </w:rPr>
        <w:t xml:space="preserve"> (</w:t>
      </w:r>
      <w:r w:rsidR="0025260D" w:rsidRPr="001C52EE">
        <w:rPr>
          <w:rFonts w:ascii="Arial" w:hAnsi="Arial" w:cs="Arial"/>
          <w:color w:val="000000" w:themeColor="text1"/>
          <w:sz w:val="21"/>
          <w:szCs w:val="21"/>
        </w:rPr>
        <w:t>4</w:t>
      </w:r>
      <w:r w:rsidRPr="001C52EE">
        <w:rPr>
          <w:rFonts w:ascii="Arial" w:hAnsi="Arial" w:cs="Arial"/>
          <w:color w:val="000000" w:themeColor="text1"/>
          <w:sz w:val="21"/>
          <w:szCs w:val="21"/>
        </w:rPr>
        <w:t xml:space="preserve">) meses adicionales al plazo de ejecución establecido en el anexo No.1 “DATOS DEL CONTRATO”. </w:t>
      </w:r>
      <w:r w:rsidRPr="001C52EE">
        <w:rPr>
          <w:rFonts w:ascii="Arial" w:hAnsi="Arial" w:cs="Arial"/>
          <w:b/>
          <w:i/>
          <w:color w:val="000000" w:themeColor="text1"/>
          <w:sz w:val="21"/>
          <w:szCs w:val="21"/>
        </w:rPr>
        <w:t>OCTAVA. LUGAR DE ENTREGA</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sitio en </w:t>
      </w:r>
      <w:r w:rsidR="00B427BE" w:rsidRPr="001C52EE">
        <w:rPr>
          <w:rFonts w:ascii="Arial" w:hAnsi="Arial" w:cs="Arial"/>
          <w:color w:val="000000" w:themeColor="text1"/>
          <w:sz w:val="21"/>
          <w:szCs w:val="21"/>
        </w:rPr>
        <w:t>el cual</w:t>
      </w:r>
      <w:r w:rsidRPr="001C52EE">
        <w:rPr>
          <w:rFonts w:ascii="Arial" w:hAnsi="Arial" w:cs="Arial"/>
          <w:color w:val="000000" w:themeColor="text1"/>
          <w:sz w:val="21"/>
          <w:szCs w:val="21"/>
        </w:rPr>
        <w:t xml:space="preserve"> se desarrollará </w:t>
      </w:r>
      <w:r w:rsidR="0025260D" w:rsidRPr="001C52EE">
        <w:rPr>
          <w:rFonts w:ascii="Arial" w:hAnsi="Arial" w:cs="Arial"/>
          <w:color w:val="000000" w:themeColor="text1"/>
          <w:sz w:val="21"/>
          <w:szCs w:val="21"/>
        </w:rPr>
        <w:t xml:space="preserve">la entrega del bien o servicio </w:t>
      </w:r>
      <w:r w:rsidRPr="001C52EE">
        <w:rPr>
          <w:rFonts w:ascii="Arial" w:hAnsi="Arial" w:cs="Arial"/>
          <w:color w:val="000000" w:themeColor="text1"/>
          <w:sz w:val="21"/>
          <w:szCs w:val="21"/>
        </w:rPr>
        <w:t>objeto del presente contrato será el que aparece en el anexo No.1 “DATOS DEL CONTRATO</w:t>
      </w:r>
      <w:r w:rsidRPr="001C52EE">
        <w:rPr>
          <w:rFonts w:ascii="Arial" w:hAnsi="Arial" w:cs="Arial"/>
          <w:b/>
          <w:color w:val="000000" w:themeColor="text1"/>
          <w:sz w:val="21"/>
          <w:szCs w:val="21"/>
        </w:rPr>
        <w:t xml:space="preserve">”. </w:t>
      </w:r>
      <w:r w:rsidR="00335627" w:rsidRPr="001C52EE">
        <w:rPr>
          <w:rFonts w:ascii="Arial" w:hAnsi="Arial" w:cs="Arial"/>
          <w:b/>
          <w:color w:val="000000" w:themeColor="text1"/>
          <w:sz w:val="21"/>
          <w:szCs w:val="21"/>
        </w:rPr>
        <w:t>NOVENA</w:t>
      </w:r>
      <w:r w:rsidR="00335627" w:rsidRPr="001C52EE">
        <w:rPr>
          <w:rFonts w:ascii="Arial" w:hAnsi="Arial" w:cs="Arial"/>
          <w:color w:val="000000" w:themeColor="text1"/>
          <w:sz w:val="21"/>
          <w:szCs w:val="21"/>
        </w:rPr>
        <w:t>.</w:t>
      </w:r>
      <w:r w:rsidR="009419A4" w:rsidRPr="001C52EE">
        <w:rPr>
          <w:rFonts w:ascii="Arial" w:hAnsi="Arial" w:cs="Arial"/>
          <w:b/>
          <w:color w:val="000000" w:themeColor="text1"/>
          <w:sz w:val="21"/>
          <w:szCs w:val="21"/>
        </w:rPr>
        <w:t>FO</w:t>
      </w:r>
      <w:r w:rsidR="00335627" w:rsidRPr="001C52EE">
        <w:rPr>
          <w:rFonts w:ascii="Arial" w:hAnsi="Arial" w:cs="Arial"/>
          <w:b/>
          <w:color w:val="000000" w:themeColor="text1"/>
          <w:sz w:val="21"/>
          <w:szCs w:val="21"/>
        </w:rPr>
        <w:t>R</w:t>
      </w:r>
      <w:r w:rsidR="009419A4" w:rsidRPr="001C52EE">
        <w:rPr>
          <w:rFonts w:ascii="Arial" w:hAnsi="Arial" w:cs="Arial"/>
          <w:b/>
          <w:color w:val="000000" w:themeColor="text1"/>
          <w:sz w:val="21"/>
          <w:szCs w:val="21"/>
        </w:rPr>
        <w:t>M</w:t>
      </w:r>
      <w:r w:rsidR="00335627" w:rsidRPr="001C52EE">
        <w:rPr>
          <w:rFonts w:ascii="Arial" w:hAnsi="Arial" w:cs="Arial"/>
          <w:b/>
          <w:color w:val="000000" w:themeColor="text1"/>
          <w:sz w:val="21"/>
          <w:szCs w:val="21"/>
        </w:rPr>
        <w:t>A DE EJECUCION DEL CONTRATO</w:t>
      </w:r>
      <w:r w:rsidR="00335627" w:rsidRPr="001C52EE">
        <w:rPr>
          <w:rFonts w:ascii="Arial" w:hAnsi="Arial" w:cs="Arial"/>
          <w:color w:val="000000" w:themeColor="text1"/>
          <w:sz w:val="21"/>
          <w:szCs w:val="21"/>
        </w:rPr>
        <w:t xml:space="preserve">: se </w:t>
      </w:r>
      <w:r w:rsidR="00B427BE" w:rsidRPr="001C52EE">
        <w:rPr>
          <w:rFonts w:ascii="Arial" w:hAnsi="Arial" w:cs="Arial"/>
          <w:color w:val="000000" w:themeColor="text1"/>
          <w:sz w:val="21"/>
          <w:szCs w:val="21"/>
        </w:rPr>
        <w:t>realizará</w:t>
      </w:r>
      <w:r w:rsidR="00335627" w:rsidRPr="001C52EE">
        <w:rPr>
          <w:rFonts w:ascii="Arial" w:hAnsi="Arial" w:cs="Arial"/>
          <w:color w:val="000000" w:themeColor="text1"/>
          <w:sz w:val="21"/>
          <w:szCs w:val="21"/>
        </w:rPr>
        <w:t xml:space="preserve"> como aparece en el anexo No.1 “DATOS DEL </w:t>
      </w:r>
      <w:r w:rsidR="00B427BE" w:rsidRPr="001C52EE">
        <w:rPr>
          <w:rFonts w:ascii="Arial" w:hAnsi="Arial" w:cs="Arial"/>
          <w:color w:val="000000" w:themeColor="text1"/>
          <w:sz w:val="21"/>
          <w:szCs w:val="21"/>
        </w:rPr>
        <w:t>CONTRATO</w:t>
      </w:r>
      <w:r w:rsidR="00B427BE" w:rsidRPr="001C52EE">
        <w:rPr>
          <w:rFonts w:ascii="Arial" w:hAnsi="Arial" w:cs="Arial"/>
          <w:b/>
          <w:color w:val="000000" w:themeColor="text1"/>
          <w:sz w:val="21"/>
          <w:szCs w:val="21"/>
        </w:rPr>
        <w:t>”</w:t>
      </w:r>
      <w:r w:rsidR="00B427BE" w:rsidRPr="001C52EE">
        <w:rPr>
          <w:rFonts w:ascii="Arial" w:hAnsi="Arial" w:cs="Arial"/>
          <w:color w:val="000000" w:themeColor="text1"/>
          <w:sz w:val="21"/>
          <w:szCs w:val="21"/>
        </w:rPr>
        <w:t xml:space="preserve"> DÉCIMA</w:t>
      </w:r>
      <w:r w:rsidRPr="001C52EE">
        <w:rPr>
          <w:rFonts w:ascii="Arial" w:hAnsi="Arial" w:cs="Arial"/>
          <w:b/>
          <w:i/>
          <w:color w:val="000000" w:themeColor="text1"/>
          <w:sz w:val="21"/>
          <w:szCs w:val="21"/>
        </w:rPr>
        <w:t>.  DERECHOS DEL CONTRATISTA</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En general, son derechos del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1.)</w:t>
      </w:r>
      <w:r w:rsidRPr="001C52EE">
        <w:rPr>
          <w:rFonts w:ascii="Arial" w:hAnsi="Arial" w:cs="Arial"/>
          <w:color w:val="000000" w:themeColor="text1"/>
          <w:sz w:val="21"/>
          <w:szCs w:val="21"/>
        </w:rPr>
        <w:t xml:space="preserve"> Recibir el pago que en su favor establece el presente contrato. </w:t>
      </w:r>
      <w:r w:rsidRPr="001C52EE">
        <w:rPr>
          <w:rFonts w:ascii="Arial" w:hAnsi="Arial" w:cs="Arial"/>
          <w:b/>
          <w:color w:val="000000" w:themeColor="text1"/>
          <w:sz w:val="21"/>
          <w:szCs w:val="21"/>
        </w:rPr>
        <w:t xml:space="preserve">2.) </w:t>
      </w:r>
      <w:r w:rsidRPr="001C52EE">
        <w:rPr>
          <w:rFonts w:ascii="Arial" w:hAnsi="Arial" w:cs="Arial"/>
          <w:color w:val="000000" w:themeColor="text1"/>
          <w:sz w:val="21"/>
          <w:szCs w:val="21"/>
        </w:rPr>
        <w:t xml:space="preserve">Tener acceso a los elementos físicos necesarios para desarrollar el objeto del contrato, en caso que los mismos sean necesarios, y cumplir con sus obligaciones. </w:t>
      </w:r>
      <w:r w:rsidRPr="001C52EE">
        <w:rPr>
          <w:rFonts w:ascii="Arial" w:hAnsi="Arial" w:cs="Arial"/>
          <w:b/>
          <w:color w:val="000000" w:themeColor="text1"/>
          <w:sz w:val="21"/>
          <w:szCs w:val="21"/>
        </w:rPr>
        <w:t>3.)</w:t>
      </w:r>
      <w:r w:rsidRPr="001C52EE">
        <w:rPr>
          <w:rFonts w:ascii="Arial" w:hAnsi="Arial" w:cs="Arial"/>
          <w:color w:val="000000" w:themeColor="text1"/>
          <w:sz w:val="21"/>
          <w:szCs w:val="21"/>
        </w:rPr>
        <w:t xml:space="preserve"> Obtener la colaboración necesaria de la </w:t>
      </w:r>
      <w:r w:rsidR="00FD07D1" w:rsidRPr="001C52EE">
        <w:rPr>
          <w:rFonts w:ascii="Arial" w:hAnsi="Arial" w:cs="Arial"/>
          <w:color w:val="000000" w:themeColor="text1"/>
          <w:sz w:val="21"/>
          <w:szCs w:val="21"/>
        </w:rPr>
        <w:t>Dirección</w:t>
      </w:r>
      <w:r w:rsidRPr="001C52EE">
        <w:rPr>
          <w:rFonts w:ascii="Arial" w:hAnsi="Arial" w:cs="Arial"/>
          <w:color w:val="000000" w:themeColor="text1"/>
          <w:sz w:val="21"/>
          <w:szCs w:val="21"/>
        </w:rPr>
        <w:t xml:space="preserve"> Bienestar </w:t>
      </w:r>
      <w:r w:rsidR="006A789E" w:rsidRPr="001C52EE">
        <w:rPr>
          <w:rFonts w:ascii="Arial" w:hAnsi="Arial" w:cs="Arial"/>
          <w:color w:val="000000" w:themeColor="text1"/>
          <w:sz w:val="21"/>
          <w:szCs w:val="21"/>
        </w:rPr>
        <w:t>Social y</w:t>
      </w:r>
      <w:r w:rsidR="002F3381" w:rsidRPr="001C52EE">
        <w:rPr>
          <w:rFonts w:ascii="Arial" w:hAnsi="Arial" w:cs="Arial"/>
          <w:color w:val="000000" w:themeColor="text1"/>
          <w:sz w:val="21"/>
          <w:szCs w:val="21"/>
        </w:rPr>
        <w:t xml:space="preserve"> Familia de la </w:t>
      </w:r>
      <w:r w:rsidRPr="001C52EE">
        <w:rPr>
          <w:rFonts w:ascii="Arial" w:hAnsi="Arial" w:cs="Arial"/>
          <w:color w:val="000000" w:themeColor="text1"/>
          <w:sz w:val="21"/>
          <w:szCs w:val="21"/>
        </w:rPr>
        <w:t xml:space="preserve">Policía </w:t>
      </w:r>
      <w:r w:rsidR="00B427BE" w:rsidRPr="001C52EE">
        <w:rPr>
          <w:rFonts w:ascii="Arial" w:hAnsi="Arial" w:cs="Arial"/>
          <w:color w:val="000000" w:themeColor="text1"/>
          <w:sz w:val="21"/>
          <w:szCs w:val="21"/>
        </w:rPr>
        <w:t xml:space="preserve">Nacional </w:t>
      </w:r>
      <w:r w:rsidR="00B427BE" w:rsidRPr="001C52EE">
        <w:rPr>
          <w:rFonts w:ascii="Arial" w:hAnsi="Arial" w:cs="Arial"/>
          <w:b/>
          <w:color w:val="000000" w:themeColor="text1"/>
          <w:sz w:val="21"/>
          <w:szCs w:val="21"/>
        </w:rPr>
        <w:t>para</w:t>
      </w:r>
      <w:r w:rsidRPr="001C52EE">
        <w:rPr>
          <w:rFonts w:ascii="Arial" w:hAnsi="Arial" w:cs="Arial"/>
          <w:color w:val="000000" w:themeColor="text1"/>
          <w:sz w:val="21"/>
          <w:szCs w:val="21"/>
        </w:rPr>
        <w:t xml:space="preserve"> el adecuado desarrollo del contrato.  </w:t>
      </w:r>
      <w:r w:rsidRPr="001C52EE">
        <w:rPr>
          <w:rFonts w:ascii="Arial" w:hAnsi="Arial" w:cs="Arial"/>
          <w:b/>
          <w:i/>
          <w:color w:val="000000" w:themeColor="text1"/>
          <w:sz w:val="21"/>
          <w:szCs w:val="21"/>
        </w:rPr>
        <w:t>DÉCIMA</w:t>
      </w:r>
      <w:r w:rsidR="00335627" w:rsidRPr="001C52EE">
        <w:rPr>
          <w:rFonts w:ascii="Arial" w:hAnsi="Arial" w:cs="Arial"/>
          <w:b/>
          <w:i/>
          <w:color w:val="000000" w:themeColor="text1"/>
          <w:sz w:val="21"/>
          <w:szCs w:val="21"/>
        </w:rPr>
        <w:t xml:space="preserve"> </w:t>
      </w:r>
      <w:r w:rsidR="00B427BE" w:rsidRPr="001C52EE">
        <w:rPr>
          <w:rFonts w:ascii="Arial" w:hAnsi="Arial" w:cs="Arial"/>
          <w:b/>
          <w:i/>
          <w:color w:val="000000" w:themeColor="text1"/>
          <w:sz w:val="21"/>
          <w:szCs w:val="21"/>
        </w:rPr>
        <w:t>PRIMERA. -</w:t>
      </w:r>
      <w:r w:rsidRPr="001C52EE">
        <w:rPr>
          <w:rFonts w:ascii="Arial" w:hAnsi="Arial" w:cs="Arial"/>
          <w:b/>
          <w:i/>
          <w:color w:val="000000" w:themeColor="text1"/>
          <w:sz w:val="21"/>
          <w:szCs w:val="21"/>
        </w:rPr>
        <w:t xml:space="preserve"> OBLIGACIONES DEL CONTRATISTA</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En general, son obligaciones del </w:t>
      </w:r>
      <w:r w:rsidRPr="001C52EE">
        <w:rPr>
          <w:rFonts w:ascii="Arial" w:hAnsi="Arial" w:cs="Arial"/>
          <w:b/>
          <w:color w:val="000000" w:themeColor="text1"/>
          <w:sz w:val="21"/>
          <w:szCs w:val="21"/>
        </w:rPr>
        <w:t>CONTRATISTA</w:t>
      </w:r>
      <w:r w:rsidR="00E2399D" w:rsidRPr="001C52EE">
        <w:rPr>
          <w:rFonts w:ascii="Arial" w:hAnsi="Arial" w:cs="Arial"/>
          <w:b/>
          <w:color w:val="000000" w:themeColor="text1"/>
          <w:sz w:val="21"/>
          <w:szCs w:val="21"/>
        </w:rPr>
        <w:t>:</w:t>
      </w:r>
      <w:r w:rsidR="00162C89" w:rsidRPr="001C52EE">
        <w:rPr>
          <w:rFonts w:ascii="Arial" w:hAnsi="Arial" w:cs="Arial"/>
          <w:b/>
          <w:color w:val="000000" w:themeColor="text1"/>
          <w:sz w:val="21"/>
          <w:szCs w:val="21"/>
        </w:rPr>
        <w:t xml:space="preserve"> </w:t>
      </w:r>
      <w:r w:rsidR="00B427BE" w:rsidRPr="001C52EE">
        <w:rPr>
          <w:rFonts w:ascii="Arial" w:hAnsi="Arial" w:cs="Arial"/>
          <w:b/>
          <w:color w:val="000000" w:themeColor="text1"/>
          <w:sz w:val="21"/>
          <w:szCs w:val="21"/>
        </w:rPr>
        <w:t>1. Cumplir</w:t>
      </w:r>
      <w:r w:rsidR="00CC1A5D" w:rsidRPr="001C52EE">
        <w:rPr>
          <w:rFonts w:ascii="Arial" w:hAnsi="Arial" w:cs="Arial"/>
          <w:b/>
          <w:color w:val="000000" w:themeColor="text1"/>
          <w:sz w:val="21"/>
          <w:szCs w:val="21"/>
        </w:rPr>
        <w:t xml:space="preserve"> con el objeto contractual.</w:t>
      </w:r>
      <w:r w:rsidR="002F3381" w:rsidRPr="001C52EE">
        <w:rPr>
          <w:rFonts w:ascii="Arial" w:hAnsi="Arial" w:cs="Arial"/>
          <w:b/>
          <w:color w:val="000000" w:themeColor="text1"/>
          <w:sz w:val="21"/>
          <w:szCs w:val="21"/>
        </w:rPr>
        <w:t xml:space="preserve"> </w:t>
      </w:r>
      <w:r w:rsidR="00B427BE" w:rsidRPr="001C52EE">
        <w:rPr>
          <w:rFonts w:ascii="Arial" w:hAnsi="Arial" w:cs="Arial"/>
          <w:color w:val="000000" w:themeColor="text1"/>
          <w:sz w:val="21"/>
          <w:szCs w:val="21"/>
        </w:rPr>
        <w:t>2.Obrar</w:t>
      </w:r>
      <w:r w:rsidR="00CC1A5D" w:rsidRPr="001C52EE">
        <w:rPr>
          <w:rFonts w:ascii="Arial" w:hAnsi="Arial" w:cs="Arial"/>
          <w:color w:val="000000" w:themeColor="text1"/>
          <w:sz w:val="21"/>
          <w:szCs w:val="21"/>
        </w:rPr>
        <w:t xml:space="preserve"> con lealtad y buena fe en las distintas etapas contractuales, evitando dilaciones y trabas. 3</w:t>
      </w:r>
      <w:r w:rsidR="002F3381" w:rsidRPr="001C52EE">
        <w:rPr>
          <w:rFonts w:ascii="Arial" w:hAnsi="Arial" w:cs="Arial"/>
          <w:color w:val="000000" w:themeColor="text1"/>
          <w:sz w:val="21"/>
          <w:szCs w:val="21"/>
        </w:rPr>
        <w:t>.</w:t>
      </w:r>
      <w:r w:rsidR="00CC1A5D" w:rsidRPr="001C52EE">
        <w:rPr>
          <w:rFonts w:ascii="Arial" w:hAnsi="Arial" w:cs="Arial"/>
          <w:color w:val="000000" w:themeColor="text1"/>
          <w:sz w:val="21"/>
          <w:szCs w:val="21"/>
        </w:rPr>
        <w:t>Responder en los plazos que la DIRECCIÓN DE BIENESTAR SOCIAL</w:t>
      </w:r>
      <w:r w:rsidR="002F3381" w:rsidRPr="001C52EE">
        <w:rPr>
          <w:rFonts w:ascii="Arial" w:hAnsi="Arial" w:cs="Arial"/>
          <w:color w:val="000000" w:themeColor="text1"/>
          <w:sz w:val="21"/>
          <w:szCs w:val="21"/>
        </w:rPr>
        <w:t xml:space="preserve"> Y FAMILIA</w:t>
      </w:r>
      <w:r w:rsidR="00CC1A5D" w:rsidRPr="001C52EE">
        <w:rPr>
          <w:rFonts w:ascii="Arial" w:hAnsi="Arial" w:cs="Arial"/>
          <w:color w:val="000000" w:themeColor="text1"/>
          <w:sz w:val="21"/>
          <w:szCs w:val="21"/>
        </w:rPr>
        <w:t xml:space="preserve"> – POLICÍA NACIONAL establezca en cada caso, los requerimientos de aclaración o de información que le formule. 4.Cumplir cabalmente con sus obligaciones, frente al Sistema de Seguridad Social Integral, parafiscales si a ello hubiere lugar, conforme a lo dispuesto en el Decreto 1828 del 27 de agosto de 2013, por cuanto el cumplimiento de esta obligación es requisito indispensable para la realización de cualquier pago.5.Constituir en debida forma la Garantía Única y aportarla por el Sistema Electrónico de Contratación Pública (SECOP II), dentro de los tres (3) días hábiles siguientes a la suscripción del contrato. 6.Guardar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7. No acceder a peticiones o amenazas, de quienes actuando por fuera de la ley pretendan obligarlo a hacer u omitir algún acto o hecho, el CONTRATISTA deberá Informar de tal evento a la Dirección de Bienestar Social de la Policía Nacional y a las autoridades competentes para que se adopte las medidas necesarias. 8.Mantener activa la cuenta corriente o de ahorros reportada para los pagos con el fin de evitar traumatismos en el proceso de ejecución del contrato.</w:t>
      </w:r>
      <w:r w:rsidR="00B427BE" w:rsidRPr="001C52EE">
        <w:rPr>
          <w:rFonts w:ascii="Arial" w:hAnsi="Arial" w:cs="Arial"/>
          <w:color w:val="000000" w:themeColor="text1"/>
          <w:sz w:val="21"/>
          <w:szCs w:val="21"/>
        </w:rPr>
        <w:t>9. Restituir</w:t>
      </w:r>
      <w:r w:rsidR="00CC1A5D" w:rsidRPr="001C52EE">
        <w:rPr>
          <w:rFonts w:ascii="Arial" w:hAnsi="Arial" w:cs="Arial"/>
          <w:color w:val="000000" w:themeColor="text1"/>
          <w:sz w:val="21"/>
          <w:szCs w:val="21"/>
        </w:rPr>
        <w:t xml:space="preserve"> a la DIRECCIÓN DE BIENESTAR SOCIAL</w:t>
      </w:r>
      <w:r w:rsidR="002F3381" w:rsidRPr="001C52EE">
        <w:rPr>
          <w:rFonts w:ascii="Arial" w:hAnsi="Arial" w:cs="Arial"/>
          <w:color w:val="000000" w:themeColor="text1"/>
          <w:sz w:val="21"/>
          <w:szCs w:val="21"/>
        </w:rPr>
        <w:t xml:space="preserve"> Y FAMILIA</w:t>
      </w:r>
      <w:r w:rsidR="00CC1A5D" w:rsidRPr="001C52EE">
        <w:rPr>
          <w:rFonts w:ascii="Arial" w:hAnsi="Arial" w:cs="Arial"/>
          <w:color w:val="000000" w:themeColor="text1"/>
          <w:sz w:val="21"/>
          <w:szCs w:val="21"/>
        </w:rPr>
        <w:t xml:space="preserve"> – POLICÍA NACIONAL los elementos que haya colocado a su disposición para el desarrollo del objeto contractual, cuando se lo requiera o al finalizar el contrato, en caso que se hayan suministrado. 10. Cumplir con lo establecido en los artículos 7° y subsiguientes de la Ley 1480 del 12 de octubre de 2011 “Por medio de la cual se expide el Estatuto del Consumidor y se dictan otras disposiciones”. 11.Cumplir con la normatividad ambiental aplicable y cualquier infracción ambiental por omisión de permisos, concesiones o licencias ambientales que hubiese sido necesario tramitar antes del inicio, durante y al final de los suministros de elementos de ferretería, serán responsabilidad del CONTRATISTA y no de la DIRECCIÓN DE BIENESTAR SOCIAL</w:t>
      </w:r>
      <w:r w:rsidR="002F3381" w:rsidRPr="001C52EE">
        <w:rPr>
          <w:rFonts w:ascii="Arial" w:hAnsi="Arial" w:cs="Arial"/>
          <w:color w:val="000000" w:themeColor="text1"/>
          <w:sz w:val="21"/>
          <w:szCs w:val="21"/>
        </w:rPr>
        <w:t xml:space="preserve"> Y FAMILIA</w:t>
      </w:r>
      <w:r w:rsidR="00CC1A5D" w:rsidRPr="001C52EE">
        <w:rPr>
          <w:rFonts w:ascii="Arial" w:hAnsi="Arial" w:cs="Arial"/>
          <w:color w:val="000000" w:themeColor="text1"/>
          <w:sz w:val="21"/>
          <w:szCs w:val="21"/>
        </w:rPr>
        <w:t xml:space="preserve"> – POLICÍA NACIONAL.12.El contratista está obligado a presentar la factura los primeros diez (10) días de cada mes, el valor total de los elementos de ferretería suministrados, de acuerdo a las solicitudes enviadas con anterioridad por parte del supervisor designado para el contrato.13.El contratista está obligado a realizar el servicio de transporte para la entrega de los elementos sin costo adicional, una vez se realice la entrada del pedido por el Almacén de Intendencia de la Dirección de Bienestar Social </w:t>
      </w:r>
      <w:r w:rsidR="002F3381" w:rsidRPr="001C52EE">
        <w:rPr>
          <w:rFonts w:ascii="Arial" w:hAnsi="Arial" w:cs="Arial"/>
          <w:color w:val="000000" w:themeColor="text1"/>
          <w:sz w:val="21"/>
          <w:szCs w:val="21"/>
        </w:rPr>
        <w:t xml:space="preserve">y Familia </w:t>
      </w:r>
      <w:r w:rsidR="00CC1A5D" w:rsidRPr="001C52EE">
        <w:rPr>
          <w:rFonts w:ascii="Arial" w:hAnsi="Arial" w:cs="Arial"/>
          <w:color w:val="000000" w:themeColor="text1"/>
          <w:sz w:val="21"/>
          <w:szCs w:val="21"/>
        </w:rPr>
        <w:t xml:space="preserve">ubicado en la Diagonal 49 N° 48 – 71 Sur / Barrio Fátima, donde deberá asumir el traslado sin ningún costo adicional a los puntos de servicio descritos en el anexo N° 11, previa coordinación con el supervisor del contrato designado por el señor ordenador del gasto.14.Cumplir con lo señalado en el Capítulo 6, del Decreto 1072 de 2015 “Por medio del cual se expide el Decreto Único Reglamentario del Sector Trabajo”,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w:t>
      </w:r>
      <w:r w:rsidR="00CC1A5D" w:rsidRPr="001C52EE">
        <w:rPr>
          <w:rFonts w:ascii="Arial" w:hAnsi="Arial" w:cs="Arial"/>
          <w:color w:val="000000" w:themeColor="text1"/>
          <w:sz w:val="21"/>
          <w:szCs w:val="21"/>
        </w:rPr>
        <w:lastRenderedPageBreak/>
        <w:t>los trabajadores en misión y del decreto 052 del 2017. 15.Disponer del personal y de los elementos necesarios para dar cumplimiento al objeto contractual.</w:t>
      </w:r>
      <w:r w:rsidR="002F3381" w:rsidRPr="001C52EE">
        <w:rPr>
          <w:rFonts w:ascii="Arial" w:hAnsi="Arial" w:cs="Arial"/>
          <w:color w:val="000000" w:themeColor="text1"/>
          <w:sz w:val="21"/>
          <w:szCs w:val="21"/>
        </w:rPr>
        <w:t>16. Las</w:t>
      </w:r>
      <w:r w:rsidR="00CC1A5D" w:rsidRPr="001C52EE">
        <w:rPr>
          <w:rFonts w:ascii="Arial" w:hAnsi="Arial" w:cs="Arial"/>
          <w:color w:val="000000" w:themeColor="text1"/>
          <w:sz w:val="21"/>
          <w:szCs w:val="21"/>
        </w:rPr>
        <w:t xml:space="preserve"> demás obligaciones del CONTRATISTA contenidas en el artículo 5º de la Ley 80 de 1993, así mismo, será civil y penalmente responsable por sus acciones u omisiones en la actuación contractual.17.</w:t>
      </w:r>
      <w:r w:rsidR="00CC1A5D" w:rsidRPr="001C52EE">
        <w:rPr>
          <w:rFonts w:ascii="Arial" w:hAnsi="Arial" w:cs="Arial"/>
          <w:color w:val="000000" w:themeColor="text1"/>
          <w:sz w:val="21"/>
          <w:szCs w:val="21"/>
        </w:rPr>
        <w:tab/>
        <w:t>El contratista se compromete a dar cumplimiento a la GUIA de compras públicas socialmente responsables, emitida por Colombia Compra Eficiente (GCPSS-02).</w:t>
      </w:r>
      <w:r w:rsidR="002F3381" w:rsidRPr="001C52EE">
        <w:rPr>
          <w:rFonts w:ascii="Arial" w:hAnsi="Arial" w:cs="Arial"/>
          <w:color w:val="000000" w:themeColor="text1"/>
          <w:sz w:val="21"/>
          <w:szCs w:val="21"/>
        </w:rPr>
        <w:t>18. El</w:t>
      </w:r>
      <w:r w:rsidR="00CC1A5D" w:rsidRPr="001C52EE">
        <w:rPr>
          <w:rFonts w:ascii="Arial" w:hAnsi="Arial" w:cs="Arial"/>
          <w:color w:val="000000" w:themeColor="text1"/>
          <w:sz w:val="21"/>
          <w:szCs w:val="21"/>
        </w:rPr>
        <w:t xml:space="preserve"> contratista se compromete a cumplir a cabalidad lo referente a Derechos Humanos.</w:t>
      </w:r>
      <w:r w:rsidR="00D621FD" w:rsidRPr="001C52EE">
        <w:rPr>
          <w:rFonts w:ascii="Arial" w:hAnsi="Arial" w:cs="Arial"/>
          <w:color w:val="000000" w:themeColor="text1"/>
          <w:sz w:val="21"/>
          <w:szCs w:val="21"/>
        </w:rPr>
        <w:t xml:space="preserve">1993, así mismo, será civil y penalmente responsable por sus acciones u omisiones en la actuación contractual. </w:t>
      </w:r>
      <w:r w:rsidR="002E1C5F" w:rsidRPr="001C52EE">
        <w:rPr>
          <w:rFonts w:ascii="Arial" w:hAnsi="Arial" w:cs="Arial"/>
          <w:color w:val="000000" w:themeColor="text1"/>
          <w:sz w:val="21"/>
          <w:szCs w:val="21"/>
        </w:rPr>
        <w:t xml:space="preserve">DECIMA </w:t>
      </w:r>
      <w:r w:rsidR="00335627" w:rsidRPr="001C52EE">
        <w:rPr>
          <w:rFonts w:ascii="Arial" w:hAnsi="Arial" w:cs="Arial"/>
          <w:b/>
          <w:i/>
          <w:color w:val="000000" w:themeColor="text1"/>
          <w:sz w:val="21"/>
          <w:szCs w:val="21"/>
        </w:rPr>
        <w:t>SEGUNDA</w:t>
      </w:r>
      <w:r w:rsidRPr="001C52EE">
        <w:rPr>
          <w:rFonts w:ascii="Arial" w:hAnsi="Arial" w:cs="Arial"/>
          <w:b/>
          <w:i/>
          <w:color w:val="000000" w:themeColor="text1"/>
          <w:sz w:val="21"/>
          <w:szCs w:val="21"/>
        </w:rPr>
        <w:t>. DERECHOS DE LA DIRECCION DE BIENESTAR SOCIAL DE LA POLICIA NACIONAL</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Supervisar el desarrollo y ejecución del presente contrato, y acceder a los documentos e información que soportan la labor del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w:t>
      </w:r>
      <w:r w:rsidRPr="001C52EE">
        <w:rPr>
          <w:rFonts w:ascii="Arial" w:hAnsi="Arial" w:cs="Arial"/>
          <w:b/>
          <w:i/>
          <w:color w:val="000000" w:themeColor="text1"/>
          <w:sz w:val="21"/>
          <w:szCs w:val="21"/>
        </w:rPr>
        <w:t xml:space="preserve">DECIMA </w:t>
      </w:r>
      <w:r w:rsidR="00335627" w:rsidRPr="001C52EE">
        <w:rPr>
          <w:rFonts w:ascii="Arial" w:hAnsi="Arial" w:cs="Arial"/>
          <w:b/>
          <w:i/>
          <w:color w:val="000000" w:themeColor="text1"/>
          <w:sz w:val="21"/>
          <w:szCs w:val="21"/>
        </w:rPr>
        <w:t>TERCERA</w:t>
      </w:r>
      <w:r w:rsidRPr="001C52EE">
        <w:rPr>
          <w:rFonts w:ascii="Arial" w:hAnsi="Arial" w:cs="Arial"/>
          <w:b/>
          <w:i/>
          <w:color w:val="000000" w:themeColor="text1"/>
          <w:sz w:val="21"/>
          <w:szCs w:val="21"/>
        </w:rPr>
        <w:t>. OBLIGACIONES DE LA DIRECCION DE BIENESTAR SOCIAL DE LA POLICIA NACIONAL</w:t>
      </w:r>
      <w:r w:rsidRPr="001C52EE">
        <w:rPr>
          <w:rFonts w:ascii="Arial" w:hAnsi="Arial" w:cs="Arial"/>
          <w:b/>
          <w:color w:val="000000" w:themeColor="text1"/>
          <w:sz w:val="21"/>
          <w:szCs w:val="21"/>
        </w:rPr>
        <w:t xml:space="preserve">: </w:t>
      </w:r>
      <w:r w:rsidR="00BF6AB9" w:rsidRPr="001C52EE">
        <w:rPr>
          <w:rFonts w:ascii="Arial" w:hAnsi="Arial" w:cs="Arial"/>
          <w:color w:val="000000" w:themeColor="text1"/>
          <w:sz w:val="21"/>
          <w:szCs w:val="21"/>
        </w:rPr>
        <w:t xml:space="preserve">1. </w:t>
      </w:r>
      <w:r w:rsidR="00BF6AB9" w:rsidRPr="001C52EE">
        <w:rPr>
          <w:rFonts w:ascii="Arial" w:eastAsia="Arial" w:hAnsi="Arial" w:cs="Arial"/>
          <w:color w:val="000000" w:themeColor="text1"/>
        </w:rPr>
        <w:t xml:space="preserve">Poner a disposición del </w:t>
      </w:r>
      <w:r w:rsidR="00BF6AB9" w:rsidRPr="001C52EE">
        <w:rPr>
          <w:rFonts w:ascii="Arial" w:eastAsia="Arial" w:hAnsi="Arial" w:cs="Arial"/>
          <w:b/>
          <w:color w:val="000000" w:themeColor="text1"/>
        </w:rPr>
        <w:t xml:space="preserve">CONTRATISTA </w:t>
      </w:r>
      <w:r w:rsidR="00BF6AB9" w:rsidRPr="001C52EE">
        <w:rPr>
          <w:rFonts w:ascii="Arial" w:eastAsia="Arial" w:hAnsi="Arial" w:cs="Arial"/>
          <w:color w:val="000000" w:themeColor="text1"/>
        </w:rPr>
        <w:t xml:space="preserve">los bienes y lugares que se requieran para la ejecución y entrega del objeto contratado.2. </w:t>
      </w:r>
      <w:r w:rsidR="00BF6AB9" w:rsidRPr="001C52EE">
        <w:rPr>
          <w:rFonts w:ascii="Arial" w:hAnsi="Arial" w:cs="Arial"/>
          <w:color w:val="000000" w:themeColor="text1"/>
          <w:sz w:val="21"/>
          <w:szCs w:val="21"/>
        </w:rPr>
        <w:t>Una vez se surta el proceso de contratación estatal, asignar un Supervisor, a través de quien la DIRECCIÓN DE BIENESTAR SOCIAL</w:t>
      </w:r>
      <w:r w:rsidR="002F3381" w:rsidRPr="001C52EE">
        <w:rPr>
          <w:rFonts w:ascii="Arial" w:hAnsi="Arial" w:cs="Arial"/>
          <w:color w:val="000000" w:themeColor="text1"/>
          <w:sz w:val="21"/>
          <w:szCs w:val="21"/>
        </w:rPr>
        <w:t xml:space="preserve"> Y FAMILIA</w:t>
      </w:r>
      <w:r w:rsidR="00BF6AB9" w:rsidRPr="001C52EE">
        <w:rPr>
          <w:rFonts w:ascii="Arial" w:hAnsi="Arial" w:cs="Arial"/>
          <w:color w:val="000000" w:themeColor="text1"/>
          <w:sz w:val="21"/>
          <w:szCs w:val="21"/>
        </w:rPr>
        <w:t xml:space="preserve"> – POLICÍA NACIONAL mantendrá la interlocución permanente y directa con el CONTRATISTA. 3. Ejercer el control sobre el cumplimiento del contrato a través del Supervisor designado para el efecto, exigiéndole la ejecución idónea y oportuna del objeto a contratar. 4.Recibir a satisfacción los bienes y/o servicios que sean entregados por el CONTRATISTA, cuando estos cumplan con las condiciones establecidas y en especial las especificaciones u obligaciones técnicas contenidas en el anexo técnico.5.Adelantar las gestiones necesarias para el reconocimiento y cobro de las sanciones pecuniarias y garantías a que hubiere lugar, para lo cual el Supervisor dará aviso oportuno a la DIRECCIÓN DE BIENESTAR SOCIAL</w:t>
      </w:r>
      <w:r w:rsidR="002F3381" w:rsidRPr="001C52EE">
        <w:rPr>
          <w:rFonts w:ascii="Arial" w:hAnsi="Arial" w:cs="Arial"/>
          <w:color w:val="000000" w:themeColor="text1"/>
          <w:sz w:val="21"/>
          <w:szCs w:val="21"/>
        </w:rPr>
        <w:t xml:space="preserve"> Y FAMILIA</w:t>
      </w:r>
      <w:r w:rsidR="00BF6AB9" w:rsidRPr="001C52EE">
        <w:rPr>
          <w:rFonts w:ascii="Arial" w:hAnsi="Arial" w:cs="Arial"/>
          <w:color w:val="000000" w:themeColor="text1"/>
          <w:sz w:val="21"/>
          <w:szCs w:val="21"/>
        </w:rPr>
        <w:t xml:space="preserve"> – POLICÍA NACIONAL, sobre la ocurrencia de hechos constitutivos de mora o incumplimiento.6.Pagar al CONTRATISTA en la forma pactada y con sujeción a las disponibilidades presupuestales y de PAC previstas para el efecto.7.Tramitar diligentemente las apropiaciones presupuestales que requiera para solventar las prestaciones patrimoniales que hayan surgido a su cargo como consecuencia de la suscripción del contrato.8.Solicitar y recibir información técnica respecto del bien y demás del CONTRATISTA en desarrollo del objeto del contractual.9.Rechazar los elementos cuando no cumplan con los requerimientos técnicos exigidos.</w:t>
      </w:r>
      <w:r w:rsidR="00E13F99" w:rsidRPr="001C52EE">
        <w:rPr>
          <w:rFonts w:ascii="Arial" w:hAnsi="Arial" w:cs="Arial"/>
          <w:color w:val="000000" w:themeColor="text1"/>
          <w:sz w:val="21"/>
          <w:szCs w:val="21"/>
        </w:rPr>
        <w:t>-</w:t>
      </w:r>
      <w:r w:rsidR="00162C89" w:rsidRPr="001C52EE">
        <w:rPr>
          <w:rFonts w:ascii="Arial" w:hAnsi="Arial" w:cs="Arial"/>
          <w:color w:val="000000" w:themeColor="text1"/>
          <w:sz w:val="21"/>
          <w:szCs w:val="21"/>
        </w:rPr>
        <w:t xml:space="preserve"> </w:t>
      </w:r>
      <w:r w:rsidRPr="001C52EE">
        <w:rPr>
          <w:rFonts w:ascii="Arial" w:hAnsi="Arial" w:cs="Arial"/>
          <w:color w:val="000000" w:themeColor="text1"/>
          <w:sz w:val="21"/>
          <w:szCs w:val="21"/>
        </w:rPr>
        <w:t xml:space="preserve">DÉCIMA </w:t>
      </w:r>
      <w:r w:rsidR="00335627" w:rsidRPr="001C52EE">
        <w:rPr>
          <w:rFonts w:ascii="Arial" w:hAnsi="Arial" w:cs="Arial"/>
          <w:color w:val="000000" w:themeColor="text1"/>
          <w:sz w:val="21"/>
          <w:szCs w:val="21"/>
        </w:rPr>
        <w:t>CUARTA</w:t>
      </w:r>
      <w:r w:rsidRPr="001C52EE">
        <w:rPr>
          <w:rFonts w:ascii="Arial" w:hAnsi="Arial" w:cs="Arial"/>
          <w:color w:val="000000" w:themeColor="text1"/>
          <w:sz w:val="21"/>
          <w:szCs w:val="21"/>
        </w:rPr>
        <w:t xml:space="preserve">. MECANISMO DE COBERTURA DEL RIESGO A CARGO DEL CONTRATISTA: Dentro de los tres (3) días hábiles siguientes a la suscripción y registro del contrato y la entrega de la copia firmada del mismo al CONTRATISTA, éste deberá constituir y presentar a favor de la DIRECCION DE BIENESTAR SOCIAL DE LA POLICÍA NACIONAL, uno cualquiera de los mecanismos de cobertura de riesgo establecidos en el Decreto 1082 de 2015, que cubra los siguientes riesgos: </w:t>
      </w:r>
      <w:r w:rsidRPr="001C52EE">
        <w:rPr>
          <w:rFonts w:ascii="Arial" w:hAnsi="Arial" w:cs="Arial"/>
          <w:b/>
          <w:color w:val="000000" w:themeColor="text1"/>
          <w:sz w:val="21"/>
          <w:szCs w:val="21"/>
        </w:rPr>
        <w:t>a)</w:t>
      </w:r>
      <w:r w:rsidR="00D97362" w:rsidRPr="001C52EE">
        <w:rPr>
          <w:color w:val="000000" w:themeColor="text1"/>
        </w:rPr>
        <w:t xml:space="preserve"> </w:t>
      </w:r>
      <w:r w:rsidR="00D97362" w:rsidRPr="001C52EE">
        <w:rPr>
          <w:rFonts w:ascii="Arial" w:hAnsi="Arial" w:cs="Arial"/>
          <w:b/>
          <w:color w:val="000000" w:themeColor="text1"/>
          <w:sz w:val="21"/>
          <w:szCs w:val="21"/>
        </w:rPr>
        <w:t>GARANTÍA DE SERIEDAD,</w:t>
      </w:r>
      <w:r w:rsidR="00D84131">
        <w:rPr>
          <w:rFonts w:ascii="Arial" w:hAnsi="Arial" w:cs="Arial"/>
          <w:b/>
          <w:color w:val="000000" w:themeColor="text1"/>
          <w:sz w:val="21"/>
          <w:szCs w:val="21"/>
        </w:rPr>
        <w:t xml:space="preserve"> </w:t>
      </w:r>
      <w:r w:rsidR="00D84131" w:rsidRPr="00D84131">
        <w:rPr>
          <w:rFonts w:ascii="Arial" w:hAnsi="Arial" w:cs="Arial"/>
          <w:bCs/>
          <w:color w:val="000000" w:themeColor="text1"/>
          <w:sz w:val="21"/>
          <w:szCs w:val="21"/>
        </w:rPr>
        <w:t>DIEZ POR CIENTO (10%) DEL VALOR TOTAL DEL PRESUPUESTO OFICIAL. CRITERIOS DIFERENCIALESEN CUMPLIMIENTO DE LO DISPUESTO EN LOS ARTÍCULOS 31 Y 32 DE LA LEY 2069 DE 2020, REGLAMENTADOS POR EL ARTÍCULO 3 DEL DECRETO 1860 DE 2021 QUE ADICIONÓ LOS ARTÍCULOS 2.2.1.2.4.2.14 AL 2.2.1.2.4.2.18 DEL DECRETO 1082 DE 2015, PARA LOS PROPONENTES QUE ACREDITEN LA CALIDAD DE MIPYME, Y EMPRENDIMIENTO Y EMPRESAS DE MUJERES, Y EN CUMPLIMIENTO DEL ARTÍCULO 1 QUE MODIFICÓ LOS ARTÍCULOS 2.2.1.2.4.2.6 AL 2.2.1.2.4.2.8 DEL DECRETO 1082 DE 2015, LOS PROPONENTES QUE ACREDITEN SER EMPRENDIMIENTOS Y EMPRESAS DE PERSONAS CON DISCAPACIDAD. PODRÁN PRESENTAR LA GARANTÍA DE SERIEDAD POR EL OCHO (8%) POR CIENTO, DEL VALOR TOTAL DEL PRESUPUESTO OFICIAL. TRATÁNDOSE DE PROPONENTES PLURALES, EL CRITERIO DIFERENCIAL APLICARÁ CUANDO POR LO MENOS UNO DE SUS INTEGRANTES ACREDITE LA CALIDAD DE MIPYME, EMPRENDIMIENTO Y EMPRESAS DE MUJERES, EMPRENDIMIENTOS Y EMPRESAS DE PERSONAS CON DISCAPACIDAD Y ACREDITEN UNA PARTICIPACIÓN IGUAL O SUPERIOR AL DIEZ POR CIENTO (10%) DENTRO DE LA ESTRUCTURA PLURAL.</w:t>
      </w:r>
      <w:r w:rsidR="00D97362" w:rsidRPr="001C52EE">
        <w:rPr>
          <w:rFonts w:ascii="Arial" w:hAnsi="Arial" w:cs="Arial"/>
          <w:b/>
          <w:color w:val="000000" w:themeColor="text1"/>
          <w:sz w:val="21"/>
          <w:szCs w:val="21"/>
        </w:rPr>
        <w:t xml:space="preserve"> </w:t>
      </w:r>
      <w:r w:rsidR="00874648" w:rsidRPr="001C52EE">
        <w:rPr>
          <w:rFonts w:ascii="Arial" w:hAnsi="Arial" w:cs="Arial"/>
          <w:b/>
          <w:color w:val="000000" w:themeColor="text1"/>
          <w:sz w:val="21"/>
          <w:szCs w:val="21"/>
        </w:rPr>
        <w:t>b)</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CUMPLIMIENTO DEL CONTRATO:</w:t>
      </w:r>
      <w:r w:rsidRPr="001C52EE">
        <w:rPr>
          <w:rFonts w:ascii="Arial" w:hAnsi="Arial" w:cs="Arial"/>
          <w:color w:val="000000" w:themeColor="text1"/>
          <w:sz w:val="21"/>
          <w:szCs w:val="21"/>
        </w:rPr>
        <w:t xml:space="preserve"> </w:t>
      </w:r>
      <w:bookmarkStart w:id="2" w:name="_Hlk147478796"/>
      <w:r w:rsidR="00D84131" w:rsidRPr="00D84131">
        <w:rPr>
          <w:rFonts w:ascii="Arial" w:hAnsi="Arial" w:cs="Arial"/>
          <w:color w:val="000000" w:themeColor="text1"/>
          <w:sz w:val="21"/>
          <w:szCs w:val="21"/>
        </w:rPr>
        <w:t>VEINTE POR CIENTO (20%) DEL VALOR DEL CONTRATO</w:t>
      </w:r>
      <w:r w:rsidR="00D84131" w:rsidRPr="00D84131">
        <w:t xml:space="preserve"> </w:t>
      </w:r>
      <w:r w:rsidR="00D84131" w:rsidRPr="00D84131">
        <w:rPr>
          <w:rFonts w:ascii="Arial" w:hAnsi="Arial" w:cs="Arial"/>
          <w:color w:val="000000" w:themeColor="text1"/>
          <w:sz w:val="21"/>
          <w:szCs w:val="21"/>
        </w:rPr>
        <w:t xml:space="preserve">POR UN TÉRMINO IGUAL A LA VIGENCIA DEL CONTRATO Y SEIS MESES MÁS, CONTADOS A PARTIR DE LA SUSCRIPCIÓN DEL CONTRATO Y LAS PRÓRROGAS SI LAS HUBIERE. </w:t>
      </w:r>
      <w:r w:rsidR="00874648" w:rsidRPr="001C52EE">
        <w:rPr>
          <w:rFonts w:ascii="Arial" w:hAnsi="Arial" w:cs="Arial"/>
          <w:b/>
          <w:color w:val="000000" w:themeColor="text1"/>
          <w:sz w:val="21"/>
          <w:szCs w:val="21"/>
        </w:rPr>
        <w:t>c</w:t>
      </w:r>
      <w:r w:rsidR="001116D3" w:rsidRPr="001C52EE">
        <w:rPr>
          <w:rFonts w:ascii="Arial" w:hAnsi="Arial" w:cs="Arial"/>
          <w:b/>
          <w:color w:val="000000" w:themeColor="text1"/>
          <w:sz w:val="21"/>
          <w:szCs w:val="21"/>
        </w:rPr>
        <w:t xml:space="preserve">) </w:t>
      </w:r>
      <w:bookmarkStart w:id="3" w:name="_Hlk147478753"/>
      <w:r w:rsidR="00241251" w:rsidRPr="001C52EE">
        <w:rPr>
          <w:rFonts w:ascii="Arial" w:hAnsi="Arial" w:cs="Arial"/>
          <w:b/>
          <w:color w:val="000000" w:themeColor="text1"/>
          <w:sz w:val="21"/>
          <w:szCs w:val="21"/>
        </w:rPr>
        <w:t xml:space="preserve">CALIDAD </w:t>
      </w:r>
      <w:r w:rsidR="00D84131">
        <w:rPr>
          <w:rFonts w:ascii="Arial" w:hAnsi="Arial" w:cs="Arial"/>
          <w:b/>
          <w:color w:val="000000" w:themeColor="text1"/>
          <w:sz w:val="21"/>
          <w:szCs w:val="21"/>
        </w:rPr>
        <w:t>DE LOS BIENES</w:t>
      </w:r>
      <w:r w:rsidR="00241251" w:rsidRPr="001C52EE">
        <w:rPr>
          <w:rFonts w:ascii="Arial" w:hAnsi="Arial" w:cs="Arial"/>
          <w:b/>
          <w:color w:val="000000" w:themeColor="text1"/>
          <w:sz w:val="21"/>
          <w:szCs w:val="21"/>
        </w:rPr>
        <w:t>:</w:t>
      </w:r>
      <w:r w:rsidR="00D84131" w:rsidRPr="00D84131">
        <w:t xml:space="preserve"> </w:t>
      </w:r>
      <w:r w:rsidR="00D84131" w:rsidRPr="00D84131">
        <w:rPr>
          <w:rFonts w:ascii="Arial" w:hAnsi="Arial" w:cs="Arial"/>
          <w:bCs/>
          <w:color w:val="000000" w:themeColor="text1"/>
          <w:sz w:val="21"/>
          <w:szCs w:val="21"/>
        </w:rPr>
        <w:t>VEINTE POR CIENTO (20%) DEL VALOR D</w:t>
      </w:r>
      <w:r w:rsidR="00D84131">
        <w:rPr>
          <w:rFonts w:ascii="Arial" w:hAnsi="Arial" w:cs="Arial"/>
          <w:bCs/>
          <w:color w:val="000000" w:themeColor="text1"/>
          <w:sz w:val="21"/>
          <w:szCs w:val="21"/>
        </w:rPr>
        <w:t xml:space="preserve">EL CONTRATO </w:t>
      </w:r>
      <w:r w:rsidR="00D84131" w:rsidRPr="00D84131">
        <w:rPr>
          <w:rFonts w:ascii="Arial" w:hAnsi="Arial" w:cs="Arial"/>
          <w:bCs/>
          <w:color w:val="000000" w:themeColor="text1"/>
          <w:sz w:val="21"/>
          <w:szCs w:val="21"/>
        </w:rPr>
        <w:t>POR UN TERMINO DE UN (1) AÑO CONTADO A PARTIR DEL RECIBO A SATISFACCIÓN DE</w:t>
      </w:r>
      <w:r w:rsidR="00D84131">
        <w:rPr>
          <w:rFonts w:ascii="Arial" w:hAnsi="Arial" w:cs="Arial"/>
          <w:bCs/>
          <w:color w:val="000000" w:themeColor="text1"/>
          <w:sz w:val="21"/>
          <w:szCs w:val="21"/>
        </w:rPr>
        <w:t>L CONTRATO</w:t>
      </w:r>
      <w:r w:rsidR="00D84131" w:rsidRPr="00D84131">
        <w:rPr>
          <w:rFonts w:ascii="Arial" w:hAnsi="Arial" w:cs="Arial"/>
          <w:bCs/>
          <w:color w:val="000000" w:themeColor="text1"/>
          <w:sz w:val="21"/>
          <w:szCs w:val="21"/>
        </w:rPr>
        <w:t xml:space="preserve"> OTORGADO POR EL SUPERVISOR.</w:t>
      </w:r>
      <w:r w:rsidR="00D84131">
        <w:rPr>
          <w:rFonts w:ascii="Arial" w:hAnsi="Arial" w:cs="Arial"/>
          <w:b/>
          <w:color w:val="000000" w:themeColor="text1"/>
          <w:sz w:val="21"/>
          <w:szCs w:val="21"/>
        </w:rPr>
        <w:t xml:space="preserve"> </w:t>
      </w:r>
      <w:r w:rsidR="00241251" w:rsidRPr="001C52EE">
        <w:rPr>
          <w:rFonts w:ascii="Arial" w:hAnsi="Arial" w:cs="Arial"/>
          <w:color w:val="000000" w:themeColor="text1"/>
          <w:sz w:val="21"/>
          <w:szCs w:val="21"/>
        </w:rPr>
        <w:t xml:space="preserve"> </w:t>
      </w:r>
      <w:r w:rsidR="00861599" w:rsidRPr="001C52EE">
        <w:rPr>
          <w:rFonts w:ascii="Arial" w:hAnsi="Arial" w:cs="Arial"/>
          <w:b/>
          <w:bCs/>
          <w:color w:val="000000" w:themeColor="text1"/>
          <w:sz w:val="21"/>
          <w:szCs w:val="21"/>
        </w:rPr>
        <w:t>d</w:t>
      </w:r>
      <w:bookmarkEnd w:id="2"/>
      <w:bookmarkEnd w:id="3"/>
      <w:r w:rsidR="00E54A8C" w:rsidRPr="001C52EE">
        <w:rPr>
          <w:rFonts w:ascii="Arial" w:hAnsi="Arial" w:cs="Arial"/>
          <w:b/>
          <w:color w:val="000000" w:themeColor="text1"/>
          <w:sz w:val="21"/>
          <w:szCs w:val="21"/>
        </w:rPr>
        <w:t>)</w:t>
      </w:r>
      <w:r w:rsidR="00E54A8C" w:rsidRPr="001C52EE">
        <w:rPr>
          <w:b/>
          <w:color w:val="000000" w:themeColor="text1"/>
        </w:rPr>
        <w:t xml:space="preserve"> </w:t>
      </w:r>
      <w:r w:rsidR="00E54A8C" w:rsidRPr="001C52EE">
        <w:rPr>
          <w:rFonts w:ascii="Arial" w:hAnsi="Arial" w:cs="Arial"/>
          <w:b/>
          <w:color w:val="000000" w:themeColor="text1"/>
          <w:sz w:val="21"/>
          <w:szCs w:val="21"/>
        </w:rPr>
        <w:t>PAGO DE SALARIOS PRESTACIONES E INDEMNIZACIONES LABORALES</w:t>
      </w:r>
      <w:r w:rsidR="00D84131">
        <w:rPr>
          <w:rFonts w:ascii="Arial" w:hAnsi="Arial" w:cs="Arial"/>
          <w:b/>
          <w:color w:val="000000" w:themeColor="text1"/>
          <w:sz w:val="21"/>
          <w:szCs w:val="21"/>
        </w:rPr>
        <w:t>:</w:t>
      </w:r>
      <w:r w:rsidR="00E54A8C" w:rsidRPr="001C52EE">
        <w:rPr>
          <w:rFonts w:ascii="Arial" w:hAnsi="Arial" w:cs="Arial"/>
          <w:b/>
          <w:color w:val="000000" w:themeColor="text1"/>
          <w:sz w:val="21"/>
          <w:szCs w:val="21"/>
        </w:rPr>
        <w:t xml:space="preserve"> </w:t>
      </w:r>
      <w:r w:rsidR="00D84131" w:rsidRPr="00D84131">
        <w:rPr>
          <w:rFonts w:ascii="Arial" w:hAnsi="Arial" w:cs="Arial"/>
          <w:bCs/>
          <w:color w:val="000000" w:themeColor="text1"/>
          <w:sz w:val="21"/>
          <w:szCs w:val="21"/>
        </w:rPr>
        <w:t>CINCO POR CIENTO (5%) DEL VALOR DEL CONTRATO</w:t>
      </w:r>
      <w:r w:rsidR="00D84131">
        <w:rPr>
          <w:rFonts w:ascii="Arial" w:hAnsi="Arial" w:cs="Arial"/>
          <w:b/>
          <w:color w:val="000000" w:themeColor="text1"/>
          <w:sz w:val="21"/>
          <w:szCs w:val="21"/>
        </w:rPr>
        <w:t xml:space="preserve"> </w:t>
      </w:r>
      <w:r w:rsidR="00D84131" w:rsidRPr="00D84131">
        <w:rPr>
          <w:rFonts w:ascii="Arial" w:hAnsi="Arial" w:cs="Arial"/>
          <w:bCs/>
          <w:color w:val="000000" w:themeColor="text1"/>
          <w:sz w:val="21"/>
          <w:szCs w:val="21"/>
        </w:rPr>
        <w:t xml:space="preserve">POR UN TERMINO IGUAL A LA VIGENCIA DEL CONTRATO Y TRES (3) AÑOS MAS, CONTADOS A PARTIR DE LA SUSCRIPCIÓN DEL CONTRATO Y LAS PRÓRROGAS SI LAS </w:t>
      </w:r>
      <w:r w:rsidR="00D84131" w:rsidRPr="00D84131">
        <w:rPr>
          <w:rFonts w:ascii="Arial" w:hAnsi="Arial" w:cs="Arial"/>
          <w:bCs/>
          <w:color w:val="000000" w:themeColor="text1"/>
          <w:sz w:val="21"/>
          <w:szCs w:val="21"/>
        </w:rPr>
        <w:lastRenderedPageBreak/>
        <w:t>HUBIERE</w:t>
      </w:r>
      <w:r w:rsidR="00D84131" w:rsidRPr="00D84131">
        <w:rPr>
          <w:rFonts w:ascii="Arial" w:hAnsi="Arial" w:cs="Arial"/>
          <w:b/>
          <w:color w:val="000000" w:themeColor="text1"/>
          <w:sz w:val="21"/>
          <w:szCs w:val="21"/>
        </w:rPr>
        <w:t>)</w:t>
      </w:r>
      <w:r w:rsidR="00D84131" w:rsidRPr="00D84131">
        <w:t xml:space="preserve"> </w:t>
      </w:r>
      <w:r w:rsidR="00D84131" w:rsidRPr="00D84131">
        <w:rPr>
          <w:rFonts w:ascii="Arial" w:hAnsi="Arial" w:cs="Arial"/>
          <w:b/>
          <w:color w:val="000000" w:themeColor="text1"/>
          <w:sz w:val="21"/>
          <w:szCs w:val="21"/>
        </w:rPr>
        <w:t>CALIDAD DEL SERVICIO</w:t>
      </w:r>
      <w:r w:rsidR="00D84131">
        <w:rPr>
          <w:rFonts w:ascii="Arial" w:hAnsi="Arial" w:cs="Arial"/>
          <w:b/>
          <w:color w:val="000000" w:themeColor="text1"/>
          <w:sz w:val="21"/>
          <w:szCs w:val="21"/>
        </w:rPr>
        <w:t xml:space="preserve">: </w:t>
      </w:r>
      <w:r w:rsidR="00D84131" w:rsidRPr="00D84131">
        <w:rPr>
          <w:rFonts w:ascii="Arial" w:hAnsi="Arial" w:cs="Arial"/>
          <w:bCs/>
          <w:color w:val="000000" w:themeColor="text1"/>
          <w:sz w:val="21"/>
          <w:szCs w:val="21"/>
        </w:rPr>
        <w:t>CINCUENTA POR CIENTO (50%) DEL VALOR DEL CONTRATO</w:t>
      </w:r>
      <w:r w:rsidR="00D84131">
        <w:rPr>
          <w:rFonts w:ascii="Arial" w:hAnsi="Arial" w:cs="Arial"/>
          <w:bCs/>
          <w:color w:val="000000" w:themeColor="text1"/>
          <w:sz w:val="21"/>
          <w:szCs w:val="21"/>
        </w:rPr>
        <w:t xml:space="preserve"> </w:t>
      </w:r>
      <w:r w:rsidR="00D84131" w:rsidRPr="00D84131">
        <w:rPr>
          <w:rFonts w:ascii="Arial" w:hAnsi="Arial" w:cs="Arial"/>
          <w:bCs/>
          <w:color w:val="000000" w:themeColor="text1"/>
          <w:sz w:val="21"/>
          <w:szCs w:val="21"/>
        </w:rPr>
        <w:t>POR UN TERMINO IGUAL A LA VIGENCIA DEL CONTRATO Y UN (1) AÑO MAS, CONTADOS A PARTIR DE LA SUSCRIPCIÓN DEL CONTRATO Y LAS PRÓRROGAS SI LAS HUBIERE.</w:t>
      </w:r>
      <w:r w:rsidR="00D84131">
        <w:rPr>
          <w:rFonts w:ascii="Arial" w:hAnsi="Arial" w:cs="Arial"/>
          <w:bCs/>
          <w:color w:val="000000" w:themeColor="text1"/>
          <w:sz w:val="21"/>
          <w:szCs w:val="21"/>
        </w:rPr>
        <w:t xml:space="preserve"> </w:t>
      </w:r>
      <w:r w:rsidR="00D84131" w:rsidRPr="00D84131">
        <w:rPr>
          <w:rFonts w:ascii="Arial" w:hAnsi="Arial" w:cs="Arial"/>
          <w:b/>
          <w:color w:val="000000" w:themeColor="text1"/>
          <w:sz w:val="21"/>
          <w:szCs w:val="21"/>
        </w:rPr>
        <w:t>e)</w:t>
      </w:r>
      <w:r w:rsidR="00D84131">
        <w:rPr>
          <w:rFonts w:ascii="Arial" w:hAnsi="Arial" w:cs="Arial"/>
          <w:b/>
          <w:color w:val="000000" w:themeColor="text1"/>
          <w:sz w:val="21"/>
          <w:szCs w:val="21"/>
        </w:rPr>
        <w:t xml:space="preserve"> </w:t>
      </w:r>
      <w:r w:rsidR="00D84131" w:rsidRPr="00D84131">
        <w:rPr>
          <w:rFonts w:ascii="Arial" w:hAnsi="Arial" w:cs="Arial"/>
          <w:b/>
          <w:color w:val="000000" w:themeColor="text1"/>
          <w:sz w:val="21"/>
          <w:szCs w:val="21"/>
        </w:rPr>
        <w:t>DAÑOS A TERCEROS DERIVADOS DE LA RESPONSABILIDAD CIVIL EXTRACONTRACTUAL CON OCASIÓN DE LA EJECUCIÓN DEL CONTRATO</w:t>
      </w:r>
      <w:r w:rsidR="00D84131">
        <w:rPr>
          <w:rFonts w:ascii="Arial" w:hAnsi="Arial" w:cs="Arial"/>
          <w:b/>
          <w:color w:val="000000" w:themeColor="text1"/>
          <w:sz w:val="21"/>
          <w:szCs w:val="21"/>
        </w:rPr>
        <w:t xml:space="preserve">: </w:t>
      </w:r>
      <w:r w:rsidR="00D84131" w:rsidRPr="00D84131">
        <w:rPr>
          <w:rFonts w:ascii="Arial" w:hAnsi="Arial" w:cs="Arial"/>
          <w:bCs/>
          <w:color w:val="000000" w:themeColor="text1"/>
          <w:sz w:val="21"/>
          <w:szCs w:val="21"/>
        </w:rPr>
        <w:t>POR DOSCIENTOS (200) SMMLV POR UN TERMINO IGUAL A LA EJECUCIÓN DEL CONTRATO, CONTADOS A PARTIR DE LA SUSCRIPCIÓN DEL CONTRATO Y LAS PRÓRROGAS SI LAS HUBIERE.</w:t>
      </w:r>
      <w:r w:rsidR="00D84131">
        <w:rPr>
          <w:rFonts w:ascii="Arial" w:hAnsi="Arial" w:cs="Arial"/>
          <w:bCs/>
          <w:color w:val="000000" w:themeColor="text1"/>
          <w:sz w:val="21"/>
          <w:szCs w:val="21"/>
        </w:rPr>
        <w:t xml:space="preserve"> </w:t>
      </w:r>
      <w:r w:rsidRPr="001C52EE">
        <w:rPr>
          <w:rFonts w:ascii="Arial" w:hAnsi="Arial" w:cs="Arial"/>
          <w:b/>
          <w:color w:val="000000" w:themeColor="text1"/>
          <w:sz w:val="21"/>
          <w:szCs w:val="21"/>
        </w:rPr>
        <w:t xml:space="preserve">PARÁGRAFO: </w:t>
      </w:r>
      <w:r w:rsidRPr="001C52EE">
        <w:rPr>
          <w:rFonts w:ascii="Arial" w:hAnsi="Arial" w:cs="Arial"/>
          <w:b/>
          <w:iCs/>
          <w:color w:val="000000" w:themeColor="text1"/>
          <w:sz w:val="21"/>
          <w:szCs w:val="21"/>
          <w:u w:val="single"/>
        </w:rPr>
        <w:t>En caso de constituirse póliza, en la misma deberá constar expresamente que se ampara el cumplimiento del contrato, el pago de las multas y de la penal pecuniaria convenidas y que la entidad aseguradora renuncia al beneficio de excusión</w:t>
      </w:r>
      <w:r w:rsidRPr="001C52EE">
        <w:rPr>
          <w:rFonts w:ascii="Arial" w:hAnsi="Arial" w:cs="Arial"/>
          <w:iCs/>
          <w:color w:val="000000" w:themeColor="text1"/>
          <w:sz w:val="21"/>
          <w:szCs w:val="21"/>
        </w:rPr>
        <w:t xml:space="preserve">. </w:t>
      </w:r>
      <w:r w:rsidRPr="001C52EE">
        <w:rPr>
          <w:rFonts w:ascii="Arial" w:hAnsi="Arial" w:cs="Arial"/>
          <w:b/>
          <w:iCs/>
          <w:color w:val="000000" w:themeColor="text1"/>
          <w:sz w:val="21"/>
          <w:szCs w:val="21"/>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w:t>
      </w:r>
      <w:r w:rsidRPr="001C52EE">
        <w:rPr>
          <w:rFonts w:ascii="Arial" w:hAnsi="Arial" w:cs="Arial"/>
          <w:b/>
          <w:color w:val="000000" w:themeColor="text1"/>
          <w:sz w:val="21"/>
          <w:szCs w:val="21"/>
        </w:rPr>
        <w:t xml:space="preserve"> </w:t>
      </w:r>
      <w:r w:rsidRPr="001C52EE">
        <w:rPr>
          <w:rFonts w:ascii="Arial" w:hAnsi="Arial" w:cs="Arial"/>
          <w:b/>
          <w:iCs/>
          <w:color w:val="000000" w:themeColor="text1"/>
          <w:sz w:val="21"/>
          <w:szCs w:val="21"/>
        </w:rPr>
        <w:t>En tod</w:t>
      </w:r>
      <w:r w:rsidRPr="001C52EE">
        <w:rPr>
          <w:rFonts w:ascii="Arial" w:hAnsi="Arial" w:cs="Arial"/>
          <w:b/>
          <w:color w:val="000000" w:themeColor="text1"/>
          <w:sz w:val="21"/>
          <w:szCs w:val="21"/>
        </w:rPr>
        <w:t>o caso, dependiendo del tipo de mecanismo de cobertura elegido, deberá cumplir con los requisitos establecidos en el decreto 1082 de 2015</w:t>
      </w:r>
      <w:r w:rsidRPr="001C52EE">
        <w:rPr>
          <w:rFonts w:ascii="Arial" w:hAnsi="Arial" w:cs="Arial"/>
          <w:color w:val="000000" w:themeColor="text1"/>
          <w:sz w:val="21"/>
          <w:szCs w:val="21"/>
        </w:rPr>
        <w:t xml:space="preserve">. </w:t>
      </w:r>
      <w:r w:rsidRPr="001C52EE">
        <w:rPr>
          <w:rFonts w:ascii="Arial" w:hAnsi="Arial" w:cs="Arial"/>
          <w:b/>
          <w:bCs/>
          <w:i/>
          <w:color w:val="000000" w:themeColor="text1"/>
          <w:sz w:val="21"/>
          <w:szCs w:val="21"/>
        </w:rPr>
        <w:t xml:space="preserve">DÉCIMA </w:t>
      </w:r>
      <w:r w:rsidR="00335627" w:rsidRPr="001C52EE">
        <w:rPr>
          <w:rFonts w:ascii="Arial" w:hAnsi="Arial" w:cs="Arial"/>
          <w:b/>
          <w:bCs/>
          <w:i/>
          <w:color w:val="000000" w:themeColor="text1"/>
          <w:sz w:val="21"/>
          <w:szCs w:val="21"/>
        </w:rPr>
        <w:t>QUINTA</w:t>
      </w:r>
      <w:r w:rsidRPr="001C52EE">
        <w:rPr>
          <w:rFonts w:ascii="Arial" w:hAnsi="Arial" w:cs="Arial"/>
          <w:b/>
          <w:bCs/>
          <w:i/>
          <w:color w:val="000000" w:themeColor="text1"/>
          <w:sz w:val="21"/>
          <w:szCs w:val="21"/>
        </w:rPr>
        <w:t>. INDEMNIDAD</w:t>
      </w:r>
      <w:r w:rsidRPr="001C52EE">
        <w:rPr>
          <w:rFonts w:ascii="Arial" w:hAnsi="Arial" w:cs="Arial"/>
          <w:b/>
          <w:bCs/>
          <w:color w:val="000000" w:themeColor="text1"/>
          <w:sz w:val="21"/>
          <w:szCs w:val="21"/>
        </w:rPr>
        <w:t xml:space="preserve">: </w:t>
      </w:r>
      <w:r w:rsidRPr="001C52EE">
        <w:rPr>
          <w:rFonts w:ascii="Arial" w:hAnsi="Arial" w:cs="Arial"/>
          <w:bCs/>
          <w:color w:val="000000" w:themeColor="text1"/>
          <w:sz w:val="21"/>
          <w:szCs w:val="21"/>
        </w:rPr>
        <w:t xml:space="preserve">El CONTRATISTA se obliga </w:t>
      </w:r>
      <w:r w:rsidR="002F3381" w:rsidRPr="001C52EE">
        <w:rPr>
          <w:rFonts w:ascii="Arial" w:hAnsi="Arial" w:cs="Arial"/>
          <w:bCs/>
          <w:color w:val="000000" w:themeColor="text1"/>
          <w:sz w:val="21"/>
          <w:szCs w:val="21"/>
        </w:rPr>
        <w:t>a mantener</w:t>
      </w:r>
      <w:r w:rsidRPr="001C52EE">
        <w:rPr>
          <w:rFonts w:ascii="Arial" w:hAnsi="Arial" w:cs="Arial"/>
          <w:bCs/>
          <w:color w:val="000000" w:themeColor="text1"/>
          <w:sz w:val="21"/>
          <w:szCs w:val="21"/>
        </w:rPr>
        <w:t xml:space="preserve"> indemne a la DIRECCION DE BIENESTAR SOCIAL</w:t>
      </w:r>
      <w:r w:rsidR="00861599" w:rsidRPr="001C52EE">
        <w:rPr>
          <w:rFonts w:ascii="Arial" w:hAnsi="Arial" w:cs="Arial"/>
          <w:bCs/>
          <w:color w:val="000000" w:themeColor="text1"/>
          <w:sz w:val="21"/>
          <w:szCs w:val="21"/>
        </w:rPr>
        <w:t xml:space="preserve"> Y FAMILIA</w:t>
      </w:r>
      <w:r w:rsidRPr="001C52EE">
        <w:rPr>
          <w:rFonts w:ascii="Arial" w:hAnsi="Arial" w:cs="Arial"/>
          <w:bCs/>
          <w:color w:val="000000" w:themeColor="text1"/>
          <w:sz w:val="21"/>
          <w:szCs w:val="21"/>
        </w:rPr>
        <w:t xml:space="preserve"> DE LA POLICIA NACIONAL de cualquier reclamación proveniente de terceros que tenga como causa sus actuaciones. </w:t>
      </w:r>
      <w:r w:rsidRPr="001C52EE">
        <w:rPr>
          <w:rFonts w:ascii="Arial" w:hAnsi="Arial" w:cs="Arial"/>
          <w:b/>
          <w:bCs/>
          <w:i/>
          <w:color w:val="000000" w:themeColor="text1"/>
          <w:sz w:val="21"/>
          <w:szCs w:val="21"/>
        </w:rPr>
        <w:t xml:space="preserve">DÉCIMA </w:t>
      </w:r>
      <w:r w:rsidR="00335627" w:rsidRPr="001C52EE">
        <w:rPr>
          <w:rFonts w:ascii="Arial" w:hAnsi="Arial" w:cs="Arial"/>
          <w:b/>
          <w:bCs/>
          <w:i/>
          <w:color w:val="000000" w:themeColor="text1"/>
          <w:sz w:val="21"/>
          <w:szCs w:val="21"/>
        </w:rPr>
        <w:t>SEXTA</w:t>
      </w:r>
      <w:r w:rsidRPr="001C52EE">
        <w:rPr>
          <w:rFonts w:ascii="Arial" w:hAnsi="Arial" w:cs="Arial"/>
          <w:b/>
          <w:bCs/>
          <w:i/>
          <w:color w:val="000000" w:themeColor="text1"/>
          <w:sz w:val="21"/>
          <w:szCs w:val="21"/>
        </w:rPr>
        <w:t xml:space="preserve"> S</w:t>
      </w:r>
      <w:r w:rsidRPr="001C52EE">
        <w:rPr>
          <w:rFonts w:ascii="Arial" w:hAnsi="Arial" w:cs="Arial"/>
          <w:b/>
          <w:i/>
          <w:color w:val="000000" w:themeColor="text1"/>
          <w:sz w:val="21"/>
          <w:szCs w:val="21"/>
        </w:rPr>
        <w:t>ANCIONES</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a) MULTAS</w:t>
      </w:r>
      <w:r w:rsidRPr="001C52EE">
        <w:rPr>
          <w:rFonts w:ascii="Arial" w:hAnsi="Arial" w:cs="Arial"/>
          <w:color w:val="000000" w:themeColor="text1"/>
          <w:sz w:val="21"/>
          <w:szCs w:val="21"/>
        </w:rPr>
        <w:t>.- En caso de mora o incumplimiento parcial de alguna de las obligaciones derivadas del presente contrato</w:t>
      </w:r>
      <w:r w:rsidRPr="001C52EE">
        <w:rPr>
          <w:rFonts w:ascii="Arial" w:hAnsi="Arial" w:cs="Arial"/>
          <w:color w:val="000000" w:themeColor="text1"/>
          <w:spacing w:val="-2"/>
          <w:sz w:val="21"/>
          <w:szCs w:val="21"/>
        </w:rPr>
        <w:t xml:space="preserve"> por causas imputables al </w:t>
      </w:r>
      <w:r w:rsidRPr="001C52EE">
        <w:rPr>
          <w:rFonts w:ascii="Arial" w:hAnsi="Arial" w:cs="Arial"/>
          <w:b/>
          <w:color w:val="000000" w:themeColor="text1"/>
          <w:spacing w:val="-2"/>
          <w:sz w:val="21"/>
          <w:szCs w:val="21"/>
        </w:rPr>
        <w:t>CONTRATISTA</w:t>
      </w:r>
      <w:r w:rsidRPr="001C52EE">
        <w:rPr>
          <w:rFonts w:ascii="Arial" w:hAnsi="Arial" w:cs="Arial"/>
          <w:color w:val="000000" w:themeColor="text1"/>
          <w:spacing w:val="-2"/>
          <w:sz w:val="21"/>
          <w:szCs w:val="21"/>
        </w:rPr>
        <w:t xml:space="preserve"> - salvo circunstancias de fuerza mayor o caso fortuito conforme a las definiciones del artículo 1º de la Ley 95 de 1.890 – las partes acuerdan </w:t>
      </w:r>
      <w:r w:rsidRPr="001C52EE">
        <w:rPr>
          <w:rFonts w:ascii="Arial" w:hAnsi="Arial" w:cs="Arial"/>
          <w:color w:val="000000" w:themeColor="text1"/>
          <w:sz w:val="21"/>
          <w:szCs w:val="21"/>
        </w:rPr>
        <w:t xml:space="preserve">que la </w:t>
      </w:r>
      <w:r w:rsidRPr="001C52EE">
        <w:rPr>
          <w:rFonts w:ascii="Arial" w:hAnsi="Arial" w:cs="Arial"/>
          <w:b/>
          <w:color w:val="000000" w:themeColor="text1"/>
          <w:sz w:val="21"/>
          <w:szCs w:val="21"/>
        </w:rPr>
        <w:t xml:space="preserve">DIRECCION DE BIENESTAR SOCIAL </w:t>
      </w:r>
      <w:r w:rsidR="00861599"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mediante acto administrativo, afectará al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con multas,  cuyo </w:t>
      </w:r>
      <w:r w:rsidRPr="001C52EE">
        <w:rPr>
          <w:rFonts w:ascii="Arial" w:hAnsi="Arial" w:cs="Arial"/>
          <w:color w:val="000000" w:themeColor="text1"/>
          <w:spacing w:val="-2"/>
          <w:sz w:val="21"/>
          <w:szCs w:val="21"/>
        </w:rPr>
        <w:t xml:space="preserve">valor se liquidará con base en el </w:t>
      </w:r>
      <w:r w:rsidR="00360D17" w:rsidRPr="001C52EE">
        <w:rPr>
          <w:rFonts w:ascii="Arial" w:hAnsi="Arial" w:cs="Arial"/>
          <w:color w:val="000000" w:themeColor="text1"/>
          <w:spacing w:val="-2"/>
          <w:sz w:val="21"/>
          <w:szCs w:val="21"/>
        </w:rPr>
        <w:t xml:space="preserve">cero punto </w:t>
      </w:r>
      <w:r w:rsidR="00481B1F">
        <w:rPr>
          <w:rFonts w:ascii="Arial" w:hAnsi="Arial" w:cs="Arial"/>
          <w:color w:val="000000" w:themeColor="text1"/>
          <w:spacing w:val="-2"/>
          <w:sz w:val="21"/>
          <w:szCs w:val="21"/>
        </w:rPr>
        <w:t>cinco</w:t>
      </w:r>
      <w:r w:rsidR="006A118A" w:rsidRPr="001C52EE">
        <w:rPr>
          <w:rFonts w:ascii="Arial" w:hAnsi="Arial" w:cs="Arial"/>
          <w:color w:val="000000" w:themeColor="text1"/>
          <w:spacing w:val="-2"/>
          <w:sz w:val="21"/>
          <w:szCs w:val="21"/>
        </w:rPr>
        <w:t xml:space="preserve"> </w:t>
      </w:r>
      <w:r w:rsidRPr="001C52EE">
        <w:rPr>
          <w:rFonts w:ascii="Arial" w:hAnsi="Arial" w:cs="Arial"/>
          <w:color w:val="000000" w:themeColor="text1"/>
          <w:spacing w:val="-2"/>
          <w:sz w:val="21"/>
          <w:szCs w:val="21"/>
        </w:rPr>
        <w:t>(</w:t>
      </w:r>
      <w:r w:rsidR="006A118A" w:rsidRPr="001C52EE">
        <w:rPr>
          <w:rFonts w:ascii="Arial" w:hAnsi="Arial" w:cs="Arial"/>
          <w:color w:val="000000" w:themeColor="text1"/>
          <w:spacing w:val="-2"/>
          <w:sz w:val="21"/>
          <w:szCs w:val="21"/>
        </w:rPr>
        <w:t>0</w:t>
      </w:r>
      <w:r w:rsidR="00716C27" w:rsidRPr="001C52EE">
        <w:rPr>
          <w:rFonts w:ascii="Arial" w:hAnsi="Arial" w:cs="Arial"/>
          <w:color w:val="000000" w:themeColor="text1"/>
          <w:spacing w:val="-2"/>
          <w:sz w:val="21"/>
          <w:szCs w:val="21"/>
        </w:rPr>
        <w:t>,</w:t>
      </w:r>
      <w:r w:rsidR="00481B1F">
        <w:rPr>
          <w:rFonts w:ascii="Arial" w:hAnsi="Arial" w:cs="Arial"/>
          <w:color w:val="000000" w:themeColor="text1"/>
          <w:spacing w:val="-2"/>
          <w:sz w:val="21"/>
          <w:szCs w:val="21"/>
        </w:rPr>
        <w:t>5</w:t>
      </w:r>
      <w:r w:rsidRPr="001C52EE">
        <w:rPr>
          <w:rFonts w:ascii="Arial" w:hAnsi="Arial" w:cs="Arial"/>
          <w:color w:val="000000" w:themeColor="text1"/>
          <w:spacing w:val="-2"/>
          <w:sz w:val="21"/>
          <w:szCs w:val="21"/>
        </w:rPr>
        <w:t xml:space="preserve">%) del valor dejado de </w:t>
      </w:r>
      <w:r w:rsidR="00481B1F">
        <w:rPr>
          <w:rFonts w:ascii="Arial" w:hAnsi="Arial" w:cs="Arial"/>
          <w:color w:val="000000" w:themeColor="text1"/>
          <w:spacing w:val="-2"/>
          <w:sz w:val="21"/>
          <w:szCs w:val="21"/>
        </w:rPr>
        <w:t xml:space="preserve">cumplir o </w:t>
      </w:r>
      <w:r w:rsidRPr="001C52EE">
        <w:rPr>
          <w:rFonts w:ascii="Arial" w:hAnsi="Arial" w:cs="Arial"/>
          <w:color w:val="000000" w:themeColor="text1"/>
          <w:spacing w:val="-2"/>
          <w:sz w:val="21"/>
          <w:szCs w:val="21"/>
        </w:rPr>
        <w:t>entregar, por cada</w:t>
      </w:r>
      <w:r w:rsidR="00360D17" w:rsidRPr="001C52EE">
        <w:rPr>
          <w:rFonts w:ascii="Arial" w:hAnsi="Arial" w:cs="Arial"/>
          <w:color w:val="000000" w:themeColor="text1"/>
          <w:spacing w:val="-2"/>
          <w:sz w:val="21"/>
          <w:szCs w:val="21"/>
        </w:rPr>
        <w:t xml:space="preserve"> día de retardo y hasta por diez (10</w:t>
      </w:r>
      <w:r w:rsidRPr="001C52EE">
        <w:rPr>
          <w:rFonts w:ascii="Arial" w:hAnsi="Arial" w:cs="Arial"/>
          <w:color w:val="000000" w:themeColor="text1"/>
          <w:spacing w:val="-2"/>
          <w:sz w:val="21"/>
          <w:szCs w:val="21"/>
        </w:rPr>
        <w:t xml:space="preserve">) días calendario. Esta sanción se impondrá conforme a la ley y se reportará a la Cámara de Comercio competente de conformidad con lo previsto en el artículo 6º de la Ley 1150 de 2007. </w:t>
      </w:r>
      <w:r w:rsidRPr="001C52EE">
        <w:rPr>
          <w:rFonts w:ascii="Arial" w:hAnsi="Arial" w:cs="Arial"/>
          <w:b/>
          <w:color w:val="000000" w:themeColor="text1"/>
          <w:sz w:val="21"/>
          <w:szCs w:val="21"/>
        </w:rPr>
        <w:t xml:space="preserve">b). MULTA POR LA MORA EN LA CONSTITUCIÓN DE LOS REQUISITOS DE EJECUCIÓN Y LEGALIZACIÓN: </w:t>
      </w:r>
      <w:r w:rsidRPr="001C52EE">
        <w:rPr>
          <w:rFonts w:ascii="Arial" w:hAnsi="Arial" w:cs="Arial"/>
          <w:color w:val="000000" w:themeColor="text1"/>
          <w:sz w:val="21"/>
          <w:szCs w:val="21"/>
        </w:rPr>
        <w:t xml:space="preserve">Cuando el contratista no constituya dentro del término y en la forma prevista en el contrato, o en alguno de sus modificatorios, la póliza de garantía única, en caso de existir, y/o alguno de los requisitos de legalización, la </w:t>
      </w:r>
      <w:r w:rsidRPr="001C52EE">
        <w:rPr>
          <w:rFonts w:ascii="Arial" w:hAnsi="Arial" w:cs="Arial"/>
          <w:b/>
          <w:color w:val="000000" w:themeColor="text1"/>
          <w:sz w:val="21"/>
          <w:szCs w:val="21"/>
        </w:rPr>
        <w:t>DIRECCION DE BIENESTAR SOCIAL DE LA POLICIA NACIONAL</w:t>
      </w:r>
      <w:r w:rsidRPr="001C52EE">
        <w:rPr>
          <w:rFonts w:ascii="Arial" w:hAnsi="Arial" w:cs="Arial"/>
          <w:color w:val="000000" w:themeColor="text1"/>
          <w:sz w:val="21"/>
          <w:szCs w:val="21"/>
        </w:rPr>
        <w:t xml:space="preserve"> podrá mediante acto administrativo afectar al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con multa, cuyo valor se liquidará con base en un </w:t>
      </w:r>
      <w:r w:rsidR="00360D17" w:rsidRPr="001C52EE">
        <w:rPr>
          <w:rFonts w:ascii="Arial" w:hAnsi="Arial" w:cs="Arial"/>
          <w:color w:val="000000" w:themeColor="text1"/>
          <w:sz w:val="21"/>
          <w:szCs w:val="21"/>
        </w:rPr>
        <w:t xml:space="preserve">cero punto </w:t>
      </w:r>
      <w:r w:rsidR="00481B1F">
        <w:rPr>
          <w:rFonts w:ascii="Arial" w:hAnsi="Arial" w:cs="Arial"/>
          <w:color w:val="000000" w:themeColor="text1"/>
          <w:sz w:val="21"/>
          <w:szCs w:val="21"/>
        </w:rPr>
        <w:t>dos</w:t>
      </w:r>
      <w:r w:rsidR="00360D17" w:rsidRPr="001C52EE">
        <w:rPr>
          <w:rFonts w:ascii="Arial" w:hAnsi="Arial" w:cs="Arial"/>
          <w:color w:val="000000" w:themeColor="text1"/>
          <w:sz w:val="21"/>
          <w:szCs w:val="21"/>
        </w:rPr>
        <w:t xml:space="preserve"> </w:t>
      </w:r>
      <w:r w:rsidRPr="001C52EE">
        <w:rPr>
          <w:rFonts w:ascii="Arial" w:hAnsi="Arial" w:cs="Arial"/>
          <w:color w:val="000000" w:themeColor="text1"/>
          <w:sz w:val="21"/>
          <w:szCs w:val="21"/>
        </w:rPr>
        <w:t>(</w:t>
      </w:r>
      <w:r w:rsidR="006A118A" w:rsidRPr="001C52EE">
        <w:rPr>
          <w:rFonts w:ascii="Arial" w:hAnsi="Arial" w:cs="Arial"/>
          <w:color w:val="000000" w:themeColor="text1"/>
          <w:sz w:val="21"/>
          <w:szCs w:val="21"/>
        </w:rPr>
        <w:t>0</w:t>
      </w:r>
      <w:r w:rsidRPr="001C52EE">
        <w:rPr>
          <w:rFonts w:ascii="Arial" w:hAnsi="Arial" w:cs="Arial"/>
          <w:color w:val="000000" w:themeColor="text1"/>
          <w:sz w:val="21"/>
          <w:szCs w:val="21"/>
        </w:rPr>
        <w:t>,</w:t>
      </w:r>
      <w:r w:rsidR="00481B1F">
        <w:rPr>
          <w:rFonts w:ascii="Arial" w:hAnsi="Arial" w:cs="Arial"/>
          <w:color w:val="000000" w:themeColor="text1"/>
          <w:sz w:val="21"/>
          <w:szCs w:val="21"/>
        </w:rPr>
        <w:t>2</w:t>
      </w:r>
      <w:r w:rsidRPr="001C52EE">
        <w:rPr>
          <w:rFonts w:ascii="Arial" w:hAnsi="Arial" w:cs="Arial"/>
          <w:color w:val="000000" w:themeColor="text1"/>
          <w:sz w:val="21"/>
          <w:szCs w:val="21"/>
        </w:rPr>
        <w:t>%) del valor del contrato, por cada día</w:t>
      </w:r>
      <w:r w:rsidR="00360D17" w:rsidRPr="001C52EE">
        <w:rPr>
          <w:rFonts w:ascii="Arial" w:hAnsi="Arial" w:cs="Arial"/>
          <w:color w:val="000000" w:themeColor="text1"/>
          <w:sz w:val="21"/>
          <w:szCs w:val="21"/>
        </w:rPr>
        <w:t xml:space="preserve"> de retardo y hasta por </w:t>
      </w:r>
      <w:r w:rsidR="00481B1F">
        <w:rPr>
          <w:rFonts w:ascii="Arial" w:hAnsi="Arial" w:cs="Arial"/>
          <w:color w:val="000000" w:themeColor="text1"/>
          <w:sz w:val="21"/>
          <w:szCs w:val="21"/>
        </w:rPr>
        <w:t>diez</w:t>
      </w:r>
      <w:r w:rsidR="00360D17" w:rsidRPr="001C52EE">
        <w:rPr>
          <w:rFonts w:ascii="Arial" w:hAnsi="Arial" w:cs="Arial"/>
          <w:color w:val="000000" w:themeColor="text1"/>
          <w:sz w:val="21"/>
          <w:szCs w:val="21"/>
        </w:rPr>
        <w:t xml:space="preserve"> (1</w:t>
      </w:r>
      <w:r w:rsidR="00481B1F">
        <w:rPr>
          <w:rFonts w:ascii="Arial" w:hAnsi="Arial" w:cs="Arial"/>
          <w:color w:val="000000" w:themeColor="text1"/>
          <w:sz w:val="21"/>
          <w:szCs w:val="21"/>
        </w:rPr>
        <w:t>0</w:t>
      </w:r>
      <w:r w:rsidRPr="001C52EE">
        <w:rPr>
          <w:rFonts w:ascii="Arial" w:hAnsi="Arial" w:cs="Arial"/>
          <w:color w:val="000000" w:themeColor="text1"/>
          <w:sz w:val="21"/>
          <w:szCs w:val="21"/>
        </w:rPr>
        <w:t xml:space="preserve">) días. </w:t>
      </w:r>
      <w:r w:rsidRPr="001C52EE">
        <w:rPr>
          <w:rFonts w:ascii="Arial" w:hAnsi="Arial" w:cs="Arial"/>
          <w:b/>
          <w:color w:val="000000" w:themeColor="text1"/>
          <w:sz w:val="21"/>
          <w:szCs w:val="21"/>
        </w:rPr>
        <w:t xml:space="preserve">c) PENAL </w:t>
      </w:r>
      <w:r w:rsidR="002F3381" w:rsidRPr="001C52EE">
        <w:rPr>
          <w:rFonts w:ascii="Arial" w:hAnsi="Arial" w:cs="Arial"/>
          <w:b/>
          <w:color w:val="000000" w:themeColor="text1"/>
          <w:sz w:val="21"/>
          <w:szCs w:val="21"/>
        </w:rPr>
        <w:t>PECUNIARIA</w:t>
      </w:r>
      <w:r w:rsidR="002F3381" w:rsidRPr="001C52EE">
        <w:rPr>
          <w:rFonts w:ascii="Arial" w:hAnsi="Arial" w:cs="Arial"/>
          <w:color w:val="000000" w:themeColor="text1"/>
          <w:sz w:val="21"/>
          <w:szCs w:val="21"/>
        </w:rPr>
        <w:t>. -</w:t>
      </w:r>
      <w:r w:rsidRPr="001C52EE">
        <w:rPr>
          <w:rFonts w:ascii="Arial" w:hAnsi="Arial" w:cs="Arial"/>
          <w:color w:val="000000" w:themeColor="text1"/>
          <w:sz w:val="21"/>
          <w:szCs w:val="21"/>
        </w:rPr>
        <w:t xml:space="preserve"> En caso de declaratoria de caducidad o de incumplimiento total de las obligaciones derivadas del presente contrato, </w:t>
      </w:r>
      <w:r w:rsidRPr="001C52EE">
        <w:rPr>
          <w:rFonts w:ascii="Arial" w:hAnsi="Arial" w:cs="Arial"/>
          <w:b/>
          <w:color w:val="000000" w:themeColor="text1"/>
          <w:sz w:val="21"/>
          <w:szCs w:val="21"/>
        </w:rPr>
        <w:t>EL CONTRATISTA</w:t>
      </w:r>
      <w:r w:rsidRPr="001C52EE">
        <w:rPr>
          <w:rFonts w:ascii="Arial" w:hAnsi="Arial" w:cs="Arial"/>
          <w:color w:val="000000" w:themeColor="text1"/>
          <w:sz w:val="21"/>
          <w:szCs w:val="21"/>
        </w:rPr>
        <w:t xml:space="preserve"> pagará a la </w:t>
      </w:r>
      <w:r w:rsidRPr="001C52EE">
        <w:rPr>
          <w:rFonts w:ascii="Arial" w:hAnsi="Arial" w:cs="Arial"/>
          <w:b/>
          <w:color w:val="000000" w:themeColor="text1"/>
          <w:sz w:val="21"/>
          <w:szCs w:val="21"/>
        </w:rPr>
        <w:t>DIRECCION DE BIENESTAR SOCIAL DE LA POLICIA NACIONAL</w:t>
      </w:r>
      <w:r w:rsidRPr="001C52EE">
        <w:rPr>
          <w:rFonts w:ascii="Arial" w:hAnsi="Arial" w:cs="Arial"/>
          <w:color w:val="000000" w:themeColor="text1"/>
          <w:sz w:val="21"/>
          <w:szCs w:val="21"/>
        </w:rPr>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 </w:t>
      </w:r>
      <w:r w:rsidRPr="001C52EE">
        <w:rPr>
          <w:rFonts w:ascii="Arial" w:hAnsi="Arial" w:cs="Arial"/>
          <w:b/>
          <w:color w:val="000000" w:themeColor="text1"/>
          <w:sz w:val="21"/>
          <w:szCs w:val="21"/>
        </w:rPr>
        <w:t xml:space="preserve">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No obstante, la </w:t>
      </w:r>
      <w:r w:rsidRPr="001C52EE">
        <w:rPr>
          <w:rFonts w:ascii="Arial" w:hAnsi="Arial" w:cs="Arial"/>
          <w:b/>
          <w:color w:val="000000" w:themeColor="text1"/>
          <w:sz w:val="21"/>
          <w:szCs w:val="21"/>
        </w:rPr>
        <w:t xml:space="preserve">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002F3381" w:rsidRPr="001C52EE">
        <w:rPr>
          <w:rFonts w:ascii="Arial" w:hAnsi="Arial" w:cs="Arial"/>
          <w:b/>
          <w:color w:val="000000" w:themeColor="text1"/>
          <w:sz w:val="21"/>
          <w:szCs w:val="21"/>
        </w:rPr>
        <w:t>PARÁGRAFO. -</w:t>
      </w:r>
      <w:r w:rsidRPr="001C52EE">
        <w:rPr>
          <w:rFonts w:ascii="Arial" w:hAnsi="Arial" w:cs="Arial"/>
          <w:b/>
          <w:color w:val="000000" w:themeColor="text1"/>
          <w:sz w:val="21"/>
          <w:szCs w:val="21"/>
        </w:rPr>
        <w:t xml:space="preserve"> APLICACIÓN DEL VALOR DE LAS SANCIONES PECUNIARIAS: </w:t>
      </w:r>
      <w:r w:rsidRPr="001C52EE">
        <w:rPr>
          <w:rFonts w:ascii="Arial" w:hAnsi="Arial" w:cs="Arial"/>
          <w:color w:val="000000" w:themeColor="text1"/>
          <w:sz w:val="21"/>
          <w:szCs w:val="21"/>
        </w:rPr>
        <w:t xml:space="preserve">Una vez notificada la resolución por medio de la cual se imponen alguna de las sanciones antes descritas, 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dispondrá de quince (15) días calendario para proceder de manera voluntaria para a su pago. Las multas no serán reintegrables aún en el supuesto que 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dé posterior ejecución a la obligación incumplida. En caso de no pago voluntario y una vez en firme la resolución que imponga multas, podrá tomarse del saldo a favor del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si lo hubiere, o acudir a la jurisdicción coactiva. </w:t>
      </w:r>
      <w:r w:rsidR="001F2E0F" w:rsidRPr="001C52EE">
        <w:rPr>
          <w:rFonts w:ascii="Arial" w:hAnsi="Arial" w:cs="Arial"/>
          <w:b/>
          <w:i/>
          <w:color w:val="000000" w:themeColor="text1"/>
          <w:sz w:val="21"/>
          <w:szCs w:val="21"/>
        </w:rPr>
        <w:t>DECIMA S</w:t>
      </w:r>
      <w:r w:rsidR="00D97362" w:rsidRPr="001C52EE">
        <w:rPr>
          <w:rFonts w:ascii="Arial" w:hAnsi="Arial" w:cs="Arial"/>
          <w:b/>
          <w:i/>
          <w:color w:val="000000" w:themeColor="text1"/>
          <w:sz w:val="21"/>
          <w:szCs w:val="21"/>
        </w:rPr>
        <w:t>E</w:t>
      </w:r>
      <w:r w:rsidR="00335627" w:rsidRPr="001C52EE">
        <w:rPr>
          <w:rFonts w:ascii="Arial" w:hAnsi="Arial" w:cs="Arial"/>
          <w:b/>
          <w:i/>
          <w:color w:val="000000" w:themeColor="text1"/>
          <w:sz w:val="21"/>
          <w:szCs w:val="21"/>
        </w:rPr>
        <w:t>PTIMA</w:t>
      </w:r>
      <w:r w:rsidRPr="001C52EE">
        <w:rPr>
          <w:rFonts w:ascii="Arial" w:hAnsi="Arial" w:cs="Arial"/>
          <w:b/>
          <w:i/>
          <w:color w:val="000000" w:themeColor="text1"/>
          <w:sz w:val="21"/>
          <w:szCs w:val="21"/>
        </w:rPr>
        <w:t>. CADUCIDAD ADMINISTRATIVA</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Si se presenta algún hecho constitutivo de incumplimiento de las obligaciones a cargo del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que afecte de manera grave y directa la ejecución del contrato y evidencie que puede conducir a su paralización, la </w:t>
      </w:r>
      <w:r w:rsidRPr="001C52EE">
        <w:rPr>
          <w:rFonts w:ascii="Arial" w:hAnsi="Arial" w:cs="Arial"/>
          <w:b/>
          <w:color w:val="000000" w:themeColor="text1"/>
          <w:sz w:val="21"/>
          <w:szCs w:val="21"/>
        </w:rPr>
        <w:t xml:space="preserve">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por medio de acto administrativo debidamente motivado podrá decretar la </w:t>
      </w:r>
      <w:r w:rsidRPr="001C52EE">
        <w:rPr>
          <w:rFonts w:ascii="Arial" w:hAnsi="Arial" w:cs="Arial"/>
          <w:color w:val="000000" w:themeColor="text1"/>
          <w:sz w:val="21"/>
          <w:szCs w:val="21"/>
        </w:rPr>
        <w:lastRenderedPageBreak/>
        <w:t xml:space="preserve">caducidad y ordenar la liquidación en el estado en que se encuentre, todo de conformidad con lo previsto en el artículo 18 de la Ley 80 de 1.993. Ejecutoriada la resolución de caducidad, el contrato quedará definitivamente terminado y 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no tendrá derecho a reclamar indemnización alguna. La </w:t>
      </w:r>
      <w:r w:rsidRPr="001C52EE">
        <w:rPr>
          <w:rFonts w:ascii="Arial" w:hAnsi="Arial" w:cs="Arial"/>
          <w:b/>
          <w:color w:val="000000" w:themeColor="text1"/>
          <w:sz w:val="21"/>
          <w:szCs w:val="21"/>
        </w:rPr>
        <w:t xml:space="preserve">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hará efectivo el valor de la pena pecuniaria, y procederá a su liquidación. Para efectos de esta liquidación, el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devolverá a la </w:t>
      </w:r>
      <w:r w:rsidRPr="001C52EE">
        <w:rPr>
          <w:rFonts w:ascii="Arial" w:hAnsi="Arial" w:cs="Arial"/>
          <w:b/>
          <w:color w:val="000000" w:themeColor="text1"/>
          <w:sz w:val="21"/>
          <w:szCs w:val="21"/>
        </w:rPr>
        <w:t>POLICÍA</w:t>
      </w:r>
      <w:r w:rsidRPr="001C52EE">
        <w:rPr>
          <w:rFonts w:ascii="Arial" w:hAnsi="Arial" w:cs="Arial"/>
          <w:color w:val="000000" w:themeColor="text1"/>
          <w:sz w:val="21"/>
          <w:szCs w:val="21"/>
        </w:rPr>
        <w:t xml:space="preserve"> los dineros que hubiere recibido por concepto del presente contrato, previa deducción del valor de los elementos entregados por aquel y recibidos a satisfacción por la </w:t>
      </w:r>
      <w:r w:rsidRPr="001C52EE">
        <w:rPr>
          <w:rFonts w:ascii="Arial" w:hAnsi="Arial" w:cs="Arial"/>
          <w:b/>
          <w:color w:val="000000" w:themeColor="text1"/>
          <w:sz w:val="21"/>
          <w:szCs w:val="21"/>
        </w:rPr>
        <w:t>DIRECCION DE BIENESTAR SOCIAL DE LA POLICIA NACIONAL</w:t>
      </w:r>
      <w:r w:rsidRPr="001C52EE">
        <w:rPr>
          <w:rFonts w:ascii="Arial" w:hAnsi="Arial" w:cs="Arial"/>
          <w:color w:val="000000" w:themeColor="text1"/>
          <w:sz w:val="21"/>
          <w:szCs w:val="21"/>
        </w:rPr>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Pr="001C52EE">
        <w:rPr>
          <w:rFonts w:ascii="Arial" w:hAnsi="Arial" w:cs="Arial"/>
          <w:b/>
          <w:color w:val="000000" w:themeColor="text1"/>
          <w:sz w:val="21"/>
          <w:szCs w:val="21"/>
        </w:rPr>
        <w:t>DIRECCION DE BIENESTAR SOCIAL</w:t>
      </w:r>
      <w:r w:rsidR="002F3381" w:rsidRPr="001C52EE">
        <w:rPr>
          <w:rFonts w:ascii="Arial" w:hAnsi="Arial" w:cs="Arial"/>
          <w:b/>
          <w:color w:val="000000" w:themeColor="text1"/>
          <w:sz w:val="21"/>
          <w:szCs w:val="21"/>
        </w:rPr>
        <w:t xml:space="preserve"> Y FAMILIA</w:t>
      </w:r>
      <w:r w:rsidRPr="001C52EE">
        <w:rPr>
          <w:rFonts w:ascii="Arial" w:hAnsi="Arial" w:cs="Arial"/>
          <w:b/>
          <w:color w:val="000000" w:themeColor="text1"/>
          <w:sz w:val="21"/>
          <w:szCs w:val="21"/>
        </w:rPr>
        <w:t xml:space="preserve"> DE LA POLICIA NACIONAL</w:t>
      </w:r>
      <w:r w:rsidRPr="001C52EE">
        <w:rPr>
          <w:rFonts w:ascii="Arial" w:hAnsi="Arial" w:cs="Arial"/>
          <w:color w:val="000000" w:themeColor="text1"/>
          <w:sz w:val="21"/>
          <w:szCs w:val="21"/>
        </w:rPr>
        <w:t>, si a esto hubiere lugar, y la fecha de pago.</w:t>
      </w:r>
      <w:r w:rsidRPr="001C52EE">
        <w:rPr>
          <w:rFonts w:ascii="Arial" w:hAnsi="Arial" w:cs="Arial"/>
          <w:b/>
          <w:color w:val="000000" w:themeColor="text1"/>
          <w:sz w:val="21"/>
          <w:szCs w:val="21"/>
        </w:rPr>
        <w:t xml:space="preserve"> </w:t>
      </w:r>
      <w:r w:rsidRPr="001C52EE">
        <w:rPr>
          <w:rFonts w:ascii="Arial" w:hAnsi="Arial" w:cs="Arial"/>
          <w:b/>
          <w:i/>
          <w:color w:val="000000" w:themeColor="text1"/>
          <w:sz w:val="21"/>
          <w:szCs w:val="21"/>
        </w:rPr>
        <w:t xml:space="preserve">DECIMA </w:t>
      </w:r>
      <w:r w:rsidR="00335627" w:rsidRPr="001C52EE">
        <w:rPr>
          <w:rFonts w:ascii="Arial" w:hAnsi="Arial" w:cs="Arial"/>
          <w:b/>
          <w:i/>
          <w:color w:val="000000" w:themeColor="text1"/>
          <w:sz w:val="21"/>
          <w:szCs w:val="21"/>
        </w:rPr>
        <w:t>OCTAVA</w:t>
      </w:r>
      <w:r w:rsidRPr="001C52EE">
        <w:rPr>
          <w:rFonts w:ascii="Arial" w:hAnsi="Arial" w:cs="Arial"/>
          <w:b/>
          <w:i/>
          <w:color w:val="000000" w:themeColor="text1"/>
          <w:sz w:val="21"/>
          <w:szCs w:val="21"/>
        </w:rPr>
        <w:t>. OTRAS FACULTADES EXCEPCIONALES</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En caso de presentarse cualquiera de las circunstancias establecidas en los artículos 15, 16 y 17 de la Ley 80/93, debidamente establecidas y documentadas, la </w:t>
      </w:r>
      <w:r w:rsidRPr="001C52EE">
        <w:rPr>
          <w:rFonts w:ascii="Arial" w:hAnsi="Arial" w:cs="Arial"/>
          <w:b/>
          <w:color w:val="000000" w:themeColor="text1"/>
          <w:sz w:val="21"/>
          <w:szCs w:val="21"/>
        </w:rPr>
        <w:t>DIRECCION DE BIENESTAR SOCIAL</w:t>
      </w:r>
      <w:r w:rsidR="002F3381" w:rsidRPr="001C52EE">
        <w:rPr>
          <w:rFonts w:ascii="Arial" w:hAnsi="Arial" w:cs="Arial"/>
          <w:b/>
          <w:color w:val="000000" w:themeColor="text1"/>
          <w:sz w:val="21"/>
          <w:szCs w:val="21"/>
        </w:rPr>
        <w:t xml:space="preserve"> Y FAMILIA</w:t>
      </w:r>
      <w:r w:rsidRPr="001C52EE">
        <w:rPr>
          <w:rFonts w:ascii="Arial" w:hAnsi="Arial" w:cs="Arial"/>
          <w:b/>
          <w:color w:val="000000" w:themeColor="text1"/>
          <w:sz w:val="21"/>
          <w:szCs w:val="21"/>
        </w:rPr>
        <w:t xml:space="preserve"> DE LA POLICIA NACIONAL</w:t>
      </w:r>
      <w:r w:rsidRPr="001C52EE">
        <w:rPr>
          <w:rFonts w:ascii="Arial" w:hAnsi="Arial" w:cs="Arial"/>
          <w:color w:val="000000" w:themeColor="text1"/>
          <w:sz w:val="21"/>
          <w:szCs w:val="21"/>
        </w:rPr>
        <w:t xml:space="preserve"> podrá hacer uso de las facultades excepcionales allí previstas, en caso que las mismas resulten aplicables. </w:t>
      </w:r>
      <w:r w:rsidR="001F2E0F" w:rsidRPr="001C52EE">
        <w:rPr>
          <w:rFonts w:ascii="Arial" w:hAnsi="Arial" w:cs="Arial"/>
          <w:b/>
          <w:i/>
          <w:color w:val="000000" w:themeColor="text1"/>
          <w:sz w:val="21"/>
          <w:szCs w:val="21"/>
        </w:rPr>
        <w:t xml:space="preserve">DÉCIMA </w:t>
      </w:r>
      <w:r w:rsidR="00335627" w:rsidRPr="001C52EE">
        <w:rPr>
          <w:rFonts w:ascii="Arial" w:hAnsi="Arial" w:cs="Arial"/>
          <w:b/>
          <w:i/>
          <w:color w:val="000000" w:themeColor="text1"/>
          <w:sz w:val="21"/>
          <w:szCs w:val="21"/>
        </w:rPr>
        <w:t>NOVENA</w:t>
      </w:r>
      <w:r w:rsidRPr="001C52EE">
        <w:rPr>
          <w:rFonts w:ascii="Arial" w:hAnsi="Arial" w:cs="Arial"/>
          <w:b/>
          <w:i/>
          <w:color w:val="000000" w:themeColor="text1"/>
          <w:sz w:val="21"/>
          <w:szCs w:val="21"/>
        </w:rPr>
        <w:t>. MONEDA DEL CONTRATO:</w:t>
      </w:r>
      <w:r w:rsidRPr="001C52EE">
        <w:rPr>
          <w:rFonts w:ascii="Arial" w:hAnsi="Arial" w:cs="Arial"/>
          <w:color w:val="000000" w:themeColor="text1"/>
          <w:sz w:val="21"/>
          <w:szCs w:val="21"/>
        </w:rPr>
        <w:t xml:space="preserve"> La moneda del presente contrato es la indicada en el anexo No.1 DATOS DEL CONTRATO. </w:t>
      </w:r>
      <w:r w:rsidR="00335627" w:rsidRPr="001C52EE">
        <w:rPr>
          <w:rFonts w:ascii="Arial" w:hAnsi="Arial" w:cs="Arial"/>
          <w:b/>
          <w:i/>
          <w:color w:val="000000" w:themeColor="text1"/>
          <w:sz w:val="21"/>
          <w:szCs w:val="21"/>
        </w:rPr>
        <w:t>VIGÉSIMA</w:t>
      </w:r>
      <w:r w:rsidRPr="001C52EE">
        <w:rPr>
          <w:rFonts w:ascii="Arial" w:hAnsi="Arial" w:cs="Arial"/>
          <w:b/>
          <w:i/>
          <w:color w:val="000000" w:themeColor="text1"/>
          <w:sz w:val="21"/>
          <w:szCs w:val="21"/>
        </w:rPr>
        <w:t>. CESIONES Y SUBCONTRATOS</w:t>
      </w:r>
      <w:r w:rsidRPr="001C52EE">
        <w:rPr>
          <w:rFonts w:ascii="Arial" w:hAnsi="Arial" w:cs="Arial"/>
          <w:b/>
          <w:color w:val="000000" w:themeColor="text1"/>
          <w:sz w:val="21"/>
          <w:szCs w:val="21"/>
        </w:rPr>
        <w:t>: El CONTRATISTA</w:t>
      </w:r>
      <w:r w:rsidRPr="001C52EE">
        <w:rPr>
          <w:rFonts w:ascii="Arial" w:hAnsi="Arial" w:cs="Arial"/>
          <w:color w:val="000000" w:themeColor="text1"/>
          <w:sz w:val="21"/>
          <w:szCs w:val="21"/>
        </w:rPr>
        <w:t xml:space="preserve"> no podrá ceder en todo o en parte el presente contrato a persona alguna natural o jurídica, nacional o extranjera, sin previa autorización escrita de la </w:t>
      </w:r>
      <w:r w:rsidRPr="001C52EE">
        <w:rPr>
          <w:rFonts w:ascii="Arial" w:hAnsi="Arial" w:cs="Arial"/>
          <w:b/>
          <w:color w:val="000000" w:themeColor="text1"/>
          <w:sz w:val="21"/>
          <w:szCs w:val="21"/>
        </w:rPr>
        <w:t xml:space="preserve">DIRECCION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DE LA POLICIA NACIONAL</w:t>
      </w:r>
      <w:r w:rsidRPr="001C52EE">
        <w:rPr>
          <w:rFonts w:ascii="Arial" w:hAnsi="Arial" w:cs="Arial"/>
          <w:color w:val="000000" w:themeColor="text1"/>
          <w:sz w:val="21"/>
          <w:szCs w:val="21"/>
        </w:rPr>
        <w:t xml:space="preserve">, pudiendo esta reservarse las razones que tenga para negar dicha autorización. La celebración de subcontratos no relevará al </w:t>
      </w:r>
      <w:r w:rsidRPr="001C52EE">
        <w:rPr>
          <w:rFonts w:ascii="Arial" w:hAnsi="Arial" w:cs="Arial"/>
          <w:b/>
          <w:color w:val="000000" w:themeColor="text1"/>
          <w:sz w:val="21"/>
          <w:szCs w:val="21"/>
        </w:rPr>
        <w:t>CONTRATISTA</w:t>
      </w:r>
      <w:r w:rsidRPr="001C52EE">
        <w:rPr>
          <w:rFonts w:ascii="Arial" w:hAnsi="Arial" w:cs="Arial"/>
          <w:color w:val="000000" w:themeColor="text1"/>
          <w:sz w:val="21"/>
          <w:szCs w:val="21"/>
        </w:rPr>
        <w:t xml:space="preserve"> de las responsabilidades que asume en virtud del presente contrato. La </w:t>
      </w:r>
      <w:r w:rsidRPr="001C52EE">
        <w:rPr>
          <w:rFonts w:ascii="Arial" w:hAnsi="Arial" w:cs="Arial"/>
          <w:b/>
          <w:color w:val="000000" w:themeColor="text1"/>
          <w:sz w:val="21"/>
          <w:szCs w:val="21"/>
        </w:rPr>
        <w:t>DIRECCION DE BIENESTAR SOCIAL</w:t>
      </w:r>
      <w:r w:rsidR="002F3381" w:rsidRPr="001C52EE">
        <w:rPr>
          <w:rFonts w:ascii="Arial" w:hAnsi="Arial" w:cs="Arial"/>
          <w:b/>
          <w:color w:val="000000" w:themeColor="text1"/>
          <w:sz w:val="21"/>
          <w:szCs w:val="21"/>
        </w:rPr>
        <w:t xml:space="preserve"> Y FAMILIA </w:t>
      </w:r>
      <w:r w:rsidRPr="001C52EE">
        <w:rPr>
          <w:rFonts w:ascii="Arial" w:hAnsi="Arial" w:cs="Arial"/>
          <w:b/>
          <w:color w:val="000000" w:themeColor="text1"/>
          <w:sz w:val="21"/>
          <w:szCs w:val="21"/>
        </w:rPr>
        <w:t xml:space="preserve"> DE LA POLICIA NACIONAL</w:t>
      </w:r>
      <w:r w:rsidRPr="001C52EE">
        <w:rPr>
          <w:rFonts w:ascii="Arial" w:hAnsi="Arial" w:cs="Arial"/>
          <w:color w:val="000000" w:themeColor="text1"/>
          <w:sz w:val="21"/>
          <w:szCs w:val="21"/>
        </w:rPr>
        <w:t xml:space="preserve"> no adquirirá relación alguna con los Subcontratistas. </w:t>
      </w:r>
      <w:r w:rsidR="001F2E0F" w:rsidRPr="001C52EE">
        <w:rPr>
          <w:rFonts w:ascii="Arial" w:hAnsi="Arial" w:cs="Arial"/>
          <w:b/>
          <w:i/>
          <w:color w:val="000000" w:themeColor="text1"/>
          <w:sz w:val="21"/>
          <w:szCs w:val="21"/>
        </w:rPr>
        <w:t>VIGÉSIMA</w:t>
      </w:r>
      <w:r w:rsidR="00335627" w:rsidRPr="001C52EE">
        <w:rPr>
          <w:rFonts w:ascii="Arial" w:hAnsi="Arial" w:cs="Arial"/>
          <w:b/>
          <w:i/>
          <w:color w:val="000000" w:themeColor="text1"/>
          <w:sz w:val="21"/>
          <w:szCs w:val="21"/>
        </w:rPr>
        <w:t xml:space="preserve"> PRIMERA</w:t>
      </w:r>
      <w:r w:rsidRPr="001C52EE">
        <w:rPr>
          <w:rFonts w:ascii="Arial" w:hAnsi="Arial" w:cs="Arial"/>
          <w:b/>
          <w:i/>
          <w:color w:val="000000" w:themeColor="text1"/>
          <w:sz w:val="21"/>
          <w:szCs w:val="21"/>
        </w:rPr>
        <w:t>. INHABILIDADES E INCOMPATIBILIDADES</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w:t>
      </w:r>
      <w:r w:rsidRPr="001C52EE">
        <w:rPr>
          <w:rFonts w:ascii="Arial" w:hAnsi="Arial" w:cs="Arial"/>
          <w:b/>
          <w:color w:val="000000" w:themeColor="text1"/>
          <w:sz w:val="21"/>
          <w:szCs w:val="21"/>
        </w:rPr>
        <w:t>El CONTRATISTA</w:t>
      </w:r>
      <w:r w:rsidRPr="001C52EE">
        <w:rPr>
          <w:rFonts w:ascii="Arial" w:hAnsi="Arial" w:cs="Arial"/>
          <w:color w:val="000000" w:themeColor="text1"/>
          <w:sz w:val="21"/>
          <w:szCs w:val="21"/>
        </w:rPr>
        <w:t xml:space="preserve"> declara bajo la gravedad del juramento, la cual se entenderá cumplida con la suscripción del presente Contrato, que no se halla incurso en ninguna de las causales de inhabilidad o incompatibilidad señaladas en la ley.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SEGUNDA</w:t>
      </w:r>
      <w:r w:rsidRPr="001C52EE">
        <w:rPr>
          <w:rFonts w:ascii="Arial" w:hAnsi="Arial" w:cs="Arial"/>
          <w:b/>
          <w:i/>
          <w:color w:val="000000" w:themeColor="text1"/>
          <w:sz w:val="21"/>
          <w:szCs w:val="21"/>
        </w:rPr>
        <w:t xml:space="preserve">. </w:t>
      </w:r>
      <w:r w:rsidRPr="001C52EE">
        <w:rPr>
          <w:rFonts w:ascii="Arial" w:hAnsi="Arial" w:cs="Arial"/>
          <w:b/>
          <w:bCs/>
          <w:i/>
          <w:color w:val="000000" w:themeColor="text1"/>
          <w:sz w:val="21"/>
          <w:szCs w:val="21"/>
        </w:rPr>
        <w:t>SUSPENSIÓN TEMPORAL</w:t>
      </w:r>
      <w:r w:rsidRPr="001C52EE">
        <w:rPr>
          <w:rFonts w:ascii="Arial" w:hAnsi="Arial" w:cs="Arial"/>
          <w:b/>
          <w:bCs/>
          <w:color w:val="000000" w:themeColor="text1"/>
          <w:sz w:val="21"/>
          <w:szCs w:val="21"/>
        </w:rPr>
        <w:t xml:space="preserve">: </w:t>
      </w:r>
      <w:r w:rsidRPr="001C52EE">
        <w:rPr>
          <w:rFonts w:ascii="Arial" w:hAnsi="Arial" w:cs="Arial"/>
          <w:color w:val="000000" w:themeColor="text1"/>
          <w:sz w:val="21"/>
          <w:szCs w:val="21"/>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2F3381" w:rsidRPr="001C52EE">
        <w:rPr>
          <w:rFonts w:ascii="Arial" w:hAnsi="Arial" w:cs="Arial"/>
          <w:color w:val="000000" w:themeColor="text1"/>
          <w:sz w:val="21"/>
          <w:szCs w:val="21"/>
        </w:rPr>
        <w:t>un acta</w:t>
      </w:r>
      <w:r w:rsidRPr="001C52EE">
        <w:rPr>
          <w:rFonts w:ascii="Arial" w:hAnsi="Arial" w:cs="Arial"/>
          <w:color w:val="000000" w:themeColor="text1"/>
          <w:sz w:val="21"/>
          <w:szCs w:val="21"/>
        </w:rPr>
        <w:t xml:space="preserve"> entre las partes, donde conste el evento, su causa, el término de la suspensión y aquellas previsiones que se consideren necesario consignar. El tiempo de suspensión no se </w:t>
      </w:r>
      <w:r w:rsidR="002F3381" w:rsidRPr="001C52EE">
        <w:rPr>
          <w:rFonts w:ascii="Arial" w:hAnsi="Arial" w:cs="Arial"/>
          <w:color w:val="000000" w:themeColor="text1"/>
          <w:sz w:val="21"/>
          <w:szCs w:val="21"/>
        </w:rPr>
        <w:t>computará</w:t>
      </w:r>
      <w:r w:rsidRPr="001C52EE">
        <w:rPr>
          <w:rFonts w:ascii="Arial" w:hAnsi="Arial" w:cs="Arial"/>
          <w:color w:val="000000" w:themeColor="text1"/>
          <w:sz w:val="21"/>
          <w:szCs w:val="21"/>
        </w:rPr>
        <w:t xml:space="preserve"> para los efectos del plazo extintivo del presente contrato. Para el reinicio de la ejecución y, superada la situación que originó la suspensión del plazo de ejecución, se suscribirá la correspondiente acta de reinicio.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TERCERA</w:t>
      </w:r>
      <w:r w:rsidRPr="001C52EE">
        <w:rPr>
          <w:rFonts w:ascii="Arial" w:hAnsi="Arial" w:cs="Arial"/>
          <w:b/>
          <w:i/>
          <w:color w:val="000000" w:themeColor="text1"/>
          <w:sz w:val="21"/>
          <w:szCs w:val="21"/>
        </w:rPr>
        <w:t>.</w:t>
      </w:r>
      <w:r w:rsidRPr="001C52EE">
        <w:rPr>
          <w:rFonts w:ascii="Arial" w:hAnsi="Arial" w:cs="Arial"/>
          <w:b/>
          <w:bCs/>
          <w:i/>
          <w:color w:val="000000" w:themeColor="text1"/>
          <w:sz w:val="21"/>
          <w:szCs w:val="21"/>
        </w:rPr>
        <w:t xml:space="preserve"> SOLUCIÓN DE CONFLICTOS</w:t>
      </w:r>
      <w:r w:rsidRPr="001C52EE">
        <w:rPr>
          <w:rFonts w:ascii="Arial" w:hAnsi="Arial" w:cs="Arial"/>
          <w:b/>
          <w:bCs/>
          <w:color w:val="000000" w:themeColor="text1"/>
          <w:sz w:val="21"/>
          <w:szCs w:val="21"/>
        </w:rPr>
        <w:t>:</w:t>
      </w:r>
      <w:r w:rsidRPr="001C52EE">
        <w:rPr>
          <w:rFonts w:ascii="Arial" w:hAnsi="Arial" w:cs="Arial"/>
          <w:bCs/>
          <w:color w:val="000000" w:themeColor="text1"/>
          <w:sz w:val="21"/>
          <w:szCs w:val="21"/>
        </w:rPr>
        <w:t xml:space="preserve"> </w:t>
      </w:r>
      <w:r w:rsidRPr="001C52EE">
        <w:rPr>
          <w:rFonts w:ascii="Arial" w:hAnsi="Arial" w:cs="Arial"/>
          <w:color w:val="000000" w:themeColor="text1"/>
          <w:sz w:val="21"/>
          <w:szCs w:val="21"/>
        </w:rPr>
        <w:t xml:space="preserve">Si con ocasión del desarrollo y ejecución del contrato, sugieren diferencias o discrepancias entre las partes, estas se comprometen a utilizar los mecanismos de solución directa previstos en el artículo 68 de la Ley 80 de 1993. </w:t>
      </w:r>
      <w:r w:rsidRPr="001C52EE">
        <w:rPr>
          <w:rFonts w:ascii="Arial" w:hAnsi="Arial" w:cs="Arial"/>
          <w:b/>
          <w:bCs/>
          <w:i/>
          <w:color w:val="000000" w:themeColor="text1"/>
          <w:sz w:val="21"/>
          <w:szCs w:val="21"/>
        </w:rPr>
        <w:t xml:space="preserve">VIGÉSIMA </w:t>
      </w:r>
      <w:r w:rsidR="00335627" w:rsidRPr="001C52EE">
        <w:rPr>
          <w:rFonts w:ascii="Arial" w:hAnsi="Arial" w:cs="Arial"/>
          <w:b/>
          <w:bCs/>
          <w:i/>
          <w:color w:val="000000" w:themeColor="text1"/>
          <w:sz w:val="21"/>
          <w:szCs w:val="21"/>
        </w:rPr>
        <w:t>CUARTA</w:t>
      </w:r>
      <w:r w:rsidRPr="001C52EE">
        <w:rPr>
          <w:rFonts w:ascii="Arial" w:hAnsi="Arial" w:cs="Arial"/>
          <w:b/>
          <w:bCs/>
          <w:i/>
          <w:color w:val="000000" w:themeColor="text1"/>
          <w:sz w:val="21"/>
          <w:szCs w:val="21"/>
        </w:rPr>
        <w:t xml:space="preserve">. </w:t>
      </w:r>
      <w:r w:rsidRPr="001C52EE">
        <w:rPr>
          <w:rFonts w:ascii="Arial" w:hAnsi="Arial" w:cs="Arial"/>
          <w:b/>
          <w:color w:val="000000" w:themeColor="text1"/>
          <w:sz w:val="21"/>
          <w:szCs w:val="21"/>
        </w:rPr>
        <w:t xml:space="preserve">PERFECCIONAMIENTO, Y EJECUCIÓN: </w:t>
      </w:r>
      <w:r w:rsidRPr="001C52EE">
        <w:rPr>
          <w:rFonts w:ascii="Arial" w:hAnsi="Arial" w:cs="Arial"/>
          <w:bCs/>
          <w:color w:val="000000" w:themeColor="text1"/>
          <w:sz w:val="21"/>
          <w:szCs w:val="21"/>
        </w:rPr>
        <w:t xml:space="preserve">Para el perfeccionamiento del presente contrato se requiere de las firmas de las partes y el registro presupuestal. Para la ejecución la aprobación de la Garantía Única por parte de la </w:t>
      </w:r>
      <w:r w:rsidRPr="001C52EE">
        <w:rPr>
          <w:rFonts w:ascii="Arial" w:hAnsi="Arial" w:cs="Arial"/>
          <w:b/>
          <w:color w:val="000000" w:themeColor="text1"/>
          <w:sz w:val="21"/>
          <w:szCs w:val="21"/>
        </w:rPr>
        <w:t xml:space="preserve">DIRECCIÓN DE BIENESTAR SOCIAL </w:t>
      </w:r>
      <w:r w:rsidR="002F3381" w:rsidRPr="001C52EE">
        <w:rPr>
          <w:rFonts w:ascii="Arial" w:hAnsi="Arial" w:cs="Arial"/>
          <w:b/>
          <w:color w:val="000000" w:themeColor="text1"/>
          <w:sz w:val="21"/>
          <w:szCs w:val="21"/>
        </w:rPr>
        <w:t xml:space="preserve">Y FAMILIA </w:t>
      </w:r>
      <w:r w:rsidRPr="001C52EE">
        <w:rPr>
          <w:rFonts w:ascii="Arial" w:hAnsi="Arial" w:cs="Arial"/>
          <w:b/>
          <w:color w:val="000000" w:themeColor="text1"/>
          <w:sz w:val="21"/>
          <w:szCs w:val="21"/>
        </w:rPr>
        <w:t>-POLICÍA NACIONAL</w:t>
      </w:r>
      <w:r w:rsidRPr="001C52EE">
        <w:rPr>
          <w:rFonts w:ascii="Arial" w:hAnsi="Arial" w:cs="Arial"/>
          <w:bCs/>
          <w:color w:val="000000" w:themeColor="text1"/>
          <w:sz w:val="21"/>
          <w:szCs w:val="21"/>
        </w:rPr>
        <w:t xml:space="preserve">.  EL CONTRATISTA, se obliga a constituir la garantía única.  Las sanciones que ocasionen su no pago oportuno y la no entrega de los respectivos documentos a </w:t>
      </w:r>
      <w:r w:rsidRPr="001C52EE">
        <w:rPr>
          <w:rFonts w:ascii="Arial" w:hAnsi="Arial" w:cs="Arial"/>
          <w:color w:val="000000" w:themeColor="text1"/>
          <w:sz w:val="21"/>
          <w:szCs w:val="21"/>
        </w:rPr>
        <w:t xml:space="preserve">la </w:t>
      </w:r>
      <w:r w:rsidRPr="001C52EE">
        <w:rPr>
          <w:rFonts w:ascii="Arial" w:hAnsi="Arial" w:cs="Arial"/>
          <w:b/>
          <w:color w:val="000000" w:themeColor="text1"/>
          <w:sz w:val="21"/>
          <w:szCs w:val="21"/>
        </w:rPr>
        <w:t>DIRECCIÓN DE BIENESTAR SOCIAL -POLICÍA NACIONAL</w:t>
      </w:r>
      <w:r w:rsidRPr="001C52EE">
        <w:rPr>
          <w:rFonts w:ascii="Arial" w:hAnsi="Arial" w:cs="Arial"/>
          <w:bCs/>
          <w:color w:val="000000" w:themeColor="text1"/>
          <w:sz w:val="21"/>
          <w:szCs w:val="21"/>
        </w:rPr>
        <w:t xml:space="preserve"> dentro del término antes fijado, serán a cargo del </w:t>
      </w:r>
      <w:r w:rsidRPr="001C52EE">
        <w:rPr>
          <w:rFonts w:ascii="Arial" w:hAnsi="Arial" w:cs="Arial"/>
          <w:b/>
          <w:bCs/>
          <w:color w:val="000000" w:themeColor="text1"/>
          <w:sz w:val="21"/>
          <w:szCs w:val="21"/>
        </w:rPr>
        <w:t>CONTRATISTA</w:t>
      </w:r>
      <w:r w:rsidRPr="001C52EE">
        <w:rPr>
          <w:rFonts w:ascii="Arial" w:hAnsi="Arial" w:cs="Arial"/>
          <w:bCs/>
          <w:color w:val="000000" w:themeColor="text1"/>
          <w:sz w:val="21"/>
          <w:szCs w:val="21"/>
        </w:rPr>
        <w:t xml:space="preserve"> </w:t>
      </w:r>
      <w:r w:rsidRPr="001C52EE">
        <w:rPr>
          <w:rFonts w:ascii="Arial" w:hAnsi="Arial" w:cs="Arial"/>
          <w:b/>
          <w:bCs/>
          <w:i/>
          <w:color w:val="000000" w:themeColor="text1"/>
          <w:sz w:val="21"/>
          <w:szCs w:val="21"/>
        </w:rPr>
        <w:t xml:space="preserve">VIGÉSIMA </w:t>
      </w:r>
      <w:r w:rsidR="00B2797E" w:rsidRPr="001C52EE">
        <w:rPr>
          <w:rFonts w:ascii="Arial" w:hAnsi="Arial" w:cs="Arial"/>
          <w:b/>
          <w:bCs/>
          <w:i/>
          <w:color w:val="000000" w:themeColor="text1"/>
          <w:sz w:val="21"/>
          <w:szCs w:val="21"/>
        </w:rPr>
        <w:t xml:space="preserve">QUINTA </w:t>
      </w:r>
      <w:r w:rsidR="00B2797E" w:rsidRPr="001C52EE">
        <w:rPr>
          <w:rFonts w:ascii="Arial" w:hAnsi="Arial" w:cs="Arial"/>
          <w:b/>
          <w:i/>
          <w:color w:val="000000" w:themeColor="text1"/>
          <w:sz w:val="21"/>
          <w:szCs w:val="21"/>
        </w:rPr>
        <w:t>DOCUMENTOS</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Entre otros, los documentos que a continuación se relacionan se consideran para todos los efectos parte integrante del presente contrato y en consecuencia producen sus mismos efectos u obligaciones jurídicas y contractuales: </w:t>
      </w:r>
      <w:r w:rsidRPr="001C52EE">
        <w:rPr>
          <w:rFonts w:ascii="Arial" w:hAnsi="Arial" w:cs="Arial"/>
          <w:b/>
          <w:color w:val="000000" w:themeColor="text1"/>
          <w:sz w:val="21"/>
          <w:szCs w:val="21"/>
        </w:rPr>
        <w:t>1.)</w:t>
      </w:r>
      <w:r w:rsidRPr="001C52EE">
        <w:rPr>
          <w:rFonts w:ascii="Arial" w:hAnsi="Arial" w:cs="Arial"/>
          <w:color w:val="000000" w:themeColor="text1"/>
          <w:sz w:val="21"/>
          <w:szCs w:val="21"/>
        </w:rPr>
        <w:t xml:space="preserve"> Pliego de condiciones. </w:t>
      </w:r>
      <w:r w:rsidRPr="001C52EE">
        <w:rPr>
          <w:rFonts w:ascii="Arial" w:hAnsi="Arial" w:cs="Arial"/>
          <w:b/>
          <w:color w:val="000000" w:themeColor="text1"/>
          <w:sz w:val="21"/>
          <w:szCs w:val="21"/>
        </w:rPr>
        <w:t xml:space="preserve">2.) </w:t>
      </w:r>
      <w:r w:rsidRPr="001C52EE">
        <w:rPr>
          <w:rFonts w:ascii="Arial" w:hAnsi="Arial" w:cs="Arial"/>
          <w:color w:val="000000" w:themeColor="text1"/>
          <w:sz w:val="21"/>
          <w:szCs w:val="21"/>
        </w:rPr>
        <w:t xml:space="preserve">Propuesta del Contratista en aquellas partes aceptadas por la DIRECCION DE BIENESTAR SOCIAL </w:t>
      </w:r>
      <w:r w:rsidR="00B2797E" w:rsidRPr="001C52EE">
        <w:rPr>
          <w:rFonts w:ascii="Arial" w:hAnsi="Arial" w:cs="Arial"/>
          <w:color w:val="000000" w:themeColor="text1"/>
          <w:sz w:val="21"/>
          <w:szCs w:val="21"/>
        </w:rPr>
        <w:t xml:space="preserve">Y FAMILIA </w:t>
      </w:r>
      <w:r w:rsidRPr="001C52EE">
        <w:rPr>
          <w:rFonts w:ascii="Arial" w:hAnsi="Arial" w:cs="Arial"/>
          <w:color w:val="000000" w:themeColor="text1"/>
          <w:sz w:val="21"/>
          <w:szCs w:val="21"/>
        </w:rPr>
        <w:t>DE LA POLICÍA NACIONAL</w:t>
      </w:r>
      <w:r w:rsidRPr="001C52EE">
        <w:rPr>
          <w:rFonts w:ascii="Arial" w:hAnsi="Arial" w:cs="Arial"/>
          <w:b/>
          <w:color w:val="000000" w:themeColor="text1"/>
          <w:sz w:val="21"/>
          <w:szCs w:val="21"/>
        </w:rPr>
        <w:t xml:space="preserve"> 3). </w:t>
      </w:r>
      <w:r w:rsidRPr="001C52EE">
        <w:rPr>
          <w:rFonts w:ascii="Arial" w:hAnsi="Arial" w:cs="Arial"/>
          <w:color w:val="000000" w:themeColor="text1"/>
          <w:sz w:val="21"/>
          <w:szCs w:val="21"/>
        </w:rPr>
        <w:t xml:space="preserve">Anexos del contrato. </w:t>
      </w:r>
      <w:r w:rsidRPr="001C52EE">
        <w:rPr>
          <w:rFonts w:ascii="Arial" w:hAnsi="Arial" w:cs="Arial"/>
          <w:b/>
          <w:color w:val="000000" w:themeColor="text1"/>
          <w:sz w:val="21"/>
          <w:szCs w:val="21"/>
        </w:rPr>
        <w:t>4.)</w:t>
      </w:r>
      <w:r w:rsidRPr="001C52EE">
        <w:rPr>
          <w:rFonts w:ascii="Arial" w:hAnsi="Arial" w:cs="Arial"/>
          <w:color w:val="000000" w:themeColor="text1"/>
          <w:sz w:val="21"/>
          <w:szCs w:val="21"/>
        </w:rPr>
        <w:t xml:space="preserve"> Documentos que suscriban las partes.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SEXTA</w:t>
      </w:r>
      <w:r w:rsidRPr="001C52EE">
        <w:rPr>
          <w:rFonts w:ascii="Arial" w:hAnsi="Arial" w:cs="Arial"/>
          <w:b/>
          <w:i/>
          <w:color w:val="000000" w:themeColor="text1"/>
          <w:sz w:val="21"/>
          <w:szCs w:val="21"/>
        </w:rPr>
        <w:t>. IMPUESTOS</w:t>
      </w:r>
      <w:r w:rsidRPr="001C52EE">
        <w:rPr>
          <w:rFonts w:ascii="Arial" w:hAnsi="Arial" w:cs="Arial"/>
          <w:b/>
          <w:color w:val="000000" w:themeColor="text1"/>
          <w:sz w:val="21"/>
          <w:szCs w:val="21"/>
        </w:rPr>
        <w:t>: El CONTRATISTA</w:t>
      </w:r>
      <w:r w:rsidRPr="001C52EE">
        <w:rPr>
          <w:rFonts w:ascii="Arial" w:hAnsi="Arial" w:cs="Arial"/>
          <w:color w:val="000000" w:themeColor="text1"/>
          <w:sz w:val="21"/>
          <w:szCs w:val="21"/>
        </w:rPr>
        <w:t xml:space="preserve"> pagará todos los impuestos, tasas, contribuciones y similares que se deriven de la ejecución del contrato, de conformidad con la ley colombiana.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SEPTIMA</w:t>
      </w:r>
      <w:r w:rsidRPr="001C52EE">
        <w:rPr>
          <w:rFonts w:ascii="Arial" w:hAnsi="Arial" w:cs="Arial"/>
          <w:b/>
          <w:i/>
          <w:color w:val="000000" w:themeColor="text1"/>
          <w:sz w:val="21"/>
          <w:szCs w:val="21"/>
        </w:rPr>
        <w:t>. LIQUIDACIÓN</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presente contrato se podrá liquidar de conformidad con lo señalado en los artículos 60 de la Ley 80 de 1993 y artículo 11 de la Ley 1150 de 2007.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OCTAVA</w:t>
      </w:r>
      <w:r w:rsidRPr="001C52EE">
        <w:rPr>
          <w:rFonts w:ascii="Arial" w:hAnsi="Arial" w:cs="Arial"/>
          <w:b/>
          <w:i/>
          <w:color w:val="000000" w:themeColor="text1"/>
          <w:sz w:val="21"/>
          <w:szCs w:val="21"/>
        </w:rPr>
        <w:t>. VEEDURÍAS CIUDADANAS</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El presente contrato está sujeto a la vigilancia y control ciudadano, en los términos que señala el artículo 66 de la Ley 80 de 1993.</w:t>
      </w:r>
      <w:r w:rsidRPr="001C52EE">
        <w:rPr>
          <w:rFonts w:ascii="Arial" w:hAnsi="Arial" w:cs="Arial"/>
          <w:b/>
          <w:color w:val="000000" w:themeColor="text1"/>
          <w:sz w:val="21"/>
          <w:szCs w:val="21"/>
        </w:rPr>
        <w:t xml:space="preserve"> </w:t>
      </w:r>
      <w:r w:rsidRPr="001C52EE">
        <w:rPr>
          <w:rFonts w:ascii="Arial" w:hAnsi="Arial" w:cs="Arial"/>
          <w:b/>
          <w:i/>
          <w:color w:val="000000" w:themeColor="text1"/>
          <w:sz w:val="21"/>
          <w:szCs w:val="21"/>
        </w:rPr>
        <w:t xml:space="preserve">VIGÉSIMA </w:t>
      </w:r>
      <w:r w:rsidR="00335627" w:rsidRPr="001C52EE">
        <w:rPr>
          <w:rFonts w:ascii="Arial" w:hAnsi="Arial" w:cs="Arial"/>
          <w:b/>
          <w:i/>
          <w:color w:val="000000" w:themeColor="text1"/>
          <w:sz w:val="21"/>
          <w:szCs w:val="21"/>
        </w:rPr>
        <w:t>NOVENA</w:t>
      </w:r>
      <w:r w:rsidRPr="001C52EE">
        <w:rPr>
          <w:rFonts w:ascii="Arial" w:hAnsi="Arial" w:cs="Arial"/>
          <w:b/>
          <w:i/>
          <w:color w:val="000000" w:themeColor="text1"/>
          <w:sz w:val="21"/>
          <w:szCs w:val="21"/>
        </w:rPr>
        <w:t>.  RÉGIMEN LEGAL</w:t>
      </w:r>
      <w:r w:rsidRPr="001C52EE">
        <w:rPr>
          <w:rFonts w:ascii="Arial" w:hAnsi="Arial" w:cs="Arial"/>
          <w:b/>
          <w:color w:val="000000" w:themeColor="text1"/>
          <w:sz w:val="21"/>
          <w:szCs w:val="21"/>
        </w:rPr>
        <w:t>:</w:t>
      </w:r>
      <w:r w:rsidRPr="001C52EE">
        <w:rPr>
          <w:rFonts w:ascii="Arial" w:hAnsi="Arial" w:cs="Arial"/>
          <w:color w:val="000000" w:themeColor="text1"/>
          <w:sz w:val="21"/>
          <w:szCs w:val="21"/>
        </w:rPr>
        <w:t xml:space="preserve"> Este contrato se regirá por el Estatuto General de Contratación Administrativa vigente y sus decretos reglamentarios, las leyes de </w:t>
      </w:r>
      <w:r w:rsidRPr="001C52EE">
        <w:rPr>
          <w:rFonts w:ascii="Arial" w:hAnsi="Arial" w:cs="Arial"/>
          <w:color w:val="000000" w:themeColor="text1"/>
          <w:sz w:val="21"/>
          <w:szCs w:val="21"/>
        </w:rPr>
        <w:lastRenderedPageBreak/>
        <w:t>presupuesto, en general las normas civiles y comerciales vigentes, las demás normas concordantes que rijan o lleguen a regir los aspectos del presente contrato y las disposiciones de la DIRECCION DE BIENESTAR SOCIAL DE LA POLICIA NACIONAL que apliquen.</w:t>
      </w:r>
      <w:r w:rsidRPr="001C52EE">
        <w:rPr>
          <w:rFonts w:ascii="Arial" w:hAnsi="Arial" w:cs="Arial"/>
          <w:b/>
          <w:color w:val="000000" w:themeColor="text1"/>
          <w:sz w:val="21"/>
          <w:szCs w:val="21"/>
        </w:rPr>
        <w:t xml:space="preserve"> </w:t>
      </w:r>
      <w:r w:rsidR="00335627" w:rsidRPr="001C52EE">
        <w:rPr>
          <w:rFonts w:ascii="Arial" w:hAnsi="Arial" w:cs="Arial"/>
          <w:b/>
          <w:i/>
          <w:color w:val="000000" w:themeColor="text1"/>
          <w:sz w:val="21"/>
          <w:szCs w:val="21"/>
        </w:rPr>
        <w:t>TRIGÉSIMA</w:t>
      </w:r>
      <w:r w:rsidR="00335627" w:rsidRPr="001C52EE">
        <w:rPr>
          <w:rFonts w:ascii="Arial" w:hAnsi="Arial" w:cs="Arial"/>
          <w:b/>
          <w:color w:val="000000" w:themeColor="text1"/>
          <w:sz w:val="21"/>
          <w:szCs w:val="21"/>
        </w:rPr>
        <w:t>:</w:t>
      </w:r>
      <w:r w:rsidRPr="001C52EE">
        <w:rPr>
          <w:rFonts w:ascii="Arial" w:hAnsi="Arial" w:cs="Arial"/>
          <w:b/>
          <w:color w:val="000000" w:themeColor="text1"/>
          <w:sz w:val="21"/>
          <w:szCs w:val="21"/>
        </w:rPr>
        <w:t xml:space="preserve"> DOMICILIO CONTRACTUAL: </w:t>
      </w:r>
      <w:r w:rsidRPr="001C52EE">
        <w:rPr>
          <w:rFonts w:ascii="Arial" w:hAnsi="Arial" w:cs="Arial"/>
          <w:color w:val="000000" w:themeColor="text1"/>
          <w:sz w:val="21"/>
          <w:szCs w:val="21"/>
        </w:rPr>
        <w:t>Para todos los efectos, las partes acuerdan como domicilio contractual el Distrito Capital de Bogotá, para constancia de lo anterior, se firma en un (1) original en Bogotá, D.C., el  ___________________</w:t>
      </w:r>
    </w:p>
    <w:p w14:paraId="43F3CD6C" w14:textId="77777777" w:rsidR="000A4428" w:rsidRPr="001C52EE" w:rsidRDefault="000A4428" w:rsidP="000A4428">
      <w:pPr>
        <w:autoSpaceDE/>
        <w:autoSpaceDN/>
        <w:spacing w:line="276" w:lineRule="auto"/>
        <w:ind w:left="-851"/>
        <w:jc w:val="both"/>
        <w:rPr>
          <w:rFonts w:ascii="Arial" w:eastAsia="Calibri" w:hAnsi="Arial" w:cs="Arial"/>
          <w:color w:val="000000" w:themeColor="text1"/>
          <w:sz w:val="21"/>
          <w:szCs w:val="21"/>
          <w:lang w:eastAsia="en-US"/>
        </w:rPr>
      </w:pPr>
      <w:r w:rsidRPr="001C52EE">
        <w:rPr>
          <w:rFonts w:ascii="Arial" w:hAnsi="Arial" w:cs="Arial"/>
          <w:b/>
          <w:bCs/>
          <w:color w:val="000000" w:themeColor="text1"/>
          <w:sz w:val="21"/>
          <w:szCs w:val="21"/>
          <w:lang w:val="es-ES"/>
        </w:rPr>
        <w:t xml:space="preserve">                                 </w:t>
      </w:r>
    </w:p>
    <w:p w14:paraId="7B1C74E2" w14:textId="0B97819D" w:rsidR="000A4428" w:rsidRDefault="00BF00FC" w:rsidP="000A4428">
      <w:pPr>
        <w:autoSpaceDE/>
        <w:autoSpaceDN/>
        <w:spacing w:line="276" w:lineRule="auto"/>
        <w:ind w:left="-426" w:hanging="425"/>
        <w:rPr>
          <w:rFonts w:ascii="Arial" w:hAnsi="Arial" w:cs="Arial"/>
          <w:b/>
          <w:color w:val="000000" w:themeColor="text1"/>
          <w:sz w:val="21"/>
          <w:szCs w:val="21"/>
          <w:lang w:val="es-ES"/>
        </w:rPr>
      </w:pPr>
      <w:r w:rsidRPr="001C52EE">
        <w:rPr>
          <w:rFonts w:ascii="Arial" w:hAnsi="Arial" w:cs="Arial"/>
          <w:b/>
          <w:color w:val="000000" w:themeColor="text1"/>
          <w:sz w:val="21"/>
          <w:szCs w:val="21"/>
          <w:lang w:val="es-ES"/>
        </w:rPr>
        <w:t xml:space="preserve">   </w:t>
      </w:r>
      <w:r w:rsidR="00FD07D1" w:rsidRPr="001C52EE">
        <w:rPr>
          <w:rFonts w:ascii="Arial" w:hAnsi="Arial" w:cs="Arial"/>
          <w:b/>
          <w:color w:val="000000" w:themeColor="text1"/>
          <w:sz w:val="21"/>
          <w:szCs w:val="21"/>
          <w:lang w:val="es-ES"/>
        </w:rPr>
        <w:t xml:space="preserve">         </w:t>
      </w:r>
      <w:r w:rsidR="00FC7E0B" w:rsidRPr="001C52EE">
        <w:rPr>
          <w:rFonts w:ascii="Arial" w:hAnsi="Arial" w:cs="Arial"/>
          <w:b/>
          <w:color w:val="000000" w:themeColor="text1"/>
          <w:sz w:val="21"/>
          <w:szCs w:val="21"/>
          <w:lang w:val="es-ES"/>
        </w:rPr>
        <w:t xml:space="preserve">  </w:t>
      </w:r>
      <w:r w:rsidR="00FD07D1" w:rsidRPr="001C52EE">
        <w:rPr>
          <w:rFonts w:ascii="Arial" w:hAnsi="Arial" w:cs="Arial"/>
          <w:b/>
          <w:color w:val="000000" w:themeColor="text1"/>
          <w:sz w:val="21"/>
          <w:szCs w:val="21"/>
          <w:lang w:val="es-ES"/>
        </w:rPr>
        <w:t xml:space="preserve"> </w:t>
      </w:r>
      <w:r w:rsidR="000A4428" w:rsidRPr="001C52EE">
        <w:rPr>
          <w:rFonts w:ascii="Arial" w:hAnsi="Arial" w:cs="Arial"/>
          <w:b/>
          <w:color w:val="000000" w:themeColor="text1"/>
          <w:sz w:val="21"/>
          <w:szCs w:val="21"/>
          <w:lang w:val="es-ES"/>
        </w:rPr>
        <w:t>DIRECCION DE BIENESTAR SOCIAL</w:t>
      </w:r>
      <w:r w:rsidR="00B2797E" w:rsidRPr="001C52EE">
        <w:rPr>
          <w:rFonts w:ascii="Arial" w:hAnsi="Arial" w:cs="Arial"/>
          <w:b/>
          <w:color w:val="000000" w:themeColor="text1"/>
          <w:sz w:val="21"/>
          <w:szCs w:val="21"/>
          <w:lang w:val="es-ES"/>
        </w:rPr>
        <w:t xml:space="preserve"> Y FAMILIA</w:t>
      </w:r>
      <w:r w:rsidR="000A4428" w:rsidRPr="001C52EE">
        <w:rPr>
          <w:rFonts w:ascii="Arial" w:hAnsi="Arial" w:cs="Arial"/>
          <w:b/>
          <w:color w:val="000000" w:themeColor="text1"/>
          <w:sz w:val="21"/>
          <w:szCs w:val="21"/>
          <w:lang w:val="es-ES"/>
        </w:rPr>
        <w:t xml:space="preserve"> DE LA POLICÍA NACIONAL</w:t>
      </w:r>
    </w:p>
    <w:p w14:paraId="1F705F8A" w14:textId="7EBFD20A" w:rsidR="006F6FE1" w:rsidRDefault="006F6FE1" w:rsidP="006F6FE1">
      <w:pPr>
        <w:autoSpaceDE/>
        <w:autoSpaceDN/>
        <w:spacing w:line="276" w:lineRule="auto"/>
        <w:ind w:left="-142"/>
        <w:rPr>
          <w:rFonts w:ascii="Arial" w:hAnsi="Arial" w:cs="Arial"/>
          <w:b/>
          <w:color w:val="000000" w:themeColor="text1"/>
          <w:sz w:val="21"/>
          <w:szCs w:val="21"/>
          <w:lang w:val="es-ES"/>
        </w:rPr>
      </w:pPr>
      <w:r>
        <w:rPr>
          <w:rFonts w:ascii="Arial" w:hAnsi="Arial" w:cs="Arial"/>
          <w:b/>
          <w:color w:val="000000" w:themeColor="text1"/>
          <w:sz w:val="21"/>
          <w:szCs w:val="21"/>
          <w:lang w:val="es-ES"/>
        </w:rPr>
        <w:t xml:space="preserve">   </w:t>
      </w:r>
    </w:p>
    <w:p w14:paraId="75B28435" w14:textId="176EEF3C" w:rsidR="006F6FE1" w:rsidRDefault="006F6FE1" w:rsidP="006F6FE1">
      <w:pPr>
        <w:autoSpaceDE/>
        <w:autoSpaceDN/>
        <w:spacing w:line="276" w:lineRule="auto"/>
        <w:ind w:left="-142"/>
        <w:rPr>
          <w:rFonts w:ascii="Arial" w:hAnsi="Arial" w:cs="Arial"/>
          <w:b/>
          <w:color w:val="000000" w:themeColor="text1"/>
          <w:sz w:val="21"/>
          <w:szCs w:val="21"/>
          <w:lang w:val="es-ES"/>
        </w:rPr>
      </w:pPr>
      <w:r>
        <w:rPr>
          <w:rFonts w:ascii="Arial" w:hAnsi="Arial" w:cs="Arial"/>
          <w:b/>
          <w:color w:val="000000" w:themeColor="text1"/>
          <w:sz w:val="21"/>
          <w:szCs w:val="21"/>
          <w:lang w:val="es-ES"/>
        </w:rPr>
        <w:t xml:space="preserve">   CONTRATANTE </w:t>
      </w:r>
    </w:p>
    <w:p w14:paraId="6CA05150" w14:textId="77777777" w:rsidR="006F6FE1" w:rsidRDefault="006F6FE1" w:rsidP="000A4428">
      <w:pPr>
        <w:autoSpaceDE/>
        <w:autoSpaceDN/>
        <w:spacing w:line="276" w:lineRule="auto"/>
        <w:ind w:left="-426" w:hanging="425"/>
        <w:rPr>
          <w:rFonts w:ascii="Arial" w:hAnsi="Arial" w:cs="Arial"/>
          <w:b/>
          <w:color w:val="000000" w:themeColor="text1"/>
          <w:sz w:val="21"/>
          <w:szCs w:val="21"/>
          <w:lang w:val="es-ES"/>
        </w:rPr>
      </w:pPr>
    </w:p>
    <w:p w14:paraId="5D615076" w14:textId="77777777" w:rsidR="006F6FE1" w:rsidRDefault="006F6FE1" w:rsidP="000A4428">
      <w:pPr>
        <w:autoSpaceDE/>
        <w:autoSpaceDN/>
        <w:spacing w:line="276" w:lineRule="auto"/>
        <w:ind w:left="-426" w:hanging="425"/>
        <w:rPr>
          <w:rFonts w:ascii="Arial" w:hAnsi="Arial" w:cs="Arial"/>
          <w:b/>
          <w:color w:val="000000" w:themeColor="text1"/>
          <w:sz w:val="21"/>
          <w:szCs w:val="21"/>
          <w:lang w:val="es-ES"/>
        </w:rPr>
      </w:pPr>
    </w:p>
    <w:p w14:paraId="58CA13B3" w14:textId="77777777" w:rsidR="006F6FE1" w:rsidRDefault="006F6FE1" w:rsidP="000A4428">
      <w:pPr>
        <w:autoSpaceDE/>
        <w:autoSpaceDN/>
        <w:spacing w:line="276" w:lineRule="auto"/>
        <w:ind w:left="-426" w:hanging="425"/>
        <w:rPr>
          <w:rFonts w:ascii="Arial" w:hAnsi="Arial" w:cs="Arial"/>
          <w:b/>
          <w:color w:val="000000" w:themeColor="text1"/>
          <w:sz w:val="21"/>
          <w:szCs w:val="21"/>
          <w:lang w:val="es-ES"/>
        </w:rPr>
      </w:pPr>
    </w:p>
    <w:p w14:paraId="6F7F00F0" w14:textId="77777777" w:rsidR="006F6FE1" w:rsidRPr="001C52EE" w:rsidRDefault="006F6FE1" w:rsidP="000A4428">
      <w:pPr>
        <w:autoSpaceDE/>
        <w:autoSpaceDN/>
        <w:spacing w:line="276" w:lineRule="auto"/>
        <w:ind w:left="-426" w:hanging="425"/>
        <w:rPr>
          <w:rFonts w:ascii="Arial" w:hAnsi="Arial" w:cs="Arial"/>
          <w:b/>
          <w:color w:val="000000" w:themeColor="text1"/>
          <w:sz w:val="21"/>
          <w:szCs w:val="21"/>
          <w:lang w:val="es-ES"/>
        </w:rPr>
      </w:pPr>
    </w:p>
    <w:p w14:paraId="427AF577" w14:textId="6C514B99" w:rsidR="006A118A" w:rsidRPr="001C52EE" w:rsidRDefault="000A4428" w:rsidP="001C52EE">
      <w:pPr>
        <w:tabs>
          <w:tab w:val="left" w:pos="426"/>
        </w:tabs>
        <w:autoSpaceDE/>
        <w:autoSpaceDN/>
        <w:ind w:left="-426" w:hanging="425"/>
        <w:rPr>
          <w:rFonts w:ascii="Arial" w:eastAsia="Calibri" w:hAnsi="Arial" w:cs="Arial"/>
          <w:noProof/>
          <w:color w:val="000000" w:themeColor="text1"/>
          <w:sz w:val="21"/>
          <w:szCs w:val="21"/>
          <w:lang w:eastAsia="es-CO"/>
        </w:rPr>
      </w:pPr>
      <w:r w:rsidRPr="001C52EE">
        <w:rPr>
          <w:rFonts w:ascii="Arial" w:eastAsia="Calibri" w:hAnsi="Arial" w:cs="Arial"/>
          <w:noProof/>
          <w:color w:val="000000" w:themeColor="text1"/>
          <w:sz w:val="21"/>
          <w:szCs w:val="21"/>
          <w:lang w:eastAsia="es-CO"/>
        </w:rPr>
        <w:t xml:space="preserve"> </w:t>
      </w:r>
    </w:p>
    <w:p w14:paraId="0227BFA9" w14:textId="6D066A63" w:rsidR="000A4428" w:rsidRPr="001C52EE" w:rsidRDefault="00685D50" w:rsidP="000A4428">
      <w:pPr>
        <w:tabs>
          <w:tab w:val="left" w:pos="426"/>
        </w:tabs>
        <w:autoSpaceDE/>
        <w:autoSpaceDN/>
        <w:ind w:left="-426" w:hanging="425"/>
        <w:jc w:val="center"/>
        <w:rPr>
          <w:rFonts w:ascii="Arial" w:eastAsia="Calibri" w:hAnsi="Arial" w:cs="Arial"/>
          <w:b/>
          <w:noProof/>
          <w:color w:val="000000" w:themeColor="text1"/>
          <w:sz w:val="21"/>
          <w:szCs w:val="21"/>
          <w:lang w:eastAsia="es-CO"/>
        </w:rPr>
      </w:pPr>
      <w:r>
        <w:rPr>
          <w:rFonts w:ascii="Arial" w:eastAsia="Calibri" w:hAnsi="Arial" w:cs="Arial"/>
          <w:noProof/>
          <w:color w:val="000000" w:themeColor="text1"/>
          <w:sz w:val="21"/>
          <w:szCs w:val="21"/>
          <w:lang w:eastAsia="es-CO"/>
        </w:rPr>
        <w:t xml:space="preserve">           </w:t>
      </w:r>
      <w:r w:rsidR="00B042C7" w:rsidRPr="001C52EE">
        <w:rPr>
          <w:rFonts w:ascii="Arial" w:eastAsia="Calibri" w:hAnsi="Arial" w:cs="Arial"/>
          <w:noProof/>
          <w:color w:val="000000" w:themeColor="text1"/>
          <w:sz w:val="21"/>
          <w:szCs w:val="21"/>
          <w:lang w:eastAsia="es-CO"/>
        </w:rPr>
        <w:t>__________________________________</w:t>
      </w:r>
    </w:p>
    <w:p w14:paraId="22A30DCF" w14:textId="589D64CF" w:rsidR="00481B1F" w:rsidRPr="00481B1F" w:rsidRDefault="00481B1F" w:rsidP="00481B1F">
      <w:pPr>
        <w:tabs>
          <w:tab w:val="left" w:pos="851"/>
        </w:tabs>
        <w:autoSpaceDE/>
        <w:autoSpaceDN/>
        <w:ind w:left="-426"/>
        <w:jc w:val="center"/>
        <w:rPr>
          <w:rFonts w:ascii="Arial" w:hAnsi="Arial" w:cs="Arial"/>
          <w:bCs/>
          <w:noProof/>
          <w:color w:val="000000" w:themeColor="text1"/>
          <w:sz w:val="21"/>
          <w:szCs w:val="21"/>
          <w:lang w:eastAsia="es-CO"/>
        </w:rPr>
      </w:pPr>
      <w:r w:rsidRPr="00481B1F">
        <w:rPr>
          <w:rFonts w:ascii="Arial" w:hAnsi="Arial" w:cs="Arial"/>
          <w:bCs/>
          <w:noProof/>
          <w:color w:val="000000" w:themeColor="text1"/>
          <w:sz w:val="21"/>
          <w:szCs w:val="21"/>
          <w:lang w:eastAsia="es-CO"/>
        </w:rPr>
        <w:t xml:space="preserve">Coronel </w:t>
      </w:r>
      <w:r w:rsidR="006F6FE1">
        <w:rPr>
          <w:rFonts w:ascii="Arial" w:hAnsi="Arial" w:cs="Arial"/>
          <w:b/>
          <w:noProof/>
          <w:color w:val="000000" w:themeColor="text1"/>
          <w:sz w:val="21"/>
          <w:szCs w:val="21"/>
          <w:lang w:eastAsia="es-CO"/>
        </w:rPr>
        <w:t xml:space="preserve">FERNANDO GUZMÁN RAMOS </w:t>
      </w:r>
    </w:p>
    <w:p w14:paraId="4DF04D7F" w14:textId="54CC221A" w:rsidR="006E66CF" w:rsidRDefault="00481B1F" w:rsidP="00481B1F">
      <w:pPr>
        <w:tabs>
          <w:tab w:val="left" w:pos="851"/>
        </w:tabs>
        <w:autoSpaceDE/>
        <w:autoSpaceDN/>
        <w:ind w:left="-426"/>
        <w:jc w:val="center"/>
        <w:rPr>
          <w:rFonts w:ascii="Arial" w:hAnsi="Arial" w:cs="Arial"/>
          <w:bCs/>
          <w:noProof/>
          <w:color w:val="000000" w:themeColor="text1"/>
          <w:sz w:val="21"/>
          <w:szCs w:val="21"/>
          <w:lang w:eastAsia="es-CO"/>
        </w:rPr>
      </w:pPr>
      <w:r w:rsidRPr="00481B1F">
        <w:rPr>
          <w:rFonts w:ascii="Arial" w:hAnsi="Arial" w:cs="Arial"/>
          <w:bCs/>
          <w:noProof/>
          <w:color w:val="000000" w:themeColor="text1"/>
          <w:sz w:val="21"/>
          <w:szCs w:val="21"/>
          <w:lang w:eastAsia="es-CO"/>
        </w:rPr>
        <w:t xml:space="preserve">Director Bienestar Social y Familia </w:t>
      </w:r>
    </w:p>
    <w:p w14:paraId="0E40C956" w14:textId="77777777" w:rsidR="006F6FE1" w:rsidRDefault="006F6FE1" w:rsidP="00481B1F">
      <w:pPr>
        <w:tabs>
          <w:tab w:val="left" w:pos="851"/>
        </w:tabs>
        <w:autoSpaceDE/>
        <w:autoSpaceDN/>
        <w:ind w:left="-426"/>
        <w:jc w:val="center"/>
        <w:rPr>
          <w:rFonts w:ascii="Arial" w:hAnsi="Arial" w:cs="Arial"/>
          <w:bCs/>
          <w:noProof/>
          <w:color w:val="000000" w:themeColor="text1"/>
          <w:sz w:val="21"/>
          <w:szCs w:val="21"/>
          <w:lang w:eastAsia="es-CO"/>
        </w:rPr>
      </w:pPr>
    </w:p>
    <w:p w14:paraId="3E33D9E9" w14:textId="77777777" w:rsidR="006F6FE1" w:rsidRDefault="006F6FE1" w:rsidP="00481B1F">
      <w:pPr>
        <w:tabs>
          <w:tab w:val="left" w:pos="851"/>
        </w:tabs>
        <w:autoSpaceDE/>
        <w:autoSpaceDN/>
        <w:ind w:left="-426"/>
        <w:jc w:val="center"/>
        <w:rPr>
          <w:rFonts w:ascii="Arial" w:hAnsi="Arial" w:cs="Arial"/>
          <w:bCs/>
          <w:noProof/>
          <w:color w:val="000000" w:themeColor="text1"/>
          <w:sz w:val="21"/>
          <w:szCs w:val="21"/>
          <w:lang w:eastAsia="es-CO"/>
        </w:rPr>
      </w:pPr>
    </w:p>
    <w:p w14:paraId="15DE0E58" w14:textId="77777777" w:rsidR="006F6FE1" w:rsidRDefault="006F6FE1" w:rsidP="00481B1F">
      <w:pPr>
        <w:tabs>
          <w:tab w:val="left" w:pos="851"/>
        </w:tabs>
        <w:autoSpaceDE/>
        <w:autoSpaceDN/>
        <w:ind w:left="-426"/>
        <w:jc w:val="center"/>
        <w:rPr>
          <w:rFonts w:ascii="Arial" w:hAnsi="Arial" w:cs="Arial"/>
          <w:bCs/>
          <w:noProof/>
          <w:color w:val="000000" w:themeColor="text1"/>
          <w:sz w:val="21"/>
          <w:szCs w:val="21"/>
          <w:lang w:eastAsia="es-CO"/>
        </w:rPr>
      </w:pPr>
    </w:p>
    <w:p w14:paraId="5B86FDD3" w14:textId="77777777" w:rsidR="006F6FE1" w:rsidRDefault="006F6FE1" w:rsidP="00481B1F">
      <w:pPr>
        <w:tabs>
          <w:tab w:val="left" w:pos="851"/>
        </w:tabs>
        <w:autoSpaceDE/>
        <w:autoSpaceDN/>
        <w:ind w:left="-426"/>
        <w:jc w:val="center"/>
        <w:rPr>
          <w:rFonts w:ascii="Arial" w:hAnsi="Arial" w:cs="Arial"/>
          <w:bCs/>
          <w:noProof/>
          <w:color w:val="000000" w:themeColor="text1"/>
          <w:sz w:val="21"/>
          <w:szCs w:val="21"/>
          <w:lang w:eastAsia="es-CO"/>
        </w:rPr>
      </w:pPr>
    </w:p>
    <w:p w14:paraId="5C029147" w14:textId="77777777" w:rsidR="006F6FE1" w:rsidRPr="001C52EE" w:rsidRDefault="006F6FE1" w:rsidP="00481B1F">
      <w:pPr>
        <w:tabs>
          <w:tab w:val="left" w:pos="851"/>
        </w:tabs>
        <w:autoSpaceDE/>
        <w:autoSpaceDN/>
        <w:ind w:left="-426"/>
        <w:jc w:val="center"/>
        <w:rPr>
          <w:rFonts w:ascii="Arial" w:hAnsi="Arial" w:cs="Arial"/>
          <w:bCs/>
          <w:noProof/>
          <w:color w:val="000000" w:themeColor="text1"/>
          <w:sz w:val="21"/>
          <w:szCs w:val="21"/>
          <w:lang w:eastAsia="es-CO"/>
        </w:rPr>
      </w:pPr>
    </w:p>
    <w:p w14:paraId="0561227A" w14:textId="663E8C2C" w:rsidR="00B2797E" w:rsidRPr="001C52EE" w:rsidRDefault="00B2797E" w:rsidP="00B2797E">
      <w:pPr>
        <w:adjustRightInd w:val="0"/>
        <w:jc w:val="center"/>
        <w:rPr>
          <w:rFonts w:ascii="Arial" w:hAnsi="Arial" w:cs="Arial"/>
          <w:color w:val="000000" w:themeColor="text1"/>
          <w:szCs w:val="22"/>
        </w:rPr>
      </w:pPr>
    </w:p>
    <w:p w14:paraId="0758FD22" w14:textId="20C937C1" w:rsidR="000A4428" w:rsidRPr="001C52EE" w:rsidRDefault="000A4428" w:rsidP="00B2797E">
      <w:pPr>
        <w:tabs>
          <w:tab w:val="left" w:pos="426"/>
        </w:tabs>
        <w:autoSpaceDE/>
        <w:autoSpaceDN/>
        <w:ind w:left="-426" w:hanging="425"/>
        <w:rPr>
          <w:rFonts w:ascii="Arial" w:hAnsi="Arial" w:cs="Arial"/>
          <w:b/>
          <w:bCs/>
          <w:color w:val="000000" w:themeColor="text1"/>
          <w:sz w:val="21"/>
          <w:szCs w:val="21"/>
          <w:lang w:val="es-ES"/>
        </w:rPr>
      </w:pPr>
      <w:r w:rsidRPr="001C52EE">
        <w:rPr>
          <w:rFonts w:ascii="Arial" w:hAnsi="Arial" w:cs="Arial"/>
          <w:b/>
          <w:bCs/>
          <w:color w:val="000000" w:themeColor="text1"/>
          <w:sz w:val="21"/>
          <w:szCs w:val="21"/>
          <w:lang w:val="es-ES"/>
        </w:rPr>
        <w:t xml:space="preserve"> </w:t>
      </w:r>
      <w:r w:rsidR="00BF00FC" w:rsidRPr="001C52EE">
        <w:rPr>
          <w:rFonts w:ascii="Arial" w:hAnsi="Arial" w:cs="Arial"/>
          <w:b/>
          <w:bCs/>
          <w:color w:val="000000" w:themeColor="text1"/>
          <w:sz w:val="21"/>
          <w:szCs w:val="21"/>
          <w:lang w:val="es-ES"/>
        </w:rPr>
        <w:t xml:space="preserve"> </w:t>
      </w:r>
      <w:r w:rsidR="00FD07D1" w:rsidRPr="001C52EE">
        <w:rPr>
          <w:rFonts w:ascii="Arial" w:hAnsi="Arial" w:cs="Arial"/>
          <w:b/>
          <w:bCs/>
          <w:color w:val="000000" w:themeColor="text1"/>
          <w:sz w:val="21"/>
          <w:szCs w:val="21"/>
          <w:lang w:val="es-ES"/>
        </w:rPr>
        <w:t xml:space="preserve">       </w:t>
      </w:r>
      <w:r w:rsidR="00BF00FC" w:rsidRPr="001C52EE">
        <w:rPr>
          <w:rFonts w:ascii="Arial" w:hAnsi="Arial" w:cs="Arial"/>
          <w:b/>
          <w:bCs/>
          <w:color w:val="000000" w:themeColor="text1"/>
          <w:sz w:val="21"/>
          <w:szCs w:val="21"/>
          <w:lang w:val="es-ES"/>
        </w:rPr>
        <w:t xml:space="preserve"> </w:t>
      </w:r>
      <w:r w:rsidR="00FD07D1" w:rsidRPr="001C52EE">
        <w:rPr>
          <w:rFonts w:ascii="Arial" w:hAnsi="Arial" w:cs="Arial"/>
          <w:b/>
          <w:bCs/>
          <w:color w:val="000000" w:themeColor="text1"/>
          <w:sz w:val="21"/>
          <w:szCs w:val="21"/>
          <w:lang w:val="es-ES"/>
        </w:rPr>
        <w:t xml:space="preserve">     </w:t>
      </w:r>
      <w:r w:rsidRPr="001C52EE">
        <w:rPr>
          <w:rFonts w:ascii="Arial" w:hAnsi="Arial" w:cs="Arial"/>
          <w:b/>
          <w:bCs/>
          <w:color w:val="000000" w:themeColor="text1"/>
          <w:sz w:val="21"/>
          <w:szCs w:val="21"/>
          <w:lang w:val="es-ES"/>
        </w:rPr>
        <w:t>CONTRATISTA</w:t>
      </w:r>
    </w:p>
    <w:p w14:paraId="7BF3C070" w14:textId="77777777" w:rsidR="000A4428" w:rsidRPr="001C52EE" w:rsidRDefault="000A4428" w:rsidP="000A4428">
      <w:pPr>
        <w:tabs>
          <w:tab w:val="left" w:pos="851"/>
        </w:tabs>
        <w:autoSpaceDE/>
        <w:autoSpaceDN/>
        <w:ind w:left="-426"/>
        <w:rPr>
          <w:rFonts w:ascii="Arial" w:hAnsi="Arial" w:cs="Arial"/>
          <w:b/>
          <w:bCs/>
          <w:noProof/>
          <w:color w:val="000000" w:themeColor="text1"/>
          <w:sz w:val="21"/>
          <w:szCs w:val="21"/>
          <w:lang w:eastAsia="es-CO"/>
        </w:rPr>
      </w:pPr>
      <w:r w:rsidRPr="001C52EE">
        <w:rPr>
          <w:rFonts w:ascii="Arial" w:hAnsi="Arial" w:cs="Arial"/>
          <w:b/>
          <w:bCs/>
          <w:noProof/>
          <w:color w:val="000000" w:themeColor="text1"/>
          <w:sz w:val="21"/>
          <w:szCs w:val="21"/>
          <w:lang w:eastAsia="es-CO"/>
        </w:rPr>
        <w:t xml:space="preserve">                               </w:t>
      </w:r>
    </w:p>
    <w:p w14:paraId="512A86A4" w14:textId="77777777" w:rsidR="00F66460" w:rsidRPr="001C52EE" w:rsidRDefault="00F66460" w:rsidP="002043FE">
      <w:pPr>
        <w:tabs>
          <w:tab w:val="left" w:pos="851"/>
        </w:tabs>
        <w:autoSpaceDE/>
        <w:autoSpaceDN/>
        <w:rPr>
          <w:rFonts w:ascii="Arial" w:hAnsi="Arial" w:cs="Arial"/>
          <w:bCs/>
          <w:noProof/>
          <w:color w:val="000000" w:themeColor="text1"/>
          <w:sz w:val="21"/>
          <w:szCs w:val="21"/>
          <w:lang w:eastAsia="es-CO"/>
        </w:rPr>
      </w:pPr>
    </w:p>
    <w:p w14:paraId="677C2874" w14:textId="7FC17EEC" w:rsidR="000A4428" w:rsidRPr="001C52EE" w:rsidRDefault="007334F9" w:rsidP="000A4428">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
          <w:bCs/>
          <w:noProof/>
          <w:color w:val="000000" w:themeColor="text1"/>
          <w:sz w:val="21"/>
          <w:szCs w:val="21"/>
          <w:lang w:eastAsia="es-CO"/>
        </w:rPr>
        <w:t>NOMBRE: XXXXXXXXXXXXXXXXXXXXXXX</w:t>
      </w:r>
      <w:r w:rsidR="000A4428" w:rsidRPr="001C52EE">
        <w:rPr>
          <w:rFonts w:ascii="Arial" w:hAnsi="Arial" w:cs="Arial"/>
          <w:b/>
          <w:bCs/>
          <w:noProof/>
          <w:color w:val="000000" w:themeColor="text1"/>
          <w:sz w:val="21"/>
          <w:szCs w:val="21"/>
          <w:lang w:eastAsia="es-CO"/>
        </w:rPr>
        <w:t xml:space="preserve"> </w:t>
      </w:r>
    </w:p>
    <w:p w14:paraId="2128D30B" w14:textId="6BC8A566" w:rsidR="000A4428" w:rsidRPr="001C52EE" w:rsidRDefault="000A4428" w:rsidP="000A4428">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Cedula de Ciudadania No. </w:t>
      </w:r>
      <w:r w:rsidR="007334F9" w:rsidRPr="001C52EE">
        <w:rPr>
          <w:rFonts w:ascii="Arial" w:hAnsi="Arial" w:cs="Arial"/>
          <w:b/>
          <w:bCs/>
          <w:noProof/>
          <w:color w:val="000000" w:themeColor="text1"/>
          <w:sz w:val="21"/>
          <w:szCs w:val="21"/>
          <w:lang w:eastAsia="es-CO"/>
        </w:rPr>
        <w:t>XXXXXXX</w:t>
      </w:r>
      <w:r w:rsidR="007334F9" w:rsidRPr="001C52EE">
        <w:rPr>
          <w:rFonts w:ascii="Arial" w:hAnsi="Arial" w:cs="Arial"/>
          <w:bCs/>
          <w:noProof/>
          <w:color w:val="000000" w:themeColor="text1"/>
          <w:sz w:val="21"/>
          <w:szCs w:val="21"/>
          <w:lang w:eastAsia="es-CO"/>
        </w:rPr>
        <w:t xml:space="preserve"> de </w:t>
      </w:r>
      <w:r w:rsidR="007334F9" w:rsidRPr="001C52EE">
        <w:rPr>
          <w:rFonts w:ascii="Arial" w:hAnsi="Arial" w:cs="Arial"/>
          <w:b/>
          <w:bCs/>
          <w:noProof/>
          <w:color w:val="000000" w:themeColor="text1"/>
          <w:sz w:val="21"/>
          <w:szCs w:val="21"/>
          <w:lang w:eastAsia="es-CO"/>
        </w:rPr>
        <w:t>XXXXXXXX</w:t>
      </w:r>
    </w:p>
    <w:p w14:paraId="36350BDD" w14:textId="77777777" w:rsidR="007334F9" w:rsidRPr="001C52EE" w:rsidRDefault="000A4428" w:rsidP="000A4428">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Representante Legal </w:t>
      </w:r>
      <w:r w:rsidR="007334F9" w:rsidRPr="001C52EE">
        <w:rPr>
          <w:rFonts w:ascii="Arial" w:hAnsi="Arial" w:cs="Arial"/>
          <w:bCs/>
          <w:noProof/>
          <w:color w:val="000000" w:themeColor="text1"/>
          <w:sz w:val="21"/>
          <w:szCs w:val="21"/>
          <w:lang w:eastAsia="es-CO"/>
        </w:rPr>
        <w:t xml:space="preserve">de </w:t>
      </w:r>
      <w:r w:rsidR="007334F9" w:rsidRPr="001C52EE">
        <w:rPr>
          <w:rFonts w:ascii="Arial" w:hAnsi="Arial" w:cs="Arial"/>
          <w:b/>
          <w:bCs/>
          <w:noProof/>
          <w:color w:val="000000" w:themeColor="text1"/>
          <w:sz w:val="21"/>
          <w:szCs w:val="21"/>
          <w:lang w:eastAsia="es-CO"/>
        </w:rPr>
        <w:t>XXXXXXXXXXXX</w:t>
      </w:r>
    </w:p>
    <w:p w14:paraId="2C14DFF9" w14:textId="5DBFF2CF" w:rsidR="006A118A" w:rsidRPr="001C52EE" w:rsidRDefault="000A4428" w:rsidP="00A637D0">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Nit: </w:t>
      </w:r>
      <w:r w:rsidR="007334F9" w:rsidRPr="001C52EE">
        <w:rPr>
          <w:rFonts w:ascii="Arial" w:hAnsi="Arial" w:cs="Arial"/>
          <w:b/>
          <w:bCs/>
          <w:noProof/>
          <w:color w:val="000000" w:themeColor="text1"/>
          <w:sz w:val="21"/>
          <w:szCs w:val="21"/>
          <w:lang w:eastAsia="es-CO"/>
        </w:rPr>
        <w:t>XXXXXXXX</w:t>
      </w:r>
    </w:p>
    <w:p w14:paraId="37E12042" w14:textId="1D8EB440" w:rsidR="00F91DD8" w:rsidRPr="001C52EE" w:rsidRDefault="00F91DD8" w:rsidP="002043FE">
      <w:pPr>
        <w:autoSpaceDE/>
        <w:autoSpaceDN/>
        <w:rPr>
          <w:rFonts w:ascii="Arial" w:hAnsi="Arial" w:cs="Arial"/>
          <w:b/>
          <w:noProof/>
          <w:color w:val="000000" w:themeColor="text1"/>
          <w:sz w:val="24"/>
          <w:szCs w:val="24"/>
        </w:rPr>
      </w:pPr>
    </w:p>
    <w:p w14:paraId="780DF1B1" w14:textId="46A16CAC" w:rsidR="00B2797E" w:rsidRPr="001C52EE" w:rsidRDefault="00B2797E" w:rsidP="00B2797E">
      <w:pPr>
        <w:tabs>
          <w:tab w:val="left" w:pos="851"/>
        </w:tabs>
        <w:rPr>
          <w:rFonts w:ascii="Arial" w:hAnsi="Arial" w:cs="Arial"/>
          <w:color w:val="000000" w:themeColor="text1"/>
          <w:sz w:val="14"/>
          <w:szCs w:val="14"/>
        </w:rPr>
      </w:pPr>
      <w:bookmarkStart w:id="4" w:name="_Hlk117781051"/>
    </w:p>
    <w:p w14:paraId="2FE165EC" w14:textId="77777777" w:rsidR="001C52EE" w:rsidRPr="001C52EE" w:rsidRDefault="001C52EE" w:rsidP="00B2797E">
      <w:pPr>
        <w:tabs>
          <w:tab w:val="left" w:pos="851"/>
        </w:tabs>
        <w:jc w:val="both"/>
        <w:rPr>
          <w:rFonts w:ascii="Arial" w:hAnsi="Arial" w:cs="Arial"/>
          <w:color w:val="000000" w:themeColor="text1"/>
          <w:sz w:val="16"/>
          <w:szCs w:val="16"/>
        </w:rPr>
      </w:pPr>
    </w:p>
    <w:bookmarkEnd w:id="4"/>
    <w:p w14:paraId="10C11F8F" w14:textId="77777777" w:rsidR="006F6FE1" w:rsidRDefault="006F6FE1" w:rsidP="006F6FE1">
      <w:pPr>
        <w:autoSpaceDE/>
        <w:autoSpaceDN/>
        <w:spacing w:line="259" w:lineRule="auto"/>
        <w:ind w:left="-709" w:right="-799"/>
        <w:rPr>
          <w:rFonts w:eastAsiaTheme="minorHAnsi"/>
          <w:noProof/>
          <w:kern w:val="2"/>
          <w:sz w:val="14"/>
          <w:szCs w:val="14"/>
          <w:lang w:eastAsia="es-CO"/>
          <w14:ligatures w14:val="standardContextual"/>
        </w:rPr>
      </w:pPr>
    </w:p>
    <w:p w14:paraId="775DFC28" w14:textId="77777777" w:rsidR="006F6FE1" w:rsidRPr="006F6FE1" w:rsidRDefault="006F6FE1" w:rsidP="006F6FE1">
      <w:pPr>
        <w:autoSpaceDE/>
        <w:autoSpaceDN/>
        <w:spacing w:line="259" w:lineRule="auto"/>
        <w:ind w:left="-709" w:right="-799"/>
        <w:rPr>
          <w:rFonts w:ascii="Arial" w:eastAsiaTheme="minorHAnsi" w:hAnsi="Arial" w:cs="Arial"/>
          <w:noProof/>
          <w:kern w:val="2"/>
          <w:sz w:val="14"/>
          <w:szCs w:val="14"/>
          <w:lang w:eastAsia="es-CO"/>
          <w14:ligatures w14:val="standardContextual"/>
        </w:rPr>
      </w:pPr>
    </w:p>
    <w:p w14:paraId="6B9F8AF5" w14:textId="77777777" w:rsidR="006F6FE1" w:rsidRPr="006F6FE1" w:rsidRDefault="006F6FE1" w:rsidP="006F6FE1">
      <w:pPr>
        <w:autoSpaceDE/>
        <w:autoSpaceDN/>
        <w:spacing w:line="259" w:lineRule="auto"/>
        <w:ind w:left="-709" w:right="-799"/>
        <w:rPr>
          <w:rFonts w:ascii="Arial" w:eastAsiaTheme="minorHAnsi" w:hAnsi="Arial" w:cs="Arial"/>
          <w:noProof/>
          <w:kern w:val="2"/>
          <w:sz w:val="14"/>
          <w:szCs w:val="14"/>
          <w:lang w:eastAsia="es-CO"/>
          <w14:ligatures w14:val="standardContextual"/>
        </w:rPr>
      </w:pPr>
    </w:p>
    <w:p w14:paraId="62A2BFBB" w14:textId="77777777" w:rsidR="006F6FE1" w:rsidRPr="006F6FE1" w:rsidRDefault="006F6FE1" w:rsidP="006F6FE1">
      <w:pPr>
        <w:autoSpaceDE/>
        <w:autoSpaceDN/>
        <w:ind w:left="284" w:right="-141"/>
        <w:rPr>
          <w:rFonts w:ascii="Arial" w:eastAsia="Arial" w:hAnsi="Arial" w:cs="Arial"/>
          <w:sz w:val="14"/>
          <w:szCs w:val="14"/>
          <w:lang w:val="es-MX" w:eastAsia="en-US"/>
        </w:rPr>
      </w:pPr>
      <w:r w:rsidRPr="006F6FE1">
        <w:rPr>
          <w:rFonts w:ascii="Arial" w:eastAsia="Arial" w:hAnsi="Arial" w:cs="Arial"/>
          <w:sz w:val="14"/>
          <w:szCs w:val="14"/>
          <w:lang w:val="es-MX" w:eastAsia="en-US"/>
        </w:rPr>
        <w:t>Fecha elaboración: 09/09/2026</w:t>
      </w:r>
    </w:p>
    <w:p w14:paraId="18A243F9" w14:textId="579A44FF" w:rsidR="006F6FE1" w:rsidRPr="006F6FE1" w:rsidRDefault="006F6FE1" w:rsidP="006F6FE1">
      <w:pPr>
        <w:autoSpaceDE/>
        <w:autoSpaceDN/>
        <w:ind w:left="284" w:right="-141"/>
        <w:rPr>
          <w:rFonts w:ascii="Arial" w:eastAsia="Arial" w:hAnsi="Arial" w:cs="Arial"/>
          <w:sz w:val="14"/>
          <w:szCs w:val="14"/>
          <w:lang w:val="es-MX" w:eastAsia="en-US"/>
        </w:rPr>
      </w:pPr>
      <w:r w:rsidRPr="006F6FE1">
        <w:rPr>
          <w:rFonts w:ascii="Arial" w:eastAsia="Arial" w:hAnsi="Arial" w:cs="Arial"/>
          <w:sz w:val="14"/>
          <w:szCs w:val="14"/>
          <w:lang w:val="es-MX" w:eastAsia="en-US"/>
        </w:rPr>
        <w:t>Ubicación: Z://CONTRATOS/Luis Carlos/</w:t>
      </w:r>
    </w:p>
    <w:p w14:paraId="24167589" w14:textId="77777777" w:rsidR="006F6FE1" w:rsidRPr="006F6FE1" w:rsidRDefault="006F6FE1" w:rsidP="006F6FE1">
      <w:pPr>
        <w:autoSpaceDE/>
        <w:autoSpaceDN/>
        <w:spacing w:line="259" w:lineRule="auto"/>
        <w:ind w:left="284" w:right="-4538"/>
        <w:contextualSpacing/>
        <w:jc w:val="both"/>
        <w:rPr>
          <w:rFonts w:ascii="Arial" w:hAnsi="Arial" w:cs="Arial"/>
          <w:b/>
          <w:noProof/>
          <w:color w:val="FF0000"/>
          <w:sz w:val="22"/>
          <w:szCs w:val="22"/>
          <w:lang w:eastAsia="es-CO"/>
        </w:rPr>
      </w:pPr>
      <w:r w:rsidRPr="006F6FE1">
        <w:rPr>
          <w:rFonts w:ascii="Arial" w:hAnsi="Arial" w:cs="Arial"/>
          <w:b/>
          <w:noProof/>
          <w:color w:val="FF0000"/>
          <w:sz w:val="22"/>
          <w:szCs w:val="22"/>
          <w:lang w:eastAsia="es-CO"/>
        </w:rPr>
        <w:t xml:space="preserve">  </w:t>
      </w:r>
    </w:p>
    <w:p w14:paraId="0CA7C697" w14:textId="77777777" w:rsidR="006F6FE1" w:rsidRPr="006F6FE1" w:rsidRDefault="006F6FE1" w:rsidP="006F6FE1">
      <w:pPr>
        <w:autoSpaceDE/>
        <w:autoSpaceDN/>
        <w:spacing w:line="259" w:lineRule="auto"/>
        <w:ind w:left="284" w:right="-4538"/>
        <w:contextualSpacing/>
        <w:jc w:val="both"/>
        <w:rPr>
          <w:rFonts w:ascii="Arial" w:eastAsiaTheme="minorHAnsi" w:hAnsi="Arial" w:cs="Arial"/>
          <w:noProof/>
          <w:kern w:val="2"/>
          <w:sz w:val="14"/>
          <w:szCs w:val="14"/>
          <w:lang w:eastAsia="es-CO"/>
          <w14:ligatures w14:val="standardContextual"/>
        </w:rPr>
      </w:pPr>
      <w:r w:rsidRPr="006F6FE1">
        <w:rPr>
          <w:rFonts w:ascii="Arial" w:hAnsi="Arial" w:cs="Arial"/>
          <w:b/>
          <w:noProof/>
          <w:color w:val="FF0000"/>
          <w:sz w:val="22"/>
          <w:szCs w:val="22"/>
          <w:lang w:eastAsia="es-CO"/>
        </w:rPr>
        <w:t xml:space="preserve">            </w:t>
      </w:r>
    </w:p>
    <w:p w14:paraId="1B7A3CB7" w14:textId="77777777" w:rsidR="006F6FE1" w:rsidRPr="006F6FE1" w:rsidRDefault="006F6FE1" w:rsidP="006F6FE1">
      <w:pPr>
        <w:tabs>
          <w:tab w:val="left" w:pos="426"/>
        </w:tabs>
        <w:ind w:left="284"/>
        <w:rPr>
          <w:rFonts w:ascii="Arial" w:hAnsi="Arial" w:cs="Arial"/>
          <w:sz w:val="10"/>
          <w:szCs w:val="12"/>
        </w:rPr>
      </w:pPr>
      <w:r w:rsidRPr="006F6FE1">
        <w:rPr>
          <w:rFonts w:ascii="Arial" w:hAnsi="Arial" w:cs="Arial"/>
          <w:noProof/>
          <w:sz w:val="17"/>
          <w:szCs w:val="17"/>
          <w:lang w:eastAsia="es-CO"/>
        </w:rPr>
        <w:t>Calle 44  50 – 51 Piso 4 Ed. de Seguridad Social</w:t>
      </w:r>
      <w:r w:rsidRPr="006F6FE1">
        <w:rPr>
          <w:rFonts w:ascii="Arial" w:hAnsi="Arial" w:cs="Arial"/>
          <w:b/>
          <w:noProof/>
          <w:sz w:val="22"/>
          <w:szCs w:val="22"/>
          <w:lang w:val="es-ES" w:eastAsia="es-CO"/>
        </w:rPr>
        <w:t xml:space="preserve">                  </w:t>
      </w:r>
    </w:p>
    <w:p w14:paraId="3B77F240" w14:textId="77777777" w:rsidR="006F6FE1" w:rsidRPr="006F6FE1" w:rsidRDefault="006F6FE1" w:rsidP="006F6FE1">
      <w:pPr>
        <w:ind w:left="284"/>
        <w:rPr>
          <w:rFonts w:ascii="Arial" w:hAnsi="Arial" w:cs="Arial"/>
          <w:sz w:val="17"/>
          <w:szCs w:val="17"/>
        </w:rPr>
      </w:pPr>
      <w:r w:rsidRPr="006F6FE1">
        <w:rPr>
          <w:rFonts w:ascii="Arial" w:hAnsi="Arial" w:cs="Arial"/>
          <w:sz w:val="17"/>
          <w:szCs w:val="17"/>
        </w:rPr>
        <w:t>Teléfono:518 5995 ext.: 34220</w:t>
      </w:r>
    </w:p>
    <w:p w14:paraId="03955CD1" w14:textId="77777777" w:rsidR="006F6FE1" w:rsidRPr="006F6FE1" w:rsidRDefault="006F6FE1" w:rsidP="006F6FE1">
      <w:pPr>
        <w:tabs>
          <w:tab w:val="left" w:pos="0"/>
        </w:tabs>
        <w:ind w:left="284"/>
        <w:rPr>
          <w:rFonts w:ascii="Arial" w:hAnsi="Arial" w:cs="Arial"/>
          <w:sz w:val="17"/>
          <w:szCs w:val="17"/>
          <w:u w:val="single"/>
        </w:rPr>
      </w:pPr>
      <w:hyperlink r:id="rId9" w:history="1">
        <w:r w:rsidRPr="006F6FE1">
          <w:rPr>
            <w:rFonts w:ascii="Arial" w:hAnsi="Arial" w:cs="Arial"/>
            <w:sz w:val="17"/>
            <w:szCs w:val="17"/>
            <w:u w:val="single"/>
          </w:rPr>
          <w:t>dibie.gruco@policia.gov.co</w:t>
        </w:r>
      </w:hyperlink>
      <w:r w:rsidRPr="006F6FE1">
        <w:rPr>
          <w:rFonts w:ascii="Arial" w:hAnsi="Arial" w:cs="Arial"/>
          <w:sz w:val="17"/>
          <w:szCs w:val="17"/>
          <w:u w:val="single"/>
        </w:rPr>
        <w:t xml:space="preserve">                                        </w:t>
      </w:r>
    </w:p>
    <w:p w14:paraId="1416700E" w14:textId="77777777" w:rsidR="006F6FE1" w:rsidRPr="006F6FE1" w:rsidRDefault="006F6FE1" w:rsidP="006F6FE1">
      <w:pPr>
        <w:ind w:left="284"/>
        <w:jc w:val="both"/>
        <w:rPr>
          <w:rFonts w:ascii="Arial" w:hAnsi="Arial" w:cs="Arial"/>
          <w:sz w:val="18"/>
          <w:szCs w:val="18"/>
        </w:rPr>
      </w:pPr>
      <w:hyperlink r:id="rId10" w:history="1">
        <w:r w:rsidRPr="006F6FE1">
          <w:rPr>
            <w:rFonts w:ascii="Arial" w:hAnsi="Arial" w:cs="Arial"/>
            <w:sz w:val="18"/>
            <w:szCs w:val="18"/>
          </w:rPr>
          <w:t>www.policia.gov.co</w:t>
        </w:r>
      </w:hyperlink>
      <w:r w:rsidRPr="006F6FE1">
        <w:rPr>
          <w:rFonts w:ascii="Arial" w:hAnsi="Arial" w:cs="Arial"/>
          <w:sz w:val="18"/>
          <w:szCs w:val="18"/>
        </w:rPr>
        <w:t xml:space="preserve">   </w:t>
      </w:r>
    </w:p>
    <w:p w14:paraId="3539EB3D" w14:textId="77777777" w:rsidR="00B35EC3" w:rsidRPr="006F6FE1" w:rsidRDefault="00B2797E" w:rsidP="00B2797E">
      <w:pPr>
        <w:jc w:val="center"/>
        <w:rPr>
          <w:rFonts w:ascii="Arial" w:hAnsi="Arial" w:cs="Arial"/>
          <w:b/>
          <w:color w:val="000000" w:themeColor="text1"/>
          <w:sz w:val="16"/>
          <w:szCs w:val="16"/>
        </w:rPr>
      </w:pPr>
      <w:r w:rsidRPr="006F6FE1">
        <w:rPr>
          <w:rFonts w:ascii="Arial" w:hAnsi="Arial" w:cs="Arial"/>
          <w:b/>
          <w:color w:val="000000" w:themeColor="text1"/>
          <w:sz w:val="16"/>
          <w:szCs w:val="16"/>
        </w:rPr>
        <w:t xml:space="preserve">                   </w:t>
      </w:r>
    </w:p>
    <w:p w14:paraId="3D6E547F" w14:textId="77777777" w:rsidR="00B35EC3" w:rsidRDefault="00B35EC3" w:rsidP="00B2797E">
      <w:pPr>
        <w:jc w:val="center"/>
        <w:rPr>
          <w:rFonts w:ascii="Arial" w:hAnsi="Arial" w:cs="Arial"/>
          <w:b/>
          <w:color w:val="000000" w:themeColor="text1"/>
          <w:sz w:val="16"/>
          <w:szCs w:val="16"/>
        </w:rPr>
      </w:pPr>
    </w:p>
    <w:p w14:paraId="0A13990D" w14:textId="77777777" w:rsidR="00B35EC3" w:rsidRDefault="00B35EC3" w:rsidP="00B2797E">
      <w:pPr>
        <w:jc w:val="center"/>
        <w:rPr>
          <w:rFonts w:ascii="Arial" w:hAnsi="Arial" w:cs="Arial"/>
          <w:b/>
          <w:color w:val="000000" w:themeColor="text1"/>
          <w:sz w:val="16"/>
          <w:szCs w:val="16"/>
        </w:rPr>
      </w:pPr>
    </w:p>
    <w:p w14:paraId="1E80D9FA" w14:textId="4CAC53B1" w:rsidR="00B2797E" w:rsidRPr="001C52EE" w:rsidRDefault="00B2797E" w:rsidP="00B2797E">
      <w:pPr>
        <w:jc w:val="center"/>
        <w:rPr>
          <w:rFonts w:ascii="Arial" w:hAnsi="Arial" w:cs="Arial"/>
          <w:color w:val="000000" w:themeColor="text1"/>
          <w:sz w:val="16"/>
          <w:szCs w:val="16"/>
        </w:rPr>
      </w:pPr>
      <w:r w:rsidRPr="001C52EE">
        <w:rPr>
          <w:rFonts w:ascii="Arial" w:hAnsi="Arial" w:cs="Arial"/>
          <w:b/>
          <w:color w:val="000000" w:themeColor="text1"/>
          <w:sz w:val="16"/>
          <w:szCs w:val="16"/>
        </w:rPr>
        <w:t xml:space="preserve">                   INFORMACIÓN</w:t>
      </w:r>
      <w:r w:rsidRPr="001C52EE">
        <w:rPr>
          <w:rStyle w:val="Hipervnculo"/>
          <w:rFonts w:cs="Arial"/>
          <w:b/>
          <w:color w:val="000000" w:themeColor="text1"/>
          <w:sz w:val="16"/>
          <w:szCs w:val="16"/>
        </w:rPr>
        <w:t xml:space="preserve"> </w:t>
      </w:r>
      <w:r w:rsidRPr="001C52EE">
        <w:rPr>
          <w:rFonts w:ascii="Arial" w:hAnsi="Arial" w:cs="Arial"/>
          <w:b/>
          <w:color w:val="000000" w:themeColor="text1"/>
          <w:sz w:val="16"/>
          <w:szCs w:val="16"/>
        </w:rPr>
        <w:t>PÚBLICA</w:t>
      </w:r>
    </w:p>
    <w:p w14:paraId="50370271" w14:textId="77777777" w:rsidR="00B2797E" w:rsidRPr="00602179" w:rsidRDefault="00B2797E" w:rsidP="00B2797E">
      <w:pPr>
        <w:tabs>
          <w:tab w:val="left" w:pos="709"/>
          <w:tab w:val="left" w:pos="6909"/>
        </w:tabs>
        <w:jc w:val="both"/>
        <w:rPr>
          <w:color w:val="FF0000"/>
          <w:sz w:val="12"/>
          <w:szCs w:val="12"/>
          <w:lang w:val="es-419"/>
        </w:rPr>
      </w:pPr>
    </w:p>
    <w:p w14:paraId="7F5EB3FC" w14:textId="6F2BBC36" w:rsidR="00B2797E" w:rsidRPr="00602179" w:rsidRDefault="00B2797E" w:rsidP="00B2797E">
      <w:pPr>
        <w:autoSpaceDE/>
        <w:autoSpaceDN/>
        <w:rPr>
          <w:rFonts w:ascii="Arial" w:hAnsi="Arial" w:cs="Arial"/>
          <w:color w:val="FF0000"/>
          <w:sz w:val="12"/>
          <w:szCs w:val="10"/>
        </w:rPr>
      </w:pPr>
    </w:p>
    <w:p w14:paraId="68F67001" w14:textId="77777777" w:rsidR="00F91DD8" w:rsidRDefault="00F91DD8" w:rsidP="001C52EE">
      <w:pPr>
        <w:autoSpaceDE/>
        <w:autoSpaceDN/>
        <w:rPr>
          <w:rFonts w:ascii="Arial" w:hAnsi="Arial" w:cs="Arial"/>
          <w:b/>
          <w:noProof/>
          <w:color w:val="FF0000"/>
          <w:sz w:val="24"/>
          <w:szCs w:val="24"/>
        </w:rPr>
      </w:pPr>
    </w:p>
    <w:p w14:paraId="40D0C016" w14:textId="77777777" w:rsidR="006F6FE1" w:rsidRDefault="006F6FE1" w:rsidP="001C52EE">
      <w:pPr>
        <w:autoSpaceDE/>
        <w:autoSpaceDN/>
        <w:rPr>
          <w:rFonts w:ascii="Arial" w:hAnsi="Arial" w:cs="Arial"/>
          <w:b/>
          <w:noProof/>
          <w:color w:val="FF0000"/>
          <w:sz w:val="24"/>
          <w:szCs w:val="24"/>
        </w:rPr>
      </w:pPr>
    </w:p>
    <w:p w14:paraId="59865C3A" w14:textId="77777777" w:rsidR="006F6FE1" w:rsidRDefault="006F6FE1" w:rsidP="001C52EE">
      <w:pPr>
        <w:autoSpaceDE/>
        <w:autoSpaceDN/>
        <w:rPr>
          <w:rFonts w:ascii="Arial" w:hAnsi="Arial" w:cs="Arial"/>
          <w:b/>
          <w:noProof/>
          <w:color w:val="FF0000"/>
          <w:sz w:val="24"/>
          <w:szCs w:val="24"/>
        </w:rPr>
      </w:pPr>
    </w:p>
    <w:p w14:paraId="4575F3FB" w14:textId="77777777" w:rsidR="006F6FE1" w:rsidRDefault="006F6FE1" w:rsidP="001C52EE">
      <w:pPr>
        <w:autoSpaceDE/>
        <w:autoSpaceDN/>
        <w:rPr>
          <w:rFonts w:ascii="Arial" w:hAnsi="Arial" w:cs="Arial"/>
          <w:b/>
          <w:noProof/>
          <w:color w:val="FF0000"/>
          <w:sz w:val="24"/>
          <w:szCs w:val="24"/>
        </w:rPr>
      </w:pPr>
    </w:p>
    <w:p w14:paraId="3812DFDF" w14:textId="77777777" w:rsidR="006F6FE1" w:rsidRPr="00602179" w:rsidRDefault="006F6FE1" w:rsidP="001C52EE">
      <w:pPr>
        <w:autoSpaceDE/>
        <w:autoSpaceDN/>
        <w:rPr>
          <w:rFonts w:ascii="Arial" w:hAnsi="Arial" w:cs="Arial"/>
          <w:b/>
          <w:noProof/>
          <w:color w:val="FF0000"/>
          <w:sz w:val="24"/>
          <w:szCs w:val="24"/>
        </w:rPr>
      </w:pPr>
    </w:p>
    <w:p w14:paraId="47602809" w14:textId="77777777" w:rsidR="004804B9" w:rsidRPr="009E032C" w:rsidRDefault="00B042C7" w:rsidP="004804B9">
      <w:pPr>
        <w:autoSpaceDE/>
        <w:autoSpaceDN/>
        <w:jc w:val="center"/>
        <w:rPr>
          <w:rFonts w:ascii="Arial" w:hAnsi="Arial" w:cs="Arial"/>
          <w:b/>
          <w:noProof/>
          <w:color w:val="000000" w:themeColor="text1"/>
          <w:sz w:val="24"/>
          <w:szCs w:val="24"/>
        </w:rPr>
      </w:pPr>
      <w:r w:rsidRPr="009E032C">
        <w:rPr>
          <w:rFonts w:ascii="Arial" w:hAnsi="Arial" w:cs="Arial"/>
          <w:b/>
          <w:noProof/>
          <w:color w:val="000000" w:themeColor="text1"/>
          <w:sz w:val="24"/>
          <w:szCs w:val="24"/>
        </w:rPr>
        <w:t>ANEXO No. 1</w:t>
      </w:r>
      <w:r w:rsidR="0072021D" w:rsidRPr="009E032C">
        <w:rPr>
          <w:rFonts w:ascii="Arial" w:hAnsi="Arial" w:cs="Arial"/>
          <w:b/>
          <w:noProof/>
          <w:color w:val="000000" w:themeColor="text1"/>
          <w:sz w:val="24"/>
          <w:szCs w:val="24"/>
        </w:rPr>
        <w:t xml:space="preserve"> (MINUTA DEL CONTRATO)</w:t>
      </w:r>
    </w:p>
    <w:p w14:paraId="4EECC3E0" w14:textId="77777777" w:rsidR="00EF4DC6" w:rsidRDefault="00BE7B29" w:rsidP="004804B9">
      <w:pPr>
        <w:autoSpaceDE/>
        <w:autoSpaceDN/>
        <w:jc w:val="center"/>
        <w:rPr>
          <w:rFonts w:ascii="Arial" w:hAnsi="Arial" w:cs="Arial"/>
          <w:b/>
          <w:bCs/>
          <w:color w:val="000000" w:themeColor="text1"/>
          <w:sz w:val="22"/>
          <w:szCs w:val="22"/>
        </w:rPr>
      </w:pPr>
      <w:r w:rsidRPr="009E032C">
        <w:rPr>
          <w:rFonts w:ascii="Arial" w:hAnsi="Arial" w:cs="Arial"/>
          <w:b/>
          <w:bCs/>
          <w:color w:val="000000" w:themeColor="text1"/>
          <w:sz w:val="22"/>
          <w:szCs w:val="22"/>
        </w:rPr>
        <w:t>DATOS DEL CONTRATO</w:t>
      </w:r>
    </w:p>
    <w:p w14:paraId="7A50C320" w14:textId="77777777" w:rsidR="00685D50" w:rsidRPr="009E032C" w:rsidRDefault="00685D50" w:rsidP="004804B9">
      <w:pPr>
        <w:autoSpaceDE/>
        <w:autoSpaceDN/>
        <w:jc w:val="center"/>
        <w:rPr>
          <w:rFonts w:ascii="Arial" w:hAnsi="Arial" w:cs="Arial"/>
          <w:b/>
          <w:bCs/>
          <w:color w:val="000000" w:themeColor="text1"/>
          <w:sz w:val="22"/>
          <w:szCs w:val="22"/>
        </w:rPr>
      </w:pPr>
    </w:p>
    <w:tbl>
      <w:tblPr>
        <w:tblW w:w="104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80"/>
        <w:gridCol w:w="7402"/>
      </w:tblGrid>
      <w:tr w:rsidR="009E032C" w:rsidRPr="009E032C" w14:paraId="67E98278" w14:textId="77777777" w:rsidTr="00864F27">
        <w:trPr>
          <w:trHeight w:val="207"/>
          <w:jc w:val="center"/>
        </w:trPr>
        <w:tc>
          <w:tcPr>
            <w:tcW w:w="3080" w:type="dxa"/>
          </w:tcPr>
          <w:p w14:paraId="6C2343B6"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 xml:space="preserve">CONTRATO </w:t>
            </w:r>
          </w:p>
        </w:tc>
        <w:tc>
          <w:tcPr>
            <w:tcW w:w="7402" w:type="dxa"/>
          </w:tcPr>
          <w:p w14:paraId="1FE98711" w14:textId="4228F0C8"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No.  08-7-16xxx -2</w:t>
            </w:r>
            <w:r w:rsidR="009E032C" w:rsidRPr="009E032C">
              <w:rPr>
                <w:rFonts w:ascii="Arial" w:hAnsi="Arial" w:cs="Arial"/>
                <w:b/>
                <w:color w:val="000000" w:themeColor="text1"/>
                <w:lang w:val="es-ES"/>
              </w:rPr>
              <w:t>3</w:t>
            </w:r>
          </w:p>
          <w:p w14:paraId="5CEF6B05" w14:textId="77777777" w:rsidR="00F94263" w:rsidRPr="009E032C" w:rsidRDefault="00F94263" w:rsidP="00864F27">
            <w:pPr>
              <w:autoSpaceDE/>
              <w:autoSpaceDN/>
              <w:rPr>
                <w:rFonts w:ascii="Arial" w:hAnsi="Arial" w:cs="Arial"/>
                <w:b/>
                <w:color w:val="000000" w:themeColor="text1"/>
                <w:lang w:val="es-ES"/>
              </w:rPr>
            </w:pPr>
          </w:p>
        </w:tc>
      </w:tr>
      <w:tr w:rsidR="009E032C" w:rsidRPr="009E032C" w14:paraId="4684E172" w14:textId="77777777" w:rsidTr="00864F27">
        <w:trPr>
          <w:trHeight w:val="102"/>
          <w:jc w:val="center"/>
        </w:trPr>
        <w:tc>
          <w:tcPr>
            <w:tcW w:w="3080" w:type="dxa"/>
          </w:tcPr>
          <w:p w14:paraId="043F25C4"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CONTRATANTE</w:t>
            </w:r>
          </w:p>
        </w:tc>
        <w:tc>
          <w:tcPr>
            <w:tcW w:w="7402" w:type="dxa"/>
          </w:tcPr>
          <w:p w14:paraId="05988076"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color w:val="000000" w:themeColor="text1"/>
                <w:lang w:val="es-ES"/>
              </w:rPr>
              <w:t>DIRECCION DE BIENESTAR SOCIAL DE LA POLICIA NACIONAL</w:t>
            </w:r>
          </w:p>
        </w:tc>
      </w:tr>
      <w:tr w:rsidR="009E032C" w:rsidRPr="009E032C" w14:paraId="0E8EA4F7" w14:textId="77777777" w:rsidTr="00864F27">
        <w:trPr>
          <w:trHeight w:val="215"/>
          <w:jc w:val="center"/>
        </w:trPr>
        <w:tc>
          <w:tcPr>
            <w:tcW w:w="3080" w:type="dxa"/>
          </w:tcPr>
          <w:p w14:paraId="72C99D31"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REPRESENTANTE LEGAL Y/O DELEGADO</w:t>
            </w:r>
          </w:p>
        </w:tc>
        <w:tc>
          <w:tcPr>
            <w:tcW w:w="7402" w:type="dxa"/>
            <w:vAlign w:val="center"/>
          </w:tcPr>
          <w:p w14:paraId="3BA04548" w14:textId="018C0CD7" w:rsidR="00F94263" w:rsidRPr="009E032C" w:rsidRDefault="006A789E"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XXXXXXXXXX</w:t>
            </w:r>
          </w:p>
        </w:tc>
      </w:tr>
      <w:tr w:rsidR="009E032C" w:rsidRPr="009E032C" w14:paraId="6A94A310" w14:textId="77777777" w:rsidTr="00864F27">
        <w:trPr>
          <w:trHeight w:val="207"/>
          <w:jc w:val="center"/>
        </w:trPr>
        <w:tc>
          <w:tcPr>
            <w:tcW w:w="3080" w:type="dxa"/>
          </w:tcPr>
          <w:p w14:paraId="115B47FD" w14:textId="77777777" w:rsidR="00F94263" w:rsidRPr="009E032C" w:rsidRDefault="00F94263" w:rsidP="00864F27">
            <w:pPr>
              <w:rPr>
                <w:rFonts w:ascii="Arial" w:hAnsi="Arial" w:cs="Arial"/>
                <w:b/>
                <w:color w:val="000000" w:themeColor="text1"/>
                <w:lang w:val="es-ES_tradnl"/>
              </w:rPr>
            </w:pPr>
            <w:r w:rsidRPr="009E032C">
              <w:rPr>
                <w:rFonts w:ascii="Arial" w:hAnsi="Arial" w:cs="Arial"/>
                <w:b/>
                <w:color w:val="000000" w:themeColor="text1"/>
                <w:lang w:val="es-ES_tradnl"/>
              </w:rPr>
              <w:t xml:space="preserve">CÉDULA DE </w:t>
            </w:r>
          </w:p>
          <w:p w14:paraId="75E5677C"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CIUDADANÍA No.</w:t>
            </w:r>
          </w:p>
        </w:tc>
        <w:tc>
          <w:tcPr>
            <w:tcW w:w="7402" w:type="dxa"/>
            <w:vAlign w:val="center"/>
          </w:tcPr>
          <w:p w14:paraId="7CBFF12F" w14:textId="2D9CDA3C" w:rsidR="00F94263" w:rsidRPr="009E032C" w:rsidRDefault="00F94263" w:rsidP="00864F27">
            <w:pPr>
              <w:autoSpaceDE/>
              <w:autoSpaceDN/>
              <w:rPr>
                <w:rFonts w:ascii="Arial" w:hAnsi="Arial" w:cs="Arial"/>
                <w:color w:val="000000" w:themeColor="text1"/>
                <w:lang w:val="es-ES"/>
              </w:rPr>
            </w:pPr>
          </w:p>
        </w:tc>
      </w:tr>
      <w:tr w:rsidR="009E032C" w:rsidRPr="009E032C" w14:paraId="21C43414" w14:textId="77777777" w:rsidTr="00864F27">
        <w:trPr>
          <w:trHeight w:val="102"/>
          <w:jc w:val="center"/>
        </w:trPr>
        <w:tc>
          <w:tcPr>
            <w:tcW w:w="3080" w:type="dxa"/>
          </w:tcPr>
          <w:p w14:paraId="63409AEA" w14:textId="77777777" w:rsidR="00F94263" w:rsidRPr="009E032C" w:rsidRDefault="00F94263" w:rsidP="00864F27">
            <w:pPr>
              <w:rPr>
                <w:rFonts w:ascii="Arial" w:hAnsi="Arial" w:cs="Arial"/>
                <w:b/>
                <w:color w:val="000000" w:themeColor="text1"/>
                <w:lang w:val="es-ES_tradnl"/>
              </w:rPr>
            </w:pPr>
          </w:p>
        </w:tc>
        <w:tc>
          <w:tcPr>
            <w:tcW w:w="7402" w:type="dxa"/>
            <w:vAlign w:val="center"/>
          </w:tcPr>
          <w:p w14:paraId="4083F7BF"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color w:val="000000" w:themeColor="text1"/>
                <w:lang w:val="es-ES"/>
              </w:rPr>
              <w:t xml:space="preserve">Director  Bienestar Social Policía Nacional </w:t>
            </w:r>
          </w:p>
        </w:tc>
      </w:tr>
      <w:tr w:rsidR="009E032C" w:rsidRPr="009E032C" w14:paraId="0504F068" w14:textId="77777777" w:rsidTr="00864F27">
        <w:trPr>
          <w:trHeight w:val="39"/>
          <w:jc w:val="center"/>
        </w:trPr>
        <w:tc>
          <w:tcPr>
            <w:tcW w:w="3080" w:type="dxa"/>
          </w:tcPr>
          <w:p w14:paraId="7F0EA6FF"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 xml:space="preserve">DISPOSICION DE NOMBRAMIENTO </w:t>
            </w:r>
          </w:p>
        </w:tc>
        <w:tc>
          <w:tcPr>
            <w:tcW w:w="7402" w:type="dxa"/>
            <w:vAlign w:val="center"/>
          </w:tcPr>
          <w:p w14:paraId="70298CA1" w14:textId="0A7E2560" w:rsidR="00F94263" w:rsidRPr="009E032C" w:rsidRDefault="00685D50" w:rsidP="00864F27">
            <w:pPr>
              <w:autoSpaceDE/>
              <w:autoSpaceDN/>
              <w:rPr>
                <w:rFonts w:ascii="Arial" w:hAnsi="Arial" w:cs="Arial"/>
                <w:color w:val="000000" w:themeColor="text1"/>
                <w:lang w:val="es-ES"/>
              </w:rPr>
            </w:pPr>
            <w:r>
              <w:rPr>
                <w:rFonts w:ascii="Arial" w:hAnsi="Arial" w:cs="Arial"/>
                <w:color w:val="000000" w:themeColor="text1"/>
              </w:rPr>
              <w:t xml:space="preserve">Resolución Ministerial </w:t>
            </w:r>
          </w:p>
        </w:tc>
      </w:tr>
      <w:tr w:rsidR="009E032C" w:rsidRPr="009E032C" w14:paraId="2541662C" w14:textId="77777777" w:rsidTr="00864F27">
        <w:trPr>
          <w:trHeight w:val="965"/>
          <w:jc w:val="center"/>
        </w:trPr>
        <w:tc>
          <w:tcPr>
            <w:tcW w:w="3080" w:type="dxa"/>
          </w:tcPr>
          <w:p w14:paraId="29877942"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CONTRATISTA</w:t>
            </w:r>
          </w:p>
        </w:tc>
        <w:tc>
          <w:tcPr>
            <w:tcW w:w="7402" w:type="dxa"/>
          </w:tcPr>
          <w:p w14:paraId="4D43AAA6"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 xml:space="preserve">NOMBRE: </w:t>
            </w:r>
          </w:p>
          <w:p w14:paraId="37F67BB2"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 xml:space="preserve">NIT: </w:t>
            </w:r>
          </w:p>
          <w:p w14:paraId="05F429E5"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 xml:space="preserve">REPRESENTANTE LEGAL: </w:t>
            </w:r>
          </w:p>
          <w:p w14:paraId="02F7DB96"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DOC. IDENTIDAD</w:t>
            </w:r>
            <w:r w:rsidRPr="009E032C">
              <w:rPr>
                <w:rFonts w:ascii="Arial" w:hAnsi="Arial" w:cs="Arial"/>
                <w:color w:val="000000" w:themeColor="text1"/>
                <w:lang w:val="es-ES"/>
              </w:rPr>
              <w:t xml:space="preserve">: C.C. No. </w:t>
            </w:r>
          </w:p>
          <w:p w14:paraId="79AFAF1A" w14:textId="77777777" w:rsidR="00F94263" w:rsidRPr="009E032C" w:rsidRDefault="00F94263" w:rsidP="00864F27">
            <w:pPr>
              <w:autoSpaceDE/>
              <w:autoSpaceDN/>
              <w:rPr>
                <w:rFonts w:ascii="Arial" w:hAnsi="Arial" w:cs="Arial"/>
                <w:noProof/>
                <w:color w:val="000000" w:themeColor="text1"/>
                <w:lang w:val="es-ES"/>
              </w:rPr>
            </w:pPr>
            <w:r w:rsidRPr="009E032C">
              <w:rPr>
                <w:rFonts w:ascii="Arial" w:hAnsi="Arial" w:cs="Arial"/>
                <w:b/>
                <w:color w:val="000000" w:themeColor="text1"/>
                <w:lang w:val="es-ES"/>
              </w:rPr>
              <w:t xml:space="preserve">CIUDAD NOTIFICACIÓN: </w:t>
            </w:r>
          </w:p>
          <w:p w14:paraId="63DD7FB1"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 xml:space="preserve">DIRECCIÓN COMERCIAL: </w:t>
            </w:r>
          </w:p>
          <w:p w14:paraId="437894D3"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 xml:space="preserve">TELEFONO: </w:t>
            </w:r>
          </w:p>
          <w:p w14:paraId="03F22F3C" w14:textId="77777777" w:rsidR="00F94263" w:rsidRPr="009E032C" w:rsidRDefault="00F94263" w:rsidP="00864F27">
            <w:pPr>
              <w:autoSpaceDE/>
              <w:autoSpaceDN/>
              <w:rPr>
                <w:rFonts w:ascii="Arial" w:hAnsi="Arial" w:cs="Arial"/>
                <w:color w:val="000000" w:themeColor="text1"/>
                <w:lang w:val="es-ES"/>
              </w:rPr>
            </w:pPr>
            <w:r w:rsidRPr="009E032C">
              <w:rPr>
                <w:rFonts w:ascii="Arial" w:hAnsi="Arial" w:cs="Arial"/>
                <w:b/>
                <w:color w:val="000000" w:themeColor="text1"/>
                <w:lang w:val="es-ES"/>
              </w:rPr>
              <w:t>FAX:</w:t>
            </w:r>
            <w:r w:rsidRPr="009E032C">
              <w:rPr>
                <w:rFonts w:ascii="Arial" w:hAnsi="Arial" w:cs="Arial"/>
                <w:color w:val="000000" w:themeColor="text1"/>
                <w:lang w:val="es-ES"/>
              </w:rPr>
              <w:t xml:space="preserve"> </w:t>
            </w:r>
          </w:p>
          <w:p w14:paraId="7D0AB655"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CELULAR:</w:t>
            </w:r>
          </w:p>
          <w:p w14:paraId="1F01DB29"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t>E-MAIL:</w:t>
            </w:r>
            <w:r w:rsidRPr="009E032C">
              <w:rPr>
                <w:rFonts w:ascii="Arial" w:hAnsi="Arial" w:cs="Arial"/>
                <w:color w:val="000000" w:themeColor="text1"/>
                <w:lang w:val="es-ES"/>
              </w:rPr>
              <w:t xml:space="preserve"> </w:t>
            </w:r>
          </w:p>
        </w:tc>
      </w:tr>
      <w:tr w:rsidR="009E032C" w:rsidRPr="009E032C" w14:paraId="1BBE7537" w14:textId="77777777" w:rsidTr="00864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20"/>
          <w:jc w:val="center"/>
        </w:trPr>
        <w:tc>
          <w:tcPr>
            <w:tcW w:w="3080" w:type="dxa"/>
            <w:tcBorders>
              <w:top w:val="single" w:sz="4" w:space="0" w:color="auto"/>
              <w:left w:val="single" w:sz="4" w:space="0" w:color="auto"/>
              <w:bottom w:val="single" w:sz="4" w:space="0" w:color="auto"/>
              <w:right w:val="single" w:sz="4" w:space="0" w:color="auto"/>
            </w:tcBorders>
          </w:tcPr>
          <w:p w14:paraId="58F97B40" w14:textId="77777777" w:rsidR="00F94263" w:rsidRPr="009E032C" w:rsidRDefault="00F94263" w:rsidP="00864F27">
            <w:pPr>
              <w:autoSpaceDE/>
              <w:autoSpaceDN/>
              <w:rPr>
                <w:rFonts w:ascii="Arial" w:hAnsi="Arial" w:cs="Arial"/>
                <w:b/>
                <w:bCs/>
                <w:color w:val="000000" w:themeColor="text1"/>
                <w:lang w:val="es-ES"/>
              </w:rPr>
            </w:pPr>
            <w:r w:rsidRPr="009E032C">
              <w:rPr>
                <w:rFonts w:ascii="Arial" w:hAnsi="Arial" w:cs="Arial"/>
                <w:b/>
                <w:bCs/>
                <w:color w:val="000000" w:themeColor="text1"/>
                <w:lang w:val="es-ES"/>
              </w:rPr>
              <w:t>CONSIDERANDOS</w:t>
            </w:r>
          </w:p>
        </w:tc>
        <w:tc>
          <w:tcPr>
            <w:tcW w:w="7402" w:type="dxa"/>
            <w:tcBorders>
              <w:top w:val="single" w:sz="4" w:space="0" w:color="auto"/>
              <w:left w:val="single" w:sz="4" w:space="0" w:color="auto"/>
              <w:bottom w:val="single" w:sz="4" w:space="0" w:color="auto"/>
              <w:right w:val="single" w:sz="4" w:space="0" w:color="auto"/>
            </w:tcBorders>
          </w:tcPr>
          <w:p w14:paraId="75FA3B36" w14:textId="6417FC22" w:rsidR="00F94263" w:rsidRPr="00481B1F" w:rsidRDefault="00F94263" w:rsidP="00864F27">
            <w:pPr>
              <w:adjustRightInd w:val="0"/>
              <w:jc w:val="both"/>
              <w:rPr>
                <w:rFonts w:ascii="Arial" w:hAnsi="Arial" w:cs="Arial"/>
                <w:noProof/>
                <w:lang w:val="es-ES_tradnl"/>
              </w:rPr>
            </w:pPr>
            <w:r w:rsidRPr="00481B1F">
              <w:rPr>
                <w:rFonts w:ascii="Arial" w:hAnsi="Arial" w:cs="Arial"/>
                <w:noProof/>
                <w:lang w:val="es-ES_tradnl"/>
              </w:rPr>
              <w:t>Que el presente co</w:t>
            </w:r>
            <w:r w:rsidR="00B76753" w:rsidRPr="00481B1F">
              <w:rPr>
                <w:rFonts w:ascii="Arial" w:hAnsi="Arial" w:cs="Arial"/>
                <w:noProof/>
                <w:lang w:val="es-ES_tradnl"/>
              </w:rPr>
              <w:t xml:space="preserve">ntrato se deriva del PROCESO DE SELECCIÓN ABREVIADA </w:t>
            </w:r>
            <w:r w:rsidR="00861599" w:rsidRPr="00481B1F">
              <w:rPr>
                <w:rFonts w:ascii="Arial" w:hAnsi="Arial" w:cs="Arial"/>
                <w:noProof/>
                <w:lang w:val="es-ES_tradnl"/>
              </w:rPr>
              <w:t>MENOR CUANTÍA PN DIBIE SA MC 0</w:t>
            </w:r>
            <w:r w:rsidR="006F6FE1">
              <w:rPr>
                <w:rFonts w:ascii="Arial" w:hAnsi="Arial" w:cs="Arial"/>
                <w:noProof/>
                <w:lang w:val="es-ES_tradnl"/>
              </w:rPr>
              <w:t>51</w:t>
            </w:r>
            <w:r w:rsidR="00861599" w:rsidRPr="00481B1F">
              <w:rPr>
                <w:rFonts w:ascii="Arial" w:hAnsi="Arial" w:cs="Arial"/>
                <w:noProof/>
                <w:lang w:val="es-ES_tradnl"/>
              </w:rPr>
              <w:t xml:space="preserve"> 202</w:t>
            </w:r>
            <w:r w:rsidR="006F6FE1">
              <w:rPr>
                <w:rFonts w:ascii="Arial" w:hAnsi="Arial" w:cs="Arial"/>
                <w:noProof/>
                <w:lang w:val="es-ES_tradnl"/>
              </w:rPr>
              <w:t>6</w:t>
            </w:r>
          </w:p>
        </w:tc>
      </w:tr>
      <w:tr w:rsidR="009E032C" w:rsidRPr="009E032C" w14:paraId="1D09FC72" w14:textId="77777777" w:rsidTr="00864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32"/>
          <w:jc w:val="center"/>
        </w:trPr>
        <w:tc>
          <w:tcPr>
            <w:tcW w:w="3080" w:type="dxa"/>
            <w:tcBorders>
              <w:top w:val="single" w:sz="4" w:space="0" w:color="auto"/>
              <w:left w:val="single" w:sz="4" w:space="0" w:color="auto"/>
              <w:bottom w:val="single" w:sz="4" w:space="0" w:color="auto"/>
              <w:right w:val="single" w:sz="4" w:space="0" w:color="auto"/>
            </w:tcBorders>
          </w:tcPr>
          <w:p w14:paraId="74A37659" w14:textId="77777777" w:rsidR="00F94263" w:rsidRPr="009E032C" w:rsidRDefault="00F94263" w:rsidP="00864F27">
            <w:pPr>
              <w:autoSpaceDE/>
              <w:autoSpaceDN/>
              <w:rPr>
                <w:rFonts w:ascii="Arial" w:hAnsi="Arial" w:cs="Arial"/>
                <w:b/>
                <w:color w:val="000000" w:themeColor="text1"/>
                <w:highlight w:val="yellow"/>
                <w:lang w:val="es-ES"/>
              </w:rPr>
            </w:pPr>
            <w:r w:rsidRPr="009E032C">
              <w:rPr>
                <w:rFonts w:ascii="Arial" w:hAnsi="Arial" w:cs="Arial"/>
                <w:b/>
                <w:color w:val="000000" w:themeColor="text1"/>
                <w:lang w:val="es-ES"/>
              </w:rPr>
              <w:t>SUPERVISOR DEL CONTRATO</w:t>
            </w:r>
          </w:p>
        </w:tc>
        <w:tc>
          <w:tcPr>
            <w:tcW w:w="7402" w:type="dxa"/>
            <w:tcBorders>
              <w:top w:val="single" w:sz="4" w:space="0" w:color="auto"/>
              <w:left w:val="single" w:sz="4" w:space="0" w:color="auto"/>
              <w:bottom w:val="single" w:sz="4" w:space="0" w:color="auto"/>
              <w:right w:val="single" w:sz="4" w:space="0" w:color="auto"/>
            </w:tcBorders>
          </w:tcPr>
          <w:p w14:paraId="3806B6D4" w14:textId="77777777" w:rsidR="00901B61" w:rsidRPr="00901B61" w:rsidRDefault="00481B1F" w:rsidP="00901B61">
            <w:pPr>
              <w:jc w:val="both"/>
              <w:rPr>
                <w:rFonts w:ascii="Arial" w:hAnsi="Arial" w:cs="Arial"/>
              </w:rPr>
            </w:pPr>
            <w:r w:rsidRPr="00481B1F">
              <w:rPr>
                <w:rFonts w:ascii="Arial" w:hAnsi="Arial" w:cs="Arial"/>
              </w:rPr>
              <w:t xml:space="preserve"> </w:t>
            </w:r>
            <w:r w:rsidR="00901B61" w:rsidRPr="00901B61">
              <w:rPr>
                <w:rFonts w:ascii="Arial" w:hAnsi="Arial" w:cs="Arial"/>
              </w:rPr>
              <w:t>La supervisión del contrato será ejercida por el responsable de movilidad de la Dirección de Bienestar Social y Familia o quien haga sus veces quien haga sus veces o el cargo que con posterioridad designe la ordenación del gasto de la Entidad, quien verificará la ejecución idónea y el cumplimiento del objeto del contrato e informará a la Dirección de Bienestar Social y Familia de la Policía Nacional cualquier anomalía que se presente con la ejecución del mismo de acuerdo con las funciones designadas en la Resolución No. 00090 del 15/01/2018, adoptado mediante Resolución No. 03049 de 2014 “Por la cual se adopta el Manual de Contratación de la Policía Nacional”, emanada de la Dirección General de la Policía Nacional, artículos 83 y 84 de la Ley 1474 de 12/07/2011 .</w:t>
            </w:r>
          </w:p>
          <w:p w14:paraId="74A0AE9E" w14:textId="77777777" w:rsidR="00901B61" w:rsidRPr="00901B61" w:rsidRDefault="00901B61" w:rsidP="00901B61">
            <w:pPr>
              <w:jc w:val="both"/>
              <w:rPr>
                <w:rFonts w:ascii="Arial" w:hAnsi="Arial" w:cs="Arial"/>
              </w:rPr>
            </w:pPr>
          </w:p>
          <w:p w14:paraId="5357C7CD" w14:textId="77777777" w:rsidR="00901B61" w:rsidRPr="00901B61" w:rsidRDefault="00901B61" w:rsidP="00901B61">
            <w:pPr>
              <w:jc w:val="both"/>
              <w:rPr>
                <w:rFonts w:ascii="Arial" w:hAnsi="Arial" w:cs="Arial"/>
              </w:rPr>
            </w:pPr>
            <w:r w:rsidRPr="00901B61">
              <w:rPr>
                <w:rFonts w:ascii="Arial" w:hAnsi="Arial" w:cs="Arial"/>
              </w:rPr>
              <w:t xml:space="preserve">El supervisor deberá realizar seguimiento continuo a las condiciones estipulas en el contrato, verificando las posibles novedades con el mismo, para lo cual deberá informar de manera inmediata al ordenador del gasto, procediendo alimentar posteriormente en la plataforma del Sistema Electrónico de Contratación Pública SECOP II de Colombia Compra Eficiente, los informes de supervisión así como la publicación en el MCT y verificación de facturas electrónicas de la prestación de servicio descritas en el presente estudio previo, tal como se establece en la Guía de Gestión Contractual del SECOP II, lo cual es una función de los supervisores, verificando la ejecución contractual tanto física como digitalmente, también proyectará el plan de pagos correspondiente para que el futuro contratista pueda cargar en la plataforma la facturación en el desarrollo de la ejecución contractual. </w:t>
            </w:r>
          </w:p>
          <w:p w14:paraId="6998EC98" w14:textId="77777777" w:rsidR="00901B61" w:rsidRPr="00901B61" w:rsidRDefault="00901B61" w:rsidP="00901B61">
            <w:pPr>
              <w:jc w:val="both"/>
              <w:rPr>
                <w:rFonts w:ascii="Arial" w:hAnsi="Arial" w:cs="Arial"/>
              </w:rPr>
            </w:pPr>
          </w:p>
          <w:p w14:paraId="078EE9A6" w14:textId="2AB97D5A" w:rsidR="00481B1F" w:rsidRPr="00481B1F" w:rsidRDefault="00901B61" w:rsidP="00901B61">
            <w:pPr>
              <w:jc w:val="both"/>
              <w:rPr>
                <w:rFonts w:ascii="Arial" w:hAnsi="Arial" w:cs="Arial"/>
              </w:rPr>
            </w:pPr>
            <w:r w:rsidRPr="00901B61">
              <w:rPr>
                <w:rFonts w:ascii="Arial" w:hAnsi="Arial" w:cs="Arial"/>
              </w:rPr>
              <w:lastRenderedPageBreak/>
              <w:t>Además, deberá presentar con debida antelación a la Jefatura del Área Logística y Financiera a más tardar los cinco (5) días de cada mes los costos proyectados a pagar dentro del siguiente mes con el fin de dar cumplimiento a las obligaciones por medio del PAC.</w:t>
            </w:r>
          </w:p>
          <w:p w14:paraId="1C9F0EDD" w14:textId="42C1525B" w:rsidR="00F94263" w:rsidRPr="00481B1F" w:rsidRDefault="00F94263" w:rsidP="00481B1F">
            <w:pPr>
              <w:jc w:val="both"/>
              <w:rPr>
                <w:rFonts w:ascii="Arial" w:hAnsi="Arial" w:cs="Arial"/>
                <w:lang w:val="es-MX" w:eastAsia="es-CO"/>
              </w:rPr>
            </w:pPr>
          </w:p>
        </w:tc>
      </w:tr>
      <w:tr w:rsidR="009E032C" w:rsidRPr="009E032C" w14:paraId="5C6E925F" w14:textId="77777777" w:rsidTr="00B56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00"/>
          <w:jc w:val="center"/>
        </w:trPr>
        <w:tc>
          <w:tcPr>
            <w:tcW w:w="3080" w:type="dxa"/>
            <w:tcBorders>
              <w:top w:val="single" w:sz="4" w:space="0" w:color="auto"/>
              <w:left w:val="single" w:sz="4" w:space="0" w:color="auto"/>
              <w:bottom w:val="single" w:sz="4" w:space="0" w:color="auto"/>
              <w:right w:val="single" w:sz="4" w:space="0" w:color="auto"/>
            </w:tcBorders>
          </w:tcPr>
          <w:p w14:paraId="232651D2" w14:textId="77777777" w:rsidR="00F94263" w:rsidRPr="009E032C" w:rsidRDefault="00F94263" w:rsidP="00864F27">
            <w:pPr>
              <w:autoSpaceDE/>
              <w:autoSpaceDN/>
              <w:rPr>
                <w:rFonts w:ascii="Arial" w:hAnsi="Arial" w:cs="Arial"/>
                <w:b/>
                <w:color w:val="000000" w:themeColor="text1"/>
                <w:lang w:val="es-ES"/>
              </w:rPr>
            </w:pPr>
            <w:r w:rsidRPr="009E032C">
              <w:rPr>
                <w:rFonts w:ascii="Arial" w:hAnsi="Arial" w:cs="Arial"/>
                <w:b/>
                <w:color w:val="000000" w:themeColor="text1"/>
                <w:lang w:val="es-ES"/>
              </w:rPr>
              <w:lastRenderedPageBreak/>
              <w:t>CLAUSULA PRIMERA.- OBJETO</w:t>
            </w:r>
          </w:p>
        </w:tc>
        <w:tc>
          <w:tcPr>
            <w:tcW w:w="7402" w:type="dxa"/>
            <w:tcBorders>
              <w:top w:val="single" w:sz="4" w:space="0" w:color="auto"/>
              <w:left w:val="single" w:sz="4" w:space="0" w:color="auto"/>
              <w:bottom w:val="single" w:sz="4" w:space="0" w:color="auto"/>
              <w:right w:val="single" w:sz="4" w:space="0" w:color="auto"/>
            </w:tcBorders>
          </w:tcPr>
          <w:p w14:paraId="101DA5CE" w14:textId="7D398753" w:rsidR="00F94263" w:rsidRPr="00901B61" w:rsidRDefault="00901B61" w:rsidP="0057494B">
            <w:pPr>
              <w:jc w:val="both"/>
              <w:rPr>
                <w:rFonts w:ascii="Arial" w:hAnsi="Arial" w:cs="Arial"/>
                <w:b/>
                <w:i/>
                <w:iCs/>
                <w:color w:val="000000" w:themeColor="text1"/>
              </w:rPr>
            </w:pPr>
            <w:r w:rsidRPr="00901B61">
              <w:rPr>
                <w:rFonts w:ascii="Arial" w:hAnsi="Arial" w:cs="Arial"/>
                <w:b/>
                <w:i/>
                <w:iCs/>
                <w:color w:val="000000" w:themeColor="text1"/>
              </w:rPr>
              <w:t>SERVICIO DE MANTENIMIENTO PREVENTIVO Y CORRECTIVO MULTIMARCA A TODO COSTO INCLUIDO ACCESORIOS, REPUESTOS ORIGINALES, LLANTAS, LUBRICANTES, REVISIÓN Y CERTIFICACIÓN TÉCNICO MECANICA Y DE GASES, PARA VEHICULOS INSTITUCIONALES DE LA POLICÍA NACIONAL 2026 VIGENCIA FUTURA 2027.</w:t>
            </w:r>
          </w:p>
        </w:tc>
      </w:tr>
      <w:tr w:rsidR="00B568CB" w:rsidRPr="009E032C" w14:paraId="6EEBFAEE" w14:textId="77777777" w:rsidTr="00B56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635"/>
          <w:jc w:val="center"/>
        </w:trPr>
        <w:tc>
          <w:tcPr>
            <w:tcW w:w="3080" w:type="dxa"/>
            <w:tcBorders>
              <w:top w:val="single" w:sz="4" w:space="0" w:color="auto"/>
              <w:left w:val="single" w:sz="4" w:space="0" w:color="auto"/>
              <w:bottom w:val="single" w:sz="4" w:space="0" w:color="auto"/>
              <w:right w:val="single" w:sz="4" w:space="0" w:color="auto"/>
            </w:tcBorders>
          </w:tcPr>
          <w:p w14:paraId="18F22BBE" w14:textId="77777777" w:rsidR="00B568CB" w:rsidRPr="009E032C" w:rsidRDefault="00B568CB" w:rsidP="00B568CB">
            <w:pPr>
              <w:autoSpaceDE/>
              <w:autoSpaceDN/>
              <w:rPr>
                <w:rFonts w:ascii="Arial" w:hAnsi="Arial" w:cs="Arial"/>
                <w:b/>
                <w:color w:val="000000" w:themeColor="text1"/>
                <w:lang w:val="es-ES"/>
              </w:rPr>
            </w:pPr>
            <w:r w:rsidRPr="009E032C">
              <w:rPr>
                <w:rFonts w:ascii="Arial" w:hAnsi="Arial" w:cs="Arial"/>
                <w:color w:val="000000" w:themeColor="text1"/>
              </w:rPr>
              <w:br w:type="page"/>
            </w:r>
            <w:r w:rsidRPr="009E032C">
              <w:rPr>
                <w:rFonts w:ascii="Arial" w:hAnsi="Arial" w:cs="Arial"/>
                <w:b/>
                <w:color w:val="000000" w:themeColor="text1"/>
                <w:lang w:val="es-ES"/>
              </w:rPr>
              <w:t>CLAUSULA TERCERA.- VALOR</w:t>
            </w:r>
          </w:p>
          <w:p w14:paraId="1D84DAB6" w14:textId="77777777" w:rsidR="00B568CB" w:rsidRPr="009E032C" w:rsidRDefault="00B568CB" w:rsidP="00B568CB">
            <w:pPr>
              <w:autoSpaceDE/>
              <w:autoSpaceDN/>
              <w:rPr>
                <w:rFonts w:ascii="Arial" w:hAnsi="Arial" w:cs="Arial"/>
                <w:b/>
                <w:color w:val="000000" w:themeColor="text1"/>
                <w:lang w:val="es-ES"/>
              </w:rPr>
            </w:pPr>
          </w:p>
        </w:tc>
        <w:tc>
          <w:tcPr>
            <w:tcW w:w="7402" w:type="dxa"/>
            <w:tcBorders>
              <w:top w:val="single" w:sz="4" w:space="0" w:color="auto"/>
              <w:bottom w:val="single" w:sz="4" w:space="0" w:color="auto"/>
              <w:right w:val="single" w:sz="4" w:space="0" w:color="auto"/>
            </w:tcBorders>
            <w:vAlign w:val="center"/>
          </w:tcPr>
          <w:p w14:paraId="6E1A519E" w14:textId="5F4A0A55" w:rsidR="00B568CB" w:rsidRPr="008D0C84" w:rsidRDefault="00B568CB" w:rsidP="00B568CB">
            <w:pPr>
              <w:jc w:val="both"/>
              <w:rPr>
                <w:rFonts w:ascii="Arial" w:hAnsi="Arial" w:cs="Arial"/>
              </w:rPr>
            </w:pPr>
            <w:r w:rsidRPr="008D0C84">
              <w:rPr>
                <w:rFonts w:ascii="Arial" w:hAnsi="Arial" w:cs="Arial"/>
              </w:rPr>
              <w:t xml:space="preserve">El valor estimado para la presente contratación es de </w:t>
            </w:r>
            <w:r w:rsidR="00685D50" w:rsidRPr="00685D50">
              <w:rPr>
                <w:rFonts w:ascii="Arial" w:hAnsi="Arial" w:cs="Arial"/>
              </w:rPr>
              <w:t>DOSCIENTOS NOVENTA Y CUATRO MILLONES CIENTO CINCUENTA Y DOS MIL CINCO PESOS MONEDA CORRIENTE ($294.152.005,00), incluido IVA</w:t>
            </w:r>
            <w:r w:rsidRPr="008D0C84">
              <w:rPr>
                <w:rFonts w:ascii="Arial" w:hAnsi="Arial" w:cs="Arial"/>
              </w:rPr>
              <w:t>, distribuidos de la siguiente manera:</w:t>
            </w:r>
          </w:p>
          <w:p w14:paraId="02BA125D" w14:textId="77777777" w:rsidR="00B568CB" w:rsidRPr="008D0C84" w:rsidRDefault="00B568CB" w:rsidP="00B568CB">
            <w:pPr>
              <w:jc w:val="both"/>
              <w:rPr>
                <w:rFonts w:ascii="Arial" w:hAnsi="Arial" w:cs="Arial"/>
              </w:rPr>
            </w:pPr>
          </w:p>
          <w:p w14:paraId="125644B6" w14:textId="066B4D75" w:rsidR="00B568CB" w:rsidRDefault="00B568CB" w:rsidP="00B568CB">
            <w:pPr>
              <w:jc w:val="both"/>
              <w:rPr>
                <w:rFonts w:ascii="Arial" w:hAnsi="Arial" w:cs="Arial"/>
              </w:rPr>
            </w:pPr>
            <w:r>
              <w:rPr>
                <w:rFonts w:ascii="Arial" w:hAnsi="Arial" w:cs="Arial"/>
                <w:b/>
                <w:bCs/>
              </w:rPr>
              <w:t>Para la v</w:t>
            </w:r>
            <w:r w:rsidRPr="008D0C84">
              <w:rPr>
                <w:rFonts w:ascii="Arial" w:hAnsi="Arial" w:cs="Arial"/>
                <w:b/>
                <w:bCs/>
              </w:rPr>
              <w:t>igencia 2026</w:t>
            </w:r>
            <w:r>
              <w:rPr>
                <w:rFonts w:ascii="Arial" w:hAnsi="Arial" w:cs="Arial"/>
                <w:b/>
                <w:bCs/>
              </w:rPr>
              <w:t xml:space="preserve">: </w:t>
            </w:r>
            <w:r w:rsidRPr="00902B0D">
              <w:rPr>
                <w:rFonts w:ascii="Arial" w:hAnsi="Arial" w:cs="Arial"/>
              </w:rPr>
              <w:t>e</w:t>
            </w:r>
            <w:r w:rsidRPr="008D0C84">
              <w:rPr>
                <w:rFonts w:ascii="Arial" w:hAnsi="Arial" w:cs="Arial"/>
              </w:rPr>
              <w:t xml:space="preserve">l valor estimado </w:t>
            </w:r>
            <w:r>
              <w:rPr>
                <w:rFonts w:ascii="Arial" w:hAnsi="Arial" w:cs="Arial"/>
              </w:rPr>
              <w:t xml:space="preserve">será de </w:t>
            </w:r>
            <w:r w:rsidRPr="008D0C84">
              <w:rPr>
                <w:rFonts w:ascii="Arial" w:hAnsi="Arial" w:cs="Arial"/>
              </w:rPr>
              <w:t xml:space="preserve">para la presente contratación es de </w:t>
            </w:r>
            <w:r w:rsidRPr="00902B0D">
              <w:rPr>
                <w:rFonts w:ascii="Arial" w:hAnsi="Arial" w:cs="Arial"/>
              </w:rPr>
              <w:t>TREINTA Y SEIS MILLONES SETECIENTOS SESENTA Y NUEVE MIL CINCO PESOS</w:t>
            </w:r>
            <w:r>
              <w:rPr>
                <w:rFonts w:ascii="Arial" w:hAnsi="Arial" w:cs="Arial"/>
              </w:rPr>
              <w:t xml:space="preserve"> </w:t>
            </w:r>
            <w:r w:rsidRPr="008D0C84">
              <w:rPr>
                <w:rFonts w:ascii="Arial" w:hAnsi="Arial" w:cs="Arial"/>
              </w:rPr>
              <w:t>($</w:t>
            </w:r>
            <w:r w:rsidRPr="00902B0D">
              <w:rPr>
                <w:rFonts w:ascii="Arial" w:hAnsi="Arial" w:cs="Arial"/>
              </w:rPr>
              <w:t>36.769.005</w:t>
            </w:r>
            <w:r w:rsidRPr="008D0C84">
              <w:rPr>
                <w:rFonts w:ascii="Arial" w:hAnsi="Arial" w:cs="Arial"/>
              </w:rPr>
              <w:t xml:space="preserve">,00), incluido IVA, </w:t>
            </w:r>
            <w:r>
              <w:rPr>
                <w:rFonts w:ascii="Arial" w:hAnsi="Arial" w:cs="Arial"/>
              </w:rPr>
              <w:t xml:space="preserve">y demás </w:t>
            </w:r>
            <w:r w:rsidRPr="00902B0D">
              <w:rPr>
                <w:rFonts w:ascii="Arial" w:hAnsi="Arial" w:cs="Arial"/>
              </w:rPr>
              <w:t>impuestos, tasa</w:t>
            </w:r>
            <w:r>
              <w:rPr>
                <w:rFonts w:ascii="Arial" w:hAnsi="Arial" w:cs="Arial"/>
              </w:rPr>
              <w:t>s</w:t>
            </w:r>
            <w:r w:rsidRPr="00902B0D">
              <w:rPr>
                <w:rFonts w:ascii="Arial" w:hAnsi="Arial" w:cs="Arial"/>
              </w:rPr>
              <w:t>, contribuciones, costos directos e indirectos y demás gravámenes, discriminados así</w:t>
            </w:r>
            <w:r>
              <w:rPr>
                <w:rFonts w:ascii="Arial" w:hAnsi="Arial" w:cs="Arial"/>
              </w:rPr>
              <w:t>:</w:t>
            </w:r>
          </w:p>
          <w:tbl>
            <w:tblPr>
              <w:tblStyle w:val="Tablaconcuadrcula"/>
              <w:tblW w:w="4950" w:type="pct"/>
              <w:tblLayout w:type="fixed"/>
              <w:tblLook w:val="04A0" w:firstRow="1" w:lastRow="0" w:firstColumn="1" w:lastColumn="0" w:noHBand="0" w:noVBand="1"/>
            </w:tblPr>
            <w:tblGrid>
              <w:gridCol w:w="450"/>
              <w:gridCol w:w="1378"/>
              <w:gridCol w:w="691"/>
              <w:gridCol w:w="1487"/>
              <w:gridCol w:w="449"/>
              <w:gridCol w:w="688"/>
              <w:gridCol w:w="979"/>
              <w:gridCol w:w="1057"/>
            </w:tblGrid>
            <w:tr w:rsidR="00B568CB" w:rsidRPr="008D0C84" w14:paraId="6ABD8F19" w14:textId="77777777" w:rsidTr="00C50D79">
              <w:trPr>
                <w:trHeight w:val="47"/>
              </w:trPr>
              <w:tc>
                <w:tcPr>
                  <w:tcW w:w="3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BA6DA5"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ÍTEM</w:t>
                  </w:r>
                </w:p>
              </w:tc>
              <w:tc>
                <w:tcPr>
                  <w:tcW w:w="9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0D42A8"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sz w:val="10"/>
                      <w:szCs w:val="10"/>
                    </w:rPr>
                    <w:t>RUBRO Y DESAGREGACIÓN PRESUPUESTAL</w:t>
                  </w:r>
                </w:p>
              </w:tc>
              <w:tc>
                <w:tcPr>
                  <w:tcW w:w="4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C32090"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UNIDAD</w:t>
                  </w:r>
                </w:p>
              </w:tc>
              <w:tc>
                <w:tcPr>
                  <w:tcW w:w="10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C525FA"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DESCRIPCIÓN</w:t>
                  </w:r>
                </w:p>
              </w:tc>
              <w:tc>
                <w:tcPr>
                  <w:tcW w:w="3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4ED6B8"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REC.</w:t>
                  </w:r>
                </w:p>
              </w:tc>
              <w:tc>
                <w:tcPr>
                  <w:tcW w:w="4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8FFDB9"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bCs/>
                      <w:sz w:val="10"/>
                      <w:szCs w:val="10"/>
                    </w:rPr>
                    <w:t>MESES</w:t>
                  </w:r>
                </w:p>
              </w:tc>
              <w:tc>
                <w:tcPr>
                  <w:tcW w:w="6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059AD8"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sz w:val="10"/>
                      <w:szCs w:val="10"/>
                    </w:rPr>
                    <w:t>VALOR UNITARIO ESTIMADO, INLCUIDO IVA</w:t>
                  </w:r>
                </w:p>
              </w:tc>
              <w:tc>
                <w:tcPr>
                  <w:tcW w:w="7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121507" w14:textId="77777777" w:rsidR="00B568CB" w:rsidRPr="008D0C84" w:rsidRDefault="00B568CB" w:rsidP="00B568CB">
                  <w:pPr>
                    <w:spacing w:line="259" w:lineRule="auto"/>
                    <w:jc w:val="center"/>
                    <w:rPr>
                      <w:rFonts w:ascii="Arial" w:hAnsi="Arial" w:cs="Arial"/>
                      <w:b/>
                      <w:bCs/>
                      <w:sz w:val="10"/>
                      <w:szCs w:val="10"/>
                    </w:rPr>
                  </w:pPr>
                  <w:r w:rsidRPr="008D0C84">
                    <w:rPr>
                      <w:rFonts w:ascii="Arial" w:hAnsi="Arial" w:cs="Arial"/>
                      <w:b/>
                      <w:sz w:val="10"/>
                      <w:szCs w:val="10"/>
                    </w:rPr>
                    <w:t>VALOR TOTAL ESTIMADO INLCUIDO IVA</w:t>
                  </w:r>
                </w:p>
              </w:tc>
            </w:tr>
            <w:tr w:rsidR="00B568CB" w:rsidRPr="008D0C84" w14:paraId="7FBEE36F" w14:textId="77777777" w:rsidTr="00C50D79">
              <w:trPr>
                <w:trHeight w:val="835"/>
              </w:trPr>
              <w:tc>
                <w:tcPr>
                  <w:tcW w:w="313" w:type="pct"/>
                  <w:tcBorders>
                    <w:top w:val="single" w:sz="4" w:space="0" w:color="auto"/>
                    <w:left w:val="single" w:sz="4" w:space="0" w:color="auto"/>
                    <w:bottom w:val="single" w:sz="4" w:space="0" w:color="auto"/>
                    <w:right w:val="single" w:sz="4" w:space="0" w:color="auto"/>
                  </w:tcBorders>
                  <w:vAlign w:val="center"/>
                  <w:hideMark/>
                </w:tcPr>
                <w:p w14:paraId="05279EF5"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sz w:val="10"/>
                      <w:szCs w:val="10"/>
                    </w:rPr>
                    <w:t>1</w:t>
                  </w:r>
                </w:p>
              </w:tc>
              <w:tc>
                <w:tcPr>
                  <w:tcW w:w="960" w:type="pct"/>
                  <w:tcBorders>
                    <w:top w:val="single" w:sz="4" w:space="0" w:color="auto"/>
                    <w:left w:val="single" w:sz="4" w:space="0" w:color="auto"/>
                    <w:bottom w:val="single" w:sz="4" w:space="0" w:color="auto"/>
                    <w:right w:val="single" w:sz="4" w:space="0" w:color="auto"/>
                  </w:tcBorders>
                  <w:vAlign w:val="center"/>
                  <w:hideMark/>
                </w:tcPr>
                <w:p w14:paraId="5C09CD8E"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sz w:val="10"/>
                      <w:szCs w:val="10"/>
                    </w:rPr>
                    <w:t>02-02-02-008-007-01-4-01</w:t>
                  </w:r>
                </w:p>
              </w:tc>
              <w:tc>
                <w:tcPr>
                  <w:tcW w:w="481" w:type="pct"/>
                  <w:tcBorders>
                    <w:top w:val="single" w:sz="4" w:space="0" w:color="auto"/>
                    <w:left w:val="single" w:sz="4" w:space="0" w:color="auto"/>
                    <w:bottom w:val="single" w:sz="4" w:space="0" w:color="auto"/>
                    <w:right w:val="single" w:sz="4" w:space="0" w:color="auto"/>
                  </w:tcBorders>
                  <w:vAlign w:val="center"/>
                  <w:hideMark/>
                </w:tcPr>
                <w:p w14:paraId="7F1FB565"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sz w:val="10"/>
                      <w:szCs w:val="10"/>
                    </w:rPr>
                    <w:t>L1GRULO</w:t>
                  </w:r>
                </w:p>
              </w:tc>
              <w:tc>
                <w:tcPr>
                  <w:tcW w:w="1036" w:type="pct"/>
                  <w:tcBorders>
                    <w:top w:val="single" w:sz="4" w:space="0" w:color="auto"/>
                    <w:left w:val="single" w:sz="4" w:space="0" w:color="auto"/>
                    <w:bottom w:val="single" w:sz="4" w:space="0" w:color="auto"/>
                    <w:right w:val="single" w:sz="4" w:space="0" w:color="auto"/>
                  </w:tcBorders>
                  <w:vAlign w:val="center"/>
                  <w:hideMark/>
                </w:tcPr>
                <w:p w14:paraId="7E7EEAB5"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color w:val="000000"/>
                      <w:sz w:val="10"/>
                      <w:szCs w:val="10"/>
                    </w:rPr>
                    <w:t>MANTENIMIENTO EQUIPO AUTOMOTOR</w:t>
                  </w:r>
                </w:p>
              </w:tc>
              <w:tc>
                <w:tcPr>
                  <w:tcW w:w="313" w:type="pct"/>
                  <w:tcBorders>
                    <w:top w:val="single" w:sz="4" w:space="0" w:color="auto"/>
                    <w:left w:val="single" w:sz="4" w:space="0" w:color="auto"/>
                    <w:bottom w:val="single" w:sz="4" w:space="0" w:color="auto"/>
                    <w:right w:val="single" w:sz="4" w:space="0" w:color="auto"/>
                  </w:tcBorders>
                  <w:vAlign w:val="center"/>
                  <w:hideMark/>
                </w:tcPr>
                <w:p w14:paraId="65FF2E3E" w14:textId="77777777" w:rsidR="00B568CB" w:rsidRPr="008D0C84" w:rsidRDefault="00B568CB" w:rsidP="00B568CB">
                  <w:pPr>
                    <w:spacing w:line="259" w:lineRule="auto"/>
                    <w:jc w:val="center"/>
                    <w:rPr>
                      <w:rFonts w:ascii="Arial" w:hAnsi="Arial" w:cs="Arial"/>
                      <w:sz w:val="10"/>
                      <w:szCs w:val="10"/>
                    </w:rPr>
                  </w:pPr>
                  <w:r w:rsidRPr="008D0C84">
                    <w:rPr>
                      <w:rFonts w:ascii="Arial" w:hAnsi="Arial" w:cs="Arial"/>
                      <w:sz w:val="10"/>
                      <w:szCs w:val="10"/>
                    </w:rPr>
                    <w:t>10</w:t>
                  </w:r>
                </w:p>
              </w:tc>
              <w:tc>
                <w:tcPr>
                  <w:tcW w:w="479" w:type="pct"/>
                  <w:tcBorders>
                    <w:top w:val="single" w:sz="4" w:space="0" w:color="auto"/>
                    <w:left w:val="single" w:sz="4" w:space="0" w:color="auto"/>
                    <w:bottom w:val="single" w:sz="4" w:space="0" w:color="auto"/>
                    <w:right w:val="single" w:sz="4" w:space="0" w:color="auto"/>
                  </w:tcBorders>
                  <w:vAlign w:val="center"/>
                  <w:hideMark/>
                </w:tcPr>
                <w:p w14:paraId="099DF08B" w14:textId="77777777" w:rsidR="00B568CB" w:rsidRPr="008D0C84" w:rsidRDefault="00B568CB" w:rsidP="00B568CB">
                  <w:pPr>
                    <w:spacing w:line="259" w:lineRule="auto"/>
                    <w:jc w:val="center"/>
                    <w:rPr>
                      <w:rFonts w:ascii="Arial" w:hAnsi="Arial" w:cs="Arial"/>
                      <w:sz w:val="10"/>
                      <w:szCs w:val="10"/>
                    </w:rPr>
                  </w:pPr>
                  <w:r w:rsidRPr="008D0C84">
                    <w:rPr>
                      <w:rFonts w:ascii="Arial" w:hAnsi="Arial" w:cs="Arial"/>
                      <w:sz w:val="10"/>
                      <w:szCs w:val="10"/>
                    </w:rPr>
                    <w:t>1</w:t>
                  </w:r>
                </w:p>
              </w:tc>
              <w:tc>
                <w:tcPr>
                  <w:tcW w:w="682" w:type="pct"/>
                  <w:tcBorders>
                    <w:top w:val="single" w:sz="4" w:space="0" w:color="auto"/>
                    <w:left w:val="single" w:sz="4" w:space="0" w:color="auto"/>
                    <w:bottom w:val="single" w:sz="4" w:space="0" w:color="auto"/>
                    <w:right w:val="single" w:sz="4" w:space="0" w:color="auto"/>
                  </w:tcBorders>
                  <w:vAlign w:val="center"/>
                  <w:hideMark/>
                </w:tcPr>
                <w:p w14:paraId="0B21CD2E" w14:textId="77777777" w:rsidR="00B568CB" w:rsidRPr="008D0C84" w:rsidRDefault="00B568CB" w:rsidP="00B568CB">
                  <w:pPr>
                    <w:spacing w:line="259" w:lineRule="auto"/>
                    <w:jc w:val="right"/>
                    <w:rPr>
                      <w:rFonts w:ascii="Arial" w:hAnsi="Arial" w:cs="Arial"/>
                      <w:sz w:val="10"/>
                      <w:szCs w:val="10"/>
                    </w:rPr>
                  </w:pPr>
                  <w:r w:rsidRPr="008D0C84">
                    <w:rPr>
                      <w:rFonts w:ascii="Arial" w:hAnsi="Arial" w:cs="Arial"/>
                      <w:sz w:val="10"/>
                      <w:szCs w:val="10"/>
                    </w:rPr>
                    <w:t>$ 36.769.005,00</w:t>
                  </w:r>
                </w:p>
              </w:tc>
              <w:tc>
                <w:tcPr>
                  <w:tcW w:w="736" w:type="pct"/>
                  <w:tcBorders>
                    <w:top w:val="single" w:sz="4" w:space="0" w:color="auto"/>
                    <w:left w:val="single" w:sz="4" w:space="0" w:color="auto"/>
                    <w:bottom w:val="single" w:sz="4" w:space="0" w:color="auto"/>
                    <w:right w:val="single" w:sz="4" w:space="0" w:color="auto"/>
                  </w:tcBorders>
                  <w:vAlign w:val="center"/>
                  <w:hideMark/>
                </w:tcPr>
                <w:p w14:paraId="2AC91888" w14:textId="77777777" w:rsidR="00B568CB" w:rsidRPr="008D0C84" w:rsidRDefault="00B568CB" w:rsidP="00B568CB">
                  <w:pPr>
                    <w:spacing w:line="259" w:lineRule="auto"/>
                    <w:jc w:val="right"/>
                    <w:rPr>
                      <w:rFonts w:ascii="Arial" w:hAnsi="Arial" w:cs="Arial"/>
                      <w:sz w:val="10"/>
                      <w:szCs w:val="10"/>
                    </w:rPr>
                  </w:pPr>
                  <w:r w:rsidRPr="008D0C84">
                    <w:rPr>
                      <w:rFonts w:ascii="Arial" w:hAnsi="Arial" w:cs="Arial"/>
                      <w:sz w:val="10"/>
                      <w:szCs w:val="10"/>
                    </w:rPr>
                    <w:t>$ 36.769.005,00</w:t>
                  </w:r>
                </w:p>
              </w:tc>
            </w:tr>
            <w:tr w:rsidR="00B568CB" w:rsidRPr="008D0C84" w14:paraId="3BFAF8EB" w14:textId="77777777" w:rsidTr="00C50D79">
              <w:trPr>
                <w:trHeight w:val="221"/>
              </w:trPr>
              <w:tc>
                <w:tcPr>
                  <w:tcW w:w="4264" w:type="pct"/>
                  <w:gridSpan w:val="7"/>
                  <w:tcBorders>
                    <w:top w:val="single" w:sz="4" w:space="0" w:color="auto"/>
                    <w:left w:val="single" w:sz="4" w:space="0" w:color="auto"/>
                    <w:bottom w:val="single" w:sz="4" w:space="0" w:color="auto"/>
                    <w:right w:val="single" w:sz="4" w:space="0" w:color="auto"/>
                  </w:tcBorders>
                  <w:vAlign w:val="center"/>
                  <w:hideMark/>
                </w:tcPr>
                <w:p w14:paraId="592804D8" w14:textId="77777777" w:rsidR="00B568CB" w:rsidRPr="008D0C84" w:rsidRDefault="00B568CB" w:rsidP="00B568CB">
                  <w:pPr>
                    <w:spacing w:line="259" w:lineRule="auto"/>
                    <w:jc w:val="both"/>
                    <w:rPr>
                      <w:rFonts w:ascii="Arial" w:hAnsi="Arial" w:cs="Arial"/>
                      <w:sz w:val="10"/>
                      <w:szCs w:val="10"/>
                    </w:rPr>
                  </w:pPr>
                  <w:r w:rsidRPr="008D0C84">
                    <w:rPr>
                      <w:rFonts w:ascii="Arial" w:hAnsi="Arial" w:cs="Arial"/>
                      <w:b/>
                      <w:bCs/>
                      <w:sz w:val="10"/>
                      <w:szCs w:val="10"/>
                    </w:rPr>
                    <w:t>VALOR TOTAL ESTIMADO</w:t>
                  </w:r>
                </w:p>
              </w:tc>
              <w:tc>
                <w:tcPr>
                  <w:tcW w:w="736" w:type="pct"/>
                  <w:tcBorders>
                    <w:top w:val="single" w:sz="4" w:space="0" w:color="auto"/>
                    <w:left w:val="single" w:sz="4" w:space="0" w:color="auto"/>
                    <w:bottom w:val="single" w:sz="4" w:space="0" w:color="auto"/>
                    <w:right w:val="single" w:sz="4" w:space="0" w:color="auto"/>
                  </w:tcBorders>
                  <w:vAlign w:val="center"/>
                  <w:hideMark/>
                </w:tcPr>
                <w:p w14:paraId="6F4EC57B" w14:textId="77777777" w:rsidR="00B568CB" w:rsidRPr="008D0C84" w:rsidRDefault="00B568CB" w:rsidP="00B568CB">
                  <w:pPr>
                    <w:spacing w:line="259" w:lineRule="auto"/>
                    <w:jc w:val="right"/>
                    <w:rPr>
                      <w:rFonts w:ascii="Arial" w:hAnsi="Arial" w:cs="Arial"/>
                      <w:sz w:val="10"/>
                      <w:szCs w:val="10"/>
                    </w:rPr>
                  </w:pPr>
                  <w:r w:rsidRPr="008D0C84">
                    <w:rPr>
                      <w:rFonts w:ascii="Arial" w:hAnsi="Arial" w:cs="Arial"/>
                      <w:sz w:val="10"/>
                      <w:szCs w:val="10"/>
                    </w:rPr>
                    <w:t>$ 36.769.005,00</w:t>
                  </w:r>
                </w:p>
              </w:tc>
            </w:tr>
          </w:tbl>
          <w:p w14:paraId="37F64441" w14:textId="77777777" w:rsidR="00B568CB" w:rsidRDefault="00B568CB" w:rsidP="00B568CB">
            <w:pPr>
              <w:jc w:val="both"/>
              <w:rPr>
                <w:rFonts w:ascii="Arial" w:hAnsi="Arial" w:cs="Arial"/>
              </w:rPr>
            </w:pPr>
          </w:p>
          <w:p w14:paraId="77CADEDA" w14:textId="77777777" w:rsidR="004D4243" w:rsidRDefault="004D4243" w:rsidP="004D4243">
            <w:pPr>
              <w:jc w:val="both"/>
              <w:rPr>
                <w:rFonts w:ascii="Arial" w:hAnsi="Arial" w:cs="Arial"/>
              </w:rPr>
            </w:pPr>
            <w:r>
              <w:rPr>
                <w:rFonts w:ascii="Arial" w:hAnsi="Arial" w:cs="Arial"/>
                <w:b/>
                <w:bCs/>
              </w:rPr>
              <w:t>Para la v</w:t>
            </w:r>
            <w:r w:rsidRPr="008D0C84">
              <w:rPr>
                <w:rFonts w:ascii="Arial" w:hAnsi="Arial" w:cs="Arial"/>
                <w:b/>
                <w:bCs/>
              </w:rPr>
              <w:t>igencia 202</w:t>
            </w:r>
            <w:r>
              <w:rPr>
                <w:rFonts w:ascii="Arial" w:hAnsi="Arial" w:cs="Arial"/>
                <w:b/>
                <w:bCs/>
              </w:rPr>
              <w:t xml:space="preserve">7: </w:t>
            </w:r>
            <w:r w:rsidRPr="00902B0D">
              <w:rPr>
                <w:rFonts w:ascii="Arial" w:hAnsi="Arial" w:cs="Arial"/>
              </w:rPr>
              <w:t>e</w:t>
            </w:r>
            <w:r w:rsidRPr="008D0C84">
              <w:rPr>
                <w:rFonts w:ascii="Arial" w:hAnsi="Arial" w:cs="Arial"/>
              </w:rPr>
              <w:t xml:space="preserve">l valor estimado </w:t>
            </w:r>
            <w:r>
              <w:rPr>
                <w:rFonts w:ascii="Arial" w:hAnsi="Arial" w:cs="Arial"/>
              </w:rPr>
              <w:t xml:space="preserve">será de </w:t>
            </w:r>
            <w:r w:rsidRPr="008D0C84">
              <w:rPr>
                <w:rFonts w:ascii="Arial" w:hAnsi="Arial" w:cs="Arial"/>
              </w:rPr>
              <w:t>para la presente contratación es de</w:t>
            </w:r>
            <w:r>
              <w:rPr>
                <w:rFonts w:ascii="Arial" w:hAnsi="Arial" w:cs="Arial"/>
              </w:rPr>
              <w:t xml:space="preserve"> </w:t>
            </w:r>
            <w:r w:rsidRPr="00BE4325">
              <w:rPr>
                <w:rFonts w:ascii="Arial" w:hAnsi="Arial" w:cs="Arial"/>
              </w:rPr>
              <w:t>DOSCIENTOS CINCUENTA Y SIETE MILLONES TRESCIENTOS OCHENTA Y TRES MIL PESOS M/CTE ($257.383.0</w:t>
            </w:r>
            <w:r>
              <w:rPr>
                <w:rFonts w:ascii="Arial" w:hAnsi="Arial" w:cs="Arial"/>
              </w:rPr>
              <w:t>00</w:t>
            </w:r>
            <w:r w:rsidRPr="00BE4325">
              <w:rPr>
                <w:rFonts w:ascii="Arial" w:hAnsi="Arial" w:cs="Arial"/>
              </w:rPr>
              <w:t>,00)</w:t>
            </w:r>
            <w:r>
              <w:rPr>
                <w:rFonts w:ascii="Arial" w:hAnsi="Arial" w:cs="Arial"/>
              </w:rPr>
              <w:t xml:space="preserve"> </w:t>
            </w:r>
            <w:r w:rsidRPr="008D0C84">
              <w:rPr>
                <w:rFonts w:ascii="Arial" w:hAnsi="Arial" w:cs="Arial"/>
              </w:rPr>
              <w:t xml:space="preserve">incluido IVA, </w:t>
            </w:r>
            <w:r>
              <w:rPr>
                <w:rFonts w:ascii="Arial" w:hAnsi="Arial" w:cs="Arial"/>
              </w:rPr>
              <w:t xml:space="preserve">y demás </w:t>
            </w:r>
            <w:r w:rsidRPr="00902B0D">
              <w:rPr>
                <w:rFonts w:ascii="Arial" w:hAnsi="Arial" w:cs="Arial"/>
              </w:rPr>
              <w:t>impuestos, tasa</w:t>
            </w:r>
            <w:r>
              <w:rPr>
                <w:rFonts w:ascii="Arial" w:hAnsi="Arial" w:cs="Arial"/>
              </w:rPr>
              <w:t>s</w:t>
            </w:r>
            <w:r w:rsidRPr="00902B0D">
              <w:rPr>
                <w:rFonts w:ascii="Arial" w:hAnsi="Arial" w:cs="Arial"/>
              </w:rPr>
              <w:t>, contribuciones, costos directos e indirectos y demás gravámenes, discriminados así</w:t>
            </w:r>
            <w:r>
              <w:rPr>
                <w:rFonts w:ascii="Arial" w:hAnsi="Arial" w:cs="Arial"/>
              </w:rPr>
              <w:t>:</w:t>
            </w:r>
          </w:p>
          <w:p w14:paraId="3CD438F9" w14:textId="77777777" w:rsidR="004D4243" w:rsidRDefault="004D4243" w:rsidP="004D4243">
            <w:pPr>
              <w:jc w:val="both"/>
              <w:rPr>
                <w:rFonts w:ascii="Arial" w:hAnsi="Arial" w:cs="Arial"/>
              </w:rPr>
            </w:pPr>
          </w:p>
          <w:tbl>
            <w:tblPr>
              <w:tblStyle w:val="Tablaconcuadrcula"/>
              <w:tblW w:w="4950" w:type="pct"/>
              <w:tblLayout w:type="fixed"/>
              <w:tblLook w:val="04A0" w:firstRow="1" w:lastRow="0" w:firstColumn="1" w:lastColumn="0" w:noHBand="0" w:noVBand="1"/>
            </w:tblPr>
            <w:tblGrid>
              <w:gridCol w:w="427"/>
              <w:gridCol w:w="1398"/>
              <w:gridCol w:w="692"/>
              <w:gridCol w:w="1518"/>
              <w:gridCol w:w="553"/>
              <w:gridCol w:w="563"/>
              <w:gridCol w:w="968"/>
              <w:gridCol w:w="1060"/>
            </w:tblGrid>
            <w:tr w:rsidR="004D4243" w:rsidRPr="008D0C84" w14:paraId="7AB82B32" w14:textId="77777777" w:rsidTr="000178BA">
              <w:trPr>
                <w:trHeight w:val="47"/>
              </w:trPr>
              <w:tc>
                <w:tcPr>
                  <w:tcW w:w="2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9A71F6" w14:textId="77777777" w:rsidR="004D4243" w:rsidRPr="008D0C84" w:rsidRDefault="004D4243" w:rsidP="004D4243">
                  <w:pPr>
                    <w:spacing w:line="259" w:lineRule="auto"/>
                    <w:jc w:val="center"/>
                    <w:rPr>
                      <w:rFonts w:ascii="Arial" w:hAnsi="Arial" w:cs="Arial"/>
                      <w:b/>
                      <w:bCs/>
                      <w:sz w:val="10"/>
                      <w:szCs w:val="10"/>
                    </w:rPr>
                  </w:pPr>
                  <w:r w:rsidRPr="008D0C84">
                    <w:rPr>
                      <w:rFonts w:ascii="Arial" w:hAnsi="Arial" w:cs="Arial"/>
                      <w:b/>
                      <w:bCs/>
                      <w:sz w:val="10"/>
                      <w:szCs w:val="10"/>
                    </w:rPr>
                    <w:t>ÍTEM</w:t>
                  </w:r>
                </w:p>
              </w:tc>
              <w:tc>
                <w:tcPr>
                  <w:tcW w:w="9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12CB7A" w14:textId="77777777" w:rsidR="004D4243" w:rsidRPr="008D0C84" w:rsidRDefault="004D4243" w:rsidP="004D4243">
                  <w:pPr>
                    <w:spacing w:line="259" w:lineRule="auto"/>
                    <w:jc w:val="center"/>
                    <w:rPr>
                      <w:rFonts w:ascii="Arial" w:hAnsi="Arial" w:cs="Arial"/>
                      <w:b/>
                      <w:bCs/>
                      <w:sz w:val="10"/>
                      <w:szCs w:val="10"/>
                    </w:rPr>
                  </w:pPr>
                  <w:r w:rsidRPr="008D0C84">
                    <w:rPr>
                      <w:rFonts w:ascii="Arial" w:hAnsi="Arial" w:cs="Arial"/>
                      <w:b/>
                      <w:sz w:val="10"/>
                      <w:szCs w:val="10"/>
                    </w:rPr>
                    <w:t>RUBRO Y DESAGREGACIÓN PRESUPUESTAL</w:t>
                  </w:r>
                </w:p>
              </w:tc>
              <w:tc>
                <w:tcPr>
                  <w:tcW w:w="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14CA63" w14:textId="77777777" w:rsidR="004D4243" w:rsidRPr="008D0C84" w:rsidRDefault="004D4243" w:rsidP="004D4243">
                  <w:pPr>
                    <w:spacing w:line="259" w:lineRule="auto"/>
                    <w:jc w:val="center"/>
                    <w:rPr>
                      <w:rFonts w:ascii="Arial" w:hAnsi="Arial" w:cs="Arial"/>
                      <w:b/>
                      <w:bCs/>
                      <w:sz w:val="10"/>
                      <w:szCs w:val="10"/>
                    </w:rPr>
                  </w:pPr>
                  <w:r w:rsidRPr="008D0C84">
                    <w:rPr>
                      <w:rFonts w:ascii="Arial" w:hAnsi="Arial" w:cs="Arial"/>
                      <w:b/>
                      <w:bCs/>
                      <w:sz w:val="10"/>
                      <w:szCs w:val="10"/>
                    </w:rPr>
                    <w:t>UNIDAD</w:t>
                  </w:r>
                </w:p>
              </w:tc>
              <w:tc>
                <w:tcPr>
                  <w:tcW w:w="10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A4DAE2" w14:textId="77777777" w:rsidR="004D4243" w:rsidRPr="008D0C84" w:rsidRDefault="004D4243" w:rsidP="004D4243">
                  <w:pPr>
                    <w:spacing w:line="259" w:lineRule="auto"/>
                    <w:jc w:val="center"/>
                    <w:rPr>
                      <w:rFonts w:ascii="Arial" w:hAnsi="Arial" w:cs="Arial"/>
                      <w:b/>
                      <w:bCs/>
                      <w:sz w:val="10"/>
                      <w:szCs w:val="10"/>
                    </w:rPr>
                  </w:pPr>
                  <w:r w:rsidRPr="008D0C84">
                    <w:rPr>
                      <w:rFonts w:ascii="Arial" w:hAnsi="Arial" w:cs="Arial"/>
                      <w:b/>
                      <w:bCs/>
                      <w:sz w:val="10"/>
                      <w:szCs w:val="10"/>
                    </w:rPr>
                    <w:t>DESCRIPCIÓN</w:t>
                  </w:r>
                </w:p>
              </w:tc>
              <w:tc>
                <w:tcPr>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6DDC4F" w14:textId="77777777" w:rsidR="004D4243" w:rsidRPr="008D0C84" w:rsidRDefault="004D4243" w:rsidP="004D4243">
                  <w:pPr>
                    <w:spacing w:line="259" w:lineRule="auto"/>
                    <w:jc w:val="center"/>
                    <w:rPr>
                      <w:rFonts w:ascii="Arial" w:hAnsi="Arial" w:cs="Arial"/>
                      <w:b/>
                      <w:bCs/>
                      <w:sz w:val="10"/>
                      <w:szCs w:val="10"/>
                    </w:rPr>
                  </w:pPr>
                  <w:r w:rsidRPr="008D0C84">
                    <w:rPr>
                      <w:rFonts w:ascii="Arial" w:hAnsi="Arial" w:cs="Arial"/>
                      <w:b/>
                      <w:bCs/>
                      <w:sz w:val="10"/>
                      <w:szCs w:val="10"/>
                    </w:rPr>
                    <w:t>REC.</w:t>
                  </w:r>
                </w:p>
              </w:tc>
              <w:tc>
                <w:tcPr>
                  <w:tcW w:w="3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A97966" w14:textId="77777777" w:rsidR="004D4243" w:rsidRPr="008D0C84" w:rsidRDefault="004D4243" w:rsidP="004D4243">
                  <w:pPr>
                    <w:spacing w:line="259" w:lineRule="auto"/>
                    <w:jc w:val="center"/>
                    <w:rPr>
                      <w:rFonts w:ascii="Arial" w:hAnsi="Arial" w:cs="Arial"/>
                      <w:b/>
                      <w:bCs/>
                      <w:sz w:val="10"/>
                      <w:szCs w:val="10"/>
                    </w:rPr>
                  </w:pPr>
                  <w:r w:rsidRPr="008D0C84">
                    <w:rPr>
                      <w:rFonts w:ascii="Arial" w:hAnsi="Arial" w:cs="Arial"/>
                      <w:b/>
                      <w:bCs/>
                      <w:sz w:val="10"/>
                      <w:szCs w:val="10"/>
                    </w:rPr>
                    <w:t>MESES</w:t>
                  </w:r>
                </w:p>
              </w:tc>
              <w:tc>
                <w:tcPr>
                  <w:tcW w:w="6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A30875" w14:textId="77777777" w:rsidR="004D4243" w:rsidRPr="008D0C84" w:rsidRDefault="004D4243" w:rsidP="004D4243">
                  <w:pPr>
                    <w:spacing w:line="259" w:lineRule="auto"/>
                    <w:jc w:val="center"/>
                    <w:rPr>
                      <w:rFonts w:ascii="Arial" w:hAnsi="Arial" w:cs="Arial"/>
                      <w:b/>
                      <w:bCs/>
                      <w:sz w:val="10"/>
                      <w:szCs w:val="10"/>
                    </w:rPr>
                  </w:pPr>
                  <w:r w:rsidRPr="008D0C84">
                    <w:rPr>
                      <w:rFonts w:ascii="Arial" w:hAnsi="Arial" w:cs="Arial"/>
                      <w:b/>
                      <w:sz w:val="10"/>
                      <w:szCs w:val="10"/>
                    </w:rPr>
                    <w:t>VALOR UNITARIO ESTIMADO, INLCUIDO IVA</w:t>
                  </w:r>
                </w:p>
              </w:tc>
              <w:tc>
                <w:tcPr>
                  <w:tcW w:w="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885882" w14:textId="77777777" w:rsidR="004D4243" w:rsidRPr="008D0C84" w:rsidRDefault="004D4243" w:rsidP="004D4243">
                  <w:pPr>
                    <w:spacing w:line="259" w:lineRule="auto"/>
                    <w:jc w:val="center"/>
                    <w:rPr>
                      <w:rFonts w:ascii="Arial" w:hAnsi="Arial" w:cs="Arial"/>
                      <w:b/>
                      <w:bCs/>
                      <w:sz w:val="10"/>
                      <w:szCs w:val="10"/>
                    </w:rPr>
                  </w:pPr>
                  <w:r w:rsidRPr="008D0C84">
                    <w:rPr>
                      <w:rFonts w:ascii="Arial" w:hAnsi="Arial" w:cs="Arial"/>
                      <w:b/>
                      <w:sz w:val="10"/>
                      <w:szCs w:val="10"/>
                    </w:rPr>
                    <w:t>VALOR TOTAL ESTIMADO INLCUIDO IVA</w:t>
                  </w:r>
                </w:p>
              </w:tc>
            </w:tr>
            <w:tr w:rsidR="004D4243" w:rsidRPr="008D0C84" w14:paraId="336360F0" w14:textId="77777777" w:rsidTr="000178BA">
              <w:trPr>
                <w:trHeight w:val="202"/>
              </w:trPr>
              <w:tc>
                <w:tcPr>
                  <w:tcW w:w="298" w:type="pct"/>
                  <w:tcBorders>
                    <w:top w:val="single" w:sz="4" w:space="0" w:color="auto"/>
                    <w:left w:val="single" w:sz="4" w:space="0" w:color="auto"/>
                    <w:bottom w:val="single" w:sz="4" w:space="0" w:color="auto"/>
                    <w:right w:val="single" w:sz="4" w:space="0" w:color="auto"/>
                  </w:tcBorders>
                  <w:vAlign w:val="center"/>
                  <w:hideMark/>
                </w:tcPr>
                <w:p w14:paraId="065E114F" w14:textId="77777777" w:rsidR="004D4243" w:rsidRPr="008D0C84" w:rsidRDefault="004D4243" w:rsidP="004D4243">
                  <w:pPr>
                    <w:spacing w:line="259" w:lineRule="auto"/>
                    <w:jc w:val="both"/>
                    <w:rPr>
                      <w:rFonts w:ascii="Arial" w:hAnsi="Arial" w:cs="Arial"/>
                      <w:sz w:val="10"/>
                      <w:szCs w:val="10"/>
                    </w:rPr>
                  </w:pPr>
                  <w:r w:rsidRPr="008D0C84">
                    <w:rPr>
                      <w:rFonts w:ascii="Arial" w:hAnsi="Arial" w:cs="Arial"/>
                      <w:sz w:val="10"/>
                      <w:szCs w:val="10"/>
                    </w:rPr>
                    <w:t>1</w:t>
                  </w:r>
                </w:p>
              </w:tc>
              <w:tc>
                <w:tcPr>
                  <w:tcW w:w="974" w:type="pct"/>
                  <w:tcBorders>
                    <w:top w:val="single" w:sz="4" w:space="0" w:color="auto"/>
                    <w:left w:val="single" w:sz="4" w:space="0" w:color="auto"/>
                    <w:bottom w:val="single" w:sz="4" w:space="0" w:color="auto"/>
                    <w:right w:val="single" w:sz="4" w:space="0" w:color="auto"/>
                  </w:tcBorders>
                  <w:vAlign w:val="center"/>
                  <w:hideMark/>
                </w:tcPr>
                <w:p w14:paraId="61CAA5CA" w14:textId="77777777" w:rsidR="004D4243" w:rsidRPr="008D0C84" w:rsidRDefault="004D4243" w:rsidP="004D4243">
                  <w:pPr>
                    <w:spacing w:line="259" w:lineRule="auto"/>
                    <w:jc w:val="both"/>
                    <w:rPr>
                      <w:rFonts w:ascii="Arial" w:hAnsi="Arial" w:cs="Arial"/>
                      <w:sz w:val="10"/>
                      <w:szCs w:val="10"/>
                    </w:rPr>
                  </w:pPr>
                  <w:r w:rsidRPr="008D0C84">
                    <w:rPr>
                      <w:rFonts w:ascii="Arial" w:hAnsi="Arial" w:cs="Arial"/>
                      <w:sz w:val="10"/>
                      <w:szCs w:val="10"/>
                    </w:rPr>
                    <w:t>02-02-02-008-007-01-4-01</w:t>
                  </w:r>
                </w:p>
              </w:tc>
              <w:tc>
                <w:tcPr>
                  <w:tcW w:w="482" w:type="pct"/>
                  <w:tcBorders>
                    <w:top w:val="single" w:sz="4" w:space="0" w:color="auto"/>
                    <w:left w:val="single" w:sz="4" w:space="0" w:color="auto"/>
                    <w:bottom w:val="single" w:sz="4" w:space="0" w:color="auto"/>
                    <w:right w:val="single" w:sz="4" w:space="0" w:color="auto"/>
                  </w:tcBorders>
                  <w:vAlign w:val="center"/>
                  <w:hideMark/>
                </w:tcPr>
                <w:p w14:paraId="36472906" w14:textId="77777777" w:rsidR="004D4243" w:rsidRPr="008D0C84" w:rsidRDefault="004D4243" w:rsidP="004D4243">
                  <w:pPr>
                    <w:spacing w:line="259" w:lineRule="auto"/>
                    <w:jc w:val="center"/>
                    <w:rPr>
                      <w:rFonts w:ascii="Arial" w:hAnsi="Arial" w:cs="Arial"/>
                      <w:sz w:val="10"/>
                      <w:szCs w:val="10"/>
                    </w:rPr>
                  </w:pPr>
                  <w:r w:rsidRPr="008D0C84">
                    <w:rPr>
                      <w:rFonts w:ascii="Arial" w:hAnsi="Arial" w:cs="Arial"/>
                      <w:sz w:val="10"/>
                      <w:szCs w:val="10"/>
                    </w:rPr>
                    <w:t>L1GRULO</w:t>
                  </w:r>
                </w:p>
              </w:tc>
              <w:tc>
                <w:tcPr>
                  <w:tcW w:w="1057" w:type="pct"/>
                  <w:tcBorders>
                    <w:top w:val="single" w:sz="4" w:space="0" w:color="auto"/>
                    <w:left w:val="single" w:sz="4" w:space="0" w:color="auto"/>
                    <w:bottom w:val="single" w:sz="4" w:space="0" w:color="auto"/>
                    <w:right w:val="single" w:sz="4" w:space="0" w:color="auto"/>
                  </w:tcBorders>
                  <w:vAlign w:val="center"/>
                  <w:hideMark/>
                </w:tcPr>
                <w:p w14:paraId="62FDA192" w14:textId="77777777" w:rsidR="004D4243" w:rsidRPr="008D0C84" w:rsidRDefault="004D4243" w:rsidP="004D4243">
                  <w:pPr>
                    <w:spacing w:line="259" w:lineRule="auto"/>
                    <w:jc w:val="both"/>
                    <w:rPr>
                      <w:rFonts w:ascii="Arial" w:hAnsi="Arial" w:cs="Arial"/>
                      <w:sz w:val="10"/>
                      <w:szCs w:val="10"/>
                    </w:rPr>
                  </w:pPr>
                  <w:r w:rsidRPr="008D0C84">
                    <w:rPr>
                      <w:rFonts w:ascii="Arial" w:hAnsi="Arial" w:cs="Arial"/>
                      <w:color w:val="000000"/>
                      <w:sz w:val="10"/>
                      <w:szCs w:val="10"/>
                    </w:rPr>
                    <w:t>MANTENIMIENTO EQUIPO AUTOMOTOR</w:t>
                  </w:r>
                </w:p>
              </w:tc>
              <w:tc>
                <w:tcPr>
                  <w:tcW w:w="385" w:type="pct"/>
                  <w:tcBorders>
                    <w:top w:val="single" w:sz="4" w:space="0" w:color="auto"/>
                    <w:left w:val="single" w:sz="4" w:space="0" w:color="auto"/>
                    <w:bottom w:val="single" w:sz="4" w:space="0" w:color="auto"/>
                    <w:right w:val="single" w:sz="4" w:space="0" w:color="auto"/>
                  </w:tcBorders>
                  <w:vAlign w:val="center"/>
                  <w:hideMark/>
                </w:tcPr>
                <w:p w14:paraId="372C4870" w14:textId="77777777" w:rsidR="004D4243" w:rsidRPr="008D0C84" w:rsidRDefault="004D4243" w:rsidP="004D4243">
                  <w:pPr>
                    <w:spacing w:line="259" w:lineRule="auto"/>
                    <w:jc w:val="center"/>
                    <w:rPr>
                      <w:rFonts w:ascii="Arial" w:hAnsi="Arial" w:cs="Arial"/>
                      <w:sz w:val="10"/>
                      <w:szCs w:val="10"/>
                    </w:rPr>
                  </w:pPr>
                  <w:r w:rsidRPr="008D0C84">
                    <w:rPr>
                      <w:rFonts w:ascii="Arial" w:hAnsi="Arial" w:cs="Arial"/>
                      <w:sz w:val="10"/>
                      <w:szCs w:val="10"/>
                    </w:rPr>
                    <w:t>10</w:t>
                  </w:r>
                </w:p>
              </w:tc>
              <w:tc>
                <w:tcPr>
                  <w:tcW w:w="392" w:type="pct"/>
                  <w:tcBorders>
                    <w:top w:val="single" w:sz="4" w:space="0" w:color="auto"/>
                    <w:left w:val="single" w:sz="4" w:space="0" w:color="auto"/>
                    <w:bottom w:val="single" w:sz="4" w:space="0" w:color="auto"/>
                    <w:right w:val="single" w:sz="4" w:space="0" w:color="auto"/>
                  </w:tcBorders>
                  <w:vAlign w:val="center"/>
                  <w:hideMark/>
                </w:tcPr>
                <w:p w14:paraId="38E3C7D4" w14:textId="77777777" w:rsidR="004D4243" w:rsidRPr="008D0C84" w:rsidRDefault="004D4243" w:rsidP="004D4243">
                  <w:pPr>
                    <w:spacing w:line="259" w:lineRule="auto"/>
                    <w:jc w:val="center"/>
                    <w:rPr>
                      <w:rFonts w:ascii="Arial" w:hAnsi="Arial" w:cs="Arial"/>
                      <w:sz w:val="10"/>
                      <w:szCs w:val="10"/>
                    </w:rPr>
                  </w:pPr>
                  <w:r>
                    <w:rPr>
                      <w:rFonts w:ascii="Arial" w:hAnsi="Arial" w:cs="Arial"/>
                      <w:sz w:val="10"/>
                      <w:szCs w:val="10"/>
                    </w:rPr>
                    <w:t>7</w:t>
                  </w:r>
                </w:p>
              </w:tc>
              <w:tc>
                <w:tcPr>
                  <w:tcW w:w="674" w:type="pct"/>
                  <w:tcBorders>
                    <w:top w:val="single" w:sz="4" w:space="0" w:color="auto"/>
                    <w:left w:val="single" w:sz="4" w:space="0" w:color="auto"/>
                    <w:bottom w:val="single" w:sz="4" w:space="0" w:color="auto"/>
                    <w:right w:val="single" w:sz="4" w:space="0" w:color="auto"/>
                  </w:tcBorders>
                  <w:vAlign w:val="center"/>
                  <w:hideMark/>
                </w:tcPr>
                <w:p w14:paraId="1575F360" w14:textId="77777777" w:rsidR="004D4243" w:rsidRPr="008D0C84" w:rsidRDefault="004D4243" w:rsidP="004D4243">
                  <w:pPr>
                    <w:spacing w:line="259" w:lineRule="auto"/>
                    <w:jc w:val="right"/>
                    <w:rPr>
                      <w:rFonts w:ascii="Arial" w:hAnsi="Arial" w:cs="Arial"/>
                      <w:sz w:val="10"/>
                      <w:szCs w:val="10"/>
                    </w:rPr>
                  </w:pPr>
                  <w:r w:rsidRPr="00F85D62">
                    <w:rPr>
                      <w:rFonts w:ascii="Arial" w:hAnsi="Arial" w:cs="Arial"/>
                      <w:sz w:val="10"/>
                      <w:szCs w:val="10"/>
                    </w:rPr>
                    <w:t>$ 36.769.000,00</w:t>
                  </w:r>
                </w:p>
              </w:tc>
              <w:tc>
                <w:tcPr>
                  <w:tcW w:w="738" w:type="pct"/>
                  <w:tcBorders>
                    <w:top w:val="single" w:sz="4" w:space="0" w:color="auto"/>
                    <w:left w:val="single" w:sz="4" w:space="0" w:color="auto"/>
                    <w:bottom w:val="single" w:sz="4" w:space="0" w:color="auto"/>
                    <w:right w:val="single" w:sz="4" w:space="0" w:color="auto"/>
                  </w:tcBorders>
                  <w:vAlign w:val="center"/>
                  <w:hideMark/>
                </w:tcPr>
                <w:p w14:paraId="690657CE" w14:textId="77777777" w:rsidR="004D4243" w:rsidRPr="008D0C84" w:rsidRDefault="004D4243" w:rsidP="004D4243">
                  <w:pPr>
                    <w:spacing w:line="259" w:lineRule="auto"/>
                    <w:jc w:val="right"/>
                    <w:rPr>
                      <w:rFonts w:ascii="Arial" w:hAnsi="Arial" w:cs="Arial"/>
                      <w:sz w:val="10"/>
                      <w:szCs w:val="10"/>
                    </w:rPr>
                  </w:pPr>
                  <w:r>
                    <w:rPr>
                      <w:rFonts w:ascii="Arial" w:hAnsi="Arial" w:cs="Arial"/>
                      <w:sz w:val="10"/>
                      <w:szCs w:val="10"/>
                    </w:rPr>
                    <w:t>$257.383.000,00</w:t>
                  </w:r>
                </w:p>
              </w:tc>
            </w:tr>
            <w:tr w:rsidR="004D4243" w:rsidRPr="00B439C8" w14:paraId="4BD779DE" w14:textId="77777777" w:rsidTr="000178BA">
              <w:trPr>
                <w:trHeight w:val="221"/>
              </w:trPr>
              <w:tc>
                <w:tcPr>
                  <w:tcW w:w="4262" w:type="pct"/>
                  <w:gridSpan w:val="7"/>
                  <w:tcBorders>
                    <w:top w:val="single" w:sz="4" w:space="0" w:color="auto"/>
                    <w:left w:val="single" w:sz="4" w:space="0" w:color="auto"/>
                    <w:bottom w:val="single" w:sz="4" w:space="0" w:color="auto"/>
                    <w:right w:val="single" w:sz="4" w:space="0" w:color="auto"/>
                  </w:tcBorders>
                  <w:vAlign w:val="center"/>
                  <w:hideMark/>
                </w:tcPr>
                <w:p w14:paraId="068AAEA2" w14:textId="77777777" w:rsidR="004D4243" w:rsidRPr="008D0C84" w:rsidRDefault="004D4243" w:rsidP="004D4243">
                  <w:pPr>
                    <w:spacing w:line="259" w:lineRule="auto"/>
                    <w:jc w:val="both"/>
                    <w:rPr>
                      <w:rFonts w:ascii="Arial" w:hAnsi="Arial" w:cs="Arial"/>
                      <w:sz w:val="10"/>
                      <w:szCs w:val="10"/>
                    </w:rPr>
                  </w:pPr>
                  <w:r w:rsidRPr="008D0C84">
                    <w:rPr>
                      <w:rFonts w:ascii="Arial" w:hAnsi="Arial" w:cs="Arial"/>
                      <w:b/>
                      <w:bCs/>
                      <w:sz w:val="10"/>
                      <w:szCs w:val="10"/>
                    </w:rPr>
                    <w:t>VALOR TOTAL ESTIMADO</w:t>
                  </w:r>
                </w:p>
              </w:tc>
              <w:tc>
                <w:tcPr>
                  <w:tcW w:w="738" w:type="pct"/>
                  <w:tcBorders>
                    <w:top w:val="single" w:sz="4" w:space="0" w:color="auto"/>
                    <w:left w:val="single" w:sz="4" w:space="0" w:color="auto"/>
                    <w:bottom w:val="single" w:sz="4" w:space="0" w:color="auto"/>
                    <w:right w:val="single" w:sz="4" w:space="0" w:color="auto"/>
                  </w:tcBorders>
                  <w:vAlign w:val="center"/>
                  <w:hideMark/>
                </w:tcPr>
                <w:p w14:paraId="115A2F5B" w14:textId="77777777" w:rsidR="004D4243" w:rsidRPr="00B439C8" w:rsidRDefault="004D4243" w:rsidP="004D4243">
                  <w:pPr>
                    <w:spacing w:line="259" w:lineRule="auto"/>
                    <w:jc w:val="right"/>
                    <w:rPr>
                      <w:rFonts w:ascii="Arial" w:hAnsi="Arial" w:cs="Arial"/>
                      <w:b/>
                      <w:bCs/>
                      <w:sz w:val="10"/>
                      <w:szCs w:val="10"/>
                    </w:rPr>
                  </w:pPr>
                  <w:r w:rsidRPr="002012B3">
                    <w:rPr>
                      <w:rFonts w:ascii="Arial" w:hAnsi="Arial" w:cs="Arial"/>
                      <w:b/>
                      <w:bCs/>
                      <w:sz w:val="10"/>
                      <w:szCs w:val="10"/>
                    </w:rPr>
                    <w:t>$257.383.0</w:t>
                  </w:r>
                  <w:r>
                    <w:rPr>
                      <w:rFonts w:ascii="Arial" w:hAnsi="Arial" w:cs="Arial"/>
                      <w:b/>
                      <w:bCs/>
                      <w:sz w:val="10"/>
                      <w:szCs w:val="10"/>
                    </w:rPr>
                    <w:t>00</w:t>
                  </w:r>
                  <w:r w:rsidRPr="002012B3">
                    <w:rPr>
                      <w:rFonts w:ascii="Arial" w:hAnsi="Arial" w:cs="Arial"/>
                      <w:b/>
                      <w:bCs/>
                      <w:sz w:val="10"/>
                      <w:szCs w:val="10"/>
                    </w:rPr>
                    <w:t>,00</w:t>
                  </w:r>
                </w:p>
              </w:tc>
            </w:tr>
          </w:tbl>
          <w:p w14:paraId="246B2240" w14:textId="77777777" w:rsidR="004D4243" w:rsidRPr="00A50395" w:rsidRDefault="004D4243" w:rsidP="004D4243">
            <w:pPr>
              <w:adjustRightInd w:val="0"/>
              <w:jc w:val="both"/>
              <w:rPr>
                <w:rFonts w:ascii="Arial" w:hAnsi="Arial" w:cs="Arial"/>
                <w:sz w:val="10"/>
                <w:szCs w:val="10"/>
              </w:rPr>
            </w:pPr>
          </w:p>
          <w:p w14:paraId="4AB0E2C7" w14:textId="3D0DBA9B" w:rsidR="00B568CB" w:rsidRDefault="004D4243" w:rsidP="004D4243">
            <w:pPr>
              <w:jc w:val="both"/>
              <w:rPr>
                <w:rFonts w:ascii="Arial" w:hAnsi="Arial" w:cs="Arial"/>
              </w:rPr>
            </w:pPr>
            <w:r w:rsidRPr="00A50395">
              <w:rPr>
                <w:rFonts w:ascii="Arial" w:hAnsi="Arial" w:cs="Arial"/>
                <w:b/>
                <w:bCs/>
              </w:rPr>
              <w:t>Nota</w:t>
            </w:r>
            <w:r w:rsidRPr="00A50395">
              <w:rPr>
                <w:rFonts w:ascii="Arial" w:hAnsi="Arial" w:cs="Arial"/>
              </w:rPr>
              <w:t>: Que, mediante comunicación GS-2026-006710-OFPLA del 17 de octubre de 2026, el Jefe de la Oficina de Planeación de la Policía Nacional, informó sobre la comunicación oficial Nro. 2-2026-072258 del 6 de octubre de 2026, emitida por el Ministerio de Hacienda y Crédito Público aprobó el cupo de vigencias futuras para la Dirección de Bienestar Social y Familia y con comunicación GS-2026-035969-DIBIE, del 19 de octubre de 2026,se notifica el cupo de aprobación de la vigencia futura 2027, para el Grupo Logístico.</w:t>
            </w:r>
          </w:p>
          <w:p w14:paraId="507D3877" w14:textId="06978624" w:rsidR="00B568CB" w:rsidRPr="009E032C" w:rsidRDefault="00B568CB" w:rsidP="00B568CB">
            <w:pPr>
              <w:jc w:val="both"/>
              <w:rPr>
                <w:rFonts w:ascii="Arial" w:hAnsi="Arial" w:cs="Arial"/>
                <w:b/>
                <w:color w:val="000000" w:themeColor="text1"/>
                <w:sz w:val="22"/>
                <w:szCs w:val="22"/>
              </w:rPr>
            </w:pPr>
          </w:p>
        </w:tc>
      </w:tr>
      <w:tr w:rsidR="00B568CB" w:rsidRPr="009E032C" w14:paraId="7991F2ED" w14:textId="77777777" w:rsidTr="00B56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13"/>
          <w:jc w:val="center"/>
        </w:trPr>
        <w:tc>
          <w:tcPr>
            <w:tcW w:w="3080" w:type="dxa"/>
            <w:tcBorders>
              <w:top w:val="single" w:sz="4" w:space="0" w:color="auto"/>
              <w:left w:val="single" w:sz="4" w:space="0" w:color="auto"/>
              <w:bottom w:val="single" w:sz="4" w:space="0" w:color="auto"/>
              <w:right w:val="single" w:sz="4" w:space="0" w:color="auto"/>
            </w:tcBorders>
          </w:tcPr>
          <w:p w14:paraId="6F216F1F" w14:textId="77777777" w:rsidR="00B568CB" w:rsidRPr="009E032C" w:rsidRDefault="00B568CB" w:rsidP="00B568CB">
            <w:pPr>
              <w:autoSpaceDE/>
              <w:autoSpaceDN/>
              <w:rPr>
                <w:rFonts w:ascii="Arial" w:hAnsi="Arial" w:cs="Arial"/>
                <w:b/>
                <w:color w:val="000000" w:themeColor="text1"/>
                <w:lang w:val="es-ES"/>
              </w:rPr>
            </w:pPr>
            <w:r w:rsidRPr="009E032C">
              <w:rPr>
                <w:rFonts w:ascii="Arial" w:hAnsi="Arial" w:cs="Arial"/>
                <w:b/>
                <w:color w:val="000000" w:themeColor="text1"/>
                <w:lang w:val="es-ES"/>
              </w:rPr>
              <w:t>CLAUSULA CUARTA.- FORMA DE PAGO</w:t>
            </w:r>
          </w:p>
          <w:p w14:paraId="0E93DF4A" w14:textId="77777777" w:rsidR="00B568CB" w:rsidRPr="009E032C" w:rsidRDefault="00B568CB" w:rsidP="00B568CB">
            <w:pPr>
              <w:autoSpaceDE/>
              <w:autoSpaceDN/>
              <w:rPr>
                <w:rFonts w:ascii="Arial" w:hAnsi="Arial" w:cs="Arial"/>
                <w:b/>
                <w:color w:val="000000" w:themeColor="text1"/>
                <w:lang w:val="es-ES"/>
              </w:rPr>
            </w:pPr>
          </w:p>
        </w:tc>
        <w:tc>
          <w:tcPr>
            <w:tcW w:w="7402" w:type="dxa"/>
            <w:tcBorders>
              <w:top w:val="single" w:sz="4" w:space="0" w:color="auto"/>
              <w:bottom w:val="single" w:sz="4" w:space="0" w:color="auto"/>
              <w:right w:val="single" w:sz="4" w:space="0" w:color="auto"/>
            </w:tcBorders>
            <w:vAlign w:val="center"/>
          </w:tcPr>
          <w:p w14:paraId="6707EF55" w14:textId="77777777" w:rsidR="00B568CB" w:rsidRPr="008D0C84" w:rsidRDefault="00B568CB" w:rsidP="00B568CB">
            <w:pPr>
              <w:jc w:val="both"/>
              <w:rPr>
                <w:rFonts w:ascii="Arial" w:hAnsi="Arial" w:cs="Arial"/>
              </w:rPr>
            </w:pPr>
            <w:r w:rsidRPr="008D0C84">
              <w:rPr>
                <w:rFonts w:ascii="Arial" w:hAnsi="Arial" w:cs="Arial"/>
              </w:rPr>
              <w:t>La Dirección de Bienestar Social y Familia de la Policía Nacional, realizara el pago en moneda legal colombiana de la siguiente manera:</w:t>
            </w:r>
          </w:p>
          <w:p w14:paraId="36757316" w14:textId="77777777" w:rsidR="00B568CB" w:rsidRPr="008D0C84" w:rsidRDefault="00B568CB" w:rsidP="00B568CB">
            <w:pPr>
              <w:jc w:val="both"/>
              <w:rPr>
                <w:rFonts w:ascii="Arial" w:hAnsi="Arial" w:cs="Arial"/>
              </w:rPr>
            </w:pPr>
          </w:p>
          <w:p w14:paraId="52CCD959" w14:textId="77777777" w:rsidR="00B568CB" w:rsidRPr="008D0C84" w:rsidRDefault="00B568CB" w:rsidP="00B568CB">
            <w:pPr>
              <w:jc w:val="both"/>
              <w:rPr>
                <w:rFonts w:ascii="Arial" w:hAnsi="Arial" w:cs="Arial"/>
              </w:rPr>
            </w:pPr>
            <w:r w:rsidRPr="008D0C84">
              <w:rPr>
                <w:rFonts w:ascii="Arial" w:hAnsi="Arial" w:cs="Arial"/>
              </w:rPr>
              <w:t>Se realizarán pagos parciales, contraprestación del servicio del objeto contractual, anexando los siguientes documentos:</w:t>
            </w:r>
          </w:p>
          <w:p w14:paraId="17BB1AAE" w14:textId="77777777" w:rsidR="00B568CB" w:rsidRPr="008D0C84" w:rsidRDefault="00B568CB" w:rsidP="00B568CB">
            <w:pPr>
              <w:jc w:val="both"/>
              <w:rPr>
                <w:rFonts w:ascii="Arial" w:hAnsi="Arial" w:cs="Arial"/>
              </w:rPr>
            </w:pPr>
          </w:p>
          <w:p w14:paraId="7FFB3589" w14:textId="77777777" w:rsidR="00B568CB" w:rsidRPr="002C2E1D" w:rsidRDefault="00B568CB" w:rsidP="00B568CB">
            <w:pPr>
              <w:pStyle w:val="Prrafodelista"/>
              <w:numPr>
                <w:ilvl w:val="0"/>
                <w:numId w:val="42"/>
              </w:numPr>
              <w:autoSpaceDE/>
              <w:autoSpaceDN/>
              <w:jc w:val="both"/>
            </w:pPr>
            <w:r w:rsidRPr="002C2E1D">
              <w:lastRenderedPageBreak/>
              <w:t xml:space="preserve">Factura de venta y/o documento equivalente para los no obligados a facturar, los servicios prestados con el lleno de los requisitos y la normatividad vigente. </w:t>
            </w:r>
          </w:p>
          <w:p w14:paraId="6341CF0A" w14:textId="77777777" w:rsidR="00B568CB" w:rsidRPr="002C2E1D" w:rsidRDefault="00B568CB" w:rsidP="00B568CB">
            <w:pPr>
              <w:pStyle w:val="Prrafodelista"/>
              <w:numPr>
                <w:ilvl w:val="0"/>
                <w:numId w:val="42"/>
              </w:numPr>
              <w:autoSpaceDE/>
              <w:autoSpaceDN/>
              <w:jc w:val="both"/>
            </w:pPr>
            <w:r w:rsidRPr="002C2E1D">
              <w:t>Anexo a la factura con el detallado del servicio prestado, dando cumplimiento a las especificaciones técnicas del contrato.</w:t>
            </w:r>
          </w:p>
          <w:p w14:paraId="6EB09FA7" w14:textId="77777777" w:rsidR="00B568CB" w:rsidRPr="002C2E1D" w:rsidRDefault="00B568CB" w:rsidP="00B568CB">
            <w:pPr>
              <w:pStyle w:val="Prrafodelista"/>
              <w:numPr>
                <w:ilvl w:val="0"/>
                <w:numId w:val="42"/>
              </w:numPr>
              <w:autoSpaceDE/>
              <w:autoSpaceDN/>
              <w:jc w:val="both"/>
            </w:pPr>
            <w:r w:rsidRPr="002C2E1D">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08E9AE86" w14:textId="77777777" w:rsidR="00B568CB" w:rsidRPr="002C2E1D" w:rsidRDefault="00B568CB" w:rsidP="00B568CB">
            <w:pPr>
              <w:pStyle w:val="Prrafodelista"/>
              <w:numPr>
                <w:ilvl w:val="0"/>
                <w:numId w:val="42"/>
              </w:numPr>
              <w:autoSpaceDE/>
              <w:autoSpaceDN/>
              <w:jc w:val="both"/>
            </w:pPr>
            <w:r w:rsidRPr="002C2E1D">
              <w:t>Constancia del recibido a satisfacción (expedida por el supervisor del contrato).</w:t>
            </w:r>
          </w:p>
          <w:p w14:paraId="07D9110B" w14:textId="77777777" w:rsidR="00B568CB" w:rsidRPr="002C2E1D" w:rsidRDefault="00B568CB" w:rsidP="00B568CB">
            <w:pPr>
              <w:pStyle w:val="Prrafodelista"/>
              <w:numPr>
                <w:ilvl w:val="0"/>
                <w:numId w:val="42"/>
              </w:numPr>
              <w:autoSpaceDE/>
              <w:autoSpaceDN/>
              <w:jc w:val="both"/>
            </w:pPr>
            <w:r w:rsidRPr="002C2E1D">
              <w:t>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para Gestión de Tesorería de la Policía Nacional mediante guía 1AR-GU-0001 del 11/04/2022 o aquellas que la modifiquen.</w:t>
            </w:r>
          </w:p>
          <w:p w14:paraId="2D6F759D" w14:textId="77777777" w:rsidR="00B568CB" w:rsidRPr="008D0C84" w:rsidRDefault="00B568CB" w:rsidP="00B568CB">
            <w:pPr>
              <w:jc w:val="both"/>
              <w:rPr>
                <w:rFonts w:ascii="Arial" w:hAnsi="Arial" w:cs="Arial"/>
              </w:rPr>
            </w:pPr>
          </w:p>
          <w:p w14:paraId="27FFDEBB" w14:textId="77777777" w:rsidR="00B568CB" w:rsidRPr="008D0C84" w:rsidRDefault="00B568CB" w:rsidP="00B568CB">
            <w:pPr>
              <w:jc w:val="both"/>
              <w:rPr>
                <w:rFonts w:ascii="Arial" w:hAnsi="Arial" w:cs="Arial"/>
              </w:rPr>
            </w:pPr>
            <w:r w:rsidRPr="008D0C84">
              <w:rPr>
                <w:rFonts w:ascii="Arial" w:hAnsi="Arial" w:cs="Arial"/>
              </w:rPr>
              <w:t xml:space="preserve">Pagos que se realizarán dentro de los sesenta (60) días calendario, una vez el contratista entregue los documentos indicados el numeral anterior; el supervisor expida la constancia del recibido a satisfacción; la factura, notas débito y/o notas crédito se encuentren en estado aceptada en el sistema SIIF y demás documentos necesarios para trámite de pago, previa asignación de derecho a turno de conformidad con el artículo 19 de la ley 1150 de 2007 y disponibilidad de Plan Anual de Caja (PAC) de la Dirección del Tesoro Nacional. </w:t>
            </w:r>
          </w:p>
          <w:p w14:paraId="1E10657B" w14:textId="77777777" w:rsidR="00B568CB" w:rsidRPr="008D0C84" w:rsidRDefault="00B568CB" w:rsidP="00B568CB">
            <w:pPr>
              <w:jc w:val="both"/>
              <w:rPr>
                <w:rFonts w:ascii="Arial" w:hAnsi="Arial" w:cs="Arial"/>
              </w:rPr>
            </w:pPr>
          </w:p>
          <w:p w14:paraId="7611E657" w14:textId="77777777" w:rsidR="00B568CB" w:rsidRPr="008D0C84" w:rsidRDefault="00B568CB" w:rsidP="00B568CB">
            <w:pPr>
              <w:jc w:val="both"/>
              <w:rPr>
                <w:rFonts w:ascii="Arial" w:hAnsi="Arial" w:cs="Arial"/>
              </w:rPr>
            </w:pPr>
            <w:r w:rsidRPr="008D0C84">
              <w:rPr>
                <w:rFonts w:ascii="Arial" w:hAnsi="Arial" w:cs="Arial"/>
              </w:rPr>
              <w:t>Nota 1: Cuando el contratista este obligado a facturar deberá ser electrónicamente, dando cumplimientos a los lineamientos y parámetros contemplados en la Resolución No. 165 del 01 de noviembre de 2023  expedida por la DIAN “Por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 debiendo realizar las gestiones que correspondan para la aceptación de la factura, notas débito y/o notas crédito en el sistema SIIF Nación. En el documento de cobro deberá contener dentro de las observaciones las siguientes especificaciones: numeral (#), signo pesos ($), código de identificación de la unidad (16-01-01-L1), datos del proceso contractual (número del contrato), correo del supervisor: (correo institucional del supervisor), numeral (#), signo pesos ($), separado por punto y coma. Como ejemplo #$16-01-01-L1;08-5-16000-26;pedro.perez@correo.policia.gov.co#$ (información que le entregará el supervisor del contrato al contratista), donde el contratista enviará la (factura, notas débito y/o notas crédito) al buzón único electrónico, siifnación.facturaelectronica@minhacienda.gov.co  junto con el archivo XML y el PDF comprimido para su aceptación. Una vez sea enviada la factura por el contratista al correo del SIIF NACION, el supervisor la aprobará de acuerdo a los lineamientos establecidos en la Circular Externa 042 del 26/12/2023 del Ministerio de Hacienda y Crédito Público, mediante la cual se implementa el “SISTEMA FACTURACIÓN ELECTRÓNICA DEL SIIF NACIÓN”.</w:t>
            </w:r>
          </w:p>
          <w:p w14:paraId="27BE7C76" w14:textId="77777777" w:rsidR="00B568CB" w:rsidRPr="008D0C84" w:rsidRDefault="00B568CB" w:rsidP="00B568CB">
            <w:pPr>
              <w:jc w:val="both"/>
              <w:rPr>
                <w:rFonts w:ascii="Arial" w:hAnsi="Arial" w:cs="Arial"/>
              </w:rPr>
            </w:pPr>
          </w:p>
          <w:p w14:paraId="51B98139" w14:textId="77777777" w:rsidR="00B568CB" w:rsidRPr="008D0C84" w:rsidRDefault="00B568CB" w:rsidP="00B568CB">
            <w:pPr>
              <w:jc w:val="both"/>
              <w:rPr>
                <w:rFonts w:ascii="Arial" w:hAnsi="Arial" w:cs="Arial"/>
              </w:rPr>
            </w:pPr>
            <w:r w:rsidRPr="008D0C84">
              <w:rPr>
                <w:rFonts w:ascii="Arial" w:hAnsi="Arial" w:cs="Arial"/>
              </w:rPr>
              <w:t>Nota 2: El contratista publicará en la plataforma SECOP II, en la sección siete (7) ejecución del contrato los siguientes documentos:</w:t>
            </w:r>
          </w:p>
          <w:p w14:paraId="549F570D" w14:textId="77777777" w:rsidR="00B568CB" w:rsidRPr="008D0C84" w:rsidRDefault="00B568CB" w:rsidP="00B568CB">
            <w:pPr>
              <w:jc w:val="both"/>
              <w:rPr>
                <w:rFonts w:ascii="Arial" w:hAnsi="Arial" w:cs="Arial"/>
              </w:rPr>
            </w:pPr>
          </w:p>
          <w:p w14:paraId="7FDB6469" w14:textId="77777777" w:rsidR="00B568CB" w:rsidRPr="008D0C84" w:rsidRDefault="00B568CB" w:rsidP="00B568CB">
            <w:pPr>
              <w:jc w:val="both"/>
              <w:rPr>
                <w:rFonts w:ascii="Arial" w:hAnsi="Arial" w:cs="Arial"/>
              </w:rPr>
            </w:pPr>
            <w:r w:rsidRPr="008D0C84">
              <w:rPr>
                <w:rFonts w:ascii="Arial" w:hAnsi="Arial" w:cs="Arial"/>
              </w:rPr>
              <w:t>Registro Único Tributario - RUT (en documentos de ejecución del contrato).</w:t>
            </w:r>
          </w:p>
          <w:p w14:paraId="1EA8166B" w14:textId="77777777" w:rsidR="00B568CB" w:rsidRPr="008D0C84" w:rsidRDefault="00B568CB" w:rsidP="00B568CB">
            <w:pPr>
              <w:jc w:val="both"/>
              <w:rPr>
                <w:rFonts w:ascii="Arial" w:hAnsi="Arial" w:cs="Arial"/>
              </w:rPr>
            </w:pPr>
            <w:r w:rsidRPr="008D0C84">
              <w:rPr>
                <w:rFonts w:ascii="Arial" w:hAnsi="Arial" w:cs="Arial"/>
              </w:rPr>
              <w:t>Registro de Información Tributaria - RIT para contribuyentes inscritos en la ciudad de Bogotá o documento que lo acredite como contribuyente en otra ciudad (en documentos de ejecución del contrato).</w:t>
            </w:r>
          </w:p>
          <w:p w14:paraId="3170CD88" w14:textId="77777777" w:rsidR="00B568CB" w:rsidRPr="008D0C84" w:rsidRDefault="00B568CB" w:rsidP="00B568CB">
            <w:pPr>
              <w:jc w:val="both"/>
              <w:rPr>
                <w:rFonts w:ascii="Arial" w:hAnsi="Arial" w:cs="Arial"/>
              </w:rPr>
            </w:pPr>
            <w:r w:rsidRPr="008D0C84">
              <w:rPr>
                <w:rFonts w:ascii="Arial" w:hAnsi="Arial" w:cs="Arial"/>
              </w:rPr>
              <w:t>Certificación bancaria relaciona en el contrato (en documentos de ejecución del contrato).</w:t>
            </w:r>
          </w:p>
          <w:p w14:paraId="4F8998E5" w14:textId="77777777" w:rsidR="00B568CB" w:rsidRPr="008D0C84" w:rsidRDefault="00B568CB" w:rsidP="00B568CB">
            <w:pPr>
              <w:jc w:val="both"/>
              <w:rPr>
                <w:rFonts w:ascii="Arial" w:hAnsi="Arial" w:cs="Arial"/>
              </w:rPr>
            </w:pPr>
            <w:r w:rsidRPr="008D0C84">
              <w:rPr>
                <w:rFonts w:ascii="Arial" w:hAnsi="Arial" w:cs="Arial"/>
              </w:rPr>
              <w:t>Resolución de facturación vigente expedida por la DIAN (en documentos de ejecución del contrato).</w:t>
            </w:r>
          </w:p>
          <w:p w14:paraId="6CBB75C3" w14:textId="77777777" w:rsidR="00B568CB" w:rsidRPr="008D0C84" w:rsidRDefault="00B568CB" w:rsidP="00B568CB">
            <w:pPr>
              <w:jc w:val="both"/>
              <w:rPr>
                <w:rFonts w:ascii="Arial" w:hAnsi="Arial" w:cs="Arial"/>
              </w:rPr>
            </w:pPr>
            <w:r w:rsidRPr="008D0C84">
              <w:rPr>
                <w:rFonts w:ascii="Arial" w:hAnsi="Arial" w:cs="Arial"/>
              </w:rPr>
              <w:t>Publicar la factura de venta aprobada por la DIAN. (en el plan de pagos).</w:t>
            </w:r>
          </w:p>
          <w:p w14:paraId="6EA19B3E" w14:textId="77777777" w:rsidR="00B568CB" w:rsidRPr="008D0C84" w:rsidRDefault="00B568CB" w:rsidP="00B568CB">
            <w:pPr>
              <w:jc w:val="both"/>
              <w:rPr>
                <w:rFonts w:ascii="Arial" w:hAnsi="Arial" w:cs="Arial"/>
              </w:rPr>
            </w:pPr>
          </w:p>
          <w:p w14:paraId="48CD9ED2" w14:textId="77777777" w:rsidR="00B568CB" w:rsidRPr="008D0C84" w:rsidRDefault="00B568CB" w:rsidP="00B568CB">
            <w:pPr>
              <w:jc w:val="both"/>
              <w:rPr>
                <w:rFonts w:ascii="Arial" w:hAnsi="Arial" w:cs="Arial"/>
              </w:rPr>
            </w:pPr>
            <w:r w:rsidRPr="008D0C84">
              <w:rPr>
                <w:rFonts w:ascii="Arial" w:hAnsi="Arial" w:cs="Arial"/>
              </w:rPr>
              <w:t>Nota 3: El supervisor del contrato publicará en la plataforma SECOP II, en la sección siete (7) ejecución del contrato los siguientes documentos:</w:t>
            </w:r>
          </w:p>
          <w:p w14:paraId="1352BD87" w14:textId="77777777" w:rsidR="00B568CB" w:rsidRPr="008D0C84" w:rsidRDefault="00B568CB" w:rsidP="00B568CB">
            <w:pPr>
              <w:jc w:val="both"/>
              <w:rPr>
                <w:rFonts w:ascii="Arial" w:hAnsi="Arial" w:cs="Arial"/>
              </w:rPr>
            </w:pPr>
          </w:p>
          <w:p w14:paraId="683D9259" w14:textId="77777777" w:rsidR="00B568CB" w:rsidRPr="008D0C84" w:rsidRDefault="00B568CB" w:rsidP="00B568CB">
            <w:pPr>
              <w:jc w:val="both"/>
              <w:rPr>
                <w:rFonts w:ascii="Arial" w:hAnsi="Arial" w:cs="Arial"/>
              </w:rPr>
            </w:pPr>
            <w:r w:rsidRPr="008D0C84">
              <w:rPr>
                <w:rFonts w:ascii="Arial" w:hAnsi="Arial" w:cs="Arial"/>
              </w:rPr>
              <w:t>Informe de supervisión del mes anterior (en documentos de ejecución del contrato).</w:t>
            </w:r>
          </w:p>
          <w:p w14:paraId="1D2443EA" w14:textId="77777777" w:rsidR="00B568CB" w:rsidRPr="008D0C84" w:rsidRDefault="00B568CB" w:rsidP="00B568CB">
            <w:pPr>
              <w:jc w:val="both"/>
              <w:rPr>
                <w:rFonts w:ascii="Arial" w:hAnsi="Arial" w:cs="Arial"/>
              </w:rPr>
            </w:pPr>
            <w:r w:rsidRPr="008D0C84">
              <w:rPr>
                <w:rFonts w:ascii="Arial" w:hAnsi="Arial" w:cs="Arial"/>
              </w:rPr>
              <w:t xml:space="preserve">Comunicación oficial de nombramiento como supervisor del contrato (en documentos de ejecución del contrato). </w:t>
            </w:r>
          </w:p>
          <w:p w14:paraId="134E2AD9" w14:textId="77777777" w:rsidR="00B568CB" w:rsidRPr="008D0C84" w:rsidRDefault="00B568CB" w:rsidP="00B568CB">
            <w:pPr>
              <w:jc w:val="both"/>
              <w:rPr>
                <w:rFonts w:ascii="Arial" w:hAnsi="Arial" w:cs="Arial"/>
              </w:rPr>
            </w:pPr>
            <w:r w:rsidRPr="008D0C84">
              <w:rPr>
                <w:rFonts w:ascii="Arial" w:hAnsi="Arial" w:cs="Arial"/>
              </w:rPr>
              <w:t>Crear el plan de pagos (porcentaje de ejecución del contrato).</w:t>
            </w:r>
          </w:p>
          <w:p w14:paraId="38CE7B35" w14:textId="77777777" w:rsidR="00B568CB" w:rsidRPr="008D0C84" w:rsidRDefault="00B568CB" w:rsidP="00B568CB">
            <w:pPr>
              <w:jc w:val="both"/>
              <w:rPr>
                <w:rFonts w:ascii="Arial" w:hAnsi="Arial" w:cs="Arial"/>
              </w:rPr>
            </w:pPr>
          </w:p>
          <w:p w14:paraId="645978D1" w14:textId="77777777" w:rsidR="00B568CB" w:rsidRPr="008D0C84" w:rsidRDefault="00B568CB" w:rsidP="00B568CB">
            <w:pPr>
              <w:jc w:val="both"/>
              <w:rPr>
                <w:rFonts w:ascii="Arial" w:hAnsi="Arial" w:cs="Arial"/>
              </w:rPr>
            </w:pPr>
            <w:r w:rsidRPr="008D0C84">
              <w:rPr>
                <w:rFonts w:ascii="Arial" w:hAnsi="Arial" w:cs="Arial"/>
              </w:rPr>
              <w:t>Nota 4: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Por lo tanto, una vez sean subsanadas las observaciones se programará el trámite para pago dentro de los sesenta (60) días calendario previa asignación de derecho a turno y disponibilidad de Plan Anual de Caja (PAC).</w:t>
            </w:r>
          </w:p>
          <w:p w14:paraId="577CDE97" w14:textId="77777777" w:rsidR="00B568CB" w:rsidRPr="008D0C84" w:rsidRDefault="00B568CB" w:rsidP="00B568CB">
            <w:pPr>
              <w:jc w:val="both"/>
              <w:rPr>
                <w:rFonts w:ascii="Arial" w:hAnsi="Arial" w:cs="Arial"/>
              </w:rPr>
            </w:pPr>
          </w:p>
          <w:p w14:paraId="6C741993" w14:textId="77777777" w:rsidR="00B568CB" w:rsidRPr="008D0C84" w:rsidRDefault="00B568CB" w:rsidP="00B568CB">
            <w:pPr>
              <w:jc w:val="both"/>
              <w:rPr>
                <w:rFonts w:ascii="Arial" w:hAnsi="Arial" w:cs="Arial"/>
              </w:rPr>
            </w:pPr>
            <w:r w:rsidRPr="008D0C84">
              <w:rPr>
                <w:rFonts w:ascii="Arial" w:hAnsi="Arial" w:cs="Arial"/>
              </w:rPr>
              <w:t xml:space="preserve">Los pagos se harán a la siguiente cuenta bancaria: </w:t>
            </w:r>
          </w:p>
          <w:p w14:paraId="3D060A9F" w14:textId="77777777" w:rsidR="00B568CB" w:rsidRPr="008D0C84" w:rsidRDefault="00B568CB" w:rsidP="00B568CB">
            <w:pPr>
              <w:jc w:val="both"/>
              <w:rPr>
                <w:rFonts w:ascii="Arial" w:hAnsi="Arial" w:cs="Arial"/>
                <w:b/>
                <w:bCs/>
              </w:rPr>
            </w:pPr>
          </w:p>
          <w:p w14:paraId="2BD25718" w14:textId="77777777" w:rsidR="00B568CB" w:rsidRPr="008D0C84" w:rsidRDefault="00B568CB" w:rsidP="00B568CB">
            <w:pPr>
              <w:jc w:val="both"/>
              <w:rPr>
                <w:rFonts w:ascii="Arial" w:hAnsi="Arial" w:cs="Arial"/>
                <w:b/>
                <w:bCs/>
              </w:rPr>
            </w:pPr>
            <w:r w:rsidRPr="008D0C84">
              <w:rPr>
                <w:rFonts w:ascii="Arial" w:hAnsi="Arial" w:cs="Arial"/>
                <w:b/>
                <w:bCs/>
              </w:rPr>
              <w:t xml:space="preserve">NOMBRE BENEFICIARIO:  </w:t>
            </w:r>
          </w:p>
          <w:p w14:paraId="3F640BAF" w14:textId="77777777" w:rsidR="00B568CB" w:rsidRPr="008D0C84" w:rsidRDefault="00B568CB" w:rsidP="00B568CB">
            <w:pPr>
              <w:jc w:val="both"/>
              <w:rPr>
                <w:rFonts w:ascii="Arial" w:hAnsi="Arial" w:cs="Arial"/>
                <w:b/>
                <w:bCs/>
              </w:rPr>
            </w:pPr>
            <w:r w:rsidRPr="008D0C84">
              <w:rPr>
                <w:rFonts w:ascii="Arial" w:hAnsi="Arial" w:cs="Arial"/>
                <w:b/>
                <w:bCs/>
              </w:rPr>
              <w:t xml:space="preserve">NIT:  </w:t>
            </w:r>
          </w:p>
          <w:p w14:paraId="7C211BDA" w14:textId="77777777" w:rsidR="00B568CB" w:rsidRPr="008D0C84" w:rsidRDefault="00B568CB" w:rsidP="00B568CB">
            <w:pPr>
              <w:jc w:val="both"/>
              <w:rPr>
                <w:rFonts w:ascii="Arial" w:hAnsi="Arial" w:cs="Arial"/>
                <w:b/>
                <w:bCs/>
              </w:rPr>
            </w:pPr>
            <w:r w:rsidRPr="008D0C84">
              <w:rPr>
                <w:rFonts w:ascii="Arial" w:hAnsi="Arial" w:cs="Arial"/>
                <w:b/>
                <w:bCs/>
              </w:rPr>
              <w:t>CUENTA No</w:t>
            </w:r>
          </w:p>
          <w:p w14:paraId="1D366DE3" w14:textId="77777777" w:rsidR="00B568CB" w:rsidRPr="008D0C84" w:rsidRDefault="00B568CB" w:rsidP="00B568CB">
            <w:pPr>
              <w:jc w:val="both"/>
              <w:rPr>
                <w:rFonts w:ascii="Arial" w:hAnsi="Arial" w:cs="Arial"/>
                <w:b/>
                <w:bCs/>
              </w:rPr>
            </w:pPr>
            <w:r w:rsidRPr="008D0C84">
              <w:rPr>
                <w:rFonts w:ascii="Arial" w:hAnsi="Arial" w:cs="Arial"/>
                <w:b/>
                <w:bCs/>
              </w:rPr>
              <w:t xml:space="preserve">TIPO DE CUENTA:  </w:t>
            </w:r>
          </w:p>
          <w:p w14:paraId="59E9CE08" w14:textId="559256DA" w:rsidR="00B568CB" w:rsidRPr="00D82F2C" w:rsidRDefault="00B568CB" w:rsidP="00B568CB">
            <w:pPr>
              <w:jc w:val="both"/>
              <w:rPr>
                <w:rFonts w:ascii="Arial" w:hAnsi="Arial" w:cs="Arial"/>
                <w:b/>
                <w:bCs/>
              </w:rPr>
            </w:pPr>
            <w:r w:rsidRPr="008D0C84">
              <w:rPr>
                <w:rFonts w:ascii="Arial" w:hAnsi="Arial" w:cs="Arial"/>
                <w:b/>
                <w:bCs/>
              </w:rPr>
              <w:t>ENTIDAD FINANCIERA:</w:t>
            </w:r>
          </w:p>
        </w:tc>
      </w:tr>
      <w:tr w:rsidR="00B568CB" w:rsidRPr="009E032C" w14:paraId="64DEEC45" w14:textId="77777777" w:rsidTr="00B568C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386"/>
          <w:jc w:val="center"/>
        </w:trPr>
        <w:tc>
          <w:tcPr>
            <w:tcW w:w="3080" w:type="dxa"/>
            <w:tcBorders>
              <w:top w:val="single" w:sz="4" w:space="0" w:color="auto"/>
              <w:left w:val="single" w:sz="4" w:space="0" w:color="auto"/>
              <w:bottom w:val="single" w:sz="4" w:space="0" w:color="auto"/>
              <w:right w:val="single" w:sz="4" w:space="0" w:color="auto"/>
            </w:tcBorders>
          </w:tcPr>
          <w:p w14:paraId="470277B7" w14:textId="77777777" w:rsidR="00B568CB" w:rsidRPr="009E032C" w:rsidRDefault="00B568CB" w:rsidP="00B568CB">
            <w:pPr>
              <w:autoSpaceDE/>
              <w:autoSpaceDN/>
              <w:rPr>
                <w:rFonts w:ascii="Arial" w:hAnsi="Arial" w:cs="Arial"/>
                <w:b/>
                <w:color w:val="000000" w:themeColor="text1"/>
                <w:lang w:val="es-ES"/>
              </w:rPr>
            </w:pPr>
            <w:r w:rsidRPr="009E032C">
              <w:rPr>
                <w:rFonts w:ascii="Arial" w:hAnsi="Arial" w:cs="Arial"/>
                <w:b/>
                <w:color w:val="000000" w:themeColor="text1"/>
                <w:lang w:val="es-ES"/>
              </w:rPr>
              <w:lastRenderedPageBreak/>
              <w:t>CLAUSULA QUINTA.- APROPIACIÓN PRESUPUESTAL</w:t>
            </w:r>
          </w:p>
        </w:tc>
        <w:tc>
          <w:tcPr>
            <w:tcW w:w="7402" w:type="dxa"/>
            <w:tcBorders>
              <w:top w:val="single" w:sz="4" w:space="0" w:color="auto"/>
              <w:left w:val="single" w:sz="4" w:space="0" w:color="auto"/>
              <w:bottom w:val="single" w:sz="4" w:space="0" w:color="auto"/>
              <w:right w:val="single" w:sz="4" w:space="0" w:color="auto"/>
            </w:tcBorders>
          </w:tcPr>
          <w:p w14:paraId="31F6F857" w14:textId="290AC262" w:rsidR="00116701" w:rsidRDefault="00116701" w:rsidP="00116701">
            <w:pPr>
              <w:jc w:val="both"/>
              <w:rPr>
                <w:rFonts w:ascii="Arial" w:hAnsi="Arial" w:cs="Arial"/>
              </w:rPr>
            </w:pPr>
            <w:r w:rsidRPr="008D0C84">
              <w:rPr>
                <w:rFonts w:ascii="Arial" w:hAnsi="Arial" w:cs="Arial"/>
              </w:rPr>
              <w:t xml:space="preserve">El valor estimado para la presente contratación es de </w:t>
            </w:r>
            <w:r w:rsidRPr="002012B3">
              <w:rPr>
                <w:rFonts w:ascii="Arial" w:hAnsi="Arial" w:cs="Arial"/>
              </w:rPr>
              <w:t xml:space="preserve">DOSCIENTOS NOVENTA Y CUATRO MILLONES CIENTO CINCUENTA Y DOS MIL </w:t>
            </w:r>
            <w:r>
              <w:rPr>
                <w:rFonts w:ascii="Arial" w:hAnsi="Arial" w:cs="Arial"/>
              </w:rPr>
              <w:t>CINCO</w:t>
            </w:r>
            <w:r w:rsidRPr="002012B3">
              <w:rPr>
                <w:rFonts w:ascii="Arial" w:hAnsi="Arial" w:cs="Arial"/>
              </w:rPr>
              <w:t xml:space="preserve"> PESOS</w:t>
            </w:r>
            <w:r w:rsidRPr="008D0C84">
              <w:rPr>
                <w:rFonts w:ascii="Arial" w:hAnsi="Arial" w:cs="Arial"/>
              </w:rPr>
              <w:t xml:space="preserve"> MONEDA CORRIENTE ($</w:t>
            </w:r>
            <w:r>
              <w:rPr>
                <w:rFonts w:ascii="Arial" w:hAnsi="Arial" w:cs="Arial"/>
              </w:rPr>
              <w:t>294.152.005</w:t>
            </w:r>
            <w:r w:rsidRPr="008D0C84">
              <w:rPr>
                <w:rFonts w:ascii="Arial" w:hAnsi="Arial" w:cs="Arial"/>
              </w:rPr>
              <w:t>,00), incluido IVA, distribuidos de la siguiente manera:</w:t>
            </w:r>
          </w:p>
          <w:p w14:paraId="6AA1F67F" w14:textId="77777777" w:rsidR="00116701" w:rsidRPr="00A50395" w:rsidRDefault="00116701" w:rsidP="00116701">
            <w:pPr>
              <w:jc w:val="both"/>
              <w:rPr>
                <w:rFonts w:ascii="Arial" w:hAnsi="Arial" w:cs="Arial"/>
                <w:sz w:val="10"/>
                <w:szCs w:val="10"/>
              </w:rPr>
            </w:pPr>
          </w:p>
          <w:p w14:paraId="627A5E9F" w14:textId="77777777" w:rsidR="00116701" w:rsidRDefault="00116701" w:rsidP="00116701">
            <w:pPr>
              <w:jc w:val="both"/>
              <w:rPr>
                <w:rFonts w:ascii="Arial" w:hAnsi="Arial" w:cs="Arial"/>
              </w:rPr>
            </w:pPr>
            <w:r>
              <w:rPr>
                <w:rFonts w:ascii="Arial" w:hAnsi="Arial" w:cs="Arial"/>
                <w:b/>
                <w:bCs/>
              </w:rPr>
              <w:t>Para la v</w:t>
            </w:r>
            <w:r w:rsidRPr="008D0C84">
              <w:rPr>
                <w:rFonts w:ascii="Arial" w:hAnsi="Arial" w:cs="Arial"/>
                <w:b/>
                <w:bCs/>
              </w:rPr>
              <w:t>igencia 2026</w:t>
            </w:r>
            <w:r>
              <w:rPr>
                <w:rFonts w:ascii="Arial" w:hAnsi="Arial" w:cs="Arial"/>
                <w:b/>
                <w:bCs/>
              </w:rPr>
              <w:t xml:space="preserve">: </w:t>
            </w:r>
            <w:r w:rsidRPr="00902B0D">
              <w:rPr>
                <w:rFonts w:ascii="Arial" w:hAnsi="Arial" w:cs="Arial"/>
              </w:rPr>
              <w:t>e</w:t>
            </w:r>
            <w:r w:rsidRPr="008D0C84">
              <w:rPr>
                <w:rFonts w:ascii="Arial" w:hAnsi="Arial" w:cs="Arial"/>
              </w:rPr>
              <w:t xml:space="preserve">l valor estimado </w:t>
            </w:r>
            <w:r>
              <w:rPr>
                <w:rFonts w:ascii="Arial" w:hAnsi="Arial" w:cs="Arial"/>
              </w:rPr>
              <w:t xml:space="preserve">será de </w:t>
            </w:r>
            <w:r w:rsidRPr="008D0C84">
              <w:rPr>
                <w:rFonts w:ascii="Arial" w:hAnsi="Arial" w:cs="Arial"/>
              </w:rPr>
              <w:t xml:space="preserve">para la presente contratación es de </w:t>
            </w:r>
            <w:r w:rsidRPr="00902B0D">
              <w:rPr>
                <w:rFonts w:ascii="Arial" w:hAnsi="Arial" w:cs="Arial"/>
              </w:rPr>
              <w:t>TREINTA Y SEIS MILLONES SETECIENTOS SESENTA Y NUEVE MIL CINCO PESOS</w:t>
            </w:r>
            <w:r>
              <w:rPr>
                <w:rFonts w:ascii="Arial" w:hAnsi="Arial" w:cs="Arial"/>
              </w:rPr>
              <w:t xml:space="preserve"> </w:t>
            </w:r>
            <w:r w:rsidRPr="008D0C84">
              <w:rPr>
                <w:rFonts w:ascii="Arial" w:hAnsi="Arial" w:cs="Arial"/>
              </w:rPr>
              <w:t>($</w:t>
            </w:r>
            <w:r w:rsidRPr="00902B0D">
              <w:rPr>
                <w:rFonts w:ascii="Arial" w:hAnsi="Arial" w:cs="Arial"/>
              </w:rPr>
              <w:t>36.769.005</w:t>
            </w:r>
            <w:r w:rsidRPr="008D0C84">
              <w:rPr>
                <w:rFonts w:ascii="Arial" w:hAnsi="Arial" w:cs="Arial"/>
              </w:rPr>
              <w:t xml:space="preserve">,00), incluido IVA, </w:t>
            </w:r>
            <w:r>
              <w:rPr>
                <w:rFonts w:ascii="Arial" w:hAnsi="Arial" w:cs="Arial"/>
              </w:rPr>
              <w:t xml:space="preserve">y demás </w:t>
            </w:r>
            <w:r w:rsidRPr="00902B0D">
              <w:rPr>
                <w:rFonts w:ascii="Arial" w:hAnsi="Arial" w:cs="Arial"/>
              </w:rPr>
              <w:t>impuestos, tasa</w:t>
            </w:r>
            <w:r>
              <w:rPr>
                <w:rFonts w:ascii="Arial" w:hAnsi="Arial" w:cs="Arial"/>
              </w:rPr>
              <w:t>s</w:t>
            </w:r>
            <w:r w:rsidRPr="00902B0D">
              <w:rPr>
                <w:rFonts w:ascii="Arial" w:hAnsi="Arial" w:cs="Arial"/>
              </w:rPr>
              <w:t>, contribuciones, costos directos e indirectos y demás gravámenes,</w:t>
            </w:r>
            <w:r>
              <w:rPr>
                <w:rFonts w:ascii="Arial" w:hAnsi="Arial" w:cs="Arial"/>
              </w:rPr>
              <w:t xml:space="preserve"> con</w:t>
            </w:r>
            <w:r w:rsidRPr="00902B0D">
              <w:rPr>
                <w:rFonts w:ascii="Arial" w:hAnsi="Arial" w:cs="Arial"/>
              </w:rPr>
              <w:t xml:space="preserve"> </w:t>
            </w:r>
            <w:r w:rsidRPr="00A50395">
              <w:rPr>
                <w:rFonts w:ascii="Arial" w:hAnsi="Arial" w:cs="Arial"/>
              </w:rPr>
              <w:t>certificado de disponibilidad presupuestal No. 11326 del 19/09/2026, expedido por el Jefe Grupo de Financiero y Presupuesto de la Dirección de Bienestar Social y Familia, recurso 10.</w:t>
            </w:r>
            <w:r>
              <w:rPr>
                <w:rFonts w:ascii="Arial" w:hAnsi="Arial" w:cs="Arial"/>
              </w:rPr>
              <w:t xml:space="preserve"> </w:t>
            </w:r>
            <w:r w:rsidRPr="00902B0D">
              <w:rPr>
                <w:rFonts w:ascii="Arial" w:hAnsi="Arial" w:cs="Arial"/>
              </w:rPr>
              <w:t>discriminados así</w:t>
            </w:r>
            <w:r>
              <w:rPr>
                <w:rFonts w:ascii="Arial" w:hAnsi="Arial" w:cs="Arial"/>
              </w:rPr>
              <w:t xml:space="preserve">: </w:t>
            </w:r>
          </w:p>
          <w:p w14:paraId="0B8CD69A" w14:textId="77777777" w:rsidR="00116701" w:rsidRDefault="00116701" w:rsidP="00116701">
            <w:pPr>
              <w:jc w:val="both"/>
              <w:rPr>
                <w:rFonts w:ascii="Arial" w:hAnsi="Arial" w:cs="Arial"/>
              </w:rPr>
            </w:pPr>
          </w:p>
          <w:tbl>
            <w:tblPr>
              <w:tblStyle w:val="Tablaconcuadrcula"/>
              <w:tblW w:w="4950" w:type="pct"/>
              <w:tblLayout w:type="fixed"/>
              <w:tblLook w:val="04A0" w:firstRow="1" w:lastRow="0" w:firstColumn="1" w:lastColumn="0" w:noHBand="0" w:noVBand="1"/>
            </w:tblPr>
            <w:tblGrid>
              <w:gridCol w:w="450"/>
              <w:gridCol w:w="1378"/>
              <w:gridCol w:w="691"/>
              <w:gridCol w:w="1487"/>
              <w:gridCol w:w="449"/>
              <w:gridCol w:w="688"/>
              <w:gridCol w:w="979"/>
              <w:gridCol w:w="1057"/>
            </w:tblGrid>
            <w:tr w:rsidR="00116701" w:rsidRPr="008D0C84" w14:paraId="2593AA5F" w14:textId="77777777" w:rsidTr="000178BA">
              <w:trPr>
                <w:trHeight w:val="321"/>
              </w:trPr>
              <w:tc>
                <w:tcPr>
                  <w:tcW w:w="3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118772"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bCs/>
                      <w:sz w:val="10"/>
                      <w:szCs w:val="10"/>
                    </w:rPr>
                    <w:t>ÍTEM</w:t>
                  </w:r>
                </w:p>
              </w:tc>
              <w:tc>
                <w:tcPr>
                  <w:tcW w:w="9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5EE69"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sz w:val="10"/>
                      <w:szCs w:val="10"/>
                    </w:rPr>
                    <w:t>RUBRO Y DESAGREGACIÓN PRESUPUESTAL</w:t>
                  </w:r>
                </w:p>
              </w:tc>
              <w:tc>
                <w:tcPr>
                  <w:tcW w:w="48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1835B8"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bCs/>
                      <w:sz w:val="10"/>
                      <w:szCs w:val="10"/>
                    </w:rPr>
                    <w:t>UNIDAD</w:t>
                  </w:r>
                </w:p>
              </w:tc>
              <w:tc>
                <w:tcPr>
                  <w:tcW w:w="10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D1AC2E"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bCs/>
                      <w:sz w:val="10"/>
                      <w:szCs w:val="10"/>
                    </w:rPr>
                    <w:t>DESCRIPCIÓN</w:t>
                  </w:r>
                </w:p>
              </w:tc>
              <w:tc>
                <w:tcPr>
                  <w:tcW w:w="31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C766D5"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bCs/>
                      <w:sz w:val="10"/>
                      <w:szCs w:val="10"/>
                    </w:rPr>
                    <w:t>REC.</w:t>
                  </w:r>
                </w:p>
              </w:tc>
              <w:tc>
                <w:tcPr>
                  <w:tcW w:w="4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C0D89E"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bCs/>
                      <w:sz w:val="10"/>
                      <w:szCs w:val="10"/>
                    </w:rPr>
                    <w:t>MESES</w:t>
                  </w:r>
                </w:p>
              </w:tc>
              <w:tc>
                <w:tcPr>
                  <w:tcW w:w="6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42D3B4"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sz w:val="10"/>
                      <w:szCs w:val="10"/>
                    </w:rPr>
                    <w:t>VALOR UNITARIO ESTIMADO, INLCUIDO IVA</w:t>
                  </w:r>
                </w:p>
              </w:tc>
              <w:tc>
                <w:tcPr>
                  <w:tcW w:w="73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C083F8"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sz w:val="10"/>
                      <w:szCs w:val="10"/>
                    </w:rPr>
                    <w:t>VALOR TOTAL ESTIMADO INLCUIDO IVA</w:t>
                  </w:r>
                </w:p>
              </w:tc>
            </w:tr>
            <w:tr w:rsidR="00116701" w:rsidRPr="008D0C84" w14:paraId="1F3344AE" w14:textId="77777777" w:rsidTr="000178BA">
              <w:trPr>
                <w:trHeight w:val="452"/>
              </w:trPr>
              <w:tc>
                <w:tcPr>
                  <w:tcW w:w="313" w:type="pct"/>
                  <w:tcBorders>
                    <w:top w:val="single" w:sz="4" w:space="0" w:color="auto"/>
                    <w:left w:val="single" w:sz="4" w:space="0" w:color="auto"/>
                    <w:bottom w:val="single" w:sz="4" w:space="0" w:color="auto"/>
                    <w:right w:val="single" w:sz="4" w:space="0" w:color="auto"/>
                  </w:tcBorders>
                  <w:vAlign w:val="center"/>
                  <w:hideMark/>
                </w:tcPr>
                <w:p w14:paraId="2CFBB9DB" w14:textId="77777777" w:rsidR="00116701" w:rsidRPr="008D0C84" w:rsidRDefault="00116701" w:rsidP="00116701">
                  <w:pPr>
                    <w:spacing w:line="259" w:lineRule="auto"/>
                    <w:jc w:val="both"/>
                    <w:rPr>
                      <w:rFonts w:ascii="Arial" w:hAnsi="Arial" w:cs="Arial"/>
                      <w:sz w:val="10"/>
                      <w:szCs w:val="10"/>
                    </w:rPr>
                  </w:pPr>
                  <w:r w:rsidRPr="008D0C84">
                    <w:rPr>
                      <w:rFonts w:ascii="Arial" w:hAnsi="Arial" w:cs="Arial"/>
                      <w:sz w:val="10"/>
                      <w:szCs w:val="10"/>
                    </w:rPr>
                    <w:t>1</w:t>
                  </w:r>
                </w:p>
              </w:tc>
              <w:tc>
                <w:tcPr>
                  <w:tcW w:w="960" w:type="pct"/>
                  <w:tcBorders>
                    <w:top w:val="single" w:sz="4" w:space="0" w:color="auto"/>
                    <w:left w:val="single" w:sz="4" w:space="0" w:color="auto"/>
                    <w:bottom w:val="single" w:sz="4" w:space="0" w:color="auto"/>
                    <w:right w:val="single" w:sz="4" w:space="0" w:color="auto"/>
                  </w:tcBorders>
                  <w:vAlign w:val="center"/>
                  <w:hideMark/>
                </w:tcPr>
                <w:p w14:paraId="5015DB01" w14:textId="77777777" w:rsidR="00116701" w:rsidRPr="008D0C84" w:rsidRDefault="00116701" w:rsidP="00116701">
                  <w:pPr>
                    <w:spacing w:line="259" w:lineRule="auto"/>
                    <w:jc w:val="both"/>
                    <w:rPr>
                      <w:rFonts w:ascii="Arial" w:hAnsi="Arial" w:cs="Arial"/>
                      <w:sz w:val="10"/>
                      <w:szCs w:val="10"/>
                    </w:rPr>
                  </w:pPr>
                  <w:r w:rsidRPr="008D0C84">
                    <w:rPr>
                      <w:rFonts w:ascii="Arial" w:hAnsi="Arial" w:cs="Arial"/>
                      <w:sz w:val="10"/>
                      <w:szCs w:val="10"/>
                    </w:rPr>
                    <w:t>02-02-02-008-007-01-4-01</w:t>
                  </w:r>
                </w:p>
              </w:tc>
              <w:tc>
                <w:tcPr>
                  <w:tcW w:w="481" w:type="pct"/>
                  <w:tcBorders>
                    <w:top w:val="single" w:sz="4" w:space="0" w:color="auto"/>
                    <w:left w:val="single" w:sz="4" w:space="0" w:color="auto"/>
                    <w:bottom w:val="single" w:sz="4" w:space="0" w:color="auto"/>
                    <w:right w:val="single" w:sz="4" w:space="0" w:color="auto"/>
                  </w:tcBorders>
                  <w:vAlign w:val="center"/>
                  <w:hideMark/>
                </w:tcPr>
                <w:p w14:paraId="717F8409" w14:textId="77777777" w:rsidR="00116701" w:rsidRPr="008D0C84" w:rsidRDefault="00116701" w:rsidP="00116701">
                  <w:pPr>
                    <w:spacing w:line="259" w:lineRule="auto"/>
                    <w:jc w:val="both"/>
                    <w:rPr>
                      <w:rFonts w:ascii="Arial" w:hAnsi="Arial" w:cs="Arial"/>
                      <w:sz w:val="10"/>
                      <w:szCs w:val="10"/>
                    </w:rPr>
                  </w:pPr>
                  <w:r w:rsidRPr="008D0C84">
                    <w:rPr>
                      <w:rFonts w:ascii="Arial" w:hAnsi="Arial" w:cs="Arial"/>
                      <w:sz w:val="10"/>
                      <w:szCs w:val="10"/>
                    </w:rPr>
                    <w:t>L1GRULO</w:t>
                  </w:r>
                </w:p>
              </w:tc>
              <w:tc>
                <w:tcPr>
                  <w:tcW w:w="1036" w:type="pct"/>
                  <w:tcBorders>
                    <w:top w:val="single" w:sz="4" w:space="0" w:color="auto"/>
                    <w:left w:val="single" w:sz="4" w:space="0" w:color="auto"/>
                    <w:bottom w:val="single" w:sz="4" w:space="0" w:color="auto"/>
                    <w:right w:val="single" w:sz="4" w:space="0" w:color="auto"/>
                  </w:tcBorders>
                  <w:vAlign w:val="center"/>
                  <w:hideMark/>
                </w:tcPr>
                <w:p w14:paraId="43F942D5" w14:textId="77777777" w:rsidR="00116701" w:rsidRPr="008D0C84" w:rsidRDefault="00116701" w:rsidP="00116701">
                  <w:pPr>
                    <w:spacing w:line="259" w:lineRule="auto"/>
                    <w:jc w:val="both"/>
                    <w:rPr>
                      <w:rFonts w:ascii="Arial" w:hAnsi="Arial" w:cs="Arial"/>
                      <w:sz w:val="10"/>
                      <w:szCs w:val="10"/>
                    </w:rPr>
                  </w:pPr>
                  <w:r w:rsidRPr="008D0C84">
                    <w:rPr>
                      <w:rFonts w:ascii="Arial" w:hAnsi="Arial" w:cs="Arial"/>
                      <w:color w:val="000000"/>
                      <w:sz w:val="10"/>
                      <w:szCs w:val="10"/>
                    </w:rPr>
                    <w:t>MANTENIMIENTO EQUIPO AUTOMOTOR</w:t>
                  </w:r>
                </w:p>
              </w:tc>
              <w:tc>
                <w:tcPr>
                  <w:tcW w:w="313" w:type="pct"/>
                  <w:tcBorders>
                    <w:top w:val="single" w:sz="4" w:space="0" w:color="auto"/>
                    <w:left w:val="single" w:sz="4" w:space="0" w:color="auto"/>
                    <w:bottom w:val="single" w:sz="4" w:space="0" w:color="auto"/>
                    <w:right w:val="single" w:sz="4" w:space="0" w:color="auto"/>
                  </w:tcBorders>
                  <w:vAlign w:val="center"/>
                  <w:hideMark/>
                </w:tcPr>
                <w:p w14:paraId="4C85BF11" w14:textId="77777777" w:rsidR="00116701" w:rsidRPr="008D0C84" w:rsidRDefault="00116701" w:rsidP="00116701">
                  <w:pPr>
                    <w:spacing w:line="259" w:lineRule="auto"/>
                    <w:jc w:val="center"/>
                    <w:rPr>
                      <w:rFonts w:ascii="Arial" w:hAnsi="Arial" w:cs="Arial"/>
                      <w:sz w:val="10"/>
                      <w:szCs w:val="10"/>
                    </w:rPr>
                  </w:pPr>
                  <w:r w:rsidRPr="008D0C84">
                    <w:rPr>
                      <w:rFonts w:ascii="Arial" w:hAnsi="Arial" w:cs="Arial"/>
                      <w:sz w:val="10"/>
                      <w:szCs w:val="10"/>
                    </w:rPr>
                    <w:t>10</w:t>
                  </w:r>
                </w:p>
              </w:tc>
              <w:tc>
                <w:tcPr>
                  <w:tcW w:w="479" w:type="pct"/>
                  <w:tcBorders>
                    <w:top w:val="single" w:sz="4" w:space="0" w:color="auto"/>
                    <w:left w:val="single" w:sz="4" w:space="0" w:color="auto"/>
                    <w:bottom w:val="single" w:sz="4" w:space="0" w:color="auto"/>
                    <w:right w:val="single" w:sz="4" w:space="0" w:color="auto"/>
                  </w:tcBorders>
                  <w:vAlign w:val="center"/>
                  <w:hideMark/>
                </w:tcPr>
                <w:p w14:paraId="41FFD946" w14:textId="77777777" w:rsidR="00116701" w:rsidRPr="008D0C84" w:rsidRDefault="00116701" w:rsidP="00116701">
                  <w:pPr>
                    <w:spacing w:line="259" w:lineRule="auto"/>
                    <w:jc w:val="center"/>
                    <w:rPr>
                      <w:rFonts w:ascii="Arial" w:hAnsi="Arial" w:cs="Arial"/>
                      <w:sz w:val="10"/>
                      <w:szCs w:val="10"/>
                    </w:rPr>
                  </w:pPr>
                  <w:r w:rsidRPr="008D0C84">
                    <w:rPr>
                      <w:rFonts w:ascii="Arial" w:hAnsi="Arial" w:cs="Arial"/>
                      <w:sz w:val="10"/>
                      <w:szCs w:val="10"/>
                    </w:rPr>
                    <w:t>1</w:t>
                  </w:r>
                </w:p>
              </w:tc>
              <w:tc>
                <w:tcPr>
                  <w:tcW w:w="682" w:type="pct"/>
                  <w:tcBorders>
                    <w:top w:val="single" w:sz="4" w:space="0" w:color="auto"/>
                    <w:left w:val="single" w:sz="4" w:space="0" w:color="auto"/>
                    <w:bottom w:val="single" w:sz="4" w:space="0" w:color="auto"/>
                    <w:right w:val="single" w:sz="4" w:space="0" w:color="auto"/>
                  </w:tcBorders>
                  <w:vAlign w:val="center"/>
                  <w:hideMark/>
                </w:tcPr>
                <w:p w14:paraId="0F3F3411" w14:textId="77777777" w:rsidR="00116701" w:rsidRPr="008D0C84" w:rsidRDefault="00116701" w:rsidP="00116701">
                  <w:pPr>
                    <w:spacing w:line="259" w:lineRule="auto"/>
                    <w:jc w:val="right"/>
                    <w:rPr>
                      <w:rFonts w:ascii="Arial" w:hAnsi="Arial" w:cs="Arial"/>
                      <w:sz w:val="10"/>
                      <w:szCs w:val="10"/>
                    </w:rPr>
                  </w:pPr>
                  <w:r w:rsidRPr="008D0C84">
                    <w:rPr>
                      <w:rFonts w:ascii="Arial" w:hAnsi="Arial" w:cs="Arial"/>
                      <w:sz w:val="10"/>
                      <w:szCs w:val="10"/>
                    </w:rPr>
                    <w:t>$ 36.769.005,00</w:t>
                  </w:r>
                </w:p>
              </w:tc>
              <w:tc>
                <w:tcPr>
                  <w:tcW w:w="736" w:type="pct"/>
                  <w:tcBorders>
                    <w:top w:val="single" w:sz="4" w:space="0" w:color="auto"/>
                    <w:left w:val="single" w:sz="4" w:space="0" w:color="auto"/>
                    <w:bottom w:val="single" w:sz="4" w:space="0" w:color="auto"/>
                    <w:right w:val="single" w:sz="4" w:space="0" w:color="auto"/>
                  </w:tcBorders>
                  <w:vAlign w:val="center"/>
                  <w:hideMark/>
                </w:tcPr>
                <w:p w14:paraId="06BD174B" w14:textId="77777777" w:rsidR="00116701" w:rsidRPr="008D0C84" w:rsidRDefault="00116701" w:rsidP="00116701">
                  <w:pPr>
                    <w:spacing w:line="259" w:lineRule="auto"/>
                    <w:jc w:val="right"/>
                    <w:rPr>
                      <w:rFonts w:ascii="Arial" w:hAnsi="Arial" w:cs="Arial"/>
                      <w:sz w:val="10"/>
                      <w:szCs w:val="10"/>
                    </w:rPr>
                  </w:pPr>
                  <w:r w:rsidRPr="008D0C84">
                    <w:rPr>
                      <w:rFonts w:ascii="Arial" w:hAnsi="Arial" w:cs="Arial"/>
                      <w:sz w:val="10"/>
                      <w:szCs w:val="10"/>
                    </w:rPr>
                    <w:t>$ 36.769.005,00</w:t>
                  </w:r>
                </w:p>
              </w:tc>
            </w:tr>
            <w:tr w:rsidR="00116701" w:rsidRPr="008D0C84" w14:paraId="64CBCB27" w14:textId="77777777" w:rsidTr="000178BA">
              <w:trPr>
                <w:trHeight w:val="221"/>
              </w:trPr>
              <w:tc>
                <w:tcPr>
                  <w:tcW w:w="4264" w:type="pct"/>
                  <w:gridSpan w:val="7"/>
                  <w:tcBorders>
                    <w:top w:val="single" w:sz="4" w:space="0" w:color="auto"/>
                    <w:left w:val="single" w:sz="4" w:space="0" w:color="auto"/>
                    <w:bottom w:val="single" w:sz="4" w:space="0" w:color="auto"/>
                    <w:right w:val="single" w:sz="4" w:space="0" w:color="auto"/>
                  </w:tcBorders>
                  <w:vAlign w:val="center"/>
                  <w:hideMark/>
                </w:tcPr>
                <w:p w14:paraId="0CDE960A" w14:textId="77777777" w:rsidR="00116701" w:rsidRPr="008D0C84" w:rsidRDefault="00116701" w:rsidP="00116701">
                  <w:pPr>
                    <w:spacing w:line="259" w:lineRule="auto"/>
                    <w:jc w:val="both"/>
                    <w:rPr>
                      <w:rFonts w:ascii="Arial" w:hAnsi="Arial" w:cs="Arial"/>
                      <w:sz w:val="10"/>
                      <w:szCs w:val="10"/>
                    </w:rPr>
                  </w:pPr>
                  <w:r w:rsidRPr="008D0C84">
                    <w:rPr>
                      <w:rFonts w:ascii="Arial" w:hAnsi="Arial" w:cs="Arial"/>
                      <w:b/>
                      <w:bCs/>
                      <w:sz w:val="10"/>
                      <w:szCs w:val="10"/>
                    </w:rPr>
                    <w:t>VALOR TOTAL ESTIMADO</w:t>
                  </w:r>
                </w:p>
              </w:tc>
              <w:tc>
                <w:tcPr>
                  <w:tcW w:w="736" w:type="pct"/>
                  <w:tcBorders>
                    <w:top w:val="single" w:sz="4" w:space="0" w:color="auto"/>
                    <w:left w:val="single" w:sz="4" w:space="0" w:color="auto"/>
                    <w:bottom w:val="single" w:sz="4" w:space="0" w:color="auto"/>
                    <w:right w:val="single" w:sz="4" w:space="0" w:color="auto"/>
                  </w:tcBorders>
                  <w:vAlign w:val="center"/>
                  <w:hideMark/>
                </w:tcPr>
                <w:p w14:paraId="522EB468" w14:textId="77777777" w:rsidR="00116701" w:rsidRPr="008D0C84" w:rsidRDefault="00116701" w:rsidP="00116701">
                  <w:pPr>
                    <w:spacing w:line="259" w:lineRule="auto"/>
                    <w:jc w:val="right"/>
                    <w:rPr>
                      <w:rFonts w:ascii="Arial" w:hAnsi="Arial" w:cs="Arial"/>
                      <w:sz w:val="10"/>
                      <w:szCs w:val="10"/>
                    </w:rPr>
                  </w:pPr>
                  <w:r w:rsidRPr="008D0C84">
                    <w:rPr>
                      <w:rFonts w:ascii="Arial" w:hAnsi="Arial" w:cs="Arial"/>
                      <w:sz w:val="10"/>
                      <w:szCs w:val="10"/>
                    </w:rPr>
                    <w:t>$ 36.769.005,00</w:t>
                  </w:r>
                </w:p>
              </w:tc>
            </w:tr>
          </w:tbl>
          <w:p w14:paraId="793D7B0B" w14:textId="77777777" w:rsidR="00116701" w:rsidRPr="00A50395" w:rsidRDefault="00116701" w:rsidP="00116701">
            <w:pPr>
              <w:pStyle w:val="NormalWeb"/>
              <w:spacing w:before="0" w:beforeAutospacing="0" w:after="0" w:afterAutospacing="0"/>
              <w:jc w:val="both"/>
              <w:rPr>
                <w:rFonts w:ascii="Arial" w:hAnsi="Arial" w:cs="Arial"/>
                <w:sz w:val="10"/>
                <w:szCs w:val="10"/>
              </w:rPr>
            </w:pPr>
          </w:p>
          <w:p w14:paraId="46A65A12" w14:textId="77777777" w:rsidR="00116701" w:rsidRDefault="00116701" w:rsidP="00116701">
            <w:pPr>
              <w:jc w:val="both"/>
              <w:rPr>
                <w:rFonts w:ascii="Arial" w:hAnsi="Arial" w:cs="Arial"/>
              </w:rPr>
            </w:pPr>
            <w:r>
              <w:rPr>
                <w:rFonts w:ascii="Arial" w:hAnsi="Arial" w:cs="Arial"/>
                <w:b/>
                <w:bCs/>
              </w:rPr>
              <w:lastRenderedPageBreak/>
              <w:t>Para la v</w:t>
            </w:r>
            <w:r w:rsidRPr="008D0C84">
              <w:rPr>
                <w:rFonts w:ascii="Arial" w:hAnsi="Arial" w:cs="Arial"/>
                <w:b/>
                <w:bCs/>
              </w:rPr>
              <w:t>igencia 202</w:t>
            </w:r>
            <w:r>
              <w:rPr>
                <w:rFonts w:ascii="Arial" w:hAnsi="Arial" w:cs="Arial"/>
                <w:b/>
                <w:bCs/>
              </w:rPr>
              <w:t xml:space="preserve">7: </w:t>
            </w:r>
            <w:r w:rsidRPr="00902B0D">
              <w:rPr>
                <w:rFonts w:ascii="Arial" w:hAnsi="Arial" w:cs="Arial"/>
              </w:rPr>
              <w:t>e</w:t>
            </w:r>
            <w:r w:rsidRPr="008D0C84">
              <w:rPr>
                <w:rFonts w:ascii="Arial" w:hAnsi="Arial" w:cs="Arial"/>
              </w:rPr>
              <w:t xml:space="preserve">l valor estimado </w:t>
            </w:r>
            <w:r>
              <w:rPr>
                <w:rFonts w:ascii="Arial" w:hAnsi="Arial" w:cs="Arial"/>
              </w:rPr>
              <w:t xml:space="preserve">será de </w:t>
            </w:r>
            <w:r w:rsidRPr="008D0C84">
              <w:rPr>
                <w:rFonts w:ascii="Arial" w:hAnsi="Arial" w:cs="Arial"/>
              </w:rPr>
              <w:t>para la presente contratación es de</w:t>
            </w:r>
            <w:r>
              <w:rPr>
                <w:rFonts w:ascii="Arial" w:hAnsi="Arial" w:cs="Arial"/>
              </w:rPr>
              <w:t xml:space="preserve"> </w:t>
            </w:r>
            <w:r w:rsidRPr="00BE4325">
              <w:rPr>
                <w:rFonts w:ascii="Arial" w:hAnsi="Arial" w:cs="Arial"/>
              </w:rPr>
              <w:t>DOSCIENTOS CINCUENTA Y SIETE MILLONES TRESCIENTOS OCHENTA Y TRES MIL PESOS M/CTE ($257.383.0</w:t>
            </w:r>
            <w:r>
              <w:rPr>
                <w:rFonts w:ascii="Arial" w:hAnsi="Arial" w:cs="Arial"/>
              </w:rPr>
              <w:t>00</w:t>
            </w:r>
            <w:r w:rsidRPr="00BE4325">
              <w:rPr>
                <w:rFonts w:ascii="Arial" w:hAnsi="Arial" w:cs="Arial"/>
              </w:rPr>
              <w:t>,00)</w:t>
            </w:r>
            <w:r>
              <w:rPr>
                <w:rFonts w:ascii="Arial" w:hAnsi="Arial" w:cs="Arial"/>
              </w:rPr>
              <w:t xml:space="preserve"> </w:t>
            </w:r>
            <w:r w:rsidRPr="008D0C84">
              <w:rPr>
                <w:rFonts w:ascii="Arial" w:hAnsi="Arial" w:cs="Arial"/>
              </w:rPr>
              <w:t xml:space="preserve">incluido IVA, </w:t>
            </w:r>
            <w:r>
              <w:rPr>
                <w:rFonts w:ascii="Arial" w:hAnsi="Arial" w:cs="Arial"/>
              </w:rPr>
              <w:t xml:space="preserve">y demás </w:t>
            </w:r>
            <w:r w:rsidRPr="00902B0D">
              <w:rPr>
                <w:rFonts w:ascii="Arial" w:hAnsi="Arial" w:cs="Arial"/>
              </w:rPr>
              <w:t>impuestos, tasa</w:t>
            </w:r>
            <w:r>
              <w:rPr>
                <w:rFonts w:ascii="Arial" w:hAnsi="Arial" w:cs="Arial"/>
              </w:rPr>
              <w:t>s</w:t>
            </w:r>
            <w:r w:rsidRPr="00902B0D">
              <w:rPr>
                <w:rFonts w:ascii="Arial" w:hAnsi="Arial" w:cs="Arial"/>
              </w:rPr>
              <w:t>, contribuciones, costos directos e indirectos y demás gravámenes, discriminados así</w:t>
            </w:r>
            <w:r>
              <w:rPr>
                <w:rFonts w:ascii="Arial" w:hAnsi="Arial" w:cs="Arial"/>
              </w:rPr>
              <w:t>:</w:t>
            </w:r>
          </w:p>
          <w:p w14:paraId="76DA2ECA" w14:textId="77777777" w:rsidR="00116701" w:rsidRDefault="00116701" w:rsidP="00116701">
            <w:pPr>
              <w:jc w:val="both"/>
              <w:rPr>
                <w:rFonts w:ascii="Arial" w:hAnsi="Arial" w:cs="Arial"/>
              </w:rPr>
            </w:pPr>
          </w:p>
          <w:tbl>
            <w:tblPr>
              <w:tblStyle w:val="Tablaconcuadrcula"/>
              <w:tblW w:w="4950" w:type="pct"/>
              <w:tblLayout w:type="fixed"/>
              <w:tblLook w:val="04A0" w:firstRow="1" w:lastRow="0" w:firstColumn="1" w:lastColumn="0" w:noHBand="0" w:noVBand="1"/>
            </w:tblPr>
            <w:tblGrid>
              <w:gridCol w:w="427"/>
              <w:gridCol w:w="1398"/>
              <w:gridCol w:w="692"/>
              <w:gridCol w:w="1518"/>
              <w:gridCol w:w="553"/>
              <w:gridCol w:w="563"/>
              <w:gridCol w:w="968"/>
              <w:gridCol w:w="1060"/>
            </w:tblGrid>
            <w:tr w:rsidR="00116701" w:rsidRPr="008D0C84" w14:paraId="55CD705E" w14:textId="77777777" w:rsidTr="000178BA">
              <w:trPr>
                <w:trHeight w:val="47"/>
              </w:trPr>
              <w:tc>
                <w:tcPr>
                  <w:tcW w:w="2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41FBD0"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bCs/>
                      <w:sz w:val="10"/>
                      <w:szCs w:val="10"/>
                    </w:rPr>
                    <w:t>ÍTEM</w:t>
                  </w:r>
                </w:p>
              </w:tc>
              <w:tc>
                <w:tcPr>
                  <w:tcW w:w="9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661AEE"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sz w:val="10"/>
                      <w:szCs w:val="10"/>
                    </w:rPr>
                    <w:t>RUBRO Y DESAGREGACIÓN PRESUPUESTAL</w:t>
                  </w:r>
                </w:p>
              </w:tc>
              <w:tc>
                <w:tcPr>
                  <w:tcW w:w="4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23D10F"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bCs/>
                      <w:sz w:val="10"/>
                      <w:szCs w:val="10"/>
                    </w:rPr>
                    <w:t>UNIDAD</w:t>
                  </w:r>
                </w:p>
              </w:tc>
              <w:tc>
                <w:tcPr>
                  <w:tcW w:w="105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1819EC"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bCs/>
                      <w:sz w:val="10"/>
                      <w:szCs w:val="10"/>
                    </w:rPr>
                    <w:t>DESCRIPCIÓN</w:t>
                  </w:r>
                </w:p>
              </w:tc>
              <w:tc>
                <w:tcPr>
                  <w:tcW w:w="38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A734BF"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bCs/>
                      <w:sz w:val="10"/>
                      <w:szCs w:val="10"/>
                    </w:rPr>
                    <w:t>REC.</w:t>
                  </w:r>
                </w:p>
              </w:tc>
              <w:tc>
                <w:tcPr>
                  <w:tcW w:w="39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9F5E33"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bCs/>
                      <w:sz w:val="10"/>
                      <w:szCs w:val="10"/>
                    </w:rPr>
                    <w:t>MESES</w:t>
                  </w:r>
                </w:p>
              </w:tc>
              <w:tc>
                <w:tcPr>
                  <w:tcW w:w="67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EDAA10"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sz w:val="10"/>
                      <w:szCs w:val="10"/>
                    </w:rPr>
                    <w:t>VALOR UNITARIO ESTIMADO, INLCUIDO IVA</w:t>
                  </w:r>
                </w:p>
              </w:tc>
              <w:tc>
                <w:tcPr>
                  <w:tcW w:w="73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A1F1FD" w14:textId="77777777" w:rsidR="00116701" w:rsidRPr="008D0C84" w:rsidRDefault="00116701" w:rsidP="00116701">
                  <w:pPr>
                    <w:spacing w:line="259" w:lineRule="auto"/>
                    <w:jc w:val="center"/>
                    <w:rPr>
                      <w:rFonts w:ascii="Arial" w:hAnsi="Arial" w:cs="Arial"/>
                      <w:b/>
                      <w:bCs/>
                      <w:sz w:val="10"/>
                      <w:szCs w:val="10"/>
                    </w:rPr>
                  </w:pPr>
                  <w:r w:rsidRPr="008D0C84">
                    <w:rPr>
                      <w:rFonts w:ascii="Arial" w:hAnsi="Arial" w:cs="Arial"/>
                      <w:b/>
                      <w:sz w:val="10"/>
                      <w:szCs w:val="10"/>
                    </w:rPr>
                    <w:t>VALOR TOTAL ESTIMADO INLCUIDO IVA</w:t>
                  </w:r>
                </w:p>
              </w:tc>
            </w:tr>
            <w:tr w:rsidR="00116701" w:rsidRPr="008D0C84" w14:paraId="784398B7" w14:textId="77777777" w:rsidTr="000178BA">
              <w:trPr>
                <w:trHeight w:val="202"/>
              </w:trPr>
              <w:tc>
                <w:tcPr>
                  <w:tcW w:w="298" w:type="pct"/>
                  <w:tcBorders>
                    <w:top w:val="single" w:sz="4" w:space="0" w:color="auto"/>
                    <w:left w:val="single" w:sz="4" w:space="0" w:color="auto"/>
                    <w:bottom w:val="single" w:sz="4" w:space="0" w:color="auto"/>
                    <w:right w:val="single" w:sz="4" w:space="0" w:color="auto"/>
                  </w:tcBorders>
                  <w:vAlign w:val="center"/>
                  <w:hideMark/>
                </w:tcPr>
                <w:p w14:paraId="455CB0EC" w14:textId="77777777" w:rsidR="00116701" w:rsidRPr="008D0C84" w:rsidRDefault="00116701" w:rsidP="00116701">
                  <w:pPr>
                    <w:spacing w:line="259" w:lineRule="auto"/>
                    <w:jc w:val="both"/>
                    <w:rPr>
                      <w:rFonts w:ascii="Arial" w:hAnsi="Arial" w:cs="Arial"/>
                      <w:sz w:val="10"/>
                      <w:szCs w:val="10"/>
                    </w:rPr>
                  </w:pPr>
                  <w:r w:rsidRPr="008D0C84">
                    <w:rPr>
                      <w:rFonts w:ascii="Arial" w:hAnsi="Arial" w:cs="Arial"/>
                      <w:sz w:val="10"/>
                      <w:szCs w:val="10"/>
                    </w:rPr>
                    <w:t>1</w:t>
                  </w:r>
                </w:p>
              </w:tc>
              <w:tc>
                <w:tcPr>
                  <w:tcW w:w="974" w:type="pct"/>
                  <w:tcBorders>
                    <w:top w:val="single" w:sz="4" w:space="0" w:color="auto"/>
                    <w:left w:val="single" w:sz="4" w:space="0" w:color="auto"/>
                    <w:bottom w:val="single" w:sz="4" w:space="0" w:color="auto"/>
                    <w:right w:val="single" w:sz="4" w:space="0" w:color="auto"/>
                  </w:tcBorders>
                  <w:vAlign w:val="center"/>
                  <w:hideMark/>
                </w:tcPr>
                <w:p w14:paraId="0FFC215C" w14:textId="77777777" w:rsidR="00116701" w:rsidRPr="008D0C84" w:rsidRDefault="00116701" w:rsidP="00116701">
                  <w:pPr>
                    <w:spacing w:line="259" w:lineRule="auto"/>
                    <w:jc w:val="both"/>
                    <w:rPr>
                      <w:rFonts w:ascii="Arial" w:hAnsi="Arial" w:cs="Arial"/>
                      <w:sz w:val="10"/>
                      <w:szCs w:val="10"/>
                    </w:rPr>
                  </w:pPr>
                  <w:r w:rsidRPr="008D0C84">
                    <w:rPr>
                      <w:rFonts w:ascii="Arial" w:hAnsi="Arial" w:cs="Arial"/>
                      <w:sz w:val="10"/>
                      <w:szCs w:val="10"/>
                    </w:rPr>
                    <w:t>02-02-02-008-007-01-4-01</w:t>
                  </w:r>
                </w:p>
              </w:tc>
              <w:tc>
                <w:tcPr>
                  <w:tcW w:w="482" w:type="pct"/>
                  <w:tcBorders>
                    <w:top w:val="single" w:sz="4" w:space="0" w:color="auto"/>
                    <w:left w:val="single" w:sz="4" w:space="0" w:color="auto"/>
                    <w:bottom w:val="single" w:sz="4" w:space="0" w:color="auto"/>
                    <w:right w:val="single" w:sz="4" w:space="0" w:color="auto"/>
                  </w:tcBorders>
                  <w:vAlign w:val="center"/>
                  <w:hideMark/>
                </w:tcPr>
                <w:p w14:paraId="56986ECF" w14:textId="77777777" w:rsidR="00116701" w:rsidRPr="008D0C84" w:rsidRDefault="00116701" w:rsidP="00116701">
                  <w:pPr>
                    <w:spacing w:line="259" w:lineRule="auto"/>
                    <w:jc w:val="center"/>
                    <w:rPr>
                      <w:rFonts w:ascii="Arial" w:hAnsi="Arial" w:cs="Arial"/>
                      <w:sz w:val="10"/>
                      <w:szCs w:val="10"/>
                    </w:rPr>
                  </w:pPr>
                  <w:r w:rsidRPr="008D0C84">
                    <w:rPr>
                      <w:rFonts w:ascii="Arial" w:hAnsi="Arial" w:cs="Arial"/>
                      <w:sz w:val="10"/>
                      <w:szCs w:val="10"/>
                    </w:rPr>
                    <w:t>L1GRULO</w:t>
                  </w:r>
                </w:p>
              </w:tc>
              <w:tc>
                <w:tcPr>
                  <w:tcW w:w="1057" w:type="pct"/>
                  <w:tcBorders>
                    <w:top w:val="single" w:sz="4" w:space="0" w:color="auto"/>
                    <w:left w:val="single" w:sz="4" w:space="0" w:color="auto"/>
                    <w:bottom w:val="single" w:sz="4" w:space="0" w:color="auto"/>
                    <w:right w:val="single" w:sz="4" w:space="0" w:color="auto"/>
                  </w:tcBorders>
                  <w:vAlign w:val="center"/>
                  <w:hideMark/>
                </w:tcPr>
                <w:p w14:paraId="30DFD15E" w14:textId="77777777" w:rsidR="00116701" w:rsidRPr="008D0C84" w:rsidRDefault="00116701" w:rsidP="00116701">
                  <w:pPr>
                    <w:spacing w:line="259" w:lineRule="auto"/>
                    <w:jc w:val="both"/>
                    <w:rPr>
                      <w:rFonts w:ascii="Arial" w:hAnsi="Arial" w:cs="Arial"/>
                      <w:sz w:val="10"/>
                      <w:szCs w:val="10"/>
                    </w:rPr>
                  </w:pPr>
                  <w:r w:rsidRPr="008D0C84">
                    <w:rPr>
                      <w:rFonts w:ascii="Arial" w:hAnsi="Arial" w:cs="Arial"/>
                      <w:color w:val="000000"/>
                      <w:sz w:val="10"/>
                      <w:szCs w:val="10"/>
                    </w:rPr>
                    <w:t>MANTENIMIENTO EQUIPO AUTOMOTOR</w:t>
                  </w:r>
                </w:p>
              </w:tc>
              <w:tc>
                <w:tcPr>
                  <w:tcW w:w="385" w:type="pct"/>
                  <w:tcBorders>
                    <w:top w:val="single" w:sz="4" w:space="0" w:color="auto"/>
                    <w:left w:val="single" w:sz="4" w:space="0" w:color="auto"/>
                    <w:bottom w:val="single" w:sz="4" w:space="0" w:color="auto"/>
                    <w:right w:val="single" w:sz="4" w:space="0" w:color="auto"/>
                  </w:tcBorders>
                  <w:vAlign w:val="center"/>
                  <w:hideMark/>
                </w:tcPr>
                <w:p w14:paraId="156FD8A5" w14:textId="77777777" w:rsidR="00116701" w:rsidRPr="008D0C84" w:rsidRDefault="00116701" w:rsidP="00116701">
                  <w:pPr>
                    <w:spacing w:line="259" w:lineRule="auto"/>
                    <w:jc w:val="center"/>
                    <w:rPr>
                      <w:rFonts w:ascii="Arial" w:hAnsi="Arial" w:cs="Arial"/>
                      <w:sz w:val="10"/>
                      <w:szCs w:val="10"/>
                    </w:rPr>
                  </w:pPr>
                  <w:r w:rsidRPr="008D0C84">
                    <w:rPr>
                      <w:rFonts w:ascii="Arial" w:hAnsi="Arial" w:cs="Arial"/>
                      <w:sz w:val="10"/>
                      <w:szCs w:val="10"/>
                    </w:rPr>
                    <w:t>10</w:t>
                  </w:r>
                </w:p>
              </w:tc>
              <w:tc>
                <w:tcPr>
                  <w:tcW w:w="392" w:type="pct"/>
                  <w:tcBorders>
                    <w:top w:val="single" w:sz="4" w:space="0" w:color="auto"/>
                    <w:left w:val="single" w:sz="4" w:space="0" w:color="auto"/>
                    <w:bottom w:val="single" w:sz="4" w:space="0" w:color="auto"/>
                    <w:right w:val="single" w:sz="4" w:space="0" w:color="auto"/>
                  </w:tcBorders>
                  <w:vAlign w:val="center"/>
                  <w:hideMark/>
                </w:tcPr>
                <w:p w14:paraId="7ED6EF14" w14:textId="77777777" w:rsidR="00116701" w:rsidRPr="008D0C84" w:rsidRDefault="00116701" w:rsidP="00116701">
                  <w:pPr>
                    <w:spacing w:line="259" w:lineRule="auto"/>
                    <w:jc w:val="center"/>
                    <w:rPr>
                      <w:rFonts w:ascii="Arial" w:hAnsi="Arial" w:cs="Arial"/>
                      <w:sz w:val="10"/>
                      <w:szCs w:val="10"/>
                    </w:rPr>
                  </w:pPr>
                  <w:r>
                    <w:rPr>
                      <w:rFonts w:ascii="Arial" w:hAnsi="Arial" w:cs="Arial"/>
                      <w:sz w:val="10"/>
                      <w:szCs w:val="10"/>
                    </w:rPr>
                    <w:t>7</w:t>
                  </w:r>
                </w:p>
              </w:tc>
              <w:tc>
                <w:tcPr>
                  <w:tcW w:w="674" w:type="pct"/>
                  <w:tcBorders>
                    <w:top w:val="single" w:sz="4" w:space="0" w:color="auto"/>
                    <w:left w:val="single" w:sz="4" w:space="0" w:color="auto"/>
                    <w:bottom w:val="single" w:sz="4" w:space="0" w:color="auto"/>
                    <w:right w:val="single" w:sz="4" w:space="0" w:color="auto"/>
                  </w:tcBorders>
                  <w:vAlign w:val="center"/>
                  <w:hideMark/>
                </w:tcPr>
                <w:p w14:paraId="169EDADD" w14:textId="77777777" w:rsidR="00116701" w:rsidRPr="008D0C84" w:rsidRDefault="00116701" w:rsidP="00116701">
                  <w:pPr>
                    <w:spacing w:line="259" w:lineRule="auto"/>
                    <w:jc w:val="right"/>
                    <w:rPr>
                      <w:rFonts w:ascii="Arial" w:hAnsi="Arial" w:cs="Arial"/>
                      <w:sz w:val="10"/>
                      <w:szCs w:val="10"/>
                    </w:rPr>
                  </w:pPr>
                  <w:r w:rsidRPr="00F85D62">
                    <w:rPr>
                      <w:rFonts w:ascii="Arial" w:hAnsi="Arial" w:cs="Arial"/>
                      <w:sz w:val="10"/>
                      <w:szCs w:val="10"/>
                    </w:rPr>
                    <w:t>$ 36.769.000,00</w:t>
                  </w:r>
                </w:p>
              </w:tc>
              <w:tc>
                <w:tcPr>
                  <w:tcW w:w="738" w:type="pct"/>
                  <w:tcBorders>
                    <w:top w:val="single" w:sz="4" w:space="0" w:color="auto"/>
                    <w:left w:val="single" w:sz="4" w:space="0" w:color="auto"/>
                    <w:bottom w:val="single" w:sz="4" w:space="0" w:color="auto"/>
                    <w:right w:val="single" w:sz="4" w:space="0" w:color="auto"/>
                  </w:tcBorders>
                  <w:vAlign w:val="center"/>
                  <w:hideMark/>
                </w:tcPr>
                <w:p w14:paraId="673F08DB" w14:textId="77777777" w:rsidR="00116701" w:rsidRPr="008D0C84" w:rsidRDefault="00116701" w:rsidP="00116701">
                  <w:pPr>
                    <w:spacing w:line="259" w:lineRule="auto"/>
                    <w:jc w:val="right"/>
                    <w:rPr>
                      <w:rFonts w:ascii="Arial" w:hAnsi="Arial" w:cs="Arial"/>
                      <w:sz w:val="10"/>
                      <w:szCs w:val="10"/>
                    </w:rPr>
                  </w:pPr>
                  <w:r>
                    <w:rPr>
                      <w:rFonts w:ascii="Arial" w:hAnsi="Arial" w:cs="Arial"/>
                      <w:sz w:val="10"/>
                      <w:szCs w:val="10"/>
                    </w:rPr>
                    <w:t>$257.383.000,00</w:t>
                  </w:r>
                </w:p>
              </w:tc>
            </w:tr>
            <w:tr w:rsidR="00116701" w:rsidRPr="00B439C8" w14:paraId="29E5EADC" w14:textId="77777777" w:rsidTr="000178BA">
              <w:trPr>
                <w:trHeight w:val="221"/>
              </w:trPr>
              <w:tc>
                <w:tcPr>
                  <w:tcW w:w="4262" w:type="pct"/>
                  <w:gridSpan w:val="7"/>
                  <w:tcBorders>
                    <w:top w:val="single" w:sz="4" w:space="0" w:color="auto"/>
                    <w:left w:val="single" w:sz="4" w:space="0" w:color="auto"/>
                    <w:bottom w:val="single" w:sz="4" w:space="0" w:color="auto"/>
                    <w:right w:val="single" w:sz="4" w:space="0" w:color="auto"/>
                  </w:tcBorders>
                  <w:vAlign w:val="center"/>
                  <w:hideMark/>
                </w:tcPr>
                <w:p w14:paraId="5446988B" w14:textId="77777777" w:rsidR="00116701" w:rsidRPr="008D0C84" w:rsidRDefault="00116701" w:rsidP="00116701">
                  <w:pPr>
                    <w:spacing w:line="259" w:lineRule="auto"/>
                    <w:jc w:val="both"/>
                    <w:rPr>
                      <w:rFonts w:ascii="Arial" w:hAnsi="Arial" w:cs="Arial"/>
                      <w:sz w:val="10"/>
                      <w:szCs w:val="10"/>
                    </w:rPr>
                  </w:pPr>
                  <w:r w:rsidRPr="008D0C84">
                    <w:rPr>
                      <w:rFonts w:ascii="Arial" w:hAnsi="Arial" w:cs="Arial"/>
                      <w:b/>
                      <w:bCs/>
                      <w:sz w:val="10"/>
                      <w:szCs w:val="10"/>
                    </w:rPr>
                    <w:t>VALOR TOTAL ESTIMADO</w:t>
                  </w:r>
                </w:p>
              </w:tc>
              <w:tc>
                <w:tcPr>
                  <w:tcW w:w="738" w:type="pct"/>
                  <w:tcBorders>
                    <w:top w:val="single" w:sz="4" w:space="0" w:color="auto"/>
                    <w:left w:val="single" w:sz="4" w:space="0" w:color="auto"/>
                    <w:bottom w:val="single" w:sz="4" w:space="0" w:color="auto"/>
                    <w:right w:val="single" w:sz="4" w:space="0" w:color="auto"/>
                  </w:tcBorders>
                  <w:vAlign w:val="center"/>
                  <w:hideMark/>
                </w:tcPr>
                <w:p w14:paraId="3356F446" w14:textId="77777777" w:rsidR="00116701" w:rsidRPr="00B439C8" w:rsidRDefault="00116701" w:rsidP="00116701">
                  <w:pPr>
                    <w:spacing w:line="259" w:lineRule="auto"/>
                    <w:jc w:val="right"/>
                    <w:rPr>
                      <w:rFonts w:ascii="Arial" w:hAnsi="Arial" w:cs="Arial"/>
                      <w:b/>
                      <w:bCs/>
                      <w:sz w:val="10"/>
                      <w:szCs w:val="10"/>
                    </w:rPr>
                  </w:pPr>
                  <w:r w:rsidRPr="002012B3">
                    <w:rPr>
                      <w:rFonts w:ascii="Arial" w:hAnsi="Arial" w:cs="Arial"/>
                      <w:b/>
                      <w:bCs/>
                      <w:sz w:val="10"/>
                      <w:szCs w:val="10"/>
                    </w:rPr>
                    <w:t>$257.383.0</w:t>
                  </w:r>
                  <w:r>
                    <w:rPr>
                      <w:rFonts w:ascii="Arial" w:hAnsi="Arial" w:cs="Arial"/>
                      <w:b/>
                      <w:bCs/>
                      <w:sz w:val="10"/>
                      <w:szCs w:val="10"/>
                    </w:rPr>
                    <w:t>00</w:t>
                  </w:r>
                  <w:r w:rsidRPr="002012B3">
                    <w:rPr>
                      <w:rFonts w:ascii="Arial" w:hAnsi="Arial" w:cs="Arial"/>
                      <w:b/>
                      <w:bCs/>
                      <w:sz w:val="10"/>
                      <w:szCs w:val="10"/>
                    </w:rPr>
                    <w:t>,00</w:t>
                  </w:r>
                </w:p>
              </w:tc>
            </w:tr>
          </w:tbl>
          <w:p w14:paraId="746FD40F" w14:textId="77777777" w:rsidR="00116701" w:rsidRPr="00A50395" w:rsidRDefault="00116701" w:rsidP="00116701">
            <w:pPr>
              <w:adjustRightInd w:val="0"/>
              <w:jc w:val="both"/>
              <w:rPr>
                <w:rFonts w:ascii="Arial" w:hAnsi="Arial" w:cs="Arial"/>
                <w:sz w:val="10"/>
                <w:szCs w:val="10"/>
              </w:rPr>
            </w:pPr>
          </w:p>
          <w:p w14:paraId="3A5EE0B2" w14:textId="01273100" w:rsidR="00B568CB" w:rsidRPr="009E032C" w:rsidRDefault="00116701" w:rsidP="00116701">
            <w:pPr>
              <w:autoSpaceDE/>
              <w:autoSpaceDN/>
              <w:jc w:val="both"/>
              <w:rPr>
                <w:rFonts w:ascii="Arial" w:hAnsi="Arial" w:cs="Arial"/>
                <w:color w:val="000000" w:themeColor="text1"/>
                <w:lang w:val="es-ES"/>
              </w:rPr>
            </w:pPr>
            <w:r w:rsidRPr="00A50395">
              <w:rPr>
                <w:rFonts w:ascii="Arial" w:hAnsi="Arial" w:cs="Arial"/>
                <w:b/>
                <w:bCs/>
              </w:rPr>
              <w:t>Nota</w:t>
            </w:r>
            <w:r w:rsidRPr="00A50395">
              <w:rPr>
                <w:rFonts w:ascii="Arial" w:hAnsi="Arial" w:cs="Arial"/>
              </w:rPr>
              <w:t>: Que, mediante comunicación GS-2026-006710-OFPLA del 17 de octubre de 2026, el Jefe de la Oficina de Planeación de la Policía Nacional, informó sobre la comunicación oficial Nro. 2-2026-072258 del 6 de octubre de 2026, emitida por el Ministerio de Hacienda y Crédito Público aprobó el cupo de vigencias futuras para la Dirección de Bienestar Social y Familia y con comunicación GS-2026-035969-DIBIE, del 19 de octubre de 2026,se notifica el cupo de aprobación de la vigencia futura 2027, para el Grupo Logístico.</w:t>
            </w:r>
          </w:p>
        </w:tc>
      </w:tr>
      <w:tr w:rsidR="00B568CB" w:rsidRPr="009E032C" w14:paraId="78E3A3BB" w14:textId="77777777" w:rsidTr="00864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46"/>
          <w:jc w:val="center"/>
        </w:trPr>
        <w:tc>
          <w:tcPr>
            <w:tcW w:w="3080" w:type="dxa"/>
            <w:tcBorders>
              <w:top w:val="single" w:sz="4" w:space="0" w:color="auto"/>
              <w:left w:val="single" w:sz="4" w:space="0" w:color="auto"/>
              <w:bottom w:val="single" w:sz="4" w:space="0" w:color="auto"/>
              <w:right w:val="single" w:sz="4" w:space="0" w:color="auto"/>
            </w:tcBorders>
          </w:tcPr>
          <w:p w14:paraId="571B0A93" w14:textId="65F4B34B" w:rsidR="00B568CB" w:rsidRPr="009E032C" w:rsidRDefault="00B568CB" w:rsidP="00B568CB">
            <w:pPr>
              <w:autoSpaceDE/>
              <w:autoSpaceDN/>
              <w:rPr>
                <w:rFonts w:ascii="Arial" w:hAnsi="Arial" w:cs="Arial"/>
                <w:b/>
                <w:color w:val="000000" w:themeColor="text1"/>
                <w:lang w:val="es-ES"/>
              </w:rPr>
            </w:pPr>
            <w:r w:rsidRPr="009E032C">
              <w:rPr>
                <w:rFonts w:ascii="Arial" w:hAnsi="Arial" w:cs="Arial"/>
                <w:b/>
                <w:color w:val="000000" w:themeColor="text1"/>
                <w:lang w:val="es-ES"/>
              </w:rPr>
              <w:lastRenderedPageBreak/>
              <w:t>CLAUSULA SEXTA. - PLAZO DE EJECUCIÓN</w:t>
            </w:r>
          </w:p>
        </w:tc>
        <w:tc>
          <w:tcPr>
            <w:tcW w:w="7402" w:type="dxa"/>
            <w:tcBorders>
              <w:top w:val="single" w:sz="4" w:space="0" w:color="auto"/>
              <w:left w:val="single" w:sz="4" w:space="0" w:color="auto"/>
              <w:bottom w:val="single" w:sz="4" w:space="0" w:color="auto"/>
              <w:right w:val="single" w:sz="4" w:space="0" w:color="auto"/>
            </w:tcBorders>
          </w:tcPr>
          <w:p w14:paraId="56F6941F" w14:textId="77777777" w:rsidR="00B568CB" w:rsidRDefault="00B568CB" w:rsidP="00B568CB">
            <w:pPr>
              <w:pStyle w:val="Textoindependiente"/>
              <w:ind w:right="51"/>
              <w:rPr>
                <w:sz w:val="20"/>
                <w:szCs w:val="20"/>
              </w:rPr>
            </w:pPr>
            <w:r w:rsidRPr="00532AA5">
              <w:rPr>
                <w:sz w:val="20"/>
                <w:szCs w:val="20"/>
              </w:rPr>
              <w:t>El plazo de ejecución será hasta el 3</w:t>
            </w:r>
            <w:r>
              <w:rPr>
                <w:sz w:val="20"/>
                <w:szCs w:val="20"/>
              </w:rPr>
              <w:t>1</w:t>
            </w:r>
            <w:r w:rsidRPr="00532AA5">
              <w:rPr>
                <w:sz w:val="20"/>
                <w:szCs w:val="20"/>
              </w:rPr>
              <w:t xml:space="preserve"> de </w:t>
            </w:r>
            <w:r>
              <w:rPr>
                <w:sz w:val="20"/>
                <w:szCs w:val="20"/>
              </w:rPr>
              <w:t xml:space="preserve">julio </w:t>
            </w:r>
            <w:r w:rsidRPr="00532AA5">
              <w:rPr>
                <w:sz w:val="20"/>
                <w:szCs w:val="20"/>
              </w:rPr>
              <w:t>de 2027 discriminado de la siguiente manera:</w:t>
            </w:r>
          </w:p>
          <w:p w14:paraId="3E4ED527" w14:textId="77777777" w:rsidR="00116701" w:rsidRDefault="00116701" w:rsidP="00B568CB">
            <w:pPr>
              <w:pStyle w:val="Textoindependiente"/>
              <w:ind w:right="51"/>
              <w:rPr>
                <w:sz w:val="20"/>
                <w:szCs w:val="20"/>
              </w:rPr>
            </w:pPr>
          </w:p>
          <w:p w14:paraId="4C9D4520" w14:textId="77777777" w:rsidR="00B568CB" w:rsidRPr="008D0C84" w:rsidRDefault="00B568CB" w:rsidP="00B568CB">
            <w:pPr>
              <w:pStyle w:val="Textoindependiente"/>
              <w:ind w:right="51"/>
              <w:rPr>
                <w:b/>
                <w:bCs/>
                <w:sz w:val="20"/>
                <w:szCs w:val="20"/>
                <w:u w:val="single"/>
              </w:rPr>
            </w:pPr>
            <w:r>
              <w:rPr>
                <w:b/>
                <w:bCs/>
                <w:sz w:val="20"/>
                <w:szCs w:val="20"/>
                <w:u w:val="single"/>
              </w:rPr>
              <w:t>Para los recursos de la vigencia 2026</w:t>
            </w:r>
          </w:p>
          <w:p w14:paraId="4871AAA0" w14:textId="77777777" w:rsidR="00B568CB" w:rsidRPr="008D0C84" w:rsidRDefault="00B568CB" w:rsidP="00B568CB">
            <w:pPr>
              <w:pStyle w:val="Textoindependiente"/>
              <w:ind w:right="51"/>
              <w:rPr>
                <w:b/>
                <w:bCs/>
                <w:color w:val="000000" w:themeColor="text1"/>
                <w:sz w:val="20"/>
                <w:szCs w:val="20"/>
              </w:rPr>
            </w:pPr>
          </w:p>
          <w:p w14:paraId="4BAB9956" w14:textId="77777777" w:rsidR="00B568CB" w:rsidRDefault="00B568CB" w:rsidP="00B568CB">
            <w:pPr>
              <w:pStyle w:val="Textoindependiente"/>
              <w:ind w:right="51"/>
              <w:rPr>
                <w:sz w:val="20"/>
                <w:szCs w:val="20"/>
              </w:rPr>
            </w:pPr>
            <w:r w:rsidRPr="00532AA5">
              <w:rPr>
                <w:sz w:val="20"/>
                <w:szCs w:val="20"/>
              </w:rPr>
              <w:t>A partir del acta de inicio hasta el 31 de diciembre de 2026,</w:t>
            </w:r>
            <w:r>
              <w:rPr>
                <w:sz w:val="20"/>
                <w:szCs w:val="20"/>
              </w:rPr>
              <w:t xml:space="preserve"> o hasta agotar presupuesto, lo primero que ocurra,</w:t>
            </w:r>
            <w:r w:rsidRPr="00532AA5">
              <w:rPr>
                <w:sz w:val="20"/>
                <w:szCs w:val="20"/>
              </w:rPr>
              <w:t xml:space="preserve"> previo cumplimiento de los requisitos de perfeccionamiento y ejecución del contrato (suscripción del contrato entre las partes, expedición del registro presupuestal de compromiso y aprobación de la garantía única).</w:t>
            </w:r>
          </w:p>
          <w:p w14:paraId="11265096" w14:textId="77777777" w:rsidR="00B568CB" w:rsidRDefault="00B568CB" w:rsidP="00B568CB">
            <w:pPr>
              <w:pStyle w:val="Textoindependiente"/>
              <w:ind w:right="51"/>
              <w:rPr>
                <w:sz w:val="20"/>
                <w:szCs w:val="20"/>
              </w:rPr>
            </w:pPr>
          </w:p>
          <w:p w14:paraId="61109CF7" w14:textId="77777777" w:rsidR="00B568CB" w:rsidRDefault="00B568CB" w:rsidP="00D82F2C">
            <w:pPr>
              <w:pStyle w:val="Textoindependiente"/>
              <w:ind w:right="51"/>
              <w:rPr>
                <w:b/>
                <w:bCs/>
                <w:sz w:val="20"/>
                <w:szCs w:val="20"/>
                <w:u w:val="single"/>
              </w:rPr>
            </w:pPr>
            <w:r>
              <w:rPr>
                <w:b/>
                <w:bCs/>
                <w:sz w:val="20"/>
                <w:szCs w:val="20"/>
                <w:u w:val="single"/>
              </w:rPr>
              <w:t>Para los recursos de la vigencia 2027</w:t>
            </w:r>
          </w:p>
          <w:p w14:paraId="43719EBD" w14:textId="14A2C294" w:rsidR="00116701" w:rsidRPr="00D82F2C" w:rsidRDefault="00116701" w:rsidP="00D82F2C">
            <w:pPr>
              <w:pStyle w:val="Textoindependiente"/>
              <w:ind w:right="51"/>
              <w:rPr>
                <w:b/>
                <w:bCs/>
                <w:sz w:val="20"/>
                <w:szCs w:val="20"/>
                <w:u w:val="single"/>
              </w:rPr>
            </w:pPr>
            <w:r w:rsidRPr="005B4260">
              <w:rPr>
                <w:sz w:val="20"/>
                <w:szCs w:val="20"/>
              </w:rPr>
              <w:t>Previa aprobación del registro presupuestal de compromiso y hasta el 30 de junio de 2027, o hasta agotar presupuesto, lo primero que ocurra.</w:t>
            </w:r>
          </w:p>
        </w:tc>
      </w:tr>
      <w:tr w:rsidR="00B568CB" w:rsidRPr="009E032C" w14:paraId="1238FA46" w14:textId="77777777" w:rsidTr="006F6F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63"/>
          <w:jc w:val="center"/>
        </w:trPr>
        <w:tc>
          <w:tcPr>
            <w:tcW w:w="3080" w:type="dxa"/>
            <w:tcBorders>
              <w:top w:val="single" w:sz="4" w:space="0" w:color="auto"/>
              <w:left w:val="single" w:sz="4" w:space="0" w:color="auto"/>
              <w:bottom w:val="single" w:sz="4" w:space="0" w:color="auto"/>
              <w:right w:val="single" w:sz="4" w:space="0" w:color="auto"/>
            </w:tcBorders>
          </w:tcPr>
          <w:p w14:paraId="500D2C6D" w14:textId="77777777" w:rsidR="00B568CB" w:rsidRPr="009E032C" w:rsidRDefault="00B568CB" w:rsidP="00B568CB">
            <w:pPr>
              <w:autoSpaceDE/>
              <w:autoSpaceDN/>
              <w:rPr>
                <w:rFonts w:ascii="Arial" w:hAnsi="Arial" w:cs="Arial"/>
                <w:b/>
                <w:color w:val="000000" w:themeColor="text1"/>
                <w:lang w:val="es-ES"/>
              </w:rPr>
            </w:pPr>
            <w:r w:rsidRPr="009E032C">
              <w:rPr>
                <w:rFonts w:ascii="Arial" w:hAnsi="Arial" w:cs="Arial"/>
                <w:b/>
                <w:color w:val="000000" w:themeColor="text1"/>
                <w:lang w:val="es-ES"/>
              </w:rPr>
              <w:t>CLAUSULA OCTAVA: LUGAR DE PRESTACION DEL SERVICIO.</w:t>
            </w:r>
          </w:p>
        </w:tc>
        <w:tc>
          <w:tcPr>
            <w:tcW w:w="7402" w:type="dxa"/>
            <w:tcBorders>
              <w:top w:val="single" w:sz="4" w:space="0" w:color="auto"/>
              <w:left w:val="single" w:sz="4" w:space="0" w:color="auto"/>
              <w:bottom w:val="single" w:sz="4" w:space="0" w:color="auto"/>
              <w:right w:val="single" w:sz="4" w:space="0" w:color="auto"/>
            </w:tcBorders>
            <w:vAlign w:val="center"/>
          </w:tcPr>
          <w:p w14:paraId="0680B1FD" w14:textId="5DBF74DF" w:rsidR="00B568CB" w:rsidRPr="00B568CB" w:rsidRDefault="00B568CB" w:rsidP="00B568CB">
            <w:pPr>
              <w:adjustRightInd w:val="0"/>
              <w:jc w:val="both"/>
              <w:rPr>
                <w:rFonts w:ascii="Arial" w:hAnsi="Arial" w:cs="Arial"/>
                <w:sz w:val="16"/>
                <w:szCs w:val="16"/>
              </w:rPr>
            </w:pPr>
            <w:r w:rsidRPr="00894EA4">
              <w:rPr>
                <w:rFonts w:ascii="Arial" w:hAnsi="Arial" w:cs="Arial"/>
              </w:rPr>
              <w:t>La prestación del servicio de mantenimiento preventivo y correctivo del parque automotor de la Dirección de Bienestar Social y Familia de la Policía Nacional se realizará en las instalaciones, talleres o centros de servicio autorizados por el contratista</w:t>
            </w:r>
            <w:r>
              <w:rPr>
                <w:rFonts w:ascii="Arial" w:hAnsi="Arial" w:cs="Arial"/>
              </w:rPr>
              <w:t>, el cual,</w:t>
            </w:r>
            <w:r w:rsidRPr="00894EA4">
              <w:rPr>
                <w:rFonts w:ascii="Arial" w:hAnsi="Arial" w:cs="Arial"/>
              </w:rPr>
              <w:t xml:space="preserve"> deberá garantizar la atención de los vehículos institucionales en la ciudad de Bogotá D.C. y </w:t>
            </w:r>
            <w:r>
              <w:rPr>
                <w:rFonts w:ascii="Arial" w:hAnsi="Arial" w:cs="Arial"/>
              </w:rPr>
              <w:t>de ser necesario por situaciones del servicio propias de la actividad de esta Dirección, en</w:t>
            </w:r>
            <w:r w:rsidRPr="00894EA4">
              <w:rPr>
                <w:rFonts w:ascii="Arial" w:hAnsi="Arial" w:cs="Arial"/>
              </w:rPr>
              <w:t xml:space="preserve"> cualquier lugar del territorio nacional donde estos se encuentren operando, a través de sedes propias o de una red de talleres aliados debidamente habilitados.</w:t>
            </w:r>
          </w:p>
        </w:tc>
      </w:tr>
      <w:tr w:rsidR="00B568CB" w:rsidRPr="009E032C" w14:paraId="2A2BD8C0" w14:textId="77777777" w:rsidTr="00864F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1"/>
          <w:jc w:val="center"/>
        </w:trPr>
        <w:tc>
          <w:tcPr>
            <w:tcW w:w="3080" w:type="dxa"/>
            <w:tcBorders>
              <w:top w:val="single" w:sz="4" w:space="0" w:color="auto"/>
              <w:left w:val="single" w:sz="4" w:space="0" w:color="auto"/>
              <w:bottom w:val="single" w:sz="4" w:space="0" w:color="auto"/>
              <w:right w:val="single" w:sz="4" w:space="0" w:color="auto"/>
            </w:tcBorders>
          </w:tcPr>
          <w:p w14:paraId="2EE60E39" w14:textId="77777777" w:rsidR="00B568CB" w:rsidRPr="009E032C" w:rsidRDefault="00B568CB" w:rsidP="00B568CB">
            <w:pPr>
              <w:autoSpaceDE/>
              <w:autoSpaceDN/>
              <w:rPr>
                <w:rFonts w:ascii="Arial" w:hAnsi="Arial" w:cs="Arial"/>
                <w:color w:val="000000" w:themeColor="text1"/>
                <w:lang w:val="es-ES"/>
              </w:rPr>
            </w:pPr>
            <w:r w:rsidRPr="009E032C">
              <w:rPr>
                <w:rFonts w:ascii="Arial" w:hAnsi="Arial" w:cs="Arial"/>
                <w:b/>
                <w:color w:val="000000" w:themeColor="text1"/>
                <w:lang w:val="es-ES"/>
              </w:rPr>
              <w:t>CLAUSULA DECIMA OCTAVA-  MONEDA DEL CONTRATO</w:t>
            </w:r>
          </w:p>
        </w:tc>
        <w:tc>
          <w:tcPr>
            <w:tcW w:w="7402" w:type="dxa"/>
            <w:tcBorders>
              <w:top w:val="single" w:sz="4" w:space="0" w:color="auto"/>
              <w:left w:val="single" w:sz="4" w:space="0" w:color="auto"/>
              <w:bottom w:val="single" w:sz="4" w:space="0" w:color="auto"/>
              <w:right w:val="single" w:sz="4" w:space="0" w:color="auto"/>
            </w:tcBorders>
          </w:tcPr>
          <w:p w14:paraId="4ABC5C6D" w14:textId="77777777" w:rsidR="00B568CB" w:rsidRPr="009E032C" w:rsidRDefault="00B568CB" w:rsidP="00B568CB">
            <w:pPr>
              <w:autoSpaceDE/>
              <w:autoSpaceDN/>
              <w:rPr>
                <w:rFonts w:ascii="Arial" w:hAnsi="Arial" w:cs="Arial"/>
                <w:color w:val="000000" w:themeColor="text1"/>
                <w:sz w:val="22"/>
                <w:szCs w:val="22"/>
                <w:lang w:val="es-ES"/>
              </w:rPr>
            </w:pPr>
            <w:r w:rsidRPr="009E032C">
              <w:rPr>
                <w:rFonts w:ascii="Arial" w:hAnsi="Arial" w:cs="Arial"/>
                <w:color w:val="000000" w:themeColor="text1"/>
                <w:sz w:val="22"/>
                <w:szCs w:val="22"/>
                <w:lang w:val="es-ES"/>
              </w:rPr>
              <w:t>Pesos colombianos</w:t>
            </w:r>
          </w:p>
          <w:p w14:paraId="37329285" w14:textId="77777777" w:rsidR="00B568CB" w:rsidRPr="009E032C" w:rsidRDefault="00B568CB" w:rsidP="00B568CB">
            <w:pPr>
              <w:autoSpaceDE/>
              <w:autoSpaceDN/>
              <w:rPr>
                <w:rFonts w:ascii="Arial" w:hAnsi="Arial" w:cs="Arial"/>
                <w:color w:val="000000" w:themeColor="text1"/>
                <w:lang w:val="es-ES"/>
              </w:rPr>
            </w:pPr>
          </w:p>
        </w:tc>
      </w:tr>
    </w:tbl>
    <w:p w14:paraId="29AE629A" w14:textId="77777777" w:rsidR="00790CEB" w:rsidRDefault="00790CEB" w:rsidP="001C52EE">
      <w:pPr>
        <w:tabs>
          <w:tab w:val="left" w:pos="851"/>
        </w:tabs>
        <w:autoSpaceDE/>
        <w:autoSpaceDN/>
        <w:ind w:left="-426"/>
        <w:jc w:val="center"/>
        <w:rPr>
          <w:rFonts w:ascii="Arial" w:hAnsi="Arial" w:cs="Arial"/>
          <w:bCs/>
          <w:noProof/>
          <w:color w:val="000000" w:themeColor="text1"/>
          <w:sz w:val="21"/>
          <w:szCs w:val="21"/>
          <w:lang w:eastAsia="es-CO"/>
        </w:rPr>
      </w:pPr>
    </w:p>
    <w:p w14:paraId="4F12617D" w14:textId="28A3C071" w:rsidR="006F6FE1" w:rsidRDefault="006F6FE1" w:rsidP="006F7716">
      <w:pPr>
        <w:autoSpaceDE/>
        <w:autoSpaceDN/>
        <w:spacing w:line="276" w:lineRule="auto"/>
        <w:ind w:left="-426" w:firstLine="426"/>
        <w:rPr>
          <w:rFonts w:ascii="Arial" w:hAnsi="Arial" w:cs="Arial"/>
          <w:b/>
          <w:color w:val="000000" w:themeColor="text1"/>
          <w:sz w:val="21"/>
          <w:szCs w:val="21"/>
          <w:lang w:val="es-ES"/>
        </w:rPr>
      </w:pPr>
      <w:r w:rsidRPr="001C52EE">
        <w:rPr>
          <w:rFonts w:ascii="Arial" w:hAnsi="Arial" w:cs="Arial"/>
          <w:b/>
          <w:color w:val="000000" w:themeColor="text1"/>
          <w:sz w:val="21"/>
          <w:szCs w:val="21"/>
          <w:lang w:val="es-ES"/>
        </w:rPr>
        <w:t>DIRECCI</w:t>
      </w:r>
      <w:r w:rsidR="006F7716">
        <w:rPr>
          <w:rFonts w:ascii="Arial" w:hAnsi="Arial" w:cs="Arial"/>
          <w:b/>
          <w:color w:val="000000" w:themeColor="text1"/>
          <w:sz w:val="21"/>
          <w:szCs w:val="21"/>
          <w:lang w:val="es-ES"/>
        </w:rPr>
        <w:t>Ó</w:t>
      </w:r>
      <w:r w:rsidRPr="001C52EE">
        <w:rPr>
          <w:rFonts w:ascii="Arial" w:hAnsi="Arial" w:cs="Arial"/>
          <w:b/>
          <w:color w:val="000000" w:themeColor="text1"/>
          <w:sz w:val="21"/>
          <w:szCs w:val="21"/>
          <w:lang w:val="es-ES"/>
        </w:rPr>
        <w:t>N DE BIENESTAR SOCIAL Y FAMILIA DE LA POLICÍA NACIONAL</w:t>
      </w:r>
    </w:p>
    <w:p w14:paraId="0F32C5E4" w14:textId="77777777" w:rsidR="006F6FE1" w:rsidRDefault="006F6FE1" w:rsidP="006F6FE1">
      <w:pPr>
        <w:autoSpaceDE/>
        <w:autoSpaceDN/>
        <w:spacing w:line="276" w:lineRule="auto"/>
        <w:ind w:left="-142"/>
        <w:rPr>
          <w:rFonts w:ascii="Arial" w:hAnsi="Arial" w:cs="Arial"/>
          <w:b/>
          <w:color w:val="000000" w:themeColor="text1"/>
          <w:sz w:val="21"/>
          <w:szCs w:val="21"/>
          <w:lang w:val="es-ES"/>
        </w:rPr>
      </w:pPr>
      <w:r>
        <w:rPr>
          <w:rFonts w:ascii="Arial" w:hAnsi="Arial" w:cs="Arial"/>
          <w:b/>
          <w:color w:val="000000" w:themeColor="text1"/>
          <w:sz w:val="21"/>
          <w:szCs w:val="21"/>
          <w:lang w:val="es-ES"/>
        </w:rPr>
        <w:t xml:space="preserve">   </w:t>
      </w:r>
    </w:p>
    <w:p w14:paraId="29DE6843" w14:textId="77777777" w:rsidR="006F6FE1" w:rsidRDefault="006F6FE1" w:rsidP="006F6FE1">
      <w:pPr>
        <w:autoSpaceDE/>
        <w:autoSpaceDN/>
        <w:spacing w:line="276" w:lineRule="auto"/>
        <w:ind w:left="-142"/>
        <w:rPr>
          <w:rFonts w:ascii="Arial" w:hAnsi="Arial" w:cs="Arial"/>
          <w:b/>
          <w:color w:val="000000" w:themeColor="text1"/>
          <w:sz w:val="21"/>
          <w:szCs w:val="21"/>
          <w:lang w:val="es-ES"/>
        </w:rPr>
      </w:pPr>
      <w:r>
        <w:rPr>
          <w:rFonts w:ascii="Arial" w:hAnsi="Arial" w:cs="Arial"/>
          <w:b/>
          <w:color w:val="000000" w:themeColor="text1"/>
          <w:sz w:val="21"/>
          <w:szCs w:val="21"/>
          <w:lang w:val="es-ES"/>
        </w:rPr>
        <w:t xml:space="preserve">   CONTRATANTE </w:t>
      </w:r>
    </w:p>
    <w:p w14:paraId="5452A12A" w14:textId="77777777" w:rsidR="006F6FE1" w:rsidRDefault="006F6FE1" w:rsidP="006F6FE1">
      <w:pPr>
        <w:autoSpaceDE/>
        <w:autoSpaceDN/>
        <w:spacing w:line="276" w:lineRule="auto"/>
        <w:ind w:left="-426" w:hanging="425"/>
        <w:rPr>
          <w:rFonts w:ascii="Arial" w:hAnsi="Arial" w:cs="Arial"/>
          <w:b/>
          <w:color w:val="000000" w:themeColor="text1"/>
          <w:sz w:val="21"/>
          <w:szCs w:val="21"/>
          <w:lang w:val="es-ES"/>
        </w:rPr>
      </w:pPr>
    </w:p>
    <w:p w14:paraId="1DBEE511" w14:textId="77777777" w:rsidR="006F6FE1" w:rsidRDefault="006F6FE1" w:rsidP="00116701">
      <w:pPr>
        <w:autoSpaceDE/>
        <w:autoSpaceDN/>
        <w:spacing w:line="276" w:lineRule="auto"/>
        <w:rPr>
          <w:rFonts w:ascii="Arial" w:hAnsi="Arial" w:cs="Arial"/>
          <w:b/>
          <w:color w:val="000000" w:themeColor="text1"/>
          <w:sz w:val="21"/>
          <w:szCs w:val="21"/>
          <w:lang w:val="es-ES"/>
        </w:rPr>
      </w:pPr>
    </w:p>
    <w:p w14:paraId="3F667AB2" w14:textId="77777777" w:rsidR="006F6FE1" w:rsidRPr="001C52EE" w:rsidRDefault="006F6FE1" w:rsidP="006F6FE1">
      <w:pPr>
        <w:autoSpaceDE/>
        <w:autoSpaceDN/>
        <w:spacing w:line="276" w:lineRule="auto"/>
        <w:ind w:left="-426" w:hanging="425"/>
        <w:rPr>
          <w:rFonts w:ascii="Arial" w:hAnsi="Arial" w:cs="Arial"/>
          <w:b/>
          <w:color w:val="000000" w:themeColor="text1"/>
          <w:sz w:val="21"/>
          <w:szCs w:val="21"/>
          <w:lang w:val="es-ES"/>
        </w:rPr>
      </w:pPr>
    </w:p>
    <w:p w14:paraId="597DC283" w14:textId="77777777" w:rsidR="006F6FE1" w:rsidRPr="001C52EE" w:rsidRDefault="006F6FE1" w:rsidP="006F6FE1">
      <w:pPr>
        <w:tabs>
          <w:tab w:val="left" w:pos="426"/>
        </w:tabs>
        <w:autoSpaceDE/>
        <w:autoSpaceDN/>
        <w:ind w:left="-426" w:hanging="425"/>
        <w:rPr>
          <w:rFonts w:ascii="Arial" w:eastAsia="Calibri" w:hAnsi="Arial" w:cs="Arial"/>
          <w:noProof/>
          <w:color w:val="000000" w:themeColor="text1"/>
          <w:sz w:val="21"/>
          <w:szCs w:val="21"/>
          <w:lang w:eastAsia="es-CO"/>
        </w:rPr>
      </w:pPr>
      <w:r w:rsidRPr="001C52EE">
        <w:rPr>
          <w:rFonts w:ascii="Arial" w:eastAsia="Calibri" w:hAnsi="Arial" w:cs="Arial"/>
          <w:noProof/>
          <w:color w:val="000000" w:themeColor="text1"/>
          <w:sz w:val="21"/>
          <w:szCs w:val="21"/>
          <w:lang w:eastAsia="es-CO"/>
        </w:rPr>
        <w:t xml:space="preserve"> </w:t>
      </w:r>
    </w:p>
    <w:p w14:paraId="489BF474" w14:textId="77777777" w:rsidR="006F6FE1" w:rsidRPr="001C52EE" w:rsidRDefault="006F6FE1" w:rsidP="006F6FE1">
      <w:pPr>
        <w:tabs>
          <w:tab w:val="left" w:pos="426"/>
        </w:tabs>
        <w:autoSpaceDE/>
        <w:autoSpaceDN/>
        <w:ind w:left="-426" w:hanging="425"/>
        <w:jc w:val="center"/>
        <w:rPr>
          <w:rFonts w:ascii="Arial" w:eastAsia="Calibri" w:hAnsi="Arial" w:cs="Arial"/>
          <w:b/>
          <w:noProof/>
          <w:color w:val="000000" w:themeColor="text1"/>
          <w:sz w:val="21"/>
          <w:szCs w:val="21"/>
          <w:lang w:eastAsia="es-CO"/>
        </w:rPr>
      </w:pPr>
      <w:r w:rsidRPr="001C52EE">
        <w:rPr>
          <w:rFonts w:ascii="Arial" w:eastAsia="Calibri" w:hAnsi="Arial" w:cs="Arial"/>
          <w:noProof/>
          <w:color w:val="000000" w:themeColor="text1"/>
          <w:sz w:val="21"/>
          <w:szCs w:val="21"/>
          <w:lang w:eastAsia="es-CO"/>
        </w:rPr>
        <w:lastRenderedPageBreak/>
        <w:t>________________________________________</w:t>
      </w:r>
    </w:p>
    <w:p w14:paraId="21FDF051" w14:textId="77777777" w:rsidR="006F6FE1" w:rsidRPr="00481B1F"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r w:rsidRPr="00481B1F">
        <w:rPr>
          <w:rFonts w:ascii="Arial" w:hAnsi="Arial" w:cs="Arial"/>
          <w:bCs/>
          <w:noProof/>
          <w:color w:val="000000" w:themeColor="text1"/>
          <w:sz w:val="21"/>
          <w:szCs w:val="21"/>
          <w:lang w:eastAsia="es-CO"/>
        </w:rPr>
        <w:t xml:space="preserve">Coronel </w:t>
      </w:r>
      <w:r>
        <w:rPr>
          <w:rFonts w:ascii="Arial" w:hAnsi="Arial" w:cs="Arial"/>
          <w:b/>
          <w:noProof/>
          <w:color w:val="000000" w:themeColor="text1"/>
          <w:sz w:val="21"/>
          <w:szCs w:val="21"/>
          <w:lang w:eastAsia="es-CO"/>
        </w:rPr>
        <w:t xml:space="preserve">FERNANDO GUZMÁN RAMOS </w:t>
      </w:r>
    </w:p>
    <w:p w14:paraId="25F915AA" w14:textId="65F2F6FA" w:rsidR="006F6FE1"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r w:rsidRPr="00481B1F">
        <w:rPr>
          <w:rFonts w:ascii="Arial" w:hAnsi="Arial" w:cs="Arial"/>
          <w:bCs/>
          <w:noProof/>
          <w:color w:val="000000" w:themeColor="text1"/>
          <w:sz w:val="21"/>
          <w:szCs w:val="21"/>
          <w:lang w:eastAsia="es-CO"/>
        </w:rPr>
        <w:t xml:space="preserve">Director Bienestar Social y Familia </w:t>
      </w:r>
    </w:p>
    <w:p w14:paraId="5FC0E41C" w14:textId="77777777" w:rsidR="006F6FE1"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p>
    <w:p w14:paraId="05FBFFB6" w14:textId="77777777" w:rsidR="006F6FE1" w:rsidRDefault="006F6FE1" w:rsidP="006F6FE1">
      <w:pPr>
        <w:tabs>
          <w:tab w:val="left" w:pos="851"/>
        </w:tabs>
        <w:autoSpaceDE/>
        <w:autoSpaceDN/>
        <w:ind w:left="-426"/>
        <w:jc w:val="center"/>
        <w:rPr>
          <w:rFonts w:ascii="Arial" w:hAnsi="Arial" w:cs="Arial"/>
          <w:bCs/>
          <w:noProof/>
          <w:color w:val="000000" w:themeColor="text1"/>
          <w:sz w:val="21"/>
          <w:szCs w:val="21"/>
          <w:lang w:eastAsia="es-CO"/>
        </w:rPr>
      </w:pPr>
    </w:p>
    <w:p w14:paraId="74AC796D" w14:textId="77777777" w:rsidR="006F6FE1" w:rsidRPr="001C52EE" w:rsidRDefault="006F6FE1" w:rsidP="00116701">
      <w:pPr>
        <w:tabs>
          <w:tab w:val="left" w:pos="851"/>
        </w:tabs>
        <w:autoSpaceDE/>
        <w:autoSpaceDN/>
        <w:rPr>
          <w:rFonts w:ascii="Arial" w:hAnsi="Arial" w:cs="Arial"/>
          <w:bCs/>
          <w:noProof/>
          <w:color w:val="000000" w:themeColor="text1"/>
          <w:sz w:val="21"/>
          <w:szCs w:val="21"/>
          <w:lang w:eastAsia="es-CO"/>
        </w:rPr>
      </w:pPr>
    </w:p>
    <w:p w14:paraId="17BB433C" w14:textId="77777777" w:rsidR="006F6FE1" w:rsidRPr="001C52EE" w:rsidRDefault="006F6FE1" w:rsidP="006F6FE1">
      <w:pPr>
        <w:adjustRightInd w:val="0"/>
        <w:jc w:val="center"/>
        <w:rPr>
          <w:rFonts w:ascii="Arial" w:hAnsi="Arial" w:cs="Arial"/>
          <w:color w:val="000000" w:themeColor="text1"/>
          <w:szCs w:val="22"/>
        </w:rPr>
      </w:pPr>
    </w:p>
    <w:p w14:paraId="060F195C" w14:textId="77777777" w:rsidR="006F6FE1" w:rsidRPr="001C52EE" w:rsidRDefault="006F6FE1" w:rsidP="006F6FE1">
      <w:pPr>
        <w:tabs>
          <w:tab w:val="left" w:pos="426"/>
        </w:tabs>
        <w:autoSpaceDE/>
        <w:autoSpaceDN/>
        <w:ind w:left="-426" w:hanging="425"/>
        <w:rPr>
          <w:rFonts w:ascii="Arial" w:hAnsi="Arial" w:cs="Arial"/>
          <w:b/>
          <w:bCs/>
          <w:color w:val="000000" w:themeColor="text1"/>
          <w:sz w:val="21"/>
          <w:szCs w:val="21"/>
          <w:lang w:val="es-ES"/>
        </w:rPr>
      </w:pPr>
      <w:r w:rsidRPr="001C52EE">
        <w:rPr>
          <w:rFonts w:ascii="Arial" w:hAnsi="Arial" w:cs="Arial"/>
          <w:b/>
          <w:bCs/>
          <w:color w:val="000000" w:themeColor="text1"/>
          <w:sz w:val="21"/>
          <w:szCs w:val="21"/>
          <w:lang w:val="es-ES"/>
        </w:rPr>
        <w:t xml:space="preserve">               CONTRATISTA</w:t>
      </w:r>
    </w:p>
    <w:p w14:paraId="0C4C999E" w14:textId="77777777" w:rsidR="006F6FE1" w:rsidRPr="001C52EE" w:rsidRDefault="006F6FE1" w:rsidP="006F6FE1">
      <w:pPr>
        <w:tabs>
          <w:tab w:val="left" w:pos="851"/>
        </w:tabs>
        <w:autoSpaceDE/>
        <w:autoSpaceDN/>
        <w:ind w:left="-426"/>
        <w:rPr>
          <w:rFonts w:ascii="Arial" w:hAnsi="Arial" w:cs="Arial"/>
          <w:b/>
          <w:bCs/>
          <w:noProof/>
          <w:color w:val="000000" w:themeColor="text1"/>
          <w:sz w:val="21"/>
          <w:szCs w:val="21"/>
          <w:lang w:eastAsia="es-CO"/>
        </w:rPr>
      </w:pPr>
      <w:r w:rsidRPr="001C52EE">
        <w:rPr>
          <w:rFonts w:ascii="Arial" w:hAnsi="Arial" w:cs="Arial"/>
          <w:b/>
          <w:bCs/>
          <w:noProof/>
          <w:color w:val="000000" w:themeColor="text1"/>
          <w:sz w:val="21"/>
          <w:szCs w:val="21"/>
          <w:lang w:eastAsia="es-CO"/>
        </w:rPr>
        <w:t xml:space="preserve">                               </w:t>
      </w:r>
    </w:p>
    <w:p w14:paraId="71AE08E7" w14:textId="77777777" w:rsidR="006F6FE1" w:rsidRPr="001C52EE" w:rsidRDefault="006F6FE1" w:rsidP="006F6FE1">
      <w:pPr>
        <w:tabs>
          <w:tab w:val="left" w:pos="851"/>
        </w:tabs>
        <w:autoSpaceDE/>
        <w:autoSpaceDN/>
        <w:rPr>
          <w:rFonts w:ascii="Arial" w:hAnsi="Arial" w:cs="Arial"/>
          <w:bCs/>
          <w:noProof/>
          <w:color w:val="000000" w:themeColor="text1"/>
          <w:sz w:val="21"/>
          <w:szCs w:val="21"/>
          <w:lang w:eastAsia="es-CO"/>
        </w:rPr>
      </w:pPr>
    </w:p>
    <w:p w14:paraId="3C988333" w14:textId="77777777" w:rsidR="006F6FE1" w:rsidRPr="001C52EE" w:rsidRDefault="006F6FE1" w:rsidP="006F6FE1">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
          <w:bCs/>
          <w:noProof/>
          <w:color w:val="000000" w:themeColor="text1"/>
          <w:sz w:val="21"/>
          <w:szCs w:val="21"/>
          <w:lang w:eastAsia="es-CO"/>
        </w:rPr>
        <w:t xml:space="preserve">NOMBRE: XXXXXXXXXXXXXXXXXXXXXXX </w:t>
      </w:r>
    </w:p>
    <w:p w14:paraId="41EE09FA" w14:textId="77777777" w:rsidR="006F6FE1" w:rsidRPr="001C52EE" w:rsidRDefault="006F6FE1" w:rsidP="006F6FE1">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Cedula de Ciudadania No. </w:t>
      </w:r>
      <w:r w:rsidRPr="001C52EE">
        <w:rPr>
          <w:rFonts w:ascii="Arial" w:hAnsi="Arial" w:cs="Arial"/>
          <w:b/>
          <w:bCs/>
          <w:noProof/>
          <w:color w:val="000000" w:themeColor="text1"/>
          <w:sz w:val="21"/>
          <w:szCs w:val="21"/>
          <w:lang w:eastAsia="es-CO"/>
        </w:rPr>
        <w:t>XXXXXXX</w:t>
      </w:r>
      <w:r w:rsidRPr="001C52EE">
        <w:rPr>
          <w:rFonts w:ascii="Arial" w:hAnsi="Arial" w:cs="Arial"/>
          <w:bCs/>
          <w:noProof/>
          <w:color w:val="000000" w:themeColor="text1"/>
          <w:sz w:val="21"/>
          <w:szCs w:val="21"/>
          <w:lang w:eastAsia="es-CO"/>
        </w:rPr>
        <w:t xml:space="preserve"> de </w:t>
      </w:r>
      <w:r w:rsidRPr="001C52EE">
        <w:rPr>
          <w:rFonts w:ascii="Arial" w:hAnsi="Arial" w:cs="Arial"/>
          <w:b/>
          <w:bCs/>
          <w:noProof/>
          <w:color w:val="000000" w:themeColor="text1"/>
          <w:sz w:val="21"/>
          <w:szCs w:val="21"/>
          <w:lang w:eastAsia="es-CO"/>
        </w:rPr>
        <w:t>XXXXXXXX</w:t>
      </w:r>
    </w:p>
    <w:p w14:paraId="64019C7A" w14:textId="77777777" w:rsidR="006F6FE1" w:rsidRPr="001C52EE" w:rsidRDefault="006F6FE1" w:rsidP="006F6FE1">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Representante Legal de </w:t>
      </w:r>
      <w:r w:rsidRPr="001C52EE">
        <w:rPr>
          <w:rFonts w:ascii="Arial" w:hAnsi="Arial" w:cs="Arial"/>
          <w:b/>
          <w:bCs/>
          <w:noProof/>
          <w:color w:val="000000" w:themeColor="text1"/>
          <w:sz w:val="21"/>
          <w:szCs w:val="21"/>
          <w:lang w:eastAsia="es-CO"/>
        </w:rPr>
        <w:t>XXXXXXXXXXXX</w:t>
      </w:r>
    </w:p>
    <w:p w14:paraId="798CB259" w14:textId="117AB8CB" w:rsidR="006F6FE1" w:rsidRPr="00116701" w:rsidRDefault="006F6FE1" w:rsidP="00116701">
      <w:pPr>
        <w:tabs>
          <w:tab w:val="left" w:pos="851"/>
        </w:tabs>
        <w:autoSpaceDE/>
        <w:autoSpaceDN/>
        <w:ind w:left="-426"/>
        <w:jc w:val="center"/>
        <w:rPr>
          <w:rFonts w:ascii="Arial" w:hAnsi="Arial" w:cs="Arial"/>
          <w:b/>
          <w:bCs/>
          <w:noProof/>
          <w:color w:val="000000" w:themeColor="text1"/>
          <w:sz w:val="21"/>
          <w:szCs w:val="21"/>
          <w:lang w:eastAsia="es-CO"/>
        </w:rPr>
      </w:pPr>
      <w:r w:rsidRPr="001C52EE">
        <w:rPr>
          <w:rFonts w:ascii="Arial" w:hAnsi="Arial" w:cs="Arial"/>
          <w:bCs/>
          <w:noProof/>
          <w:color w:val="000000" w:themeColor="text1"/>
          <w:sz w:val="21"/>
          <w:szCs w:val="21"/>
          <w:lang w:eastAsia="es-CO"/>
        </w:rPr>
        <w:t xml:space="preserve">Nit: </w:t>
      </w:r>
      <w:r w:rsidRPr="001C52EE">
        <w:rPr>
          <w:rFonts w:ascii="Arial" w:hAnsi="Arial" w:cs="Arial"/>
          <w:b/>
          <w:bCs/>
          <w:noProof/>
          <w:color w:val="000000" w:themeColor="text1"/>
          <w:sz w:val="21"/>
          <w:szCs w:val="21"/>
          <w:lang w:eastAsia="es-CO"/>
        </w:rPr>
        <w:t>XXXXXXXX</w:t>
      </w:r>
    </w:p>
    <w:p w14:paraId="25A30B40" w14:textId="77777777" w:rsidR="006F6FE1" w:rsidRPr="001C52EE" w:rsidRDefault="006F6FE1" w:rsidP="006F6FE1">
      <w:pPr>
        <w:tabs>
          <w:tab w:val="left" w:pos="851"/>
        </w:tabs>
        <w:jc w:val="both"/>
        <w:rPr>
          <w:rFonts w:ascii="Arial" w:hAnsi="Arial" w:cs="Arial"/>
          <w:color w:val="000000" w:themeColor="text1"/>
          <w:sz w:val="16"/>
          <w:szCs w:val="16"/>
        </w:rPr>
      </w:pPr>
    </w:p>
    <w:p w14:paraId="7AF36718" w14:textId="77777777" w:rsidR="006F6FE1" w:rsidRDefault="006F6FE1" w:rsidP="006F6FE1">
      <w:pPr>
        <w:autoSpaceDE/>
        <w:autoSpaceDN/>
        <w:spacing w:line="259" w:lineRule="auto"/>
        <w:ind w:left="-709" w:right="-799"/>
        <w:rPr>
          <w:rFonts w:eastAsiaTheme="minorHAnsi"/>
          <w:noProof/>
          <w:kern w:val="2"/>
          <w:sz w:val="14"/>
          <w:szCs w:val="14"/>
          <w:lang w:eastAsia="es-CO"/>
          <w14:ligatures w14:val="standardContextual"/>
        </w:rPr>
      </w:pPr>
    </w:p>
    <w:p w14:paraId="56D2ED8F" w14:textId="77777777" w:rsidR="006F6FE1" w:rsidRPr="006F6FE1" w:rsidRDefault="006F6FE1" w:rsidP="006F6FE1">
      <w:pPr>
        <w:autoSpaceDE/>
        <w:autoSpaceDN/>
        <w:spacing w:line="259" w:lineRule="auto"/>
        <w:ind w:left="-709" w:right="-799"/>
        <w:rPr>
          <w:rFonts w:ascii="Arial" w:eastAsiaTheme="minorHAnsi" w:hAnsi="Arial" w:cs="Arial"/>
          <w:noProof/>
          <w:kern w:val="2"/>
          <w:sz w:val="14"/>
          <w:szCs w:val="14"/>
          <w:lang w:eastAsia="es-CO"/>
          <w14:ligatures w14:val="standardContextual"/>
        </w:rPr>
      </w:pPr>
    </w:p>
    <w:p w14:paraId="74F0637C" w14:textId="77777777" w:rsidR="006F6FE1" w:rsidRPr="006F6FE1" w:rsidRDefault="006F6FE1" w:rsidP="006F6FE1">
      <w:pPr>
        <w:autoSpaceDE/>
        <w:autoSpaceDN/>
        <w:spacing w:line="259" w:lineRule="auto"/>
        <w:ind w:left="-709" w:right="-799"/>
        <w:rPr>
          <w:rFonts w:ascii="Arial" w:eastAsiaTheme="minorHAnsi" w:hAnsi="Arial" w:cs="Arial"/>
          <w:noProof/>
          <w:kern w:val="2"/>
          <w:sz w:val="14"/>
          <w:szCs w:val="14"/>
          <w:lang w:eastAsia="es-CO"/>
          <w14:ligatures w14:val="standardContextual"/>
        </w:rPr>
      </w:pPr>
    </w:p>
    <w:p w14:paraId="45257266" w14:textId="3654796E" w:rsidR="006F6FE1" w:rsidRPr="006F6FE1" w:rsidRDefault="006F6FE1" w:rsidP="006F6FE1">
      <w:pPr>
        <w:autoSpaceDE/>
        <w:autoSpaceDN/>
        <w:ind w:left="284" w:right="-141"/>
        <w:rPr>
          <w:rFonts w:ascii="Arial" w:eastAsia="Arial" w:hAnsi="Arial" w:cs="Arial"/>
          <w:sz w:val="14"/>
          <w:szCs w:val="14"/>
          <w:lang w:val="es-MX" w:eastAsia="en-US"/>
        </w:rPr>
      </w:pPr>
      <w:r w:rsidRPr="006F6FE1">
        <w:rPr>
          <w:rFonts w:ascii="Arial" w:eastAsia="Arial" w:hAnsi="Arial" w:cs="Arial"/>
          <w:sz w:val="14"/>
          <w:szCs w:val="14"/>
          <w:lang w:val="es-MX" w:eastAsia="en-US"/>
        </w:rPr>
        <w:t xml:space="preserve">Fecha elaboración: </w:t>
      </w:r>
      <w:r w:rsidR="00116701">
        <w:rPr>
          <w:rFonts w:ascii="Arial" w:eastAsia="Arial" w:hAnsi="Arial" w:cs="Arial"/>
          <w:sz w:val="14"/>
          <w:szCs w:val="14"/>
          <w:lang w:val="es-MX" w:eastAsia="en-US"/>
        </w:rPr>
        <w:t>22</w:t>
      </w:r>
      <w:r w:rsidRPr="006F6FE1">
        <w:rPr>
          <w:rFonts w:ascii="Arial" w:eastAsia="Arial" w:hAnsi="Arial" w:cs="Arial"/>
          <w:sz w:val="14"/>
          <w:szCs w:val="14"/>
          <w:lang w:val="es-MX" w:eastAsia="en-US"/>
        </w:rPr>
        <w:t>/</w:t>
      </w:r>
      <w:r w:rsidR="00116701">
        <w:rPr>
          <w:rFonts w:ascii="Arial" w:eastAsia="Arial" w:hAnsi="Arial" w:cs="Arial"/>
          <w:sz w:val="14"/>
          <w:szCs w:val="14"/>
          <w:lang w:val="es-MX" w:eastAsia="en-US"/>
        </w:rPr>
        <w:t>10</w:t>
      </w:r>
      <w:r w:rsidRPr="006F6FE1">
        <w:rPr>
          <w:rFonts w:ascii="Arial" w:eastAsia="Arial" w:hAnsi="Arial" w:cs="Arial"/>
          <w:sz w:val="14"/>
          <w:szCs w:val="14"/>
          <w:lang w:val="es-MX" w:eastAsia="en-US"/>
        </w:rPr>
        <w:t>/2026</w:t>
      </w:r>
    </w:p>
    <w:p w14:paraId="48A291B0" w14:textId="34F9B57B" w:rsidR="006F6FE1" w:rsidRPr="006F6FE1" w:rsidRDefault="006F6FE1" w:rsidP="006F6FE1">
      <w:pPr>
        <w:autoSpaceDE/>
        <w:autoSpaceDN/>
        <w:ind w:left="284" w:right="-141"/>
        <w:rPr>
          <w:rFonts w:ascii="Arial" w:eastAsia="Arial" w:hAnsi="Arial" w:cs="Arial"/>
          <w:sz w:val="14"/>
          <w:szCs w:val="14"/>
          <w:lang w:val="es-MX" w:eastAsia="en-US"/>
        </w:rPr>
      </w:pPr>
      <w:r w:rsidRPr="006F6FE1">
        <w:rPr>
          <w:rFonts w:ascii="Arial" w:eastAsia="Arial" w:hAnsi="Arial" w:cs="Arial"/>
          <w:sz w:val="14"/>
          <w:szCs w:val="14"/>
          <w:lang w:val="es-MX" w:eastAsia="en-US"/>
        </w:rPr>
        <w:t>Ubicación: Z://CONTRATOS/Luis Carlos/</w:t>
      </w:r>
    </w:p>
    <w:p w14:paraId="1FBBF697" w14:textId="77777777" w:rsidR="006F6FE1" w:rsidRPr="006F6FE1" w:rsidRDefault="006F6FE1" w:rsidP="006F6FE1">
      <w:pPr>
        <w:autoSpaceDE/>
        <w:autoSpaceDN/>
        <w:spacing w:line="259" w:lineRule="auto"/>
        <w:ind w:left="284" w:right="-4538"/>
        <w:contextualSpacing/>
        <w:jc w:val="both"/>
        <w:rPr>
          <w:rFonts w:ascii="Arial" w:hAnsi="Arial" w:cs="Arial"/>
          <w:b/>
          <w:noProof/>
          <w:color w:val="FF0000"/>
          <w:sz w:val="22"/>
          <w:szCs w:val="22"/>
          <w:lang w:eastAsia="es-CO"/>
        </w:rPr>
      </w:pPr>
      <w:r w:rsidRPr="006F6FE1">
        <w:rPr>
          <w:rFonts w:ascii="Arial" w:hAnsi="Arial" w:cs="Arial"/>
          <w:b/>
          <w:noProof/>
          <w:color w:val="FF0000"/>
          <w:sz w:val="22"/>
          <w:szCs w:val="22"/>
          <w:lang w:eastAsia="es-CO"/>
        </w:rPr>
        <w:t xml:space="preserve">  </w:t>
      </w:r>
    </w:p>
    <w:p w14:paraId="08EFB6AE" w14:textId="77777777" w:rsidR="006F6FE1" w:rsidRPr="006F6FE1" w:rsidRDefault="006F6FE1" w:rsidP="006F6FE1">
      <w:pPr>
        <w:autoSpaceDE/>
        <w:autoSpaceDN/>
        <w:spacing w:line="259" w:lineRule="auto"/>
        <w:ind w:left="284" w:right="-4538"/>
        <w:contextualSpacing/>
        <w:jc w:val="both"/>
        <w:rPr>
          <w:rFonts w:ascii="Arial" w:eastAsiaTheme="minorHAnsi" w:hAnsi="Arial" w:cs="Arial"/>
          <w:noProof/>
          <w:kern w:val="2"/>
          <w:sz w:val="14"/>
          <w:szCs w:val="14"/>
          <w:lang w:eastAsia="es-CO"/>
          <w14:ligatures w14:val="standardContextual"/>
        </w:rPr>
      </w:pPr>
      <w:r w:rsidRPr="006F6FE1">
        <w:rPr>
          <w:rFonts w:ascii="Arial" w:hAnsi="Arial" w:cs="Arial"/>
          <w:b/>
          <w:noProof/>
          <w:color w:val="FF0000"/>
          <w:sz w:val="22"/>
          <w:szCs w:val="22"/>
          <w:lang w:eastAsia="es-CO"/>
        </w:rPr>
        <w:t xml:space="preserve">            </w:t>
      </w:r>
    </w:p>
    <w:p w14:paraId="6F3FF10C" w14:textId="77777777" w:rsidR="006F6FE1" w:rsidRPr="006F6FE1" w:rsidRDefault="006F6FE1" w:rsidP="006F6FE1">
      <w:pPr>
        <w:tabs>
          <w:tab w:val="left" w:pos="426"/>
        </w:tabs>
        <w:ind w:left="284"/>
        <w:rPr>
          <w:rFonts w:ascii="Arial" w:hAnsi="Arial" w:cs="Arial"/>
          <w:sz w:val="10"/>
          <w:szCs w:val="12"/>
        </w:rPr>
      </w:pPr>
      <w:r w:rsidRPr="006F6FE1">
        <w:rPr>
          <w:rFonts w:ascii="Arial" w:hAnsi="Arial" w:cs="Arial"/>
          <w:noProof/>
          <w:sz w:val="17"/>
          <w:szCs w:val="17"/>
          <w:lang w:eastAsia="es-CO"/>
        </w:rPr>
        <w:t>Calle 44  50 – 51 Piso 4 Ed. de Seguridad Social</w:t>
      </w:r>
      <w:r w:rsidRPr="006F6FE1">
        <w:rPr>
          <w:rFonts w:ascii="Arial" w:hAnsi="Arial" w:cs="Arial"/>
          <w:b/>
          <w:noProof/>
          <w:sz w:val="22"/>
          <w:szCs w:val="22"/>
          <w:lang w:val="es-ES" w:eastAsia="es-CO"/>
        </w:rPr>
        <w:t xml:space="preserve">                  </w:t>
      </w:r>
    </w:p>
    <w:p w14:paraId="030F5046" w14:textId="77777777" w:rsidR="006F6FE1" w:rsidRPr="006F6FE1" w:rsidRDefault="006F6FE1" w:rsidP="006F6FE1">
      <w:pPr>
        <w:ind w:left="284"/>
        <w:rPr>
          <w:rFonts w:ascii="Arial" w:hAnsi="Arial" w:cs="Arial"/>
          <w:sz w:val="17"/>
          <w:szCs w:val="17"/>
        </w:rPr>
      </w:pPr>
      <w:r w:rsidRPr="006F6FE1">
        <w:rPr>
          <w:rFonts w:ascii="Arial" w:hAnsi="Arial" w:cs="Arial"/>
          <w:sz w:val="17"/>
          <w:szCs w:val="17"/>
        </w:rPr>
        <w:t>Teléfono:518 5995 ext.: 34220</w:t>
      </w:r>
    </w:p>
    <w:p w14:paraId="7D874B18" w14:textId="77777777" w:rsidR="006F6FE1" w:rsidRPr="006F6FE1" w:rsidRDefault="006F6FE1" w:rsidP="006F6FE1">
      <w:pPr>
        <w:tabs>
          <w:tab w:val="left" w:pos="0"/>
        </w:tabs>
        <w:ind w:left="284"/>
        <w:rPr>
          <w:rFonts w:ascii="Arial" w:hAnsi="Arial" w:cs="Arial"/>
          <w:sz w:val="17"/>
          <w:szCs w:val="17"/>
          <w:u w:val="single"/>
        </w:rPr>
      </w:pPr>
      <w:hyperlink r:id="rId11" w:history="1">
        <w:r w:rsidRPr="006F6FE1">
          <w:rPr>
            <w:rFonts w:ascii="Arial" w:hAnsi="Arial" w:cs="Arial"/>
            <w:sz w:val="17"/>
            <w:szCs w:val="17"/>
            <w:u w:val="single"/>
          </w:rPr>
          <w:t>dibie.gruco@policia.gov.co</w:t>
        </w:r>
      </w:hyperlink>
      <w:r w:rsidRPr="006F6FE1">
        <w:rPr>
          <w:rFonts w:ascii="Arial" w:hAnsi="Arial" w:cs="Arial"/>
          <w:sz w:val="17"/>
          <w:szCs w:val="17"/>
          <w:u w:val="single"/>
        </w:rPr>
        <w:t xml:space="preserve">                                        </w:t>
      </w:r>
    </w:p>
    <w:p w14:paraId="4A58C45E" w14:textId="77777777" w:rsidR="006F6FE1" w:rsidRPr="006F6FE1" w:rsidRDefault="006F6FE1" w:rsidP="006F6FE1">
      <w:pPr>
        <w:ind w:left="284"/>
        <w:jc w:val="both"/>
        <w:rPr>
          <w:rFonts w:ascii="Arial" w:hAnsi="Arial" w:cs="Arial"/>
          <w:sz w:val="18"/>
          <w:szCs w:val="18"/>
        </w:rPr>
      </w:pPr>
      <w:hyperlink r:id="rId12" w:history="1">
        <w:r w:rsidRPr="006F6FE1">
          <w:rPr>
            <w:rFonts w:ascii="Arial" w:hAnsi="Arial" w:cs="Arial"/>
            <w:sz w:val="18"/>
            <w:szCs w:val="18"/>
          </w:rPr>
          <w:t>www.policia.gov.co</w:t>
        </w:r>
      </w:hyperlink>
      <w:r w:rsidRPr="006F6FE1">
        <w:rPr>
          <w:rFonts w:ascii="Arial" w:hAnsi="Arial" w:cs="Arial"/>
          <w:sz w:val="18"/>
          <w:szCs w:val="18"/>
        </w:rPr>
        <w:t xml:space="preserve">   </w:t>
      </w:r>
    </w:p>
    <w:p w14:paraId="4A72233D" w14:textId="77777777" w:rsidR="006F6FE1" w:rsidRPr="006F6FE1" w:rsidRDefault="006F6FE1" w:rsidP="006F6FE1">
      <w:pPr>
        <w:jc w:val="center"/>
        <w:rPr>
          <w:rFonts w:ascii="Arial" w:hAnsi="Arial" w:cs="Arial"/>
          <w:b/>
          <w:color w:val="000000" w:themeColor="text1"/>
          <w:sz w:val="16"/>
          <w:szCs w:val="16"/>
        </w:rPr>
      </w:pPr>
      <w:r w:rsidRPr="006F6FE1">
        <w:rPr>
          <w:rFonts w:ascii="Arial" w:hAnsi="Arial" w:cs="Arial"/>
          <w:b/>
          <w:color w:val="000000" w:themeColor="text1"/>
          <w:sz w:val="16"/>
          <w:szCs w:val="16"/>
        </w:rPr>
        <w:t xml:space="preserve">                   </w:t>
      </w:r>
    </w:p>
    <w:p w14:paraId="17BEB3E1" w14:textId="77777777" w:rsidR="006F6FE1" w:rsidRDefault="006F6FE1" w:rsidP="006F6FE1">
      <w:pPr>
        <w:jc w:val="center"/>
        <w:rPr>
          <w:rFonts w:ascii="Arial" w:hAnsi="Arial" w:cs="Arial"/>
          <w:b/>
          <w:color w:val="000000" w:themeColor="text1"/>
          <w:sz w:val="16"/>
          <w:szCs w:val="16"/>
        </w:rPr>
      </w:pPr>
    </w:p>
    <w:p w14:paraId="0A07749E" w14:textId="77777777" w:rsidR="006F6FE1" w:rsidRDefault="006F6FE1" w:rsidP="006F6FE1">
      <w:pPr>
        <w:jc w:val="center"/>
        <w:rPr>
          <w:rFonts w:ascii="Arial" w:hAnsi="Arial" w:cs="Arial"/>
          <w:b/>
          <w:color w:val="000000" w:themeColor="text1"/>
          <w:sz w:val="16"/>
          <w:szCs w:val="16"/>
        </w:rPr>
      </w:pPr>
    </w:p>
    <w:p w14:paraId="24FB4018" w14:textId="1FB6E320" w:rsidR="00392005" w:rsidRPr="006F7716" w:rsidRDefault="006F6FE1" w:rsidP="006F7716">
      <w:pPr>
        <w:jc w:val="center"/>
        <w:rPr>
          <w:rFonts w:ascii="Arial" w:hAnsi="Arial" w:cs="Arial"/>
          <w:color w:val="000000" w:themeColor="text1"/>
          <w:sz w:val="16"/>
          <w:szCs w:val="16"/>
        </w:rPr>
      </w:pPr>
      <w:r w:rsidRPr="001C52EE">
        <w:rPr>
          <w:rFonts w:ascii="Arial" w:hAnsi="Arial" w:cs="Arial"/>
          <w:b/>
          <w:color w:val="000000" w:themeColor="text1"/>
          <w:sz w:val="16"/>
          <w:szCs w:val="16"/>
        </w:rPr>
        <w:t xml:space="preserve">                 </w:t>
      </w:r>
      <w:bookmarkStart w:id="5" w:name="_Hlk155885306"/>
    </w:p>
    <w:p w14:paraId="55D6AE36" w14:textId="77777777" w:rsidR="00392005" w:rsidRPr="00176F9B" w:rsidRDefault="00392005" w:rsidP="00392005">
      <w:pPr>
        <w:adjustRightInd w:val="0"/>
        <w:ind w:left="1416" w:hanging="1416"/>
        <w:rPr>
          <w:rFonts w:ascii="Arial" w:hAnsi="Arial" w:cs="Arial"/>
          <w:sz w:val="12"/>
          <w:szCs w:val="12"/>
        </w:rPr>
      </w:pPr>
    </w:p>
    <w:p w14:paraId="27E63120" w14:textId="77777777" w:rsidR="00392005" w:rsidRPr="00176F9B" w:rsidRDefault="00392005" w:rsidP="00392005">
      <w:pPr>
        <w:adjustRightInd w:val="0"/>
        <w:jc w:val="center"/>
      </w:pPr>
      <w:r w:rsidRPr="00176F9B">
        <w:rPr>
          <w:rFonts w:ascii="Arial" w:hAnsi="Arial" w:cs="Arial"/>
          <w:b/>
          <w:bCs/>
        </w:rPr>
        <w:t xml:space="preserve">    INFORMACIÓN PÚBLICA</w:t>
      </w:r>
    </w:p>
    <w:bookmarkEnd w:id="5"/>
    <w:p w14:paraId="176304BA" w14:textId="77777777" w:rsidR="006F7716" w:rsidRDefault="006F7716" w:rsidP="00392DFD">
      <w:pPr>
        <w:tabs>
          <w:tab w:val="left" w:pos="0"/>
        </w:tabs>
        <w:jc w:val="center"/>
        <w:rPr>
          <w:rFonts w:ascii="Arial" w:eastAsia="Calibri" w:hAnsi="Arial" w:cs="Arial"/>
          <w:noProof/>
          <w:color w:val="FF0000"/>
          <w:lang w:eastAsia="es-CO"/>
        </w:rPr>
      </w:pPr>
    </w:p>
    <w:p w14:paraId="718106D4" w14:textId="77777777" w:rsidR="006F7716" w:rsidRDefault="006F7716" w:rsidP="00392DFD">
      <w:pPr>
        <w:tabs>
          <w:tab w:val="left" w:pos="0"/>
        </w:tabs>
        <w:jc w:val="center"/>
        <w:rPr>
          <w:rFonts w:ascii="Arial" w:eastAsia="Calibri" w:hAnsi="Arial" w:cs="Arial"/>
          <w:noProof/>
          <w:color w:val="FF0000"/>
          <w:lang w:eastAsia="es-CO"/>
        </w:rPr>
      </w:pPr>
    </w:p>
    <w:p w14:paraId="7A41126E" w14:textId="77777777" w:rsidR="006F7716" w:rsidRDefault="006F7716" w:rsidP="00392DFD">
      <w:pPr>
        <w:tabs>
          <w:tab w:val="left" w:pos="0"/>
        </w:tabs>
        <w:jc w:val="center"/>
        <w:rPr>
          <w:rFonts w:ascii="Arial" w:eastAsia="Calibri" w:hAnsi="Arial" w:cs="Arial"/>
          <w:noProof/>
          <w:color w:val="FF0000"/>
          <w:lang w:eastAsia="es-CO"/>
        </w:rPr>
      </w:pPr>
    </w:p>
    <w:p w14:paraId="5A1DEF12" w14:textId="77777777" w:rsidR="009E032C" w:rsidRPr="00B073E2" w:rsidRDefault="009E032C" w:rsidP="009E032C">
      <w:pPr>
        <w:adjustRightInd w:val="0"/>
        <w:jc w:val="center"/>
        <w:rPr>
          <w:rFonts w:ascii="Arial" w:hAnsi="Arial" w:cs="Arial"/>
          <w:b/>
          <w:szCs w:val="21"/>
        </w:rPr>
      </w:pPr>
      <w:r w:rsidRPr="00B073E2">
        <w:rPr>
          <w:rFonts w:ascii="Arial" w:hAnsi="Arial" w:cs="Arial"/>
          <w:b/>
          <w:szCs w:val="21"/>
        </w:rPr>
        <w:t>ANEXO No. 2</w:t>
      </w:r>
    </w:p>
    <w:p w14:paraId="49695C88" w14:textId="77777777" w:rsidR="009E032C" w:rsidRDefault="009E032C" w:rsidP="009E032C">
      <w:pPr>
        <w:pStyle w:val="Default"/>
        <w:jc w:val="center"/>
        <w:rPr>
          <w:b/>
          <w:bCs/>
          <w:color w:val="FF0000"/>
          <w:sz w:val="16"/>
          <w:szCs w:val="16"/>
        </w:rPr>
      </w:pPr>
    </w:p>
    <w:p w14:paraId="6A0FA2D2" w14:textId="77777777" w:rsidR="009E032C" w:rsidRDefault="009E032C" w:rsidP="009E032C">
      <w:pPr>
        <w:jc w:val="center"/>
        <w:rPr>
          <w:rFonts w:ascii="Arial" w:eastAsia="Arial" w:hAnsi="Arial" w:cs="Arial"/>
          <w:b/>
          <w:color w:val="000000"/>
          <w:sz w:val="22"/>
          <w:szCs w:val="16"/>
        </w:rPr>
      </w:pPr>
      <w:r w:rsidRPr="007721DB">
        <w:rPr>
          <w:rFonts w:ascii="Arial" w:eastAsia="Arial" w:hAnsi="Arial" w:cs="Arial"/>
          <w:b/>
          <w:color w:val="000000"/>
          <w:sz w:val="22"/>
          <w:szCs w:val="16"/>
        </w:rPr>
        <w:t>CONDICIONES T</w:t>
      </w:r>
      <w:r>
        <w:rPr>
          <w:rFonts w:ascii="Arial" w:eastAsia="Arial" w:hAnsi="Arial" w:cs="Arial"/>
          <w:b/>
          <w:color w:val="000000"/>
          <w:sz w:val="22"/>
          <w:szCs w:val="16"/>
        </w:rPr>
        <w:t>É</w:t>
      </w:r>
      <w:r w:rsidRPr="007721DB">
        <w:rPr>
          <w:rFonts w:ascii="Arial" w:eastAsia="Arial" w:hAnsi="Arial" w:cs="Arial"/>
          <w:b/>
          <w:color w:val="000000"/>
          <w:sz w:val="22"/>
          <w:szCs w:val="16"/>
        </w:rPr>
        <w:t>CNICAS</w:t>
      </w:r>
      <w:r>
        <w:rPr>
          <w:rFonts w:ascii="Arial" w:eastAsia="Arial" w:hAnsi="Arial" w:cs="Arial"/>
          <w:b/>
          <w:color w:val="000000"/>
          <w:sz w:val="22"/>
          <w:szCs w:val="16"/>
        </w:rPr>
        <w:t xml:space="preserve"> MÍNIMAS</w:t>
      </w:r>
    </w:p>
    <w:p w14:paraId="74E65530" w14:textId="77777777" w:rsidR="009E032C" w:rsidRDefault="009E032C" w:rsidP="009E032C">
      <w:pPr>
        <w:jc w:val="center"/>
        <w:rPr>
          <w:rFonts w:ascii="Arial" w:hAnsi="Arial" w:cs="Arial"/>
          <w:b/>
        </w:rPr>
      </w:pPr>
    </w:p>
    <w:p w14:paraId="458ED876" w14:textId="77777777" w:rsidR="00B74409" w:rsidRDefault="00B74409" w:rsidP="009E032C">
      <w:pPr>
        <w:pStyle w:val="NormalWeb"/>
        <w:spacing w:before="0" w:after="0"/>
        <w:rPr>
          <w:rFonts w:ascii="Arial" w:hAnsi="Arial" w:cs="Arial"/>
          <w:sz w:val="20"/>
        </w:rPr>
      </w:pPr>
    </w:p>
    <w:sectPr w:rsidR="00B74409" w:rsidSect="00FC7E0B">
      <w:headerReference w:type="default" r:id="rId13"/>
      <w:footerReference w:type="default" r:id="rId14"/>
      <w:headerReference w:type="first" r:id="rId15"/>
      <w:footerReference w:type="first" r:id="rId16"/>
      <w:pgSz w:w="12240" w:h="15840" w:code="1"/>
      <w:pgMar w:top="1418" w:right="758" w:bottom="1418" w:left="709" w:header="510" w:footer="397"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0B8D4" w14:textId="77777777" w:rsidR="00F6188A" w:rsidRDefault="00F6188A" w:rsidP="00A110BF">
      <w:r>
        <w:separator/>
      </w:r>
    </w:p>
  </w:endnote>
  <w:endnote w:type="continuationSeparator" w:id="0">
    <w:p w14:paraId="28562F54" w14:textId="77777777" w:rsidR="00F6188A" w:rsidRDefault="00F6188A" w:rsidP="00A11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16"/>
        <w:szCs w:val="16"/>
        <w:lang w:val="es-ES"/>
      </w:rPr>
      <w:id w:val="1069003760"/>
      <w:docPartObj>
        <w:docPartGallery w:val="Page Numbers (Bottom of Page)"/>
        <w:docPartUnique/>
      </w:docPartObj>
    </w:sdtPr>
    <w:sdtEndPr>
      <w:rPr>
        <w:lang w:val="es-CO"/>
      </w:rPr>
    </w:sdtEndPr>
    <w:sdtContent>
      <w:sdt>
        <w:sdtPr>
          <w:rPr>
            <w:rFonts w:asciiTheme="majorHAnsi" w:eastAsiaTheme="majorEastAsia" w:hAnsiTheme="majorHAnsi" w:cstheme="majorBidi"/>
            <w:sz w:val="16"/>
            <w:szCs w:val="16"/>
            <w:lang w:val="es-ES"/>
          </w:rPr>
          <w:id w:val="1894309536"/>
          <w:docPartObj>
            <w:docPartGallery w:val="Page Numbers (Bottom of Page)"/>
            <w:docPartUnique/>
          </w:docPartObj>
        </w:sdtPr>
        <w:sdtEndPr>
          <w:rPr>
            <w:lang w:val="es-CO"/>
          </w:rPr>
        </w:sdtEndPr>
        <w:sdtContent>
          <w:p w14:paraId="6221B962" w14:textId="77777777" w:rsidR="002043FE" w:rsidRDefault="002043FE" w:rsidP="00EF0C2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701D9E">
              <w:rPr>
                <w:rFonts w:ascii="Arial" w:hAnsi="Arial" w:cs="Arial"/>
                <w:noProof/>
                <w:sz w:val="16"/>
                <w:szCs w:val="16"/>
              </w:rPr>
              <w:t>8</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701D9E">
              <w:rPr>
                <w:rFonts w:ascii="Arial" w:hAnsi="Arial" w:cs="Arial"/>
                <w:noProof/>
                <w:sz w:val="16"/>
                <w:szCs w:val="16"/>
              </w:rPr>
              <w:t>44</w:t>
            </w:r>
            <w:r>
              <w:rPr>
                <w:rFonts w:ascii="Arial" w:hAnsi="Arial" w:cs="Arial"/>
                <w:sz w:val="16"/>
                <w:szCs w:val="16"/>
              </w:rPr>
              <w:fldChar w:fldCharType="end"/>
            </w:r>
            <w:r>
              <w:rPr>
                <w:rFonts w:ascii="Arial" w:hAnsi="Arial" w:cs="Arial"/>
                <w:sz w:val="16"/>
                <w:szCs w:val="16"/>
              </w:rPr>
              <w:t xml:space="preserve">                                                             Aprobado 05-07-2016</w:t>
            </w:r>
          </w:p>
          <w:p w14:paraId="42D1BD18" w14:textId="77777777" w:rsidR="002043FE" w:rsidRDefault="002043FE" w:rsidP="00EF0C29">
            <w:pPr>
              <w:pStyle w:val="Piedepgina"/>
              <w:rPr>
                <w:rFonts w:ascii="Arial" w:hAnsi="Arial" w:cs="Arial"/>
                <w:sz w:val="16"/>
                <w:szCs w:val="16"/>
              </w:rPr>
            </w:pPr>
            <w:r>
              <w:rPr>
                <w:rFonts w:ascii="Arial" w:hAnsi="Arial" w:cs="Arial"/>
                <w:sz w:val="16"/>
                <w:szCs w:val="16"/>
              </w:rPr>
              <w:t>Versión  3</w:t>
            </w:r>
          </w:p>
          <w:p w14:paraId="0350090E" w14:textId="77777777" w:rsidR="002043FE" w:rsidRDefault="002043FE" w:rsidP="002043FE">
            <w:pPr>
              <w:pStyle w:val="Piedepgina"/>
              <w:tabs>
                <w:tab w:val="left" w:pos="3539"/>
                <w:tab w:val="right" w:pos="10773"/>
              </w:tabs>
              <w:rPr>
                <w:rFonts w:asciiTheme="majorHAnsi" w:eastAsiaTheme="majorEastAsia" w:hAnsiTheme="majorHAnsi" w:cstheme="majorBidi"/>
                <w:sz w:val="16"/>
                <w:szCs w:val="16"/>
              </w:rPr>
            </w:pP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r>
              <w:rPr>
                <w:rFonts w:asciiTheme="majorHAnsi" w:eastAsiaTheme="majorEastAsia" w:hAnsiTheme="majorHAnsi" w:cstheme="majorBidi"/>
                <w:sz w:val="16"/>
                <w:szCs w:val="16"/>
              </w:rPr>
              <w:tab/>
            </w:r>
          </w:p>
        </w:sdtContent>
      </w:sdt>
      <w:p w14:paraId="30780E91" w14:textId="77777777" w:rsidR="002043FE" w:rsidRPr="00CB0B19" w:rsidRDefault="00F6188A" w:rsidP="00E85A60">
        <w:pPr>
          <w:pStyle w:val="Piedepgina"/>
          <w:rPr>
            <w:sz w:val="16"/>
            <w:szCs w:val="16"/>
          </w:rPr>
        </w:pPr>
      </w:p>
    </w:sdtContent>
  </w:sdt>
  <w:p w14:paraId="08D3982A" w14:textId="77777777" w:rsidR="002043FE" w:rsidRDefault="002043F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16"/>
        <w:szCs w:val="16"/>
        <w:lang w:val="es-ES"/>
      </w:rPr>
      <w:id w:val="187260695"/>
      <w:docPartObj>
        <w:docPartGallery w:val="Page Numbers (Bottom of Page)"/>
        <w:docPartUnique/>
      </w:docPartObj>
    </w:sdtPr>
    <w:sdtEndPr>
      <w:rPr>
        <w:lang w:val="es-CO"/>
      </w:rPr>
    </w:sdtEndPr>
    <w:sdtContent>
      <w:p w14:paraId="0DD3B150" w14:textId="77777777" w:rsidR="002043FE" w:rsidRDefault="002043FE" w:rsidP="00D40F49">
        <w:pPr>
          <w:pStyle w:val="Piedepgina"/>
          <w:rPr>
            <w:rFonts w:ascii="Arial" w:hAnsi="Arial" w:cs="Arial"/>
            <w:sz w:val="16"/>
            <w:szCs w:val="16"/>
          </w:rPr>
        </w:pPr>
        <w:r>
          <w:rPr>
            <w:rFonts w:ascii="Arial" w:hAnsi="Arial" w:cs="Arial"/>
            <w:sz w:val="14"/>
            <w:szCs w:val="16"/>
          </w:rPr>
          <w:t xml:space="preserve">2BS-FR-0020                            </w:t>
        </w:r>
        <w:r>
          <w:rPr>
            <w:rFonts w:ascii="Arial" w:hAnsi="Arial" w:cs="Arial"/>
            <w:color w:val="999999"/>
            <w:sz w:val="14"/>
            <w:szCs w:val="16"/>
          </w:rPr>
          <w:tab/>
          <w:t xml:space="preserve">                                             </w:t>
        </w:r>
        <w:r w:rsidR="00F94263">
          <w:rPr>
            <w:rFonts w:ascii="Arial" w:hAnsi="Arial" w:cs="Arial"/>
            <w:color w:val="999999"/>
            <w:sz w:val="14"/>
            <w:szCs w:val="16"/>
          </w:rPr>
          <w:t xml:space="preserve">                         </w:t>
        </w:r>
        <w:r>
          <w:rPr>
            <w:rFonts w:ascii="Arial" w:hAnsi="Arial" w:cs="Arial"/>
            <w:color w:val="999999"/>
            <w:sz w:val="14"/>
            <w:szCs w:val="16"/>
          </w:rPr>
          <w:t xml:space="preserve">  </w:t>
        </w: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BC3DAA">
          <w:rPr>
            <w:rFonts w:ascii="Arial" w:hAnsi="Arial" w:cs="Arial"/>
            <w:noProof/>
            <w:sz w:val="16"/>
            <w:szCs w:val="16"/>
          </w:rPr>
          <w:t>1</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BC3DAA">
          <w:rPr>
            <w:rFonts w:ascii="Arial" w:hAnsi="Arial" w:cs="Arial"/>
            <w:noProof/>
            <w:sz w:val="16"/>
            <w:szCs w:val="16"/>
          </w:rPr>
          <w:t>44</w:t>
        </w:r>
        <w:r>
          <w:rPr>
            <w:rFonts w:ascii="Arial" w:hAnsi="Arial" w:cs="Arial"/>
            <w:sz w:val="16"/>
            <w:szCs w:val="16"/>
          </w:rPr>
          <w:fldChar w:fldCharType="end"/>
        </w:r>
        <w:r>
          <w:rPr>
            <w:rFonts w:ascii="Arial" w:hAnsi="Arial" w:cs="Arial"/>
            <w:sz w:val="16"/>
            <w:szCs w:val="16"/>
          </w:rPr>
          <w:t xml:space="preserve">              </w:t>
        </w:r>
        <w:r w:rsidR="00F94263">
          <w:rPr>
            <w:rFonts w:ascii="Arial" w:hAnsi="Arial" w:cs="Arial"/>
            <w:sz w:val="16"/>
            <w:szCs w:val="16"/>
          </w:rPr>
          <w:t xml:space="preserve">                 </w:t>
        </w:r>
        <w:r>
          <w:rPr>
            <w:rFonts w:ascii="Arial" w:hAnsi="Arial" w:cs="Arial"/>
            <w:sz w:val="16"/>
            <w:szCs w:val="16"/>
          </w:rPr>
          <w:t xml:space="preserve">                                     Aprobado 05-07-2016</w:t>
        </w:r>
      </w:p>
      <w:p w14:paraId="0D45FF6A" w14:textId="77777777" w:rsidR="002043FE" w:rsidRDefault="002043FE" w:rsidP="00F94263">
        <w:pPr>
          <w:pStyle w:val="Piedepgina"/>
          <w:tabs>
            <w:tab w:val="clear" w:pos="4419"/>
            <w:tab w:val="clear" w:pos="8838"/>
            <w:tab w:val="center" w:pos="5386"/>
          </w:tabs>
          <w:rPr>
            <w:rFonts w:ascii="Arial" w:hAnsi="Arial" w:cs="Arial"/>
            <w:sz w:val="16"/>
            <w:szCs w:val="16"/>
          </w:rPr>
        </w:pPr>
        <w:r>
          <w:rPr>
            <w:rFonts w:ascii="Arial" w:hAnsi="Arial" w:cs="Arial"/>
            <w:sz w:val="16"/>
            <w:szCs w:val="16"/>
          </w:rPr>
          <w:t>Versión  3</w:t>
        </w:r>
        <w:r w:rsidR="00F94263">
          <w:rPr>
            <w:rFonts w:ascii="Arial" w:hAnsi="Arial" w:cs="Arial"/>
            <w:sz w:val="16"/>
            <w:szCs w:val="16"/>
          </w:rPr>
          <w:tab/>
        </w:r>
      </w:p>
      <w:p w14:paraId="51644592" w14:textId="77777777" w:rsidR="002043FE" w:rsidRPr="00CB0B19" w:rsidRDefault="00F6188A" w:rsidP="00CB0B19">
        <w:pPr>
          <w:pStyle w:val="Piedepgina"/>
          <w:jc w:val="right"/>
          <w:rPr>
            <w:sz w:val="16"/>
            <w:szCs w:val="16"/>
          </w:rPr>
        </w:pPr>
      </w:p>
    </w:sdtContent>
  </w:sdt>
  <w:p w14:paraId="0ECDD77F" w14:textId="77777777" w:rsidR="002043FE" w:rsidRDefault="002043F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A9AB8" w14:textId="77777777" w:rsidR="00F6188A" w:rsidRDefault="00F6188A" w:rsidP="00A110BF">
      <w:r>
        <w:separator/>
      </w:r>
    </w:p>
  </w:footnote>
  <w:footnote w:type="continuationSeparator" w:id="0">
    <w:p w14:paraId="773730A3" w14:textId="77777777" w:rsidR="00F6188A" w:rsidRDefault="00F6188A" w:rsidP="00A11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7D895" w14:textId="77777777" w:rsidR="006F6FE1" w:rsidRDefault="006F6FE1" w:rsidP="006F6FE1">
    <w:pPr>
      <w:jc w:val="both"/>
      <w:rPr>
        <w:rFonts w:ascii="Arial" w:hAnsi="Arial" w:cs="Arial"/>
        <w:b/>
        <w:bCs/>
        <w:i/>
        <w:iCs/>
        <w:color w:val="000000" w:themeColor="text1"/>
        <w:lang w:val="es-ES"/>
      </w:rPr>
    </w:pPr>
    <w:r w:rsidRPr="001C52EE">
      <w:rPr>
        <w:rFonts w:ascii="Arial" w:hAnsi="Arial" w:cs="Arial"/>
        <w:b/>
        <w:bCs/>
        <w:color w:val="000000" w:themeColor="text1"/>
        <w:lang w:val="es-ES"/>
      </w:rPr>
      <w:t>CONTRATO DE PRESTACION DE SERVICIO PN DIBE N° 08-7-16XXX-</w:t>
    </w:r>
    <w:r>
      <w:rPr>
        <w:rFonts w:ascii="Arial" w:hAnsi="Arial" w:cs="Arial"/>
        <w:b/>
        <w:bCs/>
        <w:color w:val="000000" w:themeColor="text1"/>
        <w:lang w:val="es-ES"/>
      </w:rPr>
      <w:t>26</w:t>
    </w:r>
    <w:r w:rsidRPr="001C52EE">
      <w:rPr>
        <w:rFonts w:ascii="Arial" w:hAnsi="Arial" w:cs="Arial"/>
        <w:b/>
        <w:bCs/>
        <w:color w:val="000000" w:themeColor="text1"/>
        <w:lang w:val="es-ES"/>
      </w:rPr>
      <w:t xml:space="preserve"> CELEBRADO ENTRE LA DIRECCION DE BIENESTAR SOCIAL</w:t>
    </w:r>
    <w:r>
      <w:rPr>
        <w:rFonts w:ascii="Arial" w:hAnsi="Arial" w:cs="Arial"/>
        <w:b/>
        <w:bCs/>
        <w:color w:val="000000" w:themeColor="text1"/>
        <w:lang w:val="es-ES"/>
      </w:rPr>
      <w:t xml:space="preserve"> Y FAMILIA DE LA </w:t>
    </w:r>
    <w:r w:rsidRPr="001C52EE">
      <w:rPr>
        <w:rFonts w:ascii="Arial" w:hAnsi="Arial" w:cs="Arial"/>
        <w:b/>
        <w:bCs/>
        <w:color w:val="000000" w:themeColor="text1"/>
        <w:lang w:val="es-ES"/>
      </w:rPr>
      <w:t xml:space="preserve">POLICÍA NACIONAL NIT. No. 830.042.321-0 y XXXXXXXX Nit: XXXXXXXX CUYO OBJETO ES OBJETO: </w:t>
    </w:r>
    <w:r w:rsidRPr="006F6FE1">
      <w:rPr>
        <w:rFonts w:ascii="Arial" w:hAnsi="Arial" w:cs="Arial"/>
        <w:b/>
        <w:bCs/>
        <w:i/>
        <w:iCs/>
        <w:color w:val="000000" w:themeColor="text1"/>
        <w:lang w:val="es-ES"/>
      </w:rPr>
      <w:t>“SERVICIO DE MANTENIMIENTO PREVENTIVO Y CORRECTIVO MULTIMARCA A TODO COSTO INCLUIDO ACCESORIOS, REPUESTOS ORIGINALES, LLANTAS, LUBRICANTES, REVISIÓN Y CERTIFICACIÓN TÉCNICO MECANICA Y DE GASES, PARA VEHICULOS INSTITUCIONALES DE LA POLICÍA NACIONAL 2026 VIGENCIA FUTURA 2027”.</w:t>
    </w:r>
  </w:p>
  <w:p w14:paraId="63055555" w14:textId="446963D9" w:rsidR="006F6FE1" w:rsidRPr="006F6FE1" w:rsidRDefault="006F6FE1" w:rsidP="006F6FE1">
    <w:pPr>
      <w:jc w:val="both"/>
      <w:rPr>
        <w:rFonts w:ascii="Arial" w:hAnsi="Arial" w:cs="Arial"/>
        <w:b/>
        <w:i/>
        <w:iCs/>
        <w:color w:val="000000" w:themeColor="text1"/>
      </w:rPr>
    </w:pPr>
    <w:r>
      <w:rPr>
        <w:rFonts w:ascii="Arial" w:hAnsi="Arial" w:cs="Arial"/>
        <w:b/>
        <w:bCs/>
        <w:i/>
        <w:iCs/>
        <w:color w:val="000000" w:themeColor="text1"/>
        <w:lang w:val="es-ES"/>
      </w:rPr>
      <w:t>________________________________________________________________________________________________</w:t>
    </w:r>
  </w:p>
  <w:p w14:paraId="0F8623F2" w14:textId="0A503C59" w:rsidR="00597B0C" w:rsidRPr="006F6FE1" w:rsidRDefault="00597B0C" w:rsidP="006F6FE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40399" w14:textId="77777777" w:rsidR="002043FE" w:rsidRDefault="002043FE" w:rsidP="00E202FD">
    <w:pPr>
      <w:pStyle w:val="Encabezado"/>
      <w:tabs>
        <w:tab w:val="clear" w:pos="4419"/>
        <w:tab w:val="clear" w:pos="8838"/>
        <w:tab w:val="left" w:pos="21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12"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07734E"/>
    <w:multiLevelType w:val="hybridMultilevel"/>
    <w:tmpl w:val="AF8C35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6" w15:restartNumberingAfterBreak="0">
    <w:nsid w:val="21B84B8D"/>
    <w:multiLevelType w:val="hybridMultilevel"/>
    <w:tmpl w:val="687CB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3400030"/>
    <w:multiLevelType w:val="hybridMultilevel"/>
    <w:tmpl w:val="E204519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23AC3549"/>
    <w:multiLevelType w:val="hybridMultilevel"/>
    <w:tmpl w:val="F1D06B2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68B697A"/>
    <w:multiLevelType w:val="hybridMultilevel"/>
    <w:tmpl w:val="5F0CC370"/>
    <w:lvl w:ilvl="0" w:tplc="240A000F">
      <w:start w:val="1"/>
      <w:numFmt w:val="decimal"/>
      <w:lvlText w:val="%1."/>
      <w:lvlJc w:val="left"/>
      <w:pPr>
        <w:ind w:left="600" w:hanging="360"/>
      </w:pPr>
    </w:lvl>
    <w:lvl w:ilvl="1" w:tplc="240A0019" w:tentative="1">
      <w:start w:val="1"/>
      <w:numFmt w:val="lowerLetter"/>
      <w:lvlText w:val="%2."/>
      <w:lvlJc w:val="left"/>
      <w:pPr>
        <w:ind w:left="1320" w:hanging="360"/>
      </w:pPr>
    </w:lvl>
    <w:lvl w:ilvl="2" w:tplc="240A001B" w:tentative="1">
      <w:start w:val="1"/>
      <w:numFmt w:val="lowerRoman"/>
      <w:lvlText w:val="%3."/>
      <w:lvlJc w:val="right"/>
      <w:pPr>
        <w:ind w:left="2040" w:hanging="180"/>
      </w:pPr>
    </w:lvl>
    <w:lvl w:ilvl="3" w:tplc="240A000F" w:tentative="1">
      <w:start w:val="1"/>
      <w:numFmt w:val="decimal"/>
      <w:lvlText w:val="%4."/>
      <w:lvlJc w:val="left"/>
      <w:pPr>
        <w:ind w:left="2760" w:hanging="360"/>
      </w:pPr>
    </w:lvl>
    <w:lvl w:ilvl="4" w:tplc="240A0019" w:tentative="1">
      <w:start w:val="1"/>
      <w:numFmt w:val="lowerLetter"/>
      <w:lvlText w:val="%5."/>
      <w:lvlJc w:val="left"/>
      <w:pPr>
        <w:ind w:left="3480" w:hanging="360"/>
      </w:pPr>
    </w:lvl>
    <w:lvl w:ilvl="5" w:tplc="240A001B" w:tentative="1">
      <w:start w:val="1"/>
      <w:numFmt w:val="lowerRoman"/>
      <w:lvlText w:val="%6."/>
      <w:lvlJc w:val="right"/>
      <w:pPr>
        <w:ind w:left="4200" w:hanging="180"/>
      </w:pPr>
    </w:lvl>
    <w:lvl w:ilvl="6" w:tplc="240A000F" w:tentative="1">
      <w:start w:val="1"/>
      <w:numFmt w:val="decimal"/>
      <w:lvlText w:val="%7."/>
      <w:lvlJc w:val="left"/>
      <w:pPr>
        <w:ind w:left="4920" w:hanging="360"/>
      </w:pPr>
    </w:lvl>
    <w:lvl w:ilvl="7" w:tplc="240A0019" w:tentative="1">
      <w:start w:val="1"/>
      <w:numFmt w:val="lowerLetter"/>
      <w:lvlText w:val="%8."/>
      <w:lvlJc w:val="left"/>
      <w:pPr>
        <w:ind w:left="5640" w:hanging="360"/>
      </w:pPr>
    </w:lvl>
    <w:lvl w:ilvl="8" w:tplc="240A001B" w:tentative="1">
      <w:start w:val="1"/>
      <w:numFmt w:val="lowerRoman"/>
      <w:lvlText w:val="%9."/>
      <w:lvlJc w:val="right"/>
      <w:pPr>
        <w:ind w:left="6360" w:hanging="180"/>
      </w:pPr>
    </w:lvl>
  </w:abstractNum>
  <w:abstractNum w:abstractNumId="20" w15:restartNumberingAfterBreak="0">
    <w:nsid w:val="29572F8E"/>
    <w:multiLevelType w:val="hybridMultilevel"/>
    <w:tmpl w:val="83F48A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A1938B5"/>
    <w:multiLevelType w:val="hybridMultilevel"/>
    <w:tmpl w:val="939ADFAA"/>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2E996B19"/>
    <w:multiLevelType w:val="hybridMultilevel"/>
    <w:tmpl w:val="1CC061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430618"/>
    <w:multiLevelType w:val="hybridMultilevel"/>
    <w:tmpl w:val="C772D77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4" w15:restartNumberingAfterBreak="0">
    <w:nsid w:val="3EA27FF0"/>
    <w:multiLevelType w:val="hybridMultilevel"/>
    <w:tmpl w:val="22BE161A"/>
    <w:lvl w:ilvl="0" w:tplc="ED78D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374099"/>
    <w:multiLevelType w:val="hybridMultilevel"/>
    <w:tmpl w:val="DB4C6C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2E187B"/>
    <w:multiLevelType w:val="hybridMultilevel"/>
    <w:tmpl w:val="D150695A"/>
    <w:lvl w:ilvl="0" w:tplc="5AFE5E72">
      <w:start w:val="1"/>
      <w:numFmt w:val="decimal"/>
      <w:lvlText w:val="%1-"/>
      <w:lvlJc w:val="left"/>
      <w:pPr>
        <w:ind w:left="360"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7" w15:restartNumberingAfterBreak="0">
    <w:nsid w:val="4D5C1021"/>
    <w:multiLevelType w:val="hybridMultilevel"/>
    <w:tmpl w:val="D86425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0242E8A"/>
    <w:multiLevelType w:val="hybridMultilevel"/>
    <w:tmpl w:val="694017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1" w15:restartNumberingAfterBreak="0">
    <w:nsid w:val="5F335F23"/>
    <w:multiLevelType w:val="hybridMultilevel"/>
    <w:tmpl w:val="AC84B0E0"/>
    <w:lvl w:ilvl="0" w:tplc="C958DF64">
      <w:start w:val="2"/>
      <w:numFmt w:val="bullet"/>
      <w:lvlText w:val=""/>
      <w:lvlJc w:val="left"/>
      <w:pPr>
        <w:ind w:left="720" w:hanging="360"/>
      </w:pPr>
      <w:rPr>
        <w:rFonts w:ascii="Symbol" w:eastAsia="Calibr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62745447"/>
    <w:multiLevelType w:val="hybridMultilevel"/>
    <w:tmpl w:val="715098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67433BB5"/>
    <w:multiLevelType w:val="hybridMultilevel"/>
    <w:tmpl w:val="966C20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7" w15:restartNumberingAfterBreak="0">
    <w:nsid w:val="6DFA5389"/>
    <w:multiLevelType w:val="hybridMultilevel"/>
    <w:tmpl w:val="CE786B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5661078"/>
    <w:multiLevelType w:val="hybridMultilevel"/>
    <w:tmpl w:val="DCD0B33C"/>
    <w:lvl w:ilvl="0" w:tplc="ED78D566">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78464A2"/>
    <w:multiLevelType w:val="multilevel"/>
    <w:tmpl w:val="C3CC152C"/>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95C214C"/>
    <w:multiLevelType w:val="hybridMultilevel"/>
    <w:tmpl w:val="5DEA5B4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F0D7007"/>
    <w:multiLevelType w:val="hybridMultilevel"/>
    <w:tmpl w:val="0008AC54"/>
    <w:lvl w:ilvl="0" w:tplc="A3F8DF6A">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17520757">
    <w:abstractNumId w:val="15"/>
  </w:num>
  <w:num w:numId="2" w16cid:durableId="1950548689">
    <w:abstractNumId w:val="30"/>
  </w:num>
  <w:num w:numId="3" w16cid:durableId="2108455446">
    <w:abstractNumId w:val="35"/>
  </w:num>
  <w:num w:numId="4" w16cid:durableId="1119639657">
    <w:abstractNumId w:val="36"/>
  </w:num>
  <w:num w:numId="5" w16cid:durableId="1235048738">
    <w:abstractNumId w:val="8"/>
  </w:num>
  <w:num w:numId="6" w16cid:durableId="1939295036">
    <w:abstractNumId w:val="3"/>
  </w:num>
  <w:num w:numId="7" w16cid:durableId="751583630">
    <w:abstractNumId w:val="2"/>
  </w:num>
  <w:num w:numId="8" w16cid:durableId="1902402659">
    <w:abstractNumId w:val="1"/>
  </w:num>
  <w:num w:numId="9" w16cid:durableId="789397988">
    <w:abstractNumId w:val="0"/>
  </w:num>
  <w:num w:numId="10" w16cid:durableId="539510645">
    <w:abstractNumId w:val="9"/>
  </w:num>
  <w:num w:numId="11" w16cid:durableId="1968849147">
    <w:abstractNumId w:val="7"/>
  </w:num>
  <w:num w:numId="12" w16cid:durableId="2038501591">
    <w:abstractNumId w:val="6"/>
  </w:num>
  <w:num w:numId="13" w16cid:durableId="67070610">
    <w:abstractNumId w:val="5"/>
  </w:num>
  <w:num w:numId="14" w16cid:durableId="554051451">
    <w:abstractNumId w:val="4"/>
  </w:num>
  <w:num w:numId="15" w16cid:durableId="1144007180">
    <w:abstractNumId w:val="13"/>
  </w:num>
  <w:num w:numId="16" w16cid:durableId="245962729">
    <w:abstractNumId w:val="11"/>
  </w:num>
  <w:num w:numId="17" w16cid:durableId="1765030336">
    <w:abstractNumId w:val="10"/>
  </w:num>
  <w:num w:numId="18" w16cid:durableId="1301227062">
    <w:abstractNumId w:val="39"/>
  </w:num>
  <w:num w:numId="19" w16cid:durableId="211617264">
    <w:abstractNumId w:val="31"/>
  </w:num>
  <w:num w:numId="20" w16cid:durableId="2083063286">
    <w:abstractNumId w:val="16"/>
  </w:num>
  <w:num w:numId="21" w16cid:durableId="1262228291">
    <w:abstractNumId w:val="24"/>
  </w:num>
  <w:num w:numId="22" w16cid:durableId="434398246">
    <w:abstractNumId w:val="38"/>
  </w:num>
  <w:num w:numId="23" w16cid:durableId="1893884347">
    <w:abstractNumId w:val="22"/>
  </w:num>
  <w:num w:numId="24" w16cid:durableId="1525438351">
    <w:abstractNumId w:val="40"/>
  </w:num>
  <w:num w:numId="25" w16cid:durableId="1158839294">
    <w:abstractNumId w:val="14"/>
  </w:num>
  <w:num w:numId="26" w16cid:durableId="1709719833">
    <w:abstractNumId w:val="34"/>
  </w:num>
  <w:num w:numId="27" w16cid:durableId="2058310133">
    <w:abstractNumId w:val="12"/>
  </w:num>
  <w:num w:numId="28" w16cid:durableId="1269318177">
    <w:abstractNumId w:val="20"/>
  </w:num>
  <w:num w:numId="29" w16cid:durableId="832917271">
    <w:abstractNumId w:val="37"/>
  </w:num>
  <w:num w:numId="30" w16cid:durableId="1036004467">
    <w:abstractNumId w:val="18"/>
  </w:num>
  <w:num w:numId="31" w16cid:durableId="1085221120">
    <w:abstractNumId w:val="29"/>
  </w:num>
  <w:num w:numId="32" w16cid:durableId="628903691">
    <w:abstractNumId w:val="19"/>
  </w:num>
  <w:num w:numId="33" w16cid:durableId="1369791960">
    <w:abstractNumId w:val="32"/>
  </w:num>
  <w:num w:numId="34" w16cid:durableId="1588265658">
    <w:abstractNumId w:val="33"/>
  </w:num>
  <w:num w:numId="35" w16cid:durableId="1256668891">
    <w:abstractNumId w:val="17"/>
  </w:num>
  <w:num w:numId="36" w16cid:durableId="207181077">
    <w:abstractNumId w:val="41"/>
  </w:num>
  <w:num w:numId="37" w16cid:durableId="1880971021">
    <w:abstractNumId w:val="23"/>
  </w:num>
  <w:num w:numId="38" w16cid:durableId="1495217390">
    <w:abstractNumId w:val="21"/>
  </w:num>
  <w:num w:numId="39" w16cid:durableId="318651427">
    <w:abstractNumId w:val="27"/>
  </w:num>
  <w:num w:numId="40" w16cid:durableId="866023039">
    <w:abstractNumId w:val="28"/>
  </w:num>
  <w:num w:numId="41" w16cid:durableId="161082169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9680873">
    <w:abstractNumId w:val="2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fr-F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8B"/>
    <w:rsid w:val="00002C6D"/>
    <w:rsid w:val="00004284"/>
    <w:rsid w:val="00011067"/>
    <w:rsid w:val="00011265"/>
    <w:rsid w:val="00024CEE"/>
    <w:rsid w:val="00024ED1"/>
    <w:rsid w:val="000334CD"/>
    <w:rsid w:val="00033697"/>
    <w:rsid w:val="000351CB"/>
    <w:rsid w:val="00036D24"/>
    <w:rsid w:val="00046A35"/>
    <w:rsid w:val="00051ABD"/>
    <w:rsid w:val="00051E42"/>
    <w:rsid w:val="0005436D"/>
    <w:rsid w:val="00055160"/>
    <w:rsid w:val="000602BB"/>
    <w:rsid w:val="00071D4D"/>
    <w:rsid w:val="0007733F"/>
    <w:rsid w:val="000828FC"/>
    <w:rsid w:val="00092C0C"/>
    <w:rsid w:val="00093AEF"/>
    <w:rsid w:val="00095107"/>
    <w:rsid w:val="0009583F"/>
    <w:rsid w:val="00095CA7"/>
    <w:rsid w:val="00097FB0"/>
    <w:rsid w:val="000A17AC"/>
    <w:rsid w:val="000A4428"/>
    <w:rsid w:val="000B3480"/>
    <w:rsid w:val="000B6B00"/>
    <w:rsid w:val="000C0349"/>
    <w:rsid w:val="000C2917"/>
    <w:rsid w:val="000C75E1"/>
    <w:rsid w:val="000D0B1C"/>
    <w:rsid w:val="000D3D84"/>
    <w:rsid w:val="000D65DF"/>
    <w:rsid w:val="000E15E7"/>
    <w:rsid w:val="000E219E"/>
    <w:rsid w:val="000E4101"/>
    <w:rsid w:val="000E79E2"/>
    <w:rsid w:val="000F0B85"/>
    <w:rsid w:val="000F10F0"/>
    <w:rsid w:val="000F36EE"/>
    <w:rsid w:val="000F5165"/>
    <w:rsid w:val="000F78A4"/>
    <w:rsid w:val="00100627"/>
    <w:rsid w:val="00100AE9"/>
    <w:rsid w:val="001116D3"/>
    <w:rsid w:val="00116701"/>
    <w:rsid w:val="00117970"/>
    <w:rsid w:val="001331C7"/>
    <w:rsid w:val="00141C0D"/>
    <w:rsid w:val="00147696"/>
    <w:rsid w:val="00147C55"/>
    <w:rsid w:val="0015091F"/>
    <w:rsid w:val="00162C89"/>
    <w:rsid w:val="00165E0F"/>
    <w:rsid w:val="001670D1"/>
    <w:rsid w:val="00170B24"/>
    <w:rsid w:val="00171ACF"/>
    <w:rsid w:val="00172576"/>
    <w:rsid w:val="00173183"/>
    <w:rsid w:val="00176B46"/>
    <w:rsid w:val="00180CD3"/>
    <w:rsid w:val="001827E6"/>
    <w:rsid w:val="001829F1"/>
    <w:rsid w:val="00183152"/>
    <w:rsid w:val="00192492"/>
    <w:rsid w:val="001961B1"/>
    <w:rsid w:val="001A2464"/>
    <w:rsid w:val="001A74DA"/>
    <w:rsid w:val="001B2B7F"/>
    <w:rsid w:val="001B3C19"/>
    <w:rsid w:val="001B46D7"/>
    <w:rsid w:val="001C09AD"/>
    <w:rsid w:val="001C24F8"/>
    <w:rsid w:val="001C340E"/>
    <w:rsid w:val="001C52EE"/>
    <w:rsid w:val="001D42FB"/>
    <w:rsid w:val="001D5BEF"/>
    <w:rsid w:val="001D66C3"/>
    <w:rsid w:val="001E31BC"/>
    <w:rsid w:val="001E4C18"/>
    <w:rsid w:val="001E6855"/>
    <w:rsid w:val="001E7111"/>
    <w:rsid w:val="001F22F4"/>
    <w:rsid w:val="001F2E0F"/>
    <w:rsid w:val="002031B8"/>
    <w:rsid w:val="002043FE"/>
    <w:rsid w:val="0020509C"/>
    <w:rsid w:val="0021124E"/>
    <w:rsid w:val="00212995"/>
    <w:rsid w:val="00213D31"/>
    <w:rsid w:val="00220859"/>
    <w:rsid w:val="00225E85"/>
    <w:rsid w:val="00227AD0"/>
    <w:rsid w:val="00231EC5"/>
    <w:rsid w:val="00237621"/>
    <w:rsid w:val="00241251"/>
    <w:rsid w:val="00241437"/>
    <w:rsid w:val="0024342E"/>
    <w:rsid w:val="00244EB9"/>
    <w:rsid w:val="00246518"/>
    <w:rsid w:val="00247902"/>
    <w:rsid w:val="002479D4"/>
    <w:rsid w:val="00250495"/>
    <w:rsid w:val="0025260D"/>
    <w:rsid w:val="00253A3A"/>
    <w:rsid w:val="00257B75"/>
    <w:rsid w:val="002630A0"/>
    <w:rsid w:val="0026654B"/>
    <w:rsid w:val="002713F0"/>
    <w:rsid w:val="00271623"/>
    <w:rsid w:val="00277BAE"/>
    <w:rsid w:val="00277F39"/>
    <w:rsid w:val="00280BC9"/>
    <w:rsid w:val="00291BBC"/>
    <w:rsid w:val="0029521D"/>
    <w:rsid w:val="002A0BBB"/>
    <w:rsid w:val="002A1EF4"/>
    <w:rsid w:val="002A38D1"/>
    <w:rsid w:val="002B0E14"/>
    <w:rsid w:val="002B31CB"/>
    <w:rsid w:val="002B4205"/>
    <w:rsid w:val="002B4D94"/>
    <w:rsid w:val="002B5EE7"/>
    <w:rsid w:val="002B62A7"/>
    <w:rsid w:val="002B7B8B"/>
    <w:rsid w:val="002C0068"/>
    <w:rsid w:val="002C4195"/>
    <w:rsid w:val="002C63BA"/>
    <w:rsid w:val="002C70EC"/>
    <w:rsid w:val="002C7700"/>
    <w:rsid w:val="002D032F"/>
    <w:rsid w:val="002E000F"/>
    <w:rsid w:val="002E06D1"/>
    <w:rsid w:val="002E1C5F"/>
    <w:rsid w:val="002E426F"/>
    <w:rsid w:val="002E649B"/>
    <w:rsid w:val="002F115B"/>
    <w:rsid w:val="002F189F"/>
    <w:rsid w:val="002F3381"/>
    <w:rsid w:val="002F49D4"/>
    <w:rsid w:val="002F4F70"/>
    <w:rsid w:val="002F7070"/>
    <w:rsid w:val="002F7355"/>
    <w:rsid w:val="002F76C8"/>
    <w:rsid w:val="00300B34"/>
    <w:rsid w:val="0031162D"/>
    <w:rsid w:val="00313AD6"/>
    <w:rsid w:val="00313EF8"/>
    <w:rsid w:val="00315349"/>
    <w:rsid w:val="003204E9"/>
    <w:rsid w:val="003244B4"/>
    <w:rsid w:val="00334AAA"/>
    <w:rsid w:val="00335627"/>
    <w:rsid w:val="0033588D"/>
    <w:rsid w:val="00335D43"/>
    <w:rsid w:val="00340618"/>
    <w:rsid w:val="00341391"/>
    <w:rsid w:val="00341F35"/>
    <w:rsid w:val="00346618"/>
    <w:rsid w:val="00350226"/>
    <w:rsid w:val="0035630B"/>
    <w:rsid w:val="0036035F"/>
    <w:rsid w:val="00360D17"/>
    <w:rsid w:val="003655C7"/>
    <w:rsid w:val="0036705C"/>
    <w:rsid w:val="003714C9"/>
    <w:rsid w:val="0037426E"/>
    <w:rsid w:val="003770A8"/>
    <w:rsid w:val="00380F15"/>
    <w:rsid w:val="0038446C"/>
    <w:rsid w:val="0038520A"/>
    <w:rsid w:val="00387702"/>
    <w:rsid w:val="00387D98"/>
    <w:rsid w:val="00392005"/>
    <w:rsid w:val="00392DFD"/>
    <w:rsid w:val="00394A3B"/>
    <w:rsid w:val="00396650"/>
    <w:rsid w:val="003A1709"/>
    <w:rsid w:val="003A384D"/>
    <w:rsid w:val="003A53B8"/>
    <w:rsid w:val="003A606D"/>
    <w:rsid w:val="003A753B"/>
    <w:rsid w:val="003B241E"/>
    <w:rsid w:val="003B43D0"/>
    <w:rsid w:val="003C0915"/>
    <w:rsid w:val="003C140E"/>
    <w:rsid w:val="003C352B"/>
    <w:rsid w:val="003C64BA"/>
    <w:rsid w:val="003D0C6D"/>
    <w:rsid w:val="003D1DB4"/>
    <w:rsid w:val="003D4E01"/>
    <w:rsid w:val="003D6FF2"/>
    <w:rsid w:val="003E2784"/>
    <w:rsid w:val="003E547F"/>
    <w:rsid w:val="003E7350"/>
    <w:rsid w:val="003F1E00"/>
    <w:rsid w:val="003F350C"/>
    <w:rsid w:val="003F3726"/>
    <w:rsid w:val="003F4F1F"/>
    <w:rsid w:val="00414ED5"/>
    <w:rsid w:val="00420E03"/>
    <w:rsid w:val="004225E2"/>
    <w:rsid w:val="00425AE6"/>
    <w:rsid w:val="0043252D"/>
    <w:rsid w:val="00432E35"/>
    <w:rsid w:val="00436194"/>
    <w:rsid w:val="00441F59"/>
    <w:rsid w:val="004425CA"/>
    <w:rsid w:val="00442B9A"/>
    <w:rsid w:val="00443026"/>
    <w:rsid w:val="00447CFC"/>
    <w:rsid w:val="00455635"/>
    <w:rsid w:val="00457646"/>
    <w:rsid w:val="00463401"/>
    <w:rsid w:val="004646A3"/>
    <w:rsid w:val="00471D1E"/>
    <w:rsid w:val="00471DF3"/>
    <w:rsid w:val="00472990"/>
    <w:rsid w:val="00480104"/>
    <w:rsid w:val="004804B9"/>
    <w:rsid w:val="00481B1F"/>
    <w:rsid w:val="0049130B"/>
    <w:rsid w:val="0049220C"/>
    <w:rsid w:val="004942FF"/>
    <w:rsid w:val="00495277"/>
    <w:rsid w:val="00496805"/>
    <w:rsid w:val="004B4B66"/>
    <w:rsid w:val="004B757F"/>
    <w:rsid w:val="004C04B5"/>
    <w:rsid w:val="004C06CE"/>
    <w:rsid w:val="004C2183"/>
    <w:rsid w:val="004D2141"/>
    <w:rsid w:val="004D4243"/>
    <w:rsid w:val="004E4FBF"/>
    <w:rsid w:val="004F0427"/>
    <w:rsid w:val="004F1E4A"/>
    <w:rsid w:val="004F2E94"/>
    <w:rsid w:val="00506B2F"/>
    <w:rsid w:val="005072F5"/>
    <w:rsid w:val="00512115"/>
    <w:rsid w:val="00514177"/>
    <w:rsid w:val="00514BAA"/>
    <w:rsid w:val="00526E83"/>
    <w:rsid w:val="0052761D"/>
    <w:rsid w:val="00541922"/>
    <w:rsid w:val="00541948"/>
    <w:rsid w:val="00542CC1"/>
    <w:rsid w:val="00543B4E"/>
    <w:rsid w:val="00552E65"/>
    <w:rsid w:val="0055350A"/>
    <w:rsid w:val="0055366C"/>
    <w:rsid w:val="00553AF2"/>
    <w:rsid w:val="0055598C"/>
    <w:rsid w:val="00557494"/>
    <w:rsid w:val="00563D8B"/>
    <w:rsid w:val="0056435E"/>
    <w:rsid w:val="0056437C"/>
    <w:rsid w:val="00565A72"/>
    <w:rsid w:val="00566929"/>
    <w:rsid w:val="005705A3"/>
    <w:rsid w:val="0057494B"/>
    <w:rsid w:val="00575548"/>
    <w:rsid w:val="00583196"/>
    <w:rsid w:val="005838F7"/>
    <w:rsid w:val="005906B0"/>
    <w:rsid w:val="0059092B"/>
    <w:rsid w:val="005922F7"/>
    <w:rsid w:val="00597B0C"/>
    <w:rsid w:val="005A278F"/>
    <w:rsid w:val="005A74EC"/>
    <w:rsid w:val="005B25A6"/>
    <w:rsid w:val="005B669B"/>
    <w:rsid w:val="005C1B9E"/>
    <w:rsid w:val="005C1E08"/>
    <w:rsid w:val="005C3D94"/>
    <w:rsid w:val="005C7DF7"/>
    <w:rsid w:val="005D5BFF"/>
    <w:rsid w:val="005D777E"/>
    <w:rsid w:val="005E0833"/>
    <w:rsid w:val="005E3B86"/>
    <w:rsid w:val="005F6648"/>
    <w:rsid w:val="00601677"/>
    <w:rsid w:val="0060202A"/>
    <w:rsid w:val="00602179"/>
    <w:rsid w:val="00613648"/>
    <w:rsid w:val="00613802"/>
    <w:rsid w:val="00613DC1"/>
    <w:rsid w:val="0061664D"/>
    <w:rsid w:val="00617FBE"/>
    <w:rsid w:val="00620A75"/>
    <w:rsid w:val="006227DE"/>
    <w:rsid w:val="00624746"/>
    <w:rsid w:val="0062527D"/>
    <w:rsid w:val="00625900"/>
    <w:rsid w:val="00626237"/>
    <w:rsid w:val="00631790"/>
    <w:rsid w:val="00633BF6"/>
    <w:rsid w:val="00634C4C"/>
    <w:rsid w:val="0063651C"/>
    <w:rsid w:val="006405DD"/>
    <w:rsid w:val="00642342"/>
    <w:rsid w:val="006466AF"/>
    <w:rsid w:val="00646860"/>
    <w:rsid w:val="00647E29"/>
    <w:rsid w:val="00650C48"/>
    <w:rsid w:val="00651106"/>
    <w:rsid w:val="00651B11"/>
    <w:rsid w:val="00653482"/>
    <w:rsid w:val="00656716"/>
    <w:rsid w:val="00656D83"/>
    <w:rsid w:val="00657105"/>
    <w:rsid w:val="00657133"/>
    <w:rsid w:val="00660041"/>
    <w:rsid w:val="0066166F"/>
    <w:rsid w:val="00667B85"/>
    <w:rsid w:val="00675BC7"/>
    <w:rsid w:val="00682518"/>
    <w:rsid w:val="00685D50"/>
    <w:rsid w:val="006902BC"/>
    <w:rsid w:val="00692184"/>
    <w:rsid w:val="00692B59"/>
    <w:rsid w:val="00693936"/>
    <w:rsid w:val="006939F6"/>
    <w:rsid w:val="006A118A"/>
    <w:rsid w:val="006A6E61"/>
    <w:rsid w:val="006A789E"/>
    <w:rsid w:val="006A7E9E"/>
    <w:rsid w:val="006B0580"/>
    <w:rsid w:val="006B7D21"/>
    <w:rsid w:val="006C5863"/>
    <w:rsid w:val="006C5ED4"/>
    <w:rsid w:val="006C611F"/>
    <w:rsid w:val="006D163D"/>
    <w:rsid w:val="006D4A7B"/>
    <w:rsid w:val="006D66F1"/>
    <w:rsid w:val="006E0A3F"/>
    <w:rsid w:val="006E0C4A"/>
    <w:rsid w:val="006E1390"/>
    <w:rsid w:val="006E1E0C"/>
    <w:rsid w:val="006E4BEC"/>
    <w:rsid w:val="006E54D2"/>
    <w:rsid w:val="006E66CF"/>
    <w:rsid w:val="006E77CA"/>
    <w:rsid w:val="006F0922"/>
    <w:rsid w:val="006F156E"/>
    <w:rsid w:val="006F6FE1"/>
    <w:rsid w:val="006F7716"/>
    <w:rsid w:val="007013C2"/>
    <w:rsid w:val="00701D9E"/>
    <w:rsid w:val="00702368"/>
    <w:rsid w:val="00704DDE"/>
    <w:rsid w:val="0070631B"/>
    <w:rsid w:val="00710A35"/>
    <w:rsid w:val="00713819"/>
    <w:rsid w:val="00713DF5"/>
    <w:rsid w:val="00716C27"/>
    <w:rsid w:val="0072021D"/>
    <w:rsid w:val="007207A2"/>
    <w:rsid w:val="007256C9"/>
    <w:rsid w:val="00727D42"/>
    <w:rsid w:val="00727E7D"/>
    <w:rsid w:val="00731288"/>
    <w:rsid w:val="007334F9"/>
    <w:rsid w:val="0073406B"/>
    <w:rsid w:val="007442C7"/>
    <w:rsid w:val="00744362"/>
    <w:rsid w:val="007459CA"/>
    <w:rsid w:val="00752B2B"/>
    <w:rsid w:val="007565EE"/>
    <w:rsid w:val="00760372"/>
    <w:rsid w:val="00761F5B"/>
    <w:rsid w:val="00766219"/>
    <w:rsid w:val="00770B95"/>
    <w:rsid w:val="00775220"/>
    <w:rsid w:val="0077667F"/>
    <w:rsid w:val="007819B3"/>
    <w:rsid w:val="0078371A"/>
    <w:rsid w:val="00783AC7"/>
    <w:rsid w:val="00790CEB"/>
    <w:rsid w:val="00792163"/>
    <w:rsid w:val="00792C61"/>
    <w:rsid w:val="00795524"/>
    <w:rsid w:val="007A19D9"/>
    <w:rsid w:val="007A3B96"/>
    <w:rsid w:val="007B447C"/>
    <w:rsid w:val="007B5841"/>
    <w:rsid w:val="007C7B5A"/>
    <w:rsid w:val="007E0EB2"/>
    <w:rsid w:val="007E363F"/>
    <w:rsid w:val="007E5184"/>
    <w:rsid w:val="00800CE5"/>
    <w:rsid w:val="00804324"/>
    <w:rsid w:val="008046EB"/>
    <w:rsid w:val="00805A04"/>
    <w:rsid w:val="00806AE1"/>
    <w:rsid w:val="00812846"/>
    <w:rsid w:val="0081458A"/>
    <w:rsid w:val="00823853"/>
    <w:rsid w:val="0082527E"/>
    <w:rsid w:val="00830DD9"/>
    <w:rsid w:val="0083352B"/>
    <w:rsid w:val="0083408C"/>
    <w:rsid w:val="008416B2"/>
    <w:rsid w:val="008524EC"/>
    <w:rsid w:val="0085323A"/>
    <w:rsid w:val="008577D5"/>
    <w:rsid w:val="00857A20"/>
    <w:rsid w:val="008603E9"/>
    <w:rsid w:val="00861599"/>
    <w:rsid w:val="00863166"/>
    <w:rsid w:val="00864FD3"/>
    <w:rsid w:val="0087077E"/>
    <w:rsid w:val="00874122"/>
    <w:rsid w:val="00874648"/>
    <w:rsid w:val="008768A6"/>
    <w:rsid w:val="00876C98"/>
    <w:rsid w:val="00880E95"/>
    <w:rsid w:val="008853BC"/>
    <w:rsid w:val="0088777B"/>
    <w:rsid w:val="00887C7D"/>
    <w:rsid w:val="008A525B"/>
    <w:rsid w:val="008A621C"/>
    <w:rsid w:val="008B0D30"/>
    <w:rsid w:val="008B1ED3"/>
    <w:rsid w:val="008B2C6F"/>
    <w:rsid w:val="008B3EFE"/>
    <w:rsid w:val="008B66E1"/>
    <w:rsid w:val="008C29A7"/>
    <w:rsid w:val="008C5234"/>
    <w:rsid w:val="008C68FA"/>
    <w:rsid w:val="008D0C4F"/>
    <w:rsid w:val="008D3B47"/>
    <w:rsid w:val="008D6FF4"/>
    <w:rsid w:val="008E703E"/>
    <w:rsid w:val="008F1234"/>
    <w:rsid w:val="008F17FC"/>
    <w:rsid w:val="008F20D2"/>
    <w:rsid w:val="008F4B13"/>
    <w:rsid w:val="008F54BE"/>
    <w:rsid w:val="00900D7B"/>
    <w:rsid w:val="00901B61"/>
    <w:rsid w:val="0090466B"/>
    <w:rsid w:val="00912AD2"/>
    <w:rsid w:val="009144A3"/>
    <w:rsid w:val="009156E0"/>
    <w:rsid w:val="00916B38"/>
    <w:rsid w:val="0091792A"/>
    <w:rsid w:val="00920F30"/>
    <w:rsid w:val="009213BB"/>
    <w:rsid w:val="00922C5D"/>
    <w:rsid w:val="00925C5D"/>
    <w:rsid w:val="00933F19"/>
    <w:rsid w:val="00935D86"/>
    <w:rsid w:val="00937DA0"/>
    <w:rsid w:val="0094021B"/>
    <w:rsid w:val="009404C9"/>
    <w:rsid w:val="0094106F"/>
    <w:rsid w:val="009419A4"/>
    <w:rsid w:val="00941AB8"/>
    <w:rsid w:val="00950283"/>
    <w:rsid w:val="0096179E"/>
    <w:rsid w:val="0096296F"/>
    <w:rsid w:val="00962A34"/>
    <w:rsid w:val="00963EF0"/>
    <w:rsid w:val="00965003"/>
    <w:rsid w:val="00965FFF"/>
    <w:rsid w:val="0097029A"/>
    <w:rsid w:val="00981651"/>
    <w:rsid w:val="00982784"/>
    <w:rsid w:val="00983206"/>
    <w:rsid w:val="00984159"/>
    <w:rsid w:val="00985831"/>
    <w:rsid w:val="0099685E"/>
    <w:rsid w:val="00996D4B"/>
    <w:rsid w:val="009A372A"/>
    <w:rsid w:val="009A42C8"/>
    <w:rsid w:val="009A5FFC"/>
    <w:rsid w:val="009A73E7"/>
    <w:rsid w:val="009A7AD6"/>
    <w:rsid w:val="009B15DA"/>
    <w:rsid w:val="009B49DD"/>
    <w:rsid w:val="009B5305"/>
    <w:rsid w:val="009C0BD8"/>
    <w:rsid w:val="009C214F"/>
    <w:rsid w:val="009C331E"/>
    <w:rsid w:val="009C3DAB"/>
    <w:rsid w:val="009C447E"/>
    <w:rsid w:val="009C7445"/>
    <w:rsid w:val="009D050F"/>
    <w:rsid w:val="009D0898"/>
    <w:rsid w:val="009D6393"/>
    <w:rsid w:val="009D6770"/>
    <w:rsid w:val="009E032C"/>
    <w:rsid w:val="009E165B"/>
    <w:rsid w:val="009E2303"/>
    <w:rsid w:val="009F066C"/>
    <w:rsid w:val="009F0897"/>
    <w:rsid w:val="00A01397"/>
    <w:rsid w:val="00A110BF"/>
    <w:rsid w:val="00A22843"/>
    <w:rsid w:val="00A23ADD"/>
    <w:rsid w:val="00A2602C"/>
    <w:rsid w:val="00A27534"/>
    <w:rsid w:val="00A30F0C"/>
    <w:rsid w:val="00A346BE"/>
    <w:rsid w:val="00A357A9"/>
    <w:rsid w:val="00A37242"/>
    <w:rsid w:val="00A4689B"/>
    <w:rsid w:val="00A525AD"/>
    <w:rsid w:val="00A62AF4"/>
    <w:rsid w:val="00A637D0"/>
    <w:rsid w:val="00A66EDF"/>
    <w:rsid w:val="00A711B0"/>
    <w:rsid w:val="00A76E11"/>
    <w:rsid w:val="00A77622"/>
    <w:rsid w:val="00A82341"/>
    <w:rsid w:val="00A91DB1"/>
    <w:rsid w:val="00A94341"/>
    <w:rsid w:val="00AA3762"/>
    <w:rsid w:val="00AA6E27"/>
    <w:rsid w:val="00AA718C"/>
    <w:rsid w:val="00AA72E4"/>
    <w:rsid w:val="00AB0E35"/>
    <w:rsid w:val="00AB0F2C"/>
    <w:rsid w:val="00AB291C"/>
    <w:rsid w:val="00AC007B"/>
    <w:rsid w:val="00AC6640"/>
    <w:rsid w:val="00AD1310"/>
    <w:rsid w:val="00AD3B32"/>
    <w:rsid w:val="00AD48A0"/>
    <w:rsid w:val="00AE2270"/>
    <w:rsid w:val="00AE4B2A"/>
    <w:rsid w:val="00AE67C8"/>
    <w:rsid w:val="00AF03EB"/>
    <w:rsid w:val="00AF43BA"/>
    <w:rsid w:val="00B01879"/>
    <w:rsid w:val="00B02A6F"/>
    <w:rsid w:val="00B042C7"/>
    <w:rsid w:val="00B06FD6"/>
    <w:rsid w:val="00B07F0C"/>
    <w:rsid w:val="00B11203"/>
    <w:rsid w:val="00B15FCB"/>
    <w:rsid w:val="00B2328E"/>
    <w:rsid w:val="00B23812"/>
    <w:rsid w:val="00B24826"/>
    <w:rsid w:val="00B2797E"/>
    <w:rsid w:val="00B311AD"/>
    <w:rsid w:val="00B316E1"/>
    <w:rsid w:val="00B33743"/>
    <w:rsid w:val="00B355F9"/>
    <w:rsid w:val="00B35770"/>
    <w:rsid w:val="00B35EC3"/>
    <w:rsid w:val="00B427BE"/>
    <w:rsid w:val="00B43454"/>
    <w:rsid w:val="00B46BEF"/>
    <w:rsid w:val="00B512D9"/>
    <w:rsid w:val="00B557CE"/>
    <w:rsid w:val="00B568CB"/>
    <w:rsid w:val="00B57018"/>
    <w:rsid w:val="00B60941"/>
    <w:rsid w:val="00B62859"/>
    <w:rsid w:val="00B6359D"/>
    <w:rsid w:val="00B63C21"/>
    <w:rsid w:val="00B63FA3"/>
    <w:rsid w:val="00B7412E"/>
    <w:rsid w:val="00B74409"/>
    <w:rsid w:val="00B76753"/>
    <w:rsid w:val="00B84839"/>
    <w:rsid w:val="00B91BC9"/>
    <w:rsid w:val="00B920A9"/>
    <w:rsid w:val="00B94FD4"/>
    <w:rsid w:val="00BA0068"/>
    <w:rsid w:val="00BA0B6E"/>
    <w:rsid w:val="00BA2CD6"/>
    <w:rsid w:val="00BA34D8"/>
    <w:rsid w:val="00BA44DD"/>
    <w:rsid w:val="00BA6DA9"/>
    <w:rsid w:val="00BB11F2"/>
    <w:rsid w:val="00BB16D1"/>
    <w:rsid w:val="00BB461B"/>
    <w:rsid w:val="00BC25DC"/>
    <w:rsid w:val="00BC3DAA"/>
    <w:rsid w:val="00BD4F74"/>
    <w:rsid w:val="00BD5FCE"/>
    <w:rsid w:val="00BE7B29"/>
    <w:rsid w:val="00BF00FC"/>
    <w:rsid w:val="00BF5C8F"/>
    <w:rsid w:val="00BF6AB9"/>
    <w:rsid w:val="00C01331"/>
    <w:rsid w:val="00C04E6B"/>
    <w:rsid w:val="00C10B28"/>
    <w:rsid w:val="00C1150A"/>
    <w:rsid w:val="00C14BCF"/>
    <w:rsid w:val="00C17AFB"/>
    <w:rsid w:val="00C230C7"/>
    <w:rsid w:val="00C239BC"/>
    <w:rsid w:val="00C2558E"/>
    <w:rsid w:val="00C25C63"/>
    <w:rsid w:val="00C27E60"/>
    <w:rsid w:val="00C32366"/>
    <w:rsid w:val="00C331A0"/>
    <w:rsid w:val="00C37758"/>
    <w:rsid w:val="00C405F7"/>
    <w:rsid w:val="00C47835"/>
    <w:rsid w:val="00C57F35"/>
    <w:rsid w:val="00C64529"/>
    <w:rsid w:val="00C67C94"/>
    <w:rsid w:val="00C73795"/>
    <w:rsid w:val="00C73E56"/>
    <w:rsid w:val="00C76A60"/>
    <w:rsid w:val="00C77F79"/>
    <w:rsid w:val="00C8631F"/>
    <w:rsid w:val="00C9065B"/>
    <w:rsid w:val="00C9584F"/>
    <w:rsid w:val="00C97F56"/>
    <w:rsid w:val="00CA6605"/>
    <w:rsid w:val="00CA6F76"/>
    <w:rsid w:val="00CB0B19"/>
    <w:rsid w:val="00CB1022"/>
    <w:rsid w:val="00CB7A8E"/>
    <w:rsid w:val="00CC123B"/>
    <w:rsid w:val="00CC1A5D"/>
    <w:rsid w:val="00CC48AE"/>
    <w:rsid w:val="00CC579E"/>
    <w:rsid w:val="00CC79DA"/>
    <w:rsid w:val="00CD1CF5"/>
    <w:rsid w:val="00CD2D65"/>
    <w:rsid w:val="00CD6676"/>
    <w:rsid w:val="00CE3919"/>
    <w:rsid w:val="00CF0187"/>
    <w:rsid w:val="00CF06D7"/>
    <w:rsid w:val="00D04E9E"/>
    <w:rsid w:val="00D05D40"/>
    <w:rsid w:val="00D067A1"/>
    <w:rsid w:val="00D07557"/>
    <w:rsid w:val="00D21947"/>
    <w:rsid w:val="00D241B2"/>
    <w:rsid w:val="00D242FF"/>
    <w:rsid w:val="00D273A8"/>
    <w:rsid w:val="00D27AAA"/>
    <w:rsid w:val="00D34CC7"/>
    <w:rsid w:val="00D40F49"/>
    <w:rsid w:val="00D53532"/>
    <w:rsid w:val="00D54BF9"/>
    <w:rsid w:val="00D60A96"/>
    <w:rsid w:val="00D621FD"/>
    <w:rsid w:val="00D629FF"/>
    <w:rsid w:val="00D63432"/>
    <w:rsid w:val="00D648B9"/>
    <w:rsid w:val="00D66945"/>
    <w:rsid w:val="00D67761"/>
    <w:rsid w:val="00D72F09"/>
    <w:rsid w:val="00D76E84"/>
    <w:rsid w:val="00D81E5C"/>
    <w:rsid w:val="00D82F2C"/>
    <w:rsid w:val="00D84131"/>
    <w:rsid w:val="00D90A35"/>
    <w:rsid w:val="00D918D5"/>
    <w:rsid w:val="00D92178"/>
    <w:rsid w:val="00D92A42"/>
    <w:rsid w:val="00D953B2"/>
    <w:rsid w:val="00D97362"/>
    <w:rsid w:val="00D97DC1"/>
    <w:rsid w:val="00DA2BFF"/>
    <w:rsid w:val="00DA4DBF"/>
    <w:rsid w:val="00DA5C75"/>
    <w:rsid w:val="00DB3887"/>
    <w:rsid w:val="00DB56E6"/>
    <w:rsid w:val="00DB5D8D"/>
    <w:rsid w:val="00DC4466"/>
    <w:rsid w:val="00DC462F"/>
    <w:rsid w:val="00DD116A"/>
    <w:rsid w:val="00DE15BC"/>
    <w:rsid w:val="00DE33A4"/>
    <w:rsid w:val="00DE5910"/>
    <w:rsid w:val="00DE64EC"/>
    <w:rsid w:val="00DE702B"/>
    <w:rsid w:val="00DF5AAC"/>
    <w:rsid w:val="00DF7F25"/>
    <w:rsid w:val="00E01E35"/>
    <w:rsid w:val="00E11B27"/>
    <w:rsid w:val="00E11CAD"/>
    <w:rsid w:val="00E13F99"/>
    <w:rsid w:val="00E1451D"/>
    <w:rsid w:val="00E15E5E"/>
    <w:rsid w:val="00E202FD"/>
    <w:rsid w:val="00E20B80"/>
    <w:rsid w:val="00E2399D"/>
    <w:rsid w:val="00E2758D"/>
    <w:rsid w:val="00E319E5"/>
    <w:rsid w:val="00E33741"/>
    <w:rsid w:val="00E363A7"/>
    <w:rsid w:val="00E41234"/>
    <w:rsid w:val="00E45D6F"/>
    <w:rsid w:val="00E46548"/>
    <w:rsid w:val="00E53CC6"/>
    <w:rsid w:val="00E54A8C"/>
    <w:rsid w:val="00E54F0B"/>
    <w:rsid w:val="00E558D9"/>
    <w:rsid w:val="00E67498"/>
    <w:rsid w:val="00E679CD"/>
    <w:rsid w:val="00E711D8"/>
    <w:rsid w:val="00E71BD3"/>
    <w:rsid w:val="00E72099"/>
    <w:rsid w:val="00E77EF3"/>
    <w:rsid w:val="00E85A60"/>
    <w:rsid w:val="00E86A02"/>
    <w:rsid w:val="00E871F3"/>
    <w:rsid w:val="00E95E99"/>
    <w:rsid w:val="00EA0DCF"/>
    <w:rsid w:val="00EA10EF"/>
    <w:rsid w:val="00EA3203"/>
    <w:rsid w:val="00EA33A8"/>
    <w:rsid w:val="00EA4A4E"/>
    <w:rsid w:val="00EB7004"/>
    <w:rsid w:val="00EB7BC1"/>
    <w:rsid w:val="00EC3B1E"/>
    <w:rsid w:val="00EC5E50"/>
    <w:rsid w:val="00EC76B0"/>
    <w:rsid w:val="00EC7CA7"/>
    <w:rsid w:val="00ED376A"/>
    <w:rsid w:val="00ED4964"/>
    <w:rsid w:val="00ED5769"/>
    <w:rsid w:val="00ED6313"/>
    <w:rsid w:val="00EE1DF4"/>
    <w:rsid w:val="00EE354F"/>
    <w:rsid w:val="00EE47FD"/>
    <w:rsid w:val="00EE678C"/>
    <w:rsid w:val="00EE7609"/>
    <w:rsid w:val="00EF0C29"/>
    <w:rsid w:val="00EF39D1"/>
    <w:rsid w:val="00EF4DC6"/>
    <w:rsid w:val="00F041F2"/>
    <w:rsid w:val="00F10FC4"/>
    <w:rsid w:val="00F21C5A"/>
    <w:rsid w:val="00F26974"/>
    <w:rsid w:val="00F3488B"/>
    <w:rsid w:val="00F42E87"/>
    <w:rsid w:val="00F43268"/>
    <w:rsid w:val="00F44110"/>
    <w:rsid w:val="00F51DE8"/>
    <w:rsid w:val="00F5263A"/>
    <w:rsid w:val="00F55BAF"/>
    <w:rsid w:val="00F574AF"/>
    <w:rsid w:val="00F6188A"/>
    <w:rsid w:val="00F6487B"/>
    <w:rsid w:val="00F66460"/>
    <w:rsid w:val="00F71281"/>
    <w:rsid w:val="00F72275"/>
    <w:rsid w:val="00F75225"/>
    <w:rsid w:val="00F80E5A"/>
    <w:rsid w:val="00F847B8"/>
    <w:rsid w:val="00F84873"/>
    <w:rsid w:val="00F84B9C"/>
    <w:rsid w:val="00F85931"/>
    <w:rsid w:val="00F917B6"/>
    <w:rsid w:val="00F91DD8"/>
    <w:rsid w:val="00F93920"/>
    <w:rsid w:val="00F94263"/>
    <w:rsid w:val="00F94374"/>
    <w:rsid w:val="00FA2298"/>
    <w:rsid w:val="00FA2BC2"/>
    <w:rsid w:val="00FA3AF0"/>
    <w:rsid w:val="00FB6CB9"/>
    <w:rsid w:val="00FC0300"/>
    <w:rsid w:val="00FC1C06"/>
    <w:rsid w:val="00FC7E0B"/>
    <w:rsid w:val="00FD07D1"/>
    <w:rsid w:val="00FE3F20"/>
    <w:rsid w:val="00FE6E6B"/>
    <w:rsid w:val="00FE7274"/>
    <w:rsid w:val="00FF03F1"/>
    <w:rsid w:val="00FF0F83"/>
    <w:rsid w:val="00FF2A5E"/>
    <w:rsid w:val="00FF45C9"/>
    <w:rsid w:val="00FF6FC0"/>
    <w:rsid w:val="00FF75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1AE96"/>
  <w15:docId w15:val="{FBD004DD-A8B6-483C-A9C7-D94A0DCD3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DC6"/>
    <w:pPr>
      <w:autoSpaceDE w:val="0"/>
      <w:autoSpaceDN w:val="0"/>
      <w:spacing w:after="0" w:line="240" w:lineRule="auto"/>
    </w:pPr>
    <w:rPr>
      <w:rFonts w:ascii="Times New Roman" w:eastAsia="Times New Roman" w:hAnsi="Times New Roman" w:cs="Times New Roman"/>
      <w:sz w:val="20"/>
      <w:szCs w:val="20"/>
      <w:lang w:eastAsia="es-ES"/>
    </w:rPr>
  </w:style>
  <w:style w:type="paragraph" w:styleId="Ttulo1">
    <w:name w:val="heading 1"/>
    <w:aliases w:val="título 1,Pregunta,MT1"/>
    <w:basedOn w:val="Normal"/>
    <w:next w:val="Normal"/>
    <w:link w:val="Ttulo1Car"/>
    <w:qFormat/>
    <w:rsid w:val="00563D8B"/>
    <w:pPr>
      <w:keepNext/>
      <w:keepLines/>
      <w:autoSpaceDE/>
      <w:autoSpaceDN/>
      <w:spacing w:before="480"/>
      <w:jc w:val="both"/>
      <w:outlineLvl w:val="0"/>
    </w:pPr>
    <w:rPr>
      <w:rFonts w:ascii="Cambria" w:hAnsi="Cambria"/>
      <w:b/>
      <w:bCs/>
      <w:color w:val="365F91"/>
      <w:sz w:val="28"/>
      <w:szCs w:val="28"/>
      <w:lang w:val="es-ES_tradnl"/>
    </w:rPr>
  </w:style>
  <w:style w:type="paragraph" w:styleId="Ttulo2">
    <w:name w:val="heading 2"/>
    <w:aliases w:val="MT2,título 2,Edgar 2"/>
    <w:basedOn w:val="Normal"/>
    <w:next w:val="Normal"/>
    <w:link w:val="Ttulo2Car"/>
    <w:qFormat/>
    <w:rsid w:val="008C68FA"/>
    <w:pPr>
      <w:keepNext/>
      <w:autoSpaceDE/>
      <w:autoSpaceDN/>
      <w:jc w:val="both"/>
      <w:outlineLvl w:val="1"/>
    </w:pPr>
    <w:rPr>
      <w:rFonts w:ascii="Arial" w:hAnsi="Arial"/>
      <w:b/>
      <w:sz w:val="16"/>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unhideWhenUsed/>
    <w:qFormat/>
    <w:rsid w:val="008C68FA"/>
    <w:pPr>
      <w:keepNext/>
      <w:autoSpaceDE/>
      <w:autoSpaceDN/>
      <w:spacing w:before="240" w:after="60"/>
      <w:outlineLvl w:val="2"/>
    </w:pPr>
    <w:rPr>
      <w:rFonts w:ascii="Cambria" w:hAnsi="Cambria"/>
      <w:b/>
      <w:bCs/>
      <w:sz w:val="26"/>
      <w:szCs w:val="26"/>
      <w:lang w:val="es-MX" w:eastAsia="es-MX"/>
    </w:rPr>
  </w:style>
  <w:style w:type="paragraph" w:styleId="Ttulo4">
    <w:name w:val="heading 4"/>
    <w:aliases w:val="Edgar 4"/>
    <w:basedOn w:val="Normal"/>
    <w:next w:val="Normal"/>
    <w:link w:val="Ttulo4Car"/>
    <w:uiPriority w:val="9"/>
    <w:unhideWhenUsed/>
    <w:qFormat/>
    <w:rsid w:val="00601677"/>
    <w:pPr>
      <w:keepNext/>
      <w:keepLines/>
      <w:spacing w:before="200"/>
      <w:outlineLvl w:val="3"/>
    </w:pPr>
    <w:rPr>
      <w:rFonts w:asciiTheme="majorHAnsi" w:eastAsiaTheme="majorEastAsia" w:hAnsiTheme="majorHAnsi" w:cstheme="majorBidi"/>
      <w:b/>
      <w:bCs/>
      <w:i/>
      <w:iCs/>
      <w:color w:val="4F81BD" w:themeColor="accent1"/>
      <w:lang w:val="es-ES_tradnl"/>
    </w:rPr>
  </w:style>
  <w:style w:type="paragraph" w:styleId="Ttulo5">
    <w:name w:val="heading 5"/>
    <w:basedOn w:val="Normal"/>
    <w:next w:val="Normal"/>
    <w:link w:val="Ttulo5Car"/>
    <w:qFormat/>
    <w:rsid w:val="008C68FA"/>
    <w:pPr>
      <w:keepNext/>
      <w:adjustRightInd w:val="0"/>
      <w:jc w:val="center"/>
      <w:outlineLvl w:val="4"/>
    </w:pPr>
    <w:rPr>
      <w:rFonts w:ascii="Arial" w:hAnsi="Arial"/>
      <w:b/>
      <w:sz w:val="24"/>
      <w:szCs w:val="24"/>
      <w:lang w:val="es-ES"/>
    </w:rPr>
  </w:style>
  <w:style w:type="paragraph" w:styleId="Ttulo6">
    <w:name w:val="heading 6"/>
    <w:basedOn w:val="Normal"/>
    <w:next w:val="Normal"/>
    <w:link w:val="Ttulo6Car"/>
    <w:qFormat/>
    <w:rsid w:val="008C68FA"/>
    <w:pPr>
      <w:autoSpaceDE/>
      <w:autoSpaceDN/>
      <w:spacing w:before="240" w:after="60"/>
      <w:outlineLvl w:val="5"/>
    </w:pPr>
    <w:rPr>
      <w:rFonts w:ascii="Calibri" w:hAnsi="Calibri"/>
      <w:b/>
      <w:bCs/>
      <w:sz w:val="22"/>
      <w:szCs w:val="22"/>
      <w:lang w:val="es-MX" w:eastAsia="es-MX"/>
    </w:rPr>
  </w:style>
  <w:style w:type="paragraph" w:styleId="Ttulo7">
    <w:name w:val="heading 7"/>
    <w:aliases w:val=" Car"/>
    <w:basedOn w:val="Normal"/>
    <w:next w:val="Normal"/>
    <w:link w:val="Ttulo7Car"/>
    <w:uiPriority w:val="9"/>
    <w:qFormat/>
    <w:rsid w:val="008C68FA"/>
    <w:pPr>
      <w:tabs>
        <w:tab w:val="num" w:pos="1296"/>
      </w:tabs>
      <w:autoSpaceDE/>
      <w:autoSpaceDN/>
      <w:spacing w:before="240" w:after="60"/>
      <w:ind w:left="1296" w:hanging="1296"/>
      <w:outlineLvl w:val="6"/>
    </w:pPr>
    <w:rPr>
      <w:sz w:val="24"/>
      <w:szCs w:val="24"/>
      <w:lang w:val="es-ES"/>
    </w:rPr>
  </w:style>
  <w:style w:type="paragraph" w:styleId="Ttulo8">
    <w:name w:val="heading 8"/>
    <w:basedOn w:val="Normal"/>
    <w:next w:val="Normal"/>
    <w:link w:val="Ttulo8Car"/>
    <w:uiPriority w:val="9"/>
    <w:qFormat/>
    <w:rsid w:val="008C68FA"/>
    <w:pPr>
      <w:tabs>
        <w:tab w:val="num" w:pos="1440"/>
      </w:tabs>
      <w:autoSpaceDE/>
      <w:autoSpaceDN/>
      <w:spacing w:before="240" w:after="60"/>
      <w:ind w:left="1440" w:hanging="1440"/>
      <w:outlineLvl w:val="7"/>
    </w:pPr>
    <w:rPr>
      <w:i/>
      <w:iCs/>
      <w:sz w:val="24"/>
      <w:szCs w:val="24"/>
      <w:lang w:val="es-ES"/>
    </w:rPr>
  </w:style>
  <w:style w:type="paragraph" w:styleId="Ttulo9">
    <w:name w:val="heading 9"/>
    <w:basedOn w:val="Normal"/>
    <w:next w:val="Normal"/>
    <w:link w:val="Ttulo9Car"/>
    <w:uiPriority w:val="9"/>
    <w:qFormat/>
    <w:rsid w:val="008C68FA"/>
    <w:pPr>
      <w:tabs>
        <w:tab w:val="num" w:pos="1584"/>
      </w:tabs>
      <w:autoSpaceDE/>
      <w:autoSpaceDN/>
      <w:spacing w:before="240" w:after="60"/>
      <w:ind w:left="1584" w:hanging="1584"/>
      <w:outlineLvl w:val="8"/>
    </w:pPr>
    <w:rPr>
      <w:rFonts w:ascii="Arial" w:hAnsi="Arial" w:cs="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content."/>
    <w:basedOn w:val="Normal"/>
    <w:link w:val="TextoindependienteCar"/>
    <w:uiPriority w:val="99"/>
    <w:qFormat/>
    <w:rsid w:val="00563D8B"/>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content. Car"/>
    <w:basedOn w:val="Fuentedeprrafopredeter"/>
    <w:link w:val="Textoindependiente"/>
    <w:uiPriority w:val="99"/>
    <w:rsid w:val="00563D8B"/>
    <w:rPr>
      <w:rFonts w:ascii="Arial" w:eastAsia="Times New Roman" w:hAnsi="Arial" w:cs="Arial"/>
      <w:sz w:val="24"/>
      <w:szCs w:val="24"/>
      <w:lang w:eastAsia="es-ES"/>
    </w:rPr>
  </w:style>
  <w:style w:type="character" w:customStyle="1" w:styleId="Ttulo1Car">
    <w:name w:val="Título 1 Car"/>
    <w:aliases w:val="título 1 Car,Pregunta Car,MT1 Car"/>
    <w:basedOn w:val="Fuentedeprrafopredeter"/>
    <w:link w:val="Ttulo1"/>
    <w:rsid w:val="00563D8B"/>
    <w:rPr>
      <w:rFonts w:ascii="Cambria" w:eastAsia="Times New Roman" w:hAnsi="Cambria" w:cs="Times New Roman"/>
      <w:b/>
      <w:bCs/>
      <w:color w:val="365F91"/>
      <w:sz w:val="28"/>
      <w:szCs w:val="28"/>
      <w:lang w:val="es-ES_tradnl" w:eastAsia="es-ES"/>
    </w:rPr>
  </w:style>
  <w:style w:type="paragraph" w:styleId="Textoindependiente3">
    <w:name w:val="Body Text 3"/>
    <w:basedOn w:val="Normal"/>
    <w:link w:val="Textoindependiente3Car"/>
    <w:uiPriority w:val="99"/>
    <w:unhideWhenUsed/>
    <w:rsid w:val="00937DA0"/>
    <w:pPr>
      <w:spacing w:after="120"/>
    </w:pPr>
    <w:rPr>
      <w:sz w:val="16"/>
      <w:szCs w:val="16"/>
    </w:rPr>
  </w:style>
  <w:style w:type="character" w:customStyle="1" w:styleId="Textoindependiente3Car">
    <w:name w:val="Texto independiente 3 Car"/>
    <w:basedOn w:val="Fuentedeprrafopredeter"/>
    <w:link w:val="Textoindependiente3"/>
    <w:uiPriority w:val="99"/>
    <w:rsid w:val="00937DA0"/>
    <w:rPr>
      <w:rFonts w:ascii="Times New Roman" w:eastAsia="Times New Roman" w:hAnsi="Times New Roman" w:cs="Times New Roman"/>
      <w:sz w:val="16"/>
      <w:szCs w:val="16"/>
      <w:lang w:eastAsia="es-ES"/>
    </w:rPr>
  </w:style>
  <w:style w:type="character" w:styleId="Hipervnculo">
    <w:name w:val="Hyperlink"/>
    <w:basedOn w:val="Fuentedeprrafopredeter"/>
    <w:uiPriority w:val="99"/>
    <w:qFormat/>
    <w:rsid w:val="00937DA0"/>
    <w:rPr>
      <w:color w:val="0000FF"/>
      <w:u w:val="single"/>
    </w:rPr>
  </w:style>
  <w:style w:type="paragraph" w:styleId="Textonotapie">
    <w:name w:val="footnote text"/>
    <w:basedOn w:val="Normal"/>
    <w:link w:val="TextonotapieCar"/>
    <w:rsid w:val="00937DA0"/>
    <w:pPr>
      <w:autoSpaceDE/>
      <w:autoSpaceDN/>
    </w:pPr>
  </w:style>
  <w:style w:type="character" w:customStyle="1" w:styleId="TextonotapieCar">
    <w:name w:val="Texto nota pie Car"/>
    <w:basedOn w:val="Fuentedeprrafopredeter"/>
    <w:link w:val="Textonotapie"/>
    <w:rsid w:val="00937DA0"/>
    <w:rPr>
      <w:rFonts w:ascii="Times New Roman" w:eastAsia="Times New Roman" w:hAnsi="Times New Roman" w:cs="Times New Roman"/>
      <w:sz w:val="20"/>
      <w:szCs w:val="20"/>
      <w:lang w:eastAsia="es-ES"/>
    </w:rPr>
  </w:style>
  <w:style w:type="paragraph" w:customStyle="1" w:styleId="Textbody">
    <w:name w:val="Text body"/>
    <w:basedOn w:val="Normal"/>
    <w:rsid w:val="00A110BF"/>
    <w:pPr>
      <w:widowControl w:val="0"/>
      <w:suppressAutoHyphens/>
      <w:autoSpaceDE/>
      <w:spacing w:after="120"/>
      <w:textAlignment w:val="baseline"/>
    </w:pPr>
    <w:rPr>
      <w:rFonts w:eastAsia="Lucida Sans Unicode" w:cs="Tahoma"/>
      <w:kern w:val="3"/>
      <w:sz w:val="24"/>
      <w:szCs w:val="24"/>
      <w:lang w:val="es-ES" w:eastAsia="es-CO"/>
    </w:rPr>
  </w:style>
  <w:style w:type="paragraph" w:styleId="Encabezado">
    <w:name w:val="header"/>
    <w:aliases w:val="h,h8,h9,h10,h18,encabezado, Car3,Car3,AL Encabezado,Encabezado AL,Encabezado Car1 Car,Encabezado Car Car Car, Car6 Car Car Car, Car6 Car1 Car, Car6 Car, Car6,Car6 Car Car Car,Car6 Car1 Car,Car6 Car,Car6,TÍTULO"/>
    <w:basedOn w:val="Normal"/>
    <w:link w:val="EncabezadoCar"/>
    <w:uiPriority w:val="99"/>
    <w:unhideWhenUsed/>
    <w:rsid w:val="00A110BF"/>
    <w:pPr>
      <w:tabs>
        <w:tab w:val="center" w:pos="4419"/>
        <w:tab w:val="right" w:pos="8838"/>
      </w:tabs>
    </w:pPr>
  </w:style>
  <w:style w:type="character" w:customStyle="1" w:styleId="EncabezadoCar">
    <w:name w:val="Encabezado Car"/>
    <w:aliases w:val="h Car,h8 Car,h9 Car,h10 Car,h18 Car,encabezado Car, Car3 Car,Car3 Car,AL Encabezado Car,Encabezado AL Car,Encabezado Car1 Car Car,Encabezado Car Car Car Car, Car6 Car Car Car Car, Car6 Car1 Car Car, Car6 Car Car, Car6 Car1,Car6 Car Car"/>
    <w:basedOn w:val="Fuentedeprrafopredeter"/>
    <w:link w:val="Encabezado"/>
    <w:uiPriority w:val="99"/>
    <w:rsid w:val="00A110BF"/>
    <w:rPr>
      <w:rFonts w:ascii="Times New Roman" w:eastAsia="Times New Roman" w:hAnsi="Times New Roman" w:cs="Times New Roman"/>
      <w:sz w:val="20"/>
      <w:szCs w:val="20"/>
      <w:lang w:eastAsia="es-ES"/>
    </w:rPr>
  </w:style>
  <w:style w:type="paragraph" w:styleId="Piedepgina">
    <w:name w:val="footer"/>
    <w:aliases w:val="pie de página,Car Car"/>
    <w:basedOn w:val="Normal"/>
    <w:link w:val="PiedepginaCar"/>
    <w:uiPriority w:val="99"/>
    <w:unhideWhenUsed/>
    <w:rsid w:val="00A110BF"/>
    <w:pPr>
      <w:tabs>
        <w:tab w:val="center" w:pos="4419"/>
        <w:tab w:val="right" w:pos="8838"/>
      </w:tabs>
    </w:pPr>
  </w:style>
  <w:style w:type="character" w:customStyle="1" w:styleId="PiedepginaCar">
    <w:name w:val="Pie de página Car"/>
    <w:aliases w:val="pie de página Car,Car Car Car"/>
    <w:basedOn w:val="Fuentedeprrafopredeter"/>
    <w:link w:val="Piedepgina"/>
    <w:uiPriority w:val="99"/>
    <w:rsid w:val="00A110BF"/>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B920A9"/>
    <w:rPr>
      <w:rFonts w:ascii="Tahoma" w:hAnsi="Tahoma" w:cs="Tahoma"/>
      <w:sz w:val="16"/>
      <w:szCs w:val="16"/>
    </w:rPr>
  </w:style>
  <w:style w:type="character" w:customStyle="1" w:styleId="TextodegloboCar">
    <w:name w:val="Texto de globo Car"/>
    <w:basedOn w:val="Fuentedeprrafopredeter"/>
    <w:link w:val="Textodeglobo"/>
    <w:uiPriority w:val="99"/>
    <w:rsid w:val="00B920A9"/>
    <w:rPr>
      <w:rFonts w:ascii="Tahoma" w:eastAsia="Times New Roman" w:hAnsi="Tahoma" w:cs="Tahoma"/>
      <w:sz w:val="16"/>
      <w:szCs w:val="16"/>
      <w:lang w:eastAsia="es-ES"/>
    </w:rPr>
  </w:style>
  <w:style w:type="paragraph" w:styleId="Prrafodelista">
    <w:name w:val="List Paragraph"/>
    <w:aliases w:val="NORMAL,Bullet List,FooterText,numbered,Paragraphe de liste1,lp1,Párrafo de lista4,Cuadrícula media 1 - Énfasis 21,List Paragraph1,Use Case List Paragraph,Lista vistosa - Énfasis 12,Lista vistosa - Énfasis 13,Párrafo de lista2,Elabora,Ha"/>
    <w:basedOn w:val="Normal"/>
    <w:link w:val="PrrafodelistaCar"/>
    <w:uiPriority w:val="34"/>
    <w:qFormat/>
    <w:rsid w:val="009B5305"/>
    <w:pPr>
      <w:ind w:left="720"/>
      <w:contextualSpacing/>
    </w:pPr>
    <w:rPr>
      <w:rFonts w:ascii="Arial" w:hAnsi="Arial" w:cs="Arial"/>
      <w:lang w:val="es-ES_tradnl"/>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Lista vistosa - Énfasis 12 Car,Ha Car"/>
    <w:link w:val="Prrafodelista"/>
    <w:uiPriority w:val="34"/>
    <w:qFormat/>
    <w:rsid w:val="009B5305"/>
    <w:rPr>
      <w:rFonts w:ascii="Arial" w:eastAsia="Times New Roman" w:hAnsi="Arial" w:cs="Arial"/>
      <w:sz w:val="20"/>
      <w:szCs w:val="20"/>
      <w:lang w:val="es-ES_tradnl" w:eastAsia="es-ES"/>
    </w:rPr>
  </w:style>
  <w:style w:type="character" w:customStyle="1" w:styleId="Ttulo4Car">
    <w:name w:val="Título 4 Car"/>
    <w:aliases w:val="Edgar 4 Car"/>
    <w:basedOn w:val="Fuentedeprrafopredeter"/>
    <w:link w:val="Ttulo4"/>
    <w:uiPriority w:val="9"/>
    <w:rsid w:val="00601677"/>
    <w:rPr>
      <w:rFonts w:asciiTheme="majorHAnsi" w:eastAsiaTheme="majorEastAsia" w:hAnsiTheme="majorHAnsi" w:cstheme="majorBidi"/>
      <w:b/>
      <w:bCs/>
      <w:i/>
      <w:iCs/>
      <w:color w:val="4F81BD" w:themeColor="accent1"/>
      <w:sz w:val="20"/>
      <w:szCs w:val="20"/>
      <w:lang w:val="es-ES_tradnl" w:eastAsia="es-ES"/>
    </w:rPr>
  </w:style>
  <w:style w:type="paragraph" w:styleId="Sangradetextonormal">
    <w:name w:val="Body Text Indent"/>
    <w:aliases w:val="Car1, Car1, Car11,Car11,Sangría de t. independiente Car,Sangría de t. independiente, Car2"/>
    <w:basedOn w:val="Normal"/>
    <w:link w:val="SangradetextonormalCar"/>
    <w:rsid w:val="00601677"/>
    <w:pPr>
      <w:spacing w:after="120"/>
      <w:ind w:left="283"/>
    </w:pPr>
    <w:rPr>
      <w:rFonts w:ascii="Arial" w:hAnsi="Arial" w:cs="Arial"/>
      <w:lang w:val="es-ES_tradnl"/>
    </w:rPr>
  </w:style>
  <w:style w:type="character" w:customStyle="1" w:styleId="SangradetextonormalCar">
    <w:name w:val="Sangría de texto normal Car"/>
    <w:aliases w:val="Car1 Car, Car1 Car, Car11 Car,Car11 Car,Sangría de t. independiente Car Car,Sangría de t. independiente Car1, Car2 Car"/>
    <w:basedOn w:val="Fuentedeprrafopredeter"/>
    <w:link w:val="Sangradetextonormal"/>
    <w:uiPriority w:val="99"/>
    <w:rsid w:val="00601677"/>
    <w:rPr>
      <w:rFonts w:ascii="Arial" w:eastAsia="Times New Roman" w:hAnsi="Arial" w:cs="Arial"/>
      <w:sz w:val="20"/>
      <w:szCs w:val="20"/>
      <w:lang w:val="es-ES_tradnl" w:eastAsia="es-ES"/>
    </w:rPr>
  </w:style>
  <w:style w:type="paragraph" w:customStyle="1" w:styleId="Default">
    <w:name w:val="Default"/>
    <w:link w:val="DefaultCar"/>
    <w:qFormat/>
    <w:rsid w:val="00E45D6F"/>
    <w:pPr>
      <w:suppressAutoHyphens/>
      <w:autoSpaceDE w:val="0"/>
      <w:spacing w:after="0" w:line="240" w:lineRule="auto"/>
    </w:pPr>
    <w:rPr>
      <w:rFonts w:ascii="Times New Roman" w:eastAsia="Calibri" w:hAnsi="Times New Roman" w:cs="Times New Roman"/>
      <w:color w:val="000000"/>
      <w:sz w:val="24"/>
      <w:szCs w:val="24"/>
      <w:lang w:eastAsia="ar-SA"/>
    </w:rPr>
  </w:style>
  <w:style w:type="table" w:styleId="Tablaconcuadrcula">
    <w:name w:val="Table Grid"/>
    <w:basedOn w:val="Tablanormal"/>
    <w:uiPriority w:val="39"/>
    <w:qFormat/>
    <w:rsid w:val="00963EF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MT2 Car,título 2 Car,Edgar 2 Car"/>
    <w:basedOn w:val="Fuentedeprrafopredeter"/>
    <w:link w:val="Ttulo2"/>
    <w:rsid w:val="008C68FA"/>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
    <w:basedOn w:val="Fuentedeprrafopredeter"/>
    <w:link w:val="Ttulo3"/>
    <w:uiPriority w:val="9"/>
    <w:rsid w:val="008C68FA"/>
    <w:rPr>
      <w:rFonts w:ascii="Cambria" w:eastAsia="Times New Roman" w:hAnsi="Cambria" w:cs="Times New Roman"/>
      <w:b/>
      <w:bCs/>
      <w:sz w:val="26"/>
      <w:szCs w:val="26"/>
      <w:lang w:val="es-MX" w:eastAsia="es-MX"/>
    </w:rPr>
  </w:style>
  <w:style w:type="character" w:customStyle="1" w:styleId="Ttulo5Car">
    <w:name w:val="Título 5 Car"/>
    <w:basedOn w:val="Fuentedeprrafopredeter"/>
    <w:link w:val="Ttulo5"/>
    <w:rsid w:val="008C68FA"/>
    <w:rPr>
      <w:rFonts w:ascii="Arial" w:eastAsia="Times New Roman" w:hAnsi="Arial" w:cs="Times New Roman"/>
      <w:b/>
      <w:sz w:val="24"/>
      <w:szCs w:val="24"/>
      <w:lang w:val="es-ES" w:eastAsia="es-ES"/>
    </w:rPr>
  </w:style>
  <w:style w:type="character" w:customStyle="1" w:styleId="Ttulo6Car">
    <w:name w:val="Título 6 Car"/>
    <w:basedOn w:val="Fuentedeprrafopredeter"/>
    <w:link w:val="Ttulo6"/>
    <w:rsid w:val="008C68FA"/>
    <w:rPr>
      <w:rFonts w:ascii="Calibri" w:eastAsia="Times New Roman" w:hAnsi="Calibri" w:cs="Times New Roman"/>
      <w:b/>
      <w:bCs/>
      <w:lang w:val="es-MX" w:eastAsia="es-MX"/>
    </w:rPr>
  </w:style>
  <w:style w:type="character" w:customStyle="1" w:styleId="Ttulo7Car">
    <w:name w:val="Título 7 Car"/>
    <w:aliases w:val=" Car Car"/>
    <w:basedOn w:val="Fuentedeprrafopredeter"/>
    <w:link w:val="Ttulo7"/>
    <w:uiPriority w:val="9"/>
    <w:rsid w:val="008C68FA"/>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8C68FA"/>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8C68FA"/>
    <w:rPr>
      <w:rFonts w:ascii="Arial" w:eastAsia="Times New Roman" w:hAnsi="Arial" w:cs="Arial"/>
      <w:lang w:val="es-ES" w:eastAsia="es-ES"/>
    </w:rPr>
  </w:style>
  <w:style w:type="character" w:styleId="Nmerodepgina">
    <w:name w:val="page number"/>
    <w:basedOn w:val="Fuentedeprrafopredeter"/>
    <w:rsid w:val="008C68FA"/>
  </w:style>
  <w:style w:type="table" w:styleId="Tablaclsica3">
    <w:name w:val="Table Classic 3"/>
    <w:basedOn w:val="Tablanormal"/>
    <w:rsid w:val="008C68FA"/>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NormalWeb">
    <w:name w:val="Normal (Web)"/>
    <w:basedOn w:val="Normal"/>
    <w:link w:val="NormalWebCar"/>
    <w:uiPriority w:val="99"/>
    <w:unhideWhenUsed/>
    <w:qFormat/>
    <w:rsid w:val="008C68FA"/>
    <w:pPr>
      <w:autoSpaceDE/>
      <w:autoSpaceDN/>
      <w:spacing w:before="100" w:beforeAutospacing="1" w:after="100" w:afterAutospacing="1"/>
    </w:pPr>
    <w:rPr>
      <w:sz w:val="24"/>
      <w:szCs w:val="24"/>
      <w:lang w:eastAsia="es-CO"/>
    </w:rPr>
  </w:style>
  <w:style w:type="paragraph" w:styleId="Ttulo">
    <w:name w:val="Title"/>
    <w:aliases w:val="Títulos Principales sin numeración,Puesto1,AL Título,Título AL,Title, Car Car Car"/>
    <w:basedOn w:val="Normal"/>
    <w:link w:val="TtuloCar"/>
    <w:qFormat/>
    <w:rsid w:val="008C68FA"/>
    <w:pPr>
      <w:autoSpaceDE/>
      <w:autoSpaceDN/>
      <w:jc w:val="center"/>
    </w:pPr>
    <w:rPr>
      <w:rFonts w:ascii="Arial" w:hAnsi="Arial"/>
      <w:b/>
      <w:sz w:val="18"/>
    </w:rPr>
  </w:style>
  <w:style w:type="character" w:customStyle="1" w:styleId="TtuloCar">
    <w:name w:val="Título Car"/>
    <w:aliases w:val="Títulos Principales sin numeración Car,Puesto1 Car,AL Título Car,Título AL Car,Title Car, Car Car Car Car"/>
    <w:basedOn w:val="Fuentedeprrafopredeter"/>
    <w:link w:val="Ttulo"/>
    <w:rsid w:val="008C68FA"/>
    <w:rPr>
      <w:rFonts w:ascii="Arial" w:eastAsia="Times New Roman" w:hAnsi="Arial" w:cs="Times New Roman"/>
      <w:b/>
      <w:sz w:val="18"/>
      <w:szCs w:val="20"/>
      <w:lang w:eastAsia="es-ES"/>
    </w:rPr>
  </w:style>
  <w:style w:type="paragraph" w:styleId="Sangra3detindependiente">
    <w:name w:val="Body Text Indent 3"/>
    <w:basedOn w:val="Normal"/>
    <w:link w:val="Sangra3detindependienteCar"/>
    <w:uiPriority w:val="99"/>
    <w:unhideWhenUsed/>
    <w:rsid w:val="008C68FA"/>
    <w:pPr>
      <w:autoSpaceDE/>
      <w:autoSpaceDN/>
      <w:spacing w:after="120"/>
      <w:ind w:left="283"/>
    </w:pPr>
    <w:rPr>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8C68FA"/>
    <w:rPr>
      <w:rFonts w:ascii="Times New Roman" w:eastAsia="Times New Roman" w:hAnsi="Times New Roman" w:cs="Times New Roman"/>
      <w:sz w:val="16"/>
      <w:szCs w:val="16"/>
      <w:lang w:val="es-MX" w:eastAsia="es-MX"/>
    </w:rPr>
  </w:style>
  <w:style w:type="paragraph" w:customStyle="1" w:styleId="Articulo">
    <w:name w:val="Articulo"/>
    <w:basedOn w:val="Normal"/>
    <w:next w:val="Normal"/>
    <w:autoRedefine/>
    <w:rsid w:val="008C68FA"/>
    <w:pPr>
      <w:autoSpaceDE/>
      <w:autoSpaceDN/>
      <w:jc w:val="both"/>
    </w:pPr>
    <w:rPr>
      <w:rFonts w:ascii="Arial" w:hAnsi="Arial"/>
      <w:b/>
      <w:bCs/>
      <w:color w:val="000000"/>
      <w:sz w:val="22"/>
      <w:szCs w:val="24"/>
      <w:lang w:val="es-ES_tradnl"/>
    </w:rPr>
  </w:style>
  <w:style w:type="paragraph" w:customStyle="1" w:styleId="NormalArial">
    <w:name w:val="Normal + Arial"/>
    <w:aliases w:val="normal + arial,10 pt,Centrado,Negrita,Justificado"/>
    <w:basedOn w:val="Normal"/>
    <w:link w:val="NormalArialCar"/>
    <w:rsid w:val="008C68FA"/>
    <w:pPr>
      <w:autoSpaceDE/>
      <w:autoSpaceDN/>
      <w:jc w:val="both"/>
    </w:pPr>
    <w:rPr>
      <w:rFonts w:ascii="Arial" w:hAnsi="Arial"/>
      <w:sz w:val="22"/>
      <w:szCs w:val="24"/>
    </w:rPr>
  </w:style>
  <w:style w:type="paragraph" w:styleId="Sinespaciado">
    <w:name w:val="No Spacing"/>
    <w:aliases w:val="Aries,k,No Spacing,A1,Formato,Sin espaciado3,Sin espaciado11,Sin espaciado21,PONAL,No Spacing Car Car Car,No Spacing Car Car,Manuel Vergara Paez e Ingrid Parra García"/>
    <w:link w:val="SinespaciadoCar"/>
    <w:uiPriority w:val="1"/>
    <w:qFormat/>
    <w:rsid w:val="008C68FA"/>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uiPriority w:val="99"/>
    <w:rsid w:val="008C68FA"/>
    <w:pPr>
      <w:autoSpaceDE/>
      <w:autoSpaceDN/>
      <w:jc w:val="center"/>
    </w:pPr>
    <w:rPr>
      <w:rFonts w:ascii="Arial" w:hAnsi="Arial"/>
      <w:b/>
      <w:sz w:val="22"/>
      <w:szCs w:val="24"/>
      <w:lang w:val="es-ES_tradnl"/>
    </w:rPr>
  </w:style>
  <w:style w:type="paragraph" w:styleId="Textoindependiente2">
    <w:name w:val="Body Text 2"/>
    <w:basedOn w:val="Normal"/>
    <w:link w:val="Textoindependiente2Car"/>
    <w:uiPriority w:val="99"/>
    <w:rsid w:val="008C68FA"/>
    <w:pPr>
      <w:spacing w:after="120" w:line="480" w:lineRule="auto"/>
    </w:pPr>
    <w:rPr>
      <w:rFonts w:ascii="Arial" w:hAnsi="Arial" w:cs="Arial"/>
      <w:lang w:val="es-ES_tradnl"/>
    </w:rPr>
  </w:style>
  <w:style w:type="character" w:customStyle="1" w:styleId="Textoindependiente2Car">
    <w:name w:val="Texto independiente 2 Car"/>
    <w:basedOn w:val="Fuentedeprrafopredeter"/>
    <w:link w:val="Textoindependiente2"/>
    <w:uiPriority w:val="99"/>
    <w:rsid w:val="008C68FA"/>
    <w:rPr>
      <w:rFonts w:ascii="Arial" w:eastAsia="Times New Roman" w:hAnsi="Arial" w:cs="Arial"/>
      <w:sz w:val="20"/>
      <w:szCs w:val="20"/>
      <w:lang w:val="es-ES_tradnl" w:eastAsia="es-ES"/>
    </w:rPr>
  </w:style>
  <w:style w:type="paragraph" w:customStyle="1" w:styleId="Sinespaciado1">
    <w:name w:val="Sin espaciado1"/>
    <w:link w:val="NoSpacingChar"/>
    <w:qFormat/>
    <w:rsid w:val="008C68FA"/>
    <w:pPr>
      <w:spacing w:after="0" w:line="240" w:lineRule="auto"/>
    </w:pPr>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uiPriority w:val="99"/>
    <w:rsid w:val="008C68FA"/>
    <w:pPr>
      <w:spacing w:after="120" w:line="480" w:lineRule="auto"/>
      <w:ind w:left="283"/>
    </w:pPr>
    <w:rPr>
      <w:rFonts w:ascii="Arial" w:hAnsi="Arial" w:cs="Arial"/>
      <w:lang w:val="es-ES_tradnl"/>
    </w:rPr>
  </w:style>
  <w:style w:type="character" w:customStyle="1" w:styleId="Sangra2detindependienteCar">
    <w:name w:val="Sangría 2 de t. independiente Car"/>
    <w:basedOn w:val="Fuentedeprrafopredeter"/>
    <w:link w:val="Sangra2detindependiente"/>
    <w:uiPriority w:val="99"/>
    <w:rsid w:val="008C68FA"/>
    <w:rPr>
      <w:rFonts w:ascii="Arial" w:eastAsia="Times New Roman" w:hAnsi="Arial" w:cs="Arial"/>
      <w:sz w:val="20"/>
      <w:szCs w:val="20"/>
      <w:lang w:val="es-ES_tradnl" w:eastAsia="es-ES"/>
    </w:rPr>
  </w:style>
  <w:style w:type="paragraph" w:customStyle="1" w:styleId="Textoindependiente21">
    <w:name w:val="Texto independiente 21"/>
    <w:basedOn w:val="Normal"/>
    <w:rsid w:val="008C68FA"/>
    <w:pPr>
      <w:tabs>
        <w:tab w:val="left" w:pos="-1440"/>
        <w:tab w:val="left" w:pos="-720"/>
        <w:tab w:val="left" w:pos="0"/>
      </w:tabs>
      <w:suppressAutoHyphens/>
      <w:autoSpaceDE/>
      <w:autoSpaceDN/>
      <w:ind w:left="567" w:hanging="567"/>
      <w:jc w:val="both"/>
    </w:pPr>
    <w:rPr>
      <w:rFonts w:ascii="Univers" w:hAnsi="Univers"/>
      <w:color w:val="000000"/>
      <w:spacing w:val="-3"/>
      <w:sz w:val="22"/>
      <w:lang w:val="es-ES_tradnl"/>
    </w:rPr>
  </w:style>
  <w:style w:type="paragraph" w:customStyle="1" w:styleId="Predeterminado">
    <w:name w:val="Predeterminado"/>
    <w:link w:val="PredeterminadoCar"/>
    <w:rsid w:val="008C68F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8C68F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8C68FA"/>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8C68FA"/>
    <w:pPr>
      <w:tabs>
        <w:tab w:val="center" w:pos="4512"/>
        <w:tab w:val="left" w:pos="7088"/>
      </w:tabs>
      <w:jc w:val="center"/>
    </w:pPr>
    <w:rPr>
      <w:rFonts w:ascii="Century Gothic" w:hAnsi="Century Gothic"/>
      <w:sz w:val="22"/>
      <w:szCs w:val="22"/>
    </w:rPr>
  </w:style>
  <w:style w:type="paragraph" w:styleId="Textodebloque">
    <w:name w:val="Block Text"/>
    <w:basedOn w:val="Normal"/>
    <w:rsid w:val="008C68FA"/>
    <w:pPr>
      <w:widowControl w:val="0"/>
      <w:tabs>
        <w:tab w:val="left" w:pos="-1440"/>
        <w:tab w:val="left" w:pos="-720"/>
        <w:tab w:val="left" w:pos="-426"/>
      </w:tabs>
      <w:autoSpaceDE/>
      <w:autoSpaceDN/>
      <w:ind w:left="360" w:right="20" w:hanging="360"/>
      <w:jc w:val="both"/>
    </w:pPr>
    <w:rPr>
      <w:rFonts w:ascii="Arial" w:hAnsi="Arial" w:cs="Arial"/>
      <w:b/>
      <w:bCs/>
      <w:sz w:val="24"/>
      <w:szCs w:val="24"/>
      <w:lang w:val="es-ES_tradnl"/>
    </w:rPr>
  </w:style>
  <w:style w:type="paragraph" w:customStyle="1" w:styleId="Encabezado3">
    <w:name w:val="Encabezado 3"/>
    <w:basedOn w:val="Predeterminado"/>
    <w:next w:val="Predeterminado"/>
    <w:rsid w:val="008C68F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8C68FA"/>
    <w:pPr>
      <w:keepNext/>
      <w:numPr>
        <w:ilvl w:val="1"/>
      </w:numPr>
      <w:outlineLvl w:val="1"/>
    </w:pPr>
    <w:rPr>
      <w:b/>
    </w:rPr>
  </w:style>
  <w:style w:type="paragraph" w:customStyle="1" w:styleId="Cuerpodetextoconsangra">
    <w:name w:val="Cuerpo de texto con sangría"/>
    <w:basedOn w:val="Predeterminado"/>
    <w:rsid w:val="008C68FA"/>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8C68FA"/>
    <w:rPr>
      <w:sz w:val="16"/>
      <w:szCs w:val="16"/>
    </w:rPr>
  </w:style>
  <w:style w:type="paragraph" w:styleId="Textocomentario">
    <w:name w:val="annotation text"/>
    <w:basedOn w:val="Normal"/>
    <w:link w:val="TextocomentarioCar"/>
    <w:rsid w:val="008C68FA"/>
    <w:pPr>
      <w:autoSpaceDE/>
      <w:autoSpaceDN/>
    </w:pPr>
    <w:rPr>
      <w:lang w:val="es-ES"/>
    </w:rPr>
  </w:style>
  <w:style w:type="character" w:customStyle="1" w:styleId="TextocomentarioCar">
    <w:name w:val="Texto comentario Car"/>
    <w:basedOn w:val="Fuentedeprrafopredeter"/>
    <w:link w:val="Textocomentario"/>
    <w:rsid w:val="008C68FA"/>
    <w:rPr>
      <w:rFonts w:ascii="Times New Roman" w:eastAsia="Times New Roman" w:hAnsi="Times New Roman" w:cs="Times New Roman"/>
      <w:sz w:val="20"/>
      <w:szCs w:val="20"/>
      <w:lang w:val="es-ES" w:eastAsia="es-ES"/>
    </w:rPr>
  </w:style>
  <w:style w:type="paragraph" w:styleId="Cierre">
    <w:name w:val="Closing"/>
    <w:basedOn w:val="Normal"/>
    <w:link w:val="CierreCar"/>
    <w:rsid w:val="008C68FA"/>
    <w:pPr>
      <w:autoSpaceDE/>
      <w:autoSpaceDN/>
      <w:ind w:left="4252"/>
    </w:pPr>
    <w:rPr>
      <w:szCs w:val="24"/>
      <w:lang w:val="es-ES"/>
    </w:rPr>
  </w:style>
  <w:style w:type="character" w:customStyle="1" w:styleId="CierreCar">
    <w:name w:val="Cierre Car"/>
    <w:basedOn w:val="Fuentedeprrafopredeter"/>
    <w:link w:val="Cierre"/>
    <w:rsid w:val="008C68FA"/>
    <w:rPr>
      <w:rFonts w:ascii="Times New Roman" w:eastAsia="Times New Roman" w:hAnsi="Times New Roman" w:cs="Times New Roman"/>
      <w:sz w:val="20"/>
      <w:szCs w:val="24"/>
      <w:lang w:val="es-ES" w:eastAsia="es-ES"/>
    </w:rPr>
  </w:style>
  <w:style w:type="paragraph" w:customStyle="1" w:styleId="ListaCC">
    <w:name w:val="Lista CC."/>
    <w:basedOn w:val="Normal"/>
    <w:rsid w:val="008C68FA"/>
    <w:pPr>
      <w:autoSpaceDE/>
      <w:autoSpaceDN/>
    </w:pPr>
    <w:rPr>
      <w:szCs w:val="24"/>
      <w:lang w:val="es-ES"/>
    </w:rPr>
  </w:style>
  <w:style w:type="paragraph" w:styleId="Textosinformato">
    <w:name w:val="Plain Text"/>
    <w:basedOn w:val="Normal"/>
    <w:link w:val="TextosinformatoCar"/>
    <w:uiPriority w:val="99"/>
    <w:rsid w:val="008C68FA"/>
    <w:pPr>
      <w:autoSpaceDE/>
      <w:autoSpaceDN/>
    </w:pPr>
    <w:rPr>
      <w:rFonts w:ascii="Courier New" w:hAnsi="Courier New"/>
      <w:szCs w:val="24"/>
      <w:lang w:val="es-ES"/>
    </w:rPr>
  </w:style>
  <w:style w:type="character" w:customStyle="1" w:styleId="TextosinformatoCar">
    <w:name w:val="Texto sin formato Car"/>
    <w:basedOn w:val="Fuentedeprrafopredeter"/>
    <w:link w:val="Textosinformato"/>
    <w:uiPriority w:val="99"/>
    <w:rsid w:val="008C68FA"/>
    <w:rPr>
      <w:rFonts w:ascii="Courier New" w:eastAsia="Times New Roman" w:hAnsi="Courier New" w:cs="Times New Roman"/>
      <w:sz w:val="20"/>
      <w:szCs w:val="24"/>
      <w:lang w:val="es-ES" w:eastAsia="es-ES"/>
    </w:rPr>
  </w:style>
  <w:style w:type="paragraph" w:customStyle="1" w:styleId="Subcaptulo">
    <w:name w:val="Subcapítulo"/>
    <w:basedOn w:val="Normal"/>
    <w:rsid w:val="008C68FA"/>
    <w:pPr>
      <w:tabs>
        <w:tab w:val="num" w:pos="360"/>
        <w:tab w:val="num" w:pos="2160"/>
      </w:tabs>
      <w:spacing w:after="120"/>
      <w:jc w:val="center"/>
    </w:pPr>
    <w:rPr>
      <w:rFonts w:ascii="Verdana" w:hAnsi="Verdana"/>
      <w:b/>
      <w:sz w:val="24"/>
      <w:szCs w:val="24"/>
      <w:lang w:val="es-ES_tradnl"/>
    </w:rPr>
  </w:style>
  <w:style w:type="paragraph" w:styleId="Subttulo">
    <w:name w:val="Subtitle"/>
    <w:basedOn w:val="Normal"/>
    <w:link w:val="SubttuloCar"/>
    <w:qFormat/>
    <w:rsid w:val="008C68FA"/>
    <w:pPr>
      <w:jc w:val="center"/>
    </w:pPr>
    <w:rPr>
      <w:rFonts w:ascii="Arial" w:hAnsi="Arial"/>
      <w:b/>
      <w:sz w:val="32"/>
      <w:szCs w:val="24"/>
      <w:lang w:val="es-ES"/>
    </w:rPr>
  </w:style>
  <w:style w:type="character" w:customStyle="1" w:styleId="SubttuloCar">
    <w:name w:val="Subtítulo Car"/>
    <w:basedOn w:val="Fuentedeprrafopredeter"/>
    <w:link w:val="Subttulo"/>
    <w:rsid w:val="008C68FA"/>
    <w:rPr>
      <w:rFonts w:ascii="Arial" w:eastAsia="Times New Roman" w:hAnsi="Arial" w:cs="Times New Roman"/>
      <w:b/>
      <w:sz w:val="32"/>
      <w:szCs w:val="24"/>
      <w:lang w:val="es-ES" w:eastAsia="es-ES"/>
    </w:rPr>
  </w:style>
  <w:style w:type="paragraph" w:customStyle="1" w:styleId="03dash">
    <w:name w:val="03 dash"/>
    <w:basedOn w:val="Normal"/>
    <w:rsid w:val="008C68FA"/>
    <w:pPr>
      <w:numPr>
        <w:numId w:val="2"/>
      </w:numPr>
      <w:tabs>
        <w:tab w:val="left" w:pos="-142"/>
        <w:tab w:val="left" w:pos="284"/>
        <w:tab w:val="left" w:pos="1613"/>
      </w:tabs>
      <w:autoSpaceDE/>
      <w:autoSpaceDN/>
      <w:spacing w:after="180"/>
      <w:outlineLvl w:val="7"/>
    </w:pPr>
    <w:rPr>
      <w:rFonts w:ascii="Arial" w:hAnsi="Arial"/>
      <w:sz w:val="24"/>
      <w:lang w:val="es-ES_tradnl"/>
    </w:rPr>
  </w:style>
  <w:style w:type="paragraph" w:customStyle="1" w:styleId="04dot">
    <w:name w:val="04 dot"/>
    <w:basedOn w:val="Normal"/>
    <w:rsid w:val="008C68FA"/>
    <w:pPr>
      <w:numPr>
        <w:numId w:val="1"/>
      </w:numPr>
      <w:tabs>
        <w:tab w:val="clear" w:pos="1973"/>
        <w:tab w:val="left" w:pos="-142"/>
        <w:tab w:val="left" w:pos="284"/>
      </w:tabs>
      <w:autoSpaceDE/>
      <w:autoSpaceDN/>
      <w:spacing w:after="180"/>
      <w:outlineLvl w:val="8"/>
    </w:pPr>
    <w:rPr>
      <w:rFonts w:ascii="Arial" w:hAnsi="Arial"/>
      <w:sz w:val="24"/>
      <w:lang w:val="es-ES_tradnl"/>
    </w:rPr>
  </w:style>
  <w:style w:type="paragraph" w:customStyle="1" w:styleId="Punto">
    <w:name w:val="Punto"/>
    <w:basedOn w:val="Normal"/>
    <w:rsid w:val="008C68FA"/>
    <w:pPr>
      <w:numPr>
        <w:numId w:val="4"/>
      </w:numPr>
      <w:autoSpaceDE/>
      <w:autoSpaceDN/>
      <w:spacing w:after="60"/>
      <w:jc w:val="both"/>
    </w:pPr>
    <w:rPr>
      <w:rFonts w:ascii="Arial" w:hAnsi="Arial"/>
      <w:sz w:val="24"/>
      <w:lang w:val="es-ES"/>
    </w:rPr>
  </w:style>
  <w:style w:type="paragraph" w:customStyle="1" w:styleId="60exhnormal">
    <w:name w:val="60 exh normal"/>
    <w:basedOn w:val="Normal"/>
    <w:rsid w:val="008C68FA"/>
    <w:pPr>
      <w:numPr>
        <w:numId w:val="3"/>
      </w:numPr>
      <w:tabs>
        <w:tab w:val="clear" w:pos="1656"/>
        <w:tab w:val="num" w:pos="360"/>
      </w:tabs>
      <w:autoSpaceDE/>
      <w:autoSpaceDN/>
      <w:ind w:left="0" w:firstLine="0"/>
    </w:pPr>
    <w:rPr>
      <w:rFonts w:ascii="Arial" w:hAnsi="Arial"/>
      <w:sz w:val="24"/>
      <w:lang w:val="en-US"/>
    </w:rPr>
  </w:style>
  <w:style w:type="paragraph" w:customStyle="1" w:styleId="Capitulo">
    <w:name w:val="Capitulo"/>
    <w:basedOn w:val="Ttulo1"/>
    <w:autoRedefine/>
    <w:rsid w:val="008C68FA"/>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8C68FA"/>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ascii="Arial" w:hAnsi="Arial"/>
      <w:sz w:val="24"/>
      <w:lang w:val="es-ES"/>
    </w:rPr>
  </w:style>
  <w:style w:type="paragraph" w:customStyle="1" w:styleId="Normalt">
    <w:name w:val="Normalt"/>
    <w:basedOn w:val="Normal"/>
    <w:rsid w:val="008C68FA"/>
    <w:pPr>
      <w:widowControl w:val="0"/>
      <w:autoSpaceDE/>
      <w:autoSpaceDN/>
      <w:spacing w:after="240"/>
    </w:pPr>
    <w:rPr>
      <w:rFonts w:ascii="Times" w:hAnsi="Times"/>
      <w:sz w:val="22"/>
      <w:szCs w:val="24"/>
      <w:lang w:val="es-ES"/>
    </w:rPr>
  </w:style>
  <w:style w:type="paragraph" w:customStyle="1" w:styleId="Textosinformato1">
    <w:name w:val="Texto sin formato1"/>
    <w:basedOn w:val="Normal"/>
    <w:rsid w:val="008C68FA"/>
    <w:pPr>
      <w:autoSpaceDE/>
      <w:autoSpaceDN/>
    </w:pPr>
    <w:rPr>
      <w:rFonts w:ascii="Courier New" w:hAnsi="Courier New"/>
      <w:lang w:val="es-ES"/>
    </w:rPr>
  </w:style>
  <w:style w:type="paragraph" w:customStyle="1" w:styleId="Textoindependiente0">
    <w:name w:val="Texto independiente(."/>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Textodebloque1">
    <w:name w:val="Texto de bloque1"/>
    <w:basedOn w:val="Normal"/>
    <w:rsid w:val="008C68FA"/>
    <w:pPr>
      <w:suppressAutoHyphens/>
      <w:autoSpaceDE/>
      <w:autoSpaceDN/>
      <w:ind w:left="1440" w:right="-92"/>
      <w:jc w:val="both"/>
    </w:pPr>
    <w:rPr>
      <w:rFonts w:ascii="Arial" w:hAnsi="Arial"/>
      <w:spacing w:val="-2"/>
    </w:rPr>
  </w:style>
  <w:style w:type="paragraph" w:customStyle="1" w:styleId="font5">
    <w:name w:val="font5"/>
    <w:basedOn w:val="Normal"/>
    <w:rsid w:val="008C68FA"/>
    <w:pPr>
      <w:autoSpaceDE/>
      <w:autoSpaceDN/>
      <w:spacing w:before="100" w:beforeAutospacing="1" w:after="100" w:afterAutospacing="1"/>
    </w:pPr>
    <w:rPr>
      <w:rFonts w:ascii="Arial" w:eastAsia="Arial Unicode MS" w:hAnsi="Arial" w:cs="Arial"/>
      <w:lang w:val="es-ES"/>
    </w:rPr>
  </w:style>
  <w:style w:type="paragraph" w:customStyle="1" w:styleId="xl24">
    <w:name w:val="xl24"/>
    <w:basedOn w:val="Normal"/>
    <w:rsid w:val="008C68FA"/>
    <w:pPr>
      <w:autoSpaceDE/>
      <w:autoSpaceDN/>
      <w:spacing w:before="100" w:beforeAutospacing="1" w:after="100" w:afterAutospacing="1"/>
    </w:pPr>
    <w:rPr>
      <w:rFonts w:ascii="Arial" w:eastAsia="Arial Unicode MS" w:hAnsi="Arial" w:cs="Arial"/>
      <w:sz w:val="24"/>
      <w:szCs w:val="24"/>
      <w:lang w:val="es-ES"/>
    </w:rPr>
  </w:style>
  <w:style w:type="paragraph" w:customStyle="1" w:styleId="xl25">
    <w:name w:val="xl25"/>
    <w:basedOn w:val="Normal"/>
    <w:rsid w:val="008C68FA"/>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6">
    <w:name w:val="xl26"/>
    <w:basedOn w:val="Normal"/>
    <w:rsid w:val="008C68FA"/>
    <w:pPr>
      <w:pBdr>
        <w:top w:val="single" w:sz="4" w:space="0" w:color="auto"/>
        <w:bottom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7">
    <w:name w:val="xl27"/>
    <w:basedOn w:val="Normal"/>
    <w:rsid w:val="008C68FA"/>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ascii="Arial" w:eastAsia="Arial Unicode MS" w:hAnsi="Arial" w:cs="Arial"/>
      <w:b/>
      <w:bCs/>
      <w:i/>
      <w:iCs/>
      <w:sz w:val="24"/>
      <w:szCs w:val="24"/>
      <w:lang w:val="es-ES"/>
    </w:rPr>
  </w:style>
  <w:style w:type="paragraph" w:customStyle="1" w:styleId="xl28">
    <w:name w:val="xl28"/>
    <w:basedOn w:val="Normal"/>
    <w:rsid w:val="008C68FA"/>
    <w:pPr>
      <w:pBdr>
        <w:left w:val="single" w:sz="8" w:space="0" w:color="auto"/>
      </w:pBd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29">
    <w:name w:val="xl29"/>
    <w:basedOn w:val="Normal"/>
    <w:rsid w:val="008C68FA"/>
    <w:pPr>
      <w:shd w:val="clear" w:color="auto" w:fill="C0C0C0"/>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0">
    <w:name w:val="xl30"/>
    <w:basedOn w:val="Normal"/>
    <w:rsid w:val="008C68FA"/>
    <w:pPr>
      <w:autoSpaceDE/>
      <w:autoSpaceDN/>
      <w:spacing w:before="100" w:beforeAutospacing="1" w:after="100" w:afterAutospacing="1"/>
      <w:jc w:val="both"/>
    </w:pPr>
    <w:rPr>
      <w:rFonts w:ascii="Arial" w:eastAsia="Arial Unicode MS" w:hAnsi="Arial" w:cs="Arial"/>
      <w:b/>
      <w:bCs/>
      <w:i/>
      <w:iCs/>
      <w:sz w:val="24"/>
      <w:szCs w:val="24"/>
      <w:lang w:val="es-ES"/>
    </w:rPr>
  </w:style>
  <w:style w:type="paragraph" w:customStyle="1" w:styleId="xl31">
    <w:name w:val="xl31"/>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2">
    <w:name w:val="xl32"/>
    <w:basedOn w:val="Normal"/>
    <w:rsid w:val="008C68FA"/>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3">
    <w:name w:val="xl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4">
    <w:name w:val="xl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Arial Unicode MS" w:hAnsi="Arial" w:cs="Arial"/>
      <w:b/>
      <w:bCs/>
      <w:sz w:val="24"/>
      <w:szCs w:val="24"/>
      <w:lang w:val="es-ES"/>
    </w:rPr>
  </w:style>
  <w:style w:type="paragraph" w:customStyle="1" w:styleId="xl35">
    <w:name w:val="xl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36">
    <w:name w:val="xl3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37">
    <w:name w:val="xl3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38">
    <w:name w:val="xl3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Arial Unicode MS" w:hAnsi="Arial" w:cs="Arial"/>
      <w:sz w:val="24"/>
      <w:szCs w:val="24"/>
      <w:lang w:val="es-ES"/>
    </w:rPr>
  </w:style>
  <w:style w:type="paragraph" w:customStyle="1" w:styleId="xl39">
    <w:name w:val="xl39"/>
    <w:basedOn w:val="Normal"/>
    <w:rsid w:val="008C68FA"/>
    <w:pPr>
      <w:pBdr>
        <w:left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color w:val="000000"/>
      <w:sz w:val="24"/>
      <w:szCs w:val="24"/>
      <w:lang w:val="es-ES"/>
    </w:rPr>
  </w:style>
  <w:style w:type="paragraph" w:customStyle="1" w:styleId="xl40">
    <w:name w:val="xl4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sz w:val="24"/>
      <w:szCs w:val="24"/>
      <w:lang w:val="es-ES"/>
    </w:rPr>
  </w:style>
  <w:style w:type="paragraph" w:customStyle="1" w:styleId="xl41">
    <w:name w:val="xl4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Arial Unicode MS" w:hAnsi="Arial" w:cs="Arial"/>
      <w:b/>
      <w:bCs/>
      <w:sz w:val="24"/>
      <w:szCs w:val="24"/>
      <w:lang w:val="es-ES"/>
    </w:rPr>
  </w:style>
  <w:style w:type="paragraph" w:customStyle="1" w:styleId="marta3">
    <w:name w:val="marta 3"/>
    <w:basedOn w:val="Normal"/>
    <w:rsid w:val="008C68FA"/>
    <w:pPr>
      <w:tabs>
        <w:tab w:val="center" w:pos="4680"/>
      </w:tabs>
      <w:suppressAutoHyphens/>
      <w:autoSpaceDE/>
      <w:autoSpaceDN/>
      <w:jc w:val="both"/>
    </w:pPr>
    <w:rPr>
      <w:b/>
      <w:spacing w:val="-3"/>
      <w:sz w:val="24"/>
      <w:szCs w:val="24"/>
      <w:lang w:val="es-ES_tradnl"/>
    </w:rPr>
  </w:style>
  <w:style w:type="character" w:styleId="Hipervnculovisitado">
    <w:name w:val="FollowedHyperlink"/>
    <w:uiPriority w:val="99"/>
    <w:rsid w:val="008C68FA"/>
    <w:rPr>
      <w:color w:val="800080"/>
      <w:u w:val="single"/>
    </w:rPr>
  </w:style>
  <w:style w:type="paragraph" w:customStyle="1" w:styleId="FR2">
    <w:name w:val="FR2"/>
    <w:rsid w:val="008C68F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8C68FA"/>
    <w:pPr>
      <w:tabs>
        <w:tab w:val="center" w:pos="4252"/>
        <w:tab w:val="right" w:pos="8504"/>
      </w:tabs>
      <w:autoSpaceDE/>
      <w:autoSpaceDN/>
      <w:spacing w:before="240" w:after="120"/>
      <w:jc w:val="both"/>
    </w:pPr>
    <w:rPr>
      <w:rFonts w:ascii="Arial" w:hAnsi="Arial"/>
      <w:sz w:val="24"/>
      <w:lang w:val="es-ES_tradnl"/>
    </w:rPr>
  </w:style>
  <w:style w:type="paragraph" w:customStyle="1" w:styleId="Sangradetextonormal1">
    <w:name w:val="Sangría de texto normal1"/>
    <w:basedOn w:val="Normal"/>
    <w:rsid w:val="008C68FA"/>
    <w:pPr>
      <w:ind w:left="426"/>
      <w:jc w:val="both"/>
    </w:pPr>
    <w:rPr>
      <w:rFonts w:ascii="Arial" w:hAnsi="Arial"/>
      <w:sz w:val="24"/>
      <w:szCs w:val="24"/>
    </w:rPr>
  </w:style>
  <w:style w:type="paragraph" w:customStyle="1" w:styleId="MARITZA3">
    <w:name w:val="MARITZA3"/>
    <w:rsid w:val="008C68F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8C68FA"/>
  </w:style>
  <w:style w:type="paragraph" w:customStyle="1" w:styleId="WW-Sangra3detindependiente">
    <w:name w:val="WW-Sangría 3 de t. independiente"/>
    <w:basedOn w:val="Normal"/>
    <w:rsid w:val="008C68FA"/>
    <w:pPr>
      <w:suppressAutoHyphens/>
      <w:autoSpaceDE/>
      <w:autoSpaceDN/>
      <w:ind w:left="567" w:firstLine="1"/>
      <w:jc w:val="both"/>
    </w:pPr>
    <w:rPr>
      <w:rFonts w:ascii="Arial" w:hAnsi="Arial"/>
      <w:color w:val="FF0000"/>
      <w:sz w:val="28"/>
    </w:rPr>
  </w:style>
  <w:style w:type="paragraph" w:customStyle="1" w:styleId="Contenidodelmarco">
    <w:name w:val="Contenido del marco"/>
    <w:basedOn w:val="Textoindependiente"/>
    <w:rsid w:val="008C68FA"/>
    <w:pPr>
      <w:suppressAutoHyphens/>
      <w:autoSpaceDE/>
      <w:autoSpaceDN/>
    </w:pPr>
    <w:rPr>
      <w:rFonts w:ascii="Times New Roman" w:hAnsi="Times New Roman" w:cs="Times New Roman"/>
      <w:szCs w:val="20"/>
    </w:rPr>
  </w:style>
  <w:style w:type="paragraph" w:customStyle="1" w:styleId="Char8">
    <w:name w:val="Char8"/>
    <w:basedOn w:val="Normal"/>
    <w:uiPriority w:val="99"/>
    <w:rsid w:val="008C68FA"/>
    <w:pPr>
      <w:autoSpaceDE/>
      <w:autoSpaceDN/>
      <w:spacing w:after="160" w:line="240" w:lineRule="exact"/>
    </w:pPr>
    <w:rPr>
      <w:rFonts w:ascii="Verdana" w:hAnsi="Verdana"/>
      <w:lang w:eastAsia="en-US"/>
    </w:rPr>
  </w:style>
  <w:style w:type="paragraph" w:styleId="Asuntodelcomentario">
    <w:name w:val="annotation subject"/>
    <w:basedOn w:val="Textocomentario"/>
    <w:next w:val="Textocomentario"/>
    <w:link w:val="AsuntodelcomentarioCar"/>
    <w:uiPriority w:val="99"/>
    <w:unhideWhenUsed/>
    <w:rsid w:val="008C68FA"/>
    <w:rPr>
      <w:b/>
      <w:bCs/>
    </w:rPr>
  </w:style>
  <w:style w:type="character" w:customStyle="1" w:styleId="AsuntodelcomentarioCar">
    <w:name w:val="Asunto del comentario Car"/>
    <w:basedOn w:val="TextocomentarioCar"/>
    <w:link w:val="Asuntodelcomentario"/>
    <w:uiPriority w:val="99"/>
    <w:rsid w:val="008C68FA"/>
    <w:rPr>
      <w:rFonts w:ascii="Times New Roman" w:eastAsia="Times New Roman" w:hAnsi="Times New Roman" w:cs="Times New Roman"/>
      <w:b/>
      <w:bCs/>
      <w:sz w:val="20"/>
      <w:szCs w:val="20"/>
      <w:lang w:val="es-ES" w:eastAsia="es-ES"/>
    </w:rPr>
  </w:style>
  <w:style w:type="paragraph" w:styleId="Bibliografa">
    <w:name w:val="Bibliography"/>
    <w:basedOn w:val="Normal"/>
    <w:next w:val="Normal"/>
    <w:uiPriority w:val="37"/>
    <w:unhideWhenUsed/>
    <w:rsid w:val="008C68FA"/>
    <w:pPr>
      <w:autoSpaceDE/>
      <w:autoSpaceDN/>
    </w:pPr>
    <w:rPr>
      <w:sz w:val="24"/>
      <w:szCs w:val="24"/>
      <w:lang w:val="es-ES"/>
    </w:rPr>
  </w:style>
  <w:style w:type="paragraph" w:styleId="Cita">
    <w:name w:val="Quote"/>
    <w:basedOn w:val="Normal"/>
    <w:next w:val="Normal"/>
    <w:link w:val="CitaCar"/>
    <w:uiPriority w:val="29"/>
    <w:qFormat/>
    <w:rsid w:val="008C68FA"/>
    <w:pPr>
      <w:autoSpaceDE/>
      <w:autoSpaceDN/>
    </w:pPr>
    <w:rPr>
      <w:i/>
      <w:iCs/>
      <w:color w:val="000000"/>
      <w:sz w:val="24"/>
      <w:szCs w:val="24"/>
      <w:lang w:val="es-ES"/>
    </w:rPr>
  </w:style>
  <w:style w:type="character" w:customStyle="1" w:styleId="CitaCar">
    <w:name w:val="Cita Car"/>
    <w:basedOn w:val="Fuentedeprrafopredeter"/>
    <w:link w:val="Cita"/>
    <w:uiPriority w:val="29"/>
    <w:rsid w:val="008C68FA"/>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8C68FA"/>
    <w:pPr>
      <w:pBdr>
        <w:bottom w:val="single" w:sz="4" w:space="4" w:color="4F81BD"/>
      </w:pBdr>
      <w:autoSpaceDE/>
      <w:autoSpaceDN/>
      <w:spacing w:before="200" w:after="280"/>
      <w:ind w:left="936" w:right="936"/>
    </w:pPr>
    <w:rPr>
      <w:b/>
      <w:bCs/>
      <w:i/>
      <w:iCs/>
      <w:color w:val="4F81BD"/>
      <w:sz w:val="24"/>
      <w:szCs w:val="24"/>
      <w:lang w:val="es-ES"/>
    </w:rPr>
  </w:style>
  <w:style w:type="character" w:customStyle="1" w:styleId="CitadestacadaCar">
    <w:name w:val="Cita destacada Car"/>
    <w:basedOn w:val="Fuentedeprrafopredeter"/>
    <w:link w:val="Citadestacada"/>
    <w:uiPriority w:val="30"/>
    <w:rsid w:val="008C68FA"/>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nhideWhenUsed/>
    <w:rsid w:val="008C68FA"/>
    <w:pPr>
      <w:autoSpaceDE/>
      <w:autoSpaceDN/>
      <w:spacing w:after="120"/>
      <w:ind w:left="283"/>
      <w:contextualSpacing/>
    </w:pPr>
    <w:rPr>
      <w:sz w:val="24"/>
      <w:szCs w:val="24"/>
      <w:lang w:val="es-ES"/>
    </w:rPr>
  </w:style>
  <w:style w:type="paragraph" w:styleId="Continuarlista2">
    <w:name w:val="List Continue 2"/>
    <w:basedOn w:val="Normal"/>
    <w:uiPriority w:val="99"/>
    <w:unhideWhenUsed/>
    <w:rsid w:val="008C68FA"/>
    <w:pPr>
      <w:autoSpaceDE/>
      <w:autoSpaceDN/>
      <w:spacing w:after="120"/>
      <w:ind w:left="566"/>
      <w:contextualSpacing/>
    </w:pPr>
    <w:rPr>
      <w:sz w:val="24"/>
      <w:szCs w:val="24"/>
      <w:lang w:val="es-ES"/>
    </w:rPr>
  </w:style>
  <w:style w:type="paragraph" w:styleId="Continuarlista3">
    <w:name w:val="List Continue 3"/>
    <w:basedOn w:val="Normal"/>
    <w:uiPriority w:val="99"/>
    <w:unhideWhenUsed/>
    <w:rsid w:val="008C68FA"/>
    <w:pPr>
      <w:autoSpaceDE/>
      <w:autoSpaceDN/>
      <w:spacing w:after="120"/>
      <w:ind w:left="849"/>
      <w:contextualSpacing/>
    </w:pPr>
    <w:rPr>
      <w:sz w:val="24"/>
      <w:szCs w:val="24"/>
      <w:lang w:val="es-ES"/>
    </w:rPr>
  </w:style>
  <w:style w:type="paragraph" w:styleId="Continuarlista4">
    <w:name w:val="List Continue 4"/>
    <w:basedOn w:val="Normal"/>
    <w:uiPriority w:val="99"/>
    <w:unhideWhenUsed/>
    <w:rsid w:val="008C68FA"/>
    <w:pPr>
      <w:autoSpaceDE/>
      <w:autoSpaceDN/>
      <w:spacing w:after="120"/>
      <w:ind w:left="1132"/>
      <w:contextualSpacing/>
    </w:pPr>
    <w:rPr>
      <w:sz w:val="24"/>
      <w:szCs w:val="24"/>
      <w:lang w:val="es-ES"/>
    </w:rPr>
  </w:style>
  <w:style w:type="paragraph" w:styleId="Continuarlista5">
    <w:name w:val="List Continue 5"/>
    <w:basedOn w:val="Normal"/>
    <w:uiPriority w:val="99"/>
    <w:unhideWhenUsed/>
    <w:rsid w:val="008C68FA"/>
    <w:pPr>
      <w:autoSpaceDE/>
      <w:autoSpaceDN/>
      <w:spacing w:after="120"/>
      <w:ind w:left="1415"/>
      <w:contextualSpacing/>
    </w:pPr>
    <w:rPr>
      <w:sz w:val="24"/>
      <w:szCs w:val="24"/>
      <w:lang w:val="es-ES"/>
    </w:rPr>
  </w:style>
  <w:style w:type="paragraph" w:styleId="DireccinHTML">
    <w:name w:val="HTML Address"/>
    <w:basedOn w:val="Normal"/>
    <w:link w:val="DireccinHTMLCar"/>
    <w:uiPriority w:val="99"/>
    <w:unhideWhenUsed/>
    <w:rsid w:val="008C68FA"/>
    <w:pPr>
      <w:autoSpaceDE/>
      <w:autoSpaceDN/>
    </w:pPr>
    <w:rPr>
      <w:i/>
      <w:iCs/>
      <w:sz w:val="24"/>
      <w:szCs w:val="24"/>
      <w:lang w:val="es-ES"/>
    </w:rPr>
  </w:style>
  <w:style w:type="character" w:customStyle="1" w:styleId="DireccinHTMLCar">
    <w:name w:val="Dirección HTML Car"/>
    <w:basedOn w:val="Fuentedeprrafopredeter"/>
    <w:link w:val="DireccinHTML"/>
    <w:uiPriority w:val="99"/>
    <w:rsid w:val="008C68FA"/>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8C68FA"/>
    <w:pPr>
      <w:framePr w:w="7920" w:h="1980" w:hRule="exact" w:hSpace="141" w:wrap="auto" w:hAnchor="page" w:xAlign="center" w:yAlign="bottom"/>
      <w:autoSpaceDE/>
      <w:autoSpaceDN/>
      <w:ind w:left="2880"/>
    </w:pPr>
    <w:rPr>
      <w:rFonts w:ascii="Cambria" w:hAnsi="Cambria"/>
      <w:sz w:val="24"/>
      <w:szCs w:val="24"/>
      <w:lang w:val="es-ES"/>
    </w:rPr>
  </w:style>
  <w:style w:type="paragraph" w:styleId="Encabezadodelista">
    <w:name w:val="toa heading"/>
    <w:basedOn w:val="Normal"/>
    <w:next w:val="Normal"/>
    <w:uiPriority w:val="99"/>
    <w:unhideWhenUsed/>
    <w:rsid w:val="008C68FA"/>
    <w:pPr>
      <w:autoSpaceDE/>
      <w:autoSpaceDN/>
      <w:spacing w:before="120"/>
    </w:pPr>
    <w:rPr>
      <w:rFonts w:ascii="Cambria" w:hAnsi="Cambria"/>
      <w:b/>
      <w:bCs/>
      <w:sz w:val="24"/>
      <w:szCs w:val="24"/>
      <w:lang w:val="es-ES"/>
    </w:rPr>
  </w:style>
  <w:style w:type="paragraph" w:styleId="Encabezadodemensaje">
    <w:name w:val="Message Header"/>
    <w:basedOn w:val="Normal"/>
    <w:link w:val="EncabezadodemensajeCar"/>
    <w:uiPriority w:val="99"/>
    <w:unhideWhenUsed/>
    <w:rsid w:val="008C68FA"/>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sz w:val="24"/>
      <w:szCs w:val="24"/>
      <w:lang w:val="es-ES"/>
    </w:rPr>
  </w:style>
  <w:style w:type="character" w:customStyle="1" w:styleId="EncabezadodemensajeCar">
    <w:name w:val="Encabezado de mensaje Car"/>
    <w:basedOn w:val="Fuentedeprrafopredeter"/>
    <w:link w:val="Encabezadodemensaje"/>
    <w:uiPriority w:val="99"/>
    <w:rsid w:val="008C68FA"/>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8C68FA"/>
    <w:pPr>
      <w:autoSpaceDE/>
      <w:autoSpaceDN/>
    </w:pPr>
    <w:rPr>
      <w:sz w:val="24"/>
      <w:szCs w:val="24"/>
      <w:lang w:val="es-ES"/>
    </w:rPr>
  </w:style>
  <w:style w:type="character" w:customStyle="1" w:styleId="EncabezadodenotaCar">
    <w:name w:val="Encabezado de nota Car"/>
    <w:basedOn w:val="Fuentedeprrafopredeter"/>
    <w:link w:val="Encabezadodenota"/>
    <w:uiPriority w:val="99"/>
    <w:rsid w:val="008C68FA"/>
    <w:rPr>
      <w:rFonts w:ascii="Times New Roman" w:eastAsia="Times New Roman" w:hAnsi="Times New Roman" w:cs="Times New Roman"/>
      <w:sz w:val="24"/>
      <w:szCs w:val="24"/>
      <w:lang w:val="es-ES" w:eastAsia="es-ES"/>
    </w:rPr>
  </w:style>
  <w:style w:type="paragraph" w:styleId="Descripcin">
    <w:name w:val="caption"/>
    <w:basedOn w:val="Normal"/>
    <w:next w:val="Normal"/>
    <w:uiPriority w:val="99"/>
    <w:qFormat/>
    <w:rsid w:val="008C68FA"/>
    <w:pPr>
      <w:autoSpaceDE/>
      <w:autoSpaceDN/>
    </w:pPr>
    <w:rPr>
      <w:b/>
      <w:bCs/>
      <w:lang w:val="es-ES"/>
    </w:rPr>
  </w:style>
  <w:style w:type="paragraph" w:styleId="Fecha">
    <w:name w:val="Date"/>
    <w:basedOn w:val="Normal"/>
    <w:next w:val="Normal"/>
    <w:link w:val="FechaCar"/>
    <w:uiPriority w:val="99"/>
    <w:unhideWhenUsed/>
    <w:rsid w:val="008C68FA"/>
    <w:pPr>
      <w:autoSpaceDE/>
      <w:autoSpaceDN/>
    </w:pPr>
    <w:rPr>
      <w:sz w:val="24"/>
      <w:szCs w:val="24"/>
      <w:lang w:val="es-ES"/>
    </w:rPr>
  </w:style>
  <w:style w:type="character" w:customStyle="1" w:styleId="FechaCar">
    <w:name w:val="Fecha Car"/>
    <w:basedOn w:val="Fuentedeprrafopredeter"/>
    <w:link w:val="Fecha"/>
    <w:uiPriority w:val="99"/>
    <w:rsid w:val="008C68FA"/>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8C68FA"/>
    <w:pPr>
      <w:autoSpaceDE/>
      <w:autoSpaceDN/>
      <w:ind w:left="4252"/>
    </w:pPr>
    <w:rPr>
      <w:sz w:val="24"/>
      <w:szCs w:val="24"/>
      <w:lang w:val="es-ES"/>
    </w:rPr>
  </w:style>
  <w:style w:type="character" w:customStyle="1" w:styleId="FirmaCar">
    <w:name w:val="Firma Car"/>
    <w:basedOn w:val="Fuentedeprrafopredeter"/>
    <w:link w:val="Firma"/>
    <w:uiPriority w:val="99"/>
    <w:rsid w:val="008C68FA"/>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8C68FA"/>
    <w:pPr>
      <w:autoSpaceDE/>
      <w:autoSpaceDN/>
    </w:pPr>
    <w:rPr>
      <w:sz w:val="24"/>
      <w:szCs w:val="24"/>
      <w:lang w:val="es-ES"/>
    </w:rPr>
  </w:style>
  <w:style w:type="character" w:customStyle="1" w:styleId="FirmadecorreoelectrnicoCar">
    <w:name w:val="Firma de correo electrónico Car"/>
    <w:basedOn w:val="Fuentedeprrafopredeter"/>
    <w:link w:val="Firmadecorreoelectrnico"/>
    <w:uiPriority w:val="99"/>
    <w:rsid w:val="008C68F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8C68FA"/>
    <w:pPr>
      <w:autoSpaceDE/>
      <w:autoSpaceDN/>
    </w:pPr>
    <w:rPr>
      <w:rFonts w:ascii="Courier New" w:hAnsi="Courier New"/>
      <w:lang w:val="es-ES"/>
    </w:rPr>
  </w:style>
  <w:style w:type="character" w:customStyle="1" w:styleId="HTMLconformatoprevioCar">
    <w:name w:val="HTML con formato previo Car"/>
    <w:basedOn w:val="Fuentedeprrafopredeter"/>
    <w:link w:val="HTMLconformatoprevio"/>
    <w:uiPriority w:val="99"/>
    <w:rsid w:val="008C68FA"/>
    <w:rPr>
      <w:rFonts w:ascii="Courier New" w:eastAsia="Times New Roman" w:hAnsi="Courier New" w:cs="Times New Roman"/>
      <w:sz w:val="20"/>
      <w:szCs w:val="20"/>
      <w:lang w:val="es-ES" w:eastAsia="es-ES"/>
    </w:rPr>
  </w:style>
  <w:style w:type="paragraph" w:styleId="ndice1">
    <w:name w:val="index 1"/>
    <w:basedOn w:val="Normal"/>
    <w:next w:val="Normal"/>
    <w:autoRedefine/>
    <w:uiPriority w:val="99"/>
    <w:unhideWhenUsed/>
    <w:rsid w:val="008C68FA"/>
    <w:pPr>
      <w:autoSpaceDE/>
      <w:autoSpaceDN/>
      <w:ind w:left="240" w:hanging="240"/>
    </w:pPr>
    <w:rPr>
      <w:sz w:val="24"/>
      <w:szCs w:val="24"/>
      <w:lang w:val="es-ES"/>
    </w:rPr>
  </w:style>
  <w:style w:type="paragraph" w:styleId="ndice2">
    <w:name w:val="index 2"/>
    <w:basedOn w:val="Normal"/>
    <w:next w:val="Normal"/>
    <w:autoRedefine/>
    <w:uiPriority w:val="99"/>
    <w:unhideWhenUsed/>
    <w:rsid w:val="008C68FA"/>
    <w:pPr>
      <w:autoSpaceDE/>
      <w:autoSpaceDN/>
      <w:ind w:left="480" w:hanging="240"/>
    </w:pPr>
    <w:rPr>
      <w:sz w:val="24"/>
      <w:szCs w:val="24"/>
      <w:lang w:val="es-ES"/>
    </w:rPr>
  </w:style>
  <w:style w:type="paragraph" w:styleId="ndice3">
    <w:name w:val="index 3"/>
    <w:basedOn w:val="Normal"/>
    <w:next w:val="Normal"/>
    <w:autoRedefine/>
    <w:uiPriority w:val="99"/>
    <w:unhideWhenUsed/>
    <w:rsid w:val="008C68FA"/>
    <w:pPr>
      <w:autoSpaceDE/>
      <w:autoSpaceDN/>
      <w:ind w:left="720" w:hanging="240"/>
    </w:pPr>
    <w:rPr>
      <w:sz w:val="24"/>
      <w:szCs w:val="24"/>
      <w:lang w:val="es-ES"/>
    </w:rPr>
  </w:style>
  <w:style w:type="paragraph" w:styleId="ndice4">
    <w:name w:val="index 4"/>
    <w:basedOn w:val="Normal"/>
    <w:next w:val="Normal"/>
    <w:autoRedefine/>
    <w:uiPriority w:val="99"/>
    <w:unhideWhenUsed/>
    <w:rsid w:val="008C68FA"/>
    <w:pPr>
      <w:autoSpaceDE/>
      <w:autoSpaceDN/>
      <w:ind w:left="960" w:hanging="240"/>
    </w:pPr>
    <w:rPr>
      <w:sz w:val="24"/>
      <w:szCs w:val="24"/>
      <w:lang w:val="es-ES"/>
    </w:rPr>
  </w:style>
  <w:style w:type="paragraph" w:styleId="ndice5">
    <w:name w:val="index 5"/>
    <w:basedOn w:val="Normal"/>
    <w:next w:val="Normal"/>
    <w:autoRedefine/>
    <w:uiPriority w:val="99"/>
    <w:unhideWhenUsed/>
    <w:rsid w:val="008C68FA"/>
    <w:pPr>
      <w:autoSpaceDE/>
      <w:autoSpaceDN/>
      <w:ind w:left="1200" w:hanging="240"/>
    </w:pPr>
    <w:rPr>
      <w:sz w:val="24"/>
      <w:szCs w:val="24"/>
      <w:lang w:val="es-ES"/>
    </w:rPr>
  </w:style>
  <w:style w:type="paragraph" w:styleId="ndice6">
    <w:name w:val="index 6"/>
    <w:basedOn w:val="Normal"/>
    <w:next w:val="Normal"/>
    <w:autoRedefine/>
    <w:uiPriority w:val="99"/>
    <w:unhideWhenUsed/>
    <w:rsid w:val="008C68FA"/>
    <w:pPr>
      <w:autoSpaceDE/>
      <w:autoSpaceDN/>
      <w:ind w:left="1440" w:hanging="240"/>
    </w:pPr>
    <w:rPr>
      <w:sz w:val="24"/>
      <w:szCs w:val="24"/>
      <w:lang w:val="es-ES"/>
    </w:rPr>
  </w:style>
  <w:style w:type="paragraph" w:styleId="ndice7">
    <w:name w:val="index 7"/>
    <w:basedOn w:val="Normal"/>
    <w:next w:val="Normal"/>
    <w:autoRedefine/>
    <w:uiPriority w:val="99"/>
    <w:unhideWhenUsed/>
    <w:rsid w:val="008C68FA"/>
    <w:pPr>
      <w:autoSpaceDE/>
      <w:autoSpaceDN/>
      <w:ind w:left="1680" w:hanging="240"/>
    </w:pPr>
    <w:rPr>
      <w:sz w:val="24"/>
      <w:szCs w:val="24"/>
      <w:lang w:val="es-ES"/>
    </w:rPr>
  </w:style>
  <w:style w:type="paragraph" w:styleId="ndice8">
    <w:name w:val="index 8"/>
    <w:basedOn w:val="Normal"/>
    <w:next w:val="Normal"/>
    <w:autoRedefine/>
    <w:uiPriority w:val="99"/>
    <w:unhideWhenUsed/>
    <w:rsid w:val="008C68FA"/>
    <w:pPr>
      <w:autoSpaceDE/>
      <w:autoSpaceDN/>
      <w:ind w:left="1920" w:hanging="240"/>
    </w:pPr>
    <w:rPr>
      <w:sz w:val="24"/>
      <w:szCs w:val="24"/>
      <w:lang w:val="es-ES"/>
    </w:rPr>
  </w:style>
  <w:style w:type="paragraph" w:styleId="ndice9">
    <w:name w:val="index 9"/>
    <w:basedOn w:val="Normal"/>
    <w:next w:val="Normal"/>
    <w:autoRedefine/>
    <w:uiPriority w:val="99"/>
    <w:unhideWhenUsed/>
    <w:rsid w:val="008C68FA"/>
    <w:pPr>
      <w:autoSpaceDE/>
      <w:autoSpaceDN/>
      <w:ind w:left="2160" w:hanging="240"/>
    </w:pPr>
    <w:rPr>
      <w:sz w:val="24"/>
      <w:szCs w:val="24"/>
      <w:lang w:val="es-ES"/>
    </w:rPr>
  </w:style>
  <w:style w:type="paragraph" w:styleId="Lista">
    <w:name w:val="List"/>
    <w:basedOn w:val="Normal"/>
    <w:uiPriority w:val="99"/>
    <w:unhideWhenUsed/>
    <w:rsid w:val="008C68FA"/>
    <w:pPr>
      <w:autoSpaceDE/>
      <w:autoSpaceDN/>
      <w:ind w:left="283" w:hanging="283"/>
      <w:contextualSpacing/>
    </w:pPr>
    <w:rPr>
      <w:sz w:val="24"/>
      <w:szCs w:val="24"/>
      <w:lang w:val="es-ES"/>
    </w:rPr>
  </w:style>
  <w:style w:type="paragraph" w:styleId="Lista2">
    <w:name w:val="List 2"/>
    <w:basedOn w:val="Normal"/>
    <w:unhideWhenUsed/>
    <w:rsid w:val="008C68FA"/>
    <w:pPr>
      <w:autoSpaceDE/>
      <w:autoSpaceDN/>
      <w:ind w:left="566" w:hanging="283"/>
      <w:contextualSpacing/>
    </w:pPr>
    <w:rPr>
      <w:sz w:val="24"/>
      <w:szCs w:val="24"/>
      <w:lang w:val="es-ES"/>
    </w:rPr>
  </w:style>
  <w:style w:type="paragraph" w:styleId="Lista3">
    <w:name w:val="List 3"/>
    <w:basedOn w:val="Normal"/>
    <w:uiPriority w:val="99"/>
    <w:unhideWhenUsed/>
    <w:rsid w:val="008C68FA"/>
    <w:pPr>
      <w:autoSpaceDE/>
      <w:autoSpaceDN/>
      <w:ind w:left="849" w:hanging="283"/>
      <w:contextualSpacing/>
    </w:pPr>
    <w:rPr>
      <w:sz w:val="24"/>
      <w:szCs w:val="24"/>
      <w:lang w:val="es-ES"/>
    </w:rPr>
  </w:style>
  <w:style w:type="paragraph" w:styleId="Lista4">
    <w:name w:val="List 4"/>
    <w:basedOn w:val="Normal"/>
    <w:uiPriority w:val="99"/>
    <w:unhideWhenUsed/>
    <w:rsid w:val="008C68FA"/>
    <w:pPr>
      <w:autoSpaceDE/>
      <w:autoSpaceDN/>
      <w:ind w:left="1132" w:hanging="283"/>
      <w:contextualSpacing/>
    </w:pPr>
    <w:rPr>
      <w:sz w:val="24"/>
      <w:szCs w:val="24"/>
      <w:lang w:val="es-ES"/>
    </w:rPr>
  </w:style>
  <w:style w:type="paragraph" w:styleId="Lista5">
    <w:name w:val="List 5"/>
    <w:basedOn w:val="Normal"/>
    <w:uiPriority w:val="99"/>
    <w:unhideWhenUsed/>
    <w:rsid w:val="008C68FA"/>
    <w:pPr>
      <w:autoSpaceDE/>
      <w:autoSpaceDN/>
      <w:ind w:left="1415" w:hanging="283"/>
      <w:contextualSpacing/>
    </w:pPr>
    <w:rPr>
      <w:sz w:val="24"/>
      <w:szCs w:val="24"/>
      <w:lang w:val="es-ES"/>
    </w:rPr>
  </w:style>
  <w:style w:type="paragraph" w:styleId="Listaconnmeros">
    <w:name w:val="List Number"/>
    <w:basedOn w:val="Normal"/>
    <w:uiPriority w:val="99"/>
    <w:unhideWhenUsed/>
    <w:rsid w:val="008C68FA"/>
    <w:pPr>
      <w:numPr>
        <w:numId w:val="5"/>
      </w:numPr>
      <w:autoSpaceDE/>
      <w:autoSpaceDN/>
      <w:contextualSpacing/>
    </w:pPr>
    <w:rPr>
      <w:sz w:val="24"/>
      <w:szCs w:val="24"/>
      <w:lang w:val="es-ES"/>
    </w:rPr>
  </w:style>
  <w:style w:type="paragraph" w:styleId="Listaconnmeros2">
    <w:name w:val="List Number 2"/>
    <w:basedOn w:val="Normal"/>
    <w:uiPriority w:val="99"/>
    <w:unhideWhenUsed/>
    <w:rsid w:val="008C68FA"/>
    <w:pPr>
      <w:numPr>
        <w:numId w:val="6"/>
      </w:numPr>
      <w:autoSpaceDE/>
      <w:autoSpaceDN/>
      <w:contextualSpacing/>
    </w:pPr>
    <w:rPr>
      <w:sz w:val="24"/>
      <w:szCs w:val="24"/>
      <w:lang w:val="es-ES"/>
    </w:rPr>
  </w:style>
  <w:style w:type="paragraph" w:styleId="Listaconnmeros3">
    <w:name w:val="List Number 3"/>
    <w:basedOn w:val="Normal"/>
    <w:uiPriority w:val="99"/>
    <w:unhideWhenUsed/>
    <w:rsid w:val="008C68FA"/>
    <w:pPr>
      <w:numPr>
        <w:numId w:val="7"/>
      </w:numPr>
      <w:autoSpaceDE/>
      <w:autoSpaceDN/>
      <w:contextualSpacing/>
    </w:pPr>
    <w:rPr>
      <w:sz w:val="24"/>
      <w:szCs w:val="24"/>
      <w:lang w:val="es-ES"/>
    </w:rPr>
  </w:style>
  <w:style w:type="paragraph" w:styleId="Listaconnmeros4">
    <w:name w:val="List Number 4"/>
    <w:basedOn w:val="Normal"/>
    <w:uiPriority w:val="99"/>
    <w:unhideWhenUsed/>
    <w:rsid w:val="008C68FA"/>
    <w:pPr>
      <w:numPr>
        <w:numId w:val="8"/>
      </w:numPr>
      <w:autoSpaceDE/>
      <w:autoSpaceDN/>
      <w:contextualSpacing/>
    </w:pPr>
    <w:rPr>
      <w:sz w:val="24"/>
      <w:szCs w:val="24"/>
      <w:lang w:val="es-ES"/>
    </w:rPr>
  </w:style>
  <w:style w:type="paragraph" w:styleId="Listaconnmeros5">
    <w:name w:val="List Number 5"/>
    <w:basedOn w:val="Normal"/>
    <w:uiPriority w:val="99"/>
    <w:unhideWhenUsed/>
    <w:rsid w:val="008C68FA"/>
    <w:pPr>
      <w:numPr>
        <w:numId w:val="9"/>
      </w:numPr>
      <w:autoSpaceDE/>
      <w:autoSpaceDN/>
      <w:contextualSpacing/>
    </w:pPr>
    <w:rPr>
      <w:sz w:val="24"/>
      <w:szCs w:val="24"/>
      <w:lang w:val="es-ES"/>
    </w:rPr>
  </w:style>
  <w:style w:type="paragraph" w:styleId="Listaconvietas">
    <w:name w:val="List Bullet"/>
    <w:basedOn w:val="Normal"/>
    <w:unhideWhenUsed/>
    <w:rsid w:val="008C68FA"/>
    <w:pPr>
      <w:numPr>
        <w:numId w:val="10"/>
      </w:numPr>
      <w:autoSpaceDE/>
      <w:autoSpaceDN/>
      <w:contextualSpacing/>
    </w:pPr>
    <w:rPr>
      <w:sz w:val="24"/>
      <w:szCs w:val="24"/>
      <w:lang w:val="es-ES"/>
    </w:rPr>
  </w:style>
  <w:style w:type="paragraph" w:styleId="Listaconvietas2">
    <w:name w:val="List Bullet 2"/>
    <w:basedOn w:val="Normal"/>
    <w:unhideWhenUsed/>
    <w:rsid w:val="008C68FA"/>
    <w:pPr>
      <w:numPr>
        <w:numId w:val="11"/>
      </w:numPr>
      <w:autoSpaceDE/>
      <w:autoSpaceDN/>
      <w:contextualSpacing/>
    </w:pPr>
    <w:rPr>
      <w:sz w:val="24"/>
      <w:szCs w:val="24"/>
      <w:lang w:val="es-ES"/>
    </w:rPr>
  </w:style>
  <w:style w:type="paragraph" w:styleId="Listaconvietas3">
    <w:name w:val="List Bullet 3"/>
    <w:basedOn w:val="Normal"/>
    <w:unhideWhenUsed/>
    <w:rsid w:val="008C68FA"/>
    <w:pPr>
      <w:numPr>
        <w:numId w:val="12"/>
      </w:numPr>
      <w:autoSpaceDE/>
      <w:autoSpaceDN/>
      <w:contextualSpacing/>
    </w:pPr>
    <w:rPr>
      <w:sz w:val="24"/>
      <w:szCs w:val="24"/>
      <w:lang w:val="es-ES"/>
    </w:rPr>
  </w:style>
  <w:style w:type="paragraph" w:styleId="Listaconvietas4">
    <w:name w:val="List Bullet 4"/>
    <w:basedOn w:val="Normal"/>
    <w:uiPriority w:val="99"/>
    <w:unhideWhenUsed/>
    <w:rsid w:val="008C68FA"/>
    <w:pPr>
      <w:numPr>
        <w:numId w:val="13"/>
      </w:numPr>
      <w:autoSpaceDE/>
      <w:autoSpaceDN/>
      <w:contextualSpacing/>
    </w:pPr>
    <w:rPr>
      <w:sz w:val="24"/>
      <w:szCs w:val="24"/>
      <w:lang w:val="es-ES"/>
    </w:rPr>
  </w:style>
  <w:style w:type="paragraph" w:styleId="Listaconvietas5">
    <w:name w:val="List Bullet 5"/>
    <w:basedOn w:val="Normal"/>
    <w:uiPriority w:val="99"/>
    <w:unhideWhenUsed/>
    <w:rsid w:val="008C68FA"/>
    <w:pPr>
      <w:numPr>
        <w:numId w:val="14"/>
      </w:numPr>
      <w:autoSpaceDE/>
      <w:autoSpaceDN/>
      <w:contextualSpacing/>
    </w:pPr>
    <w:rPr>
      <w:sz w:val="24"/>
      <w:szCs w:val="24"/>
      <w:lang w:val="es-ES"/>
    </w:rPr>
  </w:style>
  <w:style w:type="paragraph" w:styleId="Mapadeldocumento">
    <w:name w:val="Document Map"/>
    <w:basedOn w:val="Normal"/>
    <w:link w:val="MapadeldocumentoCar"/>
    <w:uiPriority w:val="99"/>
    <w:unhideWhenUsed/>
    <w:rsid w:val="008C68FA"/>
    <w:pPr>
      <w:autoSpaceDE/>
      <w:autoSpaceDN/>
    </w:pPr>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C68FA"/>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8C68FA"/>
    <w:pPr>
      <w:autoSpaceDE/>
      <w:autoSpaceDN/>
    </w:pPr>
    <w:rPr>
      <w:rFonts w:ascii="Cambria" w:hAnsi="Cambria"/>
      <w:lang w:val="es-ES"/>
    </w:rPr>
  </w:style>
  <w:style w:type="paragraph" w:styleId="Saludo">
    <w:name w:val="Salutation"/>
    <w:basedOn w:val="Normal"/>
    <w:next w:val="Normal"/>
    <w:link w:val="SaludoCar"/>
    <w:unhideWhenUsed/>
    <w:rsid w:val="008C68FA"/>
    <w:pPr>
      <w:autoSpaceDE/>
      <w:autoSpaceDN/>
    </w:pPr>
    <w:rPr>
      <w:sz w:val="24"/>
      <w:szCs w:val="24"/>
      <w:lang w:val="es-ES"/>
    </w:rPr>
  </w:style>
  <w:style w:type="character" w:customStyle="1" w:styleId="SaludoCar">
    <w:name w:val="Saludo Car"/>
    <w:basedOn w:val="Fuentedeprrafopredeter"/>
    <w:link w:val="Saludo"/>
    <w:rsid w:val="008C68FA"/>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8C68FA"/>
    <w:pPr>
      <w:autoSpaceDE/>
      <w:autoSpaceDN/>
      <w:ind w:left="708"/>
    </w:pPr>
    <w:rPr>
      <w:sz w:val="24"/>
      <w:szCs w:val="24"/>
      <w:lang w:val="es-ES"/>
    </w:rPr>
  </w:style>
  <w:style w:type="paragraph" w:styleId="Tabladeilustraciones">
    <w:name w:val="table of figures"/>
    <w:basedOn w:val="Normal"/>
    <w:next w:val="Normal"/>
    <w:uiPriority w:val="99"/>
    <w:unhideWhenUsed/>
    <w:rsid w:val="008C68FA"/>
    <w:pPr>
      <w:autoSpaceDE/>
      <w:autoSpaceDN/>
    </w:pPr>
    <w:rPr>
      <w:sz w:val="24"/>
      <w:szCs w:val="24"/>
      <w:lang w:val="es-ES"/>
    </w:rPr>
  </w:style>
  <w:style w:type="paragraph" w:styleId="TDC1">
    <w:name w:val="toc 1"/>
    <w:basedOn w:val="Normal"/>
    <w:next w:val="Normal"/>
    <w:autoRedefine/>
    <w:unhideWhenUsed/>
    <w:rsid w:val="008C68FA"/>
    <w:pPr>
      <w:autoSpaceDE/>
      <w:autoSpaceDN/>
    </w:pPr>
    <w:rPr>
      <w:sz w:val="24"/>
      <w:szCs w:val="24"/>
      <w:lang w:val="es-ES"/>
    </w:rPr>
  </w:style>
  <w:style w:type="paragraph" w:styleId="TDC2">
    <w:name w:val="toc 2"/>
    <w:basedOn w:val="Normal"/>
    <w:next w:val="Normal"/>
    <w:autoRedefine/>
    <w:unhideWhenUsed/>
    <w:rsid w:val="008C68FA"/>
    <w:pPr>
      <w:autoSpaceDE/>
      <w:autoSpaceDN/>
      <w:ind w:left="240"/>
    </w:pPr>
    <w:rPr>
      <w:sz w:val="24"/>
      <w:szCs w:val="24"/>
      <w:lang w:val="es-ES"/>
    </w:rPr>
  </w:style>
  <w:style w:type="paragraph" w:styleId="TDC3">
    <w:name w:val="toc 3"/>
    <w:basedOn w:val="Normal"/>
    <w:next w:val="Normal"/>
    <w:autoRedefine/>
    <w:uiPriority w:val="39"/>
    <w:unhideWhenUsed/>
    <w:rsid w:val="008C68FA"/>
    <w:pPr>
      <w:autoSpaceDE/>
      <w:autoSpaceDN/>
      <w:ind w:left="480"/>
    </w:pPr>
    <w:rPr>
      <w:sz w:val="24"/>
      <w:szCs w:val="24"/>
      <w:lang w:val="es-ES"/>
    </w:rPr>
  </w:style>
  <w:style w:type="paragraph" w:styleId="TDC4">
    <w:name w:val="toc 4"/>
    <w:basedOn w:val="Normal"/>
    <w:next w:val="Normal"/>
    <w:autoRedefine/>
    <w:uiPriority w:val="39"/>
    <w:unhideWhenUsed/>
    <w:rsid w:val="008C68FA"/>
    <w:pPr>
      <w:autoSpaceDE/>
      <w:autoSpaceDN/>
      <w:ind w:left="720"/>
    </w:pPr>
    <w:rPr>
      <w:sz w:val="24"/>
      <w:szCs w:val="24"/>
      <w:lang w:val="es-ES"/>
    </w:rPr>
  </w:style>
  <w:style w:type="paragraph" w:styleId="TDC5">
    <w:name w:val="toc 5"/>
    <w:basedOn w:val="Normal"/>
    <w:next w:val="Normal"/>
    <w:autoRedefine/>
    <w:uiPriority w:val="39"/>
    <w:unhideWhenUsed/>
    <w:rsid w:val="008C68FA"/>
    <w:pPr>
      <w:autoSpaceDE/>
      <w:autoSpaceDN/>
      <w:ind w:left="960"/>
    </w:pPr>
    <w:rPr>
      <w:sz w:val="24"/>
      <w:szCs w:val="24"/>
      <w:lang w:val="es-ES"/>
    </w:rPr>
  </w:style>
  <w:style w:type="paragraph" w:styleId="TDC6">
    <w:name w:val="toc 6"/>
    <w:basedOn w:val="Normal"/>
    <w:next w:val="Normal"/>
    <w:autoRedefine/>
    <w:uiPriority w:val="39"/>
    <w:unhideWhenUsed/>
    <w:rsid w:val="008C68FA"/>
    <w:pPr>
      <w:autoSpaceDE/>
      <w:autoSpaceDN/>
      <w:ind w:left="1200"/>
    </w:pPr>
    <w:rPr>
      <w:sz w:val="24"/>
      <w:szCs w:val="24"/>
      <w:lang w:val="es-ES"/>
    </w:rPr>
  </w:style>
  <w:style w:type="paragraph" w:styleId="TDC7">
    <w:name w:val="toc 7"/>
    <w:basedOn w:val="Normal"/>
    <w:next w:val="Normal"/>
    <w:autoRedefine/>
    <w:uiPriority w:val="39"/>
    <w:unhideWhenUsed/>
    <w:rsid w:val="008C68FA"/>
    <w:pPr>
      <w:autoSpaceDE/>
      <w:autoSpaceDN/>
      <w:ind w:left="1440"/>
    </w:pPr>
    <w:rPr>
      <w:sz w:val="24"/>
      <w:szCs w:val="24"/>
      <w:lang w:val="es-ES"/>
    </w:rPr>
  </w:style>
  <w:style w:type="paragraph" w:styleId="TDC8">
    <w:name w:val="toc 8"/>
    <w:basedOn w:val="Normal"/>
    <w:next w:val="Normal"/>
    <w:autoRedefine/>
    <w:uiPriority w:val="39"/>
    <w:unhideWhenUsed/>
    <w:rsid w:val="008C68FA"/>
    <w:pPr>
      <w:autoSpaceDE/>
      <w:autoSpaceDN/>
      <w:ind w:left="1680"/>
    </w:pPr>
    <w:rPr>
      <w:sz w:val="24"/>
      <w:szCs w:val="24"/>
      <w:lang w:val="es-ES"/>
    </w:rPr>
  </w:style>
  <w:style w:type="paragraph" w:styleId="TDC9">
    <w:name w:val="toc 9"/>
    <w:basedOn w:val="Normal"/>
    <w:next w:val="Normal"/>
    <w:autoRedefine/>
    <w:uiPriority w:val="39"/>
    <w:unhideWhenUsed/>
    <w:rsid w:val="008C68FA"/>
    <w:pPr>
      <w:autoSpaceDE/>
      <w:autoSpaceDN/>
      <w:ind w:left="1920"/>
    </w:pPr>
    <w:rPr>
      <w:sz w:val="24"/>
      <w:szCs w:val="24"/>
      <w:lang w:val="es-ES"/>
    </w:rPr>
  </w:style>
  <w:style w:type="paragraph" w:styleId="Textoconsangra">
    <w:name w:val="table of authorities"/>
    <w:basedOn w:val="Normal"/>
    <w:next w:val="Normal"/>
    <w:uiPriority w:val="99"/>
    <w:unhideWhenUsed/>
    <w:rsid w:val="008C68FA"/>
    <w:pPr>
      <w:autoSpaceDE/>
      <w:autoSpaceDN/>
      <w:ind w:left="240" w:hanging="240"/>
    </w:pPr>
    <w:rPr>
      <w:sz w:val="24"/>
      <w:szCs w:val="24"/>
      <w:lang w:val="es-ES"/>
    </w:rPr>
  </w:style>
  <w:style w:type="paragraph" w:styleId="Textoindependienteprimerasangra">
    <w:name w:val="Body Text First Indent"/>
    <w:basedOn w:val="Textoindependiente"/>
    <w:link w:val="TextoindependienteprimerasangraCar"/>
    <w:uiPriority w:val="99"/>
    <w:unhideWhenUsed/>
    <w:rsid w:val="008C68FA"/>
    <w:pPr>
      <w:autoSpaceDE/>
      <w:autoSpaceDN/>
      <w:spacing w:after="120"/>
      <w:ind w:firstLine="210"/>
      <w:jc w:val="left"/>
    </w:pPr>
    <w:rPr>
      <w:rFonts w:cs="Times New Roman"/>
      <w:lang w:val="es-ES"/>
    </w:rPr>
  </w:style>
  <w:style w:type="character" w:customStyle="1" w:styleId="TextoindependienteprimerasangraCar">
    <w:name w:val="Texto independiente primera sangría Car"/>
    <w:basedOn w:val="TextoindependienteCar"/>
    <w:link w:val="Textoindependienteprimerasangra"/>
    <w:uiPriority w:val="99"/>
    <w:rsid w:val="008C68FA"/>
    <w:rPr>
      <w:rFonts w:ascii="Arial" w:eastAsia="Times New Roman" w:hAnsi="Arial"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8C68FA"/>
    <w:pPr>
      <w:autoSpaceDE/>
      <w:autoSpaceDN/>
      <w:ind w:firstLine="210"/>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8C68FA"/>
    <w:rPr>
      <w:rFonts w:ascii="Times New Roman" w:eastAsia="Times New Roman" w:hAnsi="Times New Roman" w:cs="Times New Roman"/>
      <w:sz w:val="24"/>
      <w:szCs w:val="24"/>
      <w:lang w:val="es-ES" w:eastAsia="es-ES"/>
    </w:rPr>
  </w:style>
  <w:style w:type="paragraph" w:styleId="Textomacro">
    <w:name w:val="macro"/>
    <w:link w:val="TextomacroCar"/>
    <w:uiPriority w:val="99"/>
    <w:unhideWhenUsed/>
    <w:rsid w:val="008C68FA"/>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8C68FA"/>
    <w:rPr>
      <w:rFonts w:ascii="Courier New" w:eastAsia="Times New Roman" w:hAnsi="Courier New" w:cs="Courier New"/>
      <w:sz w:val="20"/>
      <w:szCs w:val="20"/>
      <w:lang w:val="es-ES" w:eastAsia="es-ES"/>
    </w:rPr>
  </w:style>
  <w:style w:type="paragraph" w:styleId="Textonotaalfinal">
    <w:name w:val="endnote text"/>
    <w:basedOn w:val="Normal"/>
    <w:link w:val="TextonotaalfinalCar"/>
    <w:unhideWhenUsed/>
    <w:rsid w:val="008C68FA"/>
    <w:pPr>
      <w:autoSpaceDE/>
      <w:autoSpaceDN/>
    </w:pPr>
    <w:rPr>
      <w:lang w:val="es-ES"/>
    </w:rPr>
  </w:style>
  <w:style w:type="character" w:customStyle="1" w:styleId="TextonotaalfinalCar">
    <w:name w:val="Texto nota al final Car"/>
    <w:basedOn w:val="Fuentedeprrafopredeter"/>
    <w:link w:val="Textonotaalfinal"/>
    <w:rsid w:val="008C68FA"/>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8C68FA"/>
    <w:pPr>
      <w:autoSpaceDE/>
      <w:autoSpaceDN/>
    </w:pPr>
    <w:rPr>
      <w:rFonts w:ascii="Cambria" w:hAnsi="Cambria"/>
      <w:b/>
      <w:bCs/>
      <w:sz w:val="24"/>
      <w:szCs w:val="24"/>
      <w:lang w:val="es-ES"/>
    </w:rPr>
  </w:style>
  <w:style w:type="paragraph" w:styleId="TtuloTDC">
    <w:name w:val="TOC Heading"/>
    <w:basedOn w:val="Ttulo1"/>
    <w:next w:val="Normal"/>
    <w:qFormat/>
    <w:rsid w:val="008C68FA"/>
    <w:pPr>
      <w:keepLines w:val="0"/>
      <w:spacing w:before="240" w:after="60"/>
      <w:jc w:val="left"/>
      <w:outlineLvl w:val="9"/>
    </w:pPr>
    <w:rPr>
      <w:color w:val="auto"/>
      <w:kern w:val="32"/>
      <w:sz w:val="32"/>
      <w:szCs w:val="32"/>
      <w:lang w:val="es-ES"/>
    </w:rPr>
  </w:style>
  <w:style w:type="paragraph" w:customStyle="1" w:styleId="p19">
    <w:name w:val="p19"/>
    <w:basedOn w:val="Normal"/>
    <w:rsid w:val="008C68FA"/>
    <w:pPr>
      <w:widowControl w:val="0"/>
      <w:autoSpaceDE/>
      <w:autoSpaceDN/>
      <w:spacing w:line="280" w:lineRule="atLeast"/>
      <w:jc w:val="both"/>
    </w:pPr>
    <w:rPr>
      <w:snapToGrid w:val="0"/>
      <w:sz w:val="24"/>
      <w:lang w:val="es-ES"/>
    </w:rPr>
  </w:style>
  <w:style w:type="paragraph" w:customStyle="1" w:styleId="p7">
    <w:name w:val="p7"/>
    <w:basedOn w:val="Normal"/>
    <w:rsid w:val="008C68FA"/>
    <w:pPr>
      <w:widowControl w:val="0"/>
      <w:autoSpaceDE/>
      <w:autoSpaceDN/>
      <w:spacing w:line="280" w:lineRule="atLeast"/>
      <w:jc w:val="both"/>
    </w:pPr>
    <w:rPr>
      <w:snapToGrid w:val="0"/>
      <w:sz w:val="24"/>
      <w:lang w:val="es-ES"/>
    </w:rPr>
  </w:style>
  <w:style w:type="paragraph" w:customStyle="1" w:styleId="pa9">
    <w:name w:val="pa9"/>
    <w:basedOn w:val="Normal"/>
    <w:rsid w:val="008C68FA"/>
    <w:pPr>
      <w:autoSpaceDE/>
      <w:autoSpaceDN/>
      <w:spacing w:before="100" w:beforeAutospacing="1" w:after="100" w:afterAutospacing="1"/>
    </w:pPr>
    <w:rPr>
      <w:sz w:val="24"/>
      <w:szCs w:val="24"/>
      <w:lang w:eastAsia="es-CO"/>
    </w:rPr>
  </w:style>
  <w:style w:type="paragraph" w:customStyle="1" w:styleId="Textoindependiente1">
    <w:name w:val="Texto independiente(.1"/>
    <w:basedOn w:val="Normal"/>
    <w:rsid w:val="008C68FA"/>
    <w:pPr>
      <w:tabs>
        <w:tab w:val="left" w:pos="-720"/>
      </w:tabs>
      <w:suppressAutoHyphens/>
      <w:autoSpaceDE/>
      <w:autoSpaceDN/>
      <w:spacing w:after="120"/>
      <w:jc w:val="both"/>
    </w:pPr>
    <w:rPr>
      <w:rFonts w:ascii="Arial" w:hAnsi="Arial"/>
      <w:spacing w:val="-2"/>
      <w:sz w:val="24"/>
      <w:lang w:val="es-ES_tradnl"/>
    </w:rPr>
  </w:style>
  <w:style w:type="paragraph" w:customStyle="1" w:styleId="CM46">
    <w:name w:val="CM46"/>
    <w:basedOn w:val="Default"/>
    <w:next w:val="Default"/>
    <w:uiPriority w:val="99"/>
    <w:rsid w:val="008C68FA"/>
    <w:pPr>
      <w:suppressAutoHyphens w:val="0"/>
      <w:autoSpaceDN w:val="0"/>
      <w:adjustRightInd w:val="0"/>
    </w:pPr>
    <w:rPr>
      <w:rFonts w:ascii="Arial" w:eastAsia="Times New Roman" w:hAnsi="Arial" w:cs="Arial"/>
      <w:color w:val="auto"/>
      <w:lang w:eastAsia="es-CO"/>
    </w:rPr>
  </w:style>
  <w:style w:type="character" w:customStyle="1" w:styleId="NormalArialCar">
    <w:name w:val="Normal + Arial Car"/>
    <w:aliases w:val="normal + arial Car"/>
    <w:link w:val="NormalArial"/>
    <w:locked/>
    <w:rsid w:val="008C68FA"/>
    <w:rPr>
      <w:rFonts w:ascii="Arial" w:eastAsia="Times New Roman" w:hAnsi="Arial" w:cs="Times New Roman"/>
      <w:szCs w:val="24"/>
      <w:lang w:eastAsia="es-ES"/>
    </w:rPr>
  </w:style>
  <w:style w:type="character" w:styleId="Refdenotaalpie">
    <w:name w:val="footnote reference"/>
    <w:uiPriority w:val="99"/>
    <w:rsid w:val="008C68FA"/>
    <w:rPr>
      <w:vertAlign w:val="superscript"/>
    </w:rPr>
  </w:style>
  <w:style w:type="paragraph" w:customStyle="1" w:styleId="Pa16">
    <w:name w:val="Pa16"/>
    <w:basedOn w:val="Normal"/>
    <w:next w:val="Normal"/>
    <w:uiPriority w:val="99"/>
    <w:rsid w:val="008C68FA"/>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8C68FA"/>
    <w:pPr>
      <w:autoSpaceDE/>
      <w:autoSpaceDN/>
      <w:spacing w:after="160" w:line="240" w:lineRule="exact"/>
    </w:pPr>
    <w:rPr>
      <w:rFonts w:ascii="Verdana" w:hAnsi="Verdana" w:cs="Verdana"/>
      <w:lang w:eastAsia="en-US"/>
    </w:rPr>
  </w:style>
  <w:style w:type="paragraph" w:customStyle="1" w:styleId="Car">
    <w:name w:val="Car"/>
    <w:basedOn w:val="Normal"/>
    <w:uiPriority w:val="99"/>
    <w:rsid w:val="008C68FA"/>
    <w:pPr>
      <w:autoSpaceDE/>
      <w:autoSpaceDN/>
      <w:spacing w:after="160" w:line="240" w:lineRule="exact"/>
    </w:pPr>
    <w:rPr>
      <w:rFonts w:ascii="Verdana" w:hAnsi="Verdana"/>
      <w:lang w:eastAsia="en-US"/>
    </w:rPr>
  </w:style>
  <w:style w:type="paragraph" w:customStyle="1" w:styleId="CarCarCar1">
    <w:name w:val="Car Car Car1"/>
    <w:basedOn w:val="Normal"/>
    <w:rsid w:val="008C68FA"/>
    <w:pPr>
      <w:autoSpaceDE/>
      <w:autoSpaceDN/>
      <w:spacing w:after="160" w:line="240" w:lineRule="exact"/>
    </w:pPr>
    <w:rPr>
      <w:rFonts w:ascii="Verdana" w:hAnsi="Verdana" w:cs="Verdana"/>
      <w:lang w:eastAsia="en-US"/>
    </w:rPr>
  </w:style>
  <w:style w:type="character" w:customStyle="1" w:styleId="A9">
    <w:name w:val="A9"/>
    <w:rsid w:val="008C68FA"/>
    <w:rPr>
      <w:color w:val="000000"/>
      <w:sz w:val="19"/>
      <w:szCs w:val="19"/>
    </w:rPr>
  </w:style>
  <w:style w:type="paragraph" w:customStyle="1" w:styleId="Pa39">
    <w:name w:val="Pa39"/>
    <w:basedOn w:val="Normal"/>
    <w:next w:val="Normal"/>
    <w:uiPriority w:val="99"/>
    <w:rsid w:val="008C68FA"/>
    <w:pPr>
      <w:suppressAutoHyphens/>
      <w:autoSpaceDN/>
      <w:spacing w:before="40" w:after="40" w:line="181" w:lineRule="atLeast"/>
    </w:pPr>
    <w:rPr>
      <w:rFonts w:eastAsia="Calibri"/>
      <w:sz w:val="24"/>
      <w:szCs w:val="24"/>
      <w:lang w:val="es-ES" w:eastAsia="ar-SA"/>
    </w:rPr>
  </w:style>
  <w:style w:type="paragraph" w:customStyle="1" w:styleId="Pa11">
    <w:name w:val="Pa11"/>
    <w:basedOn w:val="Default"/>
    <w:next w:val="Default"/>
    <w:uiPriority w:val="99"/>
    <w:rsid w:val="008C68FA"/>
    <w:pPr>
      <w:spacing w:line="191" w:lineRule="atLeast"/>
    </w:pPr>
    <w:rPr>
      <w:color w:val="auto"/>
    </w:rPr>
  </w:style>
  <w:style w:type="paragraph" w:customStyle="1" w:styleId="Listaconguion">
    <w:name w:val="Lista con guion"/>
    <w:basedOn w:val="Normal"/>
    <w:rsid w:val="008C68FA"/>
    <w:pPr>
      <w:tabs>
        <w:tab w:val="num" w:pos="720"/>
      </w:tabs>
      <w:autoSpaceDE/>
      <w:autoSpaceDN/>
      <w:spacing w:after="120"/>
      <w:ind w:left="720" w:hanging="360"/>
      <w:jc w:val="both"/>
    </w:pPr>
    <w:rPr>
      <w:rFonts w:ascii="Arial" w:hAnsi="Arial"/>
      <w:sz w:val="22"/>
    </w:rPr>
  </w:style>
  <w:style w:type="paragraph" w:customStyle="1" w:styleId="tercero">
    <w:name w:val="tercero"/>
    <w:basedOn w:val="Normal"/>
    <w:rsid w:val="008C68FA"/>
    <w:pPr>
      <w:overflowPunct w:val="0"/>
      <w:adjustRightInd w:val="0"/>
      <w:jc w:val="both"/>
      <w:textAlignment w:val="baseline"/>
    </w:pPr>
    <w:rPr>
      <w:rFonts w:ascii="Arial" w:hAnsi="Arial"/>
      <w:b/>
      <w:sz w:val="22"/>
      <w:lang w:val="es-ES_tradnl"/>
    </w:rPr>
  </w:style>
  <w:style w:type="character" w:customStyle="1" w:styleId="Listamulticolor-nfasis1Car">
    <w:name w:val="Lista multicolor - Énfasis 1 Car"/>
    <w:link w:val="Listavistosa-nfasis1"/>
    <w:uiPriority w:val="34"/>
    <w:rsid w:val="008C68FA"/>
    <w:rPr>
      <w:sz w:val="24"/>
      <w:szCs w:val="24"/>
      <w:lang w:val="es-CO"/>
    </w:rPr>
  </w:style>
  <w:style w:type="table" w:styleId="Listavistosa-nfasis1">
    <w:name w:val="Colorful List Accent 1"/>
    <w:basedOn w:val="Tablanormal"/>
    <w:link w:val="Listamulticolor-nfasis1Car"/>
    <w:uiPriority w:val="34"/>
    <w:rsid w:val="008C68FA"/>
    <w:pPr>
      <w:spacing w:after="0" w:line="240" w:lineRule="auto"/>
    </w:pPr>
    <w:rPr>
      <w:sz w:val="24"/>
      <w:szCs w:val="24"/>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
    <w:link w:val="Sinespaciado"/>
    <w:uiPriority w:val="1"/>
    <w:qFormat/>
    <w:rsid w:val="008C68FA"/>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8C68FA"/>
    <w:rPr>
      <w:b/>
      <w:bCs/>
    </w:rPr>
  </w:style>
  <w:style w:type="character" w:customStyle="1" w:styleId="apple-converted-space">
    <w:name w:val="apple-converted-space"/>
    <w:basedOn w:val="Fuentedeprrafopredeter"/>
    <w:rsid w:val="008C68FA"/>
  </w:style>
  <w:style w:type="paragraph" w:customStyle="1" w:styleId="xl66">
    <w:name w:val="xl66"/>
    <w:basedOn w:val="Normal"/>
    <w:rsid w:val="008C68FA"/>
    <w:pPr>
      <w:autoSpaceDE/>
      <w:autoSpaceDN/>
      <w:spacing w:before="100" w:beforeAutospacing="1" w:after="100" w:afterAutospacing="1"/>
    </w:pPr>
    <w:rPr>
      <w:rFonts w:ascii="Arial" w:hAnsi="Arial" w:cs="Arial"/>
      <w:sz w:val="24"/>
      <w:szCs w:val="24"/>
      <w:lang w:val="es-ES_tradnl"/>
    </w:rPr>
  </w:style>
  <w:style w:type="paragraph" w:customStyle="1" w:styleId="xl67">
    <w:name w:val="xl67"/>
    <w:basedOn w:val="Normal"/>
    <w:rsid w:val="008C68FA"/>
    <w:pPr>
      <w:autoSpaceDE/>
      <w:autoSpaceDN/>
      <w:spacing w:before="100" w:beforeAutospacing="1" w:after="100" w:afterAutospacing="1"/>
      <w:jc w:val="center"/>
      <w:textAlignment w:val="center"/>
    </w:pPr>
    <w:rPr>
      <w:rFonts w:ascii="Arial" w:hAnsi="Arial" w:cs="Arial"/>
      <w:sz w:val="24"/>
      <w:szCs w:val="24"/>
      <w:lang w:val="es-ES_tradnl"/>
    </w:rPr>
  </w:style>
  <w:style w:type="paragraph" w:customStyle="1" w:styleId="xl68">
    <w:name w:val="xl68"/>
    <w:basedOn w:val="Normal"/>
    <w:rsid w:val="008C68FA"/>
    <w:pPr>
      <w:shd w:val="clear" w:color="000000" w:fill="FFFFFF"/>
      <w:autoSpaceDE/>
      <w:autoSpaceDN/>
      <w:spacing w:before="100" w:beforeAutospacing="1" w:after="100" w:afterAutospacing="1"/>
    </w:pPr>
    <w:rPr>
      <w:rFonts w:ascii="Arial" w:hAnsi="Arial" w:cs="Arial"/>
      <w:sz w:val="24"/>
      <w:szCs w:val="24"/>
      <w:lang w:val="es-ES_tradnl"/>
    </w:rPr>
  </w:style>
  <w:style w:type="paragraph" w:customStyle="1" w:styleId="xl69">
    <w:name w:val="xl69"/>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70">
    <w:name w:val="xl70"/>
    <w:basedOn w:val="Normal"/>
    <w:rsid w:val="008C68FA"/>
    <w:pPr>
      <w:autoSpaceDE/>
      <w:autoSpaceDN/>
      <w:spacing w:before="100" w:beforeAutospacing="1" w:after="100" w:afterAutospacing="1"/>
      <w:jc w:val="right"/>
      <w:textAlignment w:val="center"/>
    </w:pPr>
    <w:rPr>
      <w:rFonts w:ascii="Arial" w:hAnsi="Arial" w:cs="Arial"/>
      <w:sz w:val="24"/>
      <w:szCs w:val="24"/>
      <w:lang w:val="es-ES_tradnl"/>
    </w:rPr>
  </w:style>
  <w:style w:type="paragraph" w:customStyle="1" w:styleId="xl71">
    <w:name w:val="xl71"/>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2">
    <w:name w:val="xl72"/>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3">
    <w:name w:val="xl73"/>
    <w:basedOn w:val="Normal"/>
    <w:rsid w:val="008C68FA"/>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lang w:val="es-ES_tradnl"/>
    </w:rPr>
  </w:style>
  <w:style w:type="paragraph" w:customStyle="1" w:styleId="xl74">
    <w:name w:val="xl74"/>
    <w:basedOn w:val="Normal"/>
    <w:rsid w:val="008C68FA"/>
    <w:pPr>
      <w:pBdr>
        <w:left w:val="single" w:sz="12"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5">
    <w:name w:val="xl75"/>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6">
    <w:name w:val="xl76"/>
    <w:basedOn w:val="Normal"/>
    <w:rsid w:val="008C68FA"/>
    <w:pPr>
      <w:pBdr>
        <w:top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77">
    <w:name w:val="xl77"/>
    <w:basedOn w:val="Normal"/>
    <w:rsid w:val="008C68FA"/>
    <w:pPr>
      <w:pBdr>
        <w:top w:val="single" w:sz="8"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78">
    <w:name w:val="xl7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79">
    <w:name w:val="xl7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0">
    <w:name w:val="xl8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81">
    <w:name w:val="xl81"/>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2">
    <w:name w:val="xl82"/>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3">
    <w:name w:val="xl83"/>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4">
    <w:name w:val="xl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85">
    <w:name w:val="xl85"/>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86">
    <w:name w:val="xl86"/>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color w:val="FF0000"/>
      <w:lang w:val="es-ES_tradnl"/>
    </w:rPr>
  </w:style>
  <w:style w:type="paragraph" w:customStyle="1" w:styleId="xl87">
    <w:name w:val="xl87"/>
    <w:basedOn w:val="Normal"/>
    <w:rsid w:val="008C68FA"/>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color w:val="FF0000"/>
      <w:lang w:val="es-ES_tradnl"/>
    </w:rPr>
  </w:style>
  <w:style w:type="paragraph" w:customStyle="1" w:styleId="xl88">
    <w:name w:val="xl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89">
    <w:name w:val="xl8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0">
    <w:name w:val="xl9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1">
    <w:name w:val="xl9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lang w:val="es-ES_tradnl"/>
    </w:rPr>
  </w:style>
  <w:style w:type="paragraph" w:customStyle="1" w:styleId="xl92">
    <w:name w:val="xl9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lang w:val="es-ES_tradnl"/>
    </w:rPr>
  </w:style>
  <w:style w:type="paragraph" w:customStyle="1" w:styleId="xl93">
    <w:name w:val="xl93"/>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94">
    <w:name w:val="xl94"/>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5">
    <w:name w:val="xl9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b/>
      <w:bCs/>
      <w:lang w:val="es-ES_tradnl"/>
    </w:rPr>
  </w:style>
  <w:style w:type="paragraph" w:customStyle="1" w:styleId="xl96">
    <w:name w:val="xl96"/>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lang w:val="es-ES_tradnl"/>
    </w:rPr>
  </w:style>
  <w:style w:type="paragraph" w:customStyle="1" w:styleId="xl97">
    <w:name w:val="xl9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98">
    <w:name w:val="xl9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99">
    <w:name w:val="xl9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hAnsi="Arial" w:cs="Arial"/>
      <w:lang w:val="es-ES_tradnl"/>
    </w:rPr>
  </w:style>
  <w:style w:type="paragraph" w:customStyle="1" w:styleId="xl100">
    <w:name w:val="xl100"/>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lang w:val="es-ES_tradnl"/>
    </w:rPr>
  </w:style>
  <w:style w:type="paragraph" w:customStyle="1" w:styleId="xl101">
    <w:name w:val="xl10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02">
    <w:name w:val="xl102"/>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Arial" w:hAnsi="Arial" w:cs="Arial"/>
      <w:lang w:val="es-ES_tradnl"/>
    </w:rPr>
  </w:style>
  <w:style w:type="paragraph" w:customStyle="1" w:styleId="xl103">
    <w:name w:val="xl103"/>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lang w:val="es-ES_tradnl"/>
    </w:rPr>
  </w:style>
  <w:style w:type="paragraph" w:customStyle="1" w:styleId="xl104">
    <w:name w:val="xl104"/>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5">
    <w:name w:val="xl105"/>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lang w:val="es-ES_tradnl"/>
    </w:rPr>
  </w:style>
  <w:style w:type="paragraph" w:customStyle="1" w:styleId="xl106">
    <w:name w:val="xl106"/>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lang w:val="es-ES_tradnl"/>
    </w:rPr>
  </w:style>
  <w:style w:type="paragraph" w:customStyle="1" w:styleId="xl107">
    <w:name w:val="xl107"/>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lang w:val="es-ES_tradnl"/>
    </w:rPr>
  </w:style>
  <w:style w:type="paragraph" w:customStyle="1" w:styleId="xl108">
    <w:name w:val="xl108"/>
    <w:basedOn w:val="Normal"/>
    <w:uiPriority w:val="99"/>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lang w:val="es-ES_tradnl"/>
    </w:rPr>
  </w:style>
  <w:style w:type="paragraph" w:customStyle="1" w:styleId="xl109">
    <w:name w:val="xl10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lang w:val="es-ES_tradnl"/>
    </w:rPr>
  </w:style>
  <w:style w:type="paragraph" w:customStyle="1" w:styleId="xl110">
    <w:name w:val="xl11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lang w:val="es-ES_tradnl"/>
    </w:rPr>
  </w:style>
  <w:style w:type="paragraph" w:customStyle="1" w:styleId="xl111">
    <w:name w:val="xl11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lang w:val="es-ES_tradnl"/>
    </w:rPr>
  </w:style>
  <w:style w:type="paragraph" w:customStyle="1" w:styleId="xl112">
    <w:name w:val="xl112"/>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3">
    <w:name w:val="xl113"/>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4">
    <w:name w:val="xl114"/>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5">
    <w:name w:val="xl115"/>
    <w:basedOn w:val="Normal"/>
    <w:rsid w:val="008C68FA"/>
    <w:pPr>
      <w:pBdr>
        <w:top w:val="single" w:sz="4" w:space="0" w:color="auto"/>
        <w:left w:val="single" w:sz="4" w:space="0" w:color="auto"/>
        <w:bottom w:val="single" w:sz="8"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6">
    <w:name w:val="xl116"/>
    <w:basedOn w:val="Normal"/>
    <w:rsid w:val="008C68FA"/>
    <w:pPr>
      <w:pBdr>
        <w:top w:val="single" w:sz="4" w:space="0" w:color="auto"/>
        <w:left w:val="single" w:sz="4" w:space="0" w:color="auto"/>
        <w:bottom w:val="single" w:sz="8"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7">
    <w:name w:val="xl117"/>
    <w:basedOn w:val="Normal"/>
    <w:rsid w:val="008C68FA"/>
    <w:pPr>
      <w:pBdr>
        <w:top w:val="single" w:sz="8"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8">
    <w:name w:val="xl118"/>
    <w:basedOn w:val="Normal"/>
    <w:rsid w:val="008C68FA"/>
    <w:pPr>
      <w:pBdr>
        <w:top w:val="single" w:sz="8"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_tradnl"/>
    </w:rPr>
  </w:style>
  <w:style w:type="paragraph" w:customStyle="1" w:styleId="xl119">
    <w:name w:val="xl11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20">
    <w:name w:val="xl12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hAnsi="Arial" w:cs="Arial"/>
      <w:sz w:val="18"/>
      <w:szCs w:val="18"/>
      <w:lang w:val="es-ES"/>
    </w:rPr>
  </w:style>
  <w:style w:type="paragraph" w:customStyle="1" w:styleId="xl121">
    <w:name w:val="xl121"/>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Arial" w:hAnsi="Arial" w:cs="Arial"/>
      <w:b/>
      <w:bCs/>
      <w:sz w:val="18"/>
      <w:szCs w:val="18"/>
      <w:lang w:val="es-ES"/>
    </w:rPr>
  </w:style>
  <w:style w:type="paragraph" w:customStyle="1" w:styleId="xl122">
    <w:name w:val="xl122"/>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3">
    <w:name w:val="xl123"/>
    <w:basedOn w:val="Normal"/>
    <w:rsid w:val="008C68FA"/>
    <w:pPr>
      <w:pBdr>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4">
    <w:name w:val="xl124"/>
    <w:basedOn w:val="Normal"/>
    <w:rsid w:val="008C68FA"/>
    <w:pPr>
      <w:pBdr>
        <w:left w:val="single" w:sz="4" w:space="0" w:color="auto"/>
        <w:bottom w:val="single" w:sz="4" w:space="0" w:color="auto"/>
        <w:right w:val="single" w:sz="8" w:space="0" w:color="auto"/>
      </w:pBdr>
      <w:shd w:val="clear" w:color="000000" w:fill="D9D9D9"/>
      <w:autoSpaceDE/>
      <w:autoSpaceDN/>
      <w:spacing w:before="100" w:beforeAutospacing="1" w:after="100" w:afterAutospacing="1"/>
    </w:pPr>
    <w:rPr>
      <w:rFonts w:ascii="Arial" w:hAnsi="Arial" w:cs="Arial"/>
      <w:sz w:val="24"/>
      <w:szCs w:val="24"/>
      <w:lang w:val="es-ES"/>
    </w:rPr>
  </w:style>
  <w:style w:type="paragraph" w:customStyle="1" w:styleId="xl125">
    <w:name w:val="xl125"/>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6">
    <w:name w:val="xl12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xl127">
    <w:name w:val="xl127"/>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b/>
      <w:bCs/>
      <w:sz w:val="18"/>
      <w:szCs w:val="18"/>
      <w:lang w:val="es-ES"/>
    </w:rPr>
  </w:style>
  <w:style w:type="paragraph" w:customStyle="1" w:styleId="xl128">
    <w:name w:val="xl128"/>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Arial" w:hAnsi="Arial" w:cs="Arial"/>
      <w:sz w:val="18"/>
      <w:szCs w:val="18"/>
      <w:lang w:val="es-ES"/>
    </w:rPr>
  </w:style>
  <w:style w:type="paragraph" w:customStyle="1" w:styleId="xl129">
    <w:name w:val="xl129"/>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sz w:val="18"/>
      <w:szCs w:val="18"/>
      <w:lang w:val="es-ES"/>
    </w:rPr>
  </w:style>
  <w:style w:type="paragraph" w:customStyle="1" w:styleId="xl130">
    <w:name w:val="xl130"/>
    <w:basedOn w:val="Normal"/>
    <w:rsid w:val="008C68FA"/>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rFonts w:ascii="Arial" w:hAnsi="Arial" w:cs="Arial"/>
      <w:b/>
      <w:bCs/>
      <w:sz w:val="18"/>
      <w:szCs w:val="18"/>
      <w:lang w:val="es-ES"/>
    </w:rPr>
  </w:style>
  <w:style w:type="paragraph" w:customStyle="1" w:styleId="xl131">
    <w:name w:val="xl131"/>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sz w:val="18"/>
      <w:szCs w:val="18"/>
      <w:lang w:val="es-ES"/>
    </w:rPr>
  </w:style>
  <w:style w:type="paragraph" w:customStyle="1" w:styleId="xl132">
    <w:name w:val="xl132"/>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hAnsi="Arial" w:cs="Arial"/>
      <w:sz w:val="18"/>
      <w:szCs w:val="18"/>
      <w:lang w:val="es-ES"/>
    </w:rPr>
  </w:style>
  <w:style w:type="paragraph" w:customStyle="1" w:styleId="xl133">
    <w:name w:val="xl13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Arial" w:hAnsi="Arial" w:cs="Arial"/>
      <w:b/>
      <w:bCs/>
      <w:sz w:val="18"/>
      <w:szCs w:val="18"/>
      <w:lang w:val="es-ES"/>
    </w:rPr>
  </w:style>
  <w:style w:type="paragraph" w:customStyle="1" w:styleId="xl134">
    <w:name w:val="xl134"/>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hAnsi="Arial" w:cs="Arial"/>
      <w:sz w:val="18"/>
      <w:szCs w:val="18"/>
      <w:lang w:val="es-ES"/>
    </w:rPr>
  </w:style>
  <w:style w:type="paragraph" w:customStyle="1" w:styleId="xl135">
    <w:name w:val="xl135"/>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val="es-ES"/>
    </w:rPr>
  </w:style>
  <w:style w:type="paragraph" w:customStyle="1" w:styleId="xl136">
    <w:name w:val="xl13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hAnsi="Arial" w:cs="Arial"/>
      <w:b/>
      <w:bCs/>
      <w:sz w:val="24"/>
      <w:szCs w:val="24"/>
      <w:lang w:val="es-ES"/>
    </w:rPr>
  </w:style>
  <w:style w:type="paragraph" w:customStyle="1" w:styleId="western">
    <w:name w:val="western"/>
    <w:basedOn w:val="Normal"/>
    <w:rsid w:val="008C68FA"/>
    <w:pPr>
      <w:autoSpaceDE/>
      <w:autoSpaceDN/>
      <w:spacing w:before="100" w:beforeAutospacing="1" w:after="100" w:afterAutospacing="1"/>
    </w:pPr>
    <w:rPr>
      <w:sz w:val="24"/>
      <w:szCs w:val="24"/>
      <w:lang w:val="es-MX" w:eastAsia="ja-JP"/>
    </w:rPr>
  </w:style>
  <w:style w:type="paragraph" w:customStyle="1" w:styleId="font6">
    <w:name w:val="font6"/>
    <w:basedOn w:val="Normal"/>
    <w:rsid w:val="008C68FA"/>
    <w:pPr>
      <w:autoSpaceDE/>
      <w:autoSpaceDN/>
      <w:spacing w:before="100" w:beforeAutospacing="1" w:after="100" w:afterAutospacing="1"/>
    </w:pPr>
    <w:rPr>
      <w:rFonts w:ascii="Arial" w:eastAsiaTheme="minorEastAsia" w:hAnsi="Arial" w:cstheme="minorBidi"/>
      <w:b/>
      <w:bCs/>
      <w:color w:val="000000"/>
      <w:sz w:val="18"/>
      <w:szCs w:val="18"/>
      <w:lang w:val="es-ES_tradnl"/>
    </w:rPr>
  </w:style>
  <w:style w:type="paragraph" w:customStyle="1" w:styleId="xl137">
    <w:name w:val="xl137"/>
    <w:basedOn w:val="Normal"/>
    <w:rsid w:val="008C68FA"/>
    <w:pPr>
      <w:pBdr>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38">
    <w:name w:val="xl13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39">
    <w:name w:val="xl13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40">
    <w:name w:val="xl14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Times" w:eastAsiaTheme="minorEastAsia" w:hAnsi="Times" w:cstheme="minorBidi"/>
      <w:b/>
      <w:bCs/>
      <w:lang w:val="es-ES_tradnl"/>
    </w:rPr>
  </w:style>
  <w:style w:type="paragraph" w:customStyle="1" w:styleId="xl141">
    <w:name w:val="xl14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42">
    <w:name w:val="xl142"/>
    <w:basedOn w:val="Normal"/>
    <w:rsid w:val="008C68FA"/>
    <w:pPr>
      <w:pBdr>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3">
    <w:name w:val="xl143"/>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44">
    <w:name w:val="xl144"/>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5">
    <w:name w:val="xl14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6">
    <w:name w:val="xl146"/>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color w:val="000000"/>
      <w:lang w:val="es-ES_tradnl"/>
    </w:rPr>
  </w:style>
  <w:style w:type="paragraph" w:customStyle="1" w:styleId="xl147">
    <w:name w:val="xl147"/>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48">
    <w:name w:val="xl148"/>
    <w:basedOn w:val="Normal"/>
    <w:rsid w:val="008C68FA"/>
    <w:pPr>
      <w:pBdr>
        <w:bottom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49">
    <w:name w:val="xl149"/>
    <w:basedOn w:val="Normal"/>
    <w:rsid w:val="008C68FA"/>
    <w:pPr>
      <w:pBdr>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0">
    <w:name w:val="xl150"/>
    <w:basedOn w:val="Normal"/>
    <w:rsid w:val="008C68F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1">
    <w:name w:val="xl151"/>
    <w:basedOn w:val="Normal"/>
    <w:rsid w:val="008C68FA"/>
    <w:pPr>
      <w:pBdr>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2">
    <w:name w:val="xl152"/>
    <w:basedOn w:val="Normal"/>
    <w:rsid w:val="008C68FA"/>
    <w:pPr>
      <w:pBdr>
        <w:top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3">
    <w:name w:val="xl153"/>
    <w:basedOn w:val="Normal"/>
    <w:rsid w:val="008C68F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4">
    <w:name w:val="xl154"/>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5">
    <w:name w:val="xl155"/>
    <w:basedOn w:val="Normal"/>
    <w:rsid w:val="008C68FA"/>
    <w:pPr>
      <w:pBdr>
        <w:top w:val="single" w:sz="4" w:space="0" w:color="auto"/>
        <w:right w:val="single" w:sz="4" w:space="0" w:color="auto"/>
      </w:pBdr>
      <w:autoSpaceDE/>
      <w:autoSpaceDN/>
      <w:spacing w:before="100" w:beforeAutospacing="1" w:after="100" w:afterAutospacing="1"/>
      <w:jc w:val="both"/>
      <w:textAlignment w:val="center"/>
    </w:pPr>
    <w:rPr>
      <w:rFonts w:ascii="Times" w:eastAsiaTheme="minorEastAsia" w:hAnsi="Times" w:cstheme="minorBidi"/>
      <w:lang w:val="es-ES_tradnl"/>
    </w:rPr>
  </w:style>
  <w:style w:type="paragraph" w:customStyle="1" w:styleId="xl156">
    <w:name w:val="xl156"/>
    <w:basedOn w:val="Normal"/>
    <w:rsid w:val="008C68F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57">
    <w:name w:val="xl157"/>
    <w:basedOn w:val="Normal"/>
    <w:rsid w:val="008C68FA"/>
    <w:pPr>
      <w:pBdr>
        <w:top w:val="single" w:sz="4" w:space="0" w:color="auto"/>
        <w:left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58">
    <w:name w:val="xl158"/>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59">
    <w:name w:val="xl159"/>
    <w:basedOn w:val="Normal"/>
    <w:rsid w:val="008C68FA"/>
    <w:pPr>
      <w:pBdr>
        <w:top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b/>
      <w:bCs/>
      <w:u w:val="single"/>
      <w:lang w:val="es-ES_tradnl"/>
    </w:rPr>
  </w:style>
  <w:style w:type="paragraph" w:customStyle="1" w:styleId="xl160">
    <w:name w:val="xl160"/>
    <w:basedOn w:val="Normal"/>
    <w:rsid w:val="008C68FA"/>
    <w:pPr>
      <w:pBdr>
        <w:top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b/>
      <w:bCs/>
      <w:u w:val="single"/>
      <w:lang w:val="es-ES_tradnl"/>
    </w:rPr>
  </w:style>
  <w:style w:type="paragraph" w:customStyle="1" w:styleId="xl161">
    <w:name w:val="xl161"/>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62">
    <w:name w:val="xl162"/>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3">
    <w:name w:val="xl163"/>
    <w:basedOn w:val="Normal"/>
    <w:rsid w:val="008C68FA"/>
    <w:pPr>
      <w:pBdr>
        <w:top w:val="single" w:sz="8" w:space="0" w:color="auto"/>
        <w:bottom w:val="single" w:sz="4"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4">
    <w:name w:val="xl164"/>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5">
    <w:name w:val="xl16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6">
    <w:name w:val="xl166"/>
    <w:basedOn w:val="Normal"/>
    <w:rsid w:val="008C68FA"/>
    <w:pPr>
      <w:pBdr>
        <w:top w:val="single" w:sz="4" w:space="0" w:color="auto"/>
        <w:bottom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7">
    <w:name w:val="xl167"/>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both"/>
      <w:textAlignment w:val="center"/>
    </w:pPr>
    <w:rPr>
      <w:rFonts w:ascii="Arial" w:eastAsiaTheme="minorEastAsia" w:hAnsi="Arial" w:cstheme="minorBidi"/>
      <w:sz w:val="22"/>
      <w:szCs w:val="22"/>
      <w:lang w:val="es-ES_tradnl"/>
    </w:rPr>
  </w:style>
  <w:style w:type="paragraph" w:customStyle="1" w:styleId="xl168">
    <w:name w:val="xl16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69">
    <w:name w:val="xl169"/>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0">
    <w:name w:val="xl170"/>
    <w:basedOn w:val="Normal"/>
    <w:rsid w:val="008C68FA"/>
    <w:pPr>
      <w:pBdr>
        <w:top w:val="single" w:sz="4"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1">
    <w:name w:val="xl171"/>
    <w:basedOn w:val="Normal"/>
    <w:rsid w:val="008C68FA"/>
    <w:pPr>
      <w:pBdr>
        <w:top w:val="single" w:sz="8" w:space="0" w:color="auto"/>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2">
    <w:name w:val="xl172"/>
    <w:basedOn w:val="Normal"/>
    <w:rsid w:val="008C68FA"/>
    <w:pPr>
      <w:pBdr>
        <w:left w:val="single" w:sz="8" w:space="0" w:color="auto"/>
        <w:bottom w:val="single" w:sz="4"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3">
    <w:name w:val="xl173"/>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74">
    <w:name w:val="xl174"/>
    <w:basedOn w:val="Normal"/>
    <w:rsid w:val="008C68FA"/>
    <w:pPr>
      <w:pBdr>
        <w:top w:val="single" w:sz="4" w:space="0" w:color="auto"/>
        <w:left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75">
    <w:name w:val="xl17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76">
    <w:name w:val="xl176"/>
    <w:basedOn w:val="Normal"/>
    <w:rsid w:val="008C68FA"/>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77">
    <w:name w:val="xl177"/>
    <w:basedOn w:val="Normal"/>
    <w:rsid w:val="008C68FA"/>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78">
    <w:name w:val="xl178"/>
    <w:basedOn w:val="Normal"/>
    <w:rsid w:val="008C68FA"/>
    <w:pPr>
      <w:pBdr>
        <w:top w:val="single" w:sz="8" w:space="0" w:color="auto"/>
        <w:left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79">
    <w:name w:val="xl179"/>
    <w:basedOn w:val="Normal"/>
    <w:rsid w:val="008C68FA"/>
    <w:pPr>
      <w:pBdr>
        <w:top w:val="single" w:sz="8" w:space="0" w:color="auto"/>
      </w:pBdr>
      <w:autoSpaceDE/>
      <w:autoSpaceDN/>
      <w:spacing w:before="100" w:beforeAutospacing="1" w:after="100" w:afterAutospacing="1"/>
      <w:jc w:val="both"/>
      <w:textAlignment w:val="center"/>
    </w:pPr>
    <w:rPr>
      <w:rFonts w:ascii="Times" w:eastAsiaTheme="minorEastAsia" w:hAnsi="Times" w:cstheme="minorBidi"/>
      <w:b/>
      <w:bCs/>
      <w:lang w:val="es-ES_tradnl"/>
    </w:rPr>
  </w:style>
  <w:style w:type="paragraph" w:customStyle="1" w:styleId="xl180">
    <w:name w:val="xl180"/>
    <w:basedOn w:val="Normal"/>
    <w:rsid w:val="008C68FA"/>
    <w:pPr>
      <w:pBdr>
        <w:top w:val="single" w:sz="8" w:space="0" w:color="auto"/>
      </w:pBdr>
      <w:autoSpaceDE/>
      <w:autoSpaceDN/>
      <w:spacing w:before="100" w:beforeAutospacing="1" w:after="100" w:afterAutospacing="1"/>
      <w:jc w:val="center"/>
      <w:textAlignment w:val="center"/>
    </w:pPr>
    <w:rPr>
      <w:rFonts w:ascii="Times" w:eastAsiaTheme="minorEastAsia" w:hAnsi="Times" w:cstheme="minorBidi"/>
      <w:lang w:val="es-ES_tradnl"/>
    </w:rPr>
  </w:style>
  <w:style w:type="paragraph" w:customStyle="1" w:styleId="xl181">
    <w:name w:val="xl181"/>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2">
    <w:name w:val="xl182"/>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3">
    <w:name w:val="xl183"/>
    <w:basedOn w:val="Normal"/>
    <w:rsid w:val="008C68FA"/>
    <w:pPr>
      <w:pBdr>
        <w:top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4">
    <w:name w:val="xl184"/>
    <w:basedOn w:val="Normal"/>
    <w:rsid w:val="008C68FA"/>
    <w:pPr>
      <w:pBdr>
        <w:top w:val="single" w:sz="4" w:space="0" w:color="auto"/>
        <w:bottom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5">
    <w:name w:val="xl185"/>
    <w:basedOn w:val="Normal"/>
    <w:rsid w:val="008C68FA"/>
    <w:pPr>
      <w:pBdr>
        <w:top w:val="single" w:sz="4" w:space="0" w:color="auto"/>
      </w:pBdr>
      <w:autoSpaceDE/>
      <w:autoSpaceDN/>
      <w:spacing w:before="100" w:beforeAutospacing="1" w:after="100" w:afterAutospacing="1"/>
      <w:jc w:val="both"/>
      <w:textAlignment w:val="center"/>
    </w:pPr>
    <w:rPr>
      <w:rFonts w:ascii="Times" w:eastAsiaTheme="minorEastAsia" w:hAnsi="Times" w:cstheme="minorBidi"/>
      <w:color w:val="000000"/>
      <w:lang w:val="es-ES_tradnl"/>
    </w:rPr>
  </w:style>
  <w:style w:type="paragraph" w:customStyle="1" w:styleId="xl186">
    <w:name w:val="xl186"/>
    <w:basedOn w:val="Normal"/>
    <w:rsid w:val="008C68FA"/>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heme="minorEastAsia" w:hAnsi="Arial" w:cstheme="minorBidi"/>
      <w:color w:val="FFFFFF"/>
      <w:lang w:val="es-ES_tradnl"/>
    </w:rPr>
  </w:style>
  <w:style w:type="paragraph" w:customStyle="1" w:styleId="xl187">
    <w:name w:val="xl187"/>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8">
    <w:name w:val="xl188"/>
    <w:basedOn w:val="Normal"/>
    <w:rsid w:val="008C68FA"/>
    <w:pPr>
      <w:pBdr>
        <w:top w:val="single" w:sz="8" w:space="0" w:color="auto"/>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89">
    <w:name w:val="xl189"/>
    <w:basedOn w:val="Normal"/>
    <w:rsid w:val="008C68FA"/>
    <w:pPr>
      <w:pBdr>
        <w:bottom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0">
    <w:name w:val="xl190"/>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1">
    <w:name w:val="xl191"/>
    <w:basedOn w:val="Normal"/>
    <w:rsid w:val="008C68FA"/>
    <w:pPr>
      <w:pBdr>
        <w:top w:val="single" w:sz="4"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2">
    <w:name w:val="xl192"/>
    <w:basedOn w:val="Normal"/>
    <w:rsid w:val="008C68FA"/>
    <w:pPr>
      <w:pBdr>
        <w:top w:val="single" w:sz="8" w:space="0" w:color="auto"/>
        <w:bottom w:val="single" w:sz="8" w:space="0" w:color="auto"/>
      </w:pBdr>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3">
    <w:name w:val="xl19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b/>
      <w:bCs/>
      <w:lang w:val="es-ES_tradnl"/>
    </w:rPr>
  </w:style>
  <w:style w:type="paragraph" w:customStyle="1" w:styleId="xl194">
    <w:name w:val="xl194"/>
    <w:basedOn w:val="Normal"/>
    <w:rsid w:val="008C68FA"/>
    <w:pPr>
      <w:pBdr>
        <w:bottom w:val="single" w:sz="4" w:space="0" w:color="auto"/>
      </w:pBdr>
      <w:shd w:val="clear" w:color="000000" w:fill="D9D9D9"/>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5">
    <w:name w:val="xl195"/>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right"/>
      <w:textAlignment w:val="center"/>
    </w:pPr>
    <w:rPr>
      <w:rFonts w:ascii="Arial" w:eastAsiaTheme="minorEastAsia" w:hAnsi="Arial" w:cstheme="minorBidi"/>
      <w:b/>
      <w:bCs/>
      <w:u w:val="single"/>
      <w:lang w:val="es-ES_tradnl"/>
    </w:rPr>
  </w:style>
  <w:style w:type="paragraph" w:customStyle="1" w:styleId="xl196">
    <w:name w:val="xl196"/>
    <w:basedOn w:val="Normal"/>
    <w:rsid w:val="008C68FA"/>
    <w:pPr>
      <w:pBdr>
        <w:left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7">
    <w:name w:val="xl197"/>
    <w:basedOn w:val="Normal"/>
    <w:rsid w:val="008C68FA"/>
    <w:pPr>
      <w:pBdr>
        <w:top w:val="single" w:sz="4" w:space="0" w:color="auto"/>
        <w:left w:val="single" w:sz="8" w:space="0" w:color="auto"/>
        <w:right w:val="single" w:sz="8" w:space="0" w:color="auto"/>
      </w:pBdr>
      <w:autoSpaceDE/>
      <w:autoSpaceDN/>
      <w:spacing w:before="100" w:beforeAutospacing="1" w:after="100" w:afterAutospacing="1"/>
      <w:jc w:val="right"/>
      <w:textAlignment w:val="center"/>
    </w:pPr>
    <w:rPr>
      <w:rFonts w:ascii="Times" w:eastAsiaTheme="minorEastAsia" w:hAnsi="Times" w:cstheme="minorBidi"/>
      <w:lang w:val="es-ES_tradnl"/>
    </w:rPr>
  </w:style>
  <w:style w:type="paragraph" w:customStyle="1" w:styleId="xl198">
    <w:name w:val="xl198"/>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199">
    <w:name w:val="xl199"/>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0">
    <w:name w:val="xl200"/>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1">
    <w:name w:val="xl201"/>
    <w:basedOn w:val="Normal"/>
    <w:rsid w:val="008C68FA"/>
    <w:pPr>
      <w:pBdr>
        <w:top w:val="single" w:sz="8" w:space="0" w:color="auto"/>
        <w:left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2">
    <w:name w:val="xl202"/>
    <w:basedOn w:val="Normal"/>
    <w:rsid w:val="008C68FA"/>
    <w:pPr>
      <w:pBdr>
        <w:top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3">
    <w:name w:val="xl203"/>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4">
    <w:name w:val="xl204"/>
    <w:basedOn w:val="Normal"/>
    <w:rsid w:val="008C68FA"/>
    <w:pPr>
      <w:pBdr>
        <w:top w:val="single" w:sz="8" w:space="0" w:color="auto"/>
        <w:left w:val="single" w:sz="4"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5">
    <w:name w:val="xl205"/>
    <w:basedOn w:val="Normal"/>
    <w:rsid w:val="008C68FA"/>
    <w:pPr>
      <w:pBdr>
        <w:top w:val="single" w:sz="8" w:space="0" w:color="auto"/>
        <w:left w:val="single" w:sz="8"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6">
    <w:name w:val="xl206"/>
    <w:basedOn w:val="Normal"/>
    <w:rsid w:val="008C68FA"/>
    <w:pPr>
      <w:pBdr>
        <w:top w:val="single" w:sz="8" w:space="0" w:color="auto"/>
        <w:bottom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paragraph" w:customStyle="1" w:styleId="xl207">
    <w:name w:val="xl207"/>
    <w:basedOn w:val="Normal"/>
    <w:rsid w:val="008C68FA"/>
    <w:pPr>
      <w:pBdr>
        <w:top w:val="single" w:sz="8" w:space="0" w:color="auto"/>
        <w:left w:val="single" w:sz="4" w:space="0" w:color="auto"/>
        <w:bottom w:val="single" w:sz="8" w:space="0" w:color="auto"/>
        <w:right w:val="single" w:sz="8" w:space="0" w:color="auto"/>
      </w:pBdr>
      <w:shd w:val="clear" w:color="000000" w:fill="DDD9C4"/>
      <w:autoSpaceDE/>
      <w:autoSpaceDN/>
      <w:spacing w:before="100" w:beforeAutospacing="1" w:after="100" w:afterAutospacing="1"/>
      <w:jc w:val="center"/>
      <w:textAlignment w:val="center"/>
    </w:pPr>
    <w:rPr>
      <w:rFonts w:ascii="Times" w:eastAsiaTheme="minorEastAsia" w:hAnsi="Times" w:cstheme="minorBidi"/>
      <w:b/>
      <w:bCs/>
      <w:color w:val="000000"/>
      <w:lang w:val="es-ES_tradnl"/>
    </w:rPr>
  </w:style>
  <w:style w:type="character" w:customStyle="1" w:styleId="ext-mb-text">
    <w:name w:val="ext-mb-text"/>
    <w:basedOn w:val="Fuentedeprrafopredeter"/>
    <w:rsid w:val="008C68FA"/>
  </w:style>
  <w:style w:type="paragraph" w:customStyle="1" w:styleId="xl208">
    <w:name w:val="xl208"/>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09">
    <w:name w:val="xl20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0">
    <w:name w:val="xl21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11">
    <w:name w:val="xl211"/>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2">
    <w:name w:val="xl212"/>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13">
    <w:name w:val="xl213"/>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4">
    <w:name w:val="xl214"/>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5">
    <w:name w:val="xl215"/>
    <w:basedOn w:val="Normal"/>
    <w:rsid w:val="008C68FA"/>
    <w:pPr>
      <w:pBdr>
        <w:top w:val="single" w:sz="8"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6">
    <w:name w:val="xl216"/>
    <w:basedOn w:val="Normal"/>
    <w:rsid w:val="008C68FA"/>
    <w:pPr>
      <w:pBdr>
        <w:top w:val="single" w:sz="8"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7">
    <w:name w:val="xl217"/>
    <w:basedOn w:val="Normal"/>
    <w:rsid w:val="008C68FA"/>
    <w:pPr>
      <w:pBdr>
        <w:top w:val="single" w:sz="8"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8">
    <w:name w:val="xl218"/>
    <w:basedOn w:val="Normal"/>
    <w:rsid w:val="008C68FA"/>
    <w:pPr>
      <w:pBdr>
        <w:top w:val="single" w:sz="8"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19">
    <w:name w:val="xl219"/>
    <w:basedOn w:val="Normal"/>
    <w:rsid w:val="008C68FA"/>
    <w:pPr>
      <w:pBdr>
        <w:top w:val="single" w:sz="4" w:space="0" w:color="auto"/>
        <w:left w:val="single" w:sz="8"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0">
    <w:name w:val="xl220"/>
    <w:basedOn w:val="Normal"/>
    <w:rsid w:val="008C68FA"/>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1">
    <w:name w:val="xl221"/>
    <w:basedOn w:val="Normal"/>
    <w:rsid w:val="008C68FA"/>
    <w:pPr>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2">
    <w:name w:val="xl222"/>
    <w:basedOn w:val="Normal"/>
    <w:rsid w:val="008C68FA"/>
    <w:pPr>
      <w:pBdr>
        <w:top w:val="single" w:sz="4" w:space="0" w:color="auto"/>
        <w:left w:val="single" w:sz="4" w:space="0" w:color="auto"/>
        <w:bottom w:val="single" w:sz="4"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3">
    <w:name w:val="xl223"/>
    <w:basedOn w:val="Normal"/>
    <w:rsid w:val="008C68FA"/>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4">
    <w:name w:val="xl224"/>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5">
    <w:name w:val="xl225"/>
    <w:basedOn w:val="Normal"/>
    <w:rsid w:val="008C68FA"/>
    <w:pPr>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6">
    <w:name w:val="xl226"/>
    <w:basedOn w:val="Normal"/>
    <w:rsid w:val="008C68FA"/>
    <w:pPr>
      <w:pBdr>
        <w:top w:val="single" w:sz="4" w:space="0" w:color="auto"/>
        <w:left w:val="single" w:sz="4"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27">
    <w:name w:val="xl227"/>
    <w:basedOn w:val="Normal"/>
    <w:rsid w:val="008C68FA"/>
    <w:pPr>
      <w:pBdr>
        <w:top w:val="single" w:sz="8" w:space="0" w:color="auto"/>
        <w:left w:val="single" w:sz="8" w:space="0" w:color="auto"/>
        <w:bottom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8">
    <w:name w:val="xl228"/>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both"/>
      <w:textAlignment w:val="top"/>
    </w:pPr>
    <w:rPr>
      <w:rFonts w:ascii="Arial" w:hAnsi="Arial" w:cs="Arial"/>
      <w:b/>
      <w:bCs/>
      <w:color w:val="000000"/>
      <w:sz w:val="24"/>
      <w:szCs w:val="24"/>
      <w:lang w:eastAsia="es-CO"/>
    </w:rPr>
  </w:style>
  <w:style w:type="paragraph" w:customStyle="1" w:styleId="xl229">
    <w:name w:val="xl229"/>
    <w:basedOn w:val="Normal"/>
    <w:rsid w:val="008C68FA"/>
    <w:pPr>
      <w:pBdr>
        <w:top w:val="single" w:sz="8" w:space="0" w:color="auto"/>
        <w:bottom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0">
    <w:name w:val="xl230"/>
    <w:basedOn w:val="Normal"/>
    <w:rsid w:val="008C68FA"/>
    <w:pPr>
      <w:pBdr>
        <w:top w:val="single" w:sz="8" w:space="0" w:color="auto"/>
        <w:bottom w:val="single" w:sz="8" w:space="0" w:color="auto"/>
        <w:right w:val="single" w:sz="8" w:space="0" w:color="auto"/>
      </w:pBdr>
      <w:shd w:val="clear" w:color="000000" w:fill="D9D9D9"/>
      <w:autoSpaceDE/>
      <w:autoSpaceDN/>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31">
    <w:name w:val="xl231"/>
    <w:basedOn w:val="Normal"/>
    <w:rsid w:val="008C68FA"/>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2">
    <w:name w:val="xl232"/>
    <w:basedOn w:val="Normal"/>
    <w:rsid w:val="008C68FA"/>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3">
    <w:name w:val="xl233"/>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234">
    <w:name w:val="xl234"/>
    <w:basedOn w:val="Normal"/>
    <w:rsid w:val="008C68FA"/>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sz w:val="24"/>
      <w:szCs w:val="24"/>
      <w:lang w:eastAsia="es-CO"/>
    </w:rPr>
  </w:style>
  <w:style w:type="paragraph" w:customStyle="1" w:styleId="xl235">
    <w:name w:val="xl235"/>
    <w:basedOn w:val="Normal"/>
    <w:rsid w:val="008C68FA"/>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6">
    <w:name w:val="xl236"/>
    <w:basedOn w:val="Normal"/>
    <w:rsid w:val="008C68FA"/>
    <w:pPr>
      <w:pBdr>
        <w:top w:val="single" w:sz="4" w:space="0" w:color="auto"/>
        <w:left w:val="single" w:sz="8"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7">
    <w:name w:val="xl237"/>
    <w:basedOn w:val="Normal"/>
    <w:rsid w:val="008C68FA"/>
    <w:pPr>
      <w:pBdr>
        <w:top w:val="single" w:sz="4" w:space="0" w:color="auto"/>
        <w:bottom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8">
    <w:name w:val="xl238"/>
    <w:basedOn w:val="Normal"/>
    <w:rsid w:val="008C68FA"/>
    <w:pPr>
      <w:pBdr>
        <w:top w:val="single" w:sz="4" w:space="0" w:color="auto"/>
        <w:bottom w:val="single" w:sz="8" w:space="0" w:color="auto"/>
        <w:right w:val="single" w:sz="8" w:space="0" w:color="auto"/>
      </w:pBdr>
      <w:shd w:val="clear" w:color="000000" w:fill="F2F2F2"/>
      <w:autoSpaceDE/>
      <w:autoSpaceDN/>
      <w:spacing w:before="100" w:beforeAutospacing="1" w:after="100" w:afterAutospacing="1"/>
      <w:jc w:val="center"/>
      <w:textAlignment w:val="center"/>
    </w:pPr>
    <w:rPr>
      <w:rFonts w:ascii="Arial" w:hAnsi="Arial" w:cs="Arial"/>
      <w:b/>
      <w:bCs/>
      <w:sz w:val="24"/>
      <w:szCs w:val="24"/>
      <w:lang w:eastAsia="es-CO"/>
    </w:rPr>
  </w:style>
  <w:style w:type="paragraph" w:customStyle="1" w:styleId="xl239">
    <w:name w:val="xl23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both"/>
      <w:textAlignment w:val="top"/>
    </w:pPr>
    <w:rPr>
      <w:rFonts w:ascii="Arial" w:hAnsi="Arial" w:cs="Arial"/>
      <w:b/>
      <w:bCs/>
      <w:sz w:val="22"/>
      <w:szCs w:val="22"/>
      <w:lang w:eastAsia="es-CO"/>
    </w:rPr>
  </w:style>
  <w:style w:type="paragraph" w:customStyle="1" w:styleId="xl240">
    <w:name w:val="xl240"/>
    <w:basedOn w:val="Normal"/>
    <w:rsid w:val="008C68FA"/>
    <w:pPr>
      <w:pBdr>
        <w:top w:val="single" w:sz="8" w:space="0" w:color="auto"/>
        <w:bottom w:val="single" w:sz="4" w:space="0" w:color="auto"/>
      </w:pBdr>
      <w:autoSpaceDE/>
      <w:autoSpaceDN/>
      <w:spacing w:before="100" w:beforeAutospacing="1" w:after="100" w:afterAutospacing="1"/>
      <w:jc w:val="both"/>
      <w:textAlignment w:val="top"/>
    </w:pPr>
    <w:rPr>
      <w:sz w:val="24"/>
      <w:szCs w:val="24"/>
      <w:lang w:eastAsia="es-CO"/>
    </w:rPr>
  </w:style>
  <w:style w:type="paragraph" w:customStyle="1" w:styleId="xl241">
    <w:name w:val="xl241"/>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both"/>
      <w:textAlignment w:val="top"/>
    </w:pPr>
    <w:rPr>
      <w:sz w:val="24"/>
      <w:szCs w:val="24"/>
      <w:lang w:eastAsia="es-CO"/>
    </w:rPr>
  </w:style>
  <w:style w:type="paragraph" w:customStyle="1" w:styleId="xl242">
    <w:name w:val="xl242"/>
    <w:basedOn w:val="Normal"/>
    <w:rsid w:val="008C68FA"/>
    <w:pPr>
      <w:pBdr>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3">
    <w:name w:val="xl243"/>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244">
    <w:name w:val="xl244"/>
    <w:basedOn w:val="Normal"/>
    <w:rsid w:val="008C68FA"/>
    <w:pPr>
      <w:pBdr>
        <w:top w:val="single" w:sz="4" w:space="0" w:color="auto"/>
        <w:left w:val="single" w:sz="8" w:space="0" w:color="auto"/>
      </w:pBdr>
      <w:autoSpaceDE/>
      <w:autoSpaceDN/>
      <w:spacing w:before="100" w:beforeAutospacing="1" w:after="100" w:afterAutospacing="1"/>
      <w:jc w:val="center"/>
      <w:textAlignment w:val="center"/>
    </w:pPr>
    <w:rPr>
      <w:sz w:val="24"/>
      <w:szCs w:val="24"/>
      <w:lang w:eastAsia="es-CO"/>
    </w:rPr>
  </w:style>
  <w:style w:type="character" w:customStyle="1" w:styleId="a">
    <w:name w:val="a"/>
    <w:basedOn w:val="Fuentedeprrafopredeter"/>
    <w:rsid w:val="008C68FA"/>
  </w:style>
  <w:style w:type="table" w:styleId="Tablaclsica1">
    <w:name w:val="Table Classic 1"/>
    <w:basedOn w:val="Tablanormal"/>
    <w:rsid w:val="008C68FA"/>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BodyText21">
    <w:name w:val="Body Text 21"/>
    <w:basedOn w:val="Normal"/>
    <w:rsid w:val="008C68FA"/>
    <w:pPr>
      <w:widowControl w:val="0"/>
      <w:autoSpaceDE/>
      <w:autoSpaceDN/>
      <w:jc w:val="both"/>
    </w:pPr>
    <w:rPr>
      <w:rFonts w:ascii="Arial" w:hAnsi="Arial"/>
      <w:lang w:val="es-ES"/>
    </w:rPr>
  </w:style>
  <w:style w:type="paragraph" w:customStyle="1" w:styleId="xl245">
    <w:name w:val="xl245"/>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6">
    <w:name w:val="xl246"/>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47">
    <w:name w:val="xl247"/>
    <w:basedOn w:val="Normal"/>
    <w:rsid w:val="008C68FA"/>
    <w:pPr>
      <w:pBdr>
        <w:top w:val="single" w:sz="8" w:space="0" w:color="auto"/>
        <w:left w:val="single" w:sz="4"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8">
    <w:name w:val="xl248"/>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49">
    <w:name w:val="xl249"/>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50">
    <w:name w:val="xl25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51">
    <w:name w:val="xl25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52">
    <w:name w:val="xl252"/>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53">
    <w:name w:val="xl253"/>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54">
    <w:name w:val="xl254"/>
    <w:basedOn w:val="Normal"/>
    <w:rsid w:val="008C68FA"/>
    <w:pPr>
      <w:pBdr>
        <w:top w:val="single" w:sz="8"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5">
    <w:name w:val="xl255"/>
    <w:basedOn w:val="Normal"/>
    <w:rsid w:val="008C68FA"/>
    <w:pPr>
      <w:pBdr>
        <w:top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6">
    <w:name w:val="xl256"/>
    <w:basedOn w:val="Normal"/>
    <w:rsid w:val="008C68FA"/>
    <w:pPr>
      <w:pBdr>
        <w:top w:val="single" w:sz="4" w:space="0" w:color="auto"/>
        <w:bottom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57">
    <w:name w:val="xl257"/>
    <w:basedOn w:val="Normal"/>
    <w:rsid w:val="008C68FA"/>
    <w:pPr>
      <w:pBdr>
        <w:top w:val="single" w:sz="8" w:space="0" w:color="auto"/>
        <w:bottom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8">
    <w:name w:val="xl258"/>
    <w:basedOn w:val="Normal"/>
    <w:rsid w:val="008C68FA"/>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59">
    <w:name w:val="xl259"/>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60">
    <w:name w:val="xl260"/>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1">
    <w:name w:val="xl261"/>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2">
    <w:name w:val="xl262"/>
    <w:basedOn w:val="Normal"/>
    <w:rsid w:val="008C68FA"/>
    <w:pPr>
      <w:pBdr>
        <w:top w:val="single" w:sz="4" w:space="0" w:color="auto"/>
        <w:left w:val="single" w:sz="4"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3">
    <w:name w:val="xl263"/>
    <w:basedOn w:val="Normal"/>
    <w:rsid w:val="008C68FA"/>
    <w:pPr>
      <w:pBdr>
        <w:top w:val="single" w:sz="4" w:space="0" w:color="auto"/>
        <w:bottom w:val="single" w:sz="8" w:space="0" w:color="auto"/>
        <w:right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64">
    <w:name w:val="xl264"/>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right"/>
    </w:pPr>
    <w:rPr>
      <w:rFonts w:ascii="Century Gothic" w:hAnsi="Century Gothic"/>
      <w:lang w:eastAsia="es-CO"/>
    </w:rPr>
  </w:style>
  <w:style w:type="paragraph" w:customStyle="1" w:styleId="xl265">
    <w:name w:val="xl265"/>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right"/>
    </w:pPr>
    <w:rPr>
      <w:rFonts w:ascii="Century Gothic" w:hAnsi="Century Gothic"/>
      <w:lang w:eastAsia="es-CO"/>
    </w:rPr>
  </w:style>
  <w:style w:type="paragraph" w:customStyle="1" w:styleId="xl266">
    <w:name w:val="xl266"/>
    <w:basedOn w:val="Normal"/>
    <w:rsid w:val="008C68FA"/>
    <w:pPr>
      <w:pBdr>
        <w:top w:val="single" w:sz="8"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7">
    <w:name w:val="xl267"/>
    <w:basedOn w:val="Normal"/>
    <w:rsid w:val="008C68FA"/>
    <w:pPr>
      <w:pBdr>
        <w:top w:val="single" w:sz="8"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68">
    <w:name w:val="xl268"/>
    <w:basedOn w:val="Normal"/>
    <w:rsid w:val="008C68FA"/>
    <w:pPr>
      <w:pBdr>
        <w:top w:val="single" w:sz="4" w:space="0" w:color="auto"/>
        <w:left w:val="single" w:sz="8" w:space="0" w:color="auto"/>
        <w:bottom w:val="single" w:sz="4" w:space="0" w:color="auto"/>
      </w:pBdr>
      <w:autoSpaceDE/>
      <w:autoSpaceDN/>
      <w:spacing w:before="100" w:beforeAutospacing="1" w:after="100" w:afterAutospacing="1"/>
      <w:jc w:val="center"/>
    </w:pPr>
    <w:rPr>
      <w:rFonts w:ascii="Century Gothic" w:hAnsi="Century Gothic"/>
      <w:lang w:eastAsia="es-CO"/>
    </w:rPr>
  </w:style>
  <w:style w:type="paragraph" w:customStyle="1" w:styleId="xl269">
    <w:name w:val="xl269"/>
    <w:basedOn w:val="Normal"/>
    <w:rsid w:val="008C68FA"/>
    <w:pPr>
      <w:pBdr>
        <w:top w:val="single" w:sz="4" w:space="0" w:color="auto"/>
        <w:bottom w:val="single" w:sz="4" w:space="0" w:color="auto"/>
        <w:right w:val="single" w:sz="8" w:space="0" w:color="auto"/>
      </w:pBdr>
      <w:autoSpaceDE/>
      <w:autoSpaceDN/>
      <w:spacing w:before="100" w:beforeAutospacing="1" w:after="100" w:afterAutospacing="1"/>
      <w:jc w:val="center"/>
    </w:pPr>
    <w:rPr>
      <w:rFonts w:ascii="Century Gothic" w:hAnsi="Century Gothic"/>
      <w:lang w:eastAsia="es-CO"/>
    </w:rPr>
  </w:style>
  <w:style w:type="paragraph" w:customStyle="1" w:styleId="xl270">
    <w:name w:val="xl270"/>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71">
    <w:name w:val="xl271"/>
    <w:basedOn w:val="Normal"/>
    <w:rsid w:val="008C68FA"/>
    <w:pPr>
      <w:pBdr>
        <w:top w:val="single" w:sz="8"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2">
    <w:name w:val="xl272"/>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3">
    <w:name w:val="xl273"/>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4">
    <w:name w:val="xl27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5">
    <w:name w:val="xl27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76">
    <w:name w:val="xl276"/>
    <w:basedOn w:val="Normal"/>
    <w:rsid w:val="008C68FA"/>
    <w:pPr>
      <w:pBdr>
        <w:top w:val="single" w:sz="4" w:space="0" w:color="auto"/>
        <w:left w:val="single" w:sz="8" w:space="0" w:color="auto"/>
      </w:pBdr>
      <w:autoSpaceDE/>
      <w:autoSpaceDN/>
      <w:spacing w:before="100" w:beforeAutospacing="1" w:after="100" w:afterAutospacing="1"/>
    </w:pPr>
    <w:rPr>
      <w:rFonts w:ascii="Century Gothic" w:hAnsi="Century Gothic"/>
      <w:lang w:eastAsia="es-CO"/>
    </w:rPr>
  </w:style>
  <w:style w:type="paragraph" w:customStyle="1" w:styleId="xl277">
    <w:name w:val="xl277"/>
    <w:basedOn w:val="Normal"/>
    <w:rsid w:val="008C68FA"/>
    <w:pPr>
      <w:pBdr>
        <w:top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78">
    <w:name w:val="xl278"/>
    <w:basedOn w:val="Normal"/>
    <w:rsid w:val="008C68FA"/>
    <w:pPr>
      <w:pBdr>
        <w:left w:val="single" w:sz="8" w:space="0" w:color="auto"/>
        <w:bottom w:val="single" w:sz="8" w:space="0" w:color="auto"/>
      </w:pBdr>
      <w:autoSpaceDE/>
      <w:autoSpaceDN/>
      <w:spacing w:before="100" w:beforeAutospacing="1" w:after="100" w:afterAutospacing="1"/>
    </w:pPr>
    <w:rPr>
      <w:rFonts w:ascii="Century Gothic" w:hAnsi="Century Gothic"/>
      <w:lang w:eastAsia="es-CO"/>
    </w:rPr>
  </w:style>
  <w:style w:type="paragraph" w:customStyle="1" w:styleId="xl279">
    <w:name w:val="xl279"/>
    <w:basedOn w:val="Normal"/>
    <w:rsid w:val="008C68FA"/>
    <w:pPr>
      <w:pBdr>
        <w:bottom w:val="single" w:sz="8"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80">
    <w:name w:val="xl280"/>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1">
    <w:name w:val="xl281"/>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rFonts w:ascii="Century Gothic" w:hAnsi="Century Gothic"/>
      <w:lang w:eastAsia="es-CO"/>
    </w:rPr>
  </w:style>
  <w:style w:type="paragraph" w:customStyle="1" w:styleId="xl282">
    <w:name w:val="xl282"/>
    <w:basedOn w:val="Normal"/>
    <w:rsid w:val="008C68FA"/>
    <w:pPr>
      <w:pBdr>
        <w:top w:val="single" w:sz="4" w:space="0" w:color="auto"/>
        <w:left w:val="single" w:sz="8" w:space="0" w:color="auto"/>
        <w:bottom w:val="single" w:sz="8" w:space="0" w:color="auto"/>
      </w:pBdr>
      <w:autoSpaceDE/>
      <w:autoSpaceDN/>
      <w:spacing w:before="100" w:beforeAutospacing="1" w:after="100" w:afterAutospacing="1"/>
      <w:jc w:val="center"/>
    </w:pPr>
    <w:rPr>
      <w:rFonts w:ascii="Century Gothic" w:hAnsi="Century Gothic"/>
      <w:b/>
      <w:bCs/>
      <w:lang w:eastAsia="es-CO"/>
    </w:rPr>
  </w:style>
  <w:style w:type="paragraph" w:customStyle="1" w:styleId="xl283">
    <w:name w:val="xl283"/>
    <w:basedOn w:val="Normal"/>
    <w:rsid w:val="008C68FA"/>
    <w:pPr>
      <w:pBdr>
        <w:top w:val="single" w:sz="8"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84">
    <w:name w:val="xl284"/>
    <w:basedOn w:val="Normal"/>
    <w:rsid w:val="008C68FA"/>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5">
    <w:name w:val="xl285"/>
    <w:basedOn w:val="Normal"/>
    <w:rsid w:val="008C68FA"/>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6">
    <w:name w:val="xl286"/>
    <w:basedOn w:val="Normal"/>
    <w:rsid w:val="008C68FA"/>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7">
    <w:name w:val="xl287"/>
    <w:basedOn w:val="Normal"/>
    <w:rsid w:val="008C68FA"/>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8">
    <w:name w:val="xl288"/>
    <w:basedOn w:val="Normal"/>
    <w:rsid w:val="008C68FA"/>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89">
    <w:name w:val="xl289"/>
    <w:basedOn w:val="Normal"/>
    <w:rsid w:val="008C68FA"/>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0">
    <w:name w:val="xl290"/>
    <w:basedOn w:val="Normal"/>
    <w:rsid w:val="008C68FA"/>
    <w:pPr>
      <w:pBdr>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1">
    <w:name w:val="xl291"/>
    <w:basedOn w:val="Normal"/>
    <w:rsid w:val="008C68FA"/>
    <w:pPr>
      <w:pBdr>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2">
    <w:name w:val="xl292"/>
    <w:basedOn w:val="Normal"/>
    <w:rsid w:val="008C68FA"/>
    <w:pPr>
      <w:pBdr>
        <w:top w:val="single" w:sz="4" w:space="0" w:color="auto"/>
        <w:bottom w:val="single" w:sz="4"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3">
    <w:name w:val="xl293"/>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Century Gothic" w:hAnsi="Century Gothic"/>
      <w:lang w:eastAsia="es-CO"/>
    </w:rPr>
  </w:style>
  <w:style w:type="paragraph" w:customStyle="1" w:styleId="xl294">
    <w:name w:val="xl294"/>
    <w:basedOn w:val="Normal"/>
    <w:rsid w:val="008C68FA"/>
    <w:pPr>
      <w:pBdr>
        <w:top w:val="single" w:sz="4" w:space="0" w:color="auto"/>
        <w:left w:val="single" w:sz="8" w:space="0" w:color="auto"/>
        <w:bottom w:val="single" w:sz="4" w:space="0" w:color="auto"/>
      </w:pBdr>
      <w:autoSpaceDE/>
      <w:autoSpaceDN/>
      <w:spacing w:before="100" w:beforeAutospacing="1" w:after="100" w:afterAutospacing="1"/>
    </w:pPr>
    <w:rPr>
      <w:rFonts w:ascii="Century Gothic" w:hAnsi="Century Gothic"/>
      <w:lang w:eastAsia="es-CO"/>
    </w:rPr>
  </w:style>
  <w:style w:type="paragraph" w:customStyle="1" w:styleId="xl295">
    <w:name w:val="xl295"/>
    <w:basedOn w:val="Normal"/>
    <w:rsid w:val="008C68FA"/>
    <w:pPr>
      <w:pBdr>
        <w:top w:val="single" w:sz="4" w:space="0" w:color="auto"/>
        <w:bottom w:val="single" w:sz="4" w:space="0" w:color="auto"/>
        <w:right w:val="single" w:sz="8" w:space="0" w:color="auto"/>
      </w:pBdr>
      <w:autoSpaceDE/>
      <w:autoSpaceDN/>
      <w:spacing w:before="100" w:beforeAutospacing="1" w:after="100" w:afterAutospacing="1"/>
    </w:pPr>
    <w:rPr>
      <w:rFonts w:ascii="Century Gothic" w:hAnsi="Century Gothic"/>
      <w:lang w:eastAsia="es-CO"/>
    </w:rPr>
  </w:style>
  <w:style w:type="paragraph" w:customStyle="1" w:styleId="xl296">
    <w:name w:val="xl296"/>
    <w:basedOn w:val="Normal"/>
    <w:rsid w:val="008C68FA"/>
    <w:pPr>
      <w:pBdr>
        <w:top w:val="single" w:sz="8"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7">
    <w:name w:val="xl297"/>
    <w:basedOn w:val="Normal"/>
    <w:rsid w:val="008C68FA"/>
    <w:pPr>
      <w:pBdr>
        <w:top w:val="single" w:sz="8"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8">
    <w:name w:val="xl298"/>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299">
    <w:name w:val="xl299"/>
    <w:basedOn w:val="Normal"/>
    <w:rsid w:val="008C68FA"/>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w:hAnsi="Arial" w:cs="Arial"/>
      <w:sz w:val="18"/>
      <w:szCs w:val="18"/>
      <w:lang w:eastAsia="es-CO"/>
    </w:rPr>
  </w:style>
  <w:style w:type="paragraph" w:customStyle="1" w:styleId="xl300">
    <w:name w:val="xl300"/>
    <w:basedOn w:val="Normal"/>
    <w:rsid w:val="008C68FA"/>
    <w:pPr>
      <w:pBdr>
        <w:top w:val="single" w:sz="4" w:space="0" w:color="auto"/>
        <w:left w:val="double" w:sz="6" w:space="0" w:color="auto"/>
        <w:bottom w:val="single" w:sz="4"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xl301">
    <w:name w:val="xl301"/>
    <w:basedOn w:val="Normal"/>
    <w:rsid w:val="008C68FA"/>
    <w:pPr>
      <w:pBdr>
        <w:top w:val="single" w:sz="4" w:space="0" w:color="auto"/>
        <w:bottom w:val="single" w:sz="4" w:space="0" w:color="auto"/>
        <w:right w:val="single" w:sz="8" w:space="0" w:color="auto"/>
      </w:pBdr>
      <w:autoSpaceDE/>
      <w:autoSpaceDN/>
      <w:spacing w:before="100" w:beforeAutospacing="1" w:after="100" w:afterAutospacing="1"/>
      <w:textAlignment w:val="top"/>
    </w:pPr>
    <w:rPr>
      <w:rFonts w:ascii="Arial" w:hAnsi="Arial" w:cs="Arial"/>
      <w:sz w:val="18"/>
      <w:szCs w:val="18"/>
      <w:lang w:eastAsia="es-CO"/>
    </w:rPr>
  </w:style>
  <w:style w:type="paragraph" w:customStyle="1" w:styleId="font0">
    <w:name w:val="font0"/>
    <w:basedOn w:val="Normal"/>
    <w:rsid w:val="008C68FA"/>
    <w:pPr>
      <w:autoSpaceDE/>
      <w:autoSpaceDN/>
      <w:spacing w:before="100" w:beforeAutospacing="1" w:after="100" w:afterAutospacing="1"/>
    </w:pPr>
    <w:rPr>
      <w:rFonts w:ascii="Calibri" w:hAnsi="Calibri"/>
      <w:color w:val="000000"/>
      <w:sz w:val="24"/>
      <w:szCs w:val="24"/>
      <w:lang w:val="es-ES_tradnl"/>
    </w:rPr>
  </w:style>
  <w:style w:type="paragraph" w:customStyle="1" w:styleId="xl63">
    <w:name w:val="xl63"/>
    <w:basedOn w:val="Normal"/>
    <w:rsid w:val="008C68FA"/>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4">
    <w:name w:val="xl64"/>
    <w:basedOn w:val="Normal"/>
    <w:rsid w:val="008C68FA"/>
    <w:pPr>
      <w:pBdr>
        <w:top w:val="single" w:sz="4" w:space="0" w:color="auto"/>
        <w:left w:val="single" w:sz="4" w:space="0" w:color="auto"/>
        <w:bottom w:val="single" w:sz="4" w:space="0" w:color="auto"/>
        <w:right w:val="double" w:sz="6" w:space="0" w:color="auto"/>
      </w:pBdr>
      <w:shd w:val="clear" w:color="000000" w:fill="BFBFBF"/>
      <w:autoSpaceDE/>
      <w:autoSpaceDN/>
      <w:spacing w:before="100" w:beforeAutospacing="1" w:after="100" w:afterAutospacing="1"/>
      <w:jc w:val="center"/>
      <w:textAlignment w:val="center"/>
    </w:pPr>
    <w:rPr>
      <w:rFonts w:ascii="Times" w:hAnsi="Times"/>
      <w:b/>
      <w:bCs/>
      <w:lang w:val="es-ES_tradnl"/>
    </w:rPr>
  </w:style>
  <w:style w:type="paragraph" w:customStyle="1" w:styleId="xl65">
    <w:name w:val="xl65"/>
    <w:basedOn w:val="Normal"/>
    <w:rsid w:val="008C68FA"/>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textAlignment w:val="center"/>
    </w:pPr>
    <w:rPr>
      <w:rFonts w:ascii="Times" w:hAnsi="Times"/>
      <w:sz w:val="18"/>
      <w:szCs w:val="18"/>
      <w:lang w:val="es-ES_tradnl"/>
    </w:rPr>
  </w:style>
  <w:style w:type="numbering" w:customStyle="1" w:styleId="Sinlista1">
    <w:name w:val="Sin lista1"/>
    <w:next w:val="Sinlista"/>
    <w:uiPriority w:val="99"/>
    <w:semiHidden/>
    <w:unhideWhenUsed/>
    <w:rsid w:val="008C68FA"/>
  </w:style>
  <w:style w:type="table" w:customStyle="1" w:styleId="Tablaconcuadrcula1">
    <w:name w:val="Tabla con cuadrícula1"/>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8C68FA"/>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style161">
    <w:name w:val="style161"/>
    <w:basedOn w:val="Fuentedeprrafopredeter"/>
    <w:rsid w:val="008C68FA"/>
    <w:rPr>
      <w:rFonts w:ascii="Trebuchet MS" w:hAnsi="Trebuchet MS" w:hint="default"/>
      <w:b/>
      <w:bCs/>
      <w:color w:val="333333"/>
      <w:sz w:val="18"/>
      <w:szCs w:val="18"/>
    </w:rPr>
  </w:style>
  <w:style w:type="character" w:customStyle="1" w:styleId="style111">
    <w:name w:val="style111"/>
    <w:basedOn w:val="Fuentedeprrafopredeter"/>
    <w:rsid w:val="008C68FA"/>
    <w:rPr>
      <w:rFonts w:ascii="Trebuchet MS" w:hAnsi="Trebuchet MS" w:hint="default"/>
      <w:color w:val="666666"/>
      <w:sz w:val="18"/>
      <w:szCs w:val="18"/>
    </w:rPr>
  </w:style>
  <w:style w:type="character" w:styleId="Textodelmarcadordeposicin">
    <w:name w:val="Placeholder Text"/>
    <w:basedOn w:val="Fuentedeprrafopredeter"/>
    <w:uiPriority w:val="99"/>
    <w:semiHidden/>
    <w:rsid w:val="008C68FA"/>
    <w:rPr>
      <w:color w:val="808080"/>
    </w:rPr>
  </w:style>
  <w:style w:type="numbering" w:customStyle="1" w:styleId="Sinlista2">
    <w:name w:val="Sin lista2"/>
    <w:next w:val="Sinlista"/>
    <w:uiPriority w:val="99"/>
    <w:semiHidden/>
    <w:unhideWhenUsed/>
    <w:rsid w:val="008C68FA"/>
  </w:style>
  <w:style w:type="table" w:customStyle="1" w:styleId="Tablaconcuadrcula2">
    <w:name w:val="Tabla con cuadrícula2"/>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8C68FA"/>
  </w:style>
  <w:style w:type="table" w:customStyle="1" w:styleId="Tablaconcuadrcula3">
    <w:name w:val="Tabla con cuadrícula3"/>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8C68FA"/>
  </w:style>
  <w:style w:type="table" w:customStyle="1" w:styleId="Tablaconcuadrcula5">
    <w:name w:val="Tabla con cuadrícula5"/>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8C68FA"/>
  </w:style>
  <w:style w:type="table" w:customStyle="1" w:styleId="Tablaconcuadrcula6">
    <w:name w:val="Tabla con cuadrícula6"/>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C68FA"/>
    <w:pPr>
      <w:autoSpaceDE/>
      <w:autoSpaceDN/>
      <w:spacing w:before="100" w:beforeAutospacing="1" w:after="100" w:afterAutospacing="1"/>
    </w:pPr>
    <w:rPr>
      <w:sz w:val="24"/>
      <w:szCs w:val="24"/>
      <w:lang w:eastAsia="es-CO"/>
    </w:rPr>
  </w:style>
  <w:style w:type="table" w:customStyle="1" w:styleId="Tablaconcuadrcula8">
    <w:name w:val="Tabla con cuadrícula8"/>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8C68FA"/>
  </w:style>
  <w:style w:type="table" w:customStyle="1" w:styleId="Tablaconcuadrcula9">
    <w:name w:val="Tabla con cuadrícula9"/>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8C68FA"/>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Sinespaciado1"/>
    <w:qFormat/>
    <w:locked/>
    <w:rsid w:val="008C68FA"/>
    <w:rPr>
      <w:rFonts w:ascii="Times New Roman" w:eastAsia="Times New Roman" w:hAnsi="Times New Roman" w:cs="Times New Roman"/>
      <w:sz w:val="24"/>
      <w:szCs w:val="24"/>
      <w:lang w:eastAsia="es-ES"/>
    </w:rPr>
  </w:style>
  <w:style w:type="character" w:customStyle="1" w:styleId="DefaultCar">
    <w:name w:val="Default Car"/>
    <w:link w:val="Default"/>
    <w:qFormat/>
    <w:locked/>
    <w:rsid w:val="008C68FA"/>
    <w:rPr>
      <w:rFonts w:ascii="Times New Roman" w:eastAsia="Calibri" w:hAnsi="Times New Roman" w:cs="Times New Roman"/>
      <w:color w:val="000000"/>
      <w:sz w:val="24"/>
      <w:szCs w:val="24"/>
      <w:lang w:eastAsia="ar-SA"/>
    </w:rPr>
  </w:style>
  <w:style w:type="paragraph" w:customStyle="1" w:styleId="Prrafodelista1">
    <w:name w:val="Párrafo de lista1"/>
    <w:basedOn w:val="Normal"/>
    <w:link w:val="ListParagraphChar"/>
    <w:qFormat/>
    <w:rsid w:val="008C68FA"/>
    <w:pPr>
      <w:autoSpaceDE/>
      <w:autoSpaceDN/>
      <w:ind w:left="720"/>
    </w:pPr>
    <w:rPr>
      <w:sz w:val="24"/>
      <w:szCs w:val="24"/>
    </w:rPr>
  </w:style>
  <w:style w:type="character" w:customStyle="1" w:styleId="ListParagraphChar">
    <w:name w:val="List Paragraph Char"/>
    <w:link w:val="Prrafodelista1"/>
    <w:locked/>
    <w:rsid w:val="008C68FA"/>
    <w:rPr>
      <w:rFonts w:ascii="Times New Roman" w:eastAsia="Times New Roman" w:hAnsi="Times New Roman" w:cs="Times New Roman"/>
      <w:sz w:val="24"/>
      <w:szCs w:val="24"/>
      <w:lang w:eastAsia="es-ES"/>
    </w:rPr>
  </w:style>
  <w:style w:type="paragraph" w:customStyle="1" w:styleId="Listavistosa-nfasis11">
    <w:name w:val="Lista vistosa - Énfasis 11"/>
    <w:basedOn w:val="Normal"/>
    <w:uiPriority w:val="34"/>
    <w:qFormat/>
    <w:rsid w:val="008C68FA"/>
    <w:pPr>
      <w:autoSpaceDE/>
      <w:autoSpaceDN/>
      <w:ind w:left="708"/>
    </w:pPr>
    <w:rPr>
      <w:sz w:val="24"/>
      <w:szCs w:val="24"/>
    </w:rPr>
  </w:style>
  <w:style w:type="paragraph" w:customStyle="1" w:styleId="xsinespaciado1">
    <w:name w:val="x_sinespaciado1"/>
    <w:basedOn w:val="Normal"/>
    <w:rsid w:val="008C68FA"/>
    <w:pPr>
      <w:autoSpaceDE/>
      <w:autoSpaceDN/>
      <w:spacing w:before="100" w:beforeAutospacing="1" w:after="100" w:afterAutospacing="1"/>
    </w:pPr>
    <w:rPr>
      <w:sz w:val="24"/>
      <w:szCs w:val="24"/>
      <w:lang w:eastAsia="es-CO"/>
    </w:rPr>
  </w:style>
  <w:style w:type="table" w:customStyle="1" w:styleId="Tablaconcuadrcula11">
    <w:name w:val="Tabla con cuadrícula11"/>
    <w:basedOn w:val="Tablanormal"/>
    <w:next w:val="Tablaconcuadrcula"/>
    <w:uiPriority w:val="59"/>
    <w:rsid w:val="0060202A"/>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23ADD"/>
    <w:pPr>
      <w:spacing w:after="0" w:line="240" w:lineRule="auto"/>
    </w:pPr>
    <w:rPr>
      <w:rFonts w:eastAsia="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F66460"/>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EF4DC6"/>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207A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36705C"/>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rsid w:val="0036705C"/>
    <w:rPr>
      <w:rFonts w:ascii="Arial" w:eastAsia="Times New Roman" w:hAnsi="Arial" w:cs="Times New Roman"/>
      <w:sz w:val="28"/>
      <w:szCs w:val="24"/>
      <w:lang w:val="es-ES" w:eastAsia="es-ES"/>
    </w:rPr>
  </w:style>
  <w:style w:type="table" w:customStyle="1" w:styleId="Tablaconcuadrcula17">
    <w:name w:val="Tabla con cuadrícula17"/>
    <w:basedOn w:val="Tablanormal"/>
    <w:next w:val="Tablaconcuadrcula"/>
    <w:rsid w:val="0036705C"/>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2">
    <w:name w:val="Car2"/>
    <w:basedOn w:val="Normal"/>
    <w:uiPriority w:val="99"/>
    <w:rsid w:val="0036705C"/>
    <w:pPr>
      <w:autoSpaceDE/>
      <w:autoSpaceDN/>
      <w:spacing w:after="160" w:line="240" w:lineRule="exact"/>
    </w:pPr>
    <w:rPr>
      <w:rFonts w:ascii="Verdana" w:hAnsi="Verdana" w:cs="Verdana"/>
      <w:lang w:eastAsia="en-US"/>
    </w:rPr>
  </w:style>
  <w:style w:type="character" w:customStyle="1" w:styleId="sangr00eda002030020de0020t002e0020independientechar1">
    <w:name w:val="sangr_00eda_00203_0020de_0020t_002e_0020independiente__char1"/>
    <w:rsid w:val="0036705C"/>
    <w:rPr>
      <w:rFonts w:ascii="Times New Roman" w:hAnsi="Times New Roman" w:cs="Times New Roman" w:hint="default"/>
      <w:sz w:val="16"/>
      <w:szCs w:val="16"/>
    </w:rPr>
  </w:style>
  <w:style w:type="character" w:customStyle="1" w:styleId="normalchar1">
    <w:name w:val="normal__char1"/>
    <w:rsid w:val="0036705C"/>
    <w:rPr>
      <w:rFonts w:ascii="Times New Roman" w:hAnsi="Times New Roman" w:cs="Times New Roman" w:hint="default"/>
      <w:sz w:val="24"/>
      <w:szCs w:val="24"/>
    </w:rPr>
  </w:style>
  <w:style w:type="paragraph" w:customStyle="1" w:styleId="Normal1">
    <w:name w:val="Normal1"/>
    <w:basedOn w:val="Normal"/>
    <w:rsid w:val="0036705C"/>
    <w:pPr>
      <w:autoSpaceDE/>
      <w:autoSpaceDN/>
    </w:pPr>
    <w:rPr>
      <w:sz w:val="24"/>
      <w:szCs w:val="24"/>
      <w:lang w:val="es-ES"/>
    </w:rPr>
  </w:style>
  <w:style w:type="character" w:customStyle="1" w:styleId="PredeterminadoCar">
    <w:name w:val="Predeterminado Car"/>
    <w:link w:val="Predeterminado"/>
    <w:rsid w:val="0036705C"/>
    <w:rPr>
      <w:rFonts w:ascii="Times New Roman" w:eastAsia="Times New Roman" w:hAnsi="Times New Roman" w:cs="Times New Roman"/>
      <w:sz w:val="20"/>
      <w:szCs w:val="24"/>
      <w:lang w:val="es-ES" w:eastAsia="es-ES"/>
    </w:rPr>
  </w:style>
  <w:style w:type="paragraph" w:customStyle="1" w:styleId="Char82">
    <w:name w:val="Char82"/>
    <w:basedOn w:val="Normal"/>
    <w:rsid w:val="0036705C"/>
    <w:pPr>
      <w:autoSpaceDE/>
      <w:autoSpaceDN/>
      <w:spacing w:after="160" w:line="240" w:lineRule="exact"/>
    </w:pPr>
    <w:rPr>
      <w:rFonts w:ascii="Verdana" w:hAnsi="Verdana"/>
      <w:lang w:eastAsia="en-US"/>
    </w:rPr>
  </w:style>
  <w:style w:type="character" w:customStyle="1" w:styleId="texttiny">
    <w:name w:val="texttiny"/>
    <w:rsid w:val="0036705C"/>
  </w:style>
  <w:style w:type="character" w:customStyle="1" w:styleId="i5">
    <w:name w:val="i5"/>
    <w:rsid w:val="0036705C"/>
  </w:style>
  <w:style w:type="paragraph" w:customStyle="1" w:styleId="MARITZA6">
    <w:name w:val="MARITZA6"/>
    <w:basedOn w:val="Normal"/>
    <w:rsid w:val="0036705C"/>
    <w:pPr>
      <w:widowControl w:val="0"/>
      <w:tabs>
        <w:tab w:val="left" w:pos="-720"/>
        <w:tab w:val="left" w:pos="0"/>
      </w:tabs>
      <w:suppressAutoHyphens/>
      <w:autoSpaceDE/>
      <w:autoSpaceDN/>
      <w:jc w:val="center"/>
    </w:pPr>
    <w:rPr>
      <w:rFonts w:ascii="Sans Serif 12cpi" w:hAnsi="Sans Serif 12cpi"/>
      <w:b/>
      <w:snapToGrid w:val="0"/>
      <w:spacing w:val="-2"/>
      <w:sz w:val="24"/>
      <w:lang w:val="es-ES_tradnl"/>
    </w:rPr>
  </w:style>
  <w:style w:type="paragraph" w:styleId="z-Principiodelformulario">
    <w:name w:val="HTML Top of Form"/>
    <w:basedOn w:val="Normal"/>
    <w:next w:val="Normal"/>
    <w:link w:val="z-PrincipiodelformularioCar"/>
    <w:hidden/>
    <w:uiPriority w:val="99"/>
    <w:rsid w:val="0036705C"/>
    <w:pPr>
      <w:pBdr>
        <w:bottom w:val="single" w:sz="6" w:space="1" w:color="auto"/>
      </w:pBdr>
      <w:autoSpaceDE/>
      <w:autoSpaceDN/>
      <w:jc w:val="center"/>
    </w:pPr>
    <w:rPr>
      <w:rFonts w:ascii="Arial" w:hAnsi="Arial"/>
      <w:vanish/>
      <w:sz w:val="16"/>
      <w:szCs w:val="16"/>
      <w:lang w:val="es-ES"/>
    </w:rPr>
  </w:style>
  <w:style w:type="character" w:customStyle="1" w:styleId="z-PrincipiodelformularioCar">
    <w:name w:val="z-Principio del formulario Car"/>
    <w:basedOn w:val="Fuentedeprrafopredeter"/>
    <w:link w:val="z-Principiodelformulario"/>
    <w:uiPriority w:val="99"/>
    <w:rsid w:val="0036705C"/>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rsid w:val="0036705C"/>
    <w:pPr>
      <w:pBdr>
        <w:top w:val="single" w:sz="6" w:space="1" w:color="auto"/>
      </w:pBdr>
      <w:autoSpaceDE/>
      <w:autoSpaceDN/>
      <w:jc w:val="center"/>
    </w:pPr>
    <w:rPr>
      <w:rFonts w:ascii="Arial" w:hAnsi="Arial"/>
      <w:vanish/>
      <w:sz w:val="16"/>
      <w:szCs w:val="16"/>
      <w:lang w:val="es-ES"/>
    </w:rPr>
  </w:style>
  <w:style w:type="character" w:customStyle="1" w:styleId="z-FinaldelformularioCar">
    <w:name w:val="z-Final del formulario Car"/>
    <w:basedOn w:val="Fuentedeprrafopredeter"/>
    <w:link w:val="z-Finaldelformulario"/>
    <w:uiPriority w:val="99"/>
    <w:rsid w:val="0036705C"/>
    <w:rPr>
      <w:rFonts w:ascii="Arial" w:eastAsia="Times New Roman" w:hAnsi="Arial" w:cs="Times New Roman"/>
      <w:vanish/>
      <w:sz w:val="16"/>
      <w:szCs w:val="16"/>
      <w:lang w:val="es-ES" w:eastAsia="es-ES"/>
    </w:rPr>
  </w:style>
  <w:style w:type="character" w:customStyle="1" w:styleId="blub121">
    <w:name w:val="blub121"/>
    <w:rsid w:val="0036705C"/>
    <w:rPr>
      <w:rFonts w:ascii="Arial" w:hAnsi="Arial" w:cs="Arial" w:hint="default"/>
      <w:b/>
      <w:bCs/>
      <w:color w:val="333399"/>
      <w:sz w:val="18"/>
      <w:szCs w:val="18"/>
    </w:rPr>
  </w:style>
  <w:style w:type="character" w:customStyle="1" w:styleId="google-src-text1">
    <w:name w:val="google-src-text1"/>
    <w:rsid w:val="0036705C"/>
    <w:rPr>
      <w:vanish/>
      <w:webHidden w:val="0"/>
    </w:rPr>
  </w:style>
  <w:style w:type="character" w:customStyle="1" w:styleId="CarCar6">
    <w:name w:val="Car Car6"/>
    <w:rsid w:val="0036705C"/>
    <w:rPr>
      <w:sz w:val="24"/>
      <w:szCs w:val="24"/>
      <w:lang w:val="es-CO" w:eastAsia="es-ES" w:bidi="ar-SA"/>
    </w:rPr>
  </w:style>
  <w:style w:type="paragraph" w:customStyle="1" w:styleId="BodyText22">
    <w:name w:val="Body Text 22"/>
    <w:basedOn w:val="Normal"/>
    <w:uiPriority w:val="99"/>
    <w:rsid w:val="0036705C"/>
    <w:pPr>
      <w:widowControl w:val="0"/>
      <w:autoSpaceDE/>
      <w:autoSpaceDN/>
      <w:jc w:val="both"/>
    </w:pPr>
    <w:rPr>
      <w:rFonts w:ascii="Arial" w:hAnsi="Arial"/>
      <w:snapToGrid w:val="0"/>
      <w:sz w:val="24"/>
      <w:lang w:val="es-ES_tradnl"/>
    </w:rPr>
  </w:style>
  <w:style w:type="character" w:customStyle="1" w:styleId="piproductsdesattname">
    <w:name w:val="piproductsdesattname"/>
    <w:rsid w:val="0036705C"/>
    <w:rPr>
      <w:rFonts w:ascii="Verdana" w:hAnsi="Verdana" w:hint="default"/>
      <w:color w:val="223344"/>
      <w:sz w:val="20"/>
      <w:szCs w:val="20"/>
    </w:rPr>
  </w:style>
  <w:style w:type="character" w:customStyle="1" w:styleId="piproductsdesattvalue">
    <w:name w:val="piproductsdesattvalue"/>
    <w:rsid w:val="0036705C"/>
    <w:rPr>
      <w:rFonts w:ascii="Verdana" w:hAnsi="Verdana" w:hint="default"/>
      <w:color w:val="000000"/>
      <w:sz w:val="20"/>
      <w:szCs w:val="20"/>
    </w:rPr>
  </w:style>
  <w:style w:type="character" w:customStyle="1" w:styleId="piproductsdesattbatterytype">
    <w:name w:val="piproductsdesattbatterytype"/>
    <w:rsid w:val="0036705C"/>
    <w:rPr>
      <w:rFonts w:ascii="Verdana" w:hAnsi="Verdana" w:hint="default"/>
      <w:b/>
      <w:bCs/>
      <w:color w:val="592413"/>
      <w:sz w:val="20"/>
      <w:szCs w:val="20"/>
    </w:rPr>
  </w:style>
  <w:style w:type="paragraph" w:customStyle="1" w:styleId="Textoindependiente31">
    <w:name w:val="Texto independiente 31"/>
    <w:basedOn w:val="Normal"/>
    <w:rsid w:val="0036705C"/>
    <w:pPr>
      <w:tabs>
        <w:tab w:val="left" w:pos="-720"/>
      </w:tabs>
      <w:suppressAutoHyphens/>
      <w:autoSpaceDE/>
      <w:autoSpaceDN/>
      <w:jc w:val="center"/>
    </w:pPr>
    <w:rPr>
      <w:rFonts w:ascii="Arial" w:hAnsi="Arial"/>
      <w:b/>
      <w:lang w:val="es-ES_tradnl"/>
    </w:rPr>
  </w:style>
  <w:style w:type="character" w:customStyle="1" w:styleId="tex-copy-internas1">
    <w:name w:val="tex-copy-internas1"/>
    <w:rsid w:val="0036705C"/>
  </w:style>
  <w:style w:type="paragraph" w:customStyle="1" w:styleId="Estndar">
    <w:name w:val="Estándar"/>
    <w:rsid w:val="0036705C"/>
    <w:pPr>
      <w:spacing w:after="0" w:line="240" w:lineRule="auto"/>
    </w:pPr>
    <w:rPr>
      <w:rFonts w:ascii="Times New Roman" w:eastAsia="MS Mincho" w:hAnsi="Times New Roman" w:cs="Times New Roman"/>
      <w:snapToGrid w:val="0"/>
      <w:sz w:val="24"/>
      <w:szCs w:val="20"/>
      <w:lang w:val="es-ES" w:eastAsia="es-ES"/>
    </w:rPr>
  </w:style>
  <w:style w:type="paragraph" w:customStyle="1" w:styleId="CarCarCar3">
    <w:name w:val="Car Car Car3"/>
    <w:basedOn w:val="Normal"/>
    <w:rsid w:val="0036705C"/>
    <w:pPr>
      <w:autoSpaceDE/>
      <w:autoSpaceDN/>
      <w:spacing w:after="160" w:line="240" w:lineRule="exact"/>
    </w:pPr>
    <w:rPr>
      <w:rFonts w:ascii="Verdana" w:hAnsi="Verdana"/>
      <w:lang w:eastAsia="en-US"/>
    </w:rPr>
  </w:style>
  <w:style w:type="character" w:customStyle="1" w:styleId="Heading1Char">
    <w:name w:val="Heading 1 Char"/>
    <w:aliases w:val="título 1 Char,Pregunta Char,MT1 Char"/>
    <w:locked/>
    <w:rsid w:val="0036705C"/>
    <w:rPr>
      <w:rFonts w:ascii="Arial" w:hAnsi="Arial" w:cs="Arial"/>
      <w:sz w:val="24"/>
      <w:szCs w:val="24"/>
      <w:lang w:val="es-ES" w:eastAsia="es-ES"/>
    </w:rPr>
  </w:style>
  <w:style w:type="character" w:customStyle="1" w:styleId="Heading2Char">
    <w:name w:val="Heading 2 Char"/>
    <w:aliases w:val="MT2 Char,título 2 Char,Edgar 2 Char"/>
    <w:locked/>
    <w:rsid w:val="0036705C"/>
    <w:rPr>
      <w:rFonts w:ascii="Arial" w:hAnsi="Arial" w:cs="Times New Roman"/>
      <w:b/>
      <w:sz w:val="16"/>
      <w:lang w:val="es-ES_tradnl" w:eastAsia="es-ES"/>
    </w:rPr>
  </w:style>
  <w:style w:type="character" w:customStyle="1" w:styleId="Heading4Char">
    <w:name w:val="Heading 4 Char"/>
    <w:aliases w:val="Edgar 4 Char"/>
    <w:locked/>
    <w:rsid w:val="0036705C"/>
    <w:rPr>
      <w:rFonts w:ascii="Arial" w:hAnsi="Arial" w:cs="Times New Roman"/>
      <w:b/>
      <w:bCs/>
      <w:sz w:val="24"/>
      <w:szCs w:val="24"/>
      <w:lang w:val="es-ES_tradnl" w:eastAsia="es-ES"/>
    </w:rPr>
  </w:style>
  <w:style w:type="character" w:customStyle="1" w:styleId="Heading6Char">
    <w:name w:val="Heading 6 Char"/>
    <w:locked/>
    <w:rsid w:val="0036705C"/>
    <w:rPr>
      <w:b/>
      <w:bCs/>
      <w:sz w:val="22"/>
      <w:szCs w:val="22"/>
      <w:lang w:val="es-ES" w:eastAsia="es-ES" w:bidi="ar-SA"/>
    </w:rPr>
  </w:style>
  <w:style w:type="character" w:customStyle="1" w:styleId="Heading7Char">
    <w:name w:val="Heading 7 Char"/>
    <w:aliases w:val="Car Char"/>
    <w:locked/>
    <w:rsid w:val="0036705C"/>
    <w:rPr>
      <w:rFonts w:cs="Times New Roman"/>
      <w:sz w:val="24"/>
      <w:szCs w:val="24"/>
      <w:lang w:val="es-ES" w:eastAsia="es-ES"/>
    </w:rPr>
  </w:style>
  <w:style w:type="character" w:customStyle="1" w:styleId="HeaderChar">
    <w:name w:val="Header Char"/>
    <w:aliases w:val="h Char,h8 Char,h9 Char,h10 Char,h18 Char,encabezado Char,Car3 Char"/>
    <w:locked/>
    <w:rsid w:val="0036705C"/>
    <w:rPr>
      <w:rFonts w:cs="Times New Roman"/>
      <w:sz w:val="24"/>
      <w:szCs w:val="24"/>
      <w:lang w:val="es-ES" w:eastAsia="es-ES"/>
    </w:rPr>
  </w:style>
  <w:style w:type="character" w:customStyle="1" w:styleId="FooterChar">
    <w:name w:val="Footer Char"/>
    <w:aliases w:val="pie de página Char"/>
    <w:locked/>
    <w:rsid w:val="0036705C"/>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6705C"/>
    <w:rPr>
      <w:rFonts w:ascii="Arial" w:hAnsi="Arial" w:cs="Arial"/>
      <w:sz w:val="24"/>
      <w:szCs w:val="24"/>
      <w:lang w:val="es-ES" w:eastAsia="es-ES"/>
    </w:rPr>
  </w:style>
  <w:style w:type="character" w:customStyle="1" w:styleId="BodyText2Char">
    <w:name w:val="Body Text 2 Char"/>
    <w:locked/>
    <w:rsid w:val="0036705C"/>
    <w:rPr>
      <w:rFonts w:ascii="Arial" w:hAnsi="Arial" w:cs="Arial"/>
      <w:sz w:val="24"/>
      <w:szCs w:val="24"/>
      <w:lang w:val="es-ES" w:eastAsia="es-ES"/>
    </w:rPr>
  </w:style>
  <w:style w:type="character" w:customStyle="1" w:styleId="BodyTextIndentChar">
    <w:name w:val="Body Text Indent Char"/>
    <w:aliases w:val="Car1 Char,Car11 Char"/>
    <w:locked/>
    <w:rsid w:val="0036705C"/>
    <w:rPr>
      <w:rFonts w:ascii="Arial" w:hAnsi="Arial" w:cs="Arial"/>
      <w:sz w:val="24"/>
      <w:szCs w:val="24"/>
      <w:lang w:val="es-ES" w:eastAsia="es-ES" w:bidi="ar-SA"/>
    </w:rPr>
  </w:style>
  <w:style w:type="character" w:customStyle="1" w:styleId="TitleChar">
    <w:name w:val="Title Char"/>
    <w:locked/>
    <w:rsid w:val="0036705C"/>
    <w:rPr>
      <w:rFonts w:ascii="Arial" w:hAnsi="Arial" w:cs="Arial"/>
      <w:b/>
      <w:bCs/>
      <w:sz w:val="24"/>
      <w:szCs w:val="24"/>
      <w:lang w:val="es-ES" w:eastAsia="es-ES"/>
    </w:rPr>
  </w:style>
  <w:style w:type="character" w:customStyle="1" w:styleId="BodyTextIndent3Char">
    <w:name w:val="Body Text Indent 3 Char"/>
    <w:locked/>
    <w:rsid w:val="0036705C"/>
    <w:rPr>
      <w:rFonts w:ascii="Arial" w:hAnsi="Arial" w:cs="Arial"/>
      <w:sz w:val="24"/>
      <w:szCs w:val="24"/>
      <w:lang w:val="es-ES" w:eastAsia="es-ES"/>
    </w:rPr>
  </w:style>
  <w:style w:type="character" w:customStyle="1" w:styleId="BodyText3Char">
    <w:name w:val="Body Text 3 Char"/>
    <w:locked/>
    <w:rsid w:val="0036705C"/>
    <w:rPr>
      <w:rFonts w:ascii="Britannic Bold" w:hAnsi="Britannic Bold" w:cs="Times New Roman"/>
      <w:color w:val="FF0000"/>
      <w:sz w:val="24"/>
      <w:lang w:val="es-ES_tradnl" w:eastAsia="es-ES"/>
    </w:rPr>
  </w:style>
  <w:style w:type="character" w:customStyle="1" w:styleId="FootnoteTextChar">
    <w:name w:val="Footnote Text Char"/>
    <w:locked/>
    <w:rsid w:val="0036705C"/>
    <w:rPr>
      <w:rFonts w:cs="Times New Roman"/>
      <w:b/>
      <w:sz w:val="16"/>
      <w:lang w:val="es-ES_tradnl" w:eastAsia="es-ES"/>
    </w:rPr>
  </w:style>
  <w:style w:type="character" w:customStyle="1" w:styleId="BalloonTextChar">
    <w:name w:val="Balloon Text Char"/>
    <w:locked/>
    <w:rsid w:val="0036705C"/>
    <w:rPr>
      <w:rFonts w:ascii="Tahoma" w:hAnsi="Tahoma" w:cs="Tahoma"/>
      <w:sz w:val="16"/>
      <w:szCs w:val="16"/>
      <w:lang w:val="es-ES" w:eastAsia="es-ES"/>
    </w:rPr>
  </w:style>
  <w:style w:type="paragraph" w:customStyle="1" w:styleId="Char81">
    <w:name w:val="Char81"/>
    <w:basedOn w:val="Normal"/>
    <w:uiPriority w:val="99"/>
    <w:rsid w:val="0036705C"/>
    <w:pPr>
      <w:autoSpaceDE/>
      <w:autoSpaceDN/>
      <w:spacing w:after="160" w:line="240" w:lineRule="exact"/>
    </w:pPr>
    <w:rPr>
      <w:rFonts w:ascii="Verdana" w:hAnsi="Verdana" w:cs="Verdana"/>
      <w:lang w:eastAsia="en-US"/>
    </w:rPr>
  </w:style>
  <w:style w:type="paragraph" w:customStyle="1" w:styleId="Sinespaciado2">
    <w:name w:val="Sin espaciado2"/>
    <w:uiPriority w:val="99"/>
    <w:rsid w:val="0036705C"/>
    <w:pPr>
      <w:spacing w:after="0" w:line="240" w:lineRule="auto"/>
    </w:pPr>
    <w:rPr>
      <w:rFonts w:ascii="Times New Roman" w:eastAsia="Times New Roman" w:hAnsi="Times New Roman" w:cs="Times New Roman"/>
      <w:sz w:val="24"/>
      <w:szCs w:val="24"/>
      <w:lang w:eastAsia="es-ES"/>
    </w:rPr>
  </w:style>
  <w:style w:type="character" w:customStyle="1" w:styleId="z-TopofFormChar">
    <w:name w:val="z-Top of Form Char"/>
    <w:locked/>
    <w:rsid w:val="0036705C"/>
    <w:rPr>
      <w:rFonts w:ascii="Arial" w:hAnsi="Arial" w:cs="Arial"/>
      <w:vanish/>
      <w:sz w:val="16"/>
      <w:szCs w:val="16"/>
      <w:lang w:val="es-ES" w:eastAsia="es-ES"/>
    </w:rPr>
  </w:style>
  <w:style w:type="character" w:customStyle="1" w:styleId="z-BottomofFormChar">
    <w:name w:val="z-Bottom of Form Char"/>
    <w:locked/>
    <w:rsid w:val="0036705C"/>
    <w:rPr>
      <w:rFonts w:ascii="Arial" w:hAnsi="Arial" w:cs="Arial"/>
      <w:vanish/>
      <w:sz w:val="16"/>
      <w:szCs w:val="16"/>
      <w:lang w:val="es-ES" w:eastAsia="es-ES"/>
    </w:rPr>
  </w:style>
  <w:style w:type="paragraph" w:customStyle="1" w:styleId="Prrafodelista3">
    <w:name w:val="Párrafo de lista3"/>
    <w:basedOn w:val="Normal"/>
    <w:qFormat/>
    <w:rsid w:val="0036705C"/>
    <w:pPr>
      <w:autoSpaceDE/>
      <w:autoSpaceDN/>
      <w:ind w:left="720"/>
      <w:contextualSpacing/>
    </w:pPr>
    <w:rPr>
      <w:sz w:val="24"/>
      <w:szCs w:val="24"/>
    </w:rPr>
  </w:style>
  <w:style w:type="paragraph" w:customStyle="1" w:styleId="parrafotitulo4">
    <w:name w:val="parrafo titulo4"/>
    <w:basedOn w:val="Normal"/>
    <w:rsid w:val="0036705C"/>
    <w:pPr>
      <w:autoSpaceDE/>
      <w:autoSpaceDN/>
      <w:ind w:left="851"/>
      <w:jc w:val="both"/>
    </w:pPr>
    <w:rPr>
      <w:sz w:val="24"/>
      <w:lang w:eastAsia="en-US"/>
    </w:rPr>
  </w:style>
  <w:style w:type="paragraph" w:customStyle="1" w:styleId="cuerpo1">
    <w:name w:val="cuerpo1"/>
    <w:basedOn w:val="Normal"/>
    <w:rsid w:val="003670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sz w:val="24"/>
      <w:lang w:val="es-ES_tradnl"/>
    </w:rPr>
  </w:style>
  <w:style w:type="paragraph" w:customStyle="1" w:styleId="ecxecxmsoplaintext">
    <w:name w:val="ecxecxmsoplaintext"/>
    <w:basedOn w:val="Normal"/>
    <w:rsid w:val="0036705C"/>
    <w:pPr>
      <w:autoSpaceDE/>
      <w:autoSpaceDN/>
      <w:spacing w:after="324"/>
    </w:pPr>
    <w:rPr>
      <w:sz w:val="24"/>
      <w:szCs w:val="24"/>
      <w:lang w:eastAsia="es-CO"/>
    </w:rPr>
  </w:style>
  <w:style w:type="paragraph" w:customStyle="1" w:styleId="Firmapuesto">
    <w:name w:val="Firma puesto"/>
    <w:basedOn w:val="Firma"/>
    <w:rsid w:val="0036705C"/>
  </w:style>
  <w:style w:type="paragraph" w:customStyle="1" w:styleId="Inicialesdereferencia">
    <w:name w:val="Iniciales de referencia"/>
    <w:basedOn w:val="Normal"/>
    <w:rsid w:val="0036705C"/>
    <w:pPr>
      <w:autoSpaceDE/>
      <w:autoSpaceDN/>
    </w:pPr>
    <w:rPr>
      <w:sz w:val="24"/>
      <w:szCs w:val="24"/>
      <w:lang w:val="es-ES"/>
    </w:rPr>
  </w:style>
  <w:style w:type="paragraph" w:customStyle="1" w:styleId="normal2">
    <w:name w:val="normal2"/>
    <w:basedOn w:val="Normal"/>
    <w:rsid w:val="0036705C"/>
    <w:pPr>
      <w:autoSpaceDE/>
      <w:autoSpaceDN/>
      <w:spacing w:before="100" w:after="100"/>
    </w:pPr>
    <w:rPr>
      <w:sz w:val="24"/>
      <w:szCs w:val="24"/>
      <w:lang w:val="es-ES"/>
    </w:rPr>
  </w:style>
  <w:style w:type="paragraph" w:customStyle="1" w:styleId="cm461">
    <w:name w:val="cm461"/>
    <w:basedOn w:val="Normal"/>
    <w:rsid w:val="0036705C"/>
    <w:pPr>
      <w:autoSpaceDE/>
      <w:autoSpaceDN/>
    </w:pPr>
    <w:rPr>
      <w:rFonts w:ascii="Arial" w:hAnsi="Arial" w:cs="Arial"/>
      <w:sz w:val="24"/>
      <w:szCs w:val="24"/>
      <w:lang w:val="es-ES"/>
    </w:rPr>
  </w:style>
  <w:style w:type="character" w:customStyle="1" w:styleId="cm46char1">
    <w:name w:val="cm46__char1"/>
    <w:rsid w:val="0036705C"/>
    <w:rPr>
      <w:rFonts w:ascii="Arial" w:hAnsi="Arial" w:cs="Arial" w:hint="default"/>
      <w:sz w:val="24"/>
      <w:szCs w:val="24"/>
    </w:rPr>
  </w:style>
  <w:style w:type="paragraph" w:customStyle="1" w:styleId="texto0020independiente1">
    <w:name w:val="texto_0020independiente1"/>
    <w:basedOn w:val="Normal"/>
    <w:rsid w:val="0036705C"/>
    <w:pPr>
      <w:autoSpaceDE/>
      <w:autoSpaceDN/>
      <w:jc w:val="both"/>
    </w:pPr>
    <w:rPr>
      <w:rFonts w:ascii="Arial" w:hAnsi="Arial" w:cs="Arial"/>
      <w:sz w:val="24"/>
      <w:szCs w:val="24"/>
      <w:lang w:val="es-ES"/>
    </w:rPr>
  </w:style>
  <w:style w:type="paragraph" w:customStyle="1" w:styleId="CarCarCar1Car1">
    <w:name w:val="Car Car Car1 Car1"/>
    <w:basedOn w:val="Normal"/>
    <w:uiPriority w:val="99"/>
    <w:rsid w:val="0036705C"/>
    <w:pPr>
      <w:autoSpaceDE/>
      <w:autoSpaceDN/>
      <w:spacing w:after="160" w:line="240" w:lineRule="exact"/>
    </w:pPr>
    <w:rPr>
      <w:rFonts w:ascii="Verdana" w:hAnsi="Verdana" w:cs="Verdana"/>
      <w:lang w:eastAsia="en-US"/>
    </w:rPr>
  </w:style>
  <w:style w:type="character" w:styleId="nfasis">
    <w:name w:val="Emphasis"/>
    <w:qFormat/>
    <w:rsid w:val="0036705C"/>
    <w:rPr>
      <w:i/>
      <w:iCs/>
    </w:rPr>
  </w:style>
  <w:style w:type="table" w:customStyle="1" w:styleId="Calendario1">
    <w:name w:val="Calendario 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subtitulos">
    <w:name w:val="subtitulos"/>
    <w:basedOn w:val="Normal"/>
    <w:rsid w:val="0036705C"/>
    <w:pPr>
      <w:autoSpaceDE/>
      <w:autoSpaceDN/>
      <w:spacing w:before="100" w:beforeAutospacing="1" w:after="100" w:afterAutospacing="1"/>
    </w:pPr>
    <w:rPr>
      <w:sz w:val="24"/>
      <w:szCs w:val="24"/>
      <w:lang w:eastAsia="es-CO"/>
    </w:rPr>
  </w:style>
  <w:style w:type="paragraph" w:customStyle="1" w:styleId="Normal11">
    <w:name w:val="Normal11"/>
    <w:basedOn w:val="Normal"/>
    <w:rsid w:val="0036705C"/>
    <w:pPr>
      <w:autoSpaceDE/>
      <w:autoSpaceDN/>
    </w:pPr>
    <w:rPr>
      <w:sz w:val="24"/>
      <w:szCs w:val="24"/>
      <w:lang w:val="es-ES"/>
    </w:rPr>
  </w:style>
  <w:style w:type="paragraph" w:customStyle="1" w:styleId="Normal20">
    <w:name w:val="Normal2"/>
    <w:basedOn w:val="Normal"/>
    <w:rsid w:val="0036705C"/>
    <w:pPr>
      <w:autoSpaceDE/>
      <w:autoSpaceDN/>
    </w:pPr>
    <w:rPr>
      <w:sz w:val="24"/>
      <w:szCs w:val="24"/>
      <w:lang w:val="es-ES"/>
    </w:rPr>
  </w:style>
  <w:style w:type="numbering" w:customStyle="1" w:styleId="Sinlista11">
    <w:name w:val="Sin lista11"/>
    <w:next w:val="Sinlista"/>
    <w:uiPriority w:val="99"/>
    <w:semiHidden/>
    <w:unhideWhenUsed/>
    <w:rsid w:val="0036705C"/>
  </w:style>
  <w:style w:type="table" w:customStyle="1" w:styleId="Tablaclsica31">
    <w:name w:val="Tabla clásica 31"/>
    <w:basedOn w:val="Tablanormal"/>
    <w:next w:val="Tablaclsica3"/>
    <w:rsid w:val="0036705C"/>
    <w:pPr>
      <w:autoSpaceDE w:val="0"/>
      <w:autoSpaceDN w:val="0"/>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Calendario11">
    <w:name w:val="Calendario 11"/>
    <w:basedOn w:val="Tablanormal"/>
    <w:uiPriority w:val="99"/>
    <w:qFormat/>
    <w:rsid w:val="0036705C"/>
    <w:pPr>
      <w:spacing w:after="0" w:line="240" w:lineRule="auto"/>
    </w:pPr>
    <w:rPr>
      <w:rFonts w:ascii="Calibri" w:eastAsia="Times New Roman" w:hAnsi="Calibri" w:cs="Times New Roman"/>
      <w:lang w:val="es-ES" w:eastAsia="es-E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paragraph" w:customStyle="1" w:styleId="xl60">
    <w:name w:val="xl60"/>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1">
    <w:name w:val="xl61"/>
    <w:basedOn w:val="Normal"/>
    <w:rsid w:val="0036705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16"/>
      <w:szCs w:val="16"/>
      <w:lang w:eastAsia="es-CO"/>
    </w:rPr>
  </w:style>
  <w:style w:type="paragraph" w:customStyle="1" w:styleId="xl62">
    <w:name w:val="xl62"/>
    <w:basedOn w:val="Normal"/>
    <w:rsid w:val="0036705C"/>
    <w:pPr>
      <w:autoSpaceDE/>
      <w:autoSpaceDN/>
      <w:spacing w:before="100" w:beforeAutospacing="1" w:after="100" w:afterAutospacing="1"/>
    </w:pPr>
    <w:rPr>
      <w:rFonts w:ascii="Arial" w:hAnsi="Arial" w:cs="Arial"/>
      <w:b/>
      <w:bCs/>
      <w:sz w:val="24"/>
      <w:szCs w:val="24"/>
      <w:lang w:eastAsia="es-CO"/>
    </w:rPr>
  </w:style>
  <w:style w:type="character" w:customStyle="1" w:styleId="st">
    <w:name w:val="st"/>
    <w:basedOn w:val="Fuentedeprrafopredeter"/>
    <w:rsid w:val="00271623"/>
  </w:style>
  <w:style w:type="character" w:customStyle="1" w:styleId="st1">
    <w:name w:val="st1"/>
    <w:basedOn w:val="Fuentedeprrafopredeter"/>
    <w:rsid w:val="00271623"/>
  </w:style>
  <w:style w:type="paragraph" w:styleId="Revisin">
    <w:name w:val="Revision"/>
    <w:hidden/>
    <w:uiPriority w:val="99"/>
    <w:semiHidden/>
    <w:rsid w:val="00271623"/>
    <w:pPr>
      <w:spacing w:after="0" w:line="240" w:lineRule="auto"/>
    </w:pPr>
    <w:rPr>
      <w:rFonts w:ascii="Times New Roman" w:eastAsia="Times New Roman" w:hAnsi="Times New Roman" w:cs="Times New Roman"/>
      <w:sz w:val="24"/>
      <w:szCs w:val="24"/>
      <w:lang w:val="es-ES" w:eastAsia="es-ES"/>
    </w:rPr>
  </w:style>
  <w:style w:type="paragraph" w:customStyle="1" w:styleId="CM117">
    <w:name w:val="CM117"/>
    <w:basedOn w:val="Default"/>
    <w:next w:val="Default"/>
    <w:uiPriority w:val="99"/>
    <w:rsid w:val="00271623"/>
  </w:style>
  <w:style w:type="paragraph" w:customStyle="1" w:styleId="CM4">
    <w:name w:val="CM4"/>
    <w:basedOn w:val="Default"/>
    <w:next w:val="Default"/>
    <w:uiPriority w:val="99"/>
    <w:rsid w:val="00271623"/>
  </w:style>
  <w:style w:type="table" w:styleId="Tablaconcuadrculaclara">
    <w:name w:val="Grid Table Light"/>
    <w:basedOn w:val="Tablanormal"/>
    <w:uiPriority w:val="40"/>
    <w:rsid w:val="00271623"/>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8">
    <w:name w:val="Tabla con cuadrícula18"/>
    <w:basedOn w:val="Tablanormal"/>
    <w:next w:val="Tablaconcuadrcula"/>
    <w:uiPriority w:val="39"/>
    <w:rsid w:val="00916B3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916B38"/>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B316E1"/>
    <w:pPr>
      <w:spacing w:after="0" w:line="240" w:lineRule="auto"/>
    </w:pPr>
    <w:rPr>
      <w:rFonts w:ascii="Times New Roman" w:eastAsia="MS Mincho"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2D032F"/>
  </w:style>
  <w:style w:type="table" w:customStyle="1" w:styleId="Tablaconcuadrcula21">
    <w:name w:val="Tabla con cuadrícula21"/>
    <w:basedOn w:val="Tablanormal"/>
    <w:next w:val="Tablaconcuadrcula"/>
    <w:uiPriority w:val="59"/>
    <w:rsid w:val="002D032F"/>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qFormat/>
    <w:locked/>
    <w:rsid w:val="002D032F"/>
    <w:rPr>
      <w:rFonts w:ascii="Times New Roman" w:eastAsia="Times New Roman" w:hAnsi="Times New Roman" w:cs="Times New Roman"/>
      <w:sz w:val="24"/>
      <w:szCs w:val="24"/>
      <w:lang w:eastAsia="es-CO"/>
    </w:rPr>
  </w:style>
  <w:style w:type="paragraph" w:customStyle="1" w:styleId="msonormal0">
    <w:name w:val="msonormal"/>
    <w:basedOn w:val="Normal"/>
    <w:rsid w:val="002D032F"/>
    <w:pPr>
      <w:autoSpaceDE/>
      <w:autoSpaceDN/>
      <w:spacing w:before="100" w:beforeAutospacing="1" w:after="100" w:afterAutospacing="1"/>
    </w:pPr>
    <w:rPr>
      <w:sz w:val="24"/>
      <w:szCs w:val="24"/>
      <w:lang w:eastAsia="es-CO"/>
    </w:rPr>
  </w:style>
  <w:style w:type="paragraph" w:customStyle="1" w:styleId="font7">
    <w:name w:val="font7"/>
    <w:basedOn w:val="Normal"/>
    <w:rsid w:val="002D032F"/>
    <w:pPr>
      <w:autoSpaceDE/>
      <w:autoSpaceDN/>
      <w:spacing w:before="100" w:beforeAutospacing="1" w:after="100" w:afterAutospacing="1"/>
    </w:pPr>
    <w:rPr>
      <w:color w:val="000000"/>
      <w:sz w:val="14"/>
      <w:szCs w:val="14"/>
      <w:lang w:eastAsia="es-CO"/>
    </w:rPr>
  </w:style>
  <w:style w:type="table" w:customStyle="1" w:styleId="TableNormal">
    <w:name w:val="Table Normal"/>
    <w:uiPriority w:val="2"/>
    <w:qFormat/>
    <w:rsid w:val="00965003"/>
    <w:pPr>
      <w:spacing w:after="0" w:line="240" w:lineRule="auto"/>
    </w:pPr>
    <w:rPr>
      <w:rFonts w:ascii="Times New Roman" w:eastAsia="Times New Roman" w:hAnsi="Times New Roman" w:cs="Times New Roman"/>
      <w:sz w:val="24"/>
      <w:szCs w:val="24"/>
      <w:lang w:eastAsia="es-CO"/>
    </w:rPr>
    <w:tblPr>
      <w:tblCellMar>
        <w:top w:w="0" w:type="dxa"/>
        <w:left w:w="0" w:type="dxa"/>
        <w:bottom w:w="0" w:type="dxa"/>
        <w:right w:w="0" w:type="dxa"/>
      </w:tblCellMar>
    </w:tblPr>
  </w:style>
  <w:style w:type="paragraph" w:customStyle="1" w:styleId="Ttulo10">
    <w:name w:val="Título1"/>
    <w:basedOn w:val="Normal"/>
    <w:qFormat/>
    <w:rsid w:val="00965003"/>
    <w:pPr>
      <w:autoSpaceDE/>
      <w:autoSpaceDN/>
      <w:jc w:val="center"/>
    </w:pPr>
    <w:rPr>
      <w:rFonts w:ascii="Arial" w:hAnsi="Arial"/>
      <w:b/>
      <w:sz w:val="24"/>
      <w:lang w:val="es-ES"/>
    </w:rPr>
  </w:style>
  <w:style w:type="paragraph" w:customStyle="1" w:styleId="Epgrafe1">
    <w:name w:val="Epígrafe1"/>
    <w:basedOn w:val="Normal"/>
    <w:next w:val="Normal"/>
    <w:uiPriority w:val="99"/>
    <w:qFormat/>
    <w:rsid w:val="00965003"/>
    <w:pPr>
      <w:autoSpaceDE/>
      <w:autoSpaceDN/>
      <w:jc w:val="center"/>
    </w:pPr>
    <w:rPr>
      <w:rFonts w:ascii="Arial" w:hAnsi="Arial"/>
      <w:b/>
      <w:sz w:val="24"/>
      <w:lang w:val="es-ES"/>
    </w:rPr>
  </w:style>
  <w:style w:type="paragraph" w:customStyle="1" w:styleId="CM14">
    <w:name w:val="CM14"/>
    <w:basedOn w:val="Normal"/>
    <w:next w:val="Normal"/>
    <w:uiPriority w:val="99"/>
    <w:rsid w:val="00965003"/>
    <w:pPr>
      <w:adjustRightInd w:val="0"/>
    </w:pPr>
    <w:rPr>
      <w:rFonts w:ascii="Arial" w:hAnsi="Arial" w:cs="Arial"/>
      <w:sz w:val="24"/>
      <w:szCs w:val="24"/>
      <w:lang w:val="es-ES"/>
    </w:rPr>
  </w:style>
  <w:style w:type="paragraph" w:customStyle="1" w:styleId="TextoTextos">
    <w:name w:val="Texto (Textos)"/>
    <w:basedOn w:val="Normal"/>
    <w:uiPriority w:val="99"/>
    <w:rsid w:val="00965003"/>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CarCarCar4">
    <w:name w:val="Car Car Car4"/>
    <w:basedOn w:val="Normal"/>
    <w:rsid w:val="00965003"/>
    <w:pPr>
      <w:autoSpaceDE/>
      <w:autoSpaceDN/>
      <w:spacing w:after="160" w:line="240" w:lineRule="exact"/>
    </w:pPr>
    <w:rPr>
      <w:rFonts w:ascii="Verdana" w:hAnsi="Verdana"/>
      <w:lang w:eastAsia="en-US"/>
    </w:rPr>
  </w:style>
  <w:style w:type="character" w:customStyle="1" w:styleId="TtuloCar1">
    <w:name w:val="Título Car1"/>
    <w:aliases w:val="Title Char Car1"/>
    <w:basedOn w:val="Fuentedeprrafopredeter"/>
    <w:link w:val="Title0"/>
    <w:rsid w:val="00965003"/>
    <w:rPr>
      <w:rFonts w:ascii="Arial" w:eastAsia="Times New Roman" w:hAnsi="Arial" w:cs="Times New Roman"/>
      <w:b/>
      <w:sz w:val="24"/>
      <w:szCs w:val="20"/>
      <w:lang w:val="es-ES" w:eastAsia="es-ES"/>
    </w:rPr>
  </w:style>
  <w:style w:type="character" w:customStyle="1" w:styleId="companyfullname">
    <w:name w:val="companyfullname"/>
    <w:basedOn w:val="Fuentedeprrafopredeter"/>
    <w:rsid w:val="00965003"/>
  </w:style>
  <w:style w:type="character" w:customStyle="1" w:styleId="tweetauthor-name">
    <w:name w:val="tweetauthor-name"/>
    <w:basedOn w:val="Fuentedeprrafopredeter"/>
    <w:rsid w:val="00965003"/>
  </w:style>
  <w:style w:type="character" w:customStyle="1" w:styleId="tweetauthor-verifiedbadge">
    <w:name w:val="tweetauthor-verifiedbadge"/>
    <w:basedOn w:val="Fuentedeprrafopredeter"/>
    <w:rsid w:val="00965003"/>
  </w:style>
  <w:style w:type="character" w:customStyle="1" w:styleId="tweetauthor-screenname">
    <w:name w:val="tweetauthor-screenname"/>
    <w:basedOn w:val="Fuentedeprrafopredeter"/>
    <w:rsid w:val="00965003"/>
  </w:style>
  <w:style w:type="character" w:customStyle="1" w:styleId="followbutton-bird">
    <w:name w:val="followbutton-bird"/>
    <w:basedOn w:val="Fuentedeprrafopredeter"/>
    <w:rsid w:val="00965003"/>
  </w:style>
  <w:style w:type="paragraph" w:customStyle="1" w:styleId="tweet-text">
    <w:name w:val="tweet-text"/>
    <w:basedOn w:val="Normal"/>
    <w:rsid w:val="00965003"/>
    <w:pPr>
      <w:autoSpaceDE/>
      <w:autoSpaceDN/>
      <w:spacing w:before="100" w:beforeAutospacing="1" w:after="100" w:afterAutospacing="1"/>
    </w:pPr>
    <w:rPr>
      <w:sz w:val="24"/>
      <w:szCs w:val="24"/>
      <w:lang w:eastAsia="es-CO"/>
    </w:rPr>
  </w:style>
  <w:style w:type="character" w:customStyle="1" w:styleId="prettylink-prefix">
    <w:name w:val="prettylink-prefix"/>
    <w:basedOn w:val="Fuentedeprrafopredeter"/>
    <w:rsid w:val="00965003"/>
  </w:style>
  <w:style w:type="character" w:customStyle="1" w:styleId="prettylink-value">
    <w:name w:val="prettylink-value"/>
    <w:basedOn w:val="Fuentedeprrafopredeter"/>
    <w:rsid w:val="00965003"/>
  </w:style>
  <w:style w:type="character" w:customStyle="1" w:styleId="tweetinfo-heartstat">
    <w:name w:val="tweetinfo-heartstat"/>
    <w:basedOn w:val="Fuentedeprrafopredeter"/>
    <w:rsid w:val="00965003"/>
  </w:style>
  <w:style w:type="character" w:customStyle="1" w:styleId="Bodytext">
    <w:name w:val="Body text_"/>
    <w:link w:val="Textoindependiente6"/>
    <w:rsid w:val="000F36EE"/>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0F36EE"/>
    <w:pPr>
      <w:shd w:val="clear" w:color="auto" w:fill="FFFFFF"/>
      <w:autoSpaceDE/>
      <w:autoSpaceDN/>
      <w:spacing w:before="60" w:after="540" w:line="0" w:lineRule="atLeast"/>
      <w:ind w:hanging="700"/>
      <w:jc w:val="both"/>
    </w:pPr>
    <w:rPr>
      <w:rFonts w:ascii="Arial" w:eastAsia="Arial" w:hAnsi="Arial" w:cs="Arial"/>
      <w:sz w:val="21"/>
      <w:szCs w:val="21"/>
      <w:lang w:eastAsia="en-US"/>
    </w:rPr>
  </w:style>
  <w:style w:type="paragraph" w:customStyle="1" w:styleId="CarCarCarCar">
    <w:name w:val="Car Car Car Car"/>
    <w:basedOn w:val="Normal"/>
    <w:rsid w:val="009E032C"/>
    <w:pPr>
      <w:autoSpaceDE/>
      <w:autoSpaceDN/>
      <w:spacing w:after="160" w:line="240" w:lineRule="exact"/>
      <w:ind w:left="500"/>
      <w:jc w:val="center"/>
    </w:pPr>
    <w:rPr>
      <w:rFonts w:ascii="Verdana" w:hAnsi="Verdana" w:cs="Arial"/>
      <w:b/>
      <w:lang w:val="es-VE" w:eastAsia="en-US"/>
    </w:rPr>
  </w:style>
  <w:style w:type="paragraph" w:customStyle="1" w:styleId="default0">
    <w:name w:val="default"/>
    <w:basedOn w:val="Normal"/>
    <w:uiPriority w:val="99"/>
    <w:semiHidden/>
    <w:rsid w:val="009E032C"/>
    <w:pPr>
      <w:autoSpaceDE/>
      <w:autoSpaceDN/>
    </w:pPr>
    <w:rPr>
      <w:rFonts w:eastAsiaTheme="minorHAnsi"/>
      <w:sz w:val="24"/>
      <w:szCs w:val="24"/>
      <w:lang w:eastAsia="es-CO"/>
    </w:rPr>
  </w:style>
  <w:style w:type="paragraph" w:customStyle="1" w:styleId="2">
    <w:name w:val="2"/>
    <w:basedOn w:val="Normal"/>
    <w:next w:val="Ttulo"/>
    <w:qFormat/>
    <w:rsid w:val="009E032C"/>
    <w:pPr>
      <w:autoSpaceDE/>
      <w:autoSpaceDN/>
      <w:jc w:val="center"/>
    </w:pPr>
    <w:rPr>
      <w:rFonts w:ascii="Arial" w:hAnsi="Arial"/>
      <w:b/>
      <w:sz w:val="24"/>
      <w:lang w:val="es-ES"/>
    </w:rPr>
  </w:style>
  <w:style w:type="paragraph" w:customStyle="1" w:styleId="has-text-align-justify">
    <w:name w:val="has-text-align-justify"/>
    <w:basedOn w:val="Normal"/>
    <w:rsid w:val="009E032C"/>
    <w:pPr>
      <w:autoSpaceDE/>
      <w:autoSpaceDN/>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9E032C"/>
    <w:rPr>
      <w:color w:val="605E5C"/>
      <w:shd w:val="clear" w:color="auto" w:fill="E1DFDD"/>
    </w:rPr>
  </w:style>
  <w:style w:type="character" w:styleId="Nmerodelnea">
    <w:name w:val="line number"/>
    <w:basedOn w:val="Fuentedeprrafopredeter"/>
    <w:uiPriority w:val="99"/>
    <w:semiHidden/>
    <w:unhideWhenUsed/>
    <w:rsid w:val="009E032C"/>
  </w:style>
  <w:style w:type="character" w:customStyle="1" w:styleId="Mencinsinresolver1">
    <w:name w:val="Mención sin resolver1"/>
    <w:basedOn w:val="Fuentedeprrafopredeter"/>
    <w:uiPriority w:val="99"/>
    <w:semiHidden/>
    <w:unhideWhenUsed/>
    <w:rsid w:val="009E032C"/>
    <w:rPr>
      <w:color w:val="605E5C"/>
      <w:shd w:val="clear" w:color="auto" w:fill="E1DFDD"/>
    </w:rPr>
  </w:style>
  <w:style w:type="character" w:customStyle="1" w:styleId="normaltextrun">
    <w:name w:val="normaltextrun"/>
    <w:basedOn w:val="Fuentedeprrafopredeter"/>
    <w:rsid w:val="009E032C"/>
  </w:style>
  <w:style w:type="character" w:customStyle="1" w:styleId="eop">
    <w:name w:val="eop"/>
    <w:basedOn w:val="Fuentedeprrafopredeter"/>
    <w:rsid w:val="009E032C"/>
  </w:style>
  <w:style w:type="paragraph" w:customStyle="1" w:styleId="paragraph">
    <w:name w:val="paragraph"/>
    <w:basedOn w:val="Normal"/>
    <w:rsid w:val="009E032C"/>
    <w:pPr>
      <w:autoSpaceDE/>
      <w:autoSpaceDN/>
      <w:spacing w:before="100" w:beforeAutospacing="1" w:after="100" w:afterAutospacing="1"/>
    </w:pPr>
    <w:rPr>
      <w:sz w:val="24"/>
      <w:szCs w:val="24"/>
      <w:lang w:eastAsia="es-CO"/>
    </w:rPr>
  </w:style>
  <w:style w:type="character" w:customStyle="1" w:styleId="Mencinsinresolver2">
    <w:name w:val="Mención sin resolver2"/>
    <w:basedOn w:val="Fuentedeprrafopredeter"/>
    <w:uiPriority w:val="99"/>
    <w:semiHidden/>
    <w:unhideWhenUsed/>
    <w:rsid w:val="009E032C"/>
    <w:rPr>
      <w:color w:val="605E5C"/>
      <w:shd w:val="clear" w:color="auto" w:fill="E1DFDD"/>
    </w:rPr>
  </w:style>
  <w:style w:type="paragraph" w:customStyle="1" w:styleId="Title0">
    <w:name w:val="Title0"/>
    <w:basedOn w:val="Normal"/>
    <w:next w:val="Normal"/>
    <w:link w:val="TtuloCar1"/>
    <w:qFormat/>
    <w:rsid w:val="009E032C"/>
    <w:pPr>
      <w:contextualSpacing/>
    </w:pPr>
    <w:rPr>
      <w:rFonts w:ascii="Arial" w:hAnsi="Arial"/>
      <w:b/>
      <w:sz w:val="24"/>
      <w:lang w:val="es-ES"/>
    </w:rPr>
  </w:style>
  <w:style w:type="character" w:customStyle="1" w:styleId="Mencinsinresolver3">
    <w:name w:val="Mención sin resolver3"/>
    <w:basedOn w:val="Fuentedeprrafopredeter"/>
    <w:uiPriority w:val="99"/>
    <w:semiHidden/>
    <w:unhideWhenUsed/>
    <w:rsid w:val="009E032C"/>
    <w:rPr>
      <w:color w:val="605E5C"/>
      <w:shd w:val="clear" w:color="auto" w:fill="E1DFDD"/>
    </w:rPr>
  </w:style>
  <w:style w:type="character" w:customStyle="1" w:styleId="vortaltextbox">
    <w:name w:val="vortaltextbox"/>
    <w:basedOn w:val="Fuentedeprrafopredeter"/>
    <w:rsid w:val="009E032C"/>
  </w:style>
  <w:style w:type="character" w:customStyle="1" w:styleId="cf01">
    <w:name w:val="cf01"/>
    <w:basedOn w:val="Fuentedeprrafopredeter"/>
    <w:rsid w:val="009E032C"/>
    <w:rPr>
      <w:rFonts w:ascii="Segoe UI" w:hAnsi="Segoe UI" w:cs="Segoe UI" w:hint="default"/>
      <w:sz w:val="18"/>
      <w:szCs w:val="18"/>
    </w:rPr>
  </w:style>
  <w:style w:type="character" w:customStyle="1" w:styleId="xcontentpasted1">
    <w:name w:val="x_contentpasted1"/>
    <w:basedOn w:val="Fuentedeprrafopredeter"/>
    <w:rsid w:val="009E032C"/>
  </w:style>
  <w:style w:type="character" w:customStyle="1" w:styleId="xcontentpasted0">
    <w:name w:val="x_contentpasted0"/>
    <w:basedOn w:val="Fuentedeprrafopredeter"/>
    <w:rsid w:val="009E032C"/>
  </w:style>
  <w:style w:type="character" w:customStyle="1" w:styleId="xcontentpasted2">
    <w:name w:val="x_contentpasted2"/>
    <w:basedOn w:val="Fuentedeprrafopredeter"/>
    <w:rsid w:val="009E032C"/>
  </w:style>
  <w:style w:type="character" w:customStyle="1" w:styleId="xcontentpasted3">
    <w:name w:val="x_contentpasted3"/>
    <w:basedOn w:val="Fuentedeprrafopredeter"/>
    <w:rsid w:val="009E032C"/>
  </w:style>
  <w:style w:type="character" w:customStyle="1" w:styleId="markq8ecydevw">
    <w:name w:val="markq8ecydevw"/>
    <w:basedOn w:val="Fuentedeprrafopredeter"/>
    <w:rsid w:val="009E032C"/>
  </w:style>
  <w:style w:type="character" w:customStyle="1" w:styleId="a0">
    <w:name w:val="_"/>
    <w:basedOn w:val="Fuentedeprrafopredeter"/>
    <w:rsid w:val="009E032C"/>
  </w:style>
  <w:style w:type="paragraph" w:customStyle="1" w:styleId="xmsolistparagraph">
    <w:name w:val="x_msolistparagraph"/>
    <w:basedOn w:val="Normal"/>
    <w:uiPriority w:val="99"/>
    <w:rsid w:val="009E032C"/>
    <w:pPr>
      <w:autoSpaceDE/>
      <w:autoSpaceDN/>
      <w:spacing w:before="100" w:beforeAutospacing="1" w:after="100" w:afterAutospacing="1"/>
    </w:pPr>
    <w:rPr>
      <w:sz w:val="24"/>
      <w:szCs w:val="24"/>
      <w:lang w:eastAsia="es-CO"/>
    </w:rPr>
  </w:style>
  <w:style w:type="character" w:styleId="CitaHTML">
    <w:name w:val="HTML Cite"/>
    <w:basedOn w:val="Fuentedeprrafopredeter"/>
    <w:uiPriority w:val="99"/>
    <w:semiHidden/>
    <w:unhideWhenUsed/>
    <w:rsid w:val="009E032C"/>
    <w:rPr>
      <w:i/>
      <w:iCs/>
    </w:rPr>
  </w:style>
  <w:style w:type="character" w:customStyle="1" w:styleId="elementor-icon-list-text">
    <w:name w:val="elementor-icon-list-text"/>
    <w:basedOn w:val="Fuentedeprrafopredeter"/>
    <w:rsid w:val="009E032C"/>
  </w:style>
  <w:style w:type="paragraph" w:customStyle="1" w:styleId="no-label">
    <w:name w:val="no-label"/>
    <w:basedOn w:val="Normal"/>
    <w:rsid w:val="009E032C"/>
    <w:pPr>
      <w:autoSpaceDE/>
      <w:autoSpaceDN/>
      <w:spacing w:before="100" w:beforeAutospacing="1" w:after="100" w:afterAutospacing="1"/>
    </w:pPr>
    <w:rPr>
      <w:sz w:val="24"/>
      <w:szCs w:val="24"/>
      <w:lang w:eastAsia="es-CO"/>
    </w:rPr>
  </w:style>
  <w:style w:type="character" w:customStyle="1" w:styleId="w8qarf">
    <w:name w:val="w8qarf"/>
    <w:basedOn w:val="Fuentedeprrafopredeter"/>
    <w:rsid w:val="009E032C"/>
  </w:style>
  <w:style w:type="character" w:customStyle="1" w:styleId="lrzxr">
    <w:name w:val="lrzxr"/>
    <w:basedOn w:val="Fuentedeprrafopredeter"/>
    <w:rsid w:val="009E032C"/>
  </w:style>
  <w:style w:type="character" w:customStyle="1" w:styleId="markmib0iipk9">
    <w:name w:val="markmib0iipk9"/>
    <w:basedOn w:val="Fuentedeprrafopredeter"/>
    <w:rsid w:val="009E032C"/>
  </w:style>
  <w:style w:type="character" w:customStyle="1" w:styleId="mark2a4qt7bhf">
    <w:name w:val="mark2a4qt7bhf"/>
    <w:basedOn w:val="Fuentedeprrafopredeter"/>
    <w:rsid w:val="009E032C"/>
  </w:style>
  <w:style w:type="character" w:customStyle="1" w:styleId="mark5ch99pt0k">
    <w:name w:val="mark5ch99pt0k"/>
    <w:basedOn w:val="Fuentedeprrafopredeter"/>
    <w:rsid w:val="009E032C"/>
  </w:style>
  <w:style w:type="character" w:customStyle="1" w:styleId="markjrptoljkc">
    <w:name w:val="markjrptoljkc"/>
    <w:basedOn w:val="Fuentedeprrafopredeter"/>
    <w:rsid w:val="009E032C"/>
  </w:style>
  <w:style w:type="paragraph" w:customStyle="1" w:styleId="pa3">
    <w:name w:val="pa3"/>
    <w:basedOn w:val="Normal"/>
    <w:rsid w:val="009E032C"/>
    <w:pPr>
      <w:autoSpaceDE/>
      <w:autoSpaceDN/>
      <w:spacing w:before="100" w:beforeAutospacing="1" w:after="100" w:afterAutospacing="1"/>
    </w:pPr>
    <w:rPr>
      <w:sz w:val="24"/>
      <w:szCs w:val="24"/>
      <w:lang w:eastAsia="es-CO"/>
    </w:rPr>
  </w:style>
  <w:style w:type="paragraph" w:customStyle="1" w:styleId="TableParagraph">
    <w:name w:val="Table Paragraph"/>
    <w:basedOn w:val="Normal"/>
    <w:uiPriority w:val="1"/>
    <w:qFormat/>
    <w:rsid w:val="009E032C"/>
    <w:pPr>
      <w:widowControl w:val="0"/>
      <w:autoSpaceDE/>
      <w:autoSpaceDN/>
      <w:spacing w:after="160" w:line="252" w:lineRule="auto"/>
      <w:jc w:val="both"/>
    </w:pPr>
    <w:rPr>
      <w:rFonts w:ascii="Arial" w:eastAsia="Arial" w:hAnsi="Arial" w:cs="Arial"/>
      <w:sz w:val="22"/>
      <w:szCs w:val="22"/>
      <w:lang w:val="en-US" w:eastAsia="en-US"/>
    </w:rPr>
  </w:style>
  <w:style w:type="character" w:customStyle="1" w:styleId="Mencinsinresolver4">
    <w:name w:val="Mención sin resolver4"/>
    <w:basedOn w:val="Fuentedeprrafopredeter"/>
    <w:uiPriority w:val="99"/>
    <w:semiHidden/>
    <w:unhideWhenUsed/>
    <w:rsid w:val="009E032C"/>
    <w:rPr>
      <w:color w:val="605E5C"/>
      <w:shd w:val="clear" w:color="auto" w:fill="E1DFDD"/>
    </w:rPr>
  </w:style>
  <w:style w:type="character" w:customStyle="1" w:styleId="hpe-config-optioncount">
    <w:name w:val="hpe-config-option__count"/>
    <w:basedOn w:val="Fuentedeprrafopredeter"/>
    <w:rsid w:val="009E032C"/>
  </w:style>
  <w:style w:type="paragraph" w:customStyle="1" w:styleId="unico">
    <w:name w:val="unico"/>
    <w:basedOn w:val="Normal"/>
    <w:rsid w:val="009E032C"/>
    <w:pPr>
      <w:autoSpaceDE/>
      <w:autoSpaceDN/>
      <w:spacing w:before="100" w:beforeAutospacing="1" w:after="100" w:afterAutospacing="1"/>
      <w:jc w:val="both"/>
    </w:pPr>
    <w:rPr>
      <w:rFonts w:ascii="Arial" w:hAnsi="Arial" w:cs="Arial"/>
      <w:sz w:val="24"/>
      <w:szCs w:val="24"/>
      <w:lang w:eastAsia="es-CO"/>
    </w:rPr>
  </w:style>
  <w:style w:type="paragraph" w:customStyle="1" w:styleId="p2">
    <w:name w:val="p2"/>
    <w:basedOn w:val="Normal"/>
    <w:rsid w:val="009E032C"/>
    <w:pPr>
      <w:autoSpaceDE/>
      <w:autoSpaceDN/>
    </w:pPr>
    <w:rPr>
      <w:rFonts w:ascii="Calibri" w:eastAsia="Calibri" w:hAnsi="Calibri"/>
      <w:sz w:val="14"/>
      <w:szCs w:val="14"/>
      <w:lang w:val="es-ES_tradnl" w:eastAsia="es-ES_tradnl"/>
    </w:rPr>
  </w:style>
  <w:style w:type="paragraph" w:customStyle="1" w:styleId="p1">
    <w:name w:val="p1"/>
    <w:basedOn w:val="Normal"/>
    <w:rsid w:val="009E032C"/>
    <w:pPr>
      <w:autoSpaceDE/>
      <w:autoSpaceDN/>
    </w:pPr>
    <w:rPr>
      <w:rFonts w:ascii="Calibri" w:eastAsia="Calibri" w:hAnsi="Calibri"/>
      <w:sz w:val="18"/>
      <w:szCs w:val="18"/>
      <w:lang w:val="es-ES_tradnl" w:eastAsia="es-ES_tradnl"/>
    </w:rPr>
  </w:style>
  <w:style w:type="character" w:customStyle="1" w:styleId="SinespaciadoCarCar">
    <w:name w:val="Sin espaciado Car Car"/>
    <w:rsid w:val="009E032C"/>
    <w:rPr>
      <w:rFonts w:ascii="Cambria" w:eastAsia="Times New Roman" w:hAnsi="Cambria" w:cs="Times New Roman"/>
      <w:lang w:val="es-ES" w:bidi="en-US"/>
    </w:rPr>
  </w:style>
  <w:style w:type="character" w:customStyle="1" w:styleId="TextocomentarioCar1">
    <w:name w:val="Texto comentario Car1"/>
    <w:rsid w:val="009E032C"/>
  </w:style>
  <w:style w:type="paragraph" w:customStyle="1" w:styleId="Infodocumentosadjuntos">
    <w:name w:val="Info documentos adjuntos"/>
    <w:basedOn w:val="Normal"/>
    <w:rsid w:val="009E032C"/>
    <w:pPr>
      <w:autoSpaceDE/>
      <w:autoSpaceDN/>
    </w:pPr>
    <w:rPr>
      <w:sz w:val="24"/>
      <w:szCs w:val="24"/>
      <w:lang w:val="es-ES"/>
    </w:rPr>
  </w:style>
  <w:style w:type="paragraph" w:customStyle="1" w:styleId="Sangra2detindependiente1">
    <w:name w:val="Sangría 2 de t. independiente1"/>
    <w:basedOn w:val="Normal"/>
    <w:rsid w:val="009E032C"/>
    <w:pPr>
      <w:autoSpaceDE/>
      <w:autoSpaceDN/>
      <w:ind w:firstLine="709"/>
      <w:jc w:val="both"/>
    </w:pPr>
    <w:rPr>
      <w:rFonts w:ascii="Arial" w:hAnsi="Arial"/>
      <w:lang w:val="es-ES_tradnl"/>
    </w:rPr>
  </w:style>
  <w:style w:type="character" w:customStyle="1" w:styleId="Textoindependiente2Car1">
    <w:name w:val="Texto independiente 2 Car1"/>
    <w:uiPriority w:val="99"/>
    <w:semiHidden/>
    <w:rsid w:val="009E032C"/>
  </w:style>
  <w:style w:type="paragraph" w:customStyle="1" w:styleId="Sangra2detindependiente2">
    <w:name w:val="Sangría 2 de t. independiente2"/>
    <w:basedOn w:val="Normal"/>
    <w:rsid w:val="009E032C"/>
    <w:pPr>
      <w:autoSpaceDE/>
      <w:autoSpaceDN/>
      <w:ind w:firstLine="709"/>
      <w:jc w:val="both"/>
    </w:pPr>
    <w:rPr>
      <w:rFonts w:ascii="Arial" w:hAnsi="Arial"/>
      <w:lang w:val="es-ES_tradnl"/>
    </w:rPr>
  </w:style>
  <w:style w:type="paragraph" w:customStyle="1" w:styleId="03Cuerpo">
    <w:name w:val="03Cuerpo"/>
    <w:rsid w:val="009E032C"/>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9E032C"/>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character" w:customStyle="1" w:styleId="Sangra3detindependienteCar1">
    <w:name w:val="Sangría 3 de t. independiente Car1"/>
    <w:uiPriority w:val="99"/>
    <w:semiHidden/>
    <w:rsid w:val="009E032C"/>
    <w:rPr>
      <w:sz w:val="16"/>
      <w:szCs w:val="16"/>
    </w:rPr>
  </w:style>
  <w:style w:type="character" w:customStyle="1" w:styleId="browsecontent1">
    <w:name w:val="browsecontent1"/>
    <w:rsid w:val="009E032C"/>
    <w:rPr>
      <w:b w:val="0"/>
      <w:bCs w:val="0"/>
      <w:strike w:val="0"/>
      <w:dstrike w:val="0"/>
      <w:color w:val="000000"/>
      <w:sz w:val="18"/>
      <w:szCs w:val="18"/>
      <w:u w:val="none"/>
      <w:effect w:val="none"/>
    </w:rPr>
  </w:style>
  <w:style w:type="character" w:customStyle="1" w:styleId="fdarticulo">
    <w:name w:val="fd_articulo"/>
    <w:rsid w:val="009E032C"/>
  </w:style>
  <w:style w:type="character" w:customStyle="1" w:styleId="textsubtitulo1">
    <w:name w:val="textsubtitulo1"/>
    <w:rsid w:val="009E032C"/>
    <w:rPr>
      <w:rFonts w:ascii="Verdana" w:hAnsi="Verdana" w:hint="default"/>
      <w:b/>
      <w:bCs/>
      <w:i w:val="0"/>
      <w:iCs w:val="0"/>
      <w:color w:val="9681B7"/>
      <w:sz w:val="26"/>
      <w:szCs w:val="26"/>
    </w:rPr>
  </w:style>
  <w:style w:type="character" w:customStyle="1" w:styleId="textinter11">
    <w:name w:val="textinter11"/>
    <w:rsid w:val="009E032C"/>
    <w:rPr>
      <w:rFonts w:ascii="Verdana" w:hAnsi="Verdana" w:hint="default"/>
      <w:b w:val="0"/>
      <w:bCs w:val="0"/>
      <w:i w:val="0"/>
      <w:iCs w:val="0"/>
      <w:color w:val="000000"/>
      <w:sz w:val="22"/>
      <w:szCs w:val="22"/>
    </w:rPr>
  </w:style>
  <w:style w:type="character" w:customStyle="1" w:styleId="textnota11">
    <w:name w:val="textnota11"/>
    <w:rsid w:val="009E032C"/>
    <w:rPr>
      <w:rFonts w:ascii="Verdana" w:hAnsi="Verdana" w:hint="default"/>
      <w:b/>
      <w:bCs/>
      <w:i w:val="0"/>
      <w:iCs w:val="0"/>
      <w:color w:val="0099FF"/>
      <w:sz w:val="17"/>
      <w:szCs w:val="17"/>
    </w:rPr>
  </w:style>
  <w:style w:type="paragraph" w:customStyle="1" w:styleId="WW-Contenidodelatabla11111">
    <w:name w:val="WW-Contenido de la tabla11111"/>
    <w:basedOn w:val="Textoindependiente"/>
    <w:rsid w:val="009E032C"/>
    <w:pPr>
      <w:widowControl w:val="0"/>
      <w:suppressLineNumbers/>
      <w:suppressAutoHyphens/>
      <w:autoSpaceDE/>
      <w:autoSpaceDN/>
      <w:spacing w:after="120"/>
    </w:pPr>
    <w:rPr>
      <w:rFonts w:ascii="Times New Roman" w:eastAsia="Arial Unicode MS" w:hAnsi="Times New Roman" w:cs="Times New Roman"/>
      <w:lang w:val="es-ES_tradnl"/>
    </w:rPr>
  </w:style>
  <w:style w:type="paragraph" w:customStyle="1" w:styleId="1Car">
    <w:name w:val="1 Car"/>
    <w:basedOn w:val="Normal"/>
    <w:rsid w:val="009E032C"/>
    <w:pPr>
      <w:autoSpaceDE/>
      <w:autoSpaceDN/>
      <w:spacing w:line="240" w:lineRule="exact"/>
      <w:jc w:val="both"/>
    </w:pPr>
    <w:rPr>
      <w:rFonts w:ascii="Verdana" w:hAnsi="Verdana" w:cs="Verdana"/>
      <w:lang w:eastAsia="es-CO"/>
    </w:rPr>
  </w:style>
  <w:style w:type="paragraph" w:customStyle="1" w:styleId="1CarCarCar">
    <w:name w:val="1 Car Car Car"/>
    <w:basedOn w:val="Normal"/>
    <w:rsid w:val="009E032C"/>
    <w:pPr>
      <w:autoSpaceDE/>
      <w:autoSpaceDN/>
      <w:spacing w:line="240" w:lineRule="exact"/>
    </w:pPr>
    <w:rPr>
      <w:rFonts w:ascii="Verdana" w:hAnsi="Verdana"/>
      <w:lang w:eastAsia="es-CO"/>
    </w:rPr>
  </w:style>
  <w:style w:type="character" w:customStyle="1" w:styleId="apple-style-span">
    <w:name w:val="apple-style-span"/>
    <w:rsid w:val="009E032C"/>
  </w:style>
  <w:style w:type="character" w:customStyle="1" w:styleId="texto1">
    <w:name w:val="texto1"/>
    <w:rsid w:val="009E032C"/>
    <w:rPr>
      <w:rFonts w:ascii="Verdana" w:hAnsi="Verdana" w:hint="default"/>
      <w:strike w:val="0"/>
      <w:dstrike w:val="0"/>
      <w:color w:val="000000"/>
      <w:sz w:val="17"/>
      <w:szCs w:val="17"/>
      <w:u w:val="none"/>
      <w:effect w:val="none"/>
    </w:rPr>
  </w:style>
  <w:style w:type="paragraph" w:customStyle="1" w:styleId="Textoindependiente22">
    <w:name w:val="Texto independiente 22"/>
    <w:basedOn w:val="Normal"/>
    <w:rsid w:val="009E032C"/>
    <w:pPr>
      <w:widowControl w:val="0"/>
      <w:suppressAutoHyphens/>
      <w:autoSpaceDE/>
      <w:autoSpaceDN/>
      <w:spacing w:after="120" w:line="480" w:lineRule="auto"/>
    </w:pPr>
    <w:rPr>
      <w:kern w:val="1"/>
      <w:sz w:val="24"/>
      <w:szCs w:val="24"/>
      <w:lang w:bidi="hi-IN"/>
    </w:rPr>
  </w:style>
  <w:style w:type="paragraph" w:customStyle="1" w:styleId="Cdetextoinicial">
    <w:name w:val="C. de textoinicial"/>
    <w:basedOn w:val="Normal"/>
    <w:rsid w:val="009E032C"/>
    <w:pPr>
      <w:adjustRightInd w:val="0"/>
      <w:spacing w:line="270" w:lineRule="atLeast"/>
      <w:jc w:val="both"/>
    </w:pPr>
    <w:rPr>
      <w:rFonts w:ascii="ZapfCalligr BT" w:hAnsi="ZapfCalligr BT"/>
      <w:sz w:val="21"/>
      <w:szCs w:val="21"/>
    </w:rPr>
  </w:style>
  <w:style w:type="paragraph" w:customStyle="1" w:styleId="nivel2">
    <w:name w:val="nivel2"/>
    <w:rsid w:val="009E032C"/>
    <w:pPr>
      <w:autoSpaceDE w:val="0"/>
      <w:autoSpaceDN w:val="0"/>
      <w:adjustRightInd w:val="0"/>
      <w:spacing w:before="113" w:after="57" w:line="240" w:lineRule="auto"/>
      <w:jc w:val="both"/>
    </w:pPr>
    <w:rPr>
      <w:rFonts w:ascii="Humanst521 Cn BT" w:eastAsia="Times New Roman" w:hAnsi="Humanst521 Cn BT" w:cs="Times New Roman"/>
      <w:smallCaps/>
      <w:sz w:val="40"/>
      <w:szCs w:val="40"/>
      <w:lang w:val="es-ES" w:eastAsia="es-ES"/>
    </w:rPr>
  </w:style>
  <w:style w:type="paragraph" w:customStyle="1" w:styleId="Prrafodelista11">
    <w:name w:val="Párrafo de lista11"/>
    <w:basedOn w:val="Normal"/>
    <w:uiPriority w:val="99"/>
    <w:rsid w:val="009E032C"/>
    <w:pPr>
      <w:autoSpaceDE/>
      <w:autoSpaceDN/>
      <w:ind w:left="720"/>
      <w:contextualSpacing/>
    </w:pPr>
    <w:rPr>
      <w:rFonts w:eastAsia="Calibri"/>
      <w:sz w:val="24"/>
      <w:szCs w:val="24"/>
    </w:rPr>
  </w:style>
  <w:style w:type="character" w:customStyle="1" w:styleId="center">
    <w:name w:val="center"/>
    <w:basedOn w:val="Fuentedeprrafopredeter"/>
    <w:rsid w:val="009E032C"/>
  </w:style>
  <w:style w:type="paragraph" w:customStyle="1" w:styleId="Technical4">
    <w:name w:val="Technical 4"/>
    <w:rsid w:val="009E032C"/>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xmsobodytextindent2">
    <w:name w:val="x_msobodytextindent2"/>
    <w:basedOn w:val="Normal"/>
    <w:rsid w:val="009E032C"/>
    <w:pPr>
      <w:autoSpaceDE/>
      <w:autoSpaceDN/>
      <w:spacing w:before="100" w:beforeAutospacing="1" w:after="100" w:afterAutospacing="1"/>
    </w:pPr>
    <w:rPr>
      <w:sz w:val="24"/>
      <w:szCs w:val="24"/>
      <w:lang w:eastAsia="es-CO"/>
    </w:rPr>
  </w:style>
  <w:style w:type="character" w:customStyle="1" w:styleId="rwro">
    <w:name w:val="rwro"/>
    <w:basedOn w:val="Fuentedeprrafopredeter"/>
    <w:rsid w:val="009E032C"/>
  </w:style>
  <w:style w:type="character" w:customStyle="1" w:styleId="intellitxt">
    <w:name w:val="intellitxt"/>
    <w:basedOn w:val="Fuentedeprrafopredeter"/>
    <w:rsid w:val="009E032C"/>
  </w:style>
  <w:style w:type="character" w:customStyle="1" w:styleId="Mencionar1">
    <w:name w:val="Mencionar1"/>
    <w:basedOn w:val="Fuentedeprrafopredeter"/>
    <w:uiPriority w:val="99"/>
    <w:semiHidden/>
    <w:unhideWhenUsed/>
    <w:rsid w:val="009E032C"/>
    <w:rPr>
      <w:color w:val="2B579A"/>
      <w:shd w:val="clear" w:color="auto" w:fill="E6E6E6"/>
    </w:rPr>
  </w:style>
  <w:style w:type="paragraph" w:customStyle="1" w:styleId="Caracteresenmarcados">
    <w:name w:val="Caracteres enmarcados"/>
    <w:basedOn w:val="Normal"/>
    <w:rsid w:val="009E032C"/>
    <w:pPr>
      <w:autoSpaceDE/>
      <w:autoSpaceDN/>
    </w:pPr>
    <w:rPr>
      <w:sz w:val="24"/>
      <w:szCs w:val="24"/>
      <w:lang w:val="es-ES"/>
    </w:rPr>
  </w:style>
  <w:style w:type="table" w:customStyle="1" w:styleId="Tablaconcuadrcula42">
    <w:name w:val="Tabla con cuadrícula42"/>
    <w:basedOn w:val="Tablanormal"/>
    <w:next w:val="Tablaconcuadrcula"/>
    <w:uiPriority w:val="59"/>
    <w:rsid w:val="009E032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9E032C"/>
  </w:style>
  <w:style w:type="character" w:customStyle="1" w:styleId="hps">
    <w:name w:val="hps"/>
    <w:basedOn w:val="Fuentedeprrafopredeter"/>
    <w:rsid w:val="009E032C"/>
  </w:style>
  <w:style w:type="character" w:styleId="Refdenotaalfinal">
    <w:name w:val="endnote reference"/>
    <w:unhideWhenUsed/>
    <w:rsid w:val="009E032C"/>
    <w:rPr>
      <w:vertAlign w:val="superscript"/>
    </w:rPr>
  </w:style>
  <w:style w:type="character" w:customStyle="1" w:styleId="exito">
    <w:name w:val="exito"/>
    <w:basedOn w:val="Fuentedeprrafopredeter"/>
    <w:rsid w:val="009E032C"/>
  </w:style>
  <w:style w:type="character" w:customStyle="1" w:styleId="vortaltextarea">
    <w:name w:val="vortaltextarea"/>
    <w:basedOn w:val="Fuentedeprrafopredeter"/>
    <w:rsid w:val="009E032C"/>
  </w:style>
  <w:style w:type="character" w:customStyle="1" w:styleId="apple-tab-span">
    <w:name w:val="apple-tab-span"/>
    <w:basedOn w:val="Fuentedeprrafopredeter"/>
    <w:rsid w:val="009E032C"/>
  </w:style>
  <w:style w:type="paragraph" w:customStyle="1" w:styleId="xdefault">
    <w:name w:val="x_default"/>
    <w:basedOn w:val="Normal"/>
    <w:rsid w:val="009E032C"/>
    <w:pPr>
      <w:autoSpaceDE/>
      <w:autoSpaceDN/>
      <w:spacing w:before="100" w:beforeAutospacing="1" w:after="100" w:afterAutospacing="1"/>
    </w:pPr>
    <w:rPr>
      <w:sz w:val="24"/>
      <w:szCs w:val="24"/>
      <w:lang w:eastAsia="es-CO"/>
    </w:rPr>
  </w:style>
  <w:style w:type="table" w:customStyle="1" w:styleId="Tablaconcuadrculaclara1">
    <w:name w:val="Tabla con cuadrícula clara1"/>
    <w:basedOn w:val="Tablanormal"/>
    <w:next w:val="Tablaconcuadrculaclara"/>
    <w:uiPriority w:val="40"/>
    <w:rsid w:val="009E032C"/>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rsid w:val="009E032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lsica32">
    <w:name w:val="Tabla clásica 32"/>
    <w:basedOn w:val="Tablanormal"/>
    <w:next w:val="Tablaclsica3"/>
    <w:rsid w:val="009E032C"/>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2">
    <w:name w:val="Tabla con cuadrícula clara2"/>
    <w:basedOn w:val="Tablanormal"/>
    <w:next w:val="Tablaconcuadrculaclara"/>
    <w:uiPriority w:val="40"/>
    <w:rsid w:val="009E032C"/>
    <w:pPr>
      <w:spacing w:after="0" w:line="240" w:lineRule="auto"/>
    </w:pPr>
    <w:rPr>
      <w:rFonts w:ascii="Times New Roman" w:eastAsia="Times New Roman" w:hAnsi="Times New Roman"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rsid w:val="009E032C"/>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rsid w:val="009E032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9E032C"/>
    <w:pPr>
      <w:autoSpaceDE/>
      <w:autoSpaceDN/>
      <w:spacing w:before="100" w:beforeAutospacing="1" w:after="100" w:afterAutospacing="1"/>
    </w:pPr>
    <w:rPr>
      <w:rFonts w:ascii="Arial" w:hAnsi="Arial" w:cs="Arial"/>
      <w:b/>
      <w:bCs/>
      <w:color w:val="FF0000"/>
      <w:lang w:eastAsia="es-CO"/>
    </w:rPr>
  </w:style>
  <w:style w:type="paragraph" w:customStyle="1" w:styleId="font9">
    <w:name w:val="font9"/>
    <w:basedOn w:val="Normal"/>
    <w:rsid w:val="009E032C"/>
    <w:pPr>
      <w:autoSpaceDE/>
      <w:autoSpaceDN/>
      <w:spacing w:before="100" w:beforeAutospacing="1" w:after="100" w:afterAutospacing="1"/>
    </w:pPr>
    <w:rPr>
      <w:rFonts w:ascii="Arial" w:hAnsi="Arial" w:cs="Arial"/>
      <w:color w:val="FF0000"/>
      <w:lang w:eastAsia="es-CO"/>
    </w:rPr>
  </w:style>
  <w:style w:type="character" w:customStyle="1" w:styleId="dossiermaininfodetailboxtitlelabel">
    <w:name w:val="dossiermaininfodetailboxtitlelabel"/>
    <w:basedOn w:val="Fuentedeprrafopredeter"/>
    <w:rsid w:val="009E032C"/>
  </w:style>
  <w:style w:type="table" w:customStyle="1" w:styleId="Tablaconcuadrcula41">
    <w:name w:val="Tabla con cuadrícula41"/>
    <w:basedOn w:val="Tablanormal"/>
    <w:next w:val="Tablaconcuadrcula"/>
    <w:uiPriority w:val="59"/>
    <w:rsid w:val="009E032C"/>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rsid w:val="009E032C"/>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rsid w:val="009E032C"/>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rsid w:val="009E032C"/>
    <w:rPr>
      <w:rFonts w:asciiTheme="majorHAnsi" w:eastAsiaTheme="majorEastAsia" w:hAnsiTheme="majorHAnsi" w:cstheme="majorBidi"/>
      <w:spacing w:val="-10"/>
      <w:kern w:val="28"/>
      <w:sz w:val="56"/>
      <w:szCs w:val="56"/>
      <w:lang w:eastAsia="es-ES"/>
    </w:rPr>
  </w:style>
  <w:style w:type="paragraph" w:customStyle="1" w:styleId="CarCarCar11">
    <w:name w:val="Car Car Car11"/>
    <w:basedOn w:val="Normal"/>
    <w:uiPriority w:val="99"/>
    <w:rsid w:val="009E032C"/>
    <w:pPr>
      <w:autoSpaceDE/>
      <w:autoSpaceDN/>
      <w:spacing w:after="160" w:line="240" w:lineRule="exact"/>
    </w:pPr>
    <w:rPr>
      <w:rFonts w:ascii="Verdana" w:hAnsi="Verdana" w:cs="Verdana"/>
      <w:lang w:eastAsia="en-US"/>
    </w:rPr>
  </w:style>
  <w:style w:type="paragraph" w:customStyle="1" w:styleId="CM5">
    <w:name w:val="CM5"/>
    <w:basedOn w:val="Default"/>
    <w:next w:val="Default"/>
    <w:uiPriority w:val="99"/>
    <w:rsid w:val="009E032C"/>
    <w:pPr>
      <w:suppressAutoHyphens w:val="0"/>
      <w:autoSpaceDN w:val="0"/>
      <w:adjustRightInd w:val="0"/>
      <w:spacing w:line="276" w:lineRule="atLeast"/>
    </w:pPr>
    <w:rPr>
      <w:rFonts w:ascii="Arial" w:eastAsia="Times New Roman" w:hAnsi="Arial" w:cs="Arial"/>
      <w:color w:val="auto"/>
      <w:lang w:eastAsia="es-CO"/>
    </w:rPr>
  </w:style>
  <w:style w:type="paragraph" w:customStyle="1" w:styleId="xmsobodytext2">
    <w:name w:val="x_msobodytext2"/>
    <w:basedOn w:val="Normal"/>
    <w:uiPriority w:val="99"/>
    <w:rsid w:val="009E032C"/>
    <w:pPr>
      <w:autoSpaceDE/>
      <w:autoSpaceDN/>
      <w:spacing w:before="100" w:beforeAutospacing="1" w:after="100" w:afterAutospacing="1"/>
    </w:pPr>
    <w:rPr>
      <w:sz w:val="24"/>
      <w:szCs w:val="24"/>
      <w:lang w:eastAsia="es-CO"/>
    </w:rPr>
  </w:style>
  <w:style w:type="character" w:customStyle="1" w:styleId="tel">
    <w:name w:val="tel"/>
    <w:rsid w:val="009E032C"/>
  </w:style>
  <w:style w:type="character" w:customStyle="1" w:styleId="adr">
    <w:name w:val="adr"/>
    <w:rsid w:val="009E032C"/>
  </w:style>
  <w:style w:type="character" w:customStyle="1" w:styleId="street-address">
    <w:name w:val="street-address"/>
    <w:rsid w:val="009E032C"/>
  </w:style>
  <w:style w:type="character" w:customStyle="1" w:styleId="locality">
    <w:name w:val="locality"/>
    <w:rsid w:val="009E032C"/>
  </w:style>
  <w:style w:type="character" w:customStyle="1" w:styleId="region">
    <w:name w:val="region"/>
    <w:rsid w:val="009E032C"/>
  </w:style>
  <w:style w:type="character" w:customStyle="1" w:styleId="postal-code">
    <w:name w:val="postal-code"/>
    <w:rsid w:val="009E032C"/>
  </w:style>
  <w:style w:type="character" w:customStyle="1" w:styleId="country-name">
    <w:name w:val="country-name"/>
    <w:rsid w:val="009E032C"/>
  </w:style>
  <w:style w:type="character" w:customStyle="1" w:styleId="baj1">
    <w:name w:val="b_aj1"/>
    <w:basedOn w:val="Fuentedeprrafopredeter"/>
    <w:rsid w:val="009E032C"/>
    <w:rPr>
      <w:b/>
      <w:bCs/>
      <w:color w:val="000000"/>
    </w:rPr>
  </w:style>
  <w:style w:type="character" w:customStyle="1" w:styleId="letra14pt1">
    <w:name w:val="letra14pt1"/>
    <w:basedOn w:val="Fuentedeprrafopredeter"/>
    <w:rsid w:val="009E032C"/>
    <w:rPr>
      <w:sz w:val="17"/>
      <w:szCs w:val="17"/>
    </w:rPr>
  </w:style>
  <w:style w:type="table" w:customStyle="1" w:styleId="Tablanormal11">
    <w:name w:val="Tabla normal 11"/>
    <w:basedOn w:val="Tablanormal"/>
    <w:uiPriority w:val="41"/>
    <w:rsid w:val="009E032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9E032C"/>
    <w:pPr>
      <w:tabs>
        <w:tab w:val="left" w:pos="-142"/>
      </w:tabs>
      <w:adjustRightInd w:val="0"/>
      <w:spacing w:before="120" w:after="240"/>
      <w:jc w:val="both"/>
    </w:pPr>
    <w:rPr>
      <w:rFonts w:ascii="Arial Narrow" w:hAnsi="Arial Narrow"/>
      <w:color w:val="3B3838"/>
      <w:sz w:val="24"/>
      <w:szCs w:val="24"/>
      <w:lang w:val="x-none"/>
    </w:rPr>
  </w:style>
  <w:style w:type="character" w:customStyle="1" w:styleId="InviasNormalCar">
    <w:name w:val="Invias Normal Car"/>
    <w:link w:val="InviasNormal"/>
    <w:locked/>
    <w:rsid w:val="009E032C"/>
    <w:rPr>
      <w:rFonts w:ascii="Arial Narrow" w:eastAsia="Times New Roman" w:hAnsi="Arial Narrow" w:cs="Times New Roman"/>
      <w:color w:val="3B3838"/>
      <w:sz w:val="24"/>
      <w:szCs w:val="24"/>
      <w:lang w:val="x-none" w:eastAsia="es-ES"/>
    </w:rPr>
  </w:style>
  <w:style w:type="paragraph" w:customStyle="1" w:styleId="Textoindependiente32">
    <w:name w:val="Texto independiente 32"/>
    <w:basedOn w:val="Normal"/>
    <w:uiPriority w:val="99"/>
    <w:rsid w:val="009E032C"/>
    <w:pPr>
      <w:overflowPunct w:val="0"/>
      <w:adjustRightInd w:val="0"/>
      <w:jc w:val="both"/>
      <w:textAlignment w:val="baseline"/>
    </w:pPr>
    <w:rPr>
      <w:rFonts w:ascii="Arial" w:hAnsi="Arial"/>
      <w:sz w:val="24"/>
    </w:rPr>
  </w:style>
  <w:style w:type="paragraph" w:customStyle="1" w:styleId="CM9">
    <w:name w:val="CM9"/>
    <w:basedOn w:val="Default"/>
    <w:next w:val="Default"/>
    <w:uiPriority w:val="99"/>
    <w:rsid w:val="009E032C"/>
    <w:pPr>
      <w:suppressAutoHyphens w:val="0"/>
      <w:autoSpaceDN w:val="0"/>
      <w:adjustRightInd w:val="0"/>
      <w:spacing w:line="273" w:lineRule="atLeast"/>
    </w:pPr>
    <w:rPr>
      <w:rFonts w:ascii="Arial" w:eastAsia="Times New Roman" w:hAnsi="Arial" w:cs="Arial"/>
      <w:color w:val="auto"/>
      <w:lang w:eastAsia="es-CO"/>
    </w:rPr>
  </w:style>
  <w:style w:type="character" w:customStyle="1" w:styleId="grkhzd">
    <w:name w:val="grkhzd"/>
    <w:basedOn w:val="Fuentedeprrafopredeter"/>
    <w:rsid w:val="009E032C"/>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rsid w:val="009E032C"/>
    <w:rPr>
      <w:rFonts w:ascii="Verdana" w:eastAsia="Times New Roman" w:hAnsi="Verdana" w:cs="Verdana"/>
      <w:sz w:val="20"/>
      <w:szCs w:val="20"/>
    </w:rPr>
  </w:style>
  <w:style w:type="paragraph" w:customStyle="1" w:styleId="CarCarCar12">
    <w:name w:val="Car Car Car12"/>
    <w:basedOn w:val="Normal"/>
    <w:rsid w:val="009E032C"/>
    <w:pPr>
      <w:autoSpaceDE/>
      <w:autoSpaceDN/>
      <w:spacing w:after="160" w:line="240" w:lineRule="exact"/>
    </w:pPr>
    <w:rPr>
      <w:rFonts w:ascii="Verdana" w:hAnsi="Verdana" w:cs="Verdana"/>
      <w:lang w:eastAsia="en-US"/>
    </w:rPr>
  </w:style>
  <w:style w:type="numbering" w:customStyle="1" w:styleId="Sinlista111">
    <w:name w:val="Sin lista111"/>
    <w:next w:val="Sinlista"/>
    <w:uiPriority w:val="99"/>
    <w:semiHidden/>
    <w:unhideWhenUsed/>
    <w:rsid w:val="009E032C"/>
  </w:style>
  <w:style w:type="numbering" w:customStyle="1" w:styleId="Sinlista12">
    <w:name w:val="Sin lista12"/>
    <w:next w:val="Sinlista"/>
    <w:uiPriority w:val="99"/>
    <w:semiHidden/>
    <w:unhideWhenUsed/>
    <w:rsid w:val="009E032C"/>
  </w:style>
  <w:style w:type="numbering" w:customStyle="1" w:styleId="Sinlista13">
    <w:name w:val="Sin lista13"/>
    <w:next w:val="Sinlista"/>
    <w:uiPriority w:val="99"/>
    <w:semiHidden/>
    <w:unhideWhenUsed/>
    <w:rsid w:val="009E032C"/>
  </w:style>
  <w:style w:type="numbering" w:customStyle="1" w:styleId="Sinlista112">
    <w:name w:val="Sin lista112"/>
    <w:next w:val="Sinlista"/>
    <w:uiPriority w:val="99"/>
    <w:semiHidden/>
    <w:unhideWhenUsed/>
    <w:rsid w:val="009E032C"/>
  </w:style>
  <w:style w:type="numbering" w:customStyle="1" w:styleId="Sinlista21">
    <w:name w:val="Sin lista21"/>
    <w:next w:val="Sinlista"/>
    <w:uiPriority w:val="99"/>
    <w:semiHidden/>
    <w:unhideWhenUsed/>
    <w:rsid w:val="009E032C"/>
  </w:style>
  <w:style w:type="numbering" w:customStyle="1" w:styleId="Sinlista121">
    <w:name w:val="Sin lista121"/>
    <w:next w:val="Sinlista"/>
    <w:uiPriority w:val="99"/>
    <w:semiHidden/>
    <w:unhideWhenUsed/>
    <w:rsid w:val="009E032C"/>
  </w:style>
  <w:style w:type="numbering" w:customStyle="1" w:styleId="Sinlista14">
    <w:name w:val="Sin lista14"/>
    <w:next w:val="Sinlista"/>
    <w:uiPriority w:val="99"/>
    <w:semiHidden/>
    <w:unhideWhenUsed/>
    <w:rsid w:val="009E032C"/>
  </w:style>
  <w:style w:type="numbering" w:customStyle="1" w:styleId="Sinlista113">
    <w:name w:val="Sin lista113"/>
    <w:next w:val="Sinlista"/>
    <w:uiPriority w:val="99"/>
    <w:semiHidden/>
    <w:unhideWhenUsed/>
    <w:rsid w:val="009E032C"/>
  </w:style>
  <w:style w:type="numbering" w:customStyle="1" w:styleId="Sinlista22">
    <w:name w:val="Sin lista22"/>
    <w:next w:val="Sinlista"/>
    <w:uiPriority w:val="99"/>
    <w:semiHidden/>
    <w:unhideWhenUsed/>
    <w:rsid w:val="009E032C"/>
  </w:style>
  <w:style w:type="numbering" w:customStyle="1" w:styleId="Sinlista122">
    <w:name w:val="Sin lista122"/>
    <w:next w:val="Sinlista"/>
    <w:uiPriority w:val="99"/>
    <w:semiHidden/>
    <w:unhideWhenUsed/>
    <w:rsid w:val="009E032C"/>
  </w:style>
  <w:style w:type="numbering" w:customStyle="1" w:styleId="Sinlista15">
    <w:name w:val="Sin lista15"/>
    <w:next w:val="Sinlista"/>
    <w:uiPriority w:val="99"/>
    <w:semiHidden/>
    <w:unhideWhenUsed/>
    <w:rsid w:val="009E032C"/>
  </w:style>
  <w:style w:type="numbering" w:customStyle="1" w:styleId="Sinlista114">
    <w:name w:val="Sin lista114"/>
    <w:next w:val="Sinlista"/>
    <w:uiPriority w:val="99"/>
    <w:semiHidden/>
    <w:unhideWhenUsed/>
    <w:rsid w:val="009E032C"/>
  </w:style>
  <w:style w:type="numbering" w:customStyle="1" w:styleId="Sinlista23">
    <w:name w:val="Sin lista23"/>
    <w:next w:val="Sinlista"/>
    <w:uiPriority w:val="99"/>
    <w:semiHidden/>
    <w:unhideWhenUsed/>
    <w:rsid w:val="009E032C"/>
  </w:style>
  <w:style w:type="numbering" w:customStyle="1" w:styleId="Sinlista123">
    <w:name w:val="Sin lista123"/>
    <w:next w:val="Sinlista"/>
    <w:uiPriority w:val="99"/>
    <w:semiHidden/>
    <w:unhideWhenUsed/>
    <w:rsid w:val="009E032C"/>
  </w:style>
  <w:style w:type="numbering" w:customStyle="1" w:styleId="Sinlista16">
    <w:name w:val="Sin lista16"/>
    <w:next w:val="Sinlista"/>
    <w:uiPriority w:val="99"/>
    <w:semiHidden/>
    <w:unhideWhenUsed/>
    <w:rsid w:val="009E032C"/>
  </w:style>
  <w:style w:type="numbering" w:customStyle="1" w:styleId="Sinlista115">
    <w:name w:val="Sin lista115"/>
    <w:next w:val="Sinlista"/>
    <w:uiPriority w:val="99"/>
    <w:semiHidden/>
    <w:unhideWhenUsed/>
    <w:rsid w:val="009E032C"/>
  </w:style>
  <w:style w:type="numbering" w:customStyle="1" w:styleId="Sinlista24">
    <w:name w:val="Sin lista24"/>
    <w:next w:val="Sinlista"/>
    <w:uiPriority w:val="99"/>
    <w:semiHidden/>
    <w:unhideWhenUsed/>
    <w:rsid w:val="009E032C"/>
  </w:style>
  <w:style w:type="numbering" w:customStyle="1" w:styleId="Sinlista124">
    <w:name w:val="Sin lista124"/>
    <w:next w:val="Sinlista"/>
    <w:uiPriority w:val="99"/>
    <w:semiHidden/>
    <w:unhideWhenUsed/>
    <w:rsid w:val="009E032C"/>
  </w:style>
  <w:style w:type="numbering" w:customStyle="1" w:styleId="Sinlista17">
    <w:name w:val="Sin lista17"/>
    <w:next w:val="Sinlista"/>
    <w:uiPriority w:val="99"/>
    <w:semiHidden/>
    <w:unhideWhenUsed/>
    <w:rsid w:val="009E032C"/>
  </w:style>
  <w:style w:type="numbering" w:customStyle="1" w:styleId="Sinlista116">
    <w:name w:val="Sin lista116"/>
    <w:next w:val="Sinlista"/>
    <w:uiPriority w:val="99"/>
    <w:semiHidden/>
    <w:unhideWhenUsed/>
    <w:rsid w:val="009E032C"/>
  </w:style>
  <w:style w:type="numbering" w:customStyle="1" w:styleId="Sinlista25">
    <w:name w:val="Sin lista25"/>
    <w:next w:val="Sinlista"/>
    <w:uiPriority w:val="99"/>
    <w:semiHidden/>
    <w:unhideWhenUsed/>
    <w:rsid w:val="009E032C"/>
  </w:style>
  <w:style w:type="numbering" w:customStyle="1" w:styleId="Sinlista125">
    <w:name w:val="Sin lista125"/>
    <w:next w:val="Sinlista"/>
    <w:uiPriority w:val="99"/>
    <w:semiHidden/>
    <w:unhideWhenUsed/>
    <w:rsid w:val="009E032C"/>
  </w:style>
  <w:style w:type="character" w:customStyle="1" w:styleId="contentline-963">
    <w:name w:val="contentline-963"/>
    <w:basedOn w:val="Fuentedeprrafopredeter"/>
    <w:rsid w:val="009E03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45157">
      <w:bodyDiv w:val="1"/>
      <w:marLeft w:val="0"/>
      <w:marRight w:val="0"/>
      <w:marTop w:val="0"/>
      <w:marBottom w:val="0"/>
      <w:divBdr>
        <w:top w:val="none" w:sz="0" w:space="0" w:color="auto"/>
        <w:left w:val="none" w:sz="0" w:space="0" w:color="auto"/>
        <w:bottom w:val="none" w:sz="0" w:space="0" w:color="auto"/>
        <w:right w:val="none" w:sz="0" w:space="0" w:color="auto"/>
      </w:divBdr>
    </w:div>
    <w:div w:id="887109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ibie.gruco@policia.gov.co"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olicia.gov.co" TargetMode="External"/><Relationship Id="rId4" Type="http://schemas.openxmlformats.org/officeDocument/2006/relationships/settings" Target="settings.xml"/><Relationship Id="rId9" Type="http://schemas.openxmlformats.org/officeDocument/2006/relationships/hyperlink" Target="mailto:dibie.gruco@policia.gov.co" TargetMode="Externa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B97F4-ECEC-4C61-B656-B4A465902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6300</Words>
  <Characters>34651</Characters>
  <Application>Microsoft Office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DIBIE - LUIS CARLOS RENTERIA RIOS</dc:creator>
  <cp:lastModifiedBy>LUIS CARLOS RENTERIA RIOS</cp:lastModifiedBy>
  <cp:revision>3</cp:revision>
  <cp:lastPrinted>2023-10-06T15:40:00Z</cp:lastPrinted>
  <dcterms:created xsi:type="dcterms:W3CDTF">2026-10-22T11:55:00Z</dcterms:created>
  <dcterms:modified xsi:type="dcterms:W3CDTF">2026-10-22T12:00:00Z</dcterms:modified>
</cp:coreProperties>
</file>