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5935E" w14:textId="6AF54EAF" w:rsidR="00D4038F" w:rsidRPr="00B51A4C" w:rsidRDefault="00D4038F" w:rsidP="00B51A4C">
      <w:pPr>
        <w:jc w:val="center"/>
        <w:rPr>
          <w:rFonts w:ascii="Arial" w:hAnsi="Arial" w:cs="Arial"/>
          <w:b/>
          <w:lang w:eastAsia="es-CO"/>
        </w:rPr>
      </w:pPr>
      <w:r w:rsidRPr="00B51A4C">
        <w:rPr>
          <w:rFonts w:ascii="Arial" w:hAnsi="Arial" w:cs="Arial"/>
          <w:b/>
          <w:lang w:eastAsia="es-CO"/>
        </w:rPr>
        <w:t>CARTA DE PRESENTACIÓN DE LA OFERTA</w:t>
      </w:r>
    </w:p>
    <w:p w14:paraId="76E363B9" w14:textId="77777777" w:rsidR="00D4038F" w:rsidRPr="00A771BD" w:rsidRDefault="00D4038F" w:rsidP="00CF4C29">
      <w:pPr>
        <w:spacing w:line="276" w:lineRule="auto"/>
        <w:contextualSpacing/>
        <w:jc w:val="both"/>
        <w:rPr>
          <w:rFonts w:ascii="Arial" w:hAnsi="Arial" w:cs="Arial"/>
          <w:sz w:val="20"/>
          <w:szCs w:val="20"/>
        </w:rPr>
      </w:pPr>
    </w:p>
    <w:p w14:paraId="0C75A39A"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pacing w:val="-1"/>
          <w:sz w:val="20"/>
          <w:szCs w:val="20"/>
          <w:lang w:eastAsia="es-ES"/>
        </w:rPr>
        <w:t>[Lugar</w:t>
      </w:r>
      <w:r w:rsidRPr="00A771BD">
        <w:rPr>
          <w:rFonts w:ascii="Arial" w:eastAsia="Times New Roman" w:hAnsi="Arial" w:cs="Arial"/>
          <w:spacing w:val="-5"/>
          <w:sz w:val="20"/>
          <w:szCs w:val="20"/>
          <w:lang w:eastAsia="es-ES"/>
        </w:rPr>
        <w:t xml:space="preserve"> </w:t>
      </w:r>
      <w:r w:rsidRPr="00A771BD">
        <w:rPr>
          <w:rFonts w:ascii="Arial" w:eastAsia="Times New Roman" w:hAnsi="Arial" w:cs="Arial"/>
          <w:sz w:val="20"/>
          <w:szCs w:val="20"/>
          <w:lang w:eastAsia="es-ES"/>
        </w:rPr>
        <w:t>y</w:t>
      </w:r>
      <w:r w:rsidRPr="00A771BD">
        <w:rPr>
          <w:rFonts w:ascii="Arial" w:eastAsia="Times New Roman" w:hAnsi="Arial" w:cs="Arial"/>
          <w:spacing w:val="-10"/>
          <w:sz w:val="20"/>
          <w:szCs w:val="20"/>
          <w:lang w:eastAsia="es-ES"/>
        </w:rPr>
        <w:t xml:space="preserve"> </w:t>
      </w:r>
      <w:r w:rsidRPr="00A771BD">
        <w:rPr>
          <w:rFonts w:ascii="Arial" w:eastAsia="Times New Roman" w:hAnsi="Arial" w:cs="Arial"/>
          <w:sz w:val="20"/>
          <w:szCs w:val="20"/>
          <w:lang w:eastAsia="es-ES"/>
        </w:rPr>
        <w:t>fecha]</w:t>
      </w:r>
    </w:p>
    <w:p w14:paraId="1811F3EF"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p>
    <w:p w14:paraId="03C7D904"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z w:val="20"/>
          <w:szCs w:val="20"/>
          <w:lang w:eastAsia="es-ES"/>
        </w:rPr>
        <w:t>Señores</w:t>
      </w:r>
    </w:p>
    <w:p w14:paraId="24DD22FB" w14:textId="724B1A7E" w:rsidR="00D4038F" w:rsidRPr="00A771BD" w:rsidRDefault="00D4038F" w:rsidP="39188145">
      <w:pPr>
        <w:spacing w:line="276" w:lineRule="auto"/>
        <w:contextualSpacing/>
        <w:jc w:val="both"/>
        <w:rPr>
          <w:rFonts w:ascii="Arial" w:eastAsia="Times New Roman" w:hAnsi="Arial" w:cs="Arial"/>
          <w:b/>
          <w:bCs/>
          <w:sz w:val="20"/>
          <w:szCs w:val="20"/>
          <w:lang w:eastAsia="es-ES"/>
        </w:rPr>
      </w:pPr>
      <w:bookmarkStart w:id="0" w:name="_Hlk132961426"/>
      <w:r w:rsidRPr="39188145">
        <w:rPr>
          <w:rFonts w:ascii="Arial" w:eastAsia="Times New Roman" w:hAnsi="Arial" w:cs="Arial"/>
          <w:b/>
          <w:bCs/>
          <w:sz w:val="20"/>
          <w:szCs w:val="20"/>
          <w:lang w:eastAsia="es-ES"/>
        </w:rPr>
        <w:t>MINISTERIO DE DEFENSA NACIONAL – FUERZA AEROESPACIAL COLOMBIANA</w:t>
      </w:r>
      <w:r w:rsidR="4927A61C" w:rsidRPr="39188145">
        <w:rPr>
          <w:rFonts w:ascii="Arial" w:eastAsia="Times New Roman" w:hAnsi="Arial" w:cs="Arial"/>
          <w:b/>
          <w:bCs/>
          <w:sz w:val="20"/>
          <w:szCs w:val="20"/>
          <w:lang w:eastAsia="es-ES"/>
        </w:rPr>
        <w:t xml:space="preserve"> – COMANDO AÉREO DE COMBATE No. 1.</w:t>
      </w:r>
      <w:bookmarkEnd w:id="0"/>
    </w:p>
    <w:p w14:paraId="5293B752"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r w:rsidRPr="00A771BD">
        <w:rPr>
          <w:rFonts w:ascii="Arial" w:eastAsia="Times New Roman" w:hAnsi="Arial" w:cs="Arial"/>
          <w:b/>
          <w:sz w:val="20"/>
          <w:szCs w:val="20"/>
          <w:lang w:eastAsia="es-ES"/>
        </w:rPr>
        <w:t>[Ciudad]</w:t>
      </w:r>
    </w:p>
    <w:p w14:paraId="07ECB137" w14:textId="77777777" w:rsidR="00D4038F" w:rsidRPr="00A771BD" w:rsidRDefault="00D4038F" w:rsidP="53706F83">
      <w:pPr>
        <w:spacing w:line="276" w:lineRule="auto"/>
        <w:contextualSpacing/>
        <w:jc w:val="both"/>
        <w:rPr>
          <w:rFonts w:ascii="Arial" w:hAnsi="Arial" w:cs="Arial"/>
          <w:b/>
          <w:bCs/>
          <w:sz w:val="20"/>
          <w:szCs w:val="20"/>
        </w:rPr>
      </w:pPr>
    </w:p>
    <w:p w14:paraId="37801CC0" w14:textId="42445828" w:rsidR="00D4038F" w:rsidRPr="008D5DFB" w:rsidRDefault="00D4038F" w:rsidP="39188145">
      <w:pPr>
        <w:spacing w:before="74" w:line="276" w:lineRule="auto"/>
        <w:contextualSpacing/>
        <w:jc w:val="both"/>
        <w:rPr>
          <w:rFonts w:ascii="Arial" w:eastAsia="Times New Roman" w:hAnsi="Arial" w:cs="Arial"/>
          <w:b/>
          <w:bCs/>
          <w:lang w:val="es-ES" w:eastAsia="es-ES"/>
        </w:rPr>
      </w:pPr>
      <w:r w:rsidRPr="00F773EA">
        <w:rPr>
          <w:rFonts w:ascii="Arial" w:eastAsia="Times New Roman" w:hAnsi="Arial" w:cs="Arial"/>
          <w:b/>
          <w:bCs/>
          <w:spacing w:val="-1"/>
          <w:sz w:val="20"/>
          <w:szCs w:val="20"/>
          <w:lang w:eastAsia="es-ES"/>
        </w:rPr>
        <w:t>Referencia:</w:t>
      </w:r>
      <w:r w:rsidRPr="00F773EA">
        <w:rPr>
          <w:rFonts w:ascii="Arial" w:eastAsia="Times New Roman" w:hAnsi="Arial" w:cs="Arial"/>
          <w:spacing w:val="-1"/>
          <w:sz w:val="20"/>
          <w:szCs w:val="20"/>
          <w:lang w:eastAsia="es-ES"/>
        </w:rPr>
        <w:t xml:space="preserve"> Proceso</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de</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Contratación</w:t>
      </w:r>
      <w:r w:rsidRPr="00F773EA">
        <w:rPr>
          <w:rFonts w:ascii="Arial" w:eastAsia="Times New Roman" w:hAnsi="Arial" w:cs="Arial"/>
          <w:spacing w:val="-8"/>
          <w:sz w:val="20"/>
          <w:szCs w:val="20"/>
          <w:lang w:eastAsia="es-ES"/>
        </w:rPr>
        <w:t xml:space="preserve"> </w:t>
      </w:r>
      <w:r w:rsidR="00C16C2C" w:rsidRPr="00C16C2C">
        <w:rPr>
          <w:rFonts w:ascii="Arial" w:eastAsia="Times New Roman" w:hAnsi="Arial" w:cs="Arial"/>
          <w:b/>
          <w:highlight w:val="yellow"/>
          <w:lang w:val="es-ES" w:eastAsia="es-ES"/>
        </w:rPr>
        <w:t xml:space="preserve">No. </w:t>
      </w:r>
      <w:r w:rsidR="00157103">
        <w:rPr>
          <w:rFonts w:ascii="Arial" w:eastAsia="Times New Roman" w:hAnsi="Arial" w:cs="Arial"/>
          <w:b/>
          <w:highlight w:val="yellow"/>
          <w:lang w:val="es-ES" w:eastAsia="es-ES"/>
        </w:rPr>
        <w:t>102</w:t>
      </w:r>
      <w:r w:rsidR="00C16C2C" w:rsidRPr="00C16C2C">
        <w:rPr>
          <w:rFonts w:ascii="Arial" w:eastAsia="Times New Roman" w:hAnsi="Arial" w:cs="Arial"/>
          <w:b/>
          <w:bCs/>
          <w:highlight w:val="yellow"/>
          <w:lang w:val="es-ES" w:eastAsia="es-ES"/>
        </w:rPr>
        <w:t>-00-D-CACOM-1-</w:t>
      </w:r>
      <w:r w:rsidR="000233AE">
        <w:rPr>
          <w:rFonts w:ascii="Arial" w:eastAsia="Times New Roman" w:hAnsi="Arial" w:cs="Arial"/>
          <w:b/>
          <w:bCs/>
          <w:highlight w:val="yellow"/>
          <w:lang w:val="es-ES" w:eastAsia="es-ES"/>
        </w:rPr>
        <w:t>GRU</w:t>
      </w:r>
      <w:r w:rsidR="00157103">
        <w:rPr>
          <w:rFonts w:ascii="Arial" w:eastAsia="Times New Roman" w:hAnsi="Arial" w:cs="Arial"/>
          <w:b/>
          <w:bCs/>
          <w:highlight w:val="yellow"/>
          <w:lang w:val="es-ES" w:eastAsia="es-ES"/>
        </w:rPr>
        <w:t>TE</w:t>
      </w:r>
      <w:r w:rsidR="00C16C2C" w:rsidRPr="00C16C2C">
        <w:rPr>
          <w:rFonts w:ascii="Arial" w:eastAsia="Times New Roman" w:hAnsi="Arial" w:cs="Arial"/>
          <w:b/>
          <w:bCs/>
          <w:highlight w:val="yellow"/>
          <w:lang w:val="es-ES" w:eastAsia="es-ES"/>
        </w:rPr>
        <w:t>-2026</w:t>
      </w:r>
    </w:p>
    <w:p w14:paraId="130F8B2C" w14:textId="77777777" w:rsidR="00D4038F" w:rsidRPr="00F773EA" w:rsidRDefault="00D4038F" w:rsidP="16AE6681">
      <w:pPr>
        <w:spacing w:before="74" w:line="276" w:lineRule="auto"/>
        <w:contextualSpacing/>
        <w:jc w:val="both"/>
        <w:rPr>
          <w:rFonts w:ascii="Arial" w:eastAsia="Times New Roman" w:hAnsi="Arial" w:cs="Arial"/>
          <w:b/>
          <w:bCs/>
          <w:spacing w:val="-1"/>
          <w:sz w:val="20"/>
          <w:szCs w:val="20"/>
          <w:lang w:eastAsia="es-ES"/>
        </w:rPr>
      </w:pPr>
    </w:p>
    <w:p w14:paraId="565ACF08" w14:textId="77777777" w:rsidR="00D4038F" w:rsidRPr="00F773EA" w:rsidRDefault="00D4038F" w:rsidP="00CF4C29">
      <w:pPr>
        <w:spacing w:before="74" w:line="276" w:lineRule="auto"/>
        <w:contextualSpacing/>
        <w:jc w:val="both"/>
        <w:rPr>
          <w:rFonts w:ascii="Arial" w:eastAsia="Times New Roman" w:hAnsi="Arial" w:cs="Arial"/>
          <w:spacing w:val="-1"/>
          <w:sz w:val="20"/>
          <w:szCs w:val="20"/>
          <w:lang w:eastAsia="es-ES"/>
        </w:rPr>
      </w:pPr>
      <w:r w:rsidRPr="00F773EA">
        <w:rPr>
          <w:rFonts w:ascii="Arial" w:eastAsia="Times New Roman" w:hAnsi="Arial" w:cs="Arial"/>
          <w:spacing w:val="-1"/>
          <w:sz w:val="20"/>
          <w:szCs w:val="20"/>
          <w:lang w:eastAsia="es-ES"/>
        </w:rPr>
        <w:t>Estimados señores,</w:t>
      </w:r>
    </w:p>
    <w:p w14:paraId="74C53AA6" w14:textId="77777777" w:rsidR="00D4038F" w:rsidRPr="00F773EA" w:rsidRDefault="00D4038F" w:rsidP="00CF4C29">
      <w:pPr>
        <w:spacing w:line="276" w:lineRule="auto"/>
        <w:contextualSpacing/>
        <w:jc w:val="both"/>
        <w:rPr>
          <w:rFonts w:ascii="Arial" w:hAnsi="Arial" w:cs="Arial"/>
          <w:sz w:val="20"/>
          <w:szCs w:val="20"/>
        </w:rPr>
      </w:pPr>
    </w:p>
    <w:p w14:paraId="4D67DCDA" w14:textId="03818895" w:rsidR="00D4038F" w:rsidRPr="00F773EA" w:rsidRDefault="00D4038F" w:rsidP="00D219A1">
      <w:pPr>
        <w:pStyle w:val="Textoindependiente"/>
        <w:spacing w:line="264" w:lineRule="auto"/>
        <w:ind w:left="0" w:right="49"/>
        <w:jc w:val="both"/>
        <w:rPr>
          <w:rFonts w:cs="Arial"/>
        </w:rPr>
      </w:pPr>
      <w:r w:rsidRPr="00F773EA">
        <w:rPr>
          <w:rFonts w:eastAsia="Times New Roman" w:cs="Arial"/>
          <w:lang w:eastAsia="es-ES"/>
        </w:rPr>
        <w:t xml:space="preserve">Yo, </w:t>
      </w:r>
      <w:commentRangeStart w:id="1"/>
      <w:r w:rsidR="6F5ABB37" w:rsidRPr="00F773EA">
        <w:rPr>
          <w:rFonts w:eastAsia="Times New Roman" w:cs="Arial"/>
          <w:lang w:eastAsia="es-ES"/>
        </w:rPr>
        <w:t>__________________________________________________</w:t>
      </w:r>
      <w:r w:rsidRPr="00F773EA">
        <w:rPr>
          <w:rFonts w:eastAsia="Times New Roman" w:cs="Arial"/>
          <w:lang w:eastAsia="es-ES"/>
        </w:rPr>
        <w:t>,</w:t>
      </w:r>
      <w:commentRangeEnd w:id="1"/>
      <w:r w:rsidRPr="00F773EA">
        <w:rPr>
          <w:rFonts w:cs="Arial"/>
        </w:rPr>
        <w:commentReference w:id="1"/>
      </w:r>
      <w:r w:rsidRPr="00F773EA">
        <w:rPr>
          <w:rFonts w:cs="Arial"/>
        </w:rPr>
        <w:t xml:space="preserve"> identificado </w:t>
      </w:r>
      <w:r w:rsidRPr="00F773EA">
        <w:rPr>
          <w:rFonts w:cs="Arial"/>
          <w:spacing w:val="1"/>
        </w:rPr>
        <w:t>como</w:t>
      </w:r>
      <w:r w:rsidRPr="00F773EA">
        <w:rPr>
          <w:rFonts w:cs="Arial"/>
          <w:spacing w:val="-3"/>
        </w:rPr>
        <w:t xml:space="preserve"> </w:t>
      </w:r>
      <w:r w:rsidRPr="00F773EA">
        <w:rPr>
          <w:rFonts w:cs="Arial"/>
        </w:rPr>
        <w:t>aparece al</w:t>
      </w:r>
      <w:r w:rsidRPr="00F773EA">
        <w:rPr>
          <w:rFonts w:cs="Arial"/>
          <w:spacing w:val="44"/>
          <w:w w:val="99"/>
        </w:rPr>
        <w:t xml:space="preserve"> </w:t>
      </w:r>
      <w:r w:rsidRPr="00F773EA">
        <w:rPr>
          <w:rFonts w:cs="Arial"/>
          <w:spacing w:val="-1"/>
        </w:rPr>
        <w:t>pie</w:t>
      </w:r>
      <w:r w:rsidRPr="00F773EA">
        <w:rPr>
          <w:rFonts w:cs="Arial"/>
          <w:spacing w:val="6"/>
        </w:rPr>
        <w:t xml:space="preserve"> </w:t>
      </w:r>
      <w:r w:rsidRPr="00F773EA">
        <w:rPr>
          <w:rFonts w:cs="Arial"/>
        </w:rPr>
        <w:t>de</w:t>
      </w:r>
      <w:r w:rsidRPr="00F773EA">
        <w:rPr>
          <w:rFonts w:cs="Arial"/>
          <w:spacing w:val="4"/>
        </w:rPr>
        <w:t xml:space="preserve"> </w:t>
      </w:r>
      <w:r w:rsidRPr="00F773EA">
        <w:rPr>
          <w:rFonts w:cs="Arial"/>
          <w:spacing w:val="2"/>
        </w:rPr>
        <w:t>mi</w:t>
      </w:r>
      <w:r w:rsidRPr="00F773EA">
        <w:rPr>
          <w:rFonts w:cs="Arial"/>
          <w:spacing w:val="3"/>
        </w:rPr>
        <w:t xml:space="preserve"> </w:t>
      </w:r>
      <w:r w:rsidRPr="00F773EA">
        <w:rPr>
          <w:rFonts w:cs="Arial"/>
        </w:rPr>
        <w:t>firma, obrando en calidad de</w:t>
      </w:r>
      <w:r w:rsidRPr="00F773EA">
        <w:rPr>
          <w:rFonts w:cs="Arial"/>
          <w:spacing w:val="6"/>
        </w:rPr>
        <w:t xml:space="preserve"> </w:t>
      </w:r>
      <w:r w:rsidRPr="00F773EA">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773EA">
        <w:rPr>
          <w:rFonts w:cs="Arial"/>
          <w:spacing w:val="-1"/>
        </w:rPr>
        <w:t>,</w:t>
      </w:r>
      <w:r w:rsidRPr="00F773EA">
        <w:rPr>
          <w:rFonts w:cs="Arial"/>
          <w:spacing w:val="40"/>
        </w:rPr>
        <w:t xml:space="preserve"> </w:t>
      </w:r>
      <w:r w:rsidRPr="00F773EA">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773EA">
        <w:rPr>
          <w:rFonts w:cs="Arial"/>
          <w:spacing w:val="-1"/>
        </w:rPr>
        <w:t>]</w:t>
      </w:r>
      <w:r w:rsidRPr="00F773EA">
        <w:rPr>
          <w:rFonts w:cs="Arial"/>
        </w:rPr>
        <w:t xml:space="preserve"> me permito presentar oferta seria, formal e irrevocable, en nombre de </w:t>
      </w:r>
      <w:commentRangeStart w:id="2"/>
      <w:r w:rsidR="50F96AF1" w:rsidRPr="00F773EA">
        <w:rPr>
          <w:rFonts w:cs="Arial"/>
        </w:rPr>
        <w:t>___________________________________</w:t>
      </w:r>
      <w:r w:rsidRPr="00F773EA">
        <w:rPr>
          <w:rFonts w:eastAsia="Times New Roman" w:cs="Arial"/>
          <w:b/>
          <w:bCs/>
          <w:lang w:eastAsia="es-ES"/>
        </w:rPr>
        <w:t>,</w:t>
      </w:r>
      <w:commentRangeEnd w:id="2"/>
      <w:r w:rsidRPr="00F773EA">
        <w:rPr>
          <w:rFonts w:cs="Arial"/>
        </w:rPr>
        <w:commentReference w:id="2"/>
      </w:r>
      <w:r w:rsidRPr="00F773EA">
        <w:rPr>
          <w:rFonts w:cs="Arial"/>
        </w:rPr>
        <w:t xml:space="preserve"> para participar en el proceso de selecció</w:t>
      </w:r>
      <w:r w:rsidR="00D219A1" w:rsidRPr="00F773EA">
        <w:rPr>
          <w:rFonts w:cs="Arial"/>
        </w:rPr>
        <w:t>n</w:t>
      </w:r>
      <w:r w:rsidR="004852D0">
        <w:rPr>
          <w:rFonts w:cs="Arial"/>
        </w:rPr>
        <w:t xml:space="preserve"> d mínima cuantía</w:t>
      </w:r>
      <w:r w:rsidR="00D219A1" w:rsidRPr="00F773EA">
        <w:rPr>
          <w:rFonts w:eastAsia="Times New Roman" w:cs="Arial"/>
          <w:b/>
          <w:lang w:eastAsia="es-ES"/>
        </w:rPr>
        <w:t xml:space="preserve"> </w:t>
      </w:r>
      <w:r w:rsidR="00D219A1" w:rsidRPr="00482887">
        <w:rPr>
          <w:rFonts w:eastAsia="Times New Roman" w:cs="Arial"/>
          <w:b/>
          <w:highlight w:val="yellow"/>
          <w:lang w:eastAsia="es-ES"/>
        </w:rPr>
        <w:t xml:space="preserve">No. </w:t>
      </w:r>
      <w:r w:rsidR="00157103">
        <w:rPr>
          <w:rFonts w:eastAsia="Times New Roman" w:cs="Arial"/>
          <w:b/>
          <w:highlight w:val="yellow"/>
          <w:lang w:eastAsia="es-ES"/>
        </w:rPr>
        <w:t>102</w:t>
      </w:r>
      <w:r w:rsidR="00D219A1" w:rsidRPr="00482887">
        <w:rPr>
          <w:rFonts w:eastAsia="Times New Roman" w:cs="Arial"/>
          <w:b/>
          <w:highlight w:val="yellow"/>
          <w:lang w:eastAsia="es-ES"/>
        </w:rPr>
        <w:t>-00-D-CACOM-1-</w:t>
      </w:r>
      <w:r w:rsidR="000233AE">
        <w:rPr>
          <w:rFonts w:eastAsia="Times New Roman" w:cs="Arial"/>
          <w:b/>
          <w:highlight w:val="yellow"/>
          <w:lang w:eastAsia="es-ES"/>
        </w:rPr>
        <w:t>GRU</w:t>
      </w:r>
      <w:r w:rsidR="00157103">
        <w:rPr>
          <w:rFonts w:eastAsia="Times New Roman" w:cs="Arial"/>
          <w:b/>
          <w:highlight w:val="yellow"/>
          <w:lang w:eastAsia="es-ES"/>
        </w:rPr>
        <w:t>TE</w:t>
      </w:r>
      <w:r w:rsidR="00D219A1" w:rsidRPr="00482887">
        <w:rPr>
          <w:rFonts w:eastAsia="Times New Roman" w:cs="Arial"/>
          <w:b/>
          <w:highlight w:val="yellow"/>
          <w:lang w:eastAsia="es-ES"/>
        </w:rPr>
        <w:t>-2026</w:t>
      </w:r>
      <w:r w:rsidR="00D219A1" w:rsidRPr="00F773EA">
        <w:rPr>
          <w:rFonts w:eastAsia="Times New Roman" w:cs="Arial"/>
          <w:b/>
          <w:lang w:eastAsia="es-ES"/>
        </w:rPr>
        <w:t>,</w:t>
      </w:r>
      <w:r w:rsidR="00D219A1" w:rsidRPr="00F773EA">
        <w:rPr>
          <w:rFonts w:cs="Arial"/>
        </w:rPr>
        <w:t xml:space="preserve"> c</w:t>
      </w:r>
      <w:r w:rsidRPr="00F773EA">
        <w:rPr>
          <w:rFonts w:cs="Arial"/>
        </w:rPr>
        <w:t>uyo objeto es</w:t>
      </w:r>
      <w:r w:rsidR="00D219A1" w:rsidRPr="00F773EA">
        <w:rPr>
          <w:rFonts w:cs="Arial"/>
        </w:rPr>
        <w:t>:</w:t>
      </w:r>
      <w:r w:rsidR="006B059D">
        <w:rPr>
          <w:rFonts w:cs="Arial"/>
        </w:rPr>
        <w:t xml:space="preserve"> </w:t>
      </w:r>
      <w:r w:rsidR="00157103" w:rsidRPr="00157103">
        <w:rPr>
          <w:b/>
          <w:i/>
        </w:rPr>
        <w:t xml:space="preserve">SERVICIO DE PRUEBAS HIDROSTATICAS A BOTELLAS DE OXIGENO DE LAS AERONAVES DEL CACOM-1 E INSPECCIÓN Y MANTENIMIENTO DE SUS VÁLVULAS </w:t>
      </w:r>
      <w:r w:rsidR="00157103" w:rsidRPr="00157103">
        <w:rPr>
          <w:b/>
          <w:i/>
          <w:spacing w:val="-2"/>
        </w:rPr>
        <w:t>REGULADORAS</w:t>
      </w:r>
      <w:r w:rsidR="006B059D" w:rsidRPr="006B059D">
        <w:rPr>
          <w:b/>
          <w:i/>
        </w:rPr>
        <w:t>,</w:t>
      </w:r>
      <w:r w:rsidR="006B059D">
        <w:t xml:space="preserve"> </w:t>
      </w:r>
      <w:r w:rsidRPr="00F773EA">
        <w:rPr>
          <w:rFonts w:cs="Arial"/>
        </w:rPr>
        <w:t>y bajo la gravedad de juramento</w:t>
      </w:r>
      <w:r w:rsidRPr="00F773EA">
        <w:rPr>
          <w:rFonts w:cs="Arial"/>
          <w:spacing w:val="34"/>
        </w:rPr>
        <w:t xml:space="preserve"> </w:t>
      </w:r>
      <w:r w:rsidRPr="00F773EA">
        <w:rPr>
          <w:rFonts w:cs="Arial"/>
        </w:rPr>
        <w:t>hago</w:t>
      </w:r>
      <w:r w:rsidRPr="00F773EA">
        <w:rPr>
          <w:rFonts w:cs="Arial"/>
          <w:spacing w:val="40"/>
        </w:rPr>
        <w:t xml:space="preserve"> </w:t>
      </w:r>
      <w:r w:rsidRPr="00F773EA">
        <w:rPr>
          <w:rFonts w:cs="Arial"/>
          <w:spacing w:val="-1"/>
        </w:rPr>
        <w:t>las</w:t>
      </w:r>
      <w:r w:rsidRPr="00F773EA">
        <w:rPr>
          <w:rFonts w:cs="Arial"/>
          <w:spacing w:val="70"/>
          <w:w w:val="99"/>
        </w:rPr>
        <w:t xml:space="preserve"> </w:t>
      </w:r>
      <w:r w:rsidRPr="00F773EA">
        <w:rPr>
          <w:rFonts w:cs="Arial"/>
        </w:rPr>
        <w:t>siguientes</w:t>
      </w:r>
      <w:r w:rsidRPr="00F773EA">
        <w:rPr>
          <w:rFonts w:cs="Arial"/>
          <w:spacing w:val="-24"/>
        </w:rPr>
        <w:t xml:space="preserve"> </w:t>
      </w:r>
      <w:r w:rsidRPr="00F773EA">
        <w:rPr>
          <w:rFonts w:cs="Arial"/>
        </w:rPr>
        <w:t>manifestaciones:</w:t>
      </w:r>
      <w:bookmarkStart w:id="3" w:name="_GoBack"/>
      <w:bookmarkEnd w:id="3"/>
    </w:p>
    <w:p w14:paraId="24907C6D" w14:textId="77777777" w:rsidR="00D4038F" w:rsidRPr="00F773EA" w:rsidRDefault="00D4038F" w:rsidP="00CF4C29">
      <w:pPr>
        <w:spacing w:line="276" w:lineRule="auto"/>
        <w:contextualSpacing/>
        <w:jc w:val="both"/>
        <w:rPr>
          <w:rFonts w:ascii="Arial" w:hAnsi="Arial" w:cs="Arial"/>
          <w:sz w:val="20"/>
          <w:szCs w:val="20"/>
        </w:rPr>
      </w:pPr>
    </w:p>
    <w:p w14:paraId="56022448" w14:textId="77777777" w:rsidR="00D4038F" w:rsidRPr="00F773EA" w:rsidRDefault="00D4038F" w:rsidP="00A771BD">
      <w:pPr>
        <w:pStyle w:val="Textoindependiente"/>
        <w:numPr>
          <w:ilvl w:val="0"/>
          <w:numId w:val="4"/>
        </w:numPr>
        <w:tabs>
          <w:tab w:val="left" w:pos="529"/>
        </w:tabs>
        <w:spacing w:line="276" w:lineRule="auto"/>
        <w:ind w:left="425" w:hanging="425"/>
        <w:contextualSpacing/>
        <w:jc w:val="both"/>
        <w:rPr>
          <w:rFonts w:cs="Arial"/>
        </w:rPr>
      </w:pPr>
      <w:r w:rsidRPr="00F773EA">
        <w:rPr>
          <w:rFonts w:cs="Arial"/>
        </w:rPr>
        <w:t>Que</w:t>
      </w:r>
      <w:r w:rsidRPr="00F773EA">
        <w:rPr>
          <w:rFonts w:cs="Arial"/>
          <w:spacing w:val="12"/>
        </w:rPr>
        <w:t xml:space="preserve"> </w:t>
      </w:r>
      <w:r w:rsidRPr="00F773EA">
        <w:rPr>
          <w:rFonts w:cs="Arial"/>
        </w:rPr>
        <w:t>estoy</w:t>
      </w:r>
      <w:r w:rsidRPr="00F773EA">
        <w:rPr>
          <w:rFonts w:cs="Arial"/>
          <w:spacing w:val="9"/>
        </w:rPr>
        <w:t xml:space="preserve"> </w:t>
      </w:r>
      <w:r w:rsidRPr="00F773EA">
        <w:rPr>
          <w:rFonts w:cs="Arial"/>
        </w:rPr>
        <w:t>autorizado</w:t>
      </w:r>
      <w:r w:rsidRPr="00F773EA">
        <w:rPr>
          <w:rFonts w:cs="Arial"/>
          <w:spacing w:val="13"/>
        </w:rPr>
        <w:t xml:space="preserve"> </w:t>
      </w:r>
      <w:r w:rsidRPr="00F773EA">
        <w:rPr>
          <w:rFonts w:cs="Arial"/>
        </w:rPr>
        <w:t>para</w:t>
      </w:r>
      <w:r w:rsidRPr="00F773EA">
        <w:rPr>
          <w:rFonts w:cs="Arial"/>
          <w:spacing w:val="15"/>
        </w:rPr>
        <w:t xml:space="preserve"> </w:t>
      </w:r>
      <w:r w:rsidRPr="00F773EA">
        <w:rPr>
          <w:rFonts w:cs="Arial"/>
          <w:spacing w:val="-1"/>
        </w:rPr>
        <w:t>suscribir</w:t>
      </w:r>
      <w:r w:rsidRPr="00F773EA">
        <w:rPr>
          <w:rFonts w:cs="Arial"/>
          <w:spacing w:val="16"/>
        </w:rPr>
        <w:t xml:space="preserve"> </w:t>
      </w:r>
      <w:r w:rsidRPr="00F773EA">
        <w:rPr>
          <w:rFonts w:cs="Arial"/>
        </w:rPr>
        <w:t>y</w:t>
      </w:r>
      <w:r w:rsidRPr="00F773EA">
        <w:rPr>
          <w:rFonts w:cs="Arial"/>
          <w:spacing w:val="9"/>
        </w:rPr>
        <w:t xml:space="preserve"> </w:t>
      </w:r>
      <w:r w:rsidRPr="00F773EA">
        <w:rPr>
          <w:rFonts w:cs="Arial"/>
        </w:rPr>
        <w:t>presentar</w:t>
      </w:r>
      <w:r w:rsidRPr="00F773EA">
        <w:rPr>
          <w:rFonts w:cs="Arial"/>
          <w:spacing w:val="14"/>
        </w:rPr>
        <w:t xml:space="preserve"> </w:t>
      </w:r>
      <w:r w:rsidRPr="00F773EA">
        <w:rPr>
          <w:rFonts w:cs="Arial"/>
        </w:rPr>
        <w:t>la</w:t>
      </w:r>
      <w:r w:rsidRPr="00F773EA">
        <w:rPr>
          <w:rFonts w:cs="Arial"/>
          <w:spacing w:val="13"/>
        </w:rPr>
        <w:t xml:space="preserve"> </w:t>
      </w:r>
      <w:r w:rsidRPr="00F773EA">
        <w:rPr>
          <w:rFonts w:cs="Arial"/>
        </w:rPr>
        <w:t xml:space="preserve">oferta y para </w:t>
      </w:r>
      <w:r w:rsidRPr="00F773EA">
        <w:rPr>
          <w:rFonts w:cs="Arial"/>
          <w:spacing w:val="-1"/>
        </w:rPr>
        <w:t>suscribir</w:t>
      </w:r>
      <w:r w:rsidRPr="00F773EA">
        <w:rPr>
          <w:rFonts w:cs="Arial"/>
          <w:spacing w:val="37"/>
        </w:rPr>
        <w:t xml:space="preserve"> </w:t>
      </w:r>
      <w:r w:rsidRPr="00F773EA">
        <w:rPr>
          <w:rFonts w:cs="Arial"/>
        </w:rPr>
        <w:t>el</w:t>
      </w:r>
      <w:r w:rsidRPr="00F773EA">
        <w:rPr>
          <w:rFonts w:cs="Arial"/>
          <w:spacing w:val="34"/>
        </w:rPr>
        <w:t xml:space="preserve"> </w:t>
      </w:r>
      <w:r w:rsidRPr="00F773EA">
        <w:rPr>
          <w:rFonts w:cs="Arial"/>
        </w:rPr>
        <w:t>contrato si</w:t>
      </w:r>
      <w:r w:rsidRPr="00F773EA">
        <w:rPr>
          <w:rFonts w:cs="Arial"/>
          <w:spacing w:val="36"/>
        </w:rPr>
        <w:t xml:space="preserve"> </w:t>
      </w:r>
      <w:r w:rsidRPr="00F773EA">
        <w:rPr>
          <w:rFonts w:cs="Arial"/>
        </w:rPr>
        <w:t>resulto</w:t>
      </w:r>
      <w:r w:rsidRPr="00F773EA">
        <w:rPr>
          <w:rFonts w:cs="Arial"/>
          <w:spacing w:val="36"/>
        </w:rPr>
        <w:t xml:space="preserve"> </w:t>
      </w:r>
      <w:r w:rsidRPr="00F773EA">
        <w:rPr>
          <w:rFonts w:cs="Arial"/>
        </w:rPr>
        <w:t>adjudicatario</w:t>
      </w:r>
      <w:r w:rsidRPr="00F773EA">
        <w:rPr>
          <w:rFonts w:cs="Arial"/>
          <w:spacing w:val="36"/>
        </w:rPr>
        <w:t xml:space="preserve"> </w:t>
      </w:r>
      <w:r w:rsidRPr="00F773EA">
        <w:rPr>
          <w:rFonts w:cs="Arial"/>
        </w:rPr>
        <w:t>del</w:t>
      </w:r>
      <w:r w:rsidRPr="00F773EA">
        <w:rPr>
          <w:rFonts w:cs="Arial"/>
          <w:spacing w:val="33"/>
        </w:rPr>
        <w:t xml:space="preserve"> </w:t>
      </w:r>
      <w:r w:rsidRPr="00F773EA">
        <w:rPr>
          <w:rFonts w:cs="Arial"/>
        </w:rPr>
        <w:t>Proceso</w:t>
      </w:r>
      <w:r w:rsidRPr="00F773EA">
        <w:rPr>
          <w:rFonts w:cs="Arial"/>
          <w:spacing w:val="34"/>
        </w:rPr>
        <w:t xml:space="preserve"> </w:t>
      </w:r>
      <w:r w:rsidRPr="00F773EA">
        <w:rPr>
          <w:rFonts w:cs="Arial"/>
        </w:rPr>
        <w:t>de</w:t>
      </w:r>
      <w:r w:rsidRPr="00F773EA">
        <w:rPr>
          <w:rFonts w:cs="Arial"/>
          <w:spacing w:val="60"/>
          <w:w w:val="99"/>
        </w:rPr>
        <w:t xml:space="preserve"> </w:t>
      </w:r>
      <w:r w:rsidRPr="00F773EA">
        <w:rPr>
          <w:rFonts w:cs="Arial"/>
        </w:rPr>
        <w:t>Contratación</w:t>
      </w:r>
      <w:r w:rsidRPr="00F773EA">
        <w:rPr>
          <w:rFonts w:cs="Arial"/>
          <w:spacing w:val="-9"/>
        </w:rPr>
        <w:t xml:space="preserve"> </w:t>
      </w:r>
      <w:r w:rsidRPr="00F773EA">
        <w:rPr>
          <w:rFonts w:cs="Arial"/>
          <w:spacing w:val="-1"/>
        </w:rPr>
        <w:t>de</w:t>
      </w:r>
      <w:r w:rsidRPr="00F773EA">
        <w:rPr>
          <w:rFonts w:cs="Arial"/>
          <w:spacing w:val="-8"/>
        </w:rPr>
        <w:t xml:space="preserve"> </w:t>
      </w:r>
      <w:r w:rsidRPr="00F773EA">
        <w:rPr>
          <w:rFonts w:cs="Arial"/>
          <w:spacing w:val="-1"/>
        </w:rPr>
        <w:t>la</w:t>
      </w:r>
      <w:r w:rsidRPr="00F773EA">
        <w:rPr>
          <w:rFonts w:cs="Arial"/>
          <w:spacing w:val="-7"/>
        </w:rPr>
        <w:t xml:space="preserve"> </w:t>
      </w:r>
      <w:r w:rsidRPr="00F773EA">
        <w:rPr>
          <w:rFonts w:cs="Arial"/>
        </w:rPr>
        <w:t>referencia.</w:t>
      </w:r>
    </w:p>
    <w:p w14:paraId="2B36D153" w14:textId="77777777" w:rsidR="00D4038F" w:rsidRPr="00F773EA" w:rsidRDefault="00D4038F" w:rsidP="00CF4C29">
      <w:pPr>
        <w:pStyle w:val="Textoindependiente"/>
        <w:tabs>
          <w:tab w:val="left" w:pos="529"/>
        </w:tabs>
        <w:spacing w:line="276" w:lineRule="auto"/>
        <w:ind w:left="529" w:right="124"/>
        <w:contextualSpacing/>
        <w:jc w:val="both"/>
        <w:rPr>
          <w:rFonts w:cs="Arial"/>
        </w:rPr>
      </w:pPr>
    </w:p>
    <w:p w14:paraId="71091798" w14:textId="60C188DC" w:rsidR="00D4038F" w:rsidRPr="00F773EA" w:rsidRDefault="00D4038F" w:rsidP="39188145">
      <w:pPr>
        <w:pStyle w:val="Textoindependiente"/>
        <w:numPr>
          <w:ilvl w:val="0"/>
          <w:numId w:val="4"/>
        </w:numPr>
        <w:tabs>
          <w:tab w:val="left" w:pos="529"/>
        </w:tabs>
        <w:spacing w:line="276" w:lineRule="auto"/>
        <w:ind w:right="119"/>
        <w:contextualSpacing/>
        <w:jc w:val="both"/>
        <w:rPr>
          <w:rFonts w:cs="Arial"/>
        </w:rPr>
      </w:pPr>
      <w:r w:rsidRPr="00F773EA">
        <w:rPr>
          <w:rFonts w:cs="Arial"/>
        </w:rPr>
        <w:t>Que</w:t>
      </w:r>
      <w:r w:rsidRPr="00F773EA">
        <w:rPr>
          <w:rFonts w:cs="Arial"/>
          <w:spacing w:val="21"/>
        </w:rPr>
        <w:t xml:space="preserve"> </w:t>
      </w:r>
      <w:r w:rsidRPr="00F773EA">
        <w:rPr>
          <w:rFonts w:cs="Arial"/>
        </w:rPr>
        <w:t>conozco</w:t>
      </w:r>
      <w:r w:rsidRPr="00F773EA">
        <w:rPr>
          <w:rFonts w:cs="Arial"/>
          <w:spacing w:val="24"/>
        </w:rPr>
        <w:t xml:space="preserve"> </w:t>
      </w:r>
      <w:r w:rsidRPr="00F773EA">
        <w:rPr>
          <w:rFonts w:cs="Arial"/>
        </w:rPr>
        <w:t>los</w:t>
      </w:r>
      <w:r w:rsidRPr="00F773EA">
        <w:rPr>
          <w:rFonts w:cs="Arial"/>
          <w:spacing w:val="22"/>
        </w:rPr>
        <w:t xml:space="preserve"> </w:t>
      </w:r>
      <w:r w:rsidRPr="00F773EA">
        <w:rPr>
          <w:rFonts w:cs="Arial"/>
        </w:rPr>
        <w:t>Documentos</w:t>
      </w:r>
      <w:r w:rsidRPr="00F773EA">
        <w:rPr>
          <w:rFonts w:cs="Arial"/>
          <w:spacing w:val="22"/>
        </w:rPr>
        <w:t xml:space="preserve"> </w:t>
      </w:r>
      <w:r w:rsidRPr="00F773EA">
        <w:rPr>
          <w:rFonts w:cs="Arial"/>
          <w:spacing w:val="-1"/>
        </w:rPr>
        <w:t>del</w:t>
      </w:r>
      <w:r w:rsidRPr="00F773EA">
        <w:rPr>
          <w:rFonts w:cs="Arial"/>
          <w:spacing w:val="21"/>
        </w:rPr>
        <w:t xml:space="preserve"> </w:t>
      </w:r>
      <w:r w:rsidRPr="00F773EA">
        <w:rPr>
          <w:rFonts w:cs="Arial"/>
        </w:rPr>
        <w:t>Proceso, incluyendo adendas,</w:t>
      </w:r>
      <w:r w:rsidRPr="00F773EA">
        <w:rPr>
          <w:rFonts w:cs="Arial"/>
          <w:spacing w:val="21"/>
        </w:rPr>
        <w:t xml:space="preserve"> </w:t>
      </w:r>
      <w:r w:rsidRPr="00F773EA">
        <w:rPr>
          <w:rFonts w:cs="Arial"/>
        </w:rPr>
        <w:t xml:space="preserve">y acepto los requisitos en ellos contenidos, asimismo tuve la oportunidad de solicitar aclaraciones y modificaciones a los mismos, y recibí del </w:t>
      </w:r>
      <w:r w:rsidRPr="00F773EA">
        <w:rPr>
          <w:rFonts w:cs="Arial"/>
          <w:b/>
          <w:bCs/>
        </w:rPr>
        <w:t>MINISTERIO DE DEFENSA NACIONAL – FUERZA AEROESPACIAL COLOMBIANA</w:t>
      </w:r>
      <w:r w:rsidR="5F1C9F42" w:rsidRPr="00F773EA">
        <w:rPr>
          <w:rFonts w:cs="Arial"/>
          <w:b/>
          <w:bCs/>
        </w:rPr>
        <w:t xml:space="preserve"> – COMANDO AÉREO DE COMBATE No. 1 </w:t>
      </w:r>
      <w:r w:rsidRPr="00F773EA">
        <w:rPr>
          <w:rFonts w:cs="Arial"/>
          <w:spacing w:val="-1"/>
        </w:rPr>
        <w:t>respuesta</w:t>
      </w:r>
      <w:r w:rsidRPr="00F773EA">
        <w:rPr>
          <w:rFonts w:cs="Arial"/>
          <w:spacing w:val="-7"/>
        </w:rPr>
        <w:t xml:space="preserve"> </w:t>
      </w:r>
      <w:r w:rsidRPr="00F773EA">
        <w:rPr>
          <w:rFonts w:cs="Arial"/>
        </w:rPr>
        <w:t>oportuna</w:t>
      </w:r>
      <w:r w:rsidRPr="00F773EA">
        <w:rPr>
          <w:rFonts w:cs="Arial"/>
          <w:spacing w:val="-6"/>
        </w:rPr>
        <w:t xml:space="preserve"> </w:t>
      </w:r>
      <w:r w:rsidRPr="00F773EA">
        <w:rPr>
          <w:rFonts w:cs="Arial"/>
        </w:rPr>
        <w:t>a</w:t>
      </w:r>
      <w:r w:rsidRPr="00F773EA">
        <w:rPr>
          <w:rFonts w:cs="Arial"/>
          <w:spacing w:val="-6"/>
        </w:rPr>
        <w:t xml:space="preserve"> </w:t>
      </w:r>
      <w:r w:rsidRPr="00F773EA">
        <w:rPr>
          <w:rFonts w:cs="Arial"/>
        </w:rPr>
        <w:t>cada</w:t>
      </w:r>
      <w:r w:rsidRPr="00F773EA">
        <w:rPr>
          <w:rFonts w:cs="Arial"/>
          <w:spacing w:val="-5"/>
        </w:rPr>
        <w:t xml:space="preserve"> </w:t>
      </w:r>
      <w:r w:rsidRPr="00F773EA">
        <w:rPr>
          <w:rFonts w:cs="Arial"/>
          <w:spacing w:val="-1"/>
        </w:rPr>
        <w:t>una</w:t>
      </w:r>
      <w:r w:rsidRPr="00F773EA">
        <w:rPr>
          <w:rFonts w:cs="Arial"/>
          <w:spacing w:val="-5"/>
        </w:rPr>
        <w:t xml:space="preserve"> </w:t>
      </w:r>
      <w:r w:rsidRPr="00F773EA">
        <w:rPr>
          <w:rFonts w:cs="Arial"/>
        </w:rPr>
        <w:t>de</w:t>
      </w:r>
      <w:r w:rsidRPr="00F773EA">
        <w:rPr>
          <w:rFonts w:cs="Arial"/>
          <w:spacing w:val="-6"/>
        </w:rPr>
        <w:t xml:space="preserve"> </w:t>
      </w:r>
      <w:r w:rsidRPr="00F773EA">
        <w:rPr>
          <w:rFonts w:cs="Arial"/>
          <w:spacing w:val="-1"/>
        </w:rPr>
        <w:t>las</w:t>
      </w:r>
      <w:r w:rsidRPr="00F773EA">
        <w:rPr>
          <w:rFonts w:cs="Arial"/>
          <w:spacing w:val="-6"/>
        </w:rPr>
        <w:t xml:space="preserve"> </w:t>
      </w:r>
      <w:r w:rsidRPr="00F773EA">
        <w:rPr>
          <w:rFonts w:cs="Arial"/>
        </w:rPr>
        <w:t>solicitudes.</w:t>
      </w:r>
    </w:p>
    <w:p w14:paraId="04DB1623" w14:textId="77777777" w:rsidR="00D4038F" w:rsidRPr="00F773EA" w:rsidRDefault="00D4038F" w:rsidP="00CF4C29">
      <w:pPr>
        <w:pStyle w:val="Textoindependiente"/>
        <w:tabs>
          <w:tab w:val="left" w:pos="529"/>
        </w:tabs>
        <w:spacing w:line="276" w:lineRule="auto"/>
        <w:ind w:left="529" w:right="119"/>
        <w:contextualSpacing/>
        <w:jc w:val="both"/>
        <w:rPr>
          <w:rFonts w:cs="Arial"/>
        </w:rPr>
      </w:pPr>
    </w:p>
    <w:p w14:paraId="63ECF030" w14:textId="57FEB469" w:rsidR="00D4038F" w:rsidRPr="00F773EA" w:rsidRDefault="00D4038F" w:rsidP="00CF4C29">
      <w:pPr>
        <w:pStyle w:val="Prrafodelista"/>
        <w:numPr>
          <w:ilvl w:val="0"/>
          <w:numId w:val="4"/>
        </w:numPr>
        <w:spacing w:line="276" w:lineRule="auto"/>
        <w:jc w:val="both"/>
        <w:rPr>
          <w:rFonts w:ascii="Arial" w:eastAsia="Arial" w:hAnsi="Arial" w:cs="Arial"/>
          <w:sz w:val="20"/>
          <w:szCs w:val="20"/>
        </w:rPr>
      </w:pPr>
      <w:r w:rsidRPr="00F773EA">
        <w:rPr>
          <w:rFonts w:ascii="Arial" w:eastAsia="Arial" w:hAnsi="Arial" w:cs="Arial"/>
          <w:sz w:val="20"/>
          <w:szCs w:val="20"/>
        </w:rPr>
        <w:t xml:space="preserve">Tengo conocimiento acerca de las características y condiciones del sitio de ejecución del proceso de contratación y asumo los riesgos previsibles inherentes al mismo, así como aquellos asignados en </w:t>
      </w:r>
      <w:r w:rsidR="00BE1AA4">
        <w:rPr>
          <w:rFonts w:ascii="Arial" w:eastAsia="Arial" w:hAnsi="Arial" w:cs="Arial"/>
          <w:sz w:val="20"/>
          <w:szCs w:val="20"/>
        </w:rPr>
        <w:t>la invitación pública.</w:t>
      </w:r>
    </w:p>
    <w:p w14:paraId="13C7597A" w14:textId="77777777" w:rsidR="00D4038F" w:rsidRPr="00F773EA" w:rsidRDefault="00D4038F" w:rsidP="00CF4C29">
      <w:pPr>
        <w:pStyle w:val="Prrafodelista"/>
        <w:jc w:val="both"/>
        <w:rPr>
          <w:rFonts w:ascii="Arial" w:eastAsia="Arial" w:hAnsi="Arial" w:cs="Arial"/>
          <w:sz w:val="20"/>
          <w:szCs w:val="20"/>
        </w:rPr>
      </w:pPr>
    </w:p>
    <w:p w14:paraId="61C05058" w14:textId="77777777" w:rsidR="00D4038F" w:rsidRPr="00F773EA" w:rsidRDefault="00D4038F" w:rsidP="00CF4C29">
      <w:pPr>
        <w:pStyle w:val="Textoindependiente"/>
        <w:numPr>
          <w:ilvl w:val="0"/>
          <w:numId w:val="4"/>
        </w:numPr>
        <w:tabs>
          <w:tab w:val="left" w:pos="529"/>
        </w:tabs>
        <w:spacing w:line="276" w:lineRule="auto"/>
        <w:ind w:right="126"/>
        <w:contextualSpacing/>
        <w:jc w:val="both"/>
        <w:rPr>
          <w:rFonts w:cs="Arial"/>
        </w:rPr>
      </w:pPr>
      <w:r w:rsidRPr="00F773EA">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D7348F" w14:textId="77777777" w:rsidR="00D4038F" w:rsidRPr="00F773EA" w:rsidRDefault="00D4038F" w:rsidP="00CF4C29">
      <w:pPr>
        <w:spacing w:line="276" w:lineRule="auto"/>
        <w:contextualSpacing/>
        <w:jc w:val="both"/>
        <w:rPr>
          <w:rFonts w:ascii="Arial" w:hAnsi="Arial" w:cs="Arial"/>
          <w:sz w:val="20"/>
          <w:szCs w:val="20"/>
        </w:rPr>
      </w:pPr>
    </w:p>
    <w:p w14:paraId="40081DB4" w14:textId="77777777" w:rsidR="00D4038F" w:rsidRPr="00F773EA" w:rsidRDefault="00D4038F" w:rsidP="00CF4C29">
      <w:pPr>
        <w:pStyle w:val="Textoindependiente"/>
        <w:numPr>
          <w:ilvl w:val="0"/>
          <w:numId w:val="4"/>
        </w:numPr>
        <w:tabs>
          <w:tab w:val="left" w:pos="529"/>
        </w:tabs>
        <w:spacing w:line="276" w:lineRule="auto"/>
        <w:ind w:right="124"/>
        <w:contextualSpacing/>
        <w:jc w:val="both"/>
        <w:rPr>
          <w:rFonts w:cs="Arial"/>
        </w:rPr>
      </w:pPr>
      <w:r w:rsidRPr="00F773EA">
        <w:rPr>
          <w:rFonts w:cs="Arial"/>
        </w:rPr>
        <w:t xml:space="preserve">Que la oferta económica y la oferta técnica están adjuntas a la presente comunicación y han sido elaboradas de acuerdo con los Documentos del Proceso y hacen parte integral de la </w:t>
      </w:r>
      <w:r w:rsidRPr="00F773EA">
        <w:rPr>
          <w:rFonts w:cs="Arial"/>
        </w:rPr>
        <w:lastRenderedPageBreak/>
        <w:t>Oferta, la cual es para participar en la totalidad de los elementos y/o servicios mencionados en el ANEXO - ACEPTACIÓN DE ESPECIFICACIONES TÉCNICAS.</w:t>
      </w:r>
    </w:p>
    <w:p w14:paraId="12684E5F" w14:textId="77777777" w:rsidR="00D4038F" w:rsidRPr="00F773EA" w:rsidRDefault="00D4038F" w:rsidP="00CF4C29">
      <w:pPr>
        <w:spacing w:line="276" w:lineRule="auto"/>
        <w:contextualSpacing/>
        <w:jc w:val="both"/>
        <w:rPr>
          <w:rFonts w:ascii="Arial" w:hAnsi="Arial" w:cs="Arial"/>
          <w:sz w:val="20"/>
          <w:szCs w:val="20"/>
        </w:rPr>
      </w:pPr>
    </w:p>
    <w:p w14:paraId="46934D08" w14:textId="77777777" w:rsidR="00D4038F" w:rsidRPr="00F773EA" w:rsidRDefault="00D4038F" w:rsidP="00CF4C29">
      <w:pPr>
        <w:pStyle w:val="Textoindependiente"/>
        <w:numPr>
          <w:ilvl w:val="0"/>
          <w:numId w:val="4"/>
        </w:numPr>
        <w:tabs>
          <w:tab w:val="left" w:pos="529"/>
        </w:tabs>
        <w:spacing w:line="276" w:lineRule="auto"/>
        <w:ind w:right="121"/>
        <w:contextualSpacing/>
        <w:jc w:val="both"/>
        <w:rPr>
          <w:rFonts w:cs="Arial"/>
        </w:rPr>
      </w:pPr>
      <w:r w:rsidRPr="00F773EA">
        <w:rPr>
          <w:rFonts w:cs="Arial"/>
        </w:rPr>
        <w:t>Que</w:t>
      </w:r>
      <w:r w:rsidRPr="00F773EA">
        <w:rPr>
          <w:rFonts w:cs="Arial"/>
          <w:spacing w:val="11"/>
        </w:rPr>
        <w:t xml:space="preserve"> </w:t>
      </w:r>
      <w:r w:rsidRPr="00F773EA">
        <w:rPr>
          <w:rFonts w:cs="Arial"/>
          <w:spacing w:val="-1"/>
        </w:rPr>
        <w:t>la</w:t>
      </w:r>
      <w:r w:rsidRPr="00F773EA">
        <w:rPr>
          <w:rFonts w:cs="Arial"/>
          <w:spacing w:val="13"/>
        </w:rPr>
        <w:t xml:space="preserve"> </w:t>
      </w:r>
      <w:r w:rsidRPr="00F773EA">
        <w:rPr>
          <w:rFonts w:cs="Arial"/>
        </w:rPr>
        <w:t>oferta</w:t>
      </w:r>
      <w:r w:rsidRPr="00F773EA">
        <w:rPr>
          <w:rFonts w:cs="Arial"/>
          <w:spacing w:val="13"/>
        </w:rPr>
        <w:t xml:space="preserve"> </w:t>
      </w:r>
      <w:r w:rsidRPr="00F773EA">
        <w:rPr>
          <w:rFonts w:cs="Arial"/>
        </w:rPr>
        <w:t>económica</w:t>
      </w:r>
      <w:r w:rsidRPr="00F773EA">
        <w:rPr>
          <w:rFonts w:cs="Arial"/>
          <w:spacing w:val="13"/>
        </w:rPr>
        <w:t xml:space="preserve"> </w:t>
      </w:r>
      <w:r w:rsidRPr="00F773EA">
        <w:rPr>
          <w:rFonts w:cs="Arial"/>
          <w:spacing w:val="-1"/>
        </w:rPr>
        <w:t>adjunta</w:t>
      </w:r>
      <w:r w:rsidRPr="00F773EA">
        <w:rPr>
          <w:rFonts w:cs="Arial"/>
          <w:spacing w:val="12"/>
        </w:rPr>
        <w:t xml:space="preserve"> </w:t>
      </w:r>
      <w:r w:rsidRPr="00F773EA">
        <w:rPr>
          <w:rFonts w:cs="Arial"/>
        </w:rPr>
        <w:t>fue</w:t>
      </w:r>
      <w:r w:rsidRPr="00F773EA">
        <w:rPr>
          <w:rFonts w:cs="Arial"/>
          <w:spacing w:val="12"/>
        </w:rPr>
        <w:t xml:space="preserve"> </w:t>
      </w:r>
      <w:r w:rsidRPr="00F773EA">
        <w:rPr>
          <w:rFonts w:cs="Arial"/>
        </w:rPr>
        <w:t>elaborada</w:t>
      </w:r>
      <w:r w:rsidRPr="00F773EA">
        <w:rPr>
          <w:rFonts w:cs="Arial"/>
          <w:spacing w:val="13"/>
        </w:rPr>
        <w:t xml:space="preserve"> </w:t>
      </w:r>
      <w:r w:rsidRPr="00F773EA">
        <w:rPr>
          <w:rFonts w:cs="Arial"/>
        </w:rPr>
        <w:t>teniendo</w:t>
      </w:r>
      <w:r w:rsidRPr="00F773EA">
        <w:rPr>
          <w:rFonts w:cs="Arial"/>
          <w:spacing w:val="13"/>
        </w:rPr>
        <w:t xml:space="preserve"> </w:t>
      </w:r>
      <w:r w:rsidRPr="00F773EA">
        <w:rPr>
          <w:rFonts w:cs="Arial"/>
        </w:rPr>
        <w:t>en</w:t>
      </w:r>
      <w:r w:rsidRPr="00F773EA">
        <w:rPr>
          <w:rFonts w:cs="Arial"/>
          <w:spacing w:val="13"/>
        </w:rPr>
        <w:t xml:space="preserve"> </w:t>
      </w:r>
      <w:r w:rsidRPr="00F773EA">
        <w:rPr>
          <w:rFonts w:cs="Arial"/>
        </w:rPr>
        <w:t>cuenta</w:t>
      </w:r>
      <w:r w:rsidRPr="00F773EA">
        <w:rPr>
          <w:rFonts w:cs="Arial"/>
          <w:spacing w:val="12"/>
        </w:rPr>
        <w:t xml:space="preserve"> </w:t>
      </w:r>
      <w:r w:rsidRPr="00F773EA">
        <w:rPr>
          <w:rFonts w:cs="Arial"/>
        </w:rPr>
        <w:t>todos</w:t>
      </w:r>
      <w:r w:rsidRPr="00F773EA">
        <w:rPr>
          <w:rFonts w:cs="Arial"/>
          <w:spacing w:val="14"/>
        </w:rPr>
        <w:t xml:space="preserve"> </w:t>
      </w:r>
      <w:r w:rsidRPr="00F773EA">
        <w:rPr>
          <w:rFonts w:cs="Arial"/>
          <w:spacing w:val="-1"/>
        </w:rPr>
        <w:t>los</w:t>
      </w:r>
      <w:r w:rsidRPr="00F773EA">
        <w:rPr>
          <w:rFonts w:cs="Arial"/>
          <w:spacing w:val="14"/>
        </w:rPr>
        <w:t xml:space="preserve"> </w:t>
      </w:r>
      <w:r w:rsidRPr="00F773EA">
        <w:rPr>
          <w:rFonts w:cs="Arial"/>
        </w:rPr>
        <w:t>gastos,</w:t>
      </w:r>
      <w:r w:rsidRPr="00F773EA">
        <w:rPr>
          <w:rFonts w:cs="Arial"/>
          <w:spacing w:val="12"/>
        </w:rPr>
        <w:t xml:space="preserve"> </w:t>
      </w:r>
      <w:r w:rsidRPr="00F773EA">
        <w:rPr>
          <w:rFonts w:cs="Arial"/>
        </w:rPr>
        <w:t>costos,</w:t>
      </w:r>
      <w:r w:rsidRPr="00F773EA">
        <w:rPr>
          <w:rFonts w:cs="Arial"/>
          <w:spacing w:val="48"/>
          <w:w w:val="99"/>
        </w:rPr>
        <w:t xml:space="preserve"> </w:t>
      </w:r>
      <w:r w:rsidRPr="00F773EA">
        <w:rPr>
          <w:rFonts w:cs="Arial"/>
          <w:spacing w:val="-1"/>
        </w:rPr>
        <w:t>derechos,</w:t>
      </w:r>
      <w:r w:rsidRPr="00F773EA">
        <w:rPr>
          <w:rFonts w:cs="Arial"/>
          <w:spacing w:val="9"/>
        </w:rPr>
        <w:t xml:space="preserve"> </w:t>
      </w:r>
      <w:r w:rsidRPr="00F773EA">
        <w:rPr>
          <w:rFonts w:cs="Arial"/>
        </w:rPr>
        <w:t>impuestos,</w:t>
      </w:r>
      <w:r w:rsidRPr="00F773EA">
        <w:rPr>
          <w:rFonts w:cs="Arial"/>
          <w:spacing w:val="10"/>
        </w:rPr>
        <w:t xml:space="preserve"> </w:t>
      </w:r>
      <w:r w:rsidRPr="00F773EA">
        <w:rPr>
          <w:rFonts w:cs="Arial"/>
        </w:rPr>
        <w:t>tasas</w:t>
      </w:r>
      <w:r w:rsidRPr="00F773EA">
        <w:rPr>
          <w:rFonts w:cs="Arial"/>
          <w:spacing w:val="12"/>
        </w:rPr>
        <w:t xml:space="preserve"> </w:t>
      </w:r>
      <w:r w:rsidRPr="00F773EA">
        <w:rPr>
          <w:rFonts w:cs="Arial"/>
        </w:rPr>
        <w:t>y</w:t>
      </w:r>
      <w:r w:rsidRPr="00F773EA">
        <w:rPr>
          <w:rFonts w:cs="Arial"/>
          <w:spacing w:val="7"/>
        </w:rPr>
        <w:t xml:space="preserve"> </w:t>
      </w:r>
      <w:r w:rsidRPr="00F773EA">
        <w:rPr>
          <w:rFonts w:cs="Arial"/>
        </w:rPr>
        <w:t>demás</w:t>
      </w:r>
      <w:r w:rsidRPr="00F773EA">
        <w:rPr>
          <w:rFonts w:cs="Arial"/>
          <w:spacing w:val="11"/>
        </w:rPr>
        <w:t xml:space="preserve"> </w:t>
      </w:r>
      <w:r w:rsidRPr="00F773EA">
        <w:rPr>
          <w:rFonts w:cs="Arial"/>
          <w:spacing w:val="-1"/>
        </w:rPr>
        <w:t>contribuciones</w:t>
      </w:r>
      <w:r w:rsidRPr="00F773EA">
        <w:rPr>
          <w:rFonts w:cs="Arial"/>
          <w:spacing w:val="10"/>
        </w:rPr>
        <w:t xml:space="preserve"> </w:t>
      </w:r>
      <w:r w:rsidRPr="00F773EA">
        <w:rPr>
          <w:rFonts w:cs="Arial"/>
          <w:spacing w:val="-1"/>
        </w:rPr>
        <w:t>que</w:t>
      </w:r>
      <w:r w:rsidRPr="00F773EA">
        <w:rPr>
          <w:rFonts w:cs="Arial"/>
          <w:spacing w:val="10"/>
        </w:rPr>
        <w:t xml:space="preserve"> </w:t>
      </w:r>
      <w:r w:rsidRPr="00F773EA">
        <w:rPr>
          <w:rFonts w:cs="Arial"/>
        </w:rPr>
        <w:t>se</w:t>
      </w:r>
      <w:r w:rsidRPr="00F773EA">
        <w:rPr>
          <w:rFonts w:cs="Arial"/>
          <w:spacing w:val="10"/>
        </w:rPr>
        <w:t xml:space="preserve"> </w:t>
      </w:r>
      <w:r w:rsidRPr="00F773EA">
        <w:rPr>
          <w:rFonts w:cs="Arial"/>
        </w:rPr>
        <w:t>causen</w:t>
      </w:r>
      <w:r w:rsidRPr="00F773EA">
        <w:rPr>
          <w:rFonts w:cs="Arial"/>
          <w:spacing w:val="9"/>
        </w:rPr>
        <w:t xml:space="preserve"> </w:t>
      </w:r>
      <w:r w:rsidRPr="00F773EA">
        <w:rPr>
          <w:rFonts w:cs="Arial"/>
        </w:rPr>
        <w:t>con</w:t>
      </w:r>
      <w:r w:rsidRPr="00F773EA">
        <w:rPr>
          <w:rFonts w:cs="Arial"/>
          <w:spacing w:val="12"/>
        </w:rPr>
        <w:t xml:space="preserve"> </w:t>
      </w:r>
      <w:r w:rsidRPr="00F773EA">
        <w:rPr>
          <w:rFonts w:cs="Arial"/>
          <w:spacing w:val="-1"/>
        </w:rPr>
        <w:t>ocasión</w:t>
      </w:r>
      <w:r w:rsidRPr="00F773EA">
        <w:rPr>
          <w:rFonts w:cs="Arial"/>
          <w:spacing w:val="9"/>
        </w:rPr>
        <w:t xml:space="preserve"> </w:t>
      </w:r>
      <w:r w:rsidRPr="00F773EA">
        <w:rPr>
          <w:rFonts w:cs="Arial"/>
        </w:rPr>
        <w:t>de</w:t>
      </w:r>
      <w:r w:rsidRPr="00F773EA">
        <w:rPr>
          <w:rFonts w:cs="Arial"/>
          <w:spacing w:val="10"/>
        </w:rPr>
        <w:t xml:space="preserve"> </w:t>
      </w:r>
      <w:r w:rsidRPr="00F773EA">
        <w:rPr>
          <w:rFonts w:cs="Arial"/>
          <w:spacing w:val="-1"/>
        </w:rPr>
        <w:t>la</w:t>
      </w:r>
      <w:r w:rsidRPr="00F773EA">
        <w:rPr>
          <w:rFonts w:cs="Arial"/>
          <w:spacing w:val="82"/>
          <w:w w:val="99"/>
        </w:rPr>
        <w:t xml:space="preserve"> </w:t>
      </w:r>
      <w:r w:rsidRPr="00F773EA">
        <w:rPr>
          <w:rFonts w:cs="Arial"/>
        </w:rPr>
        <w:t>presentación</w:t>
      </w:r>
      <w:r w:rsidRPr="00F773EA">
        <w:rPr>
          <w:rFonts w:cs="Arial"/>
          <w:spacing w:val="31"/>
        </w:rPr>
        <w:t xml:space="preserve"> </w:t>
      </w:r>
      <w:r w:rsidRPr="00F773EA">
        <w:rPr>
          <w:rFonts w:cs="Arial"/>
        </w:rPr>
        <w:t>de</w:t>
      </w:r>
      <w:r w:rsidRPr="00F773EA">
        <w:rPr>
          <w:rFonts w:cs="Arial"/>
          <w:spacing w:val="29"/>
        </w:rPr>
        <w:t xml:space="preserve"> </w:t>
      </w:r>
      <w:r w:rsidRPr="00F773EA">
        <w:rPr>
          <w:rFonts w:cs="Arial"/>
        </w:rPr>
        <w:t>la</w:t>
      </w:r>
      <w:r w:rsidRPr="00F773EA">
        <w:rPr>
          <w:rFonts w:cs="Arial"/>
          <w:spacing w:val="30"/>
        </w:rPr>
        <w:t xml:space="preserve"> </w:t>
      </w:r>
      <w:r w:rsidRPr="00F773EA">
        <w:rPr>
          <w:rFonts w:cs="Arial"/>
        </w:rPr>
        <w:t>oferta,</w:t>
      </w:r>
      <w:r w:rsidRPr="00F773EA">
        <w:rPr>
          <w:rFonts w:cs="Arial"/>
          <w:spacing w:val="29"/>
        </w:rPr>
        <w:t xml:space="preserve"> </w:t>
      </w:r>
      <w:r w:rsidRPr="00F773EA">
        <w:rPr>
          <w:rFonts w:cs="Arial"/>
        </w:rPr>
        <w:t>suscripción</w:t>
      </w:r>
      <w:r w:rsidRPr="00F773EA">
        <w:rPr>
          <w:rFonts w:cs="Arial"/>
          <w:spacing w:val="33"/>
        </w:rPr>
        <w:t xml:space="preserve"> </w:t>
      </w:r>
      <w:r w:rsidRPr="00F773EA">
        <w:rPr>
          <w:rFonts w:cs="Arial"/>
        </w:rPr>
        <w:t>y</w:t>
      </w:r>
      <w:r w:rsidRPr="00F773EA">
        <w:rPr>
          <w:rFonts w:cs="Arial"/>
          <w:spacing w:val="27"/>
        </w:rPr>
        <w:t xml:space="preserve"> </w:t>
      </w:r>
      <w:r w:rsidRPr="00F773EA">
        <w:rPr>
          <w:rFonts w:cs="Arial"/>
        </w:rPr>
        <w:t>ejecución</w:t>
      </w:r>
      <w:r w:rsidRPr="00F773EA">
        <w:rPr>
          <w:rFonts w:cs="Arial"/>
          <w:spacing w:val="29"/>
        </w:rPr>
        <w:t xml:space="preserve"> </w:t>
      </w:r>
      <w:r w:rsidRPr="00F773EA">
        <w:rPr>
          <w:rFonts w:cs="Arial"/>
        </w:rPr>
        <w:t>del</w:t>
      </w:r>
      <w:r w:rsidRPr="00F773EA">
        <w:rPr>
          <w:rFonts w:cs="Arial"/>
          <w:spacing w:val="29"/>
        </w:rPr>
        <w:t xml:space="preserve"> </w:t>
      </w:r>
      <w:r w:rsidRPr="00F773EA">
        <w:rPr>
          <w:rFonts w:cs="Arial"/>
        </w:rPr>
        <w:t>contrato</w:t>
      </w:r>
      <w:r w:rsidRPr="00F773EA">
        <w:rPr>
          <w:rFonts w:cs="Arial"/>
          <w:spacing w:val="34"/>
        </w:rPr>
        <w:t xml:space="preserve"> </w:t>
      </w:r>
      <w:r w:rsidRPr="00F773EA">
        <w:rPr>
          <w:rFonts w:cs="Arial"/>
        </w:rPr>
        <w:t>y</w:t>
      </w:r>
      <w:r w:rsidRPr="00F773EA">
        <w:rPr>
          <w:rFonts w:cs="Arial"/>
          <w:spacing w:val="26"/>
        </w:rPr>
        <w:t xml:space="preserve"> </w:t>
      </w:r>
      <w:r w:rsidRPr="00F773EA">
        <w:rPr>
          <w:rFonts w:cs="Arial"/>
        </w:rPr>
        <w:t>que,</w:t>
      </w:r>
      <w:r w:rsidRPr="00F773EA">
        <w:rPr>
          <w:rFonts w:cs="Arial"/>
          <w:spacing w:val="30"/>
        </w:rPr>
        <w:t xml:space="preserve"> </w:t>
      </w:r>
      <w:r w:rsidRPr="00F773EA">
        <w:rPr>
          <w:rFonts w:cs="Arial"/>
        </w:rPr>
        <w:t>en</w:t>
      </w:r>
      <w:r w:rsidRPr="00F773EA">
        <w:rPr>
          <w:rFonts w:cs="Arial"/>
          <w:spacing w:val="29"/>
        </w:rPr>
        <w:t xml:space="preserve"> </w:t>
      </w:r>
      <w:r w:rsidRPr="00F773EA">
        <w:rPr>
          <w:rFonts w:cs="Arial"/>
        </w:rPr>
        <w:t>consecuencia, de</w:t>
      </w:r>
      <w:r w:rsidRPr="00F773EA">
        <w:rPr>
          <w:rFonts w:cs="Arial"/>
          <w:spacing w:val="38"/>
          <w:w w:val="99"/>
        </w:rPr>
        <w:t xml:space="preserve"> </w:t>
      </w:r>
      <w:r w:rsidRPr="00F773EA">
        <w:rPr>
          <w:rFonts w:cs="Arial"/>
          <w:spacing w:val="-1"/>
        </w:rPr>
        <w:t>resultar</w:t>
      </w:r>
      <w:r w:rsidRPr="00F773EA">
        <w:rPr>
          <w:rFonts w:cs="Arial"/>
          <w:spacing w:val="-8"/>
        </w:rPr>
        <w:t xml:space="preserve"> </w:t>
      </w:r>
      <w:r w:rsidRPr="00F773EA">
        <w:rPr>
          <w:rFonts w:cs="Arial"/>
        </w:rPr>
        <w:t>adjudicatario</w:t>
      </w:r>
      <w:r w:rsidRPr="00F773EA">
        <w:rPr>
          <w:rFonts w:cs="Arial"/>
          <w:spacing w:val="-7"/>
        </w:rPr>
        <w:t xml:space="preserve"> </w:t>
      </w:r>
      <w:r w:rsidRPr="00F773EA">
        <w:rPr>
          <w:rFonts w:cs="Arial"/>
          <w:spacing w:val="-1"/>
        </w:rPr>
        <w:t>no</w:t>
      </w:r>
      <w:r w:rsidRPr="00F773EA">
        <w:rPr>
          <w:rFonts w:cs="Arial"/>
          <w:spacing w:val="-5"/>
        </w:rPr>
        <w:t xml:space="preserve"> </w:t>
      </w:r>
      <w:r w:rsidRPr="00F773EA">
        <w:rPr>
          <w:rFonts w:cs="Arial"/>
        </w:rPr>
        <w:t>presentaré</w:t>
      </w:r>
      <w:r w:rsidRPr="00F773EA">
        <w:rPr>
          <w:rFonts w:cs="Arial"/>
          <w:spacing w:val="-7"/>
        </w:rPr>
        <w:t xml:space="preserve"> </w:t>
      </w:r>
      <w:r w:rsidRPr="00F773EA">
        <w:rPr>
          <w:rFonts w:cs="Arial"/>
        </w:rPr>
        <w:t>reclamos</w:t>
      </w:r>
      <w:r w:rsidRPr="00F773EA">
        <w:rPr>
          <w:rFonts w:cs="Arial"/>
          <w:spacing w:val="-6"/>
        </w:rPr>
        <w:t xml:space="preserve"> </w:t>
      </w:r>
      <w:r w:rsidRPr="00F773EA">
        <w:rPr>
          <w:rFonts w:cs="Arial"/>
        </w:rPr>
        <w:t>con</w:t>
      </w:r>
      <w:r w:rsidRPr="00F773EA">
        <w:rPr>
          <w:rFonts w:cs="Arial"/>
          <w:spacing w:val="-8"/>
        </w:rPr>
        <w:t xml:space="preserve"> </w:t>
      </w:r>
      <w:r w:rsidRPr="00F773EA">
        <w:rPr>
          <w:rFonts w:cs="Arial"/>
        </w:rPr>
        <w:t>ocasión</w:t>
      </w:r>
      <w:r w:rsidRPr="00F773EA">
        <w:rPr>
          <w:rFonts w:cs="Arial"/>
          <w:spacing w:val="-7"/>
        </w:rPr>
        <w:t xml:space="preserve"> </w:t>
      </w:r>
      <w:r w:rsidRPr="00F773EA">
        <w:rPr>
          <w:rFonts w:cs="Arial"/>
        </w:rPr>
        <w:t>del</w:t>
      </w:r>
      <w:r w:rsidRPr="00F773EA">
        <w:rPr>
          <w:rFonts w:cs="Arial"/>
          <w:spacing w:val="-6"/>
        </w:rPr>
        <w:t xml:space="preserve"> </w:t>
      </w:r>
      <w:r w:rsidRPr="00F773EA">
        <w:rPr>
          <w:rFonts w:cs="Arial"/>
        </w:rPr>
        <w:t>pago</w:t>
      </w:r>
      <w:r w:rsidRPr="00F773EA">
        <w:rPr>
          <w:rFonts w:cs="Arial"/>
          <w:spacing w:val="-7"/>
        </w:rPr>
        <w:t xml:space="preserve"> </w:t>
      </w:r>
      <w:r w:rsidRPr="00F773EA">
        <w:rPr>
          <w:rFonts w:cs="Arial"/>
        </w:rPr>
        <w:t>de</w:t>
      </w:r>
      <w:r w:rsidRPr="00F773EA">
        <w:rPr>
          <w:rFonts w:cs="Arial"/>
          <w:spacing w:val="-7"/>
        </w:rPr>
        <w:t xml:space="preserve"> </w:t>
      </w:r>
      <w:r w:rsidRPr="00F773EA">
        <w:rPr>
          <w:rFonts w:cs="Arial"/>
          <w:spacing w:val="-1"/>
        </w:rPr>
        <w:t>tales</w:t>
      </w:r>
      <w:r w:rsidRPr="00F773EA">
        <w:rPr>
          <w:rFonts w:cs="Arial"/>
          <w:spacing w:val="-7"/>
        </w:rPr>
        <w:t xml:space="preserve"> </w:t>
      </w:r>
      <w:r w:rsidRPr="00F773EA">
        <w:rPr>
          <w:rFonts w:cs="Arial"/>
        </w:rPr>
        <w:t>gastos.</w:t>
      </w:r>
    </w:p>
    <w:p w14:paraId="1BFF006E" w14:textId="77777777" w:rsidR="00D4038F" w:rsidRPr="00F773EA" w:rsidRDefault="00D4038F" w:rsidP="00CF4C29">
      <w:pPr>
        <w:spacing w:line="276" w:lineRule="auto"/>
        <w:contextualSpacing/>
        <w:jc w:val="both"/>
        <w:rPr>
          <w:rFonts w:ascii="Arial" w:hAnsi="Arial" w:cs="Arial"/>
          <w:sz w:val="20"/>
          <w:szCs w:val="20"/>
        </w:rPr>
      </w:pPr>
    </w:p>
    <w:p w14:paraId="20C02B3E" w14:textId="77777777" w:rsidR="00D4038F" w:rsidRPr="00F773EA" w:rsidRDefault="00D4038F" w:rsidP="00CF4C29">
      <w:pPr>
        <w:pStyle w:val="Textoindependiente"/>
        <w:numPr>
          <w:ilvl w:val="0"/>
          <w:numId w:val="4"/>
        </w:numPr>
        <w:tabs>
          <w:tab w:val="left" w:pos="529"/>
        </w:tabs>
        <w:spacing w:line="276" w:lineRule="auto"/>
        <w:ind w:right="131"/>
        <w:contextualSpacing/>
        <w:jc w:val="both"/>
        <w:rPr>
          <w:rFonts w:cs="Arial"/>
        </w:rPr>
      </w:pPr>
      <w:r w:rsidRPr="00F773EA">
        <w:rPr>
          <w:rFonts w:cs="Arial"/>
        </w:rPr>
        <w:t>Que,</w:t>
      </w:r>
      <w:r w:rsidRPr="00F773EA">
        <w:rPr>
          <w:rFonts w:cs="Arial"/>
          <w:spacing w:val="-2"/>
        </w:rPr>
        <w:t xml:space="preserve"> </w:t>
      </w:r>
      <w:r w:rsidRPr="00F773EA">
        <w:rPr>
          <w:rFonts w:cs="Arial"/>
        </w:rPr>
        <w:t>en caso</w:t>
      </w:r>
      <w:r w:rsidRPr="00F773EA">
        <w:rPr>
          <w:rFonts w:cs="Arial"/>
          <w:spacing w:val="-1"/>
        </w:rPr>
        <w:t xml:space="preserve"> </w:t>
      </w:r>
      <w:r w:rsidRPr="00F773EA">
        <w:rPr>
          <w:rFonts w:cs="Arial"/>
        </w:rPr>
        <w:t>de</w:t>
      </w:r>
      <w:r w:rsidRPr="00F773EA">
        <w:rPr>
          <w:rFonts w:cs="Arial"/>
          <w:spacing w:val="-2"/>
        </w:rPr>
        <w:t xml:space="preserve"> </w:t>
      </w:r>
      <w:r w:rsidRPr="00F773EA">
        <w:rPr>
          <w:rFonts w:cs="Arial"/>
        </w:rPr>
        <w:t>resultar adjudicatario,</w:t>
      </w:r>
      <w:r w:rsidRPr="00F773EA">
        <w:rPr>
          <w:rFonts w:cs="Arial"/>
          <w:spacing w:val="-2"/>
        </w:rPr>
        <w:t xml:space="preserve"> </w:t>
      </w:r>
      <w:r w:rsidRPr="00F773EA">
        <w:rPr>
          <w:rFonts w:cs="Arial"/>
        </w:rPr>
        <w:t>suscribiré</w:t>
      </w:r>
      <w:r w:rsidRPr="00F773EA">
        <w:rPr>
          <w:rFonts w:cs="Arial"/>
          <w:spacing w:val="-1"/>
        </w:rPr>
        <w:t xml:space="preserve"> </w:t>
      </w:r>
      <w:r w:rsidRPr="00F773EA">
        <w:rPr>
          <w:rFonts w:cs="Arial"/>
        </w:rPr>
        <w:t>el</w:t>
      </w:r>
      <w:r w:rsidRPr="00F773EA">
        <w:rPr>
          <w:rFonts w:cs="Arial"/>
          <w:spacing w:val="-2"/>
        </w:rPr>
        <w:t xml:space="preserve"> </w:t>
      </w:r>
      <w:r w:rsidRPr="00F773EA">
        <w:rPr>
          <w:rFonts w:cs="Arial"/>
        </w:rPr>
        <w:t>contrato</w:t>
      </w:r>
      <w:r w:rsidRPr="00F773EA">
        <w:rPr>
          <w:rFonts w:cs="Arial"/>
          <w:spacing w:val="1"/>
        </w:rPr>
        <w:t xml:space="preserve"> </w:t>
      </w:r>
      <w:r w:rsidRPr="00F773EA">
        <w:rPr>
          <w:rFonts w:cs="Arial"/>
        </w:rPr>
        <w:t xml:space="preserve">en </w:t>
      </w:r>
      <w:r w:rsidRPr="00F773EA">
        <w:rPr>
          <w:rFonts w:cs="Arial"/>
          <w:spacing w:val="-1"/>
        </w:rPr>
        <w:t xml:space="preserve">la </w:t>
      </w:r>
      <w:r w:rsidRPr="00F773EA">
        <w:rPr>
          <w:rFonts w:cs="Arial"/>
        </w:rPr>
        <w:t>fecha prevista</w:t>
      </w:r>
      <w:r w:rsidRPr="00F773EA">
        <w:rPr>
          <w:rFonts w:cs="Arial"/>
          <w:spacing w:val="1"/>
        </w:rPr>
        <w:t xml:space="preserve"> </w:t>
      </w:r>
      <w:r w:rsidRPr="00F773EA">
        <w:rPr>
          <w:rFonts w:cs="Arial"/>
          <w:spacing w:val="-1"/>
        </w:rPr>
        <w:t xml:space="preserve">para </w:t>
      </w:r>
      <w:r w:rsidRPr="00F773EA">
        <w:rPr>
          <w:rFonts w:cs="Arial"/>
        </w:rPr>
        <w:t>el</w:t>
      </w:r>
      <w:r w:rsidRPr="00F773EA">
        <w:rPr>
          <w:rFonts w:cs="Arial"/>
          <w:spacing w:val="-2"/>
        </w:rPr>
        <w:t xml:space="preserve"> </w:t>
      </w:r>
      <w:r w:rsidRPr="00F773EA">
        <w:rPr>
          <w:rFonts w:cs="Arial"/>
        </w:rPr>
        <w:t>efecto</w:t>
      </w:r>
      <w:r w:rsidRPr="00F773EA">
        <w:rPr>
          <w:rFonts w:cs="Arial"/>
          <w:spacing w:val="34"/>
          <w:w w:val="99"/>
        </w:rPr>
        <w:t xml:space="preserve"> </w:t>
      </w:r>
      <w:r w:rsidRPr="00F773EA">
        <w:rPr>
          <w:rFonts w:cs="Arial"/>
        </w:rPr>
        <w:t>en</w:t>
      </w:r>
      <w:r w:rsidRPr="00F773EA">
        <w:rPr>
          <w:rFonts w:cs="Arial"/>
          <w:spacing w:val="-8"/>
        </w:rPr>
        <w:t xml:space="preserve"> </w:t>
      </w:r>
      <w:r w:rsidRPr="00F773EA">
        <w:rPr>
          <w:rFonts w:cs="Arial"/>
        </w:rPr>
        <w:t>el</w:t>
      </w:r>
      <w:r w:rsidRPr="00F773EA">
        <w:rPr>
          <w:rFonts w:cs="Arial"/>
          <w:spacing w:val="-8"/>
        </w:rPr>
        <w:t xml:space="preserve"> </w:t>
      </w:r>
      <w:r w:rsidRPr="00F773EA">
        <w:rPr>
          <w:rFonts w:cs="Arial"/>
        </w:rPr>
        <w:t>Cronograma</w:t>
      </w:r>
      <w:r w:rsidRPr="00F773EA">
        <w:rPr>
          <w:rFonts w:cs="Arial"/>
          <w:spacing w:val="-7"/>
        </w:rPr>
        <w:t xml:space="preserve"> </w:t>
      </w:r>
      <w:r w:rsidRPr="00F773EA">
        <w:rPr>
          <w:rFonts w:cs="Arial"/>
        </w:rPr>
        <w:t>contenido</w:t>
      </w:r>
      <w:r w:rsidRPr="00F773EA">
        <w:rPr>
          <w:rFonts w:cs="Arial"/>
          <w:spacing w:val="-7"/>
        </w:rPr>
        <w:t xml:space="preserve"> </w:t>
      </w:r>
      <w:r w:rsidRPr="00F773EA">
        <w:rPr>
          <w:rFonts w:cs="Arial"/>
          <w:spacing w:val="-1"/>
        </w:rPr>
        <w:t>en</w:t>
      </w:r>
      <w:r w:rsidRPr="00F773EA">
        <w:rPr>
          <w:rFonts w:cs="Arial"/>
          <w:spacing w:val="-6"/>
        </w:rPr>
        <w:t xml:space="preserve"> </w:t>
      </w:r>
      <w:r w:rsidRPr="00F773EA">
        <w:rPr>
          <w:rFonts w:cs="Arial"/>
          <w:spacing w:val="-1"/>
        </w:rPr>
        <w:t>los</w:t>
      </w:r>
      <w:r w:rsidRPr="00F773EA">
        <w:rPr>
          <w:rFonts w:cs="Arial"/>
          <w:spacing w:val="-6"/>
        </w:rPr>
        <w:t xml:space="preserve"> </w:t>
      </w:r>
      <w:r w:rsidRPr="00F773EA">
        <w:rPr>
          <w:rFonts w:cs="Arial"/>
        </w:rPr>
        <w:t>Documentos</w:t>
      </w:r>
      <w:r w:rsidRPr="00F773EA">
        <w:rPr>
          <w:rFonts w:cs="Arial"/>
          <w:spacing w:val="-6"/>
        </w:rPr>
        <w:t xml:space="preserve"> </w:t>
      </w:r>
      <w:r w:rsidRPr="00F773EA">
        <w:rPr>
          <w:rFonts w:cs="Arial"/>
          <w:spacing w:val="-1"/>
        </w:rPr>
        <w:t>del</w:t>
      </w:r>
      <w:r w:rsidRPr="00F773EA">
        <w:rPr>
          <w:rFonts w:cs="Arial"/>
          <w:spacing w:val="-7"/>
        </w:rPr>
        <w:t xml:space="preserve"> </w:t>
      </w:r>
      <w:r w:rsidRPr="00F773EA">
        <w:rPr>
          <w:rFonts w:cs="Arial"/>
        </w:rPr>
        <w:t>Proceso.</w:t>
      </w:r>
    </w:p>
    <w:p w14:paraId="0747B49B" w14:textId="77777777" w:rsidR="00D4038F" w:rsidRPr="00F773EA" w:rsidRDefault="00D4038F" w:rsidP="00CF4C29">
      <w:pPr>
        <w:spacing w:line="276" w:lineRule="auto"/>
        <w:contextualSpacing/>
        <w:jc w:val="both"/>
        <w:rPr>
          <w:rFonts w:ascii="Arial" w:hAnsi="Arial" w:cs="Arial"/>
          <w:sz w:val="20"/>
          <w:szCs w:val="20"/>
        </w:rPr>
      </w:pPr>
    </w:p>
    <w:p w14:paraId="64E851EF" w14:textId="77777777" w:rsidR="00D4038F" w:rsidRPr="00F773EA" w:rsidRDefault="00D4038F" w:rsidP="00CF4C29">
      <w:pPr>
        <w:pStyle w:val="Textoindependiente"/>
        <w:numPr>
          <w:ilvl w:val="0"/>
          <w:numId w:val="4"/>
        </w:numPr>
        <w:tabs>
          <w:tab w:val="left" w:pos="529"/>
        </w:tabs>
        <w:spacing w:line="276" w:lineRule="auto"/>
        <w:ind w:right="125"/>
        <w:contextualSpacing/>
        <w:jc w:val="both"/>
        <w:rPr>
          <w:rFonts w:cs="Arial"/>
        </w:rPr>
      </w:pPr>
      <w:r w:rsidRPr="00F773EA">
        <w:rPr>
          <w:rFonts w:cs="Arial"/>
        </w:rPr>
        <w:t>Que,</w:t>
      </w:r>
      <w:r w:rsidRPr="00F773EA">
        <w:rPr>
          <w:rFonts w:cs="Arial"/>
          <w:spacing w:val="34"/>
        </w:rPr>
        <w:t xml:space="preserve"> </w:t>
      </w:r>
      <w:r w:rsidRPr="00F773EA">
        <w:rPr>
          <w:rFonts w:cs="Arial"/>
        </w:rPr>
        <w:t>en</w:t>
      </w:r>
      <w:r w:rsidRPr="00F773EA">
        <w:rPr>
          <w:rFonts w:cs="Arial"/>
          <w:spacing w:val="33"/>
        </w:rPr>
        <w:t xml:space="preserve"> </w:t>
      </w:r>
      <w:r w:rsidRPr="00F773EA">
        <w:rPr>
          <w:rFonts w:cs="Arial"/>
        </w:rPr>
        <w:t>caso</w:t>
      </w:r>
      <w:r w:rsidRPr="00F773EA">
        <w:rPr>
          <w:rFonts w:cs="Arial"/>
          <w:spacing w:val="35"/>
        </w:rPr>
        <w:t xml:space="preserve"> </w:t>
      </w:r>
      <w:r w:rsidRPr="00F773EA">
        <w:rPr>
          <w:rFonts w:cs="Arial"/>
        </w:rPr>
        <w:t>de</w:t>
      </w:r>
      <w:r w:rsidRPr="00F773EA">
        <w:rPr>
          <w:rFonts w:cs="Arial"/>
          <w:spacing w:val="33"/>
        </w:rPr>
        <w:t xml:space="preserve"> </w:t>
      </w:r>
      <w:r w:rsidRPr="00F773EA">
        <w:rPr>
          <w:rFonts w:cs="Arial"/>
        </w:rPr>
        <w:t>resultar</w:t>
      </w:r>
      <w:r w:rsidRPr="00F773EA">
        <w:rPr>
          <w:rFonts w:cs="Arial"/>
          <w:spacing w:val="38"/>
        </w:rPr>
        <w:t xml:space="preserve"> </w:t>
      </w:r>
      <w:r w:rsidRPr="00F773EA">
        <w:rPr>
          <w:rFonts w:cs="Arial"/>
        </w:rPr>
        <w:t>adjudicatario,</w:t>
      </w:r>
      <w:r w:rsidRPr="00F773EA">
        <w:rPr>
          <w:rFonts w:cs="Arial"/>
          <w:spacing w:val="34"/>
        </w:rPr>
        <w:t xml:space="preserve"> </w:t>
      </w:r>
      <w:r w:rsidRPr="00F773EA">
        <w:rPr>
          <w:rFonts w:cs="Arial"/>
          <w:spacing w:val="2"/>
        </w:rPr>
        <w:t>me</w:t>
      </w:r>
      <w:r w:rsidRPr="00F773EA">
        <w:rPr>
          <w:rFonts w:cs="Arial"/>
          <w:spacing w:val="35"/>
        </w:rPr>
        <w:t xml:space="preserve"> </w:t>
      </w:r>
      <w:r w:rsidRPr="00F773EA">
        <w:rPr>
          <w:rFonts w:cs="Arial"/>
          <w:spacing w:val="-1"/>
        </w:rPr>
        <w:t>comprometo a presentar</w:t>
      </w:r>
      <w:r w:rsidRPr="00F773EA">
        <w:rPr>
          <w:rFonts w:cs="Arial"/>
          <w:spacing w:val="38"/>
        </w:rPr>
        <w:t xml:space="preserve"> </w:t>
      </w:r>
      <w:r w:rsidRPr="00F773EA">
        <w:rPr>
          <w:rFonts w:cs="Arial"/>
          <w:spacing w:val="-1"/>
        </w:rPr>
        <w:t>las</w:t>
      </w:r>
      <w:r w:rsidRPr="00F773EA">
        <w:rPr>
          <w:rFonts w:cs="Arial"/>
          <w:spacing w:val="36"/>
        </w:rPr>
        <w:t xml:space="preserve"> </w:t>
      </w:r>
      <w:r w:rsidRPr="00F773EA">
        <w:rPr>
          <w:rFonts w:cs="Arial"/>
        </w:rPr>
        <w:t>garantías</w:t>
      </w:r>
      <w:r w:rsidRPr="00F773EA">
        <w:rPr>
          <w:rFonts w:cs="Arial"/>
          <w:spacing w:val="36"/>
        </w:rPr>
        <w:t xml:space="preserve"> </w:t>
      </w:r>
      <w:r w:rsidRPr="00F773EA">
        <w:rPr>
          <w:rFonts w:cs="Arial"/>
        </w:rPr>
        <w:t>previstas</w:t>
      </w:r>
      <w:r w:rsidRPr="00F773EA">
        <w:rPr>
          <w:rFonts w:cs="Arial"/>
          <w:spacing w:val="3"/>
        </w:rPr>
        <w:t xml:space="preserve"> </w:t>
      </w:r>
      <w:r w:rsidRPr="00F773EA">
        <w:rPr>
          <w:rFonts w:cs="Arial"/>
        </w:rPr>
        <w:t>en</w:t>
      </w:r>
      <w:r w:rsidRPr="00F773EA">
        <w:rPr>
          <w:rFonts w:cs="Arial"/>
          <w:spacing w:val="3"/>
        </w:rPr>
        <w:t xml:space="preserve"> </w:t>
      </w:r>
      <w:r w:rsidRPr="00F773EA">
        <w:rPr>
          <w:rFonts w:cs="Arial"/>
          <w:spacing w:val="-1"/>
        </w:rPr>
        <w:t>los</w:t>
      </w:r>
      <w:r w:rsidRPr="00F773EA">
        <w:rPr>
          <w:rFonts w:cs="Arial"/>
          <w:spacing w:val="5"/>
        </w:rPr>
        <w:t xml:space="preserve"> </w:t>
      </w:r>
      <w:r w:rsidRPr="00F773EA">
        <w:rPr>
          <w:rFonts w:cs="Arial"/>
        </w:rPr>
        <w:t>Documentos</w:t>
      </w:r>
      <w:r w:rsidRPr="00F773EA">
        <w:rPr>
          <w:rFonts w:cs="Arial"/>
          <w:spacing w:val="2"/>
        </w:rPr>
        <w:t xml:space="preserve"> </w:t>
      </w:r>
      <w:r w:rsidRPr="00F773EA">
        <w:rPr>
          <w:rFonts w:cs="Arial"/>
          <w:spacing w:val="-1"/>
        </w:rPr>
        <w:t>del</w:t>
      </w:r>
      <w:r w:rsidRPr="00F773EA">
        <w:rPr>
          <w:rFonts w:cs="Arial"/>
          <w:spacing w:val="3"/>
        </w:rPr>
        <w:t xml:space="preserve"> </w:t>
      </w:r>
      <w:r w:rsidRPr="00F773EA">
        <w:rPr>
          <w:rFonts w:cs="Arial"/>
        </w:rPr>
        <w:t>Proceso</w:t>
      </w:r>
      <w:r w:rsidRPr="00F773EA">
        <w:rPr>
          <w:rFonts w:cs="Arial"/>
          <w:spacing w:val="1"/>
        </w:rPr>
        <w:t xml:space="preserve"> </w:t>
      </w:r>
      <w:r w:rsidRPr="00F773EA">
        <w:rPr>
          <w:rFonts w:cs="Arial"/>
        </w:rPr>
        <w:t>en</w:t>
      </w:r>
      <w:r w:rsidRPr="00F773EA">
        <w:rPr>
          <w:rFonts w:cs="Arial"/>
          <w:spacing w:val="4"/>
        </w:rPr>
        <w:t xml:space="preserve"> </w:t>
      </w:r>
      <w:r w:rsidRPr="00F773EA">
        <w:rPr>
          <w:rFonts w:cs="Arial"/>
          <w:spacing w:val="-1"/>
        </w:rPr>
        <w:t>la</w:t>
      </w:r>
      <w:r w:rsidRPr="00F773EA">
        <w:rPr>
          <w:rFonts w:cs="Arial"/>
          <w:spacing w:val="1"/>
        </w:rPr>
        <w:t xml:space="preserve"> </w:t>
      </w:r>
      <w:r w:rsidRPr="00F773EA">
        <w:rPr>
          <w:rFonts w:cs="Arial"/>
        </w:rPr>
        <w:t>fecha</w:t>
      </w:r>
      <w:r w:rsidRPr="00F773EA">
        <w:rPr>
          <w:rFonts w:cs="Arial"/>
          <w:spacing w:val="5"/>
        </w:rPr>
        <w:t xml:space="preserve"> </w:t>
      </w:r>
      <w:r w:rsidRPr="00F773EA">
        <w:rPr>
          <w:rFonts w:cs="Arial"/>
        </w:rPr>
        <w:t>prevista</w:t>
      </w:r>
      <w:r w:rsidRPr="00F773EA">
        <w:rPr>
          <w:rFonts w:cs="Arial"/>
          <w:spacing w:val="4"/>
        </w:rPr>
        <w:t xml:space="preserve"> </w:t>
      </w:r>
      <w:r w:rsidRPr="00F773EA">
        <w:rPr>
          <w:rFonts w:cs="Arial"/>
          <w:spacing w:val="-1"/>
        </w:rPr>
        <w:t>para</w:t>
      </w:r>
      <w:r w:rsidRPr="00F773EA">
        <w:rPr>
          <w:rFonts w:cs="Arial"/>
          <w:spacing w:val="3"/>
        </w:rPr>
        <w:t xml:space="preserve"> </w:t>
      </w:r>
      <w:r w:rsidRPr="00F773EA">
        <w:rPr>
          <w:rFonts w:cs="Arial"/>
        </w:rPr>
        <w:t>el</w:t>
      </w:r>
      <w:r w:rsidRPr="00F773EA">
        <w:rPr>
          <w:rFonts w:cs="Arial"/>
          <w:spacing w:val="3"/>
        </w:rPr>
        <w:t xml:space="preserve"> </w:t>
      </w:r>
      <w:r w:rsidRPr="00F773EA">
        <w:rPr>
          <w:rFonts w:cs="Arial"/>
        </w:rPr>
        <w:t>efecto</w:t>
      </w:r>
      <w:r w:rsidRPr="00F773EA">
        <w:rPr>
          <w:rFonts w:cs="Arial"/>
          <w:spacing w:val="3"/>
        </w:rPr>
        <w:t xml:space="preserve"> </w:t>
      </w:r>
      <w:r w:rsidRPr="00F773EA">
        <w:rPr>
          <w:rFonts w:cs="Arial"/>
        </w:rPr>
        <w:t>en</w:t>
      </w:r>
      <w:r w:rsidRPr="00F773EA">
        <w:rPr>
          <w:rFonts w:cs="Arial"/>
          <w:spacing w:val="4"/>
        </w:rPr>
        <w:t xml:space="preserve"> </w:t>
      </w:r>
      <w:r w:rsidRPr="00F773EA">
        <w:rPr>
          <w:rFonts w:cs="Arial"/>
        </w:rPr>
        <w:t>el Cronograma</w:t>
      </w:r>
      <w:r w:rsidRPr="00F773EA">
        <w:rPr>
          <w:rFonts w:cs="Arial"/>
          <w:spacing w:val="46"/>
          <w:w w:val="99"/>
        </w:rPr>
        <w:t xml:space="preserve"> </w:t>
      </w:r>
      <w:r w:rsidRPr="00F773EA">
        <w:rPr>
          <w:rFonts w:cs="Arial"/>
          <w:spacing w:val="-1"/>
        </w:rPr>
        <w:t>allí</w:t>
      </w:r>
      <w:r w:rsidRPr="00F773EA">
        <w:rPr>
          <w:rFonts w:cs="Arial"/>
          <w:spacing w:val="-13"/>
        </w:rPr>
        <w:t xml:space="preserve"> </w:t>
      </w:r>
      <w:r w:rsidRPr="00F773EA">
        <w:rPr>
          <w:rFonts w:cs="Arial"/>
        </w:rPr>
        <w:t>contenido.</w:t>
      </w:r>
    </w:p>
    <w:p w14:paraId="3F9C1D6F" w14:textId="77777777" w:rsidR="00D4038F" w:rsidRPr="00F773EA" w:rsidRDefault="00D4038F" w:rsidP="00CF4C29">
      <w:pPr>
        <w:spacing w:line="276" w:lineRule="auto"/>
        <w:contextualSpacing/>
        <w:jc w:val="both"/>
        <w:rPr>
          <w:rFonts w:ascii="Arial" w:hAnsi="Arial" w:cs="Arial"/>
          <w:sz w:val="20"/>
          <w:szCs w:val="20"/>
        </w:rPr>
      </w:pPr>
    </w:p>
    <w:p w14:paraId="6321FC78" w14:textId="7B8CFBA2" w:rsidR="00D4038F" w:rsidRPr="00F773EA" w:rsidRDefault="00D4038F" w:rsidP="39188145">
      <w:pPr>
        <w:pStyle w:val="Prrafodelista"/>
        <w:numPr>
          <w:ilvl w:val="0"/>
          <w:numId w:val="4"/>
        </w:numPr>
        <w:tabs>
          <w:tab w:val="left" w:pos="529"/>
        </w:tabs>
        <w:spacing w:line="276" w:lineRule="auto"/>
        <w:ind w:right="120"/>
        <w:contextualSpacing/>
        <w:jc w:val="both"/>
        <w:rPr>
          <w:rFonts w:ascii="Arial" w:hAnsi="Arial" w:cs="Arial"/>
          <w:sz w:val="20"/>
          <w:szCs w:val="20"/>
        </w:rPr>
      </w:pPr>
      <w:r w:rsidRPr="00F773EA">
        <w:rPr>
          <w:rFonts w:ascii="Arial" w:hAnsi="Arial" w:cs="Arial"/>
          <w:sz w:val="20"/>
          <w:szCs w:val="20"/>
        </w:rPr>
        <w:t>Que</w:t>
      </w:r>
      <w:r w:rsidRPr="00F773EA">
        <w:rPr>
          <w:rFonts w:ascii="Arial" w:hAnsi="Arial" w:cs="Arial"/>
          <w:spacing w:val="-9"/>
          <w:sz w:val="20"/>
          <w:szCs w:val="20"/>
        </w:rPr>
        <w:t xml:space="preserve"> </w:t>
      </w:r>
      <w:r w:rsidRPr="00F773EA">
        <w:rPr>
          <w:rFonts w:ascii="Arial" w:hAnsi="Arial" w:cs="Arial"/>
          <w:sz w:val="20"/>
          <w:szCs w:val="20"/>
        </w:rPr>
        <w:t>en</w:t>
      </w:r>
      <w:r w:rsidRPr="00F773EA">
        <w:rPr>
          <w:rFonts w:ascii="Arial" w:hAnsi="Arial" w:cs="Arial"/>
          <w:spacing w:val="-6"/>
          <w:sz w:val="20"/>
          <w:szCs w:val="20"/>
        </w:rPr>
        <w:t xml:space="preserve"> </w:t>
      </w:r>
      <w:r w:rsidRPr="00F773EA">
        <w:rPr>
          <w:rFonts w:ascii="Arial" w:hAnsi="Arial" w:cs="Arial"/>
          <w:sz w:val="20"/>
          <w:szCs w:val="20"/>
        </w:rPr>
        <w:t>caso</w:t>
      </w:r>
      <w:r w:rsidRPr="00F773EA">
        <w:rPr>
          <w:rFonts w:ascii="Arial" w:hAnsi="Arial" w:cs="Arial"/>
          <w:spacing w:val="-8"/>
          <w:sz w:val="20"/>
          <w:szCs w:val="20"/>
        </w:rPr>
        <w:t xml:space="preserve"> </w:t>
      </w:r>
      <w:r w:rsidRPr="00F773EA">
        <w:rPr>
          <w:rFonts w:ascii="Arial" w:hAnsi="Arial" w:cs="Arial"/>
          <w:sz w:val="20"/>
          <w:szCs w:val="20"/>
        </w:rPr>
        <w:t>de</w:t>
      </w:r>
      <w:r w:rsidRPr="00F773EA">
        <w:rPr>
          <w:rFonts w:ascii="Arial" w:hAnsi="Arial" w:cs="Arial"/>
          <w:spacing w:val="-9"/>
          <w:sz w:val="20"/>
          <w:szCs w:val="20"/>
        </w:rPr>
        <w:t xml:space="preserve"> </w:t>
      </w:r>
      <w:r w:rsidRPr="00F773EA">
        <w:rPr>
          <w:rFonts w:ascii="Arial" w:hAnsi="Arial" w:cs="Arial"/>
          <w:sz w:val="20"/>
          <w:szCs w:val="20"/>
        </w:rPr>
        <w:t>resultar</w:t>
      </w:r>
      <w:r w:rsidRPr="00F773EA">
        <w:rPr>
          <w:rFonts w:ascii="Arial" w:hAnsi="Arial" w:cs="Arial"/>
          <w:spacing w:val="-7"/>
          <w:sz w:val="20"/>
          <w:szCs w:val="20"/>
        </w:rPr>
        <w:t xml:space="preserve"> </w:t>
      </w:r>
      <w:r w:rsidRPr="00F773EA">
        <w:rPr>
          <w:rFonts w:ascii="Arial" w:hAnsi="Arial" w:cs="Arial"/>
          <w:sz w:val="20"/>
          <w:szCs w:val="20"/>
        </w:rPr>
        <w:t>adjudicatario</w:t>
      </w:r>
      <w:r w:rsidRPr="00F773EA">
        <w:rPr>
          <w:rFonts w:ascii="Arial" w:hAnsi="Arial" w:cs="Arial"/>
          <w:spacing w:val="-6"/>
          <w:sz w:val="20"/>
          <w:szCs w:val="20"/>
        </w:rPr>
        <w:t xml:space="preserve"> </w:t>
      </w:r>
      <w:r w:rsidRPr="00F773EA">
        <w:rPr>
          <w:rFonts w:ascii="Arial" w:hAnsi="Arial" w:cs="Arial"/>
          <w:spacing w:val="2"/>
          <w:sz w:val="20"/>
          <w:szCs w:val="20"/>
        </w:rPr>
        <w:t>me</w:t>
      </w:r>
      <w:r w:rsidRPr="00F773EA">
        <w:rPr>
          <w:rFonts w:ascii="Arial" w:hAnsi="Arial" w:cs="Arial"/>
          <w:spacing w:val="-8"/>
          <w:sz w:val="20"/>
          <w:szCs w:val="20"/>
        </w:rPr>
        <w:t xml:space="preserve"> </w:t>
      </w:r>
      <w:r w:rsidRPr="00F773EA">
        <w:rPr>
          <w:rFonts w:ascii="Arial" w:hAnsi="Arial" w:cs="Arial"/>
          <w:sz w:val="20"/>
          <w:szCs w:val="20"/>
        </w:rPr>
        <w:t>comprometo</w:t>
      </w:r>
      <w:r w:rsidRPr="00F773EA">
        <w:rPr>
          <w:rFonts w:ascii="Arial" w:hAnsi="Arial" w:cs="Arial"/>
          <w:spacing w:val="-9"/>
          <w:sz w:val="20"/>
          <w:szCs w:val="20"/>
        </w:rPr>
        <w:t xml:space="preserve"> </w:t>
      </w:r>
      <w:r w:rsidRPr="00F773EA">
        <w:rPr>
          <w:rFonts w:ascii="Arial" w:hAnsi="Arial" w:cs="Arial"/>
          <w:sz w:val="20"/>
          <w:szCs w:val="20"/>
        </w:rPr>
        <w:t>a</w:t>
      </w:r>
      <w:r w:rsidRPr="00F773EA">
        <w:rPr>
          <w:rFonts w:ascii="Arial" w:hAnsi="Arial" w:cs="Arial"/>
          <w:spacing w:val="-8"/>
          <w:sz w:val="20"/>
          <w:szCs w:val="20"/>
        </w:rPr>
        <w:t xml:space="preserve"> </w:t>
      </w:r>
      <w:r w:rsidRPr="00F773EA">
        <w:rPr>
          <w:rFonts w:ascii="Arial" w:hAnsi="Arial" w:cs="Arial"/>
          <w:sz w:val="20"/>
          <w:szCs w:val="20"/>
        </w:rPr>
        <w:t>que,</w:t>
      </w:r>
      <w:r w:rsidRPr="00F773EA">
        <w:rPr>
          <w:rFonts w:ascii="Arial" w:hAnsi="Arial" w:cs="Arial"/>
          <w:spacing w:val="-8"/>
          <w:sz w:val="20"/>
          <w:szCs w:val="20"/>
        </w:rPr>
        <w:t xml:space="preserve"> </w:t>
      </w:r>
      <w:r w:rsidRPr="00F773EA">
        <w:rPr>
          <w:rFonts w:ascii="Arial" w:hAnsi="Arial" w:cs="Arial"/>
          <w:sz w:val="20"/>
          <w:szCs w:val="20"/>
        </w:rPr>
        <w:t>a</w:t>
      </w:r>
      <w:r w:rsidRPr="00F773EA">
        <w:rPr>
          <w:rFonts w:ascii="Arial" w:hAnsi="Arial" w:cs="Arial"/>
          <w:spacing w:val="-6"/>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terminación</w:t>
      </w:r>
      <w:r w:rsidRPr="00F773EA">
        <w:rPr>
          <w:rFonts w:ascii="Arial" w:hAnsi="Arial" w:cs="Arial"/>
          <w:spacing w:val="-6"/>
          <w:sz w:val="20"/>
          <w:szCs w:val="20"/>
        </w:rPr>
        <w:t xml:space="preserve"> </w:t>
      </w:r>
      <w:r w:rsidRPr="00F773EA">
        <w:rPr>
          <w:rFonts w:ascii="Arial" w:hAnsi="Arial" w:cs="Arial"/>
          <w:sz w:val="20"/>
          <w:szCs w:val="20"/>
        </w:rPr>
        <w:t>de</w:t>
      </w:r>
      <w:r w:rsidRPr="00F773EA">
        <w:rPr>
          <w:rFonts w:ascii="Arial" w:hAnsi="Arial" w:cs="Arial"/>
          <w:spacing w:val="-5"/>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vigencia</w:t>
      </w:r>
      <w:r w:rsidRPr="00F773EA">
        <w:rPr>
          <w:rFonts w:ascii="Arial" w:hAnsi="Arial" w:cs="Arial"/>
          <w:spacing w:val="-9"/>
          <w:sz w:val="20"/>
          <w:szCs w:val="20"/>
        </w:rPr>
        <w:t xml:space="preserve"> </w:t>
      </w:r>
      <w:r w:rsidRPr="00F773EA">
        <w:rPr>
          <w:rFonts w:ascii="Arial" w:hAnsi="Arial" w:cs="Arial"/>
          <w:sz w:val="20"/>
          <w:szCs w:val="20"/>
        </w:rPr>
        <w:t>del</w:t>
      </w:r>
      <w:r w:rsidRPr="00F773EA">
        <w:rPr>
          <w:rFonts w:ascii="Arial" w:hAnsi="Arial" w:cs="Arial"/>
          <w:spacing w:val="22"/>
          <w:w w:val="99"/>
          <w:sz w:val="20"/>
          <w:szCs w:val="20"/>
        </w:rPr>
        <w:t xml:space="preserve"> </w:t>
      </w:r>
      <w:r w:rsidRPr="00F773EA">
        <w:rPr>
          <w:rFonts w:ascii="Arial" w:hAnsi="Arial" w:cs="Arial"/>
          <w:sz w:val="20"/>
          <w:szCs w:val="20"/>
        </w:rPr>
        <w:t>Contrato,</w:t>
      </w:r>
      <w:r w:rsidRPr="00F773EA">
        <w:rPr>
          <w:rFonts w:ascii="Arial" w:hAnsi="Arial" w:cs="Arial"/>
          <w:spacing w:val="2"/>
          <w:sz w:val="20"/>
          <w:szCs w:val="20"/>
        </w:rPr>
        <w:t xml:space="preserve"> </w:t>
      </w:r>
      <w:r w:rsidRPr="00F773EA">
        <w:rPr>
          <w:rFonts w:ascii="Arial" w:hAnsi="Arial" w:cs="Arial"/>
          <w:sz w:val="20"/>
          <w:szCs w:val="20"/>
        </w:rPr>
        <w:t>éste</w:t>
      </w:r>
      <w:r w:rsidRPr="00F773EA">
        <w:rPr>
          <w:rFonts w:ascii="Arial" w:hAnsi="Arial" w:cs="Arial"/>
          <w:spacing w:val="3"/>
          <w:sz w:val="20"/>
          <w:szCs w:val="20"/>
        </w:rPr>
        <w:t xml:space="preserve"> </w:t>
      </w:r>
      <w:r w:rsidRPr="00F773EA">
        <w:rPr>
          <w:rFonts w:ascii="Arial" w:hAnsi="Arial" w:cs="Arial"/>
          <w:sz w:val="20"/>
          <w:szCs w:val="20"/>
        </w:rPr>
        <w:t>cumplirá</w:t>
      </w:r>
      <w:r w:rsidRPr="00F773EA">
        <w:rPr>
          <w:rFonts w:ascii="Arial" w:hAnsi="Arial" w:cs="Arial"/>
          <w:spacing w:val="6"/>
          <w:sz w:val="20"/>
          <w:szCs w:val="20"/>
        </w:rPr>
        <w:t xml:space="preserve"> </w:t>
      </w:r>
      <w:r w:rsidRPr="00F773EA">
        <w:rPr>
          <w:rFonts w:ascii="Arial" w:hAnsi="Arial" w:cs="Arial"/>
          <w:sz w:val="20"/>
          <w:szCs w:val="20"/>
        </w:rPr>
        <w:t>con</w:t>
      </w:r>
      <w:r w:rsidRPr="00F773EA">
        <w:rPr>
          <w:rFonts w:ascii="Arial" w:hAnsi="Arial" w:cs="Arial"/>
          <w:spacing w:val="2"/>
          <w:sz w:val="20"/>
          <w:szCs w:val="20"/>
        </w:rPr>
        <w:t xml:space="preserve"> </w:t>
      </w:r>
      <w:r w:rsidRPr="00F773EA">
        <w:rPr>
          <w:rFonts w:ascii="Arial" w:hAnsi="Arial" w:cs="Arial"/>
          <w:spacing w:val="-1"/>
          <w:sz w:val="20"/>
          <w:szCs w:val="20"/>
        </w:rPr>
        <w:t>la</w:t>
      </w:r>
      <w:r w:rsidRPr="00F773EA">
        <w:rPr>
          <w:rFonts w:ascii="Arial" w:hAnsi="Arial" w:cs="Arial"/>
          <w:spacing w:val="3"/>
          <w:sz w:val="20"/>
          <w:szCs w:val="20"/>
        </w:rPr>
        <w:t xml:space="preserve"> </w:t>
      </w:r>
      <w:r w:rsidRPr="00F773EA">
        <w:rPr>
          <w:rFonts w:ascii="Arial" w:hAnsi="Arial" w:cs="Arial"/>
          <w:sz w:val="20"/>
          <w:szCs w:val="20"/>
        </w:rPr>
        <w:t>totalidad</w:t>
      </w:r>
      <w:r w:rsidRPr="00F773EA">
        <w:rPr>
          <w:rFonts w:ascii="Arial" w:hAnsi="Arial" w:cs="Arial"/>
          <w:spacing w:val="6"/>
          <w:sz w:val="20"/>
          <w:szCs w:val="20"/>
        </w:rPr>
        <w:t xml:space="preserve"> </w:t>
      </w:r>
      <w:r w:rsidRPr="00F773EA">
        <w:rPr>
          <w:rFonts w:ascii="Arial" w:hAnsi="Arial" w:cs="Arial"/>
          <w:spacing w:val="-1"/>
          <w:sz w:val="20"/>
          <w:szCs w:val="20"/>
        </w:rPr>
        <w:t>del</w:t>
      </w:r>
      <w:r w:rsidRPr="00F773EA">
        <w:rPr>
          <w:rFonts w:ascii="Arial" w:hAnsi="Arial" w:cs="Arial"/>
          <w:spacing w:val="4"/>
          <w:sz w:val="20"/>
          <w:szCs w:val="20"/>
        </w:rPr>
        <w:t xml:space="preserve"> </w:t>
      </w:r>
      <w:r w:rsidRPr="00F773EA">
        <w:rPr>
          <w:rFonts w:ascii="Arial" w:hAnsi="Arial" w:cs="Arial"/>
          <w:sz w:val="20"/>
          <w:szCs w:val="20"/>
        </w:rPr>
        <w:t>alcance</w:t>
      </w:r>
      <w:r w:rsidRPr="00F773EA">
        <w:rPr>
          <w:rFonts w:ascii="Arial" w:hAnsi="Arial" w:cs="Arial"/>
          <w:spacing w:val="8"/>
          <w:sz w:val="20"/>
          <w:szCs w:val="20"/>
        </w:rPr>
        <w:t xml:space="preserve"> </w:t>
      </w:r>
      <w:r w:rsidRPr="00F773EA">
        <w:rPr>
          <w:rFonts w:ascii="Arial" w:hAnsi="Arial" w:cs="Arial"/>
          <w:sz w:val="20"/>
          <w:szCs w:val="20"/>
        </w:rPr>
        <w:t xml:space="preserve">y </w:t>
      </w:r>
      <w:r w:rsidRPr="00F773EA">
        <w:rPr>
          <w:rFonts w:ascii="Arial" w:hAnsi="Arial" w:cs="Arial"/>
          <w:spacing w:val="-1"/>
          <w:sz w:val="20"/>
          <w:szCs w:val="20"/>
        </w:rPr>
        <w:t>los</w:t>
      </w:r>
      <w:r w:rsidRPr="00F773EA">
        <w:rPr>
          <w:rFonts w:ascii="Arial" w:hAnsi="Arial" w:cs="Arial"/>
          <w:spacing w:val="4"/>
          <w:sz w:val="20"/>
          <w:szCs w:val="20"/>
        </w:rPr>
        <w:t xml:space="preserve"> </w:t>
      </w:r>
      <w:r w:rsidRPr="00F773EA">
        <w:rPr>
          <w:rFonts w:ascii="Arial" w:hAnsi="Arial" w:cs="Arial"/>
          <w:sz w:val="20"/>
          <w:szCs w:val="20"/>
        </w:rPr>
        <w:t>requerimientos</w:t>
      </w:r>
      <w:r w:rsidRPr="00F773EA">
        <w:rPr>
          <w:rFonts w:ascii="Arial" w:hAnsi="Arial" w:cs="Arial"/>
          <w:spacing w:val="5"/>
          <w:sz w:val="20"/>
          <w:szCs w:val="20"/>
        </w:rPr>
        <w:t xml:space="preserve"> </w:t>
      </w:r>
      <w:r w:rsidRPr="00F773EA">
        <w:rPr>
          <w:rFonts w:ascii="Arial" w:hAnsi="Arial" w:cs="Arial"/>
          <w:sz w:val="20"/>
          <w:szCs w:val="20"/>
        </w:rPr>
        <w:t>y especificaciones</w:t>
      </w:r>
      <w:r w:rsidRPr="00F773EA">
        <w:rPr>
          <w:rFonts w:ascii="Arial" w:hAnsi="Arial" w:cs="Arial"/>
          <w:spacing w:val="34"/>
          <w:w w:val="99"/>
          <w:sz w:val="20"/>
          <w:szCs w:val="20"/>
        </w:rPr>
        <w:t xml:space="preserve"> </w:t>
      </w:r>
      <w:r w:rsidRPr="00F773EA">
        <w:rPr>
          <w:rFonts w:ascii="Arial" w:hAnsi="Arial" w:cs="Arial"/>
          <w:spacing w:val="-1"/>
          <w:sz w:val="20"/>
          <w:szCs w:val="20"/>
        </w:rPr>
        <w:t>técnicas</w:t>
      </w:r>
      <w:r w:rsidRPr="00F773EA">
        <w:rPr>
          <w:rFonts w:ascii="Arial" w:hAnsi="Arial" w:cs="Arial"/>
          <w:spacing w:val="-5"/>
          <w:sz w:val="20"/>
          <w:szCs w:val="20"/>
        </w:rPr>
        <w:t xml:space="preserve"> </w:t>
      </w:r>
      <w:r w:rsidRPr="00F773EA">
        <w:rPr>
          <w:rFonts w:ascii="Arial" w:hAnsi="Arial" w:cs="Arial"/>
          <w:sz w:val="20"/>
          <w:szCs w:val="20"/>
        </w:rPr>
        <w:t>de</w:t>
      </w:r>
      <w:r w:rsidRPr="00F773EA">
        <w:rPr>
          <w:rFonts w:ascii="Arial" w:hAnsi="Arial" w:cs="Arial"/>
          <w:spacing w:val="-6"/>
          <w:sz w:val="20"/>
          <w:szCs w:val="20"/>
        </w:rPr>
        <w:t xml:space="preserve"> </w:t>
      </w:r>
      <w:r w:rsidRPr="00F773EA">
        <w:rPr>
          <w:rFonts w:ascii="Arial" w:hAnsi="Arial" w:cs="Arial"/>
          <w:sz w:val="20"/>
          <w:szCs w:val="20"/>
        </w:rPr>
        <w:t>que</w:t>
      </w:r>
      <w:r w:rsidRPr="00F773EA">
        <w:rPr>
          <w:rFonts w:ascii="Arial" w:hAnsi="Arial" w:cs="Arial"/>
          <w:spacing w:val="-6"/>
          <w:sz w:val="20"/>
          <w:szCs w:val="20"/>
        </w:rPr>
        <w:t xml:space="preserve"> </w:t>
      </w:r>
      <w:r w:rsidRPr="00F773EA">
        <w:rPr>
          <w:rFonts w:ascii="Arial" w:hAnsi="Arial" w:cs="Arial"/>
          <w:sz w:val="20"/>
          <w:szCs w:val="20"/>
        </w:rPr>
        <w:t>trata</w:t>
      </w:r>
      <w:r w:rsidRPr="00F773EA">
        <w:rPr>
          <w:rFonts w:ascii="Arial" w:hAnsi="Arial" w:cs="Arial"/>
          <w:spacing w:val="-5"/>
          <w:sz w:val="20"/>
          <w:szCs w:val="20"/>
        </w:rPr>
        <w:t xml:space="preserve"> los </w:t>
      </w:r>
      <w:commentRangeStart w:id="4"/>
      <w:r w:rsidR="4569D2B4" w:rsidRPr="00F773EA">
        <w:rPr>
          <w:rFonts w:ascii="Arial" w:hAnsi="Arial" w:cs="Arial"/>
          <w:spacing w:val="-5"/>
          <w:sz w:val="20"/>
          <w:szCs w:val="20"/>
        </w:rPr>
        <w:t>_________________</w:t>
      </w:r>
      <w:commentRangeEnd w:id="4"/>
      <w:r w:rsidRPr="00F773EA">
        <w:rPr>
          <w:rFonts w:ascii="Arial" w:hAnsi="Arial" w:cs="Arial"/>
          <w:sz w:val="20"/>
          <w:szCs w:val="20"/>
        </w:rPr>
        <w:commentReference w:id="4"/>
      </w:r>
      <w:r w:rsidR="00312382" w:rsidRPr="00F773EA">
        <w:rPr>
          <w:rFonts w:ascii="Arial" w:hAnsi="Arial" w:cs="Arial"/>
          <w:sz w:val="20"/>
          <w:szCs w:val="20"/>
        </w:rPr>
        <w:t xml:space="preserve"> </w:t>
      </w:r>
      <w:r w:rsidRPr="00F773EA">
        <w:rPr>
          <w:rFonts w:ascii="Arial" w:hAnsi="Arial" w:cs="Arial"/>
          <w:sz w:val="20"/>
          <w:szCs w:val="20"/>
        </w:rPr>
        <w:t>y sus anexos</w:t>
      </w:r>
    </w:p>
    <w:p w14:paraId="29DF7CEF" w14:textId="77777777" w:rsidR="00D4038F" w:rsidRPr="00F773EA" w:rsidRDefault="00D4038F" w:rsidP="00CF4C29">
      <w:pPr>
        <w:pStyle w:val="Prrafodelista"/>
        <w:spacing w:line="276" w:lineRule="auto"/>
        <w:contextualSpacing/>
        <w:jc w:val="both"/>
        <w:rPr>
          <w:rFonts w:ascii="Arial" w:hAnsi="Arial" w:cs="Arial"/>
          <w:sz w:val="20"/>
          <w:szCs w:val="20"/>
        </w:rPr>
      </w:pPr>
    </w:p>
    <w:p w14:paraId="7DC8A188" w14:textId="77777777" w:rsidR="00D4038F" w:rsidRPr="00F773EA" w:rsidRDefault="00D4038F" w:rsidP="00CF4C29">
      <w:pPr>
        <w:pStyle w:val="Textoindependiente"/>
        <w:numPr>
          <w:ilvl w:val="0"/>
          <w:numId w:val="4"/>
        </w:numPr>
        <w:tabs>
          <w:tab w:val="left" w:pos="529"/>
        </w:tabs>
        <w:spacing w:line="276" w:lineRule="auto"/>
        <w:ind w:right="101"/>
        <w:contextualSpacing/>
        <w:jc w:val="both"/>
        <w:rPr>
          <w:rFonts w:cs="Arial"/>
        </w:rPr>
      </w:pPr>
      <w:r w:rsidRPr="00F773EA">
        <w:rPr>
          <w:rFonts w:cs="Arial"/>
        </w:rPr>
        <w:t>Que</w:t>
      </w:r>
      <w:r w:rsidRPr="00F773EA">
        <w:rPr>
          <w:rFonts w:cs="Arial"/>
          <w:spacing w:val="5"/>
        </w:rPr>
        <w:t xml:space="preserve"> </w:t>
      </w:r>
      <w:r w:rsidRPr="00F773EA">
        <w:rPr>
          <w:rFonts w:cs="Arial"/>
        </w:rPr>
        <w:t>el</w:t>
      </w:r>
      <w:r w:rsidRPr="00F773EA">
        <w:rPr>
          <w:rFonts w:cs="Arial"/>
          <w:spacing w:val="7"/>
        </w:rPr>
        <w:t xml:space="preserve"> </w:t>
      </w:r>
      <w:r w:rsidRPr="00F773EA">
        <w:rPr>
          <w:rFonts w:cs="Arial"/>
        </w:rPr>
        <w:t>Proponente que represento,</w:t>
      </w:r>
      <w:r w:rsidRPr="00F773EA">
        <w:rPr>
          <w:rFonts w:cs="Arial"/>
          <w:spacing w:val="6"/>
        </w:rPr>
        <w:t xml:space="preserve"> </w:t>
      </w:r>
      <w:r w:rsidRPr="00F773EA">
        <w:rPr>
          <w:rFonts w:cs="Arial"/>
        </w:rPr>
        <w:t>está</w:t>
      </w:r>
      <w:r w:rsidRPr="00F773EA">
        <w:rPr>
          <w:rFonts w:cs="Arial"/>
          <w:spacing w:val="5"/>
        </w:rPr>
        <w:t xml:space="preserve"> </w:t>
      </w:r>
      <w:r w:rsidRPr="00F773EA">
        <w:rPr>
          <w:rFonts w:cs="Arial"/>
        </w:rPr>
        <w:t>a</w:t>
      </w:r>
      <w:r w:rsidRPr="00F773EA">
        <w:rPr>
          <w:rFonts w:cs="Arial"/>
          <w:spacing w:val="7"/>
        </w:rPr>
        <w:t xml:space="preserve"> </w:t>
      </w:r>
      <w:r w:rsidRPr="00F773EA">
        <w:rPr>
          <w:rFonts w:cs="Arial"/>
        </w:rPr>
        <w:t>paz</w:t>
      </w:r>
      <w:r w:rsidRPr="00F773EA">
        <w:rPr>
          <w:rFonts w:cs="Arial"/>
          <w:spacing w:val="7"/>
        </w:rPr>
        <w:t xml:space="preserve"> </w:t>
      </w:r>
      <w:r w:rsidRPr="00F773EA">
        <w:rPr>
          <w:rFonts w:cs="Arial"/>
        </w:rPr>
        <w:t>y</w:t>
      </w:r>
      <w:r w:rsidRPr="00F773EA">
        <w:rPr>
          <w:rFonts w:cs="Arial"/>
          <w:spacing w:val="3"/>
        </w:rPr>
        <w:t xml:space="preserve"> </w:t>
      </w:r>
      <w:r w:rsidRPr="00F773EA">
        <w:rPr>
          <w:rFonts w:cs="Arial"/>
          <w:spacing w:val="-1"/>
        </w:rPr>
        <w:t>salvo</w:t>
      </w:r>
      <w:r w:rsidRPr="00F773EA">
        <w:rPr>
          <w:rFonts w:cs="Arial"/>
          <w:spacing w:val="8"/>
        </w:rPr>
        <w:t xml:space="preserve"> </w:t>
      </w:r>
      <w:r w:rsidRPr="00F773EA">
        <w:rPr>
          <w:rFonts w:cs="Arial"/>
        </w:rPr>
        <w:t>con</w:t>
      </w:r>
      <w:r w:rsidRPr="00F773EA">
        <w:rPr>
          <w:rFonts w:cs="Arial"/>
          <w:spacing w:val="6"/>
        </w:rPr>
        <w:t xml:space="preserve"> </w:t>
      </w:r>
      <w:r w:rsidRPr="00F773EA">
        <w:rPr>
          <w:rFonts w:cs="Arial"/>
        </w:rPr>
        <w:t>sus</w:t>
      </w:r>
      <w:r w:rsidRPr="00F773EA">
        <w:rPr>
          <w:rFonts w:cs="Arial"/>
          <w:spacing w:val="6"/>
        </w:rPr>
        <w:t xml:space="preserve"> </w:t>
      </w:r>
      <w:r w:rsidRPr="00F773EA">
        <w:rPr>
          <w:rFonts w:cs="Arial"/>
        </w:rPr>
        <w:t>obligaciones</w:t>
      </w:r>
      <w:r w:rsidRPr="00F773EA">
        <w:rPr>
          <w:rFonts w:cs="Arial"/>
          <w:spacing w:val="7"/>
        </w:rPr>
        <w:t xml:space="preserve"> </w:t>
      </w:r>
      <w:r w:rsidRPr="00F773EA">
        <w:rPr>
          <w:rFonts w:cs="Arial"/>
          <w:spacing w:val="-1"/>
        </w:rPr>
        <w:t>laborales</w:t>
      </w:r>
      <w:r w:rsidRPr="00F773EA">
        <w:rPr>
          <w:rFonts w:cs="Arial"/>
          <w:spacing w:val="6"/>
        </w:rPr>
        <w:t xml:space="preserve"> </w:t>
      </w:r>
      <w:r w:rsidRPr="00F773EA">
        <w:rPr>
          <w:rFonts w:cs="Arial"/>
        </w:rPr>
        <w:t>frente</w:t>
      </w:r>
      <w:r w:rsidRPr="00F773EA">
        <w:rPr>
          <w:rFonts w:cs="Arial"/>
          <w:spacing w:val="6"/>
        </w:rPr>
        <w:t xml:space="preserve"> </w:t>
      </w:r>
      <w:r w:rsidRPr="00F773EA">
        <w:rPr>
          <w:rFonts w:cs="Arial"/>
        </w:rPr>
        <w:t>al</w:t>
      </w:r>
      <w:r w:rsidRPr="00F773EA">
        <w:rPr>
          <w:rFonts w:cs="Arial"/>
          <w:spacing w:val="58"/>
          <w:w w:val="99"/>
        </w:rPr>
        <w:t xml:space="preserve"> </w:t>
      </w:r>
      <w:r w:rsidRPr="00F773EA">
        <w:rPr>
          <w:rFonts w:cs="Arial"/>
        </w:rPr>
        <w:t>sistema</w:t>
      </w:r>
      <w:r w:rsidRPr="00F773EA">
        <w:rPr>
          <w:rFonts w:cs="Arial"/>
          <w:spacing w:val="52"/>
        </w:rPr>
        <w:t xml:space="preserve"> </w:t>
      </w:r>
      <w:r w:rsidRPr="00F773EA">
        <w:rPr>
          <w:rFonts w:cs="Arial"/>
        </w:rPr>
        <w:t>de</w:t>
      </w:r>
      <w:r w:rsidRPr="00F773EA">
        <w:rPr>
          <w:rFonts w:cs="Arial"/>
          <w:spacing w:val="52"/>
        </w:rPr>
        <w:t xml:space="preserve"> </w:t>
      </w:r>
      <w:r w:rsidRPr="00F773EA">
        <w:rPr>
          <w:rFonts w:cs="Arial"/>
        </w:rPr>
        <w:t>seguridad</w:t>
      </w:r>
      <w:r w:rsidRPr="00F773EA">
        <w:rPr>
          <w:rFonts w:cs="Arial"/>
          <w:spacing w:val="52"/>
        </w:rPr>
        <w:t xml:space="preserve"> </w:t>
      </w:r>
      <w:r w:rsidRPr="00F773EA">
        <w:rPr>
          <w:rFonts w:cs="Arial"/>
        </w:rPr>
        <w:t>social</w:t>
      </w:r>
      <w:r w:rsidRPr="00F773EA">
        <w:rPr>
          <w:rFonts w:cs="Arial"/>
          <w:spacing w:val="54"/>
        </w:rPr>
        <w:t xml:space="preserve"> </w:t>
      </w:r>
      <w:r w:rsidRPr="00F773EA">
        <w:rPr>
          <w:rFonts w:cs="Arial"/>
        </w:rPr>
        <w:t>integral</w:t>
      </w:r>
      <w:r w:rsidRPr="00F773EA">
        <w:rPr>
          <w:rFonts w:cs="Arial"/>
          <w:spacing w:val="54"/>
        </w:rPr>
        <w:t xml:space="preserve"> </w:t>
      </w:r>
      <w:r w:rsidRPr="00F773EA">
        <w:rPr>
          <w:rFonts w:cs="Arial"/>
        </w:rPr>
        <w:t>y</w:t>
      </w:r>
      <w:r w:rsidRPr="00F773EA">
        <w:rPr>
          <w:rFonts w:cs="Arial"/>
          <w:spacing w:val="50"/>
        </w:rPr>
        <w:t xml:space="preserve"> </w:t>
      </w:r>
      <w:r w:rsidRPr="00F773EA">
        <w:rPr>
          <w:rFonts w:cs="Arial"/>
          <w:spacing w:val="1"/>
        </w:rPr>
        <w:t>demás</w:t>
      </w:r>
      <w:r w:rsidRPr="00F773EA">
        <w:rPr>
          <w:rFonts w:cs="Arial"/>
          <w:spacing w:val="53"/>
        </w:rPr>
        <w:t xml:space="preserve"> </w:t>
      </w:r>
      <w:r w:rsidRPr="00F773EA">
        <w:rPr>
          <w:rFonts w:cs="Arial"/>
          <w:spacing w:val="-1"/>
        </w:rPr>
        <w:t>aportes</w:t>
      </w:r>
      <w:r w:rsidRPr="00F773EA">
        <w:rPr>
          <w:rFonts w:cs="Arial"/>
          <w:spacing w:val="54"/>
        </w:rPr>
        <w:t xml:space="preserve"> </w:t>
      </w:r>
      <w:r w:rsidRPr="00F773EA">
        <w:rPr>
          <w:rFonts w:cs="Arial"/>
          <w:spacing w:val="-1"/>
        </w:rPr>
        <w:t>relacionados</w:t>
      </w:r>
      <w:r w:rsidRPr="00F773EA">
        <w:rPr>
          <w:rFonts w:cs="Arial"/>
          <w:spacing w:val="53"/>
        </w:rPr>
        <w:t xml:space="preserve"> </w:t>
      </w:r>
      <w:r w:rsidRPr="00F773EA">
        <w:rPr>
          <w:rFonts w:cs="Arial"/>
        </w:rPr>
        <w:t>con</w:t>
      </w:r>
      <w:r w:rsidRPr="00F773EA">
        <w:rPr>
          <w:rFonts w:cs="Arial"/>
          <w:spacing w:val="52"/>
        </w:rPr>
        <w:t xml:space="preserve"> </w:t>
      </w:r>
      <w:r w:rsidRPr="00F773EA">
        <w:rPr>
          <w:rFonts w:cs="Arial"/>
        </w:rPr>
        <w:t>las</w:t>
      </w:r>
      <w:r w:rsidRPr="00F773EA">
        <w:rPr>
          <w:rFonts w:cs="Arial"/>
          <w:spacing w:val="53"/>
        </w:rPr>
        <w:t xml:space="preserve"> </w:t>
      </w:r>
      <w:r w:rsidRPr="00F773EA">
        <w:rPr>
          <w:rFonts w:cs="Arial"/>
        </w:rPr>
        <w:t>obligaciones</w:t>
      </w:r>
      <w:r w:rsidRPr="00F773EA">
        <w:rPr>
          <w:rFonts w:cs="Arial"/>
          <w:spacing w:val="46"/>
          <w:w w:val="99"/>
        </w:rPr>
        <w:t xml:space="preserve"> </w:t>
      </w:r>
      <w:r w:rsidRPr="00F773EA">
        <w:rPr>
          <w:rFonts w:cs="Arial"/>
        </w:rPr>
        <w:t>laborales.</w:t>
      </w:r>
    </w:p>
    <w:p w14:paraId="14E9CDE7" w14:textId="77777777" w:rsidR="00D4038F" w:rsidRPr="00F773EA" w:rsidRDefault="00D4038F" w:rsidP="00CF4C29">
      <w:pPr>
        <w:spacing w:line="276" w:lineRule="auto"/>
        <w:contextualSpacing/>
        <w:jc w:val="both"/>
        <w:rPr>
          <w:rFonts w:ascii="Arial" w:hAnsi="Arial" w:cs="Arial"/>
          <w:sz w:val="20"/>
          <w:szCs w:val="20"/>
        </w:rPr>
      </w:pPr>
    </w:p>
    <w:p w14:paraId="688CD52E" w14:textId="77777777" w:rsidR="00D4038F" w:rsidRPr="00F773EA" w:rsidRDefault="00D4038F" w:rsidP="00CF4C29">
      <w:pPr>
        <w:pStyle w:val="Textoindependiente"/>
        <w:numPr>
          <w:ilvl w:val="0"/>
          <w:numId w:val="4"/>
        </w:numPr>
        <w:tabs>
          <w:tab w:val="left" w:pos="529"/>
        </w:tabs>
        <w:spacing w:line="276" w:lineRule="auto"/>
        <w:ind w:right="108"/>
        <w:contextualSpacing/>
        <w:jc w:val="both"/>
        <w:rPr>
          <w:rFonts w:cs="Arial"/>
        </w:rPr>
      </w:pPr>
      <w:r w:rsidRPr="00F773EA">
        <w:rPr>
          <w:rFonts w:cs="Arial"/>
        </w:rPr>
        <w:t>Autorizo que la Entidad consulte la información comercial o financiera pertinente para el Proceso de Contratación, bajo el entendido que esta debe guardar confidencialidad sobre la información sujeta a reserva.</w:t>
      </w:r>
    </w:p>
    <w:p w14:paraId="7DDB43BD" w14:textId="77777777" w:rsidR="00A771BD" w:rsidRPr="00F773EA" w:rsidRDefault="00A771BD" w:rsidP="00B02B1A">
      <w:pPr>
        <w:pStyle w:val="Textoindependiente"/>
        <w:tabs>
          <w:tab w:val="left" w:pos="529"/>
        </w:tabs>
        <w:spacing w:line="276" w:lineRule="auto"/>
        <w:ind w:left="0" w:right="108"/>
        <w:contextualSpacing/>
        <w:jc w:val="both"/>
        <w:rPr>
          <w:rFonts w:cs="Arial"/>
        </w:rPr>
      </w:pPr>
    </w:p>
    <w:p w14:paraId="5FC2976E" w14:textId="71AA298A" w:rsidR="00D4038F" w:rsidRPr="00F773EA" w:rsidRDefault="00D4038F" w:rsidP="00B02B1A">
      <w:pPr>
        <w:pStyle w:val="Prrafodelista"/>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commentRangeStart w:id="5"/>
      <w:r w:rsidRPr="00F773EA">
        <w:rPr>
          <w:rFonts w:ascii="Arial" w:eastAsia="Times New Roman" w:hAnsi="Arial" w:cs="Arial"/>
          <w:color w:val="808080" w:themeColor="background1" w:themeShade="80"/>
          <w:sz w:val="20"/>
          <w:szCs w:val="20"/>
          <w:lang w:eastAsia="es-CO"/>
        </w:rPr>
        <w:t>SECOP II</w:t>
      </w:r>
      <w:r w:rsidR="00B02B1A" w:rsidRPr="00F773EA">
        <w:rPr>
          <w:rFonts w:ascii="Arial" w:eastAsia="Times New Roman" w:hAnsi="Arial" w:cs="Arial"/>
          <w:color w:val="808080" w:themeColor="background1" w:themeShade="80"/>
          <w:sz w:val="20"/>
          <w:szCs w:val="20"/>
          <w:lang w:eastAsia="es-CO"/>
        </w:rPr>
        <w:t>]</w:t>
      </w:r>
      <w:commentRangeEnd w:id="5"/>
      <w:r w:rsidRPr="00F773EA">
        <w:rPr>
          <w:rFonts w:ascii="Arial" w:hAnsi="Arial" w:cs="Arial"/>
          <w:sz w:val="20"/>
          <w:szCs w:val="20"/>
        </w:rPr>
        <w:commentReference w:id="5"/>
      </w:r>
      <w:r w:rsidRPr="00F773EA">
        <w:rPr>
          <w:rFonts w:ascii="Arial" w:eastAsia="Times New Roman" w:hAnsi="Arial" w:cs="Arial"/>
          <w:sz w:val="20"/>
          <w:szCs w:val="20"/>
          <w:lang w:eastAsia="es-CO"/>
        </w:rPr>
        <w:t xml:space="preserve"> y/o al correo electrónico que aporto en este documento, de acuerdo a lo señalado en </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 / el Manual de Uso y Condiciones de la plataforma del SECOP II]</w:t>
      </w:r>
      <w:r w:rsidR="00B02B1A" w:rsidRPr="00F773EA">
        <w:rPr>
          <w:rFonts w:ascii="Arial" w:eastAsia="Times New Roman" w:hAnsi="Arial" w:cs="Arial"/>
          <w:sz w:val="20"/>
          <w:szCs w:val="20"/>
          <w:lang w:eastAsia="es-CO"/>
        </w:rPr>
        <w:t>  y el artículo 56 de la Ley 1437 de 2011</w:t>
      </w:r>
    </w:p>
    <w:p w14:paraId="473834D9" w14:textId="77777777" w:rsidR="00A771BD" w:rsidRPr="00F773EA" w:rsidRDefault="00A771BD" w:rsidP="00A771BD">
      <w:pPr>
        <w:widowControl/>
        <w:ind w:left="428"/>
        <w:jc w:val="both"/>
        <w:textAlignment w:val="baseline"/>
        <w:rPr>
          <w:rFonts w:ascii="Arial" w:eastAsia="Times New Roman" w:hAnsi="Arial" w:cs="Arial"/>
          <w:sz w:val="20"/>
          <w:szCs w:val="20"/>
          <w:lang w:eastAsia="es-CO"/>
        </w:rPr>
      </w:pPr>
    </w:p>
    <w:p w14:paraId="52503329" w14:textId="77777777" w:rsidR="00D4038F" w:rsidRPr="00F773EA" w:rsidRDefault="00D4038F" w:rsidP="00CF4C29">
      <w:pPr>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Para efectos de lo establecido en el artículo </w:t>
      </w:r>
      <w:r w:rsidRPr="00F773EA">
        <w:rPr>
          <w:rFonts w:ascii="Arial" w:eastAsia="Times New Roman" w:hAnsi="Arial" w:cs="Arial"/>
          <w:b/>
          <w:bCs/>
          <w:sz w:val="20"/>
          <w:szCs w:val="20"/>
          <w:lang w:eastAsia="es-CO"/>
        </w:rPr>
        <w:t xml:space="preserve">56 de la ley 1437 de 2011 </w:t>
      </w:r>
      <w:r w:rsidRPr="00F773EA">
        <w:rPr>
          <w:rFonts w:ascii="Arial" w:eastAsia="Times New Roman" w:hAnsi="Arial"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commentRangeStart w:id="6"/>
      <w:r w:rsidR="00312382" w:rsidRPr="00F773EA">
        <w:rPr>
          <w:rFonts w:ascii="Arial" w:eastAsia="Times New Roman" w:hAnsi="Arial" w:cs="Arial"/>
          <w:color w:val="808080" w:themeColor="background1" w:themeShade="80"/>
          <w:sz w:val="20"/>
          <w:szCs w:val="20"/>
          <w:lang w:eastAsia="es-CO"/>
        </w:rPr>
        <w:t>[TVEC / SECOP II]</w:t>
      </w:r>
      <w:r w:rsidR="00312382" w:rsidRPr="00F773EA">
        <w:rPr>
          <w:rFonts w:ascii="Arial" w:eastAsia="Times New Roman" w:hAnsi="Arial" w:cs="Arial"/>
          <w:sz w:val="20"/>
          <w:szCs w:val="20"/>
          <w:lang w:eastAsia="es-CO"/>
        </w:rPr>
        <w:t xml:space="preserve"> </w:t>
      </w:r>
      <w:commentRangeEnd w:id="6"/>
      <w:r w:rsidRPr="00F773EA">
        <w:rPr>
          <w:rFonts w:ascii="Arial" w:hAnsi="Arial" w:cs="Arial"/>
          <w:sz w:val="20"/>
          <w:szCs w:val="20"/>
        </w:rPr>
        <w:commentReference w:id="6"/>
      </w:r>
      <w:r w:rsidRPr="00F773EA">
        <w:rPr>
          <w:rFonts w:ascii="Arial" w:eastAsia="Times New Roman" w:hAnsi="Arial" w:cs="Arial"/>
          <w:sz w:val="20"/>
          <w:szCs w:val="20"/>
          <w:lang w:eastAsia="es-CO"/>
        </w:rPr>
        <w:t xml:space="preserve">de conformidad con los </w:t>
      </w:r>
      <w:r w:rsidR="00312382" w:rsidRPr="00F773EA">
        <w:rPr>
          <w:rFonts w:ascii="Arial" w:eastAsia="Times New Roman" w:hAnsi="Arial" w:cs="Arial"/>
          <w:sz w:val="20"/>
          <w:szCs w:val="20"/>
          <w:lang w:eastAsia="es-CO"/>
        </w:rPr>
        <w:t>(</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w:t>
      </w:r>
      <w:r w:rsidR="00312382" w:rsidRPr="00F773EA">
        <w:rPr>
          <w:rFonts w:ascii="Arial" w:eastAsia="Times New Roman" w:hAnsi="Arial" w:cs="Arial"/>
          <w:color w:val="808080" w:themeColor="background1" w:themeShade="80"/>
          <w:sz w:val="20"/>
          <w:szCs w:val="20"/>
          <w:lang w:eastAsia="es-CO"/>
        </w:rPr>
        <w:t xml:space="preserve"> / términos y condiciones de uso del sistema de electrónico de contratación pública SECOP II</w:t>
      </w:r>
      <w:r w:rsidRPr="00F773EA">
        <w:rPr>
          <w:rFonts w:ascii="Arial" w:eastAsia="Times New Roman" w:hAnsi="Arial" w:cs="Arial"/>
          <w:i/>
          <w:iCs/>
          <w:sz w:val="20"/>
          <w:szCs w:val="20"/>
          <w:lang w:eastAsia="es-CO"/>
        </w:rPr>
        <w:t>  y adicionalmente</w:t>
      </w:r>
      <w:r w:rsidRPr="00F773EA">
        <w:rPr>
          <w:rFonts w:ascii="Arial" w:eastAsia="Times New Roman" w:hAnsi="Arial" w:cs="Arial"/>
          <w:sz w:val="20"/>
          <w:szCs w:val="20"/>
          <w:lang w:eastAsia="es-CO"/>
        </w:rPr>
        <w:t xml:space="preserve"> al siguiente correo electrónico.  </w:t>
      </w:r>
    </w:p>
    <w:p w14:paraId="69C78CED" w14:textId="77777777" w:rsidR="00D4038F" w:rsidRPr="00F773EA" w:rsidRDefault="00D4038F" w:rsidP="00CF4C29">
      <w:pPr>
        <w:widowControl/>
        <w:ind w:left="555" w:hanging="375"/>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w:t>
      </w:r>
    </w:p>
    <w:p w14:paraId="2776428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val="es-ES" w:eastAsia="es-CO"/>
        </w:rPr>
        <w:t>Correo electrónico de notificación: ________________________________</w:t>
      </w:r>
      <w:r w:rsidRPr="00A771BD">
        <w:rPr>
          <w:rFonts w:ascii="Arial" w:eastAsia="Times New Roman" w:hAnsi="Arial" w:cs="Arial"/>
          <w:sz w:val="20"/>
          <w:szCs w:val="20"/>
          <w:lang w:eastAsia="es-CO"/>
        </w:rPr>
        <w:t>  </w:t>
      </w:r>
    </w:p>
    <w:p w14:paraId="7EE40EFC"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w:t>
      </w:r>
    </w:p>
    <w:p w14:paraId="74D7E49A"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Datos de contacto personal responsable:  </w:t>
      </w:r>
    </w:p>
    <w:p w14:paraId="1969EB13"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 _____________________________</w:t>
      </w:r>
      <w:r w:rsidRPr="00A771BD">
        <w:rPr>
          <w:rFonts w:ascii="Arial" w:eastAsia="Times New Roman" w:hAnsi="Arial" w:cs="Arial"/>
          <w:sz w:val="20"/>
          <w:szCs w:val="20"/>
          <w:lang w:eastAsia="es-CO"/>
        </w:rPr>
        <w:t>  </w:t>
      </w:r>
    </w:p>
    <w:p w14:paraId="0F6BE69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CELULAR: _____________________ </w:t>
      </w:r>
      <w:r w:rsidRPr="00A771BD">
        <w:rPr>
          <w:rFonts w:ascii="Arial" w:eastAsia="Times New Roman" w:hAnsi="Arial" w:cs="Arial"/>
          <w:sz w:val="20"/>
          <w:szCs w:val="20"/>
          <w:lang w:eastAsia="es-CO"/>
        </w:rPr>
        <w:t>  </w:t>
      </w:r>
    </w:p>
    <w:p w14:paraId="3979C230"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FIJO: _______________________</w:t>
      </w:r>
      <w:r w:rsidRPr="00A771BD">
        <w:rPr>
          <w:rFonts w:ascii="Arial" w:eastAsia="Times New Roman" w:hAnsi="Arial" w:cs="Arial"/>
          <w:sz w:val="20"/>
          <w:szCs w:val="20"/>
          <w:lang w:eastAsia="es-CO"/>
        </w:rPr>
        <w:t>  </w:t>
      </w:r>
    </w:p>
    <w:p w14:paraId="0F1B8009"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COREO ELECTRÓNICO: __________________</w:t>
      </w:r>
      <w:r w:rsidRPr="00A771BD">
        <w:rPr>
          <w:rFonts w:ascii="Arial" w:eastAsia="Times New Roman" w:hAnsi="Arial" w:cs="Arial"/>
          <w:sz w:val="20"/>
          <w:szCs w:val="20"/>
          <w:lang w:eastAsia="es-CO"/>
        </w:rPr>
        <w:t>  </w:t>
      </w:r>
    </w:p>
    <w:p w14:paraId="2D0B8F85"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DIRECCIÓN Y DOMICILIO: ___________________________</w:t>
      </w:r>
      <w:r w:rsidRPr="00A771BD">
        <w:rPr>
          <w:rFonts w:ascii="Arial" w:eastAsia="Times New Roman" w:hAnsi="Arial" w:cs="Arial"/>
          <w:sz w:val="20"/>
          <w:szCs w:val="20"/>
          <w:lang w:eastAsia="es-CO"/>
        </w:rPr>
        <w:t>  </w:t>
      </w:r>
    </w:p>
    <w:p w14:paraId="2F8DA84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proofErr w:type="gramStart"/>
      <w:r w:rsidRPr="00A771BD">
        <w:rPr>
          <w:rFonts w:ascii="Arial" w:eastAsia="Times New Roman" w:hAnsi="Arial" w:cs="Arial"/>
          <w:b/>
          <w:bCs/>
          <w:sz w:val="20"/>
          <w:szCs w:val="20"/>
          <w:lang w:eastAsia="es-CO"/>
        </w:rPr>
        <w:t>CIUDAD:_</w:t>
      </w:r>
      <w:proofErr w:type="gramEnd"/>
      <w:r w:rsidRPr="00A771BD">
        <w:rPr>
          <w:rFonts w:ascii="Arial" w:eastAsia="Times New Roman" w:hAnsi="Arial" w:cs="Arial"/>
          <w:b/>
          <w:bCs/>
          <w:sz w:val="20"/>
          <w:szCs w:val="20"/>
          <w:lang w:eastAsia="es-CO"/>
        </w:rPr>
        <w:t>__________________________________________</w:t>
      </w:r>
    </w:p>
    <w:p w14:paraId="687D5FCB" w14:textId="77777777" w:rsidR="00D4038F" w:rsidRPr="00A771BD" w:rsidRDefault="00D4038F" w:rsidP="2DB0AF43">
      <w:pPr>
        <w:widowControl/>
        <w:ind w:left="450" w:right="105"/>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2CD0CAD6"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lastRenderedPageBreak/>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61023048"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46A4D729" w14:textId="78829F2E" w:rsidR="0DE3C7FE" w:rsidRDefault="0DE3C7FE" w:rsidP="2DB0AF43">
      <w:pPr>
        <w:pStyle w:val="Textoindependiente"/>
        <w:numPr>
          <w:ilvl w:val="0"/>
          <w:numId w:val="4"/>
        </w:numPr>
        <w:tabs>
          <w:tab w:val="left" w:pos="529"/>
        </w:tabs>
        <w:jc w:val="both"/>
        <w:rPr>
          <w:rFonts w:cs="Arial"/>
        </w:rPr>
      </w:pPr>
      <w:r w:rsidRPr="39188145">
        <w:rPr>
          <w:rFonts w:cs="Arial"/>
          <w:lang w:eastAsia="es-ES"/>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39188145">
        <w:rPr>
          <w:rFonts w:cs="Arial"/>
        </w:rPr>
        <w:t xml:space="preserve"> </w:t>
      </w:r>
    </w:p>
    <w:p w14:paraId="71D6740B" w14:textId="5B64F1F3" w:rsidR="16FAC9DB" w:rsidRDefault="16FAC9DB" w:rsidP="16FAC9DB">
      <w:pPr>
        <w:pStyle w:val="Textoindependiente"/>
        <w:tabs>
          <w:tab w:val="left" w:pos="529"/>
        </w:tabs>
        <w:ind w:left="428"/>
        <w:jc w:val="both"/>
        <w:rPr>
          <w:rFonts w:cs="Arial"/>
        </w:rPr>
      </w:pPr>
    </w:p>
    <w:p w14:paraId="1189BC9E" w14:textId="77777777" w:rsidR="00D4038F" w:rsidRPr="00A771BD" w:rsidRDefault="00D4038F" w:rsidP="00CF4C29">
      <w:pPr>
        <w:pStyle w:val="Textoindependiente"/>
        <w:tabs>
          <w:tab w:val="left" w:pos="529"/>
        </w:tabs>
        <w:ind w:left="529"/>
        <w:jc w:val="both"/>
        <w:rPr>
          <w:rFonts w:eastAsia="Liberation Sans Narrow" w:cs="Arial"/>
          <w:lang w:eastAsia="es-CO" w:bidi="es-CO"/>
        </w:rPr>
      </w:pPr>
    </w:p>
    <w:p w14:paraId="6C15A83A" w14:textId="4C0AAADC" w:rsidR="00D4038F" w:rsidRPr="00A771BD" w:rsidRDefault="00D4038F" w:rsidP="00CF4C29">
      <w:pPr>
        <w:pStyle w:val="Textoindependiente"/>
        <w:tabs>
          <w:tab w:val="left" w:pos="529"/>
        </w:tabs>
        <w:ind w:left="529"/>
        <w:jc w:val="both"/>
        <w:rPr>
          <w:rFonts w:cs="Arial"/>
        </w:rPr>
      </w:pPr>
      <w:r w:rsidRPr="16FAC9DB">
        <w:rPr>
          <w:rFonts w:eastAsia="Times New Roman" w:cs="Arial"/>
          <w:lang w:val="es-ES" w:eastAsia="es-ES"/>
        </w:rPr>
        <w:t>Declar</w:t>
      </w:r>
      <w:r w:rsidR="4E05CD1F" w:rsidRPr="16FAC9DB">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5E3A711" w14:textId="77777777" w:rsidR="00D4038F" w:rsidRPr="00A771BD" w:rsidRDefault="00D4038F" w:rsidP="00CF4C2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CF4C29" w:rsidRPr="00A771BD" w14:paraId="25EDEE7F" w14:textId="77777777" w:rsidTr="00EA5DA4">
        <w:trPr>
          <w:cantSplit/>
          <w:trHeight w:val="717"/>
        </w:trPr>
        <w:tc>
          <w:tcPr>
            <w:tcW w:w="646" w:type="pct"/>
            <w:vMerge w:val="restart"/>
            <w:shd w:val="pct12" w:color="auto" w:fill="FFFFFF"/>
            <w:vAlign w:val="center"/>
          </w:tcPr>
          <w:p w14:paraId="598D0387" w14:textId="77777777" w:rsidR="00D4038F" w:rsidRPr="00A771BD" w:rsidRDefault="00D4038F" w:rsidP="00CF4C29">
            <w:pPr>
              <w:tabs>
                <w:tab w:val="num" w:pos="2160"/>
              </w:tabs>
              <w:autoSpaceDE w:val="0"/>
              <w:autoSpaceDN w:val="0"/>
              <w:jc w:val="both"/>
              <w:rPr>
                <w:rFonts w:ascii="Arial" w:eastAsia="Times New Roman" w:hAnsi="Arial" w:cs="Arial"/>
                <w:b/>
                <w:sz w:val="14"/>
                <w:szCs w:val="20"/>
                <w:lang w:eastAsia="es-ES"/>
              </w:rPr>
            </w:pPr>
            <w:r w:rsidRPr="00A771BD">
              <w:rPr>
                <w:rFonts w:ascii="Arial" w:eastAsia="Times New Roman" w:hAnsi="Arial" w:cs="Arial"/>
                <w:b/>
                <w:sz w:val="14"/>
                <w:szCs w:val="20"/>
                <w:lang w:eastAsia="es-ES"/>
              </w:rPr>
              <w:t>OBJETO DEL CONTATO</w:t>
            </w:r>
          </w:p>
          <w:p w14:paraId="11CD2F68" w14:textId="77777777" w:rsidR="00D4038F" w:rsidRPr="00A771BD" w:rsidRDefault="00D4038F" w:rsidP="00CF4C29">
            <w:pPr>
              <w:jc w:val="both"/>
              <w:rPr>
                <w:rFonts w:ascii="Arial" w:eastAsia="Times New Roman" w:hAnsi="Arial" w:cs="Arial"/>
                <w:b/>
                <w:sz w:val="14"/>
                <w:szCs w:val="20"/>
                <w:lang w:val="es-ES" w:eastAsia="es-ES"/>
              </w:rPr>
            </w:pPr>
          </w:p>
        </w:tc>
        <w:tc>
          <w:tcPr>
            <w:tcW w:w="361" w:type="pct"/>
            <w:vMerge w:val="restart"/>
            <w:shd w:val="pct12" w:color="auto" w:fill="FFFFFF"/>
            <w:vAlign w:val="center"/>
          </w:tcPr>
          <w:p w14:paraId="07A068B3"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NO. CONT</w:t>
            </w:r>
          </w:p>
          <w:p w14:paraId="2FDD4C2E" w14:textId="77777777" w:rsidR="00D4038F" w:rsidRPr="00A771BD" w:rsidRDefault="00D4038F" w:rsidP="00CF4C29">
            <w:pPr>
              <w:jc w:val="both"/>
              <w:rPr>
                <w:rFonts w:ascii="Arial" w:eastAsia="Times New Roman" w:hAnsi="Arial" w:cs="Arial"/>
                <w:b/>
                <w:sz w:val="14"/>
                <w:szCs w:val="20"/>
                <w:lang w:val="es-ES" w:eastAsia="es-ES"/>
              </w:rPr>
            </w:pPr>
          </w:p>
        </w:tc>
        <w:tc>
          <w:tcPr>
            <w:tcW w:w="748" w:type="pct"/>
            <w:vMerge w:val="restart"/>
            <w:shd w:val="pct12" w:color="auto" w:fill="FFFFFF"/>
            <w:vAlign w:val="center"/>
          </w:tcPr>
          <w:p w14:paraId="57C0608B"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ENTIDAD CONTRATANTE</w:t>
            </w:r>
          </w:p>
          <w:p w14:paraId="0A449A8D" w14:textId="77777777" w:rsidR="00D4038F" w:rsidRPr="00A771BD" w:rsidRDefault="00D4038F" w:rsidP="00CF4C29">
            <w:pPr>
              <w:jc w:val="both"/>
              <w:rPr>
                <w:rFonts w:ascii="Arial" w:eastAsia="Times New Roman" w:hAnsi="Arial" w:cs="Arial"/>
                <w:b/>
                <w:sz w:val="14"/>
                <w:szCs w:val="20"/>
                <w:lang w:val="es-ES" w:eastAsia="es-ES"/>
              </w:rPr>
            </w:pPr>
          </w:p>
        </w:tc>
        <w:tc>
          <w:tcPr>
            <w:tcW w:w="620" w:type="pct"/>
            <w:vMerge w:val="restart"/>
            <w:shd w:val="pct12" w:color="auto" w:fill="FFFFFF"/>
            <w:vAlign w:val="center"/>
          </w:tcPr>
          <w:p w14:paraId="04E9D5D6"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CONTRATO EN PESOS $</w:t>
            </w:r>
          </w:p>
          <w:p w14:paraId="19BD3894" w14:textId="77777777" w:rsidR="00D4038F" w:rsidRPr="00A771BD" w:rsidRDefault="00D4038F" w:rsidP="00CF4C29">
            <w:pPr>
              <w:jc w:val="both"/>
              <w:rPr>
                <w:rFonts w:ascii="Arial" w:eastAsia="Times New Roman" w:hAnsi="Arial" w:cs="Arial"/>
                <w:b/>
                <w:sz w:val="14"/>
                <w:szCs w:val="20"/>
                <w:lang w:val="es-ES" w:eastAsia="es-ES"/>
              </w:rPr>
            </w:pPr>
          </w:p>
        </w:tc>
        <w:tc>
          <w:tcPr>
            <w:tcW w:w="935" w:type="pct"/>
            <w:gridSpan w:val="2"/>
            <w:tcBorders>
              <w:bottom w:val="nil"/>
            </w:tcBorders>
            <w:shd w:val="pct12" w:color="auto" w:fill="FFFFFF"/>
            <w:vAlign w:val="center"/>
          </w:tcPr>
          <w:p w14:paraId="0B304456" w14:textId="77777777" w:rsidR="00D4038F" w:rsidRPr="00A771BD" w:rsidRDefault="00D4038F" w:rsidP="00A771BD">
            <w:pPr>
              <w:jc w:val="center"/>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TIPO</w:t>
            </w:r>
          </w:p>
        </w:tc>
        <w:tc>
          <w:tcPr>
            <w:tcW w:w="583" w:type="pct"/>
            <w:shd w:val="pct12" w:color="auto" w:fill="FFFFFF"/>
            <w:vAlign w:val="center"/>
          </w:tcPr>
          <w:p w14:paraId="55BA3E0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FECHA DE LA MULTA O</w:t>
            </w:r>
          </w:p>
          <w:p w14:paraId="64EB7C5F"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SANCIÓN</w:t>
            </w:r>
          </w:p>
          <w:p w14:paraId="390F27D2" w14:textId="77777777" w:rsidR="00D4038F" w:rsidRPr="00A771BD" w:rsidRDefault="00D4038F" w:rsidP="00CF4C29">
            <w:pPr>
              <w:jc w:val="both"/>
              <w:rPr>
                <w:rFonts w:ascii="Arial" w:eastAsia="Times New Roman" w:hAnsi="Arial" w:cs="Arial"/>
                <w:b/>
                <w:sz w:val="14"/>
                <w:szCs w:val="20"/>
                <w:lang w:val="es-ES" w:eastAsia="es-ES"/>
              </w:rPr>
            </w:pPr>
          </w:p>
        </w:tc>
        <w:tc>
          <w:tcPr>
            <w:tcW w:w="517" w:type="pct"/>
            <w:shd w:val="pct12" w:color="auto" w:fill="FFFFFF"/>
            <w:vAlign w:val="center"/>
          </w:tcPr>
          <w:p w14:paraId="15777EE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O SANCIÓN EN PESOS $</w:t>
            </w:r>
          </w:p>
          <w:p w14:paraId="244D298F" w14:textId="77777777" w:rsidR="00D4038F" w:rsidRPr="00A771BD" w:rsidRDefault="00D4038F" w:rsidP="00CF4C29">
            <w:pPr>
              <w:jc w:val="both"/>
              <w:rPr>
                <w:rFonts w:ascii="Arial" w:eastAsia="Times New Roman" w:hAnsi="Arial" w:cs="Arial"/>
                <w:b/>
                <w:sz w:val="14"/>
                <w:szCs w:val="20"/>
                <w:lang w:val="es-ES" w:eastAsia="es-ES"/>
              </w:rPr>
            </w:pPr>
          </w:p>
        </w:tc>
        <w:tc>
          <w:tcPr>
            <w:tcW w:w="590" w:type="pct"/>
            <w:shd w:val="pct12" w:color="auto" w:fill="FFFFFF"/>
            <w:vAlign w:val="center"/>
          </w:tcPr>
          <w:p w14:paraId="3F401629"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SANCIÓN EN SMMLV</w:t>
            </w:r>
          </w:p>
          <w:p w14:paraId="189EFA1D" w14:textId="77777777" w:rsidR="00D4038F" w:rsidRPr="00A771BD" w:rsidRDefault="00D4038F" w:rsidP="00CF4C29">
            <w:pPr>
              <w:jc w:val="both"/>
              <w:rPr>
                <w:rFonts w:ascii="Arial" w:eastAsia="Times New Roman" w:hAnsi="Arial" w:cs="Arial"/>
                <w:b/>
                <w:sz w:val="14"/>
                <w:szCs w:val="20"/>
                <w:lang w:val="es-ES" w:eastAsia="es-ES"/>
              </w:rPr>
            </w:pPr>
          </w:p>
        </w:tc>
      </w:tr>
      <w:tr w:rsidR="00CF4C29" w:rsidRPr="00A771BD" w14:paraId="5BD8B091" w14:textId="77777777" w:rsidTr="00EA5DA4">
        <w:trPr>
          <w:cantSplit/>
          <w:trHeight w:val="85"/>
        </w:trPr>
        <w:tc>
          <w:tcPr>
            <w:tcW w:w="646" w:type="pct"/>
            <w:vMerge/>
          </w:tcPr>
          <w:p w14:paraId="33E34E50" w14:textId="77777777" w:rsidR="00D4038F" w:rsidRPr="00A771BD" w:rsidRDefault="00D4038F" w:rsidP="00CF4C29">
            <w:pPr>
              <w:jc w:val="both"/>
              <w:rPr>
                <w:rFonts w:ascii="Arial" w:eastAsia="Times New Roman" w:hAnsi="Arial" w:cs="Arial"/>
                <w:sz w:val="14"/>
                <w:szCs w:val="20"/>
                <w:lang w:val="es-ES" w:eastAsia="es-ES"/>
              </w:rPr>
            </w:pPr>
          </w:p>
        </w:tc>
        <w:tc>
          <w:tcPr>
            <w:tcW w:w="361" w:type="pct"/>
            <w:vMerge/>
          </w:tcPr>
          <w:p w14:paraId="3240142D" w14:textId="77777777" w:rsidR="00D4038F" w:rsidRPr="00A771BD" w:rsidRDefault="00D4038F" w:rsidP="00CF4C29">
            <w:pPr>
              <w:jc w:val="both"/>
              <w:rPr>
                <w:rFonts w:ascii="Arial" w:eastAsia="Times New Roman" w:hAnsi="Arial" w:cs="Arial"/>
                <w:sz w:val="14"/>
                <w:szCs w:val="20"/>
                <w:lang w:val="es-ES" w:eastAsia="es-ES"/>
              </w:rPr>
            </w:pPr>
          </w:p>
        </w:tc>
        <w:tc>
          <w:tcPr>
            <w:tcW w:w="748" w:type="pct"/>
            <w:vMerge/>
          </w:tcPr>
          <w:p w14:paraId="5F52D644" w14:textId="77777777" w:rsidR="00D4038F" w:rsidRPr="00A771BD" w:rsidRDefault="00D4038F" w:rsidP="00CF4C29">
            <w:pPr>
              <w:jc w:val="both"/>
              <w:rPr>
                <w:rFonts w:ascii="Arial" w:eastAsia="Times New Roman" w:hAnsi="Arial" w:cs="Arial"/>
                <w:sz w:val="14"/>
                <w:szCs w:val="20"/>
                <w:lang w:val="es-ES" w:eastAsia="es-ES"/>
              </w:rPr>
            </w:pPr>
          </w:p>
        </w:tc>
        <w:tc>
          <w:tcPr>
            <w:tcW w:w="620" w:type="pct"/>
            <w:vMerge/>
          </w:tcPr>
          <w:p w14:paraId="07F2D954" w14:textId="77777777" w:rsidR="00D4038F" w:rsidRPr="00A771BD" w:rsidRDefault="00D4038F" w:rsidP="00CF4C29">
            <w:pPr>
              <w:jc w:val="both"/>
              <w:rPr>
                <w:rFonts w:ascii="Arial" w:eastAsia="Times New Roman" w:hAnsi="Arial" w:cs="Arial"/>
                <w:sz w:val="14"/>
                <w:szCs w:val="20"/>
                <w:lang w:val="es-ES" w:eastAsia="es-ES"/>
              </w:rPr>
            </w:pPr>
          </w:p>
        </w:tc>
        <w:tc>
          <w:tcPr>
            <w:tcW w:w="420" w:type="pct"/>
            <w:shd w:val="pct12" w:color="auto" w:fill="FFFFFF"/>
            <w:vAlign w:val="center"/>
          </w:tcPr>
          <w:p w14:paraId="0A883134" w14:textId="77777777" w:rsidR="00D4038F" w:rsidRPr="00A771BD" w:rsidRDefault="00D4038F" w:rsidP="00CF4C29">
            <w:pPr>
              <w:keepNext/>
              <w:jc w:val="both"/>
              <w:outlineLvl w:val="2"/>
              <w:rPr>
                <w:rFonts w:ascii="Arial" w:eastAsia="Times New Roman" w:hAnsi="Arial" w:cs="Arial"/>
                <w:b/>
                <w:bCs/>
                <w:i/>
                <w:sz w:val="14"/>
                <w:szCs w:val="20"/>
                <w:lang w:val="es-ES" w:eastAsia="es-ES"/>
              </w:rPr>
            </w:pPr>
            <w:r w:rsidRPr="00A771BD">
              <w:rPr>
                <w:rFonts w:ascii="Arial" w:eastAsia="Times New Roman" w:hAnsi="Arial" w:cs="Arial"/>
                <w:b/>
                <w:bCs/>
                <w:sz w:val="14"/>
                <w:szCs w:val="20"/>
                <w:lang w:val="es-ES" w:eastAsia="es-ES"/>
              </w:rPr>
              <w:t>MULTA</w:t>
            </w:r>
          </w:p>
        </w:tc>
        <w:tc>
          <w:tcPr>
            <w:tcW w:w="515" w:type="pct"/>
            <w:shd w:val="pct12" w:color="auto" w:fill="FFFFFF"/>
            <w:vAlign w:val="center"/>
          </w:tcPr>
          <w:p w14:paraId="25D44885" w14:textId="77777777" w:rsidR="00D4038F" w:rsidRPr="00A771BD" w:rsidRDefault="00D4038F" w:rsidP="00CF4C29">
            <w:pPr>
              <w:keepNext/>
              <w:jc w:val="both"/>
              <w:outlineLvl w:val="1"/>
              <w:rPr>
                <w:rFonts w:ascii="Arial" w:eastAsia="Times New Roman" w:hAnsi="Arial" w:cs="Arial"/>
                <w:b/>
                <w:bCs/>
                <w:iCs/>
                <w:sz w:val="14"/>
                <w:szCs w:val="20"/>
                <w:lang w:val="es-ES" w:eastAsia="es-ES"/>
              </w:rPr>
            </w:pPr>
            <w:r w:rsidRPr="00A771BD">
              <w:rPr>
                <w:rFonts w:ascii="Arial" w:eastAsia="Times New Roman" w:hAnsi="Arial" w:cs="Arial"/>
                <w:b/>
                <w:bCs/>
                <w:iCs/>
                <w:sz w:val="14"/>
                <w:szCs w:val="20"/>
                <w:lang w:val="es-ES" w:eastAsia="es-ES"/>
              </w:rPr>
              <w:t>SANCIÓN</w:t>
            </w:r>
          </w:p>
        </w:tc>
        <w:tc>
          <w:tcPr>
            <w:tcW w:w="583" w:type="pct"/>
          </w:tcPr>
          <w:p w14:paraId="5BEEEBBC"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77D667D5"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775A3CBA"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2E9E111" w14:textId="77777777" w:rsidTr="00EA5DA4">
        <w:trPr>
          <w:trHeight w:val="153"/>
        </w:trPr>
        <w:tc>
          <w:tcPr>
            <w:tcW w:w="646" w:type="pct"/>
          </w:tcPr>
          <w:p w14:paraId="22FA9467"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021BF236"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0527BD57"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60975D2A"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29DE0BB0"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467317A8"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485F752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111D3873"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290B55DE"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DEC737C" w14:textId="77777777" w:rsidTr="00EA5DA4">
        <w:trPr>
          <w:trHeight w:val="153"/>
        </w:trPr>
        <w:tc>
          <w:tcPr>
            <w:tcW w:w="646" w:type="pct"/>
          </w:tcPr>
          <w:p w14:paraId="516C2496"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3CC47F69"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5958AEB8"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3A339EF0"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69652BB6"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694ACCBE"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759D76E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34E6781F"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089B03C6" w14:textId="77777777" w:rsidR="00D4038F" w:rsidRPr="00A771BD" w:rsidRDefault="00D4038F" w:rsidP="00CF4C29">
            <w:pPr>
              <w:jc w:val="both"/>
              <w:rPr>
                <w:rFonts w:ascii="Arial" w:eastAsia="Times New Roman" w:hAnsi="Arial" w:cs="Arial"/>
                <w:sz w:val="14"/>
                <w:szCs w:val="20"/>
                <w:lang w:val="es-ES" w:eastAsia="es-ES"/>
              </w:rPr>
            </w:pPr>
          </w:p>
        </w:tc>
      </w:tr>
    </w:tbl>
    <w:p w14:paraId="33172A7F" w14:textId="77777777" w:rsidR="00D4038F" w:rsidRPr="00A771BD" w:rsidRDefault="00D4038F" w:rsidP="00CF4C29">
      <w:pPr>
        <w:jc w:val="both"/>
        <w:rPr>
          <w:rFonts w:ascii="Arial" w:eastAsia="Times New Roman" w:hAnsi="Arial" w:cs="Arial"/>
          <w:sz w:val="20"/>
          <w:szCs w:val="20"/>
          <w:lang w:val="es-ES" w:eastAsia="es-ES"/>
        </w:rPr>
      </w:pPr>
    </w:p>
    <w:p w14:paraId="1AC62ACC" w14:textId="77777777" w:rsidR="00D4038F" w:rsidRPr="00A771BD" w:rsidRDefault="00D4038F" w:rsidP="39188145">
      <w:pPr>
        <w:jc w:val="both"/>
        <w:rPr>
          <w:rFonts w:ascii="Arial" w:eastAsia="Times New Roman" w:hAnsi="Arial" w:cs="Arial"/>
          <w:sz w:val="20"/>
          <w:szCs w:val="20"/>
          <w:highlight w:val="yellow"/>
          <w:lang w:val="es-ES" w:eastAsia="es-ES"/>
        </w:rPr>
      </w:pPr>
      <w:r w:rsidRPr="39188145">
        <w:rPr>
          <w:rFonts w:ascii="Arial" w:eastAsia="Times New Roman" w:hAnsi="Arial" w:cs="Arial"/>
          <w:b/>
          <w:bCs/>
          <w:sz w:val="20"/>
          <w:szCs w:val="20"/>
          <w:highlight w:val="yellow"/>
          <w:lang w:val="es-ES" w:eastAsia="es-ES"/>
        </w:rPr>
        <w:t>Nota:</w:t>
      </w:r>
      <w:r w:rsidRPr="39188145">
        <w:rPr>
          <w:rFonts w:ascii="Arial" w:eastAsia="Times New Roman" w:hAnsi="Arial" w:cs="Arial"/>
          <w:sz w:val="20"/>
          <w:szCs w:val="20"/>
          <w:highlight w:val="yellow"/>
          <w:lang w:val="es-ES" w:eastAsia="es-ES"/>
        </w:rPr>
        <w:t xml:space="preserve"> En caso en que la persona natural o jurídica no presente en la actualidad multas o sanciones, indicar que </w:t>
      </w:r>
      <w:r w:rsidRPr="39188145">
        <w:rPr>
          <w:rFonts w:ascii="Arial" w:eastAsia="Times New Roman" w:hAnsi="Arial" w:cs="Arial"/>
          <w:b/>
          <w:bCs/>
          <w:caps/>
          <w:sz w:val="20"/>
          <w:szCs w:val="20"/>
          <w:highlight w:val="yellow"/>
          <w:lang w:val="es-ES" w:eastAsia="es-ES"/>
        </w:rPr>
        <w:t>no aplica.</w:t>
      </w:r>
    </w:p>
    <w:p w14:paraId="3F6493B9" w14:textId="77777777" w:rsidR="00D4038F" w:rsidRPr="00A771BD" w:rsidRDefault="00D4038F" w:rsidP="00CF4C29">
      <w:pPr>
        <w:jc w:val="both"/>
        <w:rPr>
          <w:rFonts w:ascii="Arial" w:hAnsi="Arial" w:cs="Arial"/>
          <w:sz w:val="20"/>
          <w:szCs w:val="20"/>
        </w:rPr>
      </w:pPr>
    </w:p>
    <w:p w14:paraId="10840237" w14:textId="1946CCB8" w:rsidR="00CF4C29" w:rsidRPr="00A771BD" w:rsidRDefault="00CF4C29" w:rsidP="0338BFFC">
      <w:pPr>
        <w:pStyle w:val="Prrafodelista"/>
        <w:widowControl/>
        <w:numPr>
          <w:ilvl w:val="0"/>
          <w:numId w:val="4"/>
        </w:numPr>
        <w:jc w:val="both"/>
        <w:textAlignment w:val="baseline"/>
        <w:rPr>
          <w:rFonts w:ascii="Arial" w:eastAsia="Calibri" w:hAnsi="Arial" w:cs="Arial"/>
          <w:sz w:val="20"/>
          <w:szCs w:val="20"/>
        </w:rPr>
      </w:pPr>
      <w:r w:rsidRPr="0338BFFC">
        <w:rPr>
          <w:rFonts w:ascii="Arial" w:eastAsia="Calibri" w:hAnsi="Arial" w:cs="Arial"/>
          <w:sz w:val="20"/>
          <w:szCs w:val="20"/>
        </w:rPr>
        <w:t xml:space="preserve">Cumpliendo la Ley 1581 de 2012 “Por el cual se dictan disposiciones para la protección de datos personales” y </w:t>
      </w:r>
      <w:r w:rsidRPr="0338BFFC">
        <w:rPr>
          <w:rFonts w:ascii="Arial" w:eastAsia="Calibri" w:hAnsi="Arial" w:cs="Arial"/>
          <w:sz w:val="20"/>
          <w:szCs w:val="20"/>
          <w:lang w:val="es"/>
        </w:rPr>
        <w:t xml:space="preserve">y el Decreto 1074 de 2015, autorizo libre, expresa e inequívocamente a </w:t>
      </w:r>
      <w:r w:rsidRPr="0338BFFC">
        <w:rPr>
          <w:rFonts w:ascii="Arial" w:eastAsia="Calibri" w:hAnsi="Arial" w:cs="Arial"/>
          <w:sz w:val="20"/>
          <w:szCs w:val="20"/>
          <w:lang w:val="es-ES"/>
        </w:rPr>
        <w:t xml:space="preserve">LA NACIÓN -MINISTERIO DE DEFENSA NACIONAL- </w:t>
      </w:r>
      <w:r w:rsidR="00B02B1A" w:rsidRPr="0338BFFC">
        <w:rPr>
          <w:rFonts w:ascii="Arial" w:eastAsia="Calibri" w:hAnsi="Arial" w:cs="Arial"/>
          <w:sz w:val="20"/>
          <w:szCs w:val="20"/>
          <w:lang w:val="es-ES"/>
        </w:rPr>
        <w:t xml:space="preserve">FUERZA AEROESPACIAL COLOMBIANA </w:t>
      </w:r>
      <w:r w:rsidR="008E5181">
        <w:rPr>
          <w:rFonts w:ascii="Arial" w:eastAsia="Calibri" w:hAnsi="Arial" w:cs="Arial"/>
          <w:sz w:val="20"/>
          <w:szCs w:val="20"/>
          <w:lang w:val="es-ES"/>
        </w:rPr>
        <w:t>– CACOM-1</w:t>
      </w:r>
      <w:r w:rsidRPr="0338BFFC">
        <w:rPr>
          <w:rFonts w:ascii="Arial" w:eastAsia="Calibri" w:hAnsi="Arial"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eastAsia="Calibri" w:hAnsi="Arial" w:cs="Arial"/>
          <w:sz w:val="20"/>
          <w:szCs w:val="20"/>
        </w:rPr>
        <w:t xml:space="preserve">, con la firma de este documento manifiesto que he sido informado por [Incluir el nombre de la Entidad] de lo siguiente: </w:t>
      </w:r>
    </w:p>
    <w:p w14:paraId="3355C1F0" w14:textId="77777777" w:rsidR="00CF4C29" w:rsidRPr="00A771BD" w:rsidRDefault="00CF4C29" w:rsidP="00CF4C29">
      <w:pPr>
        <w:widowControl/>
        <w:ind w:left="72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7BFDD260" w14:textId="1316C7CA"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 </w:t>
      </w:r>
      <w:r w:rsidR="00A05C54" w:rsidRPr="0338BFFC">
        <w:rPr>
          <w:rFonts w:ascii="Arial" w:eastAsia="Calibri" w:hAnsi="Arial" w:cs="Arial"/>
          <w:sz w:val="20"/>
          <w:szCs w:val="20"/>
          <w:lang w:val="es-ES"/>
        </w:rPr>
        <w:t xml:space="preserve">LA NACIÓN -MINISTERIO DE DEFENSA NACIONAL- FUERZA AEROESPACIAL COLOMBIANA </w:t>
      </w:r>
      <w:r w:rsidR="00A05C54">
        <w:rPr>
          <w:rFonts w:ascii="Arial" w:eastAsia="Calibri" w:hAnsi="Arial" w:cs="Arial"/>
          <w:sz w:val="20"/>
          <w:szCs w:val="20"/>
          <w:lang w:val="es-ES"/>
        </w:rPr>
        <w:t xml:space="preserve">– CACOM-1, </w:t>
      </w:r>
      <w:r w:rsidRPr="00A771BD">
        <w:rPr>
          <w:rFonts w:ascii="Arial" w:eastAsia="Calibri" w:hAnsi="Arial"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w:t>
      </w:r>
    </w:p>
    <w:p w14:paraId="537CA3EF" w14:textId="77777777" w:rsidR="00CF4C29" w:rsidRPr="00A771BD" w:rsidRDefault="00CF4C29" w:rsidP="00CF4C29">
      <w:pPr>
        <w:widowControl/>
        <w:ind w:left="1440"/>
        <w:jc w:val="both"/>
        <w:textAlignment w:val="baseline"/>
        <w:rPr>
          <w:rFonts w:ascii="Arial" w:eastAsia="Arial Narrow" w:hAnsi="Arial" w:cs="Arial"/>
          <w:sz w:val="20"/>
          <w:szCs w:val="20"/>
        </w:rPr>
      </w:pPr>
    </w:p>
    <w:tbl>
      <w:tblPr>
        <w:tblStyle w:val="Tablaconcuadrcula"/>
        <w:tblW w:w="0" w:type="auto"/>
        <w:jc w:val="center"/>
        <w:tblLayout w:type="fixed"/>
        <w:tblLook w:val="04A0" w:firstRow="1" w:lastRow="0" w:firstColumn="1" w:lastColumn="0" w:noHBand="0" w:noVBand="1"/>
      </w:tblPr>
      <w:tblGrid>
        <w:gridCol w:w="6799"/>
        <w:gridCol w:w="709"/>
        <w:gridCol w:w="709"/>
      </w:tblGrid>
      <w:tr w:rsidR="00CF4C29" w:rsidRPr="00A771BD" w14:paraId="52386E25" w14:textId="77777777" w:rsidTr="00E80162">
        <w:trPr>
          <w:trHeight w:val="70"/>
          <w:jc w:val="center"/>
        </w:trPr>
        <w:tc>
          <w:tcPr>
            <w:tcW w:w="6799" w:type="dxa"/>
            <w:vMerge w:val="restart"/>
            <w:shd w:val="clear" w:color="auto" w:fill="D9D9D9" w:themeFill="background1" w:themeFillShade="D9"/>
            <w:tcMar>
              <w:left w:w="105" w:type="dxa"/>
              <w:right w:w="105" w:type="dxa"/>
            </w:tcMar>
          </w:tcPr>
          <w:p w14:paraId="6FA9F9CA"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Finalidad</w:t>
            </w:r>
          </w:p>
        </w:tc>
        <w:tc>
          <w:tcPr>
            <w:tcW w:w="1418" w:type="dxa"/>
            <w:gridSpan w:val="2"/>
            <w:shd w:val="clear" w:color="auto" w:fill="D9D9D9" w:themeFill="background1" w:themeFillShade="D9"/>
            <w:tcMar>
              <w:left w:w="105" w:type="dxa"/>
              <w:right w:w="105" w:type="dxa"/>
            </w:tcMar>
          </w:tcPr>
          <w:p w14:paraId="66E09EC9"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Autoriza</w:t>
            </w:r>
          </w:p>
        </w:tc>
      </w:tr>
      <w:tr w:rsidR="00CF4C29" w:rsidRPr="00A771BD" w14:paraId="202FE396" w14:textId="77777777" w:rsidTr="00E80162">
        <w:trPr>
          <w:trHeight w:val="70"/>
          <w:jc w:val="center"/>
        </w:trPr>
        <w:tc>
          <w:tcPr>
            <w:tcW w:w="6799" w:type="dxa"/>
            <w:vMerge/>
            <w:shd w:val="clear" w:color="auto" w:fill="D9D9D9" w:themeFill="background1" w:themeFillShade="D9"/>
            <w:vAlign w:val="center"/>
          </w:tcPr>
          <w:p w14:paraId="59E65536" w14:textId="77777777" w:rsidR="00CF4C29" w:rsidRPr="00A771BD" w:rsidRDefault="00CF4C29" w:rsidP="00A771BD">
            <w:pPr>
              <w:jc w:val="center"/>
              <w:rPr>
                <w:rFonts w:ascii="Arial" w:hAnsi="Arial" w:cs="Arial"/>
                <w:b/>
                <w:sz w:val="18"/>
                <w:szCs w:val="14"/>
              </w:rPr>
            </w:pPr>
          </w:p>
        </w:tc>
        <w:tc>
          <w:tcPr>
            <w:tcW w:w="709" w:type="dxa"/>
            <w:shd w:val="clear" w:color="auto" w:fill="D9D9D9" w:themeFill="background1" w:themeFillShade="D9"/>
            <w:tcMar>
              <w:left w:w="105" w:type="dxa"/>
              <w:right w:w="105" w:type="dxa"/>
            </w:tcMar>
          </w:tcPr>
          <w:p w14:paraId="745FD54D"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SÍ</w:t>
            </w:r>
          </w:p>
        </w:tc>
        <w:tc>
          <w:tcPr>
            <w:tcW w:w="709" w:type="dxa"/>
            <w:shd w:val="clear" w:color="auto" w:fill="D9D9D9" w:themeFill="background1" w:themeFillShade="D9"/>
            <w:tcMar>
              <w:left w:w="105" w:type="dxa"/>
              <w:right w:w="105" w:type="dxa"/>
            </w:tcMar>
          </w:tcPr>
          <w:p w14:paraId="1B86DF44"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NO</w:t>
            </w:r>
          </w:p>
        </w:tc>
      </w:tr>
      <w:tr w:rsidR="00CF4C29" w:rsidRPr="00A771BD" w14:paraId="3C0B2B8B" w14:textId="77777777" w:rsidTr="00E80162">
        <w:trPr>
          <w:trHeight w:val="300"/>
          <w:jc w:val="center"/>
        </w:trPr>
        <w:tc>
          <w:tcPr>
            <w:tcW w:w="6799" w:type="dxa"/>
            <w:tcMar>
              <w:left w:w="105" w:type="dxa"/>
              <w:right w:w="105" w:type="dxa"/>
            </w:tcMar>
          </w:tcPr>
          <w:p w14:paraId="683AA797" w14:textId="77777777" w:rsidR="00CF4C29" w:rsidRPr="00A771BD" w:rsidRDefault="00CF4C29" w:rsidP="00A771BD">
            <w:pPr>
              <w:jc w:val="both"/>
              <w:rPr>
                <w:rFonts w:ascii="Arial" w:eastAsia="Times New Roman" w:hAnsi="Arial" w:cs="Arial"/>
                <w:sz w:val="18"/>
                <w:szCs w:val="14"/>
                <w:lang w:eastAsia="es-CO"/>
              </w:rPr>
            </w:pPr>
            <w:r w:rsidRPr="00A771BD">
              <w:rPr>
                <w:rFonts w:ascii="Arial" w:eastAsia="Calibri" w:hAnsi="Arial" w:cs="Arial"/>
                <w:sz w:val="18"/>
                <w:szCs w:val="14"/>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A771BD">
              <w:rPr>
                <w:rFonts w:ascii="Arial" w:eastAsia="Calibri" w:hAnsi="Arial" w:cs="Arial"/>
                <w:sz w:val="18"/>
                <w:szCs w:val="14"/>
                <w:lang w:val="es-ES"/>
              </w:rPr>
              <w:t>Rrom</w:t>
            </w:r>
            <w:proofErr w:type="spellEnd"/>
            <w:r w:rsidRPr="00A771BD">
              <w:rPr>
                <w:rFonts w:ascii="Arial" w:eastAsia="Calibri" w:hAnsi="Arial" w:cs="Arial"/>
                <w:sz w:val="18"/>
                <w:szCs w:val="14"/>
                <w:lang w:val="es-ES"/>
              </w:rPr>
              <w:t>, o gitanas, o persona en proceso de reintegración o reincorporación.</w:t>
            </w:r>
          </w:p>
        </w:tc>
        <w:tc>
          <w:tcPr>
            <w:tcW w:w="709" w:type="dxa"/>
            <w:tcMar>
              <w:left w:w="105" w:type="dxa"/>
              <w:right w:w="105" w:type="dxa"/>
            </w:tcMar>
          </w:tcPr>
          <w:p w14:paraId="2D3C2B3E"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tcMar>
              <w:left w:w="105" w:type="dxa"/>
              <w:right w:w="105" w:type="dxa"/>
            </w:tcMar>
          </w:tcPr>
          <w:p w14:paraId="7853A5C3"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r w:rsidR="00CF4C29" w:rsidRPr="00A771BD" w14:paraId="7A193255" w14:textId="77777777" w:rsidTr="00E80162">
        <w:trPr>
          <w:trHeight w:val="300"/>
          <w:jc w:val="center"/>
        </w:trPr>
        <w:tc>
          <w:tcPr>
            <w:tcW w:w="6799" w:type="dxa"/>
            <w:shd w:val="clear" w:color="auto" w:fill="F2F2F2" w:themeFill="background1" w:themeFillShade="F2"/>
            <w:tcMar>
              <w:left w:w="105" w:type="dxa"/>
              <w:right w:w="105" w:type="dxa"/>
            </w:tcMar>
          </w:tcPr>
          <w:p w14:paraId="13923729"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shd w:val="clear" w:color="auto" w:fill="F2F2F2" w:themeFill="background1" w:themeFillShade="F2"/>
            <w:tcMar>
              <w:left w:w="105" w:type="dxa"/>
              <w:right w:w="105" w:type="dxa"/>
            </w:tcMar>
          </w:tcPr>
          <w:p w14:paraId="6B5AD431"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shd w:val="clear" w:color="auto" w:fill="F2F2F2" w:themeFill="background1" w:themeFillShade="F2"/>
            <w:tcMar>
              <w:left w:w="105" w:type="dxa"/>
              <w:right w:w="105" w:type="dxa"/>
            </w:tcMar>
          </w:tcPr>
          <w:p w14:paraId="168B53C4"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bl>
    <w:p w14:paraId="33ACE68F" w14:textId="77777777" w:rsidR="00CF4C29" w:rsidRPr="00A771BD" w:rsidRDefault="00CF4C29" w:rsidP="00CF4C29">
      <w:pPr>
        <w:widowControl/>
        <w:ind w:left="144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0B15C336"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Entiendo que son datos sensibles aquellos que afectan la intimidad del titular o cuyo uso indebido puede generar discriminación, tales como aquellos que revelen el origen racial o étnico, la </w:t>
      </w:r>
      <w:r w:rsidRPr="00A771BD">
        <w:rPr>
          <w:rFonts w:ascii="Arial" w:eastAsia="Calibri" w:hAnsi="Arial" w:cs="Arial"/>
          <w:sz w:val="20"/>
          <w:szCs w:val="20"/>
        </w:rPr>
        <w:lastRenderedPageBreak/>
        <w:t>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EE9820" w14:textId="77777777" w:rsidR="00CF4C29" w:rsidRPr="00A771BD" w:rsidRDefault="00CF4C29" w:rsidP="00CF4C29">
      <w:pPr>
        <w:widowControl/>
        <w:ind w:left="1440"/>
        <w:jc w:val="both"/>
        <w:textAlignment w:val="baseline"/>
        <w:rPr>
          <w:rFonts w:ascii="Arial" w:eastAsia="Arial Narrow" w:hAnsi="Arial" w:cs="Arial"/>
          <w:sz w:val="20"/>
          <w:szCs w:val="20"/>
        </w:rPr>
      </w:pPr>
    </w:p>
    <w:p w14:paraId="484EF597"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o persona en proceso de reintegración o </w:t>
      </w:r>
      <w:proofErr w:type="gramStart"/>
      <w:r w:rsidRPr="00A771BD">
        <w:rPr>
          <w:rFonts w:ascii="Arial" w:eastAsia="Calibri" w:hAnsi="Arial" w:cs="Arial"/>
          <w:sz w:val="20"/>
          <w:szCs w:val="20"/>
        </w:rPr>
        <w:t>reincorporación.</w:t>
      </w:r>
      <w:r w:rsidRPr="00A771BD">
        <w:rPr>
          <w:rFonts w:ascii="Arial" w:eastAsia="Calibri" w:hAnsi="Arial" w:cs="Arial"/>
          <w:sz w:val="20"/>
          <w:szCs w:val="20"/>
          <w:lang w:val="es"/>
        </w:rPr>
        <w:t>.</w:t>
      </w:r>
      <w:proofErr w:type="gramEnd"/>
    </w:p>
    <w:p w14:paraId="18308643" w14:textId="77777777" w:rsidR="00CF4C29" w:rsidRPr="00A771BD" w:rsidRDefault="00CF4C29" w:rsidP="00CF4C29">
      <w:pPr>
        <w:widowControl/>
        <w:jc w:val="both"/>
        <w:textAlignment w:val="baseline"/>
        <w:rPr>
          <w:rFonts w:ascii="Arial" w:eastAsia="Arial Narrow" w:hAnsi="Arial" w:cs="Arial"/>
          <w:sz w:val="20"/>
          <w:szCs w:val="20"/>
        </w:rPr>
      </w:pPr>
    </w:p>
    <w:p w14:paraId="189B7B1B" w14:textId="3C666244" w:rsidR="00CF4C29" w:rsidRPr="00A771BD" w:rsidRDefault="00CF4C29" w:rsidP="2DB0AF43">
      <w:pPr>
        <w:widowControl/>
        <w:ind w:left="360"/>
        <w:jc w:val="both"/>
        <w:textAlignment w:val="baseline"/>
        <w:rPr>
          <w:rFonts w:ascii="Arial" w:eastAsia="Arial" w:hAnsi="Arial" w:cs="Arial"/>
          <w:sz w:val="20"/>
          <w:szCs w:val="20"/>
        </w:rPr>
      </w:pPr>
      <w:r w:rsidRPr="2DB0AF43">
        <w:rPr>
          <w:rFonts w:ascii="Arial" w:eastAsia="Calibri" w:hAnsi="Arial" w:cs="Arial"/>
          <w:sz w:val="20"/>
          <w:szCs w:val="20"/>
        </w:rPr>
        <w:t>Por todo lo</w:t>
      </w:r>
      <w:r w:rsidRPr="2DB0AF43">
        <w:rPr>
          <w:rFonts w:ascii="Arial" w:eastAsia="Arial" w:hAnsi="Arial" w:cs="Arial"/>
          <w:sz w:val="20"/>
          <w:szCs w:val="20"/>
        </w:rPr>
        <w:t xml:space="preserve"> anterior, he otorgado mi consentimiento a [Incluir nombre de la Entidad] para que trate mi información personal de acuerdo con la Política de Tratamiento de Datos Personales dispuesta en </w:t>
      </w:r>
      <w:hyperlink r:id="rId14">
        <w:r w:rsidR="006032A7" w:rsidRPr="2DB0AF43">
          <w:rPr>
            <w:rStyle w:val="Hipervnculo"/>
            <w:rFonts w:ascii="Arial" w:eastAsia="Arial" w:hAnsi="Arial" w:cs="Arial"/>
            <w:sz w:val="20"/>
            <w:szCs w:val="20"/>
          </w:rPr>
          <w:t>https://www.fac.mil.co/sites/default/files/linktransparencia/Planeacion/politicas/politica_de_tratamiento_de_datos_personales_fac_f.pdf</w:t>
        </w:r>
      </w:hyperlink>
      <w:r w:rsidRPr="2DB0AF43">
        <w:rPr>
          <w:rFonts w:ascii="Arial" w:eastAsia="Arial" w:hAnsi="Arial" w:cs="Arial"/>
          <w:sz w:val="20"/>
          <w:szCs w:val="20"/>
        </w:rPr>
        <w:t xml:space="preserve">  y que me dio a conocer antes de recolectar mis datos personales</w:t>
      </w:r>
      <w:r w:rsidR="00A771BD" w:rsidRPr="2DB0AF43">
        <w:rPr>
          <w:rFonts w:ascii="Arial" w:eastAsia="Arial" w:hAnsi="Arial" w:cs="Arial"/>
          <w:sz w:val="20"/>
          <w:szCs w:val="20"/>
        </w:rPr>
        <w:t xml:space="preserve">; </w:t>
      </w:r>
      <w:r w:rsidRPr="2DB0AF43">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1FCE6838" w14:textId="77777777" w:rsidR="00A771BD" w:rsidRPr="00A771BD" w:rsidRDefault="00A771BD" w:rsidP="2DB0AF43">
      <w:pPr>
        <w:widowControl/>
        <w:jc w:val="both"/>
        <w:textAlignment w:val="baseline"/>
        <w:rPr>
          <w:rFonts w:ascii="Arial" w:eastAsia="Arial" w:hAnsi="Arial" w:cs="Arial"/>
          <w:sz w:val="20"/>
          <w:szCs w:val="20"/>
        </w:rPr>
      </w:pPr>
    </w:p>
    <w:p w14:paraId="4C80E2AB" w14:textId="78895FFE" w:rsidR="00CF4C29" w:rsidRPr="00A771BD" w:rsidRDefault="00CF4C29" w:rsidP="2DB0AF43">
      <w:pPr>
        <w:pStyle w:val="Prrafodelista"/>
        <w:widowControl/>
        <w:numPr>
          <w:ilvl w:val="0"/>
          <w:numId w:val="4"/>
        </w:numPr>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He leído y acepto lo establecido en el Manual de Uso y Condiciones de la plataforma del SECOP II. </w:t>
      </w:r>
    </w:p>
    <w:p w14:paraId="1324791D" w14:textId="20887924" w:rsidR="0338BFFC" w:rsidRDefault="0338BFFC" w:rsidP="2DB0AF43">
      <w:pPr>
        <w:pStyle w:val="Prrafodelista"/>
        <w:widowControl/>
        <w:ind w:left="428"/>
        <w:jc w:val="both"/>
        <w:rPr>
          <w:rFonts w:ascii="Arial" w:eastAsia="Arial" w:hAnsi="Arial" w:cs="Arial"/>
          <w:sz w:val="20"/>
          <w:szCs w:val="20"/>
          <w:lang w:eastAsia="es-CO"/>
        </w:rPr>
      </w:pPr>
    </w:p>
    <w:p w14:paraId="561FD3EB" w14:textId="06658984" w:rsidR="7CC9E4E6" w:rsidRDefault="7CC9E4E6" w:rsidP="2DB0AF43">
      <w:pPr>
        <w:pStyle w:val="Prrafodelista"/>
        <w:numPr>
          <w:ilvl w:val="0"/>
          <w:numId w:val="4"/>
        </w:numPr>
        <w:jc w:val="both"/>
        <w:rPr>
          <w:rFonts w:ascii="Arial" w:eastAsia="Arial" w:hAnsi="Arial" w:cs="Arial"/>
          <w:b/>
          <w:bCs/>
          <w:sz w:val="20"/>
          <w:szCs w:val="20"/>
        </w:rPr>
      </w:pPr>
      <w:r w:rsidRPr="2DB0AF43">
        <w:rPr>
          <w:rFonts w:ascii="Arial" w:eastAsia="Arial" w:hAnsi="Arial" w:cs="Arial"/>
          <w:b/>
          <w:bCs/>
          <w:sz w:val="20"/>
          <w:szCs w:val="20"/>
        </w:rPr>
        <w:t>Declaraciones para efectos de SARLAFT y SICOF</w:t>
      </w:r>
    </w:p>
    <w:p w14:paraId="0D912054" w14:textId="5EBCB177" w:rsidR="7CC9E4E6"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 Declaro expresamente que:</w:t>
      </w:r>
    </w:p>
    <w:p w14:paraId="0B449A77" w14:textId="79B93BCF" w:rsidR="62AEB00D" w:rsidRDefault="62AEB00D" w:rsidP="2DB0AF43">
      <w:pPr>
        <w:pStyle w:val="Prrafodelista"/>
        <w:ind w:left="428"/>
        <w:jc w:val="both"/>
        <w:rPr>
          <w:rFonts w:ascii="Arial" w:eastAsia="Arial" w:hAnsi="Arial" w:cs="Arial"/>
          <w:sz w:val="20"/>
          <w:szCs w:val="20"/>
        </w:rPr>
      </w:pPr>
    </w:p>
    <w:p w14:paraId="41BDA537" w14:textId="5DA21825" w:rsidR="2506655F" w:rsidRDefault="2506655F" w:rsidP="2DB0AF43">
      <w:pPr>
        <w:pStyle w:val="Prrafodelista"/>
        <w:ind w:left="428"/>
        <w:rPr>
          <w:rFonts w:ascii="Arial" w:eastAsia="Arial" w:hAnsi="Arial" w:cs="Arial"/>
          <w:sz w:val="20"/>
          <w:szCs w:val="20"/>
        </w:rPr>
      </w:pPr>
      <w:r w:rsidRPr="2DB0AF43">
        <w:rPr>
          <w:rFonts w:ascii="Arial" w:eastAsia="Arial" w:hAnsi="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2924986B" w:rsidRPr="2DB0AF43">
        <w:rPr>
          <w:rFonts w:ascii="Arial" w:eastAsia="Arial" w:hAnsi="Arial" w:cs="Arial"/>
          <w:sz w:val="20"/>
          <w:szCs w:val="20"/>
        </w:rPr>
        <w:t>la Entidad</w:t>
      </w:r>
      <w:r w:rsidRPr="2DB0AF43">
        <w:rPr>
          <w:rFonts w:ascii="Arial" w:eastAsia="Arial" w:hAnsi="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6DE0159F" w:rsidRPr="2DB0AF43">
        <w:rPr>
          <w:rFonts w:ascii="Arial" w:eastAsia="Arial" w:hAnsi="Arial" w:cs="Arial"/>
          <w:sz w:val="20"/>
          <w:szCs w:val="20"/>
        </w:rPr>
        <w:t>corrupción</w:t>
      </w:r>
      <w:r w:rsidRPr="2DB0AF43">
        <w:rPr>
          <w:rFonts w:ascii="Arial" w:eastAsia="Arial" w:hAnsi="Arial" w:cs="Arial"/>
          <w:sz w:val="20"/>
          <w:szCs w:val="20"/>
        </w:rPr>
        <w:t>, opacidad, fraude o actividades terroristas.</w:t>
      </w:r>
    </w:p>
    <w:p w14:paraId="35B874E8" w14:textId="109968E5" w:rsidR="62AEB00D" w:rsidRDefault="62AEB00D" w:rsidP="2DB0AF43">
      <w:pPr>
        <w:pStyle w:val="Prrafodelista"/>
        <w:ind w:left="428"/>
        <w:jc w:val="both"/>
        <w:rPr>
          <w:rFonts w:ascii="Arial" w:eastAsia="Arial" w:hAnsi="Arial" w:cs="Arial"/>
          <w:sz w:val="20"/>
          <w:szCs w:val="20"/>
        </w:rPr>
      </w:pPr>
    </w:p>
    <w:p w14:paraId="2FE19127" w14:textId="0B2EB7F0"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p>
    <w:p w14:paraId="107AB879" w14:textId="069D8065"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opacidad o corrupción.</w:t>
      </w:r>
    </w:p>
    <w:p w14:paraId="570D7E88" w14:textId="7939E308" w:rsidR="62AEB00D" w:rsidRDefault="62AEB00D" w:rsidP="2DB0AF43">
      <w:pPr>
        <w:pStyle w:val="Prrafodelista"/>
        <w:ind w:left="428"/>
        <w:jc w:val="both"/>
        <w:rPr>
          <w:rFonts w:ascii="Arial" w:eastAsia="Arial" w:hAnsi="Arial" w:cs="Arial"/>
          <w:sz w:val="20"/>
          <w:szCs w:val="20"/>
        </w:rPr>
      </w:pPr>
    </w:p>
    <w:p w14:paraId="23B5929A" w14:textId="213BAB31"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Los recursos que poseo provienen de las siguientes fuentes (detalle ocupación, oficio, actividad o negocio):</w:t>
      </w:r>
    </w:p>
    <w:p w14:paraId="5EA74907" w14:textId="35743AB9" w:rsidR="0338BFFC" w:rsidRDefault="0338BFFC" w:rsidP="2DB0AF43">
      <w:pPr>
        <w:pStyle w:val="Prrafodelista"/>
        <w:ind w:left="428"/>
        <w:rPr>
          <w:rFonts w:ascii="Arial" w:eastAsia="Arial" w:hAnsi="Arial" w:cs="Arial"/>
          <w:sz w:val="20"/>
          <w:szCs w:val="20"/>
        </w:rPr>
      </w:pPr>
    </w:p>
    <w:p w14:paraId="57B90686" w14:textId="2D3C0CD9"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Condición de Persona Expuesta Políticamente (PEP)</w:t>
      </w:r>
    </w:p>
    <w:p w14:paraId="306C02DA" w14:textId="077A4276"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expresamente que [sí</w:t>
      </w:r>
      <w:r w:rsidR="3811B3C5" w:rsidRPr="2DB0AF43">
        <w:rPr>
          <w:rFonts w:ascii="Arial" w:eastAsia="Arial" w:hAnsi="Arial" w:cs="Arial"/>
          <w:sz w:val="20"/>
          <w:szCs w:val="20"/>
        </w:rPr>
        <w:t>____</w:t>
      </w:r>
      <w:r w:rsidRPr="2DB0AF43">
        <w:rPr>
          <w:rFonts w:ascii="Arial" w:eastAsia="Arial" w:hAnsi="Arial" w:cs="Arial"/>
          <w:sz w:val="20"/>
          <w:szCs w:val="20"/>
        </w:rPr>
        <w:t xml:space="preserve"> / no</w:t>
      </w:r>
      <w:r w:rsidR="144ECEC3" w:rsidRPr="2DB0AF43">
        <w:rPr>
          <w:rFonts w:ascii="Arial" w:eastAsia="Arial" w:hAnsi="Arial" w:cs="Arial"/>
          <w:sz w:val="20"/>
          <w:szCs w:val="20"/>
        </w:rPr>
        <w:t>_____</w:t>
      </w:r>
      <w:r w:rsidRPr="2DB0AF43">
        <w:rPr>
          <w:rFonts w:ascii="Arial" w:eastAsia="Arial" w:hAnsi="Arial" w:cs="Arial"/>
          <w:sz w:val="20"/>
          <w:szCs w:val="20"/>
        </w:rPr>
        <w:t>] ostento la condición de Persona Expuesta Políticamente (PEP), ni mis familiares hasta el segundo grado de consanguinidad, afinidad o primero civil.</w:t>
      </w:r>
    </w:p>
    <w:p w14:paraId="77E469F6" w14:textId="7DA54056" w:rsidR="0338BFFC" w:rsidRDefault="0338BFFC" w:rsidP="2DB0AF43">
      <w:pPr>
        <w:pStyle w:val="Prrafodelista"/>
        <w:ind w:left="428"/>
        <w:rPr>
          <w:rFonts w:ascii="Arial" w:eastAsia="Arial" w:hAnsi="Arial" w:cs="Arial"/>
          <w:sz w:val="20"/>
          <w:szCs w:val="20"/>
        </w:rPr>
      </w:pPr>
    </w:p>
    <w:p w14:paraId="393983BE" w14:textId="40AFF95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Operaciones y productos en el exterior</w:t>
      </w:r>
    </w:p>
    <w:p w14:paraId="4678149D" w14:textId="1F27FB6C"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que [sí</w:t>
      </w:r>
      <w:r w:rsidR="3EF5EAAB" w:rsidRPr="2DB0AF43">
        <w:rPr>
          <w:rFonts w:ascii="Arial" w:eastAsia="Arial" w:hAnsi="Arial" w:cs="Arial"/>
          <w:sz w:val="20"/>
          <w:szCs w:val="20"/>
        </w:rPr>
        <w:t>___</w:t>
      </w:r>
      <w:r w:rsidRPr="2DB0AF43">
        <w:rPr>
          <w:rFonts w:ascii="Arial" w:eastAsia="Arial" w:hAnsi="Arial" w:cs="Arial"/>
          <w:sz w:val="20"/>
          <w:szCs w:val="20"/>
        </w:rPr>
        <w:t xml:space="preserve"> / no</w:t>
      </w:r>
      <w:r w:rsidR="650770BE" w:rsidRPr="2DB0AF43">
        <w:rPr>
          <w:rFonts w:ascii="Arial" w:eastAsia="Arial" w:hAnsi="Arial" w:cs="Arial"/>
          <w:sz w:val="20"/>
          <w:szCs w:val="20"/>
        </w:rPr>
        <w:t xml:space="preserve"> ___</w:t>
      </w:r>
      <w:r w:rsidRPr="2DB0AF43">
        <w:rPr>
          <w:rFonts w:ascii="Arial" w:eastAsia="Arial" w:hAnsi="Arial" w:cs="Arial"/>
          <w:sz w:val="20"/>
          <w:szCs w:val="20"/>
        </w:rPr>
        <w:t>] realizo operaciones en moneda extranjera o poseo productos financieros en el exterior.</w:t>
      </w:r>
    </w:p>
    <w:p w14:paraId="58A414D7" w14:textId="4FF54CDB" w:rsidR="0338BFFC" w:rsidRDefault="0338BFFC" w:rsidP="2DB0AF43">
      <w:pPr>
        <w:pStyle w:val="Prrafodelista"/>
        <w:ind w:left="428"/>
        <w:rPr>
          <w:rFonts w:ascii="Arial" w:eastAsia="Arial" w:hAnsi="Arial" w:cs="Arial"/>
          <w:sz w:val="20"/>
          <w:szCs w:val="20"/>
        </w:rPr>
      </w:pPr>
    </w:p>
    <w:p w14:paraId="7872892E" w14:textId="3F54D1A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 xml:space="preserve"> Origen de los recursos</w:t>
      </w:r>
    </w:p>
    <w:p w14:paraId="7F0605AC" w14:textId="487C8074"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Manifiesto que los recursos que respaldan la presente oferta provienen principalmente de mi actividad económica lícita y verificable.</w:t>
      </w:r>
    </w:p>
    <w:p w14:paraId="3C9E7073" w14:textId="7F9EAA75" w:rsidR="526F06B9" w:rsidRDefault="526F06B9" w:rsidP="2DB0AF43">
      <w:pPr>
        <w:pStyle w:val="Prrafodelista"/>
        <w:ind w:left="788"/>
        <w:rPr>
          <w:rFonts w:ascii="Arial" w:eastAsia="Arial" w:hAnsi="Arial" w:cs="Arial"/>
          <w:sz w:val="20"/>
          <w:szCs w:val="20"/>
        </w:rPr>
      </w:pPr>
      <w:r w:rsidRPr="2DB0AF43">
        <w:rPr>
          <w:rFonts w:ascii="Arial" w:eastAsia="Arial" w:hAnsi="Arial" w:cs="Arial"/>
          <w:sz w:val="20"/>
          <w:szCs w:val="20"/>
        </w:rPr>
        <w:t xml:space="preserve"> </w:t>
      </w:r>
    </w:p>
    <w:p w14:paraId="11F57D34" w14:textId="17BC5D2D"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Autorización y deber de actualización</w:t>
      </w:r>
    </w:p>
    <w:p w14:paraId="76627D0A" w14:textId="53BCA397" w:rsidR="0338BFFC" w:rsidRDefault="0338BFFC" w:rsidP="2DB0AF43">
      <w:pPr>
        <w:pStyle w:val="Prrafodelista"/>
        <w:ind w:left="428"/>
        <w:rPr>
          <w:rFonts w:ascii="Arial" w:eastAsia="Arial" w:hAnsi="Arial" w:cs="Arial"/>
          <w:sz w:val="20"/>
          <w:szCs w:val="20"/>
        </w:rPr>
      </w:pPr>
    </w:p>
    <w:p w14:paraId="1DDDE696" w14:textId="48F1AA76" w:rsidR="7CC9E4E6" w:rsidRDefault="7CC9E4E6" w:rsidP="2DB0AF43">
      <w:pPr>
        <w:pStyle w:val="Prrafodelista"/>
        <w:ind w:left="708"/>
        <w:rPr>
          <w:rFonts w:ascii="Arial" w:eastAsia="Arial" w:hAnsi="Arial" w:cs="Arial"/>
          <w:sz w:val="20"/>
          <w:szCs w:val="20"/>
        </w:rPr>
      </w:pPr>
      <w:r w:rsidRPr="2DB0AF43">
        <w:rPr>
          <w:rFonts w:ascii="Arial" w:eastAsia="Arial" w:hAnsi="Arial" w:cs="Arial"/>
          <w:sz w:val="20"/>
          <w:szCs w:val="20"/>
        </w:rPr>
        <w:t>Autorizo a la Entidad a verificar y actualizar la información suministrada y me obligo a informar cualquier modificación relevante durante la relación contractual.</w:t>
      </w:r>
    </w:p>
    <w:p w14:paraId="18665897" w14:textId="749C3C6B" w:rsidR="0338BFFC" w:rsidRDefault="0338BFFC" w:rsidP="2DB0AF43">
      <w:pPr>
        <w:pStyle w:val="Prrafodelista"/>
        <w:widowControl/>
        <w:ind w:left="428"/>
        <w:jc w:val="both"/>
        <w:rPr>
          <w:rFonts w:ascii="Arial" w:eastAsia="Arial" w:hAnsi="Arial" w:cs="Arial"/>
          <w:sz w:val="20"/>
          <w:szCs w:val="20"/>
          <w:lang w:eastAsia="es-CO"/>
        </w:rPr>
      </w:pPr>
    </w:p>
    <w:p w14:paraId="40BBCE4A" w14:textId="0399FAC5" w:rsidR="00CF4C29" w:rsidRPr="00A771BD" w:rsidRDefault="00CF4C29" w:rsidP="2DB0AF43">
      <w:pPr>
        <w:widowControl/>
        <w:jc w:val="both"/>
        <w:textAlignment w:val="baseline"/>
        <w:rPr>
          <w:rFonts w:ascii="Arial" w:eastAsia="Arial" w:hAnsi="Arial" w:cs="Arial"/>
          <w:sz w:val="20"/>
          <w:szCs w:val="20"/>
          <w:lang w:eastAsia="es-CO"/>
        </w:rPr>
      </w:pPr>
    </w:p>
    <w:p w14:paraId="465E88B7" w14:textId="6E6DB4B9" w:rsidR="00CF4C29" w:rsidRPr="00A771BD" w:rsidRDefault="00CF4C29" w:rsidP="2DB0AF43">
      <w:pPr>
        <w:widowControl/>
        <w:jc w:val="both"/>
        <w:textAlignment w:val="baseline"/>
        <w:rPr>
          <w:rFonts w:ascii="Arial" w:eastAsia="Arial" w:hAnsi="Arial" w:cs="Arial"/>
          <w:sz w:val="20"/>
          <w:szCs w:val="20"/>
          <w:lang w:eastAsia="es-CO"/>
        </w:rPr>
      </w:pPr>
    </w:p>
    <w:p w14:paraId="17B98A8A" w14:textId="55938679" w:rsidR="00CF4C29" w:rsidRPr="00A771BD" w:rsidRDefault="1C2FDA85"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Que conforme con lo dispuesto por el literal b) de la Ley 1581 de 2012, las disposiciones que buscan la protección de datos personales y que se encuentran contenidos en dicha</w:t>
      </w:r>
      <w:r w:rsidR="7A2C864C"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disposición, no son aplicables a las bases de datos y archivos que tengan por finalidad la prevención, detección, monitoreo y control del Lavado de Activos y el Financiamiento del</w:t>
      </w:r>
      <w:r w:rsidR="4BDD4550"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Terrorismo, por lo que en principio su utilización no requeriría de una autorización de su titular.</w:t>
      </w:r>
    </w:p>
    <w:p w14:paraId="0549E244" w14:textId="3C185E36" w:rsidR="62AEB00D" w:rsidRDefault="62AEB00D" w:rsidP="2DB0AF43">
      <w:pPr>
        <w:widowControl/>
        <w:jc w:val="both"/>
        <w:rPr>
          <w:rFonts w:ascii="Arial" w:eastAsia="Arial" w:hAnsi="Arial" w:cs="Arial"/>
          <w:sz w:val="20"/>
          <w:szCs w:val="20"/>
          <w:lang w:eastAsia="es-CO"/>
        </w:rPr>
      </w:pPr>
    </w:p>
    <w:p w14:paraId="5DD81EF2" w14:textId="7DC08CAD" w:rsidR="00CF4C29" w:rsidRPr="00A771BD" w:rsidRDefault="2554866C"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La Entidad</w:t>
      </w:r>
      <w:r w:rsidR="1C2FDA85" w:rsidRPr="2DB0AF43">
        <w:rPr>
          <w:rFonts w:ascii="Arial" w:eastAsia="Arial" w:hAnsi="Arial" w:cs="Arial"/>
          <w:sz w:val="20"/>
          <w:szCs w:val="20"/>
          <w:lang w:eastAsia="es-CO"/>
        </w:rPr>
        <w:t xml:space="preserve"> podrá terminar unilateralmente e inmediatamente el vínculo contractual al </w:t>
      </w:r>
      <w:r w:rsidR="18432A94" w:rsidRPr="2DB0AF43">
        <w:rPr>
          <w:rFonts w:ascii="Arial" w:eastAsia="Arial" w:hAnsi="Arial" w:cs="Arial"/>
          <w:sz w:val="20"/>
          <w:szCs w:val="20"/>
          <w:lang w:eastAsia="es-CO"/>
        </w:rPr>
        <w:t>proveedor,</w:t>
      </w:r>
      <w:r w:rsidR="1C2FDA85" w:rsidRPr="2DB0AF43">
        <w:rPr>
          <w:rFonts w:ascii="Arial" w:eastAsia="Arial" w:hAnsi="Arial" w:cs="Arial"/>
          <w:sz w:val="20"/>
          <w:szCs w:val="20"/>
          <w:lang w:eastAsia="es-CO"/>
        </w:rPr>
        <w:t xml:space="preserve"> cuando:</w:t>
      </w:r>
    </w:p>
    <w:p w14:paraId="7E11B954" w14:textId="286A0C65" w:rsidR="00CF4C29" w:rsidRPr="00A771BD" w:rsidRDefault="00CF4C29" w:rsidP="2DB0AF43">
      <w:pPr>
        <w:widowControl/>
        <w:jc w:val="both"/>
        <w:textAlignment w:val="baseline"/>
        <w:rPr>
          <w:rFonts w:ascii="Arial" w:eastAsia="Arial" w:hAnsi="Arial" w:cs="Arial"/>
          <w:sz w:val="20"/>
          <w:szCs w:val="20"/>
          <w:lang w:eastAsia="es-CO"/>
        </w:rPr>
      </w:pPr>
    </w:p>
    <w:p w14:paraId="14436D36" w14:textId="19975255"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DB0AF43">
        <w:rPr>
          <w:rFonts w:ascii="Arial" w:eastAsia="Arial" w:hAnsi="Arial" w:cs="Arial"/>
          <w:sz w:val="20"/>
          <w:szCs w:val="20"/>
          <w:lang w:eastAsia="es-CO"/>
        </w:rPr>
        <w:t xml:space="preserve">Aparezcan vinculados por parte de las autoridades competentes a cualquier tipo de investigación por LA/FT y sus delitos fuente; </w:t>
      </w:r>
      <w:r w:rsidR="0089239C" w:rsidRPr="2DB0AF43">
        <w:rPr>
          <w:rFonts w:ascii="Arial" w:eastAsia="Times New Roman" w:hAnsi="Arial" w:cs="Arial"/>
          <w:sz w:val="20"/>
          <w:szCs w:val="20"/>
          <w:lang w:eastAsia="es-CO"/>
        </w:rPr>
        <w:t>además</w:t>
      </w:r>
      <w:r w:rsidRPr="2DB0AF43">
        <w:rPr>
          <w:rFonts w:ascii="Arial" w:eastAsia="Times New Roman" w:hAnsi="Arial" w:cs="Arial"/>
          <w:sz w:val="20"/>
          <w:szCs w:val="20"/>
          <w:lang w:eastAsia="es-CO"/>
        </w:rPr>
        <w:t xml:space="preserve"> por testaferrato, </w:t>
      </w:r>
      <w:r w:rsidR="2FEB76DB" w:rsidRPr="2DB0AF43">
        <w:rPr>
          <w:rFonts w:ascii="Arial" w:eastAsia="Times New Roman" w:hAnsi="Arial" w:cs="Arial"/>
          <w:sz w:val="20"/>
          <w:szCs w:val="20"/>
          <w:lang w:eastAsia="es-CO"/>
        </w:rPr>
        <w:t>corrupción</w:t>
      </w:r>
      <w:r w:rsidRPr="2DB0AF43">
        <w:rPr>
          <w:rFonts w:ascii="Arial" w:eastAsia="Times New Roman" w:hAnsi="Arial" w:cs="Arial"/>
          <w:sz w:val="20"/>
          <w:szCs w:val="20"/>
          <w:lang w:eastAsia="es-CO"/>
        </w:rPr>
        <w:t xml:space="preserve">, opacidad </w:t>
      </w:r>
      <w:r w:rsidR="0247D44E" w:rsidRPr="2DB0AF43">
        <w:rPr>
          <w:rFonts w:ascii="Arial" w:eastAsia="Times New Roman" w:hAnsi="Arial" w:cs="Arial"/>
          <w:sz w:val="20"/>
          <w:szCs w:val="20"/>
          <w:lang w:eastAsia="es-CO"/>
        </w:rPr>
        <w:t>o fraude</w:t>
      </w:r>
      <w:r w:rsidRPr="2DB0AF43">
        <w:rPr>
          <w:rFonts w:ascii="Arial" w:eastAsia="Times New Roman" w:hAnsi="Arial" w:cs="Arial"/>
          <w:sz w:val="20"/>
          <w:szCs w:val="20"/>
          <w:lang w:eastAsia="es-CO"/>
        </w:rPr>
        <w:t>.</w:t>
      </w:r>
    </w:p>
    <w:p w14:paraId="04E1629A" w14:textId="72E22B81"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Sean incluidos en listas vinculantes de acuerdo con lo estipulado en la C.E. 009 de 2016 - SARLAFT de la Superintendencia Nacional de Salud.</w:t>
      </w:r>
    </w:p>
    <w:p w14:paraId="436E0417" w14:textId="6C56F0E9" w:rsidR="00CF4C29" w:rsidRPr="00A771BD" w:rsidRDefault="00CF4C29" w:rsidP="285788CD">
      <w:pPr>
        <w:pStyle w:val="Prrafodelista"/>
        <w:widowControl/>
        <w:ind w:left="720"/>
        <w:jc w:val="both"/>
        <w:textAlignment w:val="baseline"/>
        <w:rPr>
          <w:rFonts w:ascii="Arial" w:eastAsia="Times New Roman" w:hAnsi="Arial" w:cs="Arial"/>
          <w:sz w:val="20"/>
          <w:szCs w:val="20"/>
          <w:lang w:eastAsia="es-CO"/>
        </w:rPr>
      </w:pPr>
    </w:p>
    <w:p w14:paraId="0784880D" w14:textId="41D4C3DD"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 xml:space="preserve">Sean condenados por parte de las autoridades competentes por cualquiera de los delitos fuente del Lavado de Activos y la Financiación del Terrorismo – LA/FT, </w:t>
      </w:r>
      <w:r w:rsidR="00140835" w:rsidRPr="285788CD">
        <w:rPr>
          <w:rFonts w:ascii="Arial" w:eastAsia="Times New Roman" w:hAnsi="Arial" w:cs="Arial"/>
          <w:sz w:val="20"/>
          <w:szCs w:val="20"/>
          <w:lang w:eastAsia="es-CO"/>
        </w:rPr>
        <w:t>corrupción</w:t>
      </w:r>
      <w:r w:rsidRPr="285788CD">
        <w:rPr>
          <w:rFonts w:ascii="Arial" w:eastAsia="Times New Roman" w:hAnsi="Arial" w:cs="Arial"/>
          <w:sz w:val="20"/>
          <w:szCs w:val="20"/>
          <w:lang w:eastAsia="es-CO"/>
        </w:rPr>
        <w:t xml:space="preserve">, </w:t>
      </w:r>
      <w:proofErr w:type="gramStart"/>
      <w:r w:rsidRPr="285788CD">
        <w:rPr>
          <w:rFonts w:ascii="Arial" w:eastAsia="Times New Roman" w:hAnsi="Arial" w:cs="Arial"/>
          <w:sz w:val="20"/>
          <w:szCs w:val="20"/>
          <w:lang w:eastAsia="es-CO"/>
        </w:rPr>
        <w:t>opacidad</w:t>
      </w:r>
      <w:r w:rsidR="6855208A" w:rsidRPr="285788CD">
        <w:rPr>
          <w:rFonts w:ascii="Arial" w:eastAsia="Times New Roman" w:hAnsi="Arial" w:cs="Arial"/>
          <w:sz w:val="20"/>
          <w:szCs w:val="20"/>
          <w:lang w:eastAsia="es-CO"/>
        </w:rPr>
        <w:t xml:space="preserve">  o</w:t>
      </w:r>
      <w:proofErr w:type="gramEnd"/>
      <w:r w:rsidR="6855208A" w:rsidRPr="285788CD">
        <w:rPr>
          <w:rFonts w:ascii="Arial" w:eastAsia="Times New Roman" w:hAnsi="Arial" w:cs="Arial"/>
          <w:sz w:val="20"/>
          <w:szCs w:val="20"/>
          <w:lang w:eastAsia="es-CO"/>
        </w:rPr>
        <w:t xml:space="preserve"> fraude descritos en el Código Penal Colombiano.</w:t>
      </w:r>
      <w:r w:rsidRPr="285788CD">
        <w:rPr>
          <w:rFonts w:ascii="Arial" w:eastAsia="Times New Roman" w:hAnsi="Arial" w:cs="Arial"/>
          <w:sz w:val="20"/>
          <w:szCs w:val="20"/>
          <w:lang w:eastAsia="es-CO"/>
        </w:rPr>
        <w:t xml:space="preserve"> </w:t>
      </w:r>
    </w:p>
    <w:p w14:paraId="24CCA7D5" w14:textId="30B6ACC5" w:rsidR="0338BFFC" w:rsidRDefault="0338BFFC" w:rsidP="0338BFFC">
      <w:pPr>
        <w:widowControl/>
        <w:rPr>
          <w:rFonts w:ascii="Arial" w:eastAsia="Times New Roman" w:hAnsi="Arial" w:cs="Arial"/>
          <w:sz w:val="20"/>
          <w:szCs w:val="20"/>
          <w:lang w:eastAsia="es-CO"/>
        </w:rPr>
      </w:pPr>
    </w:p>
    <w:p w14:paraId="02640A9B" w14:textId="6AA855AF" w:rsidR="00CF4C29" w:rsidRPr="00A771BD" w:rsidRDefault="00CF4C29" w:rsidP="285788CD">
      <w:pPr>
        <w:widowControl/>
        <w:textAlignment w:val="baseline"/>
        <w:rPr>
          <w:rFonts w:ascii="Arial" w:eastAsia="Times New Roman" w:hAnsi="Arial" w:cs="Arial"/>
          <w:sz w:val="20"/>
          <w:szCs w:val="20"/>
          <w:highlight w:val="yellow"/>
          <w:lang w:eastAsia="es-CO"/>
        </w:rPr>
      </w:pPr>
      <w:r w:rsidRPr="285788CD">
        <w:rPr>
          <w:rFonts w:ascii="Arial" w:eastAsia="Times New Roman" w:hAnsi="Arial" w:cs="Arial"/>
          <w:sz w:val="20"/>
          <w:szCs w:val="20"/>
          <w:lang w:eastAsia="es-CO"/>
        </w:rPr>
        <w:t xml:space="preserve">Para constancia de lo anterior, se firma el presente documento en _______________., a los _____ días del mes de </w:t>
      </w:r>
      <w:r w:rsidRPr="285788CD">
        <w:rPr>
          <w:rFonts w:ascii="Arial" w:eastAsia="Times New Roman" w:hAnsi="Arial" w:cs="Arial"/>
          <w:sz w:val="20"/>
          <w:szCs w:val="20"/>
          <w:highlight w:val="yellow"/>
          <w:lang w:eastAsia="es-CO"/>
        </w:rPr>
        <w:t xml:space="preserve">_________ </w:t>
      </w:r>
      <w:proofErr w:type="spellStart"/>
      <w:r w:rsidRPr="285788CD">
        <w:rPr>
          <w:rFonts w:ascii="Arial" w:eastAsia="Times New Roman" w:hAnsi="Arial" w:cs="Arial"/>
          <w:sz w:val="20"/>
          <w:szCs w:val="20"/>
          <w:highlight w:val="yellow"/>
          <w:lang w:eastAsia="es-CO"/>
        </w:rPr>
        <w:t>de</w:t>
      </w:r>
      <w:proofErr w:type="spellEnd"/>
      <w:r w:rsidRPr="285788CD">
        <w:rPr>
          <w:rFonts w:ascii="Arial" w:eastAsia="Times New Roman" w:hAnsi="Arial" w:cs="Arial"/>
          <w:sz w:val="20"/>
          <w:szCs w:val="20"/>
          <w:highlight w:val="yellow"/>
          <w:lang w:eastAsia="es-CO"/>
        </w:rPr>
        <w:t xml:space="preserve"> 202</w:t>
      </w:r>
      <w:r w:rsidR="1B995536" w:rsidRPr="285788CD">
        <w:rPr>
          <w:rFonts w:ascii="Arial" w:eastAsia="Times New Roman" w:hAnsi="Arial" w:cs="Arial"/>
          <w:sz w:val="20"/>
          <w:szCs w:val="20"/>
          <w:highlight w:val="yellow"/>
          <w:lang w:eastAsia="es-CO"/>
        </w:rPr>
        <w:t>6</w:t>
      </w:r>
    </w:p>
    <w:p w14:paraId="52F79268" w14:textId="4157B9BE" w:rsidR="00CF4C29" w:rsidRPr="00A771BD" w:rsidRDefault="00CF4C29" w:rsidP="76188B74">
      <w:pPr>
        <w:widowControl/>
        <w:textAlignment w:val="baseline"/>
        <w:rPr>
          <w:rFonts w:ascii="Arial" w:eastAsia="Times New Roman" w:hAnsi="Arial" w:cs="Arial"/>
          <w:sz w:val="20"/>
          <w:szCs w:val="20"/>
          <w:lang w:eastAsia="es-CO"/>
        </w:rPr>
      </w:pPr>
      <w:r w:rsidRPr="76188B74">
        <w:rPr>
          <w:rFonts w:ascii="Arial" w:eastAsia="Times New Roman" w:hAnsi="Arial" w:cs="Arial"/>
          <w:sz w:val="20"/>
          <w:szCs w:val="20"/>
          <w:lang w:eastAsia="es-CO"/>
        </w:rPr>
        <w:t> </w:t>
      </w:r>
    </w:p>
    <w:p w14:paraId="7EB87F2A"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F367D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Atentamente, </w:t>
      </w:r>
    </w:p>
    <w:p w14:paraId="42E481F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535BDF04"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876BF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_____________________________________________________________ </w:t>
      </w:r>
    </w:p>
    <w:p w14:paraId="14453EC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color w:val="808080"/>
          <w:sz w:val="20"/>
          <w:szCs w:val="20"/>
          <w:lang w:eastAsia="es-CO"/>
        </w:rPr>
        <w:t>[Firma representante legal del Proponente o del Proponente persona natural]  </w:t>
      </w:r>
    </w:p>
    <w:p w14:paraId="3F85B7D9"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p>
    <w:p w14:paraId="07EAE716"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Documento de Identidad:</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r w:rsidRPr="00A771BD">
        <w:rPr>
          <w:rFonts w:ascii="Arial" w:eastAsia="Times New Roman" w:hAnsi="Arial" w:cs="Arial"/>
          <w:sz w:val="20"/>
          <w:szCs w:val="20"/>
          <w:lang w:eastAsia="es-CO"/>
        </w:rPr>
        <w:t> </w:t>
      </w:r>
    </w:p>
    <w:p w14:paraId="59AFF60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4E7D7B59"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3EF1F04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629ACF2B" w14:textId="77777777" w:rsidR="00CF4C29" w:rsidRPr="00A771BD" w:rsidRDefault="00CF4C29" w:rsidP="00CF4C29">
      <w:pPr>
        <w:rPr>
          <w:rFonts w:ascii="Arial" w:hAnsi="Arial" w:cs="Arial"/>
          <w:sz w:val="24"/>
          <w:szCs w:val="24"/>
        </w:rPr>
      </w:pPr>
    </w:p>
    <w:p w14:paraId="680A917D" w14:textId="77777777" w:rsidR="00CF4C29" w:rsidRPr="00A771BD" w:rsidRDefault="00CF4C29" w:rsidP="00CF4C29">
      <w:pPr>
        <w:jc w:val="both"/>
        <w:rPr>
          <w:rFonts w:ascii="Arial" w:hAnsi="Arial" w:cs="Arial"/>
          <w:sz w:val="20"/>
          <w:szCs w:val="20"/>
        </w:rPr>
      </w:pPr>
    </w:p>
    <w:sectPr w:rsidR="00CF4C29" w:rsidRPr="00A771BD">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T. LUISA NATALIA CASTEBLANCO GOMEZ" w:date="2026-01-29T09:38:00Z" w:initials="CG">
    <w:p w14:paraId="1E809437" w14:textId="76953337" w:rsidR="440C0A91" w:rsidRDefault="00B222A7">
      <w:r>
        <w:annotationRef/>
      </w:r>
      <w:r w:rsidRPr="36DEE453">
        <w:t>[diligenciar nombre(s) de la(s) persona(s) que está(n) suscribiendo la propuesta]</w:t>
      </w:r>
    </w:p>
  </w:comment>
  <w:comment w:id="2" w:author="CT. LUISA NATALIA CASTEBLANCO GOMEZ" w:date="2026-01-29T09:38:00Z" w:initials="CG">
    <w:p w14:paraId="356D9FC5" w14:textId="42EFDB00" w:rsidR="0CFD30ED" w:rsidRDefault="00B222A7">
      <w:r>
        <w:annotationRef/>
      </w:r>
      <w:r w:rsidRPr="09B71B0B">
        <w:t>[indicación clara del proponente a nombre de quien se actúa]</w:t>
      </w:r>
    </w:p>
  </w:comment>
  <w:comment w:id="4" w:author="CT. LUISA NATALIA CASTEBLANCO GOMEZ" w:date="2026-01-29T09:40:00Z" w:initials="CG">
    <w:p w14:paraId="316D5956" w14:textId="6E9AA23C" w:rsidR="7115F758" w:rsidRDefault="00B222A7">
      <w:r>
        <w:annotationRef/>
      </w:r>
      <w:r w:rsidRPr="6F702A91">
        <w:t>[Pliego de Condiciones /Invitación pública]</w:t>
      </w:r>
    </w:p>
  </w:comment>
  <w:comment w:id="5" w:author="CT. LUISA NATALIA CASTEBLANCO GOMEZ" w:date="2026-01-29T09:40:00Z" w:initials="CG">
    <w:p w14:paraId="3921A47D" w14:textId="6557DE5A" w:rsidR="1644348C" w:rsidRDefault="00B222A7">
      <w:r>
        <w:annotationRef/>
      </w:r>
      <w:r w:rsidRPr="647E6BA2">
        <w:t>Incluir de acuerdo al proceso.</w:t>
      </w:r>
    </w:p>
  </w:comment>
  <w:comment w:id="6" w:author="CT. LUISA NATALIA CASTEBLANCO GOMEZ" w:date="2026-01-29T09:41:00Z" w:initials="CG">
    <w:p w14:paraId="5856D7A5" w14:textId="6030D811" w:rsidR="2707D30C" w:rsidRDefault="00B222A7">
      <w:r>
        <w:annotationRef/>
      </w:r>
      <w:r w:rsidRPr="362AE365">
        <w:t>Incluir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809437" w15:done="0"/>
  <w15:commentEx w15:paraId="356D9FC5" w15:done="0"/>
  <w15:commentEx w15:paraId="316D5956" w15:done="0"/>
  <w15:commentEx w15:paraId="3921A47D" w15:done="0"/>
  <w15:commentEx w15:paraId="5856D7A5"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728DA8" w16cex:dateUtc="2026-01-29T14:37:47.393Z"/>
  <w16cex:commentExtensible w16cex:durableId="28FCA1FE" w16cex:dateUtc="2026-01-29T14:38:01.762Z"/>
  <w16cex:commentExtensible w16cex:durableId="58B70FD4" w16cex:dateUtc="2026-01-29T14:38:26.517Z"/>
  <w16cex:commentExtensible w16cex:durableId="2E12AB17" w16cex:dateUtc="2026-01-29T14:38:51.999Z"/>
  <w16cex:commentExtensible w16cex:durableId="618286AC" w16cex:dateUtc="2026-01-29T14:39:45.528Z"/>
  <w16cex:commentExtensible w16cex:durableId="21ACDC4A" w16cex:dateUtc="2026-01-29T14:40:14.78Z"/>
  <w16cex:commentExtensible w16cex:durableId="32457F52" w16cex:dateUtc="2026-01-29T14:40:33.006Z"/>
  <w16cex:commentExtensible w16cex:durableId="26EBD6FB" w16cex:dateUtc="2026-01-29T14:40:58.287Z"/>
  <w16cex:commentExtensible w16cex:durableId="25F2DC2A" w16cex:dateUtc="2026-01-29T14:41:14.157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809437" w16cid:durableId="28FCA1FE"/>
  <w16cid:commentId w16cid:paraId="356D9FC5" w16cid:durableId="58B70FD4"/>
  <w16cid:commentId w16cid:paraId="316D5956" w16cid:durableId="32457F52"/>
  <w16cid:commentId w16cid:paraId="3921A47D" w16cid:durableId="26EBD6FB"/>
  <w16cid:commentId w16cid:paraId="5856D7A5" w16cid:durableId="25F2DC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8F128" w14:textId="77777777" w:rsidR="00E4627E" w:rsidRDefault="00E4627E" w:rsidP="00D4038F">
      <w:r>
        <w:separator/>
      </w:r>
    </w:p>
  </w:endnote>
  <w:endnote w:type="continuationSeparator" w:id="0">
    <w:p w14:paraId="4DB991A9" w14:textId="77777777" w:rsidR="00E4627E" w:rsidRDefault="00E4627E" w:rsidP="00D4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D3F1" w14:textId="77777777" w:rsidR="00225A77" w:rsidRDefault="00225A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B6F1D" w14:textId="77777777" w:rsidR="00CF4C29" w:rsidRPr="00CF4C29" w:rsidRDefault="00CF4C29">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14:paraId="2BD28A3F" w14:textId="77777777" w:rsidR="00CF4C29" w:rsidRDefault="00CF4C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6783" w14:textId="77777777" w:rsidR="00225A77" w:rsidRDefault="00225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9180D" w14:textId="77777777" w:rsidR="00E4627E" w:rsidRDefault="00E4627E" w:rsidP="00D4038F">
      <w:r>
        <w:separator/>
      </w:r>
    </w:p>
  </w:footnote>
  <w:footnote w:type="continuationSeparator" w:id="0">
    <w:p w14:paraId="077EEF33" w14:textId="77777777" w:rsidR="00E4627E" w:rsidRDefault="00E4627E" w:rsidP="00D4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97AAF" w14:textId="77777777" w:rsidR="00225A77" w:rsidRDefault="00225A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0BC72" w14:textId="3ACEC68C" w:rsidR="00D4038F" w:rsidRDefault="00D4038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35783" w14:textId="77777777" w:rsidR="00225A77" w:rsidRDefault="00225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51A48868"/>
    <w:lvl w:ilvl="0" w:tplc="96F227C2">
      <w:start w:val="1"/>
      <w:numFmt w:val="decimal"/>
      <w:lvlText w:val="%1."/>
      <w:lvlJc w:val="left"/>
      <w:pPr>
        <w:ind w:left="720" w:hanging="360"/>
      </w:pPr>
    </w:lvl>
    <w:lvl w:ilvl="1" w:tplc="BA04B5A0">
      <w:start w:val="1"/>
      <w:numFmt w:val="lowerLetter"/>
      <w:lvlText w:val="%2."/>
      <w:lvlJc w:val="left"/>
      <w:pPr>
        <w:ind w:left="1440" w:hanging="360"/>
      </w:pPr>
    </w:lvl>
    <w:lvl w:ilvl="2" w:tplc="361A067A">
      <w:start w:val="1"/>
      <w:numFmt w:val="lowerRoman"/>
      <w:lvlText w:val="%3."/>
      <w:lvlJc w:val="right"/>
      <w:pPr>
        <w:ind w:left="2160" w:hanging="180"/>
      </w:pPr>
    </w:lvl>
    <w:lvl w:ilvl="3" w:tplc="F9B64764">
      <w:start w:val="1"/>
      <w:numFmt w:val="decimal"/>
      <w:lvlText w:val="%4."/>
      <w:lvlJc w:val="left"/>
      <w:pPr>
        <w:ind w:left="2880" w:hanging="360"/>
      </w:pPr>
    </w:lvl>
    <w:lvl w:ilvl="4" w:tplc="2F80AF16">
      <w:start w:val="1"/>
      <w:numFmt w:val="lowerLetter"/>
      <w:lvlText w:val="%5."/>
      <w:lvlJc w:val="left"/>
      <w:pPr>
        <w:ind w:left="3600" w:hanging="360"/>
      </w:pPr>
    </w:lvl>
    <w:lvl w:ilvl="5" w:tplc="5ECAF2E4">
      <w:start w:val="1"/>
      <w:numFmt w:val="lowerRoman"/>
      <w:lvlText w:val="%6."/>
      <w:lvlJc w:val="right"/>
      <w:pPr>
        <w:ind w:left="4320" w:hanging="180"/>
      </w:pPr>
    </w:lvl>
    <w:lvl w:ilvl="6" w:tplc="CEB23788">
      <w:start w:val="1"/>
      <w:numFmt w:val="decimal"/>
      <w:lvlText w:val="%7."/>
      <w:lvlJc w:val="left"/>
      <w:pPr>
        <w:ind w:left="5040" w:hanging="360"/>
      </w:pPr>
    </w:lvl>
    <w:lvl w:ilvl="7" w:tplc="E8C4373E">
      <w:start w:val="1"/>
      <w:numFmt w:val="lowerLetter"/>
      <w:lvlText w:val="%8."/>
      <w:lvlJc w:val="left"/>
      <w:pPr>
        <w:ind w:left="5760" w:hanging="360"/>
      </w:pPr>
    </w:lvl>
    <w:lvl w:ilvl="8" w:tplc="C85C18F8">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ascii="Arial" w:hAnsi="Arial" w:cs="Arial" w:hint="default"/>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154C72E0"/>
    <w:lvl w:ilvl="0" w:tplc="9DC63776">
      <w:start w:val="1"/>
      <w:numFmt w:val="bullet"/>
      <w:lvlText w:val=""/>
      <w:lvlJc w:val="left"/>
      <w:pPr>
        <w:ind w:left="720" w:hanging="360"/>
      </w:pPr>
      <w:rPr>
        <w:rFonts w:ascii="Wingdings" w:hAnsi="Wingdings" w:hint="default"/>
      </w:rPr>
    </w:lvl>
    <w:lvl w:ilvl="1" w:tplc="1B26E66A">
      <w:start w:val="1"/>
      <w:numFmt w:val="bullet"/>
      <w:lvlText w:val="o"/>
      <w:lvlJc w:val="left"/>
      <w:pPr>
        <w:ind w:left="1440" w:hanging="360"/>
      </w:pPr>
      <w:rPr>
        <w:rFonts w:ascii="Courier New" w:hAnsi="Courier New" w:hint="default"/>
      </w:rPr>
    </w:lvl>
    <w:lvl w:ilvl="2" w:tplc="1A0813B0">
      <w:start w:val="1"/>
      <w:numFmt w:val="bullet"/>
      <w:lvlText w:val=""/>
      <w:lvlJc w:val="left"/>
      <w:pPr>
        <w:ind w:left="2160" w:hanging="360"/>
      </w:pPr>
      <w:rPr>
        <w:rFonts w:ascii="Wingdings" w:hAnsi="Wingdings" w:hint="default"/>
      </w:rPr>
    </w:lvl>
    <w:lvl w:ilvl="3" w:tplc="ABB85876">
      <w:start w:val="1"/>
      <w:numFmt w:val="bullet"/>
      <w:lvlText w:val=""/>
      <w:lvlJc w:val="left"/>
      <w:pPr>
        <w:ind w:left="2880" w:hanging="360"/>
      </w:pPr>
      <w:rPr>
        <w:rFonts w:ascii="Symbol" w:hAnsi="Symbol" w:hint="default"/>
      </w:rPr>
    </w:lvl>
    <w:lvl w:ilvl="4" w:tplc="20D63884">
      <w:start w:val="1"/>
      <w:numFmt w:val="bullet"/>
      <w:lvlText w:val="o"/>
      <w:lvlJc w:val="left"/>
      <w:pPr>
        <w:ind w:left="3600" w:hanging="360"/>
      </w:pPr>
      <w:rPr>
        <w:rFonts w:ascii="Courier New" w:hAnsi="Courier New" w:hint="default"/>
      </w:rPr>
    </w:lvl>
    <w:lvl w:ilvl="5" w:tplc="78B64A58">
      <w:start w:val="1"/>
      <w:numFmt w:val="bullet"/>
      <w:lvlText w:val=""/>
      <w:lvlJc w:val="left"/>
      <w:pPr>
        <w:ind w:left="4320" w:hanging="360"/>
      </w:pPr>
      <w:rPr>
        <w:rFonts w:ascii="Wingdings" w:hAnsi="Wingdings" w:hint="default"/>
      </w:rPr>
    </w:lvl>
    <w:lvl w:ilvl="6" w:tplc="952A104A">
      <w:start w:val="1"/>
      <w:numFmt w:val="bullet"/>
      <w:lvlText w:val=""/>
      <w:lvlJc w:val="left"/>
      <w:pPr>
        <w:ind w:left="5040" w:hanging="360"/>
      </w:pPr>
      <w:rPr>
        <w:rFonts w:ascii="Symbol" w:hAnsi="Symbol" w:hint="default"/>
      </w:rPr>
    </w:lvl>
    <w:lvl w:ilvl="7" w:tplc="6180CEF8">
      <w:start w:val="1"/>
      <w:numFmt w:val="bullet"/>
      <w:lvlText w:val="o"/>
      <w:lvlJc w:val="left"/>
      <w:pPr>
        <w:ind w:left="5760" w:hanging="360"/>
      </w:pPr>
      <w:rPr>
        <w:rFonts w:ascii="Courier New" w:hAnsi="Courier New" w:hint="default"/>
      </w:rPr>
    </w:lvl>
    <w:lvl w:ilvl="8" w:tplc="9530F1B8">
      <w:start w:val="1"/>
      <w:numFmt w:val="bullet"/>
      <w:lvlText w:val=""/>
      <w:lvlJc w:val="left"/>
      <w:pPr>
        <w:ind w:left="6480" w:hanging="360"/>
      </w:pPr>
      <w:rPr>
        <w:rFonts w:ascii="Wingdings" w:hAnsi="Wingdings" w:hint="default"/>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ascii="Symbol" w:hAnsi="Symbol" w:hint="default"/>
      </w:rPr>
    </w:lvl>
    <w:lvl w:ilvl="1" w:tplc="5A3C1C90">
      <w:start w:val="1"/>
      <w:numFmt w:val="bullet"/>
      <w:lvlText w:val="o"/>
      <w:lvlJc w:val="left"/>
      <w:pPr>
        <w:ind w:left="1080" w:hanging="360"/>
      </w:pPr>
      <w:rPr>
        <w:rFonts w:ascii="Courier New" w:hAnsi="Courier New" w:hint="default"/>
      </w:rPr>
    </w:lvl>
    <w:lvl w:ilvl="2" w:tplc="312E17E2">
      <w:start w:val="1"/>
      <w:numFmt w:val="bullet"/>
      <w:lvlText w:val=""/>
      <w:lvlJc w:val="left"/>
      <w:pPr>
        <w:ind w:left="1800" w:hanging="360"/>
      </w:pPr>
      <w:rPr>
        <w:rFonts w:ascii="Wingdings" w:hAnsi="Wingdings" w:hint="default"/>
      </w:rPr>
    </w:lvl>
    <w:lvl w:ilvl="3" w:tplc="B000715C">
      <w:start w:val="1"/>
      <w:numFmt w:val="bullet"/>
      <w:lvlText w:val=""/>
      <w:lvlJc w:val="left"/>
      <w:pPr>
        <w:ind w:left="2520" w:hanging="360"/>
      </w:pPr>
      <w:rPr>
        <w:rFonts w:ascii="Symbol" w:hAnsi="Symbol" w:hint="default"/>
      </w:rPr>
    </w:lvl>
    <w:lvl w:ilvl="4" w:tplc="3402A704">
      <w:start w:val="1"/>
      <w:numFmt w:val="bullet"/>
      <w:lvlText w:val="o"/>
      <w:lvlJc w:val="left"/>
      <w:pPr>
        <w:ind w:left="3240" w:hanging="360"/>
      </w:pPr>
      <w:rPr>
        <w:rFonts w:ascii="Courier New" w:hAnsi="Courier New" w:hint="default"/>
      </w:rPr>
    </w:lvl>
    <w:lvl w:ilvl="5" w:tplc="B3369C80">
      <w:start w:val="1"/>
      <w:numFmt w:val="bullet"/>
      <w:lvlText w:val=""/>
      <w:lvlJc w:val="left"/>
      <w:pPr>
        <w:ind w:left="3960" w:hanging="360"/>
      </w:pPr>
      <w:rPr>
        <w:rFonts w:ascii="Wingdings" w:hAnsi="Wingdings" w:hint="default"/>
      </w:rPr>
    </w:lvl>
    <w:lvl w:ilvl="6" w:tplc="89D05218">
      <w:start w:val="1"/>
      <w:numFmt w:val="bullet"/>
      <w:lvlText w:val=""/>
      <w:lvlJc w:val="left"/>
      <w:pPr>
        <w:ind w:left="4680" w:hanging="360"/>
      </w:pPr>
      <w:rPr>
        <w:rFonts w:ascii="Symbol" w:hAnsi="Symbol" w:hint="default"/>
      </w:rPr>
    </w:lvl>
    <w:lvl w:ilvl="7" w:tplc="EAC8BD9C">
      <w:start w:val="1"/>
      <w:numFmt w:val="bullet"/>
      <w:lvlText w:val="o"/>
      <w:lvlJc w:val="left"/>
      <w:pPr>
        <w:ind w:left="5400" w:hanging="360"/>
      </w:pPr>
      <w:rPr>
        <w:rFonts w:ascii="Courier New" w:hAnsi="Courier New" w:hint="default"/>
      </w:rPr>
    </w:lvl>
    <w:lvl w:ilvl="8" w:tplc="8E96B958">
      <w:start w:val="1"/>
      <w:numFmt w:val="bullet"/>
      <w:lvlText w:val=""/>
      <w:lvlJc w:val="left"/>
      <w:pPr>
        <w:ind w:left="6120" w:hanging="360"/>
      </w:pPr>
      <w:rPr>
        <w:rFonts w:ascii="Wingdings" w:hAnsi="Wingdings" w:hint="default"/>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ascii="Arial" w:hAnsi="Arial" w:cs="Arial" w:hint="default"/>
        <w:b/>
        <w:color w:val="auto"/>
        <w:spacing w:val="-1"/>
        <w:w w:val="99"/>
        <w:sz w:val="20"/>
        <w:szCs w:val="20"/>
      </w:rPr>
    </w:lvl>
    <w:lvl w:ilvl="1" w:tplc="86CE11F2">
      <w:start w:val="1"/>
      <w:numFmt w:val="decimal"/>
      <w:lvlText w:val="%2."/>
      <w:lvlJc w:val="left"/>
      <w:pPr>
        <w:ind w:left="721" w:hanging="360"/>
      </w:pPr>
      <w:rPr>
        <w:rFonts w:ascii="Arial" w:eastAsia="Arial" w:hAnsi="Arial" w:hint="default"/>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B56EB754"/>
    <w:lvl w:ilvl="0" w:tplc="9B14D02C">
      <w:start w:val="1"/>
      <w:numFmt w:val="bullet"/>
      <w:lvlText w:val=""/>
      <w:lvlJc w:val="left"/>
      <w:pPr>
        <w:ind w:left="788" w:hanging="360"/>
      </w:pPr>
      <w:rPr>
        <w:rFonts w:ascii="Symbol" w:hAnsi="Symbol" w:hint="default"/>
      </w:rPr>
    </w:lvl>
    <w:lvl w:ilvl="1" w:tplc="E2625092">
      <w:start w:val="1"/>
      <w:numFmt w:val="bullet"/>
      <w:lvlText w:val="o"/>
      <w:lvlJc w:val="left"/>
      <w:pPr>
        <w:ind w:left="1508" w:hanging="360"/>
      </w:pPr>
      <w:rPr>
        <w:rFonts w:ascii="Courier New" w:hAnsi="Courier New" w:hint="default"/>
      </w:rPr>
    </w:lvl>
    <w:lvl w:ilvl="2" w:tplc="806E97DC">
      <w:start w:val="1"/>
      <w:numFmt w:val="bullet"/>
      <w:lvlText w:val=""/>
      <w:lvlJc w:val="left"/>
      <w:pPr>
        <w:ind w:left="2228" w:hanging="360"/>
      </w:pPr>
      <w:rPr>
        <w:rFonts w:ascii="Wingdings" w:hAnsi="Wingdings" w:hint="default"/>
      </w:rPr>
    </w:lvl>
    <w:lvl w:ilvl="3" w:tplc="4FC828E2">
      <w:start w:val="1"/>
      <w:numFmt w:val="bullet"/>
      <w:lvlText w:val=""/>
      <w:lvlJc w:val="left"/>
      <w:pPr>
        <w:ind w:left="2948" w:hanging="360"/>
      </w:pPr>
      <w:rPr>
        <w:rFonts w:ascii="Symbol" w:hAnsi="Symbol" w:hint="default"/>
      </w:rPr>
    </w:lvl>
    <w:lvl w:ilvl="4" w:tplc="BCAC85A6">
      <w:start w:val="1"/>
      <w:numFmt w:val="bullet"/>
      <w:lvlText w:val="o"/>
      <w:lvlJc w:val="left"/>
      <w:pPr>
        <w:ind w:left="3668" w:hanging="360"/>
      </w:pPr>
      <w:rPr>
        <w:rFonts w:ascii="Courier New" w:hAnsi="Courier New" w:hint="default"/>
      </w:rPr>
    </w:lvl>
    <w:lvl w:ilvl="5" w:tplc="DAACB604">
      <w:start w:val="1"/>
      <w:numFmt w:val="bullet"/>
      <w:lvlText w:val=""/>
      <w:lvlJc w:val="left"/>
      <w:pPr>
        <w:ind w:left="4388" w:hanging="360"/>
      </w:pPr>
      <w:rPr>
        <w:rFonts w:ascii="Wingdings" w:hAnsi="Wingdings" w:hint="default"/>
      </w:rPr>
    </w:lvl>
    <w:lvl w:ilvl="6" w:tplc="5F3274D6">
      <w:start w:val="1"/>
      <w:numFmt w:val="bullet"/>
      <w:lvlText w:val=""/>
      <w:lvlJc w:val="left"/>
      <w:pPr>
        <w:ind w:left="5108" w:hanging="360"/>
      </w:pPr>
      <w:rPr>
        <w:rFonts w:ascii="Symbol" w:hAnsi="Symbol" w:hint="default"/>
      </w:rPr>
    </w:lvl>
    <w:lvl w:ilvl="7" w:tplc="B0E00D14">
      <w:start w:val="1"/>
      <w:numFmt w:val="bullet"/>
      <w:lvlText w:val="o"/>
      <w:lvlJc w:val="left"/>
      <w:pPr>
        <w:ind w:left="5828" w:hanging="360"/>
      </w:pPr>
      <w:rPr>
        <w:rFonts w:ascii="Courier New" w:hAnsi="Courier New" w:hint="default"/>
      </w:rPr>
    </w:lvl>
    <w:lvl w:ilvl="8" w:tplc="17FEB9FA">
      <w:start w:val="1"/>
      <w:numFmt w:val="bullet"/>
      <w:lvlText w:val=""/>
      <w:lvlJc w:val="left"/>
      <w:pPr>
        <w:ind w:left="6548" w:hanging="360"/>
      </w:pPr>
      <w:rPr>
        <w:rFonts w:ascii="Wingdings" w:hAnsi="Wingdings" w:hint="default"/>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6"/>
  </w:num>
  <w:num w:numId="5">
    <w:abstractNumId w:val="0"/>
  </w:num>
  <w:num w:numId="6">
    <w:abstractNumId w:val="9"/>
  </w:num>
  <w:num w:numId="7">
    <w:abstractNumId w:val="7"/>
  </w:num>
  <w:num w:numId="8">
    <w:abstractNumId w:val="5"/>
  </w:num>
  <w:num w:numId="9">
    <w:abstractNumId w:val="3"/>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233AE"/>
    <w:rsid w:val="000421E0"/>
    <w:rsid w:val="00093B65"/>
    <w:rsid w:val="00140835"/>
    <w:rsid w:val="00157103"/>
    <w:rsid w:val="00225A77"/>
    <w:rsid w:val="00236CD4"/>
    <w:rsid w:val="00312382"/>
    <w:rsid w:val="00390331"/>
    <w:rsid w:val="003977B1"/>
    <w:rsid w:val="00482887"/>
    <w:rsid w:val="004852D0"/>
    <w:rsid w:val="004F3738"/>
    <w:rsid w:val="006032A7"/>
    <w:rsid w:val="006B059D"/>
    <w:rsid w:val="0089239C"/>
    <w:rsid w:val="008D5DFB"/>
    <w:rsid w:val="008E35EB"/>
    <w:rsid w:val="008E5181"/>
    <w:rsid w:val="00A05C54"/>
    <w:rsid w:val="00A37380"/>
    <w:rsid w:val="00A74170"/>
    <w:rsid w:val="00A771BD"/>
    <w:rsid w:val="00B02B1A"/>
    <w:rsid w:val="00B222A7"/>
    <w:rsid w:val="00B51A4C"/>
    <w:rsid w:val="00BE1AA4"/>
    <w:rsid w:val="00BF6EE7"/>
    <w:rsid w:val="00C16C2C"/>
    <w:rsid w:val="00CF4C29"/>
    <w:rsid w:val="00D219A1"/>
    <w:rsid w:val="00D27B34"/>
    <w:rsid w:val="00D4038F"/>
    <w:rsid w:val="00D52714"/>
    <w:rsid w:val="00E4627E"/>
    <w:rsid w:val="00E80162"/>
    <w:rsid w:val="00EE5C33"/>
    <w:rsid w:val="00F773EA"/>
    <w:rsid w:val="00FE5B35"/>
    <w:rsid w:val="0247D44E"/>
    <w:rsid w:val="0338BFFC"/>
    <w:rsid w:val="068AD346"/>
    <w:rsid w:val="07D2A6C4"/>
    <w:rsid w:val="07FBDE98"/>
    <w:rsid w:val="0D1AD460"/>
    <w:rsid w:val="0D343D53"/>
    <w:rsid w:val="0DE3C7FE"/>
    <w:rsid w:val="116FD9E2"/>
    <w:rsid w:val="144ECEC3"/>
    <w:rsid w:val="15040626"/>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7BFC8F"/>
    <w:rsid w:val="2DB0AF43"/>
    <w:rsid w:val="2FEB76DB"/>
    <w:rsid w:val="34AEC5FF"/>
    <w:rsid w:val="35698A20"/>
    <w:rsid w:val="36C4AB54"/>
    <w:rsid w:val="3811B3C5"/>
    <w:rsid w:val="38872248"/>
    <w:rsid w:val="39188145"/>
    <w:rsid w:val="3BDECFA6"/>
    <w:rsid w:val="3D2DDB8A"/>
    <w:rsid w:val="3E0B33D0"/>
    <w:rsid w:val="3EF5EAAB"/>
    <w:rsid w:val="41B496F9"/>
    <w:rsid w:val="41EEA414"/>
    <w:rsid w:val="4569D2B4"/>
    <w:rsid w:val="48097380"/>
    <w:rsid w:val="4927A61C"/>
    <w:rsid w:val="4BDD4550"/>
    <w:rsid w:val="4D6537F8"/>
    <w:rsid w:val="4E05CD1F"/>
    <w:rsid w:val="4ED6B871"/>
    <w:rsid w:val="50487145"/>
    <w:rsid w:val="50F96AF1"/>
    <w:rsid w:val="526F06B9"/>
    <w:rsid w:val="53706F83"/>
    <w:rsid w:val="56CAB94D"/>
    <w:rsid w:val="58792918"/>
    <w:rsid w:val="5F1C9F42"/>
    <w:rsid w:val="5FD6A158"/>
    <w:rsid w:val="62AEB00D"/>
    <w:rsid w:val="650770BE"/>
    <w:rsid w:val="667ABB78"/>
    <w:rsid w:val="6855208A"/>
    <w:rsid w:val="6D6D01AC"/>
    <w:rsid w:val="6DE0159F"/>
    <w:rsid w:val="6EF8B398"/>
    <w:rsid w:val="6F5ABB37"/>
    <w:rsid w:val="7228B801"/>
    <w:rsid w:val="72706802"/>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4038F"/>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customStyle="1" w:styleId="EncabezadoCar">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customStyle="1" w:styleId="PiedepginaCar">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D4038F"/>
    <w:rPr>
      <w:rFonts w:ascii="Arial" w:eastAsia="Arial" w:hAnsi="Arial"/>
      <w:sz w:val="20"/>
      <w:szCs w:val="20"/>
    </w:rPr>
  </w:style>
  <w:style w:type="paragraph" w:styleId="Prrafodelista">
    <w:name w:val="List Paragraph"/>
    <w:basedOn w:val="Normal"/>
    <w:link w:val="PrrafodelistaCar"/>
    <w:qFormat/>
    <w:rsid w:val="00D4038F"/>
  </w:style>
  <w:style w:type="character" w:customStyle="1" w:styleId="PrrafodelistaCar">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customStyle="1" w:styleId="TextocomentarioCar">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customStyle="1" w:styleId="AsuntodelcomentarioCar">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 w:type="paragraph" w:customStyle="1" w:styleId="TableParagraph">
    <w:name w:val="Table Paragraph"/>
    <w:basedOn w:val="Normal"/>
    <w:uiPriority w:val="1"/>
    <w:qFormat/>
    <w:rsid w:val="006B059D"/>
    <w:pPr>
      <w:autoSpaceDE w:val="0"/>
      <w:autoSpaceDN w:val="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4aff2b76a2274c68"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mil.co/sites/default/files/linktransparencia/Planeacion/politicas/politica_de_tratamiento_de_datos_personales_fac_f.pdf" TargetMode="External"/><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5DF5D-1CDC-470F-9D10-83B92200DC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3.xml><?xml version="1.0" encoding="utf-8"?>
<ds:datastoreItem xmlns:ds="http://schemas.openxmlformats.org/officeDocument/2006/customXml" ds:itemID="{DC9CBD88-C4DA-4447-8051-A6AC028A7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5572EA-A477-48A0-91C5-21A896464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2191</Words>
  <Characters>12055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AS16. JAIR HERNANDEZ BORBON</cp:lastModifiedBy>
  <cp:revision>37</cp:revision>
  <dcterms:created xsi:type="dcterms:W3CDTF">2025-01-16T21:02:00Z</dcterms:created>
  <dcterms:modified xsi:type="dcterms:W3CDTF">2026-10-21T20:46:00Z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