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lastRenderedPageBreak/>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3A1D333" w:rsid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2303B9F" w14:textId="2F6C1269" w:rsidR="00492E77" w:rsidRDefault="00492E77" w:rsidP="00CE10AD">
      <w:pPr>
        <w:jc w:val="both"/>
        <w:rPr>
          <w:rFonts w:ascii="Arial" w:hAnsi="Arial" w:cs="Arial"/>
          <w:sz w:val="22"/>
          <w:szCs w:val="20"/>
        </w:rPr>
      </w:pPr>
    </w:p>
    <w:p w14:paraId="265272A9" w14:textId="2131A2DD" w:rsidR="00492E77" w:rsidRPr="00CE10AD" w:rsidRDefault="00492E77" w:rsidP="00492E77">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w:t>
      </w:r>
      <w:r>
        <w:rPr>
          <w:rFonts w:ascii="Arial" w:hAnsi="Arial" w:cs="Arial"/>
          <w:color w:val="808080" w:themeColor="background1" w:themeShade="80"/>
          <w:sz w:val="22"/>
          <w:szCs w:val="20"/>
        </w:rPr>
        <w:t>de la cotización al Régimen Contributivo de Salud</w:t>
      </w:r>
      <w:r w:rsidRPr="00CE10AD">
        <w:rPr>
          <w:rFonts w:ascii="Arial" w:hAnsi="Arial" w:cs="Arial"/>
          <w:color w:val="808080" w:themeColor="background1" w:themeShade="80"/>
          <w:sz w:val="22"/>
          <w:szCs w:val="20"/>
        </w:rPr>
        <w:t xml:space="preserve"> de acuerdo con el </w:t>
      </w:r>
      <w:r>
        <w:rPr>
          <w:rFonts w:ascii="Arial" w:hAnsi="Arial" w:cs="Arial"/>
          <w:color w:val="808080" w:themeColor="background1" w:themeShade="80"/>
          <w:sz w:val="22"/>
          <w:szCs w:val="20"/>
        </w:rPr>
        <w:t xml:space="preserve">parágrafo 4 del </w:t>
      </w:r>
      <w:r w:rsidRPr="00CE10AD">
        <w:rPr>
          <w:rFonts w:ascii="Arial" w:hAnsi="Arial" w:cs="Arial"/>
          <w:color w:val="808080" w:themeColor="background1" w:themeShade="80"/>
          <w:sz w:val="22"/>
          <w:szCs w:val="20"/>
        </w:rPr>
        <w:t xml:space="preserve">artículo </w:t>
      </w:r>
      <w:r>
        <w:rPr>
          <w:rFonts w:ascii="Arial" w:hAnsi="Arial" w:cs="Arial"/>
          <w:color w:val="808080" w:themeColor="background1" w:themeShade="80"/>
          <w:sz w:val="22"/>
          <w:szCs w:val="20"/>
        </w:rPr>
        <w:t>31</w:t>
      </w:r>
      <w:r w:rsidRPr="00CE10AD">
        <w:rPr>
          <w:rFonts w:ascii="Arial" w:hAnsi="Arial" w:cs="Arial"/>
          <w:color w:val="808080" w:themeColor="background1" w:themeShade="80"/>
          <w:sz w:val="22"/>
          <w:szCs w:val="20"/>
        </w:rPr>
        <w:t xml:space="preserve"> de</w:t>
      </w:r>
      <w:r>
        <w:rPr>
          <w:rFonts w:ascii="Arial" w:hAnsi="Arial" w:cs="Arial"/>
          <w:color w:val="808080" w:themeColor="background1" w:themeShade="80"/>
          <w:sz w:val="22"/>
          <w:szCs w:val="20"/>
        </w:rPr>
        <w:t xml:space="preserve"> la Ley 1607 de 2012</w:t>
      </w:r>
      <w:r w:rsidRPr="00CE10AD">
        <w:rPr>
          <w:rFonts w:ascii="Arial" w:hAnsi="Arial" w:cs="Arial"/>
          <w:color w:val="808080" w:themeColor="background1" w:themeShade="80"/>
          <w:sz w:val="22"/>
          <w:szCs w:val="20"/>
        </w:rPr>
        <w:t xml:space="preserve">, deberá incluir el siguiente texto y ajustar el formato en lo correspondiente]:  </w:t>
      </w:r>
    </w:p>
    <w:p w14:paraId="44057F08" w14:textId="28BB97CB" w:rsidR="00492E77" w:rsidRDefault="00492E77" w:rsidP="00492E77">
      <w:pPr>
        <w:jc w:val="both"/>
        <w:rPr>
          <w:rFonts w:ascii="Arial" w:hAnsi="Arial" w:cs="Arial"/>
          <w:color w:val="808080" w:themeColor="background1" w:themeShade="80"/>
          <w:sz w:val="22"/>
          <w:szCs w:val="20"/>
        </w:rPr>
      </w:pPr>
    </w:p>
    <w:p w14:paraId="463A43CD" w14:textId="25D44F6E" w:rsidR="00492E77" w:rsidRPr="00492E77" w:rsidRDefault="00492E77" w:rsidP="00492E77">
      <w:pPr>
        <w:jc w:val="both"/>
        <w:rPr>
          <w:rFonts w:ascii="Arial" w:hAnsi="Arial" w:cs="Arial"/>
          <w:color w:val="808080" w:themeColor="background1" w:themeShade="80"/>
          <w:sz w:val="22"/>
          <w:szCs w:val="20"/>
        </w:rPr>
      </w:pPr>
      <w:r w:rsidRPr="00CE10AD">
        <w:rPr>
          <w:rFonts w:ascii="Arial" w:hAnsi="Arial" w:cs="Arial"/>
          <w:sz w:val="22"/>
          <w:szCs w:val="20"/>
        </w:rPr>
        <w:t xml:space="preserve">Conforme </w:t>
      </w:r>
      <w:r>
        <w:rPr>
          <w:rFonts w:ascii="Arial" w:hAnsi="Arial" w:cs="Arial"/>
          <w:sz w:val="22"/>
          <w:szCs w:val="20"/>
        </w:rPr>
        <w:t>al parágrafo 4 del artículo 31 de la Ley 1607 de 2012</w:t>
      </w:r>
      <w:r w:rsidRPr="00CE10AD">
        <w:rPr>
          <w:rFonts w:ascii="Arial" w:hAnsi="Arial" w:cs="Arial"/>
          <w:sz w:val="22"/>
          <w:szCs w:val="20"/>
        </w:rPr>
        <w:t>, b</w:t>
      </w:r>
      <w:bookmarkStart w:id="0" w:name="_GoBack"/>
      <w:bookmarkEnd w:id="0"/>
      <w:r w:rsidRPr="00CE10AD">
        <w:rPr>
          <w:rFonts w:ascii="Arial" w:hAnsi="Arial" w:cs="Arial"/>
          <w:sz w:val="22"/>
          <w:szCs w:val="20"/>
        </w:rPr>
        <w:t>ajo la gravedad de juramento, manifiesto que me encuentro exonerado</w:t>
      </w:r>
      <w:r>
        <w:rPr>
          <w:rFonts w:ascii="Arial" w:hAnsi="Arial" w:cs="Arial"/>
          <w:sz w:val="22"/>
          <w:szCs w:val="20"/>
        </w:rPr>
        <w:t xml:space="preserve"> de la cotización al Régimen Contributivo de Salud</w:t>
      </w:r>
      <w:r w:rsidRPr="00CE10AD">
        <w:rPr>
          <w:rFonts w:ascii="Arial" w:hAnsi="Arial" w:cs="Arial"/>
          <w:sz w:val="22"/>
          <w:szCs w:val="20"/>
        </w:rPr>
        <w:t xml:space="preserve">, correspondientes a los trabajadores que devenguen, individualmente considerados, </w:t>
      </w:r>
      <w:r>
        <w:rPr>
          <w:rFonts w:ascii="Arial" w:hAnsi="Arial" w:cs="Arial"/>
          <w:sz w:val="22"/>
          <w:szCs w:val="20"/>
        </w:rPr>
        <w:t>hasta</w:t>
      </w:r>
      <w:r w:rsidRPr="00CE10AD">
        <w:rPr>
          <w:rFonts w:ascii="Arial" w:hAnsi="Arial" w:cs="Arial"/>
          <w:sz w:val="22"/>
          <w:szCs w:val="20"/>
        </w:rPr>
        <w:t xml:space="preserve"> diez (10) salarios mínimos mensuales legales vigentes.</w:t>
      </w:r>
    </w:p>
    <w:p w14:paraId="600B2334" w14:textId="77777777" w:rsidR="00492E77" w:rsidRPr="00CE10AD" w:rsidRDefault="00492E77" w:rsidP="00CE10AD">
      <w:pPr>
        <w:jc w:val="both"/>
        <w:rPr>
          <w:rFonts w:ascii="Arial" w:hAnsi="Arial" w:cs="Arial"/>
          <w:sz w:val="22"/>
          <w:szCs w:val="20"/>
        </w:rPr>
      </w:pP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7A1ECE42" w14:textId="22D5E6B3" w:rsidR="00CE10AD" w:rsidRPr="00597BB1" w:rsidRDefault="00CE10AD" w:rsidP="00CE10AD">
      <w:pPr>
        <w:jc w:val="both"/>
        <w:rPr>
          <w:rFonts w:ascii="Arial" w:hAnsi="Arial" w:cs="Arial"/>
          <w:sz w:val="20"/>
          <w:szCs w:val="20"/>
        </w:rPr>
      </w:pPr>
    </w:p>
    <w:sectPr w:rsidR="00CE10AD" w:rsidRPr="00597BB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6BC56" w14:textId="77777777" w:rsidR="009C138F" w:rsidRDefault="009C138F" w:rsidP="001F4BE2">
      <w:r>
        <w:separator/>
      </w:r>
    </w:p>
  </w:endnote>
  <w:endnote w:type="continuationSeparator" w:id="0">
    <w:p w14:paraId="6981E853" w14:textId="77777777" w:rsidR="009C138F" w:rsidRDefault="009C138F"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3D2DE" w14:textId="05B0E8F8" w:rsidR="00B37C50" w:rsidRPr="00CA39E3" w:rsidRDefault="00B37C50" w:rsidP="00B37C50">
    <w:pPr>
      <w:pStyle w:val="Sinespaciado"/>
      <w:rPr>
        <w:rStyle w:val="Hipervnculo"/>
        <w:rFonts w:ascii="Arial" w:hAnsi="Arial" w:cs="Arial"/>
        <w:szCs w:val="18"/>
        <w:lang w:val="es-ES"/>
      </w:rPr>
    </w:pPr>
  </w:p>
  <w:p w14:paraId="39660E6E" w14:textId="77777777" w:rsidR="00B37C50" w:rsidRDefault="00B37C5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106E8" w14:textId="77777777" w:rsidR="009C138F" w:rsidRDefault="009C138F" w:rsidP="001F4BE2">
      <w:r>
        <w:separator/>
      </w:r>
    </w:p>
  </w:footnote>
  <w:footnote w:type="continuationSeparator" w:id="0">
    <w:p w14:paraId="79678879" w14:textId="77777777" w:rsidR="009C138F" w:rsidRDefault="009C138F"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0924A" w14:textId="0D38D929" w:rsidR="00B7654A" w:rsidRDefault="00F7350C" w:rsidP="00B7654A">
    <w:pPr>
      <w:pStyle w:val="Textoindependiente"/>
      <w:jc w:val="center"/>
    </w:pPr>
    <w:r w:rsidRPr="0028113C">
      <w:rPr>
        <w:noProof/>
        <w:lang w:val="en-US"/>
      </w:rPr>
      <w:drawing>
        <wp:anchor distT="0" distB="0" distL="114300" distR="114300" simplePos="0" relativeHeight="251664384" behindDoc="1" locked="0" layoutInCell="1" allowOverlap="1" wp14:anchorId="26303EAF" wp14:editId="4908EA5E">
          <wp:simplePos x="0" y="0"/>
          <wp:positionH relativeFrom="margin">
            <wp:posOffset>4140200</wp:posOffset>
          </wp:positionH>
          <wp:positionV relativeFrom="paragraph">
            <wp:posOffset>8962</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9092F" w14:textId="0EAC90BA" w:rsidR="00B7654A" w:rsidRDefault="00B7654A" w:rsidP="00B7654A">
    <w:pPr>
      <w:pStyle w:val="Textoindependiente"/>
    </w:pPr>
    <w:r>
      <w:rPr>
        <w:noProof/>
        <w:lang w:val="en-US"/>
      </w:rPr>
      <w:drawing>
        <wp:anchor distT="0" distB="0" distL="0" distR="0" simplePos="0" relativeHeight="251659264" behindDoc="1" locked="0" layoutInCell="1" allowOverlap="1" wp14:anchorId="33D029D8" wp14:editId="395421D4">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0" distR="0" simplePos="0" relativeHeight="251660288" behindDoc="1" locked="0" layoutInCell="1" allowOverlap="1" wp14:anchorId="53E21BE2" wp14:editId="73F83A4F">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2E5223EC" w14:textId="77777777" w:rsidR="00B7654A" w:rsidRDefault="00B7654A" w:rsidP="00B7654A">
    <w:pPr>
      <w:pStyle w:val="Ttulo"/>
    </w:pPr>
  </w:p>
  <w:p w14:paraId="394F4CD4" w14:textId="558DC3D4" w:rsidR="00B37C50" w:rsidRDefault="00B7654A">
    <w:pPr>
      <w:pStyle w:val="Encabezado"/>
    </w:pPr>
    <w:r>
      <w:rPr>
        <w:noProof/>
        <w:lang w:val="en-US" w:eastAsia="en-US"/>
      </w:rPr>
      <mc:AlternateContent>
        <mc:Choice Requires="wps">
          <w:drawing>
            <wp:anchor distT="0" distB="0" distL="114300" distR="114300" simplePos="0" relativeHeight="251662336" behindDoc="0" locked="0" layoutInCell="1" allowOverlap="1" wp14:anchorId="5BB806FA" wp14:editId="5D4BB21F">
              <wp:simplePos x="0" y="0"/>
              <wp:positionH relativeFrom="column">
                <wp:posOffset>-53340</wp:posOffset>
              </wp:positionH>
              <wp:positionV relativeFrom="paragraph">
                <wp:posOffset>146685</wp:posOffset>
              </wp:positionV>
              <wp:extent cx="5725795" cy="0"/>
              <wp:effectExtent l="0" t="0" r="2730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5160"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C950D50" id="Conector recto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11.55pt" to="446.6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" strokecolor="#4a7ebb" strokeweight="1.5pt">
              <o:lock v:ext="edit" shapetype="f"/>
            </v:line>
          </w:pict>
        </mc:Fallback>
      </mc:AlternateContent>
    </w:r>
  </w:p>
  <w:p w14:paraId="3A9E915B" w14:textId="77777777" w:rsidR="00B7654A" w:rsidRPr="00B7654A" w:rsidRDefault="00B7654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0D246E"/>
    <w:rsid w:val="0012233E"/>
    <w:rsid w:val="0013780C"/>
    <w:rsid w:val="00165C23"/>
    <w:rsid w:val="001F4BE2"/>
    <w:rsid w:val="00203BB8"/>
    <w:rsid w:val="002307AA"/>
    <w:rsid w:val="002A4A53"/>
    <w:rsid w:val="003343A8"/>
    <w:rsid w:val="00340734"/>
    <w:rsid w:val="004117A5"/>
    <w:rsid w:val="00431DCB"/>
    <w:rsid w:val="00440DAB"/>
    <w:rsid w:val="004443A5"/>
    <w:rsid w:val="00492E77"/>
    <w:rsid w:val="005A0EAA"/>
    <w:rsid w:val="005A59FB"/>
    <w:rsid w:val="005C1F39"/>
    <w:rsid w:val="00617F95"/>
    <w:rsid w:val="00666153"/>
    <w:rsid w:val="0067184B"/>
    <w:rsid w:val="00696587"/>
    <w:rsid w:val="006D680E"/>
    <w:rsid w:val="006E7DDB"/>
    <w:rsid w:val="00705925"/>
    <w:rsid w:val="007D184A"/>
    <w:rsid w:val="00807ACA"/>
    <w:rsid w:val="008219A9"/>
    <w:rsid w:val="00851650"/>
    <w:rsid w:val="008C5242"/>
    <w:rsid w:val="008D3261"/>
    <w:rsid w:val="00916B78"/>
    <w:rsid w:val="00955E64"/>
    <w:rsid w:val="009B0423"/>
    <w:rsid w:val="009C138F"/>
    <w:rsid w:val="009D7090"/>
    <w:rsid w:val="00A12839"/>
    <w:rsid w:val="00AE2287"/>
    <w:rsid w:val="00B10816"/>
    <w:rsid w:val="00B315AF"/>
    <w:rsid w:val="00B37C50"/>
    <w:rsid w:val="00B7654A"/>
    <w:rsid w:val="00BE390C"/>
    <w:rsid w:val="00BF6D1D"/>
    <w:rsid w:val="00C2036A"/>
    <w:rsid w:val="00C5178C"/>
    <w:rsid w:val="00C96C74"/>
    <w:rsid w:val="00CE10AD"/>
    <w:rsid w:val="00D36556"/>
    <w:rsid w:val="00D4549F"/>
    <w:rsid w:val="00D60576"/>
    <w:rsid w:val="00DE6F8D"/>
    <w:rsid w:val="00E175B3"/>
    <w:rsid w:val="00EA35EC"/>
    <w:rsid w:val="00EE7818"/>
    <w:rsid w:val="00EF305A"/>
    <w:rsid w:val="00F102E1"/>
    <w:rsid w:val="00F547A5"/>
    <w:rsid w:val="00F7350C"/>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E7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Car14"/>
    <w:basedOn w:val="Normal"/>
    <w:link w:val="EncabezadoCar"/>
    <w:uiPriority w:val="99"/>
    <w:unhideWhenUsed/>
    <w:rsid w:val="001F4BE2"/>
    <w:pPr>
      <w:tabs>
        <w:tab w:val="center" w:pos="4419"/>
        <w:tab w:val="right" w:pos="8838"/>
      </w:tabs>
    </w:pPr>
  </w:style>
  <w:style w:type="character" w:customStyle="1" w:styleId="EncabezadoCar">
    <w:name w:val="Encabezado Car"/>
    <w:aliases w:val="h Car,h8 Car,h9 Car,h10 Car,h18 Car,AL Encabezado Car,Encabezado AL Car,Tit 1 Car,encabezado Car,Encabezado1 Car,Car14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B37C50"/>
    <w:pPr>
      <w:spacing w:before="100" w:beforeAutospacing="1" w:after="100" w:afterAutospacing="1"/>
    </w:pPr>
    <w:rPr>
      <w:lang w:val="es-CO" w:eastAsia="es-CO"/>
    </w:rPr>
  </w:style>
  <w:style w:type="paragraph" w:styleId="Ttulo">
    <w:name w:val="Title"/>
    <w:basedOn w:val="Normal"/>
    <w:link w:val="TtuloCar"/>
    <w:uiPriority w:val="1"/>
    <w:qFormat/>
    <w:rsid w:val="00B7654A"/>
    <w:pPr>
      <w:widowControl w:val="0"/>
      <w:autoSpaceDE w:val="0"/>
      <w:autoSpaceDN w:val="0"/>
      <w:spacing w:before="239"/>
      <w:ind w:left="906" w:right="1362"/>
      <w:jc w:val="center"/>
    </w:pPr>
    <w:rPr>
      <w:rFonts w:ascii="Arial MT" w:eastAsia="Arial MT" w:hAnsi="Arial MT" w:cs="Arial MT"/>
      <w:sz w:val="28"/>
      <w:szCs w:val="28"/>
      <w:lang w:eastAsia="en-US"/>
    </w:rPr>
  </w:style>
  <w:style w:type="character" w:customStyle="1" w:styleId="TtuloCar">
    <w:name w:val="Título Car"/>
    <w:basedOn w:val="Fuentedeprrafopredeter"/>
    <w:link w:val="Ttulo"/>
    <w:uiPriority w:val="1"/>
    <w:rsid w:val="00B7654A"/>
    <w:rPr>
      <w:rFonts w:ascii="Arial MT" w:eastAsia="Arial MT" w:hAnsi="Arial MT" w:cs="Arial MT"/>
      <w:sz w:val="28"/>
      <w:szCs w:val="28"/>
      <w:lang w:val="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semiHidden/>
    <w:locked/>
    <w:rsid w:val="00B7654A"/>
    <w:rPr>
      <w:rFonts w:ascii="Arial" w:eastAsia="Arial" w:hAnsi="Arial" w:cs="Arial"/>
      <w:sz w:val="20"/>
      <w:szCs w:val="20"/>
    </w:rPr>
  </w:style>
  <w:style w:type="paragraph" w:styleId="Textoindependiente">
    <w:name w:val="Body Text"/>
    <w:aliases w:val="bt,body text,body tesx,TextindepT2,EHPT,Body Text2,ändrad,ändrad Car"/>
    <w:basedOn w:val="Normal"/>
    <w:link w:val="TextoindependienteCar"/>
    <w:uiPriority w:val="1"/>
    <w:semiHidden/>
    <w:unhideWhenUsed/>
    <w:qFormat/>
    <w:rsid w:val="00B7654A"/>
    <w:pPr>
      <w:widowControl w:val="0"/>
      <w:ind w:left="102"/>
    </w:pPr>
    <w:rPr>
      <w:rFonts w:ascii="Arial" w:eastAsia="Arial" w:hAnsi="Arial" w:cs="Arial"/>
      <w:sz w:val="20"/>
      <w:szCs w:val="20"/>
      <w:lang w:val="es-CO" w:eastAsia="en-US"/>
    </w:rPr>
  </w:style>
  <w:style w:type="character" w:customStyle="1" w:styleId="TextoindependienteCar1">
    <w:name w:val="Texto independiente Car1"/>
    <w:basedOn w:val="Fuentedeprrafopredeter"/>
    <w:uiPriority w:val="99"/>
    <w:semiHidden/>
    <w:rsid w:val="00B7654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492E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61875">
      <w:bodyDiv w:val="1"/>
      <w:marLeft w:val="0"/>
      <w:marRight w:val="0"/>
      <w:marTop w:val="0"/>
      <w:marBottom w:val="0"/>
      <w:divBdr>
        <w:top w:val="none" w:sz="0" w:space="0" w:color="auto"/>
        <w:left w:val="none" w:sz="0" w:space="0" w:color="auto"/>
        <w:bottom w:val="none" w:sz="0" w:space="0" w:color="auto"/>
        <w:right w:val="none" w:sz="0" w:space="0" w:color="auto"/>
      </w:divBdr>
    </w:div>
    <w:div w:id="181267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FE6634-D40B-4D79-836B-3141A19356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1086</Words>
  <Characters>6191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Angie Stephanie Linares Sánchez</cp:lastModifiedBy>
  <cp:revision>10</cp:revision>
  <dcterms:created xsi:type="dcterms:W3CDTF">2023-11-21T15:25:00Z</dcterms:created>
  <dcterms:modified xsi:type="dcterms:W3CDTF">2025-08-12T21:56:00Z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