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3AF6" w14:textId="77777777" w:rsidR="004E6403" w:rsidRPr="00035FCF" w:rsidRDefault="004E6403" w:rsidP="004E6403">
      <w:pPr>
        <w:pStyle w:val="Default"/>
        <w:jc w:val="center"/>
        <w:rPr>
          <w:rFonts w:ascii="Calibri" w:hAnsi="Calibri"/>
          <w:b/>
          <w:color w:val="auto"/>
          <w:sz w:val="22"/>
          <w:szCs w:val="22"/>
        </w:rPr>
      </w:pPr>
      <w:r w:rsidRPr="00035FCF">
        <w:rPr>
          <w:rFonts w:ascii="Calibri" w:hAnsi="Calibri"/>
          <w:b/>
          <w:bCs/>
          <w:color w:val="auto"/>
          <w:sz w:val="22"/>
          <w:szCs w:val="22"/>
        </w:rPr>
        <w:t>Formato No. 1</w:t>
      </w:r>
    </w:p>
    <w:p w14:paraId="51DDB1AE" w14:textId="77777777" w:rsidR="004E6403" w:rsidRPr="00035FCF" w:rsidRDefault="004E6403" w:rsidP="004E6403">
      <w:pPr>
        <w:pStyle w:val="Default"/>
        <w:jc w:val="center"/>
        <w:rPr>
          <w:rFonts w:ascii="Calibri" w:hAnsi="Calibri"/>
          <w:b/>
          <w:bCs/>
          <w:color w:val="auto"/>
          <w:sz w:val="22"/>
          <w:szCs w:val="22"/>
        </w:rPr>
      </w:pPr>
      <w:r w:rsidRPr="00035FCF">
        <w:rPr>
          <w:rFonts w:ascii="Calibri" w:hAnsi="Calibri"/>
          <w:b/>
          <w:bCs/>
          <w:color w:val="auto"/>
          <w:sz w:val="22"/>
          <w:szCs w:val="22"/>
        </w:rPr>
        <w:t>CARTA DE PRESENTACIÓN DE LA PROPUESTA</w:t>
      </w:r>
    </w:p>
    <w:p w14:paraId="40F63089" w14:textId="77777777" w:rsidR="004E6403" w:rsidRPr="00035FCF" w:rsidRDefault="004E6403" w:rsidP="004E6403">
      <w:pPr>
        <w:pStyle w:val="Default"/>
        <w:jc w:val="center"/>
        <w:rPr>
          <w:rFonts w:ascii="Calibri" w:hAnsi="Calibri"/>
          <w:color w:val="auto"/>
          <w:sz w:val="22"/>
          <w:szCs w:val="22"/>
        </w:rPr>
      </w:pPr>
    </w:p>
    <w:p w14:paraId="3FB0C6D2" w14:textId="77777777" w:rsidR="004E6403" w:rsidRPr="00035FCF" w:rsidRDefault="004E6403" w:rsidP="004E6403">
      <w:pPr>
        <w:rPr>
          <w:rFonts w:ascii="Calibri" w:hAnsi="Calibri"/>
          <w:sz w:val="22"/>
          <w:szCs w:val="22"/>
        </w:rPr>
      </w:pPr>
      <w:r w:rsidRPr="00035FCF">
        <w:rPr>
          <w:rFonts w:ascii="Calibri" w:hAnsi="Calibri"/>
          <w:sz w:val="22"/>
          <w:szCs w:val="22"/>
        </w:rPr>
        <w:t>Ciudad y Fecha</w:t>
      </w:r>
    </w:p>
    <w:p w14:paraId="7BC831F7" w14:textId="77777777" w:rsidR="004E6403" w:rsidRPr="00035FCF" w:rsidRDefault="004E6403" w:rsidP="004E6403">
      <w:pPr>
        <w:rPr>
          <w:rFonts w:ascii="Calibri" w:hAnsi="Calibri"/>
          <w:sz w:val="22"/>
          <w:szCs w:val="22"/>
        </w:rPr>
      </w:pPr>
    </w:p>
    <w:p w14:paraId="4A31BC1A" w14:textId="77777777" w:rsidR="004E6403" w:rsidRPr="00035FCF" w:rsidRDefault="004E6403" w:rsidP="004E6403">
      <w:pPr>
        <w:rPr>
          <w:rFonts w:ascii="Calibri" w:hAnsi="Calibri"/>
          <w:sz w:val="22"/>
          <w:szCs w:val="22"/>
        </w:rPr>
      </w:pPr>
      <w:r w:rsidRPr="00035FCF">
        <w:rPr>
          <w:rFonts w:ascii="Calibri" w:hAnsi="Calibri"/>
          <w:sz w:val="22"/>
          <w:szCs w:val="22"/>
        </w:rPr>
        <w:t xml:space="preserve">Señores: </w:t>
      </w:r>
    </w:p>
    <w:p w14:paraId="710A1685" w14:textId="77777777" w:rsidR="004E6403" w:rsidRPr="00035FCF" w:rsidRDefault="004E6403" w:rsidP="004E6403">
      <w:pPr>
        <w:rPr>
          <w:rFonts w:ascii="Calibri" w:hAnsi="Calibri"/>
          <w:b/>
          <w:bCs/>
          <w:sz w:val="22"/>
          <w:szCs w:val="22"/>
        </w:rPr>
      </w:pPr>
      <w:r w:rsidRPr="00035FCF">
        <w:rPr>
          <w:rFonts w:ascii="Calibri" w:hAnsi="Calibri"/>
          <w:b/>
          <w:bCs/>
          <w:sz w:val="22"/>
          <w:szCs w:val="22"/>
        </w:rPr>
        <w:t>BANCO INMOBILIARIO DE FLORIDABLANCA</w:t>
      </w:r>
    </w:p>
    <w:p w14:paraId="2B0EEDCB" w14:textId="77777777" w:rsidR="004E6403" w:rsidRPr="00035FCF" w:rsidRDefault="004E6403" w:rsidP="004E6403">
      <w:pPr>
        <w:rPr>
          <w:rFonts w:ascii="Calibri" w:hAnsi="Calibri"/>
          <w:sz w:val="22"/>
          <w:szCs w:val="22"/>
        </w:rPr>
      </w:pPr>
      <w:r w:rsidRPr="00035FCF">
        <w:rPr>
          <w:rFonts w:ascii="Calibri" w:hAnsi="Calibri"/>
          <w:sz w:val="22"/>
          <w:szCs w:val="22"/>
        </w:rPr>
        <w:t>Ciudad</w:t>
      </w:r>
    </w:p>
    <w:p w14:paraId="76C559C9" w14:textId="77777777" w:rsidR="004E6403" w:rsidRPr="00035FCF" w:rsidRDefault="004E6403" w:rsidP="004E6403">
      <w:pPr>
        <w:jc w:val="both"/>
        <w:rPr>
          <w:rFonts w:ascii="Calibri" w:hAnsi="Calibri"/>
          <w:sz w:val="22"/>
          <w:szCs w:val="22"/>
        </w:rPr>
      </w:pPr>
    </w:p>
    <w:p w14:paraId="0C127A72" w14:textId="781EE2C8" w:rsidR="004E6403" w:rsidRPr="00035FCF" w:rsidRDefault="004E6403" w:rsidP="004E6403">
      <w:pPr>
        <w:jc w:val="both"/>
        <w:rPr>
          <w:rFonts w:ascii="Calibri" w:hAnsi="Calibri"/>
          <w:sz w:val="22"/>
          <w:szCs w:val="22"/>
        </w:rPr>
      </w:pPr>
      <w:r w:rsidRPr="00035FCF">
        <w:rPr>
          <w:rFonts w:ascii="Calibri" w:hAnsi="Calibri"/>
          <w:b/>
          <w:bCs/>
          <w:sz w:val="22"/>
          <w:szCs w:val="22"/>
        </w:rPr>
        <w:t>Asunto:</w:t>
      </w:r>
      <w:r w:rsidRPr="00035FCF">
        <w:rPr>
          <w:rFonts w:ascii="Calibri" w:hAnsi="Calibri"/>
          <w:sz w:val="22"/>
          <w:szCs w:val="22"/>
        </w:rPr>
        <w:t xml:space="preserve"> Proceso de Contratación de Mínima Cuantía No. BIF-MC-</w:t>
      </w:r>
      <w:r w:rsidRPr="00857D16">
        <w:rPr>
          <w:rFonts w:ascii="Calibri" w:hAnsi="Calibri"/>
          <w:sz w:val="22"/>
          <w:szCs w:val="22"/>
        </w:rPr>
        <w:t>0</w:t>
      </w:r>
      <w:r w:rsidR="00430107" w:rsidRPr="00857D16">
        <w:rPr>
          <w:rFonts w:ascii="Calibri" w:hAnsi="Calibri"/>
          <w:sz w:val="22"/>
          <w:szCs w:val="22"/>
        </w:rPr>
        <w:t>01</w:t>
      </w:r>
      <w:r w:rsidRPr="00857D16">
        <w:rPr>
          <w:rFonts w:ascii="Calibri" w:hAnsi="Calibri"/>
          <w:sz w:val="22"/>
          <w:szCs w:val="22"/>
        </w:rPr>
        <w:t>-2</w:t>
      </w:r>
      <w:r w:rsidR="00430107" w:rsidRPr="00857D16">
        <w:rPr>
          <w:rFonts w:ascii="Calibri" w:hAnsi="Calibri"/>
          <w:sz w:val="22"/>
          <w:szCs w:val="22"/>
        </w:rPr>
        <w:t>6</w:t>
      </w:r>
      <w:r w:rsidRPr="00857D16">
        <w:rPr>
          <w:rFonts w:ascii="Calibri" w:hAnsi="Calibri"/>
          <w:sz w:val="22"/>
          <w:szCs w:val="22"/>
        </w:rPr>
        <w:t>.</w:t>
      </w:r>
    </w:p>
    <w:p w14:paraId="3BF015A5" w14:textId="77777777" w:rsidR="004E6403" w:rsidRPr="00035FCF" w:rsidRDefault="004E6403" w:rsidP="004E6403">
      <w:pPr>
        <w:jc w:val="both"/>
        <w:rPr>
          <w:rFonts w:ascii="Calibri" w:hAnsi="Calibri"/>
          <w:sz w:val="22"/>
          <w:szCs w:val="22"/>
        </w:rPr>
      </w:pPr>
    </w:p>
    <w:p w14:paraId="047B378F" w14:textId="77777777" w:rsidR="004E6403" w:rsidRPr="00035FCF" w:rsidRDefault="004E6403" w:rsidP="004E6403">
      <w:pPr>
        <w:jc w:val="both"/>
        <w:rPr>
          <w:rFonts w:ascii="Calibri" w:hAnsi="Calibri"/>
          <w:sz w:val="22"/>
          <w:szCs w:val="22"/>
          <w:lang w:val="es-MX" w:eastAsia="es-MX"/>
        </w:rPr>
      </w:pPr>
      <w:r w:rsidRPr="00035FCF">
        <w:rPr>
          <w:rFonts w:ascii="Calibri" w:hAnsi="Calibri"/>
          <w:sz w:val="22"/>
          <w:szCs w:val="22"/>
        </w:rPr>
        <w:t>El (los abajo firmante(s), actuando en nombre y representación de</w:t>
      </w:r>
      <w:r w:rsidRPr="00035FCF">
        <w:rPr>
          <w:rFonts w:ascii="Calibri" w:hAnsi="Calibri"/>
          <w:i/>
          <w:sz w:val="22"/>
          <w:szCs w:val="22"/>
        </w:rPr>
        <w:t xml:space="preserve"> XXXXXX, </w:t>
      </w:r>
      <w:r w:rsidRPr="00035FCF">
        <w:rPr>
          <w:rFonts w:ascii="Calibri" w:hAnsi="Calibri"/>
          <w:sz w:val="22"/>
          <w:szCs w:val="22"/>
        </w:rPr>
        <w:t xml:space="preserve">presentamos propuesta seria e irrevocable en desarrollo del proceso de selección del asunto, abierto por el </w:t>
      </w:r>
      <w:r w:rsidRPr="00035FCF">
        <w:rPr>
          <w:rFonts w:ascii="Calibri" w:hAnsi="Calibri"/>
          <w:b/>
          <w:bCs/>
          <w:sz w:val="22"/>
          <w:szCs w:val="22"/>
        </w:rPr>
        <w:t>BANCO INMOBILIARIO DE FLORIDABLANCA</w:t>
      </w:r>
      <w:r w:rsidRPr="00035FCF">
        <w:rPr>
          <w:rFonts w:ascii="Calibri" w:hAnsi="Calibri"/>
          <w:sz w:val="22"/>
          <w:szCs w:val="22"/>
        </w:rPr>
        <w:t xml:space="preserve">, cuyo objeto es: </w:t>
      </w:r>
      <w:r w:rsidRPr="00035FCF">
        <w:rPr>
          <w:rFonts w:ascii="Calibri" w:hAnsi="Calibri"/>
          <w:i/>
          <w:iCs/>
          <w:sz w:val="22"/>
          <w:szCs w:val="22"/>
        </w:rPr>
        <w:t>“</w:t>
      </w:r>
      <w:r w:rsidRPr="007739CC">
        <w:rPr>
          <w:rFonts w:ascii="Calibri" w:eastAsiaTheme="minorHAnsi" w:hAnsi="Calibri"/>
          <w:b/>
          <w:bCs/>
          <w:sz w:val="22"/>
          <w:lang w:val="es-MX"/>
          <w14:ligatures w14:val="standardContextual"/>
        </w:rPr>
        <w:t>ALQUILER DE VEHÍCULO PARA EL TRANSPORTE DEL PERSONAL DEL BANCO INMOBILIARIO DE FLORIDABLANCA, QUE REQUIERA MOVILIZARSE EN CUMPLIMIENTO DE SUS FUNCIONES</w:t>
      </w:r>
      <w:r w:rsidRPr="00035FCF">
        <w:rPr>
          <w:rFonts w:ascii="Calibri" w:hAnsi="Calibri"/>
          <w:i/>
          <w:iCs/>
          <w:sz w:val="22"/>
          <w:szCs w:val="22"/>
        </w:rPr>
        <w:t>”.</w:t>
      </w:r>
    </w:p>
    <w:p w14:paraId="060F098C" w14:textId="77777777" w:rsidR="004E6403" w:rsidRPr="00035FCF" w:rsidRDefault="004E6403" w:rsidP="004E6403">
      <w:pPr>
        <w:jc w:val="both"/>
        <w:rPr>
          <w:rFonts w:ascii="Calibri" w:hAnsi="Calibri" w:cstheme="minorHAnsi"/>
          <w:bCs/>
          <w:iCs/>
          <w:sz w:val="22"/>
          <w:szCs w:val="22"/>
        </w:rPr>
      </w:pPr>
    </w:p>
    <w:p w14:paraId="09EDF3DD"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Así mismo, declaro (amos) que:</w:t>
      </w:r>
    </w:p>
    <w:p w14:paraId="08B11B03" w14:textId="77777777" w:rsidR="004E6403" w:rsidRPr="00035FCF" w:rsidRDefault="004E6403" w:rsidP="004E6403">
      <w:pPr>
        <w:pStyle w:val="Prrafodelista"/>
        <w:jc w:val="both"/>
        <w:outlineLvl w:val="0"/>
        <w:rPr>
          <w:rFonts w:ascii="Calibri" w:eastAsia="Calibri" w:hAnsi="Calibri" w:cs="ArialNarrow-Identity-H"/>
          <w:sz w:val="22"/>
          <w:szCs w:val="22"/>
        </w:rPr>
      </w:pPr>
    </w:p>
    <w:p w14:paraId="0D65FEA3" w14:textId="77777777" w:rsidR="004E6403" w:rsidRPr="00035FCF" w:rsidRDefault="004E6403" w:rsidP="004E6403">
      <w:pPr>
        <w:widowControl/>
        <w:numPr>
          <w:ilvl w:val="0"/>
          <w:numId w:val="50"/>
        </w:numPr>
        <w:tabs>
          <w:tab w:val="left" w:pos="360"/>
        </w:tabs>
        <w:suppressAutoHyphens/>
        <w:jc w:val="both"/>
        <w:outlineLvl w:val="0"/>
        <w:rPr>
          <w:rFonts w:ascii="Calibri" w:eastAsia="Calibri" w:hAnsi="Calibri" w:cs="ArialNarrow-Identity-H"/>
          <w:sz w:val="22"/>
          <w:szCs w:val="22"/>
        </w:rPr>
      </w:pPr>
      <w:r w:rsidRPr="00035FCF">
        <w:rPr>
          <w:rFonts w:ascii="Calibri" w:eastAsia="Calibri" w:hAnsi="Calibri" w:cs="ArialNarrow-Identity-H"/>
          <w:sz w:val="22"/>
          <w:szCs w:val="22"/>
        </w:rPr>
        <w:t>Que si somos adjudicatarios nos comprometemos a constituir la garantía en el plazo y condiciones señalados en los documentos del presente proceso de selección, si a ello hubiere lugar.</w:t>
      </w:r>
    </w:p>
    <w:p w14:paraId="1CE65DB4" w14:textId="77777777" w:rsidR="004E6403" w:rsidRPr="00035FCF" w:rsidRDefault="004E6403" w:rsidP="004E6403">
      <w:pPr>
        <w:widowControl/>
        <w:numPr>
          <w:ilvl w:val="0"/>
          <w:numId w:val="50"/>
        </w:numPr>
        <w:tabs>
          <w:tab w:val="left" w:pos="360"/>
        </w:tabs>
        <w:suppressAutoHyphens/>
        <w:jc w:val="both"/>
        <w:outlineLvl w:val="0"/>
        <w:rPr>
          <w:rFonts w:ascii="Calibri" w:eastAsia="Calibri" w:hAnsi="Calibri" w:cs="ArialNarrow-Identity-H"/>
          <w:sz w:val="22"/>
          <w:szCs w:val="22"/>
        </w:rPr>
      </w:pPr>
      <w:r w:rsidRPr="00035FCF">
        <w:rPr>
          <w:rFonts w:ascii="Calibri" w:eastAsia="Calibri" w:hAnsi="Calibri" w:cs="ArialNarrow-Identity-H"/>
          <w:sz w:val="22"/>
          <w:szCs w:val="22"/>
        </w:rPr>
        <w:t xml:space="preserve">Hemos estudiado, conocemos, entendemos y aceptamos el contenido de la invitación pública,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4CA5757E" w14:textId="77777777" w:rsidR="004E6403" w:rsidRPr="00035FCF" w:rsidRDefault="004E6403" w:rsidP="004E6403">
      <w:pPr>
        <w:pStyle w:val="Prrafodelista"/>
        <w:widowControl/>
        <w:numPr>
          <w:ilvl w:val="0"/>
          <w:numId w:val="50"/>
        </w:numPr>
        <w:autoSpaceDE/>
        <w:autoSpaceDN/>
        <w:adjustRightInd/>
        <w:jc w:val="both"/>
        <w:rPr>
          <w:rFonts w:ascii="Calibri" w:hAnsi="Calibri"/>
          <w:sz w:val="22"/>
          <w:szCs w:val="22"/>
        </w:rPr>
      </w:pPr>
      <w:r w:rsidRPr="00035FCF">
        <w:rPr>
          <w:rFonts w:ascii="Calibri" w:eastAsia="Calibri" w:hAnsi="Calibri" w:cs="ArialNarrow-Identity-H"/>
          <w:sz w:val="22"/>
          <w:szCs w:val="22"/>
        </w:rPr>
        <w:t xml:space="preserve">Conocemos las preguntas y respuestas sobre la invitación pública y demás documentos del proceso de selección del asunto, publicadas por el </w:t>
      </w:r>
      <w:r w:rsidRPr="00035FCF">
        <w:rPr>
          <w:rFonts w:ascii="Calibri" w:hAnsi="Calibri"/>
          <w:sz w:val="22"/>
          <w:szCs w:val="22"/>
        </w:rPr>
        <w:t xml:space="preserve">BANCO INMOBILIARIO DE FLORIDABLANCA </w:t>
      </w:r>
      <w:r w:rsidRPr="00035FCF">
        <w:rPr>
          <w:rFonts w:ascii="Calibri" w:eastAsia="Calibri" w:hAnsi="Calibri" w:cs="ArialNarrow-Identity-H"/>
          <w:sz w:val="22"/>
          <w:szCs w:val="22"/>
        </w:rPr>
        <w:t>y aceptamos su contenido.</w:t>
      </w:r>
    </w:p>
    <w:p w14:paraId="029937F9" w14:textId="77777777" w:rsidR="004E6403" w:rsidRPr="00035FCF" w:rsidRDefault="004E6403" w:rsidP="004E6403">
      <w:pPr>
        <w:pStyle w:val="Prrafodelista"/>
        <w:widowControl/>
        <w:numPr>
          <w:ilvl w:val="0"/>
          <w:numId w:val="50"/>
        </w:numPr>
        <w:ind w:left="714" w:hanging="357"/>
        <w:contextualSpacing w:val="0"/>
        <w:jc w:val="both"/>
        <w:rPr>
          <w:rFonts w:ascii="Calibri" w:eastAsia="Calibri" w:hAnsi="Calibri" w:cs="ArialNarrow-Identity-H"/>
          <w:sz w:val="22"/>
          <w:szCs w:val="22"/>
        </w:rPr>
      </w:pPr>
      <w:r w:rsidRPr="00035FCF">
        <w:rPr>
          <w:rFonts w:ascii="Calibri" w:eastAsia="Calibri" w:hAnsi="Calibri" w:cs="ArialNarrow-Identity-H"/>
          <w:sz w:val="22"/>
          <w:szCs w:val="22"/>
        </w:rPr>
        <w:t>De acuerdo con lo establecido la invitación pública y los demás documentos del proceso de selección</w:t>
      </w:r>
      <w:r w:rsidRPr="00035FCF">
        <w:rPr>
          <w:rFonts w:ascii="Calibri" w:hAnsi="Calibri" w:cs="ArialNarrow-Identity-H"/>
          <w:sz w:val="22"/>
          <w:szCs w:val="22"/>
          <w:lang w:val="es-MX"/>
        </w:rPr>
        <w:t xml:space="preserve"> del asunto, se anexa la totalidad de la documentación solicitada en los mismos, la cual autorizamos se publique en la plataforma transaccional SECOP II</w:t>
      </w:r>
      <w:r w:rsidRPr="00035FCF">
        <w:rPr>
          <w:rFonts w:ascii="Calibri" w:eastAsia="Calibri" w:hAnsi="Calibri" w:cs="ArialNarrow-Identity-H"/>
          <w:sz w:val="22"/>
          <w:szCs w:val="22"/>
        </w:rPr>
        <w:t>.</w:t>
      </w:r>
    </w:p>
    <w:p w14:paraId="4B04ECBA" w14:textId="77777777" w:rsidR="004E6403" w:rsidRPr="00035FCF" w:rsidRDefault="004E6403" w:rsidP="004E6403">
      <w:pPr>
        <w:pStyle w:val="Prrafodelista"/>
        <w:widowControl/>
        <w:numPr>
          <w:ilvl w:val="0"/>
          <w:numId w:val="50"/>
        </w:numPr>
        <w:ind w:left="714" w:hanging="357"/>
        <w:contextualSpacing w:val="0"/>
        <w:jc w:val="both"/>
        <w:rPr>
          <w:rFonts w:ascii="Calibri" w:eastAsia="Calibri" w:hAnsi="Calibri" w:cs="ArialNarrow-Identity-H"/>
          <w:sz w:val="22"/>
          <w:szCs w:val="22"/>
        </w:rPr>
      </w:pPr>
      <w:r w:rsidRPr="00035FCF">
        <w:rPr>
          <w:rFonts w:ascii="Calibri" w:hAnsi="Calibri"/>
          <w:sz w:val="22"/>
          <w:szCs w:val="22"/>
        </w:rPr>
        <w:t xml:space="preserve">Conocemos las leyes de la República de Colombia que rigen la presente contratación. </w:t>
      </w:r>
    </w:p>
    <w:p w14:paraId="16FA67ED" w14:textId="77777777" w:rsidR="004E6403" w:rsidRPr="00035FCF" w:rsidRDefault="004E6403" w:rsidP="004E6403">
      <w:pPr>
        <w:pStyle w:val="Prrafodelista"/>
        <w:widowControl/>
        <w:numPr>
          <w:ilvl w:val="0"/>
          <w:numId w:val="50"/>
        </w:numPr>
        <w:autoSpaceDE/>
        <w:autoSpaceDN/>
        <w:adjustRightInd/>
        <w:ind w:left="714" w:hanging="357"/>
        <w:contextualSpacing w:val="0"/>
        <w:jc w:val="both"/>
        <w:rPr>
          <w:rFonts w:ascii="Calibri" w:hAnsi="Calibri"/>
          <w:sz w:val="22"/>
          <w:szCs w:val="22"/>
        </w:rPr>
      </w:pPr>
      <w:r w:rsidRPr="00035FCF">
        <w:rPr>
          <w:rFonts w:ascii="Calibri" w:hAnsi="Calibri"/>
          <w:sz w:val="22"/>
          <w:szCs w:val="22"/>
        </w:rPr>
        <w:t xml:space="preserve">La oferta económica cumple con lo dispuesto en los Documentos del proceso de selección del asunto y hace parte integral de la propuesta. </w:t>
      </w:r>
    </w:p>
    <w:p w14:paraId="1F71BD1A" w14:textId="77777777" w:rsidR="004E6403" w:rsidRPr="00035FCF" w:rsidRDefault="004E6403" w:rsidP="004E6403">
      <w:pPr>
        <w:pStyle w:val="Prrafodelista"/>
        <w:widowControl/>
        <w:numPr>
          <w:ilvl w:val="0"/>
          <w:numId w:val="50"/>
        </w:numPr>
        <w:tabs>
          <w:tab w:val="left" w:pos="360"/>
        </w:tabs>
        <w:suppressAutoHyphens/>
        <w:ind w:left="714" w:hanging="357"/>
        <w:contextualSpacing w:val="0"/>
        <w:jc w:val="both"/>
        <w:rPr>
          <w:rFonts w:ascii="Calibri" w:hAnsi="Calibri"/>
          <w:kern w:val="16"/>
          <w:position w:val="-6"/>
          <w:sz w:val="22"/>
          <w:szCs w:val="22"/>
        </w:rPr>
      </w:pPr>
      <w:r w:rsidRPr="00035FCF">
        <w:rPr>
          <w:rFonts w:ascii="Calibri" w:hAnsi="Calibri"/>
          <w:sz w:val="22"/>
          <w:szCs w:val="22"/>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6970454A" w14:textId="77777777" w:rsidR="004E6403" w:rsidRPr="00035FCF" w:rsidRDefault="004E6403" w:rsidP="004E6403">
      <w:pPr>
        <w:pStyle w:val="Prrafodelista"/>
        <w:widowControl/>
        <w:numPr>
          <w:ilvl w:val="0"/>
          <w:numId w:val="50"/>
        </w:numPr>
        <w:tabs>
          <w:tab w:val="left" w:pos="360"/>
        </w:tabs>
        <w:suppressAutoHyphens/>
        <w:ind w:left="714" w:hanging="357"/>
        <w:contextualSpacing w:val="0"/>
        <w:jc w:val="both"/>
        <w:rPr>
          <w:rFonts w:ascii="Calibri" w:hAnsi="Calibri"/>
          <w:sz w:val="22"/>
          <w:szCs w:val="22"/>
        </w:rPr>
      </w:pPr>
      <w:r w:rsidRPr="00035FCF">
        <w:rPr>
          <w:rFonts w:ascii="Calibri" w:hAnsi="Calibri"/>
          <w:sz w:val="22"/>
          <w:szCs w:val="22"/>
        </w:rPr>
        <w:t>Conocemos y aceptamos la forma de pago estipulada en los documentos del proceso del asunto.</w:t>
      </w:r>
    </w:p>
    <w:p w14:paraId="131F2697" w14:textId="77777777" w:rsidR="004E6403" w:rsidRPr="00035FCF" w:rsidRDefault="004E6403" w:rsidP="004E6403">
      <w:pPr>
        <w:pStyle w:val="Prrafodelista"/>
        <w:widowControl/>
        <w:numPr>
          <w:ilvl w:val="0"/>
          <w:numId w:val="50"/>
        </w:numPr>
        <w:tabs>
          <w:tab w:val="left" w:pos="360"/>
        </w:tabs>
        <w:suppressAutoHyphens/>
        <w:ind w:left="714" w:hanging="357"/>
        <w:contextualSpacing w:val="0"/>
        <w:jc w:val="both"/>
        <w:rPr>
          <w:rFonts w:ascii="Calibri" w:hAnsi="Calibri"/>
          <w:sz w:val="22"/>
          <w:szCs w:val="22"/>
        </w:rPr>
      </w:pPr>
      <w:r w:rsidRPr="00035FCF">
        <w:rPr>
          <w:rFonts w:ascii="Calibri" w:hAnsi="Calibri"/>
          <w:sz w:val="22"/>
          <w:szCs w:val="22"/>
        </w:rPr>
        <w:t>Nos comprometemos a cumplir el plazo del contrato de conformidad con lo solicitado en los documentos del proceso de selección.</w:t>
      </w:r>
    </w:p>
    <w:p w14:paraId="2D182841" w14:textId="77777777" w:rsidR="004E6403" w:rsidRPr="00035FCF" w:rsidRDefault="004E6403" w:rsidP="004E6403">
      <w:pPr>
        <w:pStyle w:val="Prrafodelista"/>
        <w:widowControl/>
        <w:numPr>
          <w:ilvl w:val="0"/>
          <w:numId w:val="50"/>
        </w:numPr>
        <w:jc w:val="both"/>
        <w:rPr>
          <w:rFonts w:ascii="Calibri" w:eastAsia="Calibri" w:hAnsi="Calibri" w:cs="ArialNarrow-Identity-H"/>
          <w:sz w:val="22"/>
          <w:szCs w:val="22"/>
        </w:rPr>
      </w:pPr>
      <w:r w:rsidRPr="00035FCF">
        <w:rPr>
          <w:rFonts w:ascii="Calibri" w:hAnsi="Calibri"/>
          <w:sz w:val="22"/>
          <w:szCs w:val="22"/>
        </w:rPr>
        <w:t>Nuestra propuesta cumple con todos y cada uno de los requerimientos y condiciones establecidos en los</w:t>
      </w:r>
      <w:r w:rsidRPr="00035FCF">
        <w:rPr>
          <w:rFonts w:ascii="Calibri" w:eastAsia="Calibri" w:hAnsi="Calibri" w:cs="ArialNarrow-Identity-H"/>
          <w:sz w:val="22"/>
          <w:szCs w:val="22"/>
        </w:rPr>
        <w:t xml:space="preserve"> documentos del proceso de selección, y no incluye excepción o condicionamiento alguno para la adjudicación.</w:t>
      </w:r>
    </w:p>
    <w:p w14:paraId="12CCFE56" w14:textId="77777777" w:rsidR="004E6403" w:rsidRPr="00035FCF" w:rsidRDefault="004E6403" w:rsidP="004E6403">
      <w:pPr>
        <w:widowControl/>
        <w:numPr>
          <w:ilvl w:val="0"/>
          <w:numId w:val="50"/>
        </w:numPr>
        <w:tabs>
          <w:tab w:val="left" w:pos="360"/>
        </w:tabs>
        <w:suppressAutoHyphens/>
        <w:jc w:val="both"/>
        <w:rPr>
          <w:rFonts w:ascii="Calibri" w:hAnsi="Calibri"/>
          <w:kern w:val="16"/>
          <w:position w:val="-6"/>
          <w:sz w:val="22"/>
          <w:szCs w:val="22"/>
        </w:rPr>
      </w:pPr>
      <w:r w:rsidRPr="00035FCF">
        <w:rPr>
          <w:rFonts w:ascii="Calibri" w:hAnsi="Calibri"/>
          <w:sz w:val="22"/>
          <w:szCs w:val="22"/>
        </w:rPr>
        <w:t xml:space="preserve">Conocemos el “COMPROMISO DE TRANSPARENCIA Y ANTICORRUPCIÓN” </w:t>
      </w:r>
      <w:r w:rsidRPr="00035FCF">
        <w:rPr>
          <w:rFonts w:ascii="Calibri" w:eastAsia="Calibri" w:hAnsi="Calibri" w:cs="ArialNarrow-Identity-H"/>
          <w:sz w:val="22"/>
          <w:szCs w:val="22"/>
        </w:rPr>
        <w:t>de la invitación pública</w:t>
      </w:r>
      <w:r w:rsidRPr="00035FCF">
        <w:rPr>
          <w:rFonts w:ascii="Calibri" w:hAnsi="Calibri"/>
          <w:sz w:val="22"/>
          <w:szCs w:val="22"/>
        </w:rPr>
        <w:t xml:space="preserve"> y nos comprometemos a darle estricto cumplimiento.</w:t>
      </w:r>
    </w:p>
    <w:p w14:paraId="5D45EFF9" w14:textId="77777777" w:rsidR="004E6403" w:rsidRPr="00035FCF" w:rsidRDefault="004E6403" w:rsidP="004E6403">
      <w:pPr>
        <w:widowControl/>
        <w:numPr>
          <w:ilvl w:val="0"/>
          <w:numId w:val="50"/>
        </w:numPr>
        <w:tabs>
          <w:tab w:val="left" w:pos="360"/>
        </w:tabs>
        <w:suppressAutoHyphens/>
        <w:jc w:val="both"/>
        <w:rPr>
          <w:rFonts w:ascii="Calibri" w:hAnsi="Calibri"/>
          <w:sz w:val="22"/>
          <w:szCs w:val="22"/>
        </w:rPr>
      </w:pPr>
      <w:r w:rsidRPr="00035FCF">
        <w:rPr>
          <w:rFonts w:ascii="Calibri" w:hAnsi="Calibri"/>
          <w:sz w:val="22"/>
          <w:szCs w:val="22"/>
        </w:rPr>
        <w:t>Dando cumplimiento a lo dispuesto en el artículo 27 de la Ley 1121 de 2006, manifiesto bajo la gravedad de juramento que los activos y recursos que conforman el patrimonio del proponente y/o de sus integrantes son de origen lícito.</w:t>
      </w:r>
    </w:p>
    <w:p w14:paraId="5F140F47" w14:textId="77777777" w:rsidR="004E6403" w:rsidRPr="00035FCF" w:rsidRDefault="004E6403" w:rsidP="004E6403">
      <w:pPr>
        <w:pStyle w:val="Prrafodelista"/>
        <w:widowControl/>
        <w:numPr>
          <w:ilvl w:val="0"/>
          <w:numId w:val="50"/>
        </w:numPr>
        <w:tabs>
          <w:tab w:val="left" w:pos="360"/>
        </w:tabs>
        <w:suppressAutoHyphens/>
        <w:contextualSpacing w:val="0"/>
        <w:jc w:val="both"/>
        <w:rPr>
          <w:rFonts w:ascii="Calibri" w:hAnsi="Calibri"/>
          <w:sz w:val="22"/>
          <w:szCs w:val="22"/>
        </w:rPr>
      </w:pPr>
      <w:r w:rsidRPr="00035FCF">
        <w:rPr>
          <w:rFonts w:ascii="Calibri" w:hAnsi="Calibri"/>
          <w:sz w:val="22"/>
          <w:szCs w:val="22"/>
        </w:rPr>
        <w:lastRenderedPageBreak/>
        <w:t xml:space="preserve">Estamos en condiciones de establecer procedimientos y controles para cumplir con la ejecución del contrato, de conformidad con lo exigido en los documentos del presente proceso de selección. </w:t>
      </w:r>
    </w:p>
    <w:p w14:paraId="1F9AFF3F" w14:textId="77777777" w:rsidR="004E6403" w:rsidRPr="00035FCF" w:rsidRDefault="004E6403" w:rsidP="004E6403">
      <w:pPr>
        <w:pStyle w:val="Prrafodelista"/>
        <w:widowControl/>
        <w:numPr>
          <w:ilvl w:val="0"/>
          <w:numId w:val="50"/>
        </w:numPr>
        <w:tabs>
          <w:tab w:val="left" w:pos="360"/>
        </w:tabs>
        <w:suppressAutoHyphens/>
        <w:contextualSpacing w:val="0"/>
        <w:jc w:val="both"/>
        <w:rPr>
          <w:rFonts w:ascii="Calibri" w:hAnsi="Calibri"/>
          <w:sz w:val="22"/>
          <w:szCs w:val="22"/>
        </w:rPr>
      </w:pPr>
      <w:r w:rsidRPr="00035FCF">
        <w:rPr>
          <w:rFonts w:ascii="Calibri" w:hAnsi="Calibri"/>
          <w:sz w:val="22"/>
          <w:szCs w:val="22"/>
        </w:rPr>
        <w:t>La vigencia de la propuesta es de NOVENTA (90) días calendario.</w:t>
      </w:r>
    </w:p>
    <w:p w14:paraId="183ECF4F" w14:textId="77777777" w:rsidR="004E6403" w:rsidRPr="00035FCF" w:rsidRDefault="004E6403" w:rsidP="004E6403">
      <w:pPr>
        <w:pStyle w:val="Prrafodelista"/>
        <w:widowControl/>
        <w:numPr>
          <w:ilvl w:val="0"/>
          <w:numId w:val="50"/>
        </w:numPr>
        <w:tabs>
          <w:tab w:val="left" w:pos="360"/>
        </w:tabs>
        <w:suppressAutoHyphens/>
        <w:contextualSpacing w:val="0"/>
        <w:jc w:val="both"/>
        <w:rPr>
          <w:rFonts w:ascii="Calibri" w:hAnsi="Calibri"/>
          <w:sz w:val="22"/>
          <w:szCs w:val="22"/>
        </w:rPr>
      </w:pPr>
      <w:r w:rsidRPr="00035FCF">
        <w:rPr>
          <w:rFonts w:ascii="Calibri" w:hAnsi="Calibri"/>
          <w:sz w:val="22"/>
          <w:szCs w:val="22"/>
        </w:rPr>
        <w:t>SI __ NO __ somos responsables del impuesto al valor agregado (IVA).</w:t>
      </w:r>
    </w:p>
    <w:p w14:paraId="3CA3BEC0" w14:textId="77777777" w:rsidR="004E6403" w:rsidRPr="00035FCF" w:rsidRDefault="004E6403" w:rsidP="004E6403">
      <w:pPr>
        <w:pStyle w:val="Prrafodelista"/>
        <w:widowControl/>
        <w:numPr>
          <w:ilvl w:val="0"/>
          <w:numId w:val="50"/>
        </w:numPr>
        <w:contextualSpacing w:val="0"/>
        <w:jc w:val="both"/>
        <w:outlineLvl w:val="0"/>
        <w:rPr>
          <w:rFonts w:ascii="Calibri" w:hAnsi="Calibri"/>
          <w:sz w:val="22"/>
          <w:szCs w:val="22"/>
        </w:rPr>
      </w:pPr>
      <w:r w:rsidRPr="00035FCF">
        <w:rPr>
          <w:rFonts w:ascii="Calibri" w:hAnsi="Calibri"/>
          <w:sz w:val="22"/>
          <w:szCs w:val="22"/>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70D9964D" w14:textId="77777777" w:rsidR="004E6403" w:rsidRPr="00035FCF" w:rsidRDefault="004E6403" w:rsidP="004E6403">
      <w:pPr>
        <w:pStyle w:val="Prrafodelista"/>
        <w:widowControl/>
        <w:numPr>
          <w:ilvl w:val="0"/>
          <w:numId w:val="50"/>
        </w:numPr>
        <w:tabs>
          <w:tab w:val="left" w:pos="360"/>
        </w:tabs>
        <w:suppressAutoHyphens/>
        <w:contextualSpacing w:val="0"/>
        <w:jc w:val="both"/>
        <w:rPr>
          <w:rFonts w:ascii="Calibri" w:hAnsi="Calibri"/>
          <w:sz w:val="22"/>
          <w:szCs w:val="22"/>
        </w:rPr>
      </w:pPr>
      <w:r w:rsidRPr="00035FCF">
        <w:rPr>
          <w:rFonts w:ascii="Calibri" w:hAnsi="Calibri"/>
          <w:sz w:val="22"/>
          <w:szCs w:val="22"/>
        </w:rPr>
        <w:t xml:space="preserve">En caso de resultar adjudicatario del presente proceso, garantizamos que dispondremos del personal que sea necesario para ejecutar el contrato. </w:t>
      </w:r>
    </w:p>
    <w:p w14:paraId="6667FDE8" w14:textId="77777777" w:rsidR="004E6403" w:rsidRPr="00035FCF" w:rsidRDefault="004E6403" w:rsidP="004E6403">
      <w:pPr>
        <w:pStyle w:val="Prrafodelista"/>
        <w:widowControl/>
        <w:numPr>
          <w:ilvl w:val="0"/>
          <w:numId w:val="50"/>
        </w:numPr>
        <w:tabs>
          <w:tab w:val="left" w:pos="360"/>
        </w:tabs>
        <w:suppressAutoHyphens/>
        <w:ind w:left="714" w:hanging="357"/>
        <w:contextualSpacing w:val="0"/>
        <w:jc w:val="both"/>
        <w:rPr>
          <w:rFonts w:ascii="Calibri" w:hAnsi="Calibri"/>
          <w:kern w:val="16"/>
          <w:position w:val="-6"/>
          <w:sz w:val="22"/>
          <w:szCs w:val="22"/>
        </w:rPr>
      </w:pPr>
      <w:r w:rsidRPr="00035FCF">
        <w:rPr>
          <w:rFonts w:ascii="Calibri" w:hAnsi="Calibri"/>
          <w:kern w:val="16"/>
          <w:position w:val="-6"/>
          <w:sz w:val="22"/>
          <w:szCs w:val="22"/>
        </w:rPr>
        <w:t xml:space="preserve">Que, en caso de resultar adjudicatario de contrato del proceso de selección, me (nos) comprometo (s) a </w:t>
      </w:r>
      <w:r w:rsidRPr="00035FCF">
        <w:rPr>
          <w:rFonts w:ascii="Calibri" w:hAnsi="Calibri"/>
          <w:sz w:val="22"/>
          <w:szCs w:val="22"/>
        </w:rPr>
        <w:t xml:space="preserve">cumplir con todas las condiciones técnicas básicas obligatorias a contratar, el Estudio previo, </w:t>
      </w:r>
      <w:r w:rsidRPr="00035FCF">
        <w:rPr>
          <w:rFonts w:ascii="Calibri" w:eastAsia="Calibri" w:hAnsi="Calibri" w:cs="ArialNarrow-Identity-H"/>
          <w:sz w:val="22"/>
          <w:szCs w:val="22"/>
        </w:rPr>
        <w:t>la invitación pública</w:t>
      </w:r>
      <w:r w:rsidRPr="00035FCF">
        <w:rPr>
          <w:rFonts w:ascii="Calibri" w:hAnsi="Calibri"/>
          <w:sz w:val="22"/>
          <w:szCs w:val="22"/>
        </w:rPr>
        <w:t xml:space="preserve"> y los demás documentos que formen parte integral del presente proceso de selección. </w:t>
      </w:r>
    </w:p>
    <w:p w14:paraId="3E84A9BD" w14:textId="77777777" w:rsidR="004E6403" w:rsidRPr="00035FCF" w:rsidRDefault="004E6403" w:rsidP="004E6403">
      <w:pPr>
        <w:pStyle w:val="Prrafodelista"/>
        <w:widowControl/>
        <w:numPr>
          <w:ilvl w:val="0"/>
          <w:numId w:val="50"/>
        </w:numPr>
        <w:suppressAutoHyphens/>
        <w:contextualSpacing w:val="0"/>
        <w:jc w:val="both"/>
        <w:rPr>
          <w:rFonts w:ascii="Calibri" w:hAnsi="Calibri"/>
          <w:sz w:val="22"/>
          <w:szCs w:val="22"/>
        </w:rPr>
      </w:pPr>
      <w:r w:rsidRPr="00035FCF">
        <w:rPr>
          <w:rFonts w:ascii="Calibri" w:hAnsi="Calibri"/>
          <w:sz w:val="22"/>
          <w:szCs w:val="22"/>
        </w:rPr>
        <w:t xml:space="preserve">Autorizo al BANCO INMOBILIARIO DE FLORIDABLANCA 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Pr="00035FCF">
        <w:rPr>
          <w:rFonts w:ascii="Calibri" w:eastAsia="Calibri" w:hAnsi="Calibri" w:cs="ArialNarrow-Identity-H"/>
          <w:sz w:val="22"/>
          <w:szCs w:val="22"/>
        </w:rPr>
        <w:t>la invitación pública</w:t>
      </w:r>
      <w:r w:rsidRPr="00035FCF">
        <w:rPr>
          <w:rFonts w:ascii="Calibri" w:hAnsi="Calibri"/>
          <w:sz w:val="22"/>
          <w:szCs w:val="22"/>
        </w:rPr>
        <w:t xml:space="preserve"> del proceso de selección del asunto. </w:t>
      </w:r>
    </w:p>
    <w:p w14:paraId="02708630" w14:textId="77777777" w:rsidR="004E6403" w:rsidRPr="00035FCF" w:rsidRDefault="004E6403" w:rsidP="004E6403">
      <w:pPr>
        <w:pStyle w:val="Prrafodelista"/>
        <w:widowControl/>
        <w:numPr>
          <w:ilvl w:val="0"/>
          <w:numId w:val="50"/>
        </w:numPr>
        <w:tabs>
          <w:tab w:val="left" w:pos="360"/>
        </w:tabs>
        <w:suppressAutoHyphens/>
        <w:contextualSpacing w:val="0"/>
        <w:jc w:val="both"/>
        <w:rPr>
          <w:rFonts w:ascii="Calibri" w:hAnsi="Calibri"/>
          <w:sz w:val="22"/>
          <w:szCs w:val="22"/>
        </w:rPr>
      </w:pPr>
      <w:r w:rsidRPr="00035FCF">
        <w:rPr>
          <w:rFonts w:ascii="Calibri" w:hAnsi="Calibri"/>
          <w:sz w:val="22"/>
          <w:szCs w:val="22"/>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31D8A0B4" w14:textId="77777777" w:rsidR="004E6403" w:rsidRPr="00035FCF" w:rsidRDefault="004E6403" w:rsidP="004E6403">
      <w:pPr>
        <w:pStyle w:val="Prrafodelista"/>
        <w:widowControl/>
        <w:numPr>
          <w:ilvl w:val="0"/>
          <w:numId w:val="50"/>
        </w:numPr>
        <w:suppressAutoHyphens/>
        <w:contextualSpacing w:val="0"/>
        <w:jc w:val="both"/>
        <w:rPr>
          <w:rFonts w:ascii="Calibri" w:hAnsi="Calibri"/>
          <w:sz w:val="22"/>
          <w:szCs w:val="22"/>
        </w:rPr>
      </w:pPr>
      <w:r w:rsidRPr="00035FCF">
        <w:rPr>
          <w:rFonts w:ascii="Calibri" w:hAnsi="Calibri"/>
          <w:sz w:val="22"/>
          <w:szCs w:val="22"/>
        </w:rPr>
        <w:t xml:space="preserve">De conformidad con el numeral 1º del artículo 67 de la Ley 1437 de 2011, autorizo y acepto SI __ NO __ recibir las comunicaciones del BANCO INMOBILIARIO DE FLORIDABLANCA que se expidan con ocasión del contrato que se suscriba, en caso de ser adjudicatarios del mismo, a la dirección de correo electrónico que se señala en este documento. </w:t>
      </w:r>
    </w:p>
    <w:p w14:paraId="5E99D4E2" w14:textId="77777777" w:rsidR="004E6403" w:rsidRPr="00035FCF" w:rsidRDefault="004E6403" w:rsidP="004E6403">
      <w:pPr>
        <w:pStyle w:val="Prrafodelista"/>
        <w:widowControl/>
        <w:numPr>
          <w:ilvl w:val="0"/>
          <w:numId w:val="50"/>
        </w:numPr>
        <w:tabs>
          <w:tab w:val="left" w:pos="360"/>
        </w:tabs>
        <w:suppressAutoHyphens/>
        <w:jc w:val="both"/>
        <w:rPr>
          <w:rFonts w:ascii="Calibri" w:hAnsi="Calibri"/>
          <w:sz w:val="22"/>
          <w:szCs w:val="22"/>
        </w:rPr>
      </w:pPr>
      <w:r w:rsidRPr="00035FCF">
        <w:rPr>
          <w:rFonts w:ascii="Calibri" w:hAnsi="Calibri"/>
          <w:sz w:val="22"/>
          <w:szCs w:val="22"/>
        </w:rPr>
        <w:t>Me comprometo a dar cumplimiento al Decreto 1072 de 2015, por medio del cual se expide el Decreto único Reglamentario del Sector Trabajo, particularmente lo dispuesto en los artículos 2.2.4.6.27 y 2.2.4.6.28.</w:t>
      </w:r>
    </w:p>
    <w:p w14:paraId="4E88DB7C" w14:textId="77777777" w:rsidR="004E6403" w:rsidRPr="00035FCF" w:rsidRDefault="004E6403" w:rsidP="004E6403">
      <w:pPr>
        <w:pStyle w:val="Prrafodelista"/>
        <w:widowControl/>
        <w:numPr>
          <w:ilvl w:val="0"/>
          <w:numId w:val="50"/>
        </w:numPr>
        <w:autoSpaceDE/>
        <w:autoSpaceDN/>
        <w:adjustRightInd/>
        <w:jc w:val="both"/>
        <w:rPr>
          <w:rFonts w:ascii="Calibri" w:hAnsi="Calibri"/>
          <w:sz w:val="22"/>
          <w:szCs w:val="22"/>
        </w:rPr>
      </w:pPr>
      <w:r w:rsidRPr="00035FCF">
        <w:rPr>
          <w:rFonts w:ascii="Calibri" w:hAnsi="Calibri"/>
          <w:sz w:val="22"/>
          <w:szCs w:val="22"/>
          <w:lang w:val="es-MX"/>
        </w:rPr>
        <w:t xml:space="preserve">Que aceptamos a nuestro correo electrónico, ___________       la notificación de los actos administrativos que expida el </w:t>
      </w:r>
      <w:r w:rsidRPr="00035FCF">
        <w:rPr>
          <w:rFonts w:ascii="Calibri" w:hAnsi="Calibri"/>
          <w:sz w:val="22"/>
          <w:szCs w:val="22"/>
        </w:rPr>
        <w:t>BANCO INMOBILIARIO DE FLORIDABLANCA</w:t>
      </w:r>
      <w:r w:rsidRPr="00035FCF">
        <w:rPr>
          <w:rFonts w:ascii="Calibri" w:hAnsi="Calibri"/>
          <w:sz w:val="22"/>
          <w:szCs w:val="22"/>
          <w:lang w:val="es-MX"/>
        </w:rPr>
        <w:t xml:space="preserve">, de conformidad con lo establecido en el CPACA. </w:t>
      </w:r>
    </w:p>
    <w:p w14:paraId="735907C6" w14:textId="77777777" w:rsidR="004E6403" w:rsidRPr="00035FCF" w:rsidRDefault="004E6403" w:rsidP="004E6403">
      <w:pPr>
        <w:tabs>
          <w:tab w:val="left" w:pos="360"/>
        </w:tabs>
        <w:suppressAutoHyphens/>
        <w:jc w:val="both"/>
        <w:rPr>
          <w:rFonts w:ascii="Calibri" w:hAnsi="Calibri"/>
          <w:kern w:val="16"/>
          <w:position w:val="-6"/>
          <w:sz w:val="22"/>
          <w:szCs w:val="22"/>
        </w:rPr>
      </w:pPr>
    </w:p>
    <w:p w14:paraId="398C2E11" w14:textId="77777777" w:rsidR="004E6403" w:rsidRPr="00035FCF" w:rsidRDefault="004E6403" w:rsidP="004E6403">
      <w:pPr>
        <w:tabs>
          <w:tab w:val="left" w:pos="360"/>
        </w:tabs>
        <w:suppressAutoHyphens/>
        <w:jc w:val="both"/>
        <w:rPr>
          <w:rFonts w:ascii="Calibri" w:hAnsi="Calibri"/>
          <w:kern w:val="16"/>
          <w:position w:val="-6"/>
          <w:sz w:val="22"/>
          <w:szCs w:val="22"/>
        </w:rPr>
      </w:pPr>
      <w:r w:rsidRPr="00035FCF">
        <w:rPr>
          <w:rFonts w:ascii="Calibri" w:hAnsi="Calibri"/>
          <w:kern w:val="16"/>
          <w:position w:val="-6"/>
          <w:sz w:val="22"/>
          <w:szCs w:val="22"/>
        </w:rPr>
        <w:t xml:space="preserve">Igualmente, declaro (ramos) </w:t>
      </w:r>
      <w:r w:rsidRPr="00035FCF">
        <w:rPr>
          <w:rFonts w:ascii="Calibri" w:hAnsi="Calibri"/>
          <w:b/>
          <w:bCs/>
          <w:kern w:val="16"/>
          <w:position w:val="-6"/>
          <w:sz w:val="22"/>
          <w:szCs w:val="22"/>
        </w:rPr>
        <w:t xml:space="preserve">bajo la gravedad del juramento </w:t>
      </w:r>
      <w:r w:rsidRPr="00035FCF">
        <w:rPr>
          <w:rFonts w:ascii="Calibri" w:hAnsi="Calibri"/>
          <w:bCs/>
          <w:kern w:val="16"/>
          <w:position w:val="-6"/>
          <w:sz w:val="22"/>
          <w:szCs w:val="22"/>
        </w:rPr>
        <w:t>que</w:t>
      </w:r>
      <w:r w:rsidRPr="00035FCF">
        <w:rPr>
          <w:rFonts w:ascii="Calibri" w:hAnsi="Calibri"/>
          <w:kern w:val="16"/>
          <w:position w:val="-6"/>
          <w:sz w:val="22"/>
          <w:szCs w:val="22"/>
        </w:rPr>
        <w:t>:</w:t>
      </w:r>
    </w:p>
    <w:p w14:paraId="51D014AC" w14:textId="77777777" w:rsidR="004E6403" w:rsidRPr="00035FCF" w:rsidRDefault="004E6403" w:rsidP="004E6403">
      <w:pPr>
        <w:tabs>
          <w:tab w:val="left" w:pos="360"/>
        </w:tabs>
        <w:suppressAutoHyphens/>
        <w:jc w:val="both"/>
        <w:rPr>
          <w:rFonts w:ascii="Calibri" w:hAnsi="Calibri"/>
          <w:kern w:val="16"/>
          <w:position w:val="-6"/>
          <w:sz w:val="22"/>
          <w:szCs w:val="22"/>
        </w:rPr>
      </w:pPr>
    </w:p>
    <w:p w14:paraId="36B5E3CD" w14:textId="77777777" w:rsidR="004E6403" w:rsidRPr="00035FCF" w:rsidRDefault="004E6403" w:rsidP="004E6403">
      <w:pPr>
        <w:pStyle w:val="Prrafodelista"/>
        <w:widowControl/>
        <w:numPr>
          <w:ilvl w:val="0"/>
          <w:numId w:val="50"/>
        </w:numPr>
        <w:suppressAutoHyphens/>
        <w:contextualSpacing w:val="0"/>
        <w:jc w:val="both"/>
        <w:rPr>
          <w:rFonts w:ascii="Calibri" w:hAnsi="Calibri"/>
          <w:sz w:val="22"/>
          <w:szCs w:val="22"/>
        </w:rPr>
      </w:pPr>
      <w:r w:rsidRPr="00035FCF">
        <w:rPr>
          <w:rFonts w:ascii="Calibri" w:hAnsi="Calibri"/>
          <w:sz w:val="22"/>
          <w:szCs w:val="22"/>
        </w:rPr>
        <w:t xml:space="preserve">La información y documentos presentados son veraces y asumimos total responsabilidad frente al BANCO INMOBILIARIO DE FLORIDABLANCA cuando los datos suministrados sean falsos o contrarios a la realidad, sin perjuicio de lo dispuesto en el Código Penal y demás normas concordantes. </w:t>
      </w:r>
    </w:p>
    <w:p w14:paraId="7AF0F6BA" w14:textId="77777777" w:rsidR="004E6403" w:rsidRPr="00035FCF" w:rsidRDefault="004E6403" w:rsidP="004E6403">
      <w:pPr>
        <w:pStyle w:val="Prrafodelista"/>
        <w:widowControl/>
        <w:numPr>
          <w:ilvl w:val="0"/>
          <w:numId w:val="50"/>
        </w:numPr>
        <w:tabs>
          <w:tab w:val="left" w:pos="360"/>
        </w:tabs>
        <w:suppressAutoHyphens/>
        <w:contextualSpacing w:val="0"/>
        <w:jc w:val="both"/>
        <w:rPr>
          <w:rFonts w:ascii="Calibri" w:hAnsi="Calibri"/>
          <w:kern w:val="16"/>
          <w:position w:val="-6"/>
          <w:sz w:val="22"/>
          <w:szCs w:val="22"/>
        </w:rPr>
      </w:pPr>
      <w:r w:rsidRPr="00035FCF">
        <w:rPr>
          <w:rFonts w:ascii="Calibri" w:hAnsi="Calibri"/>
          <w:sz w:val="22"/>
          <w:szCs w:val="22"/>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035FCF">
        <w:rPr>
          <w:rFonts w:ascii="Calibri" w:hAnsi="Calibri"/>
          <w:b/>
          <w:i/>
          <w:sz w:val="22"/>
          <w:szCs w:val="22"/>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035FCF">
        <w:rPr>
          <w:rFonts w:ascii="Calibri" w:hAnsi="Calibri"/>
          <w:sz w:val="22"/>
          <w:szCs w:val="22"/>
        </w:rPr>
        <w:t>.</w:t>
      </w:r>
    </w:p>
    <w:p w14:paraId="093633D0" w14:textId="77777777" w:rsidR="004E6403" w:rsidRPr="00035FCF" w:rsidRDefault="004E6403" w:rsidP="004E6403">
      <w:pPr>
        <w:rPr>
          <w:rFonts w:ascii="Calibri" w:hAnsi="Calibri"/>
          <w:kern w:val="16"/>
          <w:position w:val="-6"/>
          <w:sz w:val="22"/>
          <w:szCs w:val="22"/>
        </w:rPr>
      </w:pPr>
    </w:p>
    <w:p w14:paraId="7F6E57CC"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Atentamente,</w:t>
      </w:r>
    </w:p>
    <w:p w14:paraId="472B37E0" w14:textId="77777777" w:rsidR="004E6403" w:rsidRPr="00035FCF" w:rsidRDefault="004E6403" w:rsidP="004E6403">
      <w:pPr>
        <w:tabs>
          <w:tab w:val="left" w:pos="0"/>
        </w:tabs>
        <w:suppressAutoHyphens/>
        <w:jc w:val="both"/>
        <w:rPr>
          <w:rFonts w:ascii="Calibri" w:hAnsi="Calibri"/>
          <w:kern w:val="16"/>
          <w:position w:val="-6"/>
          <w:sz w:val="22"/>
          <w:szCs w:val="22"/>
        </w:rPr>
      </w:pPr>
    </w:p>
    <w:p w14:paraId="600B757F" w14:textId="77777777" w:rsidR="004E6403" w:rsidRPr="00035FCF" w:rsidRDefault="004E6403" w:rsidP="004E6403">
      <w:pPr>
        <w:tabs>
          <w:tab w:val="left" w:pos="0"/>
        </w:tabs>
        <w:suppressAutoHyphens/>
        <w:jc w:val="both"/>
        <w:rPr>
          <w:rFonts w:ascii="Calibri" w:hAnsi="Calibri"/>
          <w:kern w:val="16"/>
          <w:position w:val="-6"/>
          <w:sz w:val="22"/>
          <w:szCs w:val="22"/>
        </w:rPr>
      </w:pPr>
    </w:p>
    <w:p w14:paraId="32A78345"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lastRenderedPageBreak/>
        <w:t>Nombre o Razón Social del Proponente: _____________________________</w:t>
      </w:r>
    </w:p>
    <w:p w14:paraId="5F63CAC0"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NIT __________________________________________________________</w:t>
      </w:r>
    </w:p>
    <w:p w14:paraId="12661C0B"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Nombre del Representante Legal y/o apoderado, según corresponda: _____________________________</w:t>
      </w:r>
    </w:p>
    <w:p w14:paraId="724E81DF"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C.C. N° ______________________ de _____________________________</w:t>
      </w:r>
    </w:p>
    <w:p w14:paraId="48D94AD6"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Dirección Comercial del Proponente ________________________________</w:t>
      </w:r>
    </w:p>
    <w:p w14:paraId="5318D320"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Correo electrónico: _____________________________________________</w:t>
      </w:r>
    </w:p>
    <w:p w14:paraId="7A68553A"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 xml:space="preserve">Teléfono fijo _________________ Celular ______________________ </w:t>
      </w:r>
    </w:p>
    <w:p w14:paraId="0F9A93C6" w14:textId="77777777" w:rsidR="004E6403" w:rsidRPr="00035FCF" w:rsidRDefault="004E6403" w:rsidP="004E6403">
      <w:pPr>
        <w:tabs>
          <w:tab w:val="left" w:pos="0"/>
        </w:tabs>
        <w:suppressAutoHyphens/>
        <w:jc w:val="both"/>
        <w:rPr>
          <w:rFonts w:ascii="Calibri" w:hAnsi="Calibri"/>
          <w:kern w:val="16"/>
          <w:position w:val="-6"/>
          <w:sz w:val="22"/>
          <w:szCs w:val="22"/>
        </w:rPr>
      </w:pPr>
      <w:r w:rsidRPr="00035FCF">
        <w:rPr>
          <w:rFonts w:ascii="Calibri" w:hAnsi="Calibri"/>
          <w:kern w:val="16"/>
          <w:position w:val="-6"/>
          <w:sz w:val="22"/>
          <w:szCs w:val="22"/>
        </w:rPr>
        <w:t>Ciudad ______________________________________________________</w:t>
      </w:r>
    </w:p>
    <w:p w14:paraId="3823D697" w14:textId="77777777" w:rsidR="004E6403" w:rsidRPr="00035FCF" w:rsidRDefault="004E6403" w:rsidP="004E6403">
      <w:pPr>
        <w:tabs>
          <w:tab w:val="left" w:pos="2268"/>
        </w:tabs>
        <w:suppressAutoHyphens/>
        <w:jc w:val="both"/>
        <w:rPr>
          <w:rFonts w:ascii="Calibri" w:hAnsi="Calibri"/>
          <w:kern w:val="16"/>
          <w:position w:val="-6"/>
          <w:sz w:val="22"/>
          <w:szCs w:val="22"/>
        </w:rPr>
      </w:pPr>
      <w:r w:rsidRPr="00035FCF">
        <w:rPr>
          <w:rFonts w:ascii="Calibri" w:hAnsi="Calibri"/>
          <w:kern w:val="16"/>
          <w:position w:val="-6"/>
          <w:sz w:val="22"/>
          <w:szCs w:val="22"/>
        </w:rPr>
        <w:t>FIRMA: _____________________________________</w:t>
      </w:r>
    </w:p>
    <w:p w14:paraId="51EC3985" w14:textId="77777777" w:rsidR="004E6403" w:rsidRPr="00035FCF" w:rsidRDefault="004E6403" w:rsidP="004E6403">
      <w:pPr>
        <w:jc w:val="both"/>
        <w:rPr>
          <w:rFonts w:ascii="Calibri" w:hAnsi="Calibri" w:cs="Arial Narrow"/>
          <w:b/>
          <w:sz w:val="22"/>
          <w:szCs w:val="22"/>
        </w:rPr>
      </w:pPr>
    </w:p>
    <w:p w14:paraId="6E6774E9" w14:textId="77777777" w:rsidR="004E6403" w:rsidRPr="00035FCF" w:rsidRDefault="004E6403" w:rsidP="004E6403">
      <w:pPr>
        <w:jc w:val="both"/>
        <w:rPr>
          <w:rFonts w:ascii="Calibri" w:hAnsi="Calibri" w:cs="Arial Narrow"/>
          <w:b/>
          <w:sz w:val="22"/>
          <w:szCs w:val="22"/>
        </w:rPr>
      </w:pPr>
    </w:p>
    <w:p w14:paraId="11FD076F" w14:textId="77777777" w:rsidR="004E6403" w:rsidRPr="00035FCF" w:rsidRDefault="004E6403" w:rsidP="004E6403">
      <w:pPr>
        <w:ind w:left="360"/>
        <w:jc w:val="center"/>
        <w:rPr>
          <w:rFonts w:ascii="Calibri" w:hAnsi="Calibri"/>
          <w:b/>
          <w:spacing w:val="-3"/>
          <w:sz w:val="22"/>
          <w:szCs w:val="22"/>
        </w:rPr>
      </w:pPr>
      <w:r w:rsidRPr="00035FCF">
        <w:rPr>
          <w:rFonts w:ascii="Calibri" w:hAnsi="Calibri"/>
          <w:b/>
          <w:spacing w:val="-3"/>
          <w:sz w:val="22"/>
          <w:szCs w:val="22"/>
        </w:rPr>
        <w:t>Formato No. 2</w:t>
      </w:r>
    </w:p>
    <w:p w14:paraId="3312D94F" w14:textId="77777777" w:rsidR="004E6403" w:rsidRPr="00035FCF" w:rsidRDefault="004E6403" w:rsidP="004E6403">
      <w:pPr>
        <w:jc w:val="center"/>
        <w:rPr>
          <w:rFonts w:ascii="Calibri" w:hAnsi="Calibri"/>
          <w:b/>
          <w:sz w:val="22"/>
          <w:szCs w:val="22"/>
        </w:rPr>
      </w:pPr>
      <w:r w:rsidRPr="00035FCF">
        <w:rPr>
          <w:rFonts w:ascii="Calibri" w:hAnsi="Calibri"/>
          <w:b/>
          <w:sz w:val="22"/>
          <w:szCs w:val="22"/>
        </w:rPr>
        <w:t>ACEPTACIÓN DE LAS CONDICIONES</w:t>
      </w:r>
      <w:r>
        <w:rPr>
          <w:rFonts w:ascii="Calibri" w:hAnsi="Calibri"/>
          <w:b/>
          <w:sz w:val="22"/>
          <w:szCs w:val="22"/>
        </w:rPr>
        <w:t xml:space="preserve"> DEL PROCESO</w:t>
      </w:r>
    </w:p>
    <w:p w14:paraId="75277713" w14:textId="77777777" w:rsidR="004E6403" w:rsidRPr="00035FCF" w:rsidRDefault="004E6403" w:rsidP="004E6403">
      <w:pPr>
        <w:jc w:val="both"/>
        <w:rPr>
          <w:rFonts w:ascii="Calibri" w:hAnsi="Calibri"/>
          <w:sz w:val="22"/>
          <w:szCs w:val="22"/>
        </w:rPr>
      </w:pPr>
    </w:p>
    <w:p w14:paraId="061009C5"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Ciudad y Fecha </w:t>
      </w:r>
      <w:r w:rsidRPr="00035FCF">
        <w:rPr>
          <w:rFonts w:ascii="Calibri" w:hAnsi="Calibri"/>
          <w:sz w:val="22"/>
          <w:szCs w:val="22"/>
        </w:rPr>
        <w:softHyphen/>
      </w:r>
      <w:r w:rsidRPr="00035FCF">
        <w:rPr>
          <w:rFonts w:ascii="Calibri" w:hAnsi="Calibri"/>
          <w:sz w:val="22"/>
          <w:szCs w:val="22"/>
        </w:rPr>
        <w:softHyphen/>
      </w:r>
      <w:r w:rsidRPr="00035FCF">
        <w:rPr>
          <w:rFonts w:ascii="Calibri" w:hAnsi="Calibri"/>
          <w:sz w:val="22"/>
          <w:szCs w:val="22"/>
        </w:rPr>
        <w:softHyphen/>
      </w:r>
      <w:r w:rsidRPr="00035FCF">
        <w:rPr>
          <w:rFonts w:ascii="Calibri" w:hAnsi="Calibri"/>
          <w:sz w:val="22"/>
          <w:szCs w:val="22"/>
        </w:rPr>
        <w:softHyphen/>
      </w:r>
      <w:r w:rsidRPr="00035FCF">
        <w:rPr>
          <w:rFonts w:ascii="Calibri" w:hAnsi="Calibri"/>
          <w:sz w:val="22"/>
          <w:szCs w:val="22"/>
        </w:rPr>
        <w:softHyphen/>
      </w:r>
      <w:r w:rsidRPr="00035FCF">
        <w:rPr>
          <w:rFonts w:ascii="Calibri" w:hAnsi="Calibri"/>
          <w:sz w:val="22"/>
          <w:szCs w:val="22"/>
        </w:rPr>
        <w:softHyphen/>
      </w:r>
      <w:r w:rsidRPr="00035FCF">
        <w:rPr>
          <w:rFonts w:ascii="Calibri" w:hAnsi="Calibri"/>
          <w:sz w:val="22"/>
          <w:szCs w:val="22"/>
        </w:rPr>
        <w:softHyphen/>
      </w:r>
      <w:r w:rsidRPr="00035FCF">
        <w:rPr>
          <w:rFonts w:ascii="Calibri" w:hAnsi="Calibri"/>
          <w:sz w:val="22"/>
          <w:szCs w:val="22"/>
        </w:rPr>
        <w:softHyphen/>
        <w:t>________________________</w:t>
      </w:r>
      <w:r w:rsidRPr="00035FCF">
        <w:rPr>
          <w:rFonts w:ascii="Calibri" w:hAnsi="Calibri"/>
          <w:b/>
          <w:sz w:val="22"/>
          <w:szCs w:val="22"/>
        </w:rPr>
        <w:t>(1)</w:t>
      </w:r>
    </w:p>
    <w:p w14:paraId="30537367" w14:textId="77777777" w:rsidR="004E6403" w:rsidRPr="00035FCF" w:rsidRDefault="004E6403" w:rsidP="004E6403">
      <w:pPr>
        <w:jc w:val="both"/>
        <w:rPr>
          <w:rFonts w:ascii="Calibri" w:hAnsi="Calibri"/>
          <w:sz w:val="22"/>
          <w:szCs w:val="22"/>
        </w:rPr>
      </w:pPr>
      <w:r w:rsidRPr="00035FCF">
        <w:rPr>
          <w:rFonts w:ascii="Calibri" w:hAnsi="Calibri"/>
          <w:sz w:val="22"/>
          <w:szCs w:val="22"/>
        </w:rPr>
        <w:t>  </w:t>
      </w:r>
    </w:p>
    <w:p w14:paraId="0C7F1009" w14:textId="77777777" w:rsidR="004E6403" w:rsidRPr="00035FCF" w:rsidRDefault="004E6403" w:rsidP="004E6403">
      <w:pPr>
        <w:ind w:right="-851"/>
        <w:jc w:val="both"/>
        <w:rPr>
          <w:rFonts w:ascii="Calibri" w:hAnsi="Calibri"/>
          <w:sz w:val="22"/>
          <w:szCs w:val="22"/>
        </w:rPr>
      </w:pPr>
    </w:p>
    <w:p w14:paraId="0196E60A" w14:textId="77777777" w:rsidR="004E6403" w:rsidRPr="00035FCF" w:rsidRDefault="004E6403" w:rsidP="004E6403">
      <w:pPr>
        <w:ind w:right="-851"/>
        <w:jc w:val="both"/>
        <w:rPr>
          <w:rFonts w:ascii="Calibri" w:hAnsi="Calibri"/>
          <w:sz w:val="22"/>
          <w:szCs w:val="22"/>
        </w:rPr>
      </w:pPr>
      <w:r w:rsidRPr="00035FCF">
        <w:rPr>
          <w:rFonts w:ascii="Calibri" w:hAnsi="Calibri"/>
          <w:sz w:val="22"/>
          <w:szCs w:val="22"/>
        </w:rPr>
        <w:t>Señores:</w:t>
      </w:r>
    </w:p>
    <w:p w14:paraId="1503CD06"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BANCO INMOBILIARIO DE FLORIDABLANCA</w:t>
      </w:r>
    </w:p>
    <w:p w14:paraId="4DDD2C48" w14:textId="77777777" w:rsidR="004E6403" w:rsidRPr="00035FCF" w:rsidRDefault="004E6403" w:rsidP="004E6403">
      <w:pPr>
        <w:ind w:right="-851"/>
        <w:jc w:val="both"/>
        <w:rPr>
          <w:rFonts w:ascii="Calibri" w:hAnsi="Calibri"/>
          <w:sz w:val="22"/>
          <w:szCs w:val="22"/>
        </w:rPr>
      </w:pPr>
      <w:r w:rsidRPr="00035FCF">
        <w:rPr>
          <w:rFonts w:ascii="Calibri" w:hAnsi="Calibri"/>
          <w:sz w:val="22"/>
          <w:szCs w:val="22"/>
        </w:rPr>
        <w:t>Ciudad.</w:t>
      </w:r>
    </w:p>
    <w:p w14:paraId="38F8A7FA" w14:textId="77777777" w:rsidR="004E6403" w:rsidRPr="00035FCF" w:rsidRDefault="004E6403" w:rsidP="004E6403">
      <w:pPr>
        <w:rPr>
          <w:rFonts w:ascii="Calibri" w:hAnsi="Calibri"/>
          <w:b/>
          <w:bCs/>
          <w:sz w:val="22"/>
          <w:szCs w:val="22"/>
        </w:rPr>
      </w:pPr>
      <w:r w:rsidRPr="00035FCF">
        <w:rPr>
          <w:rFonts w:ascii="Calibri" w:hAnsi="Calibri"/>
          <w:b/>
          <w:bCs/>
          <w:sz w:val="22"/>
          <w:szCs w:val="22"/>
        </w:rPr>
        <w:t> </w:t>
      </w:r>
    </w:p>
    <w:p w14:paraId="59B6EC61" w14:textId="05E6187A" w:rsidR="004E6403" w:rsidRPr="00857D16" w:rsidRDefault="004E6403" w:rsidP="00430107">
      <w:pPr>
        <w:jc w:val="both"/>
        <w:rPr>
          <w:rFonts w:ascii="Calibri" w:hAnsi="Calibri"/>
          <w:sz w:val="22"/>
          <w:szCs w:val="22"/>
        </w:rPr>
      </w:pPr>
      <w:r w:rsidRPr="00857D16">
        <w:rPr>
          <w:rFonts w:ascii="Calibri" w:hAnsi="Calibri"/>
          <w:b/>
          <w:bCs/>
          <w:sz w:val="22"/>
          <w:szCs w:val="22"/>
        </w:rPr>
        <w:t xml:space="preserve">Asunto: </w:t>
      </w:r>
      <w:r w:rsidRPr="00857D16">
        <w:rPr>
          <w:rFonts w:ascii="Calibri" w:hAnsi="Calibri"/>
          <w:sz w:val="22"/>
          <w:szCs w:val="22"/>
        </w:rPr>
        <w:t>Proceso de Contratación de Mínima Cuantía No. BIF-MC-</w:t>
      </w:r>
      <w:r w:rsidR="00430107" w:rsidRPr="00857D16">
        <w:rPr>
          <w:rFonts w:ascii="Calibri" w:hAnsi="Calibri"/>
          <w:sz w:val="22"/>
          <w:szCs w:val="22"/>
        </w:rPr>
        <w:t>001-26.</w:t>
      </w:r>
    </w:p>
    <w:p w14:paraId="78EFA0B1" w14:textId="77777777" w:rsidR="00430107" w:rsidRPr="00035FCF" w:rsidRDefault="00430107" w:rsidP="00430107">
      <w:pPr>
        <w:jc w:val="both"/>
        <w:rPr>
          <w:rFonts w:ascii="Calibri" w:hAnsi="Calibri"/>
          <w:sz w:val="22"/>
          <w:szCs w:val="22"/>
        </w:rPr>
      </w:pPr>
    </w:p>
    <w:p w14:paraId="5997261F" w14:textId="77777777" w:rsidR="004E6403" w:rsidRPr="00035FCF" w:rsidRDefault="004E6403" w:rsidP="004E6403">
      <w:pPr>
        <w:jc w:val="both"/>
        <w:rPr>
          <w:rFonts w:ascii="Calibri" w:hAnsi="Calibri"/>
          <w:sz w:val="22"/>
          <w:szCs w:val="22"/>
        </w:rPr>
      </w:pPr>
      <w:r w:rsidRPr="00035FCF">
        <w:rPr>
          <w:rFonts w:ascii="Calibri" w:hAnsi="Calibri"/>
          <w:sz w:val="22"/>
          <w:szCs w:val="22"/>
        </w:rPr>
        <w:t>En mi calidad de representante legal de __________</w:t>
      </w:r>
      <w:r w:rsidRPr="00035FCF">
        <w:rPr>
          <w:rFonts w:ascii="Calibri" w:hAnsi="Calibri"/>
          <w:b/>
          <w:sz w:val="22"/>
          <w:szCs w:val="22"/>
        </w:rPr>
        <w:t xml:space="preserve">(2) </w:t>
      </w:r>
      <w:r w:rsidRPr="00035FCF">
        <w:rPr>
          <w:rFonts w:ascii="Calibri" w:hAnsi="Calibri"/>
          <w:sz w:val="22"/>
          <w:szCs w:val="22"/>
        </w:rPr>
        <w:t xml:space="preserve">  (indicar nombre del proponente y si actúa de manera directa, en  consorcio o unión temporal oferente) que presenta propuesta</w:t>
      </w:r>
      <w:r w:rsidRPr="00035FCF">
        <w:rPr>
          <w:rFonts w:ascii="Calibri" w:hAnsi="Calibri"/>
          <w:b/>
          <w:sz w:val="22"/>
          <w:szCs w:val="22"/>
        </w:rPr>
        <w:t>;</w:t>
      </w:r>
      <w:r w:rsidRPr="00035FCF">
        <w:rPr>
          <w:rFonts w:ascii="Calibri" w:hAnsi="Calibri"/>
          <w:sz w:val="22"/>
          <w:szCs w:val="22"/>
        </w:rPr>
        <w:t xml:space="preserve"> bajo la gravedad del juramento y de conformidad con lo exigido en la invitación pública del proceso en referencia, me permito certificar que:</w:t>
      </w:r>
    </w:p>
    <w:p w14:paraId="169E47C9" w14:textId="77777777" w:rsidR="004E6403" w:rsidRPr="00035FCF" w:rsidRDefault="004E6403" w:rsidP="004E6403">
      <w:pPr>
        <w:jc w:val="both"/>
        <w:rPr>
          <w:rFonts w:ascii="Calibri" w:hAnsi="Calibri"/>
          <w:sz w:val="22"/>
          <w:szCs w:val="22"/>
        </w:rPr>
      </w:pPr>
    </w:p>
    <w:p w14:paraId="5134994C" w14:textId="77777777" w:rsidR="004E6403" w:rsidRPr="00035FCF" w:rsidRDefault="004E6403" w:rsidP="004E6403">
      <w:pPr>
        <w:pStyle w:val="Prrafodelista"/>
        <w:widowControl/>
        <w:numPr>
          <w:ilvl w:val="0"/>
          <w:numId w:val="68"/>
        </w:numPr>
        <w:adjustRightInd/>
        <w:ind w:left="426"/>
        <w:jc w:val="both"/>
        <w:rPr>
          <w:rFonts w:ascii="Calibri" w:hAnsi="Calibri"/>
          <w:sz w:val="22"/>
          <w:szCs w:val="22"/>
        </w:rPr>
      </w:pPr>
      <w:r w:rsidRPr="00035FCF">
        <w:rPr>
          <w:rFonts w:ascii="Calibri" w:hAnsi="Calibri"/>
          <w:sz w:val="22"/>
          <w:szCs w:val="22"/>
        </w:rPr>
        <w:t xml:space="preserve">Que el proponente que represento conoce y acepta el contenido de las </w:t>
      </w:r>
      <w:r>
        <w:rPr>
          <w:rFonts w:ascii="Calibri" w:hAnsi="Calibri"/>
          <w:sz w:val="22"/>
          <w:szCs w:val="22"/>
        </w:rPr>
        <w:t>c</w:t>
      </w:r>
      <w:r w:rsidRPr="00035FCF">
        <w:rPr>
          <w:rFonts w:ascii="Calibri" w:hAnsi="Calibri"/>
          <w:sz w:val="22"/>
          <w:szCs w:val="22"/>
        </w:rPr>
        <w:t xml:space="preserve">ondiciones </w:t>
      </w:r>
      <w:r>
        <w:rPr>
          <w:rFonts w:ascii="Calibri" w:hAnsi="Calibri"/>
          <w:sz w:val="22"/>
          <w:szCs w:val="22"/>
        </w:rPr>
        <w:t>del proceso</w:t>
      </w:r>
      <w:r w:rsidRPr="00035FCF">
        <w:rPr>
          <w:rFonts w:ascii="Calibri" w:hAnsi="Calibri"/>
          <w:sz w:val="22"/>
          <w:szCs w:val="22"/>
        </w:rPr>
        <w:t xml:space="preserve">, estipuladas en </w:t>
      </w:r>
      <w:r w:rsidRPr="00035FCF">
        <w:rPr>
          <w:rFonts w:ascii="Calibri" w:eastAsia="Calibri" w:hAnsi="Calibri" w:cs="ArialNarrow-Identity-H"/>
          <w:sz w:val="22"/>
          <w:szCs w:val="22"/>
        </w:rPr>
        <w:t>la invitación pública</w:t>
      </w:r>
      <w:r w:rsidRPr="00035FCF">
        <w:rPr>
          <w:rFonts w:ascii="Calibri" w:hAnsi="Calibri"/>
          <w:sz w:val="22"/>
          <w:szCs w:val="22"/>
        </w:rPr>
        <w:t>, así como el de cada una de las adendas expedidas al mismo;</w:t>
      </w:r>
    </w:p>
    <w:p w14:paraId="69E9EA0C" w14:textId="77777777" w:rsidR="004E6403" w:rsidRPr="00035FCF" w:rsidRDefault="004E6403" w:rsidP="004E6403">
      <w:pPr>
        <w:pStyle w:val="Prrafodelista"/>
        <w:ind w:left="426"/>
        <w:jc w:val="both"/>
        <w:rPr>
          <w:rFonts w:ascii="Calibri" w:hAnsi="Calibri"/>
          <w:sz w:val="22"/>
          <w:szCs w:val="22"/>
        </w:rPr>
      </w:pPr>
    </w:p>
    <w:p w14:paraId="4DC4CEB6" w14:textId="77777777" w:rsidR="004E6403" w:rsidRPr="00035FCF" w:rsidRDefault="004E6403" w:rsidP="004E6403">
      <w:pPr>
        <w:pStyle w:val="Prrafodelista"/>
        <w:widowControl/>
        <w:numPr>
          <w:ilvl w:val="0"/>
          <w:numId w:val="68"/>
        </w:numPr>
        <w:adjustRightInd/>
        <w:ind w:left="426"/>
        <w:jc w:val="both"/>
        <w:rPr>
          <w:rFonts w:ascii="Calibri" w:hAnsi="Calibri"/>
          <w:sz w:val="22"/>
          <w:szCs w:val="22"/>
        </w:rPr>
      </w:pPr>
      <w:r w:rsidRPr="00035FCF">
        <w:rPr>
          <w:rFonts w:ascii="Calibri" w:hAnsi="Calibri"/>
          <w:sz w:val="22"/>
          <w:szCs w:val="22"/>
        </w:rPr>
        <w:t xml:space="preserve">Que la propuesta que presento contempla la totalidad de las </w:t>
      </w:r>
      <w:r>
        <w:rPr>
          <w:rFonts w:ascii="Calibri" w:hAnsi="Calibri"/>
          <w:sz w:val="22"/>
          <w:szCs w:val="22"/>
        </w:rPr>
        <w:t>condiciones del proceso</w:t>
      </w:r>
      <w:r w:rsidRPr="00035FCF">
        <w:rPr>
          <w:rFonts w:ascii="Calibri" w:hAnsi="Calibri"/>
          <w:sz w:val="22"/>
          <w:szCs w:val="22"/>
        </w:rPr>
        <w:t>, es irrevocable e incondicional, y obliga incondicionalmente al proponente que represento.</w:t>
      </w:r>
    </w:p>
    <w:p w14:paraId="123AFBBB" w14:textId="77777777" w:rsidR="004E6403" w:rsidRPr="00035FCF" w:rsidRDefault="004E6403" w:rsidP="004E6403">
      <w:pPr>
        <w:pStyle w:val="Prrafodelista"/>
        <w:rPr>
          <w:rFonts w:ascii="Calibri" w:hAnsi="Calibri"/>
          <w:sz w:val="22"/>
          <w:szCs w:val="22"/>
        </w:rPr>
      </w:pPr>
    </w:p>
    <w:p w14:paraId="7BD7DFB7" w14:textId="77777777" w:rsidR="004E6403" w:rsidRPr="00035FCF" w:rsidRDefault="004E6403" w:rsidP="004E6403">
      <w:pPr>
        <w:pStyle w:val="Prrafodelista"/>
        <w:widowControl/>
        <w:numPr>
          <w:ilvl w:val="0"/>
          <w:numId w:val="68"/>
        </w:numPr>
        <w:adjustRightInd/>
        <w:ind w:left="426"/>
        <w:jc w:val="both"/>
        <w:rPr>
          <w:rFonts w:ascii="Calibri" w:hAnsi="Calibri"/>
          <w:sz w:val="22"/>
          <w:szCs w:val="22"/>
        </w:rPr>
      </w:pPr>
      <w:r w:rsidRPr="00035FCF">
        <w:rPr>
          <w:rFonts w:ascii="Calibri" w:hAnsi="Calibri"/>
          <w:sz w:val="22"/>
          <w:szCs w:val="22"/>
        </w:rPr>
        <w:t xml:space="preserve">En caso de que sea aceptada la presente propuesta, nos comprometemos a firmar el contrato correspondiente con la totalidad de las </w:t>
      </w:r>
      <w:r>
        <w:rPr>
          <w:rFonts w:ascii="Calibri" w:hAnsi="Calibri"/>
          <w:sz w:val="22"/>
          <w:szCs w:val="22"/>
        </w:rPr>
        <w:t>condiciones del proceso</w:t>
      </w:r>
      <w:r w:rsidRPr="00035FCF">
        <w:rPr>
          <w:rFonts w:ascii="Calibri" w:hAnsi="Calibri"/>
          <w:sz w:val="22"/>
          <w:szCs w:val="22"/>
        </w:rPr>
        <w:t xml:space="preserve"> y en los mismos términos establecidos en </w:t>
      </w:r>
      <w:r w:rsidRPr="00035FCF">
        <w:rPr>
          <w:rFonts w:ascii="Calibri" w:eastAsia="Calibri" w:hAnsi="Calibri" w:cs="ArialNarrow-Identity-H"/>
          <w:sz w:val="22"/>
          <w:szCs w:val="22"/>
        </w:rPr>
        <w:t>la invitación pública</w:t>
      </w:r>
      <w:r w:rsidRPr="00035FCF">
        <w:rPr>
          <w:rFonts w:ascii="Calibri" w:hAnsi="Calibri"/>
          <w:sz w:val="22"/>
          <w:szCs w:val="22"/>
        </w:rPr>
        <w:t>.</w:t>
      </w:r>
    </w:p>
    <w:p w14:paraId="23AE64D2" w14:textId="77777777" w:rsidR="004E6403" w:rsidRPr="00035FCF" w:rsidRDefault="004E6403" w:rsidP="004E6403">
      <w:pPr>
        <w:pStyle w:val="Prrafodelista"/>
        <w:rPr>
          <w:rFonts w:ascii="Calibri" w:hAnsi="Calibri"/>
          <w:sz w:val="22"/>
          <w:szCs w:val="22"/>
        </w:rPr>
      </w:pPr>
    </w:p>
    <w:p w14:paraId="745E90FF" w14:textId="77777777" w:rsidR="004E6403" w:rsidRPr="00035FCF" w:rsidRDefault="004E6403" w:rsidP="004E6403">
      <w:pPr>
        <w:pStyle w:val="Prrafodelista"/>
        <w:widowControl/>
        <w:numPr>
          <w:ilvl w:val="0"/>
          <w:numId w:val="68"/>
        </w:numPr>
        <w:adjustRightInd/>
        <w:ind w:left="426"/>
        <w:jc w:val="both"/>
        <w:rPr>
          <w:rFonts w:ascii="Calibri" w:hAnsi="Calibri"/>
          <w:sz w:val="22"/>
          <w:szCs w:val="22"/>
        </w:rPr>
      </w:pPr>
      <w:r w:rsidRPr="00035FCF">
        <w:rPr>
          <w:rFonts w:ascii="Calibri" w:hAnsi="Calibri"/>
          <w:sz w:val="22"/>
          <w:szCs w:val="22"/>
        </w:rPr>
        <w:t xml:space="preserve">Que nuestra oferta, cumple con todos y cada uno de los requerimientos y condiciones establecidos en </w:t>
      </w:r>
      <w:r w:rsidRPr="00035FCF">
        <w:rPr>
          <w:rFonts w:ascii="Calibri" w:eastAsia="Calibri" w:hAnsi="Calibri" w:cs="ArialNarrow-Identity-H"/>
          <w:sz w:val="22"/>
          <w:szCs w:val="22"/>
        </w:rPr>
        <w:t>la invitación pública</w:t>
      </w:r>
      <w:r w:rsidRPr="00035FCF">
        <w:rPr>
          <w:rFonts w:ascii="Calibri" w:hAnsi="Calibri"/>
          <w:sz w:val="22"/>
          <w:szCs w:val="22"/>
        </w:rPr>
        <w:t xml:space="preserve">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6AED7621" w14:textId="77777777" w:rsidR="004E6403" w:rsidRPr="00035FCF" w:rsidRDefault="004E6403" w:rsidP="004E6403">
      <w:pPr>
        <w:pStyle w:val="Prrafodelista"/>
        <w:rPr>
          <w:rFonts w:ascii="Calibri" w:hAnsi="Calibri"/>
          <w:sz w:val="22"/>
          <w:szCs w:val="22"/>
        </w:rPr>
      </w:pPr>
    </w:p>
    <w:p w14:paraId="32D9B49E" w14:textId="77777777" w:rsidR="004E6403" w:rsidRPr="00035FCF" w:rsidRDefault="004E6403" w:rsidP="004E6403">
      <w:pPr>
        <w:pStyle w:val="Prrafodelista"/>
        <w:widowControl/>
        <w:numPr>
          <w:ilvl w:val="0"/>
          <w:numId w:val="68"/>
        </w:numPr>
        <w:autoSpaceDE/>
        <w:autoSpaceDN/>
        <w:adjustRightInd/>
        <w:ind w:left="459" w:hanging="459"/>
        <w:jc w:val="both"/>
        <w:rPr>
          <w:rFonts w:ascii="Calibri" w:hAnsi="Calibri"/>
          <w:sz w:val="22"/>
          <w:szCs w:val="22"/>
        </w:rPr>
      </w:pPr>
      <w:r w:rsidRPr="00035FCF">
        <w:rPr>
          <w:rFonts w:ascii="Calibri" w:hAnsi="Calibri"/>
          <w:sz w:val="22"/>
          <w:szCs w:val="22"/>
        </w:rPr>
        <w:t>Que nos comprometemos a proveer al BANCO INMOBILIARIO DE FLORIDABLANCA</w:t>
      </w:r>
      <w:r w:rsidRPr="00035FCF">
        <w:rPr>
          <w:rFonts w:ascii="Calibri" w:hAnsi="Calibri"/>
          <w:bCs/>
          <w:spacing w:val="-2"/>
          <w:sz w:val="22"/>
          <w:szCs w:val="22"/>
        </w:rPr>
        <w:t>,</w:t>
      </w:r>
      <w:r w:rsidRPr="00035FCF">
        <w:rPr>
          <w:rFonts w:ascii="Calibri" w:hAnsi="Calibri"/>
          <w:sz w:val="22"/>
          <w:szCs w:val="22"/>
        </w:rPr>
        <w:t xml:space="preserve"> en caso de resultar adjudicatarios del presente proceso de selección todas las </w:t>
      </w:r>
      <w:r>
        <w:rPr>
          <w:rFonts w:ascii="Calibri" w:hAnsi="Calibri"/>
          <w:sz w:val="22"/>
          <w:szCs w:val="22"/>
        </w:rPr>
        <w:t>condiciones del proceso</w:t>
      </w:r>
      <w:r w:rsidRPr="00035FCF">
        <w:rPr>
          <w:rFonts w:ascii="Calibri" w:hAnsi="Calibri"/>
          <w:sz w:val="22"/>
          <w:szCs w:val="22"/>
        </w:rPr>
        <w:t xml:space="preserve"> ofrecidas en la presente propuesta, que corresponden a aquellas solicitados por </w:t>
      </w:r>
      <w:r w:rsidRPr="00035FCF">
        <w:rPr>
          <w:rFonts w:ascii="Calibri" w:eastAsia="Calibri" w:hAnsi="Calibri" w:cs="ArialNarrow-Identity-H"/>
          <w:sz w:val="22"/>
          <w:szCs w:val="22"/>
        </w:rPr>
        <w:t>la invitación pública</w:t>
      </w:r>
      <w:r w:rsidRPr="00035FCF">
        <w:rPr>
          <w:rFonts w:ascii="Calibri" w:hAnsi="Calibri"/>
          <w:sz w:val="22"/>
          <w:szCs w:val="22"/>
        </w:rPr>
        <w:t>, con las especificaciones y en los términos, condiciones y plazos establecidos en la invitación pública.</w:t>
      </w:r>
    </w:p>
    <w:p w14:paraId="64F2E923" w14:textId="77777777" w:rsidR="004E6403" w:rsidRPr="00035FCF" w:rsidRDefault="004E6403" w:rsidP="004E6403">
      <w:pPr>
        <w:pStyle w:val="Prrafodelista"/>
        <w:rPr>
          <w:rFonts w:ascii="Calibri" w:hAnsi="Calibri"/>
          <w:sz w:val="22"/>
          <w:szCs w:val="22"/>
        </w:rPr>
      </w:pPr>
    </w:p>
    <w:p w14:paraId="55E6D874" w14:textId="77777777" w:rsidR="004E6403" w:rsidRPr="00035FCF" w:rsidRDefault="004E6403" w:rsidP="004E6403">
      <w:pPr>
        <w:pStyle w:val="Prrafodelista"/>
        <w:widowControl/>
        <w:numPr>
          <w:ilvl w:val="0"/>
          <w:numId w:val="68"/>
        </w:numPr>
        <w:adjustRightInd/>
        <w:ind w:left="426"/>
        <w:jc w:val="both"/>
        <w:rPr>
          <w:rFonts w:ascii="Calibri" w:hAnsi="Calibri"/>
          <w:sz w:val="22"/>
          <w:szCs w:val="22"/>
        </w:rPr>
      </w:pPr>
      <w:r w:rsidRPr="00035FCF">
        <w:rPr>
          <w:rFonts w:ascii="Calibri" w:hAnsi="Calibri"/>
          <w:sz w:val="22"/>
          <w:szCs w:val="22"/>
        </w:rPr>
        <w:t xml:space="preserve">Reconocemos la responsabilidad que nos concierne en el sentido de conocer técnicamente las características de los riesgos y las especificaciones de las </w:t>
      </w:r>
      <w:r>
        <w:rPr>
          <w:rFonts w:ascii="Calibri" w:hAnsi="Calibri"/>
          <w:sz w:val="22"/>
          <w:szCs w:val="22"/>
        </w:rPr>
        <w:t>condiciones del proceso</w:t>
      </w:r>
      <w:r w:rsidRPr="00035FCF">
        <w:rPr>
          <w:rFonts w:ascii="Calibri" w:hAnsi="Calibri"/>
          <w:sz w:val="22"/>
          <w:szCs w:val="22"/>
        </w:rPr>
        <w:t xml:space="preserve"> y asumimos la responsabilidad que se deriva de la obligación de haber realizado todas las evaluaciones e </w:t>
      </w:r>
      <w:r w:rsidRPr="00035FCF">
        <w:rPr>
          <w:rFonts w:ascii="Calibri" w:hAnsi="Calibri"/>
          <w:sz w:val="22"/>
          <w:szCs w:val="22"/>
        </w:rPr>
        <w:lastRenderedPageBreak/>
        <w:t xml:space="preserve">indagaciones necesarias para presentar la presente propuesta sobre la base de un examen cuidadoso de las características del negocio. </w:t>
      </w:r>
    </w:p>
    <w:p w14:paraId="140AB3D5" w14:textId="77777777" w:rsidR="004E6403" w:rsidRPr="00035FCF" w:rsidRDefault="004E6403" w:rsidP="004E6403">
      <w:pPr>
        <w:pStyle w:val="Prrafodelista"/>
        <w:rPr>
          <w:rFonts w:ascii="Calibri" w:hAnsi="Calibri"/>
          <w:sz w:val="22"/>
          <w:szCs w:val="22"/>
        </w:rPr>
      </w:pPr>
    </w:p>
    <w:p w14:paraId="79A1B61C" w14:textId="77777777" w:rsidR="004E6403" w:rsidRPr="00035FCF" w:rsidRDefault="004E6403" w:rsidP="004E6403">
      <w:pPr>
        <w:pStyle w:val="Prrafodelista"/>
        <w:widowControl/>
        <w:numPr>
          <w:ilvl w:val="0"/>
          <w:numId w:val="68"/>
        </w:numPr>
        <w:adjustRightInd/>
        <w:ind w:left="426"/>
        <w:jc w:val="both"/>
        <w:rPr>
          <w:rFonts w:ascii="Calibri" w:hAnsi="Calibri"/>
          <w:sz w:val="22"/>
          <w:szCs w:val="22"/>
        </w:rPr>
      </w:pPr>
      <w:r w:rsidRPr="00035FCF">
        <w:rPr>
          <w:rFonts w:ascii="Calibri" w:hAnsi="Calibri"/>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proponente y futuro contratista, y renunciamos a cualquier reclamación, reembolso o ajuste de cualquier naturaleza por cualquier situación que surja y no haya sido contemplada por nosotros en razón de nuestra falta de diligencia en la obtención de la información.</w:t>
      </w:r>
    </w:p>
    <w:p w14:paraId="4BD4582B" w14:textId="77777777" w:rsidR="004E6403" w:rsidRPr="00035FCF" w:rsidRDefault="004E6403" w:rsidP="004E6403">
      <w:pPr>
        <w:ind w:left="709" w:hanging="709"/>
        <w:jc w:val="both"/>
        <w:rPr>
          <w:rFonts w:ascii="Calibri" w:hAnsi="Calibri"/>
          <w:sz w:val="22"/>
          <w:szCs w:val="22"/>
        </w:rPr>
      </w:pPr>
    </w:p>
    <w:p w14:paraId="2C47372C" w14:textId="77777777" w:rsidR="004E6403" w:rsidRPr="00035FCF" w:rsidRDefault="004E6403" w:rsidP="004E6403">
      <w:pPr>
        <w:jc w:val="both"/>
        <w:rPr>
          <w:rFonts w:ascii="Calibri" w:hAnsi="Calibri"/>
          <w:sz w:val="22"/>
          <w:szCs w:val="22"/>
        </w:rPr>
      </w:pPr>
      <w:r w:rsidRPr="00035FCF">
        <w:rPr>
          <w:rFonts w:ascii="Calibri" w:hAnsi="Calibri"/>
          <w:sz w:val="22"/>
          <w:szCs w:val="22"/>
        </w:rPr>
        <w:t>Atentamente:</w:t>
      </w:r>
    </w:p>
    <w:p w14:paraId="431C6CC0" w14:textId="77777777" w:rsidR="004E6403" w:rsidRPr="00035FCF" w:rsidRDefault="004E6403" w:rsidP="004E6403">
      <w:pPr>
        <w:jc w:val="both"/>
        <w:rPr>
          <w:rFonts w:ascii="Calibri" w:hAnsi="Calibri"/>
          <w:sz w:val="22"/>
          <w:szCs w:val="22"/>
        </w:rPr>
      </w:pPr>
    </w:p>
    <w:p w14:paraId="3484CC74" w14:textId="77777777" w:rsidR="004E6403" w:rsidRPr="00035FCF" w:rsidRDefault="004E6403" w:rsidP="004E6403">
      <w:pPr>
        <w:jc w:val="both"/>
        <w:rPr>
          <w:rFonts w:ascii="Calibri" w:hAnsi="Calibri"/>
          <w:sz w:val="22"/>
          <w:szCs w:val="22"/>
        </w:rPr>
      </w:pPr>
    </w:p>
    <w:p w14:paraId="65A45BA6" w14:textId="77777777" w:rsidR="004E6403" w:rsidRPr="00035FCF" w:rsidRDefault="004E6403" w:rsidP="004E6403">
      <w:pPr>
        <w:jc w:val="both"/>
        <w:rPr>
          <w:rFonts w:ascii="Calibri" w:hAnsi="Calibri"/>
          <w:b/>
          <w:sz w:val="22"/>
          <w:szCs w:val="22"/>
        </w:rPr>
      </w:pPr>
      <w:r w:rsidRPr="00035FCF">
        <w:rPr>
          <w:rFonts w:ascii="Calibri" w:hAnsi="Calibri"/>
          <w:b/>
          <w:sz w:val="22"/>
          <w:szCs w:val="22"/>
        </w:rPr>
        <w:t>Razón Social: ………………………………………………………………………(4)</w:t>
      </w:r>
    </w:p>
    <w:p w14:paraId="6D5CE384" w14:textId="77777777" w:rsidR="004E6403" w:rsidRPr="00035FCF" w:rsidRDefault="004E6403" w:rsidP="004E6403">
      <w:pPr>
        <w:jc w:val="both"/>
        <w:rPr>
          <w:rFonts w:ascii="Calibri" w:hAnsi="Calibri"/>
          <w:b/>
          <w:sz w:val="22"/>
          <w:szCs w:val="22"/>
        </w:rPr>
      </w:pPr>
      <w:r w:rsidRPr="00035FCF">
        <w:rPr>
          <w:rFonts w:ascii="Calibri" w:hAnsi="Calibri"/>
          <w:b/>
          <w:sz w:val="22"/>
          <w:szCs w:val="22"/>
        </w:rPr>
        <w:t>Nombre: …………………………………………………………………………..…(5)</w:t>
      </w:r>
    </w:p>
    <w:p w14:paraId="1F913498" w14:textId="77777777" w:rsidR="004E6403" w:rsidRPr="00035FCF" w:rsidRDefault="004E6403" w:rsidP="004E6403">
      <w:pPr>
        <w:jc w:val="both"/>
        <w:rPr>
          <w:rFonts w:ascii="Calibri" w:hAnsi="Calibri"/>
          <w:b/>
          <w:sz w:val="22"/>
          <w:szCs w:val="22"/>
        </w:rPr>
      </w:pPr>
      <w:r w:rsidRPr="00035FCF">
        <w:rPr>
          <w:rFonts w:ascii="Calibri" w:hAnsi="Calibri"/>
          <w:b/>
          <w:sz w:val="22"/>
          <w:szCs w:val="22"/>
        </w:rPr>
        <w:t>Dirección: …………………………………………………………………………..(6)</w:t>
      </w:r>
    </w:p>
    <w:p w14:paraId="209B6571" w14:textId="77777777" w:rsidR="004E6403" w:rsidRPr="00035FCF" w:rsidRDefault="004E6403" w:rsidP="004E6403">
      <w:pPr>
        <w:jc w:val="both"/>
        <w:rPr>
          <w:rFonts w:ascii="Calibri" w:hAnsi="Calibri"/>
          <w:b/>
          <w:sz w:val="22"/>
          <w:szCs w:val="22"/>
        </w:rPr>
      </w:pPr>
      <w:r w:rsidRPr="00035FCF">
        <w:rPr>
          <w:rFonts w:ascii="Calibri" w:hAnsi="Calibri"/>
          <w:b/>
          <w:sz w:val="22"/>
          <w:szCs w:val="22"/>
        </w:rPr>
        <w:t>E-mail: …………………………………………………………………………….…(7)</w:t>
      </w:r>
    </w:p>
    <w:p w14:paraId="048F58B3" w14:textId="77777777" w:rsidR="004E6403" w:rsidRPr="00035FCF" w:rsidRDefault="004E6403" w:rsidP="004E6403">
      <w:pPr>
        <w:jc w:val="both"/>
        <w:rPr>
          <w:rFonts w:ascii="Calibri" w:hAnsi="Calibri"/>
          <w:b/>
          <w:sz w:val="22"/>
          <w:szCs w:val="22"/>
        </w:rPr>
      </w:pPr>
      <w:r w:rsidRPr="00035FCF">
        <w:rPr>
          <w:rFonts w:ascii="Calibri" w:hAnsi="Calibri"/>
          <w:b/>
          <w:sz w:val="22"/>
          <w:szCs w:val="22"/>
        </w:rPr>
        <w:t>FAX: …………………………………………………………………………………..(8)</w:t>
      </w:r>
    </w:p>
    <w:p w14:paraId="0A4A8ACC" w14:textId="77777777" w:rsidR="004E6403" w:rsidRPr="00035FCF" w:rsidRDefault="004E6403" w:rsidP="004E6403">
      <w:pPr>
        <w:jc w:val="both"/>
        <w:rPr>
          <w:rFonts w:ascii="Calibri" w:hAnsi="Calibri"/>
          <w:sz w:val="22"/>
          <w:szCs w:val="22"/>
        </w:rPr>
      </w:pPr>
      <w:r w:rsidRPr="00035FCF">
        <w:rPr>
          <w:rFonts w:ascii="Calibri" w:hAnsi="Calibri"/>
          <w:b/>
          <w:sz w:val="22"/>
          <w:szCs w:val="22"/>
        </w:rPr>
        <w:t>Firma:</w:t>
      </w:r>
      <w:r w:rsidRPr="00035FCF">
        <w:rPr>
          <w:rFonts w:ascii="Calibri" w:hAnsi="Calibri"/>
          <w:sz w:val="22"/>
          <w:szCs w:val="22"/>
        </w:rPr>
        <w:t xml:space="preserve"> </w:t>
      </w:r>
      <w:r w:rsidRPr="00035FCF">
        <w:rPr>
          <w:rFonts w:ascii="Calibri" w:hAnsi="Calibri"/>
          <w:b/>
          <w:sz w:val="22"/>
          <w:szCs w:val="22"/>
        </w:rPr>
        <w:t>……………………………………………………………………………….. (9)</w:t>
      </w:r>
    </w:p>
    <w:p w14:paraId="68BB5753" w14:textId="77777777" w:rsidR="004E6403" w:rsidRPr="00035FCF" w:rsidRDefault="004E6403" w:rsidP="004E6403">
      <w:pPr>
        <w:jc w:val="both"/>
        <w:rPr>
          <w:rFonts w:ascii="Calibri" w:hAnsi="Calibri"/>
          <w:sz w:val="22"/>
          <w:szCs w:val="22"/>
        </w:rPr>
      </w:pPr>
    </w:p>
    <w:p w14:paraId="7611F33A" w14:textId="77777777" w:rsidR="004E6403" w:rsidRPr="00035FCF" w:rsidRDefault="004E6403" w:rsidP="004E6403">
      <w:pPr>
        <w:jc w:val="center"/>
        <w:rPr>
          <w:rFonts w:ascii="Calibri" w:hAnsi="Calibri"/>
          <w:b/>
          <w:iCs/>
          <w:sz w:val="22"/>
          <w:szCs w:val="22"/>
        </w:rPr>
      </w:pPr>
      <w:r w:rsidRPr="00035FCF">
        <w:rPr>
          <w:rFonts w:ascii="Calibri" w:hAnsi="Calibri"/>
          <w:b/>
          <w:iCs/>
          <w:sz w:val="22"/>
          <w:szCs w:val="22"/>
        </w:rPr>
        <w:t>Formato 3</w:t>
      </w:r>
    </w:p>
    <w:p w14:paraId="29ACDD60" w14:textId="77777777" w:rsidR="004E6403" w:rsidRPr="00035FCF" w:rsidRDefault="004E6403" w:rsidP="004E6403">
      <w:pPr>
        <w:jc w:val="center"/>
        <w:rPr>
          <w:rFonts w:ascii="Calibri" w:hAnsi="Calibri"/>
          <w:b/>
          <w:iCs/>
          <w:sz w:val="22"/>
          <w:szCs w:val="22"/>
        </w:rPr>
      </w:pPr>
      <w:r w:rsidRPr="00035FCF">
        <w:rPr>
          <w:rFonts w:ascii="Calibri" w:hAnsi="Calibri"/>
          <w:b/>
          <w:iCs/>
          <w:sz w:val="22"/>
          <w:szCs w:val="22"/>
        </w:rPr>
        <w:t>COMPROMISO DE TRANSPARENCIA Y ANTICORRUPCIÓN</w:t>
      </w:r>
    </w:p>
    <w:p w14:paraId="67B57587" w14:textId="77777777" w:rsidR="004E6403" w:rsidRPr="00035FCF" w:rsidRDefault="004E6403" w:rsidP="004E6403">
      <w:pPr>
        <w:jc w:val="center"/>
        <w:rPr>
          <w:rFonts w:ascii="Calibri" w:hAnsi="Calibri"/>
          <w:b/>
          <w:iCs/>
          <w:sz w:val="22"/>
          <w:szCs w:val="22"/>
        </w:rPr>
      </w:pPr>
    </w:p>
    <w:p w14:paraId="376AAB16"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12324C2D" w14:textId="77777777" w:rsidR="004E6403" w:rsidRPr="00035FCF" w:rsidRDefault="004E6403" w:rsidP="004E6403">
      <w:pPr>
        <w:jc w:val="both"/>
        <w:rPr>
          <w:rFonts w:ascii="Calibri" w:hAnsi="Calibri"/>
          <w:sz w:val="22"/>
          <w:szCs w:val="22"/>
        </w:rPr>
      </w:pPr>
    </w:p>
    <w:p w14:paraId="2EA12461" w14:textId="51C3F586" w:rsidR="004E6403" w:rsidRPr="00035FCF" w:rsidRDefault="004E6403" w:rsidP="004E6403">
      <w:pPr>
        <w:jc w:val="both"/>
        <w:rPr>
          <w:rFonts w:ascii="Calibri" w:hAnsi="Calibri"/>
          <w:sz w:val="22"/>
          <w:szCs w:val="22"/>
        </w:rPr>
      </w:pPr>
      <w:r w:rsidRPr="00035FCF">
        <w:rPr>
          <w:rFonts w:ascii="Calibri" w:hAnsi="Calibri"/>
          <w:bCs/>
          <w:sz w:val="22"/>
          <w:szCs w:val="22"/>
        </w:rPr>
        <w:t>PRIMERO: Que el BANCO INMOBILIARIO DE FLORIDABLANCA adelanta el proceso de Contratación de Mínima Cuantía No. BIF-MC</w:t>
      </w:r>
      <w:r w:rsidRPr="00857D16">
        <w:rPr>
          <w:rFonts w:ascii="Calibri" w:hAnsi="Calibri"/>
          <w:bCs/>
          <w:sz w:val="22"/>
          <w:szCs w:val="22"/>
        </w:rPr>
        <w:t>-</w:t>
      </w:r>
      <w:r w:rsidR="00430107" w:rsidRPr="00857D16">
        <w:rPr>
          <w:rFonts w:ascii="Calibri" w:hAnsi="Calibri"/>
          <w:sz w:val="22"/>
          <w:szCs w:val="22"/>
        </w:rPr>
        <w:t>001-26</w:t>
      </w:r>
      <w:r w:rsidRPr="00857D16">
        <w:rPr>
          <w:rFonts w:ascii="Calibri" w:hAnsi="Calibri"/>
          <w:bCs/>
          <w:sz w:val="22"/>
          <w:szCs w:val="22"/>
        </w:rPr>
        <w:t xml:space="preserve">, </w:t>
      </w:r>
      <w:r w:rsidRPr="00035FCF">
        <w:rPr>
          <w:rFonts w:ascii="Calibri" w:hAnsi="Calibri"/>
          <w:bCs/>
          <w:sz w:val="22"/>
          <w:szCs w:val="22"/>
        </w:rPr>
        <w:t xml:space="preserve">para contratar: </w:t>
      </w:r>
      <w:r w:rsidRPr="00035FCF">
        <w:rPr>
          <w:rFonts w:ascii="Calibri" w:hAnsi="Calibri"/>
          <w:bCs/>
          <w:i/>
          <w:iCs/>
          <w:sz w:val="22"/>
          <w:szCs w:val="22"/>
        </w:rPr>
        <w:t>“</w:t>
      </w:r>
      <w:r w:rsidRPr="00A65B6D">
        <w:rPr>
          <w:rFonts w:ascii="Calibri" w:eastAsiaTheme="minorHAnsi" w:hAnsi="Calibri"/>
          <w:sz w:val="22"/>
          <w:lang w:val="es-MX"/>
          <w14:ligatures w14:val="standardContextual"/>
        </w:rPr>
        <w:t>ALQUILER DE VEHÍCULO PARA EL TRANSPORTE DEL PERSONAL DEL BANCO INMOBILIARIO DE FLORIDABLANCA, QUE REQUIERA MOVILIZARSE EN CUMPLIMIENTO DE SUS FUNCIONES</w:t>
      </w:r>
      <w:r w:rsidRPr="00035FCF">
        <w:rPr>
          <w:rFonts w:ascii="Calibri" w:hAnsi="Calibri"/>
          <w:i/>
          <w:iCs/>
          <w:sz w:val="22"/>
          <w:szCs w:val="22"/>
        </w:rPr>
        <w:t>”.</w:t>
      </w:r>
    </w:p>
    <w:p w14:paraId="76FD6265" w14:textId="77777777" w:rsidR="004E6403" w:rsidRPr="00035FCF" w:rsidRDefault="004E6403" w:rsidP="004E6403">
      <w:pPr>
        <w:jc w:val="both"/>
        <w:rPr>
          <w:rFonts w:ascii="Calibri" w:hAnsi="Calibri"/>
          <w:sz w:val="22"/>
          <w:szCs w:val="22"/>
        </w:rPr>
      </w:pPr>
    </w:p>
    <w:p w14:paraId="71B4AFA1" w14:textId="77777777" w:rsidR="004E6403" w:rsidRPr="00035FCF" w:rsidRDefault="004E6403" w:rsidP="004E6403">
      <w:pPr>
        <w:jc w:val="both"/>
        <w:rPr>
          <w:rFonts w:ascii="Calibri" w:hAnsi="Calibri"/>
          <w:sz w:val="22"/>
          <w:szCs w:val="22"/>
        </w:rPr>
      </w:pPr>
      <w:r w:rsidRPr="00035FCF">
        <w:rPr>
          <w:rFonts w:ascii="Calibri" w:hAnsi="Calibri"/>
          <w:b/>
          <w:sz w:val="22"/>
          <w:szCs w:val="22"/>
        </w:rPr>
        <w:t>SEGUNDO</w:t>
      </w:r>
      <w:r w:rsidRPr="00035FCF">
        <w:rPr>
          <w:rFonts w:ascii="Calibri" w:hAnsi="Calibri"/>
          <w:sz w:val="22"/>
          <w:szCs w:val="22"/>
        </w:rPr>
        <w:t xml:space="preserve">: Que es interés del PROPONENTE y LA ENTIDAD apoyar la acción del estado colombiano, para fortalecer la transparencia en los procesos de contratación, y la responsabilidad de rendir cuentas. </w:t>
      </w:r>
    </w:p>
    <w:p w14:paraId="3BC2A5C1" w14:textId="77777777" w:rsidR="004E6403" w:rsidRPr="00035FCF" w:rsidRDefault="004E6403" w:rsidP="004E6403">
      <w:pPr>
        <w:jc w:val="both"/>
        <w:rPr>
          <w:rFonts w:ascii="Calibri" w:hAnsi="Calibri"/>
          <w:sz w:val="22"/>
          <w:szCs w:val="22"/>
        </w:rPr>
      </w:pPr>
    </w:p>
    <w:p w14:paraId="355DB71A" w14:textId="77777777" w:rsidR="004E6403" w:rsidRPr="00035FCF" w:rsidRDefault="004E6403" w:rsidP="004E6403">
      <w:pPr>
        <w:jc w:val="both"/>
        <w:rPr>
          <w:rFonts w:ascii="Calibri" w:hAnsi="Calibri"/>
          <w:sz w:val="22"/>
          <w:szCs w:val="22"/>
        </w:rPr>
      </w:pPr>
      <w:r w:rsidRPr="00035FCF">
        <w:rPr>
          <w:rFonts w:ascii="Calibri" w:hAnsi="Calibri"/>
          <w:b/>
          <w:sz w:val="22"/>
          <w:szCs w:val="22"/>
        </w:rPr>
        <w:t>TERCERO</w:t>
      </w:r>
      <w:r w:rsidRPr="00035FCF">
        <w:rPr>
          <w:rFonts w:ascii="Calibri" w:hAnsi="Calibri"/>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746400D" w14:textId="77777777" w:rsidR="004E6403" w:rsidRPr="00035FCF" w:rsidRDefault="004E6403" w:rsidP="004E6403">
      <w:pPr>
        <w:jc w:val="both"/>
        <w:rPr>
          <w:rFonts w:ascii="Calibri" w:hAnsi="Calibri"/>
          <w:sz w:val="22"/>
          <w:szCs w:val="22"/>
        </w:rPr>
      </w:pPr>
    </w:p>
    <w:p w14:paraId="0D142A3D" w14:textId="77777777" w:rsidR="004E6403" w:rsidRPr="00035FCF" w:rsidRDefault="004E6403" w:rsidP="004E6403">
      <w:pPr>
        <w:jc w:val="both"/>
        <w:rPr>
          <w:rFonts w:ascii="Calibri" w:hAnsi="Calibri"/>
          <w:sz w:val="22"/>
          <w:szCs w:val="22"/>
        </w:rPr>
      </w:pPr>
      <w:r w:rsidRPr="00035FCF">
        <w:rPr>
          <w:rFonts w:ascii="Calibri" w:hAnsi="Calibri"/>
          <w:b/>
          <w:sz w:val="22"/>
          <w:szCs w:val="22"/>
        </w:rPr>
        <w:t>CLÁUSULA PRIMERA. COMPROMISOS ASUMIDOS.</w:t>
      </w:r>
      <w:r w:rsidRPr="00035FCF">
        <w:rPr>
          <w:rFonts w:ascii="Calibri" w:hAnsi="Calibri"/>
          <w:sz w:val="22"/>
          <w:szCs w:val="22"/>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w:t>
      </w:r>
      <w:r w:rsidRPr="00035FCF">
        <w:rPr>
          <w:rFonts w:ascii="Calibri" w:hAnsi="Calibri"/>
          <w:sz w:val="22"/>
          <w:szCs w:val="22"/>
        </w:rPr>
        <w:lastRenderedPageBreak/>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BANCO INMOBILIARIO DE FLORIDABLANCA, ni a cualquier otro servidor público o privado que pueda influir en la adjudicación de la propuesta, bien sea directa o indirectamente, ni a terceras personas que por su influencia sobre funcionarios públicos, puedan incidir sobre la aceptación de la propuesta; b) No ofrecer pagos o halagos a los funcionarios del BANCO INMOBILIARIO DE FLORIDABLANCA,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59A50EC5" w14:textId="77777777" w:rsidR="004E6403" w:rsidRPr="00035FCF" w:rsidRDefault="004E6403" w:rsidP="004E6403">
      <w:pPr>
        <w:jc w:val="both"/>
        <w:rPr>
          <w:rFonts w:ascii="Calibri" w:hAnsi="Calibri"/>
          <w:sz w:val="22"/>
          <w:szCs w:val="22"/>
        </w:rPr>
      </w:pPr>
    </w:p>
    <w:p w14:paraId="2C3486A4" w14:textId="77777777" w:rsidR="004E6403" w:rsidRPr="00035FCF" w:rsidRDefault="004E6403" w:rsidP="004E6403">
      <w:pPr>
        <w:jc w:val="both"/>
        <w:rPr>
          <w:rFonts w:ascii="Calibri" w:hAnsi="Calibri"/>
          <w:sz w:val="22"/>
          <w:szCs w:val="22"/>
        </w:rPr>
      </w:pPr>
      <w:r w:rsidRPr="00035FCF">
        <w:rPr>
          <w:rFonts w:ascii="Calibri" w:hAnsi="Calibri"/>
          <w:b/>
          <w:bCs/>
          <w:sz w:val="22"/>
          <w:szCs w:val="22"/>
        </w:rPr>
        <w:t>CLÁUSULA SEGUNDA. CONSECUENCIAS DEL INCUMPLIMIENTO.</w:t>
      </w:r>
      <w:r w:rsidRPr="00035FCF">
        <w:rPr>
          <w:rFonts w:ascii="Calibri" w:hAnsi="Calibri"/>
          <w:sz w:val="22"/>
          <w:szCs w:val="22"/>
        </w:rPr>
        <w:t xml:space="preserve"> EL PROPONENTE asume a través de la suscripción del presente compromiso, las consecuencias previstas en </w:t>
      </w:r>
      <w:r w:rsidRPr="00035FCF">
        <w:rPr>
          <w:rFonts w:ascii="Calibri" w:eastAsia="Calibri" w:hAnsi="Calibri" w:cs="ArialNarrow-Identity-H"/>
          <w:sz w:val="22"/>
          <w:szCs w:val="22"/>
        </w:rPr>
        <w:t>la invitación pública</w:t>
      </w:r>
      <w:r w:rsidRPr="00035FCF">
        <w:rPr>
          <w:rFonts w:ascii="Calibri" w:hAnsi="Calibri"/>
          <w:sz w:val="22"/>
          <w:szCs w:val="22"/>
        </w:rPr>
        <w:t>,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761E0AB5" w14:textId="77777777" w:rsidR="004E6403" w:rsidRPr="00035FCF" w:rsidRDefault="004E6403" w:rsidP="004E6403">
      <w:pPr>
        <w:jc w:val="both"/>
        <w:rPr>
          <w:rFonts w:ascii="Calibri" w:hAnsi="Calibri"/>
          <w:sz w:val="22"/>
          <w:szCs w:val="22"/>
        </w:rPr>
      </w:pPr>
    </w:p>
    <w:p w14:paraId="798DA661"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EL PROPONENTE: </w:t>
      </w:r>
    </w:p>
    <w:p w14:paraId="4A34D558" w14:textId="77777777" w:rsidR="004E6403" w:rsidRPr="00035FCF" w:rsidRDefault="004E6403" w:rsidP="004E6403">
      <w:pPr>
        <w:jc w:val="both"/>
        <w:rPr>
          <w:rFonts w:ascii="Calibri" w:hAnsi="Calibri"/>
          <w:sz w:val="22"/>
          <w:szCs w:val="22"/>
        </w:rPr>
      </w:pPr>
    </w:p>
    <w:p w14:paraId="67E95F6B"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(Nombre, número del documento de identificación y firma del proponente o su representante legal). </w:t>
      </w:r>
    </w:p>
    <w:p w14:paraId="7EFE6C86" w14:textId="77777777" w:rsidR="004E6403" w:rsidRPr="00035FCF" w:rsidRDefault="004E6403" w:rsidP="004E6403">
      <w:pPr>
        <w:jc w:val="both"/>
        <w:rPr>
          <w:rFonts w:ascii="Calibri" w:hAnsi="Calibri"/>
          <w:sz w:val="22"/>
          <w:szCs w:val="22"/>
        </w:rPr>
      </w:pPr>
    </w:p>
    <w:p w14:paraId="01965D06" w14:textId="77777777" w:rsidR="004E6403" w:rsidRPr="00035FCF" w:rsidRDefault="004E6403" w:rsidP="004E6403">
      <w:pPr>
        <w:jc w:val="both"/>
        <w:rPr>
          <w:rFonts w:ascii="Calibri" w:hAnsi="Calibri"/>
          <w:sz w:val="22"/>
          <w:szCs w:val="22"/>
        </w:rPr>
      </w:pPr>
      <w:r w:rsidRPr="00035FCF">
        <w:rPr>
          <w:rFonts w:ascii="Calibri" w:hAnsi="Calibri"/>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07B6AE7" w14:textId="77777777" w:rsidR="004E6403" w:rsidRPr="00035FCF" w:rsidRDefault="004E6403" w:rsidP="004E6403">
      <w:pPr>
        <w:jc w:val="center"/>
        <w:rPr>
          <w:rFonts w:ascii="Calibri" w:eastAsia="Calibri" w:hAnsi="Calibri" w:cs="Calibri"/>
          <w:b/>
          <w:bCs/>
          <w:sz w:val="22"/>
          <w:szCs w:val="22"/>
        </w:rPr>
      </w:pPr>
    </w:p>
    <w:p w14:paraId="19C0CA7B" w14:textId="77777777" w:rsidR="004E6403" w:rsidRPr="00035FCF" w:rsidRDefault="004E6403" w:rsidP="004E6403">
      <w:pPr>
        <w:jc w:val="center"/>
        <w:rPr>
          <w:rFonts w:ascii="Calibri" w:eastAsia="Calibri" w:hAnsi="Calibri" w:cs="Calibri"/>
          <w:b/>
          <w:bCs/>
          <w:sz w:val="22"/>
          <w:szCs w:val="22"/>
        </w:rPr>
      </w:pPr>
      <w:r w:rsidRPr="00035FCF">
        <w:rPr>
          <w:rFonts w:ascii="Calibri" w:hAnsi="Calibri"/>
          <w:noProof/>
          <w:sz w:val="22"/>
          <w:szCs w:val="22"/>
          <w:lang w:val="en-US" w:eastAsia="en-US"/>
        </w:rPr>
        <mc:AlternateContent>
          <mc:Choice Requires="wps">
            <w:drawing>
              <wp:anchor distT="0" distB="0" distL="114300" distR="114300" simplePos="0" relativeHeight="251659264" behindDoc="0" locked="0" layoutInCell="1" allowOverlap="1" wp14:anchorId="4B5274F0" wp14:editId="355CF960">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387B3F6" w14:textId="77777777" w:rsidR="004E6403" w:rsidRPr="002757EA" w:rsidRDefault="004E6403" w:rsidP="004E6403">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5274F0"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" fillcolor="window" strokeweight=".5pt">
                <v:path arrowok="t"/>
                <v:textbox>
                  <w:txbxContent>
                    <w:p w14:paraId="5387B3F6" w14:textId="77777777" w:rsidR="004E6403" w:rsidRPr="002757EA" w:rsidRDefault="004E6403" w:rsidP="004E6403">
                      <w:pPr>
                        <w:rPr>
                          <w:sz w:val="16"/>
                          <w:szCs w:val="16"/>
                        </w:rPr>
                      </w:pPr>
                    </w:p>
                  </w:txbxContent>
                </v:textbox>
              </v:shape>
            </w:pict>
          </mc:Fallback>
        </mc:AlternateContent>
      </w:r>
      <w:r w:rsidRPr="00035FCF">
        <w:rPr>
          <w:rFonts w:ascii="Calibri" w:eastAsia="Calibri" w:hAnsi="Calibri" w:cs="Calibri"/>
          <w:b/>
          <w:bCs/>
          <w:sz w:val="22"/>
          <w:szCs w:val="22"/>
        </w:rPr>
        <w:t>Formato No. 4A</w:t>
      </w:r>
    </w:p>
    <w:p w14:paraId="14249641" w14:textId="77777777" w:rsidR="004E6403" w:rsidRPr="00035FCF" w:rsidRDefault="004E6403" w:rsidP="004E6403">
      <w:pPr>
        <w:pStyle w:val="Default"/>
        <w:jc w:val="center"/>
        <w:rPr>
          <w:rFonts w:ascii="Calibri" w:hAnsi="Calibri"/>
          <w:b/>
          <w:bCs/>
          <w:color w:val="auto"/>
          <w:sz w:val="22"/>
          <w:szCs w:val="22"/>
        </w:rPr>
      </w:pPr>
      <w:r w:rsidRPr="00035FCF">
        <w:rPr>
          <w:rFonts w:ascii="Calibri" w:hAnsi="Calibri"/>
          <w:b/>
          <w:bCs/>
          <w:color w:val="auto"/>
          <w:sz w:val="22"/>
          <w:szCs w:val="22"/>
        </w:rPr>
        <w:t>DOCUMENTO DE CONFORMACIÓN DEL CONSORCIO</w:t>
      </w:r>
    </w:p>
    <w:p w14:paraId="5AA50454" w14:textId="77777777" w:rsidR="004E6403" w:rsidRPr="00035FCF" w:rsidRDefault="004E6403" w:rsidP="004E6403">
      <w:pPr>
        <w:jc w:val="both"/>
        <w:rPr>
          <w:rFonts w:ascii="Calibri" w:eastAsia="Calibri" w:hAnsi="Calibri"/>
          <w:sz w:val="22"/>
          <w:szCs w:val="22"/>
        </w:rPr>
      </w:pPr>
    </w:p>
    <w:p w14:paraId="07A4025E"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Señores</w:t>
      </w:r>
    </w:p>
    <w:p w14:paraId="39FB84F9"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BANCO INMOBILIARIO DE FLORIDABLANCA</w:t>
      </w:r>
    </w:p>
    <w:p w14:paraId="01292079" w14:textId="77777777" w:rsidR="004E6403" w:rsidRPr="00035FCF" w:rsidRDefault="004E6403" w:rsidP="004E6403">
      <w:pPr>
        <w:jc w:val="both"/>
        <w:rPr>
          <w:rFonts w:ascii="Calibri" w:eastAsia="Calibri" w:hAnsi="Calibri"/>
          <w:bCs/>
          <w:sz w:val="22"/>
          <w:szCs w:val="22"/>
        </w:rPr>
      </w:pPr>
      <w:r w:rsidRPr="00035FCF">
        <w:rPr>
          <w:rFonts w:ascii="Calibri" w:eastAsia="Arial Narrow" w:hAnsi="Calibri" w:cs="Arial Narrow"/>
          <w:bCs/>
          <w:sz w:val="22"/>
          <w:szCs w:val="22"/>
        </w:rPr>
        <w:t>Ciudad</w:t>
      </w:r>
    </w:p>
    <w:p w14:paraId="21CF7788" w14:textId="77777777" w:rsidR="004E6403" w:rsidRPr="00035FCF" w:rsidRDefault="004E6403" w:rsidP="004E6403">
      <w:pPr>
        <w:rPr>
          <w:rFonts w:ascii="Calibri" w:eastAsia="Calibri" w:hAnsi="Calibri"/>
          <w:bCs/>
          <w:sz w:val="22"/>
          <w:szCs w:val="22"/>
        </w:rPr>
      </w:pPr>
    </w:p>
    <w:p w14:paraId="2F297161" w14:textId="03D12B5D" w:rsidR="004E6403" w:rsidRPr="00857D16" w:rsidRDefault="004E6403" w:rsidP="004E6403">
      <w:pPr>
        <w:jc w:val="both"/>
        <w:rPr>
          <w:rFonts w:ascii="Calibri" w:hAnsi="Calibri"/>
          <w:sz w:val="22"/>
          <w:szCs w:val="22"/>
        </w:rPr>
      </w:pPr>
      <w:r w:rsidRPr="00035FCF">
        <w:rPr>
          <w:rFonts w:ascii="Calibri" w:eastAsia="Calibri" w:hAnsi="Calibri"/>
          <w:b/>
          <w:sz w:val="22"/>
          <w:szCs w:val="22"/>
        </w:rPr>
        <w:t>Asunto:</w:t>
      </w:r>
      <w:r w:rsidRPr="00035FCF">
        <w:rPr>
          <w:rFonts w:ascii="Calibri" w:eastAsia="Calibri" w:hAnsi="Calibri"/>
          <w:bCs/>
          <w:sz w:val="22"/>
          <w:szCs w:val="22"/>
        </w:rPr>
        <w:t xml:space="preserve"> </w:t>
      </w:r>
      <w:r w:rsidRPr="00035FCF">
        <w:rPr>
          <w:rFonts w:ascii="Calibri" w:hAnsi="Calibri"/>
          <w:sz w:val="22"/>
          <w:szCs w:val="22"/>
        </w:rPr>
        <w:t xml:space="preserve">Proceso de Contratación de Mínima </w:t>
      </w:r>
      <w:r w:rsidRPr="00857D16">
        <w:rPr>
          <w:rFonts w:ascii="Calibri" w:hAnsi="Calibri"/>
          <w:sz w:val="22"/>
          <w:szCs w:val="22"/>
        </w:rPr>
        <w:t>Cuantía No. BIF-MC-</w:t>
      </w:r>
      <w:r w:rsidR="00430107" w:rsidRPr="00857D16">
        <w:rPr>
          <w:rFonts w:ascii="Calibri" w:hAnsi="Calibri"/>
          <w:sz w:val="22"/>
          <w:szCs w:val="22"/>
        </w:rPr>
        <w:t>001-26.</w:t>
      </w:r>
    </w:p>
    <w:p w14:paraId="63EF5477" w14:textId="77777777" w:rsidR="004E6403" w:rsidRPr="00035FCF" w:rsidRDefault="004E6403" w:rsidP="004E6403">
      <w:pPr>
        <w:jc w:val="both"/>
        <w:rPr>
          <w:rFonts w:ascii="Calibri" w:eastAsia="Calibri" w:hAnsi="Calibri"/>
          <w:bCs/>
          <w:sz w:val="22"/>
          <w:szCs w:val="22"/>
        </w:rPr>
      </w:pPr>
    </w:p>
    <w:p w14:paraId="6F884097" w14:textId="77777777" w:rsidR="004E6403" w:rsidRPr="00035FCF" w:rsidRDefault="004E6403" w:rsidP="004E6403">
      <w:pPr>
        <w:suppressAutoHyphens/>
        <w:jc w:val="both"/>
        <w:textAlignment w:val="baseline"/>
        <w:rPr>
          <w:rFonts w:ascii="Calibri" w:hAnsi="Calibri" w:cs="Tahoma"/>
          <w:i/>
          <w:sz w:val="22"/>
          <w:szCs w:val="22"/>
        </w:rPr>
      </w:pPr>
      <w:r w:rsidRPr="00035FCF">
        <w:rPr>
          <w:rFonts w:ascii="Calibri" w:hAnsi="Calibri"/>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035FCF">
        <w:rPr>
          <w:rFonts w:ascii="Calibri" w:hAnsi="Calibri"/>
          <w:b/>
          <w:sz w:val="22"/>
          <w:szCs w:val="22"/>
        </w:rPr>
        <w:t>Consorcio</w:t>
      </w:r>
      <w:r w:rsidRPr="00035FCF">
        <w:rPr>
          <w:rFonts w:ascii="Calibri" w:hAnsi="Calibri"/>
          <w:sz w:val="22"/>
          <w:szCs w:val="22"/>
        </w:rPr>
        <w:t>, para participar en el proceso de selecc</w:t>
      </w:r>
      <w:bookmarkStart w:id="0" w:name="_Hlk2779017"/>
      <w:r w:rsidRPr="00035FCF">
        <w:rPr>
          <w:rFonts w:ascii="Calibri" w:hAnsi="Calibri"/>
          <w:sz w:val="22"/>
          <w:szCs w:val="22"/>
        </w:rPr>
        <w:t xml:space="preserve">ión del asunto, cuyo objeto </w:t>
      </w:r>
      <w:r w:rsidRPr="00035FCF">
        <w:rPr>
          <w:rFonts w:ascii="Calibri" w:hAnsi="Calibri"/>
          <w:i/>
          <w:sz w:val="22"/>
          <w:szCs w:val="22"/>
        </w:rPr>
        <w:t xml:space="preserve">es </w:t>
      </w:r>
      <w:bookmarkEnd w:id="0"/>
      <w:r w:rsidRPr="00035FCF">
        <w:rPr>
          <w:rFonts w:ascii="Calibri" w:hAnsi="Calibri"/>
          <w:i/>
          <w:iCs/>
          <w:sz w:val="22"/>
          <w:szCs w:val="22"/>
        </w:rPr>
        <w:t>“</w:t>
      </w:r>
      <w:r w:rsidRPr="00A65B6D">
        <w:rPr>
          <w:rFonts w:ascii="Calibri" w:eastAsiaTheme="minorHAnsi" w:hAnsi="Calibri"/>
          <w:sz w:val="22"/>
          <w:lang w:val="es-MX"/>
          <w14:ligatures w14:val="standardContextual"/>
        </w:rPr>
        <w:t>ALQUILER DE VEHÍCULO PARA EL TRANSPORTE DEL PERSONAL DEL BANCO INMOBILIARIO DE FLORIDABLANCA, QUE REQUIERA MOVILIZARSE EN CUMPLIMIENTO DE SUS FUNCIONES</w:t>
      </w:r>
      <w:r w:rsidRPr="00035FCF">
        <w:rPr>
          <w:rFonts w:ascii="Calibri" w:hAnsi="Calibri"/>
          <w:i/>
          <w:iCs/>
          <w:sz w:val="22"/>
          <w:szCs w:val="22"/>
        </w:rPr>
        <w:t xml:space="preserve">”, </w:t>
      </w:r>
      <w:r w:rsidRPr="00035FCF">
        <w:rPr>
          <w:rFonts w:ascii="Calibri" w:hAnsi="Calibri"/>
          <w:sz w:val="22"/>
          <w:szCs w:val="22"/>
        </w:rPr>
        <w:t>y por lo tanto, expresamos lo siguiente:</w:t>
      </w:r>
    </w:p>
    <w:p w14:paraId="5922E3E7" w14:textId="77777777" w:rsidR="004E6403" w:rsidRPr="00035FCF" w:rsidRDefault="004E6403" w:rsidP="004E6403">
      <w:pPr>
        <w:jc w:val="both"/>
        <w:rPr>
          <w:rFonts w:ascii="Calibri" w:eastAsia="Calibri" w:hAnsi="Calibri"/>
          <w:sz w:val="22"/>
          <w:szCs w:val="22"/>
        </w:rPr>
      </w:pPr>
    </w:p>
    <w:p w14:paraId="2A8E0949" w14:textId="77777777" w:rsidR="004E6403" w:rsidRPr="00035FCF" w:rsidRDefault="004E6403" w:rsidP="004E6403">
      <w:pPr>
        <w:widowControl/>
        <w:numPr>
          <w:ilvl w:val="0"/>
          <w:numId w:val="59"/>
        </w:numPr>
        <w:jc w:val="both"/>
        <w:rPr>
          <w:rFonts w:ascii="Calibri" w:eastAsia="Calibri" w:hAnsi="Calibri"/>
          <w:sz w:val="22"/>
          <w:szCs w:val="22"/>
        </w:rPr>
      </w:pPr>
      <w:r w:rsidRPr="00035FCF">
        <w:rPr>
          <w:rFonts w:ascii="Calibri" w:eastAsia="Calibri" w:hAnsi="Calibri"/>
          <w:sz w:val="22"/>
          <w:szCs w:val="22"/>
        </w:rPr>
        <w:t xml:space="preserve">La duración de este Consorcio será igual al </w:t>
      </w:r>
      <w:r w:rsidRPr="00035FCF">
        <w:rPr>
          <w:rFonts w:ascii="Calibri" w:hAnsi="Calibri"/>
          <w:sz w:val="22"/>
          <w:szCs w:val="22"/>
          <w:lang w:val="es-MX" w:eastAsia="en-US" w:bidi="th-TH"/>
        </w:rPr>
        <w:t>plazo de ejecución del contrato y tres (3) años más</w:t>
      </w:r>
      <w:r w:rsidRPr="00035FCF">
        <w:rPr>
          <w:rFonts w:ascii="Calibri" w:eastAsia="Calibri" w:hAnsi="Calibri"/>
          <w:sz w:val="22"/>
          <w:szCs w:val="22"/>
        </w:rPr>
        <w:t>.</w:t>
      </w:r>
    </w:p>
    <w:p w14:paraId="2606EC5E" w14:textId="77777777" w:rsidR="004E6403" w:rsidRPr="00035FCF" w:rsidRDefault="004E6403" w:rsidP="004E6403">
      <w:pPr>
        <w:widowControl/>
        <w:numPr>
          <w:ilvl w:val="0"/>
          <w:numId w:val="59"/>
        </w:numPr>
        <w:jc w:val="both"/>
        <w:rPr>
          <w:rFonts w:ascii="Calibri" w:eastAsia="Calibri" w:hAnsi="Calibri"/>
          <w:sz w:val="22"/>
          <w:szCs w:val="22"/>
        </w:rPr>
      </w:pPr>
      <w:r w:rsidRPr="00035FCF">
        <w:rPr>
          <w:rFonts w:ascii="Calibri" w:eastAsia="Calibri" w:hAnsi="Calibri"/>
          <w:sz w:val="22"/>
          <w:szCs w:val="22"/>
        </w:rPr>
        <w:t>El Consorcio está integrado por:</w:t>
      </w:r>
    </w:p>
    <w:p w14:paraId="72A6AA7C" w14:textId="77777777" w:rsidR="004E6403" w:rsidRPr="00035FCF" w:rsidRDefault="004E6403" w:rsidP="004E6403">
      <w:pPr>
        <w:jc w:val="both"/>
        <w:rPr>
          <w:rFonts w:ascii="Calibri" w:eastAsia="Calibri" w:hAnsi="Calibri"/>
          <w:b/>
          <w:bCs/>
          <w:sz w:val="22"/>
          <w:szCs w:val="22"/>
        </w:rPr>
      </w:pPr>
    </w:p>
    <w:p w14:paraId="7EE75D2A" w14:textId="77777777" w:rsidR="004E6403" w:rsidRPr="00035FCF" w:rsidRDefault="004E6403" w:rsidP="004E6403">
      <w:pPr>
        <w:jc w:val="both"/>
        <w:rPr>
          <w:rFonts w:ascii="Calibri" w:eastAsia="Calibri" w:hAnsi="Calibri"/>
          <w:b/>
          <w:bCs/>
          <w:sz w:val="22"/>
          <w:szCs w:val="22"/>
        </w:rPr>
      </w:pPr>
      <w:r w:rsidRPr="00035FCF">
        <w:rPr>
          <w:rFonts w:ascii="Calibri" w:eastAsia="Calibri" w:hAnsi="Calibri"/>
          <w:b/>
          <w:bCs/>
          <w:sz w:val="22"/>
          <w:szCs w:val="22"/>
        </w:rPr>
        <w:t xml:space="preserve">NOMBRE </w:t>
      </w:r>
      <w:r w:rsidRPr="00035FCF">
        <w:rPr>
          <w:rFonts w:ascii="Calibri" w:eastAsia="Calibri" w:hAnsi="Calibri"/>
          <w:b/>
          <w:bCs/>
          <w:sz w:val="22"/>
          <w:szCs w:val="22"/>
        </w:rPr>
        <w:tab/>
      </w:r>
      <w:r w:rsidRPr="00035FCF">
        <w:rPr>
          <w:rFonts w:ascii="Calibri" w:eastAsia="Calibri" w:hAnsi="Calibri"/>
          <w:b/>
          <w:bCs/>
          <w:sz w:val="22"/>
          <w:szCs w:val="22"/>
        </w:rPr>
        <w:tab/>
      </w:r>
      <w:r w:rsidRPr="00035FCF">
        <w:rPr>
          <w:rFonts w:ascii="Calibri" w:eastAsia="Calibri" w:hAnsi="Calibri"/>
          <w:b/>
          <w:bCs/>
          <w:sz w:val="22"/>
          <w:szCs w:val="22"/>
        </w:rPr>
        <w:tab/>
      </w:r>
      <w:r w:rsidRPr="00035FCF">
        <w:rPr>
          <w:rFonts w:ascii="Calibri" w:eastAsia="Calibri" w:hAnsi="Calibri"/>
          <w:b/>
          <w:bCs/>
          <w:sz w:val="22"/>
          <w:szCs w:val="22"/>
        </w:rPr>
        <w:tab/>
      </w:r>
      <w:r w:rsidRPr="00035FCF">
        <w:rPr>
          <w:rFonts w:ascii="Calibri" w:eastAsia="Calibri" w:hAnsi="Calibri"/>
          <w:b/>
          <w:bCs/>
          <w:sz w:val="22"/>
          <w:szCs w:val="22"/>
        </w:rPr>
        <w:tab/>
      </w:r>
      <w:r w:rsidRPr="00035FCF">
        <w:rPr>
          <w:rFonts w:ascii="Calibri" w:eastAsia="Calibri" w:hAnsi="Calibri"/>
          <w:b/>
          <w:bCs/>
          <w:sz w:val="22"/>
          <w:szCs w:val="22"/>
        </w:rPr>
        <w:tab/>
        <w:t>PARTICIPACIÓN</w:t>
      </w:r>
    </w:p>
    <w:p w14:paraId="0CEE19B5" w14:textId="77777777" w:rsidR="004E6403" w:rsidRPr="00035FCF" w:rsidRDefault="004E6403" w:rsidP="004E6403">
      <w:pPr>
        <w:ind w:left="4956" w:firstLine="708"/>
        <w:rPr>
          <w:rFonts w:ascii="Calibri" w:eastAsia="Calibri" w:hAnsi="Calibri"/>
          <w:b/>
          <w:bCs/>
          <w:sz w:val="22"/>
          <w:szCs w:val="22"/>
        </w:rPr>
      </w:pPr>
      <w:r w:rsidRPr="00035FCF">
        <w:rPr>
          <w:rFonts w:ascii="Calibri" w:eastAsia="Calibri" w:hAnsi="Calibri"/>
          <w:b/>
          <w:bCs/>
          <w:sz w:val="22"/>
          <w:szCs w:val="22"/>
        </w:rPr>
        <w:lastRenderedPageBreak/>
        <w:t>(%)</w:t>
      </w:r>
      <w:r w:rsidRPr="00035FCF">
        <w:rPr>
          <w:rStyle w:val="Refdenotaalpie"/>
          <w:rFonts w:ascii="Calibri" w:eastAsia="Calibri" w:hAnsi="Calibri"/>
          <w:b/>
          <w:bCs/>
          <w:sz w:val="22"/>
          <w:szCs w:val="22"/>
        </w:rPr>
        <w:footnoteReference w:id="1"/>
      </w:r>
    </w:p>
    <w:p w14:paraId="255CFB90"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 xml:space="preserve">_________________________ </w:t>
      </w:r>
      <w:r w:rsidRPr="00035FCF">
        <w:rPr>
          <w:rFonts w:ascii="Calibri" w:eastAsia="Calibri" w:hAnsi="Calibri"/>
          <w:sz w:val="22"/>
          <w:szCs w:val="22"/>
        </w:rPr>
        <w:tab/>
      </w:r>
      <w:r w:rsidRPr="00035FCF">
        <w:rPr>
          <w:rFonts w:ascii="Calibri" w:eastAsia="Calibri" w:hAnsi="Calibri"/>
          <w:sz w:val="22"/>
          <w:szCs w:val="22"/>
        </w:rPr>
        <w:tab/>
      </w:r>
      <w:r w:rsidRPr="00035FCF">
        <w:rPr>
          <w:rFonts w:ascii="Calibri" w:eastAsia="Calibri" w:hAnsi="Calibri"/>
          <w:sz w:val="22"/>
          <w:szCs w:val="22"/>
        </w:rPr>
        <w:tab/>
      </w:r>
      <w:r w:rsidRPr="00035FCF">
        <w:rPr>
          <w:rFonts w:ascii="Calibri" w:eastAsia="Calibri" w:hAnsi="Calibri"/>
          <w:sz w:val="22"/>
          <w:szCs w:val="22"/>
        </w:rPr>
        <w:tab/>
        <w:t>______________</w:t>
      </w:r>
    </w:p>
    <w:p w14:paraId="7B2B8FBC"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 xml:space="preserve">_________________________ </w:t>
      </w:r>
      <w:r w:rsidRPr="00035FCF">
        <w:rPr>
          <w:rFonts w:ascii="Calibri" w:eastAsia="Calibri" w:hAnsi="Calibri"/>
          <w:sz w:val="22"/>
          <w:szCs w:val="22"/>
        </w:rPr>
        <w:tab/>
      </w:r>
      <w:r w:rsidRPr="00035FCF">
        <w:rPr>
          <w:rFonts w:ascii="Calibri" w:eastAsia="Calibri" w:hAnsi="Calibri"/>
          <w:sz w:val="22"/>
          <w:szCs w:val="22"/>
        </w:rPr>
        <w:tab/>
      </w:r>
      <w:r w:rsidRPr="00035FCF">
        <w:rPr>
          <w:rFonts w:ascii="Calibri" w:eastAsia="Calibri" w:hAnsi="Calibri"/>
          <w:sz w:val="22"/>
          <w:szCs w:val="22"/>
        </w:rPr>
        <w:tab/>
      </w:r>
      <w:r w:rsidRPr="00035FCF">
        <w:rPr>
          <w:rFonts w:ascii="Calibri" w:eastAsia="Calibri" w:hAnsi="Calibri"/>
          <w:sz w:val="22"/>
          <w:szCs w:val="22"/>
        </w:rPr>
        <w:tab/>
        <w:t>______________</w:t>
      </w:r>
    </w:p>
    <w:p w14:paraId="513629FD"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 xml:space="preserve">_________________________ </w:t>
      </w:r>
      <w:r w:rsidRPr="00035FCF">
        <w:rPr>
          <w:rFonts w:ascii="Calibri" w:eastAsia="Calibri" w:hAnsi="Calibri"/>
          <w:sz w:val="22"/>
          <w:szCs w:val="22"/>
        </w:rPr>
        <w:tab/>
      </w:r>
      <w:r w:rsidRPr="00035FCF">
        <w:rPr>
          <w:rFonts w:ascii="Calibri" w:eastAsia="Calibri" w:hAnsi="Calibri"/>
          <w:sz w:val="22"/>
          <w:szCs w:val="22"/>
        </w:rPr>
        <w:tab/>
      </w:r>
      <w:r w:rsidRPr="00035FCF">
        <w:rPr>
          <w:rFonts w:ascii="Calibri" w:eastAsia="Calibri" w:hAnsi="Calibri"/>
          <w:sz w:val="22"/>
          <w:szCs w:val="22"/>
        </w:rPr>
        <w:tab/>
      </w:r>
      <w:r w:rsidRPr="00035FCF">
        <w:rPr>
          <w:rFonts w:ascii="Calibri" w:eastAsia="Calibri" w:hAnsi="Calibri"/>
          <w:sz w:val="22"/>
          <w:szCs w:val="22"/>
        </w:rPr>
        <w:tab/>
        <w:t>______________</w:t>
      </w:r>
    </w:p>
    <w:p w14:paraId="25F5B125" w14:textId="77777777" w:rsidR="004E6403" w:rsidRPr="00035FCF" w:rsidRDefault="004E6403" w:rsidP="004E6403">
      <w:pPr>
        <w:jc w:val="both"/>
        <w:rPr>
          <w:rFonts w:ascii="Calibri" w:eastAsia="Calibri" w:hAnsi="Calibri"/>
          <w:sz w:val="22"/>
          <w:szCs w:val="22"/>
        </w:rPr>
      </w:pPr>
    </w:p>
    <w:p w14:paraId="5D9990F0" w14:textId="77777777" w:rsidR="004E6403" w:rsidRPr="00035FCF" w:rsidRDefault="004E6403" w:rsidP="004E6403">
      <w:pPr>
        <w:widowControl/>
        <w:numPr>
          <w:ilvl w:val="0"/>
          <w:numId w:val="59"/>
        </w:numPr>
        <w:jc w:val="both"/>
        <w:rPr>
          <w:rFonts w:ascii="Calibri" w:eastAsia="Calibri" w:hAnsi="Calibri"/>
          <w:sz w:val="22"/>
          <w:szCs w:val="22"/>
        </w:rPr>
      </w:pPr>
      <w:r w:rsidRPr="00035FCF">
        <w:rPr>
          <w:rFonts w:ascii="Calibri" w:eastAsia="Calibri" w:hAnsi="Calibri"/>
          <w:sz w:val="22"/>
          <w:szCs w:val="22"/>
        </w:rPr>
        <w:t>El Consorcio se denomina CONSORCIO _____________________.</w:t>
      </w:r>
    </w:p>
    <w:p w14:paraId="675A1F60" w14:textId="77777777" w:rsidR="004E6403" w:rsidRPr="00035FCF" w:rsidRDefault="004E6403" w:rsidP="004E6403">
      <w:pPr>
        <w:widowControl/>
        <w:numPr>
          <w:ilvl w:val="0"/>
          <w:numId w:val="59"/>
        </w:numPr>
        <w:jc w:val="both"/>
        <w:rPr>
          <w:rFonts w:ascii="Calibri" w:eastAsia="Calibri" w:hAnsi="Calibri"/>
          <w:sz w:val="22"/>
          <w:szCs w:val="22"/>
        </w:rPr>
      </w:pPr>
      <w:r w:rsidRPr="00035FCF">
        <w:rPr>
          <w:rFonts w:ascii="Calibri" w:eastAsia="Calibri" w:hAnsi="Calibri"/>
          <w:sz w:val="22"/>
          <w:szCs w:val="22"/>
        </w:rPr>
        <w:t>La responsabilidad de los integrantes del Consorcio es solidaria.</w:t>
      </w:r>
    </w:p>
    <w:p w14:paraId="07729E10" w14:textId="77777777" w:rsidR="004E6403" w:rsidRPr="00035FCF" w:rsidRDefault="004E6403" w:rsidP="004E6403">
      <w:pPr>
        <w:widowControl/>
        <w:numPr>
          <w:ilvl w:val="0"/>
          <w:numId w:val="59"/>
        </w:numPr>
        <w:jc w:val="both"/>
        <w:rPr>
          <w:rFonts w:ascii="Calibri" w:eastAsia="Calibri" w:hAnsi="Calibri"/>
          <w:sz w:val="22"/>
          <w:szCs w:val="22"/>
        </w:rPr>
      </w:pPr>
      <w:r w:rsidRPr="00035FCF">
        <w:rPr>
          <w:rFonts w:ascii="Calibri" w:eastAsia="Calibri" w:hAnsi="Calibri"/>
          <w:sz w:val="22"/>
          <w:szCs w:val="22"/>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268CC6" w14:textId="77777777" w:rsidR="004E6403" w:rsidRPr="00035FCF" w:rsidRDefault="004E6403" w:rsidP="004E6403">
      <w:pPr>
        <w:pStyle w:val="Prrafodelista"/>
        <w:widowControl/>
        <w:numPr>
          <w:ilvl w:val="0"/>
          <w:numId w:val="59"/>
        </w:numPr>
        <w:suppressAutoHyphens/>
        <w:autoSpaceDE/>
        <w:autoSpaceDN/>
        <w:adjustRightInd/>
        <w:jc w:val="both"/>
        <w:rPr>
          <w:rFonts w:ascii="Calibri" w:eastAsia="Calibri" w:hAnsi="Calibri"/>
          <w:sz w:val="22"/>
          <w:szCs w:val="22"/>
        </w:rPr>
      </w:pPr>
      <w:r w:rsidRPr="00035FCF">
        <w:rPr>
          <w:rFonts w:ascii="Calibri" w:eastAsia="Calibri" w:hAnsi="Calibri"/>
          <w:sz w:val="22"/>
          <w:szCs w:val="22"/>
        </w:rPr>
        <w:t xml:space="preserve">En caso de resultar adjudicatario, la facturación del Proponente la realizará: [Marque con una </w:t>
      </w:r>
      <w:r w:rsidRPr="00035FCF">
        <w:rPr>
          <w:rFonts w:ascii="Calibri" w:eastAsia="Calibri" w:hAnsi="Calibri"/>
          <w:b/>
          <w:bCs/>
          <w:sz w:val="22"/>
          <w:szCs w:val="22"/>
        </w:rPr>
        <w:t>X</w:t>
      </w:r>
      <w:r w:rsidRPr="00035FCF">
        <w:rPr>
          <w:rFonts w:ascii="Calibri" w:eastAsia="Calibri" w:hAnsi="Calibri"/>
          <w:sz w:val="22"/>
          <w:szCs w:val="22"/>
        </w:rPr>
        <w:t xml:space="preserve"> la opción que corresponda teniendo en cuenta lo indicado en la </w:t>
      </w:r>
      <w:r w:rsidRPr="00035FCF">
        <w:rPr>
          <w:rFonts w:ascii="Calibri" w:eastAsia="Calibri" w:hAnsi="Calibri"/>
          <w:b/>
          <w:bCs/>
          <w:sz w:val="22"/>
          <w:szCs w:val="22"/>
        </w:rPr>
        <w:t>NOTA</w:t>
      </w:r>
      <w:r w:rsidRPr="00035FCF">
        <w:rPr>
          <w:rFonts w:ascii="Calibri" w:eastAsia="Calibri" w:hAnsi="Calibri"/>
          <w:sz w:val="22"/>
          <w:szCs w:val="22"/>
        </w:rPr>
        <w:t>]</w:t>
      </w:r>
    </w:p>
    <w:p w14:paraId="08F37448" w14:textId="77777777" w:rsidR="004E6403" w:rsidRPr="00035FCF" w:rsidRDefault="004E6403" w:rsidP="004E6403">
      <w:pPr>
        <w:pStyle w:val="Prrafodelista"/>
        <w:suppressAutoHyphens/>
        <w:jc w:val="both"/>
        <w:rPr>
          <w:rFonts w:ascii="Calibri" w:eastAsia="Calibri" w:hAnsi="Calibri"/>
          <w:sz w:val="22"/>
          <w:szCs w:val="22"/>
        </w:rPr>
      </w:pPr>
    </w:p>
    <w:p w14:paraId="7EC0944B" w14:textId="77777777" w:rsidR="004E6403" w:rsidRPr="00035FCF" w:rsidRDefault="004E6403" w:rsidP="004E6403">
      <w:pPr>
        <w:pStyle w:val="Prrafodelista"/>
        <w:suppressAutoHyphens/>
        <w:jc w:val="both"/>
        <w:rPr>
          <w:rFonts w:ascii="Calibri" w:eastAsia="Calibri" w:hAnsi="Calibri"/>
          <w:sz w:val="22"/>
          <w:szCs w:val="22"/>
        </w:rPr>
      </w:pPr>
      <w:r w:rsidRPr="00035FCF">
        <w:rPr>
          <w:rFonts w:ascii="Calibri" w:eastAsia="Calibri" w:hAnsi="Calibri"/>
          <w:b/>
          <w:bCs/>
          <w:sz w:val="22"/>
          <w:szCs w:val="22"/>
        </w:rPr>
        <w:t>OPCION 1</w:t>
      </w:r>
      <w:r w:rsidRPr="00035FCF">
        <w:rPr>
          <w:rFonts w:ascii="Calibri" w:eastAsia="Calibri" w:hAnsi="Calibri"/>
          <w:sz w:val="22"/>
          <w:szCs w:val="22"/>
        </w:rPr>
        <w:t>: El consorcio a nombre propio y en representación de sus miembros: _____</w:t>
      </w:r>
    </w:p>
    <w:p w14:paraId="3D05EC8B" w14:textId="77777777" w:rsidR="004E6403" w:rsidRPr="00035FCF" w:rsidRDefault="004E6403" w:rsidP="004E6403">
      <w:pPr>
        <w:pStyle w:val="Prrafodelista"/>
        <w:suppressAutoHyphens/>
        <w:jc w:val="both"/>
        <w:rPr>
          <w:rFonts w:ascii="Calibri" w:eastAsia="Calibri" w:hAnsi="Calibri"/>
          <w:sz w:val="22"/>
          <w:szCs w:val="22"/>
        </w:rPr>
      </w:pPr>
      <w:r w:rsidRPr="00035FCF">
        <w:rPr>
          <w:rFonts w:ascii="Calibri" w:eastAsia="Calibri" w:hAnsi="Calibri"/>
          <w:b/>
          <w:bCs/>
          <w:sz w:val="22"/>
          <w:szCs w:val="22"/>
        </w:rPr>
        <w:t>OPCION 2</w:t>
      </w:r>
      <w:r w:rsidRPr="00035FCF">
        <w:rPr>
          <w:rFonts w:ascii="Calibri" w:eastAsia="Calibri" w:hAnsi="Calibri"/>
          <w:sz w:val="22"/>
          <w:szCs w:val="22"/>
        </w:rPr>
        <w:t>: En forma conjunta los miembros del consorcio: _____</w:t>
      </w:r>
    </w:p>
    <w:p w14:paraId="27506E88" w14:textId="77777777" w:rsidR="004E6403" w:rsidRPr="00035FCF" w:rsidRDefault="004E6403" w:rsidP="004E6403">
      <w:pPr>
        <w:pStyle w:val="Prrafodelista"/>
        <w:suppressAutoHyphens/>
        <w:jc w:val="both"/>
        <w:rPr>
          <w:rFonts w:ascii="Calibri" w:eastAsia="Calibri" w:hAnsi="Calibri"/>
          <w:sz w:val="22"/>
          <w:szCs w:val="22"/>
        </w:rPr>
      </w:pPr>
    </w:p>
    <w:p w14:paraId="53AD2FAC" w14:textId="77777777" w:rsidR="004E6403" w:rsidRPr="00035FCF" w:rsidRDefault="004E6403" w:rsidP="004E6403">
      <w:pPr>
        <w:pStyle w:val="Prrafodelista"/>
        <w:suppressAutoHyphens/>
        <w:jc w:val="both"/>
        <w:rPr>
          <w:rFonts w:ascii="Calibri" w:eastAsia="Calibri" w:hAnsi="Calibri"/>
          <w:sz w:val="22"/>
          <w:szCs w:val="22"/>
        </w:rPr>
      </w:pPr>
      <w:r w:rsidRPr="00035FCF">
        <w:rPr>
          <w:rFonts w:ascii="Calibri" w:eastAsia="Calibri" w:hAnsi="Calibri"/>
          <w:b/>
          <w:bCs/>
          <w:sz w:val="22"/>
          <w:szCs w:val="22"/>
        </w:rPr>
        <w:t>NOTA</w:t>
      </w:r>
      <w:r w:rsidRPr="00035FCF">
        <w:rPr>
          <w:rFonts w:ascii="Calibri" w:eastAsia="Calibri" w:hAnsi="Calibri"/>
          <w:sz w:val="22"/>
          <w:szCs w:val="22"/>
        </w:rPr>
        <w:t xml:space="preserve">: De conformidad con el parágrafo 1º del artículo 1.6.1.4.1.11 del Decreto 1625 de 2016: </w:t>
      </w:r>
      <w:r w:rsidRPr="00035FCF">
        <w:rPr>
          <w:rFonts w:ascii="Calibri" w:eastAsia="Calibri" w:hAnsi="Calibri"/>
          <w:i/>
          <w:iCs/>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035FCF">
        <w:rPr>
          <w:rFonts w:ascii="Calibri" w:eastAsia="Calibri" w:hAnsi="Calibri"/>
          <w:sz w:val="22"/>
          <w:szCs w:val="22"/>
        </w:rPr>
        <w:t xml:space="preserve">, es decir, </w:t>
      </w:r>
      <w:r w:rsidRPr="00035FCF">
        <w:rPr>
          <w:rFonts w:ascii="Calibri" w:eastAsia="Calibri" w:hAnsi="Calibri"/>
          <w:b/>
          <w:bCs/>
          <w:sz w:val="22"/>
          <w:szCs w:val="22"/>
        </w:rPr>
        <w:t>facturar en su propio nombre y bajo su propio NIT</w:t>
      </w:r>
      <w:r w:rsidRPr="00035FCF">
        <w:rPr>
          <w:rFonts w:ascii="Calibri" w:eastAsia="Calibri" w:hAnsi="Calibri"/>
          <w:sz w:val="22"/>
          <w:szCs w:val="22"/>
        </w:rPr>
        <w:t>.</w:t>
      </w:r>
    </w:p>
    <w:p w14:paraId="360AB246" w14:textId="77777777" w:rsidR="004E6403" w:rsidRPr="00035FCF" w:rsidRDefault="004E6403" w:rsidP="004E6403">
      <w:pPr>
        <w:suppressAutoHyphens/>
        <w:jc w:val="both"/>
        <w:rPr>
          <w:rFonts w:ascii="Calibri" w:eastAsia="Calibri" w:hAnsi="Calibri"/>
          <w:sz w:val="22"/>
          <w:szCs w:val="22"/>
        </w:rPr>
      </w:pPr>
    </w:p>
    <w:p w14:paraId="53660AA2" w14:textId="77777777" w:rsidR="004E6403" w:rsidRPr="00035FCF" w:rsidRDefault="004E6403" w:rsidP="004E6403">
      <w:pPr>
        <w:pStyle w:val="Prrafodelista"/>
        <w:widowControl/>
        <w:numPr>
          <w:ilvl w:val="0"/>
          <w:numId w:val="59"/>
        </w:numPr>
        <w:suppressAutoHyphens/>
        <w:autoSpaceDE/>
        <w:autoSpaceDN/>
        <w:adjustRightInd/>
        <w:jc w:val="both"/>
        <w:rPr>
          <w:rFonts w:ascii="Calibri" w:eastAsia="Calibri" w:hAnsi="Calibri"/>
          <w:sz w:val="22"/>
          <w:szCs w:val="22"/>
        </w:rPr>
      </w:pPr>
      <w:r w:rsidRPr="00035FCF">
        <w:rPr>
          <w:rFonts w:ascii="Calibri" w:eastAsia="Calibri" w:hAnsi="Calibri"/>
          <w:sz w:val="22"/>
          <w:szCs w:val="22"/>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0CB2D593" w14:textId="77777777" w:rsidR="004E6403" w:rsidRPr="00035FCF" w:rsidRDefault="004E6403" w:rsidP="004E6403">
      <w:pPr>
        <w:jc w:val="both"/>
        <w:rPr>
          <w:rFonts w:ascii="Calibri" w:eastAsia="Calibri" w:hAnsi="Calibri"/>
          <w:sz w:val="22"/>
          <w:szCs w:val="22"/>
        </w:rPr>
      </w:pPr>
    </w:p>
    <w:p w14:paraId="43B83162" w14:textId="77777777" w:rsidR="004E6403" w:rsidRPr="00035FCF" w:rsidRDefault="004E6403" w:rsidP="004E6403">
      <w:pPr>
        <w:widowControl/>
        <w:numPr>
          <w:ilvl w:val="0"/>
          <w:numId w:val="59"/>
        </w:numPr>
        <w:jc w:val="both"/>
        <w:rPr>
          <w:rFonts w:ascii="Calibri" w:eastAsia="Calibri" w:hAnsi="Calibri"/>
          <w:sz w:val="22"/>
          <w:szCs w:val="22"/>
        </w:rPr>
      </w:pPr>
      <w:r w:rsidRPr="00035FCF">
        <w:rPr>
          <w:rFonts w:ascii="Calibri" w:eastAsia="Calibri" w:hAnsi="Calibri"/>
          <w:sz w:val="22"/>
          <w:szCs w:val="22"/>
        </w:rPr>
        <w:t>La sede del consorcio es:</w:t>
      </w:r>
    </w:p>
    <w:p w14:paraId="0C4B534C" w14:textId="77777777" w:rsidR="004E6403" w:rsidRPr="00035FCF" w:rsidRDefault="004E6403" w:rsidP="004E6403">
      <w:pPr>
        <w:jc w:val="both"/>
        <w:rPr>
          <w:rFonts w:ascii="Calibri" w:eastAsia="Calibri" w:hAnsi="Calibri"/>
          <w:sz w:val="22"/>
          <w:szCs w:val="22"/>
        </w:rPr>
      </w:pPr>
    </w:p>
    <w:p w14:paraId="40C74428"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Dirección de correspondencia ___________________________________________</w:t>
      </w:r>
    </w:p>
    <w:p w14:paraId="378E7931"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Dirección electrónica ___________________________________________</w:t>
      </w:r>
    </w:p>
    <w:p w14:paraId="6FCC0B4A"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Teléfono _____________ Celular _____________________________</w:t>
      </w:r>
    </w:p>
    <w:p w14:paraId="01DA0275"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Ciudad ___________________________________________</w:t>
      </w:r>
    </w:p>
    <w:p w14:paraId="239CFDA0" w14:textId="77777777" w:rsidR="004E6403" w:rsidRPr="00035FCF" w:rsidRDefault="004E6403" w:rsidP="004E6403">
      <w:pPr>
        <w:jc w:val="both"/>
        <w:rPr>
          <w:rFonts w:ascii="Calibri" w:eastAsia="Calibri" w:hAnsi="Calibri"/>
          <w:sz w:val="22"/>
          <w:szCs w:val="22"/>
        </w:rPr>
      </w:pPr>
    </w:p>
    <w:p w14:paraId="58BAA2AA" w14:textId="1D58E5E6"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En constancia, se firma en ______________, a los ____ días del mes de _____ de 202</w:t>
      </w:r>
      <w:r w:rsidR="00430107">
        <w:rPr>
          <w:rFonts w:ascii="Calibri" w:eastAsia="Calibri" w:hAnsi="Calibri"/>
          <w:sz w:val="22"/>
          <w:szCs w:val="22"/>
        </w:rPr>
        <w:t>6</w:t>
      </w:r>
      <w:r w:rsidRPr="00035FCF">
        <w:rPr>
          <w:rFonts w:ascii="Calibri" w:eastAsia="Calibri" w:hAnsi="Calibri"/>
          <w:sz w:val="22"/>
          <w:szCs w:val="22"/>
        </w:rPr>
        <w:t>.</w:t>
      </w:r>
    </w:p>
    <w:p w14:paraId="0AFF45CD" w14:textId="77777777" w:rsidR="004E6403" w:rsidRPr="00035FCF" w:rsidRDefault="004E6403" w:rsidP="004E6403">
      <w:pPr>
        <w:jc w:val="both"/>
        <w:rPr>
          <w:rFonts w:ascii="Calibri" w:eastAsia="Calibri" w:hAnsi="Calibri"/>
          <w:sz w:val="22"/>
          <w:szCs w:val="22"/>
        </w:rPr>
      </w:pPr>
    </w:p>
    <w:p w14:paraId="7E258E7A" w14:textId="77777777" w:rsidR="004E6403" w:rsidRPr="00035FCF" w:rsidRDefault="004E6403" w:rsidP="004E6403">
      <w:pPr>
        <w:jc w:val="both"/>
        <w:rPr>
          <w:rFonts w:ascii="Calibri" w:eastAsia="Calibri" w:hAnsi="Calibri"/>
          <w:sz w:val="22"/>
          <w:szCs w:val="22"/>
        </w:rPr>
      </w:pPr>
    </w:p>
    <w:p w14:paraId="01D7E9B1" w14:textId="77777777" w:rsidR="004E6403" w:rsidRPr="00035FCF" w:rsidRDefault="004E6403" w:rsidP="004E6403">
      <w:pPr>
        <w:jc w:val="both"/>
        <w:rPr>
          <w:rFonts w:ascii="Calibri" w:eastAsia="Calibri" w:hAnsi="Calibri"/>
          <w:b/>
          <w:bCs/>
          <w:sz w:val="22"/>
          <w:szCs w:val="22"/>
        </w:rPr>
      </w:pPr>
      <w:r w:rsidRPr="00035FCF">
        <w:rPr>
          <w:rFonts w:ascii="Calibri" w:eastAsia="Calibri" w:hAnsi="Calibri"/>
          <w:b/>
          <w:bCs/>
          <w:sz w:val="22"/>
          <w:szCs w:val="22"/>
        </w:rPr>
        <w:t>______________________________________________</w:t>
      </w:r>
    </w:p>
    <w:p w14:paraId="532CD915"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(Nombre, firma e identificación del Representante Legal de cada uno de los integrantes)</w:t>
      </w:r>
    </w:p>
    <w:p w14:paraId="7A90D3CB" w14:textId="77777777" w:rsidR="004E6403" w:rsidRPr="00035FCF" w:rsidRDefault="004E6403" w:rsidP="004E6403">
      <w:pPr>
        <w:jc w:val="both"/>
        <w:rPr>
          <w:rFonts w:ascii="Calibri" w:eastAsia="Calibri" w:hAnsi="Calibri"/>
          <w:b/>
          <w:bCs/>
          <w:sz w:val="22"/>
          <w:szCs w:val="22"/>
        </w:rPr>
      </w:pPr>
    </w:p>
    <w:p w14:paraId="211A096F" w14:textId="77777777" w:rsidR="004E6403" w:rsidRPr="00035FCF" w:rsidRDefault="004E6403" w:rsidP="004E6403">
      <w:pPr>
        <w:jc w:val="both"/>
        <w:rPr>
          <w:rFonts w:ascii="Calibri" w:eastAsia="Calibri" w:hAnsi="Calibri"/>
          <w:b/>
          <w:bCs/>
          <w:sz w:val="22"/>
          <w:szCs w:val="22"/>
        </w:rPr>
      </w:pPr>
      <w:r w:rsidRPr="00035FCF">
        <w:rPr>
          <w:rFonts w:ascii="Calibri" w:eastAsia="Calibri" w:hAnsi="Calibri"/>
          <w:b/>
          <w:bCs/>
          <w:sz w:val="22"/>
          <w:szCs w:val="22"/>
        </w:rPr>
        <w:t>______________________________________________</w:t>
      </w:r>
    </w:p>
    <w:p w14:paraId="7EE8B65F"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(Nombre, firma e identificación del Representante del Consorcio)</w:t>
      </w:r>
    </w:p>
    <w:p w14:paraId="40A94C8E" w14:textId="77777777" w:rsidR="004E6403" w:rsidRPr="00035FCF" w:rsidRDefault="004E6403" w:rsidP="004E6403">
      <w:pPr>
        <w:jc w:val="both"/>
        <w:rPr>
          <w:rFonts w:ascii="Calibri" w:eastAsia="Calibri" w:hAnsi="Calibri"/>
          <w:sz w:val="22"/>
          <w:szCs w:val="22"/>
        </w:rPr>
      </w:pPr>
    </w:p>
    <w:p w14:paraId="39EAA898" w14:textId="77777777" w:rsidR="004E6403" w:rsidRPr="00035FCF" w:rsidRDefault="004E6403" w:rsidP="004E6403">
      <w:pPr>
        <w:jc w:val="center"/>
        <w:rPr>
          <w:rFonts w:ascii="Calibri" w:eastAsia="Calibri" w:hAnsi="Calibri" w:cs="Calibri"/>
          <w:b/>
          <w:bCs/>
          <w:sz w:val="22"/>
          <w:szCs w:val="22"/>
        </w:rPr>
      </w:pPr>
      <w:r w:rsidRPr="00035FCF">
        <w:rPr>
          <w:rFonts w:ascii="Calibri" w:eastAsia="Calibri" w:hAnsi="Calibri" w:cs="Calibri"/>
          <w:b/>
          <w:bCs/>
          <w:sz w:val="22"/>
          <w:szCs w:val="22"/>
        </w:rPr>
        <w:t>Formato No. 4B</w:t>
      </w:r>
    </w:p>
    <w:p w14:paraId="7A52B438" w14:textId="77777777" w:rsidR="004E6403" w:rsidRPr="00035FCF" w:rsidRDefault="004E6403" w:rsidP="004E6403">
      <w:pPr>
        <w:pStyle w:val="Default"/>
        <w:jc w:val="center"/>
        <w:rPr>
          <w:rFonts w:ascii="Calibri" w:hAnsi="Calibri"/>
          <w:b/>
          <w:bCs/>
          <w:color w:val="auto"/>
          <w:sz w:val="22"/>
          <w:szCs w:val="22"/>
        </w:rPr>
      </w:pPr>
      <w:bookmarkStart w:id="1" w:name="_Hlk132702278"/>
      <w:r w:rsidRPr="00035FCF">
        <w:rPr>
          <w:rFonts w:ascii="Calibri" w:hAnsi="Calibri"/>
          <w:b/>
          <w:bCs/>
          <w:color w:val="auto"/>
          <w:sz w:val="22"/>
          <w:szCs w:val="22"/>
        </w:rPr>
        <w:t>DOCUMENTO DE CONFORMACIÓN DE LA UNIÓN TEMPORAL</w:t>
      </w:r>
    </w:p>
    <w:bookmarkEnd w:id="1"/>
    <w:p w14:paraId="51D8C2DA" w14:textId="77777777" w:rsidR="004E6403" w:rsidRPr="00035FCF" w:rsidRDefault="004E6403" w:rsidP="004E6403">
      <w:pPr>
        <w:pStyle w:val="Default"/>
        <w:jc w:val="center"/>
        <w:rPr>
          <w:rFonts w:ascii="Calibri" w:hAnsi="Calibri"/>
          <w:b/>
          <w:bCs/>
          <w:color w:val="auto"/>
          <w:sz w:val="22"/>
          <w:szCs w:val="22"/>
        </w:rPr>
      </w:pPr>
    </w:p>
    <w:p w14:paraId="03B7FE70"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Señores</w:t>
      </w:r>
    </w:p>
    <w:p w14:paraId="44A8CEFA"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BANCO INMOBILIARIO DE FLORIDABLANCA</w:t>
      </w:r>
    </w:p>
    <w:p w14:paraId="1B1920D1" w14:textId="77777777" w:rsidR="004E6403" w:rsidRPr="00035FCF" w:rsidRDefault="004E6403" w:rsidP="004E6403">
      <w:pPr>
        <w:jc w:val="both"/>
        <w:rPr>
          <w:rFonts w:ascii="Calibri" w:eastAsia="Calibri" w:hAnsi="Calibri"/>
          <w:bCs/>
          <w:sz w:val="22"/>
          <w:szCs w:val="22"/>
        </w:rPr>
      </w:pPr>
      <w:r w:rsidRPr="00035FCF">
        <w:rPr>
          <w:rFonts w:ascii="Calibri" w:eastAsia="Arial Narrow" w:hAnsi="Calibri" w:cs="Arial Narrow"/>
          <w:bCs/>
          <w:sz w:val="22"/>
          <w:szCs w:val="22"/>
        </w:rPr>
        <w:t>Ciudad</w:t>
      </w:r>
    </w:p>
    <w:p w14:paraId="2E0CBD28" w14:textId="77777777" w:rsidR="004E6403" w:rsidRPr="00035FCF" w:rsidRDefault="004E6403" w:rsidP="004E6403">
      <w:pPr>
        <w:rPr>
          <w:rFonts w:ascii="Calibri" w:eastAsia="Calibri" w:hAnsi="Calibri"/>
          <w:bCs/>
          <w:sz w:val="22"/>
          <w:szCs w:val="22"/>
        </w:rPr>
      </w:pPr>
    </w:p>
    <w:p w14:paraId="39C16918" w14:textId="66ED4D29" w:rsidR="004E6403" w:rsidRPr="00857D16" w:rsidRDefault="004E6403" w:rsidP="004E6403">
      <w:pPr>
        <w:jc w:val="both"/>
        <w:rPr>
          <w:rFonts w:ascii="Calibri" w:hAnsi="Calibri"/>
          <w:sz w:val="22"/>
          <w:szCs w:val="22"/>
        </w:rPr>
      </w:pPr>
      <w:r w:rsidRPr="00035FCF">
        <w:rPr>
          <w:rFonts w:ascii="Calibri" w:hAnsi="Calibri"/>
          <w:b/>
          <w:bCs/>
          <w:sz w:val="22"/>
          <w:szCs w:val="22"/>
        </w:rPr>
        <w:t>Asunto:</w:t>
      </w:r>
      <w:r w:rsidRPr="00035FCF">
        <w:rPr>
          <w:rFonts w:ascii="Calibri" w:hAnsi="Calibri"/>
          <w:sz w:val="22"/>
          <w:szCs w:val="22"/>
        </w:rPr>
        <w:t xml:space="preserve"> Proceso de Contratación de Mínima Cuantía No. </w:t>
      </w:r>
      <w:r w:rsidRPr="00857D16">
        <w:rPr>
          <w:rFonts w:ascii="Calibri" w:hAnsi="Calibri"/>
          <w:sz w:val="22"/>
          <w:szCs w:val="22"/>
        </w:rPr>
        <w:t>BIF-MC-</w:t>
      </w:r>
      <w:r w:rsidR="00430107" w:rsidRPr="00857D16">
        <w:rPr>
          <w:rFonts w:ascii="Calibri" w:hAnsi="Calibri"/>
          <w:sz w:val="22"/>
          <w:szCs w:val="22"/>
        </w:rPr>
        <w:t>001-26.</w:t>
      </w:r>
    </w:p>
    <w:p w14:paraId="4BE99516" w14:textId="77777777" w:rsidR="004E6403" w:rsidRPr="00035FCF" w:rsidRDefault="004E6403" w:rsidP="004E6403">
      <w:pPr>
        <w:jc w:val="both"/>
        <w:rPr>
          <w:rFonts w:ascii="Calibri" w:eastAsia="Calibri" w:hAnsi="Calibri"/>
          <w:bCs/>
          <w:sz w:val="22"/>
          <w:szCs w:val="22"/>
        </w:rPr>
      </w:pPr>
    </w:p>
    <w:p w14:paraId="5B093EE3" w14:textId="77777777" w:rsidR="004E6403" w:rsidRPr="00035FCF" w:rsidRDefault="004E6403" w:rsidP="004E6403">
      <w:pPr>
        <w:suppressAutoHyphens/>
        <w:jc w:val="both"/>
        <w:textAlignment w:val="baseline"/>
        <w:rPr>
          <w:rFonts w:ascii="Calibri" w:hAnsi="Calibri"/>
          <w:i/>
          <w:sz w:val="22"/>
          <w:szCs w:val="22"/>
        </w:rPr>
      </w:pPr>
      <w:r w:rsidRPr="00035FCF">
        <w:rPr>
          <w:rFonts w:ascii="Calibri" w:hAnsi="Calibri"/>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035FCF">
        <w:rPr>
          <w:rFonts w:ascii="Calibri" w:hAnsi="Calibri"/>
          <w:b/>
          <w:sz w:val="22"/>
          <w:szCs w:val="22"/>
        </w:rPr>
        <w:t>Unión Temporal</w:t>
      </w:r>
      <w:r w:rsidRPr="00035FCF">
        <w:rPr>
          <w:rFonts w:ascii="Calibri" w:hAnsi="Calibri"/>
          <w:sz w:val="22"/>
          <w:szCs w:val="22"/>
        </w:rPr>
        <w:t xml:space="preserve"> para participar en el proceso de selección del asunto, cuyo objeto es </w:t>
      </w:r>
      <w:r w:rsidRPr="00035FCF">
        <w:rPr>
          <w:rFonts w:ascii="Calibri" w:hAnsi="Calibri"/>
          <w:i/>
          <w:iCs/>
          <w:sz w:val="22"/>
          <w:szCs w:val="22"/>
        </w:rPr>
        <w:t>“</w:t>
      </w:r>
      <w:r w:rsidRPr="00A65B6D">
        <w:rPr>
          <w:rFonts w:ascii="Calibri" w:eastAsiaTheme="minorHAnsi" w:hAnsi="Calibri"/>
          <w:sz w:val="22"/>
          <w:lang w:val="es-MX"/>
          <w14:ligatures w14:val="standardContextual"/>
        </w:rPr>
        <w:t>ALQUILER DE VEHÍCULO PARA EL TRANSPORTE DEL PERSONAL DEL BANCO INMOBILIARIO DE FLORIDABLANCA, QUE REQUIERA MOVILIZARSE EN CUMPLIMIENTO DE SUS FUNCIONES</w:t>
      </w:r>
      <w:r w:rsidRPr="00035FCF">
        <w:rPr>
          <w:rFonts w:ascii="Calibri" w:hAnsi="Calibri"/>
          <w:i/>
          <w:iCs/>
          <w:sz w:val="22"/>
          <w:szCs w:val="22"/>
        </w:rPr>
        <w:t>”,</w:t>
      </w:r>
      <w:r w:rsidRPr="00035FCF">
        <w:rPr>
          <w:rFonts w:ascii="Calibri" w:hAnsi="Calibri"/>
          <w:i/>
          <w:sz w:val="22"/>
          <w:szCs w:val="22"/>
        </w:rPr>
        <w:t xml:space="preserve"> </w:t>
      </w:r>
      <w:r w:rsidRPr="00035FCF">
        <w:rPr>
          <w:rFonts w:ascii="Calibri" w:hAnsi="Calibri"/>
          <w:sz w:val="22"/>
          <w:szCs w:val="22"/>
        </w:rPr>
        <w:t xml:space="preserve"> y por lo tanto, expresamos lo siguiente:</w:t>
      </w:r>
    </w:p>
    <w:p w14:paraId="0CBE78C3" w14:textId="77777777" w:rsidR="004E6403" w:rsidRPr="00035FCF" w:rsidRDefault="004E6403" w:rsidP="004E6403">
      <w:pPr>
        <w:jc w:val="both"/>
        <w:rPr>
          <w:rFonts w:ascii="Calibri" w:eastAsia="Calibri" w:hAnsi="Calibri"/>
          <w:sz w:val="22"/>
          <w:szCs w:val="22"/>
        </w:rPr>
      </w:pPr>
    </w:p>
    <w:p w14:paraId="022B92B5" w14:textId="77777777" w:rsidR="004E6403" w:rsidRPr="00035FCF" w:rsidRDefault="004E6403" w:rsidP="004E6403">
      <w:pPr>
        <w:widowControl/>
        <w:numPr>
          <w:ilvl w:val="0"/>
          <w:numId w:val="60"/>
        </w:numPr>
        <w:jc w:val="both"/>
        <w:rPr>
          <w:rFonts w:ascii="Calibri" w:eastAsia="Calibri" w:hAnsi="Calibri"/>
          <w:sz w:val="22"/>
          <w:szCs w:val="22"/>
        </w:rPr>
      </w:pPr>
      <w:r w:rsidRPr="00035FCF">
        <w:rPr>
          <w:rFonts w:ascii="Calibri" w:eastAsia="Calibri" w:hAnsi="Calibri"/>
          <w:sz w:val="22"/>
          <w:szCs w:val="22"/>
        </w:rPr>
        <w:t xml:space="preserve">La duración de la Unión Temporal será igual al </w:t>
      </w:r>
      <w:r w:rsidRPr="00035FCF">
        <w:rPr>
          <w:rFonts w:ascii="Calibri" w:hAnsi="Calibri"/>
          <w:sz w:val="22"/>
          <w:szCs w:val="22"/>
          <w:lang w:val="es-MX" w:eastAsia="en-US" w:bidi="th-TH"/>
        </w:rPr>
        <w:t>plazo de ejecución del contrato y dos (2) años más</w:t>
      </w:r>
      <w:r w:rsidRPr="00035FCF">
        <w:rPr>
          <w:rFonts w:ascii="Calibri" w:eastAsia="Calibri" w:hAnsi="Calibri"/>
          <w:sz w:val="22"/>
          <w:szCs w:val="22"/>
        </w:rPr>
        <w:t>.</w:t>
      </w:r>
    </w:p>
    <w:p w14:paraId="5CA7D044" w14:textId="77777777" w:rsidR="004E6403" w:rsidRPr="00035FCF" w:rsidRDefault="004E6403" w:rsidP="004E6403">
      <w:pPr>
        <w:ind w:left="720"/>
        <w:jc w:val="both"/>
        <w:rPr>
          <w:rFonts w:ascii="Calibri" w:eastAsia="Calibri" w:hAnsi="Calibri"/>
          <w:sz w:val="22"/>
          <w:szCs w:val="22"/>
        </w:rPr>
      </w:pPr>
    </w:p>
    <w:p w14:paraId="2CEDA87C" w14:textId="77777777" w:rsidR="004E6403" w:rsidRPr="00035FCF" w:rsidRDefault="004E6403" w:rsidP="004E6403">
      <w:pPr>
        <w:widowControl/>
        <w:numPr>
          <w:ilvl w:val="0"/>
          <w:numId w:val="60"/>
        </w:numPr>
        <w:jc w:val="both"/>
        <w:rPr>
          <w:rFonts w:ascii="Calibri" w:eastAsia="Calibri" w:hAnsi="Calibri"/>
          <w:sz w:val="22"/>
          <w:szCs w:val="22"/>
        </w:rPr>
      </w:pPr>
      <w:r w:rsidRPr="00035FCF">
        <w:rPr>
          <w:rFonts w:ascii="Calibri" w:eastAsia="Calibri" w:hAnsi="Calibri"/>
          <w:sz w:val="22"/>
          <w:szCs w:val="22"/>
        </w:rPr>
        <w:t>La Unión Temporal está integrada por:</w:t>
      </w:r>
    </w:p>
    <w:p w14:paraId="3465571E" w14:textId="77777777" w:rsidR="004E6403" w:rsidRPr="00035FCF" w:rsidRDefault="004E6403" w:rsidP="004E6403">
      <w:pPr>
        <w:jc w:val="both"/>
        <w:rPr>
          <w:rFonts w:ascii="Calibri" w:eastAsia="Calibri" w:hAnsi="Calibri"/>
          <w:sz w:val="22"/>
          <w:szCs w:val="22"/>
        </w:rPr>
      </w:pPr>
    </w:p>
    <w:tbl>
      <w:tblPr>
        <w:tblStyle w:val="Tablaconcuadrcula"/>
        <w:tblW w:w="0" w:type="auto"/>
        <w:tblLook w:val="04A0" w:firstRow="1" w:lastRow="0" w:firstColumn="1" w:lastColumn="0" w:noHBand="0" w:noVBand="1"/>
      </w:tblPr>
      <w:tblGrid>
        <w:gridCol w:w="2992"/>
        <w:gridCol w:w="2993"/>
        <w:gridCol w:w="2993"/>
      </w:tblGrid>
      <w:tr w:rsidR="004E6403" w:rsidRPr="00035FCF" w14:paraId="07E4D2ED" w14:textId="77777777" w:rsidTr="00FD407C">
        <w:trPr>
          <w:trHeight w:val="780"/>
        </w:trPr>
        <w:tc>
          <w:tcPr>
            <w:tcW w:w="2992" w:type="dxa"/>
          </w:tcPr>
          <w:p w14:paraId="2ECBEAF9" w14:textId="77777777" w:rsidR="004E6403" w:rsidRPr="00035FCF" w:rsidRDefault="004E6403" w:rsidP="00FD407C">
            <w:pPr>
              <w:jc w:val="center"/>
              <w:rPr>
                <w:rFonts w:ascii="Calibri" w:eastAsia="Calibri" w:hAnsi="Calibri"/>
                <w:sz w:val="22"/>
                <w:szCs w:val="22"/>
              </w:rPr>
            </w:pPr>
            <w:r w:rsidRPr="00035FCF">
              <w:rPr>
                <w:rFonts w:ascii="Calibri" w:eastAsia="Calibri" w:hAnsi="Calibri"/>
                <w:b/>
                <w:bCs/>
                <w:sz w:val="22"/>
                <w:szCs w:val="22"/>
              </w:rPr>
              <w:t>NOMBRE</w:t>
            </w:r>
          </w:p>
        </w:tc>
        <w:tc>
          <w:tcPr>
            <w:tcW w:w="2993" w:type="dxa"/>
          </w:tcPr>
          <w:p w14:paraId="60021A76" w14:textId="77777777" w:rsidR="004E6403" w:rsidRPr="00035FCF" w:rsidRDefault="004E6403" w:rsidP="00FD407C">
            <w:pPr>
              <w:jc w:val="center"/>
              <w:rPr>
                <w:rFonts w:ascii="Calibri" w:eastAsia="Calibri" w:hAnsi="Calibri"/>
                <w:b/>
                <w:bCs/>
                <w:sz w:val="22"/>
                <w:szCs w:val="22"/>
              </w:rPr>
            </w:pPr>
            <w:r w:rsidRPr="00035FCF">
              <w:rPr>
                <w:rFonts w:ascii="Calibri" w:eastAsia="Calibri" w:hAnsi="Calibri"/>
                <w:b/>
                <w:bCs/>
                <w:sz w:val="22"/>
                <w:szCs w:val="22"/>
              </w:rPr>
              <w:t>TÉRMINOS Y EXTENSIÓN DE PARTICIPACIÓN EN LA EJECUCIÓN DEL CONTRATO</w:t>
            </w:r>
            <w:r w:rsidRPr="00035FCF">
              <w:rPr>
                <w:rStyle w:val="Refdenotaalpie"/>
                <w:rFonts w:ascii="Calibri" w:eastAsia="Calibri" w:hAnsi="Calibri"/>
                <w:bCs/>
                <w:sz w:val="22"/>
                <w:szCs w:val="22"/>
              </w:rPr>
              <w:footnoteReference w:id="2"/>
            </w:r>
          </w:p>
          <w:p w14:paraId="4BBE100F" w14:textId="77777777" w:rsidR="004E6403" w:rsidRPr="00035FCF" w:rsidRDefault="004E6403" w:rsidP="00FD407C">
            <w:pPr>
              <w:jc w:val="center"/>
              <w:rPr>
                <w:rFonts w:ascii="Calibri" w:eastAsia="Calibri" w:hAnsi="Calibri"/>
                <w:sz w:val="22"/>
                <w:szCs w:val="22"/>
              </w:rPr>
            </w:pPr>
          </w:p>
        </w:tc>
        <w:tc>
          <w:tcPr>
            <w:tcW w:w="2993" w:type="dxa"/>
          </w:tcPr>
          <w:p w14:paraId="557AFE91" w14:textId="77777777" w:rsidR="004E6403" w:rsidRPr="00035FCF" w:rsidRDefault="004E6403" w:rsidP="00FD407C">
            <w:pPr>
              <w:jc w:val="center"/>
              <w:rPr>
                <w:rFonts w:ascii="Calibri" w:eastAsia="Calibri" w:hAnsi="Calibri"/>
                <w:b/>
                <w:bCs/>
                <w:sz w:val="22"/>
                <w:szCs w:val="22"/>
              </w:rPr>
            </w:pPr>
            <w:r w:rsidRPr="00035FCF">
              <w:rPr>
                <w:rFonts w:ascii="Calibri" w:eastAsia="Calibri" w:hAnsi="Calibri"/>
                <w:b/>
                <w:bCs/>
                <w:sz w:val="22"/>
                <w:szCs w:val="22"/>
              </w:rPr>
              <w:t>COMPROMISO</w:t>
            </w:r>
          </w:p>
          <w:p w14:paraId="6A84E8D3" w14:textId="77777777" w:rsidR="004E6403" w:rsidRPr="00035FCF" w:rsidRDefault="004E6403" w:rsidP="00FD407C">
            <w:pPr>
              <w:jc w:val="center"/>
              <w:rPr>
                <w:rFonts w:ascii="Calibri" w:eastAsia="Calibri" w:hAnsi="Calibri"/>
                <w:sz w:val="22"/>
                <w:szCs w:val="22"/>
              </w:rPr>
            </w:pPr>
            <w:r w:rsidRPr="00035FCF">
              <w:rPr>
                <w:rFonts w:ascii="Calibri" w:eastAsia="Calibri" w:hAnsi="Calibri"/>
                <w:b/>
                <w:bCs/>
                <w:sz w:val="22"/>
                <w:szCs w:val="22"/>
              </w:rPr>
              <w:t>(%)</w:t>
            </w:r>
            <w:r w:rsidRPr="00035FCF">
              <w:rPr>
                <w:rStyle w:val="Refdenotaalpie"/>
                <w:rFonts w:ascii="Calibri" w:eastAsia="Calibri" w:hAnsi="Calibri"/>
                <w:bCs/>
                <w:sz w:val="22"/>
                <w:szCs w:val="22"/>
              </w:rPr>
              <w:footnoteReference w:id="3"/>
            </w:r>
          </w:p>
        </w:tc>
      </w:tr>
      <w:tr w:rsidR="004E6403" w:rsidRPr="00035FCF" w14:paraId="18D9FC49" w14:textId="77777777" w:rsidTr="00FD407C">
        <w:tc>
          <w:tcPr>
            <w:tcW w:w="2992" w:type="dxa"/>
          </w:tcPr>
          <w:p w14:paraId="707C93A1" w14:textId="77777777" w:rsidR="004E6403" w:rsidRPr="00035FCF" w:rsidRDefault="004E6403" w:rsidP="00FD407C">
            <w:pPr>
              <w:jc w:val="both"/>
              <w:rPr>
                <w:rFonts w:ascii="Calibri" w:eastAsia="Calibri" w:hAnsi="Calibri"/>
                <w:sz w:val="22"/>
                <w:szCs w:val="22"/>
              </w:rPr>
            </w:pPr>
          </w:p>
        </w:tc>
        <w:tc>
          <w:tcPr>
            <w:tcW w:w="2993" w:type="dxa"/>
          </w:tcPr>
          <w:p w14:paraId="763876E7" w14:textId="77777777" w:rsidR="004E6403" w:rsidRPr="00035FCF" w:rsidRDefault="004E6403" w:rsidP="00FD407C">
            <w:pPr>
              <w:jc w:val="both"/>
              <w:rPr>
                <w:rFonts w:ascii="Calibri" w:eastAsia="Calibri" w:hAnsi="Calibri"/>
                <w:sz w:val="22"/>
                <w:szCs w:val="22"/>
              </w:rPr>
            </w:pPr>
          </w:p>
        </w:tc>
        <w:tc>
          <w:tcPr>
            <w:tcW w:w="2993" w:type="dxa"/>
          </w:tcPr>
          <w:p w14:paraId="6F368004" w14:textId="77777777" w:rsidR="004E6403" w:rsidRPr="00035FCF" w:rsidRDefault="004E6403" w:rsidP="00FD407C">
            <w:pPr>
              <w:jc w:val="both"/>
              <w:rPr>
                <w:rFonts w:ascii="Calibri" w:eastAsia="Calibri" w:hAnsi="Calibri"/>
                <w:sz w:val="22"/>
                <w:szCs w:val="22"/>
              </w:rPr>
            </w:pPr>
          </w:p>
        </w:tc>
      </w:tr>
      <w:tr w:rsidR="004E6403" w:rsidRPr="00035FCF" w14:paraId="50B8607C" w14:textId="77777777" w:rsidTr="00FD407C">
        <w:tc>
          <w:tcPr>
            <w:tcW w:w="2992" w:type="dxa"/>
          </w:tcPr>
          <w:p w14:paraId="7DB04678" w14:textId="77777777" w:rsidR="004E6403" w:rsidRPr="00035FCF" w:rsidRDefault="004E6403" w:rsidP="00FD407C">
            <w:pPr>
              <w:jc w:val="both"/>
              <w:rPr>
                <w:rFonts w:ascii="Calibri" w:eastAsia="Calibri" w:hAnsi="Calibri"/>
                <w:sz w:val="22"/>
                <w:szCs w:val="22"/>
              </w:rPr>
            </w:pPr>
          </w:p>
        </w:tc>
        <w:tc>
          <w:tcPr>
            <w:tcW w:w="2993" w:type="dxa"/>
          </w:tcPr>
          <w:p w14:paraId="6E8C7482" w14:textId="77777777" w:rsidR="004E6403" w:rsidRPr="00035FCF" w:rsidRDefault="004E6403" w:rsidP="00FD407C">
            <w:pPr>
              <w:jc w:val="both"/>
              <w:rPr>
                <w:rFonts w:ascii="Calibri" w:eastAsia="Calibri" w:hAnsi="Calibri"/>
                <w:sz w:val="22"/>
                <w:szCs w:val="22"/>
              </w:rPr>
            </w:pPr>
          </w:p>
        </w:tc>
        <w:tc>
          <w:tcPr>
            <w:tcW w:w="2993" w:type="dxa"/>
          </w:tcPr>
          <w:p w14:paraId="1D5E964A" w14:textId="77777777" w:rsidR="004E6403" w:rsidRPr="00035FCF" w:rsidRDefault="004E6403" w:rsidP="00FD407C">
            <w:pPr>
              <w:jc w:val="both"/>
              <w:rPr>
                <w:rFonts w:ascii="Calibri" w:eastAsia="Calibri" w:hAnsi="Calibri"/>
                <w:sz w:val="22"/>
                <w:szCs w:val="22"/>
              </w:rPr>
            </w:pPr>
          </w:p>
        </w:tc>
      </w:tr>
      <w:tr w:rsidR="004E6403" w:rsidRPr="00035FCF" w14:paraId="5BB34A9F" w14:textId="77777777" w:rsidTr="00FD407C">
        <w:tc>
          <w:tcPr>
            <w:tcW w:w="2992" w:type="dxa"/>
          </w:tcPr>
          <w:p w14:paraId="4C5A5973" w14:textId="77777777" w:rsidR="004E6403" w:rsidRPr="00035FCF" w:rsidRDefault="004E6403" w:rsidP="00FD407C">
            <w:pPr>
              <w:jc w:val="both"/>
              <w:rPr>
                <w:rFonts w:ascii="Calibri" w:eastAsia="Calibri" w:hAnsi="Calibri"/>
                <w:sz w:val="22"/>
                <w:szCs w:val="22"/>
              </w:rPr>
            </w:pPr>
          </w:p>
        </w:tc>
        <w:tc>
          <w:tcPr>
            <w:tcW w:w="2993" w:type="dxa"/>
          </w:tcPr>
          <w:p w14:paraId="412679E7" w14:textId="77777777" w:rsidR="004E6403" w:rsidRPr="00035FCF" w:rsidRDefault="004E6403" w:rsidP="00FD407C">
            <w:pPr>
              <w:jc w:val="both"/>
              <w:rPr>
                <w:rFonts w:ascii="Calibri" w:eastAsia="Calibri" w:hAnsi="Calibri"/>
                <w:sz w:val="22"/>
                <w:szCs w:val="22"/>
              </w:rPr>
            </w:pPr>
          </w:p>
        </w:tc>
        <w:tc>
          <w:tcPr>
            <w:tcW w:w="2993" w:type="dxa"/>
          </w:tcPr>
          <w:p w14:paraId="7C1F66AF" w14:textId="77777777" w:rsidR="004E6403" w:rsidRPr="00035FCF" w:rsidRDefault="004E6403" w:rsidP="00FD407C">
            <w:pPr>
              <w:jc w:val="both"/>
              <w:rPr>
                <w:rFonts w:ascii="Calibri" w:eastAsia="Calibri" w:hAnsi="Calibri"/>
                <w:sz w:val="22"/>
                <w:szCs w:val="22"/>
              </w:rPr>
            </w:pPr>
          </w:p>
        </w:tc>
      </w:tr>
      <w:tr w:rsidR="004E6403" w:rsidRPr="00035FCF" w14:paraId="231F4164" w14:textId="77777777" w:rsidTr="00FD407C">
        <w:tc>
          <w:tcPr>
            <w:tcW w:w="2992" w:type="dxa"/>
          </w:tcPr>
          <w:p w14:paraId="0842AA21" w14:textId="77777777" w:rsidR="004E6403" w:rsidRPr="00035FCF" w:rsidRDefault="004E6403" w:rsidP="00FD407C">
            <w:pPr>
              <w:jc w:val="both"/>
              <w:rPr>
                <w:rFonts w:ascii="Calibri" w:eastAsia="Calibri" w:hAnsi="Calibri"/>
                <w:sz w:val="22"/>
                <w:szCs w:val="22"/>
              </w:rPr>
            </w:pPr>
          </w:p>
        </w:tc>
        <w:tc>
          <w:tcPr>
            <w:tcW w:w="2993" w:type="dxa"/>
          </w:tcPr>
          <w:p w14:paraId="00856AD7" w14:textId="77777777" w:rsidR="004E6403" w:rsidRPr="00035FCF" w:rsidRDefault="004E6403" w:rsidP="00FD407C">
            <w:pPr>
              <w:jc w:val="both"/>
              <w:rPr>
                <w:rFonts w:ascii="Calibri" w:eastAsia="Calibri" w:hAnsi="Calibri"/>
                <w:sz w:val="22"/>
                <w:szCs w:val="22"/>
              </w:rPr>
            </w:pPr>
          </w:p>
        </w:tc>
        <w:tc>
          <w:tcPr>
            <w:tcW w:w="2993" w:type="dxa"/>
          </w:tcPr>
          <w:p w14:paraId="19606C16" w14:textId="77777777" w:rsidR="004E6403" w:rsidRPr="00035FCF" w:rsidRDefault="004E6403" w:rsidP="00FD407C">
            <w:pPr>
              <w:jc w:val="both"/>
              <w:rPr>
                <w:rFonts w:ascii="Calibri" w:eastAsia="Calibri" w:hAnsi="Calibri"/>
                <w:sz w:val="22"/>
                <w:szCs w:val="22"/>
              </w:rPr>
            </w:pPr>
          </w:p>
        </w:tc>
      </w:tr>
    </w:tbl>
    <w:p w14:paraId="011C5D8E" w14:textId="77777777" w:rsidR="004E6403" w:rsidRPr="00035FCF" w:rsidRDefault="004E6403" w:rsidP="004E6403">
      <w:pPr>
        <w:jc w:val="both"/>
        <w:rPr>
          <w:rFonts w:ascii="Calibri" w:eastAsia="Calibri" w:hAnsi="Calibri"/>
          <w:sz w:val="22"/>
          <w:szCs w:val="22"/>
        </w:rPr>
      </w:pPr>
    </w:p>
    <w:p w14:paraId="383DBF9B" w14:textId="77777777" w:rsidR="004E6403" w:rsidRPr="00035FCF" w:rsidRDefault="004E6403" w:rsidP="004E6403">
      <w:pPr>
        <w:widowControl/>
        <w:numPr>
          <w:ilvl w:val="0"/>
          <w:numId w:val="60"/>
        </w:numPr>
        <w:jc w:val="both"/>
        <w:rPr>
          <w:rFonts w:ascii="Calibri" w:eastAsia="Calibri" w:hAnsi="Calibri"/>
          <w:sz w:val="22"/>
          <w:szCs w:val="22"/>
        </w:rPr>
      </w:pPr>
      <w:r w:rsidRPr="00035FCF">
        <w:rPr>
          <w:rFonts w:ascii="Calibri" w:eastAsia="Calibri" w:hAnsi="Calibri"/>
          <w:sz w:val="22"/>
          <w:szCs w:val="22"/>
        </w:rPr>
        <w:t>La Unión Temporal se denomina UNIÓN TEMPORAL ________________.</w:t>
      </w:r>
    </w:p>
    <w:p w14:paraId="33EC632E" w14:textId="77777777" w:rsidR="004E6403" w:rsidRPr="00035FCF" w:rsidRDefault="004E6403" w:rsidP="004E6403">
      <w:pPr>
        <w:widowControl/>
        <w:numPr>
          <w:ilvl w:val="0"/>
          <w:numId w:val="60"/>
        </w:numPr>
        <w:jc w:val="both"/>
        <w:rPr>
          <w:rFonts w:ascii="Calibri" w:eastAsia="Calibri" w:hAnsi="Calibri"/>
          <w:sz w:val="22"/>
          <w:szCs w:val="22"/>
        </w:rPr>
      </w:pPr>
      <w:r w:rsidRPr="00035FCF">
        <w:rPr>
          <w:rFonts w:ascii="Calibri" w:eastAsia="Calibri" w:hAnsi="Calibri"/>
          <w:sz w:val="22"/>
          <w:szCs w:val="22"/>
        </w:rPr>
        <w:t>La responsabilidad de los integrantes de la Unión Temporal es solidaria.</w:t>
      </w:r>
    </w:p>
    <w:p w14:paraId="0EA5BC72" w14:textId="77777777" w:rsidR="004E6403" w:rsidRPr="00035FCF" w:rsidRDefault="004E6403" w:rsidP="004E6403">
      <w:pPr>
        <w:widowControl/>
        <w:numPr>
          <w:ilvl w:val="0"/>
          <w:numId w:val="60"/>
        </w:numPr>
        <w:jc w:val="both"/>
        <w:rPr>
          <w:rFonts w:ascii="Calibri" w:eastAsia="Calibri" w:hAnsi="Calibri"/>
          <w:sz w:val="22"/>
          <w:szCs w:val="22"/>
        </w:rPr>
      </w:pPr>
      <w:r w:rsidRPr="00035FCF">
        <w:rPr>
          <w:rFonts w:ascii="Calibri" w:eastAsia="Calibri" w:hAnsi="Calibri"/>
          <w:sz w:val="22"/>
          <w:szCs w:val="22"/>
        </w:rPr>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073B2800" w14:textId="77777777" w:rsidR="004E6403" w:rsidRPr="00035FCF" w:rsidRDefault="004E6403" w:rsidP="004E6403">
      <w:pPr>
        <w:pStyle w:val="Prrafodelista"/>
        <w:widowControl/>
        <w:numPr>
          <w:ilvl w:val="0"/>
          <w:numId w:val="60"/>
        </w:numPr>
        <w:suppressAutoHyphens/>
        <w:autoSpaceDE/>
        <w:autoSpaceDN/>
        <w:adjustRightInd/>
        <w:jc w:val="both"/>
        <w:rPr>
          <w:rFonts w:ascii="Calibri" w:eastAsia="Calibri" w:hAnsi="Calibri"/>
          <w:sz w:val="22"/>
          <w:szCs w:val="22"/>
        </w:rPr>
      </w:pPr>
      <w:r w:rsidRPr="00035FCF">
        <w:rPr>
          <w:rFonts w:ascii="Calibri" w:eastAsia="Calibri" w:hAnsi="Calibri"/>
          <w:sz w:val="22"/>
          <w:szCs w:val="22"/>
        </w:rPr>
        <w:t xml:space="preserve">En caso de resultar adjudicatario, la facturación del Proponente la realizará: [Marque con una </w:t>
      </w:r>
      <w:r w:rsidRPr="00035FCF">
        <w:rPr>
          <w:rFonts w:ascii="Calibri" w:eastAsia="Calibri" w:hAnsi="Calibri"/>
          <w:b/>
          <w:bCs/>
          <w:sz w:val="22"/>
          <w:szCs w:val="22"/>
        </w:rPr>
        <w:t>X</w:t>
      </w:r>
      <w:r w:rsidRPr="00035FCF">
        <w:rPr>
          <w:rFonts w:ascii="Calibri" w:eastAsia="Calibri" w:hAnsi="Calibri"/>
          <w:sz w:val="22"/>
          <w:szCs w:val="22"/>
        </w:rPr>
        <w:t xml:space="preserve"> la opción que corresponda teniendo en cuenta lo indicado en la </w:t>
      </w:r>
      <w:r w:rsidRPr="00035FCF">
        <w:rPr>
          <w:rFonts w:ascii="Calibri" w:eastAsia="Calibri" w:hAnsi="Calibri"/>
          <w:b/>
          <w:bCs/>
          <w:sz w:val="22"/>
          <w:szCs w:val="22"/>
        </w:rPr>
        <w:t>NOTA</w:t>
      </w:r>
      <w:r w:rsidRPr="00035FCF">
        <w:rPr>
          <w:rFonts w:ascii="Calibri" w:eastAsia="Calibri" w:hAnsi="Calibri"/>
          <w:sz w:val="22"/>
          <w:szCs w:val="22"/>
        </w:rPr>
        <w:t>]</w:t>
      </w:r>
    </w:p>
    <w:p w14:paraId="037A3F87" w14:textId="77777777" w:rsidR="004E6403" w:rsidRPr="00035FCF" w:rsidRDefault="004E6403" w:rsidP="004E6403">
      <w:pPr>
        <w:pStyle w:val="Prrafodelista"/>
        <w:suppressAutoHyphens/>
        <w:jc w:val="both"/>
        <w:rPr>
          <w:rFonts w:ascii="Calibri" w:eastAsia="Calibri" w:hAnsi="Calibri"/>
          <w:sz w:val="22"/>
          <w:szCs w:val="22"/>
        </w:rPr>
      </w:pPr>
    </w:p>
    <w:p w14:paraId="03E3C203" w14:textId="77777777" w:rsidR="004E6403" w:rsidRPr="00035FCF" w:rsidRDefault="004E6403" w:rsidP="004E6403">
      <w:pPr>
        <w:pStyle w:val="Prrafodelista"/>
        <w:suppressAutoHyphens/>
        <w:jc w:val="both"/>
        <w:rPr>
          <w:rFonts w:ascii="Calibri" w:eastAsia="Calibri" w:hAnsi="Calibri"/>
          <w:sz w:val="22"/>
          <w:szCs w:val="22"/>
        </w:rPr>
      </w:pPr>
      <w:r w:rsidRPr="00035FCF">
        <w:rPr>
          <w:rFonts w:ascii="Calibri" w:eastAsia="Calibri" w:hAnsi="Calibri"/>
          <w:b/>
          <w:bCs/>
          <w:sz w:val="22"/>
          <w:szCs w:val="22"/>
        </w:rPr>
        <w:t>OPCION 1</w:t>
      </w:r>
      <w:r w:rsidRPr="00035FCF">
        <w:rPr>
          <w:rFonts w:ascii="Calibri" w:eastAsia="Calibri" w:hAnsi="Calibri"/>
          <w:sz w:val="22"/>
          <w:szCs w:val="22"/>
        </w:rPr>
        <w:t>: La unión temporal a nombre propio y en representación de sus miembros: _____</w:t>
      </w:r>
    </w:p>
    <w:p w14:paraId="5396A7C2" w14:textId="77777777" w:rsidR="004E6403" w:rsidRPr="00035FCF" w:rsidRDefault="004E6403" w:rsidP="004E6403">
      <w:pPr>
        <w:pStyle w:val="Prrafodelista"/>
        <w:suppressAutoHyphens/>
        <w:jc w:val="both"/>
        <w:rPr>
          <w:rFonts w:ascii="Calibri" w:eastAsia="Calibri" w:hAnsi="Calibri"/>
          <w:sz w:val="22"/>
          <w:szCs w:val="22"/>
        </w:rPr>
      </w:pPr>
      <w:r w:rsidRPr="00035FCF">
        <w:rPr>
          <w:rFonts w:ascii="Calibri" w:eastAsia="Calibri" w:hAnsi="Calibri"/>
          <w:b/>
          <w:bCs/>
          <w:sz w:val="22"/>
          <w:szCs w:val="22"/>
        </w:rPr>
        <w:t>OPCION 2</w:t>
      </w:r>
      <w:r w:rsidRPr="00035FCF">
        <w:rPr>
          <w:rFonts w:ascii="Calibri" w:eastAsia="Calibri" w:hAnsi="Calibri"/>
          <w:sz w:val="22"/>
          <w:szCs w:val="22"/>
        </w:rPr>
        <w:t>: En forma conjunta los miembros de la unión temporal: _____</w:t>
      </w:r>
    </w:p>
    <w:p w14:paraId="55AE9FEE" w14:textId="77777777" w:rsidR="004E6403" w:rsidRPr="00035FCF" w:rsidRDefault="004E6403" w:rsidP="004E6403">
      <w:pPr>
        <w:pStyle w:val="Prrafodelista"/>
        <w:suppressAutoHyphens/>
        <w:jc w:val="both"/>
        <w:rPr>
          <w:rFonts w:ascii="Calibri" w:eastAsia="Calibri" w:hAnsi="Calibri"/>
          <w:sz w:val="22"/>
          <w:szCs w:val="22"/>
        </w:rPr>
      </w:pPr>
    </w:p>
    <w:p w14:paraId="273A613A" w14:textId="77777777" w:rsidR="004E6403" w:rsidRPr="00035FCF" w:rsidRDefault="004E6403" w:rsidP="004E6403">
      <w:pPr>
        <w:pStyle w:val="Prrafodelista"/>
        <w:suppressAutoHyphens/>
        <w:jc w:val="both"/>
        <w:rPr>
          <w:rFonts w:ascii="Calibri" w:eastAsia="Calibri" w:hAnsi="Calibri"/>
          <w:sz w:val="22"/>
          <w:szCs w:val="22"/>
        </w:rPr>
      </w:pPr>
      <w:r w:rsidRPr="00035FCF">
        <w:rPr>
          <w:rFonts w:ascii="Calibri" w:eastAsia="Calibri" w:hAnsi="Calibri"/>
          <w:b/>
          <w:bCs/>
          <w:sz w:val="22"/>
          <w:szCs w:val="22"/>
        </w:rPr>
        <w:t>NOTA</w:t>
      </w:r>
      <w:r w:rsidRPr="00035FCF">
        <w:rPr>
          <w:rFonts w:ascii="Calibri" w:eastAsia="Calibri" w:hAnsi="Calibri"/>
          <w:sz w:val="22"/>
          <w:szCs w:val="22"/>
        </w:rPr>
        <w:t xml:space="preserve">: De conformidad con el parágrafo 1º del artículo 1.6.1.4.1.11 del Decreto 1625 de 2016: </w:t>
      </w:r>
      <w:r w:rsidRPr="00035FCF">
        <w:rPr>
          <w:rFonts w:ascii="Calibri" w:eastAsia="Calibri" w:hAnsi="Calibri"/>
          <w:i/>
          <w:iCs/>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035FCF">
        <w:rPr>
          <w:rFonts w:ascii="Calibri" w:eastAsia="Calibri" w:hAnsi="Calibri"/>
          <w:sz w:val="22"/>
          <w:szCs w:val="22"/>
        </w:rPr>
        <w:t xml:space="preserve">, es decir, </w:t>
      </w:r>
      <w:r w:rsidRPr="00035FCF">
        <w:rPr>
          <w:rFonts w:ascii="Calibri" w:eastAsia="Calibri" w:hAnsi="Calibri"/>
          <w:b/>
          <w:bCs/>
          <w:sz w:val="22"/>
          <w:szCs w:val="22"/>
        </w:rPr>
        <w:t>facturar en su propio nombre y bajo su propio NIT</w:t>
      </w:r>
      <w:r w:rsidRPr="00035FCF">
        <w:rPr>
          <w:rFonts w:ascii="Calibri" w:eastAsia="Calibri" w:hAnsi="Calibri"/>
          <w:sz w:val="22"/>
          <w:szCs w:val="22"/>
        </w:rPr>
        <w:t>.</w:t>
      </w:r>
    </w:p>
    <w:p w14:paraId="05B0B9E7" w14:textId="77777777" w:rsidR="004E6403" w:rsidRPr="00035FCF" w:rsidRDefault="004E6403" w:rsidP="004E6403">
      <w:pPr>
        <w:pStyle w:val="Prrafodelista"/>
        <w:suppressAutoHyphens/>
        <w:jc w:val="both"/>
        <w:rPr>
          <w:rFonts w:ascii="Calibri" w:eastAsia="Calibri" w:hAnsi="Calibri"/>
          <w:sz w:val="22"/>
          <w:szCs w:val="22"/>
        </w:rPr>
      </w:pPr>
    </w:p>
    <w:p w14:paraId="67D87F80" w14:textId="77777777" w:rsidR="004E6403" w:rsidRPr="00035FCF" w:rsidRDefault="004E6403" w:rsidP="004E6403">
      <w:pPr>
        <w:pStyle w:val="Prrafodelista"/>
        <w:widowControl/>
        <w:numPr>
          <w:ilvl w:val="0"/>
          <w:numId w:val="60"/>
        </w:numPr>
        <w:suppressAutoHyphens/>
        <w:autoSpaceDE/>
        <w:autoSpaceDN/>
        <w:adjustRightInd/>
        <w:jc w:val="both"/>
        <w:rPr>
          <w:rFonts w:ascii="Calibri" w:eastAsia="Calibri" w:hAnsi="Calibri"/>
          <w:sz w:val="22"/>
          <w:szCs w:val="22"/>
        </w:rPr>
      </w:pPr>
      <w:r w:rsidRPr="00035FCF">
        <w:rPr>
          <w:rFonts w:ascii="Calibri" w:eastAsia="Calibri" w:hAnsi="Calibri"/>
          <w:sz w:val="22"/>
          <w:szCs w:val="22"/>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7A02E42" w14:textId="77777777" w:rsidR="004E6403" w:rsidRPr="00035FCF" w:rsidRDefault="004E6403" w:rsidP="004E6403">
      <w:pPr>
        <w:ind w:left="720"/>
        <w:jc w:val="both"/>
        <w:rPr>
          <w:rFonts w:ascii="Calibri" w:eastAsia="Calibri" w:hAnsi="Calibri"/>
          <w:sz w:val="22"/>
          <w:szCs w:val="22"/>
        </w:rPr>
      </w:pPr>
    </w:p>
    <w:p w14:paraId="571B953C" w14:textId="77777777" w:rsidR="004E6403" w:rsidRPr="00035FCF" w:rsidRDefault="004E6403" w:rsidP="004E6403">
      <w:pPr>
        <w:widowControl/>
        <w:numPr>
          <w:ilvl w:val="0"/>
          <w:numId w:val="60"/>
        </w:numPr>
        <w:jc w:val="both"/>
        <w:rPr>
          <w:rFonts w:ascii="Calibri" w:eastAsia="Calibri" w:hAnsi="Calibri"/>
          <w:sz w:val="22"/>
          <w:szCs w:val="22"/>
        </w:rPr>
      </w:pPr>
      <w:r w:rsidRPr="00035FCF">
        <w:rPr>
          <w:rFonts w:ascii="Calibri" w:eastAsia="Calibri" w:hAnsi="Calibri"/>
          <w:sz w:val="22"/>
          <w:szCs w:val="22"/>
        </w:rPr>
        <w:t>La sede de la Unión Temporal es:</w:t>
      </w:r>
    </w:p>
    <w:p w14:paraId="5838F0FE" w14:textId="77777777" w:rsidR="004E6403" w:rsidRPr="00035FCF" w:rsidRDefault="004E6403" w:rsidP="004E6403">
      <w:pPr>
        <w:jc w:val="both"/>
        <w:rPr>
          <w:rFonts w:ascii="Calibri" w:eastAsia="Calibri" w:hAnsi="Calibri"/>
          <w:sz w:val="22"/>
          <w:szCs w:val="22"/>
        </w:rPr>
      </w:pPr>
    </w:p>
    <w:p w14:paraId="1B822415"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Dirección de correspondencia ___________________________________________</w:t>
      </w:r>
    </w:p>
    <w:p w14:paraId="6AAEEB01"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Dirección electrónica ___________________________________________</w:t>
      </w:r>
    </w:p>
    <w:p w14:paraId="537A7A1A"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Teléfono ______________ Celular _____________________________</w:t>
      </w:r>
    </w:p>
    <w:p w14:paraId="1CAB1123"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Ciudad ___________________________________________</w:t>
      </w:r>
    </w:p>
    <w:p w14:paraId="69BD2F73" w14:textId="77777777" w:rsidR="004E6403" w:rsidRPr="00035FCF" w:rsidRDefault="004E6403" w:rsidP="004E6403">
      <w:pPr>
        <w:jc w:val="both"/>
        <w:rPr>
          <w:rFonts w:ascii="Calibri" w:eastAsia="Calibri" w:hAnsi="Calibri"/>
          <w:sz w:val="22"/>
          <w:szCs w:val="22"/>
        </w:rPr>
      </w:pPr>
    </w:p>
    <w:p w14:paraId="19D23069" w14:textId="76832F04"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En constancia, se firma en _______________, a los ____ días del mes de _____ de 20</w:t>
      </w:r>
      <w:r>
        <w:rPr>
          <w:rFonts w:ascii="Calibri" w:eastAsia="Calibri" w:hAnsi="Calibri"/>
          <w:sz w:val="22"/>
          <w:szCs w:val="22"/>
        </w:rPr>
        <w:t>2</w:t>
      </w:r>
      <w:r w:rsidR="00430107">
        <w:rPr>
          <w:rFonts w:ascii="Calibri" w:eastAsia="Calibri" w:hAnsi="Calibri"/>
          <w:sz w:val="22"/>
          <w:szCs w:val="22"/>
        </w:rPr>
        <w:t>6</w:t>
      </w:r>
      <w:r w:rsidRPr="00035FCF">
        <w:rPr>
          <w:rFonts w:ascii="Calibri" w:eastAsia="Calibri" w:hAnsi="Calibri"/>
          <w:sz w:val="22"/>
          <w:szCs w:val="22"/>
        </w:rPr>
        <w:t>.</w:t>
      </w:r>
    </w:p>
    <w:p w14:paraId="2F97F99F" w14:textId="77777777" w:rsidR="004E6403" w:rsidRPr="00035FCF" w:rsidRDefault="004E6403" w:rsidP="004E6403">
      <w:pPr>
        <w:jc w:val="both"/>
        <w:rPr>
          <w:rFonts w:ascii="Calibri" w:eastAsia="Calibri" w:hAnsi="Calibri"/>
          <w:b/>
          <w:bCs/>
          <w:sz w:val="22"/>
          <w:szCs w:val="22"/>
        </w:rPr>
      </w:pPr>
    </w:p>
    <w:p w14:paraId="74501B8E" w14:textId="77777777" w:rsidR="004E6403" w:rsidRPr="00035FCF" w:rsidRDefault="004E6403" w:rsidP="004E6403">
      <w:pPr>
        <w:jc w:val="both"/>
        <w:rPr>
          <w:rFonts w:ascii="Calibri" w:eastAsia="Calibri" w:hAnsi="Calibri"/>
          <w:b/>
          <w:bCs/>
          <w:sz w:val="22"/>
          <w:szCs w:val="22"/>
        </w:rPr>
      </w:pPr>
      <w:r w:rsidRPr="00035FCF">
        <w:rPr>
          <w:rFonts w:ascii="Calibri" w:eastAsia="Calibri" w:hAnsi="Calibri"/>
          <w:b/>
          <w:bCs/>
          <w:sz w:val="22"/>
          <w:szCs w:val="22"/>
        </w:rPr>
        <w:t>______________________________________________</w:t>
      </w:r>
    </w:p>
    <w:p w14:paraId="403E0BC6"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(Nombre, identificación y firma del Representante Legal de cada uno de los integrantes)</w:t>
      </w:r>
    </w:p>
    <w:p w14:paraId="27568811" w14:textId="77777777" w:rsidR="004E6403" w:rsidRPr="00035FCF" w:rsidRDefault="004E6403" w:rsidP="004E6403">
      <w:pPr>
        <w:jc w:val="both"/>
        <w:rPr>
          <w:rFonts w:ascii="Calibri" w:eastAsia="Calibri" w:hAnsi="Calibri"/>
          <w:b/>
          <w:bCs/>
          <w:sz w:val="22"/>
          <w:szCs w:val="22"/>
        </w:rPr>
      </w:pPr>
    </w:p>
    <w:p w14:paraId="3DAEC58C" w14:textId="77777777" w:rsidR="004E6403" w:rsidRPr="00035FCF" w:rsidRDefault="004E6403" w:rsidP="004E6403">
      <w:pPr>
        <w:jc w:val="both"/>
        <w:rPr>
          <w:rFonts w:ascii="Calibri" w:eastAsia="Calibri" w:hAnsi="Calibri"/>
          <w:b/>
          <w:bCs/>
          <w:sz w:val="22"/>
          <w:szCs w:val="22"/>
        </w:rPr>
      </w:pPr>
      <w:r w:rsidRPr="00035FCF">
        <w:rPr>
          <w:rFonts w:ascii="Calibri" w:eastAsia="Calibri" w:hAnsi="Calibri"/>
          <w:b/>
          <w:bCs/>
          <w:sz w:val="22"/>
          <w:szCs w:val="22"/>
        </w:rPr>
        <w:t>______________________________________________</w:t>
      </w:r>
    </w:p>
    <w:p w14:paraId="74DD6FBC"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(Nombre, identificación y firma del Representante de la Unión Temporal)</w:t>
      </w:r>
    </w:p>
    <w:p w14:paraId="6E14845E" w14:textId="77777777" w:rsidR="004E6403" w:rsidRPr="00035FCF" w:rsidRDefault="004E6403" w:rsidP="004E6403">
      <w:pPr>
        <w:jc w:val="both"/>
        <w:rPr>
          <w:rFonts w:ascii="Calibri" w:hAnsi="Calibri"/>
          <w:sz w:val="22"/>
          <w:szCs w:val="22"/>
        </w:rPr>
      </w:pPr>
    </w:p>
    <w:p w14:paraId="2426FAC5" w14:textId="77777777" w:rsidR="004E6403" w:rsidRPr="00035FCF" w:rsidRDefault="004E6403" w:rsidP="004E6403">
      <w:pPr>
        <w:rPr>
          <w:rFonts w:ascii="Calibri" w:hAnsi="Calibri" w:cs="Arial Narrow"/>
          <w:b/>
          <w:sz w:val="22"/>
          <w:szCs w:val="22"/>
        </w:rPr>
      </w:pPr>
    </w:p>
    <w:p w14:paraId="066F0B58" w14:textId="77777777" w:rsidR="004E6403" w:rsidRPr="00035FCF" w:rsidRDefault="004E6403" w:rsidP="004E6403">
      <w:pPr>
        <w:jc w:val="center"/>
        <w:rPr>
          <w:rFonts w:ascii="Calibri" w:hAnsi="Calibri"/>
          <w:b/>
          <w:bCs/>
          <w:sz w:val="22"/>
          <w:szCs w:val="22"/>
        </w:rPr>
      </w:pPr>
      <w:bookmarkStart w:id="2" w:name="_Toc431895910"/>
      <w:r w:rsidRPr="00035FCF">
        <w:rPr>
          <w:rFonts w:ascii="Calibri" w:hAnsi="Calibri"/>
          <w:b/>
          <w:bCs/>
          <w:sz w:val="22"/>
          <w:szCs w:val="22"/>
        </w:rPr>
        <w:t>Formato No. 5</w:t>
      </w:r>
    </w:p>
    <w:p w14:paraId="6D12F626" w14:textId="77777777" w:rsidR="004E6403" w:rsidRPr="00035FCF" w:rsidRDefault="004E6403" w:rsidP="004E6403">
      <w:pPr>
        <w:jc w:val="center"/>
        <w:rPr>
          <w:rFonts w:ascii="Calibri" w:hAnsi="Calibri"/>
          <w:b/>
          <w:bCs/>
          <w:sz w:val="22"/>
          <w:szCs w:val="22"/>
        </w:rPr>
      </w:pPr>
      <w:r w:rsidRPr="00035FCF">
        <w:rPr>
          <w:rFonts w:ascii="Calibri" w:hAnsi="Calibri"/>
          <w:b/>
          <w:bCs/>
          <w:sz w:val="22"/>
          <w:szCs w:val="22"/>
        </w:rPr>
        <w:t>(PERSONA JURÍDICA)</w:t>
      </w:r>
    </w:p>
    <w:p w14:paraId="0B79FF14" w14:textId="77777777" w:rsidR="004E6403" w:rsidRPr="00035FCF" w:rsidRDefault="004E6403" w:rsidP="004E6403">
      <w:pPr>
        <w:jc w:val="center"/>
        <w:rPr>
          <w:rFonts w:ascii="Calibri" w:hAnsi="Calibri"/>
          <w:b/>
          <w:bCs/>
          <w:sz w:val="22"/>
          <w:szCs w:val="22"/>
        </w:rPr>
      </w:pPr>
    </w:p>
    <w:p w14:paraId="623B4BB3" w14:textId="77777777" w:rsidR="004E6403" w:rsidRPr="00035FCF" w:rsidRDefault="004E6403" w:rsidP="004E6403">
      <w:pPr>
        <w:jc w:val="center"/>
        <w:rPr>
          <w:rFonts w:ascii="Calibri" w:hAnsi="Calibri"/>
          <w:b/>
          <w:bCs/>
          <w:i/>
          <w:iCs/>
          <w:sz w:val="22"/>
          <w:szCs w:val="22"/>
        </w:rPr>
      </w:pPr>
      <w:r w:rsidRPr="00035FCF">
        <w:rPr>
          <w:rFonts w:ascii="Calibri" w:hAnsi="Calibri"/>
          <w:b/>
          <w:bCs/>
          <w:sz w:val="22"/>
          <w:szCs w:val="22"/>
        </w:rPr>
        <w:t xml:space="preserve">Modelo </w:t>
      </w:r>
      <w:bookmarkStart w:id="3" w:name="_Hlk132702314"/>
      <w:r w:rsidRPr="00035FCF">
        <w:rPr>
          <w:rFonts w:ascii="Calibri" w:hAnsi="Calibri"/>
          <w:b/>
          <w:bCs/>
          <w:sz w:val="22"/>
          <w:szCs w:val="22"/>
        </w:rPr>
        <w:t xml:space="preserve">certificación de pagos de seguridad social y aportes parafiscales </w:t>
      </w:r>
      <w:bookmarkEnd w:id="3"/>
      <w:r w:rsidRPr="00035FCF">
        <w:rPr>
          <w:rFonts w:ascii="Calibri" w:hAnsi="Calibri"/>
          <w:b/>
          <w:bCs/>
          <w:sz w:val="22"/>
          <w:szCs w:val="22"/>
        </w:rPr>
        <w:t xml:space="preserve">(Personas Jurídicas colombianas o extranjeras con sucursal en Colombia - </w:t>
      </w:r>
      <w:r w:rsidRPr="00035FCF">
        <w:rPr>
          <w:rFonts w:ascii="Calibri" w:hAnsi="Calibri"/>
          <w:b/>
          <w:bCs/>
          <w:i/>
          <w:sz w:val="22"/>
          <w:szCs w:val="22"/>
        </w:rPr>
        <w:t>A</w:t>
      </w:r>
      <w:r w:rsidRPr="00035FCF">
        <w:rPr>
          <w:rFonts w:ascii="Calibri" w:hAnsi="Calibri"/>
          <w:b/>
          <w:bCs/>
          <w:i/>
          <w:iCs/>
          <w:sz w:val="22"/>
          <w:szCs w:val="22"/>
        </w:rPr>
        <w:t>rtículo 50 de la Ley 789 de 2002)</w:t>
      </w:r>
    </w:p>
    <w:p w14:paraId="17D3FD07" w14:textId="77777777" w:rsidR="004E6403" w:rsidRPr="00035FCF" w:rsidRDefault="004E6403" w:rsidP="004E6403">
      <w:pPr>
        <w:rPr>
          <w:rFonts w:ascii="Calibri" w:hAnsi="Calibri" w:cs="Arial Narrow"/>
          <w:sz w:val="22"/>
          <w:szCs w:val="22"/>
        </w:rPr>
      </w:pPr>
    </w:p>
    <w:p w14:paraId="3A9EB7B5"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Para dar cumplimiento a lo previsto en el artículo 50 de la Ley 789 de 2002, el suscrito Representante Legal [</w:t>
      </w:r>
      <w:r w:rsidRPr="00035FCF">
        <w:rPr>
          <w:rFonts w:ascii="Calibri" w:hAnsi="Calibri"/>
          <w:i/>
          <w:iCs/>
          <w:sz w:val="22"/>
          <w:szCs w:val="22"/>
        </w:rPr>
        <w:t>insertar</w:t>
      </w:r>
      <w:r w:rsidRPr="00035FCF">
        <w:rPr>
          <w:rFonts w:ascii="Calibri" w:hAnsi="Calibri" w:cs="Arial Narrow"/>
          <w:sz w:val="22"/>
          <w:szCs w:val="22"/>
        </w:rPr>
        <w:t xml:space="preserve">] y/o Revisor Fiscal </w:t>
      </w:r>
      <w:r w:rsidRPr="00035FCF">
        <w:rPr>
          <w:rFonts w:ascii="Calibri" w:hAnsi="Calibri"/>
          <w:i/>
          <w:iCs/>
          <w:sz w:val="22"/>
          <w:szCs w:val="22"/>
        </w:rPr>
        <w:t xml:space="preserve">(Si lo necesita de acuerdo con los requisitos legales) </w:t>
      </w:r>
      <w:r w:rsidRPr="00035FCF">
        <w:rPr>
          <w:rFonts w:ascii="Calibri" w:hAnsi="Calibri" w:cs="Arial Narrow"/>
          <w:sz w:val="22"/>
          <w:szCs w:val="22"/>
        </w:rPr>
        <w:t>[</w:t>
      </w:r>
      <w:r w:rsidRPr="00035FCF">
        <w:rPr>
          <w:rFonts w:ascii="Calibri" w:hAnsi="Calibri"/>
          <w:i/>
          <w:iCs/>
          <w:sz w:val="22"/>
          <w:szCs w:val="22"/>
        </w:rPr>
        <w:t>insertar</w:t>
      </w:r>
      <w:r w:rsidRPr="00035FCF">
        <w:rPr>
          <w:rFonts w:ascii="Calibri" w:hAnsi="Calibri" w:cs="Arial Narrow"/>
          <w:sz w:val="22"/>
          <w:szCs w:val="22"/>
        </w:rPr>
        <w:t>] de la  sociedad [</w:t>
      </w:r>
      <w:r w:rsidRPr="00035FCF">
        <w:rPr>
          <w:rFonts w:ascii="Calibri" w:hAnsi="Calibri"/>
          <w:i/>
          <w:iCs/>
          <w:sz w:val="22"/>
          <w:szCs w:val="22"/>
        </w:rPr>
        <w:t>insertar</w:t>
      </w:r>
      <w:r w:rsidRPr="00035FCF">
        <w:rPr>
          <w:rFonts w:ascii="Calibri" w:hAnsi="Calibri" w:cs="Arial Narrow"/>
          <w:sz w:val="22"/>
          <w:szCs w:val="22"/>
        </w:rPr>
        <w:t>], identificada con NIT [</w:t>
      </w:r>
      <w:r w:rsidRPr="00035FCF">
        <w:rPr>
          <w:rFonts w:ascii="Calibri" w:hAnsi="Calibri"/>
          <w:i/>
          <w:iCs/>
          <w:sz w:val="22"/>
          <w:szCs w:val="22"/>
        </w:rPr>
        <w:t>insertar</w:t>
      </w:r>
      <w:r w:rsidRPr="00035FCF">
        <w:rPr>
          <w:rFonts w:ascii="Calibri" w:hAnsi="Calibri" w:cs="Arial Narrow"/>
          <w:sz w:val="22"/>
          <w:szCs w:val="22"/>
        </w:rPr>
        <w:t xml:space="preserve">], se permite(n) certificar que la mencionada sociedad ha realizado los pagos legalmente exigibles correspondientes a </w:t>
      </w:r>
      <w:r w:rsidRPr="00035FCF">
        <w:rPr>
          <w:rFonts w:ascii="Calibri" w:hAnsi="Calibri"/>
          <w:sz w:val="22"/>
          <w:szCs w:val="22"/>
        </w:rPr>
        <w:t xml:space="preserve">los </w:t>
      </w:r>
      <w:r w:rsidRPr="00035FCF">
        <w:rPr>
          <w:rFonts w:ascii="Calibri" w:hAnsi="Calibri"/>
          <w:sz w:val="22"/>
          <w:szCs w:val="22"/>
          <w:lang w:bidi="th-TH"/>
        </w:rPr>
        <w:t xml:space="preserve">sistemas de salud, riesgos laborales, pensiones y aportes a las Cajas de Compensación Familiar, Instituto Colombiano de Bienestar Familiar y Servicio Nacional de Aprendizaje, </w:t>
      </w:r>
      <w:r w:rsidRPr="00035FCF">
        <w:rPr>
          <w:rFonts w:ascii="Calibri" w:hAnsi="Calibri"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75FA5D23" w14:textId="77777777" w:rsidR="004E6403" w:rsidRPr="00035FCF" w:rsidRDefault="004E6403" w:rsidP="004E6403">
      <w:pPr>
        <w:rPr>
          <w:rFonts w:ascii="Calibri" w:hAnsi="Calibri"/>
          <w:b/>
          <w:bCs/>
          <w:sz w:val="22"/>
          <w:szCs w:val="22"/>
        </w:rPr>
      </w:pPr>
    </w:p>
    <w:p w14:paraId="20D4055F" w14:textId="77777777" w:rsidR="004E6403" w:rsidRPr="00035FCF" w:rsidRDefault="004E6403" w:rsidP="004E6403">
      <w:pPr>
        <w:jc w:val="both"/>
        <w:rPr>
          <w:rFonts w:ascii="Calibri" w:hAnsi="Calibri"/>
          <w:i/>
          <w:iCs/>
          <w:sz w:val="22"/>
          <w:szCs w:val="22"/>
        </w:rPr>
      </w:pPr>
      <w:r w:rsidRPr="00035FCF">
        <w:rPr>
          <w:rFonts w:ascii="Calibri" w:hAnsi="Calibri"/>
          <w:i/>
          <w:iCs/>
          <w:sz w:val="22"/>
          <w:szCs w:val="22"/>
        </w:rPr>
        <w:t xml:space="preserve">(En el evento en que la sociedad no tenga más de seis (6) meses de constituida, deberá acreditar lo anterior, a partir de la fecha de su constitución.  </w:t>
      </w:r>
    </w:p>
    <w:p w14:paraId="00DED885" w14:textId="77777777" w:rsidR="004E6403" w:rsidRPr="00035FCF" w:rsidRDefault="004E6403" w:rsidP="004E6403">
      <w:pPr>
        <w:jc w:val="both"/>
        <w:rPr>
          <w:rFonts w:ascii="Calibri" w:hAnsi="Calibri"/>
          <w:i/>
          <w:iCs/>
          <w:sz w:val="22"/>
          <w:szCs w:val="22"/>
        </w:rPr>
      </w:pPr>
    </w:p>
    <w:p w14:paraId="002512FA" w14:textId="77777777" w:rsidR="004E6403" w:rsidRPr="00035FCF" w:rsidRDefault="004E6403" w:rsidP="004E6403">
      <w:pPr>
        <w:jc w:val="both"/>
        <w:rPr>
          <w:rFonts w:ascii="Calibri" w:hAnsi="Calibri"/>
          <w:i/>
          <w:iCs/>
          <w:sz w:val="22"/>
          <w:szCs w:val="22"/>
        </w:rPr>
      </w:pPr>
      <w:r w:rsidRPr="00035FCF">
        <w:rPr>
          <w:rFonts w:ascii="Calibri" w:hAnsi="Calibri"/>
          <w:i/>
          <w:iCs/>
          <w:sz w:val="22"/>
          <w:szCs w:val="22"/>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2955BE31" w14:textId="77777777" w:rsidR="004E6403" w:rsidRPr="00035FCF" w:rsidRDefault="004E6403" w:rsidP="004E6403">
      <w:pPr>
        <w:rPr>
          <w:rFonts w:ascii="Calibri" w:hAnsi="Calibri"/>
          <w:b/>
          <w:bCs/>
          <w:sz w:val="22"/>
          <w:szCs w:val="22"/>
        </w:rPr>
      </w:pPr>
    </w:p>
    <w:p w14:paraId="596E13B5" w14:textId="77777777" w:rsidR="004E6403" w:rsidRPr="00035FCF" w:rsidRDefault="004E6403" w:rsidP="004E6403">
      <w:pPr>
        <w:jc w:val="both"/>
        <w:rPr>
          <w:rFonts w:ascii="Calibri" w:hAnsi="Calibri"/>
          <w:i/>
          <w:iCs/>
          <w:sz w:val="22"/>
          <w:szCs w:val="22"/>
        </w:rPr>
      </w:pPr>
      <w:r w:rsidRPr="00035FCF">
        <w:rPr>
          <w:rFonts w:ascii="Calibri" w:hAnsi="Calibri"/>
          <w:i/>
          <w:iCs/>
          <w:sz w:val="22"/>
          <w:szCs w:val="22"/>
        </w:rPr>
        <w:t>Las personas jurídicas o sociedades obligadas a tener revisoría fiscal de acuerdo con los requisitos legales, deberán presentar la certificación firmada por el revisor fiscal inscrito ante la Cámara de Comercio correspondiente.)</w:t>
      </w:r>
    </w:p>
    <w:p w14:paraId="6EF6FA24" w14:textId="77777777" w:rsidR="004E6403" w:rsidRPr="00035FCF" w:rsidRDefault="004E6403" w:rsidP="004E6403">
      <w:pPr>
        <w:jc w:val="both"/>
        <w:rPr>
          <w:rFonts w:ascii="Calibri" w:hAnsi="Calibri"/>
          <w:i/>
          <w:iCs/>
          <w:sz w:val="22"/>
          <w:szCs w:val="22"/>
        </w:rPr>
      </w:pPr>
    </w:p>
    <w:p w14:paraId="13E72CCB"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Dado en [</w:t>
      </w:r>
      <w:r w:rsidRPr="00035FCF">
        <w:rPr>
          <w:rFonts w:ascii="Calibri" w:hAnsi="Calibri"/>
          <w:i/>
          <w:iCs/>
          <w:sz w:val="22"/>
          <w:szCs w:val="22"/>
        </w:rPr>
        <w:t>insertar</w:t>
      </w:r>
      <w:r w:rsidRPr="00035FCF">
        <w:rPr>
          <w:rFonts w:ascii="Calibri" w:hAnsi="Calibri" w:cs="Arial Narrow"/>
          <w:sz w:val="22"/>
          <w:szCs w:val="22"/>
        </w:rPr>
        <w:t>] a los [</w:t>
      </w:r>
      <w:r w:rsidRPr="00035FCF">
        <w:rPr>
          <w:rFonts w:ascii="Calibri" w:hAnsi="Calibri"/>
          <w:i/>
          <w:iCs/>
          <w:sz w:val="22"/>
          <w:szCs w:val="22"/>
        </w:rPr>
        <w:t>insertar</w:t>
      </w:r>
      <w:r w:rsidRPr="00035FCF">
        <w:rPr>
          <w:rFonts w:ascii="Calibri" w:hAnsi="Calibri" w:cs="Arial Narrow"/>
          <w:sz w:val="22"/>
          <w:szCs w:val="22"/>
        </w:rPr>
        <w:t>] ([</w:t>
      </w:r>
      <w:r w:rsidRPr="00035FCF">
        <w:rPr>
          <w:rFonts w:ascii="Calibri" w:hAnsi="Calibri"/>
          <w:i/>
          <w:iCs/>
          <w:sz w:val="22"/>
          <w:szCs w:val="22"/>
        </w:rPr>
        <w:t>insertar</w:t>
      </w:r>
      <w:r w:rsidRPr="00035FCF">
        <w:rPr>
          <w:rFonts w:ascii="Calibri" w:hAnsi="Calibri" w:cs="Arial Narrow"/>
          <w:sz w:val="22"/>
          <w:szCs w:val="22"/>
        </w:rPr>
        <w:t>]) días del mes de [</w:t>
      </w:r>
      <w:r w:rsidRPr="00035FCF">
        <w:rPr>
          <w:rFonts w:ascii="Calibri" w:hAnsi="Calibri"/>
          <w:i/>
          <w:iCs/>
          <w:sz w:val="22"/>
          <w:szCs w:val="22"/>
        </w:rPr>
        <w:t>insertar</w:t>
      </w:r>
      <w:r w:rsidRPr="00035FCF">
        <w:rPr>
          <w:rFonts w:ascii="Calibri" w:hAnsi="Calibri" w:cs="Arial Narrow"/>
          <w:sz w:val="22"/>
          <w:szCs w:val="22"/>
        </w:rPr>
        <w:t>] de [</w:t>
      </w:r>
      <w:r w:rsidRPr="00035FCF">
        <w:rPr>
          <w:rFonts w:ascii="Calibri" w:hAnsi="Calibri"/>
          <w:i/>
          <w:iCs/>
          <w:sz w:val="22"/>
          <w:szCs w:val="22"/>
        </w:rPr>
        <w:t>insertar</w:t>
      </w:r>
      <w:r w:rsidRPr="00035FCF">
        <w:rPr>
          <w:rFonts w:ascii="Calibri" w:hAnsi="Calibri" w:cs="Arial Narrow"/>
          <w:sz w:val="22"/>
          <w:szCs w:val="22"/>
        </w:rPr>
        <w:t>].</w:t>
      </w:r>
    </w:p>
    <w:p w14:paraId="26AE2903"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Firma ______________________________</w:t>
      </w:r>
    </w:p>
    <w:p w14:paraId="02681396"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Nombre [</w:t>
      </w:r>
      <w:r w:rsidRPr="00035FCF">
        <w:rPr>
          <w:rFonts w:ascii="Calibri" w:hAnsi="Calibri"/>
          <w:i/>
          <w:iCs/>
          <w:sz w:val="22"/>
          <w:szCs w:val="22"/>
        </w:rPr>
        <w:t>insertar</w:t>
      </w:r>
      <w:r w:rsidRPr="00035FCF">
        <w:rPr>
          <w:rFonts w:ascii="Calibri" w:hAnsi="Calibri" w:cs="Arial Narrow"/>
          <w:sz w:val="22"/>
          <w:szCs w:val="22"/>
        </w:rPr>
        <w:t>]</w:t>
      </w:r>
    </w:p>
    <w:p w14:paraId="6DC41D82"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Calidad en que Actúa [</w:t>
      </w:r>
      <w:r w:rsidRPr="00035FCF">
        <w:rPr>
          <w:rFonts w:ascii="Calibri" w:hAnsi="Calibri"/>
          <w:i/>
          <w:iCs/>
          <w:sz w:val="22"/>
          <w:szCs w:val="22"/>
        </w:rPr>
        <w:t>insertar</w:t>
      </w:r>
      <w:r w:rsidRPr="00035FCF">
        <w:rPr>
          <w:rFonts w:ascii="Calibri" w:hAnsi="Calibri" w:cs="Arial Narrow"/>
          <w:sz w:val="22"/>
          <w:szCs w:val="22"/>
        </w:rPr>
        <w:t>]</w:t>
      </w:r>
    </w:p>
    <w:p w14:paraId="17ACF107" w14:textId="77777777" w:rsidR="004E6403" w:rsidRPr="00035FCF" w:rsidRDefault="004E6403" w:rsidP="004E6403">
      <w:pPr>
        <w:jc w:val="both"/>
        <w:rPr>
          <w:rFonts w:ascii="Calibri" w:hAnsi="Calibri" w:cs="Arial Narrow"/>
          <w:sz w:val="22"/>
          <w:szCs w:val="22"/>
        </w:rPr>
      </w:pPr>
    </w:p>
    <w:p w14:paraId="60A75A0E"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Revisor Fiscal</w:t>
      </w:r>
    </w:p>
    <w:p w14:paraId="0F36B3FD"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Nombre [</w:t>
      </w:r>
      <w:r w:rsidRPr="00035FCF">
        <w:rPr>
          <w:rFonts w:ascii="Calibri" w:hAnsi="Calibri"/>
          <w:i/>
          <w:iCs/>
          <w:sz w:val="22"/>
          <w:szCs w:val="22"/>
        </w:rPr>
        <w:t>insertar</w:t>
      </w:r>
      <w:r w:rsidRPr="00035FCF">
        <w:rPr>
          <w:rFonts w:ascii="Calibri" w:hAnsi="Calibri" w:cs="Arial Narrow"/>
          <w:sz w:val="22"/>
          <w:szCs w:val="22"/>
        </w:rPr>
        <w:t>]</w:t>
      </w:r>
    </w:p>
    <w:p w14:paraId="40A3AFC6" w14:textId="77777777" w:rsidR="004E6403" w:rsidRPr="00035FCF" w:rsidRDefault="004E6403" w:rsidP="004E6403">
      <w:pPr>
        <w:jc w:val="both"/>
        <w:rPr>
          <w:rFonts w:ascii="Calibri" w:hAnsi="Calibri" w:cs="Arial Narrow"/>
          <w:sz w:val="22"/>
          <w:szCs w:val="22"/>
        </w:rPr>
      </w:pPr>
      <w:r w:rsidRPr="00035FCF">
        <w:rPr>
          <w:rFonts w:ascii="Calibri" w:hAnsi="Calibri" w:cs="Arial Narrow"/>
          <w:sz w:val="22"/>
          <w:szCs w:val="22"/>
        </w:rPr>
        <w:t>TP No. [</w:t>
      </w:r>
      <w:r w:rsidRPr="00035FCF">
        <w:rPr>
          <w:rFonts w:ascii="Calibri" w:hAnsi="Calibri"/>
          <w:i/>
          <w:iCs/>
          <w:sz w:val="22"/>
          <w:szCs w:val="22"/>
        </w:rPr>
        <w:t>insertar</w:t>
      </w:r>
      <w:r w:rsidRPr="00035FCF">
        <w:rPr>
          <w:rFonts w:ascii="Calibri" w:hAnsi="Calibri" w:cs="Arial Narrow"/>
          <w:sz w:val="22"/>
          <w:szCs w:val="22"/>
        </w:rPr>
        <w:t>]</w:t>
      </w:r>
    </w:p>
    <w:p w14:paraId="629B27FA" w14:textId="77777777" w:rsidR="004E6403" w:rsidRPr="00035FCF" w:rsidRDefault="004E6403" w:rsidP="004E6403">
      <w:pPr>
        <w:jc w:val="both"/>
        <w:rPr>
          <w:rFonts w:ascii="Calibri" w:hAnsi="Calibri" w:cs="Arial Narrow"/>
          <w:sz w:val="22"/>
          <w:szCs w:val="22"/>
        </w:rPr>
      </w:pPr>
    </w:p>
    <w:p w14:paraId="755994FB" w14:textId="77777777" w:rsidR="004E6403" w:rsidRPr="00035FCF" w:rsidRDefault="004E6403" w:rsidP="004E6403">
      <w:pPr>
        <w:jc w:val="center"/>
        <w:rPr>
          <w:rFonts w:ascii="Calibri" w:hAnsi="Calibri"/>
          <w:b/>
          <w:bCs/>
          <w:sz w:val="22"/>
          <w:szCs w:val="22"/>
        </w:rPr>
      </w:pPr>
    </w:p>
    <w:p w14:paraId="08B5685C" w14:textId="77777777" w:rsidR="004E6403" w:rsidRPr="00857D16" w:rsidRDefault="004E6403" w:rsidP="004E6403">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Calibri" w:hAnsi="Calibri"/>
          <w:b/>
          <w:bCs/>
          <w:sz w:val="22"/>
          <w:szCs w:val="22"/>
        </w:rPr>
      </w:pPr>
      <w:r w:rsidRPr="00857D16">
        <w:rPr>
          <w:rFonts w:ascii="Calibri" w:hAnsi="Calibri"/>
          <w:b/>
          <w:bCs/>
          <w:sz w:val="22"/>
          <w:szCs w:val="22"/>
        </w:rPr>
        <w:lastRenderedPageBreak/>
        <w:t>Nota: El proponente podrá presentar el modelo de su revisor fiscal, siempre y cuando contenga la información aquí requerida.</w:t>
      </w:r>
    </w:p>
    <w:p w14:paraId="3271389C" w14:textId="77777777" w:rsidR="004E6403" w:rsidRPr="00035FCF" w:rsidRDefault="004E6403" w:rsidP="004E6403">
      <w:pPr>
        <w:jc w:val="center"/>
        <w:rPr>
          <w:rFonts w:ascii="Calibri" w:hAnsi="Calibri"/>
          <w:b/>
          <w:sz w:val="22"/>
          <w:szCs w:val="22"/>
        </w:rPr>
      </w:pPr>
    </w:p>
    <w:bookmarkEnd w:id="2"/>
    <w:p w14:paraId="3C959270" w14:textId="77777777" w:rsidR="004E6403" w:rsidRPr="00035FCF" w:rsidRDefault="004E6403" w:rsidP="004E6403">
      <w:pPr>
        <w:jc w:val="center"/>
        <w:rPr>
          <w:rFonts w:ascii="Calibri" w:hAnsi="Calibri"/>
          <w:b/>
          <w:sz w:val="22"/>
          <w:szCs w:val="22"/>
        </w:rPr>
      </w:pPr>
      <w:r w:rsidRPr="00035FCF">
        <w:rPr>
          <w:rFonts w:ascii="Calibri" w:hAnsi="Calibri"/>
          <w:b/>
          <w:sz w:val="22"/>
          <w:szCs w:val="22"/>
        </w:rPr>
        <w:t>Formato No. 6</w:t>
      </w:r>
    </w:p>
    <w:p w14:paraId="511F9D64" w14:textId="77777777" w:rsidR="004E6403" w:rsidRPr="00035FCF" w:rsidRDefault="004E6403" w:rsidP="004E6403">
      <w:pPr>
        <w:tabs>
          <w:tab w:val="left" w:pos="2193"/>
          <w:tab w:val="left" w:pos="3198"/>
        </w:tabs>
        <w:ind w:left="360"/>
        <w:jc w:val="both"/>
        <w:rPr>
          <w:rFonts w:ascii="Calibri" w:hAnsi="Calibri"/>
          <w:sz w:val="22"/>
          <w:szCs w:val="22"/>
        </w:rPr>
      </w:pPr>
      <w:r w:rsidRPr="00035FCF">
        <w:rPr>
          <w:rFonts w:ascii="Calibri" w:hAnsi="Calibri"/>
          <w:sz w:val="22"/>
          <w:szCs w:val="22"/>
        </w:rPr>
        <w:tab/>
      </w:r>
    </w:p>
    <w:p w14:paraId="44E5E2D7" w14:textId="77777777" w:rsidR="004E6403" w:rsidRPr="00035FCF" w:rsidRDefault="004E6403" w:rsidP="004E6403">
      <w:pPr>
        <w:jc w:val="center"/>
        <w:rPr>
          <w:rFonts w:ascii="Calibri" w:hAnsi="Calibri"/>
          <w:b/>
          <w:sz w:val="22"/>
          <w:szCs w:val="22"/>
        </w:rPr>
      </w:pPr>
      <w:bookmarkStart w:id="4" w:name="_Hlk132702328"/>
      <w:r w:rsidRPr="00035FCF">
        <w:rPr>
          <w:rFonts w:ascii="Calibri" w:hAnsi="Calibri"/>
          <w:b/>
          <w:sz w:val="22"/>
          <w:szCs w:val="22"/>
        </w:rPr>
        <w:t>MODELO DE CERTIFICACIÓN DE MULTAS Y SANCIONES</w:t>
      </w:r>
    </w:p>
    <w:bookmarkEnd w:id="4"/>
    <w:p w14:paraId="423C1FF5" w14:textId="77777777" w:rsidR="004E6403" w:rsidRPr="00035FCF" w:rsidRDefault="004E6403" w:rsidP="004E6403">
      <w:pPr>
        <w:jc w:val="center"/>
        <w:rPr>
          <w:rFonts w:ascii="Calibri" w:hAnsi="Calibri"/>
          <w:sz w:val="22"/>
          <w:szCs w:val="22"/>
        </w:rPr>
      </w:pPr>
      <w:r w:rsidRPr="00035FCF">
        <w:rPr>
          <w:rFonts w:ascii="Calibri" w:hAnsi="Calibri"/>
          <w:b/>
          <w:sz w:val="22"/>
          <w:szCs w:val="22"/>
        </w:rPr>
        <w:t xml:space="preserve"> (LEY 2195 DE 2022)</w:t>
      </w:r>
    </w:p>
    <w:p w14:paraId="17A2C948" w14:textId="77777777" w:rsidR="004E6403" w:rsidRPr="00035FCF" w:rsidRDefault="004E6403" w:rsidP="004E6403">
      <w:pPr>
        <w:jc w:val="both"/>
        <w:rPr>
          <w:rFonts w:ascii="Calibri" w:hAnsi="Calibri"/>
          <w:sz w:val="22"/>
          <w:szCs w:val="22"/>
        </w:rPr>
      </w:pPr>
    </w:p>
    <w:tbl>
      <w:tblPr>
        <w:tblW w:w="5000" w:type="pct"/>
        <w:tblCellMar>
          <w:left w:w="70" w:type="dxa"/>
          <w:right w:w="70" w:type="dxa"/>
        </w:tblCellMar>
        <w:tblLook w:val="04A0" w:firstRow="1" w:lastRow="0" w:firstColumn="1" w:lastColumn="0" w:noHBand="0" w:noVBand="1"/>
      </w:tblPr>
      <w:tblGrid>
        <w:gridCol w:w="9270"/>
      </w:tblGrid>
      <w:tr w:rsidR="004E6403" w:rsidRPr="00035FCF" w14:paraId="247306E3" w14:textId="77777777" w:rsidTr="00FD407C">
        <w:trPr>
          <w:trHeight w:val="255"/>
        </w:trPr>
        <w:tc>
          <w:tcPr>
            <w:tcW w:w="5000" w:type="pct"/>
            <w:tcBorders>
              <w:top w:val="nil"/>
              <w:left w:val="nil"/>
              <w:bottom w:val="nil"/>
              <w:right w:val="nil"/>
            </w:tcBorders>
            <w:noWrap/>
            <w:vAlign w:val="center"/>
            <w:hideMark/>
          </w:tcPr>
          <w:p w14:paraId="5B108960" w14:textId="77777777" w:rsidR="004E6403" w:rsidRPr="00035FCF" w:rsidRDefault="004E6403" w:rsidP="00FD407C">
            <w:pPr>
              <w:jc w:val="center"/>
              <w:rPr>
                <w:rFonts w:ascii="Calibri" w:hAnsi="Calibri"/>
                <w:b/>
                <w:bCs/>
                <w:sz w:val="22"/>
                <w:szCs w:val="22"/>
                <w:lang w:val="es-MX" w:eastAsia="es-MX"/>
              </w:rPr>
            </w:pPr>
          </w:p>
        </w:tc>
      </w:tr>
      <w:tr w:rsidR="004E6403" w:rsidRPr="00035FCF" w14:paraId="6FE88B03" w14:textId="77777777" w:rsidTr="00FD407C">
        <w:trPr>
          <w:trHeight w:val="255"/>
        </w:trPr>
        <w:tc>
          <w:tcPr>
            <w:tcW w:w="5000" w:type="pct"/>
            <w:tcBorders>
              <w:top w:val="nil"/>
              <w:left w:val="nil"/>
              <w:bottom w:val="nil"/>
              <w:right w:val="nil"/>
            </w:tcBorders>
            <w:noWrap/>
            <w:vAlign w:val="center"/>
            <w:hideMark/>
          </w:tcPr>
          <w:p w14:paraId="6BDBF23A" w14:textId="77777777" w:rsidR="004E6403" w:rsidRPr="00035FCF" w:rsidRDefault="004E6403" w:rsidP="00FD407C">
            <w:pPr>
              <w:jc w:val="center"/>
              <w:rPr>
                <w:rFonts w:ascii="Calibri" w:hAnsi="Calibri"/>
                <w:b/>
                <w:bCs/>
                <w:sz w:val="22"/>
                <w:szCs w:val="22"/>
                <w:lang w:val="es-MX" w:eastAsia="es-MX"/>
              </w:rPr>
            </w:pPr>
          </w:p>
        </w:tc>
      </w:tr>
      <w:tr w:rsidR="004E6403" w:rsidRPr="00035FCF" w14:paraId="360BD7D7" w14:textId="77777777" w:rsidTr="00FD407C">
        <w:trPr>
          <w:trHeight w:val="255"/>
        </w:trPr>
        <w:tc>
          <w:tcPr>
            <w:tcW w:w="5000" w:type="pct"/>
            <w:tcBorders>
              <w:top w:val="nil"/>
              <w:left w:val="nil"/>
              <w:bottom w:val="nil"/>
              <w:right w:val="nil"/>
            </w:tcBorders>
            <w:noWrap/>
            <w:vAlign w:val="center"/>
            <w:hideMark/>
          </w:tcPr>
          <w:p w14:paraId="4729DA2A" w14:textId="77777777" w:rsidR="004E6403" w:rsidRPr="00035FCF" w:rsidRDefault="004E6403" w:rsidP="00FD407C">
            <w:pPr>
              <w:rPr>
                <w:rFonts w:ascii="Calibri" w:hAnsi="Calibri"/>
                <w:sz w:val="22"/>
                <w:szCs w:val="22"/>
                <w:lang w:val="es-MX" w:eastAsia="es-MX"/>
              </w:rPr>
            </w:pPr>
          </w:p>
          <w:p w14:paraId="2BA362A3"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 xml:space="preserve">Ciudad y fecha </w:t>
            </w:r>
          </w:p>
        </w:tc>
      </w:tr>
      <w:tr w:rsidR="004E6403" w:rsidRPr="00035FCF" w14:paraId="3DECB651" w14:textId="77777777" w:rsidTr="00FD407C">
        <w:trPr>
          <w:trHeight w:val="255"/>
        </w:trPr>
        <w:tc>
          <w:tcPr>
            <w:tcW w:w="5000" w:type="pct"/>
            <w:tcBorders>
              <w:top w:val="nil"/>
              <w:left w:val="nil"/>
              <w:bottom w:val="nil"/>
              <w:right w:val="nil"/>
            </w:tcBorders>
            <w:noWrap/>
            <w:vAlign w:val="center"/>
            <w:hideMark/>
          </w:tcPr>
          <w:p w14:paraId="7F6417A9" w14:textId="77777777" w:rsidR="004E6403" w:rsidRPr="00035FCF" w:rsidRDefault="004E6403" w:rsidP="00FD407C">
            <w:pPr>
              <w:rPr>
                <w:rFonts w:ascii="Calibri" w:hAnsi="Calibri"/>
                <w:sz w:val="22"/>
                <w:szCs w:val="22"/>
                <w:lang w:val="es-MX" w:eastAsia="es-MX"/>
              </w:rPr>
            </w:pPr>
          </w:p>
        </w:tc>
      </w:tr>
      <w:tr w:rsidR="004E6403" w:rsidRPr="00035FCF" w14:paraId="510C32BE" w14:textId="77777777" w:rsidTr="00FD407C">
        <w:trPr>
          <w:trHeight w:val="255"/>
        </w:trPr>
        <w:tc>
          <w:tcPr>
            <w:tcW w:w="5000" w:type="pct"/>
            <w:tcBorders>
              <w:top w:val="nil"/>
              <w:left w:val="nil"/>
              <w:bottom w:val="nil"/>
              <w:right w:val="nil"/>
            </w:tcBorders>
            <w:noWrap/>
            <w:vAlign w:val="center"/>
            <w:hideMark/>
          </w:tcPr>
          <w:p w14:paraId="3D1B07EF"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 xml:space="preserve">Señores </w:t>
            </w:r>
          </w:p>
        </w:tc>
      </w:tr>
      <w:tr w:rsidR="004E6403" w:rsidRPr="00035FCF" w14:paraId="0B250F9E" w14:textId="77777777" w:rsidTr="00FD407C">
        <w:trPr>
          <w:trHeight w:val="255"/>
        </w:trPr>
        <w:tc>
          <w:tcPr>
            <w:tcW w:w="5000" w:type="pct"/>
            <w:tcBorders>
              <w:top w:val="nil"/>
              <w:left w:val="nil"/>
              <w:bottom w:val="nil"/>
              <w:right w:val="nil"/>
            </w:tcBorders>
            <w:noWrap/>
            <w:vAlign w:val="center"/>
            <w:hideMark/>
          </w:tcPr>
          <w:p w14:paraId="5C037179" w14:textId="77777777" w:rsidR="004E6403" w:rsidRPr="00035FCF" w:rsidRDefault="004E6403" w:rsidP="00FD407C">
            <w:pPr>
              <w:rPr>
                <w:rFonts w:ascii="Calibri" w:hAnsi="Calibri"/>
                <w:sz w:val="22"/>
                <w:szCs w:val="22"/>
                <w:lang w:val="es-MX" w:eastAsia="es-MX"/>
              </w:rPr>
            </w:pPr>
          </w:p>
        </w:tc>
      </w:tr>
      <w:tr w:rsidR="004E6403" w:rsidRPr="00035FCF" w14:paraId="2CA2B519" w14:textId="77777777" w:rsidTr="00FD407C">
        <w:trPr>
          <w:trHeight w:val="1020"/>
        </w:trPr>
        <w:tc>
          <w:tcPr>
            <w:tcW w:w="5000" w:type="pct"/>
            <w:tcBorders>
              <w:top w:val="nil"/>
              <w:left w:val="nil"/>
              <w:bottom w:val="nil"/>
              <w:right w:val="nil"/>
            </w:tcBorders>
            <w:noWrap/>
            <w:vAlign w:val="center"/>
            <w:hideMark/>
          </w:tcPr>
          <w:p w14:paraId="27D4E004" w14:textId="77777777" w:rsidR="004E6403" w:rsidRPr="00035FCF" w:rsidRDefault="004E6403" w:rsidP="00FD407C">
            <w:pPr>
              <w:jc w:val="both"/>
              <w:rPr>
                <w:rFonts w:ascii="Calibri" w:hAnsi="Calibri"/>
                <w:sz w:val="22"/>
                <w:szCs w:val="22"/>
                <w:lang w:val="es-MX" w:eastAsia="es-MX"/>
              </w:rPr>
            </w:pPr>
            <w:r w:rsidRPr="00035FCF">
              <w:rPr>
                <w:rFonts w:ascii="Calibri" w:hAnsi="Calibri"/>
                <w:sz w:val="22"/>
                <w:szCs w:val="22"/>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4E6403" w:rsidRPr="00035FCF" w14:paraId="1AC71FD3" w14:textId="77777777" w:rsidTr="00FD407C">
        <w:trPr>
          <w:trHeight w:val="510"/>
        </w:trPr>
        <w:tc>
          <w:tcPr>
            <w:tcW w:w="5000" w:type="pct"/>
            <w:tcBorders>
              <w:top w:val="nil"/>
              <w:left w:val="nil"/>
              <w:bottom w:val="nil"/>
              <w:right w:val="nil"/>
            </w:tcBorders>
            <w:noWrap/>
            <w:vAlign w:val="center"/>
            <w:hideMark/>
          </w:tcPr>
          <w:p w14:paraId="790A4A08" w14:textId="77777777" w:rsidR="004E6403" w:rsidRPr="00035FCF" w:rsidRDefault="004E6403" w:rsidP="00FD407C">
            <w:pPr>
              <w:jc w:val="both"/>
              <w:rPr>
                <w:rFonts w:ascii="Calibri" w:hAnsi="Calibri"/>
                <w:sz w:val="22"/>
                <w:szCs w:val="22"/>
                <w:lang w:val="es-MX" w:eastAsia="es-MX"/>
              </w:rPr>
            </w:pPr>
            <w:r w:rsidRPr="00035FCF">
              <w:rPr>
                <w:rFonts w:ascii="Calibri" w:hAnsi="Calibri"/>
                <w:sz w:val="22"/>
                <w:szCs w:val="22"/>
                <w:lang w:val="es-MX" w:eastAsia="es-MX"/>
              </w:rPr>
              <w:t xml:space="preserve">(En caso de multas y /o sanciones, deberá relacionar en relación con cada una de ellas, el monto de la multa o de la sanción, la fecha en que se impuso y el nombre de la entidad que la impuso). </w:t>
            </w:r>
          </w:p>
        </w:tc>
      </w:tr>
      <w:tr w:rsidR="004E6403" w:rsidRPr="00035FCF" w14:paraId="3BF2F239" w14:textId="77777777" w:rsidTr="00FD407C">
        <w:trPr>
          <w:trHeight w:val="255"/>
        </w:trPr>
        <w:tc>
          <w:tcPr>
            <w:tcW w:w="5000" w:type="pct"/>
            <w:tcBorders>
              <w:top w:val="nil"/>
              <w:left w:val="nil"/>
              <w:bottom w:val="nil"/>
              <w:right w:val="nil"/>
            </w:tcBorders>
            <w:noWrap/>
            <w:vAlign w:val="center"/>
            <w:hideMark/>
          </w:tcPr>
          <w:p w14:paraId="641CB259" w14:textId="77777777" w:rsidR="004E6403" w:rsidRPr="00035FCF" w:rsidRDefault="004E6403" w:rsidP="00FD407C">
            <w:pPr>
              <w:jc w:val="both"/>
              <w:rPr>
                <w:rFonts w:ascii="Calibri" w:hAnsi="Calibri"/>
                <w:sz w:val="22"/>
                <w:szCs w:val="22"/>
                <w:lang w:val="es-MX" w:eastAsia="es-MX"/>
              </w:rPr>
            </w:pPr>
          </w:p>
        </w:tc>
      </w:tr>
      <w:tr w:rsidR="004E6403" w:rsidRPr="00035FCF" w14:paraId="1BB31C53" w14:textId="77777777" w:rsidTr="00FD407C">
        <w:trPr>
          <w:trHeight w:val="255"/>
        </w:trPr>
        <w:tc>
          <w:tcPr>
            <w:tcW w:w="5000" w:type="pct"/>
            <w:tcBorders>
              <w:top w:val="nil"/>
              <w:left w:val="nil"/>
              <w:bottom w:val="nil"/>
              <w:right w:val="nil"/>
            </w:tcBorders>
            <w:noWrap/>
            <w:vAlign w:val="center"/>
            <w:hideMark/>
          </w:tcPr>
          <w:p w14:paraId="72435224" w14:textId="77777777" w:rsidR="004E6403" w:rsidRPr="00035FCF" w:rsidRDefault="004E6403" w:rsidP="00FD407C">
            <w:pPr>
              <w:jc w:val="both"/>
              <w:rPr>
                <w:rFonts w:ascii="Calibri" w:hAnsi="Calibri"/>
                <w:sz w:val="22"/>
                <w:szCs w:val="22"/>
                <w:lang w:val="es-MX" w:eastAsia="es-MX"/>
              </w:rPr>
            </w:pPr>
            <w:r w:rsidRPr="00035FCF">
              <w:rPr>
                <w:rFonts w:ascii="Calibri" w:hAnsi="Calibri"/>
                <w:sz w:val="22"/>
                <w:szCs w:val="22"/>
                <w:lang w:val="es-MX" w:eastAsia="es-MX"/>
              </w:rPr>
              <w:t xml:space="preserve">Atentamente, </w:t>
            </w:r>
          </w:p>
        </w:tc>
      </w:tr>
      <w:tr w:rsidR="004E6403" w:rsidRPr="00035FCF" w14:paraId="128E2E12" w14:textId="77777777" w:rsidTr="00FD407C">
        <w:trPr>
          <w:trHeight w:val="225"/>
        </w:trPr>
        <w:tc>
          <w:tcPr>
            <w:tcW w:w="5000" w:type="pct"/>
            <w:tcBorders>
              <w:top w:val="nil"/>
              <w:left w:val="nil"/>
              <w:bottom w:val="nil"/>
              <w:right w:val="nil"/>
            </w:tcBorders>
            <w:noWrap/>
            <w:vAlign w:val="center"/>
            <w:hideMark/>
          </w:tcPr>
          <w:p w14:paraId="41526F8C" w14:textId="77777777" w:rsidR="004E6403" w:rsidRPr="00035FCF" w:rsidRDefault="004E6403" w:rsidP="00FD407C">
            <w:pPr>
              <w:jc w:val="both"/>
              <w:rPr>
                <w:rFonts w:ascii="Calibri" w:hAnsi="Calibri"/>
                <w:sz w:val="22"/>
                <w:szCs w:val="22"/>
                <w:lang w:val="es-MX" w:eastAsia="es-MX"/>
              </w:rPr>
            </w:pPr>
          </w:p>
        </w:tc>
      </w:tr>
      <w:tr w:rsidR="004E6403" w:rsidRPr="00035FCF" w14:paraId="15AF0820" w14:textId="77777777" w:rsidTr="00FD407C">
        <w:trPr>
          <w:trHeight w:val="255"/>
        </w:trPr>
        <w:tc>
          <w:tcPr>
            <w:tcW w:w="5000" w:type="pct"/>
            <w:tcBorders>
              <w:top w:val="nil"/>
              <w:left w:val="nil"/>
              <w:bottom w:val="nil"/>
              <w:right w:val="nil"/>
            </w:tcBorders>
            <w:noWrap/>
            <w:vAlign w:val="bottom"/>
            <w:hideMark/>
          </w:tcPr>
          <w:p w14:paraId="738A24B4" w14:textId="77777777" w:rsidR="004E6403" w:rsidRPr="00035FCF" w:rsidRDefault="004E6403" w:rsidP="00FD407C">
            <w:pPr>
              <w:jc w:val="both"/>
              <w:rPr>
                <w:rFonts w:ascii="Calibri" w:hAnsi="Calibri"/>
                <w:sz w:val="22"/>
                <w:szCs w:val="22"/>
                <w:lang w:val="es-MX" w:eastAsia="es-MX"/>
              </w:rPr>
            </w:pPr>
          </w:p>
        </w:tc>
      </w:tr>
      <w:tr w:rsidR="004E6403" w:rsidRPr="00035FCF" w14:paraId="43A33F33" w14:textId="77777777" w:rsidTr="00FD407C">
        <w:trPr>
          <w:trHeight w:val="255"/>
        </w:trPr>
        <w:tc>
          <w:tcPr>
            <w:tcW w:w="5000" w:type="pct"/>
            <w:tcBorders>
              <w:top w:val="nil"/>
              <w:left w:val="nil"/>
              <w:bottom w:val="nil"/>
              <w:right w:val="nil"/>
            </w:tcBorders>
            <w:noWrap/>
            <w:vAlign w:val="bottom"/>
            <w:hideMark/>
          </w:tcPr>
          <w:p w14:paraId="76D77B54" w14:textId="77777777" w:rsidR="004E6403" w:rsidRPr="00035FCF" w:rsidRDefault="004E6403" w:rsidP="00FD407C">
            <w:pPr>
              <w:rPr>
                <w:rFonts w:ascii="Calibri" w:hAnsi="Calibri"/>
                <w:sz w:val="22"/>
                <w:szCs w:val="22"/>
                <w:lang w:val="es-MX" w:eastAsia="es-MX"/>
              </w:rPr>
            </w:pPr>
          </w:p>
        </w:tc>
      </w:tr>
      <w:tr w:rsidR="004E6403" w:rsidRPr="00035FCF" w14:paraId="1DD925DB" w14:textId="77777777" w:rsidTr="00FD407C">
        <w:trPr>
          <w:trHeight w:val="255"/>
        </w:trPr>
        <w:tc>
          <w:tcPr>
            <w:tcW w:w="5000" w:type="pct"/>
            <w:tcBorders>
              <w:top w:val="nil"/>
              <w:left w:val="nil"/>
              <w:bottom w:val="nil"/>
              <w:right w:val="nil"/>
            </w:tcBorders>
            <w:noWrap/>
            <w:vAlign w:val="bottom"/>
            <w:hideMark/>
          </w:tcPr>
          <w:p w14:paraId="68BC60C4" w14:textId="77777777" w:rsidR="004E6403" w:rsidRPr="00035FCF" w:rsidRDefault="004E6403" w:rsidP="00FD407C">
            <w:pPr>
              <w:rPr>
                <w:rFonts w:ascii="Calibri" w:hAnsi="Calibri"/>
                <w:sz w:val="22"/>
                <w:szCs w:val="22"/>
                <w:lang w:val="es-MX" w:eastAsia="es-MX"/>
              </w:rPr>
            </w:pPr>
          </w:p>
        </w:tc>
      </w:tr>
      <w:tr w:rsidR="004E6403" w:rsidRPr="00035FCF" w14:paraId="1C0410D1" w14:textId="77777777" w:rsidTr="00FD407C">
        <w:trPr>
          <w:trHeight w:val="255"/>
        </w:trPr>
        <w:tc>
          <w:tcPr>
            <w:tcW w:w="5000" w:type="pct"/>
            <w:tcBorders>
              <w:top w:val="nil"/>
              <w:left w:val="nil"/>
              <w:bottom w:val="nil"/>
              <w:right w:val="nil"/>
            </w:tcBorders>
            <w:noWrap/>
            <w:vAlign w:val="bottom"/>
            <w:hideMark/>
          </w:tcPr>
          <w:p w14:paraId="2E8E168E" w14:textId="77777777" w:rsidR="004E6403" w:rsidRPr="00035FCF" w:rsidRDefault="004E6403" w:rsidP="00FD407C">
            <w:pPr>
              <w:rPr>
                <w:rFonts w:ascii="Calibri" w:hAnsi="Calibri"/>
                <w:sz w:val="22"/>
                <w:szCs w:val="22"/>
                <w:lang w:val="es-MX" w:eastAsia="es-MX"/>
              </w:rPr>
            </w:pPr>
          </w:p>
        </w:tc>
      </w:tr>
      <w:tr w:rsidR="004E6403" w:rsidRPr="00035FCF" w14:paraId="73F509C6" w14:textId="77777777" w:rsidTr="00FD407C">
        <w:trPr>
          <w:trHeight w:val="255"/>
        </w:trPr>
        <w:tc>
          <w:tcPr>
            <w:tcW w:w="5000" w:type="pct"/>
            <w:tcBorders>
              <w:top w:val="nil"/>
              <w:left w:val="nil"/>
              <w:bottom w:val="nil"/>
              <w:right w:val="nil"/>
            </w:tcBorders>
            <w:noWrap/>
            <w:vAlign w:val="bottom"/>
            <w:hideMark/>
          </w:tcPr>
          <w:p w14:paraId="6305E37C" w14:textId="77777777" w:rsidR="004E6403" w:rsidRPr="00035FCF" w:rsidRDefault="004E6403" w:rsidP="00FD407C">
            <w:pPr>
              <w:rPr>
                <w:rFonts w:ascii="Calibri" w:hAnsi="Calibri"/>
                <w:sz w:val="22"/>
                <w:szCs w:val="22"/>
                <w:lang w:val="es-MX" w:eastAsia="es-MX"/>
              </w:rPr>
            </w:pPr>
          </w:p>
        </w:tc>
      </w:tr>
      <w:tr w:rsidR="004E6403" w:rsidRPr="00035FCF" w14:paraId="77F2C4CE" w14:textId="77777777" w:rsidTr="00FD407C">
        <w:trPr>
          <w:trHeight w:val="255"/>
        </w:trPr>
        <w:tc>
          <w:tcPr>
            <w:tcW w:w="5000" w:type="pct"/>
            <w:tcBorders>
              <w:top w:val="nil"/>
              <w:left w:val="nil"/>
              <w:bottom w:val="nil"/>
              <w:right w:val="nil"/>
            </w:tcBorders>
            <w:vAlign w:val="center"/>
            <w:hideMark/>
          </w:tcPr>
          <w:p w14:paraId="1A84E931"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______________________________</w:t>
            </w:r>
          </w:p>
        </w:tc>
      </w:tr>
      <w:tr w:rsidR="004E6403" w:rsidRPr="00035FCF" w14:paraId="1EDBB5AA" w14:textId="77777777" w:rsidTr="00FD407C">
        <w:trPr>
          <w:trHeight w:val="255"/>
        </w:trPr>
        <w:tc>
          <w:tcPr>
            <w:tcW w:w="5000" w:type="pct"/>
            <w:tcBorders>
              <w:top w:val="nil"/>
              <w:left w:val="nil"/>
              <w:bottom w:val="nil"/>
              <w:right w:val="nil"/>
            </w:tcBorders>
            <w:vAlign w:val="center"/>
            <w:hideMark/>
          </w:tcPr>
          <w:p w14:paraId="37750208"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FIRMA</w:t>
            </w:r>
          </w:p>
        </w:tc>
      </w:tr>
      <w:tr w:rsidR="004E6403" w:rsidRPr="00035FCF" w14:paraId="1EE94CC5" w14:textId="77777777" w:rsidTr="00FD407C">
        <w:trPr>
          <w:trHeight w:val="255"/>
        </w:trPr>
        <w:tc>
          <w:tcPr>
            <w:tcW w:w="5000" w:type="pct"/>
            <w:tcBorders>
              <w:top w:val="nil"/>
              <w:left w:val="nil"/>
              <w:bottom w:val="nil"/>
              <w:right w:val="nil"/>
            </w:tcBorders>
            <w:vAlign w:val="center"/>
            <w:hideMark/>
          </w:tcPr>
          <w:p w14:paraId="6DD4FC8B"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NOMBRE DEL REPRESENTANTE LEGAL:</w:t>
            </w:r>
          </w:p>
        </w:tc>
      </w:tr>
      <w:tr w:rsidR="004E6403" w:rsidRPr="00035FCF" w14:paraId="76DB795E" w14:textId="77777777" w:rsidTr="00FD407C">
        <w:trPr>
          <w:trHeight w:val="255"/>
        </w:trPr>
        <w:tc>
          <w:tcPr>
            <w:tcW w:w="5000" w:type="pct"/>
            <w:tcBorders>
              <w:top w:val="nil"/>
              <w:left w:val="nil"/>
              <w:bottom w:val="nil"/>
              <w:right w:val="nil"/>
            </w:tcBorders>
            <w:vAlign w:val="center"/>
            <w:hideMark/>
          </w:tcPr>
          <w:p w14:paraId="7732E72C"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NOMBRE O RAZÓN SOCIAL:</w:t>
            </w:r>
          </w:p>
        </w:tc>
      </w:tr>
      <w:tr w:rsidR="004E6403" w:rsidRPr="00035FCF" w14:paraId="1AD0CDF6" w14:textId="77777777" w:rsidTr="00FD407C">
        <w:trPr>
          <w:trHeight w:val="255"/>
        </w:trPr>
        <w:tc>
          <w:tcPr>
            <w:tcW w:w="5000" w:type="pct"/>
            <w:tcBorders>
              <w:top w:val="nil"/>
              <w:left w:val="nil"/>
              <w:bottom w:val="nil"/>
              <w:right w:val="nil"/>
            </w:tcBorders>
            <w:vAlign w:val="center"/>
            <w:hideMark/>
          </w:tcPr>
          <w:p w14:paraId="5CCC0B0D"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NIT:</w:t>
            </w:r>
          </w:p>
        </w:tc>
      </w:tr>
      <w:tr w:rsidR="004E6403" w:rsidRPr="00035FCF" w14:paraId="034AED71" w14:textId="77777777" w:rsidTr="00FD407C">
        <w:trPr>
          <w:trHeight w:val="255"/>
        </w:trPr>
        <w:tc>
          <w:tcPr>
            <w:tcW w:w="5000" w:type="pct"/>
            <w:tcBorders>
              <w:top w:val="nil"/>
              <w:left w:val="nil"/>
              <w:bottom w:val="nil"/>
              <w:right w:val="nil"/>
            </w:tcBorders>
            <w:vAlign w:val="center"/>
            <w:hideMark/>
          </w:tcPr>
          <w:p w14:paraId="577A20D8"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DOCUMENTO DE IDENTIDAD:</w:t>
            </w:r>
          </w:p>
        </w:tc>
      </w:tr>
      <w:tr w:rsidR="004E6403" w:rsidRPr="00035FCF" w14:paraId="14CC5B13" w14:textId="77777777" w:rsidTr="00FD407C">
        <w:trPr>
          <w:trHeight w:val="255"/>
        </w:trPr>
        <w:tc>
          <w:tcPr>
            <w:tcW w:w="5000" w:type="pct"/>
            <w:tcBorders>
              <w:top w:val="nil"/>
              <w:left w:val="nil"/>
              <w:bottom w:val="nil"/>
              <w:right w:val="nil"/>
            </w:tcBorders>
            <w:vAlign w:val="center"/>
            <w:hideMark/>
          </w:tcPr>
          <w:p w14:paraId="6C83BBE6"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CIUDAD:</w:t>
            </w:r>
          </w:p>
        </w:tc>
      </w:tr>
      <w:tr w:rsidR="004E6403" w:rsidRPr="00035FCF" w14:paraId="5776668C" w14:textId="77777777" w:rsidTr="00FD407C">
        <w:trPr>
          <w:trHeight w:val="255"/>
        </w:trPr>
        <w:tc>
          <w:tcPr>
            <w:tcW w:w="5000" w:type="pct"/>
            <w:tcBorders>
              <w:top w:val="nil"/>
              <w:left w:val="nil"/>
              <w:bottom w:val="nil"/>
              <w:right w:val="nil"/>
            </w:tcBorders>
            <w:vAlign w:val="center"/>
            <w:hideMark/>
          </w:tcPr>
          <w:p w14:paraId="7ECE9D53"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DIRECCIÓN:</w:t>
            </w:r>
          </w:p>
        </w:tc>
      </w:tr>
      <w:tr w:rsidR="004E6403" w:rsidRPr="00035FCF" w14:paraId="2C4D31C5" w14:textId="77777777" w:rsidTr="00FD407C">
        <w:trPr>
          <w:trHeight w:val="255"/>
        </w:trPr>
        <w:tc>
          <w:tcPr>
            <w:tcW w:w="5000" w:type="pct"/>
            <w:tcBorders>
              <w:top w:val="nil"/>
              <w:left w:val="nil"/>
              <w:bottom w:val="nil"/>
              <w:right w:val="nil"/>
            </w:tcBorders>
            <w:vAlign w:val="center"/>
            <w:hideMark/>
          </w:tcPr>
          <w:p w14:paraId="7448EA30" w14:textId="77777777" w:rsidR="004E6403" w:rsidRPr="00035FCF" w:rsidRDefault="004E6403" w:rsidP="00FD407C">
            <w:pPr>
              <w:rPr>
                <w:rFonts w:ascii="Calibri" w:hAnsi="Calibri"/>
                <w:sz w:val="22"/>
                <w:szCs w:val="22"/>
                <w:lang w:val="es-MX" w:eastAsia="es-MX"/>
              </w:rPr>
            </w:pPr>
            <w:r w:rsidRPr="00035FCF">
              <w:rPr>
                <w:rFonts w:ascii="Calibri" w:hAnsi="Calibri"/>
                <w:sz w:val="22"/>
                <w:szCs w:val="22"/>
                <w:lang w:val="es-MX" w:eastAsia="es-MX"/>
              </w:rPr>
              <w:t>TELÉFONO:</w:t>
            </w:r>
          </w:p>
        </w:tc>
      </w:tr>
    </w:tbl>
    <w:p w14:paraId="287B0F7C" w14:textId="77777777" w:rsidR="004E6403" w:rsidRPr="00035FCF" w:rsidRDefault="004E6403" w:rsidP="004E6403">
      <w:pPr>
        <w:jc w:val="both"/>
        <w:rPr>
          <w:rFonts w:ascii="Calibri" w:hAnsi="Calibri"/>
          <w:i/>
          <w:iCs/>
          <w:sz w:val="22"/>
          <w:szCs w:val="22"/>
        </w:rPr>
      </w:pPr>
    </w:p>
    <w:p w14:paraId="140DD560" w14:textId="77777777" w:rsidR="004E6403" w:rsidRPr="00035FCF" w:rsidRDefault="004E6403" w:rsidP="004E6403">
      <w:pPr>
        <w:jc w:val="both"/>
        <w:rPr>
          <w:rFonts w:ascii="Calibri" w:hAnsi="Calibri"/>
          <w:i/>
          <w:iCs/>
          <w:sz w:val="22"/>
          <w:szCs w:val="22"/>
        </w:rPr>
      </w:pPr>
    </w:p>
    <w:p w14:paraId="71BF88BB" w14:textId="77777777" w:rsidR="004E6403" w:rsidRPr="00035FCF" w:rsidRDefault="004E6403" w:rsidP="004E6403">
      <w:pPr>
        <w:tabs>
          <w:tab w:val="left" w:pos="0"/>
          <w:tab w:val="left" w:pos="448"/>
          <w:tab w:val="left" w:pos="1875"/>
          <w:tab w:val="left" w:pos="3735"/>
          <w:tab w:val="center" w:pos="4560"/>
        </w:tabs>
        <w:jc w:val="center"/>
        <w:rPr>
          <w:rFonts w:ascii="Calibri" w:hAnsi="Calibri"/>
          <w:b/>
          <w:sz w:val="22"/>
          <w:szCs w:val="22"/>
        </w:rPr>
      </w:pPr>
      <w:bookmarkStart w:id="5" w:name="_Hlk51842379"/>
      <w:r w:rsidRPr="00035FCF">
        <w:rPr>
          <w:rFonts w:ascii="Calibri" w:hAnsi="Calibri"/>
          <w:b/>
          <w:sz w:val="22"/>
          <w:szCs w:val="22"/>
        </w:rPr>
        <w:t>Formato No. 7</w:t>
      </w:r>
    </w:p>
    <w:p w14:paraId="5BED6B5D" w14:textId="77777777" w:rsidR="004E6403" w:rsidRPr="00035FCF" w:rsidRDefault="004E6403" w:rsidP="004E6403">
      <w:pPr>
        <w:jc w:val="center"/>
        <w:rPr>
          <w:rFonts w:ascii="Calibri" w:hAnsi="Calibri"/>
          <w:b/>
          <w:sz w:val="22"/>
          <w:szCs w:val="22"/>
          <w:lang w:val="es-MX"/>
        </w:rPr>
      </w:pPr>
      <w:bookmarkStart w:id="6" w:name="_Hlk132702380"/>
      <w:r w:rsidRPr="00035FCF">
        <w:rPr>
          <w:rFonts w:ascii="Calibri" w:hAnsi="Calibri"/>
          <w:b/>
          <w:sz w:val="22"/>
          <w:szCs w:val="22"/>
          <w:lang w:val="es-MX"/>
        </w:rPr>
        <w:t>ACEPTACIÓN DE LA OFERTA</w:t>
      </w:r>
    </w:p>
    <w:bookmarkEnd w:id="6"/>
    <w:p w14:paraId="3E3CAB2C" w14:textId="77777777" w:rsidR="004E6403" w:rsidRPr="00035FCF" w:rsidRDefault="004E6403" w:rsidP="004E6403">
      <w:pPr>
        <w:rPr>
          <w:rFonts w:ascii="Calibri" w:hAnsi="Calibri"/>
          <w:sz w:val="22"/>
          <w:szCs w:val="22"/>
          <w:lang w:val="es-MX"/>
        </w:rPr>
      </w:pPr>
    </w:p>
    <w:p w14:paraId="387F8F67" w14:textId="77777777" w:rsidR="004E6403" w:rsidRPr="00035FCF" w:rsidRDefault="004E6403" w:rsidP="004E6403">
      <w:pPr>
        <w:jc w:val="both"/>
        <w:rPr>
          <w:rFonts w:ascii="Calibri" w:hAnsi="Calibri"/>
          <w:b/>
          <w:sz w:val="22"/>
          <w:szCs w:val="22"/>
        </w:rPr>
      </w:pPr>
      <w:r w:rsidRPr="00035FCF">
        <w:rPr>
          <w:rFonts w:ascii="Calibri" w:hAnsi="Calibri"/>
          <w:b/>
          <w:sz w:val="22"/>
          <w:szCs w:val="22"/>
        </w:rPr>
        <w:t>La presente minuta es de carácter informativo, el BIF se reserva el derecho de introducir los cambios y ajustes que estime convenientes al momento de su respectiva suscripción)</w:t>
      </w:r>
    </w:p>
    <w:p w14:paraId="10AD22C9" w14:textId="77777777" w:rsidR="004E6403" w:rsidRPr="00035FCF" w:rsidRDefault="004E6403" w:rsidP="004E6403">
      <w:pPr>
        <w:jc w:val="both"/>
        <w:rPr>
          <w:rFonts w:ascii="Calibri" w:hAnsi="Calibri"/>
          <w:b/>
          <w:sz w:val="22"/>
          <w:szCs w:val="22"/>
        </w:rPr>
      </w:pPr>
    </w:p>
    <w:p w14:paraId="5D1C2D9E" w14:textId="77777777" w:rsidR="004E6403" w:rsidRPr="00035FCF" w:rsidRDefault="004E6403" w:rsidP="004E6403">
      <w:pPr>
        <w:jc w:val="center"/>
        <w:rPr>
          <w:rFonts w:ascii="Calibri" w:hAnsi="Calibri"/>
          <w:b/>
          <w:sz w:val="22"/>
          <w:szCs w:val="22"/>
        </w:rPr>
      </w:pPr>
      <w:r w:rsidRPr="00035FCF">
        <w:rPr>
          <w:rFonts w:ascii="Calibri" w:hAnsi="Calibri"/>
          <w:b/>
          <w:sz w:val="22"/>
          <w:szCs w:val="22"/>
        </w:rPr>
        <w:t>CARTA DE ACEPTACIÓN DE LA OFERTA</w:t>
      </w:r>
    </w:p>
    <w:p w14:paraId="1D0EF3DF" w14:textId="2B1C5C8B" w:rsidR="004E6403" w:rsidRPr="00857D16" w:rsidRDefault="004E6403" w:rsidP="004E6403">
      <w:pPr>
        <w:jc w:val="center"/>
        <w:rPr>
          <w:rFonts w:ascii="Calibri" w:hAnsi="Calibri"/>
          <w:b/>
          <w:sz w:val="22"/>
          <w:szCs w:val="22"/>
        </w:rPr>
      </w:pPr>
      <w:r w:rsidRPr="00857D16">
        <w:rPr>
          <w:rFonts w:ascii="Calibri" w:hAnsi="Calibri"/>
          <w:b/>
          <w:sz w:val="22"/>
          <w:szCs w:val="22"/>
        </w:rPr>
        <w:t>INVITACIÓN PÚBLICA BIF-</w:t>
      </w:r>
      <w:r w:rsidR="00430107" w:rsidRPr="00857D16">
        <w:rPr>
          <w:rFonts w:ascii="Calibri" w:hAnsi="Calibri"/>
          <w:b/>
          <w:sz w:val="22"/>
          <w:szCs w:val="22"/>
        </w:rPr>
        <w:t>001-26.</w:t>
      </w:r>
    </w:p>
    <w:p w14:paraId="61AE73F2" w14:textId="77777777" w:rsidR="004E6403" w:rsidRPr="00035FCF" w:rsidRDefault="004E6403" w:rsidP="004E6403">
      <w:pPr>
        <w:rPr>
          <w:rFonts w:ascii="Calibri" w:hAnsi="Calibri"/>
          <w:b/>
          <w:sz w:val="22"/>
          <w:szCs w:val="22"/>
        </w:rPr>
      </w:pPr>
    </w:p>
    <w:p w14:paraId="7CA3051E" w14:textId="587A0E89" w:rsidR="004E6403" w:rsidRPr="00035FCF" w:rsidRDefault="004E6403" w:rsidP="004E6403">
      <w:pPr>
        <w:rPr>
          <w:rFonts w:ascii="Calibri" w:hAnsi="Calibri"/>
          <w:b/>
          <w:sz w:val="22"/>
          <w:szCs w:val="22"/>
        </w:rPr>
      </w:pPr>
      <w:r w:rsidRPr="00035FCF">
        <w:rPr>
          <w:rFonts w:ascii="Calibri" w:hAnsi="Calibri"/>
          <w:sz w:val="22"/>
          <w:szCs w:val="22"/>
        </w:rPr>
        <w:t>Floridablanca, 00 de _________ de 202</w:t>
      </w:r>
      <w:r w:rsidR="00430107">
        <w:rPr>
          <w:rFonts w:ascii="Calibri" w:hAnsi="Calibri"/>
          <w:sz w:val="22"/>
          <w:szCs w:val="22"/>
        </w:rPr>
        <w:t>6</w:t>
      </w:r>
    </w:p>
    <w:p w14:paraId="150859EB" w14:textId="77777777" w:rsidR="004E6403" w:rsidRPr="00035FCF" w:rsidRDefault="004E6403" w:rsidP="004E6403">
      <w:pPr>
        <w:rPr>
          <w:rFonts w:ascii="Calibri" w:hAnsi="Calibri"/>
          <w:b/>
          <w:sz w:val="22"/>
          <w:szCs w:val="22"/>
        </w:rPr>
      </w:pPr>
    </w:p>
    <w:p w14:paraId="7C6E562C" w14:textId="77777777" w:rsidR="004E6403" w:rsidRPr="00035FCF" w:rsidRDefault="004E6403" w:rsidP="004E6403">
      <w:pPr>
        <w:rPr>
          <w:rFonts w:ascii="Calibri" w:hAnsi="Calibri"/>
          <w:b/>
          <w:sz w:val="22"/>
          <w:szCs w:val="22"/>
        </w:rPr>
      </w:pPr>
    </w:p>
    <w:p w14:paraId="2FECD2F7" w14:textId="77777777" w:rsidR="004E6403" w:rsidRPr="00035FCF" w:rsidRDefault="004E6403" w:rsidP="004E6403">
      <w:pPr>
        <w:rPr>
          <w:rFonts w:ascii="Calibri" w:hAnsi="Calibri"/>
          <w:sz w:val="22"/>
          <w:szCs w:val="22"/>
        </w:rPr>
      </w:pPr>
      <w:r w:rsidRPr="00035FCF">
        <w:rPr>
          <w:rFonts w:ascii="Calibri" w:hAnsi="Calibri"/>
          <w:sz w:val="22"/>
          <w:szCs w:val="22"/>
        </w:rPr>
        <w:lastRenderedPageBreak/>
        <w:t>Señores:</w:t>
      </w:r>
    </w:p>
    <w:p w14:paraId="2B6626AC" w14:textId="77777777" w:rsidR="004E6403" w:rsidRPr="00035FCF" w:rsidRDefault="004E6403" w:rsidP="004E6403">
      <w:pPr>
        <w:pStyle w:val="NormalWeb"/>
        <w:spacing w:before="0" w:beforeAutospacing="0" w:after="0" w:afterAutospacing="0"/>
        <w:jc w:val="both"/>
        <w:rPr>
          <w:rFonts w:ascii="Calibri" w:hAnsi="Calibri" w:cs="Arial"/>
          <w:b/>
          <w:bCs/>
          <w:sz w:val="22"/>
          <w:szCs w:val="22"/>
        </w:rPr>
      </w:pPr>
      <w:r w:rsidRPr="00035FCF">
        <w:rPr>
          <w:rFonts w:ascii="Calibri" w:hAnsi="Calibri" w:cs="Arial"/>
          <w:b/>
          <w:bCs/>
          <w:sz w:val="22"/>
          <w:szCs w:val="22"/>
        </w:rPr>
        <w:t>XXXXXXXXXXXXXXXX</w:t>
      </w:r>
    </w:p>
    <w:p w14:paraId="08E65F44" w14:textId="77777777" w:rsidR="004E6403" w:rsidRPr="00035FCF" w:rsidRDefault="004E6403" w:rsidP="004E6403">
      <w:pPr>
        <w:pStyle w:val="NormalWeb"/>
        <w:spacing w:before="0" w:beforeAutospacing="0" w:after="0" w:afterAutospacing="0"/>
        <w:jc w:val="both"/>
        <w:rPr>
          <w:rFonts w:ascii="Calibri" w:hAnsi="Calibri" w:cs="Arial"/>
          <w:sz w:val="22"/>
          <w:szCs w:val="22"/>
        </w:rPr>
      </w:pPr>
      <w:r w:rsidRPr="00035FCF">
        <w:rPr>
          <w:rFonts w:ascii="Calibri" w:hAnsi="Calibri" w:cs="Arial"/>
          <w:sz w:val="22"/>
          <w:szCs w:val="22"/>
        </w:rPr>
        <w:t>NIT. 00000000-0</w:t>
      </w:r>
    </w:p>
    <w:p w14:paraId="08E171D3" w14:textId="77777777" w:rsidR="004E6403" w:rsidRPr="00035FCF" w:rsidRDefault="004E6403" w:rsidP="004E6403">
      <w:pPr>
        <w:pStyle w:val="NormalWeb"/>
        <w:spacing w:before="0" w:beforeAutospacing="0" w:after="0" w:afterAutospacing="0"/>
        <w:jc w:val="both"/>
        <w:rPr>
          <w:rFonts w:ascii="Calibri" w:hAnsi="Calibri" w:cs="Arial"/>
          <w:sz w:val="22"/>
          <w:szCs w:val="22"/>
        </w:rPr>
      </w:pPr>
      <w:r w:rsidRPr="00035FCF">
        <w:rPr>
          <w:rFonts w:ascii="Calibri" w:hAnsi="Calibri" w:cs="Arial"/>
          <w:sz w:val="22"/>
          <w:szCs w:val="22"/>
        </w:rPr>
        <w:t>RL. XXXXXXXXXXXXXXXX</w:t>
      </w:r>
    </w:p>
    <w:p w14:paraId="4BD84F05" w14:textId="77777777" w:rsidR="004E6403" w:rsidRPr="00035FCF" w:rsidRDefault="004E6403" w:rsidP="004E6403">
      <w:pPr>
        <w:pStyle w:val="NormalWeb"/>
        <w:spacing w:before="0" w:beforeAutospacing="0" w:after="0" w:afterAutospacing="0"/>
        <w:jc w:val="both"/>
        <w:rPr>
          <w:rFonts w:ascii="Calibri" w:hAnsi="Calibri" w:cs="Arial"/>
          <w:sz w:val="22"/>
          <w:szCs w:val="22"/>
        </w:rPr>
      </w:pPr>
      <w:r w:rsidRPr="00035FCF">
        <w:rPr>
          <w:rFonts w:ascii="Calibri" w:hAnsi="Calibri" w:cs="Arial"/>
          <w:sz w:val="22"/>
          <w:szCs w:val="22"/>
        </w:rPr>
        <w:t>C.C. 00.000.000 DE Xxxxxxxxx</w:t>
      </w:r>
    </w:p>
    <w:p w14:paraId="445C4277" w14:textId="77777777" w:rsidR="004E6403" w:rsidRPr="00035FCF" w:rsidRDefault="004E6403" w:rsidP="004E6403">
      <w:pPr>
        <w:pStyle w:val="Sinespaciado"/>
        <w:rPr>
          <w:rFonts w:ascii="Calibri" w:eastAsiaTheme="minorHAnsi" w:hAnsi="Calibri" w:cs="Arial"/>
          <w:sz w:val="22"/>
          <w:szCs w:val="22"/>
          <w:lang w:eastAsia="en-US"/>
        </w:rPr>
      </w:pPr>
      <w:r w:rsidRPr="00035FCF">
        <w:rPr>
          <w:rFonts w:ascii="Calibri" w:eastAsiaTheme="minorHAnsi" w:hAnsi="Calibri" w:cs="Arial"/>
          <w:sz w:val="22"/>
          <w:szCs w:val="22"/>
          <w:lang w:eastAsia="en-US"/>
        </w:rPr>
        <w:t>Dirección</w:t>
      </w:r>
    </w:p>
    <w:p w14:paraId="226EAC4B" w14:textId="77777777" w:rsidR="004E6403" w:rsidRPr="00035FCF" w:rsidRDefault="004E6403" w:rsidP="004E6403">
      <w:pPr>
        <w:pStyle w:val="Sinespaciado"/>
        <w:rPr>
          <w:rFonts w:ascii="Calibri" w:eastAsiaTheme="minorHAnsi" w:hAnsi="Calibri" w:cs="Arial"/>
          <w:sz w:val="22"/>
          <w:szCs w:val="22"/>
          <w:lang w:eastAsia="en-US"/>
        </w:rPr>
      </w:pPr>
      <w:r w:rsidRPr="00035FCF">
        <w:rPr>
          <w:rFonts w:ascii="Calibri" w:hAnsi="Calibri" w:cs="Arial"/>
          <w:bCs/>
          <w:sz w:val="22"/>
          <w:szCs w:val="22"/>
        </w:rPr>
        <w:t>Ciudad</w:t>
      </w:r>
    </w:p>
    <w:p w14:paraId="0AD483A7" w14:textId="77777777" w:rsidR="004E6403" w:rsidRPr="00035FCF" w:rsidRDefault="004E6403" w:rsidP="004E6403">
      <w:pPr>
        <w:pStyle w:val="NormalWeb"/>
        <w:spacing w:before="0" w:beforeAutospacing="0" w:after="0" w:afterAutospacing="0"/>
        <w:jc w:val="both"/>
        <w:rPr>
          <w:rFonts w:ascii="Calibri" w:hAnsi="Calibri" w:cs="Arial"/>
          <w:bCs/>
          <w:sz w:val="22"/>
          <w:szCs w:val="22"/>
        </w:rPr>
      </w:pPr>
      <w:r w:rsidRPr="00035FCF">
        <w:rPr>
          <w:rFonts w:ascii="Calibri" w:hAnsi="Calibri" w:cs="Arial"/>
          <w:bCs/>
          <w:sz w:val="22"/>
          <w:szCs w:val="22"/>
        </w:rPr>
        <w:t xml:space="preserve">Teléfono: </w:t>
      </w:r>
    </w:p>
    <w:p w14:paraId="15CB5F4F" w14:textId="77777777" w:rsidR="004E6403" w:rsidRPr="00035FCF" w:rsidRDefault="004E6403" w:rsidP="004E6403">
      <w:pPr>
        <w:pStyle w:val="NormalWeb"/>
        <w:spacing w:before="0" w:beforeAutospacing="0" w:after="0" w:afterAutospacing="0"/>
        <w:jc w:val="both"/>
        <w:rPr>
          <w:rFonts w:ascii="Calibri" w:hAnsi="Calibri" w:cs="Arial"/>
          <w:bCs/>
          <w:sz w:val="22"/>
          <w:szCs w:val="22"/>
        </w:rPr>
      </w:pPr>
      <w:r w:rsidRPr="00035FCF">
        <w:rPr>
          <w:rFonts w:ascii="Calibri" w:hAnsi="Calibri" w:cs="Arial"/>
          <w:bCs/>
          <w:sz w:val="22"/>
          <w:szCs w:val="22"/>
        </w:rPr>
        <w:t xml:space="preserve">Correo electrónico: </w:t>
      </w:r>
    </w:p>
    <w:p w14:paraId="361411AC" w14:textId="77777777" w:rsidR="004E6403" w:rsidRPr="00035FCF" w:rsidRDefault="004E6403" w:rsidP="004E6403">
      <w:pPr>
        <w:pStyle w:val="NormalWeb"/>
        <w:spacing w:before="0" w:beforeAutospacing="0" w:after="0" w:afterAutospacing="0"/>
        <w:jc w:val="both"/>
        <w:rPr>
          <w:rFonts w:ascii="Calibri" w:hAnsi="Calibri" w:cs="Arial"/>
          <w:b/>
          <w:sz w:val="22"/>
          <w:szCs w:val="22"/>
        </w:rPr>
      </w:pPr>
    </w:p>
    <w:p w14:paraId="3AF6C143"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Cordial Saludo, </w:t>
      </w:r>
    </w:p>
    <w:p w14:paraId="2760EFA6" w14:textId="77777777" w:rsidR="004E6403" w:rsidRPr="00035FCF" w:rsidRDefault="004E6403" w:rsidP="004E6403">
      <w:pPr>
        <w:jc w:val="both"/>
        <w:rPr>
          <w:rFonts w:ascii="Calibri" w:hAnsi="Calibri"/>
          <w:sz w:val="22"/>
          <w:szCs w:val="22"/>
        </w:rPr>
      </w:pPr>
    </w:p>
    <w:p w14:paraId="4CD671A5"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De conformidad con lo dispuesto por el artículo 94 de la Ley 1474 de 2011 y Decreto 1082 de 2015, me permito manifestarle que el Banco Inmobiliario de Floridablanca, ha aceptado la propuesta presentada por usted concerniente a la invitación pública de la referencia. Para todos los efectos a que haya lugar, se entiende que esta carta de aceptación implica que tanto la Entidad, como usted, han suscrito el contrato que deviene del proceso de mínima cuantía, el cual a la fecha queda debidamente celebrado. </w:t>
      </w:r>
    </w:p>
    <w:p w14:paraId="59D2A593" w14:textId="77777777" w:rsidR="004E6403" w:rsidRPr="00857D16" w:rsidRDefault="004E6403" w:rsidP="004E6403">
      <w:pPr>
        <w:jc w:val="both"/>
        <w:rPr>
          <w:rFonts w:ascii="Calibri" w:hAnsi="Calibri"/>
          <w:sz w:val="22"/>
          <w:szCs w:val="22"/>
        </w:rPr>
      </w:pPr>
    </w:p>
    <w:p w14:paraId="0126E20E" w14:textId="773AC71F" w:rsidR="004E6403" w:rsidRPr="00857D16" w:rsidRDefault="004E6403" w:rsidP="004E6403">
      <w:pPr>
        <w:jc w:val="both"/>
        <w:rPr>
          <w:rFonts w:ascii="Calibri" w:hAnsi="Calibri"/>
          <w:sz w:val="22"/>
          <w:szCs w:val="22"/>
        </w:rPr>
      </w:pPr>
      <w:r w:rsidRPr="00857D16">
        <w:rPr>
          <w:rFonts w:ascii="Calibri" w:hAnsi="Calibri"/>
          <w:sz w:val="22"/>
          <w:szCs w:val="22"/>
        </w:rPr>
        <w:t>Por lo anterior, usted deberá cumplir con la ejecución del contrato de conformidad con las condiciones previstas en la invitación pública No. BIF-MC-0</w:t>
      </w:r>
      <w:r w:rsidR="00433867" w:rsidRPr="00857D16">
        <w:rPr>
          <w:rFonts w:ascii="Calibri" w:hAnsi="Calibri"/>
          <w:sz w:val="22"/>
          <w:szCs w:val="22"/>
        </w:rPr>
        <w:t>0</w:t>
      </w:r>
      <w:r w:rsidR="002B3208" w:rsidRPr="00857D16">
        <w:rPr>
          <w:rFonts w:ascii="Calibri" w:hAnsi="Calibri"/>
          <w:sz w:val="22"/>
          <w:szCs w:val="22"/>
        </w:rPr>
        <w:t>1</w:t>
      </w:r>
      <w:r w:rsidRPr="00857D16">
        <w:rPr>
          <w:rFonts w:ascii="Calibri" w:hAnsi="Calibri"/>
          <w:sz w:val="22"/>
          <w:szCs w:val="22"/>
        </w:rPr>
        <w:t>-2</w:t>
      </w:r>
      <w:r w:rsidR="002B3208" w:rsidRPr="00857D16">
        <w:rPr>
          <w:rFonts w:ascii="Calibri" w:hAnsi="Calibri"/>
          <w:sz w:val="22"/>
          <w:szCs w:val="22"/>
        </w:rPr>
        <w:t>6</w:t>
      </w:r>
      <w:r w:rsidRPr="00857D16">
        <w:rPr>
          <w:rFonts w:ascii="Calibri" w:hAnsi="Calibri"/>
          <w:sz w:val="22"/>
          <w:szCs w:val="22"/>
        </w:rPr>
        <w:t xml:space="preserve"> y con los ofrecimientos formulados en su propuesta. </w:t>
      </w:r>
    </w:p>
    <w:p w14:paraId="4BBAEAE8" w14:textId="77777777" w:rsidR="004E6403" w:rsidRPr="00857D16" w:rsidRDefault="004E6403" w:rsidP="004E6403">
      <w:pPr>
        <w:jc w:val="both"/>
        <w:rPr>
          <w:rFonts w:ascii="Calibri" w:hAnsi="Calibri"/>
          <w:sz w:val="22"/>
          <w:szCs w:val="22"/>
        </w:rPr>
      </w:pPr>
    </w:p>
    <w:p w14:paraId="5CD2AC7C"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Los términos generales de la descripción contractual son los siguientes: </w:t>
      </w:r>
    </w:p>
    <w:p w14:paraId="192FED10" w14:textId="77777777" w:rsidR="004E6403" w:rsidRPr="00035FCF" w:rsidRDefault="004E6403" w:rsidP="004E6403">
      <w:pPr>
        <w:jc w:val="both"/>
        <w:rPr>
          <w:rFonts w:ascii="Calibri" w:hAnsi="Calibri"/>
          <w:sz w:val="22"/>
          <w:szCs w:val="22"/>
        </w:rPr>
      </w:pPr>
    </w:p>
    <w:p w14:paraId="5EA63462" w14:textId="77777777" w:rsidR="004E6403" w:rsidRPr="00035FCF" w:rsidRDefault="004E6403" w:rsidP="004E6403">
      <w:pPr>
        <w:jc w:val="both"/>
        <w:rPr>
          <w:rFonts w:ascii="Calibri" w:hAnsi="Calibri"/>
          <w:b/>
          <w:sz w:val="22"/>
          <w:szCs w:val="22"/>
          <w:u w:val="single"/>
        </w:rPr>
      </w:pPr>
      <w:r w:rsidRPr="00035FCF">
        <w:rPr>
          <w:rFonts w:ascii="Calibri" w:hAnsi="Calibri"/>
          <w:b/>
          <w:sz w:val="22"/>
          <w:szCs w:val="22"/>
          <w:u w:val="single"/>
        </w:rPr>
        <w:t>CLÁUSULA 1- OBJETO DEL CONTRATO:</w:t>
      </w:r>
      <w:bookmarkStart w:id="7" w:name="_Hlk531105962"/>
    </w:p>
    <w:p w14:paraId="29348EEF" w14:textId="77777777" w:rsidR="004E6403" w:rsidRPr="00035FCF" w:rsidRDefault="004E6403" w:rsidP="004E6403">
      <w:pPr>
        <w:jc w:val="both"/>
        <w:rPr>
          <w:rFonts w:ascii="Calibri" w:hAnsi="Calibri"/>
          <w:b/>
          <w:sz w:val="22"/>
          <w:szCs w:val="22"/>
          <w:u w:val="single"/>
        </w:rPr>
      </w:pPr>
    </w:p>
    <w:bookmarkEnd w:id="7"/>
    <w:p w14:paraId="605C3FEA" w14:textId="77777777" w:rsidR="004E6403" w:rsidRPr="00035FCF" w:rsidRDefault="004E6403" w:rsidP="004E6403">
      <w:pPr>
        <w:jc w:val="both"/>
        <w:rPr>
          <w:rFonts w:ascii="Calibri" w:hAnsi="Calibri"/>
          <w:i/>
          <w:iCs/>
          <w:sz w:val="22"/>
          <w:szCs w:val="22"/>
        </w:rPr>
      </w:pPr>
      <w:r w:rsidRPr="00035FCF">
        <w:rPr>
          <w:rFonts w:ascii="Calibri" w:hAnsi="Calibri"/>
          <w:i/>
          <w:iCs/>
          <w:sz w:val="22"/>
          <w:szCs w:val="22"/>
        </w:rPr>
        <w:t>“</w:t>
      </w:r>
      <w:r w:rsidRPr="00A65B6D">
        <w:rPr>
          <w:rFonts w:ascii="Calibri" w:eastAsiaTheme="minorHAnsi" w:hAnsi="Calibri"/>
          <w:sz w:val="22"/>
          <w:lang w:val="es-MX"/>
          <w14:ligatures w14:val="standardContextual"/>
        </w:rPr>
        <w:t>ALQUILER DE VEHÍCULO PARA EL TRANSPORTE DEL PERSONAL DEL BANCO INMOBILIARIO DE FLORIDABLANCA, QUE REQUIERA MOVILIZARSE EN CUMPLIMIENTO DE SUS FUNCIONES</w:t>
      </w:r>
      <w:r w:rsidRPr="00035FCF">
        <w:rPr>
          <w:rFonts w:ascii="Calibri" w:hAnsi="Calibri"/>
          <w:i/>
          <w:iCs/>
          <w:sz w:val="22"/>
          <w:szCs w:val="22"/>
        </w:rPr>
        <w:t>”.</w:t>
      </w:r>
    </w:p>
    <w:p w14:paraId="4E0CCCB9" w14:textId="77777777" w:rsidR="004E6403" w:rsidRPr="00035FCF" w:rsidRDefault="004E6403" w:rsidP="004E6403">
      <w:pPr>
        <w:jc w:val="both"/>
        <w:rPr>
          <w:rFonts w:ascii="Calibri" w:hAnsi="Calibri"/>
          <w:sz w:val="22"/>
          <w:szCs w:val="22"/>
        </w:rPr>
      </w:pPr>
    </w:p>
    <w:p w14:paraId="5C16B171" w14:textId="77777777" w:rsidR="004E6403" w:rsidRPr="00035FCF" w:rsidRDefault="004E6403" w:rsidP="004E6403">
      <w:pPr>
        <w:jc w:val="both"/>
        <w:rPr>
          <w:rFonts w:ascii="Calibri" w:hAnsi="Calibri"/>
          <w:b/>
          <w:bCs/>
          <w:sz w:val="22"/>
          <w:szCs w:val="22"/>
          <w:u w:val="single"/>
        </w:rPr>
      </w:pPr>
      <w:r w:rsidRPr="00035FCF">
        <w:rPr>
          <w:rFonts w:ascii="Calibri" w:hAnsi="Calibri"/>
          <w:b/>
          <w:bCs/>
          <w:sz w:val="22"/>
          <w:szCs w:val="22"/>
          <w:u w:val="single"/>
        </w:rPr>
        <w:t>CLÁUSULA 2 – ALCANCE Y/O ESPECIFICACIONES TÉCNICAS DEL OBJETO CONTRACTUAL:</w:t>
      </w:r>
    </w:p>
    <w:p w14:paraId="6DA22CE4" w14:textId="77777777" w:rsidR="004E6403" w:rsidRPr="00035FCF" w:rsidRDefault="004E6403" w:rsidP="004E6403">
      <w:pPr>
        <w:jc w:val="both"/>
        <w:rPr>
          <w:rFonts w:ascii="Calibri" w:hAnsi="Calibri" w:cs="Calibri"/>
          <w:b/>
          <w:bCs/>
          <w:i/>
          <w:color w:val="000000"/>
          <w:sz w:val="22"/>
          <w:lang w:val="es-ES"/>
        </w:rPr>
      </w:pPr>
    </w:p>
    <w:p w14:paraId="01A115CD" w14:textId="77777777" w:rsidR="004E6403" w:rsidRPr="007E5667" w:rsidRDefault="004E6403" w:rsidP="004E6403">
      <w:pPr>
        <w:jc w:val="both"/>
        <w:rPr>
          <w:rFonts w:ascii="Calibri" w:hAnsi="Calibri"/>
          <w:sz w:val="22"/>
          <w:szCs w:val="22"/>
        </w:rPr>
      </w:pPr>
      <w:r w:rsidRPr="007E5667">
        <w:rPr>
          <w:rFonts w:ascii="Calibri" w:hAnsi="Calibri"/>
          <w:sz w:val="22"/>
          <w:szCs w:val="22"/>
        </w:rPr>
        <w:t xml:space="preserve">El proponente deberá presentar con la propuesta su oferta económica la cual debe contener la totalidad de las actividades a desarrollar, de acuerdo con las </w:t>
      </w:r>
      <w:r>
        <w:rPr>
          <w:rFonts w:ascii="Calibri" w:hAnsi="Calibri"/>
          <w:sz w:val="22"/>
          <w:szCs w:val="22"/>
        </w:rPr>
        <w:t xml:space="preserve">siguientes </w:t>
      </w:r>
      <w:r w:rsidRPr="007E5667">
        <w:rPr>
          <w:rFonts w:ascii="Calibri" w:hAnsi="Calibri"/>
          <w:sz w:val="22"/>
          <w:szCs w:val="22"/>
        </w:rPr>
        <w:t>especificaciones técnicas:</w:t>
      </w:r>
    </w:p>
    <w:p w14:paraId="1BCE0D67" w14:textId="77777777" w:rsidR="004E6403" w:rsidRPr="007E5667" w:rsidRDefault="004E6403" w:rsidP="004E6403">
      <w:pPr>
        <w:jc w:val="center"/>
        <w:rPr>
          <w:rFonts w:ascii="Calibri" w:hAnsi="Calibri"/>
          <w:b/>
          <w:sz w:val="22"/>
          <w:szCs w:val="22"/>
        </w:rPr>
      </w:pPr>
    </w:p>
    <w:p w14:paraId="4AE4D72D" w14:textId="77777777" w:rsidR="004E6403" w:rsidRPr="00A65B6D" w:rsidRDefault="004E6403" w:rsidP="004E6403">
      <w:pPr>
        <w:pStyle w:val="NormalWeb"/>
        <w:spacing w:before="0" w:beforeAutospacing="0" w:after="0" w:afterAutospacing="0"/>
        <w:jc w:val="both"/>
        <w:rPr>
          <w:rFonts w:ascii="Calibri" w:hAnsi="Calibri"/>
          <w:sz w:val="22"/>
          <w:szCs w:val="20"/>
        </w:rPr>
      </w:pPr>
      <w:r w:rsidRPr="00A65B6D">
        <w:rPr>
          <w:rFonts w:ascii="Calibri" w:hAnsi="Calibri"/>
          <w:sz w:val="22"/>
          <w:szCs w:val="20"/>
        </w:rPr>
        <w:t xml:space="preserve">Las características técnicas del vehículo son: </w:t>
      </w:r>
    </w:p>
    <w:p w14:paraId="481FA583" w14:textId="77777777" w:rsidR="004E6403" w:rsidRPr="00A65B6D" w:rsidRDefault="004E6403" w:rsidP="004E6403">
      <w:pPr>
        <w:pStyle w:val="NormalWeb"/>
        <w:spacing w:before="0" w:beforeAutospacing="0" w:after="0" w:afterAutospacing="0"/>
        <w:jc w:val="both"/>
        <w:rPr>
          <w:rFonts w:ascii="Calibri" w:hAnsi="Calibri"/>
          <w:sz w:val="22"/>
          <w:szCs w:val="20"/>
        </w:rPr>
      </w:pPr>
      <w:r w:rsidRPr="00A65B6D">
        <w:rPr>
          <w:rFonts w:ascii="Calibri" w:hAnsi="Calibri"/>
          <w:sz w:val="22"/>
          <w:szCs w:val="20"/>
        </w:rPr>
        <w:t xml:space="preserve"> </w:t>
      </w:r>
    </w:p>
    <w:p w14:paraId="011D71C1" w14:textId="77777777" w:rsidR="004E6403" w:rsidRPr="00A65B6D" w:rsidRDefault="004E6403" w:rsidP="004E6403">
      <w:pPr>
        <w:pStyle w:val="NormalWeb"/>
        <w:numPr>
          <w:ilvl w:val="0"/>
          <w:numId w:val="26"/>
        </w:numPr>
        <w:spacing w:before="0" w:beforeAutospacing="0" w:after="0" w:afterAutospacing="0"/>
        <w:jc w:val="both"/>
        <w:rPr>
          <w:rFonts w:ascii="Calibri" w:hAnsi="Calibri"/>
          <w:sz w:val="22"/>
        </w:rPr>
      </w:pPr>
      <w:r w:rsidRPr="00A65B6D">
        <w:rPr>
          <w:rFonts w:ascii="Calibri" w:hAnsi="Calibri"/>
          <w:sz w:val="22"/>
          <w:szCs w:val="20"/>
        </w:rPr>
        <w:t>Tipo de vehículo: Camioneta todo terreno 4X4 doble cabina con platón y barra anti volcó.</w:t>
      </w:r>
    </w:p>
    <w:p w14:paraId="61A1A073" w14:textId="77777777" w:rsidR="004E6403" w:rsidRPr="00A65B6D" w:rsidRDefault="004E6403" w:rsidP="004E6403">
      <w:pPr>
        <w:pStyle w:val="NormalWeb"/>
        <w:numPr>
          <w:ilvl w:val="0"/>
          <w:numId w:val="26"/>
        </w:numPr>
        <w:spacing w:before="0" w:beforeAutospacing="0" w:after="0" w:afterAutospacing="0"/>
        <w:jc w:val="both"/>
        <w:rPr>
          <w:rFonts w:ascii="Calibri" w:hAnsi="Calibri"/>
          <w:sz w:val="22"/>
        </w:rPr>
      </w:pPr>
      <w:r w:rsidRPr="00A65B6D">
        <w:rPr>
          <w:rFonts w:ascii="Calibri" w:hAnsi="Calibri"/>
          <w:sz w:val="22"/>
          <w:szCs w:val="20"/>
        </w:rPr>
        <w:t>Modelo: Mínimo 2010 en adelante</w:t>
      </w:r>
    </w:p>
    <w:p w14:paraId="1095437C" w14:textId="77777777" w:rsidR="004E6403" w:rsidRPr="00A65B6D" w:rsidRDefault="004E6403" w:rsidP="004E6403">
      <w:pPr>
        <w:pStyle w:val="NormalWeb"/>
        <w:numPr>
          <w:ilvl w:val="0"/>
          <w:numId w:val="26"/>
        </w:numPr>
        <w:spacing w:before="0" w:beforeAutospacing="0" w:after="0" w:afterAutospacing="0"/>
        <w:jc w:val="both"/>
        <w:rPr>
          <w:rFonts w:ascii="Calibri" w:hAnsi="Calibri"/>
          <w:sz w:val="22"/>
        </w:rPr>
      </w:pPr>
      <w:r w:rsidRPr="00A65B6D">
        <w:rPr>
          <w:rFonts w:ascii="Calibri" w:hAnsi="Calibri"/>
          <w:sz w:val="22"/>
          <w:szCs w:val="20"/>
        </w:rPr>
        <w:t>FulI equipo (Aire acondicionado, vidrios eléctricos con polarizado)</w:t>
      </w:r>
    </w:p>
    <w:p w14:paraId="494A939C" w14:textId="77777777" w:rsidR="004E6403" w:rsidRPr="00A65B6D" w:rsidRDefault="004E6403" w:rsidP="004E6403">
      <w:pPr>
        <w:pStyle w:val="NormalWeb"/>
        <w:numPr>
          <w:ilvl w:val="0"/>
          <w:numId w:val="26"/>
        </w:numPr>
        <w:spacing w:before="0" w:beforeAutospacing="0" w:after="0" w:afterAutospacing="0"/>
        <w:jc w:val="both"/>
        <w:rPr>
          <w:rFonts w:ascii="Calibri" w:hAnsi="Calibri"/>
          <w:sz w:val="22"/>
        </w:rPr>
      </w:pPr>
      <w:r w:rsidRPr="00A65B6D">
        <w:rPr>
          <w:rFonts w:ascii="Calibri" w:hAnsi="Calibri"/>
          <w:sz w:val="22"/>
        </w:rPr>
        <w:t>E</w:t>
      </w:r>
      <w:r w:rsidRPr="00A65B6D">
        <w:rPr>
          <w:rFonts w:ascii="Calibri" w:hAnsi="Calibri"/>
          <w:sz w:val="22"/>
          <w:szCs w:val="20"/>
        </w:rPr>
        <w:t>quipo de carretera completo de acuerdo con el artículo 30 de la ley 769 de 2002, botiquín básico de primeros auxilios y llanta de repuesto en buen estado.</w:t>
      </w:r>
    </w:p>
    <w:p w14:paraId="4D0D9DEA" w14:textId="77777777" w:rsidR="004E6403" w:rsidRPr="00A65B6D" w:rsidRDefault="004E6403" w:rsidP="004E6403">
      <w:pPr>
        <w:pStyle w:val="NormalWeb"/>
        <w:numPr>
          <w:ilvl w:val="0"/>
          <w:numId w:val="26"/>
        </w:numPr>
        <w:spacing w:before="0" w:beforeAutospacing="0" w:after="0" w:afterAutospacing="0"/>
        <w:jc w:val="both"/>
        <w:rPr>
          <w:rFonts w:ascii="Calibri" w:hAnsi="Calibri"/>
          <w:sz w:val="22"/>
          <w:szCs w:val="20"/>
        </w:rPr>
      </w:pPr>
      <w:r w:rsidRPr="00A65B6D">
        <w:rPr>
          <w:rFonts w:ascii="Calibri" w:hAnsi="Calibri"/>
          <w:sz w:val="22"/>
          <w:szCs w:val="20"/>
        </w:rPr>
        <w:t>El vehículo debe encontrarse en optimo estado (tapizado, pintura, latonería, motor, llantas, vidrios, luces, llanta de repuesto)</w:t>
      </w:r>
    </w:p>
    <w:p w14:paraId="1E6FF679" w14:textId="77777777" w:rsidR="004E6403" w:rsidRPr="00A65B6D" w:rsidRDefault="004E6403" w:rsidP="004E6403">
      <w:pPr>
        <w:pStyle w:val="NormalWeb"/>
        <w:numPr>
          <w:ilvl w:val="0"/>
          <w:numId w:val="26"/>
        </w:numPr>
        <w:spacing w:before="0" w:beforeAutospacing="0" w:after="0" w:afterAutospacing="0"/>
        <w:jc w:val="both"/>
        <w:rPr>
          <w:rFonts w:ascii="Calibri" w:hAnsi="Calibri"/>
          <w:sz w:val="22"/>
          <w:szCs w:val="20"/>
        </w:rPr>
      </w:pPr>
      <w:r w:rsidRPr="00A65B6D">
        <w:rPr>
          <w:rFonts w:ascii="Calibri" w:hAnsi="Calibri"/>
          <w:sz w:val="22"/>
          <w:szCs w:val="20"/>
        </w:rPr>
        <w:t xml:space="preserve">Tipo de Combustible: Diesel </w:t>
      </w:r>
    </w:p>
    <w:p w14:paraId="484F38FA" w14:textId="77777777" w:rsidR="004E6403" w:rsidRPr="00A65B6D" w:rsidRDefault="004E6403" w:rsidP="004E6403">
      <w:pPr>
        <w:pStyle w:val="NormalWeb"/>
        <w:spacing w:before="0" w:beforeAutospacing="0" w:after="0" w:afterAutospacing="0"/>
        <w:jc w:val="both"/>
        <w:rPr>
          <w:rFonts w:ascii="Calibri" w:hAnsi="Calibri"/>
          <w:sz w:val="22"/>
          <w:szCs w:val="20"/>
        </w:rPr>
      </w:pPr>
    </w:p>
    <w:p w14:paraId="2249B16E" w14:textId="77777777" w:rsidR="004E6403" w:rsidRPr="00A65B6D" w:rsidRDefault="004E6403" w:rsidP="004E6403">
      <w:pPr>
        <w:pStyle w:val="NormalWeb"/>
        <w:spacing w:before="0" w:beforeAutospacing="0" w:after="0" w:afterAutospacing="0"/>
        <w:jc w:val="both"/>
        <w:rPr>
          <w:rFonts w:ascii="Calibri" w:hAnsi="Calibri"/>
          <w:sz w:val="22"/>
          <w:szCs w:val="20"/>
        </w:rPr>
      </w:pPr>
      <w:r w:rsidRPr="00A65B6D">
        <w:rPr>
          <w:rFonts w:ascii="Calibri" w:hAnsi="Calibri"/>
          <w:sz w:val="22"/>
          <w:szCs w:val="20"/>
        </w:rPr>
        <w:t xml:space="preserve">Y además debe anexar la siguiente documentación: </w:t>
      </w:r>
    </w:p>
    <w:p w14:paraId="00287DF1" w14:textId="77777777" w:rsidR="004E6403" w:rsidRPr="00A65B6D" w:rsidRDefault="004E6403" w:rsidP="004E6403">
      <w:pPr>
        <w:pStyle w:val="NormalWeb"/>
        <w:spacing w:before="0" w:beforeAutospacing="0" w:after="0" w:afterAutospacing="0"/>
        <w:jc w:val="both"/>
        <w:rPr>
          <w:rFonts w:ascii="Calibri" w:hAnsi="Calibri"/>
          <w:sz w:val="22"/>
          <w:szCs w:val="20"/>
        </w:rPr>
      </w:pPr>
    </w:p>
    <w:p w14:paraId="2C7423C6" w14:textId="77777777" w:rsidR="004E6403" w:rsidRPr="00A65B6D" w:rsidRDefault="004E6403" w:rsidP="004E6403">
      <w:pPr>
        <w:pStyle w:val="NormalWeb"/>
        <w:numPr>
          <w:ilvl w:val="0"/>
          <w:numId w:val="25"/>
        </w:numPr>
        <w:spacing w:before="0" w:beforeAutospacing="0" w:after="0" w:afterAutospacing="0"/>
        <w:jc w:val="both"/>
        <w:rPr>
          <w:rFonts w:ascii="Calibri" w:hAnsi="Calibri"/>
          <w:position w:val="2"/>
          <w:sz w:val="22"/>
          <w:szCs w:val="20"/>
        </w:rPr>
      </w:pPr>
      <w:r w:rsidRPr="00A65B6D">
        <w:rPr>
          <w:rFonts w:ascii="Calibri" w:hAnsi="Calibri"/>
          <w:position w:val="2"/>
          <w:sz w:val="22"/>
          <w:szCs w:val="20"/>
        </w:rPr>
        <w:t xml:space="preserve">Certificación de paz y salvo por parte del propietario de Impuestos, multas y demás componentes necesarios para su utilización del vehículo. </w:t>
      </w:r>
    </w:p>
    <w:p w14:paraId="7E8D369F" w14:textId="77777777" w:rsidR="004E6403" w:rsidRPr="00A65B6D" w:rsidRDefault="004E6403" w:rsidP="004E6403">
      <w:pPr>
        <w:pStyle w:val="NormalWeb"/>
        <w:numPr>
          <w:ilvl w:val="0"/>
          <w:numId w:val="25"/>
        </w:numPr>
        <w:spacing w:before="0" w:beforeAutospacing="0" w:after="0" w:afterAutospacing="0"/>
        <w:jc w:val="both"/>
        <w:rPr>
          <w:rFonts w:ascii="Calibri" w:hAnsi="Calibri"/>
          <w:sz w:val="22"/>
          <w:szCs w:val="20"/>
        </w:rPr>
      </w:pPr>
      <w:r w:rsidRPr="00A65B6D">
        <w:rPr>
          <w:rFonts w:ascii="Calibri" w:hAnsi="Calibri"/>
          <w:sz w:val="22"/>
          <w:szCs w:val="20"/>
        </w:rPr>
        <w:t xml:space="preserve">Copia del SOAT (vigente). </w:t>
      </w:r>
    </w:p>
    <w:p w14:paraId="0A757C3C" w14:textId="77777777" w:rsidR="004E6403" w:rsidRPr="00A65B6D" w:rsidRDefault="004E6403" w:rsidP="004E6403">
      <w:pPr>
        <w:pStyle w:val="NormalWeb"/>
        <w:numPr>
          <w:ilvl w:val="0"/>
          <w:numId w:val="25"/>
        </w:numPr>
        <w:spacing w:before="0" w:beforeAutospacing="0" w:after="0" w:afterAutospacing="0"/>
        <w:jc w:val="both"/>
        <w:rPr>
          <w:rFonts w:ascii="Calibri" w:hAnsi="Calibri"/>
          <w:position w:val="2"/>
          <w:sz w:val="22"/>
          <w:szCs w:val="20"/>
        </w:rPr>
      </w:pPr>
      <w:r w:rsidRPr="00A65B6D">
        <w:rPr>
          <w:rFonts w:ascii="Calibri" w:hAnsi="Calibri"/>
          <w:position w:val="2"/>
          <w:sz w:val="22"/>
          <w:szCs w:val="20"/>
        </w:rPr>
        <w:t xml:space="preserve">Copia del seguro de responsabilidad civil extracontractual (vigente). </w:t>
      </w:r>
    </w:p>
    <w:p w14:paraId="582BB0AF" w14:textId="77777777" w:rsidR="004E6403" w:rsidRPr="00A65B6D" w:rsidRDefault="004E6403" w:rsidP="004E6403">
      <w:pPr>
        <w:pStyle w:val="NormalWeb"/>
        <w:numPr>
          <w:ilvl w:val="0"/>
          <w:numId w:val="25"/>
        </w:numPr>
        <w:spacing w:before="0" w:beforeAutospacing="0" w:after="0" w:afterAutospacing="0"/>
        <w:jc w:val="both"/>
        <w:rPr>
          <w:rFonts w:ascii="Calibri" w:hAnsi="Calibri"/>
          <w:position w:val="2"/>
          <w:sz w:val="22"/>
          <w:szCs w:val="20"/>
        </w:rPr>
      </w:pPr>
      <w:r w:rsidRPr="00A65B6D">
        <w:rPr>
          <w:rFonts w:ascii="Calibri" w:hAnsi="Calibri"/>
          <w:position w:val="2"/>
          <w:sz w:val="22"/>
          <w:szCs w:val="20"/>
        </w:rPr>
        <w:t xml:space="preserve">Copia del certificado de revisión técnico - mecánica vigente según modelo. </w:t>
      </w:r>
    </w:p>
    <w:p w14:paraId="1F260DD5" w14:textId="77777777" w:rsidR="004E6403" w:rsidRPr="00A65B6D" w:rsidRDefault="004E6403" w:rsidP="004E6403">
      <w:pPr>
        <w:pStyle w:val="NormalWeb"/>
        <w:numPr>
          <w:ilvl w:val="0"/>
          <w:numId w:val="25"/>
        </w:numPr>
        <w:spacing w:before="0" w:beforeAutospacing="0" w:after="0" w:afterAutospacing="0"/>
        <w:jc w:val="both"/>
        <w:rPr>
          <w:rFonts w:ascii="Calibri" w:hAnsi="Calibri"/>
          <w:sz w:val="22"/>
          <w:szCs w:val="20"/>
          <w:lang w:eastAsia="es-MX"/>
        </w:rPr>
      </w:pPr>
      <w:r w:rsidRPr="00A65B6D">
        <w:rPr>
          <w:rFonts w:ascii="Calibri" w:hAnsi="Calibri"/>
          <w:sz w:val="22"/>
          <w:szCs w:val="20"/>
        </w:rPr>
        <w:t>Copia de la licencia de tránsito del vehículo propuesto.</w:t>
      </w:r>
    </w:p>
    <w:p w14:paraId="11ED5935" w14:textId="77777777" w:rsidR="004E6403" w:rsidRPr="00A65B6D" w:rsidRDefault="004E6403" w:rsidP="004E6403">
      <w:pPr>
        <w:pStyle w:val="NormalWeb"/>
        <w:spacing w:before="0" w:beforeAutospacing="0" w:after="0" w:afterAutospacing="0"/>
        <w:jc w:val="both"/>
        <w:rPr>
          <w:rFonts w:ascii="Calibri" w:hAnsi="Calibri"/>
          <w:sz w:val="22"/>
          <w:szCs w:val="20"/>
        </w:rPr>
      </w:pPr>
    </w:p>
    <w:p w14:paraId="5983FBE7" w14:textId="77777777" w:rsidR="004E6403" w:rsidRPr="00A65B6D" w:rsidRDefault="004E6403" w:rsidP="004E6403">
      <w:pPr>
        <w:pStyle w:val="NormalWeb"/>
        <w:spacing w:before="0" w:beforeAutospacing="0" w:after="0" w:afterAutospacing="0"/>
        <w:jc w:val="both"/>
        <w:rPr>
          <w:rFonts w:ascii="Calibri" w:hAnsi="Calibri"/>
          <w:sz w:val="22"/>
          <w:szCs w:val="20"/>
        </w:rPr>
      </w:pPr>
      <w:r w:rsidRPr="00A65B6D">
        <w:rPr>
          <w:rFonts w:ascii="Calibri" w:hAnsi="Calibri"/>
          <w:sz w:val="22"/>
          <w:szCs w:val="20"/>
        </w:rPr>
        <w:lastRenderedPageBreak/>
        <w:t xml:space="preserve">La ausencia de los anteriores documentos generará la inhabilidad de la propuesta. </w:t>
      </w:r>
    </w:p>
    <w:p w14:paraId="3763A8DB" w14:textId="77777777" w:rsidR="004E6403" w:rsidRPr="00A65B6D" w:rsidRDefault="004E6403" w:rsidP="004E6403">
      <w:pPr>
        <w:pStyle w:val="NormalWeb"/>
        <w:spacing w:before="0" w:beforeAutospacing="0" w:after="0" w:afterAutospacing="0"/>
        <w:jc w:val="both"/>
        <w:rPr>
          <w:rFonts w:ascii="Calibri" w:hAnsi="Calibri"/>
          <w:sz w:val="22"/>
          <w:szCs w:val="20"/>
        </w:rPr>
      </w:pPr>
    </w:p>
    <w:p w14:paraId="0551AE88" w14:textId="77777777" w:rsidR="004E6403" w:rsidRPr="00A65B6D" w:rsidRDefault="004E6403" w:rsidP="004E6403">
      <w:pPr>
        <w:pStyle w:val="NormalWeb"/>
        <w:spacing w:before="0" w:beforeAutospacing="0" w:after="0" w:afterAutospacing="0"/>
        <w:jc w:val="both"/>
        <w:rPr>
          <w:rFonts w:ascii="Calibri" w:hAnsi="Calibri"/>
          <w:sz w:val="22"/>
          <w:szCs w:val="20"/>
        </w:rPr>
      </w:pPr>
      <w:r w:rsidRPr="00A65B6D">
        <w:rPr>
          <w:rFonts w:ascii="Calibri" w:hAnsi="Calibri"/>
          <w:sz w:val="22"/>
          <w:szCs w:val="20"/>
        </w:rPr>
        <w:t xml:space="preserve">Nota: La entidad requiere estas especificaciones por cuanto el vehículo va a transitar por carreteras de diversa índole, urbanas y rurales, y debe estar en óptimas condiciones; por ende se requiere un (1) vehículo con motor 4x4 que pueden desplazarse por este tipo de caminos sin problema, igualmente con estas condiciones se garantiza el transporte de los elementos de los profesionales para realizar sus actividades, es decir equipos, instrumentos o herramientas para estudiar los terrenos y áreas en aras de ejecutar las actividades que garanticen el cumplimiento de las funciones del BIF. </w:t>
      </w:r>
    </w:p>
    <w:p w14:paraId="29A14A22" w14:textId="77777777" w:rsidR="004E6403" w:rsidRPr="00035FCF" w:rsidRDefault="004E6403" w:rsidP="004E6403">
      <w:pPr>
        <w:jc w:val="both"/>
        <w:rPr>
          <w:rFonts w:ascii="Calibri" w:hAnsi="Calibri"/>
          <w:sz w:val="22"/>
          <w:szCs w:val="22"/>
        </w:rPr>
      </w:pPr>
    </w:p>
    <w:p w14:paraId="2BA5D311" w14:textId="77777777" w:rsidR="004E6403" w:rsidRPr="00035FCF" w:rsidRDefault="004E6403" w:rsidP="004E6403">
      <w:pPr>
        <w:jc w:val="both"/>
        <w:rPr>
          <w:rFonts w:ascii="Calibri" w:hAnsi="Calibri"/>
          <w:b/>
          <w:sz w:val="22"/>
          <w:szCs w:val="22"/>
          <w:u w:val="single"/>
        </w:rPr>
      </w:pPr>
      <w:r w:rsidRPr="00035FCF">
        <w:rPr>
          <w:rFonts w:ascii="Calibri" w:hAnsi="Calibri"/>
          <w:b/>
          <w:sz w:val="22"/>
          <w:szCs w:val="22"/>
          <w:u w:val="single"/>
        </w:rPr>
        <w:t>CLÁUSULA 3 - OBLIGACIONES GENERALES DEL CONTRATISTA</w:t>
      </w:r>
    </w:p>
    <w:p w14:paraId="139F0F6A" w14:textId="77777777" w:rsidR="004E6403" w:rsidRPr="00035FCF" w:rsidRDefault="004E6403" w:rsidP="004E6403">
      <w:pPr>
        <w:jc w:val="both"/>
        <w:rPr>
          <w:rFonts w:ascii="Calibri" w:hAnsi="Calibri"/>
          <w:b/>
          <w:sz w:val="22"/>
          <w:szCs w:val="22"/>
          <w:u w:val="single"/>
        </w:rPr>
      </w:pPr>
    </w:p>
    <w:p w14:paraId="581F1FFC" w14:textId="77777777" w:rsidR="004E6403" w:rsidRPr="00035FCF" w:rsidRDefault="004E6403" w:rsidP="004E6403">
      <w:pPr>
        <w:ind w:right="50"/>
        <w:jc w:val="both"/>
        <w:rPr>
          <w:rFonts w:ascii="Calibri" w:eastAsia="Calibri" w:hAnsi="Calibri"/>
          <w:sz w:val="22"/>
          <w:lang w:val="es-ES" w:eastAsia="en-US"/>
        </w:rPr>
      </w:pPr>
      <w:r w:rsidRPr="00035FCF">
        <w:rPr>
          <w:rFonts w:ascii="Calibri" w:eastAsia="Calibri" w:hAnsi="Calibri"/>
          <w:sz w:val="22"/>
          <w:lang w:val="es-ES" w:eastAsia="en-US"/>
        </w:rPr>
        <w:t xml:space="preserve">El contratista seleccionado, en desarrollo del objeto contractual deberá cumplir la totalidad de las siguientes obligaciones generales: </w:t>
      </w:r>
    </w:p>
    <w:p w14:paraId="3D1AF584" w14:textId="77777777" w:rsidR="004E6403" w:rsidRPr="00035FCF" w:rsidRDefault="004E6403" w:rsidP="004E6403">
      <w:pPr>
        <w:ind w:right="50"/>
        <w:rPr>
          <w:rFonts w:ascii="Calibri" w:eastAsia="Calibri" w:hAnsi="Calibri"/>
          <w:sz w:val="22"/>
          <w:lang w:val="es-ES" w:eastAsia="en-US"/>
        </w:rPr>
      </w:pPr>
      <w:r w:rsidRPr="00035FCF">
        <w:rPr>
          <w:rFonts w:ascii="Calibri" w:eastAsia="Calibri" w:hAnsi="Calibri"/>
          <w:sz w:val="22"/>
          <w:lang w:val="es-ES" w:eastAsia="en-US"/>
        </w:rPr>
        <w:t xml:space="preserve"> </w:t>
      </w:r>
    </w:p>
    <w:p w14:paraId="4E49A32B" w14:textId="77777777" w:rsidR="004E6403" w:rsidRPr="00A65B6D" w:rsidRDefault="004E6403" w:rsidP="004E6403">
      <w:pPr>
        <w:pStyle w:val="Prrafodelista"/>
        <w:widowControl/>
        <w:numPr>
          <w:ilvl w:val="0"/>
          <w:numId w:val="11"/>
        </w:numPr>
        <w:tabs>
          <w:tab w:val="left" w:pos="709"/>
          <w:tab w:val="left" w:pos="993"/>
        </w:tabs>
        <w:ind w:right="50"/>
        <w:contextualSpacing w:val="0"/>
        <w:rPr>
          <w:rFonts w:ascii="Calibri" w:hAnsi="Calibri"/>
          <w:sz w:val="22"/>
        </w:rPr>
      </w:pPr>
      <w:r w:rsidRPr="00A65B6D">
        <w:rPr>
          <w:rFonts w:ascii="Calibri" w:hAnsi="Calibri"/>
          <w:sz w:val="22"/>
        </w:rPr>
        <w:t>Obrar con lealtad, responsabilidad y buena fe durante la ejecución del contrato.</w:t>
      </w:r>
    </w:p>
    <w:p w14:paraId="7A0576C5"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Cumplir con el objeto y obligaciones del contrato, presentando los informes sobre el cumplimiento de éste al supervisor del contrato.</w:t>
      </w:r>
    </w:p>
    <w:p w14:paraId="3EAA4EB7"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Tener en cuenta las observaciones y recomendaciones que formule el supervisor del contrato y el Director General con el fin de que el servicio se realice a entera satisfacción de la Entidad. </w:t>
      </w:r>
    </w:p>
    <w:p w14:paraId="269A9295"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Pagar los impuestos si a ello hubiere lugar. </w:t>
      </w:r>
    </w:p>
    <w:p w14:paraId="12F61847"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Hacer todas las recomendaciones que considere necesarias en relación con el desarrollo y ejecución del contrato. </w:t>
      </w:r>
    </w:p>
    <w:p w14:paraId="060E0D79"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iCs/>
          <w:sz w:val="22"/>
        </w:rPr>
        <w:t>Obrar</w:t>
      </w:r>
      <w:r w:rsidRPr="00A65B6D">
        <w:rPr>
          <w:rFonts w:ascii="Calibri" w:hAnsi="Calibri"/>
          <w:sz w:val="22"/>
        </w:rPr>
        <w:t xml:space="preserve"> con lealtad y buena fe en el desarrollo del contrato, evitando dilaciones innecesarias. </w:t>
      </w:r>
    </w:p>
    <w:p w14:paraId="64279ED7"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No ofrecer ni dar sobornos ni ninguna otra forma de halago a ningún funcionario público, en relación con su propuesta, con el proceso de contratación, ni con la ejecución del contrato que pueda celebrarse como resultado de su propuesta. </w:t>
      </w:r>
    </w:p>
    <w:p w14:paraId="5F058DAC"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No efectuar acuerdos, o realizar actos o conductas que tengan por objeto o como efecto la colusión en el presente proceso de contratación.</w:t>
      </w:r>
    </w:p>
    <w:p w14:paraId="7318EB14"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Dar cumplimiento al artículo 50 de la Ley 789 de 2002 y al artículo 23 de la Ley 1150 de 2007.</w:t>
      </w:r>
    </w:p>
    <w:p w14:paraId="1DFF582D"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Mantener indemne a la entidad frente a reclamaciones judiciales y extrajudiciales por los daños y perjuicios que se deriven de los actos, omisiones o hechos ocasionados por las personas que sean subcontratistas o dependan del contratista. </w:t>
      </w:r>
    </w:p>
    <w:p w14:paraId="67E67E34"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Satisfacer las demás obligaciones a su cargo que se deriven de la naturaleza del contrato y de las exigencias legales. </w:t>
      </w:r>
    </w:p>
    <w:p w14:paraId="10847227"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Suministrar todos los recursos técnicos y el apoyo logístico que se requiera para llevar a cabo el desarrollo del contrato. </w:t>
      </w:r>
    </w:p>
    <w:p w14:paraId="441BECCD"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No ceder ni subcontratar el presente contrato, sin la autorización previa y escrita del </w:t>
      </w:r>
      <w:r w:rsidRPr="00A65B6D">
        <w:rPr>
          <w:rFonts w:ascii="Calibri" w:hAnsi="Calibri"/>
          <w:kern w:val="28"/>
          <w:sz w:val="22"/>
        </w:rPr>
        <w:t>BANCO INMOBILIARIO DE FLORIDABLANCA</w:t>
      </w:r>
      <w:r w:rsidRPr="00A65B6D">
        <w:rPr>
          <w:rFonts w:ascii="Calibri" w:hAnsi="Calibri"/>
          <w:sz w:val="22"/>
        </w:rPr>
        <w:t>, so pena de las sanciones a lugar.</w:t>
      </w:r>
    </w:p>
    <w:p w14:paraId="7E585BDF"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Garantizar la calidad de sus servicios.</w:t>
      </w:r>
    </w:p>
    <w:p w14:paraId="1EC96D54"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Mantener estricta reserva y confidencialidad sobre la información que conozca por causa o con ocasión del contrato.</w:t>
      </w:r>
    </w:p>
    <w:p w14:paraId="3073F7F9" w14:textId="77777777" w:rsidR="004E6403" w:rsidRPr="00A65B6D" w:rsidRDefault="004E6403" w:rsidP="004E6403">
      <w:pPr>
        <w:pStyle w:val="Prrafodelista"/>
        <w:widowControl/>
        <w:numPr>
          <w:ilvl w:val="0"/>
          <w:numId w:val="11"/>
        </w:numPr>
        <w:tabs>
          <w:tab w:val="left" w:pos="709"/>
          <w:tab w:val="left" w:pos="993"/>
        </w:tabs>
        <w:ind w:right="50"/>
        <w:contextualSpacing w:val="0"/>
        <w:jc w:val="both"/>
        <w:rPr>
          <w:rFonts w:ascii="Calibri" w:hAnsi="Calibri"/>
          <w:sz w:val="22"/>
        </w:rPr>
      </w:pPr>
      <w:r w:rsidRPr="00A65B6D">
        <w:rPr>
          <w:rFonts w:ascii="Calibri" w:hAnsi="Calibri"/>
          <w:sz w:val="22"/>
        </w:rPr>
        <w:t xml:space="preserve">Las demás contenidas en la Ley 80 de 1993, Ley 1150 de 2007, y normas concordantes vigentes que sean aplicables, y aquellas obligaciones que se desprendan de la naturaleza contractual. </w:t>
      </w:r>
    </w:p>
    <w:p w14:paraId="6BFCD7BB" w14:textId="77777777" w:rsidR="004E6403" w:rsidRPr="00035FCF" w:rsidRDefault="004E6403" w:rsidP="004E6403">
      <w:pPr>
        <w:pStyle w:val="Sinespaciado"/>
        <w:jc w:val="both"/>
        <w:rPr>
          <w:rFonts w:ascii="Calibri" w:eastAsia="Batang" w:hAnsi="Calibri" w:cs="Arial"/>
          <w:sz w:val="22"/>
          <w:lang w:val="es-CO" w:eastAsia="es-ES"/>
        </w:rPr>
      </w:pPr>
    </w:p>
    <w:p w14:paraId="5DED1DB0" w14:textId="77777777" w:rsidR="004E6403" w:rsidRPr="00035FCF" w:rsidRDefault="004E6403" w:rsidP="004E6403">
      <w:pPr>
        <w:pStyle w:val="Sinespaciado"/>
        <w:jc w:val="both"/>
        <w:rPr>
          <w:rFonts w:ascii="Calibri" w:hAnsi="Calibri" w:cs="Arial"/>
          <w:b/>
          <w:sz w:val="22"/>
          <w:u w:val="single"/>
        </w:rPr>
      </w:pPr>
      <w:r w:rsidRPr="00035FCF">
        <w:rPr>
          <w:rFonts w:ascii="Calibri" w:hAnsi="Calibri" w:cs="Arial"/>
          <w:b/>
          <w:sz w:val="22"/>
          <w:u w:val="single"/>
        </w:rPr>
        <w:t xml:space="preserve">CLÁUSULA 4 - OBLIGACIONES ESPECÍFICAS: </w:t>
      </w:r>
    </w:p>
    <w:p w14:paraId="6C98D369" w14:textId="77777777" w:rsidR="004E6403" w:rsidRPr="00035FCF" w:rsidRDefault="004E6403" w:rsidP="004E6403">
      <w:pPr>
        <w:pStyle w:val="Sinespaciado"/>
        <w:jc w:val="both"/>
        <w:rPr>
          <w:rFonts w:ascii="Calibri" w:hAnsi="Calibri" w:cs="Arial"/>
          <w:b/>
          <w:sz w:val="22"/>
          <w:u w:val="single"/>
        </w:rPr>
      </w:pPr>
    </w:p>
    <w:p w14:paraId="3DF34141" w14:textId="77777777" w:rsidR="004E6403" w:rsidRPr="00035FCF" w:rsidRDefault="004E6403" w:rsidP="004E6403">
      <w:pPr>
        <w:pStyle w:val="Default"/>
        <w:jc w:val="both"/>
        <w:rPr>
          <w:rFonts w:ascii="Calibri" w:hAnsi="Calibri"/>
          <w:sz w:val="22"/>
          <w:szCs w:val="22"/>
        </w:rPr>
      </w:pPr>
      <w:r w:rsidRPr="00035FCF">
        <w:rPr>
          <w:rFonts w:ascii="Calibri" w:hAnsi="Calibri"/>
          <w:sz w:val="22"/>
          <w:szCs w:val="22"/>
        </w:rPr>
        <w:t xml:space="preserve">En virtud del contrato, el contratista adquiere las siguientes obligaciones específicas que delimitan el alcance de este: </w:t>
      </w:r>
    </w:p>
    <w:p w14:paraId="381B39D9" w14:textId="77777777" w:rsidR="004E6403" w:rsidRPr="00035FCF" w:rsidRDefault="004E6403" w:rsidP="004E6403">
      <w:pPr>
        <w:pStyle w:val="Default"/>
        <w:jc w:val="both"/>
        <w:rPr>
          <w:sz w:val="22"/>
          <w:szCs w:val="22"/>
        </w:rPr>
      </w:pPr>
    </w:p>
    <w:p w14:paraId="07870E81"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servicio se prestará incluyendo el conductor y el combustible.</w:t>
      </w:r>
    </w:p>
    <w:p w14:paraId="63442814"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En caso de que el vehículo objeto de alquiler arrendamiento sufra algún percance, accidente y/o evento fortuito que lo imposibilite para continuar con su servicio, el contratista deberá cubrir esta contingencia en un término no superior a 8 horas, y poner a disposición del BIF otro vehículo con las mismas características del vehículo que ha sufrido la eventualidad.</w:t>
      </w:r>
    </w:p>
    <w:p w14:paraId="48C27077"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lastRenderedPageBreak/>
        <w:t>El vehículo deberá contar con las pólizas todo riesgo y de responsabilidad civil Extracontractual.</w:t>
      </w:r>
    </w:p>
    <w:p w14:paraId="66615FF7"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Encontrarse al día en el pago de los aportes de seguridad social y parafiscal durante la ejecución del contrato.</w:t>
      </w:r>
    </w:p>
    <w:p w14:paraId="40AB85A9"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Cumplir de buena fe el objeto contratado.</w:t>
      </w:r>
    </w:p>
    <w:p w14:paraId="0F3372B3"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Asumir los gastos y riesgos que implica el desarrollo del contrato bajo su propia responsabilidad.</w:t>
      </w:r>
    </w:p>
    <w:p w14:paraId="43C3E963"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 xml:space="preserve">El contratista debera tener disponibilidad inmediata del vehículo requerido al momento de dar inicio del contrato, una vez el Banco Inmobiliario de Floridablanca lo requiera, en </w:t>
      </w:r>
    </w:p>
    <w:p w14:paraId="4DDD42D2"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Garantizar el correcto funcionamiento técnico y mecánico del vehiculo dado en alquiler durante toda la ejecucion del contrato, y para ello correrá con todos los gastos que esto</w:t>
      </w:r>
    </w:p>
    <w:p w14:paraId="3C59538C"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implique, lo cual incluye revisión y cambio de líquidos cuando proceda, cambio de todos los repuestos y equipos que se desgasten por el uso del vehículo y demás reparaciones necesarias. Todo esto se encuentra incluido en el valor mensual de arrendamiento de los vehiculos.</w:t>
      </w:r>
    </w:p>
    <w:p w14:paraId="49E6F2DB"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debe de asumir el mantenimiento del vehiculo, de manera que éste se encuentre en optimas condiciones tecnico mecanicas.</w:t>
      </w:r>
    </w:p>
    <w:p w14:paraId="3BFFA2F6"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deberá entregar al Supervisor designado por el BIF, una programación de mantenimiento del vehíclulo.</w:t>
      </w:r>
    </w:p>
    <w:p w14:paraId="591B8451"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debera suministrar un vehiculo de la misma gama entregada, mientras se le hace el mantenimiento al carro asignado.</w:t>
      </w:r>
    </w:p>
    <w:p w14:paraId="0FB0062C"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Designar y mantener a la persona que sirva de contacto directo con el Banco Inmobiliario de Floridablanca, y que cuente con facultades para resolver los asuntos propios de la ejecución del contrato y que este ubicado dentro de la oficina correspondiente o encargada.</w:t>
      </w:r>
    </w:p>
    <w:p w14:paraId="6EE98B4A"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vehículo deberá contar con su equipo de carretera, de acuerdo con lo establecido en la normatividad vigente.</w:t>
      </w:r>
    </w:p>
    <w:p w14:paraId="109196C3"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deberá tener a disposición del BIF el vehículo alquilado, las veinticuatro horas del día, los siete días a la semana (Inclusive días festivos).</w:t>
      </w:r>
    </w:p>
    <w:p w14:paraId="3C517A80"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Tener la documentación al día del vehículos; Certificado de Revisión Tecno mecánica y de gases (en caso de aplicar), SOAT, Tarjeta de propiedad y demás documentos legales requeridos.</w:t>
      </w:r>
    </w:p>
    <w:p w14:paraId="1CD55B2A"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ind w:right="50"/>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deberá de contar con la póliza todo riesgo “que ampare las pérdidas totales o parciales por hurto o daños de los vehículos, así como la Responsabilidad Civil Extracontractual del vehículo ofrecido para la ejecución del contrato.</w:t>
      </w:r>
    </w:p>
    <w:p w14:paraId="40172BDB"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ind w:right="50"/>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se compromete a informar a la aseguradora con la cual tenga contratada la póliza todo riesgo de cada vehículo, la relación contractual que tiene con el Banco Inmobiliario de Floridablanca con respecto al vehículo alquilado y la autorización que en virtud de ese contrato le otorga a la entidad para el uso del mismos por parte del personal que el supervisor del contrato designe así como del conductor designado por el contratista, el cual deberá corresponder al ofertado en el proceso.</w:t>
      </w:r>
    </w:p>
    <w:p w14:paraId="53FA42FB"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Cumplir con la normas del SST.</w:t>
      </w:r>
    </w:p>
    <w:p w14:paraId="42E86988"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Conforme a lo establecido en el artículo 7 de la ley 2050 del 12 de agosto de 2020, si el contratista se encuentra obligado a tener Plan Estratégico de Seguridad Vial deberá presentarlo al Supervisor o interventor del contrato, quien se encargará de verificar su cumplimiento y el de las demás normas en materia de seguridad vial.</w:t>
      </w:r>
    </w:p>
    <w:p w14:paraId="692551C8"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El contratista deberá mantener actualizados todos sus documentos en el BIF, especialmente el RUT. En caso de algún cambio en su situación tributaria deberá presentar un nuevo RUT al área de cuentas de la Secretaría General y Administrativa.</w:t>
      </w:r>
    </w:p>
    <w:p w14:paraId="57BF5B84"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Considerando lo establecido en el artículo 615 del Estatuto Tributario y artículos 6 y 8 de la resolución 042 de 2020, si el contratista se encuentra obligado a realizar facturación electrónica, deberá presentar los documentos de cobro de conformidad a la normatividad previamente indicada.</w:t>
      </w:r>
    </w:p>
    <w:p w14:paraId="6326CC70"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heme="minorHAnsi" w:hAnsi="Calibri"/>
          <w:color w:val="000000"/>
          <w:sz w:val="22"/>
          <w:szCs w:val="19"/>
          <w:lang w:val="es-MX" w:eastAsia="en-US"/>
          <w14:ligatures w14:val="standardContextual"/>
        </w:rPr>
      </w:pPr>
      <w:r w:rsidRPr="00A65B6D">
        <w:rPr>
          <w:rFonts w:ascii="Calibri" w:eastAsiaTheme="minorHAnsi" w:hAnsi="Calibri"/>
          <w:color w:val="000000"/>
          <w:sz w:val="22"/>
          <w:szCs w:val="19"/>
          <w:lang w:val="es-MX" w:eastAsia="en-US"/>
          <w14:ligatures w14:val="standardContextual"/>
        </w:rPr>
        <w:t>Entregar con cada informe de supervisión un anexo con los insumos, datos e información requeridos para el desarrollo de estrategias de comunicación y divulgación a la comunidad de las actividades ejecutadas en el contrato.</w:t>
      </w:r>
    </w:p>
    <w:p w14:paraId="627DDDB2" w14:textId="77777777" w:rsidR="004E6403" w:rsidRPr="00A65B6D" w:rsidRDefault="004E6403" w:rsidP="004E6403">
      <w:pPr>
        <w:pStyle w:val="Prrafodelista"/>
        <w:widowControl/>
        <w:numPr>
          <w:ilvl w:val="0"/>
          <w:numId w:val="27"/>
        </w:numPr>
        <w:tabs>
          <w:tab w:val="left" w:pos="1120"/>
          <w:tab w:val="left" w:pos="1680"/>
          <w:tab w:val="left" w:pos="2240"/>
          <w:tab w:val="left" w:pos="2800"/>
          <w:tab w:val="left" w:pos="3360"/>
          <w:tab w:val="left" w:pos="3920"/>
          <w:tab w:val="left" w:pos="4480"/>
          <w:tab w:val="left" w:pos="5040"/>
          <w:tab w:val="left" w:pos="5600"/>
          <w:tab w:val="left" w:pos="6160"/>
          <w:tab w:val="left" w:pos="6720"/>
        </w:tabs>
        <w:ind w:right="50"/>
        <w:jc w:val="both"/>
        <w:rPr>
          <w:rFonts w:ascii="Calibri" w:eastAsia="Calibri" w:hAnsi="Calibri"/>
          <w:sz w:val="22"/>
          <w:lang w:val="es-ES" w:eastAsia="en-US"/>
        </w:rPr>
      </w:pPr>
      <w:r w:rsidRPr="00A65B6D">
        <w:rPr>
          <w:rFonts w:ascii="Calibri" w:eastAsiaTheme="minorHAnsi" w:hAnsi="Calibri"/>
          <w:color w:val="000000"/>
          <w:sz w:val="22"/>
          <w:szCs w:val="19"/>
          <w:lang w:val="es-MX" w:eastAsia="en-US"/>
          <w14:ligatures w14:val="standardContextual"/>
        </w:rPr>
        <w:t>Las demás que se requieran de acuerdo con la naturaleza del contrato, que surjan del contenido del contrato.</w:t>
      </w:r>
    </w:p>
    <w:p w14:paraId="11AEDCEB" w14:textId="77777777" w:rsidR="004E6403" w:rsidRPr="007739CC" w:rsidRDefault="004E6403" w:rsidP="004E6403">
      <w:pPr>
        <w:pStyle w:val="Sinespaciado"/>
        <w:jc w:val="both"/>
        <w:rPr>
          <w:rFonts w:ascii="Calibri" w:hAnsi="Calibri" w:cs="Arial"/>
          <w:sz w:val="22"/>
          <w:lang w:val="es-ES"/>
        </w:rPr>
      </w:pPr>
    </w:p>
    <w:p w14:paraId="7C5DE262" w14:textId="77777777" w:rsidR="004E6403" w:rsidRPr="00035FCF" w:rsidRDefault="004E6403" w:rsidP="004E6403">
      <w:pPr>
        <w:rPr>
          <w:rFonts w:ascii="Calibri" w:hAnsi="Calibri"/>
          <w:b/>
          <w:bCs/>
          <w:sz w:val="22"/>
          <w:szCs w:val="22"/>
          <w:u w:val="single"/>
        </w:rPr>
      </w:pPr>
      <w:r w:rsidRPr="00035FCF">
        <w:rPr>
          <w:rFonts w:ascii="Calibri" w:hAnsi="Calibri"/>
          <w:b/>
          <w:sz w:val="22"/>
          <w:szCs w:val="22"/>
          <w:u w:val="single"/>
        </w:rPr>
        <w:lastRenderedPageBreak/>
        <w:t xml:space="preserve">CLÁUSULA 5 - OBLIGACIONES DEL </w:t>
      </w:r>
      <w:r w:rsidRPr="00035FCF">
        <w:rPr>
          <w:rFonts w:ascii="Calibri" w:hAnsi="Calibri"/>
          <w:b/>
          <w:bCs/>
          <w:sz w:val="22"/>
          <w:szCs w:val="22"/>
          <w:u w:val="single"/>
        </w:rPr>
        <w:t>BANCO INMOBILIARIO DE FLORIDABLANCA</w:t>
      </w:r>
      <w:r w:rsidRPr="00035FCF">
        <w:rPr>
          <w:rFonts w:ascii="Calibri" w:hAnsi="Calibri"/>
          <w:b/>
          <w:sz w:val="22"/>
          <w:szCs w:val="22"/>
          <w:u w:val="single"/>
        </w:rPr>
        <w:t xml:space="preserve">: </w:t>
      </w:r>
    </w:p>
    <w:p w14:paraId="38C2C097" w14:textId="77777777" w:rsidR="004E6403" w:rsidRPr="00035FCF" w:rsidRDefault="004E6403" w:rsidP="004E6403">
      <w:pPr>
        <w:pStyle w:val="Sinespaciado"/>
        <w:jc w:val="both"/>
        <w:rPr>
          <w:rFonts w:ascii="Calibri" w:hAnsi="Calibri" w:cs="Arial"/>
          <w:sz w:val="22"/>
        </w:rPr>
      </w:pPr>
    </w:p>
    <w:p w14:paraId="2263256B" w14:textId="77777777" w:rsidR="004E6403" w:rsidRPr="00035FCF" w:rsidRDefault="004E6403" w:rsidP="004E6403">
      <w:pPr>
        <w:contextualSpacing/>
        <w:jc w:val="both"/>
        <w:rPr>
          <w:rFonts w:ascii="Calibri" w:hAnsi="Calibri"/>
          <w:sz w:val="22"/>
        </w:rPr>
      </w:pPr>
      <w:r w:rsidRPr="00035FCF">
        <w:rPr>
          <w:rFonts w:ascii="Calibri" w:hAnsi="Calibri"/>
          <w:sz w:val="22"/>
        </w:rPr>
        <w:t xml:space="preserve">En virtud del presente contrato, el contratante se obliga, a: </w:t>
      </w:r>
    </w:p>
    <w:p w14:paraId="509F3510" w14:textId="77777777" w:rsidR="004E6403" w:rsidRPr="00035FCF" w:rsidRDefault="004E6403" w:rsidP="004E6403">
      <w:pPr>
        <w:contextualSpacing/>
        <w:jc w:val="both"/>
        <w:rPr>
          <w:rFonts w:ascii="Calibri" w:hAnsi="Calibri"/>
          <w:sz w:val="22"/>
        </w:rPr>
      </w:pPr>
    </w:p>
    <w:p w14:paraId="06C393B0" w14:textId="77777777" w:rsidR="004E6403" w:rsidRPr="00035FCF" w:rsidRDefault="004E6403" w:rsidP="004E6403">
      <w:pPr>
        <w:pStyle w:val="Default"/>
        <w:numPr>
          <w:ilvl w:val="0"/>
          <w:numId w:val="72"/>
        </w:numPr>
        <w:ind w:left="426" w:hanging="426"/>
        <w:jc w:val="both"/>
        <w:rPr>
          <w:rFonts w:ascii="Calibri" w:hAnsi="Calibri"/>
          <w:sz w:val="22"/>
          <w:szCs w:val="22"/>
        </w:rPr>
      </w:pPr>
      <w:r w:rsidRPr="00035FCF">
        <w:rPr>
          <w:rFonts w:ascii="Calibri" w:hAnsi="Calibri"/>
          <w:sz w:val="22"/>
          <w:szCs w:val="22"/>
        </w:rPr>
        <w:t xml:space="preserve">Se obliga a efectuar los registros y operaciones presupuestales y contables necesarios para cumplir cabalmente el pago de los bienes y servicios adquiridos, con base en el presente contrato. </w:t>
      </w:r>
    </w:p>
    <w:p w14:paraId="1805777E" w14:textId="77777777" w:rsidR="004E6403" w:rsidRPr="00035FCF" w:rsidRDefault="004E6403" w:rsidP="004E6403">
      <w:pPr>
        <w:pStyle w:val="Default"/>
        <w:numPr>
          <w:ilvl w:val="0"/>
          <w:numId w:val="72"/>
        </w:numPr>
        <w:ind w:left="426" w:hanging="426"/>
        <w:jc w:val="both"/>
        <w:rPr>
          <w:rFonts w:ascii="Calibri" w:hAnsi="Calibri"/>
          <w:sz w:val="22"/>
          <w:szCs w:val="22"/>
        </w:rPr>
      </w:pPr>
      <w:r w:rsidRPr="00035FCF">
        <w:rPr>
          <w:rFonts w:ascii="Calibri" w:hAnsi="Calibri"/>
          <w:sz w:val="22"/>
          <w:szCs w:val="22"/>
        </w:rPr>
        <w:t xml:space="preserve">Pagar el valor del contrato en forma oportuna </w:t>
      </w:r>
    </w:p>
    <w:p w14:paraId="24C5EB3A" w14:textId="77777777" w:rsidR="004E6403" w:rsidRPr="00035FCF" w:rsidRDefault="004E6403" w:rsidP="004E6403">
      <w:pPr>
        <w:numPr>
          <w:ilvl w:val="0"/>
          <w:numId w:val="72"/>
        </w:numPr>
        <w:ind w:left="426" w:hanging="426"/>
        <w:jc w:val="both"/>
        <w:rPr>
          <w:rFonts w:ascii="Calibri" w:hAnsi="Calibri"/>
          <w:sz w:val="22"/>
          <w:szCs w:val="22"/>
        </w:rPr>
      </w:pPr>
      <w:r w:rsidRPr="00035FCF">
        <w:rPr>
          <w:rFonts w:ascii="Calibri" w:hAnsi="Calibri"/>
          <w:sz w:val="22"/>
          <w:szCs w:val="22"/>
        </w:rPr>
        <w:t>Suministrar toda la colaboración y orientación al contratista para el desarrollo del objeto contractual, por medio del supervisor designado por la entidad.</w:t>
      </w:r>
    </w:p>
    <w:p w14:paraId="57DDCA5D" w14:textId="77777777" w:rsidR="004E6403" w:rsidRPr="00035FCF" w:rsidRDefault="004E6403" w:rsidP="004E6403">
      <w:pPr>
        <w:pStyle w:val="Sinespaciado"/>
        <w:jc w:val="both"/>
        <w:rPr>
          <w:rFonts w:ascii="Calibri" w:hAnsi="Calibri" w:cs="Arial"/>
          <w:sz w:val="22"/>
          <w:lang w:val="es-CO"/>
        </w:rPr>
      </w:pPr>
    </w:p>
    <w:p w14:paraId="72A937C3" w14:textId="77777777" w:rsidR="004E6403" w:rsidRPr="00035FCF" w:rsidRDefault="004E6403" w:rsidP="004E6403">
      <w:pPr>
        <w:jc w:val="both"/>
        <w:rPr>
          <w:rFonts w:ascii="Calibri" w:hAnsi="Calibri"/>
          <w:sz w:val="22"/>
          <w:szCs w:val="22"/>
        </w:rPr>
      </w:pPr>
      <w:r w:rsidRPr="00035FCF">
        <w:rPr>
          <w:rFonts w:ascii="Calibri" w:hAnsi="Calibri"/>
          <w:b/>
          <w:bCs/>
          <w:sz w:val="22"/>
          <w:szCs w:val="22"/>
          <w:u w:val="single"/>
        </w:rPr>
        <w:t>CLÁUSULA 6 – PLAZO DE EJECUCIÓN</w:t>
      </w:r>
      <w:r w:rsidRPr="00035FCF">
        <w:rPr>
          <w:rFonts w:ascii="Calibri" w:hAnsi="Calibri"/>
          <w:sz w:val="22"/>
          <w:szCs w:val="22"/>
        </w:rPr>
        <w:t xml:space="preserve">: </w:t>
      </w:r>
    </w:p>
    <w:p w14:paraId="60CD15D8" w14:textId="77777777" w:rsidR="004E6403" w:rsidRPr="00035FCF" w:rsidRDefault="004E6403" w:rsidP="004E6403">
      <w:pPr>
        <w:jc w:val="both"/>
        <w:rPr>
          <w:rFonts w:ascii="Calibri" w:hAnsi="Calibri"/>
          <w:sz w:val="22"/>
          <w:szCs w:val="22"/>
        </w:rPr>
      </w:pPr>
    </w:p>
    <w:p w14:paraId="36CBEFCA" w14:textId="663483D0" w:rsidR="004E6403" w:rsidRDefault="004E6403" w:rsidP="004E6403">
      <w:pPr>
        <w:jc w:val="both"/>
        <w:rPr>
          <w:rFonts w:ascii="Calibri" w:hAnsi="Calibri"/>
          <w:color w:val="000000"/>
          <w:sz w:val="22"/>
        </w:rPr>
      </w:pPr>
      <w:r w:rsidRPr="00A65B6D">
        <w:rPr>
          <w:rFonts w:ascii="Calibri" w:hAnsi="Calibri"/>
          <w:color w:val="000000"/>
          <w:sz w:val="22"/>
        </w:rPr>
        <w:t xml:space="preserve">El </w:t>
      </w:r>
      <w:r>
        <w:rPr>
          <w:rFonts w:ascii="Calibri" w:hAnsi="Calibri"/>
          <w:color w:val="000000"/>
          <w:sz w:val="22"/>
        </w:rPr>
        <w:t xml:space="preserve">plazo </w:t>
      </w:r>
      <w:r w:rsidRPr="00A65B6D">
        <w:rPr>
          <w:rFonts w:ascii="Calibri" w:hAnsi="Calibri"/>
          <w:color w:val="000000"/>
          <w:sz w:val="22"/>
        </w:rPr>
        <w:t>de ejecución del contrato será</w:t>
      </w:r>
      <w:r>
        <w:rPr>
          <w:rFonts w:ascii="Calibri" w:hAnsi="Calibri"/>
          <w:color w:val="000000"/>
          <w:sz w:val="22"/>
        </w:rPr>
        <w:t xml:space="preserve"> de </w:t>
      </w:r>
      <w:r w:rsidR="00857D16">
        <w:rPr>
          <w:rFonts w:ascii="Calibri" w:hAnsi="Calibri"/>
          <w:b/>
          <w:bCs/>
          <w:color w:val="000000"/>
          <w:sz w:val="22"/>
        </w:rPr>
        <w:t>CINCO</w:t>
      </w:r>
      <w:r w:rsidRPr="005863EE">
        <w:rPr>
          <w:rFonts w:ascii="Calibri" w:hAnsi="Calibri"/>
          <w:b/>
          <w:bCs/>
          <w:color w:val="000000"/>
          <w:sz w:val="22"/>
        </w:rPr>
        <w:t xml:space="preserve"> (</w:t>
      </w:r>
      <w:r w:rsidR="00857D16">
        <w:rPr>
          <w:rFonts w:ascii="Calibri" w:hAnsi="Calibri"/>
          <w:b/>
          <w:bCs/>
          <w:color w:val="000000"/>
          <w:sz w:val="22"/>
        </w:rPr>
        <w:t>5</w:t>
      </w:r>
      <w:r w:rsidRPr="005863EE">
        <w:rPr>
          <w:rFonts w:ascii="Calibri" w:hAnsi="Calibri"/>
          <w:b/>
          <w:bCs/>
          <w:color w:val="000000"/>
          <w:sz w:val="22"/>
        </w:rPr>
        <w:t>)</w:t>
      </w:r>
      <w:r>
        <w:rPr>
          <w:rFonts w:ascii="Calibri" w:hAnsi="Calibri"/>
          <w:color w:val="000000"/>
          <w:sz w:val="22"/>
        </w:rPr>
        <w:t xml:space="preserve"> </w:t>
      </w:r>
      <w:r w:rsidRPr="00A65B6D">
        <w:rPr>
          <w:rFonts w:ascii="Calibri" w:hAnsi="Calibri"/>
          <w:b/>
          <w:sz w:val="22"/>
          <w:lang w:eastAsia="ar-SA"/>
        </w:rPr>
        <w:t>MESES</w:t>
      </w:r>
      <w:r w:rsidRPr="00A65B6D">
        <w:rPr>
          <w:rFonts w:ascii="Calibri" w:hAnsi="Calibri"/>
          <w:color w:val="000000"/>
          <w:sz w:val="22"/>
        </w:rPr>
        <w:t>, contados a partir del cumplimiento de los requisitos de ejecución y la respectiva suscripción del acta de inicio</w:t>
      </w:r>
      <w:r>
        <w:rPr>
          <w:rFonts w:ascii="Calibri" w:hAnsi="Calibri"/>
          <w:color w:val="000000"/>
          <w:sz w:val="22"/>
        </w:rPr>
        <w:t>.</w:t>
      </w:r>
    </w:p>
    <w:p w14:paraId="48BAD693" w14:textId="77777777" w:rsidR="004E6403" w:rsidRPr="00035FCF" w:rsidRDefault="004E6403" w:rsidP="004E6403">
      <w:pPr>
        <w:jc w:val="both"/>
        <w:rPr>
          <w:rFonts w:ascii="Calibri" w:hAnsi="Calibri"/>
          <w:sz w:val="22"/>
          <w:szCs w:val="22"/>
        </w:rPr>
      </w:pPr>
    </w:p>
    <w:p w14:paraId="42C6961A" w14:textId="77777777" w:rsidR="004E6403" w:rsidRPr="00035FCF" w:rsidRDefault="004E6403" w:rsidP="004E6403">
      <w:pPr>
        <w:jc w:val="both"/>
        <w:rPr>
          <w:rFonts w:ascii="Calibri" w:hAnsi="Calibri"/>
          <w:sz w:val="22"/>
          <w:szCs w:val="22"/>
        </w:rPr>
      </w:pPr>
      <w:r w:rsidRPr="00035FCF">
        <w:rPr>
          <w:rFonts w:ascii="Calibri" w:hAnsi="Calibri"/>
          <w:b/>
          <w:sz w:val="22"/>
          <w:szCs w:val="22"/>
          <w:u w:val="single"/>
        </w:rPr>
        <w:t>CLÁUSULA 7 - VALOR DEL CONTRATO</w:t>
      </w:r>
      <w:r w:rsidRPr="00035FCF">
        <w:rPr>
          <w:rFonts w:ascii="Calibri" w:hAnsi="Calibri"/>
          <w:sz w:val="22"/>
          <w:szCs w:val="22"/>
        </w:rPr>
        <w:t xml:space="preserve">: </w:t>
      </w:r>
    </w:p>
    <w:p w14:paraId="57792EF9" w14:textId="77777777" w:rsidR="004E6403" w:rsidRPr="00035FCF" w:rsidRDefault="004E6403" w:rsidP="004E6403">
      <w:pPr>
        <w:jc w:val="both"/>
        <w:rPr>
          <w:rFonts w:ascii="Calibri" w:hAnsi="Calibri"/>
          <w:sz w:val="22"/>
          <w:szCs w:val="22"/>
        </w:rPr>
      </w:pPr>
    </w:p>
    <w:p w14:paraId="5F0BE3E4" w14:textId="77777777" w:rsidR="004E6403" w:rsidRDefault="004E6403" w:rsidP="004E6403">
      <w:pPr>
        <w:jc w:val="both"/>
        <w:rPr>
          <w:rFonts w:ascii="Calibri" w:hAnsi="Calibri"/>
          <w:sz w:val="22"/>
        </w:rPr>
      </w:pPr>
      <w:r w:rsidRPr="00035FCF">
        <w:rPr>
          <w:rFonts w:ascii="Calibri" w:hAnsi="Calibri"/>
          <w:sz w:val="22"/>
          <w:lang w:eastAsia="es-ES"/>
        </w:rPr>
        <w:t xml:space="preserve">El valor de la contratación a realizar es la suma de </w:t>
      </w:r>
      <w:bookmarkStart w:id="8" w:name="_Hlk132691462"/>
      <w:r w:rsidRPr="00035FCF">
        <w:rPr>
          <w:rFonts w:ascii="Calibri" w:hAnsi="Calibri"/>
          <w:b/>
          <w:sz w:val="22"/>
        </w:rPr>
        <w:t>XXXXXXXXXXXXXXX ($</w:t>
      </w:r>
      <w:bookmarkEnd w:id="8"/>
      <w:r w:rsidRPr="00035FCF">
        <w:rPr>
          <w:rFonts w:ascii="Calibri" w:hAnsi="Calibri"/>
          <w:b/>
          <w:sz w:val="22"/>
        </w:rPr>
        <w:t>00.000.000,00) MONEDA CORRIENTE</w:t>
      </w:r>
      <w:r w:rsidRPr="00035FCF">
        <w:rPr>
          <w:rFonts w:ascii="Calibri" w:hAnsi="Calibri"/>
          <w:sz w:val="22"/>
        </w:rPr>
        <w:t>,</w:t>
      </w:r>
      <w:r w:rsidRPr="00035FCF">
        <w:rPr>
          <w:rFonts w:ascii="Calibri" w:hAnsi="Calibri"/>
          <w:b/>
          <w:bCs/>
          <w:sz w:val="22"/>
        </w:rPr>
        <w:t xml:space="preserve"> </w:t>
      </w:r>
      <w:r w:rsidRPr="00035FCF">
        <w:rPr>
          <w:rFonts w:ascii="Calibri" w:hAnsi="Calibri"/>
          <w:sz w:val="22"/>
        </w:rPr>
        <w:t>incluido el impuesto al valor agregado – IVA, cuando a ello hubiere lugar, y demás impuestos, tasas y contribuciones de carácter nacional y/o distrital legales. Costos directos e indirectos.</w:t>
      </w:r>
    </w:p>
    <w:p w14:paraId="66328F12" w14:textId="77777777" w:rsidR="004E6403" w:rsidRDefault="004E6403" w:rsidP="004E6403">
      <w:pPr>
        <w:jc w:val="both"/>
        <w:rPr>
          <w:rFonts w:ascii="Calibri" w:hAnsi="Calibri"/>
          <w:sz w:val="22"/>
        </w:rPr>
      </w:pPr>
    </w:p>
    <w:tbl>
      <w:tblPr>
        <w:tblStyle w:val="Tablaconcuadrcula"/>
        <w:tblW w:w="0" w:type="auto"/>
        <w:tblLook w:val="04A0" w:firstRow="1" w:lastRow="0" w:firstColumn="1" w:lastColumn="0" w:noHBand="0" w:noVBand="1"/>
      </w:tblPr>
      <w:tblGrid>
        <w:gridCol w:w="648"/>
        <w:gridCol w:w="4309"/>
        <w:gridCol w:w="784"/>
        <w:gridCol w:w="909"/>
        <w:gridCol w:w="1273"/>
        <w:gridCol w:w="1337"/>
      </w:tblGrid>
      <w:tr w:rsidR="004E6403" w:rsidRPr="00A65B6D" w14:paraId="799A0A84" w14:textId="77777777" w:rsidTr="00FD407C">
        <w:tc>
          <w:tcPr>
            <w:tcW w:w="648" w:type="dxa"/>
          </w:tcPr>
          <w:p w14:paraId="3CA79F4C"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Item</w:t>
            </w:r>
          </w:p>
        </w:tc>
        <w:tc>
          <w:tcPr>
            <w:tcW w:w="4309" w:type="dxa"/>
          </w:tcPr>
          <w:p w14:paraId="059706D2"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Descripción</w:t>
            </w:r>
          </w:p>
        </w:tc>
        <w:tc>
          <w:tcPr>
            <w:tcW w:w="784" w:type="dxa"/>
          </w:tcPr>
          <w:p w14:paraId="0DED6276"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Cant.</w:t>
            </w:r>
          </w:p>
        </w:tc>
        <w:tc>
          <w:tcPr>
            <w:tcW w:w="909" w:type="dxa"/>
          </w:tcPr>
          <w:p w14:paraId="66E6F6DF"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Unidad</w:t>
            </w:r>
          </w:p>
        </w:tc>
        <w:tc>
          <w:tcPr>
            <w:tcW w:w="1273" w:type="dxa"/>
          </w:tcPr>
          <w:p w14:paraId="4599B715"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Vr. Unitario</w:t>
            </w:r>
          </w:p>
        </w:tc>
        <w:tc>
          <w:tcPr>
            <w:tcW w:w="1337" w:type="dxa"/>
          </w:tcPr>
          <w:p w14:paraId="351173F3"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Vr. Total</w:t>
            </w:r>
          </w:p>
        </w:tc>
      </w:tr>
      <w:tr w:rsidR="004E6403" w:rsidRPr="00A65B6D" w14:paraId="043D8CFD" w14:textId="77777777" w:rsidTr="00FD407C">
        <w:tc>
          <w:tcPr>
            <w:tcW w:w="648" w:type="dxa"/>
          </w:tcPr>
          <w:p w14:paraId="2592509B" w14:textId="77777777" w:rsidR="004E6403" w:rsidRPr="00A65B6D" w:rsidRDefault="004E6403" w:rsidP="00FD407C">
            <w:pPr>
              <w:jc w:val="center"/>
              <w:rPr>
                <w:rStyle w:val="nfasis"/>
                <w:rFonts w:ascii="Calibri" w:hAnsi="Calibri"/>
                <w:i w:val="0"/>
                <w:sz w:val="22"/>
              </w:rPr>
            </w:pPr>
            <w:r w:rsidRPr="00A65B6D">
              <w:rPr>
                <w:rStyle w:val="nfasis"/>
                <w:rFonts w:ascii="Calibri" w:hAnsi="Calibri"/>
                <w:i w:val="0"/>
                <w:sz w:val="22"/>
              </w:rPr>
              <w:t>1</w:t>
            </w:r>
          </w:p>
        </w:tc>
        <w:tc>
          <w:tcPr>
            <w:tcW w:w="4309" w:type="dxa"/>
          </w:tcPr>
          <w:p w14:paraId="792B1E4D" w14:textId="77777777" w:rsidR="004E6403" w:rsidRPr="00A65B6D" w:rsidRDefault="004E6403" w:rsidP="00FD407C">
            <w:pPr>
              <w:jc w:val="both"/>
              <w:rPr>
                <w:rFonts w:ascii="Calibri" w:eastAsiaTheme="minorHAnsi" w:hAnsi="Calibri"/>
                <w:color w:val="000000"/>
                <w:sz w:val="22"/>
                <w:lang w:val="es-MX" w:eastAsia="en-US"/>
                <w14:ligatures w14:val="standardContextual"/>
              </w:rPr>
            </w:pPr>
            <w:r w:rsidRPr="00A65B6D">
              <w:rPr>
                <w:rFonts w:ascii="Calibri" w:eastAsiaTheme="minorHAnsi" w:hAnsi="Calibri"/>
                <w:color w:val="000000"/>
                <w:sz w:val="22"/>
                <w:lang w:val="es-MX" w:eastAsia="en-US"/>
                <w14:ligatures w14:val="standardContextual"/>
              </w:rPr>
              <w:t>ALQUILER DE VEHÍCULO PARA EL TRANSPORTE DEL PERSONAL DEL BANCO INMOBILIARIO DE FLORIDABLANCA, QUE REQUIERA MOVILIZARSE EN CUMPLIMIENTO DE SUS FUNCIONES</w:t>
            </w:r>
          </w:p>
          <w:p w14:paraId="06366191" w14:textId="77777777" w:rsidR="004E6403" w:rsidRPr="00A65B6D" w:rsidRDefault="004E6403" w:rsidP="00FD407C">
            <w:pPr>
              <w:jc w:val="both"/>
              <w:rPr>
                <w:rFonts w:ascii="Calibri" w:hAnsi="Calibri"/>
                <w:color w:val="000000"/>
                <w:sz w:val="22"/>
                <w:lang w:val="es-MX" w:eastAsia="en-US"/>
                <w14:ligatures w14:val="standardContextual"/>
              </w:rPr>
            </w:pPr>
          </w:p>
          <w:p w14:paraId="6F49B93C"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szCs w:val="20"/>
              </w:rPr>
              <w:t>Tipo de vehículo: Camioneta todo terreno 4X4 doble cabina con platón y barra anti volcó.</w:t>
            </w:r>
          </w:p>
          <w:p w14:paraId="7A543086"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szCs w:val="20"/>
              </w:rPr>
              <w:t>Modelo: Mínimo 2010 en adelante</w:t>
            </w:r>
          </w:p>
          <w:p w14:paraId="0AD67CF1"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szCs w:val="20"/>
              </w:rPr>
              <w:t>FulI equipo (Aire acondicionado, vidrios eléctricos con polarizado)</w:t>
            </w:r>
          </w:p>
          <w:p w14:paraId="6183F18E"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rPr>
              <w:t>E</w:t>
            </w:r>
            <w:r w:rsidRPr="00A65B6D">
              <w:rPr>
                <w:rFonts w:ascii="Calibri" w:hAnsi="Calibri"/>
                <w:sz w:val="22"/>
                <w:szCs w:val="20"/>
              </w:rPr>
              <w:t>quipo de carretera completo de acuerdo con el artículo 30 de la ley 769 de 2002, botiquín básico de primeros auxilios y llanta de repuesto en buen estado.</w:t>
            </w:r>
          </w:p>
          <w:p w14:paraId="1DD6C3C8"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szCs w:val="20"/>
              </w:rPr>
            </w:pPr>
            <w:r w:rsidRPr="00A65B6D">
              <w:rPr>
                <w:rFonts w:ascii="Calibri" w:hAnsi="Calibri"/>
                <w:sz w:val="22"/>
                <w:szCs w:val="20"/>
              </w:rPr>
              <w:t>El vehículo debe encontrarse en optimo estado (tapizado, pintura, latonería, motor, llantas, vidrios, luces, llanta de repuesto)</w:t>
            </w:r>
          </w:p>
          <w:p w14:paraId="53219869" w14:textId="77777777" w:rsidR="004E6403" w:rsidRPr="00A65B6D" w:rsidRDefault="004E6403" w:rsidP="00FD407C">
            <w:pPr>
              <w:pStyle w:val="NormalWeb"/>
              <w:numPr>
                <w:ilvl w:val="0"/>
                <w:numId w:val="26"/>
              </w:numPr>
              <w:spacing w:before="0" w:beforeAutospacing="0" w:after="0" w:afterAutospacing="0"/>
              <w:ind w:left="94" w:hanging="201"/>
              <w:jc w:val="both"/>
              <w:rPr>
                <w:rStyle w:val="nfasis"/>
                <w:rFonts w:ascii="Calibri" w:hAnsi="Calibri"/>
                <w:i w:val="0"/>
                <w:iCs w:val="0"/>
                <w:sz w:val="22"/>
                <w:szCs w:val="20"/>
              </w:rPr>
            </w:pPr>
            <w:r w:rsidRPr="00A65B6D">
              <w:rPr>
                <w:rFonts w:ascii="Calibri" w:hAnsi="Calibri"/>
                <w:sz w:val="22"/>
                <w:szCs w:val="20"/>
              </w:rPr>
              <w:t xml:space="preserve">Tipo de Combustible: Diesel </w:t>
            </w:r>
          </w:p>
        </w:tc>
        <w:tc>
          <w:tcPr>
            <w:tcW w:w="784" w:type="dxa"/>
          </w:tcPr>
          <w:p w14:paraId="4AE0DC4B" w14:textId="5FB7FBB7" w:rsidR="004E6403" w:rsidRPr="00A65B6D" w:rsidRDefault="00857D16" w:rsidP="00FD407C">
            <w:pPr>
              <w:jc w:val="center"/>
              <w:rPr>
                <w:rStyle w:val="nfasis"/>
                <w:rFonts w:ascii="Calibri" w:hAnsi="Calibri"/>
                <w:i w:val="0"/>
                <w:sz w:val="22"/>
              </w:rPr>
            </w:pPr>
            <w:r>
              <w:rPr>
                <w:rStyle w:val="nfasis"/>
                <w:rFonts w:ascii="Calibri" w:hAnsi="Calibri"/>
                <w:i w:val="0"/>
                <w:sz w:val="22"/>
              </w:rPr>
              <w:t>5</w:t>
            </w:r>
          </w:p>
        </w:tc>
        <w:tc>
          <w:tcPr>
            <w:tcW w:w="909" w:type="dxa"/>
          </w:tcPr>
          <w:p w14:paraId="2F701585" w14:textId="0B97B858" w:rsidR="004E6403" w:rsidRPr="004E6403" w:rsidRDefault="004E6403" w:rsidP="00FD407C">
            <w:pPr>
              <w:jc w:val="center"/>
              <w:rPr>
                <w:rStyle w:val="nfasis"/>
                <w:rFonts w:ascii="Calibri" w:hAnsi="Calibri"/>
                <w:i w:val="0"/>
                <w:sz w:val="22"/>
              </w:rPr>
            </w:pPr>
            <w:r w:rsidRPr="004E6403">
              <w:rPr>
                <w:rStyle w:val="nfasis"/>
                <w:rFonts w:ascii="Calibri" w:hAnsi="Calibri"/>
                <w:i w:val="0"/>
                <w:sz w:val="22"/>
              </w:rPr>
              <w:t>Meses</w:t>
            </w:r>
          </w:p>
        </w:tc>
        <w:tc>
          <w:tcPr>
            <w:tcW w:w="1273" w:type="dxa"/>
          </w:tcPr>
          <w:p w14:paraId="79F654D9" w14:textId="77777777" w:rsidR="004E6403" w:rsidRPr="00A65B6D" w:rsidRDefault="004E6403" w:rsidP="00FD407C">
            <w:pPr>
              <w:jc w:val="center"/>
              <w:rPr>
                <w:rStyle w:val="nfasis"/>
                <w:rFonts w:ascii="Calibri" w:hAnsi="Calibri"/>
                <w:i w:val="0"/>
                <w:sz w:val="22"/>
              </w:rPr>
            </w:pPr>
          </w:p>
        </w:tc>
        <w:tc>
          <w:tcPr>
            <w:tcW w:w="1337" w:type="dxa"/>
          </w:tcPr>
          <w:p w14:paraId="7A21F83F" w14:textId="77777777" w:rsidR="004E6403" w:rsidRPr="00A65B6D" w:rsidRDefault="004E6403" w:rsidP="00FD407C">
            <w:pPr>
              <w:jc w:val="center"/>
              <w:rPr>
                <w:rStyle w:val="nfasis"/>
                <w:rFonts w:ascii="Calibri" w:hAnsi="Calibri"/>
                <w:i w:val="0"/>
                <w:sz w:val="22"/>
              </w:rPr>
            </w:pPr>
          </w:p>
        </w:tc>
      </w:tr>
      <w:tr w:rsidR="004E6403" w:rsidRPr="00A65B6D" w14:paraId="2A36957C" w14:textId="77777777" w:rsidTr="00FD407C">
        <w:tc>
          <w:tcPr>
            <w:tcW w:w="7923" w:type="dxa"/>
            <w:gridSpan w:val="5"/>
          </w:tcPr>
          <w:p w14:paraId="48568261" w14:textId="77777777" w:rsidR="004E6403" w:rsidRPr="00A65B6D" w:rsidRDefault="004E6403" w:rsidP="00FD407C">
            <w:pPr>
              <w:jc w:val="right"/>
              <w:rPr>
                <w:rStyle w:val="nfasis"/>
                <w:rFonts w:ascii="Calibri" w:hAnsi="Calibri"/>
                <w:b/>
                <w:bCs/>
                <w:i w:val="0"/>
                <w:sz w:val="22"/>
              </w:rPr>
            </w:pPr>
            <w:r w:rsidRPr="00A65B6D">
              <w:rPr>
                <w:rStyle w:val="nfasis"/>
                <w:rFonts w:ascii="Calibri" w:hAnsi="Calibri"/>
                <w:b/>
                <w:bCs/>
                <w:i w:val="0"/>
                <w:sz w:val="22"/>
              </w:rPr>
              <w:t>Valor Total</w:t>
            </w:r>
          </w:p>
        </w:tc>
        <w:tc>
          <w:tcPr>
            <w:tcW w:w="1337" w:type="dxa"/>
          </w:tcPr>
          <w:p w14:paraId="39D48D1E" w14:textId="77777777" w:rsidR="004E6403" w:rsidRPr="00A65B6D" w:rsidRDefault="004E6403" w:rsidP="00FD407C">
            <w:pPr>
              <w:jc w:val="both"/>
              <w:rPr>
                <w:rStyle w:val="nfasis"/>
                <w:rFonts w:ascii="Calibri" w:hAnsi="Calibri"/>
                <w:b/>
                <w:bCs/>
                <w:i w:val="0"/>
                <w:sz w:val="22"/>
              </w:rPr>
            </w:pPr>
          </w:p>
        </w:tc>
      </w:tr>
    </w:tbl>
    <w:p w14:paraId="0B118ADF" w14:textId="77777777" w:rsidR="004E6403" w:rsidRPr="00035FCF" w:rsidRDefault="004E6403" w:rsidP="004E6403">
      <w:pPr>
        <w:jc w:val="both"/>
        <w:rPr>
          <w:rFonts w:ascii="Calibri" w:hAnsi="Calibri"/>
          <w:sz w:val="22"/>
        </w:rPr>
      </w:pPr>
    </w:p>
    <w:p w14:paraId="3B0931CD" w14:textId="77777777" w:rsidR="004E6403" w:rsidRPr="00035FCF" w:rsidRDefault="004E6403" w:rsidP="004E6403">
      <w:pPr>
        <w:jc w:val="both"/>
        <w:rPr>
          <w:rFonts w:ascii="Calibri" w:hAnsi="Calibri"/>
          <w:bCs/>
          <w:sz w:val="22"/>
          <w:szCs w:val="22"/>
        </w:rPr>
      </w:pPr>
      <w:r w:rsidRPr="00035FCF">
        <w:rPr>
          <w:rFonts w:ascii="Calibri" w:hAnsi="Calibri"/>
          <w:b/>
          <w:bCs/>
          <w:sz w:val="22"/>
          <w:szCs w:val="22"/>
          <w:u w:val="single"/>
        </w:rPr>
        <w:t>CLÁUSULA 8 – FORMA DE PAGO</w:t>
      </w:r>
      <w:r>
        <w:rPr>
          <w:rFonts w:ascii="Calibri" w:hAnsi="Calibri"/>
          <w:b/>
          <w:bCs/>
          <w:sz w:val="22"/>
          <w:szCs w:val="22"/>
          <w:u w:val="single"/>
        </w:rPr>
        <w:t>*</w:t>
      </w:r>
      <w:r w:rsidRPr="00035FCF">
        <w:rPr>
          <w:rFonts w:ascii="Calibri" w:hAnsi="Calibri"/>
          <w:b/>
          <w:bCs/>
          <w:sz w:val="22"/>
          <w:szCs w:val="22"/>
        </w:rPr>
        <w:t>:</w:t>
      </w:r>
      <w:r w:rsidRPr="00035FCF">
        <w:rPr>
          <w:rFonts w:ascii="Calibri" w:hAnsi="Calibri"/>
          <w:bCs/>
          <w:sz w:val="22"/>
          <w:szCs w:val="22"/>
        </w:rPr>
        <w:t xml:space="preserve"> </w:t>
      </w:r>
    </w:p>
    <w:p w14:paraId="6AC8666D" w14:textId="77777777" w:rsidR="004E6403" w:rsidRPr="00035FCF" w:rsidRDefault="004E6403" w:rsidP="004E6403">
      <w:pPr>
        <w:jc w:val="both"/>
        <w:rPr>
          <w:rFonts w:ascii="Calibri" w:hAnsi="Calibri"/>
          <w:sz w:val="22"/>
          <w:szCs w:val="22"/>
        </w:rPr>
      </w:pPr>
    </w:p>
    <w:p w14:paraId="250E6573" w14:textId="72F29E97" w:rsidR="004E6403" w:rsidRPr="002864A3" w:rsidRDefault="004E6403" w:rsidP="004E6403">
      <w:pPr>
        <w:tabs>
          <w:tab w:val="left" w:pos="1276"/>
        </w:tabs>
        <w:ind w:right="49"/>
        <w:jc w:val="both"/>
        <w:rPr>
          <w:rFonts w:ascii="Calibri" w:hAnsi="Calibri"/>
          <w:sz w:val="22"/>
        </w:rPr>
      </w:pPr>
      <w:bookmarkStart w:id="9" w:name="_Hlk134203493"/>
      <w:r w:rsidRPr="002864A3">
        <w:rPr>
          <w:rFonts w:ascii="Calibri" w:hAnsi="Calibri"/>
          <w:sz w:val="22"/>
        </w:rPr>
        <w:t>El BANCO INMOBILIARIO DE FLORIDABLANCA</w:t>
      </w:r>
      <w:r w:rsidRPr="002864A3">
        <w:rPr>
          <w:rFonts w:ascii="Calibri" w:hAnsi="Calibri"/>
          <w:sz w:val="22"/>
          <w:lang w:eastAsia="ar-SA"/>
        </w:rPr>
        <w:t xml:space="preserve">, pagará </w:t>
      </w:r>
      <w:r w:rsidRPr="002864A3">
        <w:rPr>
          <w:rFonts w:ascii="Calibri" w:hAnsi="Calibri"/>
          <w:bCs/>
          <w:sz w:val="22"/>
          <w:lang w:eastAsia="ar-SA"/>
        </w:rPr>
        <w:t xml:space="preserve">el valor del contrato </w:t>
      </w:r>
      <w:r>
        <w:rPr>
          <w:rFonts w:ascii="Calibri" w:hAnsi="Calibri"/>
          <w:bCs/>
          <w:sz w:val="22"/>
          <w:lang w:eastAsia="ar-SA"/>
        </w:rPr>
        <w:t xml:space="preserve">en tres (3) </w:t>
      </w:r>
      <w:r w:rsidRPr="002864A3">
        <w:rPr>
          <w:rFonts w:ascii="Calibri" w:hAnsi="Calibri"/>
          <w:bCs/>
          <w:sz w:val="22"/>
          <w:lang w:eastAsia="ar-SA"/>
        </w:rPr>
        <w:t xml:space="preserve">mensualidades vencidas por valor de </w:t>
      </w:r>
      <w:r>
        <w:rPr>
          <w:rFonts w:ascii="Calibri" w:hAnsi="Calibri"/>
          <w:b/>
          <w:sz w:val="22"/>
          <w:lang w:eastAsia="ar-SA"/>
        </w:rPr>
        <w:t xml:space="preserve">XXXXXXXXXXXXXXXXXXXXXXXXXXX </w:t>
      </w:r>
      <w:r w:rsidRPr="002864A3">
        <w:rPr>
          <w:rFonts w:ascii="Calibri" w:hAnsi="Calibri"/>
          <w:b/>
          <w:sz w:val="22"/>
          <w:lang w:eastAsia="ar-SA"/>
        </w:rPr>
        <w:t>($</w:t>
      </w:r>
      <w:r>
        <w:rPr>
          <w:rFonts w:ascii="Calibri" w:hAnsi="Calibri"/>
          <w:b/>
          <w:sz w:val="22"/>
          <w:lang w:eastAsia="ar-SA"/>
        </w:rPr>
        <w:t>0.000</w:t>
      </w:r>
      <w:r w:rsidRPr="002864A3">
        <w:rPr>
          <w:rFonts w:ascii="Calibri" w:hAnsi="Calibri"/>
          <w:b/>
          <w:sz w:val="22"/>
          <w:lang w:eastAsia="ar-SA"/>
        </w:rPr>
        <w:t>.000,00) MONEDA CORRIENTE</w:t>
      </w:r>
      <w:r>
        <w:rPr>
          <w:rFonts w:ascii="Calibri" w:hAnsi="Calibri"/>
          <w:b/>
          <w:sz w:val="22"/>
          <w:lang w:eastAsia="ar-SA"/>
        </w:rPr>
        <w:t xml:space="preserve">, </w:t>
      </w:r>
      <w:r w:rsidRPr="002864A3">
        <w:rPr>
          <w:rFonts w:ascii="Calibri" w:hAnsi="Calibri"/>
          <w:sz w:val="22"/>
        </w:rPr>
        <w:t xml:space="preserve">previa certificación del supervisor sobre el cumplimiento de las obligaciones contractuales periódicas por parte del contratista, y acreditación por este del pago al sistema integral de seguridad social en salud, pensión y atención de riesgos laborales “ARL” así como de impuestos y demás gravámenes previstos por la norma nacional, departamental y municipal y presentar la respectiva factura electrónica </w:t>
      </w:r>
      <w:r w:rsidRPr="002864A3">
        <w:rPr>
          <w:rFonts w:ascii="Calibri" w:hAnsi="Calibri"/>
          <w:sz w:val="22"/>
        </w:rPr>
        <w:lastRenderedPageBreak/>
        <w:t>de acuerdo con el Decreto 358 del 5 de marzo de 2020 expedido por el Ministerio de Hacienda y Crédito Público por el cual se reglamentan aspectos en materia tributaria y la Resolución No. 000042 del 5 de mayo de 2020 expedida por la Dirección de Impuestos y Aduanas Nacionales – DIAN.</w:t>
      </w:r>
    </w:p>
    <w:p w14:paraId="3456BE60" w14:textId="77777777" w:rsidR="004E6403" w:rsidRPr="002864A3" w:rsidRDefault="004E6403" w:rsidP="004E6403">
      <w:pPr>
        <w:tabs>
          <w:tab w:val="left" w:pos="709"/>
        </w:tabs>
        <w:suppressAutoHyphens/>
        <w:jc w:val="both"/>
        <w:rPr>
          <w:rFonts w:ascii="Calibri" w:hAnsi="Calibri"/>
          <w:bCs/>
          <w:sz w:val="22"/>
        </w:rPr>
      </w:pPr>
    </w:p>
    <w:p w14:paraId="7ED23B4B" w14:textId="77777777" w:rsidR="004E6403" w:rsidRPr="002864A3" w:rsidRDefault="004E6403" w:rsidP="004E6403">
      <w:pPr>
        <w:tabs>
          <w:tab w:val="left" w:pos="1485"/>
        </w:tabs>
        <w:jc w:val="both"/>
        <w:rPr>
          <w:rFonts w:ascii="Calibri" w:hAnsi="Calibri"/>
          <w:sz w:val="22"/>
        </w:rPr>
      </w:pPr>
      <w:r w:rsidRPr="002864A3">
        <w:rPr>
          <w:rFonts w:ascii="Calibri" w:hAnsi="Calibri"/>
          <w:sz w:val="22"/>
        </w:rPr>
        <w:t>Los pagos se efectuarán mediante transferencia a la cuenta bancaria informada por el contratista que resulte seleccionada, previos los descuentos de ley.</w:t>
      </w:r>
    </w:p>
    <w:p w14:paraId="6239A4F4" w14:textId="77777777" w:rsidR="004E6403" w:rsidRPr="002864A3" w:rsidRDefault="004E6403" w:rsidP="004E6403">
      <w:pPr>
        <w:tabs>
          <w:tab w:val="left" w:pos="1485"/>
        </w:tabs>
        <w:jc w:val="both"/>
        <w:rPr>
          <w:rFonts w:ascii="Calibri" w:hAnsi="Calibri"/>
          <w:sz w:val="22"/>
        </w:rPr>
      </w:pPr>
    </w:p>
    <w:p w14:paraId="587A1675" w14:textId="77777777" w:rsidR="004E6403" w:rsidRPr="002864A3" w:rsidRDefault="004E6403" w:rsidP="004E6403">
      <w:pPr>
        <w:pStyle w:val="Textoindependiente31"/>
        <w:tabs>
          <w:tab w:val="num" w:pos="180"/>
        </w:tabs>
        <w:rPr>
          <w:rFonts w:ascii="Calibri" w:hAnsi="Calibri" w:cs="Arial"/>
          <w:bCs/>
          <w:sz w:val="22"/>
        </w:rPr>
      </w:pPr>
      <w:r w:rsidRPr="002864A3">
        <w:rPr>
          <w:rFonts w:ascii="Calibri" w:hAnsi="Calibri" w:cs="Arial"/>
          <w:bCs/>
          <w:sz w:val="22"/>
        </w:rPr>
        <w:t>Si la factura no ha sido correctamente elaborada o no se acompañan los documentos requeridos para el pago y/o se presentan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5EBC5CF8" w14:textId="77777777" w:rsidR="004E6403" w:rsidRPr="002864A3" w:rsidRDefault="004E6403" w:rsidP="004E6403">
      <w:pPr>
        <w:pStyle w:val="Textoindependiente"/>
        <w:tabs>
          <w:tab w:val="left" w:pos="709"/>
          <w:tab w:val="left" w:pos="993"/>
        </w:tabs>
        <w:spacing w:after="0" w:line="240" w:lineRule="auto"/>
        <w:ind w:right="50"/>
        <w:rPr>
          <w:rFonts w:cs="Arial"/>
          <w:szCs w:val="20"/>
        </w:rPr>
      </w:pPr>
    </w:p>
    <w:p w14:paraId="7B478775" w14:textId="77777777" w:rsidR="004E6403" w:rsidRPr="002864A3" w:rsidRDefault="004E6403" w:rsidP="004E6403">
      <w:pPr>
        <w:pStyle w:val="Default"/>
        <w:ind w:right="50"/>
        <w:jc w:val="both"/>
        <w:rPr>
          <w:rFonts w:ascii="Calibri" w:hAnsi="Calibri"/>
          <w:color w:val="auto"/>
          <w:sz w:val="22"/>
          <w:szCs w:val="20"/>
        </w:rPr>
      </w:pPr>
      <w:r w:rsidRPr="002864A3">
        <w:rPr>
          <w:rFonts w:ascii="Calibri" w:hAnsi="Calibri"/>
          <w:color w:val="auto"/>
          <w:sz w:val="22"/>
          <w:szCs w:val="20"/>
        </w:rPr>
        <w:t>En todo caso, el pago antes previsto se sujetará a los montos aprobados en el Programa Anual Mensualizado de Caja (PAC), de conformidad con lo dispuesto en los artículos 73 y 74 del Decreto 111 de 1996 y se realizarán los descuentos de Ley que deben corresponder al valor total del contrato, la propuesta presentada y los bienes y servicios suministrados.</w:t>
      </w:r>
    </w:p>
    <w:p w14:paraId="02248CE4" w14:textId="77777777" w:rsidR="004E6403" w:rsidRPr="002864A3" w:rsidRDefault="004E6403" w:rsidP="004E6403">
      <w:pPr>
        <w:ind w:right="50"/>
        <w:jc w:val="both"/>
        <w:rPr>
          <w:rFonts w:ascii="Calibri" w:hAnsi="Calibri"/>
          <w:bCs/>
          <w:sz w:val="22"/>
        </w:rPr>
      </w:pPr>
    </w:p>
    <w:p w14:paraId="4F3DC432" w14:textId="77777777" w:rsidR="004E6403" w:rsidRDefault="004E6403" w:rsidP="004E6403">
      <w:pPr>
        <w:jc w:val="both"/>
        <w:rPr>
          <w:rFonts w:ascii="Calibri" w:hAnsi="Calibri"/>
          <w:sz w:val="22"/>
        </w:rPr>
      </w:pPr>
      <w:r w:rsidRPr="002864A3">
        <w:rPr>
          <w:rFonts w:ascii="Calibri" w:hAnsi="Calibri"/>
          <w:b/>
          <w:bCs/>
          <w:sz w:val="22"/>
        </w:rPr>
        <w:t>NOTA</w:t>
      </w:r>
      <w:r>
        <w:rPr>
          <w:rFonts w:ascii="Calibri" w:hAnsi="Calibri"/>
          <w:b/>
          <w:bCs/>
          <w:sz w:val="22"/>
        </w:rPr>
        <w:t xml:space="preserve"> 1</w:t>
      </w:r>
      <w:r w:rsidRPr="002864A3">
        <w:rPr>
          <w:rFonts w:ascii="Calibri" w:hAnsi="Calibri"/>
          <w:b/>
          <w:bCs/>
          <w:sz w:val="22"/>
        </w:rPr>
        <w:t xml:space="preserve">: </w:t>
      </w:r>
      <w:r w:rsidRPr="002864A3">
        <w:rPr>
          <w:rFonts w:ascii="Calibri" w:hAnsi="Calibri"/>
          <w:sz w:val="22"/>
        </w:rPr>
        <w:t>El pago se efectuará previa aprobación por parte del supervisor del contrato de los entregables o condiciones definidas en cada uno de ellos, diez (10) días hábiles después de presentada la factura con el lleno de los requisitos. Para efectos del pago, el CONTRATISTA deberá adjuntar factura y Certificación de los pagos de aportes al Sistema de Seguridad Social Integral en salud, pensiones, ARL y de aportes parafiscales a que haya lugar, o de la certificación respectiva expedida por el contador o Revisor Fiscal.</w:t>
      </w:r>
    </w:p>
    <w:p w14:paraId="0F9C82F1" w14:textId="77777777" w:rsidR="004E6403" w:rsidRDefault="004E6403" w:rsidP="004E6403">
      <w:pPr>
        <w:jc w:val="both"/>
        <w:rPr>
          <w:rFonts w:ascii="Calibri" w:hAnsi="Calibri"/>
          <w:sz w:val="22"/>
        </w:rPr>
      </w:pPr>
    </w:p>
    <w:p w14:paraId="02581AB1" w14:textId="77777777" w:rsidR="004E6403" w:rsidRPr="00EA400B" w:rsidRDefault="004E6403" w:rsidP="004E6403">
      <w:pPr>
        <w:jc w:val="both"/>
        <w:rPr>
          <w:rFonts w:ascii="Calibri" w:hAnsi="Calibri"/>
          <w:i/>
          <w:iCs/>
          <w:sz w:val="22"/>
        </w:rPr>
      </w:pPr>
      <w:r w:rsidRPr="00EA400B">
        <w:rPr>
          <w:rFonts w:ascii="Calibri" w:hAnsi="Calibri"/>
          <w:i/>
          <w:iCs/>
          <w:sz w:val="22"/>
        </w:rPr>
        <w:t xml:space="preserve">*Los valores definitivos de la forma de pago </w:t>
      </w:r>
      <w:r>
        <w:rPr>
          <w:rFonts w:ascii="Calibri" w:hAnsi="Calibri"/>
          <w:i/>
          <w:iCs/>
          <w:sz w:val="22"/>
        </w:rPr>
        <w:t xml:space="preserve">se ajustará de conformidad con la </w:t>
      </w:r>
      <w:r w:rsidRPr="00EA400B">
        <w:rPr>
          <w:rFonts w:ascii="Calibri" w:hAnsi="Calibri"/>
          <w:i/>
          <w:iCs/>
          <w:sz w:val="22"/>
        </w:rPr>
        <w:t>verificación de la oferta económica presentada por el oferente al que se le expid</w:t>
      </w:r>
      <w:r>
        <w:rPr>
          <w:rFonts w:ascii="Calibri" w:hAnsi="Calibri"/>
          <w:i/>
          <w:iCs/>
          <w:sz w:val="22"/>
        </w:rPr>
        <w:t>ió</w:t>
      </w:r>
      <w:r w:rsidRPr="00EA400B">
        <w:rPr>
          <w:rFonts w:ascii="Calibri" w:hAnsi="Calibri"/>
          <w:i/>
          <w:iCs/>
          <w:sz w:val="22"/>
        </w:rPr>
        <w:t xml:space="preserve"> la Aceptación de la Oferta.</w:t>
      </w:r>
    </w:p>
    <w:bookmarkEnd w:id="9"/>
    <w:p w14:paraId="0904A230" w14:textId="77777777" w:rsidR="004E6403" w:rsidRPr="002864A3" w:rsidRDefault="004E6403" w:rsidP="004E6403">
      <w:pPr>
        <w:tabs>
          <w:tab w:val="left" w:pos="432"/>
          <w:tab w:val="left" w:pos="864"/>
          <w:tab w:val="left" w:pos="1440"/>
        </w:tabs>
        <w:suppressAutoHyphens/>
        <w:jc w:val="both"/>
        <w:rPr>
          <w:rFonts w:ascii="Calibri" w:hAnsi="Calibri"/>
          <w:sz w:val="22"/>
        </w:rPr>
      </w:pPr>
    </w:p>
    <w:p w14:paraId="11CED386" w14:textId="77777777" w:rsidR="004E6403" w:rsidRPr="0093284B" w:rsidRDefault="004E6403" w:rsidP="004E6403">
      <w:pPr>
        <w:widowControl/>
        <w:autoSpaceDE/>
        <w:autoSpaceDN/>
        <w:adjustRightInd/>
        <w:ind w:right="-23"/>
        <w:jc w:val="both"/>
        <w:rPr>
          <w:rStyle w:val="apple-converted-space"/>
          <w:rFonts w:ascii="Calibri" w:hAnsi="Calibri"/>
          <w:sz w:val="22"/>
        </w:rPr>
      </w:pPr>
      <w:r w:rsidRPr="0093284B">
        <w:rPr>
          <w:rFonts w:ascii="Calibri" w:hAnsi="Calibri"/>
          <w:b/>
          <w:bCs/>
          <w:sz w:val="22"/>
        </w:rPr>
        <w:t>SUJECIÓN DEL PAGO A LAS APROPIACIONES PRESUPUESTALES:</w:t>
      </w:r>
      <w:r w:rsidRPr="0093284B">
        <w:rPr>
          <w:rStyle w:val="apple-converted-space"/>
          <w:rFonts w:ascii="Calibri" w:hAnsi="Calibri"/>
          <w:b/>
          <w:bCs/>
          <w:sz w:val="22"/>
        </w:rPr>
        <w:t> </w:t>
      </w:r>
    </w:p>
    <w:p w14:paraId="46957C1C" w14:textId="77777777" w:rsidR="004E6403" w:rsidRPr="002864A3" w:rsidRDefault="004E6403" w:rsidP="004E6403">
      <w:pPr>
        <w:jc w:val="both"/>
        <w:rPr>
          <w:rFonts w:ascii="Calibri" w:hAnsi="Calibri"/>
          <w:sz w:val="22"/>
        </w:rPr>
      </w:pPr>
    </w:p>
    <w:p w14:paraId="6FC710DA" w14:textId="77777777" w:rsidR="004E6403" w:rsidRPr="002864A3" w:rsidRDefault="004E6403" w:rsidP="004E6403">
      <w:pPr>
        <w:jc w:val="both"/>
        <w:rPr>
          <w:rFonts w:ascii="Calibri" w:hAnsi="Calibri"/>
          <w:sz w:val="22"/>
        </w:rPr>
      </w:pPr>
      <w:r w:rsidRPr="002864A3">
        <w:rPr>
          <w:rFonts w:ascii="Calibri" w:hAnsi="Calibri"/>
          <w:sz w:val="22"/>
        </w:rPr>
        <w:t xml:space="preserve">Los pagos a los cuales está obligado la Entidad, se realizarán previa radicación, de la orden de pago, en la oficina del área financiera de la entidad, la cual realizara las gestiones pertinentes ante el FIA para el giro del anticipo previo lleno de los requisitos legales por parte del contratista y las demás actas parciales de pago y la respectiva acta de liquidación. </w:t>
      </w:r>
    </w:p>
    <w:p w14:paraId="42DE7926" w14:textId="77777777" w:rsidR="004E6403" w:rsidRPr="007E5667" w:rsidRDefault="004E6403" w:rsidP="004E6403">
      <w:pPr>
        <w:jc w:val="both"/>
        <w:rPr>
          <w:rFonts w:ascii="Calibri" w:hAnsi="Calibri"/>
          <w:sz w:val="22"/>
        </w:rPr>
      </w:pPr>
    </w:p>
    <w:p w14:paraId="6BDA8DAE" w14:textId="77777777" w:rsidR="004E6403" w:rsidRPr="00035FCF" w:rsidRDefault="004E6403" w:rsidP="004E6403">
      <w:pPr>
        <w:widowControl/>
        <w:autoSpaceDE/>
        <w:autoSpaceDN/>
        <w:adjustRightInd/>
        <w:jc w:val="both"/>
        <w:rPr>
          <w:rFonts w:ascii="Calibri" w:hAnsi="Calibri"/>
          <w:b/>
          <w:iCs/>
          <w:sz w:val="22"/>
          <w:lang w:eastAsia="x-none"/>
        </w:rPr>
      </w:pPr>
      <w:r w:rsidRPr="00035FCF">
        <w:rPr>
          <w:rFonts w:ascii="Calibri" w:hAnsi="Calibri"/>
          <w:b/>
          <w:iCs/>
          <w:sz w:val="22"/>
          <w:lang w:eastAsia="x-none"/>
        </w:rPr>
        <w:t xml:space="preserve">GRAVÁMENES: </w:t>
      </w:r>
    </w:p>
    <w:p w14:paraId="3A7A351C" w14:textId="77777777" w:rsidR="004E6403" w:rsidRPr="007E5667" w:rsidRDefault="004E6403" w:rsidP="004E6403">
      <w:pPr>
        <w:ind w:right="170"/>
        <w:jc w:val="both"/>
        <w:rPr>
          <w:rFonts w:ascii="Calibri" w:hAnsi="Calibri"/>
          <w:sz w:val="22"/>
          <w:lang w:eastAsia="x-none"/>
        </w:rPr>
      </w:pPr>
    </w:p>
    <w:p w14:paraId="7D545866" w14:textId="77777777" w:rsidR="004E6403" w:rsidRPr="007E5667" w:rsidRDefault="004E6403" w:rsidP="004E6403">
      <w:pPr>
        <w:ind w:right="170"/>
        <w:jc w:val="both"/>
        <w:rPr>
          <w:rFonts w:ascii="Calibri" w:hAnsi="Calibri"/>
          <w:sz w:val="22"/>
          <w:lang w:val="x-none" w:eastAsia="x-none"/>
        </w:rPr>
      </w:pPr>
      <w:r w:rsidRPr="007E5667">
        <w:rPr>
          <w:rFonts w:ascii="Calibri" w:hAnsi="Calibri"/>
          <w:sz w:val="22"/>
          <w:lang w:val="x-none" w:eastAsia="x-none"/>
        </w:rPr>
        <w:t>E</w:t>
      </w:r>
      <w:r w:rsidRPr="007E5667">
        <w:rPr>
          <w:rFonts w:ascii="Calibri" w:hAnsi="Calibri"/>
          <w:sz w:val="22"/>
          <w:lang w:eastAsia="x-none"/>
        </w:rPr>
        <w:t xml:space="preserve">l proponente al elaborar su propuesta debe tener en cuenta </w:t>
      </w:r>
      <w:r w:rsidRPr="007E5667">
        <w:rPr>
          <w:rFonts w:ascii="Calibri" w:hAnsi="Calibri"/>
          <w:sz w:val="22"/>
          <w:lang w:val="x-none" w:eastAsia="x-none"/>
        </w:rPr>
        <w:t>todos los impuestos, tasas y contribuciones establecidos por las diferentes autoridades nacionales, departamentales y municipales,</w:t>
      </w:r>
      <w:r w:rsidRPr="007E5667">
        <w:rPr>
          <w:rFonts w:ascii="Calibri" w:hAnsi="Calibri"/>
          <w:sz w:val="22"/>
          <w:lang w:eastAsia="x-none"/>
        </w:rPr>
        <w:t xml:space="preserve"> </w:t>
      </w:r>
      <w:r w:rsidRPr="007E5667">
        <w:rPr>
          <w:rFonts w:ascii="Calibri" w:hAnsi="Calibri"/>
          <w:sz w:val="22"/>
          <w:lang w:val="x-none" w:eastAsia="x-none"/>
        </w:rPr>
        <w:t>que afecten el contrato y las actividades que de él se deriven.</w:t>
      </w:r>
    </w:p>
    <w:p w14:paraId="27D02A1B" w14:textId="77777777" w:rsidR="004E6403" w:rsidRPr="007E5667" w:rsidRDefault="004E6403" w:rsidP="004E6403">
      <w:pPr>
        <w:ind w:right="170"/>
        <w:jc w:val="both"/>
        <w:rPr>
          <w:rFonts w:ascii="Calibri" w:hAnsi="Calibri"/>
          <w:sz w:val="22"/>
          <w:lang w:val="x-none" w:eastAsia="x-none"/>
        </w:rPr>
      </w:pPr>
    </w:p>
    <w:p w14:paraId="77EC1A9B" w14:textId="77777777" w:rsidR="004E6403" w:rsidRPr="007E5667" w:rsidRDefault="004E6403" w:rsidP="004E6403">
      <w:pPr>
        <w:ind w:right="170"/>
        <w:jc w:val="both"/>
        <w:rPr>
          <w:rFonts w:ascii="Calibri" w:hAnsi="Calibri"/>
          <w:b/>
          <w:sz w:val="22"/>
          <w:lang w:eastAsia="es-ES"/>
        </w:rPr>
      </w:pPr>
      <w:r w:rsidRPr="007E5667">
        <w:rPr>
          <w:rFonts w:ascii="Calibri" w:hAnsi="Calibri"/>
          <w:b/>
          <w:sz w:val="22"/>
          <w:lang w:eastAsia="es-ES"/>
        </w:rPr>
        <w:t>LOS GRAVÁMENES ORDENANZALES QUE DEBE CANCELAR EL CONTRATISTA SON:</w:t>
      </w:r>
    </w:p>
    <w:p w14:paraId="37C5B37B" w14:textId="77777777" w:rsidR="004E6403" w:rsidRPr="007E5667" w:rsidRDefault="004E6403" w:rsidP="004E6403">
      <w:pPr>
        <w:ind w:right="170"/>
        <w:jc w:val="both"/>
        <w:rPr>
          <w:rFonts w:ascii="Calibri" w:hAnsi="Calibri"/>
          <w:b/>
          <w:sz w:val="22"/>
          <w:lang w:eastAsia="es-ES"/>
        </w:rPr>
      </w:pPr>
    </w:p>
    <w:p w14:paraId="3683433C" w14:textId="77777777" w:rsidR="004E6403" w:rsidRPr="007E5667" w:rsidRDefault="004E6403" w:rsidP="004E6403">
      <w:pPr>
        <w:jc w:val="both"/>
        <w:rPr>
          <w:rFonts w:ascii="Calibri" w:eastAsia="Aptos" w:hAnsi="Calibri"/>
          <w:sz w:val="22"/>
        </w:rPr>
      </w:pPr>
      <w:r w:rsidRPr="007E5667">
        <w:rPr>
          <w:rFonts w:ascii="Calibri" w:eastAsia="Aptos" w:hAnsi="Calibri"/>
          <w:sz w:val="22"/>
        </w:rPr>
        <w:t>Para el ofrecimiento del valor de la oferta, se deberán considerar los siguientes gravámenes departamentales y municipales (estampillas):</w:t>
      </w:r>
    </w:p>
    <w:p w14:paraId="64B72E8F" w14:textId="77777777" w:rsidR="004E6403" w:rsidRPr="007E5667" w:rsidRDefault="004E6403" w:rsidP="004E6403">
      <w:pPr>
        <w:jc w:val="both"/>
        <w:rPr>
          <w:rFonts w:ascii="Calibri" w:eastAsia="Aptos" w:hAnsi="Calibri"/>
          <w:sz w:val="22"/>
        </w:rPr>
      </w:pPr>
    </w:p>
    <w:p w14:paraId="62821504" w14:textId="77777777" w:rsidR="004E6403" w:rsidRPr="007E5667" w:rsidRDefault="004E6403" w:rsidP="004E6403">
      <w:pPr>
        <w:jc w:val="both"/>
        <w:rPr>
          <w:rFonts w:ascii="Calibri" w:eastAsia="Aptos" w:hAnsi="Calibri"/>
          <w:sz w:val="22"/>
        </w:rPr>
      </w:pPr>
      <w:r w:rsidRPr="007E5667">
        <w:rPr>
          <w:rFonts w:ascii="Calibri" w:eastAsia="Aptos" w:hAnsi="Calibri"/>
          <w:b/>
          <w:sz w:val="22"/>
        </w:rPr>
        <w:t xml:space="preserve">El pago de Impuestos o Contribuciones Departamentales (Descuentos Cuenta de Cobro) </w:t>
      </w:r>
    </w:p>
    <w:p w14:paraId="336D17F7" w14:textId="77777777" w:rsidR="004E6403" w:rsidRPr="007E5667" w:rsidRDefault="004E6403" w:rsidP="004E6403">
      <w:pPr>
        <w:widowControl/>
        <w:numPr>
          <w:ilvl w:val="0"/>
          <w:numId w:val="79"/>
        </w:numPr>
        <w:autoSpaceDE/>
        <w:autoSpaceDN/>
        <w:adjustRightInd/>
        <w:contextualSpacing/>
        <w:jc w:val="both"/>
        <w:rPr>
          <w:rFonts w:ascii="Calibri" w:eastAsia="Aptos" w:hAnsi="Calibri"/>
          <w:sz w:val="22"/>
        </w:rPr>
      </w:pPr>
      <w:r w:rsidRPr="007E5667">
        <w:rPr>
          <w:rFonts w:ascii="Calibri" w:eastAsia="Aptos" w:hAnsi="Calibri"/>
          <w:sz w:val="22"/>
        </w:rPr>
        <w:t>Pro UIS 2% del Valor de la cuenta de Cobro – Ordenanza No.077 de 2014 y circular departamental 003 de 2012.</w:t>
      </w:r>
    </w:p>
    <w:p w14:paraId="7B3D2C94" w14:textId="77777777" w:rsidR="004E6403" w:rsidRPr="007E5667" w:rsidRDefault="004E6403" w:rsidP="004E6403">
      <w:pPr>
        <w:widowControl/>
        <w:numPr>
          <w:ilvl w:val="0"/>
          <w:numId w:val="79"/>
        </w:numPr>
        <w:autoSpaceDE/>
        <w:autoSpaceDN/>
        <w:adjustRightInd/>
        <w:contextualSpacing/>
        <w:jc w:val="both"/>
        <w:rPr>
          <w:rFonts w:ascii="Calibri" w:eastAsia="Aptos" w:hAnsi="Calibri"/>
          <w:sz w:val="22"/>
        </w:rPr>
      </w:pPr>
      <w:r w:rsidRPr="007E5667">
        <w:rPr>
          <w:rFonts w:ascii="Calibri" w:eastAsia="Aptos" w:hAnsi="Calibri"/>
          <w:sz w:val="22"/>
        </w:rPr>
        <w:t>Pro Desarrollo 2% del Valor del contrato – Ordenanza No.001 de 2010 y circular departamental 003 de 2012.</w:t>
      </w:r>
    </w:p>
    <w:p w14:paraId="74E41F66" w14:textId="77777777" w:rsidR="004E6403" w:rsidRPr="007E5667" w:rsidRDefault="004E6403" w:rsidP="004E6403">
      <w:pPr>
        <w:widowControl/>
        <w:numPr>
          <w:ilvl w:val="0"/>
          <w:numId w:val="79"/>
        </w:numPr>
        <w:autoSpaceDE/>
        <w:autoSpaceDN/>
        <w:adjustRightInd/>
        <w:contextualSpacing/>
        <w:jc w:val="both"/>
        <w:rPr>
          <w:rFonts w:ascii="Calibri" w:eastAsia="Aptos" w:hAnsi="Calibri"/>
          <w:sz w:val="22"/>
        </w:rPr>
      </w:pPr>
      <w:r w:rsidRPr="007E5667">
        <w:rPr>
          <w:rFonts w:ascii="Calibri" w:eastAsia="Aptos" w:hAnsi="Calibri"/>
          <w:sz w:val="22"/>
        </w:rPr>
        <w:t>Pro Hospital 2% del Valor del contrato – Ordenanza No.077 de 2014 y circular departamental 003 de 2012.</w:t>
      </w:r>
    </w:p>
    <w:p w14:paraId="6E9592FF" w14:textId="77777777" w:rsidR="004E6403" w:rsidRPr="007E5667" w:rsidRDefault="004E6403" w:rsidP="004E6403">
      <w:pPr>
        <w:widowControl/>
        <w:numPr>
          <w:ilvl w:val="0"/>
          <w:numId w:val="79"/>
        </w:numPr>
        <w:autoSpaceDE/>
        <w:autoSpaceDN/>
        <w:adjustRightInd/>
        <w:contextualSpacing/>
        <w:jc w:val="both"/>
        <w:rPr>
          <w:rFonts w:ascii="Calibri" w:eastAsia="Aptos" w:hAnsi="Calibri"/>
          <w:sz w:val="22"/>
        </w:rPr>
      </w:pPr>
      <w:r w:rsidRPr="007E5667">
        <w:rPr>
          <w:rFonts w:ascii="Calibri" w:hAnsi="Calibri"/>
          <w:sz w:val="22"/>
        </w:rPr>
        <w:t>Ordenanza 012/05 y decreto 005/06, equivalente al diez por ciento (10%) sobre una base gravable igual a la sumatoria de los resultados del cobro de todas las estampillas anteriores.</w:t>
      </w:r>
    </w:p>
    <w:p w14:paraId="7B354615" w14:textId="77777777" w:rsidR="004E6403" w:rsidRPr="007E5667" w:rsidRDefault="004E6403" w:rsidP="004E6403">
      <w:pPr>
        <w:jc w:val="both"/>
        <w:rPr>
          <w:rFonts w:ascii="Calibri" w:eastAsia="Aptos" w:hAnsi="Calibri"/>
          <w:b/>
          <w:sz w:val="22"/>
        </w:rPr>
      </w:pPr>
    </w:p>
    <w:p w14:paraId="45CE80CD" w14:textId="77777777" w:rsidR="004E6403" w:rsidRPr="007E5667" w:rsidRDefault="004E6403" w:rsidP="004E6403">
      <w:pPr>
        <w:jc w:val="both"/>
        <w:rPr>
          <w:rFonts w:ascii="Calibri" w:eastAsia="Aptos" w:hAnsi="Calibri"/>
          <w:b/>
          <w:sz w:val="22"/>
        </w:rPr>
      </w:pPr>
      <w:r w:rsidRPr="007E5667">
        <w:rPr>
          <w:rFonts w:ascii="Calibri" w:eastAsia="Aptos" w:hAnsi="Calibri"/>
          <w:b/>
          <w:sz w:val="22"/>
        </w:rPr>
        <w:t>El pago de Impuestos o contribuciones Municipales</w:t>
      </w:r>
      <w:r w:rsidRPr="007E5667">
        <w:rPr>
          <w:rFonts w:ascii="Calibri" w:eastAsia="Aptos" w:hAnsi="Calibri"/>
          <w:b/>
          <w:color w:val="C00000"/>
          <w:sz w:val="22"/>
        </w:rPr>
        <w:t xml:space="preserve"> </w:t>
      </w:r>
      <w:r w:rsidRPr="007E5667">
        <w:rPr>
          <w:rFonts w:ascii="Calibri" w:eastAsia="Aptos" w:hAnsi="Calibri"/>
          <w:b/>
          <w:sz w:val="22"/>
        </w:rPr>
        <w:t xml:space="preserve">(Descuentos Cuenta de Cobro) </w:t>
      </w:r>
    </w:p>
    <w:p w14:paraId="1E3004FA" w14:textId="77777777" w:rsidR="004E6403" w:rsidRPr="007E5667" w:rsidRDefault="004E6403" w:rsidP="004E6403">
      <w:pPr>
        <w:jc w:val="both"/>
        <w:rPr>
          <w:rFonts w:ascii="Calibri" w:eastAsia="Aptos" w:hAnsi="Calibri"/>
          <w:sz w:val="22"/>
        </w:rPr>
      </w:pPr>
    </w:p>
    <w:p w14:paraId="333BAFC1" w14:textId="77777777" w:rsidR="004E6403" w:rsidRPr="007E5667" w:rsidRDefault="004E6403" w:rsidP="004E6403">
      <w:pPr>
        <w:numPr>
          <w:ilvl w:val="0"/>
          <w:numId w:val="79"/>
        </w:numPr>
        <w:ind w:left="567" w:hanging="283"/>
        <w:jc w:val="both"/>
        <w:rPr>
          <w:rFonts w:ascii="Calibri" w:hAnsi="Calibri"/>
          <w:sz w:val="22"/>
        </w:rPr>
      </w:pPr>
      <w:r w:rsidRPr="007E5667">
        <w:rPr>
          <w:rFonts w:ascii="Calibri" w:hAnsi="Calibri"/>
          <w:sz w:val="22"/>
        </w:rPr>
        <w:t>Pro-Cultura 2% del Valor del contrato – Acuerdo Municipal No.012 de 2021</w:t>
      </w:r>
    </w:p>
    <w:p w14:paraId="13D25D27" w14:textId="77777777" w:rsidR="004E6403" w:rsidRPr="007E5667" w:rsidRDefault="004E6403" w:rsidP="004E6403">
      <w:pPr>
        <w:numPr>
          <w:ilvl w:val="0"/>
          <w:numId w:val="79"/>
        </w:numPr>
        <w:ind w:left="567" w:hanging="283"/>
        <w:jc w:val="both"/>
        <w:rPr>
          <w:rFonts w:ascii="Calibri" w:hAnsi="Calibri"/>
          <w:sz w:val="22"/>
        </w:rPr>
      </w:pPr>
      <w:r w:rsidRPr="007E5667">
        <w:rPr>
          <w:rFonts w:ascii="Calibri" w:hAnsi="Calibri"/>
          <w:sz w:val="22"/>
        </w:rPr>
        <w:t>Pro-Anciano 2% del Valor del contrato – Acuerdo Municipal No.012 de 2021</w:t>
      </w:r>
    </w:p>
    <w:p w14:paraId="084C5313" w14:textId="77777777" w:rsidR="004E6403" w:rsidRDefault="004E6403" w:rsidP="004E6403">
      <w:pPr>
        <w:numPr>
          <w:ilvl w:val="0"/>
          <w:numId w:val="79"/>
        </w:numPr>
        <w:ind w:left="567" w:hanging="283"/>
        <w:jc w:val="both"/>
        <w:rPr>
          <w:rFonts w:ascii="Calibri" w:hAnsi="Calibri"/>
          <w:sz w:val="22"/>
        </w:rPr>
      </w:pPr>
      <w:r w:rsidRPr="007E5667">
        <w:rPr>
          <w:rFonts w:ascii="Calibri" w:hAnsi="Calibri"/>
          <w:sz w:val="22"/>
        </w:rPr>
        <w:t>Pro-Deporte y Recreación 2,5 % del Valor del contrato – Acuerdo Municipal No. 012 de 2021</w:t>
      </w:r>
    </w:p>
    <w:p w14:paraId="731BB254" w14:textId="77777777" w:rsidR="004E6403" w:rsidRPr="000B6739" w:rsidRDefault="004E6403" w:rsidP="004E6403">
      <w:pPr>
        <w:numPr>
          <w:ilvl w:val="0"/>
          <w:numId w:val="79"/>
        </w:numPr>
        <w:ind w:left="567" w:hanging="283"/>
        <w:jc w:val="both"/>
        <w:rPr>
          <w:rFonts w:ascii="Calibri" w:hAnsi="Calibri"/>
          <w:sz w:val="22"/>
        </w:rPr>
      </w:pPr>
      <w:r w:rsidRPr="000B6739">
        <w:rPr>
          <w:rFonts w:ascii="Calibri" w:hAnsi="Calibri"/>
          <w:sz w:val="22"/>
        </w:rPr>
        <w:t>Pro-Justicia Familiar 2% del valor del contrato – Acuerdo Municipal No. 012 de 2021</w:t>
      </w:r>
    </w:p>
    <w:p w14:paraId="089523B9" w14:textId="77777777" w:rsidR="004E6403" w:rsidRDefault="004E6403" w:rsidP="004E6403">
      <w:pPr>
        <w:pStyle w:val="Sinespaciado"/>
        <w:jc w:val="both"/>
        <w:rPr>
          <w:rFonts w:ascii="Calibri" w:hAnsi="Calibri" w:cs="Arial"/>
          <w:b/>
          <w:bCs/>
          <w:sz w:val="22"/>
          <w:u w:val="single"/>
        </w:rPr>
      </w:pPr>
    </w:p>
    <w:p w14:paraId="5C883690" w14:textId="77777777" w:rsidR="004E6403" w:rsidRPr="00035FCF" w:rsidRDefault="004E6403" w:rsidP="004E6403">
      <w:pPr>
        <w:pStyle w:val="Sinespaciado"/>
        <w:jc w:val="both"/>
        <w:rPr>
          <w:rFonts w:ascii="Calibri" w:hAnsi="Calibri" w:cs="Arial"/>
          <w:b/>
          <w:sz w:val="22"/>
          <w:u w:val="single"/>
        </w:rPr>
      </w:pPr>
      <w:r w:rsidRPr="00035FCF">
        <w:rPr>
          <w:rFonts w:ascii="Calibri" w:hAnsi="Calibri" w:cs="Arial"/>
          <w:b/>
          <w:bCs/>
          <w:sz w:val="22"/>
          <w:u w:val="single"/>
        </w:rPr>
        <w:t xml:space="preserve">CLÁUSULA 9 – </w:t>
      </w:r>
      <w:r w:rsidRPr="00035FCF">
        <w:rPr>
          <w:rFonts w:ascii="Calibri" w:hAnsi="Calibri" w:cs="Arial"/>
          <w:b/>
          <w:sz w:val="22"/>
          <w:u w:val="single"/>
        </w:rPr>
        <w:t xml:space="preserve">DISPONIBILIDAD PRESUPUESTAL: </w:t>
      </w:r>
    </w:p>
    <w:p w14:paraId="70A221A7" w14:textId="77777777" w:rsidR="004E6403" w:rsidRPr="00035FCF" w:rsidRDefault="004E6403" w:rsidP="004E6403">
      <w:pPr>
        <w:pStyle w:val="Sinespaciado1"/>
        <w:jc w:val="both"/>
        <w:rPr>
          <w:rFonts w:cs="Arial"/>
        </w:rPr>
      </w:pPr>
    </w:p>
    <w:p w14:paraId="16F200BA" w14:textId="0B58C87F" w:rsidR="004E6403" w:rsidRPr="00430107" w:rsidRDefault="004E6403" w:rsidP="004E6403">
      <w:pPr>
        <w:jc w:val="both"/>
        <w:rPr>
          <w:rFonts w:ascii="Calibri" w:hAnsi="Calibri"/>
          <w:sz w:val="22"/>
          <w:szCs w:val="22"/>
        </w:rPr>
      </w:pPr>
      <w:bookmarkStart w:id="10" w:name="_Hlk97125545"/>
      <w:r w:rsidRPr="00035FCF">
        <w:rPr>
          <w:rFonts w:ascii="Calibri" w:hAnsi="Calibri"/>
          <w:sz w:val="22"/>
          <w:szCs w:val="22"/>
        </w:rPr>
        <w:t xml:space="preserve">El presente proceso de selección se encuentra amparado </w:t>
      </w:r>
      <w:r w:rsidRPr="00430107">
        <w:rPr>
          <w:rFonts w:ascii="Calibri" w:hAnsi="Calibri"/>
          <w:sz w:val="22"/>
          <w:szCs w:val="22"/>
        </w:rPr>
        <w:t>presupuestalmente en el Certificado de Disponibilidad Presupuestal No. 2</w:t>
      </w:r>
      <w:r w:rsidR="002B3208">
        <w:rPr>
          <w:rFonts w:ascii="Calibri" w:hAnsi="Calibri"/>
          <w:sz w:val="22"/>
          <w:szCs w:val="22"/>
        </w:rPr>
        <w:t>6</w:t>
      </w:r>
      <w:r w:rsidRPr="00430107">
        <w:rPr>
          <w:rFonts w:ascii="Calibri" w:hAnsi="Calibri"/>
          <w:sz w:val="22"/>
          <w:szCs w:val="22"/>
        </w:rPr>
        <w:t>-000</w:t>
      </w:r>
      <w:r w:rsidR="00430107" w:rsidRPr="00430107">
        <w:rPr>
          <w:rFonts w:ascii="Calibri" w:hAnsi="Calibri"/>
          <w:sz w:val="22"/>
          <w:szCs w:val="22"/>
        </w:rPr>
        <w:t>15</w:t>
      </w:r>
      <w:r w:rsidRPr="00430107">
        <w:rPr>
          <w:rFonts w:ascii="Calibri" w:hAnsi="Calibri"/>
          <w:sz w:val="22"/>
          <w:szCs w:val="22"/>
        </w:rPr>
        <w:t xml:space="preserve"> de fecha 0</w:t>
      </w:r>
      <w:r w:rsidR="00430107" w:rsidRPr="00430107">
        <w:rPr>
          <w:rFonts w:ascii="Calibri" w:hAnsi="Calibri"/>
          <w:sz w:val="22"/>
          <w:szCs w:val="22"/>
        </w:rPr>
        <w:t>4</w:t>
      </w:r>
      <w:r w:rsidRPr="00430107">
        <w:rPr>
          <w:rFonts w:ascii="Calibri" w:hAnsi="Calibri"/>
          <w:sz w:val="22"/>
          <w:szCs w:val="22"/>
        </w:rPr>
        <w:t xml:space="preserve"> de </w:t>
      </w:r>
      <w:r w:rsidR="00430107" w:rsidRPr="00430107">
        <w:rPr>
          <w:rFonts w:ascii="Calibri" w:hAnsi="Calibri"/>
          <w:sz w:val="22"/>
          <w:szCs w:val="22"/>
        </w:rPr>
        <w:t xml:space="preserve">febrero </w:t>
      </w:r>
      <w:r w:rsidRPr="00430107">
        <w:rPr>
          <w:rFonts w:ascii="Calibri" w:hAnsi="Calibri"/>
          <w:sz w:val="22"/>
          <w:szCs w:val="22"/>
        </w:rPr>
        <w:t>de</w:t>
      </w:r>
      <w:r w:rsidR="00430107" w:rsidRPr="00430107">
        <w:rPr>
          <w:rFonts w:ascii="Calibri" w:hAnsi="Calibri"/>
          <w:sz w:val="22"/>
          <w:szCs w:val="22"/>
        </w:rPr>
        <w:t xml:space="preserve"> 2026</w:t>
      </w:r>
      <w:r w:rsidRPr="00430107">
        <w:rPr>
          <w:rFonts w:ascii="Calibri" w:hAnsi="Calibri"/>
          <w:sz w:val="22"/>
          <w:szCs w:val="22"/>
        </w:rPr>
        <w:t xml:space="preserve"> Concepto “</w:t>
      </w:r>
      <w:r w:rsidR="00430107" w:rsidRPr="00CB1FD9">
        <w:rPr>
          <w:rFonts w:ascii="Calibri" w:hAnsi="Calibri"/>
          <w:bCs/>
          <w:sz w:val="22"/>
        </w:rPr>
        <w:t>ICLD INGRESOS CORRIENTES DE LIBRE DESTINACION</w:t>
      </w:r>
      <w:r w:rsidRPr="00430107">
        <w:rPr>
          <w:rFonts w:ascii="Calibri" w:hAnsi="Calibri"/>
          <w:sz w:val="22"/>
          <w:szCs w:val="22"/>
        </w:rPr>
        <w:t>”</w:t>
      </w:r>
      <w:bookmarkEnd w:id="10"/>
    </w:p>
    <w:p w14:paraId="5D129930" w14:textId="77777777" w:rsidR="004E6403" w:rsidRPr="00035FCF" w:rsidRDefault="004E6403" w:rsidP="004E6403">
      <w:pPr>
        <w:jc w:val="both"/>
        <w:rPr>
          <w:rFonts w:ascii="Calibri" w:hAnsi="Calibri"/>
          <w:sz w:val="22"/>
          <w:szCs w:val="22"/>
        </w:rPr>
      </w:pPr>
    </w:p>
    <w:p w14:paraId="2D8BBA6E" w14:textId="77777777" w:rsidR="004E6403" w:rsidRPr="00035FCF" w:rsidRDefault="004E6403" w:rsidP="004E6403">
      <w:pPr>
        <w:pStyle w:val="Sinespaciado"/>
        <w:jc w:val="both"/>
        <w:rPr>
          <w:rFonts w:ascii="Calibri" w:hAnsi="Calibri" w:cs="Arial"/>
          <w:b/>
          <w:sz w:val="22"/>
          <w:u w:val="single"/>
        </w:rPr>
      </w:pPr>
      <w:r w:rsidRPr="00035FCF">
        <w:rPr>
          <w:rFonts w:ascii="Calibri" w:hAnsi="Calibri" w:cs="Arial"/>
          <w:b/>
          <w:bCs/>
          <w:sz w:val="22"/>
          <w:u w:val="single"/>
        </w:rPr>
        <w:t xml:space="preserve">CLÁUSULA 10 – </w:t>
      </w:r>
      <w:r w:rsidRPr="00035FCF">
        <w:rPr>
          <w:rFonts w:ascii="Calibri" w:hAnsi="Calibri" w:cs="Arial"/>
          <w:b/>
          <w:sz w:val="22"/>
          <w:u w:val="single"/>
        </w:rPr>
        <w:t>SUPERVISIÓN Y CONTROL:</w:t>
      </w:r>
    </w:p>
    <w:p w14:paraId="647BC854" w14:textId="77777777" w:rsidR="004E6403" w:rsidRPr="00035FCF" w:rsidRDefault="004E6403" w:rsidP="004E6403">
      <w:pPr>
        <w:pStyle w:val="Sinespaciado1"/>
        <w:jc w:val="both"/>
        <w:rPr>
          <w:rFonts w:cs="Arial"/>
        </w:rPr>
      </w:pPr>
    </w:p>
    <w:p w14:paraId="7BC12B75" w14:textId="77777777" w:rsidR="004E6403" w:rsidRPr="00035FCF" w:rsidRDefault="004E6403" w:rsidP="004E6403">
      <w:pPr>
        <w:tabs>
          <w:tab w:val="left" w:pos="0"/>
        </w:tabs>
        <w:jc w:val="both"/>
        <w:rPr>
          <w:rFonts w:ascii="Calibri" w:eastAsia="Calibri" w:hAnsi="Calibri"/>
          <w:bCs/>
          <w:sz w:val="22"/>
          <w:szCs w:val="22"/>
        </w:rPr>
      </w:pPr>
      <w:r w:rsidRPr="00035FCF">
        <w:rPr>
          <w:rFonts w:ascii="Calibri" w:eastAsia="Calibri" w:hAnsi="Calibri"/>
          <w:bCs/>
          <w:sz w:val="22"/>
          <w:szCs w:val="22"/>
        </w:rPr>
        <w:t>La Supervisión y control de la ejecución del contrato que se derive del presente proceso de selección, será ejercida por el servidor público que designe el Director General del BANCO INMOBILIARIO DE FLORIDABLANCA, quien podrá designar un apoyo a la supervisión de acuerdo con lo establecido en los artículos 83 y 84 de la Ley 1474 de 2011. Para estos efectos, la supervisión estará sujeta a lo dispuesto en el numeral 1° del artículo 26 de la Ley 80 de 1993, el manual de supervisión del BANCO INMOBILIARIO DE FLORIDABLANCA y demás normas que regulen la materia.</w:t>
      </w:r>
    </w:p>
    <w:p w14:paraId="3CAD2BC1" w14:textId="77777777" w:rsidR="004E6403" w:rsidRPr="00035FCF" w:rsidRDefault="004E6403" w:rsidP="004E6403">
      <w:pPr>
        <w:tabs>
          <w:tab w:val="left" w:pos="0"/>
        </w:tabs>
        <w:rPr>
          <w:rFonts w:ascii="Calibri" w:eastAsia="Calibri" w:hAnsi="Calibri"/>
          <w:b/>
          <w:sz w:val="22"/>
          <w:szCs w:val="22"/>
          <w:lang w:val="es-MX"/>
        </w:rPr>
      </w:pPr>
    </w:p>
    <w:p w14:paraId="5A745584" w14:textId="77777777" w:rsidR="004E6403" w:rsidRPr="00035FCF" w:rsidRDefault="004E6403" w:rsidP="004E6403">
      <w:pPr>
        <w:tabs>
          <w:tab w:val="left" w:pos="0"/>
        </w:tabs>
        <w:rPr>
          <w:rFonts w:ascii="Calibri" w:eastAsia="Calibri" w:hAnsi="Calibri"/>
          <w:b/>
          <w:sz w:val="22"/>
          <w:szCs w:val="22"/>
          <w:lang w:val="es-MX"/>
        </w:rPr>
      </w:pPr>
      <w:r w:rsidRPr="00035FCF">
        <w:rPr>
          <w:rFonts w:ascii="Calibri" w:eastAsia="Calibri" w:hAnsi="Calibri"/>
          <w:b/>
          <w:sz w:val="22"/>
          <w:szCs w:val="22"/>
          <w:lang w:val="es-MX"/>
        </w:rPr>
        <w:t>Funciones del/la Supervisor/a:</w:t>
      </w:r>
    </w:p>
    <w:p w14:paraId="3C0190F4" w14:textId="77777777" w:rsidR="004E6403" w:rsidRPr="00035FCF" w:rsidRDefault="004E6403" w:rsidP="004E6403">
      <w:pPr>
        <w:tabs>
          <w:tab w:val="left" w:pos="0"/>
        </w:tabs>
        <w:rPr>
          <w:rFonts w:ascii="Calibri" w:eastAsia="Calibri" w:hAnsi="Calibri"/>
          <w:b/>
          <w:sz w:val="22"/>
          <w:szCs w:val="22"/>
          <w:lang w:val="es-MX"/>
        </w:rPr>
      </w:pPr>
    </w:p>
    <w:p w14:paraId="2322BEFA" w14:textId="77777777" w:rsidR="004E6403" w:rsidRPr="00035FCF" w:rsidRDefault="004E6403" w:rsidP="004E6403">
      <w:pPr>
        <w:widowControl/>
        <w:numPr>
          <w:ilvl w:val="0"/>
          <w:numId w:val="69"/>
        </w:numPr>
        <w:shd w:val="clear" w:color="auto" w:fill="FFFFFF"/>
        <w:autoSpaceDE/>
        <w:autoSpaceDN/>
        <w:adjustRightInd/>
        <w:ind w:left="426"/>
        <w:jc w:val="both"/>
        <w:rPr>
          <w:rFonts w:ascii="Calibri" w:hAnsi="Calibri"/>
          <w:sz w:val="22"/>
          <w:szCs w:val="22"/>
        </w:rPr>
      </w:pPr>
      <w:r w:rsidRPr="00035FCF">
        <w:rPr>
          <w:rFonts w:ascii="Calibri" w:hAnsi="Calibri"/>
          <w:sz w:val="22"/>
          <w:szCs w:val="22"/>
        </w:rPr>
        <w:t>Velar por la adecuada ejecución de todas y cada una de las obligaciones contractuales por parte del contratista.</w:t>
      </w:r>
    </w:p>
    <w:p w14:paraId="07054A9A" w14:textId="77777777" w:rsidR="004E6403" w:rsidRPr="00035FCF" w:rsidRDefault="004E6403" w:rsidP="004E6403">
      <w:pPr>
        <w:widowControl/>
        <w:numPr>
          <w:ilvl w:val="0"/>
          <w:numId w:val="69"/>
        </w:numPr>
        <w:shd w:val="clear" w:color="auto" w:fill="FFFFFF"/>
        <w:autoSpaceDE/>
        <w:autoSpaceDN/>
        <w:adjustRightInd/>
        <w:ind w:left="426"/>
        <w:jc w:val="both"/>
        <w:rPr>
          <w:rFonts w:ascii="Calibri" w:hAnsi="Calibri"/>
          <w:sz w:val="22"/>
          <w:szCs w:val="22"/>
        </w:rPr>
      </w:pPr>
      <w:r w:rsidRPr="00035FCF">
        <w:rPr>
          <w:rFonts w:ascii="Calibri" w:hAnsi="Calibri"/>
          <w:sz w:val="22"/>
          <w:szCs w:val="22"/>
        </w:rPr>
        <w:t>Hacer seguimiento al cumplimiento de las obligaciones y exigir al contratista la ejecución idónea y oportuna del objeto a cargo de éste, lo cual incluye la verificación de las especificaciones inherentes o propias de los bienes, obras o servicios contratados previstos en las obligaciones del contrato.</w:t>
      </w:r>
    </w:p>
    <w:p w14:paraId="710B97E3" w14:textId="77777777" w:rsidR="004E6403" w:rsidRPr="00035FCF" w:rsidRDefault="004E6403" w:rsidP="004E6403">
      <w:pPr>
        <w:widowControl/>
        <w:numPr>
          <w:ilvl w:val="0"/>
          <w:numId w:val="69"/>
        </w:numPr>
        <w:shd w:val="clear" w:color="auto" w:fill="FFFFFF"/>
        <w:autoSpaceDE/>
        <w:autoSpaceDN/>
        <w:adjustRightInd/>
        <w:ind w:left="426"/>
        <w:jc w:val="both"/>
        <w:rPr>
          <w:rFonts w:ascii="Calibri" w:hAnsi="Calibri"/>
          <w:sz w:val="22"/>
          <w:szCs w:val="22"/>
        </w:rPr>
      </w:pPr>
      <w:r w:rsidRPr="00035FCF">
        <w:rPr>
          <w:rFonts w:ascii="Calibri" w:hAnsi="Calibri"/>
          <w:sz w:val="22"/>
          <w:szCs w:val="22"/>
        </w:rPr>
        <w:t>Reportar al ordenador del gasto, los hechos u omisiones en que eventualmente incurra el contratista, que amenacen o puedan generar alteraciones en el normal desarrollo o ejecución del contrato. Así mismo, dar aviso oportuno a otras dependencias para lo de sus respectivas competencias, cuando el contratista no cumpla con las condiciones contractuales. En cualquier evento el reporte deberá acompañarse con los documentos soportes correspondientes que acrediten fehacientemente el hecho.</w:t>
      </w:r>
    </w:p>
    <w:p w14:paraId="64CEC42B"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Acatar las observaciones y recomendaciones jurídicas que tome el/la Asesor/a Jurídico/a y el ordenador del gasto en los eventos de discrepancias entre las partes durante la vigencia del contrato y en este evento, abstenerse de expedir cumplidos para el pago de las obligaciones contraídas, hasta tanto no se tenga pronunciamiento favorable para ese efecto.</w:t>
      </w:r>
    </w:p>
    <w:p w14:paraId="6B488441"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Aprobar o rechazar, por escrito, oportuna y motivadamente, la entrega de bienes, obras o servicios, según éstos se ajusten o no a las especificaciones técnicas, condiciones y/o calidades acordadas en el contrato.</w:t>
      </w:r>
    </w:p>
    <w:p w14:paraId="58069B43"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Suscribir con el contratista y dentro de los términos acordados en el contrato, las actas de iniciación, recibo o entrega parcial o definitiva de los bienes, obras o servicios contratados.</w:t>
      </w:r>
    </w:p>
    <w:p w14:paraId="107F3787"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Formular al contratista, por el medio más adecuado y eficaz, las observaciones que estime pertinentes para obtener los mejores resultados en la ejecución contractual.</w:t>
      </w:r>
    </w:p>
    <w:p w14:paraId="7B81F5E1"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Certificar el cumplimiento de las obligaciones del contratista. Dicha certificación constituye un requisito previo para el pago del valor del contrato.</w:t>
      </w:r>
    </w:p>
    <w:p w14:paraId="43C2AFA6"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Atender oportunamente las peticiones que durante la ejecución del contrato formule el contratista y, de ser necesario, dar traslado de las mismas al funcionario o dependencia competente.</w:t>
      </w:r>
    </w:p>
    <w:p w14:paraId="1ED95756"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Es deber del/la supervisor/a velar porque en la carpeta del contrato obre toda la documentación que se produzca en desarrollo de la ejecución del contrato (acta de inicio, informes mensuales, soportes de cobro, soportes de ejecución, requerimientos, acta de liquidación, etc.).</w:t>
      </w:r>
    </w:p>
    <w:p w14:paraId="12F84487"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lastRenderedPageBreak/>
        <w:t>El contratante se reserva el derecho de exigir al CONTRATISTA, en cualquier tiempo, copia de los documentos que soportan el cumplimiento de la obligación de efectuar los aportes a seguridad social.</w:t>
      </w:r>
    </w:p>
    <w:p w14:paraId="5969B10E" w14:textId="77777777" w:rsidR="004E6403" w:rsidRPr="00035FCF" w:rsidRDefault="004E6403" w:rsidP="004E6403">
      <w:pPr>
        <w:widowControl/>
        <w:numPr>
          <w:ilvl w:val="0"/>
          <w:numId w:val="69"/>
        </w:numPr>
        <w:shd w:val="clear" w:color="auto" w:fill="FFFFFF"/>
        <w:autoSpaceDE/>
        <w:autoSpaceDN/>
        <w:adjustRightInd/>
        <w:ind w:left="426" w:hanging="284"/>
        <w:jc w:val="both"/>
        <w:rPr>
          <w:rFonts w:ascii="Calibri" w:hAnsi="Calibri"/>
          <w:sz w:val="22"/>
          <w:szCs w:val="22"/>
        </w:rPr>
      </w:pPr>
      <w:r w:rsidRPr="00035FCF">
        <w:rPr>
          <w:rFonts w:ascii="Calibri" w:hAnsi="Calibri"/>
          <w:sz w:val="22"/>
          <w:szCs w:val="22"/>
        </w:rPr>
        <w:t>Las demás señaladas en la Ley 80 de 1993, Ley 1150 de 2007, Ley 1474 de 2011, el Decreto 1082 de 2015 y demás disposiciones que rijan la materia o que la modifiquen.</w:t>
      </w:r>
    </w:p>
    <w:p w14:paraId="46BA40E6" w14:textId="77777777" w:rsidR="004E6403" w:rsidRPr="00035FCF" w:rsidRDefault="004E6403" w:rsidP="004E6403">
      <w:pPr>
        <w:contextualSpacing/>
        <w:jc w:val="both"/>
        <w:rPr>
          <w:rFonts w:ascii="Calibri" w:hAnsi="Calibri"/>
          <w:b/>
          <w:bCs/>
          <w:sz w:val="22"/>
          <w:szCs w:val="22"/>
          <w:u w:val="single"/>
        </w:rPr>
      </w:pPr>
    </w:p>
    <w:p w14:paraId="72589716" w14:textId="77777777" w:rsidR="004E6403" w:rsidRPr="00035FCF" w:rsidRDefault="004E6403" w:rsidP="004E6403">
      <w:pPr>
        <w:contextualSpacing/>
        <w:jc w:val="both"/>
        <w:rPr>
          <w:rFonts w:ascii="Calibri" w:hAnsi="Calibri"/>
          <w:b/>
          <w:bCs/>
          <w:sz w:val="22"/>
          <w:szCs w:val="22"/>
        </w:rPr>
      </w:pPr>
      <w:r w:rsidRPr="00035FCF">
        <w:rPr>
          <w:rFonts w:ascii="Calibri" w:hAnsi="Calibri"/>
          <w:b/>
          <w:bCs/>
          <w:sz w:val="22"/>
          <w:szCs w:val="22"/>
          <w:u w:val="single"/>
        </w:rPr>
        <w:t>CLÁUSULA 11 - LUGAR DE EJECUCIÓN</w:t>
      </w:r>
      <w:r w:rsidRPr="00035FCF">
        <w:rPr>
          <w:rFonts w:ascii="Calibri" w:hAnsi="Calibri"/>
          <w:b/>
          <w:bCs/>
          <w:sz w:val="22"/>
          <w:szCs w:val="22"/>
        </w:rPr>
        <w:t xml:space="preserve">: </w:t>
      </w:r>
    </w:p>
    <w:p w14:paraId="4BA91789" w14:textId="77777777" w:rsidR="004E6403" w:rsidRPr="00035FCF" w:rsidRDefault="004E6403" w:rsidP="004E6403">
      <w:pPr>
        <w:contextualSpacing/>
        <w:jc w:val="both"/>
        <w:rPr>
          <w:rFonts w:ascii="Calibri" w:hAnsi="Calibri"/>
          <w:b/>
          <w:bCs/>
          <w:sz w:val="22"/>
          <w:szCs w:val="22"/>
        </w:rPr>
      </w:pPr>
    </w:p>
    <w:p w14:paraId="30F8B5DE" w14:textId="77777777" w:rsidR="004E6403" w:rsidRPr="00035FCF" w:rsidRDefault="004E6403" w:rsidP="004E6403">
      <w:pPr>
        <w:pStyle w:val="Default"/>
        <w:jc w:val="both"/>
        <w:rPr>
          <w:rFonts w:ascii="Calibri" w:hAnsi="Calibri"/>
          <w:sz w:val="22"/>
          <w:szCs w:val="22"/>
        </w:rPr>
      </w:pPr>
      <w:r w:rsidRPr="00035FCF">
        <w:rPr>
          <w:rFonts w:ascii="Calibri" w:hAnsi="Calibri"/>
          <w:bCs/>
          <w:sz w:val="22"/>
          <w:szCs w:val="22"/>
        </w:rPr>
        <w:t>El contratista</w:t>
      </w:r>
      <w:r w:rsidRPr="00035FCF">
        <w:rPr>
          <w:rFonts w:ascii="Calibri" w:hAnsi="Calibri"/>
          <w:sz w:val="22"/>
          <w:szCs w:val="22"/>
        </w:rPr>
        <w:t xml:space="preserve"> realizará las actividades propias del objeto contractual en los lugares que sean </w:t>
      </w:r>
      <w:r>
        <w:rPr>
          <w:rFonts w:ascii="Calibri" w:hAnsi="Calibri"/>
          <w:sz w:val="22"/>
          <w:szCs w:val="22"/>
        </w:rPr>
        <w:t>indicados</w:t>
      </w:r>
      <w:r w:rsidRPr="00035FCF">
        <w:rPr>
          <w:rFonts w:ascii="Calibri" w:hAnsi="Calibri"/>
          <w:sz w:val="22"/>
          <w:szCs w:val="22"/>
        </w:rPr>
        <w:t xml:space="preserve"> para tal fin</w:t>
      </w:r>
      <w:r>
        <w:rPr>
          <w:rFonts w:ascii="Calibri" w:hAnsi="Calibri"/>
          <w:sz w:val="22"/>
          <w:szCs w:val="22"/>
        </w:rPr>
        <w:t>, dentro de la jurisdicción del Municipio de Floridablanca</w:t>
      </w:r>
      <w:r w:rsidRPr="00035FCF">
        <w:rPr>
          <w:rFonts w:ascii="Calibri" w:hAnsi="Calibri"/>
          <w:sz w:val="22"/>
          <w:szCs w:val="22"/>
        </w:rPr>
        <w:t xml:space="preserve">. </w:t>
      </w:r>
    </w:p>
    <w:p w14:paraId="5065C9FB" w14:textId="77777777" w:rsidR="004E6403" w:rsidRPr="00035FCF" w:rsidRDefault="004E6403" w:rsidP="004E6403">
      <w:pPr>
        <w:pStyle w:val="Default"/>
        <w:jc w:val="both"/>
        <w:rPr>
          <w:rFonts w:ascii="Calibri" w:hAnsi="Calibri"/>
          <w:sz w:val="22"/>
          <w:szCs w:val="22"/>
        </w:rPr>
      </w:pPr>
    </w:p>
    <w:p w14:paraId="6C029532" w14:textId="77777777" w:rsidR="004E6403" w:rsidRPr="00035FCF" w:rsidRDefault="004E6403" w:rsidP="004E6403">
      <w:pPr>
        <w:contextualSpacing/>
        <w:jc w:val="both"/>
        <w:rPr>
          <w:rFonts w:ascii="Calibri" w:hAnsi="Calibri"/>
          <w:b/>
          <w:bCs/>
          <w:sz w:val="22"/>
          <w:szCs w:val="22"/>
          <w:u w:val="single"/>
        </w:rPr>
      </w:pPr>
      <w:r w:rsidRPr="00035FCF">
        <w:rPr>
          <w:rFonts w:ascii="Calibri" w:hAnsi="Calibri"/>
          <w:b/>
          <w:bCs/>
          <w:sz w:val="22"/>
          <w:szCs w:val="22"/>
          <w:u w:val="single"/>
        </w:rPr>
        <w:t>CLÁUSULA 12 - GARANTIAS A EXIGIR EN EL PROCESO DE CONTRATACION:</w:t>
      </w:r>
    </w:p>
    <w:p w14:paraId="3A229866" w14:textId="77777777" w:rsidR="004E6403" w:rsidRPr="00035FCF" w:rsidRDefault="004E6403" w:rsidP="004E6403">
      <w:pPr>
        <w:contextualSpacing/>
        <w:jc w:val="both"/>
        <w:rPr>
          <w:rFonts w:ascii="Calibri" w:hAnsi="Calibri"/>
          <w:sz w:val="22"/>
          <w:szCs w:val="22"/>
        </w:rPr>
      </w:pPr>
    </w:p>
    <w:p w14:paraId="5C3D56D9" w14:textId="77777777" w:rsidR="004E6403" w:rsidRPr="002864A3" w:rsidRDefault="004E6403" w:rsidP="004E6403">
      <w:pPr>
        <w:ind w:right="49"/>
        <w:jc w:val="both"/>
        <w:rPr>
          <w:rFonts w:ascii="Calibri" w:hAnsi="Calibri"/>
          <w:color w:val="000000"/>
          <w:sz w:val="22"/>
        </w:rPr>
      </w:pPr>
      <w:bookmarkStart w:id="11" w:name="_Hlk131520628"/>
      <w:r w:rsidRPr="002864A3">
        <w:rPr>
          <w:rFonts w:ascii="Calibri" w:hAnsi="Calibri"/>
          <w:color w:val="000000"/>
          <w:sz w:val="22"/>
        </w:rPr>
        <w:t>Para el presente proceso de selección de contratista; la Entidad no exigirá la constitución de garantías contractuales establecidas en el Decreto 1082 de 2015, por no ser obligatorio para los contratos de seguros, tal y como lo establece el párrafo 5 del artículo 7 de la Ley 1150 de 2007, al señalar lo siguiente:</w:t>
      </w:r>
    </w:p>
    <w:p w14:paraId="38399BD9" w14:textId="77777777" w:rsidR="004E6403" w:rsidRPr="002864A3" w:rsidRDefault="004E6403" w:rsidP="004E6403">
      <w:pPr>
        <w:ind w:right="49"/>
        <w:jc w:val="both"/>
        <w:rPr>
          <w:rFonts w:ascii="Calibri" w:hAnsi="Calibri"/>
          <w:sz w:val="22"/>
        </w:rPr>
      </w:pPr>
    </w:p>
    <w:p w14:paraId="151CA595" w14:textId="77777777" w:rsidR="004E6403" w:rsidRPr="002864A3" w:rsidRDefault="004E6403" w:rsidP="004E6403">
      <w:pPr>
        <w:ind w:left="625"/>
        <w:rPr>
          <w:rFonts w:ascii="Calibri" w:hAnsi="Calibri"/>
          <w:i/>
          <w:iCs/>
          <w:color w:val="000000"/>
          <w:sz w:val="22"/>
        </w:rPr>
      </w:pPr>
      <w:r w:rsidRPr="002864A3">
        <w:rPr>
          <w:rFonts w:ascii="Calibri" w:hAnsi="Calibri"/>
          <w:i/>
          <w:iCs/>
          <w:color w:val="000000"/>
          <w:sz w:val="22"/>
        </w:rPr>
        <w:t>“(…)</w:t>
      </w:r>
    </w:p>
    <w:p w14:paraId="0708FF21" w14:textId="77777777" w:rsidR="004E6403" w:rsidRPr="002864A3" w:rsidRDefault="004E6403" w:rsidP="004E6403">
      <w:pPr>
        <w:ind w:left="625"/>
        <w:rPr>
          <w:rFonts w:ascii="Calibri" w:hAnsi="Calibri"/>
          <w:sz w:val="22"/>
        </w:rPr>
      </w:pPr>
    </w:p>
    <w:p w14:paraId="7F3038BA" w14:textId="77777777" w:rsidR="004E6403" w:rsidRPr="002864A3" w:rsidRDefault="004E6403" w:rsidP="004E6403">
      <w:pPr>
        <w:ind w:left="625" w:right="49"/>
        <w:jc w:val="both"/>
        <w:rPr>
          <w:rFonts w:ascii="Calibri" w:hAnsi="Calibri"/>
          <w:i/>
          <w:iCs/>
          <w:color w:val="000000"/>
          <w:sz w:val="22"/>
        </w:rPr>
      </w:pPr>
      <w:r w:rsidRPr="002864A3">
        <w:rPr>
          <w:rFonts w:ascii="Calibri" w:hAnsi="Calibri"/>
          <w:i/>
          <w:iCs/>
          <w:color w:val="000000"/>
          <w:sz w:val="22"/>
        </w:rPr>
        <w:t>Las garantías no serán obligatorias en los contratos de empréstito, en los interadministrativos, en los de seguro</w:t>
      </w:r>
      <w:r w:rsidRPr="002864A3">
        <w:rPr>
          <w:rFonts w:ascii="Calibri" w:hAnsi="Calibri"/>
          <w:b/>
          <w:bCs/>
          <w:i/>
          <w:iCs/>
          <w:color w:val="000000"/>
          <w:sz w:val="22"/>
        </w:rPr>
        <w:t xml:space="preserve"> </w:t>
      </w:r>
      <w:r w:rsidRPr="002864A3">
        <w:rPr>
          <w:rFonts w:ascii="Calibri" w:hAnsi="Calibri"/>
          <w:i/>
          <w:iCs/>
          <w:color w:val="000000"/>
          <w:sz w:val="22"/>
        </w:rPr>
        <w:t xml:space="preserve">y </w:t>
      </w:r>
      <w:r w:rsidRPr="002864A3">
        <w:rPr>
          <w:rFonts w:ascii="Calibri" w:hAnsi="Calibri"/>
          <w:b/>
          <w:bCs/>
          <w:i/>
          <w:iCs/>
          <w:color w:val="000000"/>
          <w:sz w:val="22"/>
          <w:u w:val="single"/>
        </w:rPr>
        <w:t>en los contratos cuyo valor sea inferior al 10% de la menor cuantía a que se refiere esta ley</w:t>
      </w:r>
      <w:r w:rsidRPr="002864A3">
        <w:rPr>
          <w:rFonts w:ascii="Calibri" w:hAnsi="Calibri"/>
          <w:i/>
          <w:iCs/>
          <w:color w:val="000000"/>
          <w:sz w:val="22"/>
        </w:rPr>
        <w:t>, caso en el cual corresponderá a la entidad determinar la necesidad de exigirla, atendiendo a la naturaleza del objeto del contrato y a la forma de pago, así como en los demás que señale el reglamento.</w:t>
      </w:r>
    </w:p>
    <w:p w14:paraId="77FD2A0F" w14:textId="77777777" w:rsidR="004E6403" w:rsidRPr="002864A3" w:rsidRDefault="004E6403" w:rsidP="004E6403">
      <w:pPr>
        <w:ind w:left="625" w:right="49"/>
        <w:jc w:val="both"/>
        <w:rPr>
          <w:rFonts w:ascii="Calibri" w:hAnsi="Calibri"/>
          <w:i/>
          <w:iCs/>
          <w:color w:val="000000"/>
          <w:sz w:val="22"/>
        </w:rPr>
      </w:pPr>
    </w:p>
    <w:p w14:paraId="46437045" w14:textId="77777777" w:rsidR="004E6403" w:rsidRPr="002864A3" w:rsidRDefault="004E6403" w:rsidP="004E6403">
      <w:pPr>
        <w:ind w:left="625" w:right="49"/>
        <w:jc w:val="both"/>
        <w:rPr>
          <w:rFonts w:ascii="Calibri" w:hAnsi="Calibri"/>
          <w:i/>
          <w:iCs/>
          <w:color w:val="000000"/>
          <w:sz w:val="22"/>
        </w:rPr>
      </w:pPr>
      <w:r w:rsidRPr="002864A3">
        <w:rPr>
          <w:rFonts w:ascii="Calibri" w:hAnsi="Calibri"/>
          <w:b/>
          <w:bCs/>
          <w:i/>
          <w:iCs/>
          <w:color w:val="000000"/>
          <w:sz w:val="22"/>
        </w:rPr>
        <w:t>Parágrafo Transitorio</w:t>
      </w:r>
      <w:r w:rsidRPr="002864A3">
        <w:rPr>
          <w:rFonts w:ascii="Calibri" w:hAnsi="Calibri"/>
          <w:i/>
          <w:iCs/>
          <w:color w:val="000000"/>
          <w:sz w:val="22"/>
        </w:rPr>
        <w:t>. Durante el período que transcurra entre la entrada en vigencia de la reforma contenida en la presente ley y la expedición del decreto reglamentario a que se refiere este artículo, las entidades estatales continuarán aplicando las normas legales y reglamentarias vigentes.</w:t>
      </w:r>
    </w:p>
    <w:p w14:paraId="2436D36C" w14:textId="77777777" w:rsidR="004E6403" w:rsidRPr="002864A3" w:rsidRDefault="004E6403" w:rsidP="004E6403">
      <w:pPr>
        <w:ind w:left="625" w:right="49"/>
        <w:jc w:val="both"/>
        <w:rPr>
          <w:rFonts w:ascii="Calibri" w:hAnsi="Calibri"/>
          <w:sz w:val="22"/>
        </w:rPr>
      </w:pPr>
    </w:p>
    <w:p w14:paraId="66598D3B" w14:textId="77777777" w:rsidR="004E6403" w:rsidRPr="002864A3" w:rsidRDefault="004E6403" w:rsidP="004E6403">
      <w:pPr>
        <w:ind w:left="625"/>
        <w:jc w:val="both"/>
        <w:rPr>
          <w:rFonts w:ascii="Calibri" w:hAnsi="Calibri"/>
          <w:i/>
          <w:iCs/>
          <w:color w:val="000000"/>
          <w:sz w:val="22"/>
        </w:rPr>
      </w:pPr>
      <w:r w:rsidRPr="002864A3">
        <w:rPr>
          <w:rFonts w:ascii="Calibri" w:hAnsi="Calibri"/>
          <w:i/>
          <w:iCs/>
          <w:color w:val="000000"/>
          <w:sz w:val="22"/>
        </w:rPr>
        <w:t>(…)” Negrillas y subrayados propios de la entidad.</w:t>
      </w:r>
    </w:p>
    <w:p w14:paraId="148BF6B7" w14:textId="77777777" w:rsidR="004E6403" w:rsidRPr="002864A3" w:rsidRDefault="004E6403" w:rsidP="004E6403">
      <w:pPr>
        <w:ind w:left="625"/>
        <w:rPr>
          <w:rFonts w:ascii="Calibri" w:hAnsi="Calibri"/>
          <w:sz w:val="22"/>
        </w:rPr>
      </w:pPr>
    </w:p>
    <w:p w14:paraId="58847BA2" w14:textId="77777777" w:rsidR="004E6403" w:rsidRPr="0093284B" w:rsidRDefault="004E6403" w:rsidP="004E6403">
      <w:pPr>
        <w:ind w:right="49"/>
        <w:jc w:val="both"/>
        <w:rPr>
          <w:rFonts w:ascii="Calibri" w:hAnsi="Calibri"/>
          <w:sz w:val="22"/>
        </w:rPr>
      </w:pPr>
      <w:r w:rsidRPr="002864A3">
        <w:rPr>
          <w:rFonts w:ascii="Calibri" w:hAnsi="Calibri"/>
          <w:color w:val="000000"/>
          <w:sz w:val="22"/>
        </w:rPr>
        <w:t xml:space="preserve">En tal sentido </w:t>
      </w:r>
      <w:r w:rsidRPr="002864A3">
        <w:rPr>
          <w:rFonts w:ascii="Calibri" w:hAnsi="Calibri"/>
          <w:b/>
          <w:bCs/>
          <w:color w:val="000000"/>
          <w:sz w:val="22"/>
        </w:rPr>
        <w:t xml:space="preserve">NO </w:t>
      </w:r>
      <w:r w:rsidRPr="002864A3">
        <w:rPr>
          <w:rFonts w:ascii="Calibri" w:hAnsi="Calibri"/>
          <w:color w:val="000000"/>
          <w:sz w:val="22"/>
        </w:rPr>
        <w:t>se exigirá</w:t>
      </w:r>
      <w:r w:rsidRPr="002864A3">
        <w:rPr>
          <w:rFonts w:ascii="Calibri" w:hAnsi="Calibri"/>
          <w:sz w:val="22"/>
        </w:rPr>
        <w:t xml:space="preserve"> garantías contractuales para el presente proceso de Selección.</w:t>
      </w:r>
      <w:bookmarkEnd w:id="11"/>
    </w:p>
    <w:p w14:paraId="6D87D5AF" w14:textId="77777777" w:rsidR="004E6403" w:rsidRPr="00C804EE" w:rsidRDefault="004E6403" w:rsidP="004E6403">
      <w:pPr>
        <w:jc w:val="both"/>
        <w:rPr>
          <w:rFonts w:ascii="Calibri" w:hAnsi="Calibri"/>
          <w:sz w:val="22"/>
          <w:szCs w:val="22"/>
        </w:rPr>
      </w:pPr>
    </w:p>
    <w:p w14:paraId="0F1D80A1"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CLÁUSULA 13 - INHABILIDADES E INCOMPATIBILIDADES</w:t>
      </w:r>
      <w:r w:rsidRPr="00035FCF">
        <w:rPr>
          <w:rFonts w:ascii="Calibri" w:hAnsi="Calibri"/>
          <w:b/>
          <w:bCs/>
          <w:sz w:val="22"/>
          <w:szCs w:val="22"/>
        </w:rPr>
        <w:t>:</w:t>
      </w:r>
      <w:r w:rsidRPr="00035FCF">
        <w:rPr>
          <w:rFonts w:ascii="Calibri" w:hAnsi="Calibri"/>
          <w:sz w:val="22"/>
          <w:szCs w:val="22"/>
        </w:rPr>
        <w:t xml:space="preserve"> </w:t>
      </w:r>
    </w:p>
    <w:p w14:paraId="79DC6319" w14:textId="77777777" w:rsidR="004E6403" w:rsidRPr="00035FCF" w:rsidRDefault="004E6403" w:rsidP="004E6403">
      <w:pPr>
        <w:contextualSpacing/>
        <w:jc w:val="both"/>
        <w:rPr>
          <w:rFonts w:ascii="Calibri" w:hAnsi="Calibri"/>
          <w:sz w:val="22"/>
          <w:szCs w:val="22"/>
        </w:rPr>
      </w:pPr>
    </w:p>
    <w:p w14:paraId="16D2A248"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 xml:space="preserve">EL CONTRATISTA </w:t>
      </w:r>
      <w:r w:rsidRPr="00035FCF">
        <w:rPr>
          <w:rFonts w:ascii="Calibri" w:hAnsi="Calibri"/>
          <w:sz w:val="22"/>
          <w:szCs w:val="22"/>
        </w:rPr>
        <w:t xml:space="preserve">manifiesta, bajo la gravedad del juramento, que se entiende prestado con la firma de este documento, que no se halla incurso en causal alguna de incompatibilidad o inhabilidad, de que tratan el artículo 8° de la Ley 80 de 1993, modificado por el artículo 18 de la Ley 1150 de 2007, Ley 1474 de 2011 y demás normas complementarias, para celebrar este contrato, respondiendo en todo caso por dicha manifestación. Así mismo, </w:t>
      </w:r>
      <w:r w:rsidRPr="00035FCF">
        <w:rPr>
          <w:rFonts w:ascii="Calibri" w:hAnsi="Calibri"/>
          <w:b/>
          <w:bCs/>
          <w:sz w:val="22"/>
          <w:szCs w:val="22"/>
        </w:rPr>
        <w:t xml:space="preserve">EL CONTRATISTA </w:t>
      </w:r>
      <w:r w:rsidRPr="00035FCF">
        <w:rPr>
          <w:rFonts w:ascii="Calibri" w:hAnsi="Calibri"/>
          <w:sz w:val="22"/>
          <w:szCs w:val="22"/>
        </w:rPr>
        <w:t xml:space="preserve">se obliga a informar al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 xml:space="preserve">las causales de incompatibilidad o inhabilidad que le sobrevengan durante el plazo de ejecución del contrato.  En caso de llegar a sobrevenir alguna inhabilidad o incompatibilidad </w:t>
      </w:r>
      <w:r w:rsidRPr="00035FCF">
        <w:rPr>
          <w:rFonts w:ascii="Calibri" w:hAnsi="Calibri"/>
          <w:b/>
          <w:sz w:val="22"/>
          <w:szCs w:val="22"/>
        </w:rPr>
        <w:t xml:space="preserve">EL CONTRATISTA </w:t>
      </w:r>
      <w:r w:rsidRPr="00035FCF">
        <w:rPr>
          <w:rFonts w:ascii="Calibri" w:hAnsi="Calibri"/>
          <w:sz w:val="22"/>
          <w:szCs w:val="22"/>
        </w:rPr>
        <w:t xml:space="preserve">deberá ceder el contrato, de conformidad con lo establecido en la cláusula décima octava de este documento, o si ello no fuere posible, deberá renunciar a su ejecución.  </w:t>
      </w:r>
    </w:p>
    <w:p w14:paraId="29A862B9" w14:textId="77777777" w:rsidR="004E6403" w:rsidRPr="00035FCF" w:rsidRDefault="004E6403" w:rsidP="004E6403">
      <w:pPr>
        <w:contextualSpacing/>
        <w:jc w:val="both"/>
        <w:rPr>
          <w:rFonts w:ascii="Calibri" w:hAnsi="Calibri"/>
          <w:sz w:val="22"/>
          <w:szCs w:val="22"/>
        </w:rPr>
      </w:pPr>
    </w:p>
    <w:p w14:paraId="3BE02062"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CLÁUSULA 14 - CAUSALES DE TERMINACIÓN</w:t>
      </w:r>
      <w:r w:rsidRPr="00035FCF">
        <w:rPr>
          <w:rFonts w:ascii="Calibri" w:hAnsi="Calibri"/>
          <w:b/>
          <w:bCs/>
          <w:sz w:val="22"/>
          <w:szCs w:val="22"/>
        </w:rPr>
        <w:t>. -</w:t>
      </w:r>
      <w:r w:rsidRPr="00035FCF">
        <w:rPr>
          <w:rFonts w:ascii="Calibri" w:hAnsi="Calibri"/>
          <w:sz w:val="22"/>
          <w:szCs w:val="22"/>
        </w:rPr>
        <w:t xml:space="preserve"> </w:t>
      </w:r>
    </w:p>
    <w:p w14:paraId="20472CE4" w14:textId="77777777" w:rsidR="004E6403" w:rsidRPr="00035FCF" w:rsidRDefault="004E6403" w:rsidP="004E6403">
      <w:pPr>
        <w:contextualSpacing/>
        <w:jc w:val="both"/>
        <w:rPr>
          <w:rFonts w:ascii="Calibri" w:hAnsi="Calibri"/>
          <w:sz w:val="22"/>
          <w:szCs w:val="22"/>
        </w:rPr>
      </w:pPr>
    </w:p>
    <w:p w14:paraId="6591DFC6" w14:textId="77777777" w:rsidR="004E6403" w:rsidRPr="00035FCF" w:rsidRDefault="004E6403" w:rsidP="004E6403">
      <w:pPr>
        <w:contextualSpacing/>
        <w:jc w:val="both"/>
        <w:rPr>
          <w:rFonts w:ascii="Calibri" w:hAnsi="Calibri"/>
          <w:sz w:val="22"/>
          <w:szCs w:val="22"/>
        </w:rPr>
      </w:pPr>
      <w:r w:rsidRPr="00035FCF">
        <w:rPr>
          <w:rFonts w:ascii="Calibri" w:hAnsi="Calibri"/>
          <w:sz w:val="22"/>
          <w:szCs w:val="22"/>
        </w:rPr>
        <w:t xml:space="preserve">El presente contrato podrá darse por terminado en cualquiera de los siguientes eventos: a) Por mutuo acuerdo entre las partes b) Por terminación del plazo pactado c) Por incumplimiento grave de alguna de las obligaciones contraídas por las partes d) Por las demás causales señaladas en la Ley. </w:t>
      </w:r>
    </w:p>
    <w:p w14:paraId="28428A92" w14:textId="77777777" w:rsidR="004E6403" w:rsidRPr="00035FCF" w:rsidRDefault="004E6403" w:rsidP="004E6403">
      <w:pPr>
        <w:contextualSpacing/>
        <w:jc w:val="both"/>
        <w:rPr>
          <w:rFonts w:ascii="Calibri" w:hAnsi="Calibri"/>
          <w:sz w:val="22"/>
          <w:szCs w:val="22"/>
        </w:rPr>
      </w:pPr>
    </w:p>
    <w:p w14:paraId="1BCABC23" w14:textId="77777777" w:rsidR="004E6403" w:rsidRPr="00035FCF" w:rsidRDefault="004E6403" w:rsidP="004E6403">
      <w:pPr>
        <w:contextualSpacing/>
        <w:jc w:val="both"/>
        <w:rPr>
          <w:rFonts w:ascii="Calibri" w:hAnsi="Calibri"/>
          <w:bCs/>
          <w:sz w:val="22"/>
          <w:szCs w:val="22"/>
        </w:rPr>
      </w:pPr>
      <w:r w:rsidRPr="00035FCF">
        <w:rPr>
          <w:rFonts w:ascii="Calibri" w:hAnsi="Calibri"/>
          <w:b/>
          <w:sz w:val="22"/>
          <w:szCs w:val="22"/>
          <w:u w:val="single"/>
        </w:rPr>
        <w:t xml:space="preserve">CLÁUSULA 15 - </w:t>
      </w:r>
      <w:r w:rsidRPr="00035FCF">
        <w:rPr>
          <w:rFonts w:ascii="Calibri" w:hAnsi="Calibri"/>
          <w:b/>
          <w:bCs/>
          <w:sz w:val="22"/>
          <w:szCs w:val="22"/>
          <w:u w:val="single"/>
        </w:rPr>
        <w:t>PENAL PECUNIARIA</w:t>
      </w:r>
      <w:r w:rsidRPr="00035FCF">
        <w:rPr>
          <w:rFonts w:ascii="Calibri" w:hAnsi="Calibri"/>
          <w:bCs/>
          <w:sz w:val="22"/>
          <w:szCs w:val="22"/>
        </w:rPr>
        <w:t xml:space="preserve">: </w:t>
      </w:r>
    </w:p>
    <w:p w14:paraId="4BA04DED" w14:textId="77777777" w:rsidR="004E6403" w:rsidRPr="00035FCF" w:rsidRDefault="004E6403" w:rsidP="004E6403">
      <w:pPr>
        <w:contextualSpacing/>
        <w:jc w:val="both"/>
        <w:rPr>
          <w:rFonts w:ascii="Calibri" w:hAnsi="Calibri"/>
          <w:bCs/>
          <w:sz w:val="22"/>
          <w:szCs w:val="22"/>
        </w:rPr>
      </w:pPr>
    </w:p>
    <w:p w14:paraId="5FDA5450"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iCs/>
          <w:sz w:val="22"/>
        </w:rPr>
        <w:lastRenderedPageBreak/>
        <w:t xml:space="preserve">En caso de incumplimiento total o tardío, o cumplimiento defectuoso, por parte de </w:t>
      </w:r>
      <w:r w:rsidRPr="00035FCF">
        <w:rPr>
          <w:rFonts w:ascii="Calibri" w:eastAsia="Arial Unicode MS" w:hAnsi="Calibri"/>
          <w:b/>
          <w:bCs/>
          <w:iCs/>
          <w:sz w:val="22"/>
        </w:rPr>
        <w:t>EL CONTRATISTA</w:t>
      </w:r>
      <w:r w:rsidRPr="00035FCF">
        <w:rPr>
          <w:rFonts w:ascii="Calibri" w:eastAsia="Arial Unicode MS" w:hAnsi="Calibri"/>
          <w:iCs/>
          <w:sz w:val="22"/>
        </w:rPr>
        <w:t xml:space="preserve">, éste pagará a LA ENTIDAD a título de pena como estimación anticipada de perjuicios y con naturaleza indemnizatoria previa declaratoria de incumplimiento debidamente motivada, una suma equivalente al diez por ciento (10%) del valor del Contrato, sin perjuicio de que LA ENTIDAD pueda solicitar al contratista el cumplimiento de la obligación principal y el pago de la totalidad del valor de los perjuicios causados en lo que excedan del valor de la cláusula penal pecuniaria aquí establecida. Para su aplicación, deberá darse cumplimiento al procedimiento establecido en </w:t>
      </w:r>
      <w:r w:rsidRPr="00035FCF">
        <w:rPr>
          <w:rFonts w:ascii="Calibri" w:eastAsia="Arial Unicode MS" w:hAnsi="Calibri"/>
          <w:sz w:val="22"/>
        </w:rPr>
        <w:t>el Artículo 86 de la ley 1474 de 2011.</w:t>
      </w:r>
    </w:p>
    <w:p w14:paraId="55E16B62" w14:textId="77777777" w:rsidR="004E6403" w:rsidRPr="00035FCF" w:rsidRDefault="004E6403" w:rsidP="004E6403">
      <w:pPr>
        <w:jc w:val="both"/>
        <w:rPr>
          <w:rFonts w:ascii="Calibri" w:eastAsia="Arial Unicode MS" w:hAnsi="Calibri"/>
          <w:iCs/>
          <w:sz w:val="22"/>
        </w:rPr>
      </w:pPr>
    </w:p>
    <w:p w14:paraId="43E18523" w14:textId="77777777" w:rsidR="004E6403" w:rsidRPr="00035FCF" w:rsidRDefault="004E6403" w:rsidP="004E6403">
      <w:pPr>
        <w:jc w:val="both"/>
        <w:rPr>
          <w:rFonts w:ascii="Calibri" w:eastAsia="Arial Unicode MS" w:hAnsi="Calibri"/>
          <w:iCs/>
          <w:sz w:val="22"/>
        </w:rPr>
      </w:pPr>
      <w:r w:rsidRPr="00035FCF">
        <w:rPr>
          <w:rFonts w:ascii="Calibri" w:eastAsia="Arial Unicode MS" w:hAnsi="Calibri"/>
          <w:iCs/>
          <w:sz w:val="22"/>
        </w:rPr>
        <w:t>En ningún caso la cláusula penal podrá ser sujeto de rebaja.</w:t>
      </w:r>
    </w:p>
    <w:p w14:paraId="3DBD7731" w14:textId="77777777" w:rsidR="004E6403" w:rsidRPr="00035FCF" w:rsidRDefault="004E6403" w:rsidP="004E6403">
      <w:pPr>
        <w:jc w:val="both"/>
        <w:rPr>
          <w:rFonts w:ascii="Calibri" w:eastAsia="Arial Unicode MS" w:hAnsi="Calibri"/>
          <w:iCs/>
          <w:sz w:val="22"/>
        </w:rPr>
      </w:pPr>
    </w:p>
    <w:p w14:paraId="289266B9"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iCs/>
          <w:sz w:val="22"/>
        </w:rPr>
        <w:t>La Entidad podrá descontar de las sumas que le adeude al contratista los valores correspondientes a la cláusula penal pecuniaria sin perjuicio de hacer efectiva la garantía de cumplimiento.</w:t>
      </w:r>
    </w:p>
    <w:p w14:paraId="137B8B78" w14:textId="77777777" w:rsidR="004E6403" w:rsidRPr="00035FCF" w:rsidRDefault="004E6403" w:rsidP="004E6403">
      <w:pPr>
        <w:contextualSpacing/>
        <w:jc w:val="both"/>
        <w:rPr>
          <w:rFonts w:ascii="Calibri" w:hAnsi="Calibri"/>
          <w:sz w:val="22"/>
          <w:szCs w:val="22"/>
        </w:rPr>
      </w:pPr>
    </w:p>
    <w:p w14:paraId="05A24048" w14:textId="77777777" w:rsidR="004E6403" w:rsidRPr="00035FCF" w:rsidRDefault="004E6403" w:rsidP="004E6403">
      <w:pPr>
        <w:contextualSpacing/>
        <w:jc w:val="both"/>
        <w:rPr>
          <w:rFonts w:ascii="Calibri" w:hAnsi="Calibri"/>
          <w:bCs/>
          <w:sz w:val="22"/>
          <w:szCs w:val="22"/>
        </w:rPr>
      </w:pPr>
      <w:r w:rsidRPr="00035FCF">
        <w:rPr>
          <w:rFonts w:ascii="Calibri" w:hAnsi="Calibri"/>
          <w:b/>
          <w:sz w:val="22"/>
          <w:szCs w:val="22"/>
          <w:u w:val="single"/>
        </w:rPr>
        <w:t xml:space="preserve">CLÁUSULA 16 - </w:t>
      </w:r>
      <w:r w:rsidRPr="00035FCF">
        <w:rPr>
          <w:rFonts w:ascii="Calibri" w:hAnsi="Calibri"/>
          <w:b/>
          <w:bCs/>
          <w:sz w:val="22"/>
          <w:szCs w:val="22"/>
          <w:u w:val="single"/>
        </w:rPr>
        <w:t>CADUCIDAD</w:t>
      </w:r>
      <w:r w:rsidRPr="00035FCF">
        <w:rPr>
          <w:rFonts w:ascii="Calibri" w:hAnsi="Calibri"/>
          <w:bCs/>
          <w:sz w:val="22"/>
          <w:szCs w:val="22"/>
        </w:rPr>
        <w:t xml:space="preserve">: </w:t>
      </w:r>
    </w:p>
    <w:p w14:paraId="3C88BAC9" w14:textId="77777777" w:rsidR="004E6403" w:rsidRPr="00035FCF" w:rsidRDefault="004E6403" w:rsidP="004E6403">
      <w:pPr>
        <w:contextualSpacing/>
        <w:jc w:val="both"/>
        <w:rPr>
          <w:rFonts w:ascii="Calibri" w:hAnsi="Calibri"/>
          <w:bCs/>
          <w:sz w:val="22"/>
          <w:szCs w:val="22"/>
        </w:rPr>
      </w:pPr>
    </w:p>
    <w:p w14:paraId="64728670" w14:textId="77777777" w:rsidR="004E6403" w:rsidRPr="00035FCF" w:rsidRDefault="004E6403" w:rsidP="004E6403">
      <w:pPr>
        <w:jc w:val="both"/>
        <w:rPr>
          <w:rFonts w:ascii="Calibri" w:hAnsi="Calibri"/>
          <w:b/>
          <w:bCs/>
          <w:sz w:val="22"/>
          <w:szCs w:val="22"/>
        </w:rPr>
      </w:pPr>
      <w:r w:rsidRPr="00035FCF">
        <w:rPr>
          <w:rFonts w:ascii="Calibri" w:hAnsi="Calibri"/>
          <w:sz w:val="22"/>
          <w:szCs w:val="22"/>
        </w:rPr>
        <w:t xml:space="preserve">Si se presenta alguno de los hechos constitutivos de incumplimiento de cualquiera de las obligaciones a cargo del </w:t>
      </w:r>
      <w:r w:rsidRPr="00035FCF">
        <w:rPr>
          <w:rFonts w:ascii="Calibri" w:hAnsi="Calibri"/>
          <w:b/>
          <w:sz w:val="22"/>
          <w:szCs w:val="22"/>
        </w:rPr>
        <w:t>CONTRATISTA</w:t>
      </w:r>
      <w:r w:rsidRPr="00035FCF">
        <w:rPr>
          <w:rFonts w:ascii="Calibri" w:hAnsi="Calibri"/>
          <w:bCs/>
          <w:sz w:val="22"/>
          <w:szCs w:val="22"/>
        </w:rPr>
        <w:t xml:space="preserve">, </w:t>
      </w:r>
      <w:r w:rsidRPr="00035FCF">
        <w:rPr>
          <w:rFonts w:ascii="Calibri" w:hAnsi="Calibri"/>
          <w:sz w:val="22"/>
          <w:szCs w:val="22"/>
        </w:rPr>
        <w:t xml:space="preserve">que afecte de manera grave y directa la ejecución del contrato y se evidencie, a criterio de </w:t>
      </w:r>
      <w:r w:rsidRPr="00035FCF">
        <w:rPr>
          <w:rFonts w:ascii="Calibri" w:hAnsi="Calibri"/>
          <w:b/>
          <w:sz w:val="22"/>
          <w:szCs w:val="22"/>
        </w:rPr>
        <w:t xml:space="preserve">EL </w:t>
      </w:r>
      <w:r w:rsidRPr="00035FCF">
        <w:rPr>
          <w:rFonts w:ascii="Calibri" w:hAnsi="Calibri"/>
          <w:b/>
          <w:bCs/>
          <w:sz w:val="22"/>
          <w:szCs w:val="22"/>
        </w:rPr>
        <w:t>BANCO INMOBILIARIO DE FLORIDABLANCA</w:t>
      </w:r>
      <w:r w:rsidRPr="00035FCF">
        <w:rPr>
          <w:rFonts w:ascii="Calibri" w:hAnsi="Calibri"/>
          <w:b/>
          <w:sz w:val="22"/>
          <w:szCs w:val="22"/>
        </w:rPr>
        <w:t>,</w:t>
      </w:r>
      <w:r w:rsidRPr="00035FCF">
        <w:rPr>
          <w:rFonts w:ascii="Calibri" w:hAnsi="Calibri"/>
          <w:bCs/>
          <w:sz w:val="22"/>
          <w:szCs w:val="22"/>
        </w:rPr>
        <w:t xml:space="preserve"> </w:t>
      </w:r>
      <w:r w:rsidRPr="00035FCF">
        <w:rPr>
          <w:rFonts w:ascii="Calibri" w:hAnsi="Calibri"/>
          <w:sz w:val="22"/>
          <w:szCs w:val="22"/>
        </w:rPr>
        <w:t xml:space="preserve">que puede conducir a su paralización, la entidad mediante acto motivado lo dará por terminado y ordenará su liquidación en el estado en que se encuentre. </w:t>
      </w:r>
      <w:r w:rsidRPr="00035FCF">
        <w:rPr>
          <w:rFonts w:ascii="Calibri" w:hAnsi="Calibri"/>
          <w:b/>
          <w:sz w:val="22"/>
          <w:szCs w:val="22"/>
        </w:rPr>
        <w:t>PARÁGRAFO</w:t>
      </w:r>
      <w:r w:rsidRPr="00035FCF">
        <w:rPr>
          <w:rFonts w:ascii="Calibri" w:hAnsi="Calibri"/>
          <w:sz w:val="22"/>
          <w:szCs w:val="22"/>
        </w:rPr>
        <w:t xml:space="preserve">: Lo pactado en esta cláusula se sujetará a lo estipulado en el artículo 18 de la Ley 80 de 1993.  </w:t>
      </w:r>
    </w:p>
    <w:p w14:paraId="189C533A" w14:textId="77777777" w:rsidR="004E6403" w:rsidRPr="00035FCF" w:rsidRDefault="004E6403" w:rsidP="004E6403">
      <w:pPr>
        <w:contextualSpacing/>
        <w:jc w:val="both"/>
        <w:rPr>
          <w:rFonts w:ascii="Calibri" w:hAnsi="Calibri"/>
          <w:b/>
          <w:sz w:val="22"/>
          <w:szCs w:val="22"/>
          <w:u w:val="single"/>
        </w:rPr>
      </w:pPr>
    </w:p>
    <w:p w14:paraId="4031980F" w14:textId="77777777" w:rsidR="004E6403" w:rsidRPr="00035FCF" w:rsidRDefault="004E6403" w:rsidP="004E6403">
      <w:pPr>
        <w:contextualSpacing/>
        <w:jc w:val="both"/>
        <w:rPr>
          <w:rFonts w:ascii="Calibri" w:hAnsi="Calibri"/>
          <w:sz w:val="22"/>
          <w:szCs w:val="22"/>
        </w:rPr>
      </w:pPr>
      <w:r w:rsidRPr="00035FCF">
        <w:rPr>
          <w:rFonts w:ascii="Calibri" w:hAnsi="Calibri"/>
          <w:b/>
          <w:sz w:val="22"/>
          <w:szCs w:val="22"/>
          <w:u w:val="single"/>
        </w:rPr>
        <w:t>CLÁUSULA 17 -</w:t>
      </w:r>
      <w:r w:rsidRPr="00035FCF">
        <w:rPr>
          <w:rFonts w:ascii="Calibri" w:hAnsi="Calibri"/>
          <w:b/>
          <w:bCs/>
          <w:sz w:val="22"/>
          <w:szCs w:val="22"/>
          <w:u w:val="single"/>
        </w:rPr>
        <w:t xml:space="preserve"> MULTAS</w:t>
      </w:r>
      <w:r w:rsidRPr="00035FCF">
        <w:rPr>
          <w:rFonts w:ascii="Calibri" w:hAnsi="Calibri"/>
          <w:sz w:val="22"/>
          <w:szCs w:val="22"/>
        </w:rPr>
        <w:t xml:space="preserve">: </w:t>
      </w:r>
    </w:p>
    <w:p w14:paraId="49A355EF" w14:textId="77777777" w:rsidR="004E6403" w:rsidRPr="00035FCF" w:rsidRDefault="004E6403" w:rsidP="004E6403">
      <w:pPr>
        <w:contextualSpacing/>
        <w:jc w:val="both"/>
        <w:rPr>
          <w:rFonts w:ascii="Calibri" w:hAnsi="Calibri"/>
          <w:sz w:val="22"/>
          <w:szCs w:val="22"/>
        </w:rPr>
      </w:pPr>
    </w:p>
    <w:p w14:paraId="1A248D8A"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sz w:val="22"/>
        </w:rPr>
        <w:t>En caso de que el CONTRATISTA incurra en mora, retardo o incumplimiento parcial de las obligaciones derivadas del presente contrato, La Entidad, mediante acto administrativo debidamente motivado, susceptible del recurso de reposición, podrá imponer multas diarias por el 1X1000 del valor total del contrato, sin que el total de las mismas excede el 10% del valor total del contrato.</w:t>
      </w:r>
    </w:p>
    <w:p w14:paraId="0756A733" w14:textId="77777777" w:rsidR="004E6403" w:rsidRPr="00035FCF" w:rsidRDefault="004E6403" w:rsidP="004E6403">
      <w:pPr>
        <w:jc w:val="both"/>
        <w:rPr>
          <w:rFonts w:ascii="Calibri" w:eastAsia="Arial Unicode MS" w:hAnsi="Calibri"/>
          <w:sz w:val="22"/>
        </w:rPr>
      </w:pPr>
    </w:p>
    <w:p w14:paraId="22590E9E"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sz w:val="22"/>
        </w:rPr>
        <w:t>La Entidad aplicara multas específicas en los siguientes casos:</w:t>
      </w:r>
    </w:p>
    <w:p w14:paraId="4D929AFD" w14:textId="77777777" w:rsidR="004E6403" w:rsidRPr="00035FCF" w:rsidRDefault="004E6403" w:rsidP="004E6403">
      <w:pPr>
        <w:jc w:val="both"/>
        <w:rPr>
          <w:rFonts w:ascii="Calibri" w:eastAsia="Arial Unicode MS" w:hAnsi="Calibri"/>
          <w:sz w:val="22"/>
        </w:rPr>
      </w:pPr>
    </w:p>
    <w:p w14:paraId="0C50C2B7"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t>Por incumplimiento en los Términos de Legalización del Contrato: Si el contratista no allega en el término señalado por la OFICINA GESTORA los documentos necesarios para la legalización del mismo se causará una multa de (5) salarios mínimos legales mensuales vigentes, por cada día calendario transcurrido a partir de la fecha prevista para el cumplimiento de esta obligación.</w:t>
      </w:r>
    </w:p>
    <w:p w14:paraId="114AA20D"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t>Por Incumplimiento en la Constitución y Mantenimiento de las Garantías: Por no constituir, mantener en vigor, renovar, prorrogar, corregir o adicionar las garantías, en los plazos y por los montos establecidos en la cláusula correspondiente, se causará una multa equivalente a tres (3) salarios mínimos legales mensuales vigentes por cada día calendario transcurrido a partir de la fecha prevista para el cumplimiento de esta obligación, previo requerimiento del interventor o de la Entidad. Si pasaren más de treinta (30) días calendario sin que el CONTRATISTA haya cumplido con sus obligaciones, la Entidad podrá declarar la caducidad del contrato.</w:t>
      </w:r>
    </w:p>
    <w:p w14:paraId="77378FB5"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t>Por Incumplimiento en los Requisitos de Personal Mínimo: Por mora o incumplimiento injustificado de las obligaciones referentes a la oportuna disponibilidad del personal mínimo requerido conforme con el contrato, se causará una multa diaria por cada día de mora en el cumplimiento equivalente a tres (3) salarios mínimos legales mensuales vigentes.</w:t>
      </w:r>
    </w:p>
    <w:p w14:paraId="2990FB6E"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t>Por Incumplimiento de las Actividades y Procedimientos: Por mora o incumplimiento injustificado de las obligaciones previstas en las actividades y procedimientos, o anexadas a estas por aceptación expresa o tácita del interventor, se causará una multa diaria por cada día de mora equivalente a cinco (5) salarios mínimos legales mensuales vigentes.</w:t>
      </w:r>
    </w:p>
    <w:p w14:paraId="3A0A7B5C"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t>Por Incumplimiento en la Presentación de Informes: Por no presentar oportunamente los documentos, informes, respuestas, comunicaciones y demás requerimientos previstos en este contrato, se causará una multa diaria por cada día de mora equivalente a cinco (5) salarios mínimos legales mensuales vigentes.</w:t>
      </w:r>
    </w:p>
    <w:p w14:paraId="3F2B4E71"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lastRenderedPageBreak/>
        <w:t>Por Incumplimiento de las Obligaciones de Seguridad Social Integral y Parafiscales: De acuerdo con lo estipulado en la ley 789 de 2002 y la ley 828 de 2003, el incumplimiento por parte del contratista de sus obligaciones frente al Sistema de Seguridad Social Integral, parafiscales (Cajas de Compensación Familiar, SENA e ICBF) será causal para la imposición de multas sucesivas hasta tanto se dé el cumplimiento, previa verificación de la mora mediante liquidación efectuada por la entidad administradora y de acuerdo con lo estipulado en el artículo 5 de la ley 828 de 2003, las sumas que se recauden por concepto de la multa, en lo que respecta al Sistema General de Seguridad Social en salud, se destinaran a la Subcuenta de Solidaridad del Fondo de Solidaridad y Garantía.</w:t>
      </w:r>
    </w:p>
    <w:p w14:paraId="7B6D0C9B" w14:textId="77777777" w:rsidR="004E6403" w:rsidRPr="00035FCF" w:rsidRDefault="004E6403" w:rsidP="004E6403">
      <w:pPr>
        <w:pStyle w:val="Prrafodelista"/>
        <w:numPr>
          <w:ilvl w:val="4"/>
          <w:numId w:val="34"/>
        </w:numPr>
        <w:ind w:left="709"/>
        <w:jc w:val="both"/>
        <w:rPr>
          <w:rFonts w:ascii="Calibri" w:eastAsia="Arial Unicode MS" w:hAnsi="Calibri"/>
          <w:sz w:val="22"/>
        </w:rPr>
      </w:pPr>
      <w:r w:rsidRPr="00035FCF">
        <w:rPr>
          <w:rFonts w:ascii="Calibri" w:eastAsia="Arial Unicode MS" w:hAnsi="Calibri"/>
          <w:sz w:val="22"/>
        </w:rPr>
        <w:t>Por no cumplir con las obligaciones contenidas en el contrato, diferentes a las señaladas anteriormente, o cumplirlas deficientemente o por fuera del tiempo estipulado, se causará una multa equivalente hasta el uno por mil (1 X 1000) del valor del contrato, por cada día calendario que transcurra desde la fecha prevista para el cumplimiento de dichas obligaciones y hasta cuando estas efectivamente se cumplan. La imposición de la multa atenderá criterios de razonabilidad, proporcionalidad y gravedad de la obligación incumplida. Si pasaren más de treinta (30) días calendario, sin que el CONTRATISTA haya cumplido, la Entidad podrá declarar la caducidad del contrato.</w:t>
      </w:r>
    </w:p>
    <w:p w14:paraId="2189820F" w14:textId="77777777" w:rsidR="004E6403" w:rsidRPr="00035FCF" w:rsidRDefault="004E6403" w:rsidP="004E6403">
      <w:pPr>
        <w:jc w:val="both"/>
        <w:rPr>
          <w:rFonts w:ascii="Calibri" w:eastAsia="Arial Unicode MS" w:hAnsi="Calibri"/>
          <w:sz w:val="22"/>
        </w:rPr>
      </w:pPr>
    </w:p>
    <w:p w14:paraId="334F3492"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sz w:val="22"/>
        </w:rPr>
        <w:t xml:space="preserve">Para su imposición se deberá agotar el procedimiento establecido en el Artículo 86 de la ley 1474 de 2011 como garantía de los derechos de audiencia y defensa, y respeto del debido proceso así mismo se deberá convocar a la compañía aseguradora garante. </w:t>
      </w:r>
    </w:p>
    <w:p w14:paraId="00A08495" w14:textId="77777777" w:rsidR="004E6403" w:rsidRPr="00035FCF" w:rsidRDefault="004E6403" w:rsidP="004E6403">
      <w:pPr>
        <w:jc w:val="both"/>
        <w:rPr>
          <w:rFonts w:ascii="Calibri" w:eastAsia="Arial Unicode MS" w:hAnsi="Calibri"/>
          <w:sz w:val="22"/>
        </w:rPr>
      </w:pPr>
    </w:p>
    <w:p w14:paraId="290AFCCE"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sz w:val="22"/>
        </w:rPr>
        <w:t xml:space="preserve">La aplicación de multas se entiende sin perjuicio de que, en el caso de mediar las causales establecidas en el contrato, la ENTIDAD CONTRATANTE pueda hacer efectiva la cláusula penal pecuniaria o el cobro de perjuicios causados. </w:t>
      </w:r>
    </w:p>
    <w:p w14:paraId="259138EA" w14:textId="77777777" w:rsidR="004E6403" w:rsidRPr="00035FCF" w:rsidRDefault="004E6403" w:rsidP="004E6403">
      <w:pPr>
        <w:jc w:val="both"/>
        <w:rPr>
          <w:rFonts w:ascii="Calibri" w:eastAsia="Arial Unicode MS" w:hAnsi="Calibri"/>
          <w:sz w:val="22"/>
        </w:rPr>
      </w:pPr>
    </w:p>
    <w:p w14:paraId="4F413253" w14:textId="77777777" w:rsidR="004E6403" w:rsidRPr="00035FCF" w:rsidRDefault="004E6403" w:rsidP="004E6403">
      <w:pPr>
        <w:jc w:val="both"/>
        <w:rPr>
          <w:rFonts w:ascii="Calibri" w:eastAsia="Arial Unicode MS" w:hAnsi="Calibri"/>
          <w:b/>
          <w:sz w:val="22"/>
        </w:rPr>
      </w:pPr>
      <w:r w:rsidRPr="00035FCF">
        <w:rPr>
          <w:rFonts w:ascii="Calibri" w:eastAsia="Arial Unicode MS" w:hAnsi="Calibri"/>
          <w:sz w:val="22"/>
        </w:rPr>
        <w:t>El contratista autoriza con la firma del presente contrato que la Entidad en relación con las multas impuestas exigibles, las descuente de las sumas que le adeude, sin perjuicio de hacerlas efectivas de conformidad con la Ley a través del cobro coactivo o de hacer efectiva la garantía de cumplimiento.</w:t>
      </w:r>
      <w:r w:rsidRPr="00035FCF">
        <w:rPr>
          <w:rFonts w:ascii="Calibri" w:eastAsia="Arial Unicode MS" w:hAnsi="Calibri"/>
          <w:b/>
          <w:sz w:val="22"/>
        </w:rPr>
        <w:t xml:space="preserve"> </w:t>
      </w:r>
    </w:p>
    <w:p w14:paraId="13347D06" w14:textId="77777777" w:rsidR="004E6403" w:rsidRPr="00035FCF" w:rsidRDefault="004E6403" w:rsidP="004E6403">
      <w:pPr>
        <w:jc w:val="both"/>
        <w:rPr>
          <w:rFonts w:ascii="Calibri" w:eastAsia="Arial Unicode MS" w:hAnsi="Calibri"/>
          <w:sz w:val="22"/>
        </w:rPr>
      </w:pPr>
    </w:p>
    <w:p w14:paraId="5FAD0966"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sz w:val="22"/>
        </w:rPr>
        <w:t xml:space="preserve">El pago o deducción de las multas no exonera al CONTRATISTA de terminar la ejecución y demás obligaciones derivadas del presente contrato. </w:t>
      </w:r>
    </w:p>
    <w:p w14:paraId="0C4E6D11" w14:textId="77777777" w:rsidR="004E6403" w:rsidRPr="00035FCF" w:rsidRDefault="004E6403" w:rsidP="004E6403">
      <w:pPr>
        <w:jc w:val="both"/>
        <w:rPr>
          <w:rFonts w:ascii="Calibri" w:eastAsia="Arial Unicode MS" w:hAnsi="Calibri"/>
          <w:iCs/>
          <w:sz w:val="22"/>
        </w:rPr>
      </w:pPr>
    </w:p>
    <w:p w14:paraId="37BAE4F1" w14:textId="77777777" w:rsidR="004E6403" w:rsidRPr="00035FCF" w:rsidRDefault="004E6403" w:rsidP="004E6403">
      <w:pPr>
        <w:jc w:val="both"/>
        <w:rPr>
          <w:rFonts w:ascii="Calibri" w:eastAsia="Arial Unicode MS" w:hAnsi="Calibri"/>
          <w:iCs/>
          <w:sz w:val="22"/>
        </w:rPr>
      </w:pPr>
      <w:r w:rsidRPr="00035FCF">
        <w:rPr>
          <w:rFonts w:ascii="Calibri" w:eastAsia="Arial Unicode MS" w:hAnsi="Calibri"/>
          <w:iCs/>
          <w:sz w:val="22"/>
        </w:rPr>
        <w:t>De las multas tasadas, impuestas y cobradas, se informará por parte de la Entidad a la Cámara de Comercio y a la Procuraduría General de la Nación para lo de sus competencias.</w:t>
      </w:r>
    </w:p>
    <w:p w14:paraId="17EDBB22" w14:textId="77777777" w:rsidR="004E6403" w:rsidRPr="00035FCF" w:rsidRDefault="004E6403" w:rsidP="004E6403">
      <w:pPr>
        <w:contextualSpacing/>
        <w:jc w:val="both"/>
        <w:rPr>
          <w:rFonts w:ascii="Calibri" w:hAnsi="Calibri"/>
          <w:sz w:val="22"/>
          <w:szCs w:val="22"/>
        </w:rPr>
      </w:pPr>
    </w:p>
    <w:p w14:paraId="1630C911" w14:textId="77777777" w:rsidR="004E6403" w:rsidRPr="00035FCF" w:rsidRDefault="004E6403" w:rsidP="004E6403">
      <w:pPr>
        <w:contextualSpacing/>
        <w:jc w:val="both"/>
        <w:rPr>
          <w:rFonts w:ascii="Calibri" w:hAnsi="Calibri"/>
          <w:sz w:val="22"/>
          <w:szCs w:val="22"/>
        </w:rPr>
      </w:pPr>
      <w:r w:rsidRPr="00035FCF">
        <w:rPr>
          <w:rFonts w:ascii="Calibri" w:hAnsi="Calibri"/>
          <w:b/>
          <w:sz w:val="22"/>
          <w:szCs w:val="22"/>
          <w:u w:val="single"/>
        </w:rPr>
        <w:t>CLÁUSULA 18 - TERMINACIÓN, MODIFICACIÓN E INTERPRETACIÓN UNILATERALES DEL CONTRATO</w:t>
      </w:r>
      <w:r w:rsidRPr="00035FCF">
        <w:rPr>
          <w:rFonts w:ascii="Calibri" w:hAnsi="Calibri"/>
          <w:sz w:val="22"/>
          <w:szCs w:val="22"/>
        </w:rPr>
        <w:t xml:space="preserve">: </w:t>
      </w:r>
    </w:p>
    <w:p w14:paraId="689E501D" w14:textId="77777777" w:rsidR="004E6403" w:rsidRPr="00035FCF" w:rsidRDefault="004E6403" w:rsidP="004E6403">
      <w:pPr>
        <w:contextualSpacing/>
        <w:jc w:val="both"/>
        <w:rPr>
          <w:rFonts w:ascii="Calibri" w:hAnsi="Calibri"/>
          <w:sz w:val="22"/>
          <w:szCs w:val="22"/>
        </w:rPr>
      </w:pPr>
    </w:p>
    <w:p w14:paraId="1C74588E" w14:textId="77777777" w:rsidR="004E6403" w:rsidRPr="00035FCF" w:rsidRDefault="004E6403" w:rsidP="004E6403">
      <w:pPr>
        <w:jc w:val="both"/>
        <w:rPr>
          <w:rFonts w:ascii="Calibri" w:hAnsi="Calibri"/>
          <w:b/>
          <w:bCs/>
          <w:sz w:val="22"/>
          <w:szCs w:val="22"/>
        </w:rPr>
      </w:pPr>
      <w:r w:rsidRPr="00035FCF">
        <w:rPr>
          <w:rFonts w:ascii="Calibri" w:hAnsi="Calibri"/>
          <w:sz w:val="22"/>
          <w:szCs w:val="22"/>
        </w:rPr>
        <w:t xml:space="preserve">De conformidad con los artículos 15, 16 y 17 de la Ley 80 de 1993, el presente contrato podrá ser interpretado, modificado o terminado unilateralmente por </w:t>
      </w:r>
      <w:r w:rsidRPr="00035FCF">
        <w:rPr>
          <w:rFonts w:ascii="Calibri" w:hAnsi="Calibri"/>
          <w:b/>
          <w:sz w:val="22"/>
          <w:szCs w:val="22"/>
        </w:rPr>
        <w:t xml:space="preserve">el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con sujeción a las disposiciones legales antes citadas, las cuales se consideran incorporadas a este contrato.</w:t>
      </w:r>
    </w:p>
    <w:p w14:paraId="36760844" w14:textId="77777777" w:rsidR="004E6403" w:rsidRPr="00035FCF" w:rsidRDefault="004E6403" w:rsidP="004E6403">
      <w:pPr>
        <w:contextualSpacing/>
        <w:jc w:val="both"/>
        <w:rPr>
          <w:rFonts w:ascii="Calibri" w:hAnsi="Calibri"/>
          <w:sz w:val="22"/>
          <w:szCs w:val="22"/>
        </w:rPr>
      </w:pPr>
    </w:p>
    <w:p w14:paraId="6927F9E2"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 xml:space="preserve">CLÁUSULA 19 - </w:t>
      </w:r>
      <w:r w:rsidRPr="00035FCF">
        <w:rPr>
          <w:rFonts w:ascii="Calibri" w:hAnsi="Calibri"/>
          <w:b/>
          <w:sz w:val="22"/>
          <w:szCs w:val="22"/>
          <w:u w:val="single"/>
        </w:rPr>
        <w:t>SUSPENSIÓN TEMPORAL DEL CONTRATO</w:t>
      </w:r>
      <w:r w:rsidRPr="00035FCF">
        <w:rPr>
          <w:rFonts w:ascii="Calibri" w:hAnsi="Calibri"/>
          <w:b/>
          <w:sz w:val="22"/>
          <w:szCs w:val="22"/>
        </w:rPr>
        <w:t>:</w:t>
      </w:r>
      <w:r w:rsidRPr="00035FCF">
        <w:rPr>
          <w:rFonts w:ascii="Calibri" w:hAnsi="Calibri"/>
          <w:sz w:val="22"/>
          <w:szCs w:val="22"/>
        </w:rPr>
        <w:t xml:space="preserve"> </w:t>
      </w:r>
    </w:p>
    <w:p w14:paraId="3DAA437F" w14:textId="77777777" w:rsidR="004E6403" w:rsidRPr="00035FCF" w:rsidRDefault="004E6403" w:rsidP="004E6403">
      <w:pPr>
        <w:contextualSpacing/>
        <w:jc w:val="both"/>
        <w:rPr>
          <w:rFonts w:ascii="Calibri" w:hAnsi="Calibri"/>
          <w:sz w:val="22"/>
          <w:szCs w:val="22"/>
        </w:rPr>
      </w:pPr>
    </w:p>
    <w:p w14:paraId="47EC244C" w14:textId="77777777" w:rsidR="004E6403" w:rsidRPr="00035FCF" w:rsidRDefault="004E6403" w:rsidP="004E6403">
      <w:pPr>
        <w:jc w:val="both"/>
        <w:rPr>
          <w:rFonts w:ascii="Calibri" w:hAnsi="Calibri"/>
          <w:sz w:val="22"/>
          <w:szCs w:val="22"/>
        </w:rPr>
      </w:pPr>
      <w:r w:rsidRPr="00035FCF">
        <w:rPr>
          <w:rFonts w:ascii="Calibri" w:hAnsi="Calibri"/>
          <w:sz w:val="22"/>
          <w:szCs w:val="22"/>
        </w:rPr>
        <w:t xml:space="preserve">Por circunstancias de fuerza mayor, caso fortuito o cuando las partes de común acuerdo lo consideren pertinente, siempre que de ello no se deriven mayores costos para </w:t>
      </w:r>
      <w:r w:rsidRPr="00035FCF">
        <w:rPr>
          <w:rFonts w:ascii="Calibri" w:hAnsi="Calibri"/>
          <w:b/>
          <w:sz w:val="22"/>
          <w:szCs w:val="22"/>
        </w:rPr>
        <w:t xml:space="preserve">el </w:t>
      </w:r>
      <w:r w:rsidRPr="00035FCF">
        <w:rPr>
          <w:rFonts w:ascii="Calibri" w:hAnsi="Calibri"/>
          <w:b/>
          <w:bCs/>
          <w:sz w:val="22"/>
          <w:szCs w:val="22"/>
        </w:rPr>
        <w:t>BANCO INMOBILIARIO DE FLORIDABLANCA</w:t>
      </w:r>
      <w:r w:rsidRPr="00035FCF">
        <w:rPr>
          <w:rFonts w:ascii="Calibri" w:hAnsi="Calibri"/>
          <w:sz w:val="22"/>
          <w:szCs w:val="22"/>
        </w:rPr>
        <w:t xml:space="preserve">, se podrá suspender temporalmente la ejecución del presente contrato, mediante la suscripción de un acta por parte del ordenador del gasto y de </w:t>
      </w:r>
      <w:r w:rsidRPr="00035FCF">
        <w:rPr>
          <w:rFonts w:ascii="Calibri" w:hAnsi="Calibri"/>
          <w:noProof/>
          <w:sz w:val="22"/>
          <w:szCs w:val="22"/>
        </w:rPr>
        <w:t>EL CONTRATISTA</w:t>
      </w:r>
      <w:r w:rsidRPr="00035FCF">
        <w:rPr>
          <w:rFonts w:ascii="Calibri" w:hAnsi="Calibri"/>
          <w:sz w:val="22"/>
          <w:szCs w:val="22"/>
        </w:rPr>
        <w:t xml:space="preserve">, en la que conste tal evento, previo concepto favorable del Supervisor.  Cuando estas circunstancias afecten las obligaciones de EL CONTRATISTA, el supervisor deberá comunicarlas por escrito al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 xml:space="preserve">inmediatamente tengan ocurrencia, procediendo al </w:t>
      </w:r>
      <w:r w:rsidRPr="00035FCF">
        <w:rPr>
          <w:rFonts w:ascii="Calibri" w:hAnsi="Calibri"/>
          <w:b/>
          <w:bCs/>
          <w:sz w:val="22"/>
          <w:szCs w:val="22"/>
        </w:rPr>
        <w:t>BANCO INMOBILIARIO DE FLORIDABLANCA</w:t>
      </w:r>
      <w:r w:rsidRPr="00035FCF">
        <w:rPr>
          <w:rFonts w:ascii="Calibri" w:hAnsi="Calibri"/>
          <w:sz w:val="22"/>
          <w:szCs w:val="22"/>
        </w:rPr>
        <w:t xml:space="preserve"> a su estudio, para determinar su aceptación mediante acta. </w:t>
      </w:r>
    </w:p>
    <w:p w14:paraId="49394430" w14:textId="77777777" w:rsidR="004E6403" w:rsidRPr="00035FCF" w:rsidRDefault="004E6403" w:rsidP="004E6403">
      <w:pPr>
        <w:jc w:val="both"/>
        <w:rPr>
          <w:rFonts w:ascii="Calibri" w:hAnsi="Calibri"/>
          <w:sz w:val="22"/>
          <w:szCs w:val="22"/>
        </w:rPr>
      </w:pPr>
    </w:p>
    <w:p w14:paraId="34F9B157" w14:textId="77777777" w:rsidR="004E6403" w:rsidRPr="00035FCF" w:rsidRDefault="004E6403" w:rsidP="004E6403">
      <w:pPr>
        <w:jc w:val="both"/>
        <w:rPr>
          <w:rFonts w:ascii="Calibri" w:hAnsi="Calibri"/>
          <w:sz w:val="22"/>
          <w:szCs w:val="22"/>
        </w:rPr>
      </w:pPr>
      <w:r w:rsidRPr="00035FCF">
        <w:rPr>
          <w:rFonts w:ascii="Calibri" w:hAnsi="Calibri"/>
          <w:b/>
          <w:sz w:val="22"/>
          <w:szCs w:val="22"/>
        </w:rPr>
        <w:lastRenderedPageBreak/>
        <w:t>PARÁGRAFO PRIMERO:</w:t>
      </w:r>
      <w:r w:rsidRPr="00035FCF">
        <w:rPr>
          <w:rFonts w:ascii="Calibri" w:hAnsi="Calibri"/>
          <w:sz w:val="22"/>
          <w:szCs w:val="22"/>
        </w:rPr>
        <w:t xml:space="preserve"> Se entienden por fuerza mayor o caso fortuito las situaciones contempladas y definidas por el artículo 64 del Código Civil Colombiano, subrogado por la Ley 95 de 1890. </w:t>
      </w:r>
    </w:p>
    <w:p w14:paraId="6A153084" w14:textId="77777777" w:rsidR="004E6403" w:rsidRPr="00035FCF" w:rsidRDefault="004E6403" w:rsidP="004E6403">
      <w:pPr>
        <w:jc w:val="both"/>
        <w:rPr>
          <w:rFonts w:ascii="Calibri" w:hAnsi="Calibri"/>
          <w:sz w:val="22"/>
          <w:szCs w:val="22"/>
        </w:rPr>
      </w:pPr>
    </w:p>
    <w:p w14:paraId="49F336F5" w14:textId="77777777" w:rsidR="004E6403" w:rsidRPr="00035FCF" w:rsidRDefault="004E6403" w:rsidP="004E6403">
      <w:pPr>
        <w:jc w:val="both"/>
        <w:rPr>
          <w:rFonts w:ascii="Calibri" w:hAnsi="Calibri"/>
          <w:sz w:val="22"/>
          <w:szCs w:val="22"/>
        </w:rPr>
      </w:pPr>
      <w:r w:rsidRPr="00035FCF">
        <w:rPr>
          <w:rFonts w:ascii="Calibri" w:hAnsi="Calibri"/>
          <w:b/>
          <w:sz w:val="22"/>
          <w:szCs w:val="22"/>
        </w:rPr>
        <w:t xml:space="preserve">PARÁGRAFO SEGUNDO: EL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 xml:space="preserve">no indemnizará los daños y perjuicios que sufra </w:t>
      </w:r>
      <w:r w:rsidRPr="00035FCF">
        <w:rPr>
          <w:rFonts w:ascii="Calibri" w:hAnsi="Calibri"/>
          <w:noProof/>
          <w:sz w:val="22"/>
          <w:szCs w:val="22"/>
        </w:rPr>
        <w:t xml:space="preserve">EL CONTRATISTA </w:t>
      </w:r>
      <w:r w:rsidRPr="00035FCF">
        <w:rPr>
          <w:rFonts w:ascii="Calibri" w:hAnsi="Calibri"/>
          <w:sz w:val="22"/>
          <w:szCs w:val="22"/>
        </w:rPr>
        <w:t xml:space="preserve">como consecuencia de la fuerza mayor o caso fortuito debidamente comprobado. </w:t>
      </w:r>
    </w:p>
    <w:p w14:paraId="12902A47" w14:textId="77777777" w:rsidR="004E6403" w:rsidRPr="00035FCF" w:rsidRDefault="004E6403" w:rsidP="004E6403">
      <w:pPr>
        <w:contextualSpacing/>
        <w:jc w:val="both"/>
        <w:rPr>
          <w:rFonts w:ascii="Calibri" w:hAnsi="Calibri"/>
          <w:sz w:val="22"/>
          <w:szCs w:val="22"/>
        </w:rPr>
      </w:pPr>
    </w:p>
    <w:p w14:paraId="3FB28E08"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CLÁUSULA 20 - CESIÓN DEL CONTRATO Y SUBCONTRATACIÓN</w:t>
      </w:r>
      <w:r w:rsidRPr="00035FCF">
        <w:rPr>
          <w:rFonts w:ascii="Calibri" w:hAnsi="Calibri"/>
          <w:b/>
          <w:bCs/>
          <w:sz w:val="22"/>
          <w:szCs w:val="22"/>
        </w:rPr>
        <w:t>:</w:t>
      </w:r>
      <w:r w:rsidRPr="00035FCF">
        <w:rPr>
          <w:rFonts w:ascii="Calibri" w:hAnsi="Calibri"/>
          <w:sz w:val="22"/>
          <w:szCs w:val="22"/>
        </w:rPr>
        <w:t xml:space="preserve"> </w:t>
      </w:r>
    </w:p>
    <w:p w14:paraId="3FFF9123" w14:textId="77777777" w:rsidR="004E6403" w:rsidRPr="00035FCF" w:rsidRDefault="004E6403" w:rsidP="004E6403">
      <w:pPr>
        <w:contextualSpacing/>
        <w:jc w:val="both"/>
        <w:rPr>
          <w:rFonts w:ascii="Calibri" w:hAnsi="Calibri"/>
          <w:sz w:val="22"/>
          <w:szCs w:val="22"/>
        </w:rPr>
      </w:pPr>
    </w:p>
    <w:p w14:paraId="4A6FC973" w14:textId="77777777" w:rsidR="004E6403" w:rsidRPr="00035FCF" w:rsidRDefault="004E6403" w:rsidP="004E6403">
      <w:pPr>
        <w:jc w:val="both"/>
        <w:rPr>
          <w:rFonts w:ascii="Calibri" w:eastAsia="Arial Unicode MS" w:hAnsi="Calibri"/>
          <w:sz w:val="22"/>
        </w:rPr>
      </w:pPr>
      <w:r w:rsidRPr="00035FCF">
        <w:rPr>
          <w:rFonts w:ascii="Calibri" w:eastAsia="Arial Unicode MS" w:hAnsi="Calibri"/>
          <w:sz w:val="22"/>
        </w:rPr>
        <w:t>El contratista no podrá ceder ni subcontratar el contrato a persona alguna natural o jurídica, nacional o extranjera, sin previo consentimiento por escrito de la entidad, pudiendo ésta, reservarse las razones que tenga para negar la autorización de la cesión o el subcontrato.</w:t>
      </w:r>
    </w:p>
    <w:p w14:paraId="3D902389" w14:textId="77777777" w:rsidR="004E6403" w:rsidRPr="00035FCF" w:rsidRDefault="004E6403" w:rsidP="004E6403">
      <w:pPr>
        <w:contextualSpacing/>
        <w:jc w:val="both"/>
        <w:rPr>
          <w:rFonts w:ascii="Calibri" w:hAnsi="Calibri"/>
          <w:sz w:val="22"/>
          <w:szCs w:val="22"/>
        </w:rPr>
      </w:pPr>
    </w:p>
    <w:p w14:paraId="5DB001AE" w14:textId="77777777" w:rsidR="004E6403" w:rsidRPr="00035FCF" w:rsidRDefault="004E6403" w:rsidP="004E6403">
      <w:pPr>
        <w:contextualSpacing/>
        <w:jc w:val="both"/>
        <w:rPr>
          <w:rFonts w:ascii="Calibri" w:hAnsi="Calibri"/>
          <w:b/>
          <w:bCs/>
          <w:sz w:val="22"/>
          <w:szCs w:val="22"/>
        </w:rPr>
      </w:pPr>
      <w:r w:rsidRPr="00035FCF">
        <w:rPr>
          <w:rFonts w:ascii="Calibri" w:hAnsi="Calibri"/>
          <w:b/>
          <w:bCs/>
          <w:sz w:val="22"/>
          <w:szCs w:val="22"/>
          <w:u w:val="single"/>
        </w:rPr>
        <w:t>CLÁUSULA 21 - AUTONOMÍA DEL CONTRATISTA - EXCLUSIÓN DE LA RELACIÓN LABORAL</w:t>
      </w:r>
      <w:r w:rsidRPr="00035FCF">
        <w:rPr>
          <w:rFonts w:ascii="Calibri" w:hAnsi="Calibri"/>
          <w:b/>
          <w:bCs/>
          <w:sz w:val="22"/>
          <w:szCs w:val="22"/>
        </w:rPr>
        <w:t xml:space="preserve">: </w:t>
      </w:r>
    </w:p>
    <w:p w14:paraId="443D51EB" w14:textId="77777777" w:rsidR="004E6403" w:rsidRPr="00035FCF" w:rsidRDefault="004E6403" w:rsidP="004E6403">
      <w:pPr>
        <w:contextualSpacing/>
        <w:jc w:val="both"/>
        <w:rPr>
          <w:rFonts w:ascii="Calibri" w:hAnsi="Calibri"/>
          <w:b/>
          <w:bCs/>
          <w:sz w:val="22"/>
          <w:szCs w:val="22"/>
        </w:rPr>
      </w:pPr>
    </w:p>
    <w:p w14:paraId="7F7C78D0"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 xml:space="preserve">EL CONTRATISTA </w:t>
      </w:r>
      <w:r w:rsidRPr="00035FCF">
        <w:rPr>
          <w:rFonts w:ascii="Calibri" w:hAnsi="Calibri"/>
          <w:sz w:val="22"/>
          <w:szCs w:val="22"/>
        </w:rPr>
        <w:t xml:space="preserve">actuará con total autonomía técnica y administrativa en el cumplimiento de las obligaciones que asume por el presente contrato y, en consecuencia, no existirá ningún tipo de subordinación ni vínculo laboral alguno entre </w:t>
      </w:r>
      <w:r w:rsidRPr="00035FCF">
        <w:rPr>
          <w:rFonts w:ascii="Calibri" w:hAnsi="Calibri"/>
          <w:b/>
          <w:sz w:val="22"/>
          <w:szCs w:val="22"/>
        </w:rPr>
        <w:t xml:space="preserve">EL CONTRATISTA </w:t>
      </w:r>
      <w:r w:rsidRPr="00035FCF">
        <w:rPr>
          <w:rFonts w:ascii="Calibri" w:hAnsi="Calibri"/>
          <w:sz w:val="22"/>
          <w:szCs w:val="22"/>
        </w:rPr>
        <w:t xml:space="preserve">y </w:t>
      </w:r>
      <w:r w:rsidRPr="00035FCF">
        <w:rPr>
          <w:rFonts w:ascii="Calibri" w:hAnsi="Calibri"/>
          <w:b/>
          <w:sz w:val="22"/>
          <w:szCs w:val="22"/>
        </w:rPr>
        <w:t xml:space="preserve">EL </w:t>
      </w:r>
      <w:r w:rsidRPr="00035FCF">
        <w:rPr>
          <w:rFonts w:ascii="Calibri" w:hAnsi="Calibri"/>
          <w:b/>
          <w:bCs/>
          <w:sz w:val="22"/>
          <w:szCs w:val="22"/>
        </w:rPr>
        <w:t>BANCO INMOBILIARIO DE FLORIDABLANCA</w:t>
      </w:r>
      <w:r w:rsidRPr="00035FCF">
        <w:rPr>
          <w:rFonts w:ascii="Calibri" w:hAnsi="Calibri"/>
          <w:sz w:val="22"/>
          <w:szCs w:val="22"/>
        </w:rPr>
        <w:t xml:space="preserve">, ni entre ésta última y las personas que vincule </w:t>
      </w:r>
      <w:r w:rsidRPr="00035FCF">
        <w:rPr>
          <w:rFonts w:ascii="Calibri" w:hAnsi="Calibri"/>
          <w:b/>
          <w:sz w:val="22"/>
          <w:szCs w:val="22"/>
        </w:rPr>
        <w:t xml:space="preserve">el CONTRATISTA </w:t>
      </w:r>
      <w:r w:rsidRPr="00035FCF">
        <w:rPr>
          <w:rFonts w:ascii="Calibri" w:hAnsi="Calibri"/>
          <w:sz w:val="22"/>
          <w:szCs w:val="22"/>
        </w:rPr>
        <w:t>para el desarrollo del contrato.</w:t>
      </w:r>
    </w:p>
    <w:p w14:paraId="6533B899" w14:textId="77777777" w:rsidR="004E6403" w:rsidRPr="00035FCF" w:rsidRDefault="004E6403" w:rsidP="004E6403">
      <w:pPr>
        <w:contextualSpacing/>
        <w:jc w:val="both"/>
        <w:rPr>
          <w:rFonts w:ascii="Calibri" w:hAnsi="Calibri"/>
          <w:sz w:val="22"/>
          <w:szCs w:val="22"/>
        </w:rPr>
      </w:pPr>
    </w:p>
    <w:p w14:paraId="0C3DBB26"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CLÁUSULA 22 - CONFIDENCIALIDAD Y MANEJO DE LA INFORMACIÓN</w:t>
      </w:r>
      <w:r w:rsidRPr="00035FCF">
        <w:rPr>
          <w:rFonts w:ascii="Calibri" w:hAnsi="Calibri"/>
          <w:b/>
          <w:bCs/>
          <w:sz w:val="22"/>
          <w:szCs w:val="22"/>
        </w:rPr>
        <w:t>:</w:t>
      </w:r>
      <w:r w:rsidRPr="00035FCF">
        <w:rPr>
          <w:rFonts w:ascii="Calibri" w:hAnsi="Calibri"/>
          <w:sz w:val="22"/>
          <w:szCs w:val="22"/>
        </w:rPr>
        <w:t xml:space="preserve"> </w:t>
      </w:r>
    </w:p>
    <w:p w14:paraId="3741540E" w14:textId="77777777" w:rsidR="004E6403" w:rsidRPr="00035FCF" w:rsidRDefault="004E6403" w:rsidP="004E6403">
      <w:pPr>
        <w:contextualSpacing/>
        <w:jc w:val="both"/>
        <w:rPr>
          <w:rFonts w:ascii="Calibri" w:hAnsi="Calibri"/>
          <w:sz w:val="22"/>
          <w:szCs w:val="22"/>
        </w:rPr>
      </w:pPr>
    </w:p>
    <w:p w14:paraId="60428037" w14:textId="77777777" w:rsidR="004E6403" w:rsidRPr="00035FCF" w:rsidRDefault="004E6403" w:rsidP="004E6403">
      <w:pPr>
        <w:jc w:val="both"/>
        <w:rPr>
          <w:rFonts w:ascii="Calibri" w:hAnsi="Calibri"/>
          <w:sz w:val="22"/>
          <w:szCs w:val="22"/>
        </w:rPr>
      </w:pPr>
      <w:r w:rsidRPr="00035FCF">
        <w:rPr>
          <w:rFonts w:ascii="Calibri" w:hAnsi="Calibri"/>
          <w:b/>
          <w:bCs/>
          <w:sz w:val="22"/>
          <w:szCs w:val="22"/>
        </w:rPr>
        <w:t xml:space="preserve">EL CONTRATISTA </w:t>
      </w:r>
      <w:r w:rsidRPr="00035FCF">
        <w:rPr>
          <w:rFonts w:ascii="Calibri" w:hAnsi="Calibri"/>
          <w:sz w:val="22"/>
          <w:szCs w:val="22"/>
        </w:rPr>
        <w:t xml:space="preserve">y su personal, se obligan a guardar absoluta reserva en relación con toda la información que maneje con ocasión de las actividades propias de la ejecución del contrato y de la Entidad en general, que le sea dada a conocer con ocasión del presente contrato. </w:t>
      </w:r>
      <w:r w:rsidRPr="00035FCF">
        <w:rPr>
          <w:rFonts w:ascii="Calibri" w:hAnsi="Calibri"/>
          <w:b/>
          <w:bCs/>
          <w:sz w:val="22"/>
          <w:szCs w:val="22"/>
        </w:rPr>
        <w:t>EL CONTRATISTA</w:t>
      </w:r>
      <w:r w:rsidRPr="00035FCF">
        <w:rPr>
          <w:rFonts w:ascii="Calibri" w:hAnsi="Calibri"/>
          <w:sz w:val="22"/>
          <w:szCs w:val="22"/>
        </w:rPr>
        <w:t xml:space="preserve"> deberá cuidar la información a la que tenga acceso, evitando su destrucción o utilización indebida</w:t>
      </w:r>
      <w:r w:rsidRPr="00035FCF">
        <w:rPr>
          <w:rFonts w:ascii="Calibri" w:hAnsi="Calibri"/>
          <w:b/>
          <w:bCs/>
          <w:sz w:val="22"/>
          <w:szCs w:val="22"/>
        </w:rPr>
        <w:t xml:space="preserve">, </w:t>
      </w:r>
      <w:r w:rsidRPr="00035FCF">
        <w:rPr>
          <w:rFonts w:ascii="Calibri" w:hAnsi="Calibri"/>
          <w:sz w:val="22"/>
          <w:szCs w:val="22"/>
        </w:rPr>
        <w:t xml:space="preserve">así mismo, le está prohibido dar acceso o exhibir expedientes, documentos o archivos a personas no autorizadas.  </w:t>
      </w:r>
    </w:p>
    <w:p w14:paraId="723DA3BB" w14:textId="77777777" w:rsidR="004E6403" w:rsidRPr="00035FCF" w:rsidRDefault="004E6403" w:rsidP="004E6403">
      <w:pPr>
        <w:jc w:val="both"/>
        <w:rPr>
          <w:rFonts w:ascii="Calibri" w:hAnsi="Calibri"/>
          <w:sz w:val="22"/>
          <w:szCs w:val="22"/>
        </w:rPr>
      </w:pPr>
    </w:p>
    <w:p w14:paraId="41BF3066"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 xml:space="preserve">PARÁGRAFO: </w:t>
      </w:r>
      <w:r w:rsidRPr="00035FCF">
        <w:rPr>
          <w:rFonts w:ascii="Calibri" w:hAnsi="Calibri"/>
          <w:sz w:val="22"/>
          <w:szCs w:val="22"/>
        </w:rPr>
        <w:t xml:space="preserve">Se considera Información Confidencial, cualquier información técnica, financiera, comercial, estratégica, y en general cualquier información relacionada con las funciones del </w:t>
      </w:r>
      <w:r w:rsidRPr="00035FCF">
        <w:rPr>
          <w:rFonts w:ascii="Calibri" w:hAnsi="Calibri"/>
          <w:b/>
          <w:bCs/>
          <w:sz w:val="22"/>
          <w:szCs w:val="22"/>
        </w:rPr>
        <w:t>BANCO INMOBILIARIO DE FLORIDABLANCA</w:t>
      </w:r>
      <w:r w:rsidRPr="00035FCF">
        <w:rPr>
          <w:rFonts w:ascii="Calibri" w:hAnsi="Calibri"/>
          <w:sz w:val="22"/>
          <w:szCs w:val="22"/>
        </w:rPr>
        <w:t xml:space="preserve">, presentes y futuras, o con condiciones financieras o presupuestales del </w:t>
      </w:r>
      <w:r w:rsidRPr="00035FCF">
        <w:rPr>
          <w:rFonts w:ascii="Calibri" w:hAnsi="Calibri"/>
          <w:b/>
          <w:bCs/>
          <w:sz w:val="22"/>
          <w:szCs w:val="22"/>
        </w:rPr>
        <w:t>BANCO INMOBILIARIO DE FLORIDABLANCA</w:t>
      </w:r>
      <w:r w:rsidRPr="00035FCF">
        <w:rPr>
          <w:rFonts w:ascii="Calibri" w:hAnsi="Calibri"/>
          <w:sz w:val="22"/>
          <w:szCs w:val="22"/>
        </w:rPr>
        <w:t xml:space="preserve">, bien sea que dicha información sea escrita, oral o visual, que tenga el carácter de reservado por la Ley, o haya sido marcada o anunciada como confidencial por parte del </w:t>
      </w:r>
      <w:r w:rsidRPr="00035FCF">
        <w:rPr>
          <w:rFonts w:ascii="Calibri" w:hAnsi="Calibri"/>
          <w:b/>
          <w:bCs/>
          <w:sz w:val="22"/>
          <w:szCs w:val="22"/>
        </w:rPr>
        <w:t>BANCO INMOBILIARIO DE FLORIDABLANCA.</w:t>
      </w:r>
    </w:p>
    <w:p w14:paraId="5EB08F72" w14:textId="77777777" w:rsidR="004E6403" w:rsidRPr="00035FCF" w:rsidRDefault="004E6403" w:rsidP="004E6403">
      <w:pPr>
        <w:contextualSpacing/>
        <w:jc w:val="both"/>
        <w:rPr>
          <w:rFonts w:ascii="Calibri" w:hAnsi="Calibri"/>
          <w:b/>
          <w:bCs/>
          <w:sz w:val="22"/>
          <w:szCs w:val="22"/>
        </w:rPr>
      </w:pPr>
    </w:p>
    <w:p w14:paraId="367BF2D0" w14:textId="77777777" w:rsidR="004E6403" w:rsidRPr="00035FCF" w:rsidRDefault="004E6403" w:rsidP="004E6403">
      <w:pPr>
        <w:contextualSpacing/>
        <w:jc w:val="both"/>
        <w:rPr>
          <w:rFonts w:ascii="Calibri" w:hAnsi="Calibri"/>
          <w:b/>
          <w:bCs/>
          <w:sz w:val="22"/>
          <w:szCs w:val="22"/>
        </w:rPr>
      </w:pPr>
      <w:r w:rsidRPr="00035FCF">
        <w:rPr>
          <w:rFonts w:ascii="Calibri" w:hAnsi="Calibri"/>
          <w:b/>
          <w:bCs/>
          <w:sz w:val="22"/>
          <w:szCs w:val="22"/>
          <w:u w:val="single"/>
        </w:rPr>
        <w:t>CLÁUSULA 23 - INDEMNIDAD</w:t>
      </w:r>
      <w:r w:rsidRPr="00035FCF">
        <w:rPr>
          <w:rFonts w:ascii="Calibri" w:hAnsi="Calibri"/>
          <w:b/>
          <w:bCs/>
          <w:sz w:val="22"/>
          <w:szCs w:val="22"/>
        </w:rPr>
        <w:t xml:space="preserve">: </w:t>
      </w:r>
    </w:p>
    <w:p w14:paraId="4C1EECB4" w14:textId="77777777" w:rsidR="004E6403" w:rsidRPr="00035FCF" w:rsidRDefault="004E6403" w:rsidP="004E6403">
      <w:pPr>
        <w:contextualSpacing/>
        <w:jc w:val="both"/>
        <w:rPr>
          <w:rFonts w:ascii="Calibri" w:hAnsi="Calibri"/>
          <w:b/>
          <w:bCs/>
          <w:sz w:val="22"/>
          <w:szCs w:val="22"/>
        </w:rPr>
      </w:pPr>
    </w:p>
    <w:p w14:paraId="596B98BF" w14:textId="77777777" w:rsidR="004E6403" w:rsidRPr="00035FCF" w:rsidRDefault="004E6403" w:rsidP="004E6403">
      <w:pPr>
        <w:jc w:val="both"/>
        <w:rPr>
          <w:rFonts w:ascii="Calibri" w:hAnsi="Calibri"/>
          <w:b/>
          <w:bCs/>
          <w:sz w:val="22"/>
          <w:szCs w:val="22"/>
        </w:rPr>
      </w:pPr>
      <w:r w:rsidRPr="00035FCF">
        <w:rPr>
          <w:rFonts w:ascii="Calibri" w:hAnsi="Calibri"/>
          <w:b/>
          <w:noProof/>
          <w:sz w:val="22"/>
          <w:szCs w:val="22"/>
        </w:rPr>
        <w:t xml:space="preserve">EL CONTRATISTA </w:t>
      </w:r>
      <w:r w:rsidRPr="00035FCF">
        <w:rPr>
          <w:rFonts w:ascii="Calibri" w:hAnsi="Calibri"/>
          <w:sz w:val="22"/>
          <w:szCs w:val="22"/>
        </w:rPr>
        <w:t xml:space="preserve">mantendrá indemne al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 xml:space="preserve">de cualquier daño o perjuicio originado en reclamaciones de terceros que se generen de sus actuaciones o de las de sus subcontratistas o dependientes, derivadas del objeto y cumplimiento las obligaciones contenidas en el presente contrato.  </w:t>
      </w:r>
    </w:p>
    <w:p w14:paraId="0FCFABAF" w14:textId="77777777" w:rsidR="004E6403" w:rsidRPr="00035FCF" w:rsidRDefault="004E6403" w:rsidP="004E6403">
      <w:pPr>
        <w:contextualSpacing/>
        <w:jc w:val="both"/>
        <w:rPr>
          <w:rFonts w:ascii="Calibri" w:hAnsi="Calibri"/>
          <w:sz w:val="22"/>
          <w:szCs w:val="22"/>
        </w:rPr>
      </w:pPr>
    </w:p>
    <w:p w14:paraId="2CFA1950"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 xml:space="preserve">CLÁUSULA 24 - RESPONSABILIDAD DEL CONTRATISTA: </w:t>
      </w:r>
      <w:r w:rsidRPr="00035FCF">
        <w:rPr>
          <w:rFonts w:ascii="Calibri" w:hAnsi="Calibri"/>
          <w:sz w:val="22"/>
          <w:szCs w:val="22"/>
        </w:rPr>
        <w:t xml:space="preserve"> </w:t>
      </w:r>
    </w:p>
    <w:p w14:paraId="11A9E982" w14:textId="77777777" w:rsidR="004E6403" w:rsidRPr="00035FCF" w:rsidRDefault="004E6403" w:rsidP="004E6403">
      <w:pPr>
        <w:contextualSpacing/>
        <w:jc w:val="both"/>
        <w:rPr>
          <w:rFonts w:ascii="Calibri" w:hAnsi="Calibri"/>
          <w:sz w:val="22"/>
          <w:szCs w:val="22"/>
        </w:rPr>
      </w:pPr>
    </w:p>
    <w:p w14:paraId="3E6FD2BB"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 xml:space="preserve">EL CONTRATISTA </w:t>
      </w:r>
      <w:r w:rsidRPr="00035FCF">
        <w:rPr>
          <w:rFonts w:ascii="Calibri" w:hAnsi="Calibri"/>
          <w:sz w:val="22"/>
          <w:szCs w:val="22"/>
        </w:rPr>
        <w:t xml:space="preserve">será responsable ante las autoridades de los actos u omisiones en ejercicio de las actividades que desarrolle en virtud del presente contrato, cuando con ellos se cause perjuicio al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o a terceros, en los términos del artículo 52 de la Ley 80 de 1993. </w:t>
      </w:r>
    </w:p>
    <w:p w14:paraId="62F413BE" w14:textId="77777777" w:rsidR="004E6403" w:rsidRPr="00035FCF" w:rsidRDefault="004E6403" w:rsidP="004E6403">
      <w:pPr>
        <w:contextualSpacing/>
        <w:jc w:val="both"/>
        <w:rPr>
          <w:rFonts w:ascii="Calibri" w:hAnsi="Calibri"/>
          <w:sz w:val="22"/>
          <w:szCs w:val="22"/>
        </w:rPr>
      </w:pPr>
    </w:p>
    <w:p w14:paraId="48A648A0" w14:textId="77777777" w:rsidR="004E6403" w:rsidRPr="00035FCF" w:rsidRDefault="004E6403" w:rsidP="004E6403">
      <w:pPr>
        <w:contextualSpacing/>
        <w:jc w:val="both"/>
        <w:rPr>
          <w:rFonts w:ascii="Calibri" w:hAnsi="Calibri"/>
          <w:bCs/>
          <w:sz w:val="22"/>
          <w:szCs w:val="22"/>
        </w:rPr>
      </w:pPr>
      <w:r w:rsidRPr="00035FCF">
        <w:rPr>
          <w:rFonts w:ascii="Calibri" w:hAnsi="Calibri"/>
          <w:b/>
          <w:sz w:val="22"/>
          <w:szCs w:val="22"/>
          <w:u w:val="single"/>
        </w:rPr>
        <w:t xml:space="preserve">CLÁUSULA 25 - </w:t>
      </w:r>
      <w:r w:rsidRPr="00035FCF">
        <w:rPr>
          <w:rFonts w:ascii="Calibri" w:hAnsi="Calibri"/>
          <w:b/>
          <w:bCs/>
          <w:sz w:val="22"/>
          <w:szCs w:val="22"/>
          <w:u w:val="single"/>
        </w:rPr>
        <w:t>LIQUIDACIÓN DEL CONTRATO</w:t>
      </w:r>
      <w:r w:rsidRPr="00035FCF">
        <w:rPr>
          <w:rFonts w:ascii="Calibri" w:hAnsi="Calibri"/>
          <w:bCs/>
          <w:sz w:val="22"/>
          <w:szCs w:val="22"/>
        </w:rPr>
        <w:t xml:space="preserve">: </w:t>
      </w:r>
    </w:p>
    <w:p w14:paraId="2E3CEB7B" w14:textId="77777777" w:rsidR="004E6403" w:rsidRPr="00035FCF" w:rsidRDefault="004E6403" w:rsidP="004E6403">
      <w:pPr>
        <w:contextualSpacing/>
        <w:jc w:val="both"/>
        <w:rPr>
          <w:rFonts w:ascii="Calibri" w:hAnsi="Calibri"/>
          <w:bCs/>
          <w:sz w:val="22"/>
          <w:szCs w:val="22"/>
        </w:rPr>
      </w:pPr>
    </w:p>
    <w:p w14:paraId="7222A0DA" w14:textId="77777777" w:rsidR="004E6403" w:rsidRPr="00035FCF" w:rsidRDefault="004E6403" w:rsidP="004E6403">
      <w:pPr>
        <w:contextualSpacing/>
        <w:jc w:val="both"/>
        <w:rPr>
          <w:rFonts w:ascii="Calibri" w:eastAsia="Arial Unicode MS" w:hAnsi="Calibri"/>
          <w:sz w:val="22"/>
        </w:rPr>
      </w:pPr>
      <w:r w:rsidRPr="00035FCF">
        <w:rPr>
          <w:rFonts w:ascii="Calibri" w:eastAsia="Arial Unicode MS" w:hAnsi="Calibri"/>
          <w:sz w:val="22"/>
        </w:rPr>
        <w:t>Según lo dispuesto en el artículo 60 de la ley 80 de 1993, modificado por el artículo 11 de la ley 1150 de 2007 y el artículo 217 del Decreto-Ley 019 de 2012.</w:t>
      </w:r>
    </w:p>
    <w:p w14:paraId="3581BCDD" w14:textId="77777777" w:rsidR="004E6403" w:rsidRPr="00035FCF" w:rsidRDefault="004E6403" w:rsidP="004E6403">
      <w:pPr>
        <w:contextualSpacing/>
        <w:jc w:val="both"/>
        <w:rPr>
          <w:rFonts w:ascii="Calibri" w:eastAsia="Arial Unicode MS" w:hAnsi="Calibri"/>
          <w:sz w:val="22"/>
        </w:rPr>
      </w:pPr>
    </w:p>
    <w:p w14:paraId="4D3732E4" w14:textId="77777777" w:rsidR="004E6403" w:rsidRPr="00035FCF" w:rsidRDefault="004E6403" w:rsidP="004E6403">
      <w:pPr>
        <w:pStyle w:val="Sinespaciado"/>
        <w:contextualSpacing/>
        <w:jc w:val="both"/>
        <w:rPr>
          <w:rFonts w:ascii="Calibri" w:eastAsia="Arial Unicode MS" w:hAnsi="Calibri" w:cs="Arial"/>
          <w:sz w:val="22"/>
          <w:szCs w:val="20"/>
          <w:lang w:eastAsia="es-CO"/>
        </w:rPr>
      </w:pPr>
      <w:r w:rsidRPr="00035FCF">
        <w:rPr>
          <w:rFonts w:ascii="Calibri" w:eastAsia="Arial Unicode MS" w:hAnsi="Calibri" w:cs="Arial"/>
          <w:sz w:val="22"/>
          <w:szCs w:val="20"/>
          <w:lang w:eastAsia="es-CO"/>
        </w:rPr>
        <w:lastRenderedPageBreak/>
        <w:t>La liquidación del contrato se realizará de mutuo acuerdo dentro de los cuatro (4) meses siguientes a la expiración del término previsto para la ejecución del contrato o a la expedición del acto administrativo que ordene la terminación. En la liquidación se acordarán los ajustes, reconocimientos a que haya lugar; y constaran los acuerdos, conciliaciones y transacciones a que llegaren las partes para poner fin a las divergencias presentadas y poder declararse a paz y salvo. Para la liquidación el contratista deberá si es el caso realizar la extensión o ampliación de las garantías a que haya lugar</w:t>
      </w:r>
    </w:p>
    <w:p w14:paraId="59A82F0A" w14:textId="77777777" w:rsidR="004E6403" w:rsidRPr="00035FCF" w:rsidRDefault="004E6403" w:rsidP="004E6403">
      <w:pPr>
        <w:pStyle w:val="Sinespaciado"/>
        <w:contextualSpacing/>
        <w:jc w:val="both"/>
        <w:rPr>
          <w:rFonts w:ascii="Calibri" w:eastAsia="Arial Unicode MS" w:hAnsi="Calibri" w:cs="Arial"/>
          <w:sz w:val="22"/>
          <w:szCs w:val="20"/>
          <w:lang w:eastAsia="es-CO"/>
        </w:rPr>
      </w:pPr>
    </w:p>
    <w:p w14:paraId="24218726" w14:textId="77777777" w:rsidR="004E6403" w:rsidRPr="00035FCF" w:rsidRDefault="004E6403" w:rsidP="004E6403">
      <w:pPr>
        <w:pStyle w:val="Sinespaciado"/>
        <w:contextualSpacing/>
        <w:jc w:val="both"/>
        <w:rPr>
          <w:rFonts w:ascii="Calibri" w:eastAsia="Arial Unicode MS" w:hAnsi="Calibri" w:cs="Arial"/>
          <w:sz w:val="22"/>
          <w:szCs w:val="20"/>
          <w:lang w:eastAsia="es-CO"/>
        </w:rPr>
      </w:pPr>
      <w:r w:rsidRPr="00035FCF">
        <w:rPr>
          <w:rFonts w:ascii="Calibri" w:eastAsia="Arial Unicode MS" w:hAnsi="Calibri" w:cs="Arial"/>
          <w:sz w:val="22"/>
          <w:szCs w:val="20"/>
          <w:lang w:eastAsia="es-CO"/>
        </w:rPr>
        <w:t xml:space="preserve">En aquellos casos en que el contratista no se presente a la liquidación previa notificación o convocatoria que se le haga, o no se llegare a un acuerdo sobre su contenido, LA ENTIDAD, tendrá la facultad de liquidar en forma unilateral dentro de los dos (2) meses siguientes al plazo inicialmente fijado para liquidar el contrato en forma bilateral. </w:t>
      </w:r>
    </w:p>
    <w:p w14:paraId="354A8197" w14:textId="77777777" w:rsidR="004E6403" w:rsidRPr="00035FCF" w:rsidRDefault="004E6403" w:rsidP="004E6403">
      <w:pPr>
        <w:pStyle w:val="Sinespaciado"/>
        <w:contextualSpacing/>
        <w:jc w:val="both"/>
        <w:rPr>
          <w:rFonts w:ascii="Calibri" w:eastAsia="Arial Unicode MS" w:hAnsi="Calibri" w:cs="Arial"/>
          <w:sz w:val="22"/>
          <w:szCs w:val="20"/>
          <w:lang w:eastAsia="es-CO"/>
        </w:rPr>
      </w:pPr>
    </w:p>
    <w:p w14:paraId="065A4DF5" w14:textId="77777777" w:rsidR="004E6403" w:rsidRPr="00035FCF" w:rsidRDefault="004E6403" w:rsidP="004E6403">
      <w:pPr>
        <w:pStyle w:val="Sinespaciado"/>
        <w:contextualSpacing/>
        <w:jc w:val="both"/>
        <w:rPr>
          <w:rFonts w:ascii="Calibri" w:eastAsia="Arial Unicode MS" w:hAnsi="Calibri" w:cs="Arial"/>
          <w:bCs/>
          <w:sz w:val="22"/>
          <w:szCs w:val="20"/>
          <w:lang w:eastAsia="es-CO"/>
        </w:rPr>
      </w:pPr>
      <w:r w:rsidRPr="00035FCF">
        <w:rPr>
          <w:rFonts w:ascii="Calibri" w:eastAsia="Arial Unicode MS" w:hAnsi="Calibri" w:cs="Arial"/>
          <w:sz w:val="22"/>
          <w:szCs w:val="20"/>
          <w:lang w:eastAsia="es-CO"/>
        </w:rPr>
        <w:t>Si vencido el plazo anteriormente establecido no se ha realizado la liquidación, la misma podrá ser realizada en cualquier tiempo dentro de los dos años siguientes al vencimiento de este término, de mutuo acuerdo o unilateralmente, sin perjuicio de lo previsto en el artículo 164 del C.P.A.C.A. (</w:t>
      </w:r>
      <w:r w:rsidRPr="00035FCF">
        <w:rPr>
          <w:rFonts w:ascii="Calibri" w:eastAsia="Arial Unicode MS" w:hAnsi="Calibri" w:cs="Arial"/>
          <w:bCs/>
          <w:sz w:val="22"/>
          <w:szCs w:val="20"/>
          <w:lang w:eastAsia="es-CO"/>
        </w:rPr>
        <w:t xml:space="preserve">Ley 1437 de 18 de enero de 2011). </w:t>
      </w:r>
    </w:p>
    <w:p w14:paraId="516D6A26" w14:textId="77777777" w:rsidR="004E6403" w:rsidRPr="00035FCF" w:rsidRDefault="004E6403" w:rsidP="004E6403">
      <w:pPr>
        <w:pStyle w:val="Sinespaciado"/>
        <w:contextualSpacing/>
        <w:jc w:val="both"/>
        <w:rPr>
          <w:rFonts w:ascii="Calibri" w:eastAsia="Arial Unicode MS" w:hAnsi="Calibri" w:cs="Arial"/>
          <w:bCs/>
          <w:sz w:val="22"/>
          <w:szCs w:val="20"/>
          <w:lang w:eastAsia="es-CO"/>
        </w:rPr>
      </w:pPr>
    </w:p>
    <w:p w14:paraId="6D8E0BD8" w14:textId="77777777" w:rsidR="004E6403" w:rsidRPr="00035FCF" w:rsidRDefault="004E6403" w:rsidP="004E6403">
      <w:pPr>
        <w:pStyle w:val="Sinespaciado"/>
        <w:contextualSpacing/>
        <w:jc w:val="both"/>
        <w:rPr>
          <w:rFonts w:ascii="Calibri" w:eastAsia="Arial Unicode MS" w:hAnsi="Calibri" w:cs="Arial"/>
          <w:bCs/>
          <w:sz w:val="22"/>
          <w:szCs w:val="20"/>
          <w:lang w:eastAsia="es-CO"/>
        </w:rPr>
      </w:pPr>
      <w:r w:rsidRPr="00035FCF">
        <w:rPr>
          <w:rFonts w:ascii="Calibri" w:eastAsia="Arial Unicode MS" w:hAnsi="Calibri" w:cs="Arial"/>
          <w:bCs/>
          <w:sz w:val="22"/>
          <w:szCs w:val="20"/>
          <w:lang w:eastAsia="es-CO"/>
        </w:rPr>
        <w:t>Los contratistas tendrán derecho a efectuar salvedades a la liquidación por mutuo acuerdo, y en este evento la liquidación unilateral solo procederá en relación con los aspectos que no hayan sido objeto de acuerdo.</w:t>
      </w:r>
    </w:p>
    <w:p w14:paraId="7D6947B7" w14:textId="77777777" w:rsidR="004E6403" w:rsidRPr="00035FCF" w:rsidRDefault="004E6403" w:rsidP="004E6403">
      <w:pPr>
        <w:contextualSpacing/>
        <w:jc w:val="both"/>
        <w:rPr>
          <w:rFonts w:ascii="Calibri" w:hAnsi="Calibri"/>
          <w:sz w:val="22"/>
          <w:szCs w:val="22"/>
          <w:lang w:val="es-ES_tradnl"/>
        </w:rPr>
      </w:pPr>
    </w:p>
    <w:p w14:paraId="4AF1270C" w14:textId="77777777" w:rsidR="004E6403" w:rsidRPr="00035FCF" w:rsidRDefault="004E6403" w:rsidP="004E6403">
      <w:pPr>
        <w:contextualSpacing/>
        <w:jc w:val="both"/>
        <w:rPr>
          <w:rFonts w:ascii="Calibri" w:hAnsi="Calibri"/>
          <w:bCs/>
          <w:sz w:val="22"/>
          <w:szCs w:val="22"/>
        </w:rPr>
      </w:pPr>
      <w:r w:rsidRPr="00035FCF">
        <w:rPr>
          <w:rFonts w:ascii="Calibri" w:hAnsi="Calibri"/>
          <w:b/>
          <w:bCs/>
          <w:sz w:val="22"/>
          <w:szCs w:val="22"/>
          <w:u w:val="single"/>
        </w:rPr>
        <w:t>CLÁUSULA 26 - DOMICILIO CONTRACTUAL</w:t>
      </w:r>
      <w:r w:rsidRPr="00035FCF">
        <w:rPr>
          <w:rFonts w:ascii="Calibri" w:hAnsi="Calibri"/>
          <w:bCs/>
          <w:sz w:val="22"/>
          <w:szCs w:val="22"/>
        </w:rPr>
        <w:t xml:space="preserve">: </w:t>
      </w:r>
    </w:p>
    <w:p w14:paraId="2073E309" w14:textId="77777777" w:rsidR="004E6403" w:rsidRPr="00035FCF" w:rsidRDefault="004E6403" w:rsidP="004E6403">
      <w:pPr>
        <w:contextualSpacing/>
        <w:jc w:val="both"/>
        <w:rPr>
          <w:rFonts w:ascii="Calibri" w:hAnsi="Calibri"/>
          <w:bCs/>
          <w:sz w:val="22"/>
          <w:szCs w:val="22"/>
        </w:rPr>
      </w:pPr>
    </w:p>
    <w:p w14:paraId="18D9846C" w14:textId="77777777" w:rsidR="004E6403" w:rsidRPr="00035FCF" w:rsidRDefault="004E6403" w:rsidP="004E6403">
      <w:pPr>
        <w:contextualSpacing/>
        <w:jc w:val="both"/>
        <w:rPr>
          <w:rFonts w:ascii="Calibri" w:hAnsi="Calibri"/>
          <w:bCs/>
          <w:sz w:val="22"/>
          <w:szCs w:val="22"/>
        </w:rPr>
      </w:pPr>
      <w:r w:rsidRPr="00035FCF">
        <w:rPr>
          <w:rFonts w:ascii="Calibri" w:hAnsi="Calibri"/>
          <w:bCs/>
          <w:sz w:val="22"/>
          <w:szCs w:val="22"/>
        </w:rPr>
        <w:t xml:space="preserve">El domicilio contractual es el Municipio de Floridablanca. </w:t>
      </w:r>
    </w:p>
    <w:p w14:paraId="6BB9E6E4" w14:textId="77777777" w:rsidR="004E6403" w:rsidRPr="00035FCF" w:rsidRDefault="004E6403" w:rsidP="004E6403">
      <w:pPr>
        <w:contextualSpacing/>
        <w:jc w:val="both"/>
        <w:rPr>
          <w:rFonts w:ascii="Calibri" w:hAnsi="Calibri"/>
          <w:bCs/>
          <w:sz w:val="22"/>
          <w:szCs w:val="22"/>
        </w:rPr>
      </w:pPr>
    </w:p>
    <w:p w14:paraId="55DBB9DB" w14:textId="77777777" w:rsidR="004E6403" w:rsidRPr="00035FCF" w:rsidRDefault="004E6403" w:rsidP="004E6403">
      <w:pPr>
        <w:contextualSpacing/>
        <w:jc w:val="both"/>
        <w:rPr>
          <w:rFonts w:ascii="Calibri" w:hAnsi="Calibri"/>
          <w:b/>
          <w:bCs/>
          <w:sz w:val="22"/>
          <w:szCs w:val="22"/>
        </w:rPr>
      </w:pPr>
      <w:r w:rsidRPr="00035FCF">
        <w:rPr>
          <w:rFonts w:ascii="Calibri" w:hAnsi="Calibri"/>
          <w:b/>
          <w:bCs/>
          <w:sz w:val="22"/>
          <w:szCs w:val="22"/>
          <w:u w:val="single"/>
        </w:rPr>
        <w:t>CLÁUSULA 27 - DOCUMENTOS</w:t>
      </w:r>
      <w:r w:rsidRPr="00035FCF">
        <w:rPr>
          <w:rFonts w:ascii="Calibri" w:hAnsi="Calibri"/>
          <w:b/>
          <w:bCs/>
          <w:sz w:val="22"/>
          <w:szCs w:val="22"/>
        </w:rPr>
        <w:t xml:space="preserve">: </w:t>
      </w:r>
    </w:p>
    <w:p w14:paraId="6975D827" w14:textId="77777777" w:rsidR="004E6403" w:rsidRPr="00035FCF" w:rsidRDefault="004E6403" w:rsidP="004E6403">
      <w:pPr>
        <w:contextualSpacing/>
        <w:jc w:val="both"/>
        <w:rPr>
          <w:rFonts w:ascii="Calibri" w:hAnsi="Calibri"/>
          <w:sz w:val="22"/>
          <w:szCs w:val="22"/>
        </w:rPr>
      </w:pPr>
    </w:p>
    <w:p w14:paraId="68F248F3" w14:textId="77777777" w:rsidR="004E6403" w:rsidRPr="00035FCF" w:rsidRDefault="004E6403" w:rsidP="004E6403">
      <w:pPr>
        <w:contextualSpacing/>
        <w:jc w:val="both"/>
        <w:rPr>
          <w:rFonts w:ascii="Calibri" w:hAnsi="Calibri"/>
          <w:sz w:val="22"/>
          <w:szCs w:val="22"/>
        </w:rPr>
      </w:pPr>
      <w:r w:rsidRPr="00035FCF">
        <w:rPr>
          <w:rFonts w:ascii="Calibri" w:hAnsi="Calibri"/>
          <w:sz w:val="22"/>
          <w:szCs w:val="22"/>
        </w:rPr>
        <w:t>Hacen parte integrante de este contrato los siguientes documentos: a) Los estudios previos,</w:t>
      </w:r>
      <w:r w:rsidRPr="00035FCF">
        <w:rPr>
          <w:rFonts w:ascii="Calibri" w:hAnsi="Calibri"/>
          <w:b/>
          <w:bCs/>
          <w:sz w:val="22"/>
          <w:szCs w:val="22"/>
        </w:rPr>
        <w:t xml:space="preserve"> </w:t>
      </w:r>
      <w:r w:rsidRPr="00035FCF">
        <w:rPr>
          <w:rFonts w:ascii="Calibri" w:hAnsi="Calibri"/>
          <w:sz w:val="22"/>
          <w:szCs w:val="22"/>
        </w:rPr>
        <w:t xml:space="preserve">b) El certificado de disponibilidad presupuestal c) </w:t>
      </w:r>
      <w:r w:rsidRPr="00035FCF">
        <w:rPr>
          <w:rFonts w:ascii="Calibri" w:eastAsia="Calibri" w:hAnsi="Calibri" w:cs="ArialNarrow-Identity-H"/>
          <w:sz w:val="22"/>
          <w:szCs w:val="22"/>
        </w:rPr>
        <w:t>la invitación pública</w:t>
      </w:r>
      <w:r w:rsidRPr="00035FCF">
        <w:rPr>
          <w:rFonts w:ascii="Calibri" w:hAnsi="Calibri"/>
          <w:sz w:val="22"/>
          <w:szCs w:val="22"/>
        </w:rPr>
        <w:t xml:space="preserve">, sus formatos y sus anexos d) La oferta presentada por el CONTRATISTA e) El informe de verificación y evaluación de las propuestas y f) La Resolución de Adjudicación. </w:t>
      </w:r>
    </w:p>
    <w:p w14:paraId="31E58AFD" w14:textId="77777777" w:rsidR="004E6403" w:rsidRPr="00035FCF" w:rsidRDefault="004E6403" w:rsidP="004E6403">
      <w:pPr>
        <w:contextualSpacing/>
        <w:jc w:val="both"/>
        <w:rPr>
          <w:rFonts w:ascii="Calibri" w:hAnsi="Calibri"/>
          <w:sz w:val="22"/>
          <w:szCs w:val="22"/>
        </w:rPr>
      </w:pPr>
    </w:p>
    <w:p w14:paraId="4E11D74A" w14:textId="77777777" w:rsidR="004E6403" w:rsidRPr="00035FCF" w:rsidRDefault="004E6403" w:rsidP="004E6403">
      <w:pPr>
        <w:contextualSpacing/>
        <w:jc w:val="both"/>
        <w:rPr>
          <w:rFonts w:ascii="Calibri" w:hAnsi="Calibri"/>
          <w:sz w:val="22"/>
          <w:szCs w:val="22"/>
        </w:rPr>
      </w:pPr>
      <w:r w:rsidRPr="00035FCF">
        <w:rPr>
          <w:rFonts w:ascii="Calibri" w:hAnsi="Calibri"/>
          <w:b/>
          <w:bCs/>
          <w:sz w:val="22"/>
          <w:szCs w:val="22"/>
          <w:u w:val="single"/>
        </w:rPr>
        <w:t>CLÁUSULA 28 - SOLUCIÓN DE CONTROVERSIAS CONTRACTUALES</w:t>
      </w:r>
      <w:r w:rsidRPr="00035FCF">
        <w:rPr>
          <w:rFonts w:ascii="Calibri" w:hAnsi="Calibri"/>
          <w:b/>
          <w:bCs/>
          <w:sz w:val="22"/>
          <w:szCs w:val="22"/>
        </w:rPr>
        <w:t>.</w:t>
      </w:r>
      <w:r w:rsidRPr="00035FCF">
        <w:rPr>
          <w:rFonts w:ascii="Calibri" w:hAnsi="Calibri"/>
          <w:sz w:val="22"/>
          <w:szCs w:val="22"/>
        </w:rPr>
        <w:t xml:space="preserve"> </w:t>
      </w:r>
    </w:p>
    <w:p w14:paraId="1D7D0162" w14:textId="77777777" w:rsidR="004E6403" w:rsidRPr="00035FCF" w:rsidRDefault="004E6403" w:rsidP="004E6403">
      <w:pPr>
        <w:contextualSpacing/>
        <w:jc w:val="both"/>
        <w:rPr>
          <w:rFonts w:ascii="Calibri" w:hAnsi="Calibri"/>
          <w:sz w:val="22"/>
          <w:szCs w:val="22"/>
        </w:rPr>
      </w:pPr>
    </w:p>
    <w:p w14:paraId="5FAADBB9" w14:textId="77777777" w:rsidR="004E6403" w:rsidRPr="00035FCF" w:rsidRDefault="004E6403" w:rsidP="004E6403">
      <w:pPr>
        <w:contextualSpacing/>
        <w:jc w:val="both"/>
        <w:rPr>
          <w:rFonts w:ascii="Calibri" w:hAnsi="Calibri"/>
          <w:sz w:val="22"/>
          <w:szCs w:val="22"/>
        </w:rPr>
      </w:pPr>
      <w:r w:rsidRPr="00035FCF">
        <w:rPr>
          <w:rFonts w:ascii="Calibri" w:hAnsi="Calibri"/>
          <w:sz w:val="22"/>
          <w:szCs w:val="22"/>
        </w:rPr>
        <w:t xml:space="preserve">En caso de presentarse controversias o diferencias durante la vigencia del contrato, se podrá recurrir a los mecanismos de solución directa de controversias contractuales previstos en el artículo 68 de la Ley 80 de 1993 y en la Ley 446 de 1998, de acuerdo con los procedimientos legales establecidos por las normas vigentes. Las partes acuerdan que, en todo caso, el Juez del contrato será la Jurisdicción de lo Contencioso Administrativo y que en ningún caso se acudirá a Tribunales de Arbitramento. </w:t>
      </w:r>
    </w:p>
    <w:p w14:paraId="38BC4138" w14:textId="77777777" w:rsidR="004E6403" w:rsidRPr="00035FCF" w:rsidRDefault="004E6403" w:rsidP="004E6403">
      <w:pPr>
        <w:contextualSpacing/>
        <w:jc w:val="both"/>
        <w:rPr>
          <w:rFonts w:ascii="Calibri" w:hAnsi="Calibri"/>
          <w:sz w:val="22"/>
          <w:szCs w:val="22"/>
        </w:rPr>
      </w:pPr>
    </w:p>
    <w:p w14:paraId="291EC23C" w14:textId="77777777" w:rsidR="004E6403" w:rsidRPr="00035FCF" w:rsidRDefault="004E6403" w:rsidP="004E6403">
      <w:pPr>
        <w:contextualSpacing/>
        <w:jc w:val="both"/>
        <w:rPr>
          <w:rFonts w:ascii="Calibri" w:hAnsi="Calibri"/>
          <w:b/>
          <w:bCs/>
          <w:sz w:val="22"/>
          <w:szCs w:val="22"/>
        </w:rPr>
      </w:pPr>
      <w:r w:rsidRPr="00035FCF">
        <w:rPr>
          <w:rFonts w:ascii="Calibri" w:hAnsi="Calibri"/>
          <w:b/>
          <w:bCs/>
          <w:sz w:val="22"/>
          <w:szCs w:val="22"/>
          <w:u w:val="single"/>
        </w:rPr>
        <w:t>CLÁUSULA 29 - REQUISITOS DE PERFECCIONAMIENTO Y EJECUCIÓN</w:t>
      </w:r>
      <w:r w:rsidRPr="00035FCF">
        <w:rPr>
          <w:rFonts w:ascii="Calibri" w:hAnsi="Calibri"/>
          <w:b/>
          <w:bCs/>
          <w:sz w:val="22"/>
          <w:szCs w:val="22"/>
        </w:rPr>
        <w:t xml:space="preserve">: </w:t>
      </w:r>
    </w:p>
    <w:p w14:paraId="1C0E36D0" w14:textId="77777777" w:rsidR="004E6403" w:rsidRPr="00035FCF" w:rsidRDefault="004E6403" w:rsidP="004E6403">
      <w:pPr>
        <w:contextualSpacing/>
        <w:jc w:val="both"/>
        <w:rPr>
          <w:rFonts w:ascii="Calibri" w:hAnsi="Calibri"/>
          <w:b/>
          <w:bCs/>
          <w:sz w:val="22"/>
          <w:szCs w:val="22"/>
        </w:rPr>
      </w:pPr>
    </w:p>
    <w:p w14:paraId="68599A2F" w14:textId="77777777" w:rsidR="004E6403" w:rsidRPr="00035FCF" w:rsidRDefault="004E6403" w:rsidP="004E6403">
      <w:pPr>
        <w:contextualSpacing/>
        <w:jc w:val="both"/>
        <w:rPr>
          <w:rFonts w:ascii="Calibri" w:hAnsi="Calibri"/>
          <w:sz w:val="22"/>
          <w:szCs w:val="22"/>
        </w:rPr>
      </w:pPr>
      <w:r w:rsidRPr="00035FCF">
        <w:rPr>
          <w:rFonts w:ascii="Calibri" w:hAnsi="Calibri"/>
          <w:sz w:val="22"/>
          <w:szCs w:val="22"/>
        </w:rPr>
        <w:t xml:space="preserve">El presente contrato se entiende perfeccionado con la firma de las partes y para su ejecución se requiere el registro presupuestal correspondiente y la suscripción del acta de inicio.  </w:t>
      </w:r>
    </w:p>
    <w:p w14:paraId="507CE7FF" w14:textId="77777777" w:rsidR="004E6403" w:rsidRPr="00035FCF" w:rsidRDefault="004E6403" w:rsidP="004E6403">
      <w:pPr>
        <w:contextualSpacing/>
        <w:jc w:val="both"/>
        <w:rPr>
          <w:rFonts w:ascii="Calibri" w:hAnsi="Calibri"/>
          <w:sz w:val="22"/>
          <w:szCs w:val="22"/>
        </w:rPr>
      </w:pPr>
    </w:p>
    <w:p w14:paraId="62DD0331" w14:textId="77777777" w:rsidR="004E6403" w:rsidRPr="00035FCF" w:rsidRDefault="004E6403" w:rsidP="004E6403">
      <w:pPr>
        <w:contextualSpacing/>
        <w:jc w:val="both"/>
        <w:rPr>
          <w:rFonts w:ascii="Calibri" w:hAnsi="Calibri"/>
          <w:sz w:val="22"/>
          <w:szCs w:val="22"/>
        </w:rPr>
      </w:pPr>
      <w:r w:rsidRPr="00035FCF">
        <w:rPr>
          <w:rFonts w:ascii="Calibri" w:eastAsia="Arial Unicode MS" w:hAnsi="Calibri"/>
          <w:sz w:val="22"/>
        </w:rPr>
        <w:t>De igual manera y en atención a lo dispuesto en el artículo 23 de la ley 1150 de 2007 será requisito de ejecución del contrato la acreditación de estar a paz y salvo con los aportes al sistema integral de seguridad social y aportes parafiscales.</w:t>
      </w:r>
      <w:r w:rsidRPr="00035FCF">
        <w:rPr>
          <w:rFonts w:ascii="Calibri" w:hAnsi="Calibri"/>
          <w:sz w:val="22"/>
          <w:szCs w:val="22"/>
        </w:rPr>
        <w:t xml:space="preserve"> </w:t>
      </w:r>
    </w:p>
    <w:p w14:paraId="53D05BAC" w14:textId="77777777" w:rsidR="004E6403" w:rsidRPr="00035FCF" w:rsidRDefault="004E6403" w:rsidP="004E6403">
      <w:pPr>
        <w:contextualSpacing/>
        <w:jc w:val="both"/>
        <w:rPr>
          <w:rFonts w:ascii="Calibri" w:hAnsi="Calibri"/>
          <w:sz w:val="22"/>
          <w:szCs w:val="22"/>
        </w:rPr>
      </w:pPr>
    </w:p>
    <w:p w14:paraId="7B59AC66" w14:textId="77777777" w:rsidR="004E6403" w:rsidRPr="00035FCF" w:rsidRDefault="004E6403" w:rsidP="004E6403">
      <w:pPr>
        <w:contextualSpacing/>
        <w:jc w:val="both"/>
        <w:rPr>
          <w:rFonts w:ascii="Calibri" w:hAnsi="Calibri"/>
          <w:b/>
          <w:sz w:val="22"/>
          <w:szCs w:val="22"/>
        </w:rPr>
      </w:pPr>
      <w:r w:rsidRPr="00035FCF">
        <w:rPr>
          <w:rFonts w:ascii="Calibri" w:hAnsi="Calibri"/>
          <w:b/>
          <w:sz w:val="22"/>
          <w:szCs w:val="22"/>
          <w:u w:val="single"/>
        </w:rPr>
        <w:t>CLÁUSULA 30 - DIRECCIÓN PARA NOTIFICACIONES</w:t>
      </w:r>
      <w:r w:rsidRPr="00035FCF">
        <w:rPr>
          <w:rFonts w:ascii="Calibri" w:hAnsi="Calibri"/>
          <w:b/>
          <w:sz w:val="22"/>
          <w:szCs w:val="22"/>
        </w:rPr>
        <w:t xml:space="preserve">: </w:t>
      </w:r>
    </w:p>
    <w:p w14:paraId="3A37B9DE" w14:textId="77777777" w:rsidR="004E6403" w:rsidRPr="00035FCF" w:rsidRDefault="004E6403" w:rsidP="004E6403">
      <w:pPr>
        <w:contextualSpacing/>
        <w:jc w:val="both"/>
        <w:rPr>
          <w:rFonts w:ascii="Calibri" w:hAnsi="Calibri"/>
          <w:b/>
          <w:sz w:val="22"/>
          <w:szCs w:val="22"/>
        </w:rPr>
      </w:pPr>
    </w:p>
    <w:p w14:paraId="06E25A62" w14:textId="77777777" w:rsidR="004E6403" w:rsidRPr="00035FCF" w:rsidRDefault="004E6403" w:rsidP="004E6403">
      <w:pPr>
        <w:jc w:val="both"/>
        <w:rPr>
          <w:rFonts w:ascii="Calibri" w:hAnsi="Calibri"/>
          <w:sz w:val="22"/>
          <w:szCs w:val="22"/>
        </w:rPr>
      </w:pPr>
      <w:r w:rsidRPr="00035FCF">
        <w:rPr>
          <w:rFonts w:ascii="Calibri" w:hAnsi="Calibri"/>
          <w:bCs/>
          <w:sz w:val="22"/>
          <w:szCs w:val="22"/>
        </w:rPr>
        <w:t xml:space="preserve">El </w:t>
      </w:r>
      <w:r w:rsidRPr="00035FCF">
        <w:rPr>
          <w:rFonts w:ascii="Calibri" w:hAnsi="Calibri"/>
          <w:b/>
          <w:bCs/>
          <w:sz w:val="22"/>
          <w:szCs w:val="22"/>
        </w:rPr>
        <w:t>BANCO INMOBILIARIO DE FLORIDABLANCA</w:t>
      </w:r>
      <w:r w:rsidRPr="00035FCF">
        <w:rPr>
          <w:rFonts w:ascii="Calibri" w:hAnsi="Calibri"/>
          <w:b/>
          <w:sz w:val="22"/>
          <w:szCs w:val="22"/>
        </w:rPr>
        <w:t xml:space="preserve"> </w:t>
      </w:r>
      <w:r w:rsidRPr="00035FCF">
        <w:rPr>
          <w:rFonts w:ascii="Calibri" w:hAnsi="Calibri"/>
          <w:sz w:val="22"/>
          <w:szCs w:val="22"/>
        </w:rPr>
        <w:t xml:space="preserve">recibirá notificaciones a través del correo electrónico </w:t>
      </w:r>
      <w:hyperlink r:id="rId7" w:history="1">
        <w:r w:rsidRPr="00035FCF">
          <w:rPr>
            <w:rStyle w:val="Hipervnculo"/>
            <w:rFonts w:ascii="Calibri" w:hAnsi="Calibri"/>
            <w:sz w:val="22"/>
            <w:szCs w:val="22"/>
          </w:rPr>
          <w:t>contactenos@bif.gov.co</w:t>
        </w:r>
      </w:hyperlink>
      <w:r w:rsidRPr="00035FCF">
        <w:rPr>
          <w:rFonts w:ascii="Calibri" w:hAnsi="Calibri"/>
          <w:sz w:val="22"/>
          <w:szCs w:val="22"/>
        </w:rPr>
        <w:t xml:space="preserve"> </w:t>
      </w:r>
    </w:p>
    <w:p w14:paraId="34B2282F" w14:textId="77777777" w:rsidR="004E6403" w:rsidRPr="00035FCF" w:rsidRDefault="004E6403" w:rsidP="004E6403">
      <w:pPr>
        <w:jc w:val="both"/>
        <w:rPr>
          <w:rFonts w:ascii="Calibri" w:hAnsi="Calibri"/>
          <w:sz w:val="22"/>
          <w:szCs w:val="22"/>
        </w:rPr>
      </w:pPr>
    </w:p>
    <w:p w14:paraId="31BC70F6" w14:textId="77777777" w:rsidR="004E6403" w:rsidRPr="00035FCF" w:rsidRDefault="004E6403" w:rsidP="004E6403">
      <w:pPr>
        <w:jc w:val="both"/>
        <w:rPr>
          <w:rFonts w:ascii="Calibri" w:hAnsi="Calibri"/>
          <w:sz w:val="22"/>
          <w:szCs w:val="22"/>
        </w:rPr>
      </w:pPr>
      <w:r w:rsidRPr="00035FCF">
        <w:rPr>
          <w:rFonts w:ascii="Calibri" w:hAnsi="Calibri"/>
          <w:b/>
          <w:noProof/>
          <w:sz w:val="22"/>
          <w:szCs w:val="22"/>
        </w:rPr>
        <w:lastRenderedPageBreak/>
        <w:t xml:space="preserve">EL CONTRATISTA </w:t>
      </w:r>
      <w:r w:rsidRPr="00035FCF">
        <w:rPr>
          <w:rFonts w:ascii="Calibri" w:hAnsi="Calibri"/>
          <w:sz w:val="22"/>
          <w:szCs w:val="22"/>
        </w:rPr>
        <w:t xml:space="preserve">recibirá notificaciones a través del correo electrónico </w:t>
      </w:r>
      <w:hyperlink r:id="rId8" w:history="1">
        <w:r w:rsidRPr="00035FCF">
          <w:rPr>
            <w:rStyle w:val="Hipervnculo"/>
            <w:rFonts w:ascii="Calibri" w:hAnsi="Calibri"/>
            <w:sz w:val="22"/>
            <w:szCs w:val="22"/>
          </w:rPr>
          <w:t>xxxxxxxxxxx@xxx.xxx</w:t>
        </w:r>
      </w:hyperlink>
    </w:p>
    <w:p w14:paraId="254657B3" w14:textId="77777777" w:rsidR="004E6403" w:rsidRPr="00035FCF" w:rsidRDefault="004E6403" w:rsidP="004E6403">
      <w:pPr>
        <w:jc w:val="both"/>
        <w:rPr>
          <w:rFonts w:ascii="Calibri" w:hAnsi="Calibri"/>
          <w:sz w:val="22"/>
          <w:szCs w:val="22"/>
        </w:rPr>
      </w:pPr>
    </w:p>
    <w:p w14:paraId="169F28B3" w14:textId="77777777" w:rsidR="004E6403" w:rsidRPr="00035FCF" w:rsidRDefault="004E6403" w:rsidP="004E6403">
      <w:pPr>
        <w:jc w:val="both"/>
        <w:rPr>
          <w:rFonts w:ascii="Calibri" w:hAnsi="Calibri"/>
          <w:sz w:val="22"/>
          <w:szCs w:val="22"/>
        </w:rPr>
      </w:pPr>
      <w:r w:rsidRPr="00035FCF">
        <w:rPr>
          <w:rFonts w:ascii="Calibri" w:hAnsi="Calibri"/>
          <w:b/>
          <w:sz w:val="22"/>
          <w:szCs w:val="22"/>
          <w:u w:val="single"/>
        </w:rPr>
        <w:t xml:space="preserve">CLÁUSULA 31 - DÉCIMA OCTAVA. </w:t>
      </w:r>
      <w:r w:rsidRPr="00035FCF">
        <w:rPr>
          <w:rFonts w:ascii="Calibri" w:hAnsi="Calibri"/>
          <w:b/>
          <w:bCs/>
          <w:sz w:val="22"/>
          <w:szCs w:val="22"/>
          <w:u w:val="single"/>
        </w:rPr>
        <w:t>INCORPORACIÓN</w:t>
      </w:r>
      <w:r w:rsidRPr="00035FCF">
        <w:rPr>
          <w:rFonts w:ascii="Calibri" w:hAnsi="Calibri"/>
          <w:b/>
          <w:sz w:val="22"/>
          <w:szCs w:val="22"/>
          <w:u w:val="single"/>
        </w:rPr>
        <w:t>:</w:t>
      </w:r>
      <w:r w:rsidRPr="00035FCF">
        <w:rPr>
          <w:rFonts w:ascii="Calibri" w:hAnsi="Calibri"/>
          <w:sz w:val="22"/>
          <w:szCs w:val="22"/>
        </w:rPr>
        <w:t xml:space="preserve"> De conformidad con lo dispuesto en la Ley 1450 de 2011, Ley 1474 de 2011 y el Decreto 1082 de 2015, la invitación y la oferta constituyen el contrato en los procesos de selección bajo la modalidad Contratación de Mínima Cuantía, razón por la cual todas las condiciones y especificaciones que hacen parte de dichos documentos se entienden incorporados a esta aceptación de la oferta y en consecuencia son totalmente exigibles para las partes del Contrato.</w:t>
      </w:r>
    </w:p>
    <w:p w14:paraId="72E9171E" w14:textId="77777777" w:rsidR="004E6403" w:rsidRPr="00035FCF" w:rsidRDefault="004E6403" w:rsidP="004E6403">
      <w:pPr>
        <w:jc w:val="both"/>
        <w:rPr>
          <w:rFonts w:ascii="Calibri" w:hAnsi="Calibri"/>
          <w:sz w:val="22"/>
          <w:szCs w:val="22"/>
        </w:rPr>
      </w:pPr>
    </w:p>
    <w:p w14:paraId="7328CDA9" w14:textId="77777777" w:rsidR="004E6403" w:rsidRPr="00035FCF" w:rsidRDefault="004E6403" w:rsidP="004E6403">
      <w:pPr>
        <w:jc w:val="both"/>
        <w:rPr>
          <w:rStyle w:val="Hipervnculo"/>
          <w:rFonts w:ascii="Calibri" w:eastAsiaTheme="majorEastAsia" w:hAnsi="Calibri"/>
          <w:color w:val="auto"/>
          <w:sz w:val="22"/>
          <w:szCs w:val="22"/>
          <w:u w:val="none"/>
        </w:rPr>
      </w:pPr>
      <w:r w:rsidRPr="00035FCF">
        <w:rPr>
          <w:rStyle w:val="Hipervnculo"/>
          <w:rFonts w:ascii="Calibri" w:eastAsiaTheme="majorEastAsia" w:hAnsi="Calibri"/>
          <w:color w:val="auto"/>
          <w:sz w:val="22"/>
          <w:szCs w:val="22"/>
          <w:u w:val="none"/>
        </w:rPr>
        <w:t xml:space="preserve">Atentamente, </w:t>
      </w:r>
    </w:p>
    <w:p w14:paraId="7F66BEA8" w14:textId="77777777" w:rsidR="004E6403" w:rsidRPr="00035FCF" w:rsidRDefault="004E6403" w:rsidP="004E6403">
      <w:pPr>
        <w:jc w:val="both"/>
        <w:rPr>
          <w:rStyle w:val="Hipervnculo"/>
          <w:rFonts w:ascii="Calibri" w:eastAsiaTheme="majorEastAsia" w:hAnsi="Calibri"/>
          <w:color w:val="auto"/>
          <w:sz w:val="22"/>
          <w:szCs w:val="22"/>
        </w:rPr>
      </w:pPr>
    </w:p>
    <w:p w14:paraId="23AD3363" w14:textId="77777777" w:rsidR="004E6403" w:rsidRPr="00035FCF" w:rsidRDefault="004E6403" w:rsidP="004E6403">
      <w:pPr>
        <w:rPr>
          <w:rFonts w:ascii="Calibri" w:eastAsia="Calibri" w:hAnsi="Calibri"/>
          <w:b/>
          <w:sz w:val="22"/>
          <w:szCs w:val="22"/>
          <w:lang w:eastAsia="en-US"/>
        </w:rPr>
      </w:pPr>
    </w:p>
    <w:p w14:paraId="18D8B364" w14:textId="77777777" w:rsidR="004E6403" w:rsidRDefault="004E6403" w:rsidP="004E6403">
      <w:pPr>
        <w:jc w:val="center"/>
        <w:rPr>
          <w:rFonts w:ascii="Calibri" w:hAnsi="Calibri"/>
          <w:b/>
          <w:bCs/>
          <w:sz w:val="22"/>
          <w:lang w:eastAsia="es-ES"/>
        </w:rPr>
      </w:pPr>
    </w:p>
    <w:p w14:paraId="46991649" w14:textId="65F23B45" w:rsidR="004E6403" w:rsidRPr="00035FCF" w:rsidRDefault="004E6403" w:rsidP="004E6403">
      <w:pPr>
        <w:jc w:val="center"/>
        <w:rPr>
          <w:rFonts w:ascii="Calibri" w:hAnsi="Calibri"/>
          <w:b/>
          <w:bCs/>
          <w:sz w:val="22"/>
          <w:lang w:eastAsia="es-ES"/>
        </w:rPr>
      </w:pPr>
      <w:r w:rsidRPr="00035FCF">
        <w:rPr>
          <w:rFonts w:ascii="Calibri" w:hAnsi="Calibri"/>
          <w:b/>
          <w:bCs/>
          <w:sz w:val="22"/>
          <w:lang w:eastAsia="es-ES"/>
        </w:rPr>
        <w:t>LEONARDO DUEÑES GÓMEZ</w:t>
      </w:r>
    </w:p>
    <w:p w14:paraId="79F8C6A2" w14:textId="77777777" w:rsidR="004E6403" w:rsidRPr="00035FCF" w:rsidRDefault="004E6403" w:rsidP="004E6403">
      <w:pPr>
        <w:jc w:val="center"/>
        <w:rPr>
          <w:rFonts w:ascii="Calibri" w:hAnsi="Calibri"/>
          <w:sz w:val="22"/>
        </w:rPr>
      </w:pPr>
      <w:r w:rsidRPr="00035FCF">
        <w:rPr>
          <w:rFonts w:ascii="Calibri" w:hAnsi="Calibri"/>
          <w:sz w:val="22"/>
        </w:rPr>
        <w:t>Director General BIF</w:t>
      </w:r>
    </w:p>
    <w:p w14:paraId="57E92611" w14:textId="77777777" w:rsidR="004E6403" w:rsidRPr="00035FCF" w:rsidRDefault="004E6403" w:rsidP="004E6403">
      <w:pPr>
        <w:rPr>
          <w:rFonts w:ascii="Calibri" w:eastAsia="Calibri" w:hAnsi="Calibri"/>
          <w:sz w:val="22"/>
          <w:lang w:eastAsia="en-US"/>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3198"/>
        <w:gridCol w:w="1934"/>
        <w:gridCol w:w="1770"/>
      </w:tblGrid>
      <w:tr w:rsidR="004E6403" w:rsidRPr="00035FCF" w14:paraId="1778ED0D" w14:textId="77777777" w:rsidTr="00FD407C">
        <w:trPr>
          <w:trHeight w:val="20"/>
        </w:trPr>
        <w:tc>
          <w:tcPr>
            <w:tcW w:w="1249" w:type="pct"/>
          </w:tcPr>
          <w:p w14:paraId="266645B3" w14:textId="77777777" w:rsidR="004E6403" w:rsidRPr="00035FCF" w:rsidRDefault="004E6403" w:rsidP="00FD407C">
            <w:pPr>
              <w:jc w:val="center"/>
              <w:rPr>
                <w:rFonts w:ascii="Calibri" w:hAnsi="Calibri"/>
                <w:b/>
                <w:sz w:val="15"/>
                <w:szCs w:val="12"/>
              </w:rPr>
            </w:pPr>
          </w:p>
        </w:tc>
        <w:tc>
          <w:tcPr>
            <w:tcW w:w="1738" w:type="pct"/>
          </w:tcPr>
          <w:p w14:paraId="3C8CB09B" w14:textId="77777777" w:rsidR="004E6403" w:rsidRPr="00035FCF" w:rsidRDefault="004E6403" w:rsidP="00FD407C">
            <w:pPr>
              <w:jc w:val="center"/>
              <w:rPr>
                <w:rFonts w:ascii="Calibri" w:hAnsi="Calibri"/>
                <w:b/>
                <w:sz w:val="15"/>
                <w:szCs w:val="12"/>
              </w:rPr>
            </w:pPr>
            <w:r w:rsidRPr="00035FCF">
              <w:rPr>
                <w:rFonts w:ascii="Calibri" w:hAnsi="Calibri"/>
                <w:b/>
                <w:sz w:val="15"/>
                <w:szCs w:val="12"/>
              </w:rPr>
              <w:t>Funcionario/Contratista</w:t>
            </w:r>
          </w:p>
        </w:tc>
        <w:tc>
          <w:tcPr>
            <w:tcW w:w="1051" w:type="pct"/>
          </w:tcPr>
          <w:p w14:paraId="7C5FF635" w14:textId="77777777" w:rsidR="004E6403" w:rsidRPr="00035FCF" w:rsidRDefault="004E6403" w:rsidP="00FD407C">
            <w:pPr>
              <w:jc w:val="center"/>
              <w:rPr>
                <w:rFonts w:ascii="Calibri" w:hAnsi="Calibri"/>
                <w:b/>
                <w:sz w:val="15"/>
                <w:szCs w:val="12"/>
              </w:rPr>
            </w:pPr>
            <w:r w:rsidRPr="00035FCF">
              <w:rPr>
                <w:rFonts w:ascii="Calibri" w:hAnsi="Calibri"/>
                <w:b/>
                <w:sz w:val="15"/>
                <w:szCs w:val="12"/>
              </w:rPr>
              <w:t>Cargo/Contrato</w:t>
            </w:r>
          </w:p>
        </w:tc>
        <w:tc>
          <w:tcPr>
            <w:tcW w:w="963" w:type="pct"/>
          </w:tcPr>
          <w:p w14:paraId="08754F89" w14:textId="77777777" w:rsidR="004E6403" w:rsidRPr="00035FCF" w:rsidRDefault="004E6403" w:rsidP="00FD407C">
            <w:pPr>
              <w:jc w:val="center"/>
              <w:rPr>
                <w:rFonts w:ascii="Calibri" w:hAnsi="Calibri"/>
                <w:b/>
                <w:sz w:val="15"/>
                <w:szCs w:val="12"/>
              </w:rPr>
            </w:pPr>
            <w:r w:rsidRPr="00035FCF">
              <w:rPr>
                <w:rFonts w:ascii="Calibri" w:hAnsi="Calibri"/>
                <w:b/>
                <w:sz w:val="15"/>
                <w:szCs w:val="12"/>
              </w:rPr>
              <w:t>Firma</w:t>
            </w:r>
          </w:p>
        </w:tc>
      </w:tr>
      <w:tr w:rsidR="004E6403" w:rsidRPr="00035FCF" w14:paraId="4EB49AD3" w14:textId="77777777" w:rsidTr="00FD407C">
        <w:trPr>
          <w:trHeight w:val="283"/>
        </w:trPr>
        <w:tc>
          <w:tcPr>
            <w:tcW w:w="1249" w:type="pct"/>
            <w:vAlign w:val="center"/>
          </w:tcPr>
          <w:p w14:paraId="152ABAA1" w14:textId="77777777" w:rsidR="004E6403" w:rsidRPr="00035FCF" w:rsidRDefault="004E6403" w:rsidP="00FD407C">
            <w:pPr>
              <w:rPr>
                <w:rFonts w:ascii="Calibri" w:hAnsi="Calibri"/>
                <w:bCs/>
                <w:sz w:val="15"/>
                <w:szCs w:val="12"/>
              </w:rPr>
            </w:pPr>
            <w:r w:rsidRPr="00035FCF">
              <w:rPr>
                <w:rFonts w:ascii="Calibri" w:hAnsi="Calibri"/>
                <w:bCs/>
                <w:sz w:val="15"/>
                <w:szCs w:val="12"/>
              </w:rPr>
              <w:t xml:space="preserve">Proyectó </w:t>
            </w:r>
          </w:p>
        </w:tc>
        <w:tc>
          <w:tcPr>
            <w:tcW w:w="1738" w:type="pct"/>
            <w:vAlign w:val="center"/>
          </w:tcPr>
          <w:p w14:paraId="23468117" w14:textId="77777777" w:rsidR="004E6403" w:rsidRPr="00035FCF" w:rsidRDefault="004E6403" w:rsidP="00FD407C">
            <w:pPr>
              <w:rPr>
                <w:rFonts w:ascii="Calibri" w:hAnsi="Calibri"/>
                <w:bCs/>
                <w:sz w:val="15"/>
                <w:szCs w:val="12"/>
              </w:rPr>
            </w:pPr>
          </w:p>
        </w:tc>
        <w:tc>
          <w:tcPr>
            <w:tcW w:w="1051" w:type="pct"/>
            <w:vAlign w:val="center"/>
          </w:tcPr>
          <w:p w14:paraId="62D31796" w14:textId="77777777" w:rsidR="004E6403" w:rsidRPr="00035FCF" w:rsidRDefault="004E6403" w:rsidP="00FD407C">
            <w:pPr>
              <w:rPr>
                <w:rFonts w:ascii="Calibri" w:hAnsi="Calibri"/>
                <w:bCs/>
                <w:sz w:val="15"/>
                <w:szCs w:val="12"/>
              </w:rPr>
            </w:pPr>
          </w:p>
        </w:tc>
        <w:tc>
          <w:tcPr>
            <w:tcW w:w="963" w:type="pct"/>
            <w:vAlign w:val="center"/>
          </w:tcPr>
          <w:p w14:paraId="573CB33A" w14:textId="77777777" w:rsidR="004E6403" w:rsidRPr="00035FCF" w:rsidRDefault="004E6403" w:rsidP="00FD407C">
            <w:pPr>
              <w:rPr>
                <w:rFonts w:ascii="Calibri" w:hAnsi="Calibri"/>
                <w:b/>
                <w:sz w:val="15"/>
                <w:szCs w:val="12"/>
              </w:rPr>
            </w:pPr>
          </w:p>
        </w:tc>
      </w:tr>
      <w:tr w:rsidR="004E6403" w:rsidRPr="00035FCF" w14:paraId="544E7BBA" w14:textId="77777777" w:rsidTr="00FD407C">
        <w:trPr>
          <w:trHeight w:val="283"/>
        </w:trPr>
        <w:tc>
          <w:tcPr>
            <w:tcW w:w="1249" w:type="pct"/>
            <w:vAlign w:val="center"/>
          </w:tcPr>
          <w:p w14:paraId="01A479EE" w14:textId="77777777" w:rsidR="004E6403" w:rsidRPr="00035FCF" w:rsidRDefault="004E6403" w:rsidP="00FD407C">
            <w:pPr>
              <w:rPr>
                <w:rFonts w:ascii="Calibri" w:hAnsi="Calibri"/>
                <w:bCs/>
                <w:sz w:val="15"/>
                <w:szCs w:val="12"/>
              </w:rPr>
            </w:pPr>
            <w:r w:rsidRPr="00035FCF">
              <w:rPr>
                <w:rFonts w:ascii="Calibri" w:hAnsi="Calibri"/>
                <w:bCs/>
                <w:sz w:val="15"/>
                <w:szCs w:val="12"/>
              </w:rPr>
              <w:t xml:space="preserve">Revisó </w:t>
            </w:r>
          </w:p>
        </w:tc>
        <w:tc>
          <w:tcPr>
            <w:tcW w:w="1738" w:type="pct"/>
            <w:vAlign w:val="center"/>
          </w:tcPr>
          <w:p w14:paraId="1DE65ACE" w14:textId="77777777" w:rsidR="004E6403" w:rsidRPr="00035FCF" w:rsidRDefault="004E6403" w:rsidP="00FD407C">
            <w:pPr>
              <w:rPr>
                <w:rFonts w:ascii="Calibri" w:hAnsi="Calibri"/>
                <w:sz w:val="15"/>
                <w:szCs w:val="12"/>
              </w:rPr>
            </w:pPr>
          </w:p>
        </w:tc>
        <w:tc>
          <w:tcPr>
            <w:tcW w:w="1051" w:type="pct"/>
            <w:vAlign w:val="center"/>
          </w:tcPr>
          <w:p w14:paraId="29366548" w14:textId="77777777" w:rsidR="004E6403" w:rsidRPr="00035FCF" w:rsidRDefault="004E6403" w:rsidP="00FD407C">
            <w:pPr>
              <w:rPr>
                <w:rFonts w:ascii="Calibri" w:hAnsi="Calibri"/>
                <w:sz w:val="15"/>
                <w:szCs w:val="12"/>
              </w:rPr>
            </w:pPr>
          </w:p>
        </w:tc>
        <w:tc>
          <w:tcPr>
            <w:tcW w:w="963" w:type="pct"/>
            <w:vAlign w:val="center"/>
          </w:tcPr>
          <w:p w14:paraId="26D85556" w14:textId="77777777" w:rsidR="004E6403" w:rsidRPr="00035FCF" w:rsidRDefault="004E6403" w:rsidP="00FD407C">
            <w:pPr>
              <w:rPr>
                <w:rFonts w:ascii="Calibri" w:hAnsi="Calibri"/>
                <w:b/>
                <w:sz w:val="15"/>
                <w:szCs w:val="12"/>
              </w:rPr>
            </w:pPr>
          </w:p>
        </w:tc>
      </w:tr>
      <w:tr w:rsidR="004E6403" w:rsidRPr="00035FCF" w14:paraId="04010DF3" w14:textId="77777777" w:rsidTr="00FD407C">
        <w:trPr>
          <w:trHeight w:val="283"/>
        </w:trPr>
        <w:tc>
          <w:tcPr>
            <w:tcW w:w="1249" w:type="pct"/>
            <w:vAlign w:val="center"/>
          </w:tcPr>
          <w:p w14:paraId="61ED6898" w14:textId="77777777" w:rsidR="004E6403" w:rsidRPr="00035FCF" w:rsidRDefault="004E6403" w:rsidP="00FD407C">
            <w:pPr>
              <w:rPr>
                <w:rFonts w:ascii="Calibri" w:hAnsi="Calibri"/>
                <w:bCs/>
                <w:sz w:val="15"/>
                <w:szCs w:val="12"/>
              </w:rPr>
            </w:pPr>
            <w:r w:rsidRPr="00035FCF">
              <w:rPr>
                <w:rFonts w:ascii="Calibri" w:hAnsi="Calibri"/>
                <w:bCs/>
                <w:sz w:val="15"/>
                <w:szCs w:val="12"/>
              </w:rPr>
              <w:t xml:space="preserve">Aprobó </w:t>
            </w:r>
          </w:p>
        </w:tc>
        <w:tc>
          <w:tcPr>
            <w:tcW w:w="1738" w:type="pct"/>
            <w:vAlign w:val="center"/>
          </w:tcPr>
          <w:p w14:paraId="6BD28587" w14:textId="77777777" w:rsidR="004E6403" w:rsidRPr="00035FCF" w:rsidRDefault="004E6403" w:rsidP="00FD407C">
            <w:pPr>
              <w:rPr>
                <w:rFonts w:ascii="Calibri" w:hAnsi="Calibri"/>
                <w:sz w:val="15"/>
                <w:szCs w:val="12"/>
              </w:rPr>
            </w:pPr>
          </w:p>
        </w:tc>
        <w:tc>
          <w:tcPr>
            <w:tcW w:w="1051" w:type="pct"/>
            <w:vAlign w:val="center"/>
          </w:tcPr>
          <w:p w14:paraId="065984FB" w14:textId="77777777" w:rsidR="004E6403" w:rsidRPr="00035FCF" w:rsidRDefault="004E6403" w:rsidP="00FD407C">
            <w:pPr>
              <w:rPr>
                <w:rFonts w:ascii="Calibri" w:hAnsi="Calibri"/>
                <w:sz w:val="15"/>
                <w:szCs w:val="12"/>
              </w:rPr>
            </w:pPr>
          </w:p>
        </w:tc>
        <w:tc>
          <w:tcPr>
            <w:tcW w:w="963" w:type="pct"/>
            <w:vAlign w:val="center"/>
          </w:tcPr>
          <w:p w14:paraId="334F4B1B" w14:textId="77777777" w:rsidR="004E6403" w:rsidRPr="00035FCF" w:rsidRDefault="004E6403" w:rsidP="00FD407C">
            <w:pPr>
              <w:rPr>
                <w:rFonts w:ascii="Calibri" w:hAnsi="Calibri"/>
                <w:b/>
                <w:sz w:val="15"/>
                <w:szCs w:val="12"/>
              </w:rPr>
            </w:pPr>
          </w:p>
        </w:tc>
      </w:tr>
      <w:tr w:rsidR="004E6403" w:rsidRPr="00035FCF" w14:paraId="634B8C56" w14:textId="77777777" w:rsidTr="00FD407C">
        <w:trPr>
          <w:trHeight w:val="20"/>
        </w:trPr>
        <w:tc>
          <w:tcPr>
            <w:tcW w:w="5000" w:type="pct"/>
            <w:gridSpan w:val="4"/>
          </w:tcPr>
          <w:p w14:paraId="3780CD2A" w14:textId="77777777" w:rsidR="004E6403" w:rsidRPr="00035FCF" w:rsidRDefault="004E6403" w:rsidP="00FD407C">
            <w:pPr>
              <w:jc w:val="both"/>
              <w:rPr>
                <w:rFonts w:ascii="Calibri" w:hAnsi="Calibri"/>
                <w:sz w:val="15"/>
                <w:szCs w:val="12"/>
              </w:rPr>
            </w:pPr>
            <w:r w:rsidRPr="00035FCF">
              <w:rPr>
                <w:rFonts w:ascii="Calibri" w:hAnsi="Calibri"/>
                <w:color w:val="000000"/>
                <w:sz w:val="15"/>
                <w:szCs w:val="12"/>
                <w:shd w:val="clear" w:color="auto" w:fill="FFFFFF"/>
              </w:rPr>
              <w:t>Los arriba firmantes declaramos que hemos revisado el presente documento y lo encontramos ajustado a las normas y disposiciones legales y/o técnicas vigentes y por lo tanto, bajo nuestra responsabilidad lo presentamos para firma del Director General del BIF</w:t>
            </w:r>
          </w:p>
        </w:tc>
      </w:tr>
      <w:bookmarkEnd w:id="5"/>
    </w:tbl>
    <w:p w14:paraId="6453B567" w14:textId="77777777" w:rsidR="004E6403" w:rsidRPr="00035FCF" w:rsidRDefault="004E6403" w:rsidP="004E6403">
      <w:pPr>
        <w:rPr>
          <w:rFonts w:ascii="Calibri" w:hAnsi="Calibri"/>
          <w:sz w:val="22"/>
        </w:rPr>
      </w:pPr>
    </w:p>
    <w:p w14:paraId="7A631B6A" w14:textId="77777777" w:rsidR="004E6403" w:rsidRPr="00035FCF" w:rsidRDefault="004E6403" w:rsidP="004E6403">
      <w:pPr>
        <w:pStyle w:val="Ttulo1"/>
        <w:spacing w:before="0" w:after="0"/>
        <w:ind w:right="59" w:firstLine="544"/>
        <w:jc w:val="center"/>
        <w:rPr>
          <w:rFonts w:ascii="Calibri" w:hAnsi="Calibri"/>
          <w:b/>
          <w:bCs/>
          <w:color w:val="auto"/>
          <w:sz w:val="22"/>
        </w:rPr>
      </w:pPr>
      <w:r w:rsidRPr="00035FCF">
        <w:rPr>
          <w:rFonts w:ascii="Calibri" w:hAnsi="Calibri"/>
          <w:b/>
          <w:bCs/>
          <w:color w:val="auto"/>
          <w:sz w:val="22"/>
        </w:rPr>
        <w:t>Formato No. 8</w:t>
      </w:r>
    </w:p>
    <w:p w14:paraId="471F9A08" w14:textId="77777777" w:rsidR="004E6403" w:rsidRPr="00035FCF" w:rsidRDefault="004E6403" w:rsidP="004E6403">
      <w:pPr>
        <w:pStyle w:val="Ttulo1"/>
        <w:spacing w:before="0" w:after="0"/>
        <w:ind w:right="59" w:firstLine="544"/>
        <w:jc w:val="center"/>
        <w:rPr>
          <w:rFonts w:ascii="Calibri" w:hAnsi="Calibri"/>
          <w:b/>
          <w:bCs/>
          <w:color w:val="auto"/>
          <w:sz w:val="22"/>
        </w:rPr>
      </w:pPr>
      <w:r w:rsidRPr="00035FCF">
        <w:rPr>
          <w:rFonts w:ascii="Calibri" w:hAnsi="Calibri"/>
          <w:b/>
          <w:bCs/>
          <w:color w:val="auto"/>
          <w:sz w:val="22"/>
        </w:rPr>
        <w:t>PROPUESTA ECONÓMICA</w:t>
      </w:r>
    </w:p>
    <w:p w14:paraId="22650DBC" w14:textId="77777777" w:rsidR="004E6403" w:rsidRPr="00035FCF" w:rsidRDefault="004E6403" w:rsidP="004E6403">
      <w:pPr>
        <w:pStyle w:val="Textoindependiente"/>
        <w:spacing w:after="0" w:line="240" w:lineRule="auto"/>
        <w:ind w:right="59"/>
        <w:rPr>
          <w:b/>
        </w:rPr>
      </w:pPr>
    </w:p>
    <w:p w14:paraId="19CC9D32" w14:textId="6EB4765A" w:rsidR="004E6403" w:rsidRPr="00035FCF" w:rsidRDefault="004E6403" w:rsidP="004E6403">
      <w:pPr>
        <w:tabs>
          <w:tab w:val="left" w:pos="3485"/>
        </w:tabs>
        <w:ind w:right="59"/>
        <w:jc w:val="both"/>
        <w:rPr>
          <w:rFonts w:ascii="Calibri" w:hAnsi="Calibri"/>
          <w:b/>
          <w:sz w:val="22"/>
        </w:rPr>
      </w:pPr>
      <w:r w:rsidRPr="00035FCF">
        <w:rPr>
          <w:rFonts w:ascii="Calibri" w:hAnsi="Calibri"/>
          <w:b/>
          <w:sz w:val="22"/>
        </w:rPr>
        <w:t>Floridablanca,</w:t>
      </w:r>
      <w:r w:rsidRPr="00035FCF">
        <w:rPr>
          <w:rFonts w:ascii="Calibri" w:hAnsi="Calibri"/>
          <w:b/>
          <w:spacing w:val="-2"/>
          <w:sz w:val="22"/>
        </w:rPr>
        <w:t xml:space="preserve"> </w:t>
      </w:r>
      <w:r w:rsidRPr="00035FCF">
        <w:rPr>
          <w:rFonts w:ascii="Calibri" w:hAnsi="Calibri"/>
          <w:b/>
          <w:sz w:val="22"/>
        </w:rPr>
        <w:t xml:space="preserve">Febrero </w:t>
      </w:r>
      <w:r w:rsidRPr="00035FCF">
        <w:rPr>
          <w:rFonts w:ascii="Calibri" w:hAnsi="Calibri"/>
          <w:b/>
          <w:sz w:val="22"/>
          <w:u w:val="single"/>
        </w:rPr>
        <w:tab/>
        <w:t xml:space="preserve"> </w:t>
      </w:r>
      <w:r w:rsidRPr="00035FCF">
        <w:rPr>
          <w:rFonts w:ascii="Calibri" w:hAnsi="Calibri"/>
          <w:b/>
          <w:sz w:val="22"/>
        </w:rPr>
        <w:t>de</w:t>
      </w:r>
      <w:r w:rsidRPr="00035FCF">
        <w:rPr>
          <w:rFonts w:ascii="Calibri" w:hAnsi="Calibri"/>
          <w:b/>
          <w:spacing w:val="1"/>
          <w:sz w:val="22"/>
        </w:rPr>
        <w:t xml:space="preserve"> </w:t>
      </w:r>
      <w:r w:rsidRPr="00035FCF">
        <w:rPr>
          <w:rFonts w:ascii="Calibri" w:hAnsi="Calibri"/>
          <w:b/>
          <w:sz w:val="22"/>
        </w:rPr>
        <w:t>202</w:t>
      </w:r>
      <w:r w:rsidR="00430107">
        <w:rPr>
          <w:rFonts w:ascii="Calibri" w:hAnsi="Calibri"/>
          <w:b/>
          <w:sz w:val="22"/>
        </w:rPr>
        <w:t>6</w:t>
      </w:r>
    </w:p>
    <w:p w14:paraId="59B74DF8" w14:textId="77777777" w:rsidR="004E6403" w:rsidRPr="00035FCF" w:rsidRDefault="004E6403" w:rsidP="004E6403">
      <w:pPr>
        <w:pStyle w:val="Textoindependiente"/>
        <w:spacing w:after="0" w:line="240" w:lineRule="auto"/>
        <w:ind w:right="59"/>
        <w:rPr>
          <w:b/>
        </w:rPr>
      </w:pPr>
    </w:p>
    <w:p w14:paraId="683715E2" w14:textId="77777777" w:rsidR="004E6403" w:rsidRPr="00035FCF" w:rsidRDefault="004E6403" w:rsidP="004E6403">
      <w:pPr>
        <w:jc w:val="both"/>
        <w:rPr>
          <w:rFonts w:ascii="Calibri" w:eastAsia="Calibri" w:hAnsi="Calibri"/>
          <w:sz w:val="22"/>
          <w:szCs w:val="22"/>
        </w:rPr>
      </w:pPr>
      <w:r w:rsidRPr="00035FCF">
        <w:rPr>
          <w:rFonts w:ascii="Calibri" w:eastAsia="Calibri" w:hAnsi="Calibri"/>
          <w:sz w:val="22"/>
          <w:szCs w:val="22"/>
        </w:rPr>
        <w:t>Señores</w:t>
      </w:r>
    </w:p>
    <w:p w14:paraId="244F636F" w14:textId="77777777" w:rsidR="004E6403" w:rsidRPr="00035FCF" w:rsidRDefault="004E6403" w:rsidP="004E6403">
      <w:pPr>
        <w:jc w:val="both"/>
        <w:rPr>
          <w:rFonts w:ascii="Calibri" w:hAnsi="Calibri"/>
          <w:b/>
          <w:bCs/>
          <w:sz w:val="22"/>
          <w:szCs w:val="22"/>
        </w:rPr>
      </w:pPr>
      <w:r w:rsidRPr="00035FCF">
        <w:rPr>
          <w:rFonts w:ascii="Calibri" w:hAnsi="Calibri"/>
          <w:b/>
          <w:bCs/>
          <w:sz w:val="22"/>
          <w:szCs w:val="22"/>
        </w:rPr>
        <w:t>BANCO INMOBILIARIO DE FLORIDABLANCA</w:t>
      </w:r>
    </w:p>
    <w:p w14:paraId="14A6551F" w14:textId="77777777" w:rsidR="004E6403" w:rsidRPr="00035FCF" w:rsidRDefault="004E6403" w:rsidP="004E6403">
      <w:pPr>
        <w:jc w:val="both"/>
        <w:rPr>
          <w:rFonts w:ascii="Calibri" w:eastAsia="Calibri" w:hAnsi="Calibri"/>
          <w:bCs/>
          <w:sz w:val="22"/>
          <w:szCs w:val="22"/>
        </w:rPr>
      </w:pPr>
      <w:r w:rsidRPr="00035FCF">
        <w:rPr>
          <w:rFonts w:ascii="Calibri" w:eastAsia="Arial Narrow" w:hAnsi="Calibri" w:cs="Arial Narrow"/>
          <w:bCs/>
          <w:sz w:val="22"/>
          <w:szCs w:val="22"/>
        </w:rPr>
        <w:t>Ciudad</w:t>
      </w:r>
    </w:p>
    <w:p w14:paraId="4C1C37CA" w14:textId="77777777" w:rsidR="004E6403" w:rsidRPr="00035FCF" w:rsidRDefault="004E6403" w:rsidP="004E6403">
      <w:pPr>
        <w:rPr>
          <w:rFonts w:ascii="Calibri" w:eastAsia="Calibri" w:hAnsi="Calibri"/>
          <w:bCs/>
          <w:sz w:val="22"/>
          <w:szCs w:val="22"/>
        </w:rPr>
      </w:pPr>
    </w:p>
    <w:p w14:paraId="71951CB1" w14:textId="373B7C0D" w:rsidR="004E6403" w:rsidRPr="00857D16" w:rsidRDefault="004E6403" w:rsidP="004E6403">
      <w:pPr>
        <w:jc w:val="both"/>
        <w:rPr>
          <w:rFonts w:ascii="Calibri" w:hAnsi="Calibri"/>
          <w:sz w:val="22"/>
          <w:szCs w:val="22"/>
        </w:rPr>
      </w:pPr>
      <w:r w:rsidRPr="00035FCF">
        <w:rPr>
          <w:rFonts w:ascii="Calibri" w:hAnsi="Calibri"/>
          <w:b/>
          <w:bCs/>
          <w:sz w:val="22"/>
          <w:szCs w:val="22"/>
        </w:rPr>
        <w:t>Asunto:</w:t>
      </w:r>
      <w:r w:rsidRPr="00035FCF">
        <w:rPr>
          <w:rFonts w:ascii="Calibri" w:hAnsi="Calibri"/>
          <w:sz w:val="22"/>
          <w:szCs w:val="22"/>
        </w:rPr>
        <w:t xml:space="preserve"> Proceso de Contratación de Mínima Cuantía No. BIF-</w:t>
      </w:r>
      <w:r w:rsidRPr="00857D16">
        <w:rPr>
          <w:rFonts w:ascii="Calibri" w:hAnsi="Calibri"/>
          <w:sz w:val="22"/>
          <w:szCs w:val="22"/>
        </w:rPr>
        <w:t>MC-</w:t>
      </w:r>
      <w:r w:rsidR="00430107" w:rsidRPr="00857D16">
        <w:rPr>
          <w:rFonts w:ascii="Calibri" w:hAnsi="Calibri"/>
          <w:sz w:val="22"/>
          <w:szCs w:val="22"/>
        </w:rPr>
        <w:t>001-26.</w:t>
      </w:r>
    </w:p>
    <w:p w14:paraId="007AAA1E" w14:textId="77777777" w:rsidR="004E6403" w:rsidRPr="00035FCF" w:rsidRDefault="004E6403" w:rsidP="004E6403">
      <w:pPr>
        <w:pStyle w:val="Ttulo1"/>
        <w:spacing w:before="0" w:after="0"/>
        <w:ind w:right="59"/>
        <w:rPr>
          <w:rFonts w:ascii="Calibri" w:hAnsi="Calibri"/>
          <w:color w:val="auto"/>
          <w:sz w:val="22"/>
        </w:rPr>
      </w:pPr>
    </w:p>
    <w:p w14:paraId="7CDCDF17" w14:textId="77777777" w:rsidR="004E6403" w:rsidRPr="00035FCF" w:rsidRDefault="004E6403" w:rsidP="004E6403">
      <w:pPr>
        <w:jc w:val="both"/>
        <w:rPr>
          <w:rFonts w:ascii="Calibri" w:hAnsi="Calibri"/>
          <w:sz w:val="22"/>
          <w:szCs w:val="22"/>
          <w:lang w:val="es-MX" w:eastAsia="es-MX"/>
        </w:rPr>
      </w:pPr>
      <w:r w:rsidRPr="00035FCF">
        <w:rPr>
          <w:rFonts w:ascii="Calibri" w:hAnsi="Calibri"/>
          <w:sz w:val="22"/>
          <w:szCs w:val="22"/>
        </w:rPr>
        <w:t>El (los abajo firmante(s), actuando en nombre y representación de</w:t>
      </w:r>
      <w:r w:rsidRPr="00035FCF">
        <w:rPr>
          <w:rFonts w:ascii="Calibri" w:hAnsi="Calibri"/>
          <w:i/>
          <w:sz w:val="22"/>
          <w:szCs w:val="22"/>
        </w:rPr>
        <w:t xml:space="preserve"> XXXXXX, </w:t>
      </w:r>
      <w:r w:rsidRPr="00035FCF">
        <w:rPr>
          <w:rFonts w:ascii="Calibri" w:hAnsi="Calibri"/>
          <w:sz w:val="22"/>
          <w:szCs w:val="22"/>
        </w:rPr>
        <w:t xml:space="preserve">en desarrollo del proceso de selección del asunto, abierto por el </w:t>
      </w:r>
      <w:r w:rsidRPr="00035FCF">
        <w:rPr>
          <w:rFonts w:ascii="Calibri" w:hAnsi="Calibri"/>
          <w:b/>
          <w:bCs/>
          <w:sz w:val="22"/>
          <w:szCs w:val="22"/>
        </w:rPr>
        <w:t>BANCO INMOBILIARIO DE FLORIDABLANCA</w:t>
      </w:r>
      <w:r w:rsidRPr="00035FCF">
        <w:rPr>
          <w:rFonts w:ascii="Calibri" w:hAnsi="Calibri"/>
          <w:sz w:val="22"/>
          <w:szCs w:val="22"/>
        </w:rPr>
        <w:t>, cuyo objeto es: “</w:t>
      </w:r>
      <w:r w:rsidRPr="00A65B6D">
        <w:rPr>
          <w:rFonts w:ascii="Calibri" w:eastAsiaTheme="minorHAnsi" w:hAnsi="Calibri"/>
          <w:sz w:val="22"/>
          <w:lang w:val="es-MX"/>
          <w14:ligatures w14:val="standardContextual"/>
        </w:rPr>
        <w:t>ALQUILER DE VEHÍCULO PARA EL TRANSPORTE DEL PERSONAL DEL BANCO INMOBILIARIO DE FLORIDABLANCA, QUE REQUIERA MOVILIZARSE EN CUMPLIMIENTO DE SUS FUNCIONES</w:t>
      </w:r>
      <w:r w:rsidRPr="00035FCF">
        <w:rPr>
          <w:rFonts w:ascii="Calibri" w:hAnsi="Calibri"/>
          <w:sz w:val="22"/>
          <w:szCs w:val="22"/>
        </w:rPr>
        <w:t>”</w:t>
      </w:r>
      <w:r w:rsidRPr="00035FCF">
        <w:rPr>
          <w:rFonts w:ascii="Calibri" w:hAnsi="Calibri"/>
          <w:sz w:val="22"/>
          <w:szCs w:val="22"/>
          <w:lang w:val="es-MX" w:eastAsia="es-MX"/>
        </w:rPr>
        <w:t xml:space="preserve">, </w:t>
      </w:r>
      <w:r w:rsidRPr="00035FCF">
        <w:rPr>
          <w:rFonts w:ascii="Calibri" w:hAnsi="Calibri"/>
          <w:sz w:val="22"/>
        </w:rPr>
        <w:t xml:space="preserve">de acuerdo a las condiciones y obligaciones contractuales, presento la siguiente oferta económica: </w:t>
      </w:r>
    </w:p>
    <w:p w14:paraId="40677D47" w14:textId="77777777" w:rsidR="004E6403" w:rsidRPr="00035FCF" w:rsidRDefault="004E6403" w:rsidP="004E6403">
      <w:pPr>
        <w:widowControl/>
        <w:jc w:val="both"/>
        <w:rPr>
          <w:rFonts w:ascii="Calibri" w:eastAsiaTheme="minorHAnsi" w:hAnsi="Calibri"/>
          <w:b/>
          <w:bCs/>
          <w:sz w:val="22"/>
          <w:lang w:eastAsia="en-US"/>
        </w:rPr>
      </w:pPr>
    </w:p>
    <w:tbl>
      <w:tblPr>
        <w:tblStyle w:val="Tablaconcuadrcula"/>
        <w:tblW w:w="0" w:type="auto"/>
        <w:tblLook w:val="04A0" w:firstRow="1" w:lastRow="0" w:firstColumn="1" w:lastColumn="0" w:noHBand="0" w:noVBand="1"/>
      </w:tblPr>
      <w:tblGrid>
        <w:gridCol w:w="648"/>
        <w:gridCol w:w="4309"/>
        <w:gridCol w:w="784"/>
        <w:gridCol w:w="909"/>
        <w:gridCol w:w="1273"/>
        <w:gridCol w:w="1337"/>
      </w:tblGrid>
      <w:tr w:rsidR="004E6403" w:rsidRPr="00A65B6D" w14:paraId="7BFE1E00" w14:textId="77777777" w:rsidTr="00FD407C">
        <w:tc>
          <w:tcPr>
            <w:tcW w:w="648" w:type="dxa"/>
          </w:tcPr>
          <w:p w14:paraId="5D3DDED7"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Item</w:t>
            </w:r>
          </w:p>
        </w:tc>
        <w:tc>
          <w:tcPr>
            <w:tcW w:w="4309" w:type="dxa"/>
          </w:tcPr>
          <w:p w14:paraId="299AB3FA"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Descripción</w:t>
            </w:r>
          </w:p>
        </w:tc>
        <w:tc>
          <w:tcPr>
            <w:tcW w:w="784" w:type="dxa"/>
          </w:tcPr>
          <w:p w14:paraId="2EF73771"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Cant.</w:t>
            </w:r>
          </w:p>
        </w:tc>
        <w:tc>
          <w:tcPr>
            <w:tcW w:w="909" w:type="dxa"/>
          </w:tcPr>
          <w:p w14:paraId="5D16B7AD"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Unidad</w:t>
            </w:r>
          </w:p>
        </w:tc>
        <w:tc>
          <w:tcPr>
            <w:tcW w:w="1273" w:type="dxa"/>
          </w:tcPr>
          <w:p w14:paraId="4B914894"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Vr. Unitario</w:t>
            </w:r>
          </w:p>
        </w:tc>
        <w:tc>
          <w:tcPr>
            <w:tcW w:w="1337" w:type="dxa"/>
          </w:tcPr>
          <w:p w14:paraId="1F9A42B7" w14:textId="77777777" w:rsidR="004E6403" w:rsidRPr="00A65B6D" w:rsidRDefault="004E6403" w:rsidP="00FD407C">
            <w:pPr>
              <w:jc w:val="center"/>
              <w:rPr>
                <w:rStyle w:val="nfasis"/>
                <w:rFonts w:ascii="Calibri" w:hAnsi="Calibri"/>
                <w:b/>
                <w:bCs/>
                <w:i w:val="0"/>
                <w:sz w:val="22"/>
              </w:rPr>
            </w:pPr>
            <w:r w:rsidRPr="00A65B6D">
              <w:rPr>
                <w:rStyle w:val="nfasis"/>
                <w:rFonts w:ascii="Calibri" w:hAnsi="Calibri"/>
                <w:b/>
                <w:bCs/>
                <w:i w:val="0"/>
                <w:sz w:val="22"/>
              </w:rPr>
              <w:t>Vr. Total</w:t>
            </w:r>
          </w:p>
        </w:tc>
      </w:tr>
      <w:tr w:rsidR="004E6403" w:rsidRPr="00A65B6D" w14:paraId="7410A355" w14:textId="77777777" w:rsidTr="00FD407C">
        <w:tc>
          <w:tcPr>
            <w:tcW w:w="648" w:type="dxa"/>
          </w:tcPr>
          <w:p w14:paraId="5ED1D6B1" w14:textId="77777777" w:rsidR="004E6403" w:rsidRPr="00A65B6D" w:rsidRDefault="004E6403" w:rsidP="00FD407C">
            <w:pPr>
              <w:jc w:val="center"/>
              <w:rPr>
                <w:rStyle w:val="nfasis"/>
                <w:rFonts w:ascii="Calibri" w:hAnsi="Calibri"/>
                <w:i w:val="0"/>
                <w:sz w:val="22"/>
              </w:rPr>
            </w:pPr>
            <w:r w:rsidRPr="00A65B6D">
              <w:rPr>
                <w:rStyle w:val="nfasis"/>
                <w:rFonts w:ascii="Calibri" w:hAnsi="Calibri"/>
                <w:i w:val="0"/>
                <w:sz w:val="22"/>
              </w:rPr>
              <w:t>1</w:t>
            </w:r>
          </w:p>
        </w:tc>
        <w:tc>
          <w:tcPr>
            <w:tcW w:w="4309" w:type="dxa"/>
          </w:tcPr>
          <w:p w14:paraId="33262556" w14:textId="77777777" w:rsidR="004E6403" w:rsidRPr="00A65B6D" w:rsidRDefault="004E6403" w:rsidP="00FD407C">
            <w:pPr>
              <w:jc w:val="both"/>
              <w:rPr>
                <w:rFonts w:ascii="Calibri" w:eastAsiaTheme="minorHAnsi" w:hAnsi="Calibri"/>
                <w:color w:val="000000"/>
                <w:sz w:val="22"/>
                <w:lang w:val="es-MX" w:eastAsia="en-US"/>
                <w14:ligatures w14:val="standardContextual"/>
              </w:rPr>
            </w:pPr>
            <w:r w:rsidRPr="00A65B6D">
              <w:rPr>
                <w:rFonts w:ascii="Calibri" w:eastAsiaTheme="minorHAnsi" w:hAnsi="Calibri"/>
                <w:color w:val="000000"/>
                <w:sz w:val="22"/>
                <w:lang w:val="es-MX" w:eastAsia="en-US"/>
                <w14:ligatures w14:val="standardContextual"/>
              </w:rPr>
              <w:t>ALQUILER DE VEHÍCULO PARA EL TRANSPORTE DEL PERSONAL DEL BANCO INMOBILIARIO DE FLORIDABLANCA, QUE REQUIERA MOVILIZARSE EN CUMPLIMIENTO DE SUS FUNCIONES</w:t>
            </w:r>
          </w:p>
          <w:p w14:paraId="59731055" w14:textId="77777777" w:rsidR="004E6403" w:rsidRPr="00A65B6D" w:rsidRDefault="004E6403" w:rsidP="00FD407C">
            <w:pPr>
              <w:jc w:val="both"/>
              <w:rPr>
                <w:rFonts w:ascii="Calibri" w:hAnsi="Calibri"/>
                <w:color w:val="000000"/>
                <w:sz w:val="22"/>
                <w:lang w:val="es-MX" w:eastAsia="en-US"/>
                <w14:ligatures w14:val="standardContextual"/>
              </w:rPr>
            </w:pPr>
          </w:p>
          <w:p w14:paraId="2E4680A5"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szCs w:val="20"/>
              </w:rPr>
              <w:t>Tipo de vehículo: Camioneta todo terreno 4X4 doble cabina con platón y barra anti volcó.</w:t>
            </w:r>
          </w:p>
          <w:p w14:paraId="61C205C4"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szCs w:val="20"/>
              </w:rPr>
              <w:t>Modelo: Mínimo 2010 en adelante</w:t>
            </w:r>
          </w:p>
          <w:p w14:paraId="6B642982"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szCs w:val="20"/>
              </w:rPr>
              <w:t>FulI equipo (Aire acondicionado, vidrios eléctricos con polarizado)</w:t>
            </w:r>
          </w:p>
          <w:p w14:paraId="7C996359"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rPr>
            </w:pPr>
            <w:r w:rsidRPr="00A65B6D">
              <w:rPr>
                <w:rFonts w:ascii="Calibri" w:hAnsi="Calibri"/>
                <w:sz w:val="22"/>
              </w:rPr>
              <w:lastRenderedPageBreak/>
              <w:t>E</w:t>
            </w:r>
            <w:r w:rsidRPr="00A65B6D">
              <w:rPr>
                <w:rFonts w:ascii="Calibri" w:hAnsi="Calibri"/>
                <w:sz w:val="22"/>
                <w:szCs w:val="20"/>
              </w:rPr>
              <w:t>quipo de carretera completo de acuerdo con el artículo 30 de la ley 769 de 2002, botiquín básico de primeros auxilios y llanta de repuesto en buen estado.</w:t>
            </w:r>
          </w:p>
          <w:p w14:paraId="23854897" w14:textId="77777777" w:rsidR="004E6403" w:rsidRPr="00A65B6D" w:rsidRDefault="004E6403" w:rsidP="00FD407C">
            <w:pPr>
              <w:pStyle w:val="NormalWeb"/>
              <w:numPr>
                <w:ilvl w:val="0"/>
                <w:numId w:val="26"/>
              </w:numPr>
              <w:spacing w:before="0" w:beforeAutospacing="0" w:after="0" w:afterAutospacing="0"/>
              <w:ind w:left="94" w:hanging="201"/>
              <w:jc w:val="both"/>
              <w:rPr>
                <w:rFonts w:ascii="Calibri" w:hAnsi="Calibri"/>
                <w:sz w:val="22"/>
                <w:szCs w:val="20"/>
              </w:rPr>
            </w:pPr>
            <w:r w:rsidRPr="00A65B6D">
              <w:rPr>
                <w:rFonts w:ascii="Calibri" w:hAnsi="Calibri"/>
                <w:sz w:val="22"/>
                <w:szCs w:val="20"/>
              </w:rPr>
              <w:t>El vehículo debe encontrarse en optimo estado (tapizado, pintura, latonería, motor, llantas, vidrios, luces, llanta de repuesto)</w:t>
            </w:r>
          </w:p>
          <w:p w14:paraId="4B3E9B0D" w14:textId="77777777" w:rsidR="004E6403" w:rsidRPr="00A65B6D" w:rsidRDefault="004E6403" w:rsidP="00FD407C">
            <w:pPr>
              <w:pStyle w:val="NormalWeb"/>
              <w:numPr>
                <w:ilvl w:val="0"/>
                <w:numId w:val="26"/>
              </w:numPr>
              <w:spacing w:before="0" w:beforeAutospacing="0" w:after="0" w:afterAutospacing="0"/>
              <w:ind w:left="94" w:hanging="201"/>
              <w:jc w:val="both"/>
              <w:rPr>
                <w:rStyle w:val="nfasis"/>
                <w:rFonts w:ascii="Calibri" w:hAnsi="Calibri"/>
                <w:i w:val="0"/>
                <w:iCs w:val="0"/>
                <w:sz w:val="22"/>
                <w:szCs w:val="20"/>
              </w:rPr>
            </w:pPr>
            <w:r w:rsidRPr="00A65B6D">
              <w:rPr>
                <w:rFonts w:ascii="Calibri" w:hAnsi="Calibri"/>
                <w:sz w:val="22"/>
                <w:szCs w:val="20"/>
              </w:rPr>
              <w:t xml:space="preserve">Tipo de Combustible: Diesel </w:t>
            </w:r>
          </w:p>
        </w:tc>
        <w:tc>
          <w:tcPr>
            <w:tcW w:w="784" w:type="dxa"/>
          </w:tcPr>
          <w:p w14:paraId="3BCF2587" w14:textId="1641FF7C" w:rsidR="004E6403" w:rsidRPr="00A65B6D" w:rsidRDefault="00857D16" w:rsidP="00FD407C">
            <w:pPr>
              <w:jc w:val="center"/>
              <w:rPr>
                <w:rStyle w:val="nfasis"/>
                <w:rFonts w:ascii="Calibri" w:hAnsi="Calibri"/>
                <w:i w:val="0"/>
                <w:sz w:val="22"/>
              </w:rPr>
            </w:pPr>
            <w:r>
              <w:rPr>
                <w:rStyle w:val="nfasis"/>
                <w:rFonts w:ascii="Calibri" w:hAnsi="Calibri"/>
                <w:i w:val="0"/>
                <w:sz w:val="22"/>
              </w:rPr>
              <w:lastRenderedPageBreak/>
              <w:t>5</w:t>
            </w:r>
          </w:p>
        </w:tc>
        <w:tc>
          <w:tcPr>
            <w:tcW w:w="909" w:type="dxa"/>
          </w:tcPr>
          <w:p w14:paraId="14DF83C9" w14:textId="3EEDFAB3" w:rsidR="004E6403" w:rsidRPr="00A65B6D" w:rsidRDefault="004E6403" w:rsidP="00FD407C">
            <w:pPr>
              <w:jc w:val="center"/>
              <w:rPr>
                <w:rStyle w:val="nfasis"/>
                <w:rFonts w:ascii="Calibri" w:hAnsi="Calibri"/>
                <w:i w:val="0"/>
                <w:sz w:val="22"/>
              </w:rPr>
            </w:pPr>
            <w:r w:rsidRPr="00A65B6D">
              <w:rPr>
                <w:rStyle w:val="nfasis"/>
                <w:rFonts w:ascii="Calibri" w:hAnsi="Calibri"/>
                <w:i w:val="0"/>
                <w:sz w:val="22"/>
              </w:rPr>
              <w:t>M</w:t>
            </w:r>
            <w:r>
              <w:rPr>
                <w:rStyle w:val="nfasis"/>
                <w:rFonts w:ascii="Calibri" w:hAnsi="Calibri"/>
                <w:i w:val="0"/>
                <w:sz w:val="22"/>
              </w:rPr>
              <w:t>eses</w:t>
            </w:r>
          </w:p>
        </w:tc>
        <w:tc>
          <w:tcPr>
            <w:tcW w:w="1273" w:type="dxa"/>
          </w:tcPr>
          <w:p w14:paraId="5DCF8465" w14:textId="77777777" w:rsidR="004E6403" w:rsidRPr="00A65B6D" w:rsidRDefault="004E6403" w:rsidP="00FD407C">
            <w:pPr>
              <w:jc w:val="center"/>
              <w:rPr>
                <w:rStyle w:val="nfasis"/>
                <w:rFonts w:ascii="Calibri" w:hAnsi="Calibri"/>
                <w:i w:val="0"/>
                <w:sz w:val="22"/>
              </w:rPr>
            </w:pPr>
          </w:p>
        </w:tc>
        <w:tc>
          <w:tcPr>
            <w:tcW w:w="1337" w:type="dxa"/>
          </w:tcPr>
          <w:p w14:paraId="7D16F061" w14:textId="77777777" w:rsidR="004E6403" w:rsidRPr="00A65B6D" w:rsidRDefault="004E6403" w:rsidP="00FD407C">
            <w:pPr>
              <w:jc w:val="center"/>
              <w:rPr>
                <w:rStyle w:val="nfasis"/>
                <w:rFonts w:ascii="Calibri" w:hAnsi="Calibri"/>
                <w:i w:val="0"/>
                <w:sz w:val="22"/>
              </w:rPr>
            </w:pPr>
          </w:p>
        </w:tc>
      </w:tr>
      <w:tr w:rsidR="004E6403" w:rsidRPr="00A65B6D" w14:paraId="029696DE" w14:textId="77777777" w:rsidTr="00FD407C">
        <w:tc>
          <w:tcPr>
            <w:tcW w:w="7923" w:type="dxa"/>
            <w:gridSpan w:val="5"/>
          </w:tcPr>
          <w:p w14:paraId="3D56FBE0" w14:textId="77777777" w:rsidR="004E6403" w:rsidRPr="00A65B6D" w:rsidRDefault="004E6403" w:rsidP="00FD407C">
            <w:pPr>
              <w:jc w:val="right"/>
              <w:rPr>
                <w:rStyle w:val="nfasis"/>
                <w:rFonts w:ascii="Calibri" w:hAnsi="Calibri"/>
                <w:b/>
                <w:bCs/>
                <w:i w:val="0"/>
                <w:sz w:val="22"/>
              </w:rPr>
            </w:pPr>
            <w:r w:rsidRPr="00A65B6D">
              <w:rPr>
                <w:rStyle w:val="nfasis"/>
                <w:rFonts w:ascii="Calibri" w:hAnsi="Calibri"/>
                <w:b/>
                <w:bCs/>
                <w:i w:val="0"/>
                <w:sz w:val="22"/>
              </w:rPr>
              <w:t>Valor Total</w:t>
            </w:r>
          </w:p>
        </w:tc>
        <w:tc>
          <w:tcPr>
            <w:tcW w:w="1337" w:type="dxa"/>
          </w:tcPr>
          <w:p w14:paraId="4D098DED" w14:textId="77777777" w:rsidR="004E6403" w:rsidRPr="00A65B6D" w:rsidRDefault="004E6403" w:rsidP="00FD407C">
            <w:pPr>
              <w:jc w:val="both"/>
              <w:rPr>
                <w:rStyle w:val="nfasis"/>
                <w:rFonts w:ascii="Calibri" w:hAnsi="Calibri"/>
                <w:b/>
                <w:bCs/>
                <w:i w:val="0"/>
                <w:sz w:val="22"/>
              </w:rPr>
            </w:pPr>
          </w:p>
        </w:tc>
      </w:tr>
    </w:tbl>
    <w:p w14:paraId="662666FD" w14:textId="77777777" w:rsidR="004E6403" w:rsidRPr="00035FCF" w:rsidRDefault="004E6403" w:rsidP="004E6403">
      <w:pPr>
        <w:jc w:val="both"/>
        <w:rPr>
          <w:rFonts w:ascii="Calibri" w:hAnsi="Calibri"/>
          <w:sz w:val="22"/>
        </w:rPr>
      </w:pPr>
    </w:p>
    <w:p w14:paraId="6A49D56C" w14:textId="77777777" w:rsidR="004E6403" w:rsidRPr="00035FCF" w:rsidRDefault="004E6403" w:rsidP="004E6403">
      <w:pPr>
        <w:jc w:val="both"/>
        <w:rPr>
          <w:rFonts w:ascii="Calibri" w:hAnsi="Calibri"/>
          <w:sz w:val="22"/>
        </w:rPr>
      </w:pPr>
      <w:r w:rsidRPr="00035FCF">
        <w:rPr>
          <w:rFonts w:ascii="Calibri" w:hAnsi="Calibri"/>
          <w:sz w:val="22"/>
        </w:rPr>
        <w:t xml:space="preserve">FIRMA: ___________________________________________ </w:t>
      </w:r>
    </w:p>
    <w:p w14:paraId="2D8D7517" w14:textId="77777777" w:rsidR="004E6403" w:rsidRPr="00035FCF" w:rsidRDefault="004E6403" w:rsidP="004E6403">
      <w:pPr>
        <w:jc w:val="both"/>
        <w:rPr>
          <w:rFonts w:ascii="Calibri" w:hAnsi="Calibri"/>
          <w:sz w:val="22"/>
        </w:rPr>
      </w:pPr>
    </w:p>
    <w:p w14:paraId="26D1B991" w14:textId="77777777" w:rsidR="004E6403" w:rsidRPr="00035FCF" w:rsidRDefault="004E6403" w:rsidP="004E6403">
      <w:pPr>
        <w:jc w:val="both"/>
        <w:rPr>
          <w:rFonts w:ascii="Calibri" w:hAnsi="Calibri"/>
          <w:sz w:val="22"/>
        </w:rPr>
      </w:pPr>
      <w:r w:rsidRPr="00035FCF">
        <w:rPr>
          <w:rFonts w:ascii="Calibri" w:hAnsi="Calibri"/>
          <w:sz w:val="22"/>
        </w:rPr>
        <w:t xml:space="preserve">Nombre o razón social del proponente: _________________________________________________ </w:t>
      </w:r>
    </w:p>
    <w:p w14:paraId="56C8AAB8" w14:textId="77777777" w:rsidR="004E6403" w:rsidRPr="00035FCF" w:rsidRDefault="004E6403" w:rsidP="004E6403">
      <w:pPr>
        <w:pStyle w:val="Ttulo1"/>
        <w:spacing w:before="0" w:after="0"/>
        <w:ind w:right="59"/>
        <w:rPr>
          <w:rFonts w:ascii="Calibri" w:hAnsi="Calibri"/>
          <w:color w:val="auto"/>
          <w:sz w:val="22"/>
        </w:rPr>
      </w:pPr>
    </w:p>
    <w:p w14:paraId="6B4A33C7" w14:textId="77777777" w:rsidR="004E6403" w:rsidRPr="00035FCF" w:rsidRDefault="004E6403" w:rsidP="004E6403">
      <w:pPr>
        <w:pStyle w:val="Ttulo1"/>
        <w:spacing w:before="0" w:after="0"/>
        <w:ind w:right="59"/>
        <w:jc w:val="both"/>
        <w:rPr>
          <w:rFonts w:ascii="Calibri" w:hAnsi="Calibri"/>
          <w:b/>
          <w:bCs/>
          <w:color w:val="auto"/>
          <w:sz w:val="22"/>
        </w:rPr>
      </w:pPr>
      <w:r w:rsidRPr="00035FCF">
        <w:rPr>
          <w:rFonts w:ascii="Calibri" w:hAnsi="Calibri"/>
          <w:color w:val="auto"/>
          <w:sz w:val="22"/>
        </w:rPr>
        <w:t>Este formato deberá entregarse firmado por el proponente persona natural, por el representante legal de la persona jurídica y en el caso de consorcios o uniones temporales, deberá ser firmado por el representante legal.</w:t>
      </w:r>
    </w:p>
    <w:p w14:paraId="18B13874" w14:textId="77777777" w:rsidR="004E6403" w:rsidRPr="00035FCF" w:rsidRDefault="004E6403" w:rsidP="004E6403">
      <w:pPr>
        <w:rPr>
          <w:rFonts w:ascii="Calibri" w:hAnsi="Calibri"/>
          <w:sz w:val="22"/>
        </w:rPr>
      </w:pPr>
    </w:p>
    <w:p w14:paraId="61CF87D7" w14:textId="77777777" w:rsidR="004E6403" w:rsidRPr="00035FCF" w:rsidRDefault="004E6403" w:rsidP="004E6403">
      <w:pPr>
        <w:rPr>
          <w:rFonts w:ascii="Calibri" w:hAnsi="Calibri"/>
          <w:sz w:val="22"/>
        </w:rPr>
      </w:pPr>
    </w:p>
    <w:p w14:paraId="719B2ACE" w14:textId="77777777" w:rsidR="004E6403" w:rsidRPr="00035FCF" w:rsidRDefault="004E6403" w:rsidP="004E6403">
      <w:pPr>
        <w:rPr>
          <w:rFonts w:ascii="Calibri" w:hAnsi="Calibri"/>
          <w:sz w:val="22"/>
        </w:rPr>
      </w:pPr>
    </w:p>
    <w:p w14:paraId="68C609A9" w14:textId="77777777" w:rsidR="004E6403" w:rsidRPr="00035FCF" w:rsidRDefault="004E6403" w:rsidP="004E6403">
      <w:pPr>
        <w:rPr>
          <w:rFonts w:ascii="Calibri" w:hAnsi="Calibri"/>
          <w:sz w:val="22"/>
        </w:rPr>
      </w:pPr>
    </w:p>
    <w:p w14:paraId="106D76BC" w14:textId="77777777" w:rsidR="004E6403" w:rsidRPr="00035FCF" w:rsidRDefault="004E6403" w:rsidP="004E6403">
      <w:pPr>
        <w:rPr>
          <w:rFonts w:ascii="Calibri" w:hAnsi="Calibri"/>
          <w:sz w:val="22"/>
        </w:rPr>
      </w:pPr>
    </w:p>
    <w:p w14:paraId="5270B1B5" w14:textId="77777777" w:rsidR="004E6403" w:rsidRDefault="004E6403" w:rsidP="004E6403"/>
    <w:p w14:paraId="485E5B6C" w14:textId="77777777" w:rsidR="004E6403" w:rsidRDefault="004E6403" w:rsidP="004E6403"/>
    <w:p w14:paraId="66E622F0" w14:textId="77777777" w:rsidR="004E6403" w:rsidRDefault="004E6403" w:rsidP="004E6403"/>
    <w:p w14:paraId="25D72FD3" w14:textId="77777777" w:rsidR="004E6403" w:rsidRDefault="004E6403" w:rsidP="004E6403"/>
    <w:p w14:paraId="4CECB181" w14:textId="77777777" w:rsidR="00A702CD" w:rsidRDefault="00A702CD"/>
    <w:sectPr w:rsidR="00A702CD" w:rsidSect="004E6403">
      <w:headerReference w:type="default" r:id="rId9"/>
      <w:footerReference w:type="default" r:id="rId10"/>
      <w:pgSz w:w="12240" w:h="18720" w:code="14"/>
      <w:pgMar w:top="1985" w:right="1440" w:bottom="1985" w:left="1530" w:header="567" w:footer="397"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0A5D3" w14:textId="77777777" w:rsidR="00D42FD9" w:rsidRDefault="00D42FD9" w:rsidP="004E6403">
      <w:r>
        <w:separator/>
      </w:r>
    </w:p>
  </w:endnote>
  <w:endnote w:type="continuationSeparator" w:id="0">
    <w:p w14:paraId="511ED557" w14:textId="77777777" w:rsidR="00D42FD9" w:rsidRDefault="00D42FD9" w:rsidP="004E6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Narrow-Identity-H">
    <w:altName w:val="Gotham Rounded Book"/>
    <w:panose1 w:val="020B0604020202020204"/>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4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521"/>
      <w:gridCol w:w="1593"/>
      <w:gridCol w:w="1521"/>
      <w:gridCol w:w="1738"/>
      <w:gridCol w:w="1956"/>
    </w:tblGrid>
    <w:tr w:rsidR="004E6403" w14:paraId="3F454902" w14:textId="77777777" w:rsidTr="00E70239">
      <w:trPr>
        <w:trHeight w:val="422"/>
      </w:trPr>
      <w:tc>
        <w:tcPr>
          <w:tcW w:w="2318" w:type="dxa"/>
          <w:tcBorders>
            <w:top w:val="single" w:sz="4" w:space="0" w:color="auto"/>
            <w:left w:val="single" w:sz="4" w:space="0" w:color="auto"/>
            <w:bottom w:val="single" w:sz="4" w:space="0" w:color="auto"/>
            <w:right w:val="single" w:sz="6" w:space="0" w:color="auto"/>
          </w:tcBorders>
          <w:hideMark/>
        </w:tcPr>
        <w:p w14:paraId="4112E7AC"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ELABORO</w:t>
          </w:r>
        </w:p>
        <w:p w14:paraId="0D4E979D"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CALIDAD</w:t>
          </w:r>
        </w:p>
      </w:tc>
      <w:tc>
        <w:tcPr>
          <w:tcW w:w="1521" w:type="dxa"/>
          <w:tcBorders>
            <w:top w:val="single" w:sz="4" w:space="0" w:color="auto"/>
            <w:left w:val="single" w:sz="6" w:space="0" w:color="auto"/>
            <w:bottom w:val="single" w:sz="4" w:space="0" w:color="auto"/>
            <w:right w:val="single" w:sz="6" w:space="0" w:color="auto"/>
          </w:tcBorders>
          <w:hideMark/>
        </w:tcPr>
        <w:p w14:paraId="1B1B2B9E"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FECHA</w:t>
          </w:r>
        </w:p>
        <w:p w14:paraId="7C650E1B"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JULIO/16</w:t>
          </w:r>
        </w:p>
      </w:tc>
      <w:tc>
        <w:tcPr>
          <w:tcW w:w="1593" w:type="dxa"/>
          <w:tcBorders>
            <w:top w:val="single" w:sz="4" w:space="0" w:color="auto"/>
            <w:left w:val="single" w:sz="6" w:space="0" w:color="auto"/>
            <w:bottom w:val="single" w:sz="4" w:space="0" w:color="auto"/>
            <w:right w:val="single" w:sz="6" w:space="0" w:color="auto"/>
          </w:tcBorders>
        </w:tcPr>
        <w:p w14:paraId="4BDB2D79"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REVISO</w:t>
          </w:r>
        </w:p>
        <w:p w14:paraId="326C6AFA"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COMITÉ DE CALIDAD</w:t>
          </w:r>
        </w:p>
        <w:p w14:paraId="0450C181" w14:textId="77777777" w:rsidR="004E6403" w:rsidRDefault="004E6403" w:rsidP="00335DB3">
          <w:pPr>
            <w:pStyle w:val="Piedepgina"/>
            <w:rPr>
              <w:rFonts w:ascii="Calibri" w:eastAsia="Calibri" w:hAnsi="Calibri"/>
              <w:b/>
              <w:sz w:val="14"/>
              <w:szCs w:val="14"/>
            </w:rPr>
          </w:pPr>
        </w:p>
      </w:tc>
      <w:tc>
        <w:tcPr>
          <w:tcW w:w="1521" w:type="dxa"/>
          <w:tcBorders>
            <w:top w:val="single" w:sz="4" w:space="0" w:color="auto"/>
            <w:left w:val="single" w:sz="6" w:space="0" w:color="auto"/>
            <w:bottom w:val="single" w:sz="4" w:space="0" w:color="auto"/>
            <w:right w:val="single" w:sz="6" w:space="0" w:color="auto"/>
          </w:tcBorders>
          <w:hideMark/>
        </w:tcPr>
        <w:p w14:paraId="291C2CAF"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FECHA</w:t>
          </w:r>
        </w:p>
        <w:p w14:paraId="38EAFF9B"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08/08/16</w:t>
          </w:r>
        </w:p>
      </w:tc>
      <w:tc>
        <w:tcPr>
          <w:tcW w:w="1738" w:type="dxa"/>
          <w:tcBorders>
            <w:top w:val="single" w:sz="4" w:space="0" w:color="auto"/>
            <w:left w:val="single" w:sz="6" w:space="0" w:color="auto"/>
            <w:bottom w:val="single" w:sz="4" w:space="0" w:color="auto"/>
            <w:right w:val="single" w:sz="6" w:space="0" w:color="auto"/>
          </w:tcBorders>
        </w:tcPr>
        <w:p w14:paraId="2A5CA278"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APROBO</w:t>
          </w:r>
        </w:p>
        <w:p w14:paraId="3ED1A22C"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COMITÉ DE CALIDAD</w:t>
          </w:r>
        </w:p>
        <w:p w14:paraId="0B473DE4" w14:textId="77777777" w:rsidR="004E6403" w:rsidRDefault="004E6403" w:rsidP="00335DB3">
          <w:pPr>
            <w:pStyle w:val="Piedepgina"/>
            <w:jc w:val="center"/>
            <w:rPr>
              <w:rFonts w:ascii="Calibri" w:eastAsia="Calibri" w:hAnsi="Calibri"/>
              <w:b/>
              <w:sz w:val="14"/>
              <w:szCs w:val="14"/>
            </w:rPr>
          </w:pPr>
        </w:p>
      </w:tc>
      <w:tc>
        <w:tcPr>
          <w:tcW w:w="1956" w:type="dxa"/>
          <w:tcBorders>
            <w:top w:val="single" w:sz="4" w:space="0" w:color="auto"/>
            <w:left w:val="single" w:sz="6" w:space="0" w:color="auto"/>
            <w:bottom w:val="single" w:sz="4" w:space="0" w:color="auto"/>
            <w:right w:val="single" w:sz="4" w:space="0" w:color="auto"/>
          </w:tcBorders>
          <w:hideMark/>
        </w:tcPr>
        <w:p w14:paraId="471E0761"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FECHA</w:t>
          </w:r>
        </w:p>
        <w:p w14:paraId="660DECE0" w14:textId="77777777" w:rsidR="004E6403" w:rsidRDefault="004E6403" w:rsidP="00335DB3">
          <w:pPr>
            <w:pStyle w:val="Piedepgina"/>
            <w:jc w:val="center"/>
            <w:rPr>
              <w:rFonts w:ascii="Calibri" w:eastAsia="Calibri" w:hAnsi="Calibri"/>
              <w:b/>
              <w:sz w:val="14"/>
              <w:szCs w:val="14"/>
            </w:rPr>
          </w:pPr>
          <w:r>
            <w:rPr>
              <w:rFonts w:ascii="Calibri" w:eastAsia="Calibri" w:hAnsi="Calibri"/>
              <w:b/>
              <w:sz w:val="14"/>
              <w:szCs w:val="14"/>
            </w:rPr>
            <w:t>08/08/16</w:t>
          </w:r>
        </w:p>
      </w:tc>
    </w:tr>
  </w:tbl>
  <w:p w14:paraId="600EA053" w14:textId="77777777" w:rsidR="004E6403" w:rsidRDefault="00D42FD9" w:rsidP="00335DB3">
    <w:pPr>
      <w:pStyle w:val="Piedepgina"/>
      <w:rPr>
        <w:sz w:val="6"/>
        <w:szCs w:val="6"/>
        <w:lang w:val="en-US"/>
      </w:rPr>
    </w:pPr>
    <w:r>
      <w:rPr>
        <w:noProof/>
      </w:rPr>
      <w:pict w14:anchorId="72562C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5" type="#_x0000_t75" alt="" style="position:absolute;margin-left:-76.3pt;margin-top:.95pt;width:744pt;height:63.75pt;z-index:-25165824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
          <o:lock v:ext="edit" cropping="t" verticies="t"/>
        </v:shape>
      </w:pict>
    </w:r>
  </w:p>
  <w:p w14:paraId="2C297EBF" w14:textId="77777777" w:rsidR="004E6403" w:rsidRDefault="004E6403" w:rsidP="00335DB3">
    <w:pPr>
      <w:pStyle w:val="Piedepgina"/>
      <w:rPr>
        <w:lang w:val="en-US"/>
      </w:rPr>
    </w:pPr>
  </w:p>
  <w:p w14:paraId="4EF0431F" w14:textId="77777777" w:rsidR="004E6403" w:rsidRDefault="004E6403" w:rsidP="00335DB3">
    <w:pPr>
      <w:pStyle w:val="Piedepgina"/>
      <w:rPr>
        <w:lang w:val="en-US"/>
      </w:rPr>
    </w:pPr>
  </w:p>
  <w:p w14:paraId="724BDF04" w14:textId="77777777" w:rsidR="004E6403" w:rsidRDefault="004E6403" w:rsidP="00335DB3">
    <w:pPr>
      <w:pStyle w:val="Piedepgina"/>
    </w:pPr>
  </w:p>
  <w:p w14:paraId="63B785BA" w14:textId="77777777" w:rsidR="004E6403" w:rsidRPr="001D05A3" w:rsidRDefault="004E6403" w:rsidP="001D05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4DA8E" w14:textId="77777777" w:rsidR="00D42FD9" w:rsidRDefault="00D42FD9" w:rsidP="004E6403">
      <w:r>
        <w:separator/>
      </w:r>
    </w:p>
  </w:footnote>
  <w:footnote w:type="continuationSeparator" w:id="0">
    <w:p w14:paraId="0D91B888" w14:textId="77777777" w:rsidR="00D42FD9" w:rsidRDefault="00D42FD9" w:rsidP="004E6403">
      <w:r>
        <w:continuationSeparator/>
      </w:r>
    </w:p>
  </w:footnote>
  <w:footnote w:id="1">
    <w:p w14:paraId="4AD797B7" w14:textId="77777777" w:rsidR="004E6403" w:rsidRPr="00A8479F" w:rsidRDefault="004E6403" w:rsidP="004E6403">
      <w:pPr>
        <w:rPr>
          <w:rFonts w:eastAsia="Calibri"/>
          <w:sz w:val="16"/>
          <w:szCs w:val="16"/>
        </w:rPr>
      </w:pPr>
      <w:r>
        <w:rPr>
          <w:rStyle w:val="Refdenotaalpie"/>
          <w:rFonts w:eastAsiaTheme="majorEastAsia"/>
        </w:rPr>
        <w:footnoteRef/>
      </w:r>
      <w:r>
        <w:t xml:space="preserve"> </w:t>
      </w:r>
      <w:r w:rsidRPr="00A8479F">
        <w:rPr>
          <w:rFonts w:eastAsia="Calibri"/>
          <w:sz w:val="16"/>
          <w:szCs w:val="16"/>
        </w:rPr>
        <w:t>El total de la columna, es decir la suma de los porc</w:t>
      </w:r>
      <w:r>
        <w:rPr>
          <w:rFonts w:eastAsia="Calibri"/>
          <w:sz w:val="16"/>
          <w:szCs w:val="16"/>
        </w:rPr>
        <w:t xml:space="preserve">entajes de participación de los </w:t>
      </w:r>
      <w:r w:rsidRPr="00A8479F">
        <w:rPr>
          <w:rFonts w:eastAsia="Calibri"/>
          <w:sz w:val="16"/>
          <w:szCs w:val="16"/>
        </w:rPr>
        <w:t>integrantes, debe ser igual al 100%.</w:t>
      </w:r>
    </w:p>
    <w:p w14:paraId="4BE41807" w14:textId="77777777" w:rsidR="004E6403" w:rsidRPr="00A8479F" w:rsidRDefault="004E6403" w:rsidP="004E6403">
      <w:pPr>
        <w:pStyle w:val="Textonotapie"/>
        <w:rPr>
          <w:lang w:val="es-CO"/>
        </w:rPr>
      </w:pPr>
    </w:p>
  </w:footnote>
  <w:footnote w:id="2">
    <w:p w14:paraId="087AA880" w14:textId="77777777" w:rsidR="004E6403" w:rsidRPr="00FC5F44" w:rsidRDefault="004E6403" w:rsidP="004E6403">
      <w:pPr>
        <w:pStyle w:val="Textonotapie"/>
        <w:jc w:val="both"/>
        <w:rPr>
          <w:rFonts w:ascii="Arial Narrow" w:hAnsi="Arial Narrow"/>
          <w:sz w:val="16"/>
          <w:szCs w:val="16"/>
          <w:lang w:val="es-CO"/>
        </w:rPr>
      </w:pPr>
      <w:r w:rsidRPr="00FC5F44">
        <w:rPr>
          <w:rStyle w:val="Refdenotaalpie"/>
          <w:rFonts w:ascii="Arial Narrow" w:eastAsiaTheme="majorEastAsia" w:hAnsi="Arial Narrow"/>
          <w:sz w:val="16"/>
          <w:szCs w:val="16"/>
        </w:rPr>
        <w:footnoteRef/>
      </w:r>
      <w:r w:rsidRPr="00FC5F44">
        <w:rPr>
          <w:rStyle w:val="Refdenotaalpie"/>
          <w:rFonts w:ascii="Arial Narrow" w:eastAsiaTheme="majorEastAsia"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49EF5D0" w14:textId="77777777" w:rsidR="004E6403" w:rsidRPr="00FC5F44" w:rsidRDefault="004E6403" w:rsidP="004E6403">
      <w:pPr>
        <w:pStyle w:val="Textonotapie"/>
        <w:jc w:val="both"/>
        <w:rPr>
          <w:rFonts w:ascii="Arial Narrow" w:hAnsi="Arial Narrow"/>
          <w:sz w:val="16"/>
          <w:szCs w:val="16"/>
          <w:lang w:val="es-CO"/>
        </w:rPr>
      </w:pPr>
      <w:r w:rsidRPr="00FC5F44">
        <w:rPr>
          <w:rStyle w:val="Refdenotaalpie"/>
          <w:rFonts w:ascii="Arial Narrow" w:eastAsiaTheme="majorEastAsia" w:hAnsi="Arial Narrow"/>
          <w:sz w:val="16"/>
          <w:szCs w:val="16"/>
        </w:rPr>
        <w:footnoteRef/>
      </w:r>
      <w:r w:rsidRPr="00FC5F44">
        <w:rPr>
          <w:rStyle w:val="Refdenotaalpie"/>
          <w:rFonts w:ascii="Arial Narrow" w:eastAsiaTheme="majorEastAsia"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8"/>
      <w:tblW w:w="10480" w:type="dxa"/>
      <w:tblLayout w:type="fixed"/>
      <w:tblCellMar>
        <w:left w:w="40" w:type="dxa"/>
        <w:right w:w="40" w:type="dxa"/>
      </w:tblCellMar>
      <w:tblLook w:val="0000" w:firstRow="0" w:lastRow="0" w:firstColumn="0" w:lastColumn="0" w:noHBand="0" w:noVBand="0"/>
    </w:tblPr>
    <w:tblGrid>
      <w:gridCol w:w="3415"/>
      <w:gridCol w:w="2111"/>
      <w:gridCol w:w="3019"/>
      <w:gridCol w:w="1935"/>
    </w:tblGrid>
    <w:tr w:rsidR="004E6403" w:rsidRPr="00DA6A56" w14:paraId="79B9D619" w14:textId="77777777" w:rsidTr="0067624F">
      <w:trPr>
        <w:trHeight w:hRule="exact" w:val="364"/>
      </w:trPr>
      <w:tc>
        <w:tcPr>
          <w:tcW w:w="3415" w:type="dxa"/>
          <w:vMerge w:val="restart"/>
          <w:tcBorders>
            <w:top w:val="single" w:sz="6" w:space="0" w:color="auto"/>
            <w:left w:val="single" w:sz="6" w:space="0" w:color="auto"/>
            <w:right w:val="single" w:sz="6" w:space="0" w:color="auto"/>
          </w:tcBorders>
          <w:shd w:val="clear" w:color="auto" w:fill="FFFFFF"/>
        </w:tcPr>
        <w:p w14:paraId="4149190F" w14:textId="77777777" w:rsidR="004E6403" w:rsidRPr="00DA6A56" w:rsidRDefault="00D42FD9" w:rsidP="00077BF2">
          <w:pPr>
            <w:jc w:val="center"/>
          </w:pPr>
          <w:r w:rsidRPr="00D42FD9">
            <w:rPr>
              <w:noProof/>
              <w:lang w:val="es-ES" w:eastAsia="es-ES"/>
              <w14:ligatures w14:val="standardContextual"/>
            </w:rPr>
            <w:pict w14:anchorId="1C723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5" type="#_x0000_t75" alt="Descripción: E:\BIF COMPARTIDA\relogohorizontal\LOGO BIF HORIZONTAL PNG.png" style="width:124.6pt;height:53.55pt;visibility:visible;mso-wrap-style:square;mso-width-percent:0;mso-height-percent:0;mso-width-percent:0;mso-height-percent:0">
                <v:imagedata r:id="rId1" o:title="LOGO BIF HORIZONTAL PNG"/>
                <o:lock v:ext="edit" rotation="t" cropping="t" verticies="t"/>
              </v:shape>
            </w:pict>
          </w:r>
        </w:p>
      </w:tc>
      <w:tc>
        <w:tcPr>
          <w:tcW w:w="513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C532EE4" w14:textId="77777777" w:rsidR="004E6403" w:rsidRPr="005F083C" w:rsidRDefault="004E6403" w:rsidP="0067624F">
          <w:pPr>
            <w:shd w:val="clear" w:color="auto" w:fill="FFFFFF"/>
            <w:jc w:val="center"/>
            <w:rPr>
              <w:rFonts w:ascii="Calibri" w:hAnsi="Calibri"/>
              <w:b/>
            </w:rPr>
          </w:pPr>
          <w:r>
            <w:rPr>
              <w:rFonts w:ascii="Calibri" w:hAnsi="Calibri"/>
              <w:b/>
              <w:lang w:val="es-ES_tradnl"/>
            </w:rPr>
            <w:t>ANEXOS A LA INVITACIÓN</w:t>
          </w:r>
        </w:p>
      </w:tc>
      <w:tc>
        <w:tcPr>
          <w:tcW w:w="1935" w:type="dxa"/>
          <w:tcBorders>
            <w:top w:val="single" w:sz="6" w:space="0" w:color="auto"/>
            <w:left w:val="single" w:sz="6" w:space="0" w:color="auto"/>
            <w:bottom w:val="nil"/>
            <w:right w:val="single" w:sz="6" w:space="0" w:color="auto"/>
          </w:tcBorders>
          <w:shd w:val="clear" w:color="auto" w:fill="FFFFFF"/>
        </w:tcPr>
        <w:p w14:paraId="0E3A9D86" w14:textId="77777777" w:rsidR="004E6403" w:rsidRPr="00DA6A56" w:rsidRDefault="00D42FD9" w:rsidP="00077BF2">
          <w:pPr>
            <w:shd w:val="clear" w:color="auto" w:fill="FFFFFF"/>
            <w:spacing w:line="86" w:lineRule="exact"/>
            <w:ind w:left="302" w:right="413"/>
          </w:pPr>
          <w:r>
            <w:rPr>
              <w:noProof/>
            </w:rPr>
            <w:pict w14:anchorId="23EBA0C5">
              <v:shape id="_x0000_s1026" type="#_x0000_t75" alt="" style="position:absolute;left:0;text-align:left;margin-left:18.1pt;margin-top:2.25pt;width:58.2pt;height:52pt;z-index:25165721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
                <o:lock v:ext="edit" cropping="t" verticies="t"/>
              </v:shape>
            </w:pict>
          </w:r>
        </w:p>
      </w:tc>
    </w:tr>
    <w:tr w:rsidR="004E6403" w:rsidRPr="00DA6A56" w14:paraId="4E0D5F4B" w14:textId="77777777" w:rsidTr="0067624F">
      <w:trPr>
        <w:trHeight w:hRule="exact" w:val="376"/>
      </w:trPr>
      <w:tc>
        <w:tcPr>
          <w:tcW w:w="3415" w:type="dxa"/>
          <w:vMerge/>
          <w:tcBorders>
            <w:left w:val="single" w:sz="6" w:space="0" w:color="auto"/>
            <w:right w:val="single" w:sz="6" w:space="0" w:color="auto"/>
          </w:tcBorders>
          <w:shd w:val="clear" w:color="auto" w:fill="FFFFFF"/>
        </w:tcPr>
        <w:p w14:paraId="695774AA" w14:textId="77777777" w:rsidR="004E6403" w:rsidRPr="00DA6A56" w:rsidRDefault="004E6403" w:rsidP="00077BF2"/>
      </w:tc>
      <w:tc>
        <w:tcPr>
          <w:tcW w:w="2111" w:type="dxa"/>
          <w:tcBorders>
            <w:top w:val="single" w:sz="6" w:space="0" w:color="auto"/>
            <w:left w:val="single" w:sz="6" w:space="0" w:color="auto"/>
            <w:bottom w:val="single" w:sz="6" w:space="0" w:color="auto"/>
            <w:right w:val="single" w:sz="6" w:space="0" w:color="auto"/>
          </w:tcBorders>
          <w:shd w:val="clear" w:color="auto" w:fill="FFFFFF"/>
          <w:vAlign w:val="center"/>
        </w:tcPr>
        <w:p w14:paraId="5B239A10" w14:textId="77777777" w:rsidR="004E6403" w:rsidRPr="005F083C" w:rsidRDefault="004E6403" w:rsidP="0067624F">
          <w:pPr>
            <w:shd w:val="clear" w:color="auto" w:fill="FFFFFF"/>
            <w:jc w:val="center"/>
            <w:rPr>
              <w:rFonts w:ascii="Calibri" w:hAnsi="Calibri"/>
              <w:b/>
            </w:rPr>
          </w:pPr>
          <w:r w:rsidRPr="005F083C">
            <w:rPr>
              <w:rFonts w:ascii="Calibri" w:hAnsi="Calibri"/>
              <w:b/>
              <w:lang w:val="es-ES_tradnl"/>
            </w:rPr>
            <w:t>VERSI</w:t>
          </w:r>
          <w:r w:rsidRPr="005F083C">
            <w:rPr>
              <w:rFonts w:ascii="Calibri" w:hAnsi="Calibri" w:cs="Times New Roman"/>
              <w:b/>
              <w:lang w:val="es-ES_tradnl"/>
            </w:rPr>
            <w:t>Ó</w:t>
          </w:r>
          <w:r w:rsidRPr="005F083C">
            <w:rPr>
              <w:rFonts w:ascii="Calibri" w:hAnsi="Calibri"/>
              <w:b/>
              <w:lang w:val="es-ES_tradnl"/>
            </w:rPr>
            <w:t xml:space="preserve">N </w:t>
          </w:r>
        </w:p>
      </w:tc>
      <w:tc>
        <w:tcPr>
          <w:tcW w:w="3019" w:type="dxa"/>
          <w:tcBorders>
            <w:top w:val="single" w:sz="6" w:space="0" w:color="auto"/>
            <w:left w:val="single" w:sz="6" w:space="0" w:color="auto"/>
            <w:bottom w:val="single" w:sz="6" w:space="0" w:color="auto"/>
            <w:right w:val="single" w:sz="6" w:space="0" w:color="auto"/>
          </w:tcBorders>
          <w:shd w:val="clear" w:color="auto" w:fill="FFFFFF"/>
          <w:vAlign w:val="center"/>
        </w:tcPr>
        <w:p w14:paraId="7FDA3EC3" w14:textId="77777777" w:rsidR="004E6403" w:rsidRPr="005F083C" w:rsidRDefault="004E6403" w:rsidP="0067624F">
          <w:pPr>
            <w:shd w:val="clear" w:color="auto" w:fill="FFFFFF"/>
            <w:jc w:val="center"/>
            <w:rPr>
              <w:rFonts w:ascii="Calibri" w:hAnsi="Calibri"/>
              <w:b/>
            </w:rPr>
          </w:pPr>
        </w:p>
      </w:tc>
      <w:tc>
        <w:tcPr>
          <w:tcW w:w="1935" w:type="dxa"/>
          <w:tcBorders>
            <w:top w:val="nil"/>
            <w:left w:val="single" w:sz="6" w:space="0" w:color="auto"/>
            <w:bottom w:val="nil"/>
            <w:right w:val="single" w:sz="6" w:space="0" w:color="auto"/>
          </w:tcBorders>
          <w:shd w:val="clear" w:color="auto" w:fill="FFFFFF"/>
        </w:tcPr>
        <w:p w14:paraId="72A6AEB4" w14:textId="77777777" w:rsidR="004E6403" w:rsidRPr="00DA6A56" w:rsidRDefault="004E6403" w:rsidP="00077BF2">
          <w:pPr>
            <w:shd w:val="clear" w:color="auto" w:fill="FFFFFF"/>
            <w:ind w:left="394"/>
          </w:pPr>
        </w:p>
        <w:p w14:paraId="7F8936EF" w14:textId="77777777" w:rsidR="004E6403" w:rsidRPr="00DA6A56" w:rsidRDefault="004E6403" w:rsidP="00077BF2">
          <w:pPr>
            <w:shd w:val="clear" w:color="auto" w:fill="FFFFFF"/>
            <w:ind w:left="394"/>
          </w:pPr>
        </w:p>
      </w:tc>
    </w:tr>
    <w:tr w:rsidR="004E6403" w:rsidRPr="00DA6A56" w14:paraId="495C3266" w14:textId="77777777" w:rsidTr="0067624F">
      <w:trPr>
        <w:trHeight w:hRule="exact" w:val="420"/>
      </w:trPr>
      <w:tc>
        <w:tcPr>
          <w:tcW w:w="3415" w:type="dxa"/>
          <w:vMerge/>
          <w:tcBorders>
            <w:left w:val="single" w:sz="6" w:space="0" w:color="auto"/>
            <w:right w:val="single" w:sz="6" w:space="0" w:color="auto"/>
          </w:tcBorders>
          <w:shd w:val="clear" w:color="auto" w:fill="FFFFFF"/>
        </w:tcPr>
        <w:p w14:paraId="720D8C72" w14:textId="77777777" w:rsidR="004E6403" w:rsidRPr="00DA6A56" w:rsidRDefault="004E6403" w:rsidP="00077BF2"/>
      </w:tc>
      <w:tc>
        <w:tcPr>
          <w:tcW w:w="2111" w:type="dxa"/>
          <w:tcBorders>
            <w:top w:val="single" w:sz="6" w:space="0" w:color="auto"/>
            <w:left w:val="single" w:sz="6" w:space="0" w:color="auto"/>
            <w:bottom w:val="single" w:sz="4" w:space="0" w:color="auto"/>
            <w:right w:val="single" w:sz="6" w:space="0" w:color="auto"/>
          </w:tcBorders>
          <w:shd w:val="clear" w:color="auto" w:fill="FFFFFF"/>
          <w:vAlign w:val="center"/>
        </w:tcPr>
        <w:p w14:paraId="0CD1E734" w14:textId="77777777" w:rsidR="004E6403" w:rsidRPr="005F083C" w:rsidRDefault="004E6403" w:rsidP="0067624F">
          <w:pPr>
            <w:shd w:val="clear" w:color="auto" w:fill="FFFFFF"/>
            <w:jc w:val="center"/>
            <w:rPr>
              <w:rFonts w:ascii="Calibri" w:hAnsi="Calibri"/>
              <w:b/>
            </w:rPr>
          </w:pPr>
          <w:r w:rsidRPr="005F083C">
            <w:rPr>
              <w:rFonts w:ascii="Calibri" w:hAnsi="Calibri"/>
              <w:b/>
              <w:lang w:val="es-ES_tradnl"/>
            </w:rPr>
            <w:t>C</w:t>
          </w:r>
          <w:r w:rsidRPr="005F083C">
            <w:rPr>
              <w:rFonts w:ascii="Calibri" w:hAnsi="Calibri" w:cs="Times New Roman"/>
              <w:b/>
              <w:lang w:val="es-ES_tradnl"/>
            </w:rPr>
            <w:t>Ó</w:t>
          </w:r>
          <w:r w:rsidRPr="005F083C">
            <w:rPr>
              <w:rFonts w:ascii="Calibri" w:hAnsi="Calibri"/>
              <w:b/>
              <w:lang w:val="es-ES_tradnl"/>
            </w:rPr>
            <w:t>DIGO</w:t>
          </w:r>
        </w:p>
      </w:tc>
      <w:tc>
        <w:tcPr>
          <w:tcW w:w="3019" w:type="dxa"/>
          <w:vMerge w:val="restart"/>
          <w:tcBorders>
            <w:top w:val="single" w:sz="6" w:space="0" w:color="auto"/>
            <w:left w:val="single" w:sz="6" w:space="0" w:color="auto"/>
            <w:right w:val="single" w:sz="6" w:space="0" w:color="auto"/>
          </w:tcBorders>
          <w:shd w:val="clear" w:color="auto" w:fill="FFFFFF"/>
          <w:vAlign w:val="center"/>
        </w:tcPr>
        <w:p w14:paraId="6B9F7E0B" w14:textId="77777777" w:rsidR="004E6403" w:rsidRPr="005F083C" w:rsidRDefault="004E6403" w:rsidP="0067624F">
          <w:pPr>
            <w:shd w:val="clear" w:color="auto" w:fill="FFFFFF"/>
            <w:jc w:val="center"/>
            <w:rPr>
              <w:rFonts w:ascii="Calibri" w:hAnsi="Calibri"/>
              <w:b/>
            </w:rPr>
          </w:pPr>
          <w:r w:rsidRPr="005F083C">
            <w:rPr>
              <w:rFonts w:ascii="Calibri" w:hAnsi="Calibri"/>
              <w:b/>
              <w:lang w:val="es-ES_tradnl"/>
            </w:rPr>
            <w:t>P</w:t>
          </w:r>
          <w:r w:rsidRPr="005F083C">
            <w:rPr>
              <w:rFonts w:ascii="Calibri" w:hAnsi="Calibri" w:cs="Times New Roman"/>
              <w:b/>
              <w:lang w:val="es-ES_tradnl"/>
            </w:rPr>
            <w:t>Á</w:t>
          </w:r>
          <w:r w:rsidRPr="005F083C">
            <w:rPr>
              <w:rFonts w:ascii="Calibri" w:hAnsi="Calibri"/>
              <w:b/>
              <w:lang w:val="es-ES_tradnl"/>
            </w:rPr>
            <w:t xml:space="preserve">GINA </w:t>
          </w:r>
          <w:r w:rsidRPr="005F083C">
            <w:rPr>
              <w:rFonts w:ascii="Calibri" w:hAnsi="Calibri"/>
              <w:b/>
              <w:lang w:val="es-ES_tradnl"/>
            </w:rPr>
            <w:fldChar w:fldCharType="begin"/>
          </w:r>
          <w:r w:rsidRPr="005F083C">
            <w:rPr>
              <w:rFonts w:ascii="Calibri" w:hAnsi="Calibri"/>
              <w:b/>
              <w:lang w:val="es-ES_tradnl"/>
            </w:rPr>
            <w:instrText>PAGE   \* MERGEFORMAT</w:instrText>
          </w:r>
          <w:r w:rsidRPr="005F083C">
            <w:rPr>
              <w:rFonts w:ascii="Calibri" w:hAnsi="Calibri"/>
              <w:b/>
              <w:lang w:val="es-ES_tradnl"/>
            </w:rPr>
            <w:fldChar w:fldCharType="separate"/>
          </w:r>
          <w:r>
            <w:rPr>
              <w:rFonts w:ascii="Calibri" w:hAnsi="Calibri"/>
              <w:b/>
              <w:noProof/>
              <w:lang w:val="es-ES_tradnl"/>
            </w:rPr>
            <w:t>31</w:t>
          </w:r>
          <w:r w:rsidRPr="005F083C">
            <w:rPr>
              <w:rFonts w:ascii="Calibri" w:hAnsi="Calibri"/>
              <w:b/>
              <w:lang w:val="es-ES_tradnl"/>
            </w:rPr>
            <w:fldChar w:fldCharType="end"/>
          </w:r>
        </w:p>
      </w:tc>
      <w:tc>
        <w:tcPr>
          <w:tcW w:w="1935" w:type="dxa"/>
          <w:vMerge w:val="restart"/>
          <w:tcBorders>
            <w:top w:val="nil"/>
            <w:left w:val="single" w:sz="6" w:space="0" w:color="auto"/>
            <w:right w:val="single" w:sz="6" w:space="0" w:color="auto"/>
          </w:tcBorders>
          <w:shd w:val="clear" w:color="auto" w:fill="FFFFFF"/>
        </w:tcPr>
        <w:p w14:paraId="60B36920" w14:textId="77777777" w:rsidR="004E6403" w:rsidRPr="00DA6A56" w:rsidRDefault="004E6403" w:rsidP="00077BF2">
          <w:pPr>
            <w:shd w:val="clear" w:color="auto" w:fill="FFFFFF"/>
            <w:ind w:left="634"/>
          </w:pPr>
        </w:p>
        <w:p w14:paraId="5DD4D780" w14:textId="77777777" w:rsidR="004E6403" w:rsidRPr="00DA6A56" w:rsidRDefault="004E6403" w:rsidP="00077BF2">
          <w:pPr>
            <w:shd w:val="clear" w:color="auto" w:fill="FFFFFF"/>
            <w:ind w:left="634"/>
          </w:pPr>
        </w:p>
      </w:tc>
    </w:tr>
    <w:tr w:rsidR="004E6403" w:rsidRPr="00DA6A56" w14:paraId="660918BD" w14:textId="77777777" w:rsidTr="0067624F">
      <w:trPr>
        <w:trHeight w:hRule="exact" w:val="15"/>
      </w:trPr>
      <w:tc>
        <w:tcPr>
          <w:tcW w:w="3415" w:type="dxa"/>
          <w:vMerge/>
          <w:tcBorders>
            <w:left w:val="single" w:sz="6" w:space="0" w:color="auto"/>
            <w:bottom w:val="single" w:sz="4" w:space="0" w:color="auto"/>
            <w:right w:val="single" w:sz="6" w:space="0" w:color="auto"/>
          </w:tcBorders>
          <w:shd w:val="clear" w:color="auto" w:fill="FFFFFF"/>
        </w:tcPr>
        <w:p w14:paraId="71065848" w14:textId="77777777" w:rsidR="004E6403" w:rsidRPr="00DA6A56" w:rsidRDefault="004E6403" w:rsidP="00077BF2"/>
      </w:tc>
      <w:tc>
        <w:tcPr>
          <w:tcW w:w="2111" w:type="dxa"/>
          <w:tcBorders>
            <w:top w:val="single" w:sz="4" w:space="0" w:color="auto"/>
            <w:left w:val="single" w:sz="6" w:space="0" w:color="auto"/>
            <w:bottom w:val="single" w:sz="4" w:space="0" w:color="auto"/>
            <w:right w:val="single" w:sz="6" w:space="0" w:color="auto"/>
          </w:tcBorders>
          <w:shd w:val="clear" w:color="auto" w:fill="FFFFFF"/>
        </w:tcPr>
        <w:p w14:paraId="1B75AB35" w14:textId="77777777" w:rsidR="004E6403" w:rsidRPr="005F083C" w:rsidRDefault="004E6403" w:rsidP="00077BF2">
          <w:pPr>
            <w:shd w:val="clear" w:color="auto" w:fill="FFFFFF"/>
            <w:jc w:val="center"/>
            <w:rPr>
              <w:rFonts w:ascii="Calibri" w:hAnsi="Calibri"/>
              <w:b/>
              <w:lang w:val="es-ES_tradnl"/>
            </w:rPr>
          </w:pPr>
        </w:p>
      </w:tc>
      <w:tc>
        <w:tcPr>
          <w:tcW w:w="3019" w:type="dxa"/>
          <w:vMerge/>
          <w:tcBorders>
            <w:left w:val="single" w:sz="6" w:space="0" w:color="auto"/>
            <w:bottom w:val="single" w:sz="4" w:space="0" w:color="auto"/>
            <w:right w:val="single" w:sz="6" w:space="0" w:color="auto"/>
          </w:tcBorders>
          <w:shd w:val="clear" w:color="auto" w:fill="FFFFFF"/>
        </w:tcPr>
        <w:p w14:paraId="0C35DD0F" w14:textId="77777777" w:rsidR="004E6403" w:rsidRPr="005F083C" w:rsidRDefault="004E6403" w:rsidP="00077BF2">
          <w:pPr>
            <w:shd w:val="clear" w:color="auto" w:fill="FFFFFF"/>
            <w:jc w:val="center"/>
            <w:rPr>
              <w:rFonts w:ascii="Calibri" w:hAnsi="Calibri"/>
              <w:b/>
              <w:lang w:val="es-ES_tradnl"/>
            </w:rPr>
          </w:pPr>
        </w:p>
      </w:tc>
      <w:tc>
        <w:tcPr>
          <w:tcW w:w="1935" w:type="dxa"/>
          <w:vMerge/>
          <w:tcBorders>
            <w:left w:val="single" w:sz="6" w:space="0" w:color="auto"/>
            <w:bottom w:val="single" w:sz="4" w:space="0" w:color="auto"/>
            <w:right w:val="single" w:sz="6" w:space="0" w:color="auto"/>
          </w:tcBorders>
          <w:shd w:val="clear" w:color="auto" w:fill="FFFFFF"/>
        </w:tcPr>
        <w:p w14:paraId="096E42E6" w14:textId="77777777" w:rsidR="004E6403" w:rsidRPr="00DA6A56" w:rsidRDefault="004E6403" w:rsidP="00077BF2">
          <w:pPr>
            <w:shd w:val="clear" w:color="auto" w:fill="FFFFFF"/>
            <w:ind w:left="634"/>
          </w:pPr>
        </w:p>
      </w:tc>
    </w:tr>
  </w:tbl>
  <w:p w14:paraId="06070ACB" w14:textId="77777777" w:rsidR="004E6403" w:rsidRPr="00E85D57" w:rsidRDefault="004E6403" w:rsidP="00E85D57">
    <w:pPr>
      <w:pStyle w:val="Encabezado"/>
      <w:tabs>
        <w:tab w:val="clear" w:pos="4419"/>
        <w:tab w:val="clear" w:pos="8838"/>
        <w:tab w:val="left" w:pos="102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137D"/>
    <w:multiLevelType w:val="hybridMultilevel"/>
    <w:tmpl w:val="4FE2E7D8"/>
    <w:lvl w:ilvl="0" w:tplc="EAA09486">
      <w:numFmt w:val="bullet"/>
      <w:lvlText w:val="-"/>
      <w:lvlJc w:val="left"/>
      <w:pPr>
        <w:ind w:left="360" w:hanging="360"/>
      </w:pPr>
      <w:rPr>
        <w:rFonts w:ascii="Calibri" w:eastAsia="Times New Roman" w:hAnsi="Calibri" w:cs="Calibri"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 w15:restartNumberingAfterBreak="0">
    <w:nsid w:val="01925DA5"/>
    <w:multiLevelType w:val="hybridMultilevel"/>
    <w:tmpl w:val="B68A4CAC"/>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2326BB1"/>
    <w:multiLevelType w:val="hybridMultilevel"/>
    <w:tmpl w:val="65A4A17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906826"/>
    <w:multiLevelType w:val="multilevel"/>
    <w:tmpl w:val="9120EA68"/>
    <w:lvl w:ilvl="0">
      <w:start w:val="1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3F6E4D"/>
    <w:multiLevelType w:val="multilevel"/>
    <w:tmpl w:val="9AF8C4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05DF1"/>
    <w:multiLevelType w:val="hybridMultilevel"/>
    <w:tmpl w:val="509623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0FF26590"/>
    <w:multiLevelType w:val="multilevel"/>
    <w:tmpl w:val="150A76B8"/>
    <w:lvl w:ilvl="0">
      <w:start w:val="1"/>
      <w:numFmt w:val="lowerLetter"/>
      <w:lvlText w:val="%1)"/>
      <w:lvlJc w:val="left"/>
      <w:pPr>
        <w:ind w:left="1287" w:hanging="360"/>
      </w:pPr>
    </w:lvl>
    <w:lvl w:ilvl="1">
      <w:start w:val="12"/>
      <w:numFmt w:val="decimal"/>
      <w:isLgl/>
      <w:lvlText w:val="%1.%2"/>
      <w:lvlJc w:val="left"/>
      <w:pPr>
        <w:ind w:left="1467" w:hanging="540"/>
      </w:pPr>
      <w:rPr>
        <w:rFonts w:cs="Times New Roman"/>
        <w:b/>
      </w:rPr>
    </w:lvl>
    <w:lvl w:ilvl="2">
      <w:start w:val="1"/>
      <w:numFmt w:val="decimal"/>
      <w:isLgl/>
      <w:lvlText w:val="%1.%2.%3"/>
      <w:lvlJc w:val="left"/>
      <w:pPr>
        <w:ind w:left="1647" w:hanging="720"/>
      </w:pPr>
      <w:rPr>
        <w:rFonts w:cs="Times New Roman"/>
        <w:b/>
      </w:rPr>
    </w:lvl>
    <w:lvl w:ilvl="3">
      <w:start w:val="1"/>
      <w:numFmt w:val="decimal"/>
      <w:isLgl/>
      <w:lvlText w:val="%1.%2.%3.%4"/>
      <w:lvlJc w:val="left"/>
      <w:pPr>
        <w:ind w:left="1647" w:hanging="720"/>
      </w:pPr>
      <w:rPr>
        <w:rFonts w:cs="Times New Roman"/>
        <w:b/>
      </w:rPr>
    </w:lvl>
    <w:lvl w:ilvl="4">
      <w:start w:val="1"/>
      <w:numFmt w:val="decimal"/>
      <w:isLgl/>
      <w:lvlText w:val="%1.%2.%3.%4.%5"/>
      <w:lvlJc w:val="left"/>
      <w:pPr>
        <w:ind w:left="2007" w:hanging="1080"/>
      </w:pPr>
      <w:rPr>
        <w:rFonts w:cs="Times New Roman"/>
        <w:b/>
      </w:rPr>
    </w:lvl>
    <w:lvl w:ilvl="5">
      <w:start w:val="1"/>
      <w:numFmt w:val="decimal"/>
      <w:isLgl/>
      <w:lvlText w:val="%1.%2.%3.%4.%5.%6"/>
      <w:lvlJc w:val="left"/>
      <w:pPr>
        <w:ind w:left="2007" w:hanging="1080"/>
      </w:pPr>
      <w:rPr>
        <w:rFonts w:cs="Times New Roman"/>
        <w:b/>
      </w:rPr>
    </w:lvl>
    <w:lvl w:ilvl="6">
      <w:start w:val="1"/>
      <w:numFmt w:val="decimal"/>
      <w:isLgl/>
      <w:lvlText w:val="%1.%2.%3.%4.%5.%6.%7"/>
      <w:lvlJc w:val="left"/>
      <w:pPr>
        <w:ind w:left="2367" w:hanging="1440"/>
      </w:pPr>
      <w:rPr>
        <w:rFonts w:cs="Times New Roman"/>
        <w:b/>
      </w:rPr>
    </w:lvl>
    <w:lvl w:ilvl="7">
      <w:start w:val="1"/>
      <w:numFmt w:val="decimal"/>
      <w:isLgl/>
      <w:lvlText w:val="%1.%2.%3.%4.%5.%6.%7.%8"/>
      <w:lvlJc w:val="left"/>
      <w:pPr>
        <w:ind w:left="2367" w:hanging="1440"/>
      </w:pPr>
      <w:rPr>
        <w:rFonts w:cs="Times New Roman"/>
        <w:b/>
      </w:rPr>
    </w:lvl>
    <w:lvl w:ilvl="8">
      <w:start w:val="1"/>
      <w:numFmt w:val="decimal"/>
      <w:isLgl/>
      <w:lvlText w:val="%1.%2.%3.%4.%5.%6.%7.%8.%9"/>
      <w:lvlJc w:val="left"/>
      <w:pPr>
        <w:ind w:left="2367" w:hanging="1440"/>
      </w:pPr>
      <w:rPr>
        <w:rFonts w:cs="Times New Roman"/>
        <w:b/>
      </w:rPr>
    </w:lvl>
  </w:abstractNum>
  <w:abstractNum w:abstractNumId="11"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13875371"/>
    <w:multiLevelType w:val="hybridMultilevel"/>
    <w:tmpl w:val="0A40A678"/>
    <w:lvl w:ilvl="0" w:tplc="0C0A001B">
      <w:start w:val="1"/>
      <w:numFmt w:val="lowerRoman"/>
      <w:lvlText w:val="%1."/>
      <w:lvlJc w:val="right"/>
      <w:pPr>
        <w:ind w:left="720" w:hanging="360"/>
      </w:pPr>
    </w:lvl>
    <w:lvl w:ilvl="1" w:tplc="DEC6E43E">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14DD2070"/>
    <w:multiLevelType w:val="multilevel"/>
    <w:tmpl w:val="6324B91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6DD4046"/>
    <w:multiLevelType w:val="hybridMultilevel"/>
    <w:tmpl w:val="B2E8ECF8"/>
    <w:lvl w:ilvl="0" w:tplc="3A2E64F0">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859489A"/>
    <w:multiLevelType w:val="multilevel"/>
    <w:tmpl w:val="FA2046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9D946BD"/>
    <w:multiLevelType w:val="hybridMultilevel"/>
    <w:tmpl w:val="150EF862"/>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15:restartNumberingAfterBreak="0">
    <w:nsid w:val="1D2F544A"/>
    <w:multiLevelType w:val="multilevel"/>
    <w:tmpl w:val="CB401082"/>
    <w:lvl w:ilvl="0">
      <w:start w:val="10"/>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E1719DD"/>
    <w:multiLevelType w:val="multilevel"/>
    <w:tmpl w:val="C550392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DF435E"/>
    <w:multiLevelType w:val="multilevel"/>
    <w:tmpl w:val="4984E5B6"/>
    <w:lvl w:ilvl="0">
      <w:start w:val="2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16441BC"/>
    <w:multiLevelType w:val="hybridMultilevel"/>
    <w:tmpl w:val="092A00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60D06D8"/>
    <w:multiLevelType w:val="hybridMultilevel"/>
    <w:tmpl w:val="8CDC62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6CE7302"/>
    <w:multiLevelType w:val="multilevel"/>
    <w:tmpl w:val="C360CA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0">
    <w:nsid w:val="2E7C142D"/>
    <w:multiLevelType w:val="multilevel"/>
    <w:tmpl w:val="820C6FCE"/>
    <w:lvl w:ilvl="0">
      <w:start w:val="14"/>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5"/>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30A20388"/>
    <w:multiLevelType w:val="hybridMultilevel"/>
    <w:tmpl w:val="BBE284B2"/>
    <w:lvl w:ilvl="0" w:tplc="21B2271A">
      <w:start w:val="1"/>
      <w:numFmt w:val="decimal"/>
      <w:lvlText w:val="%1.)"/>
      <w:lvlJc w:val="left"/>
      <w:pPr>
        <w:ind w:left="720" w:hanging="360"/>
      </w:pPr>
      <w:rPr>
        <w:rFonts w:ascii="Century Gothic" w:eastAsia="Times New Roman" w:hAnsi="Century Gothic"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73D7072"/>
    <w:multiLevelType w:val="hybridMultilevel"/>
    <w:tmpl w:val="26F4E908"/>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8183D9C"/>
    <w:multiLevelType w:val="hybridMultilevel"/>
    <w:tmpl w:val="54268C46"/>
    <w:lvl w:ilvl="0" w:tplc="08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37"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E3405E9"/>
    <w:multiLevelType w:val="hybridMultilevel"/>
    <w:tmpl w:val="EBE08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3E950A78"/>
    <w:multiLevelType w:val="hybridMultilevel"/>
    <w:tmpl w:val="71AA22CA"/>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FF73218"/>
    <w:multiLevelType w:val="multilevel"/>
    <w:tmpl w:val="F9DC0AA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4750063"/>
    <w:multiLevelType w:val="multilevel"/>
    <w:tmpl w:val="FA6A52F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59D53C6"/>
    <w:multiLevelType w:val="hybridMultilevel"/>
    <w:tmpl w:val="283853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47B521D0"/>
    <w:multiLevelType w:val="multilevel"/>
    <w:tmpl w:val="E318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9FF0531"/>
    <w:multiLevelType w:val="multilevel"/>
    <w:tmpl w:val="6B12F8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A891C1C"/>
    <w:multiLevelType w:val="hybridMultilevel"/>
    <w:tmpl w:val="07C8FE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AF85E44"/>
    <w:multiLevelType w:val="hybridMultilevel"/>
    <w:tmpl w:val="23E44960"/>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1" w15:restartNumberingAfterBreak="0">
    <w:nsid w:val="4C342512"/>
    <w:multiLevelType w:val="hybridMultilevel"/>
    <w:tmpl w:val="A47A82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05E70F8"/>
    <w:multiLevelType w:val="hybridMultilevel"/>
    <w:tmpl w:val="23DE7134"/>
    <w:lvl w:ilvl="0" w:tplc="4E96490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540D4662"/>
    <w:multiLevelType w:val="hybridMultilevel"/>
    <w:tmpl w:val="97900E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455798B"/>
    <w:multiLevelType w:val="hybridMultilevel"/>
    <w:tmpl w:val="979E026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080A000F">
      <w:start w:val="1"/>
      <w:numFmt w:val="decimal"/>
      <w:lvlText w:val="%3."/>
      <w:lvlJc w:val="left"/>
      <w:pPr>
        <w:ind w:left="72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5C06901"/>
    <w:multiLevelType w:val="multilevel"/>
    <w:tmpl w:val="76948C9A"/>
    <w:lvl w:ilvl="0">
      <w:start w:val="16"/>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8E21058"/>
    <w:multiLevelType w:val="multilevel"/>
    <w:tmpl w:val="6068EC1A"/>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B2A25FC"/>
    <w:multiLevelType w:val="hybridMultilevel"/>
    <w:tmpl w:val="F2FAFDC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B5E7287"/>
    <w:multiLevelType w:val="hybridMultilevel"/>
    <w:tmpl w:val="E26606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3" w15:restartNumberingAfterBreak="0">
    <w:nsid w:val="5BE940D0"/>
    <w:multiLevelType w:val="hybridMultilevel"/>
    <w:tmpl w:val="DD46819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65" w15:restartNumberingAfterBreak="0">
    <w:nsid w:val="643F1052"/>
    <w:multiLevelType w:val="hybridMultilevel"/>
    <w:tmpl w:val="D77403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5897884"/>
    <w:multiLevelType w:val="hybridMultilevel"/>
    <w:tmpl w:val="F8C8B3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62B537D"/>
    <w:multiLevelType w:val="multilevel"/>
    <w:tmpl w:val="900241E4"/>
    <w:lvl w:ilvl="0">
      <w:start w:val="1"/>
      <w:numFmt w:val="decimal"/>
      <w:lvlText w:val="%1."/>
      <w:lvlJc w:val="left"/>
      <w:pPr>
        <w:tabs>
          <w:tab w:val="num" w:pos="720"/>
        </w:tabs>
        <w:ind w:left="720" w:hanging="360"/>
      </w:pPr>
      <w:rPr>
        <w:b/>
        <w:i w:val="0"/>
        <w:color w:val="000000"/>
      </w:rPr>
    </w:lvl>
    <w:lvl w:ilvl="1">
      <w:start w:val="1"/>
      <w:numFmt w:val="decimal"/>
      <w:isLgl/>
      <w:lvlText w:val="%1.%2."/>
      <w:lvlJc w:val="left"/>
      <w:pPr>
        <w:tabs>
          <w:tab w:val="num" w:pos="360"/>
        </w:tabs>
        <w:ind w:left="360" w:hanging="360"/>
      </w:pPr>
      <w:rPr>
        <w:rFonts w:hint="default"/>
        <w:b/>
        <w:i w:val="0"/>
        <w:color w:val="auto"/>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8"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69C614D6"/>
    <w:multiLevelType w:val="hybridMultilevel"/>
    <w:tmpl w:val="88860F30"/>
    <w:lvl w:ilvl="0" w:tplc="368E4CAA">
      <w:start w:val="1"/>
      <w:numFmt w:val="decimal"/>
      <w:lvlText w:val="%1."/>
      <w:lvlJc w:val="left"/>
      <w:pPr>
        <w:ind w:left="360" w:hanging="360"/>
      </w:pPr>
      <w:rPr>
        <w:rFonts w:hint="default"/>
        <w:b/>
        <w:i w:val="0"/>
        <w:iCs w:val="0"/>
      </w:rPr>
    </w:lvl>
    <w:lvl w:ilvl="1" w:tplc="240A0019">
      <w:start w:val="1"/>
      <w:numFmt w:val="lowerLetter"/>
      <w:lvlText w:val="%2."/>
      <w:lvlJc w:val="left"/>
      <w:pPr>
        <w:ind w:left="1080" w:hanging="360"/>
      </w:pPr>
    </w:lvl>
    <w:lvl w:ilvl="2" w:tplc="1430E616">
      <w:start w:val="1"/>
      <w:numFmt w:val="upperLetter"/>
      <w:lvlText w:val="%3."/>
      <w:lvlJc w:val="left"/>
      <w:pPr>
        <w:ind w:left="1980" w:hanging="360"/>
      </w:pPr>
      <w:rPr>
        <w:rFonts w:ascii="Arial Unicode MS" w:eastAsia="Arial Unicode MS" w:hAnsi="Arial Unicode MS" w:cs="Arial Unicode MS"/>
      </w:rPr>
    </w:lvl>
    <w:lvl w:ilvl="3" w:tplc="BB0C7060">
      <w:start w:val="1"/>
      <w:numFmt w:val="lowerLetter"/>
      <w:lvlText w:val="%4.)"/>
      <w:lvlJc w:val="left"/>
      <w:pPr>
        <w:ind w:left="2520" w:hanging="360"/>
      </w:pPr>
      <w:rPr>
        <w:rFonts w:hint="default"/>
      </w:rPr>
    </w:lvl>
    <w:lvl w:ilvl="4" w:tplc="1A3E0470">
      <w:start w:val="1"/>
      <w:numFmt w:val="lowerLetter"/>
      <w:lvlText w:val="%5)"/>
      <w:lvlJc w:val="left"/>
      <w:pPr>
        <w:ind w:left="3240" w:hanging="360"/>
      </w:pPr>
      <w:rPr>
        <w:rFonts w:hint="default"/>
        <w:b/>
      </w:r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6CCD3875"/>
    <w:multiLevelType w:val="hybridMultilevel"/>
    <w:tmpl w:val="13EED4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713D7E4E"/>
    <w:multiLevelType w:val="multilevel"/>
    <w:tmpl w:val="8B98A9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99E6D96"/>
    <w:multiLevelType w:val="hybridMultilevel"/>
    <w:tmpl w:val="77B6F50C"/>
    <w:lvl w:ilvl="0" w:tplc="0C0A0015">
      <w:start w:val="1"/>
      <w:numFmt w:val="upperLetter"/>
      <w:lvlText w:val="%1."/>
      <w:lvlJc w:val="left"/>
      <w:pPr>
        <w:ind w:left="785" w:hanging="360"/>
      </w:pPr>
      <w:rPr>
        <w:rFonts w:hint="default"/>
      </w:rPr>
    </w:lvl>
    <w:lvl w:ilvl="1" w:tplc="0C0A0019" w:tentative="1">
      <w:start w:val="1"/>
      <w:numFmt w:val="lowerLetter"/>
      <w:lvlText w:val="%2."/>
      <w:lvlJc w:val="left"/>
      <w:pPr>
        <w:ind w:left="2072" w:hanging="360"/>
      </w:pPr>
    </w:lvl>
    <w:lvl w:ilvl="2" w:tplc="0C0A001B" w:tentative="1">
      <w:start w:val="1"/>
      <w:numFmt w:val="lowerRoman"/>
      <w:lvlText w:val="%3."/>
      <w:lvlJc w:val="right"/>
      <w:pPr>
        <w:ind w:left="2792" w:hanging="180"/>
      </w:pPr>
    </w:lvl>
    <w:lvl w:ilvl="3" w:tplc="0C0A000F" w:tentative="1">
      <w:start w:val="1"/>
      <w:numFmt w:val="decimal"/>
      <w:lvlText w:val="%4."/>
      <w:lvlJc w:val="left"/>
      <w:pPr>
        <w:ind w:left="3512" w:hanging="360"/>
      </w:pPr>
    </w:lvl>
    <w:lvl w:ilvl="4" w:tplc="0C0A0019" w:tentative="1">
      <w:start w:val="1"/>
      <w:numFmt w:val="lowerLetter"/>
      <w:lvlText w:val="%5."/>
      <w:lvlJc w:val="left"/>
      <w:pPr>
        <w:ind w:left="4232" w:hanging="360"/>
      </w:pPr>
    </w:lvl>
    <w:lvl w:ilvl="5" w:tplc="0C0A001B" w:tentative="1">
      <w:start w:val="1"/>
      <w:numFmt w:val="lowerRoman"/>
      <w:lvlText w:val="%6."/>
      <w:lvlJc w:val="right"/>
      <w:pPr>
        <w:ind w:left="4952" w:hanging="180"/>
      </w:pPr>
    </w:lvl>
    <w:lvl w:ilvl="6" w:tplc="0C0A000F" w:tentative="1">
      <w:start w:val="1"/>
      <w:numFmt w:val="decimal"/>
      <w:lvlText w:val="%7."/>
      <w:lvlJc w:val="left"/>
      <w:pPr>
        <w:ind w:left="5672" w:hanging="360"/>
      </w:pPr>
    </w:lvl>
    <w:lvl w:ilvl="7" w:tplc="0C0A0019" w:tentative="1">
      <w:start w:val="1"/>
      <w:numFmt w:val="lowerLetter"/>
      <w:lvlText w:val="%8."/>
      <w:lvlJc w:val="left"/>
      <w:pPr>
        <w:ind w:left="6392" w:hanging="360"/>
      </w:pPr>
    </w:lvl>
    <w:lvl w:ilvl="8" w:tplc="0C0A001B" w:tentative="1">
      <w:start w:val="1"/>
      <w:numFmt w:val="lowerRoman"/>
      <w:lvlText w:val="%9."/>
      <w:lvlJc w:val="right"/>
      <w:pPr>
        <w:ind w:left="7112" w:hanging="180"/>
      </w:pPr>
    </w:lvl>
  </w:abstractNum>
  <w:abstractNum w:abstractNumId="76" w15:restartNumberingAfterBreak="0">
    <w:nsid w:val="7A1429DF"/>
    <w:multiLevelType w:val="hybridMultilevel"/>
    <w:tmpl w:val="47060D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C663585"/>
    <w:multiLevelType w:val="hybridMultilevel"/>
    <w:tmpl w:val="699A8F94"/>
    <w:lvl w:ilvl="0" w:tplc="240A000F">
      <w:start w:val="13"/>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05621799">
    <w:abstractNumId w:val="69"/>
  </w:num>
  <w:num w:numId="2" w16cid:durableId="436339939">
    <w:abstractNumId w:val="17"/>
  </w:num>
  <w:num w:numId="3" w16cid:durableId="469254191">
    <w:abstractNumId w:val="40"/>
  </w:num>
  <w:num w:numId="4" w16cid:durableId="339815585">
    <w:abstractNumId w:val="4"/>
  </w:num>
  <w:num w:numId="5" w16cid:durableId="1569417441">
    <w:abstractNumId w:val="28"/>
  </w:num>
  <w:num w:numId="6" w16cid:durableId="1321345440">
    <w:abstractNumId w:val="78"/>
  </w:num>
  <w:num w:numId="7" w16cid:durableId="621575580">
    <w:abstractNumId w:val="21"/>
  </w:num>
  <w:num w:numId="8" w16cid:durableId="366639715">
    <w:abstractNumId w:val="72"/>
  </w:num>
  <w:num w:numId="9" w16cid:durableId="1950313029">
    <w:abstractNumId w:val="38"/>
  </w:num>
  <w:num w:numId="10" w16cid:durableId="697974995">
    <w:abstractNumId w:val="65"/>
  </w:num>
  <w:num w:numId="11" w16cid:durableId="549536344">
    <w:abstractNumId w:val="51"/>
  </w:num>
  <w:num w:numId="12" w16cid:durableId="1875342256">
    <w:abstractNumId w:val="76"/>
  </w:num>
  <w:num w:numId="13" w16cid:durableId="123163036">
    <w:abstractNumId w:val="13"/>
  </w:num>
  <w:num w:numId="14" w16cid:durableId="101610261">
    <w:abstractNumId w:val="34"/>
  </w:num>
  <w:num w:numId="15" w16cid:durableId="1079059149">
    <w:abstractNumId w:val="6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0394574">
    <w:abstractNumId w:val="50"/>
  </w:num>
  <w:num w:numId="17" w16cid:durableId="1528718015">
    <w:abstractNumId w:val="15"/>
  </w:num>
  <w:num w:numId="18" w16cid:durableId="36972711">
    <w:abstractNumId w:val="1"/>
  </w:num>
  <w:num w:numId="19" w16cid:durableId="1076244165">
    <w:abstractNumId w:val="43"/>
  </w:num>
  <w:num w:numId="20" w16cid:durableId="1702051984">
    <w:abstractNumId w:val="19"/>
  </w:num>
  <w:num w:numId="21" w16cid:durableId="497038154">
    <w:abstractNumId w:val="39"/>
  </w:num>
  <w:num w:numId="22" w16cid:durableId="1727609151">
    <w:abstractNumId w:val="66"/>
  </w:num>
  <w:num w:numId="23" w16cid:durableId="1999645986">
    <w:abstractNumId w:val="31"/>
  </w:num>
  <w:num w:numId="24" w16cid:durableId="4987536">
    <w:abstractNumId w:val="67"/>
  </w:num>
  <w:num w:numId="25" w16cid:durableId="830949117">
    <w:abstractNumId w:val="45"/>
  </w:num>
  <w:num w:numId="26" w16cid:durableId="1678801239">
    <w:abstractNumId w:val="62"/>
  </w:num>
  <w:num w:numId="27" w16cid:durableId="1564825872">
    <w:abstractNumId w:val="2"/>
  </w:num>
  <w:num w:numId="28" w16cid:durableId="822505419">
    <w:abstractNumId w:val="25"/>
  </w:num>
  <w:num w:numId="29" w16cid:durableId="656224983">
    <w:abstractNumId w:val="49"/>
  </w:num>
  <w:num w:numId="30" w16cid:durableId="402458998">
    <w:abstractNumId w:val="23"/>
  </w:num>
  <w:num w:numId="31" w16cid:durableId="1000963524">
    <w:abstractNumId w:val="58"/>
  </w:num>
  <w:num w:numId="32" w16cid:durableId="1646623619">
    <w:abstractNumId w:val="5"/>
  </w:num>
  <w:num w:numId="33" w16cid:durableId="1585649598">
    <w:abstractNumId w:val="8"/>
  </w:num>
  <w:num w:numId="34" w16cid:durableId="1495537162">
    <w:abstractNumId w:val="44"/>
  </w:num>
  <w:num w:numId="35" w16cid:durableId="1881672466">
    <w:abstractNumId w:val="48"/>
  </w:num>
  <w:num w:numId="36" w16cid:durableId="40330992">
    <w:abstractNumId w:val="22"/>
  </w:num>
  <w:num w:numId="37" w16cid:durableId="285308990">
    <w:abstractNumId w:val="60"/>
  </w:num>
  <w:num w:numId="38" w16cid:durableId="1321808749">
    <w:abstractNumId w:val="18"/>
  </w:num>
  <w:num w:numId="39" w16cid:durableId="467479013">
    <w:abstractNumId w:val="53"/>
  </w:num>
  <w:num w:numId="40" w16cid:durableId="6057993">
    <w:abstractNumId w:val="59"/>
  </w:num>
  <w:num w:numId="41" w16cid:durableId="813644582">
    <w:abstractNumId w:val="47"/>
  </w:num>
  <w:num w:numId="42" w16cid:durableId="517891791">
    <w:abstractNumId w:val="37"/>
  </w:num>
  <w:num w:numId="43" w16cid:durableId="2022584548">
    <w:abstractNumId w:val="20"/>
  </w:num>
  <w:num w:numId="44" w16cid:durableId="944195047">
    <w:abstractNumId w:val="11"/>
  </w:num>
  <w:num w:numId="45" w16cid:durableId="431971241">
    <w:abstractNumId w:val="14"/>
  </w:num>
  <w:num w:numId="46" w16cid:durableId="1266231736">
    <w:abstractNumId w:val="41"/>
  </w:num>
  <w:num w:numId="47" w16cid:durableId="842476400">
    <w:abstractNumId w:val="77"/>
  </w:num>
  <w:num w:numId="48" w16cid:durableId="1366294969">
    <w:abstractNumId w:val="46"/>
  </w:num>
  <w:num w:numId="49" w16cid:durableId="320620138">
    <w:abstractNumId w:val="12"/>
  </w:num>
  <w:num w:numId="50" w16cid:durableId="375744704">
    <w:abstractNumId w:val="68"/>
  </w:num>
  <w:num w:numId="51" w16cid:durableId="1938980235">
    <w:abstractNumId w:val="7"/>
  </w:num>
  <w:num w:numId="52" w16cid:durableId="1974359116">
    <w:abstractNumId w:val="73"/>
  </w:num>
  <w:num w:numId="53" w16cid:durableId="956136989">
    <w:abstractNumId w:val="24"/>
  </w:num>
  <w:num w:numId="54" w16cid:durableId="1402869781">
    <w:abstractNumId w:val="32"/>
  </w:num>
  <w:num w:numId="55" w16cid:durableId="1918586832">
    <w:abstractNumId w:val="42"/>
  </w:num>
  <w:num w:numId="56" w16cid:durableId="2111779719">
    <w:abstractNumId w:val="29"/>
  </w:num>
  <w:num w:numId="57" w16cid:durableId="1615360934">
    <w:abstractNumId w:val="33"/>
  </w:num>
  <w:num w:numId="58" w16cid:durableId="1082994647">
    <w:abstractNumId w:val="3"/>
  </w:num>
  <w:num w:numId="59" w16cid:durableId="1191646139">
    <w:abstractNumId w:val="74"/>
  </w:num>
  <w:num w:numId="60" w16cid:durableId="2661555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16050652">
    <w:abstractNumId w:val="9"/>
  </w:num>
  <w:num w:numId="62" w16cid:durableId="1022391452">
    <w:abstractNumId w:val="36"/>
  </w:num>
  <w:num w:numId="63" w16cid:durableId="10659553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19926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880201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129199288">
    <w:abstractNumId w:val="55"/>
  </w:num>
  <w:num w:numId="67" w16cid:durableId="1668048026">
    <w:abstractNumId w:val="6"/>
  </w:num>
  <w:num w:numId="68" w16cid:durableId="1315338199">
    <w:abstractNumId w:val="71"/>
  </w:num>
  <w:num w:numId="69" w16cid:durableId="2102680690">
    <w:abstractNumId w:val="10"/>
  </w:num>
  <w:num w:numId="70" w16cid:durableId="801384754">
    <w:abstractNumId w:val="0"/>
  </w:num>
  <w:num w:numId="71" w16cid:durableId="2002342377">
    <w:abstractNumId w:val="26"/>
  </w:num>
  <w:num w:numId="72" w16cid:durableId="351346601">
    <w:abstractNumId w:val="35"/>
  </w:num>
  <w:num w:numId="73" w16cid:durableId="890847059">
    <w:abstractNumId w:val="70"/>
  </w:num>
  <w:num w:numId="74" w16cid:durableId="267390661">
    <w:abstractNumId w:val="63"/>
  </w:num>
  <w:num w:numId="75" w16cid:durableId="1007442329">
    <w:abstractNumId w:val="75"/>
  </w:num>
  <w:num w:numId="76" w16cid:durableId="188375655">
    <w:abstractNumId w:val="61"/>
  </w:num>
  <w:num w:numId="77" w16cid:durableId="1224827429">
    <w:abstractNumId w:val="54"/>
  </w:num>
  <w:num w:numId="78" w16cid:durableId="690842042">
    <w:abstractNumId w:val="57"/>
  </w:num>
  <w:num w:numId="79" w16cid:durableId="669333696">
    <w:abstractNumId w:val="16"/>
  </w:num>
  <w:num w:numId="80" w16cid:durableId="379519548">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3"/>
    <w:rsid w:val="000E55B9"/>
    <w:rsid w:val="00153FE9"/>
    <w:rsid w:val="001B1426"/>
    <w:rsid w:val="002240D5"/>
    <w:rsid w:val="002B3208"/>
    <w:rsid w:val="003F50A3"/>
    <w:rsid w:val="00430107"/>
    <w:rsid w:val="00433867"/>
    <w:rsid w:val="004E6403"/>
    <w:rsid w:val="00730DF3"/>
    <w:rsid w:val="00857D16"/>
    <w:rsid w:val="00A30BC2"/>
    <w:rsid w:val="00A702CD"/>
    <w:rsid w:val="00B10106"/>
    <w:rsid w:val="00B64BD8"/>
    <w:rsid w:val="00BE1BC2"/>
    <w:rsid w:val="00BF2705"/>
    <w:rsid w:val="00D42FD9"/>
    <w:rsid w:val="00F02042"/>
    <w:rsid w:val="00F365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4ADDD"/>
  <w15:chartTrackingRefBased/>
  <w15:docId w15:val="{A84439AE-CE16-044A-A4A0-9E04A2B1A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3"/>
    <w:pPr>
      <w:widowControl w:val="0"/>
      <w:autoSpaceDE w:val="0"/>
      <w:autoSpaceDN w:val="0"/>
      <w:adjustRightInd w:val="0"/>
    </w:pPr>
    <w:rPr>
      <w:rFonts w:ascii="Arial" w:eastAsia="Times New Roman" w:hAnsi="Arial" w:cs="Arial"/>
      <w:kern w:val="0"/>
      <w:sz w:val="20"/>
      <w:szCs w:val="20"/>
      <w:lang w:eastAsia="es-CO"/>
      <w14:ligatures w14:val="none"/>
    </w:rPr>
  </w:style>
  <w:style w:type="paragraph" w:styleId="Ttulo1">
    <w:name w:val="heading 1"/>
    <w:basedOn w:val="Normal"/>
    <w:next w:val="Normal"/>
    <w:link w:val="Ttulo1Car"/>
    <w:uiPriority w:val="9"/>
    <w:qFormat/>
    <w:rsid w:val="004E6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E6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64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4E64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64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640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640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640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640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640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E640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640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4E640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640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64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64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64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6403"/>
    <w:rPr>
      <w:rFonts w:eastAsiaTheme="majorEastAsia" w:cstheme="majorBidi"/>
      <w:color w:val="272727" w:themeColor="text1" w:themeTint="D8"/>
    </w:rPr>
  </w:style>
  <w:style w:type="paragraph" w:styleId="Ttulo">
    <w:name w:val="Title"/>
    <w:basedOn w:val="Normal"/>
    <w:next w:val="Normal"/>
    <w:link w:val="TtuloCar"/>
    <w:qFormat/>
    <w:rsid w:val="004E640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E64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6403"/>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64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640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E6403"/>
    <w:rPr>
      <w:i/>
      <w:iCs/>
      <w:color w:val="404040" w:themeColor="text1" w:themeTint="BF"/>
    </w:rPr>
  </w:style>
  <w:style w:type="paragraph" w:styleId="Prrafodelista">
    <w:name w:val="List Paragraph"/>
    <w:aliases w:val="List Paragraph,Fotografía,Bullet List,FooterText,numbered,Paragraphe de liste1,lp1,NORMAL,Lista vistosa - Énfasis 11,Párrafo de lista4,Normal1,Lista vistosa - Énfasis 12,List Paragraph1,Cuadrícula media 1 - Énfasis 21,Elabora,b1,HOJA,BO"/>
    <w:basedOn w:val="Normal"/>
    <w:link w:val="PrrafodelistaCar"/>
    <w:uiPriority w:val="34"/>
    <w:qFormat/>
    <w:rsid w:val="004E6403"/>
    <w:pPr>
      <w:ind w:left="720"/>
      <w:contextualSpacing/>
    </w:pPr>
  </w:style>
  <w:style w:type="character" w:styleId="nfasisintenso">
    <w:name w:val="Intense Emphasis"/>
    <w:basedOn w:val="Fuentedeprrafopredeter"/>
    <w:uiPriority w:val="21"/>
    <w:qFormat/>
    <w:rsid w:val="004E6403"/>
    <w:rPr>
      <w:i/>
      <w:iCs/>
      <w:color w:val="0F4761" w:themeColor="accent1" w:themeShade="BF"/>
    </w:rPr>
  </w:style>
  <w:style w:type="paragraph" w:styleId="Citadestacada">
    <w:name w:val="Intense Quote"/>
    <w:basedOn w:val="Normal"/>
    <w:next w:val="Normal"/>
    <w:link w:val="CitadestacadaCar"/>
    <w:uiPriority w:val="30"/>
    <w:qFormat/>
    <w:rsid w:val="004E6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6403"/>
    <w:rPr>
      <w:i/>
      <w:iCs/>
      <w:color w:val="0F4761" w:themeColor="accent1" w:themeShade="BF"/>
    </w:rPr>
  </w:style>
  <w:style w:type="character" w:styleId="Referenciaintensa">
    <w:name w:val="Intense Reference"/>
    <w:basedOn w:val="Fuentedeprrafopredeter"/>
    <w:uiPriority w:val="32"/>
    <w:qFormat/>
    <w:rsid w:val="004E6403"/>
    <w:rPr>
      <w:b/>
      <w:bCs/>
      <w:smallCaps/>
      <w:color w:val="0F4761" w:themeColor="accent1" w:themeShade="BF"/>
      <w:spacing w:val="5"/>
    </w:rPr>
  </w:style>
  <w:style w:type="paragraph" w:styleId="Encabezado">
    <w:name w:val="header"/>
    <w:basedOn w:val="Normal"/>
    <w:link w:val="EncabezadoCar"/>
    <w:unhideWhenUsed/>
    <w:rsid w:val="004E6403"/>
    <w:pPr>
      <w:tabs>
        <w:tab w:val="center" w:pos="4419"/>
        <w:tab w:val="right" w:pos="8838"/>
      </w:tabs>
    </w:pPr>
  </w:style>
  <w:style w:type="character" w:customStyle="1" w:styleId="EncabezadoCar">
    <w:name w:val="Encabezado Car"/>
    <w:basedOn w:val="Fuentedeprrafopredeter"/>
    <w:link w:val="Encabezado"/>
    <w:rsid w:val="004E6403"/>
    <w:rPr>
      <w:rFonts w:ascii="Arial" w:eastAsia="Times New Roman" w:hAnsi="Arial" w:cs="Arial"/>
      <w:kern w:val="0"/>
      <w:sz w:val="20"/>
      <w:szCs w:val="20"/>
      <w:lang w:eastAsia="es-CO"/>
      <w14:ligatures w14:val="none"/>
    </w:rPr>
  </w:style>
  <w:style w:type="paragraph" w:styleId="Piedepgina">
    <w:name w:val="footer"/>
    <w:basedOn w:val="Normal"/>
    <w:link w:val="PiedepginaCar"/>
    <w:uiPriority w:val="99"/>
    <w:unhideWhenUsed/>
    <w:rsid w:val="004E6403"/>
    <w:pPr>
      <w:tabs>
        <w:tab w:val="center" w:pos="4419"/>
        <w:tab w:val="right" w:pos="8838"/>
      </w:tabs>
    </w:pPr>
  </w:style>
  <w:style w:type="character" w:customStyle="1" w:styleId="PiedepginaCar">
    <w:name w:val="Pie de página Car"/>
    <w:basedOn w:val="Fuentedeprrafopredeter"/>
    <w:link w:val="Piedepgina"/>
    <w:uiPriority w:val="99"/>
    <w:rsid w:val="004E6403"/>
    <w:rPr>
      <w:rFonts w:ascii="Arial" w:eastAsia="Times New Roman" w:hAnsi="Arial" w:cs="Arial"/>
      <w:kern w:val="0"/>
      <w:sz w:val="20"/>
      <w:szCs w:val="20"/>
      <w:lang w:eastAsia="es-CO"/>
      <w14:ligatures w14:val="none"/>
    </w:rPr>
  </w:style>
  <w:style w:type="paragraph" w:styleId="Textodeglobo">
    <w:name w:val="Balloon Text"/>
    <w:basedOn w:val="Normal"/>
    <w:link w:val="TextodegloboCar"/>
    <w:uiPriority w:val="99"/>
    <w:semiHidden/>
    <w:unhideWhenUsed/>
    <w:rsid w:val="004E6403"/>
    <w:rPr>
      <w:rFonts w:ascii="Tahoma" w:hAnsi="Tahoma" w:cs="Tahoma"/>
      <w:sz w:val="16"/>
      <w:szCs w:val="16"/>
    </w:rPr>
  </w:style>
  <w:style w:type="character" w:customStyle="1" w:styleId="TextodegloboCar">
    <w:name w:val="Texto de globo Car"/>
    <w:basedOn w:val="Fuentedeprrafopredeter"/>
    <w:link w:val="Textodeglobo"/>
    <w:uiPriority w:val="99"/>
    <w:semiHidden/>
    <w:rsid w:val="004E6403"/>
    <w:rPr>
      <w:rFonts w:ascii="Tahoma" w:eastAsia="Times New Roman" w:hAnsi="Tahoma" w:cs="Tahoma"/>
      <w:kern w:val="0"/>
      <w:sz w:val="16"/>
      <w:szCs w:val="16"/>
      <w:lang w:eastAsia="es-CO"/>
      <w14:ligatures w14:val="none"/>
    </w:rPr>
  </w:style>
  <w:style w:type="table" w:styleId="Tablaconcuadrcula">
    <w:name w:val="Table Grid"/>
    <w:basedOn w:val="Tablanormal"/>
    <w:uiPriority w:val="59"/>
    <w:rsid w:val="004E6403"/>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Texto independiente Car Car Car Car,Texto independiente Car Car Car,body text,bt"/>
    <w:basedOn w:val="Normal"/>
    <w:link w:val="TextoindependienteCar"/>
    <w:uiPriority w:val="99"/>
    <w:unhideWhenUsed/>
    <w:qFormat/>
    <w:rsid w:val="004E6403"/>
    <w:pPr>
      <w:widowControl/>
      <w:autoSpaceDE/>
      <w:autoSpaceDN/>
      <w:adjustRightInd/>
      <w:spacing w:after="120" w:line="276" w:lineRule="auto"/>
    </w:pPr>
    <w:rPr>
      <w:rFonts w:ascii="Calibri" w:hAnsi="Calibri" w:cs="Times New Roman"/>
      <w:sz w:val="22"/>
      <w:szCs w:val="22"/>
      <w:lang w:val="es-ES"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4E6403"/>
    <w:rPr>
      <w:rFonts w:ascii="Calibri" w:eastAsia="Times New Roman" w:hAnsi="Calibri" w:cs="Times New Roman"/>
      <w:kern w:val="0"/>
      <w:sz w:val="22"/>
      <w:szCs w:val="22"/>
      <w:lang w:val="es-ES" w:eastAsia="es-ES"/>
      <w14:ligatures w14:val="none"/>
    </w:rPr>
  </w:style>
  <w:style w:type="paragraph" w:styleId="Textoindependiente2">
    <w:name w:val="Body Text 2"/>
    <w:basedOn w:val="Normal"/>
    <w:link w:val="Textoindependiente2Car"/>
    <w:uiPriority w:val="99"/>
    <w:semiHidden/>
    <w:unhideWhenUsed/>
    <w:rsid w:val="004E6403"/>
    <w:pPr>
      <w:spacing w:after="120" w:line="480" w:lineRule="auto"/>
    </w:pPr>
  </w:style>
  <w:style w:type="character" w:customStyle="1" w:styleId="Textoindependiente2Car">
    <w:name w:val="Texto independiente 2 Car"/>
    <w:basedOn w:val="Fuentedeprrafopredeter"/>
    <w:link w:val="Textoindependiente2"/>
    <w:uiPriority w:val="99"/>
    <w:semiHidden/>
    <w:rsid w:val="004E6403"/>
    <w:rPr>
      <w:rFonts w:ascii="Arial" w:eastAsia="Times New Roman" w:hAnsi="Arial" w:cs="Arial"/>
      <w:kern w:val="0"/>
      <w:sz w:val="20"/>
      <w:szCs w:val="20"/>
      <w:lang w:eastAsia="es-CO"/>
      <w14:ligatures w14:val="none"/>
    </w:rPr>
  </w:style>
  <w:style w:type="character" w:customStyle="1" w:styleId="TtuloCar1">
    <w:name w:val="Título Car1"/>
    <w:rsid w:val="004E6403"/>
    <w:rPr>
      <w:rFonts w:ascii="Times New Roman" w:hAnsi="Times New Roman" w:cs="Times New Roman"/>
      <w:sz w:val="32"/>
      <w:lang w:eastAsia="es-ES"/>
    </w:rPr>
  </w:style>
  <w:style w:type="character" w:styleId="Hipervnculo">
    <w:name w:val="Hyperlink"/>
    <w:uiPriority w:val="99"/>
    <w:unhideWhenUsed/>
    <w:rsid w:val="004E6403"/>
    <w:rPr>
      <w:color w:val="0000FF"/>
      <w:u w:val="single"/>
    </w:rPr>
  </w:style>
  <w:style w:type="paragraph" w:styleId="Sinespaciado">
    <w:name w:val="No Spacing"/>
    <w:aliases w:val="titulo 2,Figura"/>
    <w:link w:val="SinespaciadoCar"/>
    <w:uiPriority w:val="1"/>
    <w:qFormat/>
    <w:rsid w:val="004E6403"/>
    <w:rPr>
      <w:rFonts w:ascii="Times New Roman" w:eastAsia="Times New Roman" w:hAnsi="Times New Roman" w:cs="Times New Roman"/>
      <w:kern w:val="0"/>
      <w:lang w:val="es-ES_tradnl" w:eastAsia="es-ES_tradnl"/>
      <w14:ligatures w14:val="none"/>
    </w:rPr>
  </w:style>
  <w:style w:type="table" w:customStyle="1" w:styleId="TableGrid">
    <w:name w:val="TableGrid"/>
    <w:rsid w:val="004E6403"/>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Grid1"/>
    <w:rsid w:val="004E6403"/>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paragraph" w:styleId="NormalWeb">
    <w:name w:val="Normal (Web)"/>
    <w:aliases w:val="Car Car Car Car Car Car Car Car Car Car,Car Car Car Car Car Car Car Car Car Car Car Car Car,Car2,Normal (Web) Car Car,Normal (Web) Car Car Car Car Car Car,Normal (Web) Car Car Car Car Car Car Car Car Car,Normal (Web) Char,Normal (Web)1"/>
    <w:basedOn w:val="Normal"/>
    <w:link w:val="NormalWebCar"/>
    <w:uiPriority w:val="99"/>
    <w:qFormat/>
    <w:rsid w:val="004E6403"/>
    <w:pPr>
      <w:widowControl/>
      <w:autoSpaceDE/>
      <w:autoSpaceDN/>
      <w:adjustRightInd/>
      <w:spacing w:before="100" w:beforeAutospacing="1" w:after="100" w:afterAutospacing="1"/>
    </w:pPr>
    <w:rPr>
      <w:rFonts w:ascii="Times New Roman" w:hAnsi="Times New Roman" w:cs="Times New Roman"/>
      <w:sz w:val="24"/>
      <w:szCs w:val="24"/>
      <w:lang w:val="es-ES" w:eastAsia="es-ES"/>
    </w:rPr>
  </w:style>
  <w:style w:type="character" w:customStyle="1" w:styleId="PrrafodelistaCar">
    <w:name w:val="Párrafo de lista Car"/>
    <w:aliases w:val="List Paragraph Car,Fotografía Car,Bullet List Car,FooterText Car,numbered Car,Paragraphe de liste1 Car,lp1 Car,NORMAL Car,Lista vistosa - Énfasis 11 Car,Párrafo de lista4 Car,Normal1 Car,Lista vistosa - Énfasis 12 Car,Elabora Car"/>
    <w:link w:val="Prrafodelista"/>
    <w:uiPriority w:val="34"/>
    <w:qFormat/>
    <w:rsid w:val="004E6403"/>
  </w:style>
  <w:style w:type="paragraph" w:customStyle="1" w:styleId="ecxmsolistparagraph">
    <w:name w:val="ecxmsolistparagraph"/>
    <w:basedOn w:val="Normal"/>
    <w:rsid w:val="004E6403"/>
    <w:pPr>
      <w:widowControl/>
      <w:autoSpaceDE/>
      <w:autoSpaceDN/>
      <w:adjustRightInd/>
      <w:spacing w:before="100" w:beforeAutospacing="1" w:after="100" w:afterAutospacing="1"/>
    </w:pPr>
    <w:rPr>
      <w:rFonts w:ascii="Times New Roman" w:hAnsi="Times New Roman" w:cs="Times New Roman"/>
      <w:sz w:val="24"/>
      <w:szCs w:val="24"/>
      <w:lang w:val="es-ES" w:eastAsia="es-ES"/>
    </w:rPr>
  </w:style>
  <w:style w:type="paragraph" w:customStyle="1" w:styleId="Default">
    <w:name w:val="Default"/>
    <w:link w:val="DefaultCar"/>
    <w:qFormat/>
    <w:rsid w:val="004E6403"/>
    <w:pPr>
      <w:autoSpaceDE w:val="0"/>
      <w:autoSpaceDN w:val="0"/>
      <w:adjustRightInd w:val="0"/>
    </w:pPr>
    <w:rPr>
      <w:rFonts w:ascii="Arial" w:eastAsia="Calibri" w:hAnsi="Arial" w:cs="Arial"/>
      <w:color w:val="000000"/>
      <w:kern w:val="0"/>
      <w14:ligatures w14:val="none"/>
    </w:rPr>
  </w:style>
  <w:style w:type="character" w:customStyle="1" w:styleId="SinespaciadoCar">
    <w:name w:val="Sin espaciado Car"/>
    <w:aliases w:val="titulo 2 Car,Figura Car"/>
    <w:link w:val="Sinespaciado"/>
    <w:uiPriority w:val="1"/>
    <w:qFormat/>
    <w:rsid w:val="004E6403"/>
    <w:rPr>
      <w:rFonts w:ascii="Times New Roman" w:eastAsia="Times New Roman" w:hAnsi="Times New Roman" w:cs="Times New Roman"/>
      <w:kern w:val="0"/>
      <w:lang w:val="es-ES_tradnl" w:eastAsia="es-ES_tradnl"/>
      <w14:ligatures w14:val="none"/>
    </w:rPr>
  </w:style>
  <w:style w:type="paragraph" w:styleId="Textocomentario">
    <w:name w:val="annotation text"/>
    <w:aliases w:val="Car"/>
    <w:basedOn w:val="Normal"/>
    <w:link w:val="TextocomentarioCar"/>
    <w:uiPriority w:val="99"/>
    <w:rsid w:val="004E6403"/>
    <w:pPr>
      <w:widowControl/>
      <w:autoSpaceDE/>
      <w:autoSpaceDN/>
      <w:adjustRightInd/>
    </w:pPr>
    <w:rPr>
      <w:rFonts w:ascii="Times New Roman" w:hAnsi="Times New Roman" w:cs="Times New Roman"/>
      <w:lang w:val="x-none" w:eastAsia="es-ES"/>
    </w:rPr>
  </w:style>
  <w:style w:type="character" w:customStyle="1" w:styleId="TextocomentarioCar">
    <w:name w:val="Texto comentario Car"/>
    <w:aliases w:val="Car Car"/>
    <w:basedOn w:val="Fuentedeprrafopredeter"/>
    <w:link w:val="Textocomentario"/>
    <w:uiPriority w:val="99"/>
    <w:rsid w:val="004E6403"/>
    <w:rPr>
      <w:rFonts w:ascii="Times New Roman" w:eastAsia="Times New Roman" w:hAnsi="Times New Roman" w:cs="Times New Roman"/>
      <w:kern w:val="0"/>
      <w:sz w:val="20"/>
      <w:szCs w:val="20"/>
      <w:lang w:val="x-none" w:eastAsia="es-ES"/>
      <w14:ligatures w14:val="none"/>
    </w:rPr>
  </w:style>
  <w:style w:type="character" w:styleId="Mencinsinresolver">
    <w:name w:val="Unresolved Mention"/>
    <w:uiPriority w:val="99"/>
    <w:semiHidden/>
    <w:unhideWhenUsed/>
    <w:rsid w:val="004E6403"/>
    <w:rPr>
      <w:color w:val="605E5C"/>
      <w:shd w:val="clear" w:color="auto" w:fill="E1DFDD"/>
    </w:rPr>
  </w:style>
  <w:style w:type="table" w:customStyle="1" w:styleId="TableNormal">
    <w:name w:val="Table Normal"/>
    <w:uiPriority w:val="2"/>
    <w:semiHidden/>
    <w:unhideWhenUsed/>
    <w:qFormat/>
    <w:rsid w:val="004E6403"/>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6403"/>
    <w:pPr>
      <w:adjustRightInd/>
    </w:pPr>
    <w:rPr>
      <w:rFonts w:ascii="Verdana" w:eastAsia="Verdana" w:hAnsi="Verdana" w:cs="Verdana"/>
      <w:sz w:val="22"/>
      <w:szCs w:val="22"/>
      <w:lang w:val="es-ES" w:eastAsia="en-US"/>
    </w:rPr>
  </w:style>
  <w:style w:type="character" w:styleId="nfasis">
    <w:name w:val="Emphasis"/>
    <w:qFormat/>
    <w:rsid w:val="004E6403"/>
    <w:rPr>
      <w:i/>
      <w:iCs/>
    </w:rPr>
  </w:style>
  <w:style w:type="character" w:customStyle="1" w:styleId="DefaultCar">
    <w:name w:val="Default Car"/>
    <w:link w:val="Default"/>
    <w:locked/>
    <w:rsid w:val="004E6403"/>
    <w:rPr>
      <w:rFonts w:ascii="Arial" w:eastAsia="Calibri" w:hAnsi="Arial" w:cs="Arial"/>
      <w:color w:val="000000"/>
      <w:kern w:val="0"/>
      <w14:ligatures w14:val="none"/>
    </w:rPr>
  </w:style>
  <w:style w:type="paragraph" w:customStyle="1" w:styleId="Textoindependiente31">
    <w:name w:val="Texto independiente 31"/>
    <w:basedOn w:val="Normal"/>
    <w:rsid w:val="004E6403"/>
    <w:pPr>
      <w:suppressAutoHyphens/>
      <w:overflowPunct w:val="0"/>
      <w:jc w:val="both"/>
      <w:textAlignment w:val="baseline"/>
    </w:pPr>
    <w:rPr>
      <w:rFonts w:ascii="Times New Roman" w:hAnsi="Times New Roman" w:cs="Times New Roman"/>
      <w:sz w:val="24"/>
      <w:lang w:val="es-ES_tradnl" w:eastAsia="es-ES"/>
    </w:rPr>
  </w:style>
  <w:style w:type="paragraph" w:customStyle="1" w:styleId="ecxmsonormal">
    <w:name w:val="ecxmsonormal"/>
    <w:basedOn w:val="Normal"/>
    <w:rsid w:val="004E6403"/>
    <w:pPr>
      <w:widowControl/>
      <w:autoSpaceDE/>
      <w:autoSpaceDN/>
      <w:adjustRightInd/>
      <w:spacing w:before="100" w:beforeAutospacing="1" w:after="100" w:afterAutospacing="1"/>
    </w:pPr>
    <w:rPr>
      <w:rFonts w:ascii="Times New Roman" w:hAnsi="Times New Roman" w:cs="Times New Roman"/>
      <w:sz w:val="24"/>
      <w:szCs w:val="24"/>
      <w:lang w:val="es-ES" w:eastAsia="es-ES"/>
    </w:rPr>
  </w:style>
  <w:style w:type="character" w:customStyle="1" w:styleId="NormalWebCar">
    <w:name w:val="Normal (Web) Car"/>
    <w:aliases w:val="Car Car Car Car Car Car Car Car Car Car Car,Car Car Car Car Car Car Car Car Car Car Car Car Car Car,Car2 Car,Normal (Web) Car Car Car,Normal (Web) Car Car Car Car Car Car Car,Normal (Web) Car Car Car Car Car Car Car Car Car Car"/>
    <w:link w:val="NormalWeb"/>
    <w:uiPriority w:val="99"/>
    <w:locked/>
    <w:rsid w:val="004E6403"/>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4E6403"/>
  </w:style>
  <w:style w:type="paragraph" w:styleId="Textonotapie">
    <w:name w:val="footnote text"/>
    <w:basedOn w:val="Normal"/>
    <w:link w:val="TextonotapieCar"/>
    <w:uiPriority w:val="99"/>
    <w:unhideWhenUsed/>
    <w:rsid w:val="004E6403"/>
    <w:pPr>
      <w:widowControl/>
      <w:autoSpaceDE/>
      <w:autoSpaceDN/>
      <w:adjustRightInd/>
    </w:pPr>
    <w:rPr>
      <w:rFonts w:ascii="Times New Roman" w:hAnsi="Times New Roman" w:cs="Times New Roman"/>
      <w:lang w:val="es-ES" w:eastAsia="es-ES"/>
    </w:rPr>
  </w:style>
  <w:style w:type="character" w:customStyle="1" w:styleId="TextonotapieCar">
    <w:name w:val="Texto nota pie Car"/>
    <w:basedOn w:val="Fuentedeprrafopredeter"/>
    <w:link w:val="Textonotapie"/>
    <w:uiPriority w:val="99"/>
    <w:rsid w:val="004E6403"/>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4E6403"/>
    <w:rPr>
      <w:vertAlign w:val="superscript"/>
    </w:rPr>
  </w:style>
  <w:style w:type="paragraph" w:customStyle="1" w:styleId="Invias-Titulo2">
    <w:name w:val="Invias-Titulo 2"/>
    <w:next w:val="Normal"/>
    <w:autoRedefine/>
    <w:uiPriority w:val="99"/>
    <w:qFormat/>
    <w:rsid w:val="004E6403"/>
    <w:pPr>
      <w:widowControl w:val="0"/>
      <w:autoSpaceDE w:val="0"/>
      <w:autoSpaceDN w:val="0"/>
      <w:adjustRightInd w:val="0"/>
      <w:ind w:left="27"/>
      <w:jc w:val="both"/>
      <w:outlineLvl w:val="1"/>
    </w:pPr>
    <w:rPr>
      <w:rFonts w:ascii="Arial Narrow" w:eastAsia="Times New Roman" w:hAnsi="Arial Narrow" w:cs="Arial"/>
      <w:b/>
      <w:kern w:val="0"/>
      <w:sz w:val="22"/>
      <w:szCs w:val="22"/>
      <w:lang w:eastAsia="es-CO" w:bidi="th-TH"/>
      <w14:ligatures w14:val="none"/>
    </w:rPr>
  </w:style>
  <w:style w:type="paragraph" w:customStyle="1" w:styleId="InviasNormal">
    <w:name w:val="Invias Normal"/>
    <w:basedOn w:val="Normal"/>
    <w:link w:val="InviasNormalCar"/>
    <w:qFormat/>
    <w:rsid w:val="004E6403"/>
    <w:pPr>
      <w:widowControl/>
      <w:tabs>
        <w:tab w:val="left" w:pos="-142"/>
      </w:tabs>
      <w:spacing w:before="120" w:after="240"/>
      <w:jc w:val="both"/>
    </w:pPr>
    <w:rPr>
      <w:sz w:val="22"/>
      <w:szCs w:val="24"/>
      <w:lang w:eastAsia="es-ES"/>
    </w:rPr>
  </w:style>
  <w:style w:type="character" w:customStyle="1" w:styleId="InviasNormalCar">
    <w:name w:val="Invias Normal Car"/>
    <w:link w:val="InviasNormal"/>
    <w:rsid w:val="004E6403"/>
    <w:rPr>
      <w:rFonts w:ascii="Arial" w:eastAsia="Times New Roman" w:hAnsi="Arial" w:cs="Arial"/>
      <w:kern w:val="0"/>
      <w:sz w:val="22"/>
      <w:lang w:eastAsia="es-ES"/>
      <w14:ligatures w14:val="none"/>
    </w:rPr>
  </w:style>
  <w:style w:type="character" w:styleId="Refdecomentario">
    <w:name w:val="annotation reference"/>
    <w:basedOn w:val="Fuentedeprrafopredeter"/>
    <w:uiPriority w:val="99"/>
    <w:unhideWhenUsed/>
    <w:rsid w:val="004E6403"/>
    <w:rPr>
      <w:sz w:val="16"/>
      <w:szCs w:val="16"/>
    </w:rPr>
  </w:style>
  <w:style w:type="paragraph" w:styleId="Asuntodelcomentario">
    <w:name w:val="annotation subject"/>
    <w:basedOn w:val="Textocomentario"/>
    <w:next w:val="Textocomentario"/>
    <w:link w:val="AsuntodelcomentarioCar"/>
    <w:uiPriority w:val="99"/>
    <w:semiHidden/>
    <w:unhideWhenUsed/>
    <w:rsid w:val="004E6403"/>
    <w:rPr>
      <w:b/>
      <w:bCs/>
      <w:lang w:val="es-ES"/>
    </w:rPr>
  </w:style>
  <w:style w:type="character" w:customStyle="1" w:styleId="AsuntodelcomentarioCar">
    <w:name w:val="Asunto del comentario Car"/>
    <w:basedOn w:val="TextocomentarioCar"/>
    <w:link w:val="Asuntodelcomentario"/>
    <w:uiPriority w:val="99"/>
    <w:semiHidden/>
    <w:rsid w:val="004E6403"/>
    <w:rPr>
      <w:rFonts w:ascii="Times New Roman" w:eastAsia="Times New Roman" w:hAnsi="Times New Roman" w:cs="Times New Roman"/>
      <w:b/>
      <w:bCs/>
      <w:kern w:val="0"/>
      <w:sz w:val="20"/>
      <w:szCs w:val="20"/>
      <w:lang w:val="es-ES" w:eastAsia="es-ES"/>
      <w14:ligatures w14:val="none"/>
    </w:rPr>
  </w:style>
  <w:style w:type="paragraph" w:styleId="Sangradetextonormal">
    <w:name w:val="Body Text Indent"/>
    <w:basedOn w:val="Normal"/>
    <w:link w:val="SangradetextonormalCar"/>
    <w:rsid w:val="004E6403"/>
    <w:pPr>
      <w:widowControl/>
      <w:autoSpaceDE/>
      <w:autoSpaceDN/>
      <w:adjustRightInd/>
      <w:ind w:left="709" w:hanging="709"/>
      <w:jc w:val="both"/>
    </w:pPr>
    <w:rPr>
      <w:rFonts w:ascii="Arial Narrow" w:hAnsi="Arial Narrow" w:cs="Times New Roman"/>
      <w:b/>
      <w:sz w:val="22"/>
      <w:lang w:eastAsia="en-US"/>
    </w:rPr>
  </w:style>
  <w:style w:type="character" w:customStyle="1" w:styleId="SangradetextonormalCar">
    <w:name w:val="Sangría de texto normal Car"/>
    <w:basedOn w:val="Fuentedeprrafopredeter"/>
    <w:link w:val="Sangradetextonormal"/>
    <w:rsid w:val="004E6403"/>
    <w:rPr>
      <w:rFonts w:ascii="Arial Narrow" w:eastAsia="Times New Roman" w:hAnsi="Arial Narrow" w:cs="Times New Roman"/>
      <w:b/>
      <w:kern w:val="0"/>
      <w:sz w:val="22"/>
      <w:szCs w:val="20"/>
      <w14:ligatures w14:val="none"/>
    </w:rPr>
  </w:style>
  <w:style w:type="paragraph" w:customStyle="1" w:styleId="MARITZA4">
    <w:name w:val="MARITZA4"/>
    <w:basedOn w:val="Normal"/>
    <w:rsid w:val="004E6403"/>
    <w:pPr>
      <w:tabs>
        <w:tab w:val="left" w:pos="-720"/>
        <w:tab w:val="left" w:pos="0"/>
      </w:tabs>
      <w:suppressAutoHyphens/>
      <w:autoSpaceDE/>
      <w:autoSpaceDN/>
      <w:adjustRightInd/>
      <w:jc w:val="center"/>
    </w:pPr>
    <w:rPr>
      <w:rFonts w:ascii="Courier New" w:hAnsi="Courier New" w:cs="Times New Roman"/>
      <w:b/>
      <w:spacing w:val="-2"/>
      <w:sz w:val="24"/>
      <w:lang w:val="en-US" w:eastAsia="en-US"/>
    </w:rPr>
  </w:style>
  <w:style w:type="paragraph" w:styleId="Textoindependiente3">
    <w:name w:val="Body Text 3"/>
    <w:basedOn w:val="Normal"/>
    <w:link w:val="Textoindependiente3Car"/>
    <w:uiPriority w:val="99"/>
    <w:unhideWhenUsed/>
    <w:rsid w:val="004E6403"/>
    <w:pPr>
      <w:widowControl/>
      <w:autoSpaceDE/>
      <w:autoSpaceDN/>
      <w:adjustRightInd/>
      <w:spacing w:after="120"/>
    </w:pPr>
    <w:rPr>
      <w:rFonts w:ascii="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E6403"/>
    <w:rPr>
      <w:rFonts w:ascii="Times New Roman" w:eastAsia="Times New Roman" w:hAnsi="Times New Roman" w:cs="Times New Roman"/>
      <w:kern w:val="0"/>
      <w:sz w:val="16"/>
      <w:szCs w:val="16"/>
      <w:lang w:val="es-ES" w:eastAsia="es-ES"/>
      <w14:ligatures w14:val="none"/>
    </w:rPr>
  </w:style>
  <w:style w:type="paragraph" w:styleId="Descripcin">
    <w:name w:val="caption"/>
    <w:aliases w:val="Tablas"/>
    <w:basedOn w:val="Normal"/>
    <w:next w:val="Normal"/>
    <w:link w:val="DescripcinCar"/>
    <w:qFormat/>
    <w:rsid w:val="004E6403"/>
    <w:pPr>
      <w:widowControl/>
      <w:autoSpaceDE/>
      <w:autoSpaceDN/>
      <w:adjustRightInd/>
      <w:jc w:val="center"/>
    </w:pPr>
    <w:rPr>
      <w:rFonts w:cs="Times New Roman"/>
      <w:b/>
      <w:kern w:val="28"/>
      <w:sz w:val="24"/>
      <w:lang w:eastAsia="es-ES"/>
    </w:rPr>
  </w:style>
  <w:style w:type="character" w:customStyle="1" w:styleId="DescripcinCar">
    <w:name w:val="Descripción Car"/>
    <w:aliases w:val="Tablas Car"/>
    <w:link w:val="Descripcin"/>
    <w:locked/>
    <w:rsid w:val="004E6403"/>
    <w:rPr>
      <w:rFonts w:ascii="Arial" w:eastAsia="Times New Roman" w:hAnsi="Arial" w:cs="Times New Roman"/>
      <w:b/>
      <w:kern w:val="28"/>
      <w:szCs w:val="20"/>
      <w:lang w:eastAsia="es-ES"/>
      <w14:ligatures w14:val="none"/>
    </w:rPr>
  </w:style>
  <w:style w:type="paragraph" w:customStyle="1" w:styleId="Sinespaciado1">
    <w:name w:val="Sin espaciado1"/>
    <w:link w:val="NoSpacingCar"/>
    <w:uiPriority w:val="1"/>
    <w:qFormat/>
    <w:rsid w:val="004E6403"/>
    <w:rPr>
      <w:rFonts w:ascii="Calibri" w:eastAsia="Calibri" w:hAnsi="Calibri" w:cs="Times New Roman"/>
      <w:kern w:val="0"/>
      <w:sz w:val="22"/>
      <w:szCs w:val="22"/>
      <w14:ligatures w14:val="none"/>
    </w:rPr>
  </w:style>
  <w:style w:type="character" w:customStyle="1" w:styleId="NoSpacingCar">
    <w:name w:val="No Spacing Car"/>
    <w:link w:val="Sinespaciado1"/>
    <w:uiPriority w:val="1"/>
    <w:locked/>
    <w:rsid w:val="004E6403"/>
    <w:rPr>
      <w:rFonts w:ascii="Calibri" w:eastAsia="Calibri" w:hAnsi="Calibri" w:cs="Times New Roman"/>
      <w:kern w:val="0"/>
      <w:sz w:val="22"/>
      <w:szCs w:val="22"/>
      <w14:ligatures w14:val="none"/>
    </w:rPr>
  </w:style>
  <w:style w:type="paragraph" w:customStyle="1" w:styleId="Estilo2">
    <w:name w:val="Estilo2"/>
    <w:basedOn w:val="Normal"/>
    <w:link w:val="Estilo2Car"/>
    <w:qFormat/>
    <w:rsid w:val="004E6403"/>
    <w:pPr>
      <w:widowControl/>
      <w:autoSpaceDE/>
      <w:autoSpaceDN/>
      <w:adjustRightInd/>
      <w:ind w:left="720" w:hanging="720"/>
      <w:jc w:val="both"/>
    </w:pPr>
    <w:rPr>
      <w:rFonts w:eastAsia="Calibri" w:cs="Times New Roman"/>
      <w:b/>
      <w:iCs/>
      <w:lang w:val="x-none" w:eastAsia="x-none"/>
    </w:rPr>
  </w:style>
  <w:style w:type="character" w:customStyle="1" w:styleId="Estilo2Car">
    <w:name w:val="Estilo2 Car"/>
    <w:link w:val="Estilo2"/>
    <w:rsid w:val="004E6403"/>
    <w:rPr>
      <w:rFonts w:ascii="Arial" w:eastAsia="Calibri" w:hAnsi="Arial" w:cs="Times New Roman"/>
      <w:b/>
      <w:iCs/>
      <w:kern w:val="0"/>
      <w:sz w:val="20"/>
      <w:szCs w:val="20"/>
      <w:lang w:val="x-none" w:eastAsia="x-none"/>
      <w14:ligatures w14:val="none"/>
    </w:rPr>
  </w:style>
  <w:style w:type="character" w:customStyle="1" w:styleId="apple-converted-space">
    <w:name w:val="apple-converted-space"/>
    <w:rsid w:val="004E6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xx@xxx.xxx" TargetMode="External"/><Relationship Id="rId3" Type="http://schemas.openxmlformats.org/officeDocument/2006/relationships/settings" Target="settings.xml"/><Relationship Id="rId7" Type="http://schemas.openxmlformats.org/officeDocument/2006/relationships/hyperlink" Target="mailto:contactenos@bif.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10151</Words>
  <Characters>55833</Characters>
  <Application>Microsoft Office Word</Application>
  <DocSecurity>0</DocSecurity>
  <Lines>465</Lines>
  <Paragraphs>131</Paragraphs>
  <ScaleCrop>false</ScaleCrop>
  <Company/>
  <LinksUpToDate>false</LinksUpToDate>
  <CharactersWithSpaces>65853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Fernando Quesada León</dc:creator>
  <cp:keywords/>
  <dc:description/>
  <cp:lastModifiedBy>Carlos Fernando Quesada León</cp:lastModifiedBy>
  <cp:revision>3</cp:revision>
  <dcterms:created xsi:type="dcterms:W3CDTF">2026-02-06T12:47:00Z</dcterms:created>
  <dcterms:modified xsi:type="dcterms:W3CDTF">2026-02-06T20:00:00Z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2026-02-05T16:19:54Z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79477bc2-edd8-44ed-942d-4d535e24653e</vt:lpwstr>
  </property>
  <property fmtid="{D5CDD505-2E9C-101B-9397-08002B2CF9AE}" pid="8" name="MSIP_Label_fc111285-cafa-4fc9-8a9a-bd902089b24f_ContentBits">
    <vt:lpwstr>0</vt:lpwstr>
  </property>
  <property fmtid="{D5CDD505-2E9C-101B-9397-08002B2CF9AE}" pid="9" name="MSIP_Label_fc111285-cafa-4fc9-8a9a-bd902089b24f_Tag">
    <vt:lpwstr>50, 0, 1, 1</vt:lpwstr>
  </property>
</Properties>
</file>