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25992" w14:textId="71EC01A9" w:rsidR="00AD6484" w:rsidRPr="00CD79BD" w:rsidRDefault="00AD6484" w:rsidP="00AD6484">
      <w:pPr>
        <w:pStyle w:val="Prrafodelista"/>
        <w:tabs>
          <w:tab w:val="left" w:pos="240"/>
        </w:tabs>
        <w:ind w:left="0"/>
        <w:jc w:val="center"/>
        <w:rPr>
          <w:b/>
          <w:sz w:val="18"/>
          <w:szCs w:val="18"/>
          <w:lang w:val="pt-PT"/>
        </w:rPr>
      </w:pPr>
      <w:r w:rsidRPr="00CD79BD">
        <w:rPr>
          <w:b/>
          <w:sz w:val="18"/>
          <w:szCs w:val="18"/>
          <w:lang w:val="pt-PT"/>
        </w:rPr>
        <w:t xml:space="preserve">ANEXO </w:t>
      </w:r>
    </w:p>
    <w:p w14:paraId="59D6E860" w14:textId="77777777" w:rsidR="00840F9E" w:rsidRPr="00CD79BD" w:rsidRDefault="00840F9E" w:rsidP="00AD6484">
      <w:pPr>
        <w:pStyle w:val="Prrafodelista"/>
        <w:tabs>
          <w:tab w:val="left" w:pos="240"/>
        </w:tabs>
        <w:ind w:left="0"/>
        <w:jc w:val="center"/>
        <w:rPr>
          <w:b/>
          <w:sz w:val="18"/>
          <w:szCs w:val="18"/>
          <w:lang w:val="pt-PT"/>
        </w:rPr>
      </w:pPr>
    </w:p>
    <w:p w14:paraId="4EA31127" w14:textId="77777777" w:rsidR="00AD6484" w:rsidRPr="00CD79BD" w:rsidRDefault="00AD6484" w:rsidP="00AD6484">
      <w:pPr>
        <w:ind w:left="-540" w:firstLine="540"/>
        <w:jc w:val="center"/>
        <w:rPr>
          <w:b/>
          <w:sz w:val="18"/>
          <w:szCs w:val="18"/>
        </w:rPr>
      </w:pPr>
      <w:r w:rsidRPr="00CD79BD">
        <w:rPr>
          <w:b/>
          <w:sz w:val="18"/>
          <w:szCs w:val="18"/>
        </w:rPr>
        <w:t xml:space="preserve">ESPECIFICACIONES TÉCNICAS MÍNIMAS </w:t>
      </w:r>
    </w:p>
    <w:p w14:paraId="60D5DA36" w14:textId="77777777" w:rsidR="00AD6484" w:rsidRPr="00CD79BD" w:rsidRDefault="00AD6484" w:rsidP="00AD6484">
      <w:pPr>
        <w:tabs>
          <w:tab w:val="left" w:pos="-1080"/>
          <w:tab w:val="left" w:pos="0"/>
        </w:tabs>
        <w:jc w:val="both"/>
        <w:rPr>
          <w:rFonts w:ascii="Tahoma" w:eastAsia="MS Mincho" w:hAnsi="Tahoma" w:cs="Tahoma"/>
          <w:sz w:val="18"/>
          <w:szCs w:val="18"/>
        </w:rPr>
      </w:pPr>
    </w:p>
    <w:p w14:paraId="072129AE" w14:textId="77777777" w:rsidR="00CE2722" w:rsidRPr="00CD79BD" w:rsidRDefault="00CE2722" w:rsidP="00CE2722">
      <w:pPr>
        <w:tabs>
          <w:tab w:val="left" w:pos="-1080"/>
          <w:tab w:val="left" w:pos="0"/>
        </w:tabs>
        <w:jc w:val="both"/>
        <w:rPr>
          <w:rFonts w:eastAsia="MS Mincho"/>
          <w:sz w:val="18"/>
          <w:szCs w:val="18"/>
        </w:rPr>
      </w:pPr>
      <w:r w:rsidRPr="00CD79BD">
        <w:rPr>
          <w:rFonts w:eastAsia="MS Mincho"/>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528B6D9D" w14:textId="77777777" w:rsidR="005F295B" w:rsidRPr="00CD79BD" w:rsidRDefault="005F295B" w:rsidP="00CE2722">
      <w:pPr>
        <w:tabs>
          <w:tab w:val="left" w:pos="-1080"/>
          <w:tab w:val="left" w:pos="0"/>
        </w:tabs>
        <w:jc w:val="both"/>
        <w:rPr>
          <w:rFonts w:eastAsia="MS Mincho"/>
          <w:sz w:val="18"/>
          <w:szCs w:val="18"/>
        </w:rPr>
      </w:pPr>
    </w:p>
    <w:p w14:paraId="6F157DDD" w14:textId="268A80AC" w:rsidR="005F295B" w:rsidRPr="00CD79BD" w:rsidRDefault="005F295B" w:rsidP="005F295B">
      <w:pPr>
        <w:tabs>
          <w:tab w:val="left" w:pos="-1080"/>
          <w:tab w:val="left" w:pos="0"/>
        </w:tabs>
        <w:jc w:val="center"/>
        <w:rPr>
          <w:rFonts w:eastAsia="MS Mincho"/>
          <w:sz w:val="18"/>
          <w:szCs w:val="18"/>
        </w:rPr>
      </w:pPr>
      <w:r w:rsidRPr="00CD79BD">
        <w:rPr>
          <w:b/>
          <w:bCs/>
          <w:sz w:val="18"/>
          <w:szCs w:val="18"/>
        </w:rPr>
        <w:t>CUMPLIMIENTO ESPECIFICACIÓN TÉCNICA.</w:t>
      </w:r>
    </w:p>
    <w:p w14:paraId="1E48A672" w14:textId="77777777" w:rsidR="00CE2722" w:rsidRPr="00CD79BD" w:rsidRDefault="00CE2722" w:rsidP="00CE2722">
      <w:pPr>
        <w:tabs>
          <w:tab w:val="left" w:pos="-1080"/>
          <w:tab w:val="left" w:pos="0"/>
        </w:tabs>
        <w:jc w:val="both"/>
        <w:rPr>
          <w:rFonts w:eastAsia="MS Mincho"/>
          <w:sz w:val="18"/>
          <w:szCs w:val="18"/>
        </w:rPr>
      </w:pPr>
    </w:p>
    <w:p w14:paraId="642619A9" w14:textId="77777777" w:rsidR="00CE2722" w:rsidRPr="00CD79BD" w:rsidRDefault="00CE2722" w:rsidP="00CE2722">
      <w:pPr>
        <w:tabs>
          <w:tab w:val="left" w:pos="-1080"/>
          <w:tab w:val="left" w:pos="0"/>
        </w:tabs>
        <w:jc w:val="both"/>
        <w:rPr>
          <w:rFonts w:eastAsia="MS Mincho"/>
          <w:sz w:val="18"/>
          <w:szCs w:val="18"/>
        </w:rPr>
      </w:pPr>
      <w:r w:rsidRPr="00CD79BD">
        <w:rPr>
          <w:rFonts w:eastAsia="MS Mincho"/>
          <w:b/>
          <w:bCs/>
          <w:sz w:val="18"/>
          <w:szCs w:val="18"/>
        </w:rPr>
        <w:t>PROPONENTE</w:t>
      </w:r>
      <w:r w:rsidRPr="00CD79BD">
        <w:rPr>
          <w:rFonts w:eastAsia="MS Mincho"/>
          <w:sz w:val="18"/>
          <w:szCs w:val="18"/>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7DC364D6" w14:textId="77777777" w:rsidR="00213D99" w:rsidRPr="00CD79BD" w:rsidRDefault="00213D99" w:rsidP="00CE2722">
      <w:pPr>
        <w:tabs>
          <w:tab w:val="left" w:pos="-1080"/>
          <w:tab w:val="left" w:pos="0"/>
        </w:tabs>
        <w:jc w:val="both"/>
        <w:rPr>
          <w:rFonts w:eastAsia="MS Mincho"/>
          <w:sz w:val="18"/>
          <w:szCs w:val="18"/>
        </w:rPr>
      </w:pPr>
    </w:p>
    <w:p w14:paraId="24B355B8" w14:textId="479D6F4B" w:rsidR="00CE2722" w:rsidRPr="00CD79BD" w:rsidRDefault="00CE2722" w:rsidP="00CE2722">
      <w:pPr>
        <w:tabs>
          <w:tab w:val="left" w:pos="-1080"/>
          <w:tab w:val="left" w:pos="0"/>
        </w:tabs>
        <w:jc w:val="both"/>
        <w:rPr>
          <w:rFonts w:eastAsia="MS Mincho"/>
          <w:b/>
          <w:bCs/>
          <w:sz w:val="18"/>
          <w:szCs w:val="18"/>
        </w:rPr>
      </w:pPr>
      <w:r w:rsidRPr="00CD79BD">
        <w:rPr>
          <w:rFonts w:eastAsia="MS Mincho"/>
          <w:b/>
          <w:bCs/>
          <w:sz w:val="18"/>
          <w:szCs w:val="18"/>
        </w:rPr>
        <w:t xml:space="preserve">REQUISITOS GENERALES </w:t>
      </w:r>
    </w:p>
    <w:p w14:paraId="0EEC27D9" w14:textId="77777777" w:rsidR="00CE2722" w:rsidRPr="00CD79BD" w:rsidRDefault="00CE2722" w:rsidP="00CE2722">
      <w:pPr>
        <w:tabs>
          <w:tab w:val="left" w:pos="-1080"/>
          <w:tab w:val="left" w:pos="0"/>
        </w:tabs>
        <w:jc w:val="both"/>
        <w:rPr>
          <w:rFonts w:eastAsia="MS Mincho"/>
          <w:sz w:val="18"/>
          <w:szCs w:val="18"/>
        </w:rPr>
      </w:pPr>
    </w:p>
    <w:p w14:paraId="14C1658F" w14:textId="77777777" w:rsidR="00CE2722" w:rsidRPr="00CD79BD" w:rsidRDefault="00CE2722" w:rsidP="00CE2722">
      <w:pPr>
        <w:tabs>
          <w:tab w:val="left" w:pos="-1080"/>
          <w:tab w:val="left" w:pos="0"/>
        </w:tabs>
        <w:jc w:val="both"/>
        <w:rPr>
          <w:rFonts w:eastAsia="MS Mincho"/>
          <w:sz w:val="18"/>
          <w:szCs w:val="18"/>
        </w:rPr>
      </w:pPr>
      <w:r w:rsidRPr="00CD79BD">
        <w:rPr>
          <w:rFonts w:eastAsia="MS Mincho"/>
          <w:sz w:val="18"/>
          <w:szCs w:val="18"/>
        </w:rPr>
        <w:t>a.</w:t>
      </w:r>
      <w:r w:rsidRPr="00CD79BD">
        <w:rPr>
          <w:rFonts w:eastAsia="MS Mincho"/>
          <w:sz w:val="18"/>
          <w:szCs w:val="18"/>
        </w:rPr>
        <w:tab/>
        <w:t xml:space="preserve">Las especificaciones técnicas requeridas son de obligatorio cumplimiento, de no hacerlo la propuesta se considerará no apta técnicamente. </w:t>
      </w:r>
    </w:p>
    <w:p w14:paraId="5A61DB7D" w14:textId="77777777" w:rsidR="00CE2722" w:rsidRPr="00CD79BD" w:rsidRDefault="00CE2722" w:rsidP="00CE2722">
      <w:pPr>
        <w:tabs>
          <w:tab w:val="left" w:pos="-1080"/>
          <w:tab w:val="left" w:pos="0"/>
        </w:tabs>
        <w:jc w:val="both"/>
        <w:rPr>
          <w:rFonts w:eastAsia="MS Mincho"/>
          <w:sz w:val="18"/>
          <w:szCs w:val="18"/>
        </w:rPr>
      </w:pPr>
    </w:p>
    <w:p w14:paraId="772E419E" w14:textId="77777777" w:rsidR="00AD6484" w:rsidRPr="00CD79BD" w:rsidRDefault="00CE2722" w:rsidP="00CE2722">
      <w:pPr>
        <w:tabs>
          <w:tab w:val="left" w:pos="-1080"/>
          <w:tab w:val="left" w:pos="0"/>
        </w:tabs>
        <w:jc w:val="both"/>
        <w:rPr>
          <w:rFonts w:eastAsia="MS Mincho"/>
          <w:color w:val="FF0000"/>
          <w:sz w:val="18"/>
          <w:szCs w:val="18"/>
        </w:rPr>
      </w:pPr>
      <w:r w:rsidRPr="00CD79BD">
        <w:rPr>
          <w:rFonts w:eastAsia="MS Mincho"/>
          <w:sz w:val="18"/>
          <w:szCs w:val="18"/>
        </w:rPr>
        <w:t>b. En la columna CUMPLE SI O NO, se evaluará las especificaciones técnicas ofertadas por la firma</w:t>
      </w:r>
      <w:r w:rsidRPr="00CD79BD">
        <w:rPr>
          <w:rFonts w:eastAsia="MS Mincho"/>
          <w:color w:val="FF0000"/>
          <w:sz w:val="18"/>
          <w:szCs w:val="18"/>
        </w:rPr>
        <w:t>.</w:t>
      </w:r>
    </w:p>
    <w:p w14:paraId="4BC10746" w14:textId="77777777" w:rsidR="004F5D4C" w:rsidRDefault="004F5D4C" w:rsidP="00CE2722">
      <w:pPr>
        <w:tabs>
          <w:tab w:val="left" w:pos="-1080"/>
          <w:tab w:val="left" w:pos="0"/>
        </w:tabs>
        <w:jc w:val="both"/>
        <w:rPr>
          <w:rFonts w:eastAsia="MS Mincho"/>
          <w:color w:val="FF0000"/>
          <w:sz w:val="19"/>
          <w:szCs w:val="19"/>
        </w:rPr>
      </w:pPr>
    </w:p>
    <w:tbl>
      <w:tblPr>
        <w:tblW w:w="5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8298"/>
        <w:gridCol w:w="976"/>
        <w:gridCol w:w="1038"/>
      </w:tblGrid>
      <w:tr w:rsidR="00C9546B" w:rsidRPr="007301D5" w14:paraId="6E6D2197" w14:textId="77777777" w:rsidTr="00CD79BD">
        <w:trPr>
          <w:trHeight w:val="470"/>
          <w:jc w:val="center"/>
        </w:trPr>
        <w:tc>
          <w:tcPr>
            <w:tcW w:w="212" w:type="pct"/>
            <w:shd w:val="clear" w:color="auto" w:fill="F2F2F2" w:themeFill="background1" w:themeFillShade="F2"/>
            <w:vAlign w:val="center"/>
          </w:tcPr>
          <w:p w14:paraId="58A056F0" w14:textId="77777777" w:rsidR="00C9546B" w:rsidRPr="007301D5" w:rsidRDefault="00C9546B" w:rsidP="00FF5173">
            <w:pPr>
              <w:pStyle w:val="Prrafodelista"/>
              <w:tabs>
                <w:tab w:val="left" w:pos="240"/>
              </w:tabs>
              <w:ind w:left="0"/>
              <w:jc w:val="center"/>
              <w:rPr>
                <w:rFonts w:eastAsia="MS Mincho"/>
                <w:b/>
                <w:sz w:val="18"/>
                <w:szCs w:val="18"/>
              </w:rPr>
            </w:pPr>
            <w:r w:rsidRPr="007301D5">
              <w:rPr>
                <w:rFonts w:eastAsia="MS Mincho"/>
                <w:b/>
                <w:sz w:val="18"/>
                <w:szCs w:val="18"/>
              </w:rPr>
              <w:t>No</w:t>
            </w:r>
          </w:p>
        </w:tc>
        <w:tc>
          <w:tcPr>
            <w:tcW w:w="3853" w:type="pct"/>
            <w:shd w:val="clear" w:color="auto" w:fill="F2F2F2" w:themeFill="background1" w:themeFillShade="F2"/>
            <w:vAlign w:val="center"/>
          </w:tcPr>
          <w:p w14:paraId="1A3415FF" w14:textId="77777777" w:rsidR="00C9546B" w:rsidRPr="007301D5" w:rsidRDefault="00C9546B" w:rsidP="00FF5173">
            <w:pPr>
              <w:adjustRightInd w:val="0"/>
              <w:jc w:val="center"/>
              <w:rPr>
                <w:rFonts w:eastAsia="MS Mincho"/>
                <w:b/>
                <w:sz w:val="18"/>
                <w:szCs w:val="18"/>
              </w:rPr>
            </w:pPr>
            <w:r w:rsidRPr="007301D5">
              <w:rPr>
                <w:rFonts w:eastAsia="MS Mincho"/>
                <w:b/>
                <w:sz w:val="18"/>
                <w:szCs w:val="18"/>
              </w:rPr>
              <w:t>CONDICIONES TÉCNICAS MÍNIMAS</w:t>
            </w:r>
          </w:p>
        </w:tc>
        <w:tc>
          <w:tcPr>
            <w:tcW w:w="453" w:type="pct"/>
            <w:shd w:val="clear" w:color="auto" w:fill="F2F2F2" w:themeFill="background1" w:themeFillShade="F2"/>
            <w:vAlign w:val="center"/>
          </w:tcPr>
          <w:p w14:paraId="5B3CA530" w14:textId="77777777" w:rsidR="00C9546B" w:rsidRPr="007301D5" w:rsidRDefault="00C9546B" w:rsidP="00FF5173">
            <w:pPr>
              <w:adjustRightInd w:val="0"/>
              <w:jc w:val="center"/>
              <w:rPr>
                <w:rFonts w:eastAsia="MS Mincho"/>
                <w:b/>
                <w:sz w:val="18"/>
                <w:szCs w:val="18"/>
              </w:rPr>
            </w:pPr>
            <w:r>
              <w:rPr>
                <w:rFonts w:eastAsia="MS Mincho"/>
                <w:b/>
                <w:sz w:val="18"/>
                <w:szCs w:val="18"/>
              </w:rPr>
              <w:t xml:space="preserve">CUMPLE </w:t>
            </w:r>
          </w:p>
        </w:tc>
        <w:tc>
          <w:tcPr>
            <w:tcW w:w="482" w:type="pct"/>
            <w:shd w:val="clear" w:color="auto" w:fill="F2F2F2" w:themeFill="background1" w:themeFillShade="F2"/>
            <w:vAlign w:val="center"/>
          </w:tcPr>
          <w:p w14:paraId="4099FC34" w14:textId="77777777" w:rsidR="00C9546B" w:rsidRPr="007301D5" w:rsidRDefault="00C9546B" w:rsidP="00FF5173">
            <w:pPr>
              <w:adjustRightInd w:val="0"/>
              <w:jc w:val="center"/>
              <w:rPr>
                <w:rFonts w:eastAsia="MS Mincho"/>
                <w:b/>
                <w:sz w:val="18"/>
                <w:szCs w:val="18"/>
              </w:rPr>
            </w:pPr>
            <w:r>
              <w:rPr>
                <w:rFonts w:eastAsia="MS Mincho"/>
                <w:b/>
                <w:sz w:val="18"/>
                <w:szCs w:val="18"/>
              </w:rPr>
              <w:t xml:space="preserve">NO CUMPLE </w:t>
            </w:r>
          </w:p>
        </w:tc>
      </w:tr>
      <w:tr w:rsidR="00C9546B" w:rsidRPr="007301D5" w14:paraId="2FECAE45" w14:textId="77777777" w:rsidTr="00CD79BD">
        <w:trPr>
          <w:trHeight w:val="470"/>
          <w:jc w:val="center"/>
        </w:trPr>
        <w:tc>
          <w:tcPr>
            <w:tcW w:w="212" w:type="pct"/>
            <w:vAlign w:val="center"/>
          </w:tcPr>
          <w:p w14:paraId="6BAEA1BA" w14:textId="77777777" w:rsidR="00C9546B" w:rsidRPr="007301D5" w:rsidRDefault="00C9546B" w:rsidP="00FF5173">
            <w:pPr>
              <w:pStyle w:val="Prrafodelista"/>
              <w:tabs>
                <w:tab w:val="left" w:pos="240"/>
              </w:tabs>
              <w:ind w:left="0"/>
              <w:jc w:val="center"/>
              <w:rPr>
                <w:rFonts w:eastAsia="MS Mincho"/>
                <w:b/>
                <w:sz w:val="18"/>
                <w:szCs w:val="18"/>
              </w:rPr>
            </w:pPr>
            <w:r w:rsidRPr="007301D5">
              <w:rPr>
                <w:b/>
                <w:sz w:val="18"/>
                <w:szCs w:val="18"/>
              </w:rPr>
              <w:t>1</w:t>
            </w:r>
          </w:p>
        </w:tc>
        <w:tc>
          <w:tcPr>
            <w:tcW w:w="3853" w:type="pct"/>
            <w:vAlign w:val="center"/>
          </w:tcPr>
          <w:p w14:paraId="257F50C9" w14:textId="77777777" w:rsidR="00C9546B" w:rsidRPr="00CD79BD" w:rsidRDefault="00C9546B" w:rsidP="00FF5173">
            <w:pPr>
              <w:pStyle w:val="Textoindependiente2"/>
              <w:tabs>
                <w:tab w:val="left" w:pos="-3261"/>
                <w:tab w:val="left" w:pos="-2552"/>
              </w:tabs>
              <w:spacing w:after="0" w:line="240" w:lineRule="auto"/>
              <w:ind w:right="169"/>
              <w:jc w:val="both"/>
              <w:rPr>
                <w:noProof/>
                <w:sz w:val="16"/>
                <w:szCs w:val="16"/>
              </w:rPr>
            </w:pPr>
            <w:r w:rsidRPr="00CD79BD">
              <w:rPr>
                <w:noProof/>
                <w:sz w:val="16"/>
                <w:szCs w:val="16"/>
              </w:rPr>
              <w:t>De acuerdo a lo estipulado en el Decreto 1082 del 2015, se verificará en el certificado de inscripción, clasificación y calificación expedido por la Cámara de Comercio respectiva, la inscripción vigente de la empresa, el cual será verificado por el comité técnico en el RUP.</w:t>
            </w:r>
          </w:p>
          <w:p w14:paraId="204AFE5F" w14:textId="77777777" w:rsidR="00C9546B" w:rsidRPr="00CD79BD" w:rsidRDefault="00C9546B" w:rsidP="00FF5173">
            <w:pPr>
              <w:pStyle w:val="Textoindependiente2"/>
              <w:tabs>
                <w:tab w:val="left" w:pos="-3261"/>
                <w:tab w:val="left" w:pos="-2552"/>
              </w:tabs>
              <w:spacing w:after="0" w:line="240" w:lineRule="auto"/>
              <w:ind w:right="169"/>
              <w:jc w:val="both"/>
              <w:rPr>
                <w:noProof/>
                <w:sz w:val="16"/>
                <w:szCs w:val="16"/>
              </w:rPr>
            </w:pPr>
          </w:p>
          <w:p w14:paraId="780D43B2" w14:textId="77777777" w:rsidR="00C9546B" w:rsidRPr="00CD79BD" w:rsidRDefault="00C9546B" w:rsidP="00FF5173">
            <w:pPr>
              <w:pStyle w:val="Textoindependiente2"/>
              <w:tabs>
                <w:tab w:val="left" w:pos="-3261"/>
                <w:tab w:val="left" w:pos="-2552"/>
              </w:tabs>
              <w:spacing w:after="0" w:line="240" w:lineRule="auto"/>
              <w:ind w:right="169"/>
              <w:jc w:val="both"/>
              <w:rPr>
                <w:noProof/>
                <w:sz w:val="16"/>
                <w:szCs w:val="16"/>
              </w:rPr>
            </w:pPr>
            <w:r w:rsidRPr="00CD79BD">
              <w:rPr>
                <w:noProof/>
                <w:sz w:val="16"/>
                <w:szCs w:val="16"/>
              </w:rPr>
              <w:t>El proponente debe acreditar experiencia al menos dos (2) de los códigos UNSPSC que se describen a continuación, cuya sumatoria deberá ser igual o superior al 100% del valor estimado del presente proceso contractual:</w:t>
            </w:r>
          </w:p>
          <w:p w14:paraId="2FEB04EB" w14:textId="77777777" w:rsidR="00C9546B" w:rsidRPr="00CD79BD" w:rsidRDefault="00C9546B" w:rsidP="00FF5173">
            <w:pPr>
              <w:pStyle w:val="Textoindependiente2"/>
              <w:tabs>
                <w:tab w:val="left" w:pos="-3261"/>
                <w:tab w:val="left" w:pos="-2552"/>
              </w:tabs>
              <w:spacing w:after="0" w:line="240" w:lineRule="auto"/>
              <w:ind w:right="169"/>
              <w:rPr>
                <w:b/>
                <w:sz w:val="16"/>
                <w:szCs w:val="16"/>
              </w:rPr>
            </w:pPr>
          </w:p>
          <w:tbl>
            <w:tblPr>
              <w:tblW w:w="8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1"/>
              <w:gridCol w:w="2393"/>
              <w:gridCol w:w="1427"/>
              <w:gridCol w:w="1381"/>
              <w:gridCol w:w="1400"/>
            </w:tblGrid>
            <w:tr w:rsidR="00C9546B" w:rsidRPr="00CD79BD" w14:paraId="3AC98DFF" w14:textId="77777777" w:rsidTr="00C9546B">
              <w:trPr>
                <w:trHeight w:val="17"/>
                <w:jc w:val="center"/>
              </w:trPr>
              <w:tc>
                <w:tcPr>
                  <w:tcW w:w="1313" w:type="dxa"/>
                  <w:shd w:val="clear" w:color="auto" w:fill="F2F2F2" w:themeFill="background1" w:themeFillShade="F2"/>
                  <w:vAlign w:val="center"/>
                </w:tcPr>
                <w:p w14:paraId="66286B95" w14:textId="77777777" w:rsidR="00C9546B" w:rsidRPr="00CD79BD" w:rsidRDefault="00C9546B" w:rsidP="00FF5173">
                  <w:pPr>
                    <w:jc w:val="center"/>
                    <w:rPr>
                      <w:rFonts w:eastAsia="MS Mincho"/>
                      <w:b/>
                      <w:sz w:val="16"/>
                      <w:szCs w:val="16"/>
                    </w:rPr>
                  </w:pPr>
                  <w:r w:rsidRPr="00CD79BD">
                    <w:rPr>
                      <w:rFonts w:eastAsia="MS Mincho"/>
                      <w:b/>
                      <w:sz w:val="16"/>
                      <w:szCs w:val="16"/>
                    </w:rPr>
                    <w:t>CLASIFICACIÓN</w:t>
                  </w:r>
                </w:p>
              </w:tc>
              <w:tc>
                <w:tcPr>
                  <w:tcW w:w="2473" w:type="dxa"/>
                  <w:shd w:val="clear" w:color="auto" w:fill="F2F2F2" w:themeFill="background1" w:themeFillShade="F2"/>
                  <w:vAlign w:val="center"/>
                </w:tcPr>
                <w:p w14:paraId="37B42685" w14:textId="77777777" w:rsidR="00C9546B" w:rsidRPr="00CD79BD" w:rsidRDefault="00C9546B" w:rsidP="00FF5173">
                  <w:pPr>
                    <w:jc w:val="center"/>
                    <w:rPr>
                      <w:rFonts w:eastAsia="MS Mincho"/>
                      <w:b/>
                      <w:sz w:val="16"/>
                      <w:szCs w:val="16"/>
                    </w:rPr>
                  </w:pPr>
                  <w:r w:rsidRPr="00CD79BD">
                    <w:rPr>
                      <w:rFonts w:eastAsia="MS Mincho"/>
                      <w:b/>
                      <w:sz w:val="16"/>
                      <w:szCs w:val="16"/>
                    </w:rPr>
                    <w:t>SEGMENTO</w:t>
                  </w:r>
                </w:p>
              </w:tc>
              <w:tc>
                <w:tcPr>
                  <w:tcW w:w="1451" w:type="dxa"/>
                  <w:shd w:val="clear" w:color="auto" w:fill="F2F2F2" w:themeFill="background1" w:themeFillShade="F2"/>
                  <w:vAlign w:val="center"/>
                </w:tcPr>
                <w:p w14:paraId="15368BAB" w14:textId="77777777" w:rsidR="00C9546B" w:rsidRPr="00CD79BD" w:rsidRDefault="00C9546B" w:rsidP="00FF5173">
                  <w:pPr>
                    <w:jc w:val="center"/>
                    <w:rPr>
                      <w:rFonts w:eastAsia="MS Mincho"/>
                      <w:b/>
                      <w:sz w:val="16"/>
                      <w:szCs w:val="16"/>
                    </w:rPr>
                  </w:pPr>
                  <w:r w:rsidRPr="00CD79BD">
                    <w:rPr>
                      <w:rFonts w:eastAsia="MS Mincho"/>
                      <w:b/>
                      <w:sz w:val="16"/>
                      <w:szCs w:val="16"/>
                    </w:rPr>
                    <w:t>FAMILIA</w:t>
                  </w:r>
                </w:p>
              </w:tc>
              <w:tc>
                <w:tcPr>
                  <w:tcW w:w="1418" w:type="dxa"/>
                  <w:shd w:val="clear" w:color="auto" w:fill="F2F2F2" w:themeFill="background1" w:themeFillShade="F2"/>
                  <w:vAlign w:val="center"/>
                </w:tcPr>
                <w:p w14:paraId="6898E04E" w14:textId="77777777" w:rsidR="00C9546B" w:rsidRPr="00CD79BD" w:rsidRDefault="00C9546B" w:rsidP="00FF5173">
                  <w:pPr>
                    <w:jc w:val="center"/>
                    <w:rPr>
                      <w:rFonts w:eastAsia="MS Mincho"/>
                      <w:b/>
                      <w:sz w:val="16"/>
                      <w:szCs w:val="16"/>
                    </w:rPr>
                  </w:pPr>
                  <w:r w:rsidRPr="00CD79BD">
                    <w:rPr>
                      <w:rFonts w:eastAsia="MS Mincho"/>
                      <w:b/>
                      <w:sz w:val="16"/>
                      <w:szCs w:val="16"/>
                    </w:rPr>
                    <w:t>CLASE</w:t>
                  </w:r>
                </w:p>
              </w:tc>
              <w:tc>
                <w:tcPr>
                  <w:tcW w:w="1417" w:type="dxa"/>
                  <w:shd w:val="clear" w:color="auto" w:fill="F2F2F2" w:themeFill="background1" w:themeFillShade="F2"/>
                  <w:vAlign w:val="center"/>
                </w:tcPr>
                <w:p w14:paraId="4BE21196" w14:textId="77777777" w:rsidR="00C9546B" w:rsidRPr="00CD79BD" w:rsidRDefault="00C9546B" w:rsidP="00FF5173">
                  <w:pPr>
                    <w:jc w:val="center"/>
                    <w:rPr>
                      <w:rFonts w:eastAsia="MS Mincho"/>
                      <w:b/>
                      <w:sz w:val="16"/>
                      <w:szCs w:val="16"/>
                    </w:rPr>
                  </w:pPr>
                  <w:r w:rsidRPr="00CD79BD">
                    <w:rPr>
                      <w:rFonts w:eastAsia="MS Mincho"/>
                      <w:b/>
                      <w:sz w:val="16"/>
                      <w:szCs w:val="16"/>
                    </w:rPr>
                    <w:t>PRODUCTO</w:t>
                  </w:r>
                </w:p>
              </w:tc>
            </w:tr>
            <w:tr w:rsidR="00C9546B" w:rsidRPr="00CD79BD" w14:paraId="507193A6" w14:textId="77777777" w:rsidTr="00C9546B">
              <w:trPr>
                <w:trHeight w:val="17"/>
                <w:jc w:val="center"/>
              </w:trPr>
              <w:tc>
                <w:tcPr>
                  <w:tcW w:w="1313" w:type="dxa"/>
                  <w:vAlign w:val="center"/>
                </w:tcPr>
                <w:p w14:paraId="615935B1" w14:textId="77777777" w:rsidR="00C9546B" w:rsidRPr="00CD79BD" w:rsidRDefault="00C9546B" w:rsidP="00FF5173">
                  <w:pPr>
                    <w:tabs>
                      <w:tab w:val="left" w:pos="284"/>
                    </w:tabs>
                    <w:ind w:left="64"/>
                    <w:jc w:val="center"/>
                    <w:rPr>
                      <w:sz w:val="16"/>
                      <w:szCs w:val="16"/>
                    </w:rPr>
                  </w:pPr>
                  <w:r w:rsidRPr="00CD79BD">
                    <w:rPr>
                      <w:color w:val="000000" w:themeColor="text1"/>
                      <w:sz w:val="16"/>
                      <w:szCs w:val="16"/>
                      <w:lang w:eastAsia="es-CO"/>
                    </w:rPr>
                    <w:t>53102306</w:t>
                  </w:r>
                </w:p>
              </w:tc>
              <w:tc>
                <w:tcPr>
                  <w:tcW w:w="2473" w:type="dxa"/>
                  <w:vAlign w:val="center"/>
                </w:tcPr>
                <w:p w14:paraId="366DC123" w14:textId="77777777" w:rsidR="00C9546B" w:rsidRPr="00CD79BD" w:rsidRDefault="00C9546B" w:rsidP="00FF5173">
                  <w:pPr>
                    <w:jc w:val="center"/>
                    <w:rPr>
                      <w:rFonts w:eastAsia="MS Mincho"/>
                      <w:sz w:val="16"/>
                      <w:szCs w:val="16"/>
                    </w:rPr>
                  </w:pPr>
                  <w:r w:rsidRPr="00CD79BD">
                    <w:rPr>
                      <w:color w:val="000000" w:themeColor="text1"/>
                      <w:sz w:val="16"/>
                      <w:szCs w:val="16"/>
                      <w:lang w:eastAsia="es-CO"/>
                    </w:rPr>
                    <w:t>Ropa, Maletas y Productos de Aseo Personal</w:t>
                  </w:r>
                </w:p>
              </w:tc>
              <w:tc>
                <w:tcPr>
                  <w:tcW w:w="1451" w:type="dxa"/>
                  <w:vAlign w:val="center"/>
                </w:tcPr>
                <w:p w14:paraId="2B971C88" w14:textId="77777777" w:rsidR="00C9546B" w:rsidRPr="00CD79BD" w:rsidRDefault="00C9546B" w:rsidP="00FF5173">
                  <w:pPr>
                    <w:jc w:val="center"/>
                    <w:rPr>
                      <w:rFonts w:eastAsia="MS Mincho"/>
                      <w:sz w:val="16"/>
                      <w:szCs w:val="16"/>
                    </w:rPr>
                  </w:pPr>
                  <w:r w:rsidRPr="00CD79BD">
                    <w:rPr>
                      <w:color w:val="000000" w:themeColor="text1"/>
                      <w:sz w:val="16"/>
                      <w:szCs w:val="16"/>
                      <w:lang w:eastAsia="es-CO"/>
                    </w:rPr>
                    <w:t>Ropa</w:t>
                  </w:r>
                </w:p>
              </w:tc>
              <w:tc>
                <w:tcPr>
                  <w:tcW w:w="1418" w:type="dxa"/>
                  <w:vAlign w:val="center"/>
                </w:tcPr>
                <w:p w14:paraId="5F2E4573" w14:textId="77777777" w:rsidR="00C9546B" w:rsidRPr="00CD79BD" w:rsidRDefault="00C9546B" w:rsidP="00FF5173">
                  <w:pPr>
                    <w:jc w:val="center"/>
                    <w:rPr>
                      <w:rFonts w:eastAsia="MS Mincho"/>
                      <w:sz w:val="16"/>
                      <w:szCs w:val="16"/>
                    </w:rPr>
                  </w:pPr>
                  <w:r w:rsidRPr="00CD79BD">
                    <w:rPr>
                      <w:color w:val="000000"/>
                      <w:sz w:val="16"/>
                      <w:szCs w:val="16"/>
                      <w:lang w:eastAsia="es-CO"/>
                    </w:rPr>
                    <w:t>Ropa Interior</w:t>
                  </w:r>
                </w:p>
              </w:tc>
              <w:tc>
                <w:tcPr>
                  <w:tcW w:w="1417" w:type="dxa"/>
                  <w:vAlign w:val="center"/>
                </w:tcPr>
                <w:p w14:paraId="0D2B47E3" w14:textId="77777777" w:rsidR="00C9546B" w:rsidRPr="00CD79BD" w:rsidRDefault="00C9546B" w:rsidP="00FF5173">
                  <w:pPr>
                    <w:jc w:val="center"/>
                    <w:rPr>
                      <w:rFonts w:eastAsia="MS Mincho"/>
                      <w:sz w:val="16"/>
                      <w:szCs w:val="16"/>
                    </w:rPr>
                  </w:pPr>
                  <w:r w:rsidRPr="00CD79BD">
                    <w:rPr>
                      <w:color w:val="000000"/>
                      <w:sz w:val="16"/>
                      <w:szCs w:val="16"/>
                      <w:lang w:eastAsia="es-CO"/>
                    </w:rPr>
                    <w:t>pañales para adulto</w:t>
                  </w:r>
                </w:p>
              </w:tc>
            </w:tr>
            <w:tr w:rsidR="00C9546B" w:rsidRPr="00CD79BD" w14:paraId="0B95043A" w14:textId="77777777" w:rsidTr="00C9546B">
              <w:trPr>
                <w:trHeight w:val="17"/>
                <w:jc w:val="center"/>
              </w:trPr>
              <w:tc>
                <w:tcPr>
                  <w:tcW w:w="1313" w:type="dxa"/>
                  <w:vAlign w:val="center"/>
                </w:tcPr>
                <w:p w14:paraId="303A2C62" w14:textId="77777777" w:rsidR="00C9546B" w:rsidRPr="00CD79BD" w:rsidRDefault="00C9546B" w:rsidP="00FF5173">
                  <w:pPr>
                    <w:jc w:val="center"/>
                    <w:rPr>
                      <w:sz w:val="16"/>
                      <w:szCs w:val="16"/>
                    </w:rPr>
                  </w:pPr>
                  <w:r w:rsidRPr="00CD79BD">
                    <w:rPr>
                      <w:color w:val="000000"/>
                      <w:sz w:val="16"/>
                      <w:szCs w:val="16"/>
                      <w:lang w:eastAsia="es-CO"/>
                    </w:rPr>
                    <w:t>53102305</w:t>
                  </w:r>
                </w:p>
              </w:tc>
              <w:tc>
                <w:tcPr>
                  <w:tcW w:w="2473" w:type="dxa"/>
                  <w:vAlign w:val="center"/>
                </w:tcPr>
                <w:p w14:paraId="42C586B7" w14:textId="77777777" w:rsidR="00C9546B" w:rsidRPr="00CD79BD" w:rsidRDefault="00C9546B" w:rsidP="00FF5173">
                  <w:pPr>
                    <w:jc w:val="center"/>
                    <w:rPr>
                      <w:rFonts w:eastAsia="MS Mincho"/>
                      <w:sz w:val="16"/>
                      <w:szCs w:val="16"/>
                    </w:rPr>
                  </w:pPr>
                  <w:r w:rsidRPr="00CD79BD">
                    <w:rPr>
                      <w:color w:val="000000" w:themeColor="text1"/>
                      <w:sz w:val="16"/>
                      <w:szCs w:val="16"/>
                      <w:lang w:eastAsia="es-CO"/>
                    </w:rPr>
                    <w:t>Ropa, Maletas y Productos de Aseo Personal</w:t>
                  </w:r>
                </w:p>
              </w:tc>
              <w:tc>
                <w:tcPr>
                  <w:tcW w:w="1451" w:type="dxa"/>
                  <w:vAlign w:val="center"/>
                </w:tcPr>
                <w:p w14:paraId="2ECDEF87" w14:textId="77777777" w:rsidR="00C9546B" w:rsidRPr="00CD79BD" w:rsidRDefault="00C9546B" w:rsidP="00FF5173">
                  <w:pPr>
                    <w:jc w:val="center"/>
                    <w:rPr>
                      <w:rFonts w:eastAsia="MS Mincho"/>
                      <w:sz w:val="16"/>
                      <w:szCs w:val="16"/>
                    </w:rPr>
                  </w:pPr>
                  <w:r w:rsidRPr="00CD79BD">
                    <w:rPr>
                      <w:color w:val="000000" w:themeColor="text1"/>
                      <w:sz w:val="16"/>
                      <w:szCs w:val="16"/>
                      <w:lang w:eastAsia="es-CO"/>
                    </w:rPr>
                    <w:t>Ropa</w:t>
                  </w:r>
                </w:p>
              </w:tc>
              <w:tc>
                <w:tcPr>
                  <w:tcW w:w="1418" w:type="dxa"/>
                  <w:vAlign w:val="center"/>
                </w:tcPr>
                <w:p w14:paraId="2D6AC7BD" w14:textId="77777777" w:rsidR="00C9546B" w:rsidRPr="00CD79BD" w:rsidRDefault="00C9546B" w:rsidP="00FF5173">
                  <w:pPr>
                    <w:jc w:val="center"/>
                    <w:rPr>
                      <w:sz w:val="16"/>
                      <w:szCs w:val="16"/>
                    </w:rPr>
                  </w:pPr>
                  <w:r w:rsidRPr="00CD79BD">
                    <w:rPr>
                      <w:color w:val="000000"/>
                      <w:sz w:val="16"/>
                      <w:szCs w:val="16"/>
                      <w:lang w:eastAsia="es-CO"/>
                    </w:rPr>
                    <w:t>Ropa Interior</w:t>
                  </w:r>
                </w:p>
              </w:tc>
              <w:tc>
                <w:tcPr>
                  <w:tcW w:w="1417" w:type="dxa"/>
                  <w:vAlign w:val="center"/>
                </w:tcPr>
                <w:p w14:paraId="747D7240" w14:textId="77777777" w:rsidR="00C9546B" w:rsidRPr="00CD79BD" w:rsidRDefault="00C9546B" w:rsidP="00FF5173">
                  <w:pPr>
                    <w:jc w:val="center"/>
                    <w:rPr>
                      <w:sz w:val="16"/>
                      <w:szCs w:val="16"/>
                    </w:rPr>
                  </w:pPr>
                  <w:r w:rsidRPr="00CD79BD">
                    <w:rPr>
                      <w:color w:val="000000"/>
                      <w:sz w:val="16"/>
                      <w:szCs w:val="16"/>
                      <w:lang w:eastAsia="es-CO"/>
                    </w:rPr>
                    <w:t>pañales para bebe</w:t>
                  </w:r>
                </w:p>
              </w:tc>
            </w:tr>
            <w:tr w:rsidR="00C9546B" w:rsidRPr="00CD79BD" w14:paraId="606AD2B1" w14:textId="77777777" w:rsidTr="00C9546B">
              <w:trPr>
                <w:trHeight w:val="17"/>
                <w:jc w:val="center"/>
              </w:trPr>
              <w:tc>
                <w:tcPr>
                  <w:tcW w:w="1313" w:type="dxa"/>
                  <w:vAlign w:val="center"/>
                </w:tcPr>
                <w:p w14:paraId="6ECFEC06" w14:textId="77777777" w:rsidR="00C9546B" w:rsidRPr="00CD79BD" w:rsidRDefault="00C9546B" w:rsidP="00FF5173">
                  <w:pPr>
                    <w:jc w:val="center"/>
                    <w:rPr>
                      <w:sz w:val="16"/>
                      <w:szCs w:val="16"/>
                    </w:rPr>
                  </w:pPr>
                  <w:r w:rsidRPr="00CD79BD">
                    <w:rPr>
                      <w:color w:val="000000"/>
                      <w:sz w:val="16"/>
                      <w:szCs w:val="16"/>
                      <w:lang w:eastAsia="es-CO"/>
                    </w:rPr>
                    <w:t>47131502</w:t>
                  </w:r>
                </w:p>
              </w:tc>
              <w:tc>
                <w:tcPr>
                  <w:tcW w:w="2473" w:type="dxa"/>
                  <w:vAlign w:val="center"/>
                </w:tcPr>
                <w:p w14:paraId="399EA2E8" w14:textId="77777777" w:rsidR="00C9546B" w:rsidRPr="00CD79BD" w:rsidRDefault="00C9546B" w:rsidP="00FF5173">
                  <w:pPr>
                    <w:jc w:val="center"/>
                    <w:rPr>
                      <w:rFonts w:eastAsia="MS Mincho"/>
                      <w:sz w:val="16"/>
                      <w:szCs w:val="16"/>
                    </w:rPr>
                  </w:pPr>
                  <w:r w:rsidRPr="00CD79BD">
                    <w:rPr>
                      <w:color w:val="000000"/>
                      <w:sz w:val="16"/>
                      <w:szCs w:val="16"/>
                      <w:lang w:eastAsia="es-CO"/>
                    </w:rPr>
                    <w:t>Equipos y suministros para limpieza</w:t>
                  </w:r>
                </w:p>
              </w:tc>
              <w:tc>
                <w:tcPr>
                  <w:tcW w:w="1451" w:type="dxa"/>
                  <w:vAlign w:val="center"/>
                </w:tcPr>
                <w:p w14:paraId="15DC7A85" w14:textId="77777777" w:rsidR="00C9546B" w:rsidRPr="00CD79BD" w:rsidRDefault="00C9546B" w:rsidP="00FF5173">
                  <w:pPr>
                    <w:jc w:val="center"/>
                    <w:rPr>
                      <w:rFonts w:eastAsia="MS Mincho"/>
                      <w:sz w:val="16"/>
                      <w:szCs w:val="16"/>
                    </w:rPr>
                  </w:pPr>
                  <w:r w:rsidRPr="00CD79BD">
                    <w:rPr>
                      <w:color w:val="000000"/>
                      <w:sz w:val="16"/>
                      <w:szCs w:val="16"/>
                      <w:lang w:eastAsia="es-CO"/>
                    </w:rPr>
                    <w:t>Suministros de aseo y limpieza</w:t>
                  </w:r>
                </w:p>
              </w:tc>
              <w:tc>
                <w:tcPr>
                  <w:tcW w:w="1418" w:type="dxa"/>
                  <w:vAlign w:val="center"/>
                </w:tcPr>
                <w:p w14:paraId="46550ACC" w14:textId="77777777" w:rsidR="00C9546B" w:rsidRPr="00CD79BD" w:rsidRDefault="00C9546B" w:rsidP="00FF5173">
                  <w:pPr>
                    <w:jc w:val="center"/>
                    <w:rPr>
                      <w:sz w:val="16"/>
                      <w:szCs w:val="16"/>
                    </w:rPr>
                  </w:pPr>
                  <w:r w:rsidRPr="00CD79BD">
                    <w:rPr>
                      <w:color w:val="000000"/>
                      <w:sz w:val="16"/>
                      <w:szCs w:val="16"/>
                      <w:lang w:eastAsia="es-CO"/>
                    </w:rPr>
                    <w:t>Trapos y paños de limpieza</w:t>
                  </w:r>
                </w:p>
              </w:tc>
              <w:tc>
                <w:tcPr>
                  <w:tcW w:w="1417" w:type="dxa"/>
                  <w:vAlign w:val="center"/>
                </w:tcPr>
                <w:p w14:paraId="478BFCB7" w14:textId="77777777" w:rsidR="00C9546B" w:rsidRPr="00CD79BD" w:rsidRDefault="00C9546B" w:rsidP="00FF5173">
                  <w:pPr>
                    <w:jc w:val="center"/>
                    <w:rPr>
                      <w:sz w:val="16"/>
                      <w:szCs w:val="16"/>
                    </w:rPr>
                  </w:pPr>
                  <w:r w:rsidRPr="00CD79BD">
                    <w:rPr>
                      <w:color w:val="000000"/>
                      <w:sz w:val="16"/>
                      <w:szCs w:val="16"/>
                      <w:lang w:eastAsia="es-CO"/>
                    </w:rPr>
                    <w:t>Pañitos o toallas para limpiar</w:t>
                  </w:r>
                </w:p>
              </w:tc>
            </w:tr>
          </w:tbl>
          <w:p w14:paraId="7D21C4D0" w14:textId="77777777" w:rsidR="00C9546B" w:rsidRPr="00CD79BD" w:rsidRDefault="00C9546B" w:rsidP="00FF5173">
            <w:pPr>
              <w:pStyle w:val="Textoindependiente2"/>
              <w:tabs>
                <w:tab w:val="left" w:pos="-3261"/>
                <w:tab w:val="left" w:pos="-2552"/>
              </w:tabs>
              <w:spacing w:after="0" w:line="240" w:lineRule="auto"/>
              <w:ind w:right="169"/>
              <w:rPr>
                <w:b/>
                <w:sz w:val="16"/>
                <w:szCs w:val="16"/>
              </w:rPr>
            </w:pPr>
          </w:p>
          <w:p w14:paraId="13884AB7" w14:textId="77777777" w:rsidR="00C9546B" w:rsidRPr="00CD79BD" w:rsidRDefault="00C9546B" w:rsidP="00FF5173">
            <w:pPr>
              <w:ind w:right="169"/>
              <w:contextualSpacing/>
              <w:jc w:val="both"/>
              <w:rPr>
                <w:noProof/>
                <w:sz w:val="16"/>
                <w:szCs w:val="16"/>
              </w:rPr>
            </w:pPr>
            <w:r w:rsidRPr="00CD79BD">
              <w:rPr>
                <w:noProof/>
                <w:sz w:val="16"/>
                <w:szCs w:val="16"/>
              </w:rPr>
              <w:t>El proponente deberá demostrar su experiencia hasta la fecha de cierre de la presente contratación, para tal efecto se verificará en el Registro Único de Proponentes que se acredite que dichas operaciones comerciales fueron realizadas antes del cierre de la presente contratación y que su valor sumado sea igual al cien por ciento (100 %) del Presupuesto Oficial estimado para el presente proceso contratación, equivalente en SMMLV (no se limita la cantidad de contratos para acreditar la experiencia especifica) la experiencia deberá ser consignada en el formato  “FORMULARIO EXPERIENCIA DEL PROPONENTE”, el cual deberá estar diligenciado y suscrito por el representante legal .</w:t>
            </w:r>
          </w:p>
          <w:p w14:paraId="6EA6F85D" w14:textId="77777777" w:rsidR="00C9546B" w:rsidRPr="00CD79BD" w:rsidRDefault="00C9546B" w:rsidP="00FF5173">
            <w:pPr>
              <w:ind w:right="169"/>
              <w:contextualSpacing/>
              <w:jc w:val="both"/>
              <w:rPr>
                <w:sz w:val="16"/>
                <w:szCs w:val="16"/>
              </w:rPr>
            </w:pPr>
          </w:p>
          <w:p w14:paraId="1692F63B" w14:textId="77777777" w:rsidR="00C9546B" w:rsidRPr="00CD79BD" w:rsidRDefault="00C9546B" w:rsidP="00FF5173">
            <w:pPr>
              <w:ind w:right="169"/>
              <w:contextualSpacing/>
              <w:jc w:val="both"/>
              <w:rPr>
                <w:sz w:val="16"/>
                <w:szCs w:val="16"/>
              </w:rPr>
            </w:pPr>
            <w:r w:rsidRPr="00CD79BD">
              <w:rPr>
                <w:b/>
                <w:sz w:val="16"/>
                <w:szCs w:val="16"/>
              </w:rPr>
              <w:t>NOTA 1:</w:t>
            </w:r>
            <w:r w:rsidRPr="00CD79BD">
              <w:rPr>
                <w:sz w:val="16"/>
                <w:szCs w:val="16"/>
              </w:rPr>
              <w:t xml:space="preserve"> En caso de que con los contratos en los cuales se pretenda demostrar experiencia se haya ejecutado como consorcio o unión temporal, esta solo será tenida en cuenta hasta el valor del porcentaje de participación del proponente.</w:t>
            </w:r>
          </w:p>
          <w:p w14:paraId="1EFD0562" w14:textId="77777777" w:rsidR="00C9546B" w:rsidRPr="00CD79BD" w:rsidRDefault="00C9546B" w:rsidP="00FF5173">
            <w:pPr>
              <w:adjustRightInd w:val="0"/>
              <w:ind w:right="169"/>
              <w:contextualSpacing/>
              <w:jc w:val="both"/>
              <w:rPr>
                <w:sz w:val="16"/>
                <w:szCs w:val="16"/>
              </w:rPr>
            </w:pPr>
          </w:p>
          <w:p w14:paraId="6BC4532C" w14:textId="77777777" w:rsidR="00C9546B" w:rsidRPr="00CD79BD" w:rsidRDefault="00C9546B" w:rsidP="00FF5173">
            <w:pPr>
              <w:ind w:right="169"/>
              <w:contextualSpacing/>
              <w:jc w:val="both"/>
              <w:rPr>
                <w:sz w:val="16"/>
                <w:szCs w:val="16"/>
                <w:lang w:eastAsia="es-CO"/>
              </w:rPr>
            </w:pPr>
            <w:r w:rsidRPr="00CD79BD">
              <w:rPr>
                <w:b/>
                <w:bCs/>
                <w:sz w:val="16"/>
                <w:szCs w:val="16"/>
                <w:lang w:eastAsia="es-CO"/>
              </w:rPr>
              <w:t xml:space="preserve">NOTA 2: </w:t>
            </w:r>
            <w:r w:rsidRPr="00CD79BD">
              <w:rPr>
                <w:sz w:val="16"/>
                <w:szCs w:val="16"/>
                <w:lang w:eastAsia="es-CO"/>
              </w:rPr>
              <w:t xml:space="preserve">La </w:t>
            </w:r>
            <w:r w:rsidRPr="00CD79BD">
              <w:rPr>
                <w:sz w:val="16"/>
                <w:szCs w:val="16"/>
              </w:rPr>
              <w:t>experiencia</w:t>
            </w:r>
            <w:r w:rsidRPr="00CD79BD">
              <w:rPr>
                <w:sz w:val="16"/>
                <w:szCs w:val="16"/>
                <w:lang w:eastAsia="es-CO"/>
              </w:rPr>
              <w:t xml:space="preserve"> del proponente plural (unión temporal, consorcio y promesa de sociedad futura) corresponde a la suma de la experiencia que acredite cada uno de los integrantes del proponente plural la cual debe ser proporcional a su participación debiendo alcanzar el valor es salarios mínimos mensuales legales vigentes establecidos para el presente proceso contractual.</w:t>
            </w:r>
          </w:p>
          <w:p w14:paraId="65B79F44" w14:textId="77777777" w:rsidR="00C9546B" w:rsidRPr="00CD79BD" w:rsidRDefault="00C9546B" w:rsidP="00FF5173">
            <w:pPr>
              <w:ind w:right="169"/>
              <w:contextualSpacing/>
              <w:jc w:val="both"/>
              <w:rPr>
                <w:sz w:val="16"/>
                <w:szCs w:val="16"/>
                <w:lang w:eastAsia="es-CO"/>
              </w:rPr>
            </w:pPr>
          </w:p>
          <w:p w14:paraId="5065DD47" w14:textId="77777777" w:rsidR="00C9546B" w:rsidRPr="00CD79BD" w:rsidRDefault="00C9546B" w:rsidP="00FF5173">
            <w:pPr>
              <w:ind w:left="81" w:right="169"/>
              <w:jc w:val="both"/>
              <w:rPr>
                <w:sz w:val="16"/>
                <w:szCs w:val="16"/>
                <w:u w:val="single" w:color="000000"/>
              </w:rPr>
            </w:pPr>
            <w:r w:rsidRPr="00CD79BD">
              <w:rPr>
                <w:sz w:val="16"/>
                <w:szCs w:val="16"/>
              </w:rPr>
              <w:t xml:space="preserve">Por lo anterior, los proponentes deberán estar inscritos, calificados y clasificados en el Registro Único de proponentes de la Cámara de Comercio; </w:t>
            </w:r>
            <w:r w:rsidRPr="00CD79BD">
              <w:rPr>
                <w:sz w:val="16"/>
                <w:szCs w:val="16"/>
                <w:u w:val="single" w:color="000000"/>
              </w:rPr>
              <w:t>expedido por la cámara de comercio según la normatividad vigente, con fecha de expedición no mayor a treinta (30) días anteriores a la fecha de presentación de las ofertas.</w:t>
            </w:r>
          </w:p>
          <w:p w14:paraId="6EE6C402" w14:textId="77777777" w:rsidR="00C9546B" w:rsidRPr="00CD79BD" w:rsidRDefault="00C9546B" w:rsidP="00FF5173">
            <w:pPr>
              <w:tabs>
                <w:tab w:val="left" w:pos="8206"/>
              </w:tabs>
              <w:ind w:left="81" w:right="169"/>
              <w:jc w:val="both"/>
              <w:rPr>
                <w:sz w:val="16"/>
                <w:szCs w:val="16"/>
                <w:u w:val="single" w:color="000000"/>
              </w:rPr>
            </w:pPr>
            <w:r w:rsidRPr="00CD79BD">
              <w:rPr>
                <w:b/>
                <w:sz w:val="16"/>
                <w:szCs w:val="16"/>
                <w:u w:val="single" w:color="000000"/>
              </w:rPr>
              <w:t>NOTA 3:</w:t>
            </w:r>
            <w:r w:rsidRPr="00CD79BD">
              <w:rPr>
                <w:sz w:val="16"/>
                <w:szCs w:val="16"/>
                <w:u w:val="single" w:color="000000"/>
              </w:rPr>
              <w:t xml:space="preserve"> </w:t>
            </w:r>
            <w:r w:rsidRPr="00CD79BD">
              <w:rPr>
                <w:sz w:val="16"/>
                <w:szCs w:val="16"/>
              </w:rPr>
              <w:t>En atención a el RUP, no se discrimina de manera específica la experiencia, se estima conveniente exigir certificaciones de experiencia o actas de liquidación de los contratos presentados como experiencia general, con el fin de constatar o verificar que los contratos registrados en el RUP.</w:t>
            </w:r>
          </w:p>
          <w:p w14:paraId="25FA6B0D" w14:textId="77777777" w:rsidR="00C9546B" w:rsidRPr="00CD79BD" w:rsidRDefault="00C9546B" w:rsidP="00FF5173">
            <w:pPr>
              <w:pStyle w:val="xmsobodytext2"/>
              <w:shd w:val="clear" w:color="auto" w:fill="FFFFFF"/>
              <w:spacing w:before="0" w:beforeAutospacing="0" w:after="0" w:afterAutospacing="0"/>
              <w:ind w:right="169"/>
              <w:jc w:val="both"/>
              <w:rPr>
                <w:rFonts w:ascii="Arial" w:hAnsi="Arial" w:cs="Arial"/>
                <w:b/>
                <w:sz w:val="16"/>
                <w:szCs w:val="16"/>
              </w:rPr>
            </w:pPr>
            <w:r w:rsidRPr="00CD79BD">
              <w:rPr>
                <w:rFonts w:ascii="Arial" w:hAnsi="Arial" w:cs="Arial"/>
                <w:sz w:val="16"/>
                <w:szCs w:val="16"/>
              </w:rPr>
              <w:t> </w:t>
            </w:r>
            <w:r w:rsidRPr="00CD79BD">
              <w:rPr>
                <w:rFonts w:ascii="Arial" w:hAnsi="Arial" w:cs="Arial"/>
                <w:b/>
                <w:sz w:val="16"/>
                <w:szCs w:val="16"/>
              </w:rPr>
              <w:t xml:space="preserve">REQUISITOS CERTIFICACIONES DE EXPERIENCIA </w:t>
            </w:r>
          </w:p>
          <w:p w14:paraId="12E9A1F9" w14:textId="77777777" w:rsidR="00C9546B" w:rsidRPr="00CD79BD" w:rsidRDefault="00C9546B" w:rsidP="00FF5173">
            <w:pPr>
              <w:pStyle w:val="xmsobodytext2"/>
              <w:shd w:val="clear" w:color="auto" w:fill="FFFFFF"/>
              <w:spacing w:before="0" w:beforeAutospacing="0" w:after="0" w:afterAutospacing="0"/>
              <w:ind w:right="169"/>
              <w:jc w:val="both"/>
              <w:rPr>
                <w:rFonts w:ascii="Arial" w:hAnsi="Arial" w:cs="Arial"/>
                <w:sz w:val="16"/>
                <w:szCs w:val="16"/>
              </w:rPr>
            </w:pPr>
          </w:p>
          <w:p w14:paraId="27F7958A" w14:textId="77777777" w:rsidR="00C9546B" w:rsidRPr="00CD79BD" w:rsidRDefault="00C9546B" w:rsidP="00FF5173">
            <w:pPr>
              <w:tabs>
                <w:tab w:val="left" w:pos="0"/>
              </w:tabs>
              <w:ind w:right="169"/>
              <w:jc w:val="both"/>
              <w:rPr>
                <w:sz w:val="16"/>
                <w:szCs w:val="16"/>
                <w:lang w:eastAsia="es-CO"/>
              </w:rPr>
            </w:pPr>
            <w:r w:rsidRPr="00CD79BD">
              <w:rPr>
                <w:sz w:val="16"/>
                <w:szCs w:val="16"/>
                <w:lang w:eastAsia="es-CO"/>
              </w:rPr>
              <w:t xml:space="preserve">Las certificaciones deberán cumplir con los siguientes requisitos </w:t>
            </w:r>
          </w:p>
          <w:p w14:paraId="60309EEE" w14:textId="77777777" w:rsidR="00C9546B" w:rsidRPr="00CD79BD" w:rsidRDefault="00C9546B" w:rsidP="00FF5173">
            <w:pPr>
              <w:tabs>
                <w:tab w:val="left" w:pos="0"/>
              </w:tabs>
              <w:ind w:left="720" w:right="169"/>
              <w:contextualSpacing/>
              <w:jc w:val="both"/>
              <w:rPr>
                <w:sz w:val="16"/>
                <w:szCs w:val="16"/>
                <w:lang w:eastAsia="es-CO"/>
              </w:rPr>
            </w:pPr>
          </w:p>
          <w:p w14:paraId="444DFB75"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Nombre o razón social de contratante.</w:t>
            </w:r>
          </w:p>
          <w:p w14:paraId="7EB4A006"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Nombre o razón social del contratista.</w:t>
            </w:r>
          </w:p>
          <w:p w14:paraId="726C154A"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Objeto del contrato.</w:t>
            </w:r>
          </w:p>
          <w:p w14:paraId="3779B5B0"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Lugar de ejecución del contrato.</w:t>
            </w:r>
          </w:p>
          <w:p w14:paraId="533BF9E0"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Número del contrato.</w:t>
            </w:r>
          </w:p>
          <w:p w14:paraId="3EEDF784"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Fecha de inicio del contrato.</w:t>
            </w:r>
          </w:p>
          <w:p w14:paraId="4A3D676F"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Fecha de terminación del contrato.</w:t>
            </w:r>
          </w:p>
          <w:p w14:paraId="30B5D70E"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Valor del contrato.</w:t>
            </w:r>
          </w:p>
          <w:p w14:paraId="4B0803BC"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Certificación suscrita por la persona competente de la entidad contratante.</w:t>
            </w:r>
          </w:p>
          <w:p w14:paraId="0D84205C" w14:textId="77777777" w:rsidR="00C9546B" w:rsidRPr="00CD79BD" w:rsidRDefault="00C9546B" w:rsidP="00C9546B">
            <w:pPr>
              <w:numPr>
                <w:ilvl w:val="0"/>
                <w:numId w:val="27"/>
              </w:numPr>
              <w:tabs>
                <w:tab w:val="left" w:pos="0"/>
              </w:tabs>
              <w:autoSpaceDE/>
              <w:autoSpaceDN/>
              <w:ind w:right="169"/>
              <w:contextualSpacing/>
              <w:jc w:val="both"/>
              <w:rPr>
                <w:sz w:val="16"/>
                <w:szCs w:val="16"/>
                <w:lang w:eastAsia="es-CO"/>
              </w:rPr>
            </w:pPr>
            <w:r w:rsidRPr="00CD79BD">
              <w:rPr>
                <w:sz w:val="16"/>
                <w:szCs w:val="16"/>
                <w:lang w:eastAsia="es-CO"/>
              </w:rPr>
              <w:t xml:space="preserve">Dirección y número telefónico del contratante. </w:t>
            </w:r>
          </w:p>
          <w:p w14:paraId="20DA33D4" w14:textId="77777777" w:rsidR="00C9546B" w:rsidRPr="00CD79BD" w:rsidRDefault="00C9546B" w:rsidP="00FF5173">
            <w:pPr>
              <w:tabs>
                <w:tab w:val="left" w:pos="0"/>
              </w:tabs>
              <w:ind w:left="720" w:right="169"/>
              <w:contextualSpacing/>
              <w:jc w:val="both"/>
              <w:rPr>
                <w:rFonts w:eastAsia="Calibri"/>
                <w:sz w:val="16"/>
                <w:szCs w:val="16"/>
              </w:rPr>
            </w:pPr>
          </w:p>
          <w:p w14:paraId="6E030DA6" w14:textId="77777777" w:rsidR="00C9546B" w:rsidRPr="00CD79BD" w:rsidRDefault="00C9546B" w:rsidP="00FF5173">
            <w:pPr>
              <w:tabs>
                <w:tab w:val="left" w:pos="0"/>
              </w:tabs>
              <w:ind w:right="169"/>
              <w:jc w:val="both"/>
              <w:rPr>
                <w:rFonts w:eastAsia="Calibri"/>
                <w:sz w:val="16"/>
                <w:szCs w:val="16"/>
              </w:rPr>
            </w:pPr>
            <w:r w:rsidRPr="00CD79BD">
              <w:rPr>
                <w:rFonts w:eastAsia="Calibri"/>
                <w:sz w:val="16"/>
                <w:szCs w:val="16"/>
              </w:rPr>
              <w:t xml:space="preserve">Cuando se certifiquen contratos realizados bajo la modalidad de Consorcio o de Unión Temporal, la Dirección de Sanidad – Unidad Prestadora de Salud Meta, tomará para la verificación, el porcentaje de participación del oferente en la ejecución del contrato, y luego sumará el valor obtenido para así establecer el total acreditado. </w:t>
            </w:r>
          </w:p>
          <w:p w14:paraId="062F9E02" w14:textId="77777777" w:rsidR="00C9546B" w:rsidRPr="00CD79BD" w:rsidRDefault="00C9546B" w:rsidP="00FF5173">
            <w:pPr>
              <w:tabs>
                <w:tab w:val="left" w:pos="0"/>
              </w:tabs>
              <w:ind w:right="169"/>
              <w:jc w:val="both"/>
              <w:rPr>
                <w:rFonts w:eastAsia="Calibri"/>
                <w:sz w:val="16"/>
                <w:szCs w:val="16"/>
              </w:rPr>
            </w:pPr>
            <w:r w:rsidRPr="00CD79BD">
              <w:rPr>
                <w:rFonts w:eastAsia="Calibri"/>
                <w:sz w:val="16"/>
                <w:szCs w:val="16"/>
              </w:rPr>
              <w:t xml:space="preserve">Para lo anterior, deberá presentar el documento que acreditó la conformación del Consorcio o de la Unión Temporal, donde deberá constar el porcentaje de participación de cada uno de los integrantes para la ejecución del contrato. </w:t>
            </w:r>
          </w:p>
          <w:p w14:paraId="6BCD5A36" w14:textId="77777777" w:rsidR="00C9546B" w:rsidRPr="00CD79BD" w:rsidRDefault="00C9546B" w:rsidP="00FF5173">
            <w:pPr>
              <w:tabs>
                <w:tab w:val="left" w:pos="0"/>
              </w:tabs>
              <w:ind w:right="169"/>
              <w:jc w:val="both"/>
              <w:rPr>
                <w:rFonts w:eastAsia="Calibri"/>
                <w:b/>
                <w:bCs/>
                <w:sz w:val="16"/>
                <w:szCs w:val="16"/>
                <w:u w:val="single"/>
              </w:rPr>
            </w:pPr>
          </w:p>
          <w:p w14:paraId="400ABF41" w14:textId="77777777" w:rsidR="00C9546B" w:rsidRPr="00CD79BD" w:rsidRDefault="00C9546B" w:rsidP="00FF5173">
            <w:pPr>
              <w:tabs>
                <w:tab w:val="left" w:pos="0"/>
              </w:tabs>
              <w:ind w:right="169"/>
              <w:jc w:val="both"/>
              <w:rPr>
                <w:rFonts w:eastAsia="Calibri"/>
                <w:b/>
                <w:bCs/>
                <w:sz w:val="16"/>
                <w:szCs w:val="16"/>
                <w:u w:val="single"/>
              </w:rPr>
            </w:pPr>
            <w:r w:rsidRPr="00CD79BD">
              <w:rPr>
                <w:rFonts w:eastAsia="Calibri"/>
                <w:b/>
                <w:bCs/>
                <w:sz w:val="16"/>
                <w:szCs w:val="16"/>
                <w:u w:val="single"/>
              </w:rPr>
              <w:t>Además, debe tenerse en cuenta que:</w:t>
            </w:r>
          </w:p>
          <w:p w14:paraId="77580158" w14:textId="77777777" w:rsidR="00C9546B" w:rsidRPr="00CD79BD" w:rsidRDefault="00C9546B" w:rsidP="00FF5173">
            <w:pPr>
              <w:tabs>
                <w:tab w:val="left" w:pos="0"/>
              </w:tabs>
              <w:ind w:right="169"/>
              <w:jc w:val="both"/>
              <w:rPr>
                <w:rFonts w:eastAsia="Calibri"/>
                <w:sz w:val="16"/>
                <w:szCs w:val="16"/>
              </w:rPr>
            </w:pPr>
            <w:r w:rsidRPr="00CD79BD">
              <w:rPr>
                <w:rFonts w:eastAsia="Calibri"/>
                <w:sz w:val="16"/>
                <w:szCs w:val="16"/>
              </w:rPr>
              <w:t>- No se admiten certificaciones de subcontrataciones o convenios.</w:t>
            </w:r>
          </w:p>
          <w:p w14:paraId="063879EB" w14:textId="77777777" w:rsidR="00C9546B" w:rsidRPr="00CD79BD" w:rsidRDefault="00C9546B" w:rsidP="00FF5173">
            <w:pPr>
              <w:tabs>
                <w:tab w:val="left" w:pos="0"/>
              </w:tabs>
              <w:ind w:right="169"/>
              <w:jc w:val="both"/>
              <w:rPr>
                <w:rFonts w:eastAsia="Calibri"/>
                <w:sz w:val="16"/>
                <w:szCs w:val="16"/>
              </w:rPr>
            </w:pPr>
            <w:r w:rsidRPr="00CD79BD">
              <w:rPr>
                <w:rFonts w:eastAsia="Calibri"/>
                <w:sz w:val="16"/>
                <w:szCs w:val="16"/>
              </w:rPr>
              <w:t>- No se acepta ningún otro documento a los enunciados para soportar las certificaciones presentadas.</w:t>
            </w:r>
          </w:p>
          <w:p w14:paraId="3FA9E40B" w14:textId="77777777" w:rsidR="00C9546B" w:rsidRPr="00CD79BD" w:rsidRDefault="00C9546B" w:rsidP="00FF5173">
            <w:pPr>
              <w:adjustRightInd w:val="0"/>
              <w:jc w:val="both"/>
              <w:rPr>
                <w:rFonts w:eastAsia="MS Mincho"/>
                <w:b/>
                <w:sz w:val="16"/>
                <w:szCs w:val="16"/>
              </w:rPr>
            </w:pPr>
            <w:r w:rsidRPr="00CD79BD">
              <w:rPr>
                <w:rFonts w:eastAsia="Calibri"/>
                <w:sz w:val="16"/>
                <w:szCs w:val="16"/>
              </w:rPr>
              <w:t>- No se tendrán en cuenta contratos en ejecución (entiéndase en ejecución hasta el acta de recibo final).</w:t>
            </w:r>
          </w:p>
        </w:tc>
        <w:tc>
          <w:tcPr>
            <w:tcW w:w="453" w:type="pct"/>
            <w:vAlign w:val="center"/>
          </w:tcPr>
          <w:p w14:paraId="739E5242" w14:textId="77777777" w:rsidR="00C9546B" w:rsidRPr="007301D5" w:rsidRDefault="00C9546B" w:rsidP="00FF5173">
            <w:pPr>
              <w:adjustRightInd w:val="0"/>
              <w:jc w:val="both"/>
              <w:rPr>
                <w:rFonts w:eastAsia="MS Mincho"/>
                <w:b/>
                <w:sz w:val="18"/>
                <w:szCs w:val="18"/>
              </w:rPr>
            </w:pPr>
          </w:p>
        </w:tc>
        <w:tc>
          <w:tcPr>
            <w:tcW w:w="482" w:type="pct"/>
            <w:vAlign w:val="center"/>
          </w:tcPr>
          <w:p w14:paraId="1BC6AD22" w14:textId="77777777" w:rsidR="00C9546B" w:rsidRPr="007301D5" w:rsidRDefault="00C9546B" w:rsidP="00FF5173">
            <w:pPr>
              <w:adjustRightInd w:val="0"/>
              <w:jc w:val="both"/>
              <w:rPr>
                <w:rFonts w:eastAsia="MS Mincho"/>
                <w:b/>
                <w:sz w:val="18"/>
                <w:szCs w:val="18"/>
              </w:rPr>
            </w:pPr>
          </w:p>
        </w:tc>
      </w:tr>
      <w:tr w:rsidR="00C9546B" w:rsidRPr="007301D5" w14:paraId="0B9BB43E" w14:textId="77777777" w:rsidTr="00CD79BD">
        <w:trPr>
          <w:jc w:val="center"/>
        </w:trPr>
        <w:tc>
          <w:tcPr>
            <w:tcW w:w="212" w:type="pct"/>
            <w:vAlign w:val="center"/>
          </w:tcPr>
          <w:p w14:paraId="25E65A65" w14:textId="77777777" w:rsidR="00C9546B" w:rsidRPr="007301D5" w:rsidRDefault="00C9546B" w:rsidP="00FF5173">
            <w:pPr>
              <w:pStyle w:val="Prrafodelista"/>
              <w:tabs>
                <w:tab w:val="left" w:pos="240"/>
              </w:tabs>
              <w:ind w:left="0"/>
              <w:jc w:val="center"/>
              <w:rPr>
                <w:rFonts w:eastAsia="MS Mincho"/>
                <w:sz w:val="18"/>
                <w:szCs w:val="18"/>
              </w:rPr>
            </w:pPr>
            <w:r w:rsidRPr="007301D5">
              <w:rPr>
                <w:rFonts w:eastAsia="MS Mincho"/>
                <w:sz w:val="18"/>
                <w:szCs w:val="18"/>
              </w:rPr>
              <w:t>2</w:t>
            </w:r>
          </w:p>
        </w:tc>
        <w:tc>
          <w:tcPr>
            <w:tcW w:w="3853" w:type="pct"/>
          </w:tcPr>
          <w:p w14:paraId="1126998E" w14:textId="77777777" w:rsidR="00C9546B" w:rsidRPr="00CD79BD" w:rsidRDefault="00C9546B" w:rsidP="00FF5173">
            <w:pPr>
              <w:pStyle w:val="TableParagraph"/>
              <w:ind w:left="107" w:right="111"/>
              <w:jc w:val="both"/>
              <w:rPr>
                <w:rFonts w:ascii="Arial" w:hAnsi="Arial" w:cs="Arial"/>
                <w:sz w:val="16"/>
                <w:szCs w:val="16"/>
              </w:rPr>
            </w:pPr>
            <w:r w:rsidRPr="00CD79BD">
              <w:rPr>
                <w:rFonts w:ascii="Arial" w:hAnsi="Arial" w:cs="Arial"/>
                <w:sz w:val="16"/>
                <w:szCs w:val="16"/>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10DD8D4B" w14:textId="77777777" w:rsidR="00C9546B" w:rsidRPr="00CD79BD" w:rsidRDefault="00C9546B" w:rsidP="00FF5173">
            <w:pPr>
              <w:pStyle w:val="TableParagraph"/>
              <w:ind w:left="107" w:right="111"/>
              <w:jc w:val="both"/>
              <w:rPr>
                <w:rFonts w:ascii="Arial" w:hAnsi="Arial" w:cs="Arial"/>
                <w:sz w:val="16"/>
                <w:szCs w:val="16"/>
              </w:rPr>
            </w:pPr>
          </w:p>
          <w:p w14:paraId="1E822C46" w14:textId="77777777" w:rsidR="00C9546B" w:rsidRPr="00CD79BD" w:rsidRDefault="00C9546B" w:rsidP="00FF5173">
            <w:pPr>
              <w:pStyle w:val="TableParagraph"/>
              <w:ind w:left="107" w:right="111"/>
              <w:jc w:val="both"/>
              <w:rPr>
                <w:rFonts w:ascii="Arial" w:hAnsi="Arial" w:cs="Arial"/>
                <w:b/>
                <w:bCs/>
                <w:sz w:val="16"/>
                <w:szCs w:val="16"/>
              </w:rPr>
            </w:pPr>
            <w:r w:rsidRPr="00CD79BD">
              <w:rPr>
                <w:rFonts w:ascii="Arial" w:hAnsi="Arial" w:cs="Arial"/>
                <w:b/>
                <w:bCs/>
                <w:sz w:val="16"/>
                <w:szCs w:val="16"/>
              </w:rPr>
              <w:t xml:space="preserve">CLAUSULA AMBIENTAL: </w:t>
            </w:r>
          </w:p>
          <w:p w14:paraId="02E92B7C" w14:textId="77777777" w:rsidR="00C9546B" w:rsidRPr="00CD79BD" w:rsidRDefault="00C9546B" w:rsidP="00FF5173">
            <w:pPr>
              <w:pStyle w:val="TableParagraph"/>
              <w:ind w:left="107" w:right="111"/>
              <w:jc w:val="both"/>
              <w:rPr>
                <w:rFonts w:ascii="Arial" w:hAnsi="Arial" w:cs="Arial"/>
                <w:sz w:val="16"/>
                <w:szCs w:val="16"/>
              </w:rPr>
            </w:pPr>
          </w:p>
          <w:p w14:paraId="4635F469" w14:textId="77777777" w:rsidR="00C9546B" w:rsidRPr="00CD79BD" w:rsidRDefault="00C9546B" w:rsidP="00FF5173">
            <w:pPr>
              <w:pStyle w:val="TableParagraph"/>
              <w:ind w:left="107" w:right="111"/>
              <w:jc w:val="both"/>
              <w:rPr>
                <w:rFonts w:ascii="Arial" w:hAnsi="Arial" w:cs="Arial"/>
                <w:sz w:val="16"/>
                <w:szCs w:val="16"/>
              </w:rPr>
            </w:pPr>
            <w:r w:rsidRPr="00CD79BD">
              <w:rPr>
                <w:rFonts w:ascii="Arial" w:hAnsi="Arial" w:cs="Arial"/>
                <w:sz w:val="16"/>
                <w:szCs w:val="16"/>
              </w:rPr>
              <w:t xml:space="preserve">Dentro de las obligaciones del proponente deberá </w:t>
            </w:r>
            <w:r w:rsidRPr="00CD79BD">
              <w:rPr>
                <w:rFonts w:ascii="Arial" w:hAnsi="Arial" w:cs="Arial"/>
                <w:b/>
                <w:bCs/>
                <w:sz w:val="16"/>
                <w:szCs w:val="16"/>
              </w:rPr>
              <w:t>CERTIFICAR</w:t>
            </w:r>
            <w:r w:rsidRPr="00CD79BD">
              <w:rPr>
                <w:rFonts w:ascii="Arial" w:hAnsi="Arial" w:cs="Arial"/>
                <w:sz w:val="16"/>
                <w:szCs w:val="16"/>
              </w:rPr>
              <w:t>:</w:t>
            </w:r>
          </w:p>
          <w:p w14:paraId="1EEE3B1D" w14:textId="77777777" w:rsidR="00C9546B" w:rsidRPr="00CD79BD" w:rsidRDefault="00C9546B" w:rsidP="00FF5173">
            <w:pPr>
              <w:pStyle w:val="TableParagraph"/>
              <w:ind w:left="107" w:right="111"/>
              <w:jc w:val="both"/>
              <w:rPr>
                <w:rFonts w:ascii="Arial" w:hAnsi="Arial" w:cs="Arial"/>
                <w:sz w:val="16"/>
                <w:szCs w:val="16"/>
              </w:rPr>
            </w:pPr>
          </w:p>
          <w:p w14:paraId="345E7F48" w14:textId="77777777" w:rsidR="00C9546B" w:rsidRPr="00CD79BD" w:rsidRDefault="00C9546B" w:rsidP="00C9546B">
            <w:pPr>
              <w:pStyle w:val="TableParagraph"/>
              <w:numPr>
                <w:ilvl w:val="0"/>
                <w:numId w:val="42"/>
              </w:numPr>
              <w:ind w:right="111"/>
              <w:jc w:val="both"/>
              <w:rPr>
                <w:rFonts w:ascii="Arial" w:hAnsi="Arial" w:cs="Arial"/>
                <w:sz w:val="16"/>
                <w:szCs w:val="16"/>
              </w:rPr>
            </w:pPr>
            <w:r w:rsidRPr="00CD79BD">
              <w:rPr>
                <w:rFonts w:ascii="Arial" w:hAnsi="Arial" w:cs="Arial"/>
                <w:sz w:val="16"/>
                <w:szCs w:val="16"/>
              </w:rPr>
              <w:t>Las relacionadas con la aplicación de buenas prácticas ambientales, de acuerdo con el tipo de servicio a contratar.</w:t>
            </w:r>
          </w:p>
          <w:p w14:paraId="2845CC64" w14:textId="77777777" w:rsidR="00C9546B" w:rsidRPr="00CD79BD" w:rsidRDefault="00C9546B" w:rsidP="00C9546B">
            <w:pPr>
              <w:pStyle w:val="TableParagraph"/>
              <w:numPr>
                <w:ilvl w:val="0"/>
                <w:numId w:val="42"/>
              </w:numPr>
              <w:ind w:right="111"/>
              <w:jc w:val="both"/>
              <w:rPr>
                <w:rFonts w:ascii="Arial" w:hAnsi="Arial" w:cs="Arial"/>
                <w:sz w:val="16"/>
                <w:szCs w:val="16"/>
              </w:rPr>
            </w:pPr>
            <w:r w:rsidRPr="00CD79BD">
              <w:rPr>
                <w:rFonts w:ascii="Arial" w:hAnsi="Arial" w:cs="Arial"/>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18BEED00" w14:textId="77777777" w:rsidR="00C9546B" w:rsidRPr="00CD79BD" w:rsidRDefault="00C9546B" w:rsidP="00C9546B">
            <w:pPr>
              <w:pStyle w:val="TableParagraph"/>
              <w:numPr>
                <w:ilvl w:val="0"/>
                <w:numId w:val="42"/>
              </w:numPr>
              <w:ind w:right="111"/>
              <w:jc w:val="both"/>
              <w:rPr>
                <w:rFonts w:ascii="Arial" w:hAnsi="Arial" w:cs="Arial"/>
                <w:sz w:val="16"/>
                <w:szCs w:val="16"/>
              </w:rPr>
            </w:pPr>
            <w:r w:rsidRPr="00CD79BD">
              <w:rPr>
                <w:rFonts w:ascii="Arial" w:hAnsi="Arial" w:cs="Arial"/>
                <w:sz w:val="16"/>
                <w:szCs w:val="16"/>
              </w:rPr>
              <w:t>La obligación de presentar las actas de disposición final correspondientes y las licencias ambientales de quienes realizarán dicha disposición, ya sean contratistas nacionales o extranjeros.</w:t>
            </w:r>
          </w:p>
          <w:p w14:paraId="6F96D637" w14:textId="77777777" w:rsidR="00C9546B" w:rsidRPr="00CD79BD" w:rsidRDefault="00C9546B" w:rsidP="00C9546B">
            <w:pPr>
              <w:pStyle w:val="TableParagraph"/>
              <w:numPr>
                <w:ilvl w:val="0"/>
                <w:numId w:val="42"/>
              </w:numPr>
              <w:ind w:right="111"/>
              <w:jc w:val="both"/>
              <w:rPr>
                <w:rFonts w:ascii="Arial" w:hAnsi="Arial" w:cs="Arial"/>
                <w:sz w:val="16"/>
                <w:szCs w:val="16"/>
              </w:rPr>
            </w:pPr>
            <w:r w:rsidRPr="00CD79BD">
              <w:rPr>
                <w:rFonts w:ascii="Arial" w:hAnsi="Arial" w:cs="Arial"/>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8A4E52F" w14:textId="77777777" w:rsidR="00C9546B" w:rsidRPr="00CD79BD" w:rsidRDefault="00C9546B" w:rsidP="00C9546B">
            <w:pPr>
              <w:pStyle w:val="TableParagraph"/>
              <w:numPr>
                <w:ilvl w:val="0"/>
                <w:numId w:val="42"/>
              </w:numPr>
              <w:ind w:right="111"/>
              <w:jc w:val="both"/>
              <w:rPr>
                <w:rFonts w:ascii="Arial" w:hAnsi="Arial" w:cs="Arial"/>
                <w:sz w:val="16"/>
                <w:szCs w:val="16"/>
              </w:rPr>
            </w:pPr>
            <w:r w:rsidRPr="00CD79BD">
              <w:rPr>
                <w:rFonts w:ascii="Arial" w:hAnsi="Arial" w:cs="Arial"/>
                <w:sz w:val="16"/>
                <w:szCs w:val="16"/>
              </w:rPr>
              <w:t>Solicitar al proponente en lo posible el análisis de ciclo de vida del producto y/o servicio a contratar según corresponda.</w:t>
            </w:r>
          </w:p>
          <w:p w14:paraId="38F8F073" w14:textId="77777777" w:rsidR="00C9546B" w:rsidRPr="00CD79BD" w:rsidRDefault="00C9546B" w:rsidP="00FF5173">
            <w:pPr>
              <w:pStyle w:val="Prrafodelista"/>
              <w:rPr>
                <w:rFonts w:eastAsia="Arial"/>
                <w:sz w:val="16"/>
                <w:szCs w:val="16"/>
                <w:lang w:eastAsia="es-CO" w:bidi="es-ES"/>
              </w:rPr>
            </w:pPr>
          </w:p>
          <w:p w14:paraId="412D4458" w14:textId="77777777" w:rsidR="00C9546B" w:rsidRPr="00CD79BD" w:rsidRDefault="00C9546B" w:rsidP="00FF5173">
            <w:pPr>
              <w:adjustRightInd w:val="0"/>
              <w:jc w:val="both"/>
              <w:rPr>
                <w:rFonts w:eastAsia="MS Mincho"/>
                <w:bCs/>
                <w:sz w:val="16"/>
                <w:szCs w:val="16"/>
              </w:rPr>
            </w:pPr>
            <w:r w:rsidRPr="00CD79BD">
              <w:rPr>
                <w:rFonts w:eastAsia="Arial"/>
                <w:sz w:val="16"/>
                <w:szCs w:val="16"/>
                <w:lang w:bidi="es-ES"/>
              </w:rPr>
              <w:t>El oferente deberá diligenciar el Formulario de compromiso firmado por el representante legal de la entidad.</w:t>
            </w:r>
          </w:p>
        </w:tc>
        <w:tc>
          <w:tcPr>
            <w:tcW w:w="453" w:type="pct"/>
          </w:tcPr>
          <w:p w14:paraId="00A3B246" w14:textId="77777777" w:rsidR="00C9546B" w:rsidRPr="007301D5" w:rsidRDefault="00C9546B" w:rsidP="00FF5173">
            <w:pPr>
              <w:adjustRightInd w:val="0"/>
              <w:jc w:val="both"/>
              <w:rPr>
                <w:rFonts w:eastAsia="MS Mincho"/>
                <w:bCs/>
                <w:sz w:val="18"/>
                <w:szCs w:val="18"/>
              </w:rPr>
            </w:pPr>
          </w:p>
        </w:tc>
        <w:tc>
          <w:tcPr>
            <w:tcW w:w="482" w:type="pct"/>
          </w:tcPr>
          <w:p w14:paraId="22FAD3CA" w14:textId="77777777" w:rsidR="00C9546B" w:rsidRPr="007301D5" w:rsidRDefault="00C9546B" w:rsidP="00FF5173">
            <w:pPr>
              <w:adjustRightInd w:val="0"/>
              <w:jc w:val="both"/>
              <w:rPr>
                <w:rFonts w:eastAsia="MS Mincho"/>
                <w:bCs/>
                <w:sz w:val="18"/>
                <w:szCs w:val="18"/>
              </w:rPr>
            </w:pPr>
          </w:p>
        </w:tc>
      </w:tr>
      <w:tr w:rsidR="00C9546B" w:rsidRPr="007301D5" w14:paraId="51799336" w14:textId="77777777" w:rsidTr="00CD79BD">
        <w:trPr>
          <w:jc w:val="center"/>
        </w:trPr>
        <w:tc>
          <w:tcPr>
            <w:tcW w:w="212" w:type="pct"/>
            <w:vAlign w:val="center"/>
          </w:tcPr>
          <w:p w14:paraId="6F5E74EA"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3</w:t>
            </w:r>
          </w:p>
        </w:tc>
        <w:tc>
          <w:tcPr>
            <w:tcW w:w="3853" w:type="pct"/>
          </w:tcPr>
          <w:p w14:paraId="15B83B05" w14:textId="77777777" w:rsidR="00C9546B" w:rsidRPr="00CD79BD" w:rsidRDefault="00C9546B" w:rsidP="00FF5173">
            <w:pPr>
              <w:jc w:val="both"/>
              <w:rPr>
                <w:sz w:val="16"/>
                <w:szCs w:val="16"/>
              </w:rPr>
            </w:pPr>
            <w:r w:rsidRPr="00CD79BD">
              <w:rPr>
                <w:sz w:val="16"/>
                <w:szCs w:val="16"/>
              </w:rPr>
              <w:t>Con el propósito de asegurar el cumplimiento de los criterios técnicos, económicos y legales del presente acuerdo de voluntades, el Supervisor realizara reuniones de seguimiento cada tres meses o según la necesidad, con el Contratista.</w:t>
            </w:r>
          </w:p>
          <w:p w14:paraId="57BCF061" w14:textId="77777777" w:rsidR="00C9546B" w:rsidRPr="00CD79BD" w:rsidRDefault="00C9546B" w:rsidP="00FF5173">
            <w:pPr>
              <w:jc w:val="both"/>
              <w:rPr>
                <w:sz w:val="16"/>
                <w:szCs w:val="16"/>
              </w:rPr>
            </w:pPr>
            <w:r w:rsidRPr="00CD79BD">
              <w:rPr>
                <w:sz w:val="16"/>
                <w:szCs w:val="16"/>
              </w:rPr>
              <w:t>Durante estas reuniones se abordarán, temas como:</w:t>
            </w:r>
          </w:p>
          <w:p w14:paraId="065E909C" w14:textId="77777777" w:rsidR="00C9546B" w:rsidRPr="00CD79BD" w:rsidRDefault="00C9546B" w:rsidP="00FF5173">
            <w:pPr>
              <w:jc w:val="both"/>
              <w:rPr>
                <w:sz w:val="16"/>
                <w:szCs w:val="16"/>
              </w:rPr>
            </w:pPr>
          </w:p>
          <w:p w14:paraId="74DE5C34" w14:textId="77777777" w:rsidR="00C9546B" w:rsidRPr="00CD79BD" w:rsidRDefault="00C9546B" w:rsidP="00C9546B">
            <w:pPr>
              <w:numPr>
                <w:ilvl w:val="0"/>
                <w:numId w:val="46"/>
              </w:numPr>
              <w:autoSpaceDE/>
              <w:autoSpaceDN/>
              <w:jc w:val="both"/>
              <w:rPr>
                <w:sz w:val="16"/>
                <w:szCs w:val="16"/>
              </w:rPr>
            </w:pPr>
            <w:r w:rsidRPr="00CD79BD">
              <w:rPr>
                <w:b/>
                <w:sz w:val="16"/>
                <w:szCs w:val="16"/>
                <w:u w:val="single"/>
              </w:rPr>
              <w:t>Indicadores</w:t>
            </w:r>
            <w:r w:rsidRPr="00CD79BD">
              <w:rPr>
                <w:sz w:val="16"/>
                <w:szCs w:val="16"/>
              </w:rPr>
              <w:t>: Verificación del cumplimiento de los indicadores pactados.</w:t>
            </w:r>
          </w:p>
          <w:p w14:paraId="11842530" w14:textId="77777777" w:rsidR="00C9546B" w:rsidRPr="00CD79BD" w:rsidRDefault="00C9546B" w:rsidP="00C9546B">
            <w:pPr>
              <w:numPr>
                <w:ilvl w:val="0"/>
                <w:numId w:val="46"/>
              </w:numPr>
              <w:autoSpaceDE/>
              <w:autoSpaceDN/>
              <w:jc w:val="both"/>
              <w:rPr>
                <w:sz w:val="16"/>
                <w:szCs w:val="16"/>
              </w:rPr>
            </w:pPr>
            <w:r w:rsidRPr="00CD79BD">
              <w:rPr>
                <w:b/>
                <w:sz w:val="16"/>
                <w:szCs w:val="16"/>
                <w:u w:val="single"/>
              </w:rPr>
              <w:t>Operación</w:t>
            </w:r>
            <w:r w:rsidRPr="00CD79BD">
              <w:rPr>
                <w:sz w:val="16"/>
                <w:szCs w:val="16"/>
              </w:rPr>
              <w:t xml:space="preserve">: Evaluación de los procesos de autorización, referencia y contrarreferencia, asegurando la eliminación de barreras de acceso según lo definido en el acuerdo de voluntades. </w:t>
            </w:r>
          </w:p>
          <w:p w14:paraId="1593644D" w14:textId="77777777" w:rsidR="00C9546B" w:rsidRPr="00CD79BD" w:rsidRDefault="00C9546B" w:rsidP="00C9546B">
            <w:pPr>
              <w:numPr>
                <w:ilvl w:val="0"/>
                <w:numId w:val="46"/>
              </w:numPr>
              <w:autoSpaceDE/>
              <w:autoSpaceDN/>
              <w:jc w:val="both"/>
              <w:rPr>
                <w:sz w:val="16"/>
                <w:szCs w:val="16"/>
              </w:rPr>
            </w:pPr>
            <w:r w:rsidRPr="00CD79BD">
              <w:rPr>
                <w:b/>
                <w:sz w:val="16"/>
                <w:szCs w:val="16"/>
                <w:u w:val="single"/>
              </w:rPr>
              <w:t>Criterios Técnicos</w:t>
            </w:r>
            <w:r w:rsidRPr="00CD79BD">
              <w:rPr>
                <w:sz w:val="16"/>
                <w:szCs w:val="16"/>
              </w:rPr>
              <w:t>: Revisión de las condiciones definidas en el Anexo 2.1.</w:t>
            </w:r>
          </w:p>
          <w:p w14:paraId="527BAAD9" w14:textId="77777777" w:rsidR="00C9546B" w:rsidRPr="00CD79BD" w:rsidRDefault="00C9546B" w:rsidP="00C9546B">
            <w:pPr>
              <w:numPr>
                <w:ilvl w:val="0"/>
                <w:numId w:val="46"/>
              </w:numPr>
              <w:autoSpaceDE/>
              <w:autoSpaceDN/>
              <w:jc w:val="both"/>
              <w:rPr>
                <w:sz w:val="16"/>
                <w:szCs w:val="16"/>
              </w:rPr>
            </w:pPr>
            <w:r w:rsidRPr="00CD79BD">
              <w:rPr>
                <w:b/>
                <w:sz w:val="16"/>
                <w:szCs w:val="16"/>
                <w:u w:val="single"/>
              </w:rPr>
              <w:t>Análisis Financiero</w:t>
            </w:r>
            <w:r w:rsidRPr="00CD79BD">
              <w:rPr>
                <w:b/>
                <w:sz w:val="16"/>
                <w:szCs w:val="16"/>
              </w:rPr>
              <w:t>:</w:t>
            </w:r>
            <w:r w:rsidRPr="00CD79BD">
              <w:rPr>
                <w:sz w:val="16"/>
                <w:szCs w:val="16"/>
              </w:rPr>
              <w:t> proceso de radicación de facturas, estado de glosas y flujo de pagos, conforme a los plazos establecidos y/o las normas concordantes.</w:t>
            </w:r>
          </w:p>
          <w:p w14:paraId="6D562E9B" w14:textId="77777777" w:rsidR="00C9546B" w:rsidRPr="00CD79BD" w:rsidRDefault="00C9546B" w:rsidP="00C9546B">
            <w:pPr>
              <w:numPr>
                <w:ilvl w:val="0"/>
                <w:numId w:val="46"/>
              </w:numPr>
              <w:autoSpaceDE/>
              <w:autoSpaceDN/>
              <w:jc w:val="both"/>
              <w:rPr>
                <w:sz w:val="16"/>
                <w:szCs w:val="16"/>
              </w:rPr>
            </w:pPr>
            <w:r w:rsidRPr="00CD79BD">
              <w:rPr>
                <w:b/>
                <w:sz w:val="16"/>
                <w:szCs w:val="16"/>
                <w:u w:val="single"/>
              </w:rPr>
              <w:t>Ejecución Contractual</w:t>
            </w:r>
            <w:r w:rsidRPr="00CD79BD">
              <w:rPr>
                <w:sz w:val="16"/>
                <w:szCs w:val="16"/>
              </w:rPr>
              <w:t>: Balance del consumo presupuestal y otros aspectos necesarios para la correcta prestación de servicios y tecnologías en salud.</w:t>
            </w:r>
          </w:p>
          <w:p w14:paraId="1E46E01B" w14:textId="77777777" w:rsidR="00C9546B" w:rsidRPr="00CD79BD" w:rsidRDefault="00C9546B" w:rsidP="00C9546B">
            <w:pPr>
              <w:numPr>
                <w:ilvl w:val="0"/>
                <w:numId w:val="46"/>
              </w:numPr>
              <w:autoSpaceDE/>
              <w:autoSpaceDN/>
              <w:jc w:val="both"/>
              <w:rPr>
                <w:sz w:val="16"/>
                <w:szCs w:val="16"/>
              </w:rPr>
            </w:pPr>
            <w:r w:rsidRPr="00CD79BD">
              <w:rPr>
                <w:b/>
                <w:sz w:val="16"/>
                <w:szCs w:val="16"/>
                <w:u w:val="single"/>
              </w:rPr>
              <w:t>Documentos</w:t>
            </w:r>
            <w:r w:rsidRPr="00CD79BD">
              <w:rPr>
                <w:sz w:val="16"/>
                <w:szCs w:val="16"/>
              </w:rPr>
              <w:t>: Si llegado el caso, dentro de la verificación que realiza el supervisor se requiere algún documento, el contratista debe suministrar la información o documentación. Si existen alguna reserva legal se debe comunicar mediante escrito.</w:t>
            </w:r>
          </w:p>
          <w:p w14:paraId="20101F96" w14:textId="77777777" w:rsidR="00C9546B" w:rsidRPr="00CD79BD" w:rsidRDefault="00C9546B" w:rsidP="00C9546B">
            <w:pPr>
              <w:pStyle w:val="Prrafodelista"/>
              <w:numPr>
                <w:ilvl w:val="0"/>
                <w:numId w:val="46"/>
              </w:numPr>
              <w:autoSpaceDE/>
              <w:autoSpaceDN/>
              <w:jc w:val="both"/>
              <w:rPr>
                <w:sz w:val="16"/>
                <w:szCs w:val="16"/>
              </w:rPr>
            </w:pPr>
            <w:r w:rsidRPr="00CD79BD">
              <w:rPr>
                <w:b/>
                <w:sz w:val="16"/>
                <w:szCs w:val="16"/>
                <w:u w:val="single"/>
              </w:rPr>
              <w:t>Evaluación y Planes de Mejora</w:t>
            </w:r>
            <w:r w:rsidRPr="00CD79BD">
              <w:rPr>
                <w:sz w:val="16"/>
                <w:szCs w:val="16"/>
              </w:rPr>
              <w:t>: Según la novedad establecer planes de mejora cuando los resultados del seguimiento lo ameriten. Dichos compromisos deberán quedar consignados expresamente en el acta de la reunión, la cual servirá de soporte para el seguimiento de su cumplimiento.</w:t>
            </w:r>
          </w:p>
          <w:p w14:paraId="259884AD" w14:textId="77777777" w:rsidR="00C9546B" w:rsidRPr="00CD79BD" w:rsidRDefault="00C9546B" w:rsidP="00FF5173">
            <w:pPr>
              <w:pStyle w:val="Prrafodelista"/>
              <w:jc w:val="both"/>
              <w:rPr>
                <w:sz w:val="16"/>
                <w:szCs w:val="16"/>
              </w:rPr>
            </w:pPr>
          </w:p>
          <w:p w14:paraId="6726A9C0" w14:textId="77777777" w:rsidR="00C9546B" w:rsidRPr="00CD79BD" w:rsidRDefault="00C9546B" w:rsidP="00FF5173">
            <w:pPr>
              <w:pStyle w:val="TableParagraph"/>
              <w:ind w:left="107" w:right="111"/>
              <w:jc w:val="both"/>
              <w:rPr>
                <w:rFonts w:ascii="Arial" w:hAnsi="Arial" w:cs="Arial"/>
                <w:sz w:val="16"/>
                <w:szCs w:val="16"/>
              </w:rPr>
            </w:pPr>
            <w:r w:rsidRPr="00CD79BD">
              <w:rPr>
                <w:rFonts w:ascii="Arial" w:hAnsi="Arial" w:cs="Arial"/>
                <w:b/>
                <w:bCs/>
                <w:sz w:val="16"/>
                <w:szCs w:val="16"/>
              </w:rPr>
              <w:t xml:space="preserve">Nota: </w:t>
            </w:r>
            <w:r w:rsidRPr="00CD79BD">
              <w:rPr>
                <w:rFonts w:ascii="Arial" w:hAnsi="Arial" w:cs="Arial"/>
                <w:sz w:val="16"/>
                <w:szCs w:val="16"/>
              </w:rPr>
              <w:t>Se levantará un acta de los temas tratados con el soporte de asistencia, este documento el supervisor la publicará en el SECOP II – ejecución del contrato.</w:t>
            </w:r>
          </w:p>
        </w:tc>
        <w:tc>
          <w:tcPr>
            <w:tcW w:w="453" w:type="pct"/>
          </w:tcPr>
          <w:p w14:paraId="514B20D6" w14:textId="77777777" w:rsidR="00C9546B" w:rsidRPr="007301D5" w:rsidRDefault="00C9546B" w:rsidP="00FF5173">
            <w:pPr>
              <w:adjustRightInd w:val="0"/>
              <w:jc w:val="both"/>
              <w:rPr>
                <w:rFonts w:eastAsia="MS Mincho"/>
                <w:bCs/>
                <w:sz w:val="18"/>
                <w:szCs w:val="18"/>
              </w:rPr>
            </w:pPr>
          </w:p>
        </w:tc>
        <w:tc>
          <w:tcPr>
            <w:tcW w:w="482" w:type="pct"/>
          </w:tcPr>
          <w:p w14:paraId="4A3795C5" w14:textId="77777777" w:rsidR="00C9546B" w:rsidRPr="007301D5" w:rsidRDefault="00C9546B" w:rsidP="00FF5173">
            <w:pPr>
              <w:adjustRightInd w:val="0"/>
              <w:jc w:val="both"/>
              <w:rPr>
                <w:rFonts w:eastAsia="MS Mincho"/>
                <w:bCs/>
                <w:sz w:val="18"/>
                <w:szCs w:val="18"/>
              </w:rPr>
            </w:pPr>
          </w:p>
        </w:tc>
      </w:tr>
      <w:tr w:rsidR="00C9546B" w:rsidRPr="007301D5" w14:paraId="301AAEAD" w14:textId="77777777" w:rsidTr="00CD79BD">
        <w:trPr>
          <w:jc w:val="center"/>
        </w:trPr>
        <w:tc>
          <w:tcPr>
            <w:tcW w:w="212" w:type="pct"/>
            <w:vAlign w:val="center"/>
          </w:tcPr>
          <w:p w14:paraId="401166FE"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4</w:t>
            </w:r>
          </w:p>
        </w:tc>
        <w:tc>
          <w:tcPr>
            <w:tcW w:w="3853" w:type="pct"/>
          </w:tcPr>
          <w:p w14:paraId="76A8F915" w14:textId="77777777" w:rsidR="00C9546B" w:rsidRPr="00CD79BD" w:rsidRDefault="00C9546B" w:rsidP="00FF5173">
            <w:pPr>
              <w:jc w:val="both"/>
              <w:rPr>
                <w:sz w:val="16"/>
                <w:szCs w:val="16"/>
              </w:rPr>
            </w:pPr>
            <w:r w:rsidRPr="00CD79BD">
              <w:rPr>
                <w:sz w:val="16"/>
                <w:szCs w:val="16"/>
              </w:rPr>
              <w:t>El contratista deberá informar al jefe de la RASES No.7 y al supervisor del contrato, mensualmente sobre la ejecución del contrato y cuando el mismo se encuentre en un cincuenta 50%, un setenta (70%), un noventa (90%) y un cien (100%) por ciento, con el fin de no sobre ejecutar el contrato.</w:t>
            </w:r>
          </w:p>
        </w:tc>
        <w:tc>
          <w:tcPr>
            <w:tcW w:w="453" w:type="pct"/>
          </w:tcPr>
          <w:p w14:paraId="4B68A087" w14:textId="77777777" w:rsidR="00C9546B" w:rsidRPr="007301D5" w:rsidRDefault="00C9546B" w:rsidP="00FF5173">
            <w:pPr>
              <w:adjustRightInd w:val="0"/>
              <w:jc w:val="both"/>
              <w:rPr>
                <w:rFonts w:eastAsia="MS Mincho"/>
                <w:bCs/>
                <w:sz w:val="18"/>
                <w:szCs w:val="18"/>
              </w:rPr>
            </w:pPr>
          </w:p>
        </w:tc>
        <w:tc>
          <w:tcPr>
            <w:tcW w:w="482" w:type="pct"/>
          </w:tcPr>
          <w:p w14:paraId="07E3254D" w14:textId="77777777" w:rsidR="00C9546B" w:rsidRPr="007301D5" w:rsidRDefault="00C9546B" w:rsidP="00FF5173">
            <w:pPr>
              <w:adjustRightInd w:val="0"/>
              <w:jc w:val="both"/>
              <w:rPr>
                <w:rFonts w:eastAsia="MS Mincho"/>
                <w:bCs/>
                <w:sz w:val="18"/>
                <w:szCs w:val="18"/>
              </w:rPr>
            </w:pPr>
          </w:p>
        </w:tc>
      </w:tr>
      <w:tr w:rsidR="00C9546B" w:rsidRPr="007301D5" w14:paraId="10F150D1" w14:textId="77777777" w:rsidTr="00CD79BD">
        <w:trPr>
          <w:jc w:val="center"/>
        </w:trPr>
        <w:tc>
          <w:tcPr>
            <w:tcW w:w="212" w:type="pct"/>
            <w:vAlign w:val="center"/>
          </w:tcPr>
          <w:p w14:paraId="0AABE311"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5</w:t>
            </w:r>
          </w:p>
        </w:tc>
        <w:tc>
          <w:tcPr>
            <w:tcW w:w="3853" w:type="pct"/>
          </w:tcPr>
          <w:p w14:paraId="7F32A9D6" w14:textId="77777777" w:rsidR="00C9546B" w:rsidRPr="00CD79BD" w:rsidRDefault="00C9546B" w:rsidP="00FF5173">
            <w:pPr>
              <w:pStyle w:val="TableParagraph"/>
              <w:ind w:right="111"/>
              <w:jc w:val="both"/>
              <w:rPr>
                <w:rFonts w:ascii="Arial" w:hAnsi="Arial" w:cs="Arial"/>
                <w:sz w:val="16"/>
                <w:szCs w:val="16"/>
              </w:rPr>
            </w:pPr>
            <w:r w:rsidRPr="00CD79BD">
              <w:rPr>
                <w:rFonts w:ascii="Arial" w:hAnsi="Arial" w:cs="Arial"/>
                <w:sz w:val="16"/>
                <w:szCs w:val="16"/>
              </w:rPr>
              <w:t xml:space="preserve">El contratista garantizará la calidad de los elementos por defecto de fabrica durante el termino de (01) año, así mismo, se compromete a cambiar elementos por defecto de fabrica o mala calidad en un término </w:t>
            </w:r>
            <w:r w:rsidRPr="00CD79BD">
              <w:rPr>
                <w:rFonts w:ascii="Arial" w:hAnsi="Arial" w:cs="Arial"/>
                <w:b/>
                <w:bCs/>
                <w:sz w:val="16"/>
                <w:szCs w:val="16"/>
              </w:rPr>
              <w:t xml:space="preserve">NO MAYOR A DIEZ (10) DÍAS HÁBILES </w:t>
            </w:r>
            <w:r w:rsidRPr="00CD79BD">
              <w:rPr>
                <w:rFonts w:ascii="Arial" w:hAnsi="Arial" w:cs="Arial"/>
                <w:sz w:val="16"/>
                <w:szCs w:val="16"/>
              </w:rPr>
              <w:t>siguientes al requerimiento efectuado por el supervisor del contrato, sin que dicho cambio genere costo alguno para la RASES N°7.</w:t>
            </w:r>
          </w:p>
          <w:p w14:paraId="55AA6C74" w14:textId="77777777" w:rsidR="00C9546B" w:rsidRPr="00CD79BD" w:rsidRDefault="00C9546B" w:rsidP="00FF5173">
            <w:pPr>
              <w:pStyle w:val="TableParagraph"/>
              <w:ind w:right="111"/>
              <w:jc w:val="both"/>
              <w:rPr>
                <w:rFonts w:ascii="Arial" w:hAnsi="Arial" w:cs="Arial"/>
                <w:sz w:val="16"/>
                <w:szCs w:val="16"/>
              </w:rPr>
            </w:pPr>
          </w:p>
          <w:p w14:paraId="060F85C5" w14:textId="77777777" w:rsidR="00C9546B" w:rsidRPr="00CD79BD" w:rsidRDefault="00C9546B" w:rsidP="00FF5173">
            <w:pPr>
              <w:pStyle w:val="TableParagraph"/>
              <w:ind w:right="111"/>
              <w:jc w:val="both"/>
              <w:rPr>
                <w:rFonts w:ascii="Arial" w:hAnsi="Arial" w:cs="Arial"/>
                <w:sz w:val="16"/>
                <w:szCs w:val="16"/>
              </w:rPr>
            </w:pPr>
            <w:r w:rsidRPr="00CD79BD">
              <w:rPr>
                <w:rFonts w:ascii="Arial" w:hAnsi="Arial" w:cs="Arial"/>
                <w:sz w:val="16"/>
                <w:szCs w:val="16"/>
              </w:rPr>
              <w:t xml:space="preserve">EL CONTRATISTA, garantizará el cambio de los insumos que tengan fecha de vencimiento próxima </w:t>
            </w:r>
            <w:proofErr w:type="spellStart"/>
            <w:r w:rsidRPr="00CD79BD">
              <w:rPr>
                <w:rFonts w:ascii="Arial" w:hAnsi="Arial" w:cs="Arial"/>
                <w:sz w:val="16"/>
                <w:szCs w:val="16"/>
              </w:rPr>
              <w:t>aun</w:t>
            </w:r>
            <w:proofErr w:type="spellEnd"/>
            <w:r w:rsidRPr="00CD79BD">
              <w:rPr>
                <w:rFonts w:ascii="Arial" w:hAnsi="Arial" w:cs="Arial"/>
                <w:sz w:val="16"/>
                <w:szCs w:val="16"/>
              </w:rPr>
              <w:t xml:space="preserve"> mes, dentro de los (8) días calendario para la RASES N°7, a partir de la fecha del requerimiento efectuado por el supervisor del contrato, sin que dicho cambio genere algún costo para la Regional de Aseguramiento en Salud N°7.</w:t>
            </w:r>
          </w:p>
        </w:tc>
        <w:tc>
          <w:tcPr>
            <w:tcW w:w="453" w:type="pct"/>
          </w:tcPr>
          <w:p w14:paraId="1C8B9210" w14:textId="77777777" w:rsidR="00C9546B" w:rsidRPr="007301D5" w:rsidRDefault="00C9546B" w:rsidP="00FF5173">
            <w:pPr>
              <w:pStyle w:val="TableParagraph"/>
              <w:ind w:right="111"/>
              <w:jc w:val="both"/>
              <w:rPr>
                <w:sz w:val="18"/>
                <w:szCs w:val="18"/>
              </w:rPr>
            </w:pPr>
          </w:p>
        </w:tc>
        <w:tc>
          <w:tcPr>
            <w:tcW w:w="482" w:type="pct"/>
          </w:tcPr>
          <w:p w14:paraId="316F2BD5" w14:textId="77777777" w:rsidR="00C9546B" w:rsidRPr="007301D5" w:rsidRDefault="00C9546B" w:rsidP="00FF5173">
            <w:pPr>
              <w:pStyle w:val="TableParagraph"/>
              <w:ind w:right="111"/>
              <w:jc w:val="both"/>
              <w:rPr>
                <w:sz w:val="18"/>
                <w:szCs w:val="18"/>
              </w:rPr>
            </w:pPr>
          </w:p>
        </w:tc>
      </w:tr>
      <w:tr w:rsidR="00C9546B" w:rsidRPr="007301D5" w14:paraId="69092C14" w14:textId="77777777" w:rsidTr="00CD79BD">
        <w:trPr>
          <w:jc w:val="center"/>
        </w:trPr>
        <w:tc>
          <w:tcPr>
            <w:tcW w:w="212" w:type="pct"/>
            <w:vAlign w:val="center"/>
          </w:tcPr>
          <w:p w14:paraId="14B60B84"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6</w:t>
            </w:r>
          </w:p>
        </w:tc>
        <w:tc>
          <w:tcPr>
            <w:tcW w:w="3853" w:type="pct"/>
          </w:tcPr>
          <w:p w14:paraId="26E4732A" w14:textId="77777777" w:rsidR="00C9546B" w:rsidRPr="00CD79BD" w:rsidRDefault="00C9546B" w:rsidP="00FF5173">
            <w:pPr>
              <w:adjustRightInd w:val="0"/>
              <w:jc w:val="both"/>
              <w:rPr>
                <w:rFonts w:eastAsia="MS Mincho"/>
                <w:bCs/>
                <w:sz w:val="16"/>
                <w:szCs w:val="16"/>
              </w:rPr>
            </w:pPr>
            <w:r w:rsidRPr="00CD79BD">
              <w:rPr>
                <w:rFonts w:eastAsia="Arial"/>
                <w:b/>
                <w:bCs/>
                <w:sz w:val="16"/>
                <w:szCs w:val="16"/>
                <w:u w:val="single"/>
                <w:lang w:bidi="es-ES"/>
              </w:rPr>
              <w:t>Confidencialidad e integridad de la información institucional</w:t>
            </w:r>
            <w:r w:rsidRPr="00CD79BD">
              <w:rPr>
                <w:rFonts w:eastAsia="Arial"/>
                <w:sz w:val="16"/>
                <w:szCs w:val="16"/>
                <w:lang w:bidi="es-ES"/>
              </w:rPr>
              <w:t>: Dada la naturaleza de las actividades a realizar en desarrollo del objeto contractual, el proponente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proponente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proponentes e información de los usuarios del Subsistema de Salud los cuales son de carácter reservado y confidencial.</w:t>
            </w:r>
          </w:p>
        </w:tc>
        <w:tc>
          <w:tcPr>
            <w:tcW w:w="453" w:type="pct"/>
          </w:tcPr>
          <w:p w14:paraId="2522CC2E" w14:textId="77777777" w:rsidR="00C9546B" w:rsidRPr="007301D5" w:rsidRDefault="00C9546B" w:rsidP="00FF5173">
            <w:pPr>
              <w:adjustRightInd w:val="0"/>
              <w:jc w:val="both"/>
              <w:rPr>
                <w:rFonts w:eastAsia="MS Mincho"/>
                <w:bCs/>
                <w:sz w:val="18"/>
                <w:szCs w:val="18"/>
              </w:rPr>
            </w:pPr>
          </w:p>
        </w:tc>
        <w:tc>
          <w:tcPr>
            <w:tcW w:w="482" w:type="pct"/>
          </w:tcPr>
          <w:p w14:paraId="42FFC3D9" w14:textId="77777777" w:rsidR="00C9546B" w:rsidRPr="007301D5" w:rsidRDefault="00C9546B" w:rsidP="00FF5173">
            <w:pPr>
              <w:adjustRightInd w:val="0"/>
              <w:jc w:val="both"/>
              <w:rPr>
                <w:rFonts w:eastAsia="MS Mincho"/>
                <w:bCs/>
                <w:sz w:val="18"/>
                <w:szCs w:val="18"/>
              </w:rPr>
            </w:pPr>
          </w:p>
        </w:tc>
      </w:tr>
      <w:tr w:rsidR="00C9546B" w:rsidRPr="007301D5" w14:paraId="52138137" w14:textId="77777777" w:rsidTr="00CD79BD">
        <w:trPr>
          <w:jc w:val="center"/>
        </w:trPr>
        <w:tc>
          <w:tcPr>
            <w:tcW w:w="212" w:type="pct"/>
            <w:vAlign w:val="center"/>
          </w:tcPr>
          <w:p w14:paraId="1FECE9B6"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7</w:t>
            </w:r>
          </w:p>
        </w:tc>
        <w:tc>
          <w:tcPr>
            <w:tcW w:w="3853" w:type="pct"/>
          </w:tcPr>
          <w:p w14:paraId="5ECEBAEA" w14:textId="77777777" w:rsidR="00C9546B" w:rsidRPr="00CD79BD" w:rsidRDefault="00C9546B" w:rsidP="00FF5173">
            <w:pPr>
              <w:adjustRightInd w:val="0"/>
              <w:jc w:val="both"/>
              <w:rPr>
                <w:rFonts w:eastAsia="MS Mincho"/>
                <w:bCs/>
                <w:sz w:val="16"/>
                <w:szCs w:val="16"/>
              </w:rPr>
            </w:pPr>
            <w:r w:rsidRPr="00CD79BD">
              <w:rPr>
                <w:b/>
                <w:bCs/>
                <w:sz w:val="16"/>
                <w:szCs w:val="16"/>
                <w:u w:val="single"/>
              </w:rPr>
              <w:t>Cláusula de Confidencialidad</w:t>
            </w:r>
            <w:r w:rsidRPr="00CD79BD">
              <w:rPr>
                <w:sz w:val="16"/>
                <w:szCs w:val="16"/>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tc>
        <w:tc>
          <w:tcPr>
            <w:tcW w:w="453" w:type="pct"/>
          </w:tcPr>
          <w:p w14:paraId="3BE58E02" w14:textId="77777777" w:rsidR="00C9546B" w:rsidRPr="007301D5" w:rsidRDefault="00C9546B" w:rsidP="00FF5173">
            <w:pPr>
              <w:adjustRightInd w:val="0"/>
              <w:jc w:val="both"/>
              <w:rPr>
                <w:rFonts w:eastAsia="MS Mincho"/>
                <w:bCs/>
                <w:sz w:val="18"/>
                <w:szCs w:val="18"/>
              </w:rPr>
            </w:pPr>
          </w:p>
        </w:tc>
        <w:tc>
          <w:tcPr>
            <w:tcW w:w="482" w:type="pct"/>
          </w:tcPr>
          <w:p w14:paraId="7085A4E3" w14:textId="77777777" w:rsidR="00C9546B" w:rsidRPr="007301D5" w:rsidRDefault="00C9546B" w:rsidP="00FF5173">
            <w:pPr>
              <w:adjustRightInd w:val="0"/>
              <w:jc w:val="both"/>
              <w:rPr>
                <w:rFonts w:eastAsia="MS Mincho"/>
                <w:bCs/>
                <w:sz w:val="18"/>
                <w:szCs w:val="18"/>
              </w:rPr>
            </w:pPr>
          </w:p>
        </w:tc>
      </w:tr>
      <w:tr w:rsidR="00C9546B" w:rsidRPr="007301D5" w14:paraId="7511C055" w14:textId="77777777" w:rsidTr="00CD79BD">
        <w:trPr>
          <w:trHeight w:val="913"/>
          <w:jc w:val="center"/>
        </w:trPr>
        <w:tc>
          <w:tcPr>
            <w:tcW w:w="212" w:type="pct"/>
            <w:vAlign w:val="center"/>
          </w:tcPr>
          <w:p w14:paraId="5150F26C"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8</w:t>
            </w:r>
          </w:p>
        </w:tc>
        <w:tc>
          <w:tcPr>
            <w:tcW w:w="3853" w:type="pct"/>
          </w:tcPr>
          <w:p w14:paraId="2970F21A" w14:textId="77777777" w:rsidR="00C9546B" w:rsidRPr="00CD79BD" w:rsidRDefault="00C9546B" w:rsidP="00FF5173">
            <w:pPr>
              <w:adjustRightInd w:val="0"/>
              <w:jc w:val="both"/>
              <w:rPr>
                <w:rFonts w:eastAsia="MS Mincho"/>
                <w:bCs/>
                <w:sz w:val="16"/>
                <w:szCs w:val="16"/>
              </w:rPr>
            </w:pPr>
            <w:r w:rsidRPr="00CD79BD">
              <w:rPr>
                <w:b/>
                <w:bCs/>
                <w:sz w:val="16"/>
                <w:szCs w:val="16"/>
                <w:u w:val="single"/>
              </w:rPr>
              <w:t>Cumplimiento de normatividad</w:t>
            </w:r>
            <w:r w:rsidRPr="00CD79BD">
              <w:rPr>
                <w:sz w:val="16"/>
                <w:szCs w:val="16"/>
                <w:u w:val="single"/>
              </w:rPr>
              <w:t>:</w:t>
            </w:r>
            <w:r w:rsidRPr="00CD79BD">
              <w:rPr>
                <w:sz w:val="16"/>
                <w:szCs w:val="16"/>
              </w:rPr>
              <w:t xml:space="preserve"> El proponente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453" w:type="pct"/>
          </w:tcPr>
          <w:p w14:paraId="6D049341" w14:textId="77777777" w:rsidR="00C9546B" w:rsidRPr="007301D5" w:rsidRDefault="00C9546B" w:rsidP="00FF5173">
            <w:pPr>
              <w:adjustRightInd w:val="0"/>
              <w:jc w:val="both"/>
              <w:rPr>
                <w:rFonts w:eastAsia="MS Mincho"/>
                <w:bCs/>
                <w:sz w:val="18"/>
                <w:szCs w:val="18"/>
              </w:rPr>
            </w:pPr>
          </w:p>
        </w:tc>
        <w:tc>
          <w:tcPr>
            <w:tcW w:w="482" w:type="pct"/>
          </w:tcPr>
          <w:p w14:paraId="63920D36" w14:textId="77777777" w:rsidR="00C9546B" w:rsidRPr="007301D5" w:rsidRDefault="00C9546B" w:rsidP="00FF5173">
            <w:pPr>
              <w:adjustRightInd w:val="0"/>
              <w:jc w:val="both"/>
              <w:rPr>
                <w:rFonts w:eastAsia="MS Mincho"/>
                <w:bCs/>
                <w:sz w:val="18"/>
                <w:szCs w:val="18"/>
              </w:rPr>
            </w:pPr>
          </w:p>
        </w:tc>
      </w:tr>
      <w:tr w:rsidR="00C9546B" w:rsidRPr="007301D5" w14:paraId="63A7A068" w14:textId="77777777" w:rsidTr="00CD79BD">
        <w:trPr>
          <w:jc w:val="center"/>
        </w:trPr>
        <w:tc>
          <w:tcPr>
            <w:tcW w:w="212" w:type="pct"/>
            <w:vAlign w:val="center"/>
          </w:tcPr>
          <w:p w14:paraId="450C766A"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9</w:t>
            </w:r>
          </w:p>
        </w:tc>
        <w:tc>
          <w:tcPr>
            <w:tcW w:w="3853" w:type="pct"/>
          </w:tcPr>
          <w:p w14:paraId="0A278BF7" w14:textId="77777777" w:rsidR="00C9546B" w:rsidRPr="00CD79BD" w:rsidRDefault="00C9546B" w:rsidP="00FF5173">
            <w:pPr>
              <w:adjustRightInd w:val="0"/>
              <w:jc w:val="both"/>
              <w:rPr>
                <w:sz w:val="16"/>
                <w:szCs w:val="16"/>
              </w:rPr>
            </w:pPr>
            <w:r w:rsidRPr="00CD79BD">
              <w:rPr>
                <w:sz w:val="16"/>
                <w:szCs w:val="16"/>
              </w:rPr>
              <w:t>El oferente deberá cumplir con la implementación del Sistema de Gestión de Seguridad y Salud en el trabajo, de acuerdo a lo establecido en el Decreto N°1072 del 2014 “</w:t>
            </w:r>
            <w:r w:rsidRPr="00CD79BD">
              <w:rPr>
                <w:i/>
                <w:iCs/>
                <w:sz w:val="16"/>
                <w:szCs w:val="16"/>
              </w:rPr>
              <w:t>Por medio de la cual se expide el decreto único reglamentario del sector trabajo</w:t>
            </w:r>
            <w:r w:rsidRPr="00CD79BD">
              <w:rPr>
                <w:sz w:val="16"/>
                <w:szCs w:val="16"/>
              </w:rPr>
              <w:t>” y la Resolución N°08310 del 2016 “</w:t>
            </w:r>
            <w:r w:rsidRPr="00CD79BD">
              <w:rPr>
                <w:i/>
                <w:iCs/>
                <w:sz w:val="16"/>
                <w:szCs w:val="16"/>
              </w:rPr>
              <w:t>Por la cual se definen los estándares mínimos del sistema de gestión de la seguridad y salud en el trabajo</w:t>
            </w:r>
            <w:r w:rsidRPr="00CD79BD">
              <w:rPr>
                <w:sz w:val="16"/>
                <w:szCs w:val="16"/>
              </w:rPr>
              <w:t xml:space="preserve">”. </w:t>
            </w:r>
          </w:p>
        </w:tc>
        <w:tc>
          <w:tcPr>
            <w:tcW w:w="453" w:type="pct"/>
          </w:tcPr>
          <w:p w14:paraId="2A3132D6" w14:textId="77777777" w:rsidR="00C9546B" w:rsidRPr="007301D5" w:rsidRDefault="00C9546B" w:rsidP="00FF5173">
            <w:pPr>
              <w:adjustRightInd w:val="0"/>
              <w:jc w:val="both"/>
              <w:rPr>
                <w:b/>
                <w:bCs/>
                <w:i/>
                <w:iCs/>
                <w:sz w:val="18"/>
                <w:szCs w:val="18"/>
                <w:u w:val="single"/>
              </w:rPr>
            </w:pPr>
          </w:p>
        </w:tc>
        <w:tc>
          <w:tcPr>
            <w:tcW w:w="482" w:type="pct"/>
          </w:tcPr>
          <w:p w14:paraId="3C7806BF" w14:textId="77777777" w:rsidR="00C9546B" w:rsidRPr="007301D5" w:rsidRDefault="00C9546B" w:rsidP="00FF5173">
            <w:pPr>
              <w:adjustRightInd w:val="0"/>
              <w:jc w:val="both"/>
              <w:rPr>
                <w:b/>
                <w:bCs/>
                <w:i/>
                <w:iCs/>
                <w:sz w:val="18"/>
                <w:szCs w:val="18"/>
                <w:u w:val="single"/>
              </w:rPr>
            </w:pPr>
          </w:p>
        </w:tc>
      </w:tr>
      <w:tr w:rsidR="00C9546B" w:rsidRPr="007301D5" w14:paraId="65729536" w14:textId="77777777" w:rsidTr="00CD79BD">
        <w:trPr>
          <w:jc w:val="center"/>
        </w:trPr>
        <w:tc>
          <w:tcPr>
            <w:tcW w:w="212" w:type="pct"/>
            <w:vAlign w:val="center"/>
          </w:tcPr>
          <w:p w14:paraId="30C19983"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10</w:t>
            </w:r>
          </w:p>
        </w:tc>
        <w:tc>
          <w:tcPr>
            <w:tcW w:w="3853" w:type="pct"/>
          </w:tcPr>
          <w:p w14:paraId="0E2B075E" w14:textId="77777777" w:rsidR="00C9546B" w:rsidRPr="00CD79BD" w:rsidRDefault="00C9546B" w:rsidP="00FF5173">
            <w:pPr>
              <w:adjustRightInd w:val="0"/>
              <w:jc w:val="both"/>
              <w:rPr>
                <w:sz w:val="16"/>
                <w:szCs w:val="16"/>
              </w:rPr>
            </w:pPr>
            <w:r w:rsidRPr="00CD79BD">
              <w:rPr>
                <w:sz w:val="16"/>
                <w:szCs w:val="16"/>
              </w:rPr>
              <w:t xml:space="preserve">El proponente deberá garantizar durante la ejecución del contrato que los elementos solicitados cuenten con registro </w:t>
            </w:r>
            <w:r w:rsidRPr="00CD79BD">
              <w:rPr>
                <w:b/>
                <w:bCs/>
                <w:sz w:val="16"/>
                <w:szCs w:val="16"/>
              </w:rPr>
              <w:t xml:space="preserve">INVIMA, </w:t>
            </w:r>
            <w:r w:rsidRPr="00CD79BD">
              <w:rPr>
                <w:sz w:val="16"/>
                <w:szCs w:val="16"/>
              </w:rPr>
              <w:t xml:space="preserve">situación que será verificada al momento de la entrega al almacén.  </w:t>
            </w:r>
          </w:p>
        </w:tc>
        <w:tc>
          <w:tcPr>
            <w:tcW w:w="453" w:type="pct"/>
          </w:tcPr>
          <w:p w14:paraId="23C64D49" w14:textId="77777777" w:rsidR="00C9546B" w:rsidRPr="007301D5" w:rsidRDefault="00C9546B" w:rsidP="00FF5173">
            <w:pPr>
              <w:adjustRightInd w:val="0"/>
              <w:jc w:val="both"/>
              <w:rPr>
                <w:sz w:val="18"/>
                <w:szCs w:val="18"/>
              </w:rPr>
            </w:pPr>
          </w:p>
        </w:tc>
        <w:tc>
          <w:tcPr>
            <w:tcW w:w="482" w:type="pct"/>
          </w:tcPr>
          <w:p w14:paraId="098F9C79" w14:textId="77777777" w:rsidR="00C9546B" w:rsidRPr="007301D5" w:rsidRDefault="00C9546B" w:rsidP="00FF5173">
            <w:pPr>
              <w:adjustRightInd w:val="0"/>
              <w:jc w:val="both"/>
              <w:rPr>
                <w:sz w:val="18"/>
                <w:szCs w:val="18"/>
              </w:rPr>
            </w:pPr>
          </w:p>
        </w:tc>
      </w:tr>
      <w:tr w:rsidR="00C9546B" w:rsidRPr="007301D5" w14:paraId="1F9B95D5" w14:textId="77777777" w:rsidTr="00CD79BD">
        <w:trPr>
          <w:jc w:val="center"/>
        </w:trPr>
        <w:tc>
          <w:tcPr>
            <w:tcW w:w="212" w:type="pct"/>
            <w:vAlign w:val="center"/>
          </w:tcPr>
          <w:p w14:paraId="77D32EDA"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11</w:t>
            </w:r>
          </w:p>
        </w:tc>
        <w:tc>
          <w:tcPr>
            <w:tcW w:w="3853" w:type="pct"/>
          </w:tcPr>
          <w:p w14:paraId="7BB95328" w14:textId="77777777" w:rsidR="00C9546B" w:rsidRPr="00CD79BD" w:rsidRDefault="00C9546B" w:rsidP="00FF5173">
            <w:pPr>
              <w:adjustRightInd w:val="0"/>
              <w:jc w:val="both"/>
              <w:rPr>
                <w:sz w:val="16"/>
                <w:szCs w:val="16"/>
              </w:rPr>
            </w:pPr>
            <w:r w:rsidRPr="00CD79BD">
              <w:rPr>
                <w:sz w:val="16"/>
                <w:szCs w:val="16"/>
              </w:rPr>
              <w:t>El contratista debe contar con un stock de los elementos ofertados, para atender de manera oportuna los requerimientos del supervisor del contrato.</w:t>
            </w:r>
          </w:p>
        </w:tc>
        <w:tc>
          <w:tcPr>
            <w:tcW w:w="453" w:type="pct"/>
          </w:tcPr>
          <w:p w14:paraId="0FB83060" w14:textId="77777777" w:rsidR="00C9546B" w:rsidRPr="007301D5" w:rsidRDefault="00C9546B" w:rsidP="00FF5173">
            <w:pPr>
              <w:adjustRightInd w:val="0"/>
              <w:jc w:val="both"/>
              <w:rPr>
                <w:sz w:val="18"/>
                <w:szCs w:val="18"/>
              </w:rPr>
            </w:pPr>
          </w:p>
        </w:tc>
        <w:tc>
          <w:tcPr>
            <w:tcW w:w="482" w:type="pct"/>
          </w:tcPr>
          <w:p w14:paraId="28249CAE" w14:textId="77777777" w:rsidR="00C9546B" w:rsidRPr="007301D5" w:rsidRDefault="00C9546B" w:rsidP="00FF5173">
            <w:pPr>
              <w:adjustRightInd w:val="0"/>
              <w:jc w:val="both"/>
              <w:rPr>
                <w:sz w:val="18"/>
                <w:szCs w:val="18"/>
              </w:rPr>
            </w:pPr>
          </w:p>
        </w:tc>
      </w:tr>
      <w:tr w:rsidR="00C9546B" w:rsidRPr="007301D5" w14:paraId="0F79D4F0" w14:textId="77777777" w:rsidTr="00CD79BD">
        <w:trPr>
          <w:jc w:val="center"/>
        </w:trPr>
        <w:tc>
          <w:tcPr>
            <w:tcW w:w="212" w:type="pct"/>
            <w:vAlign w:val="center"/>
          </w:tcPr>
          <w:p w14:paraId="2ECFBEF5"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12</w:t>
            </w:r>
          </w:p>
        </w:tc>
        <w:tc>
          <w:tcPr>
            <w:tcW w:w="3853" w:type="pct"/>
          </w:tcPr>
          <w:p w14:paraId="72DD87C8" w14:textId="77777777" w:rsidR="00C9546B" w:rsidRPr="00CD79BD" w:rsidRDefault="00C9546B" w:rsidP="00FF5173">
            <w:pPr>
              <w:adjustRightInd w:val="0"/>
              <w:jc w:val="both"/>
              <w:rPr>
                <w:sz w:val="16"/>
                <w:szCs w:val="16"/>
              </w:rPr>
            </w:pPr>
            <w:r w:rsidRPr="00CD79BD">
              <w:rPr>
                <w:sz w:val="16"/>
                <w:szCs w:val="16"/>
              </w:rPr>
              <w:t xml:space="preserve">El contratista, debe entregar los elementos en las cantidades y con las especificaciones técnicas solicitadas en el presente Estudio Previo en el Almacén de Intendencia de la </w:t>
            </w:r>
            <w:r w:rsidRPr="00CD79BD">
              <w:rPr>
                <w:b/>
                <w:sz w:val="16"/>
                <w:szCs w:val="16"/>
              </w:rPr>
              <w:t>REGIONAL DE ASEGURAMIENTO EN SALUD No 7,</w:t>
            </w:r>
            <w:r w:rsidRPr="00CD79BD">
              <w:rPr>
                <w:sz w:val="16"/>
                <w:szCs w:val="16"/>
              </w:rPr>
              <w:t xml:space="preserve"> ubicado en la calle 44 No. 35 C-02 barrio el triunfo de la ciudad de Villavicencio (Meta) en horarios de lunes a viernes de 08:00 a 12:00 y 14:00 a 18:00 horas, previa coordinación con el supervisor del contrato. </w:t>
            </w:r>
            <w:r w:rsidRPr="00CD79BD">
              <w:rPr>
                <w:b/>
                <w:bCs/>
                <w:sz w:val="16"/>
                <w:szCs w:val="16"/>
              </w:rPr>
              <w:t>P</w:t>
            </w:r>
            <w:r w:rsidRPr="00CD79BD">
              <w:rPr>
                <w:b/>
                <w:bCs/>
                <w:sz w:val="16"/>
                <w:szCs w:val="16"/>
                <w:u w:val="single"/>
              </w:rPr>
              <w:t>ara lo cual deberá contar con el personal suficiente para la entrega y descargue de los elementos.</w:t>
            </w:r>
          </w:p>
        </w:tc>
        <w:tc>
          <w:tcPr>
            <w:tcW w:w="453" w:type="pct"/>
          </w:tcPr>
          <w:p w14:paraId="37AEE823" w14:textId="77777777" w:rsidR="00C9546B" w:rsidRPr="007301D5" w:rsidRDefault="00C9546B" w:rsidP="00FF5173">
            <w:pPr>
              <w:adjustRightInd w:val="0"/>
              <w:jc w:val="both"/>
              <w:rPr>
                <w:sz w:val="18"/>
                <w:szCs w:val="18"/>
              </w:rPr>
            </w:pPr>
          </w:p>
        </w:tc>
        <w:tc>
          <w:tcPr>
            <w:tcW w:w="482" w:type="pct"/>
          </w:tcPr>
          <w:p w14:paraId="4C0C5085" w14:textId="77777777" w:rsidR="00C9546B" w:rsidRPr="007301D5" w:rsidRDefault="00C9546B" w:rsidP="00FF5173">
            <w:pPr>
              <w:adjustRightInd w:val="0"/>
              <w:jc w:val="both"/>
              <w:rPr>
                <w:sz w:val="18"/>
                <w:szCs w:val="18"/>
              </w:rPr>
            </w:pPr>
          </w:p>
        </w:tc>
      </w:tr>
      <w:tr w:rsidR="00C9546B" w:rsidRPr="007301D5" w14:paraId="15EC14EF" w14:textId="77777777" w:rsidTr="00CD79BD">
        <w:trPr>
          <w:jc w:val="center"/>
        </w:trPr>
        <w:tc>
          <w:tcPr>
            <w:tcW w:w="212" w:type="pct"/>
            <w:vAlign w:val="center"/>
          </w:tcPr>
          <w:p w14:paraId="4FEAADC3"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13</w:t>
            </w:r>
          </w:p>
        </w:tc>
        <w:tc>
          <w:tcPr>
            <w:tcW w:w="3853" w:type="pct"/>
          </w:tcPr>
          <w:p w14:paraId="791902FA" w14:textId="77777777" w:rsidR="00C9546B" w:rsidRPr="00CD79BD" w:rsidRDefault="00C9546B" w:rsidP="00FF5173">
            <w:pPr>
              <w:adjustRightInd w:val="0"/>
              <w:jc w:val="both"/>
              <w:rPr>
                <w:sz w:val="16"/>
                <w:szCs w:val="16"/>
              </w:rPr>
            </w:pPr>
            <w:r w:rsidRPr="00CD79BD">
              <w:rPr>
                <w:sz w:val="16"/>
                <w:szCs w:val="16"/>
              </w:rPr>
              <w:t>Los elementos deben ser entregados en el término de cuarenta y ocho (48) horas contado a partir de la solicitud efectuada por el supervisor del contrato.</w:t>
            </w:r>
          </w:p>
        </w:tc>
        <w:tc>
          <w:tcPr>
            <w:tcW w:w="453" w:type="pct"/>
          </w:tcPr>
          <w:p w14:paraId="4F943BA9" w14:textId="77777777" w:rsidR="00C9546B" w:rsidRPr="007301D5" w:rsidRDefault="00C9546B" w:rsidP="00FF5173">
            <w:pPr>
              <w:adjustRightInd w:val="0"/>
              <w:jc w:val="both"/>
              <w:rPr>
                <w:sz w:val="18"/>
                <w:szCs w:val="18"/>
              </w:rPr>
            </w:pPr>
          </w:p>
        </w:tc>
        <w:tc>
          <w:tcPr>
            <w:tcW w:w="482" w:type="pct"/>
          </w:tcPr>
          <w:p w14:paraId="04C1B291" w14:textId="77777777" w:rsidR="00C9546B" w:rsidRPr="007301D5" w:rsidRDefault="00C9546B" w:rsidP="00FF5173">
            <w:pPr>
              <w:adjustRightInd w:val="0"/>
              <w:jc w:val="both"/>
              <w:rPr>
                <w:sz w:val="18"/>
                <w:szCs w:val="18"/>
              </w:rPr>
            </w:pPr>
          </w:p>
        </w:tc>
      </w:tr>
      <w:tr w:rsidR="00C9546B" w:rsidRPr="007301D5" w14:paraId="32FFB822" w14:textId="77777777" w:rsidTr="00CD79BD">
        <w:trPr>
          <w:jc w:val="center"/>
        </w:trPr>
        <w:tc>
          <w:tcPr>
            <w:tcW w:w="212" w:type="pct"/>
            <w:vAlign w:val="center"/>
          </w:tcPr>
          <w:p w14:paraId="1CEBC767"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14</w:t>
            </w:r>
          </w:p>
        </w:tc>
        <w:tc>
          <w:tcPr>
            <w:tcW w:w="3853" w:type="pct"/>
          </w:tcPr>
          <w:p w14:paraId="1C4D8533" w14:textId="77777777" w:rsidR="00C9546B" w:rsidRPr="00CD79BD" w:rsidRDefault="00C9546B" w:rsidP="00FF5173">
            <w:pPr>
              <w:adjustRightInd w:val="0"/>
              <w:jc w:val="both"/>
              <w:rPr>
                <w:sz w:val="16"/>
                <w:szCs w:val="16"/>
              </w:rPr>
            </w:pPr>
            <w:r w:rsidRPr="00CD79BD">
              <w:rPr>
                <w:sz w:val="16"/>
                <w:szCs w:val="16"/>
              </w:rPr>
              <w:t xml:space="preserve">El producto debe tener y decir en el empaque lo siguiente: marca del producto impreso, etapa o talla impresa, nombre del producto, nombre del fabricante, contenido, composición del producto, numero de registro sanitario, y los elementos adquirir sean de </w:t>
            </w:r>
            <w:r w:rsidRPr="00CD79BD">
              <w:rPr>
                <w:b/>
                <w:bCs/>
                <w:sz w:val="16"/>
                <w:szCs w:val="16"/>
              </w:rPr>
              <w:t>USO INSTITUCIONAL</w:t>
            </w:r>
            <w:r w:rsidRPr="00CD79BD">
              <w:rPr>
                <w:sz w:val="16"/>
                <w:szCs w:val="16"/>
              </w:rPr>
              <w:t>. De igual forma en lo posible que el producto sea entregado en cantidades de 30 unidades o en su defecto que si se tratan de entregas impares, se sugiere que vengan en empaques individuales.</w:t>
            </w:r>
          </w:p>
        </w:tc>
        <w:tc>
          <w:tcPr>
            <w:tcW w:w="453" w:type="pct"/>
          </w:tcPr>
          <w:p w14:paraId="64FBB3A4" w14:textId="77777777" w:rsidR="00C9546B" w:rsidRPr="007301D5" w:rsidRDefault="00C9546B" w:rsidP="00FF5173">
            <w:pPr>
              <w:adjustRightInd w:val="0"/>
              <w:jc w:val="both"/>
              <w:rPr>
                <w:sz w:val="18"/>
                <w:szCs w:val="18"/>
              </w:rPr>
            </w:pPr>
          </w:p>
        </w:tc>
        <w:tc>
          <w:tcPr>
            <w:tcW w:w="482" w:type="pct"/>
          </w:tcPr>
          <w:p w14:paraId="27278AAC" w14:textId="77777777" w:rsidR="00C9546B" w:rsidRPr="007301D5" w:rsidRDefault="00C9546B" w:rsidP="00FF5173">
            <w:pPr>
              <w:adjustRightInd w:val="0"/>
              <w:jc w:val="both"/>
              <w:rPr>
                <w:sz w:val="18"/>
                <w:szCs w:val="18"/>
              </w:rPr>
            </w:pPr>
          </w:p>
        </w:tc>
      </w:tr>
      <w:tr w:rsidR="00C9546B" w:rsidRPr="007301D5" w14:paraId="17EE44A5" w14:textId="77777777" w:rsidTr="00CD79BD">
        <w:trPr>
          <w:jc w:val="center"/>
        </w:trPr>
        <w:tc>
          <w:tcPr>
            <w:tcW w:w="212" w:type="pct"/>
            <w:vAlign w:val="center"/>
          </w:tcPr>
          <w:p w14:paraId="1747CD6A"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15</w:t>
            </w:r>
          </w:p>
        </w:tc>
        <w:tc>
          <w:tcPr>
            <w:tcW w:w="3853" w:type="pct"/>
          </w:tcPr>
          <w:p w14:paraId="38A025EA" w14:textId="77777777" w:rsidR="00C9546B" w:rsidRPr="00CD79BD" w:rsidRDefault="00C9546B" w:rsidP="00FF5173">
            <w:pPr>
              <w:adjustRightInd w:val="0"/>
              <w:jc w:val="both"/>
              <w:rPr>
                <w:sz w:val="16"/>
                <w:szCs w:val="16"/>
              </w:rPr>
            </w:pPr>
            <w:r w:rsidRPr="00CD79BD">
              <w:rPr>
                <w:color w:val="000000" w:themeColor="text1"/>
                <w:sz w:val="16"/>
                <w:szCs w:val="16"/>
              </w:rPr>
              <w:t>El oferente debe certificar la calidad de los insumos ofrecidos.</w:t>
            </w:r>
          </w:p>
        </w:tc>
        <w:tc>
          <w:tcPr>
            <w:tcW w:w="453" w:type="pct"/>
          </w:tcPr>
          <w:p w14:paraId="72DB43A4" w14:textId="77777777" w:rsidR="00C9546B" w:rsidRPr="007301D5" w:rsidRDefault="00C9546B" w:rsidP="00FF5173">
            <w:pPr>
              <w:adjustRightInd w:val="0"/>
              <w:jc w:val="both"/>
              <w:rPr>
                <w:sz w:val="18"/>
                <w:szCs w:val="18"/>
              </w:rPr>
            </w:pPr>
          </w:p>
        </w:tc>
        <w:tc>
          <w:tcPr>
            <w:tcW w:w="482" w:type="pct"/>
          </w:tcPr>
          <w:p w14:paraId="60BEEF46" w14:textId="77777777" w:rsidR="00C9546B" w:rsidRPr="007301D5" w:rsidRDefault="00C9546B" w:rsidP="00FF5173">
            <w:pPr>
              <w:adjustRightInd w:val="0"/>
              <w:jc w:val="both"/>
              <w:rPr>
                <w:sz w:val="18"/>
                <w:szCs w:val="18"/>
              </w:rPr>
            </w:pPr>
          </w:p>
        </w:tc>
      </w:tr>
      <w:tr w:rsidR="00C9546B" w:rsidRPr="007301D5" w14:paraId="3865C207" w14:textId="77777777" w:rsidTr="00CD79BD">
        <w:trPr>
          <w:jc w:val="center"/>
        </w:trPr>
        <w:tc>
          <w:tcPr>
            <w:tcW w:w="212" w:type="pct"/>
            <w:vAlign w:val="center"/>
          </w:tcPr>
          <w:p w14:paraId="2ACC3D38"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16</w:t>
            </w:r>
          </w:p>
        </w:tc>
        <w:tc>
          <w:tcPr>
            <w:tcW w:w="3853" w:type="pct"/>
          </w:tcPr>
          <w:p w14:paraId="7855478F" w14:textId="77777777" w:rsidR="00C9546B" w:rsidRPr="00CD79BD" w:rsidRDefault="00C9546B" w:rsidP="00FF5173">
            <w:pPr>
              <w:adjustRightInd w:val="0"/>
              <w:jc w:val="both"/>
              <w:rPr>
                <w:sz w:val="16"/>
                <w:szCs w:val="16"/>
              </w:rPr>
            </w:pPr>
            <w:r w:rsidRPr="00CD79BD">
              <w:rPr>
                <w:color w:val="000000" w:themeColor="text1"/>
                <w:sz w:val="16"/>
                <w:szCs w:val="16"/>
              </w:rPr>
              <w:t>Las ofertas deben ajustarse a las especificaciones y unidad de medida solicitadas para cada producto de conformidad con las CONDICIONES TÉCNICAS ESPECÍFICIAS DE CUMPLIMIENTO del presente estudio.</w:t>
            </w:r>
          </w:p>
        </w:tc>
        <w:tc>
          <w:tcPr>
            <w:tcW w:w="453" w:type="pct"/>
          </w:tcPr>
          <w:p w14:paraId="7AA73E51" w14:textId="77777777" w:rsidR="00C9546B" w:rsidRPr="007301D5" w:rsidRDefault="00C9546B" w:rsidP="00FF5173">
            <w:pPr>
              <w:adjustRightInd w:val="0"/>
              <w:jc w:val="both"/>
              <w:rPr>
                <w:sz w:val="18"/>
                <w:szCs w:val="18"/>
              </w:rPr>
            </w:pPr>
          </w:p>
        </w:tc>
        <w:tc>
          <w:tcPr>
            <w:tcW w:w="482" w:type="pct"/>
          </w:tcPr>
          <w:p w14:paraId="7D0EB5EA" w14:textId="77777777" w:rsidR="00C9546B" w:rsidRPr="007301D5" w:rsidRDefault="00C9546B" w:rsidP="00FF5173">
            <w:pPr>
              <w:adjustRightInd w:val="0"/>
              <w:jc w:val="both"/>
              <w:rPr>
                <w:sz w:val="18"/>
                <w:szCs w:val="18"/>
              </w:rPr>
            </w:pPr>
          </w:p>
        </w:tc>
      </w:tr>
      <w:tr w:rsidR="00C9546B" w:rsidRPr="007301D5" w14:paraId="610B9C93" w14:textId="77777777" w:rsidTr="00CD79BD">
        <w:trPr>
          <w:jc w:val="center"/>
        </w:trPr>
        <w:tc>
          <w:tcPr>
            <w:tcW w:w="212" w:type="pct"/>
            <w:vAlign w:val="center"/>
          </w:tcPr>
          <w:p w14:paraId="32D14F4D"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17</w:t>
            </w:r>
          </w:p>
        </w:tc>
        <w:tc>
          <w:tcPr>
            <w:tcW w:w="3853" w:type="pct"/>
          </w:tcPr>
          <w:p w14:paraId="22DBFEC3" w14:textId="77777777" w:rsidR="00C9546B" w:rsidRPr="00CD79BD" w:rsidRDefault="00C9546B" w:rsidP="00FF5173">
            <w:pPr>
              <w:adjustRightInd w:val="0"/>
              <w:jc w:val="both"/>
              <w:rPr>
                <w:color w:val="000000" w:themeColor="text1"/>
                <w:sz w:val="16"/>
                <w:szCs w:val="16"/>
              </w:rPr>
            </w:pPr>
            <w:r w:rsidRPr="00CD79BD">
              <w:rPr>
                <w:color w:val="000000" w:themeColor="text1"/>
                <w:sz w:val="16"/>
                <w:szCs w:val="16"/>
              </w:rPr>
              <w:t>Atender y solucionar las dudas inquietudes o problemas presentados con los insumos y elementos objeto del contrato. Por tal razón mediante certificación escrita, firmada por el representante legal, manifestando que cuenta con un canal de atención telefónica y correo electrónico, que permita atender los requerimientos de la Regional de Aseguramiento N°7 EN HORARIOS DE LUNES A VIERNES DE 07:00 AM A 07:00 pm y los días sábados y domingos de 08:00 am a 14:00 horas. Para lo cual deberá suministrar información de algún funcionario con número telefónico y correo electrónico, que sirva como enlace para el presente contrato.</w:t>
            </w:r>
          </w:p>
        </w:tc>
        <w:tc>
          <w:tcPr>
            <w:tcW w:w="453" w:type="pct"/>
          </w:tcPr>
          <w:p w14:paraId="6CC944BF" w14:textId="77777777" w:rsidR="00C9546B" w:rsidRPr="007301D5" w:rsidRDefault="00C9546B" w:rsidP="00FF5173">
            <w:pPr>
              <w:adjustRightInd w:val="0"/>
              <w:jc w:val="both"/>
              <w:rPr>
                <w:color w:val="000000" w:themeColor="text1"/>
                <w:sz w:val="18"/>
                <w:szCs w:val="18"/>
              </w:rPr>
            </w:pPr>
          </w:p>
        </w:tc>
        <w:tc>
          <w:tcPr>
            <w:tcW w:w="482" w:type="pct"/>
          </w:tcPr>
          <w:p w14:paraId="005F3F4A" w14:textId="77777777" w:rsidR="00C9546B" w:rsidRPr="007301D5" w:rsidRDefault="00C9546B" w:rsidP="00FF5173">
            <w:pPr>
              <w:adjustRightInd w:val="0"/>
              <w:jc w:val="both"/>
              <w:rPr>
                <w:color w:val="000000" w:themeColor="text1"/>
                <w:sz w:val="18"/>
                <w:szCs w:val="18"/>
              </w:rPr>
            </w:pPr>
          </w:p>
        </w:tc>
      </w:tr>
      <w:tr w:rsidR="00C9546B" w:rsidRPr="007301D5" w14:paraId="18C49F11" w14:textId="77777777" w:rsidTr="00CD79BD">
        <w:trPr>
          <w:jc w:val="center"/>
        </w:trPr>
        <w:tc>
          <w:tcPr>
            <w:tcW w:w="212" w:type="pct"/>
            <w:vAlign w:val="center"/>
          </w:tcPr>
          <w:p w14:paraId="15829111"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18</w:t>
            </w:r>
          </w:p>
        </w:tc>
        <w:tc>
          <w:tcPr>
            <w:tcW w:w="3853" w:type="pct"/>
          </w:tcPr>
          <w:p w14:paraId="4D03FCFC" w14:textId="77777777" w:rsidR="00C9546B" w:rsidRPr="00CD79BD" w:rsidRDefault="00C9546B" w:rsidP="00FF5173">
            <w:pPr>
              <w:adjustRightInd w:val="0"/>
              <w:jc w:val="both"/>
              <w:rPr>
                <w:color w:val="000000" w:themeColor="text1"/>
                <w:sz w:val="16"/>
                <w:szCs w:val="16"/>
              </w:rPr>
            </w:pPr>
            <w:r w:rsidRPr="00CD79BD">
              <w:rPr>
                <w:sz w:val="16"/>
                <w:szCs w:val="16"/>
              </w:rPr>
              <w:t>Los elementos deben cumplir con las características técnicas solicitadas para cada uno de ellos.</w:t>
            </w:r>
          </w:p>
        </w:tc>
        <w:tc>
          <w:tcPr>
            <w:tcW w:w="453" w:type="pct"/>
          </w:tcPr>
          <w:p w14:paraId="2D0D3826" w14:textId="77777777" w:rsidR="00C9546B" w:rsidRPr="007301D5" w:rsidRDefault="00C9546B" w:rsidP="00FF5173">
            <w:pPr>
              <w:adjustRightInd w:val="0"/>
              <w:jc w:val="both"/>
              <w:rPr>
                <w:color w:val="000000" w:themeColor="text1"/>
                <w:sz w:val="18"/>
                <w:szCs w:val="18"/>
              </w:rPr>
            </w:pPr>
          </w:p>
        </w:tc>
        <w:tc>
          <w:tcPr>
            <w:tcW w:w="482" w:type="pct"/>
          </w:tcPr>
          <w:p w14:paraId="6F2FD328" w14:textId="77777777" w:rsidR="00C9546B" w:rsidRPr="007301D5" w:rsidRDefault="00C9546B" w:rsidP="00FF5173">
            <w:pPr>
              <w:adjustRightInd w:val="0"/>
              <w:jc w:val="both"/>
              <w:rPr>
                <w:color w:val="000000" w:themeColor="text1"/>
                <w:sz w:val="18"/>
                <w:szCs w:val="18"/>
              </w:rPr>
            </w:pPr>
          </w:p>
        </w:tc>
      </w:tr>
      <w:tr w:rsidR="00C9546B" w:rsidRPr="007301D5" w14:paraId="789EBFFC" w14:textId="77777777" w:rsidTr="00CD79BD">
        <w:trPr>
          <w:jc w:val="center"/>
        </w:trPr>
        <w:tc>
          <w:tcPr>
            <w:tcW w:w="212" w:type="pct"/>
            <w:vAlign w:val="center"/>
          </w:tcPr>
          <w:p w14:paraId="4A171AA1"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19</w:t>
            </w:r>
          </w:p>
        </w:tc>
        <w:tc>
          <w:tcPr>
            <w:tcW w:w="3853" w:type="pct"/>
          </w:tcPr>
          <w:p w14:paraId="736568F4" w14:textId="77777777" w:rsidR="00C9546B" w:rsidRPr="00CD79BD" w:rsidRDefault="00C9546B" w:rsidP="00FF5173">
            <w:pPr>
              <w:adjustRightInd w:val="0"/>
              <w:jc w:val="both"/>
              <w:rPr>
                <w:color w:val="000000" w:themeColor="text1"/>
                <w:sz w:val="16"/>
                <w:szCs w:val="16"/>
              </w:rPr>
            </w:pPr>
            <w:r w:rsidRPr="00CD79BD">
              <w:rPr>
                <w:sz w:val="16"/>
                <w:szCs w:val="16"/>
              </w:rPr>
              <w:t xml:space="preserve">Asumir los costos de embalaje, transporte, movilización, seguros, fletes y demás gastos que se causen en la entrega de los elementos objetos del presente proceso. </w:t>
            </w:r>
          </w:p>
        </w:tc>
        <w:tc>
          <w:tcPr>
            <w:tcW w:w="453" w:type="pct"/>
          </w:tcPr>
          <w:p w14:paraId="14784A03" w14:textId="77777777" w:rsidR="00C9546B" w:rsidRPr="007301D5" w:rsidRDefault="00C9546B" w:rsidP="00FF5173">
            <w:pPr>
              <w:adjustRightInd w:val="0"/>
              <w:jc w:val="both"/>
              <w:rPr>
                <w:color w:val="000000" w:themeColor="text1"/>
                <w:sz w:val="18"/>
                <w:szCs w:val="18"/>
              </w:rPr>
            </w:pPr>
          </w:p>
        </w:tc>
        <w:tc>
          <w:tcPr>
            <w:tcW w:w="482" w:type="pct"/>
          </w:tcPr>
          <w:p w14:paraId="65BC01D2" w14:textId="77777777" w:rsidR="00C9546B" w:rsidRPr="007301D5" w:rsidRDefault="00C9546B" w:rsidP="00FF5173">
            <w:pPr>
              <w:adjustRightInd w:val="0"/>
              <w:jc w:val="both"/>
              <w:rPr>
                <w:color w:val="000000" w:themeColor="text1"/>
                <w:sz w:val="18"/>
                <w:szCs w:val="18"/>
              </w:rPr>
            </w:pPr>
          </w:p>
        </w:tc>
      </w:tr>
      <w:tr w:rsidR="00C9546B" w:rsidRPr="007301D5" w14:paraId="0DC4BA8C" w14:textId="77777777" w:rsidTr="00CD79BD">
        <w:trPr>
          <w:jc w:val="center"/>
        </w:trPr>
        <w:tc>
          <w:tcPr>
            <w:tcW w:w="212" w:type="pct"/>
            <w:vAlign w:val="center"/>
          </w:tcPr>
          <w:p w14:paraId="7D38198F"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20</w:t>
            </w:r>
          </w:p>
        </w:tc>
        <w:tc>
          <w:tcPr>
            <w:tcW w:w="3853" w:type="pct"/>
          </w:tcPr>
          <w:p w14:paraId="6C397C41" w14:textId="77777777" w:rsidR="00C9546B" w:rsidRPr="00CD79BD" w:rsidRDefault="00C9546B" w:rsidP="00FF5173">
            <w:pPr>
              <w:adjustRightInd w:val="0"/>
              <w:jc w:val="both"/>
              <w:rPr>
                <w:sz w:val="16"/>
                <w:szCs w:val="16"/>
              </w:rPr>
            </w:pPr>
            <w:r w:rsidRPr="00CD79BD">
              <w:rPr>
                <w:sz w:val="16"/>
                <w:szCs w:val="16"/>
              </w:rPr>
              <w:t xml:space="preserve">En caso de requerirse insumos diferentes a los descritos en las condiciones técnicas, el proponente deberá suministrar los insumos por el menor valor cotizado que resulte del estudio de mercado realizado por el supervisor (mínimo tres cotizaciones), previa autorización del ordenar del gasto. </w:t>
            </w:r>
          </w:p>
        </w:tc>
        <w:tc>
          <w:tcPr>
            <w:tcW w:w="453" w:type="pct"/>
          </w:tcPr>
          <w:p w14:paraId="7460CCCF" w14:textId="77777777" w:rsidR="00C9546B" w:rsidRPr="007301D5" w:rsidRDefault="00C9546B" w:rsidP="00FF5173">
            <w:pPr>
              <w:adjustRightInd w:val="0"/>
              <w:jc w:val="both"/>
              <w:rPr>
                <w:sz w:val="18"/>
                <w:szCs w:val="18"/>
              </w:rPr>
            </w:pPr>
          </w:p>
        </w:tc>
        <w:tc>
          <w:tcPr>
            <w:tcW w:w="482" w:type="pct"/>
          </w:tcPr>
          <w:p w14:paraId="409E2380" w14:textId="77777777" w:rsidR="00C9546B" w:rsidRPr="007301D5" w:rsidRDefault="00C9546B" w:rsidP="00FF5173">
            <w:pPr>
              <w:adjustRightInd w:val="0"/>
              <w:jc w:val="both"/>
              <w:rPr>
                <w:sz w:val="18"/>
                <w:szCs w:val="18"/>
              </w:rPr>
            </w:pPr>
          </w:p>
        </w:tc>
      </w:tr>
      <w:tr w:rsidR="00C9546B" w:rsidRPr="007301D5" w14:paraId="2396428A" w14:textId="77777777" w:rsidTr="00CD79BD">
        <w:trPr>
          <w:jc w:val="center"/>
        </w:trPr>
        <w:tc>
          <w:tcPr>
            <w:tcW w:w="212" w:type="pct"/>
            <w:vAlign w:val="center"/>
          </w:tcPr>
          <w:p w14:paraId="4F35468E"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21</w:t>
            </w:r>
          </w:p>
        </w:tc>
        <w:tc>
          <w:tcPr>
            <w:tcW w:w="3853" w:type="pct"/>
          </w:tcPr>
          <w:p w14:paraId="49E08A2E" w14:textId="77777777" w:rsidR="00C9546B" w:rsidRPr="00CD79BD" w:rsidRDefault="00C9546B" w:rsidP="00FF5173">
            <w:pPr>
              <w:adjustRightInd w:val="0"/>
              <w:jc w:val="both"/>
              <w:rPr>
                <w:sz w:val="16"/>
                <w:szCs w:val="16"/>
              </w:rPr>
            </w:pPr>
            <w:r w:rsidRPr="00CD79BD">
              <w:rPr>
                <w:sz w:val="16"/>
                <w:szCs w:val="16"/>
              </w:rPr>
              <w:t>Una vez agotado el presupuesto del contrato, el proponente se obliga a NO continuar con el suministro. De ser necesario en otro SI al contrato, el proponente deberá sostener el menor precio que tenga el mercado.</w:t>
            </w:r>
          </w:p>
        </w:tc>
        <w:tc>
          <w:tcPr>
            <w:tcW w:w="453" w:type="pct"/>
          </w:tcPr>
          <w:p w14:paraId="4621E352" w14:textId="77777777" w:rsidR="00C9546B" w:rsidRPr="007301D5" w:rsidRDefault="00C9546B" w:rsidP="00FF5173">
            <w:pPr>
              <w:adjustRightInd w:val="0"/>
              <w:jc w:val="both"/>
              <w:rPr>
                <w:sz w:val="18"/>
                <w:szCs w:val="18"/>
              </w:rPr>
            </w:pPr>
          </w:p>
        </w:tc>
        <w:tc>
          <w:tcPr>
            <w:tcW w:w="482" w:type="pct"/>
          </w:tcPr>
          <w:p w14:paraId="1D1AAE1D" w14:textId="77777777" w:rsidR="00C9546B" w:rsidRPr="007301D5" w:rsidRDefault="00C9546B" w:rsidP="00FF5173">
            <w:pPr>
              <w:adjustRightInd w:val="0"/>
              <w:jc w:val="both"/>
              <w:rPr>
                <w:sz w:val="18"/>
                <w:szCs w:val="18"/>
              </w:rPr>
            </w:pPr>
          </w:p>
        </w:tc>
      </w:tr>
      <w:tr w:rsidR="00C9546B" w:rsidRPr="007301D5" w14:paraId="43C71A21" w14:textId="77777777" w:rsidTr="00CD79BD">
        <w:trPr>
          <w:jc w:val="center"/>
        </w:trPr>
        <w:tc>
          <w:tcPr>
            <w:tcW w:w="212" w:type="pct"/>
            <w:vAlign w:val="center"/>
          </w:tcPr>
          <w:p w14:paraId="56835DDB"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22</w:t>
            </w:r>
          </w:p>
        </w:tc>
        <w:tc>
          <w:tcPr>
            <w:tcW w:w="3853" w:type="pct"/>
          </w:tcPr>
          <w:p w14:paraId="08B47D78" w14:textId="77777777" w:rsidR="00C9546B" w:rsidRPr="00CD79BD" w:rsidRDefault="00C9546B" w:rsidP="00FF5173">
            <w:pPr>
              <w:adjustRightInd w:val="0"/>
              <w:jc w:val="both"/>
              <w:rPr>
                <w:color w:val="000000" w:themeColor="text1"/>
                <w:sz w:val="16"/>
                <w:szCs w:val="16"/>
              </w:rPr>
            </w:pPr>
            <w:r w:rsidRPr="00CD79BD">
              <w:rPr>
                <w:sz w:val="16"/>
                <w:szCs w:val="16"/>
              </w:rPr>
              <w:t>El proponente garantizara el contacto permanente con el supervisor designado por la Regional de Aseguramiento en Salud No 7, con el fin de favorecer el cumplimiento del objeto del contrato, para lo cual deberá asignara un empleado con facultad de toma de decisiones, con acceso a línea telefónica directa y disponible, que servirá para el intercambio de comunicación y solución de problemas, en el mínimo de tiempo.  Por lo tanto, se deberá diligenciar el formato de idoneidad del personal y en caso de cambio se deberá dar previo aviso al supervisor y garantizar la actualización de este formato.</w:t>
            </w:r>
          </w:p>
        </w:tc>
        <w:tc>
          <w:tcPr>
            <w:tcW w:w="453" w:type="pct"/>
          </w:tcPr>
          <w:p w14:paraId="0F3E0F15" w14:textId="77777777" w:rsidR="00C9546B" w:rsidRPr="007301D5" w:rsidRDefault="00C9546B" w:rsidP="00FF5173">
            <w:pPr>
              <w:adjustRightInd w:val="0"/>
              <w:jc w:val="both"/>
              <w:rPr>
                <w:color w:val="000000" w:themeColor="text1"/>
                <w:sz w:val="18"/>
                <w:szCs w:val="18"/>
              </w:rPr>
            </w:pPr>
          </w:p>
        </w:tc>
        <w:tc>
          <w:tcPr>
            <w:tcW w:w="482" w:type="pct"/>
          </w:tcPr>
          <w:p w14:paraId="5AD54BBB" w14:textId="77777777" w:rsidR="00C9546B" w:rsidRPr="007301D5" w:rsidRDefault="00C9546B" w:rsidP="00FF5173">
            <w:pPr>
              <w:adjustRightInd w:val="0"/>
              <w:jc w:val="both"/>
              <w:rPr>
                <w:color w:val="000000" w:themeColor="text1"/>
                <w:sz w:val="18"/>
                <w:szCs w:val="18"/>
              </w:rPr>
            </w:pPr>
          </w:p>
        </w:tc>
      </w:tr>
      <w:tr w:rsidR="00C9546B" w:rsidRPr="007301D5" w14:paraId="7F1CA61B" w14:textId="77777777" w:rsidTr="00CD79BD">
        <w:trPr>
          <w:jc w:val="center"/>
        </w:trPr>
        <w:tc>
          <w:tcPr>
            <w:tcW w:w="212" w:type="pct"/>
            <w:vAlign w:val="center"/>
          </w:tcPr>
          <w:p w14:paraId="48422B9F"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23</w:t>
            </w:r>
          </w:p>
        </w:tc>
        <w:tc>
          <w:tcPr>
            <w:tcW w:w="3853" w:type="pct"/>
          </w:tcPr>
          <w:p w14:paraId="2D903F1D" w14:textId="77777777" w:rsidR="00C9546B" w:rsidRPr="00CD79BD" w:rsidRDefault="00C9546B" w:rsidP="00FF5173">
            <w:pPr>
              <w:adjustRightInd w:val="0"/>
              <w:jc w:val="both"/>
              <w:rPr>
                <w:color w:val="000000" w:themeColor="text1"/>
                <w:sz w:val="16"/>
                <w:szCs w:val="16"/>
              </w:rPr>
            </w:pPr>
            <w:r w:rsidRPr="00CD79BD">
              <w:rPr>
                <w:sz w:val="16"/>
                <w:szCs w:val="16"/>
              </w:rPr>
              <w:t>Los elementos deben contar con la fecha mínima de vencimiento de un (01) año, contado desde el momento de su recibo a satisfacción.</w:t>
            </w:r>
          </w:p>
        </w:tc>
        <w:tc>
          <w:tcPr>
            <w:tcW w:w="453" w:type="pct"/>
          </w:tcPr>
          <w:p w14:paraId="11D218E6" w14:textId="77777777" w:rsidR="00C9546B" w:rsidRPr="007301D5" w:rsidRDefault="00C9546B" w:rsidP="00FF5173">
            <w:pPr>
              <w:adjustRightInd w:val="0"/>
              <w:jc w:val="both"/>
              <w:rPr>
                <w:color w:val="000000" w:themeColor="text1"/>
                <w:sz w:val="18"/>
                <w:szCs w:val="18"/>
              </w:rPr>
            </w:pPr>
          </w:p>
        </w:tc>
        <w:tc>
          <w:tcPr>
            <w:tcW w:w="482" w:type="pct"/>
          </w:tcPr>
          <w:p w14:paraId="4411EF78" w14:textId="77777777" w:rsidR="00C9546B" w:rsidRPr="007301D5" w:rsidRDefault="00C9546B" w:rsidP="00FF5173">
            <w:pPr>
              <w:adjustRightInd w:val="0"/>
              <w:jc w:val="both"/>
              <w:rPr>
                <w:color w:val="000000" w:themeColor="text1"/>
                <w:sz w:val="18"/>
                <w:szCs w:val="18"/>
              </w:rPr>
            </w:pPr>
          </w:p>
        </w:tc>
      </w:tr>
      <w:tr w:rsidR="00C9546B" w:rsidRPr="007301D5" w14:paraId="7FF19DDE" w14:textId="77777777" w:rsidTr="00CD79BD">
        <w:trPr>
          <w:jc w:val="center"/>
        </w:trPr>
        <w:tc>
          <w:tcPr>
            <w:tcW w:w="212" w:type="pct"/>
            <w:vAlign w:val="center"/>
          </w:tcPr>
          <w:p w14:paraId="091D6002"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24</w:t>
            </w:r>
          </w:p>
        </w:tc>
        <w:tc>
          <w:tcPr>
            <w:tcW w:w="3853" w:type="pct"/>
          </w:tcPr>
          <w:p w14:paraId="46F8EC7E" w14:textId="77777777" w:rsidR="00C9546B" w:rsidRPr="00CD79BD" w:rsidRDefault="00C9546B" w:rsidP="00FF5173">
            <w:pPr>
              <w:adjustRightInd w:val="0"/>
              <w:jc w:val="both"/>
              <w:rPr>
                <w:sz w:val="16"/>
                <w:szCs w:val="16"/>
              </w:rPr>
            </w:pPr>
            <w:r w:rsidRPr="00CD79BD">
              <w:rPr>
                <w:sz w:val="16"/>
                <w:szCs w:val="16"/>
              </w:rPr>
              <w:t xml:space="preserve">El oferente deberá diligenciar la </w:t>
            </w:r>
            <w:r w:rsidRPr="00CD79BD">
              <w:rPr>
                <w:b/>
                <w:bCs/>
                <w:sz w:val="16"/>
                <w:szCs w:val="16"/>
              </w:rPr>
              <w:t>CARTA DE COMPROMISO DEL RECURSO HUMANO</w:t>
            </w:r>
            <w:r w:rsidRPr="00CD79BD">
              <w:rPr>
                <w:sz w:val="16"/>
                <w:szCs w:val="16"/>
              </w:rPr>
              <w:t xml:space="preserve"> firmado por el representante legal de la entidad.</w:t>
            </w:r>
          </w:p>
        </w:tc>
        <w:tc>
          <w:tcPr>
            <w:tcW w:w="453" w:type="pct"/>
          </w:tcPr>
          <w:p w14:paraId="5695675A" w14:textId="77777777" w:rsidR="00C9546B" w:rsidRPr="007301D5" w:rsidRDefault="00C9546B" w:rsidP="00FF5173">
            <w:pPr>
              <w:adjustRightInd w:val="0"/>
              <w:jc w:val="both"/>
              <w:rPr>
                <w:sz w:val="18"/>
                <w:szCs w:val="18"/>
              </w:rPr>
            </w:pPr>
          </w:p>
        </w:tc>
        <w:tc>
          <w:tcPr>
            <w:tcW w:w="482" w:type="pct"/>
          </w:tcPr>
          <w:p w14:paraId="3CAACFC5" w14:textId="77777777" w:rsidR="00C9546B" w:rsidRPr="007301D5" w:rsidRDefault="00C9546B" w:rsidP="00FF5173">
            <w:pPr>
              <w:adjustRightInd w:val="0"/>
              <w:jc w:val="both"/>
              <w:rPr>
                <w:sz w:val="18"/>
                <w:szCs w:val="18"/>
              </w:rPr>
            </w:pPr>
          </w:p>
        </w:tc>
      </w:tr>
      <w:tr w:rsidR="00C9546B" w:rsidRPr="007301D5" w14:paraId="58E59610" w14:textId="77777777" w:rsidTr="00CD79BD">
        <w:trPr>
          <w:jc w:val="center"/>
        </w:trPr>
        <w:tc>
          <w:tcPr>
            <w:tcW w:w="212" w:type="pct"/>
            <w:vAlign w:val="center"/>
          </w:tcPr>
          <w:p w14:paraId="73423DAA"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25</w:t>
            </w:r>
          </w:p>
        </w:tc>
        <w:tc>
          <w:tcPr>
            <w:tcW w:w="3853" w:type="pct"/>
          </w:tcPr>
          <w:p w14:paraId="4F4491E0" w14:textId="77777777" w:rsidR="00C9546B" w:rsidRPr="00CD79BD" w:rsidRDefault="00C9546B" w:rsidP="00FF5173">
            <w:pPr>
              <w:adjustRightInd w:val="0"/>
              <w:jc w:val="both"/>
              <w:rPr>
                <w:sz w:val="16"/>
                <w:szCs w:val="16"/>
              </w:rPr>
            </w:pPr>
            <w:r w:rsidRPr="00CD79BD">
              <w:rPr>
                <w:sz w:val="16"/>
                <w:szCs w:val="16"/>
              </w:rPr>
              <w:t xml:space="preserve">El oferente deberá diligenciar el Formulario de compromiso </w:t>
            </w:r>
            <w:r w:rsidRPr="00CD79BD">
              <w:rPr>
                <w:b/>
                <w:bCs/>
                <w:sz w:val="16"/>
                <w:szCs w:val="16"/>
              </w:rPr>
              <w:t>SG-SST</w:t>
            </w:r>
            <w:r w:rsidRPr="00CD79BD">
              <w:rPr>
                <w:sz w:val="16"/>
                <w:szCs w:val="16"/>
              </w:rPr>
              <w:t>, firmado por el representante legal de la entidad.</w:t>
            </w:r>
          </w:p>
        </w:tc>
        <w:tc>
          <w:tcPr>
            <w:tcW w:w="453" w:type="pct"/>
          </w:tcPr>
          <w:p w14:paraId="149D269A" w14:textId="77777777" w:rsidR="00C9546B" w:rsidRPr="007301D5" w:rsidRDefault="00C9546B" w:rsidP="00FF5173">
            <w:pPr>
              <w:adjustRightInd w:val="0"/>
              <w:jc w:val="both"/>
              <w:rPr>
                <w:sz w:val="18"/>
                <w:szCs w:val="18"/>
              </w:rPr>
            </w:pPr>
          </w:p>
        </w:tc>
        <w:tc>
          <w:tcPr>
            <w:tcW w:w="482" w:type="pct"/>
          </w:tcPr>
          <w:p w14:paraId="6BDEAED2" w14:textId="77777777" w:rsidR="00C9546B" w:rsidRPr="007301D5" w:rsidRDefault="00C9546B" w:rsidP="00FF5173">
            <w:pPr>
              <w:adjustRightInd w:val="0"/>
              <w:jc w:val="both"/>
              <w:rPr>
                <w:sz w:val="18"/>
                <w:szCs w:val="18"/>
              </w:rPr>
            </w:pPr>
          </w:p>
        </w:tc>
      </w:tr>
      <w:tr w:rsidR="00C9546B" w:rsidRPr="007301D5" w14:paraId="42318B78" w14:textId="77777777" w:rsidTr="00CD79BD">
        <w:trPr>
          <w:jc w:val="center"/>
        </w:trPr>
        <w:tc>
          <w:tcPr>
            <w:tcW w:w="212" w:type="pct"/>
            <w:vAlign w:val="center"/>
          </w:tcPr>
          <w:p w14:paraId="7ABAD3AD"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26</w:t>
            </w:r>
          </w:p>
        </w:tc>
        <w:tc>
          <w:tcPr>
            <w:tcW w:w="3853" w:type="pct"/>
          </w:tcPr>
          <w:p w14:paraId="6C579B51" w14:textId="77777777" w:rsidR="00C9546B" w:rsidRPr="00CD79BD" w:rsidRDefault="00C9546B" w:rsidP="00FF5173">
            <w:pPr>
              <w:adjustRightInd w:val="0"/>
              <w:jc w:val="both"/>
              <w:rPr>
                <w:sz w:val="16"/>
                <w:szCs w:val="16"/>
              </w:rPr>
            </w:pPr>
            <w:r w:rsidRPr="00CD79BD">
              <w:rPr>
                <w:sz w:val="16"/>
                <w:szCs w:val="16"/>
              </w:rPr>
              <w:t>El oferente deberá diligenciar la declaración de inhabilidades e incompatibilidades firmado por el representante legal de la entidad.</w:t>
            </w:r>
          </w:p>
        </w:tc>
        <w:tc>
          <w:tcPr>
            <w:tcW w:w="453" w:type="pct"/>
          </w:tcPr>
          <w:p w14:paraId="77EE5BD9" w14:textId="77777777" w:rsidR="00C9546B" w:rsidRPr="007301D5" w:rsidRDefault="00C9546B" w:rsidP="00FF5173">
            <w:pPr>
              <w:adjustRightInd w:val="0"/>
              <w:jc w:val="both"/>
              <w:rPr>
                <w:sz w:val="18"/>
                <w:szCs w:val="18"/>
              </w:rPr>
            </w:pPr>
          </w:p>
        </w:tc>
        <w:tc>
          <w:tcPr>
            <w:tcW w:w="482" w:type="pct"/>
          </w:tcPr>
          <w:p w14:paraId="0E46838E" w14:textId="77777777" w:rsidR="00C9546B" w:rsidRPr="007301D5" w:rsidRDefault="00C9546B" w:rsidP="00FF5173">
            <w:pPr>
              <w:adjustRightInd w:val="0"/>
              <w:jc w:val="both"/>
              <w:rPr>
                <w:sz w:val="18"/>
                <w:szCs w:val="18"/>
              </w:rPr>
            </w:pPr>
          </w:p>
        </w:tc>
      </w:tr>
      <w:tr w:rsidR="00C9546B" w:rsidRPr="007301D5" w14:paraId="03AF665A" w14:textId="77777777" w:rsidTr="00CD79BD">
        <w:trPr>
          <w:jc w:val="center"/>
        </w:trPr>
        <w:tc>
          <w:tcPr>
            <w:tcW w:w="212" w:type="pct"/>
            <w:vAlign w:val="center"/>
          </w:tcPr>
          <w:p w14:paraId="01C04CDE" w14:textId="77777777" w:rsidR="00C9546B" w:rsidRPr="007301D5" w:rsidRDefault="00C9546B" w:rsidP="00FF5173">
            <w:pPr>
              <w:pStyle w:val="Prrafodelista"/>
              <w:tabs>
                <w:tab w:val="left" w:pos="240"/>
              </w:tabs>
              <w:ind w:left="0"/>
              <w:jc w:val="center"/>
              <w:rPr>
                <w:rFonts w:eastAsia="MS Mincho"/>
                <w:sz w:val="18"/>
                <w:szCs w:val="18"/>
              </w:rPr>
            </w:pPr>
            <w:r>
              <w:rPr>
                <w:rFonts w:eastAsia="MS Mincho"/>
                <w:sz w:val="18"/>
                <w:szCs w:val="18"/>
              </w:rPr>
              <w:t>27</w:t>
            </w:r>
          </w:p>
        </w:tc>
        <w:tc>
          <w:tcPr>
            <w:tcW w:w="3853" w:type="pct"/>
          </w:tcPr>
          <w:p w14:paraId="4951A50F" w14:textId="77777777" w:rsidR="00C9546B" w:rsidRPr="00CD79BD" w:rsidRDefault="00C9546B" w:rsidP="00FF5173">
            <w:pPr>
              <w:adjustRightInd w:val="0"/>
              <w:jc w:val="both"/>
              <w:rPr>
                <w:sz w:val="16"/>
                <w:szCs w:val="16"/>
              </w:rPr>
            </w:pPr>
            <w:r w:rsidRPr="00CD79BD">
              <w:rPr>
                <w:b/>
                <w:bCs/>
                <w:color w:val="000000"/>
                <w:sz w:val="16"/>
                <w:szCs w:val="16"/>
                <w:bdr w:val="none" w:sz="0" w:space="0" w:color="auto" w:frame="1"/>
                <w:lang w:eastAsia="es-CO"/>
              </w:rPr>
              <w:t>EL CONTRATISTA,</w:t>
            </w:r>
            <w:r w:rsidRPr="00CD79BD">
              <w:rPr>
                <w:color w:val="000000"/>
                <w:sz w:val="16"/>
                <w:szCs w:val="16"/>
                <w:bdr w:val="none" w:sz="0" w:space="0" w:color="auto" w:frame="1"/>
                <w:lang w:eastAsia="es-CO"/>
              </w:rPr>
              <w:t> deberá presentar al momento de la entrega </w:t>
            </w:r>
            <w:r w:rsidRPr="00CD79BD">
              <w:rPr>
                <w:b/>
                <w:bCs/>
                <w:color w:val="000000"/>
                <w:sz w:val="16"/>
                <w:szCs w:val="16"/>
                <w:bdr w:val="none" w:sz="0" w:space="0" w:color="auto" w:frame="1"/>
                <w:lang w:eastAsia="es-CO"/>
              </w:rPr>
              <w:t>LA FICHA TÉCNICA DE CADA UNO DE LOS BIENES O PRODUCTOS  </w:t>
            </w:r>
            <w:r w:rsidRPr="00CD79BD">
              <w:rPr>
                <w:color w:val="000000"/>
                <w:sz w:val="16"/>
                <w:szCs w:val="16"/>
                <w:bdr w:val="none" w:sz="0" w:space="0" w:color="auto" w:frame="1"/>
                <w:lang w:eastAsia="es-CO"/>
              </w:rPr>
              <w:t>expedida por el fabricante o distribuidor, con las características mínimas exigidas en el presente anexo, identificación del producto, composición, presentación, la cual debe concordar con lo exigido en la invitación, legible, en idioma español, con el fin de ser verificadas por el supervisor; igualmente el contratista deberá ajustarse a los requisitos de la Agencia Regulatoria Nacional INVIMA (Instituto Nacional de Vigilancia de Medicamentos y Alimentos) quien aplica las normas sanitarias asociadas al consumo y uso de alimentos, medicamentos, dispositivos médicos y otros productos objeto de vigilancia sanitaria. Para lo cual cada elemento debe ajustarse a dicho registro (plasmado en la ficha técnica) que acrediten que los productos a suministrar cumplen con las condiciones técnicas o de fabricación exigidas. En caso que el elemento no requiera este registro, debe estar especificado en la ficha técnica y anexar el registro INVIMA donde se verifique dicha información.</w:t>
            </w:r>
          </w:p>
        </w:tc>
        <w:tc>
          <w:tcPr>
            <w:tcW w:w="453" w:type="pct"/>
          </w:tcPr>
          <w:p w14:paraId="5C360412" w14:textId="77777777" w:rsidR="00C9546B" w:rsidRPr="007301D5" w:rsidRDefault="00C9546B" w:rsidP="00FF5173">
            <w:pPr>
              <w:adjustRightInd w:val="0"/>
              <w:jc w:val="both"/>
              <w:rPr>
                <w:sz w:val="18"/>
                <w:szCs w:val="18"/>
              </w:rPr>
            </w:pPr>
          </w:p>
        </w:tc>
        <w:tc>
          <w:tcPr>
            <w:tcW w:w="482" w:type="pct"/>
          </w:tcPr>
          <w:p w14:paraId="1F470C4B" w14:textId="77777777" w:rsidR="00C9546B" w:rsidRPr="007301D5" w:rsidRDefault="00C9546B" w:rsidP="00FF5173">
            <w:pPr>
              <w:adjustRightInd w:val="0"/>
              <w:jc w:val="both"/>
              <w:rPr>
                <w:sz w:val="18"/>
                <w:szCs w:val="18"/>
              </w:rPr>
            </w:pPr>
          </w:p>
        </w:tc>
      </w:tr>
      <w:tr w:rsidR="00C9546B" w:rsidRPr="007301D5" w14:paraId="489FA42B" w14:textId="77777777" w:rsidTr="00CD79BD">
        <w:trPr>
          <w:jc w:val="center"/>
        </w:trPr>
        <w:tc>
          <w:tcPr>
            <w:tcW w:w="212" w:type="pct"/>
            <w:vAlign w:val="center"/>
          </w:tcPr>
          <w:p w14:paraId="7AF63AA5" w14:textId="77777777" w:rsidR="00C9546B" w:rsidRDefault="00C9546B" w:rsidP="00FF5173">
            <w:pPr>
              <w:pStyle w:val="Prrafodelista"/>
              <w:tabs>
                <w:tab w:val="left" w:pos="240"/>
              </w:tabs>
              <w:ind w:left="0"/>
              <w:jc w:val="center"/>
              <w:rPr>
                <w:rFonts w:eastAsia="MS Mincho"/>
                <w:sz w:val="18"/>
                <w:szCs w:val="18"/>
              </w:rPr>
            </w:pPr>
            <w:r>
              <w:rPr>
                <w:rFonts w:eastAsia="MS Mincho"/>
                <w:sz w:val="18"/>
                <w:szCs w:val="18"/>
              </w:rPr>
              <w:t>28</w:t>
            </w:r>
          </w:p>
        </w:tc>
        <w:tc>
          <w:tcPr>
            <w:tcW w:w="3853" w:type="pct"/>
            <w:vAlign w:val="center"/>
          </w:tcPr>
          <w:p w14:paraId="5334D5BC" w14:textId="77777777" w:rsidR="00C9546B" w:rsidRPr="00CD79BD" w:rsidRDefault="00C9546B" w:rsidP="00FF5173">
            <w:pPr>
              <w:pStyle w:val="Default"/>
              <w:jc w:val="both"/>
              <w:rPr>
                <w:rFonts w:ascii="Arial" w:hAnsi="Arial" w:cs="Arial"/>
                <w:sz w:val="16"/>
                <w:szCs w:val="16"/>
              </w:rPr>
            </w:pPr>
            <w:r w:rsidRPr="00CD79BD">
              <w:rPr>
                <w:rFonts w:ascii="Arial" w:hAnsi="Arial" w:cs="Arial"/>
                <w:bCs/>
                <w:sz w:val="16"/>
                <w:szCs w:val="16"/>
              </w:rPr>
              <w:t>El oferente deberá diligenciar el formato de COMPROMISO ANTICORRUPCION debidamente firmado por el representante legal.</w:t>
            </w:r>
          </w:p>
        </w:tc>
        <w:tc>
          <w:tcPr>
            <w:tcW w:w="453" w:type="pct"/>
          </w:tcPr>
          <w:p w14:paraId="2CF868A3" w14:textId="77777777" w:rsidR="00C9546B" w:rsidRPr="007301D5" w:rsidRDefault="00C9546B" w:rsidP="00FF5173">
            <w:pPr>
              <w:adjustRightInd w:val="0"/>
              <w:jc w:val="both"/>
              <w:rPr>
                <w:sz w:val="18"/>
                <w:szCs w:val="18"/>
              </w:rPr>
            </w:pPr>
          </w:p>
        </w:tc>
        <w:tc>
          <w:tcPr>
            <w:tcW w:w="482" w:type="pct"/>
          </w:tcPr>
          <w:p w14:paraId="50D2F8CD" w14:textId="77777777" w:rsidR="00C9546B" w:rsidRPr="007301D5" w:rsidRDefault="00C9546B" w:rsidP="00FF5173">
            <w:pPr>
              <w:adjustRightInd w:val="0"/>
              <w:jc w:val="both"/>
              <w:rPr>
                <w:sz w:val="18"/>
                <w:szCs w:val="18"/>
              </w:rPr>
            </w:pPr>
          </w:p>
        </w:tc>
      </w:tr>
      <w:tr w:rsidR="00C9546B" w:rsidRPr="007301D5" w14:paraId="01927247" w14:textId="77777777" w:rsidTr="00CD79BD">
        <w:trPr>
          <w:jc w:val="center"/>
        </w:trPr>
        <w:tc>
          <w:tcPr>
            <w:tcW w:w="212" w:type="pct"/>
            <w:vAlign w:val="center"/>
          </w:tcPr>
          <w:p w14:paraId="2F69DB57" w14:textId="77777777" w:rsidR="00C9546B" w:rsidRDefault="00C9546B" w:rsidP="00FF5173">
            <w:pPr>
              <w:pStyle w:val="Prrafodelista"/>
              <w:tabs>
                <w:tab w:val="left" w:pos="240"/>
              </w:tabs>
              <w:ind w:left="0"/>
              <w:jc w:val="center"/>
              <w:rPr>
                <w:rFonts w:eastAsia="MS Mincho"/>
                <w:sz w:val="18"/>
                <w:szCs w:val="18"/>
              </w:rPr>
            </w:pPr>
            <w:r>
              <w:rPr>
                <w:rFonts w:eastAsia="MS Mincho"/>
                <w:sz w:val="18"/>
                <w:szCs w:val="18"/>
              </w:rPr>
              <w:t>29</w:t>
            </w:r>
          </w:p>
        </w:tc>
        <w:tc>
          <w:tcPr>
            <w:tcW w:w="3853" w:type="pct"/>
          </w:tcPr>
          <w:p w14:paraId="0B106AA8" w14:textId="77777777" w:rsidR="00C9546B" w:rsidRPr="00CD79BD" w:rsidRDefault="00C9546B" w:rsidP="00FF5173">
            <w:pPr>
              <w:adjustRightInd w:val="0"/>
              <w:jc w:val="both"/>
              <w:rPr>
                <w:sz w:val="16"/>
                <w:szCs w:val="16"/>
              </w:rPr>
            </w:pPr>
            <w:r w:rsidRPr="00CD79BD">
              <w:rPr>
                <w:b/>
                <w:bCs/>
                <w:sz w:val="16"/>
                <w:szCs w:val="16"/>
              </w:rPr>
              <w:t>SARLAFT – PREVENCIÓN DEL LAVADO DE ACTIVOS, FINANCIACIÓN DEL TERRORISMO Y FINANCIACIÓN DE LA PROLIFERACIÓN DE ARMAS DE DESTRUCCIÓN MASIVA. EL CONTRATISTA</w:t>
            </w:r>
            <w:r w:rsidRPr="00CD79BD">
              <w:rPr>
                <w:sz w:val="16"/>
                <w:szCs w:val="16"/>
              </w:rPr>
              <w:t xml:space="preserve"> declara bajo la gravedad del juramento que: Los recursos, bienes y activos relacionados con el presente contrato provienen de actividades lícitas; No participa, ni ha participado en actividades relacionadas con lavado de activos, financiación del terrorismo, financiación de la proliferación de armas de destrucción masiva, 0000corrupción o delitos conexos; Ni él, ni sus representantes, beneficiarios finales o personas vinculadas aparecen reportados en listas restrictivas nacionales o internacionales, incluyendo la Lista OFAC (conocida como Lista Clinton), listas de sanciones del Consejo de Seguridad de Naciones Unidas u otras listas vinculantes o utilizadas para prevención del riesgo; Se obliga a suministrar información veraz, completa y actualizada cuando sea requerida por EL CONTRATANTE; Autoriza la consulta y verificación de información en bases de datos, centrales de información y listas restrictivas.</w:t>
            </w:r>
          </w:p>
          <w:p w14:paraId="0FD85E8A" w14:textId="77777777" w:rsidR="00C9546B" w:rsidRPr="00CD79BD" w:rsidRDefault="00C9546B" w:rsidP="00FF5173">
            <w:pPr>
              <w:adjustRightInd w:val="0"/>
              <w:jc w:val="both"/>
              <w:rPr>
                <w:sz w:val="16"/>
                <w:szCs w:val="16"/>
              </w:rPr>
            </w:pPr>
            <w:r w:rsidRPr="00CD79BD">
              <w:rPr>
                <w:sz w:val="16"/>
                <w:szCs w:val="16"/>
              </w:rPr>
              <w:t xml:space="preserve"> </w:t>
            </w:r>
          </w:p>
          <w:p w14:paraId="7AAF8DC0" w14:textId="77777777" w:rsidR="00C9546B" w:rsidRPr="00CD79BD" w:rsidRDefault="00C9546B" w:rsidP="00FF5173">
            <w:pPr>
              <w:adjustRightInd w:val="0"/>
              <w:jc w:val="both"/>
              <w:rPr>
                <w:b/>
                <w:bCs/>
                <w:color w:val="000000"/>
                <w:sz w:val="16"/>
                <w:szCs w:val="16"/>
                <w:bdr w:val="none" w:sz="0" w:space="0" w:color="auto" w:frame="1"/>
                <w:lang w:eastAsia="es-CO"/>
              </w:rPr>
            </w:pPr>
            <w:r w:rsidRPr="00CD79BD">
              <w:rPr>
                <w:sz w:val="16"/>
                <w:szCs w:val="16"/>
              </w:rPr>
              <w:t xml:space="preserve">El incumplimiento de esta obligación facultará a </w:t>
            </w:r>
            <w:r w:rsidRPr="00CD79BD">
              <w:rPr>
                <w:b/>
                <w:bCs/>
                <w:sz w:val="16"/>
                <w:szCs w:val="16"/>
              </w:rPr>
              <w:t>EL CONTRATANTE</w:t>
            </w:r>
            <w:r w:rsidRPr="00CD79BD">
              <w:rPr>
                <w:sz w:val="16"/>
                <w:szCs w:val="16"/>
              </w:rPr>
              <w:t xml:space="preserve"> para terminar unilateralmente el contrato, sin perjuicio de las acciones legales correspondientes.</w:t>
            </w:r>
          </w:p>
        </w:tc>
        <w:tc>
          <w:tcPr>
            <w:tcW w:w="453" w:type="pct"/>
          </w:tcPr>
          <w:p w14:paraId="3BDDF2BD" w14:textId="77777777" w:rsidR="00C9546B" w:rsidRPr="007301D5" w:rsidRDefault="00C9546B" w:rsidP="00FF5173">
            <w:pPr>
              <w:adjustRightInd w:val="0"/>
              <w:jc w:val="both"/>
              <w:rPr>
                <w:sz w:val="18"/>
                <w:szCs w:val="18"/>
              </w:rPr>
            </w:pPr>
          </w:p>
        </w:tc>
        <w:tc>
          <w:tcPr>
            <w:tcW w:w="482" w:type="pct"/>
          </w:tcPr>
          <w:p w14:paraId="4CB61D64" w14:textId="77777777" w:rsidR="00C9546B" w:rsidRPr="007301D5" w:rsidRDefault="00C9546B" w:rsidP="00FF5173">
            <w:pPr>
              <w:adjustRightInd w:val="0"/>
              <w:jc w:val="both"/>
              <w:rPr>
                <w:sz w:val="18"/>
                <w:szCs w:val="18"/>
              </w:rPr>
            </w:pPr>
          </w:p>
        </w:tc>
      </w:tr>
    </w:tbl>
    <w:p w14:paraId="6A36C550" w14:textId="77777777" w:rsidR="00C9546B" w:rsidRDefault="00C9546B" w:rsidP="00C9546B">
      <w:pPr>
        <w:tabs>
          <w:tab w:val="left" w:pos="240"/>
        </w:tabs>
        <w:contextualSpacing/>
        <w:jc w:val="both"/>
        <w:rPr>
          <w:b/>
          <w:color w:val="000000" w:themeColor="text1"/>
        </w:rPr>
      </w:pPr>
    </w:p>
    <w:p w14:paraId="18FB06F8" w14:textId="77777777" w:rsidR="00C9546B" w:rsidRPr="000074A7" w:rsidRDefault="00C9546B" w:rsidP="00C9546B">
      <w:pPr>
        <w:tabs>
          <w:tab w:val="left" w:pos="240"/>
        </w:tabs>
        <w:contextualSpacing/>
        <w:jc w:val="center"/>
        <w:rPr>
          <w:sz w:val="18"/>
          <w:szCs w:val="18"/>
        </w:rPr>
      </w:pPr>
      <w:r w:rsidRPr="000074A7">
        <w:rPr>
          <w:b/>
          <w:color w:val="000000" w:themeColor="text1"/>
          <w:sz w:val="18"/>
          <w:szCs w:val="18"/>
        </w:rPr>
        <w:t>CONDICIONES TÉCNICAS ESPECÍFICIAS DE CUMPLIMIENTO</w:t>
      </w:r>
    </w:p>
    <w:p w14:paraId="71471D40" w14:textId="77777777" w:rsidR="00C9546B" w:rsidRPr="00622367" w:rsidRDefault="00C9546B" w:rsidP="00C9546B">
      <w:pPr>
        <w:tabs>
          <w:tab w:val="left" w:pos="3000"/>
        </w:tabs>
        <w:contextualSpacing/>
        <w:jc w:val="both"/>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6804"/>
        <w:gridCol w:w="1418"/>
        <w:gridCol w:w="992"/>
        <w:gridCol w:w="992"/>
      </w:tblGrid>
      <w:tr w:rsidR="00C9546B" w:rsidRPr="00727F39" w14:paraId="54697C90" w14:textId="77777777" w:rsidTr="00C9546B">
        <w:trPr>
          <w:trHeight w:val="408"/>
          <w:jc w:val="center"/>
        </w:trPr>
        <w:tc>
          <w:tcPr>
            <w:tcW w:w="568" w:type="dxa"/>
            <w:shd w:val="clear" w:color="auto" w:fill="F2F2F2" w:themeFill="background1" w:themeFillShade="F2"/>
            <w:vAlign w:val="center"/>
          </w:tcPr>
          <w:p w14:paraId="503A1330" w14:textId="77777777" w:rsidR="00C9546B" w:rsidRPr="006971B1" w:rsidRDefault="00C9546B" w:rsidP="00FF5173">
            <w:pPr>
              <w:ind w:left="110"/>
              <w:jc w:val="center"/>
              <w:rPr>
                <w:rFonts w:eastAsia="MS Mincho"/>
                <w:b/>
                <w:bCs/>
                <w:sz w:val="18"/>
                <w:szCs w:val="18"/>
              </w:rPr>
            </w:pPr>
            <w:r w:rsidRPr="006971B1">
              <w:rPr>
                <w:rFonts w:eastAsia="MS Mincho"/>
                <w:b/>
                <w:bCs/>
                <w:sz w:val="18"/>
                <w:szCs w:val="18"/>
              </w:rPr>
              <w:t>IT</w:t>
            </w:r>
          </w:p>
        </w:tc>
        <w:tc>
          <w:tcPr>
            <w:tcW w:w="6804" w:type="dxa"/>
            <w:shd w:val="clear" w:color="auto" w:fill="F2F2F2" w:themeFill="background1" w:themeFillShade="F2"/>
            <w:vAlign w:val="center"/>
          </w:tcPr>
          <w:p w14:paraId="5EFF0ADA" w14:textId="77777777" w:rsidR="00C9546B" w:rsidRPr="006971B1" w:rsidRDefault="00C9546B" w:rsidP="00FF5173">
            <w:pPr>
              <w:ind w:left="110"/>
              <w:jc w:val="center"/>
              <w:rPr>
                <w:rFonts w:eastAsia="MS Mincho"/>
                <w:b/>
                <w:bCs/>
                <w:sz w:val="18"/>
                <w:szCs w:val="18"/>
              </w:rPr>
            </w:pPr>
            <w:r w:rsidRPr="006971B1">
              <w:rPr>
                <w:rFonts w:eastAsia="MS Mincho"/>
                <w:b/>
                <w:bCs/>
                <w:sz w:val="18"/>
                <w:szCs w:val="18"/>
              </w:rPr>
              <w:t>ESPECIFICACIONES T</w:t>
            </w:r>
            <w:r>
              <w:rPr>
                <w:rFonts w:eastAsia="MS Mincho"/>
                <w:b/>
                <w:bCs/>
                <w:sz w:val="18"/>
                <w:szCs w:val="18"/>
              </w:rPr>
              <w:t>É</w:t>
            </w:r>
            <w:r w:rsidRPr="006971B1">
              <w:rPr>
                <w:rFonts w:eastAsia="MS Mincho"/>
                <w:b/>
                <w:bCs/>
                <w:sz w:val="18"/>
                <w:szCs w:val="18"/>
              </w:rPr>
              <w:t>CNICAS OBLIGATORIAS</w:t>
            </w:r>
          </w:p>
        </w:tc>
        <w:tc>
          <w:tcPr>
            <w:tcW w:w="1418" w:type="dxa"/>
            <w:shd w:val="clear" w:color="auto" w:fill="F2F2F2" w:themeFill="background1" w:themeFillShade="F2"/>
            <w:vAlign w:val="center"/>
          </w:tcPr>
          <w:p w14:paraId="7950350B" w14:textId="77777777" w:rsidR="00C9546B" w:rsidRPr="006971B1" w:rsidRDefault="00C9546B" w:rsidP="00FF5173">
            <w:pPr>
              <w:jc w:val="center"/>
              <w:rPr>
                <w:rFonts w:eastAsia="MS Mincho"/>
                <w:b/>
                <w:bCs/>
                <w:sz w:val="18"/>
                <w:szCs w:val="18"/>
              </w:rPr>
            </w:pPr>
            <w:r w:rsidRPr="006971B1">
              <w:rPr>
                <w:rFonts w:eastAsia="MS Mincho"/>
                <w:b/>
                <w:bCs/>
                <w:sz w:val="18"/>
                <w:szCs w:val="18"/>
              </w:rPr>
              <w:t>UNIDAD DE MEDIDA</w:t>
            </w:r>
          </w:p>
        </w:tc>
        <w:tc>
          <w:tcPr>
            <w:tcW w:w="992" w:type="dxa"/>
            <w:shd w:val="clear" w:color="auto" w:fill="F2F2F2" w:themeFill="background1" w:themeFillShade="F2"/>
            <w:vAlign w:val="center"/>
          </w:tcPr>
          <w:p w14:paraId="150FDDC3" w14:textId="77777777" w:rsidR="00C9546B" w:rsidRPr="006971B1" w:rsidRDefault="00C9546B" w:rsidP="00FF5173">
            <w:pPr>
              <w:rPr>
                <w:rFonts w:eastAsia="MS Mincho"/>
                <w:b/>
                <w:bCs/>
                <w:sz w:val="18"/>
                <w:szCs w:val="18"/>
              </w:rPr>
            </w:pPr>
            <w:r>
              <w:rPr>
                <w:rFonts w:eastAsia="MS Mincho"/>
                <w:b/>
                <w:bCs/>
                <w:sz w:val="18"/>
                <w:szCs w:val="18"/>
              </w:rPr>
              <w:t xml:space="preserve">CUMPLE </w:t>
            </w:r>
          </w:p>
        </w:tc>
        <w:tc>
          <w:tcPr>
            <w:tcW w:w="992" w:type="dxa"/>
            <w:shd w:val="clear" w:color="auto" w:fill="F2F2F2" w:themeFill="background1" w:themeFillShade="F2"/>
            <w:vAlign w:val="center"/>
          </w:tcPr>
          <w:p w14:paraId="1CBB3192" w14:textId="77777777" w:rsidR="00C9546B" w:rsidRPr="006971B1" w:rsidRDefault="00C9546B" w:rsidP="00FF5173">
            <w:pPr>
              <w:jc w:val="center"/>
              <w:rPr>
                <w:rFonts w:eastAsia="MS Mincho"/>
                <w:b/>
                <w:bCs/>
                <w:sz w:val="18"/>
                <w:szCs w:val="18"/>
              </w:rPr>
            </w:pPr>
            <w:r>
              <w:rPr>
                <w:rFonts w:eastAsia="MS Mincho"/>
                <w:b/>
                <w:bCs/>
                <w:sz w:val="18"/>
                <w:szCs w:val="18"/>
              </w:rPr>
              <w:t xml:space="preserve">NO CUMPLE </w:t>
            </w:r>
          </w:p>
        </w:tc>
      </w:tr>
      <w:tr w:rsidR="00C9546B" w:rsidRPr="00727F39" w14:paraId="176FEC30" w14:textId="77777777" w:rsidTr="00C9546B">
        <w:trPr>
          <w:trHeight w:val="560"/>
          <w:jc w:val="center"/>
        </w:trPr>
        <w:tc>
          <w:tcPr>
            <w:tcW w:w="568" w:type="dxa"/>
            <w:vAlign w:val="center"/>
          </w:tcPr>
          <w:p w14:paraId="6DDC87F0" w14:textId="77777777" w:rsidR="00C9546B" w:rsidRPr="000074A7" w:rsidRDefault="00C9546B" w:rsidP="00FF5173">
            <w:pPr>
              <w:ind w:left="110"/>
              <w:jc w:val="center"/>
              <w:rPr>
                <w:rFonts w:eastAsia="MS Mincho"/>
                <w:sz w:val="16"/>
                <w:szCs w:val="16"/>
              </w:rPr>
            </w:pPr>
            <w:r w:rsidRPr="000074A7">
              <w:rPr>
                <w:rFonts w:eastAsia="MS Mincho"/>
                <w:sz w:val="16"/>
                <w:szCs w:val="16"/>
              </w:rPr>
              <w:t>1</w:t>
            </w:r>
          </w:p>
        </w:tc>
        <w:tc>
          <w:tcPr>
            <w:tcW w:w="6804" w:type="dxa"/>
            <w:vAlign w:val="center"/>
          </w:tcPr>
          <w:p w14:paraId="4057E40B" w14:textId="77777777" w:rsidR="00C9546B" w:rsidRPr="000074A7" w:rsidRDefault="00C9546B" w:rsidP="00FF5173">
            <w:pPr>
              <w:rPr>
                <w:rFonts w:eastAsia="MS Mincho"/>
                <w:b/>
                <w:bCs/>
                <w:sz w:val="16"/>
                <w:szCs w:val="16"/>
              </w:rPr>
            </w:pPr>
            <w:r w:rsidRPr="000074A7">
              <w:rPr>
                <w:rFonts w:eastAsia="MS Mincho"/>
                <w:b/>
                <w:bCs/>
                <w:sz w:val="16"/>
                <w:szCs w:val="16"/>
              </w:rPr>
              <w:t>PAÑAL DESECHABLE ETAPA 3</w:t>
            </w:r>
          </w:p>
          <w:p w14:paraId="06D45C88" w14:textId="77777777" w:rsidR="00C9546B" w:rsidRPr="000074A7" w:rsidRDefault="00C9546B" w:rsidP="00C9546B">
            <w:pPr>
              <w:numPr>
                <w:ilvl w:val="0"/>
                <w:numId w:val="44"/>
              </w:numPr>
              <w:autoSpaceDE/>
              <w:autoSpaceDN/>
              <w:ind w:left="178" w:hanging="142"/>
              <w:jc w:val="both"/>
              <w:rPr>
                <w:sz w:val="16"/>
                <w:szCs w:val="16"/>
              </w:rPr>
            </w:pPr>
            <w:r w:rsidRPr="000074A7">
              <w:rPr>
                <w:sz w:val="16"/>
                <w:szCs w:val="16"/>
              </w:rPr>
              <w:t>Diseño anatómico cubierta tipo tela con barreras laterales</w:t>
            </w:r>
          </w:p>
          <w:p w14:paraId="1BEE7B6A"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Pañal con sistema </w:t>
            </w:r>
            <w:proofErr w:type="spellStart"/>
            <w:r w:rsidRPr="000074A7">
              <w:rPr>
                <w:b/>
                <w:sz w:val="16"/>
                <w:szCs w:val="16"/>
                <w:u w:val="single"/>
              </w:rPr>
              <w:t>ultra-absorbente</w:t>
            </w:r>
            <w:proofErr w:type="spellEnd"/>
            <w:r w:rsidRPr="000074A7">
              <w:rPr>
                <w:sz w:val="16"/>
                <w:szCs w:val="16"/>
              </w:rPr>
              <w:t xml:space="preserve"> (que retiene y gelatiniza la orina en el interior del pañal)</w:t>
            </w:r>
          </w:p>
          <w:p w14:paraId="27015937"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Barreras altas y cómodas para prevenir filtraciones </w:t>
            </w:r>
          </w:p>
          <w:p w14:paraId="79C8664C"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Capa </w:t>
            </w:r>
            <w:proofErr w:type="spellStart"/>
            <w:r w:rsidRPr="000074A7">
              <w:rPr>
                <w:sz w:val="16"/>
                <w:szCs w:val="16"/>
              </w:rPr>
              <w:t>extra-seca</w:t>
            </w:r>
            <w:proofErr w:type="spellEnd"/>
            <w:r w:rsidRPr="000074A7">
              <w:rPr>
                <w:sz w:val="16"/>
                <w:szCs w:val="16"/>
              </w:rPr>
              <w:t xml:space="preserve"> </w:t>
            </w:r>
          </w:p>
          <w:p w14:paraId="18097137"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Diseño anatómico</w:t>
            </w:r>
          </w:p>
          <w:p w14:paraId="3D490B58"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Bandas respirables (</w:t>
            </w:r>
            <w:proofErr w:type="spellStart"/>
            <w:r w:rsidRPr="000074A7">
              <w:rPr>
                <w:sz w:val="16"/>
                <w:szCs w:val="16"/>
              </w:rPr>
              <w:t>abullonaditas</w:t>
            </w:r>
            <w:proofErr w:type="spellEnd"/>
            <w:r w:rsidRPr="000074A7">
              <w:rPr>
                <w:sz w:val="16"/>
                <w:szCs w:val="16"/>
              </w:rPr>
              <w:t xml:space="preserve"> y supersuaves) </w:t>
            </w:r>
          </w:p>
          <w:p w14:paraId="364509EF"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Cinta pega-despega </w:t>
            </w:r>
          </w:p>
          <w:p w14:paraId="119ADCEF"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Cintas y cintura elasticidad </w:t>
            </w:r>
          </w:p>
        </w:tc>
        <w:tc>
          <w:tcPr>
            <w:tcW w:w="1418" w:type="dxa"/>
            <w:vAlign w:val="center"/>
          </w:tcPr>
          <w:p w14:paraId="7D1A7EC2"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7C7DD2AE" w14:textId="77777777" w:rsidR="00C9546B" w:rsidRPr="006971B1" w:rsidRDefault="00C9546B" w:rsidP="00FF5173">
            <w:pPr>
              <w:jc w:val="center"/>
              <w:rPr>
                <w:rFonts w:eastAsia="MS Mincho"/>
                <w:b/>
                <w:sz w:val="18"/>
                <w:szCs w:val="18"/>
              </w:rPr>
            </w:pPr>
          </w:p>
        </w:tc>
        <w:tc>
          <w:tcPr>
            <w:tcW w:w="992" w:type="dxa"/>
          </w:tcPr>
          <w:p w14:paraId="0208674F" w14:textId="77777777" w:rsidR="00C9546B" w:rsidRPr="006971B1" w:rsidRDefault="00C9546B" w:rsidP="00FF5173">
            <w:pPr>
              <w:jc w:val="center"/>
              <w:rPr>
                <w:rFonts w:eastAsia="MS Mincho"/>
                <w:b/>
                <w:sz w:val="18"/>
                <w:szCs w:val="18"/>
              </w:rPr>
            </w:pPr>
          </w:p>
        </w:tc>
      </w:tr>
      <w:tr w:rsidR="00C9546B" w:rsidRPr="00727F39" w14:paraId="6631B0E1" w14:textId="77777777" w:rsidTr="00C9546B">
        <w:trPr>
          <w:trHeight w:val="1296"/>
          <w:jc w:val="center"/>
        </w:trPr>
        <w:tc>
          <w:tcPr>
            <w:tcW w:w="568" w:type="dxa"/>
            <w:vAlign w:val="center"/>
          </w:tcPr>
          <w:p w14:paraId="3BC4A08B" w14:textId="77777777" w:rsidR="00C9546B" w:rsidRPr="000074A7" w:rsidRDefault="00C9546B" w:rsidP="00FF5173">
            <w:pPr>
              <w:ind w:left="110"/>
              <w:jc w:val="center"/>
              <w:rPr>
                <w:rFonts w:eastAsia="MS Mincho"/>
                <w:sz w:val="16"/>
                <w:szCs w:val="16"/>
              </w:rPr>
            </w:pPr>
            <w:r w:rsidRPr="000074A7">
              <w:rPr>
                <w:rFonts w:eastAsia="MS Mincho"/>
                <w:sz w:val="16"/>
                <w:szCs w:val="16"/>
              </w:rPr>
              <w:t>2</w:t>
            </w:r>
          </w:p>
        </w:tc>
        <w:tc>
          <w:tcPr>
            <w:tcW w:w="6804" w:type="dxa"/>
            <w:vAlign w:val="center"/>
          </w:tcPr>
          <w:p w14:paraId="014FBA55" w14:textId="77777777" w:rsidR="00C9546B" w:rsidRPr="000074A7" w:rsidRDefault="00C9546B" w:rsidP="00FF5173">
            <w:pPr>
              <w:rPr>
                <w:rFonts w:eastAsia="MS Mincho"/>
                <w:b/>
                <w:bCs/>
                <w:sz w:val="16"/>
                <w:szCs w:val="16"/>
              </w:rPr>
            </w:pPr>
            <w:r w:rsidRPr="000074A7">
              <w:rPr>
                <w:rFonts w:eastAsia="MS Mincho"/>
                <w:b/>
                <w:bCs/>
                <w:sz w:val="16"/>
                <w:szCs w:val="16"/>
              </w:rPr>
              <w:t>PAÑAL DESECHABLE ETAPA 4</w:t>
            </w:r>
          </w:p>
          <w:p w14:paraId="6AAC0D71" w14:textId="77777777" w:rsidR="00C9546B" w:rsidRPr="000074A7" w:rsidRDefault="00C9546B" w:rsidP="00C9546B">
            <w:pPr>
              <w:numPr>
                <w:ilvl w:val="0"/>
                <w:numId w:val="44"/>
              </w:numPr>
              <w:autoSpaceDE/>
              <w:autoSpaceDN/>
              <w:ind w:left="178" w:hanging="142"/>
              <w:jc w:val="both"/>
              <w:rPr>
                <w:sz w:val="16"/>
                <w:szCs w:val="16"/>
              </w:rPr>
            </w:pPr>
            <w:r w:rsidRPr="000074A7">
              <w:rPr>
                <w:sz w:val="16"/>
                <w:szCs w:val="16"/>
              </w:rPr>
              <w:t>Diseño anatómico cubierta tipo tela con barreras laterales</w:t>
            </w:r>
          </w:p>
          <w:p w14:paraId="658C9B97"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Pañal con sistema </w:t>
            </w:r>
            <w:proofErr w:type="spellStart"/>
            <w:r w:rsidRPr="000074A7">
              <w:rPr>
                <w:b/>
                <w:sz w:val="16"/>
                <w:szCs w:val="16"/>
                <w:u w:val="single"/>
              </w:rPr>
              <w:t>ultra-absorbente</w:t>
            </w:r>
            <w:proofErr w:type="spellEnd"/>
            <w:r w:rsidRPr="000074A7">
              <w:rPr>
                <w:sz w:val="16"/>
                <w:szCs w:val="16"/>
              </w:rPr>
              <w:t xml:space="preserve"> (que retiene y gelatiniza la orina en el interior del pañal)</w:t>
            </w:r>
          </w:p>
          <w:p w14:paraId="5E39D89B"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Barreras altas y cómodas para prevenir filtraciones </w:t>
            </w:r>
          </w:p>
          <w:p w14:paraId="6C378999"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Capa </w:t>
            </w:r>
            <w:proofErr w:type="spellStart"/>
            <w:r w:rsidRPr="000074A7">
              <w:rPr>
                <w:sz w:val="16"/>
                <w:szCs w:val="16"/>
              </w:rPr>
              <w:t>extra-seca</w:t>
            </w:r>
            <w:proofErr w:type="spellEnd"/>
            <w:r w:rsidRPr="000074A7">
              <w:rPr>
                <w:sz w:val="16"/>
                <w:szCs w:val="16"/>
              </w:rPr>
              <w:t xml:space="preserve"> </w:t>
            </w:r>
          </w:p>
          <w:p w14:paraId="29A6A3E0"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Diseño anatómico</w:t>
            </w:r>
          </w:p>
          <w:p w14:paraId="78E9946D"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Bandas respirables (</w:t>
            </w:r>
            <w:proofErr w:type="spellStart"/>
            <w:r w:rsidRPr="000074A7">
              <w:rPr>
                <w:sz w:val="16"/>
                <w:szCs w:val="16"/>
              </w:rPr>
              <w:t>abullonaditas</w:t>
            </w:r>
            <w:proofErr w:type="spellEnd"/>
            <w:r w:rsidRPr="000074A7">
              <w:rPr>
                <w:sz w:val="16"/>
                <w:szCs w:val="16"/>
              </w:rPr>
              <w:t xml:space="preserve"> y supersuaves) </w:t>
            </w:r>
          </w:p>
          <w:p w14:paraId="33F00173"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Cinta pega-despega </w:t>
            </w:r>
          </w:p>
          <w:p w14:paraId="19746954" w14:textId="77777777" w:rsidR="00C9546B" w:rsidRPr="000074A7" w:rsidRDefault="00C9546B" w:rsidP="00FF5173">
            <w:pPr>
              <w:jc w:val="both"/>
              <w:rPr>
                <w:rFonts w:eastAsia="MS Mincho"/>
                <w:bCs/>
                <w:sz w:val="16"/>
                <w:szCs w:val="16"/>
              </w:rPr>
            </w:pPr>
            <w:r w:rsidRPr="000074A7">
              <w:rPr>
                <w:sz w:val="16"/>
                <w:szCs w:val="16"/>
              </w:rPr>
              <w:t xml:space="preserve">Cintas y cintura elasticidad </w:t>
            </w:r>
          </w:p>
        </w:tc>
        <w:tc>
          <w:tcPr>
            <w:tcW w:w="1418" w:type="dxa"/>
            <w:vAlign w:val="center"/>
          </w:tcPr>
          <w:p w14:paraId="21F9791C" w14:textId="77777777" w:rsidR="00C9546B" w:rsidRPr="000074A7" w:rsidRDefault="00C9546B" w:rsidP="00FF5173">
            <w:pPr>
              <w:jc w:val="center"/>
              <w:rPr>
                <w:rFonts w:eastAsia="MS Mincho"/>
                <w:b/>
                <w:sz w:val="16"/>
                <w:szCs w:val="16"/>
              </w:rPr>
            </w:pPr>
          </w:p>
          <w:p w14:paraId="7AA7E67C"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16420F8C" w14:textId="77777777" w:rsidR="00C9546B" w:rsidRPr="006971B1" w:rsidRDefault="00C9546B" w:rsidP="00FF5173">
            <w:pPr>
              <w:jc w:val="center"/>
              <w:rPr>
                <w:rFonts w:eastAsia="MS Mincho"/>
                <w:b/>
                <w:sz w:val="18"/>
                <w:szCs w:val="18"/>
              </w:rPr>
            </w:pPr>
          </w:p>
        </w:tc>
        <w:tc>
          <w:tcPr>
            <w:tcW w:w="992" w:type="dxa"/>
          </w:tcPr>
          <w:p w14:paraId="7F5B21EE" w14:textId="77777777" w:rsidR="00C9546B" w:rsidRPr="006971B1" w:rsidRDefault="00C9546B" w:rsidP="00FF5173">
            <w:pPr>
              <w:jc w:val="center"/>
              <w:rPr>
                <w:rFonts w:eastAsia="MS Mincho"/>
                <w:b/>
                <w:sz w:val="18"/>
                <w:szCs w:val="18"/>
              </w:rPr>
            </w:pPr>
          </w:p>
        </w:tc>
      </w:tr>
      <w:tr w:rsidR="00C9546B" w:rsidRPr="00727F39" w14:paraId="6A7B82FC" w14:textId="77777777" w:rsidTr="00C9546B">
        <w:trPr>
          <w:trHeight w:val="789"/>
          <w:jc w:val="center"/>
        </w:trPr>
        <w:tc>
          <w:tcPr>
            <w:tcW w:w="568" w:type="dxa"/>
            <w:vAlign w:val="center"/>
          </w:tcPr>
          <w:p w14:paraId="1B5B86AD" w14:textId="77777777" w:rsidR="00C9546B" w:rsidRPr="000074A7" w:rsidRDefault="00C9546B" w:rsidP="00FF5173">
            <w:pPr>
              <w:jc w:val="center"/>
              <w:rPr>
                <w:rFonts w:eastAsia="MS Mincho"/>
                <w:sz w:val="16"/>
                <w:szCs w:val="16"/>
              </w:rPr>
            </w:pPr>
            <w:r w:rsidRPr="000074A7">
              <w:rPr>
                <w:rFonts w:eastAsia="MS Mincho"/>
                <w:sz w:val="16"/>
                <w:szCs w:val="16"/>
              </w:rPr>
              <w:t>3</w:t>
            </w:r>
          </w:p>
        </w:tc>
        <w:tc>
          <w:tcPr>
            <w:tcW w:w="6804" w:type="dxa"/>
            <w:vAlign w:val="center"/>
          </w:tcPr>
          <w:p w14:paraId="214A53A5" w14:textId="77777777" w:rsidR="00C9546B" w:rsidRPr="000074A7" w:rsidRDefault="00C9546B" w:rsidP="00FF5173">
            <w:pPr>
              <w:rPr>
                <w:rFonts w:eastAsia="MS Mincho"/>
                <w:b/>
                <w:bCs/>
                <w:sz w:val="16"/>
                <w:szCs w:val="16"/>
              </w:rPr>
            </w:pPr>
            <w:r w:rsidRPr="000074A7">
              <w:rPr>
                <w:rFonts w:eastAsia="MS Mincho"/>
                <w:b/>
                <w:bCs/>
                <w:sz w:val="16"/>
                <w:szCs w:val="16"/>
              </w:rPr>
              <w:t>PAÑAL DESECHABLE ETAPA 5</w:t>
            </w:r>
          </w:p>
          <w:p w14:paraId="3B77AEA5" w14:textId="77777777" w:rsidR="00C9546B" w:rsidRPr="000074A7" w:rsidRDefault="00C9546B" w:rsidP="00C9546B">
            <w:pPr>
              <w:numPr>
                <w:ilvl w:val="0"/>
                <w:numId w:val="44"/>
              </w:numPr>
              <w:autoSpaceDE/>
              <w:autoSpaceDN/>
              <w:ind w:left="178" w:hanging="142"/>
              <w:jc w:val="both"/>
              <w:rPr>
                <w:sz w:val="16"/>
                <w:szCs w:val="16"/>
              </w:rPr>
            </w:pPr>
            <w:r w:rsidRPr="000074A7">
              <w:rPr>
                <w:sz w:val="16"/>
                <w:szCs w:val="16"/>
              </w:rPr>
              <w:t>Diseño anatómico cubierta tipo tela con barreras laterales</w:t>
            </w:r>
          </w:p>
          <w:p w14:paraId="7973B147"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Pañal con sistema </w:t>
            </w:r>
            <w:proofErr w:type="spellStart"/>
            <w:r w:rsidRPr="000074A7">
              <w:rPr>
                <w:b/>
                <w:sz w:val="16"/>
                <w:szCs w:val="16"/>
                <w:u w:val="single"/>
              </w:rPr>
              <w:t>ultra-absorbente</w:t>
            </w:r>
            <w:proofErr w:type="spellEnd"/>
            <w:r w:rsidRPr="000074A7">
              <w:rPr>
                <w:sz w:val="16"/>
                <w:szCs w:val="16"/>
              </w:rPr>
              <w:t xml:space="preserve"> (que retiene y gelatiniza la orina en el interior del pañal)</w:t>
            </w:r>
          </w:p>
          <w:p w14:paraId="6664D99E"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Barreras altas y cómodas para prevenir filtraciones </w:t>
            </w:r>
          </w:p>
          <w:p w14:paraId="45FD60BC"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Capa </w:t>
            </w:r>
            <w:proofErr w:type="spellStart"/>
            <w:r w:rsidRPr="000074A7">
              <w:rPr>
                <w:sz w:val="16"/>
                <w:szCs w:val="16"/>
              </w:rPr>
              <w:t>extra-seca</w:t>
            </w:r>
            <w:proofErr w:type="spellEnd"/>
            <w:r w:rsidRPr="000074A7">
              <w:rPr>
                <w:sz w:val="16"/>
                <w:szCs w:val="16"/>
              </w:rPr>
              <w:t xml:space="preserve"> </w:t>
            </w:r>
          </w:p>
          <w:p w14:paraId="2474DA13"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Diseño anatómico</w:t>
            </w:r>
          </w:p>
          <w:p w14:paraId="31DED336"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Bandas respirables (</w:t>
            </w:r>
            <w:proofErr w:type="spellStart"/>
            <w:r w:rsidRPr="000074A7">
              <w:rPr>
                <w:sz w:val="16"/>
                <w:szCs w:val="16"/>
              </w:rPr>
              <w:t>abullonaditas</w:t>
            </w:r>
            <w:proofErr w:type="spellEnd"/>
            <w:r w:rsidRPr="000074A7">
              <w:rPr>
                <w:sz w:val="16"/>
                <w:szCs w:val="16"/>
              </w:rPr>
              <w:t xml:space="preserve"> y supersuaves) </w:t>
            </w:r>
          </w:p>
          <w:p w14:paraId="4C597CF5"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Cinta pega-despega </w:t>
            </w:r>
          </w:p>
          <w:p w14:paraId="201BA1A4" w14:textId="77777777" w:rsidR="00C9546B" w:rsidRPr="000074A7" w:rsidRDefault="00C9546B" w:rsidP="00FF5173">
            <w:pPr>
              <w:jc w:val="both"/>
              <w:rPr>
                <w:rFonts w:eastAsia="MS Mincho"/>
                <w:bCs/>
                <w:sz w:val="16"/>
                <w:szCs w:val="16"/>
              </w:rPr>
            </w:pPr>
            <w:r w:rsidRPr="000074A7">
              <w:rPr>
                <w:sz w:val="16"/>
                <w:szCs w:val="16"/>
              </w:rPr>
              <w:t xml:space="preserve">Cintas y cintura elasticidad </w:t>
            </w:r>
          </w:p>
        </w:tc>
        <w:tc>
          <w:tcPr>
            <w:tcW w:w="1418" w:type="dxa"/>
            <w:vAlign w:val="center"/>
          </w:tcPr>
          <w:p w14:paraId="5F14D3DD" w14:textId="77777777" w:rsidR="00C9546B" w:rsidRPr="000074A7" w:rsidRDefault="00C9546B" w:rsidP="00FF5173">
            <w:pPr>
              <w:jc w:val="center"/>
              <w:rPr>
                <w:rFonts w:eastAsia="MS Mincho"/>
                <w:b/>
                <w:sz w:val="16"/>
                <w:szCs w:val="16"/>
              </w:rPr>
            </w:pPr>
          </w:p>
          <w:p w14:paraId="3D10A378"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425C18CC" w14:textId="77777777" w:rsidR="00C9546B" w:rsidRPr="006971B1" w:rsidRDefault="00C9546B" w:rsidP="00FF5173">
            <w:pPr>
              <w:jc w:val="center"/>
              <w:rPr>
                <w:rFonts w:eastAsia="MS Mincho"/>
                <w:b/>
                <w:sz w:val="18"/>
                <w:szCs w:val="18"/>
              </w:rPr>
            </w:pPr>
          </w:p>
        </w:tc>
        <w:tc>
          <w:tcPr>
            <w:tcW w:w="992" w:type="dxa"/>
          </w:tcPr>
          <w:p w14:paraId="62301AA8" w14:textId="77777777" w:rsidR="00C9546B" w:rsidRPr="006971B1" w:rsidRDefault="00C9546B" w:rsidP="00FF5173">
            <w:pPr>
              <w:jc w:val="center"/>
              <w:rPr>
                <w:rFonts w:eastAsia="MS Mincho"/>
                <w:b/>
                <w:sz w:val="18"/>
                <w:szCs w:val="18"/>
              </w:rPr>
            </w:pPr>
          </w:p>
        </w:tc>
      </w:tr>
      <w:tr w:rsidR="00C9546B" w:rsidRPr="00727F39" w14:paraId="027EC91A" w14:textId="77777777" w:rsidTr="00C9546B">
        <w:trPr>
          <w:trHeight w:val="789"/>
          <w:jc w:val="center"/>
        </w:trPr>
        <w:tc>
          <w:tcPr>
            <w:tcW w:w="568" w:type="dxa"/>
            <w:vAlign w:val="center"/>
          </w:tcPr>
          <w:p w14:paraId="1F5CE33A" w14:textId="77777777" w:rsidR="00C9546B" w:rsidRPr="000074A7" w:rsidRDefault="00C9546B" w:rsidP="00FF5173">
            <w:pPr>
              <w:jc w:val="center"/>
              <w:rPr>
                <w:rFonts w:eastAsia="MS Mincho"/>
                <w:sz w:val="16"/>
                <w:szCs w:val="16"/>
              </w:rPr>
            </w:pPr>
            <w:r w:rsidRPr="000074A7">
              <w:rPr>
                <w:rFonts w:eastAsia="MS Mincho"/>
                <w:sz w:val="16"/>
                <w:szCs w:val="16"/>
              </w:rPr>
              <w:t>4</w:t>
            </w:r>
          </w:p>
        </w:tc>
        <w:tc>
          <w:tcPr>
            <w:tcW w:w="6804" w:type="dxa"/>
            <w:vAlign w:val="center"/>
          </w:tcPr>
          <w:p w14:paraId="4985EE34" w14:textId="77777777" w:rsidR="00C9546B" w:rsidRPr="000074A7" w:rsidRDefault="00C9546B" w:rsidP="00FF5173">
            <w:pPr>
              <w:rPr>
                <w:rFonts w:eastAsia="MS Mincho"/>
                <w:b/>
                <w:bCs/>
                <w:sz w:val="16"/>
                <w:szCs w:val="16"/>
              </w:rPr>
            </w:pPr>
            <w:r w:rsidRPr="000074A7">
              <w:rPr>
                <w:rFonts w:eastAsia="MS Mincho"/>
                <w:b/>
                <w:bCs/>
                <w:sz w:val="16"/>
                <w:szCs w:val="16"/>
              </w:rPr>
              <w:t>PAÑAL DESECHABLE ETAPA 6</w:t>
            </w:r>
          </w:p>
          <w:p w14:paraId="32101B55" w14:textId="77777777" w:rsidR="00C9546B" w:rsidRPr="000074A7" w:rsidRDefault="00C9546B" w:rsidP="00C9546B">
            <w:pPr>
              <w:numPr>
                <w:ilvl w:val="0"/>
                <w:numId w:val="44"/>
              </w:numPr>
              <w:autoSpaceDE/>
              <w:autoSpaceDN/>
              <w:ind w:left="178" w:hanging="142"/>
              <w:jc w:val="both"/>
              <w:rPr>
                <w:sz w:val="16"/>
                <w:szCs w:val="16"/>
              </w:rPr>
            </w:pPr>
            <w:r w:rsidRPr="000074A7">
              <w:rPr>
                <w:sz w:val="16"/>
                <w:szCs w:val="16"/>
              </w:rPr>
              <w:t>Diseño anatómico cubierta tipo tela con barreras laterales</w:t>
            </w:r>
          </w:p>
          <w:p w14:paraId="2EF54892"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Pañal con sistema </w:t>
            </w:r>
            <w:proofErr w:type="spellStart"/>
            <w:r w:rsidRPr="000074A7">
              <w:rPr>
                <w:b/>
                <w:sz w:val="16"/>
                <w:szCs w:val="16"/>
                <w:u w:val="single"/>
              </w:rPr>
              <w:t>ultra-absorbente</w:t>
            </w:r>
            <w:proofErr w:type="spellEnd"/>
            <w:r w:rsidRPr="000074A7">
              <w:rPr>
                <w:sz w:val="16"/>
                <w:szCs w:val="16"/>
              </w:rPr>
              <w:t xml:space="preserve"> (que retiene y gelatiniza la orina en el interior del pañal)</w:t>
            </w:r>
          </w:p>
          <w:p w14:paraId="12EDE7D4"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Barreras altas y cómodas para prevenir filtraciones </w:t>
            </w:r>
          </w:p>
          <w:p w14:paraId="4BE35AE0"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Capa </w:t>
            </w:r>
            <w:proofErr w:type="spellStart"/>
            <w:r w:rsidRPr="000074A7">
              <w:rPr>
                <w:sz w:val="16"/>
                <w:szCs w:val="16"/>
              </w:rPr>
              <w:t>extra-seca</w:t>
            </w:r>
            <w:proofErr w:type="spellEnd"/>
            <w:r w:rsidRPr="000074A7">
              <w:rPr>
                <w:sz w:val="16"/>
                <w:szCs w:val="16"/>
              </w:rPr>
              <w:t xml:space="preserve"> </w:t>
            </w:r>
          </w:p>
          <w:p w14:paraId="6C221951"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Diseño anatómico</w:t>
            </w:r>
          </w:p>
          <w:p w14:paraId="73321F60"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Bandas respirables (</w:t>
            </w:r>
            <w:proofErr w:type="spellStart"/>
            <w:r w:rsidRPr="000074A7">
              <w:rPr>
                <w:sz w:val="16"/>
                <w:szCs w:val="16"/>
              </w:rPr>
              <w:t>abullonaditas</w:t>
            </w:r>
            <w:proofErr w:type="spellEnd"/>
            <w:r w:rsidRPr="000074A7">
              <w:rPr>
                <w:sz w:val="16"/>
                <w:szCs w:val="16"/>
              </w:rPr>
              <w:t xml:space="preserve"> y supersuaves) </w:t>
            </w:r>
          </w:p>
          <w:p w14:paraId="64EA95E4" w14:textId="77777777" w:rsidR="00C9546B" w:rsidRPr="000074A7" w:rsidRDefault="00C9546B" w:rsidP="00C9546B">
            <w:pPr>
              <w:numPr>
                <w:ilvl w:val="0"/>
                <w:numId w:val="43"/>
              </w:numPr>
              <w:autoSpaceDE/>
              <w:autoSpaceDN/>
              <w:ind w:left="175" w:hanging="142"/>
              <w:jc w:val="both"/>
              <w:rPr>
                <w:sz w:val="16"/>
                <w:szCs w:val="16"/>
              </w:rPr>
            </w:pPr>
            <w:r w:rsidRPr="000074A7">
              <w:rPr>
                <w:sz w:val="16"/>
                <w:szCs w:val="16"/>
              </w:rPr>
              <w:t xml:space="preserve">Cinta pega-despega </w:t>
            </w:r>
          </w:p>
          <w:p w14:paraId="16853AF3" w14:textId="77777777" w:rsidR="00C9546B" w:rsidRPr="000074A7" w:rsidRDefault="00C9546B" w:rsidP="00FF5173">
            <w:pPr>
              <w:jc w:val="both"/>
              <w:rPr>
                <w:sz w:val="16"/>
                <w:szCs w:val="16"/>
              </w:rPr>
            </w:pPr>
            <w:r w:rsidRPr="000074A7">
              <w:rPr>
                <w:sz w:val="16"/>
                <w:szCs w:val="16"/>
              </w:rPr>
              <w:t xml:space="preserve">Cintas y cintura elasticidad </w:t>
            </w:r>
          </w:p>
        </w:tc>
        <w:tc>
          <w:tcPr>
            <w:tcW w:w="1418" w:type="dxa"/>
            <w:vAlign w:val="center"/>
          </w:tcPr>
          <w:p w14:paraId="10333E11"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18E0D816" w14:textId="77777777" w:rsidR="00C9546B" w:rsidRPr="006971B1" w:rsidRDefault="00C9546B" w:rsidP="00FF5173">
            <w:pPr>
              <w:jc w:val="center"/>
              <w:rPr>
                <w:rFonts w:eastAsia="MS Mincho"/>
                <w:b/>
                <w:sz w:val="18"/>
                <w:szCs w:val="18"/>
              </w:rPr>
            </w:pPr>
          </w:p>
        </w:tc>
        <w:tc>
          <w:tcPr>
            <w:tcW w:w="992" w:type="dxa"/>
          </w:tcPr>
          <w:p w14:paraId="04CE8988" w14:textId="77777777" w:rsidR="00C9546B" w:rsidRPr="006971B1" w:rsidRDefault="00C9546B" w:rsidP="00FF5173">
            <w:pPr>
              <w:jc w:val="center"/>
              <w:rPr>
                <w:rFonts w:eastAsia="MS Mincho"/>
                <w:b/>
                <w:sz w:val="18"/>
                <w:szCs w:val="18"/>
              </w:rPr>
            </w:pPr>
          </w:p>
        </w:tc>
      </w:tr>
      <w:tr w:rsidR="00C9546B" w:rsidRPr="00727F39" w14:paraId="53628203" w14:textId="77777777" w:rsidTr="00C9546B">
        <w:trPr>
          <w:trHeight w:val="239"/>
          <w:jc w:val="center"/>
        </w:trPr>
        <w:tc>
          <w:tcPr>
            <w:tcW w:w="568" w:type="dxa"/>
            <w:vAlign w:val="center"/>
          </w:tcPr>
          <w:p w14:paraId="54F5A1BE" w14:textId="77777777" w:rsidR="00C9546B" w:rsidRPr="000074A7" w:rsidRDefault="00C9546B" w:rsidP="00FF5173">
            <w:pPr>
              <w:jc w:val="center"/>
              <w:rPr>
                <w:rFonts w:eastAsia="MS Mincho"/>
                <w:sz w:val="16"/>
                <w:szCs w:val="16"/>
              </w:rPr>
            </w:pPr>
            <w:r w:rsidRPr="000074A7">
              <w:rPr>
                <w:rFonts w:eastAsia="MS Mincho"/>
                <w:sz w:val="16"/>
                <w:szCs w:val="16"/>
              </w:rPr>
              <w:t>5</w:t>
            </w:r>
          </w:p>
        </w:tc>
        <w:tc>
          <w:tcPr>
            <w:tcW w:w="6804" w:type="dxa"/>
            <w:vAlign w:val="center"/>
          </w:tcPr>
          <w:p w14:paraId="6E4AD1CF" w14:textId="77777777" w:rsidR="00C9546B" w:rsidRPr="000074A7" w:rsidRDefault="00C9546B" w:rsidP="00FF5173">
            <w:pPr>
              <w:ind w:left="36" w:hanging="106"/>
              <w:rPr>
                <w:rFonts w:eastAsia="MS Mincho"/>
                <w:b/>
                <w:bCs/>
                <w:sz w:val="16"/>
                <w:szCs w:val="16"/>
              </w:rPr>
            </w:pPr>
            <w:r w:rsidRPr="000074A7">
              <w:rPr>
                <w:rFonts w:eastAsia="MS Mincho"/>
                <w:b/>
                <w:bCs/>
                <w:sz w:val="16"/>
                <w:szCs w:val="16"/>
              </w:rPr>
              <w:t>PAÑAL DESECHABLE ADULTO TALLA S</w:t>
            </w:r>
          </w:p>
          <w:p w14:paraId="475FF699" w14:textId="77777777" w:rsidR="00C9546B" w:rsidRPr="000074A7" w:rsidRDefault="00C9546B" w:rsidP="00FF5173">
            <w:pPr>
              <w:ind w:left="36" w:hanging="106"/>
              <w:jc w:val="both"/>
              <w:rPr>
                <w:sz w:val="16"/>
                <w:szCs w:val="16"/>
              </w:rPr>
            </w:pPr>
            <w:r w:rsidRPr="000074A7">
              <w:rPr>
                <w:sz w:val="16"/>
                <w:szCs w:val="16"/>
              </w:rPr>
              <w:t xml:space="preserve">Pañal desechable para adulto, especial para personas con poca o ninguna capacidad de movimiento. </w:t>
            </w:r>
          </w:p>
          <w:p w14:paraId="478423EC" w14:textId="77777777" w:rsidR="00C9546B" w:rsidRPr="000074A7" w:rsidRDefault="00C9546B" w:rsidP="00C9546B">
            <w:pPr>
              <w:numPr>
                <w:ilvl w:val="0"/>
                <w:numId w:val="45"/>
              </w:numPr>
              <w:autoSpaceDE/>
              <w:autoSpaceDN/>
              <w:ind w:left="36" w:hanging="106"/>
              <w:jc w:val="both"/>
              <w:rPr>
                <w:sz w:val="16"/>
                <w:szCs w:val="16"/>
              </w:rPr>
            </w:pPr>
            <w:r w:rsidRPr="000074A7">
              <w:rPr>
                <w:sz w:val="16"/>
                <w:szCs w:val="16"/>
              </w:rPr>
              <w:t xml:space="preserve">Pañal para incontinencia fuerte </w:t>
            </w:r>
          </w:p>
          <w:p w14:paraId="3362F47E"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Cubierta tipo tela para evitar irritaciones </w:t>
            </w:r>
          </w:p>
          <w:p w14:paraId="764A64DB"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Barreras altas, suaves y reforzadas que se ajustan al cuerpo para prevenir filtraciones</w:t>
            </w:r>
          </w:p>
          <w:p w14:paraId="1F0C12A8"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Sistema superabsorbente con doble colchón (doble capa de pulpa) que absorbe rápidamente.</w:t>
            </w:r>
          </w:p>
          <w:p w14:paraId="2D347C7E"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Gel superabsorbente que retiene y gelatiniza los líquidos en el interior del pañal y ayuda a neutralizar el olor a orina.</w:t>
            </w:r>
          </w:p>
          <w:p w14:paraId="5198AFDC"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Indicador de Humedad</w:t>
            </w:r>
          </w:p>
          <w:p w14:paraId="699F6CB3"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Capa extra seca reforzada para mantener seca los genitales del paciente evitando filtraciones </w:t>
            </w:r>
          </w:p>
          <w:p w14:paraId="241A10CE"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Sistema de absorción y redistribución de líquidos, con canales que ayuden a distribuir más rápido los líquidos a lo largo del pañal para mayor cuidado de la piel.   </w:t>
            </w:r>
          </w:p>
          <w:p w14:paraId="17037964"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Cintura ancha elastizada para mayor comodidad y ajuste adaptándose a la posición en la que se mantiene el paciente.</w:t>
            </w:r>
          </w:p>
          <w:p w14:paraId="7B54C0E6" w14:textId="77777777" w:rsidR="00C9546B" w:rsidRPr="000074A7" w:rsidRDefault="00C9546B" w:rsidP="00FF5173">
            <w:pPr>
              <w:jc w:val="both"/>
              <w:rPr>
                <w:rFonts w:eastAsia="MS Mincho"/>
                <w:b/>
                <w:bCs/>
                <w:sz w:val="16"/>
                <w:szCs w:val="16"/>
              </w:rPr>
            </w:pPr>
            <w:r w:rsidRPr="000074A7">
              <w:rPr>
                <w:sz w:val="16"/>
                <w:szCs w:val="16"/>
              </w:rPr>
              <w:t>4 puntos de ajuste con sistema velcro para garantizar un mejor ajuste y revisar las veces que sean necesaria sin que se dañe el pañal o cintas pega despega que ofrezca un anclaje superior permitiendo realizar ajustes precisos y revisar el pañal en múltiples ocasiones.</w:t>
            </w:r>
          </w:p>
        </w:tc>
        <w:tc>
          <w:tcPr>
            <w:tcW w:w="1418" w:type="dxa"/>
            <w:vAlign w:val="center"/>
          </w:tcPr>
          <w:p w14:paraId="7D793402"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2DCD25B1" w14:textId="77777777" w:rsidR="00C9546B" w:rsidRPr="006971B1" w:rsidRDefault="00C9546B" w:rsidP="00FF5173">
            <w:pPr>
              <w:jc w:val="center"/>
              <w:rPr>
                <w:rFonts w:eastAsia="MS Mincho"/>
                <w:b/>
                <w:sz w:val="18"/>
                <w:szCs w:val="18"/>
              </w:rPr>
            </w:pPr>
          </w:p>
        </w:tc>
        <w:tc>
          <w:tcPr>
            <w:tcW w:w="992" w:type="dxa"/>
          </w:tcPr>
          <w:p w14:paraId="322BBF9C" w14:textId="77777777" w:rsidR="00C9546B" w:rsidRPr="006971B1" w:rsidRDefault="00C9546B" w:rsidP="00FF5173">
            <w:pPr>
              <w:jc w:val="center"/>
              <w:rPr>
                <w:rFonts w:eastAsia="MS Mincho"/>
                <w:b/>
                <w:sz w:val="18"/>
                <w:szCs w:val="18"/>
              </w:rPr>
            </w:pPr>
          </w:p>
        </w:tc>
      </w:tr>
      <w:tr w:rsidR="00C9546B" w:rsidRPr="00727F39" w14:paraId="1A739E5C" w14:textId="77777777" w:rsidTr="00C9546B">
        <w:trPr>
          <w:trHeight w:val="239"/>
          <w:jc w:val="center"/>
        </w:trPr>
        <w:tc>
          <w:tcPr>
            <w:tcW w:w="568" w:type="dxa"/>
            <w:vAlign w:val="center"/>
          </w:tcPr>
          <w:p w14:paraId="05228BBA" w14:textId="77777777" w:rsidR="00C9546B" w:rsidRPr="000074A7" w:rsidRDefault="00C9546B" w:rsidP="00FF5173">
            <w:pPr>
              <w:jc w:val="center"/>
              <w:rPr>
                <w:rFonts w:eastAsia="MS Mincho"/>
                <w:sz w:val="16"/>
                <w:szCs w:val="16"/>
              </w:rPr>
            </w:pPr>
            <w:r w:rsidRPr="000074A7">
              <w:rPr>
                <w:rFonts w:eastAsia="MS Mincho"/>
                <w:sz w:val="16"/>
                <w:szCs w:val="16"/>
              </w:rPr>
              <w:t>6</w:t>
            </w:r>
          </w:p>
        </w:tc>
        <w:tc>
          <w:tcPr>
            <w:tcW w:w="6804" w:type="dxa"/>
            <w:vAlign w:val="center"/>
          </w:tcPr>
          <w:p w14:paraId="195721DC" w14:textId="77777777" w:rsidR="00C9546B" w:rsidRPr="000074A7" w:rsidRDefault="00C9546B" w:rsidP="00FF5173">
            <w:pPr>
              <w:rPr>
                <w:rFonts w:eastAsia="MS Mincho"/>
                <w:b/>
                <w:bCs/>
                <w:sz w:val="16"/>
                <w:szCs w:val="16"/>
              </w:rPr>
            </w:pPr>
            <w:r w:rsidRPr="000074A7">
              <w:rPr>
                <w:rFonts w:eastAsia="MS Mincho"/>
                <w:b/>
                <w:bCs/>
                <w:sz w:val="16"/>
                <w:szCs w:val="16"/>
              </w:rPr>
              <w:t>PAÑAL DESECHABLE ADULTO TALLA M</w:t>
            </w:r>
          </w:p>
          <w:p w14:paraId="3EBAACBE" w14:textId="77777777" w:rsidR="00C9546B" w:rsidRPr="000074A7" w:rsidRDefault="00C9546B" w:rsidP="00FF5173">
            <w:pPr>
              <w:jc w:val="both"/>
              <w:rPr>
                <w:sz w:val="16"/>
                <w:szCs w:val="16"/>
              </w:rPr>
            </w:pPr>
            <w:r w:rsidRPr="000074A7">
              <w:rPr>
                <w:sz w:val="16"/>
                <w:szCs w:val="16"/>
              </w:rPr>
              <w:t>Pañal desechable para adulto, especial para personas con poca o ninguna capacidad de movimiento.</w:t>
            </w:r>
          </w:p>
          <w:p w14:paraId="1A81DB3A" w14:textId="77777777" w:rsidR="00C9546B" w:rsidRPr="000074A7" w:rsidRDefault="00C9546B" w:rsidP="00C9546B">
            <w:pPr>
              <w:numPr>
                <w:ilvl w:val="0"/>
                <w:numId w:val="45"/>
              </w:numPr>
              <w:autoSpaceDE/>
              <w:autoSpaceDN/>
              <w:ind w:left="36" w:hanging="106"/>
              <w:jc w:val="both"/>
              <w:rPr>
                <w:sz w:val="16"/>
                <w:szCs w:val="16"/>
              </w:rPr>
            </w:pPr>
            <w:r w:rsidRPr="000074A7">
              <w:rPr>
                <w:sz w:val="16"/>
                <w:szCs w:val="16"/>
              </w:rPr>
              <w:t xml:space="preserve">Pañal para incontinencia fuerte </w:t>
            </w:r>
          </w:p>
          <w:p w14:paraId="02C4109F"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Cubierta tipo tela para evitar irritaciones </w:t>
            </w:r>
          </w:p>
          <w:p w14:paraId="36BE615B"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Barreras altas, suaves y reforzadas que se ajustan al cuerpo para prevenir filtraciones</w:t>
            </w:r>
          </w:p>
          <w:p w14:paraId="40A99F60"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Sistema superabsorbente con doble colchón (doble capa de pulpa) que absorbe rápidamente.</w:t>
            </w:r>
          </w:p>
          <w:p w14:paraId="46540303"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Gel superabsorbente que retiene y gelatiniza los líquidos en el interior del pañal y ayuda a neutralizar el olor a orina.</w:t>
            </w:r>
          </w:p>
          <w:p w14:paraId="20045B77"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Indicador de Humedad</w:t>
            </w:r>
          </w:p>
          <w:p w14:paraId="6235A1BF"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Capa extra seca reforzada para mantener seca los genitales del paciente evitando filtraciones </w:t>
            </w:r>
          </w:p>
          <w:p w14:paraId="3E8AFB19"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Sistema de absorción y redistribución de líquidos, con canales que ayuden a distribuir más rápido los líquidos a lo largo del pañal para mayor cuidado de la piel.   </w:t>
            </w:r>
          </w:p>
          <w:p w14:paraId="74CFB855"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Cintura ancha elastizada para mayor comodidad y ajuste adaptándose a la posición en la que se mantiene el paciente.</w:t>
            </w:r>
          </w:p>
          <w:p w14:paraId="5FDF954E" w14:textId="77777777" w:rsidR="00C9546B" w:rsidRPr="000074A7" w:rsidRDefault="00C9546B" w:rsidP="00FF5173">
            <w:pPr>
              <w:jc w:val="both"/>
              <w:rPr>
                <w:sz w:val="16"/>
                <w:szCs w:val="16"/>
              </w:rPr>
            </w:pPr>
            <w:r w:rsidRPr="000074A7">
              <w:rPr>
                <w:sz w:val="16"/>
                <w:szCs w:val="16"/>
              </w:rPr>
              <w:t>4 puntos de ajuste con sistema velcro para garantizar un mejor ajuste y revisar las veces que sean necesaria sin que se dañe el pañal o cintas pega despega que ofrezca un anclaje superior permitiendo realizar ajustes precisos y revisar el pañal en múltiples ocasiones.</w:t>
            </w:r>
          </w:p>
        </w:tc>
        <w:tc>
          <w:tcPr>
            <w:tcW w:w="1418" w:type="dxa"/>
            <w:vAlign w:val="center"/>
          </w:tcPr>
          <w:p w14:paraId="1F6FB811"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1BF518C7" w14:textId="77777777" w:rsidR="00C9546B" w:rsidRPr="006971B1" w:rsidRDefault="00C9546B" w:rsidP="00FF5173">
            <w:pPr>
              <w:jc w:val="center"/>
              <w:rPr>
                <w:rFonts w:eastAsia="MS Mincho"/>
                <w:b/>
                <w:sz w:val="18"/>
                <w:szCs w:val="18"/>
              </w:rPr>
            </w:pPr>
          </w:p>
        </w:tc>
        <w:tc>
          <w:tcPr>
            <w:tcW w:w="992" w:type="dxa"/>
          </w:tcPr>
          <w:p w14:paraId="24C45167" w14:textId="77777777" w:rsidR="00C9546B" w:rsidRPr="006971B1" w:rsidRDefault="00C9546B" w:rsidP="00FF5173">
            <w:pPr>
              <w:jc w:val="center"/>
              <w:rPr>
                <w:rFonts w:eastAsia="MS Mincho"/>
                <w:b/>
                <w:sz w:val="18"/>
                <w:szCs w:val="18"/>
              </w:rPr>
            </w:pPr>
          </w:p>
        </w:tc>
      </w:tr>
      <w:tr w:rsidR="00C9546B" w:rsidRPr="00727F39" w14:paraId="1AF7D75C" w14:textId="77777777" w:rsidTr="00C9546B">
        <w:trPr>
          <w:trHeight w:val="239"/>
          <w:jc w:val="center"/>
        </w:trPr>
        <w:tc>
          <w:tcPr>
            <w:tcW w:w="568" w:type="dxa"/>
            <w:vAlign w:val="center"/>
          </w:tcPr>
          <w:p w14:paraId="608EDCE7" w14:textId="77777777" w:rsidR="00C9546B" w:rsidRPr="000074A7" w:rsidRDefault="00C9546B" w:rsidP="00FF5173">
            <w:pPr>
              <w:jc w:val="center"/>
              <w:rPr>
                <w:rFonts w:eastAsia="MS Mincho"/>
                <w:sz w:val="16"/>
                <w:szCs w:val="16"/>
              </w:rPr>
            </w:pPr>
            <w:r w:rsidRPr="000074A7">
              <w:rPr>
                <w:rFonts w:eastAsia="MS Mincho"/>
                <w:sz w:val="16"/>
                <w:szCs w:val="16"/>
              </w:rPr>
              <w:t>7</w:t>
            </w:r>
          </w:p>
        </w:tc>
        <w:tc>
          <w:tcPr>
            <w:tcW w:w="6804" w:type="dxa"/>
            <w:vAlign w:val="center"/>
          </w:tcPr>
          <w:p w14:paraId="63BD6D92" w14:textId="77777777" w:rsidR="00C9546B" w:rsidRPr="000074A7" w:rsidRDefault="00C9546B" w:rsidP="00FF5173">
            <w:pPr>
              <w:rPr>
                <w:rFonts w:eastAsia="MS Mincho"/>
                <w:b/>
                <w:bCs/>
                <w:sz w:val="16"/>
                <w:szCs w:val="16"/>
              </w:rPr>
            </w:pPr>
            <w:r w:rsidRPr="000074A7">
              <w:rPr>
                <w:rFonts w:eastAsia="MS Mincho"/>
                <w:b/>
                <w:bCs/>
                <w:sz w:val="16"/>
                <w:szCs w:val="16"/>
              </w:rPr>
              <w:t>PAÑAL DESECHABLE ADULTO TALLA L</w:t>
            </w:r>
          </w:p>
          <w:p w14:paraId="75216A34" w14:textId="77777777" w:rsidR="00C9546B" w:rsidRPr="000074A7" w:rsidRDefault="00C9546B" w:rsidP="00FF5173">
            <w:pPr>
              <w:jc w:val="both"/>
              <w:rPr>
                <w:sz w:val="16"/>
                <w:szCs w:val="16"/>
              </w:rPr>
            </w:pPr>
            <w:r w:rsidRPr="000074A7">
              <w:rPr>
                <w:sz w:val="16"/>
                <w:szCs w:val="16"/>
              </w:rPr>
              <w:t>Pañal desechable para adulto, especial para personas con poca o ninguna capacidad de movimiento.</w:t>
            </w:r>
          </w:p>
          <w:p w14:paraId="1DF449E0" w14:textId="77777777" w:rsidR="00C9546B" w:rsidRPr="000074A7" w:rsidRDefault="00C9546B" w:rsidP="00C9546B">
            <w:pPr>
              <w:numPr>
                <w:ilvl w:val="0"/>
                <w:numId w:val="45"/>
              </w:numPr>
              <w:autoSpaceDE/>
              <w:autoSpaceDN/>
              <w:ind w:left="36" w:hanging="106"/>
              <w:jc w:val="both"/>
              <w:rPr>
                <w:sz w:val="16"/>
                <w:szCs w:val="16"/>
              </w:rPr>
            </w:pPr>
            <w:r w:rsidRPr="000074A7">
              <w:rPr>
                <w:sz w:val="16"/>
                <w:szCs w:val="16"/>
              </w:rPr>
              <w:t xml:space="preserve">Pañal para incontinencia fuerte </w:t>
            </w:r>
          </w:p>
          <w:p w14:paraId="3FC2C8F4"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Cubierta tipo tela para evitar irritaciones </w:t>
            </w:r>
          </w:p>
          <w:p w14:paraId="2EA4036C"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Barreras altas, suaves y reforzadas que se ajustan al cuerpo para prevenir filtraciones</w:t>
            </w:r>
          </w:p>
          <w:p w14:paraId="65240459"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Sistema superabsorbente con doble colchón (doble capa de pulpa) que absorbe rápidamente.</w:t>
            </w:r>
          </w:p>
          <w:p w14:paraId="31C7BA6D"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Gel superabsorbente que retiene y gelatiniza los líquidos en el interior del pañal y ayuda a neutralizar el olor a orina.</w:t>
            </w:r>
          </w:p>
          <w:p w14:paraId="5647B73F"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Indicador de Humedad</w:t>
            </w:r>
          </w:p>
          <w:p w14:paraId="184DC8F3"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Capa extra seca reforzada para mantener seca los genitales del paciente evitando filtraciones </w:t>
            </w:r>
          </w:p>
          <w:p w14:paraId="7B22DCAE"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Sistema de absorción y redistribución de líquidos, con canales que ayuden a distribuir más rápido los líquidos a lo largo del pañal para mayor cuidado de la piel.   </w:t>
            </w:r>
          </w:p>
          <w:p w14:paraId="0378E737"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Cintura ancha elastizada para mayor comodidad y ajuste adaptándose a la posición en la que se mantiene el paciente.</w:t>
            </w:r>
          </w:p>
          <w:p w14:paraId="504AE0F4" w14:textId="77777777" w:rsidR="00C9546B" w:rsidRPr="000074A7" w:rsidRDefault="00C9546B" w:rsidP="00FF5173">
            <w:pPr>
              <w:jc w:val="both"/>
              <w:rPr>
                <w:rFonts w:eastAsia="MS Mincho"/>
                <w:bCs/>
                <w:sz w:val="16"/>
                <w:szCs w:val="16"/>
              </w:rPr>
            </w:pPr>
            <w:r w:rsidRPr="000074A7">
              <w:rPr>
                <w:sz w:val="16"/>
                <w:szCs w:val="16"/>
              </w:rPr>
              <w:t>4 puntos de ajuste con sistema velcro para garantizar un mejor ajuste y revisar las veces que sean necesaria sin que se dañe el pañal o cintas pega despega que ofrezca un anclaje superior permitiendo realizar ajustes precisos y revisar el pañal en múltiples ocasiones.</w:t>
            </w:r>
          </w:p>
        </w:tc>
        <w:tc>
          <w:tcPr>
            <w:tcW w:w="1418" w:type="dxa"/>
            <w:vAlign w:val="center"/>
          </w:tcPr>
          <w:p w14:paraId="63A4BE6A"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4229D72D" w14:textId="77777777" w:rsidR="00C9546B" w:rsidRPr="006971B1" w:rsidRDefault="00C9546B" w:rsidP="00FF5173">
            <w:pPr>
              <w:jc w:val="center"/>
              <w:rPr>
                <w:rFonts w:eastAsia="MS Mincho"/>
                <w:b/>
                <w:sz w:val="18"/>
                <w:szCs w:val="18"/>
              </w:rPr>
            </w:pPr>
          </w:p>
        </w:tc>
        <w:tc>
          <w:tcPr>
            <w:tcW w:w="992" w:type="dxa"/>
          </w:tcPr>
          <w:p w14:paraId="5A30BE0D" w14:textId="77777777" w:rsidR="00C9546B" w:rsidRPr="006971B1" w:rsidRDefault="00C9546B" w:rsidP="00FF5173">
            <w:pPr>
              <w:jc w:val="center"/>
              <w:rPr>
                <w:rFonts w:eastAsia="MS Mincho"/>
                <w:b/>
                <w:sz w:val="18"/>
                <w:szCs w:val="18"/>
              </w:rPr>
            </w:pPr>
          </w:p>
        </w:tc>
      </w:tr>
      <w:tr w:rsidR="00C9546B" w:rsidRPr="00727F39" w14:paraId="7CF2ED39" w14:textId="77777777" w:rsidTr="00C9546B">
        <w:trPr>
          <w:trHeight w:val="239"/>
          <w:jc w:val="center"/>
        </w:trPr>
        <w:tc>
          <w:tcPr>
            <w:tcW w:w="568" w:type="dxa"/>
            <w:vAlign w:val="center"/>
          </w:tcPr>
          <w:p w14:paraId="310DA7B5" w14:textId="77777777" w:rsidR="00C9546B" w:rsidRPr="000074A7" w:rsidRDefault="00C9546B" w:rsidP="00FF5173">
            <w:pPr>
              <w:jc w:val="center"/>
              <w:rPr>
                <w:rFonts w:eastAsia="MS Mincho"/>
                <w:sz w:val="16"/>
                <w:szCs w:val="16"/>
              </w:rPr>
            </w:pPr>
            <w:r w:rsidRPr="000074A7">
              <w:rPr>
                <w:rFonts w:eastAsia="MS Mincho"/>
                <w:sz w:val="16"/>
                <w:szCs w:val="16"/>
              </w:rPr>
              <w:t>8</w:t>
            </w:r>
          </w:p>
        </w:tc>
        <w:tc>
          <w:tcPr>
            <w:tcW w:w="6804" w:type="dxa"/>
            <w:vAlign w:val="center"/>
          </w:tcPr>
          <w:p w14:paraId="73E7A8F0" w14:textId="77777777" w:rsidR="00C9546B" w:rsidRPr="000074A7" w:rsidRDefault="00C9546B" w:rsidP="00FF5173">
            <w:pPr>
              <w:rPr>
                <w:rFonts w:eastAsia="MS Mincho"/>
                <w:b/>
                <w:bCs/>
                <w:sz w:val="16"/>
                <w:szCs w:val="16"/>
              </w:rPr>
            </w:pPr>
            <w:r w:rsidRPr="000074A7">
              <w:rPr>
                <w:rFonts w:eastAsia="MS Mincho"/>
                <w:b/>
                <w:bCs/>
                <w:sz w:val="16"/>
                <w:szCs w:val="16"/>
              </w:rPr>
              <w:t xml:space="preserve">PAÑAL DESECHABLE ADULTO TALLA XL </w:t>
            </w:r>
          </w:p>
          <w:p w14:paraId="1948E564" w14:textId="77777777" w:rsidR="00C9546B" w:rsidRPr="000074A7" w:rsidRDefault="00C9546B" w:rsidP="00FF5173">
            <w:pPr>
              <w:jc w:val="both"/>
              <w:rPr>
                <w:sz w:val="16"/>
                <w:szCs w:val="16"/>
              </w:rPr>
            </w:pPr>
            <w:r w:rsidRPr="000074A7">
              <w:rPr>
                <w:sz w:val="16"/>
                <w:szCs w:val="16"/>
              </w:rPr>
              <w:t xml:space="preserve">Pañal desechable para adulto, especial para personas con poca o ninguna capacidad de movimiento. </w:t>
            </w:r>
          </w:p>
          <w:p w14:paraId="1C94FDE1" w14:textId="77777777" w:rsidR="00C9546B" w:rsidRPr="000074A7" w:rsidRDefault="00C9546B" w:rsidP="00C9546B">
            <w:pPr>
              <w:numPr>
                <w:ilvl w:val="0"/>
                <w:numId w:val="45"/>
              </w:numPr>
              <w:autoSpaceDE/>
              <w:autoSpaceDN/>
              <w:ind w:left="36" w:hanging="106"/>
              <w:jc w:val="both"/>
              <w:rPr>
                <w:sz w:val="16"/>
                <w:szCs w:val="16"/>
              </w:rPr>
            </w:pPr>
            <w:r w:rsidRPr="000074A7">
              <w:rPr>
                <w:sz w:val="16"/>
                <w:szCs w:val="16"/>
              </w:rPr>
              <w:t xml:space="preserve">Pañal para incontinencia fuerte </w:t>
            </w:r>
          </w:p>
          <w:p w14:paraId="1ADC5E55"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Cubierta tipo tela para evitar irritaciones </w:t>
            </w:r>
          </w:p>
          <w:p w14:paraId="131BA232"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Barreras altas, suaves y reforzadas que se ajustan al cuerpo para prevenir filtraciones</w:t>
            </w:r>
          </w:p>
          <w:p w14:paraId="262A1E4D"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Sistema superabsorbente con doble colchón (doble capa de pulpa) que absorbe rápidamente.</w:t>
            </w:r>
          </w:p>
          <w:p w14:paraId="38D9240C"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Gel superabsorbente que retiene y gelatiniza los líquidos en el interior del pañal y ayuda a neutralizar el olor a orina.</w:t>
            </w:r>
          </w:p>
          <w:p w14:paraId="7D48C369"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Indicador de Humedad</w:t>
            </w:r>
          </w:p>
          <w:p w14:paraId="6B7D984A"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Capa extra seca reforzada para mantener seca los genitales del paciente evitando filtraciones </w:t>
            </w:r>
          </w:p>
          <w:p w14:paraId="4C48468B"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 xml:space="preserve">Sistema de absorción y redistribución de líquidos, con canales que ayuden a distribuir más rápido los líquidos a lo largo del pañal para mayor cuidado de la piel.   </w:t>
            </w:r>
          </w:p>
          <w:p w14:paraId="0BC71F7C" w14:textId="77777777" w:rsidR="00C9546B" w:rsidRPr="000074A7" w:rsidRDefault="00C9546B" w:rsidP="00C9546B">
            <w:pPr>
              <w:numPr>
                <w:ilvl w:val="0"/>
                <w:numId w:val="43"/>
              </w:numPr>
              <w:autoSpaceDE/>
              <w:autoSpaceDN/>
              <w:ind w:left="36" w:hanging="106"/>
              <w:jc w:val="both"/>
              <w:rPr>
                <w:sz w:val="16"/>
                <w:szCs w:val="16"/>
              </w:rPr>
            </w:pPr>
            <w:r w:rsidRPr="000074A7">
              <w:rPr>
                <w:sz w:val="16"/>
                <w:szCs w:val="16"/>
              </w:rPr>
              <w:t>Cintura ancha elastizada para mayor comodidad y ajuste adaptándose a la posición en la que se mantiene el paciente.</w:t>
            </w:r>
          </w:p>
          <w:p w14:paraId="710F9B7B" w14:textId="77777777" w:rsidR="00C9546B" w:rsidRPr="000074A7" w:rsidRDefault="00C9546B" w:rsidP="00FF5173">
            <w:pPr>
              <w:jc w:val="both"/>
              <w:rPr>
                <w:rFonts w:eastAsia="MS Mincho"/>
                <w:bCs/>
                <w:sz w:val="16"/>
                <w:szCs w:val="16"/>
              </w:rPr>
            </w:pPr>
            <w:r w:rsidRPr="000074A7">
              <w:rPr>
                <w:sz w:val="16"/>
                <w:szCs w:val="16"/>
              </w:rPr>
              <w:t>4 puntos de ajuste con sistema velcro para garantizar un mejor ajuste y revisar las veces que sean necesaria sin que se dañe el pañal o cintas pega despega que ofrezca un anclaje superior permitiendo realizar ajustes precisos y revisar el pañal en múltiples ocasiones.</w:t>
            </w:r>
          </w:p>
        </w:tc>
        <w:tc>
          <w:tcPr>
            <w:tcW w:w="1418" w:type="dxa"/>
            <w:vAlign w:val="center"/>
          </w:tcPr>
          <w:p w14:paraId="7ECCA9CD" w14:textId="77777777" w:rsidR="00C9546B" w:rsidRPr="000074A7" w:rsidRDefault="00C9546B" w:rsidP="00FF5173">
            <w:pPr>
              <w:jc w:val="center"/>
              <w:rPr>
                <w:rFonts w:eastAsia="MS Mincho"/>
                <w:b/>
                <w:sz w:val="16"/>
                <w:szCs w:val="16"/>
              </w:rPr>
            </w:pPr>
          </w:p>
          <w:p w14:paraId="0C9B21E0"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366F405A" w14:textId="77777777" w:rsidR="00C9546B" w:rsidRPr="006971B1" w:rsidRDefault="00C9546B" w:rsidP="00FF5173">
            <w:pPr>
              <w:jc w:val="center"/>
              <w:rPr>
                <w:rFonts w:eastAsia="MS Mincho"/>
                <w:b/>
                <w:sz w:val="18"/>
                <w:szCs w:val="18"/>
              </w:rPr>
            </w:pPr>
          </w:p>
        </w:tc>
        <w:tc>
          <w:tcPr>
            <w:tcW w:w="992" w:type="dxa"/>
          </w:tcPr>
          <w:p w14:paraId="65049C74" w14:textId="77777777" w:rsidR="00C9546B" w:rsidRPr="006971B1" w:rsidRDefault="00C9546B" w:rsidP="00FF5173">
            <w:pPr>
              <w:jc w:val="center"/>
              <w:rPr>
                <w:rFonts w:eastAsia="MS Mincho"/>
                <w:b/>
                <w:sz w:val="18"/>
                <w:szCs w:val="18"/>
              </w:rPr>
            </w:pPr>
          </w:p>
        </w:tc>
      </w:tr>
      <w:tr w:rsidR="00C9546B" w:rsidRPr="00727F39" w14:paraId="6856F44B" w14:textId="77777777" w:rsidTr="00C9546B">
        <w:trPr>
          <w:trHeight w:val="239"/>
          <w:jc w:val="center"/>
        </w:trPr>
        <w:tc>
          <w:tcPr>
            <w:tcW w:w="10774" w:type="dxa"/>
            <w:gridSpan w:val="5"/>
            <w:vAlign w:val="center"/>
          </w:tcPr>
          <w:p w14:paraId="0E8390CE" w14:textId="77777777" w:rsidR="00C9546B" w:rsidRPr="000074A7" w:rsidRDefault="00C9546B" w:rsidP="00FF5173">
            <w:pPr>
              <w:jc w:val="center"/>
              <w:rPr>
                <w:rFonts w:eastAsia="MS Mincho"/>
                <w:b/>
                <w:sz w:val="16"/>
                <w:szCs w:val="16"/>
              </w:rPr>
            </w:pPr>
            <w:r w:rsidRPr="000074A7">
              <w:rPr>
                <w:rFonts w:eastAsia="MS Mincho"/>
                <w:b/>
                <w:sz w:val="16"/>
                <w:szCs w:val="16"/>
              </w:rPr>
              <w:t xml:space="preserve">OTRAS ESPECIFICACIONES TECNICAS </w:t>
            </w:r>
          </w:p>
        </w:tc>
      </w:tr>
      <w:tr w:rsidR="00C9546B" w:rsidRPr="00727F39" w14:paraId="2E809768" w14:textId="77777777" w:rsidTr="00C9546B">
        <w:trPr>
          <w:trHeight w:val="239"/>
          <w:jc w:val="center"/>
        </w:trPr>
        <w:tc>
          <w:tcPr>
            <w:tcW w:w="568" w:type="dxa"/>
            <w:vAlign w:val="center"/>
          </w:tcPr>
          <w:p w14:paraId="6AE6C9B2" w14:textId="77777777" w:rsidR="00C9546B" w:rsidRPr="000074A7" w:rsidRDefault="00C9546B" w:rsidP="00FF5173">
            <w:pPr>
              <w:jc w:val="center"/>
              <w:rPr>
                <w:rFonts w:eastAsia="MS Mincho"/>
                <w:sz w:val="16"/>
                <w:szCs w:val="16"/>
              </w:rPr>
            </w:pPr>
            <w:r w:rsidRPr="000074A7">
              <w:rPr>
                <w:sz w:val="16"/>
                <w:szCs w:val="16"/>
              </w:rPr>
              <w:t>9</w:t>
            </w:r>
          </w:p>
        </w:tc>
        <w:tc>
          <w:tcPr>
            <w:tcW w:w="6804" w:type="dxa"/>
          </w:tcPr>
          <w:p w14:paraId="32D49372" w14:textId="77777777" w:rsidR="00C9546B" w:rsidRPr="000074A7" w:rsidRDefault="00C9546B" w:rsidP="00FF5173">
            <w:pPr>
              <w:jc w:val="both"/>
              <w:rPr>
                <w:rFonts w:eastAsia="MS Mincho"/>
                <w:b/>
                <w:bCs/>
                <w:sz w:val="16"/>
                <w:szCs w:val="16"/>
              </w:rPr>
            </w:pPr>
            <w:r w:rsidRPr="000074A7">
              <w:rPr>
                <w:rFonts w:eastAsia="MS Mincho"/>
                <w:b/>
                <w:sz w:val="16"/>
                <w:szCs w:val="16"/>
              </w:rPr>
              <w:t xml:space="preserve">PAÑAL DESECHABLE NIÑO ETAPA No. 4. </w:t>
            </w:r>
            <w:r w:rsidRPr="000074A7">
              <w:rPr>
                <w:b/>
                <w:bCs/>
                <w:sz w:val="16"/>
                <w:szCs w:val="16"/>
                <w:lang w:eastAsia="es-CO"/>
              </w:rPr>
              <w:t>(MAYOR ABSORCION PARA NIÑOS MAYORES DE 3 AÑOS)</w:t>
            </w:r>
            <w:r w:rsidRPr="000074A7">
              <w:rPr>
                <w:sz w:val="16"/>
                <w:szCs w:val="16"/>
                <w:lang w:eastAsia="es-CO"/>
              </w:rPr>
              <w:t xml:space="preserve">. </w:t>
            </w:r>
            <w:r w:rsidRPr="000074A7">
              <w:rPr>
                <w:rFonts w:eastAsia="MS Mincho"/>
                <w:bCs/>
                <w:sz w:val="16"/>
                <w:szCs w:val="16"/>
              </w:rPr>
              <w:t>Sistema</w:t>
            </w:r>
            <w:r w:rsidRPr="000074A7">
              <w:rPr>
                <w:rFonts w:eastAsia="MS Mincho"/>
                <w:sz w:val="16"/>
                <w:szCs w:val="16"/>
              </w:rPr>
              <w:t xml:space="preserve"> ultra absorbente que absorbe rápidamente, gel superabsorbente que retiene y gelatiniza la orina en el interior del pañal, cintura elastizada más ancha, banda </w:t>
            </w:r>
            <w:proofErr w:type="spellStart"/>
            <w:r w:rsidRPr="000074A7">
              <w:rPr>
                <w:rFonts w:eastAsia="MS Mincho"/>
                <w:sz w:val="16"/>
                <w:szCs w:val="16"/>
              </w:rPr>
              <w:t>strech</w:t>
            </w:r>
            <w:proofErr w:type="spellEnd"/>
            <w:r w:rsidRPr="000074A7">
              <w:rPr>
                <w:rFonts w:eastAsia="MS Mincho"/>
                <w:sz w:val="16"/>
                <w:szCs w:val="16"/>
              </w:rPr>
              <w:t xml:space="preserve"> pega-despega, barreras más altas para prevenir filtraciones, capa </w:t>
            </w:r>
            <w:proofErr w:type="spellStart"/>
            <w:r w:rsidRPr="000074A7">
              <w:rPr>
                <w:rFonts w:eastAsia="MS Mincho"/>
                <w:sz w:val="16"/>
                <w:szCs w:val="16"/>
              </w:rPr>
              <w:t>extra-seca</w:t>
            </w:r>
            <w:proofErr w:type="spellEnd"/>
            <w:r w:rsidRPr="000074A7">
              <w:rPr>
                <w:rFonts w:eastAsia="MS Mincho"/>
                <w:sz w:val="16"/>
                <w:szCs w:val="16"/>
              </w:rPr>
              <w:t xml:space="preserve"> reforzadas que acelera entrada de orina al pañal, cubierta impermeable tipo tela supersuave con nuevos diseños. libre de sustancias extrañas de 10 a 16 kg</w:t>
            </w:r>
          </w:p>
        </w:tc>
        <w:tc>
          <w:tcPr>
            <w:tcW w:w="1418" w:type="dxa"/>
            <w:vAlign w:val="center"/>
          </w:tcPr>
          <w:p w14:paraId="202957E7" w14:textId="77777777" w:rsidR="00C9546B" w:rsidRPr="000074A7" w:rsidRDefault="00C9546B" w:rsidP="00FF5173">
            <w:pPr>
              <w:jc w:val="center"/>
              <w:rPr>
                <w:rFonts w:eastAsia="MS Mincho"/>
                <w:b/>
                <w:sz w:val="16"/>
                <w:szCs w:val="16"/>
              </w:rPr>
            </w:pPr>
            <w:r w:rsidRPr="000074A7">
              <w:rPr>
                <w:rFonts w:eastAsia="MS Mincho"/>
                <w:b/>
                <w:sz w:val="16"/>
                <w:szCs w:val="16"/>
              </w:rPr>
              <w:t>UNIDAD</w:t>
            </w:r>
          </w:p>
        </w:tc>
        <w:tc>
          <w:tcPr>
            <w:tcW w:w="992" w:type="dxa"/>
          </w:tcPr>
          <w:p w14:paraId="6D1E0A70" w14:textId="77777777" w:rsidR="00C9546B" w:rsidRPr="006971B1" w:rsidRDefault="00C9546B" w:rsidP="00FF5173">
            <w:pPr>
              <w:jc w:val="center"/>
              <w:rPr>
                <w:rFonts w:eastAsia="MS Mincho"/>
                <w:b/>
                <w:sz w:val="18"/>
                <w:szCs w:val="18"/>
              </w:rPr>
            </w:pPr>
          </w:p>
        </w:tc>
        <w:tc>
          <w:tcPr>
            <w:tcW w:w="992" w:type="dxa"/>
          </w:tcPr>
          <w:p w14:paraId="34835C81" w14:textId="77777777" w:rsidR="00C9546B" w:rsidRPr="006971B1" w:rsidRDefault="00C9546B" w:rsidP="00FF5173">
            <w:pPr>
              <w:jc w:val="center"/>
              <w:rPr>
                <w:rFonts w:eastAsia="MS Mincho"/>
                <w:b/>
                <w:sz w:val="18"/>
                <w:szCs w:val="18"/>
              </w:rPr>
            </w:pPr>
          </w:p>
        </w:tc>
      </w:tr>
      <w:tr w:rsidR="00C9546B" w:rsidRPr="00727F39" w14:paraId="5C075D07" w14:textId="77777777" w:rsidTr="00C9546B">
        <w:trPr>
          <w:trHeight w:val="239"/>
          <w:jc w:val="center"/>
        </w:trPr>
        <w:tc>
          <w:tcPr>
            <w:tcW w:w="568" w:type="dxa"/>
            <w:vAlign w:val="center"/>
          </w:tcPr>
          <w:p w14:paraId="163D42C1" w14:textId="77777777" w:rsidR="00C9546B" w:rsidRPr="000074A7" w:rsidRDefault="00C9546B" w:rsidP="00FF5173">
            <w:pPr>
              <w:jc w:val="center"/>
              <w:rPr>
                <w:sz w:val="16"/>
                <w:szCs w:val="16"/>
              </w:rPr>
            </w:pPr>
            <w:r w:rsidRPr="000074A7">
              <w:rPr>
                <w:sz w:val="16"/>
                <w:szCs w:val="16"/>
              </w:rPr>
              <w:t>10</w:t>
            </w:r>
          </w:p>
        </w:tc>
        <w:tc>
          <w:tcPr>
            <w:tcW w:w="6804" w:type="dxa"/>
          </w:tcPr>
          <w:p w14:paraId="4736B503" w14:textId="77777777" w:rsidR="00C9546B" w:rsidRPr="000074A7" w:rsidRDefault="00C9546B" w:rsidP="00FF5173">
            <w:pPr>
              <w:jc w:val="both"/>
              <w:rPr>
                <w:rFonts w:eastAsia="MS Mincho"/>
                <w:bCs/>
                <w:sz w:val="16"/>
                <w:szCs w:val="16"/>
              </w:rPr>
            </w:pPr>
            <w:r w:rsidRPr="000074A7">
              <w:rPr>
                <w:rFonts w:eastAsia="MS Mincho"/>
                <w:b/>
                <w:sz w:val="16"/>
                <w:szCs w:val="16"/>
              </w:rPr>
              <w:t xml:space="preserve">PAÑAL DESECHABLE NIÑO ETAPA No. 5. </w:t>
            </w:r>
            <w:r w:rsidRPr="000074A7">
              <w:rPr>
                <w:b/>
                <w:bCs/>
                <w:sz w:val="16"/>
                <w:szCs w:val="16"/>
                <w:lang w:eastAsia="es-CO"/>
              </w:rPr>
              <w:t>(MAYOR ABSORCION PARA NIÑOS MAYORES DE 3 AÑOS).</w:t>
            </w:r>
            <w:r w:rsidRPr="000074A7">
              <w:rPr>
                <w:rFonts w:eastAsia="MS Mincho"/>
                <w:b/>
                <w:sz w:val="16"/>
                <w:szCs w:val="16"/>
              </w:rPr>
              <w:t xml:space="preserve"> </w:t>
            </w:r>
            <w:r w:rsidRPr="000074A7">
              <w:rPr>
                <w:rFonts w:eastAsia="MS Mincho"/>
                <w:bCs/>
                <w:sz w:val="16"/>
                <w:szCs w:val="16"/>
              </w:rPr>
              <w:t xml:space="preserve"> Sistema ultra absorbente que absorbe rápidamente, gel superabsorbente que retiene y gelatiniza la orina en el interior del pañal, cintura elastizada más ancha, banda </w:t>
            </w:r>
            <w:proofErr w:type="spellStart"/>
            <w:r w:rsidRPr="000074A7">
              <w:rPr>
                <w:rFonts w:eastAsia="MS Mincho"/>
                <w:bCs/>
                <w:sz w:val="16"/>
                <w:szCs w:val="16"/>
              </w:rPr>
              <w:t>strech</w:t>
            </w:r>
            <w:proofErr w:type="spellEnd"/>
            <w:r w:rsidRPr="000074A7">
              <w:rPr>
                <w:rFonts w:eastAsia="MS Mincho"/>
                <w:bCs/>
                <w:sz w:val="16"/>
                <w:szCs w:val="16"/>
              </w:rPr>
              <w:t xml:space="preserve"> pega-despega, barreras más altas para prevenir filtraciones, capa </w:t>
            </w:r>
            <w:proofErr w:type="spellStart"/>
            <w:r w:rsidRPr="000074A7">
              <w:rPr>
                <w:rFonts w:eastAsia="MS Mincho"/>
                <w:bCs/>
                <w:sz w:val="16"/>
                <w:szCs w:val="16"/>
              </w:rPr>
              <w:t>extra-seca</w:t>
            </w:r>
            <w:proofErr w:type="spellEnd"/>
            <w:r w:rsidRPr="000074A7">
              <w:rPr>
                <w:rFonts w:eastAsia="MS Mincho"/>
                <w:bCs/>
                <w:sz w:val="16"/>
                <w:szCs w:val="16"/>
              </w:rPr>
              <w:t xml:space="preserve"> reforzadas que acelera entrada de orina al pañal, cubierta impermeable tipo tela supersuave con nuevos diseños. libre de sustancias extrañas de más 14 kg.</w:t>
            </w:r>
          </w:p>
        </w:tc>
        <w:tc>
          <w:tcPr>
            <w:tcW w:w="1418" w:type="dxa"/>
            <w:vAlign w:val="center"/>
          </w:tcPr>
          <w:p w14:paraId="18CB1832" w14:textId="77777777" w:rsidR="00C9546B" w:rsidRPr="000074A7" w:rsidRDefault="00C9546B" w:rsidP="00FF5173">
            <w:pPr>
              <w:jc w:val="center"/>
              <w:rPr>
                <w:color w:val="000000"/>
                <w:sz w:val="16"/>
                <w:szCs w:val="16"/>
              </w:rPr>
            </w:pPr>
            <w:r w:rsidRPr="000074A7">
              <w:rPr>
                <w:rFonts w:eastAsia="MS Mincho"/>
                <w:b/>
                <w:sz w:val="16"/>
                <w:szCs w:val="16"/>
              </w:rPr>
              <w:t>UNIDAD</w:t>
            </w:r>
          </w:p>
        </w:tc>
        <w:tc>
          <w:tcPr>
            <w:tcW w:w="992" w:type="dxa"/>
          </w:tcPr>
          <w:p w14:paraId="426C036A" w14:textId="77777777" w:rsidR="00C9546B" w:rsidRPr="006971B1" w:rsidRDefault="00C9546B" w:rsidP="00FF5173">
            <w:pPr>
              <w:jc w:val="center"/>
              <w:rPr>
                <w:rFonts w:eastAsia="MS Mincho"/>
                <w:b/>
                <w:sz w:val="18"/>
                <w:szCs w:val="18"/>
              </w:rPr>
            </w:pPr>
          </w:p>
        </w:tc>
        <w:tc>
          <w:tcPr>
            <w:tcW w:w="992" w:type="dxa"/>
          </w:tcPr>
          <w:p w14:paraId="44CBDDC3" w14:textId="77777777" w:rsidR="00C9546B" w:rsidRPr="006971B1" w:rsidRDefault="00C9546B" w:rsidP="00FF5173">
            <w:pPr>
              <w:jc w:val="center"/>
              <w:rPr>
                <w:rFonts w:eastAsia="MS Mincho"/>
                <w:b/>
                <w:sz w:val="18"/>
                <w:szCs w:val="18"/>
              </w:rPr>
            </w:pPr>
          </w:p>
        </w:tc>
      </w:tr>
      <w:tr w:rsidR="00C9546B" w:rsidRPr="00727F39" w14:paraId="13E3DF05" w14:textId="77777777" w:rsidTr="00C9546B">
        <w:trPr>
          <w:trHeight w:val="239"/>
          <w:jc w:val="center"/>
        </w:trPr>
        <w:tc>
          <w:tcPr>
            <w:tcW w:w="568" w:type="dxa"/>
            <w:vAlign w:val="center"/>
          </w:tcPr>
          <w:p w14:paraId="2188B18F" w14:textId="77777777" w:rsidR="00C9546B" w:rsidRPr="000074A7" w:rsidRDefault="00C9546B" w:rsidP="00FF5173">
            <w:pPr>
              <w:jc w:val="center"/>
              <w:rPr>
                <w:sz w:val="16"/>
                <w:szCs w:val="16"/>
              </w:rPr>
            </w:pPr>
            <w:r w:rsidRPr="000074A7">
              <w:rPr>
                <w:sz w:val="16"/>
                <w:szCs w:val="16"/>
              </w:rPr>
              <w:t>11</w:t>
            </w:r>
          </w:p>
        </w:tc>
        <w:tc>
          <w:tcPr>
            <w:tcW w:w="6804" w:type="dxa"/>
          </w:tcPr>
          <w:p w14:paraId="14107087" w14:textId="77777777" w:rsidR="00C9546B" w:rsidRPr="000074A7" w:rsidRDefault="00C9546B" w:rsidP="00FF5173">
            <w:pPr>
              <w:jc w:val="both"/>
              <w:rPr>
                <w:rFonts w:eastAsia="MS Mincho"/>
                <w:b/>
                <w:sz w:val="16"/>
                <w:szCs w:val="16"/>
              </w:rPr>
            </w:pPr>
            <w:r w:rsidRPr="000074A7">
              <w:rPr>
                <w:rFonts w:eastAsia="MS Mincho"/>
                <w:b/>
                <w:sz w:val="16"/>
                <w:szCs w:val="16"/>
              </w:rPr>
              <w:t xml:space="preserve">PAÑAL DESECHABLE NIÑO ETAPA No. 6. </w:t>
            </w:r>
            <w:r w:rsidRPr="000074A7">
              <w:rPr>
                <w:b/>
                <w:bCs/>
                <w:sz w:val="16"/>
                <w:szCs w:val="16"/>
                <w:lang w:eastAsia="es-CO"/>
              </w:rPr>
              <w:t xml:space="preserve">(MAYOR ABSORCION PARA NIÑOS MAYORES DE 3 AÑOS). </w:t>
            </w:r>
            <w:r w:rsidRPr="000074A7">
              <w:rPr>
                <w:rFonts w:eastAsia="MS Mincho"/>
                <w:b/>
                <w:sz w:val="16"/>
                <w:szCs w:val="16"/>
              </w:rPr>
              <w:t xml:space="preserve"> </w:t>
            </w:r>
            <w:r w:rsidRPr="000074A7">
              <w:rPr>
                <w:rFonts w:eastAsia="MS Mincho"/>
                <w:bCs/>
                <w:sz w:val="16"/>
                <w:szCs w:val="16"/>
              </w:rPr>
              <w:t xml:space="preserve">Sistema ultra absorbente que absorbe rápidamente, gel superabsorbente que retiene y gelatiniza la orina en el interior del pañal, cintura elastizada más ancha, banda </w:t>
            </w:r>
            <w:proofErr w:type="spellStart"/>
            <w:r w:rsidRPr="000074A7">
              <w:rPr>
                <w:rFonts w:eastAsia="MS Mincho"/>
                <w:bCs/>
                <w:sz w:val="16"/>
                <w:szCs w:val="16"/>
              </w:rPr>
              <w:t>strech</w:t>
            </w:r>
            <w:proofErr w:type="spellEnd"/>
            <w:r w:rsidRPr="000074A7">
              <w:rPr>
                <w:rFonts w:eastAsia="MS Mincho"/>
                <w:bCs/>
                <w:sz w:val="16"/>
                <w:szCs w:val="16"/>
              </w:rPr>
              <w:t xml:space="preserve"> pega-despega, barreras más altas para prevenir filtraciones, capa </w:t>
            </w:r>
            <w:proofErr w:type="spellStart"/>
            <w:r w:rsidRPr="000074A7">
              <w:rPr>
                <w:rFonts w:eastAsia="MS Mincho"/>
                <w:bCs/>
                <w:sz w:val="16"/>
                <w:szCs w:val="16"/>
              </w:rPr>
              <w:t>extra-seca</w:t>
            </w:r>
            <w:proofErr w:type="spellEnd"/>
            <w:r w:rsidRPr="000074A7">
              <w:rPr>
                <w:rFonts w:eastAsia="MS Mincho"/>
                <w:bCs/>
                <w:sz w:val="16"/>
                <w:szCs w:val="16"/>
              </w:rPr>
              <w:t xml:space="preserve"> reforzadas que acelera entrada de orina al pañal, cubierta impermeable tipo tela supersuave con nuevos diseños. libre de sustancias extrañas de más de 16 kg.</w:t>
            </w:r>
          </w:p>
        </w:tc>
        <w:tc>
          <w:tcPr>
            <w:tcW w:w="1418" w:type="dxa"/>
            <w:vAlign w:val="center"/>
          </w:tcPr>
          <w:p w14:paraId="55B999A6" w14:textId="77777777" w:rsidR="00C9546B" w:rsidRPr="000074A7" w:rsidRDefault="00C9546B" w:rsidP="00FF5173">
            <w:pPr>
              <w:jc w:val="center"/>
              <w:rPr>
                <w:color w:val="000000"/>
                <w:sz w:val="16"/>
                <w:szCs w:val="16"/>
              </w:rPr>
            </w:pPr>
            <w:r w:rsidRPr="000074A7">
              <w:rPr>
                <w:rFonts w:eastAsia="MS Mincho"/>
                <w:b/>
                <w:sz w:val="16"/>
                <w:szCs w:val="16"/>
              </w:rPr>
              <w:t>UNIDAD</w:t>
            </w:r>
          </w:p>
        </w:tc>
        <w:tc>
          <w:tcPr>
            <w:tcW w:w="992" w:type="dxa"/>
          </w:tcPr>
          <w:p w14:paraId="4C484E65" w14:textId="77777777" w:rsidR="00C9546B" w:rsidRPr="006971B1" w:rsidRDefault="00C9546B" w:rsidP="00FF5173">
            <w:pPr>
              <w:jc w:val="center"/>
              <w:rPr>
                <w:rFonts w:eastAsia="MS Mincho"/>
                <w:b/>
                <w:sz w:val="18"/>
                <w:szCs w:val="18"/>
              </w:rPr>
            </w:pPr>
          </w:p>
        </w:tc>
        <w:tc>
          <w:tcPr>
            <w:tcW w:w="992" w:type="dxa"/>
          </w:tcPr>
          <w:p w14:paraId="0CF45169" w14:textId="77777777" w:rsidR="00C9546B" w:rsidRPr="006971B1" w:rsidRDefault="00C9546B" w:rsidP="00FF5173">
            <w:pPr>
              <w:jc w:val="center"/>
              <w:rPr>
                <w:rFonts w:eastAsia="MS Mincho"/>
                <w:b/>
                <w:sz w:val="18"/>
                <w:szCs w:val="18"/>
              </w:rPr>
            </w:pPr>
          </w:p>
        </w:tc>
      </w:tr>
      <w:tr w:rsidR="00C9546B" w:rsidRPr="00727F39" w14:paraId="35B475F9" w14:textId="77777777" w:rsidTr="00C9546B">
        <w:trPr>
          <w:trHeight w:val="239"/>
          <w:jc w:val="center"/>
        </w:trPr>
        <w:tc>
          <w:tcPr>
            <w:tcW w:w="568" w:type="dxa"/>
            <w:vAlign w:val="center"/>
          </w:tcPr>
          <w:p w14:paraId="27EF8D4C" w14:textId="77777777" w:rsidR="00C9546B" w:rsidRPr="000074A7" w:rsidRDefault="00C9546B" w:rsidP="00FF5173">
            <w:pPr>
              <w:jc w:val="center"/>
              <w:rPr>
                <w:sz w:val="16"/>
                <w:szCs w:val="16"/>
              </w:rPr>
            </w:pPr>
            <w:r w:rsidRPr="000074A7">
              <w:rPr>
                <w:sz w:val="16"/>
                <w:szCs w:val="16"/>
              </w:rPr>
              <w:t>12</w:t>
            </w:r>
          </w:p>
        </w:tc>
        <w:tc>
          <w:tcPr>
            <w:tcW w:w="6804" w:type="dxa"/>
          </w:tcPr>
          <w:p w14:paraId="2C0C6537" w14:textId="77777777" w:rsidR="00C9546B" w:rsidRPr="000074A7" w:rsidRDefault="00C9546B" w:rsidP="00FF5173">
            <w:pPr>
              <w:jc w:val="both"/>
              <w:rPr>
                <w:rFonts w:eastAsia="MS Mincho"/>
                <w:b/>
                <w:sz w:val="16"/>
                <w:szCs w:val="16"/>
              </w:rPr>
            </w:pPr>
            <w:r w:rsidRPr="000074A7">
              <w:rPr>
                <w:rFonts w:eastAsia="MS Mincho"/>
                <w:b/>
                <w:sz w:val="16"/>
                <w:szCs w:val="16"/>
              </w:rPr>
              <w:t xml:space="preserve">PAÑAL DESECHABLE NIÑO ETAPA 4 </w:t>
            </w:r>
            <w:r w:rsidRPr="000074A7">
              <w:rPr>
                <w:b/>
                <w:bCs/>
                <w:sz w:val="16"/>
                <w:szCs w:val="16"/>
                <w:lang w:eastAsia="es-CO"/>
              </w:rPr>
              <w:t>(TIPO PANTS MAYOR ABSORCION PARA NIÑOS DE 3 AÑOS).</w:t>
            </w:r>
            <w:r w:rsidRPr="000074A7">
              <w:rPr>
                <w:sz w:val="16"/>
                <w:szCs w:val="16"/>
                <w:lang w:eastAsia="es-CO"/>
              </w:rPr>
              <w:t xml:space="preserve"> </w:t>
            </w:r>
            <w:r w:rsidRPr="000074A7">
              <w:rPr>
                <w:sz w:val="16"/>
                <w:szCs w:val="16"/>
              </w:rPr>
              <w:t xml:space="preserve">Sistema </w:t>
            </w:r>
            <w:proofErr w:type="spellStart"/>
            <w:r w:rsidRPr="000074A7">
              <w:rPr>
                <w:sz w:val="16"/>
                <w:szCs w:val="16"/>
              </w:rPr>
              <w:t>ultra-absorbente</w:t>
            </w:r>
            <w:proofErr w:type="spellEnd"/>
            <w:r w:rsidRPr="000074A7">
              <w:rPr>
                <w:sz w:val="16"/>
                <w:szCs w:val="16"/>
              </w:rPr>
              <w:t xml:space="preserve"> retiene y gelatiniza la orina en el interior del pañal y capa </w:t>
            </w:r>
            <w:proofErr w:type="spellStart"/>
            <w:r w:rsidRPr="000074A7">
              <w:rPr>
                <w:sz w:val="16"/>
                <w:szCs w:val="16"/>
              </w:rPr>
              <w:t>extra-seca</w:t>
            </w:r>
            <w:proofErr w:type="spellEnd"/>
            <w:r w:rsidRPr="000074A7">
              <w:rPr>
                <w:sz w:val="16"/>
                <w:szCs w:val="16"/>
              </w:rPr>
              <w:t xml:space="preserve">. Cuenta con elásticos súper ajustables y suaves, en cintura y piernas, ofreciendo comodidad y ajuste 360º. Además, con sus barreras y piernas Maxi </w:t>
            </w:r>
            <w:proofErr w:type="spellStart"/>
            <w:r w:rsidRPr="000074A7">
              <w:rPr>
                <w:sz w:val="16"/>
                <w:szCs w:val="16"/>
              </w:rPr>
              <w:t>Protect</w:t>
            </w:r>
            <w:proofErr w:type="spellEnd"/>
            <w:r w:rsidRPr="000074A7">
              <w:rPr>
                <w:sz w:val="16"/>
                <w:szCs w:val="16"/>
              </w:rPr>
              <w:t>, evita filtraciones.</w:t>
            </w:r>
          </w:p>
        </w:tc>
        <w:tc>
          <w:tcPr>
            <w:tcW w:w="1418" w:type="dxa"/>
          </w:tcPr>
          <w:p w14:paraId="7293C931" w14:textId="77777777" w:rsidR="00C9546B" w:rsidRPr="000074A7" w:rsidRDefault="00C9546B" w:rsidP="00FF5173">
            <w:pPr>
              <w:jc w:val="center"/>
              <w:rPr>
                <w:rFonts w:eastAsia="MS Mincho"/>
                <w:b/>
                <w:sz w:val="16"/>
                <w:szCs w:val="16"/>
              </w:rPr>
            </w:pPr>
          </w:p>
          <w:p w14:paraId="2A9A5151" w14:textId="77777777" w:rsidR="00C9546B" w:rsidRPr="000074A7" w:rsidRDefault="00C9546B" w:rsidP="00FF5173">
            <w:pPr>
              <w:jc w:val="center"/>
              <w:rPr>
                <w:rFonts w:eastAsia="MS Mincho"/>
                <w:b/>
                <w:sz w:val="16"/>
                <w:szCs w:val="16"/>
              </w:rPr>
            </w:pPr>
          </w:p>
          <w:p w14:paraId="7D2E5548" w14:textId="77777777" w:rsidR="00C9546B" w:rsidRPr="000074A7" w:rsidRDefault="00C9546B" w:rsidP="00FF5173">
            <w:pPr>
              <w:jc w:val="center"/>
              <w:rPr>
                <w:color w:val="000000"/>
                <w:sz w:val="16"/>
                <w:szCs w:val="16"/>
              </w:rPr>
            </w:pPr>
            <w:r w:rsidRPr="000074A7">
              <w:rPr>
                <w:rFonts w:eastAsia="MS Mincho"/>
                <w:b/>
                <w:sz w:val="16"/>
                <w:szCs w:val="16"/>
              </w:rPr>
              <w:t>UNIDAD</w:t>
            </w:r>
          </w:p>
        </w:tc>
        <w:tc>
          <w:tcPr>
            <w:tcW w:w="992" w:type="dxa"/>
          </w:tcPr>
          <w:p w14:paraId="758AA895" w14:textId="77777777" w:rsidR="00C9546B" w:rsidRPr="006971B1" w:rsidRDefault="00C9546B" w:rsidP="00FF5173">
            <w:pPr>
              <w:jc w:val="center"/>
              <w:rPr>
                <w:rFonts w:eastAsia="MS Mincho"/>
                <w:b/>
                <w:sz w:val="18"/>
                <w:szCs w:val="18"/>
              </w:rPr>
            </w:pPr>
          </w:p>
        </w:tc>
        <w:tc>
          <w:tcPr>
            <w:tcW w:w="992" w:type="dxa"/>
          </w:tcPr>
          <w:p w14:paraId="63725F07" w14:textId="77777777" w:rsidR="00C9546B" w:rsidRPr="006971B1" w:rsidRDefault="00C9546B" w:rsidP="00FF5173">
            <w:pPr>
              <w:jc w:val="center"/>
              <w:rPr>
                <w:rFonts w:eastAsia="MS Mincho"/>
                <w:b/>
                <w:sz w:val="18"/>
                <w:szCs w:val="18"/>
              </w:rPr>
            </w:pPr>
          </w:p>
        </w:tc>
      </w:tr>
      <w:tr w:rsidR="00C9546B" w:rsidRPr="00727F39" w14:paraId="5D07432F" w14:textId="77777777" w:rsidTr="000074A7">
        <w:trPr>
          <w:trHeight w:val="858"/>
          <w:jc w:val="center"/>
        </w:trPr>
        <w:tc>
          <w:tcPr>
            <w:tcW w:w="568" w:type="dxa"/>
            <w:vAlign w:val="center"/>
          </w:tcPr>
          <w:p w14:paraId="671E908B" w14:textId="77777777" w:rsidR="00C9546B" w:rsidRPr="000074A7" w:rsidRDefault="00C9546B" w:rsidP="00FF5173">
            <w:pPr>
              <w:jc w:val="center"/>
              <w:rPr>
                <w:sz w:val="16"/>
                <w:szCs w:val="16"/>
              </w:rPr>
            </w:pPr>
            <w:r w:rsidRPr="000074A7">
              <w:rPr>
                <w:sz w:val="16"/>
                <w:szCs w:val="16"/>
              </w:rPr>
              <w:t>13</w:t>
            </w:r>
          </w:p>
        </w:tc>
        <w:tc>
          <w:tcPr>
            <w:tcW w:w="6804" w:type="dxa"/>
          </w:tcPr>
          <w:p w14:paraId="1A9C2274" w14:textId="77777777" w:rsidR="00C9546B" w:rsidRPr="000074A7" w:rsidRDefault="00C9546B" w:rsidP="00FF5173">
            <w:pPr>
              <w:jc w:val="both"/>
              <w:rPr>
                <w:rFonts w:eastAsia="MS Mincho"/>
                <w:b/>
                <w:sz w:val="16"/>
                <w:szCs w:val="16"/>
              </w:rPr>
            </w:pPr>
            <w:r w:rsidRPr="000074A7">
              <w:rPr>
                <w:rFonts w:eastAsia="MS Mincho"/>
                <w:b/>
                <w:sz w:val="16"/>
                <w:szCs w:val="16"/>
              </w:rPr>
              <w:t xml:space="preserve">PAÑAL DESECHABLE NIÑO ETAPA 5 </w:t>
            </w:r>
            <w:r w:rsidRPr="000074A7">
              <w:rPr>
                <w:b/>
                <w:bCs/>
                <w:sz w:val="16"/>
                <w:szCs w:val="16"/>
                <w:lang w:eastAsia="es-CO"/>
              </w:rPr>
              <w:t>(TIPO PANTS MAYOR ABSORCION PARA NIÑOS DE 3 AÑOS).</w:t>
            </w:r>
            <w:r w:rsidRPr="000074A7">
              <w:rPr>
                <w:rFonts w:eastAsia="MS Mincho"/>
                <w:b/>
                <w:sz w:val="16"/>
                <w:szCs w:val="16"/>
              </w:rPr>
              <w:t xml:space="preserve"> </w:t>
            </w:r>
            <w:r w:rsidRPr="000074A7">
              <w:rPr>
                <w:sz w:val="16"/>
                <w:szCs w:val="16"/>
              </w:rPr>
              <w:t xml:space="preserve">Sistema </w:t>
            </w:r>
            <w:proofErr w:type="spellStart"/>
            <w:r w:rsidRPr="000074A7">
              <w:rPr>
                <w:sz w:val="16"/>
                <w:szCs w:val="16"/>
              </w:rPr>
              <w:t>ultra-absorbente</w:t>
            </w:r>
            <w:proofErr w:type="spellEnd"/>
            <w:r w:rsidRPr="000074A7">
              <w:rPr>
                <w:sz w:val="16"/>
                <w:szCs w:val="16"/>
              </w:rPr>
              <w:t xml:space="preserve"> retiene y gelatiniza la orina en el interior del pañal y capa </w:t>
            </w:r>
            <w:proofErr w:type="spellStart"/>
            <w:r w:rsidRPr="000074A7">
              <w:rPr>
                <w:sz w:val="16"/>
                <w:szCs w:val="16"/>
              </w:rPr>
              <w:t>extra-seca</w:t>
            </w:r>
            <w:proofErr w:type="spellEnd"/>
            <w:r w:rsidRPr="000074A7">
              <w:rPr>
                <w:sz w:val="16"/>
                <w:szCs w:val="16"/>
              </w:rPr>
              <w:t xml:space="preserve">. Cuenta con elásticos súper ajustables y suaves, en cintura y piernas, ofreciendo comodidad y ajuste 360º. Además, con sus barreras y piernas Maxi </w:t>
            </w:r>
            <w:proofErr w:type="spellStart"/>
            <w:r w:rsidRPr="000074A7">
              <w:rPr>
                <w:sz w:val="16"/>
                <w:szCs w:val="16"/>
              </w:rPr>
              <w:t>Protect</w:t>
            </w:r>
            <w:proofErr w:type="spellEnd"/>
            <w:r w:rsidRPr="000074A7">
              <w:rPr>
                <w:sz w:val="16"/>
                <w:szCs w:val="16"/>
              </w:rPr>
              <w:t>, evita filtraciones.</w:t>
            </w:r>
          </w:p>
        </w:tc>
        <w:tc>
          <w:tcPr>
            <w:tcW w:w="1418" w:type="dxa"/>
          </w:tcPr>
          <w:p w14:paraId="72E27C94" w14:textId="77777777" w:rsidR="00C9546B" w:rsidRPr="000074A7" w:rsidRDefault="00C9546B" w:rsidP="00FF5173">
            <w:pPr>
              <w:jc w:val="center"/>
              <w:rPr>
                <w:rFonts w:eastAsia="MS Mincho"/>
                <w:b/>
                <w:sz w:val="16"/>
                <w:szCs w:val="16"/>
              </w:rPr>
            </w:pPr>
          </w:p>
          <w:p w14:paraId="75D21BB2" w14:textId="77777777" w:rsidR="00C9546B" w:rsidRPr="000074A7" w:rsidRDefault="00C9546B" w:rsidP="00FF5173">
            <w:pPr>
              <w:jc w:val="center"/>
              <w:rPr>
                <w:rFonts w:eastAsia="MS Mincho"/>
                <w:b/>
                <w:sz w:val="16"/>
                <w:szCs w:val="16"/>
              </w:rPr>
            </w:pPr>
          </w:p>
          <w:p w14:paraId="187D6517" w14:textId="77777777" w:rsidR="00C9546B" w:rsidRPr="000074A7" w:rsidRDefault="00C9546B" w:rsidP="00FF5173">
            <w:pPr>
              <w:jc w:val="center"/>
              <w:rPr>
                <w:color w:val="000000"/>
                <w:sz w:val="16"/>
                <w:szCs w:val="16"/>
              </w:rPr>
            </w:pPr>
            <w:r w:rsidRPr="000074A7">
              <w:rPr>
                <w:rFonts w:eastAsia="MS Mincho"/>
                <w:b/>
                <w:sz w:val="16"/>
                <w:szCs w:val="16"/>
              </w:rPr>
              <w:t>UNIDAD</w:t>
            </w:r>
          </w:p>
        </w:tc>
        <w:tc>
          <w:tcPr>
            <w:tcW w:w="992" w:type="dxa"/>
          </w:tcPr>
          <w:p w14:paraId="1D9BECB6" w14:textId="77777777" w:rsidR="00C9546B" w:rsidRPr="006971B1" w:rsidRDefault="00C9546B" w:rsidP="00FF5173">
            <w:pPr>
              <w:jc w:val="center"/>
              <w:rPr>
                <w:rFonts w:eastAsia="MS Mincho"/>
                <w:b/>
                <w:sz w:val="18"/>
                <w:szCs w:val="18"/>
              </w:rPr>
            </w:pPr>
          </w:p>
        </w:tc>
        <w:tc>
          <w:tcPr>
            <w:tcW w:w="992" w:type="dxa"/>
          </w:tcPr>
          <w:p w14:paraId="01D4D54B" w14:textId="77777777" w:rsidR="00C9546B" w:rsidRPr="006971B1" w:rsidRDefault="00C9546B" w:rsidP="00FF5173">
            <w:pPr>
              <w:jc w:val="center"/>
              <w:rPr>
                <w:rFonts w:eastAsia="MS Mincho"/>
                <w:b/>
                <w:sz w:val="18"/>
                <w:szCs w:val="18"/>
              </w:rPr>
            </w:pPr>
          </w:p>
        </w:tc>
      </w:tr>
      <w:tr w:rsidR="00C9546B" w:rsidRPr="00727F39" w14:paraId="3F4EFF7B" w14:textId="77777777" w:rsidTr="000074A7">
        <w:trPr>
          <w:trHeight w:val="930"/>
          <w:jc w:val="center"/>
        </w:trPr>
        <w:tc>
          <w:tcPr>
            <w:tcW w:w="568" w:type="dxa"/>
            <w:vAlign w:val="center"/>
          </w:tcPr>
          <w:p w14:paraId="7AA950F8" w14:textId="77777777" w:rsidR="00C9546B" w:rsidRPr="000074A7" w:rsidRDefault="00C9546B" w:rsidP="00FF5173">
            <w:pPr>
              <w:jc w:val="center"/>
              <w:rPr>
                <w:sz w:val="16"/>
                <w:szCs w:val="16"/>
              </w:rPr>
            </w:pPr>
            <w:r w:rsidRPr="000074A7">
              <w:rPr>
                <w:sz w:val="16"/>
                <w:szCs w:val="16"/>
              </w:rPr>
              <w:t>14</w:t>
            </w:r>
          </w:p>
        </w:tc>
        <w:tc>
          <w:tcPr>
            <w:tcW w:w="6804" w:type="dxa"/>
          </w:tcPr>
          <w:p w14:paraId="4C942457" w14:textId="77777777" w:rsidR="00C9546B" w:rsidRPr="000074A7" w:rsidRDefault="00C9546B" w:rsidP="00FF5173">
            <w:pPr>
              <w:jc w:val="both"/>
              <w:rPr>
                <w:rFonts w:eastAsia="MS Mincho"/>
                <w:b/>
                <w:sz w:val="16"/>
                <w:szCs w:val="16"/>
              </w:rPr>
            </w:pPr>
            <w:r w:rsidRPr="000074A7">
              <w:rPr>
                <w:rFonts w:eastAsia="MS Mincho"/>
                <w:b/>
                <w:sz w:val="16"/>
                <w:szCs w:val="16"/>
              </w:rPr>
              <w:t xml:space="preserve">PAÑAL DESECHABLE NIÑO ETAPA 6 </w:t>
            </w:r>
            <w:r w:rsidRPr="000074A7">
              <w:rPr>
                <w:b/>
                <w:bCs/>
                <w:sz w:val="16"/>
                <w:szCs w:val="16"/>
                <w:lang w:eastAsia="es-CO"/>
              </w:rPr>
              <w:t>(TIPO PANTS MAYOR ABSORCION PARA NIÑOS DE 3 AÑOS).</w:t>
            </w:r>
            <w:r w:rsidRPr="000074A7">
              <w:rPr>
                <w:rFonts w:eastAsia="MS Mincho"/>
                <w:b/>
                <w:sz w:val="16"/>
                <w:szCs w:val="16"/>
              </w:rPr>
              <w:t xml:space="preserve"> </w:t>
            </w:r>
            <w:r w:rsidRPr="000074A7">
              <w:rPr>
                <w:sz w:val="16"/>
                <w:szCs w:val="16"/>
              </w:rPr>
              <w:t xml:space="preserve">Sistema </w:t>
            </w:r>
            <w:proofErr w:type="spellStart"/>
            <w:r w:rsidRPr="000074A7">
              <w:rPr>
                <w:sz w:val="16"/>
                <w:szCs w:val="16"/>
              </w:rPr>
              <w:t>ultra-absorbente</w:t>
            </w:r>
            <w:proofErr w:type="spellEnd"/>
            <w:r w:rsidRPr="000074A7">
              <w:rPr>
                <w:sz w:val="16"/>
                <w:szCs w:val="16"/>
              </w:rPr>
              <w:t xml:space="preserve"> retiene y gelatiniza la orina en el interior del pañal y capa </w:t>
            </w:r>
            <w:proofErr w:type="spellStart"/>
            <w:r w:rsidRPr="000074A7">
              <w:rPr>
                <w:sz w:val="16"/>
                <w:szCs w:val="16"/>
              </w:rPr>
              <w:t>extra-seca</w:t>
            </w:r>
            <w:proofErr w:type="spellEnd"/>
            <w:r w:rsidRPr="000074A7">
              <w:rPr>
                <w:sz w:val="16"/>
                <w:szCs w:val="16"/>
              </w:rPr>
              <w:t xml:space="preserve">. Cuenta con elásticos súper ajustables y suaves, en cintura y piernas, ofreciendo comodidad y ajuste 360º. Además, con sus barreras y piernas Maxi </w:t>
            </w:r>
            <w:proofErr w:type="spellStart"/>
            <w:r w:rsidRPr="000074A7">
              <w:rPr>
                <w:sz w:val="16"/>
                <w:szCs w:val="16"/>
              </w:rPr>
              <w:t>Protect</w:t>
            </w:r>
            <w:proofErr w:type="spellEnd"/>
            <w:r w:rsidRPr="000074A7">
              <w:rPr>
                <w:sz w:val="16"/>
                <w:szCs w:val="16"/>
              </w:rPr>
              <w:t>, evita filtraciones.</w:t>
            </w:r>
          </w:p>
        </w:tc>
        <w:tc>
          <w:tcPr>
            <w:tcW w:w="1418" w:type="dxa"/>
          </w:tcPr>
          <w:p w14:paraId="6A430D52" w14:textId="77777777" w:rsidR="00C9546B" w:rsidRPr="000074A7" w:rsidRDefault="00C9546B" w:rsidP="00FF5173">
            <w:pPr>
              <w:jc w:val="center"/>
              <w:rPr>
                <w:rFonts w:eastAsia="MS Mincho"/>
                <w:b/>
                <w:sz w:val="16"/>
                <w:szCs w:val="16"/>
              </w:rPr>
            </w:pPr>
          </w:p>
          <w:p w14:paraId="2962FC53" w14:textId="77777777" w:rsidR="00C9546B" w:rsidRPr="000074A7" w:rsidRDefault="00C9546B" w:rsidP="00FF5173">
            <w:pPr>
              <w:jc w:val="center"/>
              <w:rPr>
                <w:rFonts w:eastAsia="MS Mincho"/>
                <w:b/>
                <w:sz w:val="16"/>
                <w:szCs w:val="16"/>
              </w:rPr>
            </w:pPr>
          </w:p>
          <w:p w14:paraId="48CE9C09" w14:textId="77777777" w:rsidR="00C9546B" w:rsidRPr="000074A7" w:rsidRDefault="00C9546B" w:rsidP="000074A7">
            <w:pPr>
              <w:jc w:val="center"/>
              <w:rPr>
                <w:rFonts w:eastAsia="MS Mincho"/>
                <w:b/>
                <w:sz w:val="16"/>
                <w:szCs w:val="16"/>
              </w:rPr>
            </w:pPr>
            <w:r w:rsidRPr="000074A7">
              <w:rPr>
                <w:rFonts w:eastAsia="MS Mincho"/>
                <w:b/>
                <w:sz w:val="16"/>
                <w:szCs w:val="16"/>
              </w:rPr>
              <w:t>UNIDAD</w:t>
            </w:r>
          </w:p>
        </w:tc>
        <w:tc>
          <w:tcPr>
            <w:tcW w:w="992" w:type="dxa"/>
          </w:tcPr>
          <w:p w14:paraId="3944D884" w14:textId="77777777" w:rsidR="00C9546B" w:rsidRPr="006971B1" w:rsidRDefault="00C9546B" w:rsidP="00FF5173">
            <w:pPr>
              <w:jc w:val="center"/>
              <w:rPr>
                <w:rFonts w:eastAsia="MS Mincho"/>
                <w:b/>
                <w:sz w:val="18"/>
                <w:szCs w:val="18"/>
              </w:rPr>
            </w:pPr>
          </w:p>
        </w:tc>
        <w:tc>
          <w:tcPr>
            <w:tcW w:w="992" w:type="dxa"/>
          </w:tcPr>
          <w:p w14:paraId="2133123A" w14:textId="77777777" w:rsidR="00C9546B" w:rsidRPr="006971B1" w:rsidRDefault="00C9546B" w:rsidP="00FF5173">
            <w:pPr>
              <w:jc w:val="center"/>
              <w:rPr>
                <w:rFonts w:eastAsia="MS Mincho"/>
                <w:b/>
                <w:sz w:val="18"/>
                <w:szCs w:val="18"/>
              </w:rPr>
            </w:pPr>
          </w:p>
        </w:tc>
      </w:tr>
      <w:tr w:rsidR="00C9546B" w:rsidRPr="00727F39" w14:paraId="33A13B5D" w14:textId="77777777" w:rsidTr="00C9546B">
        <w:trPr>
          <w:trHeight w:val="239"/>
          <w:jc w:val="center"/>
        </w:trPr>
        <w:tc>
          <w:tcPr>
            <w:tcW w:w="568" w:type="dxa"/>
            <w:vAlign w:val="center"/>
          </w:tcPr>
          <w:p w14:paraId="54ABE54D" w14:textId="77777777" w:rsidR="00C9546B" w:rsidRPr="000074A7" w:rsidRDefault="00C9546B" w:rsidP="00FF5173">
            <w:pPr>
              <w:jc w:val="center"/>
              <w:rPr>
                <w:sz w:val="16"/>
                <w:szCs w:val="16"/>
              </w:rPr>
            </w:pPr>
            <w:r w:rsidRPr="000074A7">
              <w:rPr>
                <w:sz w:val="16"/>
                <w:szCs w:val="16"/>
              </w:rPr>
              <w:t>15</w:t>
            </w:r>
          </w:p>
        </w:tc>
        <w:tc>
          <w:tcPr>
            <w:tcW w:w="6804" w:type="dxa"/>
          </w:tcPr>
          <w:p w14:paraId="6188B015" w14:textId="77777777" w:rsidR="00C9546B" w:rsidRPr="000074A7" w:rsidRDefault="00C9546B" w:rsidP="00FF5173">
            <w:pPr>
              <w:jc w:val="both"/>
              <w:rPr>
                <w:rFonts w:eastAsia="MS Mincho"/>
                <w:b/>
                <w:sz w:val="16"/>
                <w:szCs w:val="16"/>
              </w:rPr>
            </w:pPr>
            <w:r w:rsidRPr="000074A7">
              <w:rPr>
                <w:rFonts w:eastAsia="MS Mincho"/>
                <w:b/>
                <w:bCs/>
                <w:sz w:val="16"/>
                <w:szCs w:val="16"/>
              </w:rPr>
              <w:t xml:space="preserve">PAÑAL DESECHABLE PARA ADULTO TALLA S </w:t>
            </w:r>
            <w:r w:rsidRPr="000074A7">
              <w:rPr>
                <w:rFonts w:eastAsia="MS Mincho"/>
                <w:bCs/>
                <w:sz w:val="16"/>
                <w:szCs w:val="16"/>
              </w:rPr>
              <w:t xml:space="preserve">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w:t>
            </w:r>
            <w:proofErr w:type="spellStart"/>
            <w:r w:rsidRPr="000074A7">
              <w:rPr>
                <w:rFonts w:eastAsia="MS Mincho"/>
                <w:bCs/>
                <w:sz w:val="16"/>
                <w:szCs w:val="16"/>
              </w:rPr>
              <w:t>antiescurrimiento</w:t>
            </w:r>
            <w:proofErr w:type="spellEnd"/>
            <w:r w:rsidRPr="000074A7">
              <w:rPr>
                <w:rFonts w:eastAsia="MS Mincho"/>
                <w:bCs/>
                <w:sz w:val="16"/>
                <w:szCs w:val="16"/>
              </w:rPr>
              <w:t xml:space="preserve">.  Barreras laterales y elásticos curvos que eviten los escapes de orina.  sistema de adhesión: banda multiplicable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w:t>
            </w:r>
            <w:proofErr w:type="spellStart"/>
            <w:r w:rsidRPr="000074A7">
              <w:rPr>
                <w:rFonts w:eastAsia="MS Mincho"/>
                <w:bCs/>
                <w:sz w:val="16"/>
                <w:szCs w:val="16"/>
              </w:rPr>
              <w:t>ultrabsorbencia</w:t>
            </w:r>
            <w:proofErr w:type="spellEnd"/>
            <w:r w:rsidRPr="000074A7">
              <w:rPr>
                <w:rFonts w:eastAsia="MS Mincho"/>
                <w:bCs/>
                <w:sz w:val="16"/>
                <w:szCs w:val="16"/>
              </w:rPr>
              <w:t xml:space="preserve">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(s)• Aporte extra al cuidado de una piel sana, superficie seca, rápida absorción, máxima seguridad con tecnología </w:t>
            </w:r>
            <w:proofErr w:type="spellStart"/>
            <w:r w:rsidRPr="000074A7">
              <w:rPr>
                <w:rFonts w:eastAsia="MS Mincho"/>
                <w:bCs/>
                <w:sz w:val="16"/>
                <w:szCs w:val="16"/>
              </w:rPr>
              <w:t>proskin</w:t>
            </w:r>
            <w:proofErr w:type="spellEnd"/>
            <w:r w:rsidRPr="000074A7">
              <w:rPr>
                <w:rFonts w:eastAsia="MS Mincho"/>
                <w:bCs/>
                <w:sz w:val="16"/>
                <w:szCs w:val="16"/>
              </w:rPr>
              <w:t xml:space="preserve">• con zona de </w:t>
            </w:r>
            <w:proofErr w:type="spellStart"/>
            <w:r w:rsidRPr="000074A7">
              <w:rPr>
                <w:rFonts w:eastAsia="MS Mincho"/>
                <w:bCs/>
                <w:sz w:val="16"/>
                <w:szCs w:val="16"/>
              </w:rPr>
              <w:t>ultrabsorbencia</w:t>
            </w:r>
            <w:proofErr w:type="spellEnd"/>
            <w:r w:rsidRPr="000074A7">
              <w:rPr>
                <w:rFonts w:eastAsia="MS Mincho"/>
                <w:bCs/>
                <w:sz w:val="16"/>
                <w:szCs w:val="16"/>
              </w:rPr>
              <w:t xml:space="preserve"> avanzada que ofrece sequedad y evitas la irritación, suave cubierta exterior tipo tela con más frescura y suavidad.</w:t>
            </w:r>
          </w:p>
        </w:tc>
        <w:tc>
          <w:tcPr>
            <w:tcW w:w="1418" w:type="dxa"/>
          </w:tcPr>
          <w:p w14:paraId="53D81229" w14:textId="77777777" w:rsidR="00C9546B" w:rsidRPr="000074A7" w:rsidRDefault="00C9546B" w:rsidP="00FF5173">
            <w:pPr>
              <w:jc w:val="center"/>
              <w:rPr>
                <w:rFonts w:eastAsia="MS Mincho"/>
                <w:b/>
                <w:sz w:val="16"/>
                <w:szCs w:val="16"/>
              </w:rPr>
            </w:pPr>
          </w:p>
          <w:p w14:paraId="233D8464" w14:textId="77777777" w:rsidR="00C9546B" w:rsidRPr="000074A7" w:rsidRDefault="00C9546B" w:rsidP="00FF5173">
            <w:pPr>
              <w:jc w:val="center"/>
              <w:rPr>
                <w:rFonts w:eastAsia="MS Mincho"/>
                <w:b/>
                <w:sz w:val="16"/>
                <w:szCs w:val="16"/>
              </w:rPr>
            </w:pPr>
          </w:p>
          <w:p w14:paraId="0A0CAD79" w14:textId="77777777" w:rsidR="00C9546B" w:rsidRPr="000074A7" w:rsidRDefault="00C9546B" w:rsidP="00FF5173">
            <w:pPr>
              <w:jc w:val="center"/>
              <w:rPr>
                <w:rFonts w:eastAsia="MS Mincho"/>
                <w:b/>
                <w:sz w:val="16"/>
                <w:szCs w:val="16"/>
              </w:rPr>
            </w:pPr>
          </w:p>
          <w:p w14:paraId="2367B6D4" w14:textId="77777777" w:rsidR="00C9546B" w:rsidRPr="000074A7" w:rsidRDefault="00C9546B" w:rsidP="00FF5173">
            <w:pPr>
              <w:jc w:val="center"/>
              <w:rPr>
                <w:rFonts w:eastAsia="MS Mincho"/>
                <w:b/>
                <w:sz w:val="16"/>
                <w:szCs w:val="16"/>
              </w:rPr>
            </w:pPr>
          </w:p>
          <w:p w14:paraId="5CDD9B83" w14:textId="77777777" w:rsidR="00C9546B" w:rsidRPr="000074A7" w:rsidRDefault="00C9546B" w:rsidP="00FF5173">
            <w:pPr>
              <w:jc w:val="center"/>
              <w:rPr>
                <w:rFonts w:eastAsia="MS Mincho"/>
                <w:b/>
                <w:sz w:val="16"/>
                <w:szCs w:val="16"/>
              </w:rPr>
            </w:pPr>
          </w:p>
          <w:p w14:paraId="3CA3C8C8" w14:textId="77777777" w:rsidR="00C9546B" w:rsidRPr="000074A7" w:rsidRDefault="00C9546B" w:rsidP="00FF5173">
            <w:pPr>
              <w:jc w:val="center"/>
              <w:rPr>
                <w:color w:val="000000"/>
                <w:sz w:val="16"/>
                <w:szCs w:val="16"/>
              </w:rPr>
            </w:pPr>
            <w:r w:rsidRPr="000074A7">
              <w:rPr>
                <w:rFonts w:eastAsia="MS Mincho"/>
                <w:b/>
                <w:sz w:val="16"/>
                <w:szCs w:val="16"/>
              </w:rPr>
              <w:t>UNIDAD</w:t>
            </w:r>
          </w:p>
        </w:tc>
        <w:tc>
          <w:tcPr>
            <w:tcW w:w="992" w:type="dxa"/>
          </w:tcPr>
          <w:p w14:paraId="725A727A" w14:textId="77777777" w:rsidR="00C9546B" w:rsidRPr="006971B1" w:rsidRDefault="00C9546B" w:rsidP="00FF5173">
            <w:pPr>
              <w:jc w:val="center"/>
              <w:rPr>
                <w:rFonts w:eastAsia="MS Mincho"/>
                <w:b/>
                <w:sz w:val="18"/>
                <w:szCs w:val="18"/>
              </w:rPr>
            </w:pPr>
          </w:p>
        </w:tc>
        <w:tc>
          <w:tcPr>
            <w:tcW w:w="992" w:type="dxa"/>
          </w:tcPr>
          <w:p w14:paraId="12E699A6" w14:textId="77777777" w:rsidR="00C9546B" w:rsidRPr="006971B1" w:rsidRDefault="00C9546B" w:rsidP="00FF5173">
            <w:pPr>
              <w:jc w:val="center"/>
              <w:rPr>
                <w:rFonts w:eastAsia="MS Mincho"/>
                <w:b/>
                <w:sz w:val="18"/>
                <w:szCs w:val="18"/>
              </w:rPr>
            </w:pPr>
          </w:p>
        </w:tc>
      </w:tr>
      <w:tr w:rsidR="00C9546B" w:rsidRPr="00727F39" w14:paraId="6A12F756" w14:textId="77777777" w:rsidTr="00C9546B">
        <w:trPr>
          <w:trHeight w:val="239"/>
          <w:jc w:val="center"/>
        </w:trPr>
        <w:tc>
          <w:tcPr>
            <w:tcW w:w="568" w:type="dxa"/>
            <w:vAlign w:val="center"/>
          </w:tcPr>
          <w:p w14:paraId="4B6F3241" w14:textId="77777777" w:rsidR="00C9546B" w:rsidRPr="000074A7" w:rsidRDefault="00C9546B" w:rsidP="00FF5173">
            <w:pPr>
              <w:jc w:val="center"/>
              <w:rPr>
                <w:sz w:val="16"/>
                <w:szCs w:val="16"/>
              </w:rPr>
            </w:pPr>
            <w:r w:rsidRPr="000074A7">
              <w:rPr>
                <w:sz w:val="16"/>
                <w:szCs w:val="16"/>
              </w:rPr>
              <w:t>16</w:t>
            </w:r>
          </w:p>
        </w:tc>
        <w:tc>
          <w:tcPr>
            <w:tcW w:w="6804" w:type="dxa"/>
          </w:tcPr>
          <w:p w14:paraId="03E7CECB" w14:textId="77777777" w:rsidR="00C9546B" w:rsidRPr="000074A7" w:rsidRDefault="00C9546B" w:rsidP="00FF5173">
            <w:pPr>
              <w:jc w:val="both"/>
              <w:rPr>
                <w:rFonts w:eastAsia="MS Mincho"/>
                <w:b/>
                <w:sz w:val="16"/>
                <w:szCs w:val="16"/>
              </w:rPr>
            </w:pPr>
            <w:r w:rsidRPr="000074A7">
              <w:rPr>
                <w:rFonts w:eastAsia="MS Mincho"/>
                <w:b/>
                <w:bCs/>
                <w:sz w:val="16"/>
                <w:szCs w:val="16"/>
              </w:rPr>
              <w:t xml:space="preserve">PAÑAL DESECHABLE PARA ADULTO TALLA M. </w:t>
            </w:r>
            <w:r w:rsidRPr="000074A7">
              <w:rPr>
                <w:rFonts w:eastAsia="MS Mincho"/>
                <w:sz w:val="16"/>
                <w:szCs w:val="16"/>
              </w:rPr>
              <w:t>especial</w:t>
            </w:r>
            <w:r w:rsidRPr="000074A7">
              <w:rPr>
                <w:rFonts w:eastAsia="MS Mincho"/>
                <w:bCs/>
                <w:sz w:val="16"/>
                <w:szCs w:val="16"/>
              </w:rPr>
              <w:t xml:space="preserve">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w:t>
            </w:r>
            <w:proofErr w:type="spellStart"/>
            <w:r w:rsidRPr="000074A7">
              <w:rPr>
                <w:rFonts w:eastAsia="MS Mincho"/>
                <w:bCs/>
                <w:sz w:val="16"/>
                <w:szCs w:val="16"/>
              </w:rPr>
              <w:t>antiescurrimiento</w:t>
            </w:r>
            <w:proofErr w:type="spellEnd"/>
            <w:r w:rsidRPr="000074A7">
              <w:rPr>
                <w:rFonts w:eastAsia="MS Mincho"/>
                <w:bCs/>
                <w:sz w:val="16"/>
                <w:szCs w:val="16"/>
              </w:rPr>
              <w:t xml:space="preserve">.  Barreras laterales y elásticos curvos que eviten los escapes de orina.  sistema de adhesión: banda </w:t>
            </w:r>
            <w:proofErr w:type="spellStart"/>
            <w:r w:rsidRPr="000074A7">
              <w:rPr>
                <w:rFonts w:eastAsia="MS Mincho"/>
                <w:bCs/>
                <w:sz w:val="16"/>
                <w:szCs w:val="16"/>
              </w:rPr>
              <w:t>multiplegable</w:t>
            </w:r>
            <w:proofErr w:type="spellEnd"/>
            <w:r w:rsidRPr="000074A7">
              <w:rPr>
                <w:rFonts w:eastAsia="MS Mincho"/>
                <w:bCs/>
                <w:sz w:val="16"/>
                <w:szCs w:val="16"/>
              </w:rPr>
              <w:t xml:space="preserv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w:t>
            </w:r>
            <w:proofErr w:type="spellStart"/>
            <w:r w:rsidRPr="000074A7">
              <w:rPr>
                <w:rFonts w:eastAsia="MS Mincho"/>
                <w:bCs/>
                <w:sz w:val="16"/>
                <w:szCs w:val="16"/>
              </w:rPr>
              <w:t>ultrabsorbencia</w:t>
            </w:r>
            <w:proofErr w:type="spellEnd"/>
            <w:r w:rsidRPr="000074A7">
              <w:rPr>
                <w:rFonts w:eastAsia="MS Mincho"/>
                <w:bCs/>
                <w:sz w:val="16"/>
                <w:szCs w:val="16"/>
              </w:rPr>
              <w:t xml:space="preserve">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(m)• Aporte extra al cuidado de una piel sana, superficie seca, rápida absorción, máxima seguridad con tecnología </w:t>
            </w:r>
            <w:proofErr w:type="spellStart"/>
            <w:r w:rsidRPr="000074A7">
              <w:rPr>
                <w:rFonts w:eastAsia="MS Mincho"/>
                <w:bCs/>
                <w:sz w:val="16"/>
                <w:szCs w:val="16"/>
              </w:rPr>
              <w:t>proskin</w:t>
            </w:r>
            <w:proofErr w:type="spellEnd"/>
            <w:r w:rsidRPr="000074A7">
              <w:rPr>
                <w:rFonts w:eastAsia="MS Mincho"/>
                <w:bCs/>
                <w:sz w:val="16"/>
                <w:szCs w:val="16"/>
              </w:rPr>
              <w:t xml:space="preserve">• con zona de </w:t>
            </w:r>
            <w:proofErr w:type="spellStart"/>
            <w:r w:rsidRPr="000074A7">
              <w:rPr>
                <w:rFonts w:eastAsia="MS Mincho"/>
                <w:bCs/>
                <w:sz w:val="16"/>
                <w:szCs w:val="16"/>
              </w:rPr>
              <w:t>ultrabsorbencia</w:t>
            </w:r>
            <w:proofErr w:type="spellEnd"/>
            <w:r w:rsidRPr="000074A7">
              <w:rPr>
                <w:rFonts w:eastAsia="MS Mincho"/>
                <w:bCs/>
                <w:sz w:val="16"/>
                <w:szCs w:val="16"/>
              </w:rPr>
              <w:t xml:space="preserve"> avanzada que ofrece sequedad y evitas la irritación, suave cubierta exterior tipo tela con más frescura y suavidad. unidad</w:t>
            </w:r>
          </w:p>
        </w:tc>
        <w:tc>
          <w:tcPr>
            <w:tcW w:w="1418" w:type="dxa"/>
          </w:tcPr>
          <w:p w14:paraId="6EF4F9CA" w14:textId="77777777" w:rsidR="00C9546B" w:rsidRPr="000074A7" w:rsidRDefault="00C9546B" w:rsidP="00FF5173">
            <w:pPr>
              <w:jc w:val="center"/>
              <w:rPr>
                <w:rFonts w:eastAsia="MS Mincho"/>
                <w:b/>
                <w:sz w:val="16"/>
                <w:szCs w:val="16"/>
              </w:rPr>
            </w:pPr>
          </w:p>
          <w:p w14:paraId="471FB57D" w14:textId="77777777" w:rsidR="00C9546B" w:rsidRPr="000074A7" w:rsidRDefault="00C9546B" w:rsidP="00FF5173">
            <w:pPr>
              <w:jc w:val="center"/>
              <w:rPr>
                <w:rFonts w:eastAsia="MS Mincho"/>
                <w:b/>
                <w:sz w:val="16"/>
                <w:szCs w:val="16"/>
              </w:rPr>
            </w:pPr>
          </w:p>
          <w:p w14:paraId="26826709" w14:textId="77777777" w:rsidR="00C9546B" w:rsidRPr="000074A7" w:rsidRDefault="00C9546B" w:rsidP="00FF5173">
            <w:pPr>
              <w:jc w:val="center"/>
              <w:rPr>
                <w:rFonts w:eastAsia="MS Mincho"/>
                <w:b/>
                <w:sz w:val="16"/>
                <w:szCs w:val="16"/>
              </w:rPr>
            </w:pPr>
          </w:p>
          <w:p w14:paraId="73B789F3" w14:textId="77777777" w:rsidR="00C9546B" w:rsidRPr="000074A7" w:rsidRDefault="00C9546B" w:rsidP="00FF5173">
            <w:pPr>
              <w:jc w:val="center"/>
              <w:rPr>
                <w:rFonts w:eastAsia="MS Mincho"/>
                <w:b/>
                <w:sz w:val="16"/>
                <w:szCs w:val="16"/>
              </w:rPr>
            </w:pPr>
          </w:p>
          <w:p w14:paraId="63342CA1" w14:textId="77777777" w:rsidR="00C9546B" w:rsidRPr="000074A7" w:rsidRDefault="00C9546B" w:rsidP="00FF5173">
            <w:pPr>
              <w:jc w:val="center"/>
              <w:rPr>
                <w:rFonts w:eastAsia="MS Mincho"/>
                <w:b/>
                <w:sz w:val="16"/>
                <w:szCs w:val="16"/>
              </w:rPr>
            </w:pPr>
          </w:p>
          <w:p w14:paraId="63A11858" w14:textId="77777777" w:rsidR="00C9546B" w:rsidRPr="000074A7" w:rsidRDefault="00C9546B" w:rsidP="00FF5173">
            <w:pPr>
              <w:jc w:val="center"/>
              <w:rPr>
                <w:rFonts w:eastAsia="MS Mincho"/>
                <w:b/>
                <w:sz w:val="16"/>
                <w:szCs w:val="16"/>
              </w:rPr>
            </w:pPr>
          </w:p>
          <w:p w14:paraId="362FCB79" w14:textId="77777777" w:rsidR="00C9546B" w:rsidRPr="000074A7" w:rsidRDefault="00C9546B" w:rsidP="00FF5173">
            <w:pPr>
              <w:jc w:val="center"/>
              <w:rPr>
                <w:rFonts w:eastAsia="MS Mincho"/>
                <w:b/>
                <w:sz w:val="16"/>
                <w:szCs w:val="16"/>
              </w:rPr>
            </w:pPr>
          </w:p>
          <w:p w14:paraId="629DC330" w14:textId="77777777" w:rsidR="00C9546B" w:rsidRPr="000074A7" w:rsidRDefault="00C9546B" w:rsidP="00FF5173">
            <w:pPr>
              <w:jc w:val="center"/>
              <w:rPr>
                <w:rFonts w:eastAsia="MS Mincho"/>
                <w:b/>
                <w:sz w:val="16"/>
                <w:szCs w:val="16"/>
              </w:rPr>
            </w:pPr>
          </w:p>
          <w:p w14:paraId="5955E74C" w14:textId="77777777" w:rsidR="00C9546B" w:rsidRPr="000074A7" w:rsidRDefault="00C9546B" w:rsidP="00FF5173">
            <w:pPr>
              <w:jc w:val="center"/>
              <w:rPr>
                <w:rFonts w:eastAsia="MS Mincho"/>
                <w:b/>
                <w:sz w:val="16"/>
                <w:szCs w:val="16"/>
              </w:rPr>
            </w:pPr>
          </w:p>
          <w:p w14:paraId="4F9726CD" w14:textId="77777777" w:rsidR="00C9546B" w:rsidRPr="000074A7" w:rsidRDefault="00C9546B" w:rsidP="00FF5173">
            <w:pPr>
              <w:jc w:val="center"/>
              <w:rPr>
                <w:rFonts w:eastAsia="MS Mincho"/>
                <w:b/>
                <w:sz w:val="16"/>
                <w:szCs w:val="16"/>
              </w:rPr>
            </w:pPr>
          </w:p>
          <w:p w14:paraId="74B8584B" w14:textId="77777777" w:rsidR="00C9546B" w:rsidRPr="000074A7" w:rsidRDefault="00C9546B" w:rsidP="00FF5173">
            <w:pPr>
              <w:jc w:val="center"/>
              <w:rPr>
                <w:color w:val="000000"/>
                <w:sz w:val="16"/>
                <w:szCs w:val="16"/>
              </w:rPr>
            </w:pPr>
            <w:r w:rsidRPr="000074A7">
              <w:rPr>
                <w:rFonts w:eastAsia="MS Mincho"/>
                <w:b/>
                <w:sz w:val="16"/>
                <w:szCs w:val="16"/>
              </w:rPr>
              <w:t>UNIDAD</w:t>
            </w:r>
          </w:p>
        </w:tc>
        <w:tc>
          <w:tcPr>
            <w:tcW w:w="992" w:type="dxa"/>
          </w:tcPr>
          <w:p w14:paraId="5F201C92" w14:textId="77777777" w:rsidR="00C9546B" w:rsidRPr="006971B1" w:rsidRDefault="00C9546B" w:rsidP="00FF5173">
            <w:pPr>
              <w:jc w:val="center"/>
              <w:rPr>
                <w:rFonts w:eastAsia="MS Mincho"/>
                <w:b/>
                <w:sz w:val="18"/>
                <w:szCs w:val="18"/>
              </w:rPr>
            </w:pPr>
          </w:p>
        </w:tc>
        <w:tc>
          <w:tcPr>
            <w:tcW w:w="992" w:type="dxa"/>
          </w:tcPr>
          <w:p w14:paraId="6DF4F975" w14:textId="77777777" w:rsidR="00C9546B" w:rsidRPr="006971B1" w:rsidRDefault="00C9546B" w:rsidP="00FF5173">
            <w:pPr>
              <w:jc w:val="center"/>
              <w:rPr>
                <w:rFonts w:eastAsia="MS Mincho"/>
                <w:b/>
                <w:sz w:val="18"/>
                <w:szCs w:val="18"/>
              </w:rPr>
            </w:pPr>
          </w:p>
        </w:tc>
      </w:tr>
      <w:tr w:rsidR="00C9546B" w:rsidRPr="00727F39" w14:paraId="03A85BF1" w14:textId="77777777" w:rsidTr="00C9546B">
        <w:trPr>
          <w:trHeight w:val="239"/>
          <w:jc w:val="center"/>
        </w:trPr>
        <w:tc>
          <w:tcPr>
            <w:tcW w:w="568" w:type="dxa"/>
            <w:vAlign w:val="center"/>
          </w:tcPr>
          <w:p w14:paraId="74A78591" w14:textId="77777777" w:rsidR="00C9546B" w:rsidRPr="000074A7" w:rsidRDefault="00C9546B" w:rsidP="00FF5173">
            <w:pPr>
              <w:jc w:val="center"/>
              <w:rPr>
                <w:sz w:val="16"/>
                <w:szCs w:val="16"/>
              </w:rPr>
            </w:pPr>
            <w:r w:rsidRPr="000074A7">
              <w:rPr>
                <w:sz w:val="16"/>
                <w:szCs w:val="16"/>
              </w:rPr>
              <w:t>17</w:t>
            </w:r>
          </w:p>
        </w:tc>
        <w:tc>
          <w:tcPr>
            <w:tcW w:w="6804" w:type="dxa"/>
          </w:tcPr>
          <w:p w14:paraId="59BBF805" w14:textId="77777777" w:rsidR="00C9546B" w:rsidRPr="000074A7" w:rsidRDefault="00C9546B" w:rsidP="00FF5173">
            <w:pPr>
              <w:jc w:val="both"/>
              <w:rPr>
                <w:rFonts w:eastAsia="MS Mincho"/>
                <w:b/>
                <w:sz w:val="16"/>
                <w:szCs w:val="16"/>
              </w:rPr>
            </w:pPr>
            <w:r w:rsidRPr="000074A7">
              <w:rPr>
                <w:rFonts w:eastAsia="MS Mincho"/>
                <w:b/>
                <w:bCs/>
                <w:sz w:val="16"/>
                <w:szCs w:val="16"/>
              </w:rPr>
              <w:t xml:space="preserve">PAÑAL DESECHABLE ADULTO TALLA L. </w:t>
            </w:r>
            <w:r w:rsidRPr="000074A7">
              <w:rPr>
                <w:rFonts w:eastAsia="MS Mincho"/>
                <w:bCs/>
                <w:sz w:val="16"/>
                <w:szCs w:val="16"/>
              </w:rPr>
              <w:t xml:space="preserve">Pañal desechable para adulto talla L,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w:t>
            </w:r>
            <w:proofErr w:type="spellStart"/>
            <w:r w:rsidRPr="000074A7">
              <w:rPr>
                <w:rFonts w:eastAsia="MS Mincho"/>
                <w:bCs/>
                <w:sz w:val="16"/>
                <w:szCs w:val="16"/>
              </w:rPr>
              <w:t>antiescurrimiento</w:t>
            </w:r>
            <w:proofErr w:type="spellEnd"/>
            <w:r w:rsidRPr="000074A7">
              <w:rPr>
                <w:rFonts w:eastAsia="MS Mincho"/>
                <w:bCs/>
                <w:sz w:val="16"/>
                <w:szCs w:val="16"/>
              </w:rPr>
              <w:t xml:space="preserve">.  Barreras laterales y elásticos curvos que eviten los escapes de orina.  sistema de adhesión: banda </w:t>
            </w:r>
            <w:proofErr w:type="spellStart"/>
            <w:r w:rsidRPr="000074A7">
              <w:rPr>
                <w:rFonts w:eastAsia="MS Mincho"/>
                <w:bCs/>
                <w:sz w:val="16"/>
                <w:szCs w:val="16"/>
              </w:rPr>
              <w:t>multiplegable</w:t>
            </w:r>
            <w:proofErr w:type="spellEnd"/>
            <w:r w:rsidRPr="000074A7">
              <w:rPr>
                <w:rFonts w:eastAsia="MS Mincho"/>
                <w:bCs/>
                <w:sz w:val="16"/>
                <w:szCs w:val="16"/>
              </w:rPr>
              <w:t xml:space="preserv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w:t>
            </w:r>
            <w:proofErr w:type="spellStart"/>
            <w:r w:rsidRPr="000074A7">
              <w:rPr>
                <w:rFonts w:eastAsia="MS Mincho"/>
                <w:bCs/>
                <w:sz w:val="16"/>
                <w:szCs w:val="16"/>
              </w:rPr>
              <w:t>ultrabsorbencia</w:t>
            </w:r>
            <w:proofErr w:type="spellEnd"/>
            <w:r w:rsidRPr="000074A7">
              <w:rPr>
                <w:rFonts w:eastAsia="MS Mincho"/>
                <w:bCs/>
                <w:sz w:val="16"/>
                <w:szCs w:val="16"/>
              </w:rPr>
              <w:t xml:space="preserve">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(l)• Aporte extra al cuidado de una piel sana, superficie seca, rápida absorción, máxima seguridad con tecnología </w:t>
            </w:r>
            <w:proofErr w:type="spellStart"/>
            <w:r w:rsidRPr="000074A7">
              <w:rPr>
                <w:rFonts w:eastAsia="MS Mincho"/>
                <w:bCs/>
                <w:sz w:val="16"/>
                <w:szCs w:val="16"/>
              </w:rPr>
              <w:t>proskin</w:t>
            </w:r>
            <w:proofErr w:type="spellEnd"/>
            <w:r w:rsidRPr="000074A7">
              <w:rPr>
                <w:rFonts w:eastAsia="MS Mincho"/>
                <w:bCs/>
                <w:sz w:val="16"/>
                <w:szCs w:val="16"/>
              </w:rPr>
              <w:t xml:space="preserve">• con zona de </w:t>
            </w:r>
            <w:proofErr w:type="spellStart"/>
            <w:r w:rsidRPr="000074A7">
              <w:rPr>
                <w:rFonts w:eastAsia="MS Mincho"/>
                <w:bCs/>
                <w:sz w:val="16"/>
                <w:szCs w:val="16"/>
              </w:rPr>
              <w:t>ultrabsorbencia</w:t>
            </w:r>
            <w:proofErr w:type="spellEnd"/>
            <w:r w:rsidRPr="000074A7">
              <w:rPr>
                <w:rFonts w:eastAsia="MS Mincho"/>
                <w:bCs/>
                <w:sz w:val="16"/>
                <w:szCs w:val="16"/>
              </w:rPr>
              <w:t xml:space="preserve"> avanzada que ofrece sequedad y evitas la irritación, suave cubierta exterior tipo tela con más frescura y suavidad.</w:t>
            </w:r>
          </w:p>
        </w:tc>
        <w:tc>
          <w:tcPr>
            <w:tcW w:w="1418" w:type="dxa"/>
          </w:tcPr>
          <w:p w14:paraId="1B26CAD5" w14:textId="77777777" w:rsidR="00C9546B" w:rsidRPr="000074A7" w:rsidRDefault="00C9546B" w:rsidP="00FF5173">
            <w:pPr>
              <w:jc w:val="center"/>
              <w:rPr>
                <w:rFonts w:eastAsia="MS Mincho"/>
                <w:b/>
                <w:sz w:val="16"/>
                <w:szCs w:val="16"/>
              </w:rPr>
            </w:pPr>
          </w:p>
          <w:p w14:paraId="3A402040" w14:textId="77777777" w:rsidR="00C9546B" w:rsidRPr="000074A7" w:rsidRDefault="00C9546B" w:rsidP="00FF5173">
            <w:pPr>
              <w:jc w:val="center"/>
              <w:rPr>
                <w:rFonts w:eastAsia="MS Mincho"/>
                <w:b/>
                <w:sz w:val="16"/>
                <w:szCs w:val="16"/>
              </w:rPr>
            </w:pPr>
          </w:p>
          <w:p w14:paraId="49220D0B" w14:textId="77777777" w:rsidR="00C9546B" w:rsidRPr="000074A7" w:rsidRDefault="00C9546B" w:rsidP="00FF5173">
            <w:pPr>
              <w:jc w:val="center"/>
              <w:rPr>
                <w:rFonts w:eastAsia="MS Mincho"/>
                <w:b/>
                <w:sz w:val="16"/>
                <w:szCs w:val="16"/>
              </w:rPr>
            </w:pPr>
          </w:p>
          <w:p w14:paraId="3A5B3803" w14:textId="77777777" w:rsidR="00C9546B" w:rsidRPr="000074A7" w:rsidRDefault="00C9546B" w:rsidP="00FF5173">
            <w:pPr>
              <w:jc w:val="center"/>
              <w:rPr>
                <w:rFonts w:eastAsia="MS Mincho"/>
                <w:b/>
                <w:sz w:val="16"/>
                <w:szCs w:val="16"/>
              </w:rPr>
            </w:pPr>
          </w:p>
          <w:p w14:paraId="58809CD6" w14:textId="77777777" w:rsidR="00C9546B" w:rsidRPr="000074A7" w:rsidRDefault="00C9546B" w:rsidP="00FF5173">
            <w:pPr>
              <w:jc w:val="center"/>
              <w:rPr>
                <w:rFonts w:eastAsia="MS Mincho"/>
                <w:b/>
                <w:sz w:val="16"/>
                <w:szCs w:val="16"/>
              </w:rPr>
            </w:pPr>
          </w:p>
          <w:p w14:paraId="590D9E19" w14:textId="77777777" w:rsidR="00C9546B" w:rsidRPr="000074A7" w:rsidRDefault="00C9546B" w:rsidP="00FF5173">
            <w:pPr>
              <w:jc w:val="center"/>
              <w:rPr>
                <w:rFonts w:eastAsia="MS Mincho"/>
                <w:b/>
                <w:sz w:val="16"/>
                <w:szCs w:val="16"/>
              </w:rPr>
            </w:pPr>
          </w:p>
          <w:p w14:paraId="7A77158C" w14:textId="77777777" w:rsidR="00C9546B" w:rsidRPr="000074A7" w:rsidRDefault="00C9546B" w:rsidP="00FF5173">
            <w:pPr>
              <w:jc w:val="center"/>
              <w:rPr>
                <w:rFonts w:eastAsia="MS Mincho"/>
                <w:b/>
                <w:sz w:val="16"/>
                <w:szCs w:val="16"/>
              </w:rPr>
            </w:pPr>
          </w:p>
          <w:p w14:paraId="45828E5A" w14:textId="77777777" w:rsidR="00C9546B" w:rsidRPr="000074A7" w:rsidRDefault="00C9546B" w:rsidP="00FF5173">
            <w:pPr>
              <w:jc w:val="center"/>
              <w:rPr>
                <w:rFonts w:eastAsia="MS Mincho"/>
                <w:b/>
                <w:sz w:val="16"/>
                <w:szCs w:val="16"/>
              </w:rPr>
            </w:pPr>
          </w:p>
          <w:p w14:paraId="3C9BDB27" w14:textId="77777777" w:rsidR="00C9546B" w:rsidRPr="000074A7" w:rsidRDefault="00C9546B" w:rsidP="00FF5173">
            <w:pPr>
              <w:jc w:val="center"/>
              <w:rPr>
                <w:rFonts w:eastAsia="MS Mincho"/>
                <w:b/>
                <w:sz w:val="16"/>
                <w:szCs w:val="16"/>
              </w:rPr>
            </w:pPr>
          </w:p>
          <w:p w14:paraId="42333372" w14:textId="77777777" w:rsidR="00C9546B" w:rsidRPr="000074A7" w:rsidRDefault="00C9546B" w:rsidP="00FF5173">
            <w:pPr>
              <w:jc w:val="center"/>
              <w:rPr>
                <w:color w:val="000000"/>
                <w:sz w:val="16"/>
                <w:szCs w:val="16"/>
              </w:rPr>
            </w:pPr>
            <w:r w:rsidRPr="000074A7">
              <w:rPr>
                <w:rFonts w:eastAsia="MS Mincho"/>
                <w:b/>
                <w:sz w:val="16"/>
                <w:szCs w:val="16"/>
              </w:rPr>
              <w:t>UNIDAD</w:t>
            </w:r>
          </w:p>
        </w:tc>
        <w:tc>
          <w:tcPr>
            <w:tcW w:w="992" w:type="dxa"/>
          </w:tcPr>
          <w:p w14:paraId="414972CE" w14:textId="77777777" w:rsidR="00C9546B" w:rsidRPr="006971B1" w:rsidRDefault="00C9546B" w:rsidP="00FF5173">
            <w:pPr>
              <w:jc w:val="center"/>
              <w:rPr>
                <w:rFonts w:eastAsia="MS Mincho"/>
                <w:b/>
                <w:sz w:val="18"/>
                <w:szCs w:val="18"/>
              </w:rPr>
            </w:pPr>
          </w:p>
        </w:tc>
        <w:tc>
          <w:tcPr>
            <w:tcW w:w="992" w:type="dxa"/>
          </w:tcPr>
          <w:p w14:paraId="39C6333C" w14:textId="77777777" w:rsidR="00C9546B" w:rsidRPr="006971B1" w:rsidRDefault="00C9546B" w:rsidP="00FF5173">
            <w:pPr>
              <w:jc w:val="center"/>
              <w:rPr>
                <w:rFonts w:eastAsia="MS Mincho"/>
                <w:b/>
                <w:sz w:val="18"/>
                <w:szCs w:val="18"/>
              </w:rPr>
            </w:pPr>
          </w:p>
        </w:tc>
      </w:tr>
      <w:tr w:rsidR="00C9546B" w:rsidRPr="00727F39" w14:paraId="3C772755" w14:textId="77777777" w:rsidTr="00C9546B">
        <w:trPr>
          <w:trHeight w:val="239"/>
          <w:jc w:val="center"/>
        </w:trPr>
        <w:tc>
          <w:tcPr>
            <w:tcW w:w="568" w:type="dxa"/>
            <w:vAlign w:val="center"/>
          </w:tcPr>
          <w:p w14:paraId="6CDBE98A" w14:textId="77777777" w:rsidR="00C9546B" w:rsidRPr="000074A7" w:rsidRDefault="00C9546B" w:rsidP="00FF5173">
            <w:pPr>
              <w:jc w:val="center"/>
              <w:rPr>
                <w:sz w:val="16"/>
                <w:szCs w:val="16"/>
              </w:rPr>
            </w:pPr>
            <w:r w:rsidRPr="000074A7">
              <w:rPr>
                <w:sz w:val="16"/>
                <w:szCs w:val="16"/>
              </w:rPr>
              <w:t>18</w:t>
            </w:r>
          </w:p>
        </w:tc>
        <w:tc>
          <w:tcPr>
            <w:tcW w:w="6804" w:type="dxa"/>
          </w:tcPr>
          <w:p w14:paraId="4B9B4DCA" w14:textId="77777777" w:rsidR="00C9546B" w:rsidRPr="000074A7" w:rsidRDefault="00C9546B" w:rsidP="00FF5173">
            <w:pPr>
              <w:jc w:val="both"/>
              <w:rPr>
                <w:rFonts w:eastAsia="MS Mincho"/>
                <w:b/>
                <w:sz w:val="16"/>
                <w:szCs w:val="16"/>
              </w:rPr>
            </w:pPr>
            <w:r w:rsidRPr="000074A7">
              <w:rPr>
                <w:rFonts w:eastAsia="MS Mincho"/>
                <w:b/>
                <w:bCs/>
                <w:sz w:val="16"/>
                <w:szCs w:val="16"/>
              </w:rPr>
              <w:t xml:space="preserve">PAÑAL DESECHABLE ADULTO TALLA XL. </w:t>
            </w:r>
            <w:r w:rsidRPr="000074A7">
              <w:rPr>
                <w:rFonts w:eastAsia="MS Mincho"/>
                <w:bCs/>
                <w:sz w:val="16"/>
                <w:szCs w:val="16"/>
              </w:rPr>
              <w:t xml:space="preserve">pañal desechable para adulto talla XL,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w:t>
            </w:r>
            <w:proofErr w:type="spellStart"/>
            <w:r w:rsidRPr="000074A7">
              <w:rPr>
                <w:rFonts w:eastAsia="MS Mincho"/>
                <w:bCs/>
                <w:sz w:val="16"/>
                <w:szCs w:val="16"/>
              </w:rPr>
              <w:t>antiescurrimiento</w:t>
            </w:r>
            <w:proofErr w:type="spellEnd"/>
            <w:r w:rsidRPr="000074A7">
              <w:rPr>
                <w:rFonts w:eastAsia="MS Mincho"/>
                <w:bCs/>
                <w:sz w:val="16"/>
                <w:szCs w:val="16"/>
              </w:rPr>
              <w:t xml:space="preserve">.  Barreras laterales y elásticos curvos que eviten los escapes de orina.  sistema de adhesión: banda </w:t>
            </w:r>
            <w:proofErr w:type="spellStart"/>
            <w:r w:rsidRPr="000074A7">
              <w:rPr>
                <w:rFonts w:eastAsia="MS Mincho"/>
                <w:bCs/>
                <w:sz w:val="16"/>
                <w:szCs w:val="16"/>
              </w:rPr>
              <w:t>multiplegable</w:t>
            </w:r>
            <w:proofErr w:type="spellEnd"/>
            <w:r w:rsidRPr="000074A7">
              <w:rPr>
                <w:rFonts w:eastAsia="MS Mincho"/>
                <w:bCs/>
                <w:sz w:val="16"/>
                <w:szCs w:val="16"/>
              </w:rPr>
              <w:t xml:space="preserv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w:t>
            </w:r>
            <w:proofErr w:type="spellStart"/>
            <w:r w:rsidRPr="000074A7">
              <w:rPr>
                <w:rFonts w:eastAsia="MS Mincho"/>
                <w:bCs/>
                <w:sz w:val="16"/>
                <w:szCs w:val="16"/>
              </w:rPr>
              <w:t>ultrabsorbencia</w:t>
            </w:r>
            <w:proofErr w:type="spellEnd"/>
            <w:r w:rsidRPr="000074A7">
              <w:rPr>
                <w:rFonts w:eastAsia="MS Mincho"/>
                <w:bCs/>
                <w:sz w:val="16"/>
                <w:szCs w:val="16"/>
              </w:rPr>
              <w:t xml:space="preserve">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w:t>
            </w:r>
            <w:proofErr w:type="spellStart"/>
            <w:r w:rsidRPr="000074A7">
              <w:rPr>
                <w:rFonts w:eastAsia="MS Mincho"/>
                <w:bCs/>
                <w:sz w:val="16"/>
                <w:szCs w:val="16"/>
              </w:rPr>
              <w:t>xl</w:t>
            </w:r>
            <w:proofErr w:type="spellEnd"/>
            <w:r w:rsidRPr="000074A7">
              <w:rPr>
                <w:rFonts w:eastAsia="MS Mincho"/>
                <w:bCs/>
                <w:sz w:val="16"/>
                <w:szCs w:val="16"/>
              </w:rPr>
              <w:t xml:space="preserve">)• Aporte extra al cuidado de una piel sana, superficie seca, rápida absorción, máxima seguridad con tecnología </w:t>
            </w:r>
            <w:proofErr w:type="spellStart"/>
            <w:r w:rsidRPr="000074A7">
              <w:rPr>
                <w:rFonts w:eastAsia="MS Mincho"/>
                <w:bCs/>
                <w:sz w:val="16"/>
                <w:szCs w:val="16"/>
              </w:rPr>
              <w:t>proskin</w:t>
            </w:r>
            <w:proofErr w:type="spellEnd"/>
            <w:r w:rsidRPr="000074A7">
              <w:rPr>
                <w:rFonts w:eastAsia="MS Mincho"/>
                <w:bCs/>
                <w:sz w:val="16"/>
                <w:szCs w:val="16"/>
              </w:rPr>
              <w:t xml:space="preserve">• con zona de </w:t>
            </w:r>
            <w:proofErr w:type="spellStart"/>
            <w:r w:rsidRPr="000074A7">
              <w:rPr>
                <w:rFonts w:eastAsia="MS Mincho"/>
                <w:bCs/>
                <w:sz w:val="16"/>
                <w:szCs w:val="16"/>
              </w:rPr>
              <w:t>ultrabsorbencia</w:t>
            </w:r>
            <w:proofErr w:type="spellEnd"/>
            <w:r w:rsidRPr="000074A7">
              <w:rPr>
                <w:rFonts w:eastAsia="MS Mincho"/>
                <w:bCs/>
                <w:sz w:val="16"/>
                <w:szCs w:val="16"/>
              </w:rPr>
              <w:t xml:space="preserve"> avanzada que ofrece sequedad y evitas la irritación, suave cubierta exterior tipo tela con más frescura y suavidad.</w:t>
            </w:r>
          </w:p>
        </w:tc>
        <w:tc>
          <w:tcPr>
            <w:tcW w:w="1418" w:type="dxa"/>
          </w:tcPr>
          <w:p w14:paraId="20042590" w14:textId="77777777" w:rsidR="00C9546B" w:rsidRPr="000074A7" w:rsidRDefault="00C9546B" w:rsidP="00FF5173">
            <w:pPr>
              <w:jc w:val="center"/>
              <w:rPr>
                <w:rFonts w:eastAsia="MS Mincho"/>
                <w:b/>
                <w:sz w:val="16"/>
                <w:szCs w:val="16"/>
              </w:rPr>
            </w:pPr>
          </w:p>
          <w:p w14:paraId="5A21BD5C" w14:textId="77777777" w:rsidR="00C9546B" w:rsidRPr="000074A7" w:rsidRDefault="00C9546B" w:rsidP="00FF5173">
            <w:pPr>
              <w:jc w:val="center"/>
              <w:rPr>
                <w:rFonts w:eastAsia="MS Mincho"/>
                <w:b/>
                <w:sz w:val="16"/>
                <w:szCs w:val="16"/>
              </w:rPr>
            </w:pPr>
          </w:p>
          <w:p w14:paraId="5B6A472A" w14:textId="77777777" w:rsidR="00C9546B" w:rsidRPr="000074A7" w:rsidRDefault="00C9546B" w:rsidP="00FF5173">
            <w:pPr>
              <w:jc w:val="center"/>
              <w:rPr>
                <w:rFonts w:eastAsia="MS Mincho"/>
                <w:b/>
                <w:sz w:val="16"/>
                <w:szCs w:val="16"/>
              </w:rPr>
            </w:pPr>
          </w:p>
          <w:p w14:paraId="173900CF" w14:textId="77777777" w:rsidR="00C9546B" w:rsidRPr="000074A7" w:rsidRDefault="00C9546B" w:rsidP="00FF5173">
            <w:pPr>
              <w:jc w:val="center"/>
              <w:rPr>
                <w:rFonts w:eastAsia="MS Mincho"/>
                <w:b/>
                <w:sz w:val="16"/>
                <w:szCs w:val="16"/>
              </w:rPr>
            </w:pPr>
          </w:p>
          <w:p w14:paraId="00E0C3EB" w14:textId="77777777" w:rsidR="00C9546B" w:rsidRPr="000074A7" w:rsidRDefault="00C9546B" w:rsidP="00FF5173">
            <w:pPr>
              <w:jc w:val="center"/>
              <w:rPr>
                <w:rFonts w:eastAsia="MS Mincho"/>
                <w:b/>
                <w:sz w:val="16"/>
                <w:szCs w:val="16"/>
              </w:rPr>
            </w:pPr>
          </w:p>
          <w:p w14:paraId="49C8C31F" w14:textId="77777777" w:rsidR="00C9546B" w:rsidRPr="000074A7" w:rsidRDefault="00C9546B" w:rsidP="00FF5173">
            <w:pPr>
              <w:jc w:val="center"/>
              <w:rPr>
                <w:rFonts w:eastAsia="MS Mincho"/>
                <w:b/>
                <w:sz w:val="16"/>
                <w:szCs w:val="16"/>
              </w:rPr>
            </w:pPr>
          </w:p>
          <w:p w14:paraId="35F2514F" w14:textId="77777777" w:rsidR="00C9546B" w:rsidRPr="000074A7" w:rsidRDefault="00C9546B" w:rsidP="00FF5173">
            <w:pPr>
              <w:jc w:val="center"/>
              <w:rPr>
                <w:rFonts w:eastAsia="MS Mincho"/>
                <w:b/>
                <w:sz w:val="16"/>
                <w:szCs w:val="16"/>
              </w:rPr>
            </w:pPr>
          </w:p>
          <w:p w14:paraId="2C2608DC" w14:textId="77777777" w:rsidR="00C9546B" w:rsidRPr="000074A7" w:rsidRDefault="00C9546B" w:rsidP="00FF5173">
            <w:pPr>
              <w:jc w:val="center"/>
              <w:rPr>
                <w:color w:val="000000"/>
                <w:sz w:val="16"/>
                <w:szCs w:val="16"/>
              </w:rPr>
            </w:pPr>
            <w:r w:rsidRPr="000074A7">
              <w:rPr>
                <w:rFonts w:eastAsia="MS Mincho"/>
                <w:b/>
                <w:sz w:val="16"/>
                <w:szCs w:val="16"/>
              </w:rPr>
              <w:t>UNIDAD</w:t>
            </w:r>
          </w:p>
        </w:tc>
        <w:tc>
          <w:tcPr>
            <w:tcW w:w="992" w:type="dxa"/>
          </w:tcPr>
          <w:p w14:paraId="4A2EAC80" w14:textId="77777777" w:rsidR="00C9546B" w:rsidRPr="006971B1" w:rsidRDefault="00C9546B" w:rsidP="00FF5173">
            <w:pPr>
              <w:jc w:val="center"/>
              <w:rPr>
                <w:rFonts w:eastAsia="MS Mincho"/>
                <w:b/>
                <w:sz w:val="18"/>
                <w:szCs w:val="18"/>
              </w:rPr>
            </w:pPr>
          </w:p>
        </w:tc>
        <w:tc>
          <w:tcPr>
            <w:tcW w:w="992" w:type="dxa"/>
          </w:tcPr>
          <w:p w14:paraId="7B9C7666" w14:textId="77777777" w:rsidR="00C9546B" w:rsidRPr="006971B1" w:rsidRDefault="00C9546B" w:rsidP="00FF5173">
            <w:pPr>
              <w:jc w:val="center"/>
              <w:rPr>
                <w:rFonts w:eastAsia="MS Mincho"/>
                <w:b/>
                <w:sz w:val="18"/>
                <w:szCs w:val="18"/>
              </w:rPr>
            </w:pPr>
          </w:p>
        </w:tc>
      </w:tr>
      <w:tr w:rsidR="00C9546B" w:rsidRPr="00727F39" w14:paraId="2C622C90" w14:textId="77777777" w:rsidTr="00C9546B">
        <w:trPr>
          <w:trHeight w:val="239"/>
          <w:jc w:val="center"/>
        </w:trPr>
        <w:tc>
          <w:tcPr>
            <w:tcW w:w="568" w:type="dxa"/>
            <w:vAlign w:val="center"/>
          </w:tcPr>
          <w:p w14:paraId="422CC085" w14:textId="77777777" w:rsidR="00C9546B" w:rsidRPr="000074A7" w:rsidRDefault="00C9546B" w:rsidP="00FF5173">
            <w:pPr>
              <w:jc w:val="center"/>
              <w:rPr>
                <w:sz w:val="16"/>
                <w:szCs w:val="16"/>
              </w:rPr>
            </w:pPr>
            <w:r w:rsidRPr="000074A7">
              <w:rPr>
                <w:sz w:val="16"/>
                <w:szCs w:val="16"/>
              </w:rPr>
              <w:t>19</w:t>
            </w:r>
          </w:p>
        </w:tc>
        <w:tc>
          <w:tcPr>
            <w:tcW w:w="6804" w:type="dxa"/>
          </w:tcPr>
          <w:p w14:paraId="49E28396" w14:textId="77777777" w:rsidR="00C9546B" w:rsidRPr="000074A7" w:rsidRDefault="00C9546B" w:rsidP="00FF5173">
            <w:pPr>
              <w:jc w:val="both"/>
              <w:rPr>
                <w:rFonts w:eastAsia="MS Mincho"/>
                <w:b/>
                <w:sz w:val="16"/>
                <w:szCs w:val="16"/>
              </w:rPr>
            </w:pPr>
            <w:r w:rsidRPr="000074A7">
              <w:rPr>
                <w:rFonts w:eastAsia="MS Mincho"/>
                <w:b/>
                <w:bCs/>
                <w:sz w:val="16"/>
                <w:szCs w:val="16"/>
              </w:rPr>
              <w:t xml:space="preserve">PAÑALES DESECHABLE TIPO PANTALONCILLO TALLA M </w:t>
            </w:r>
            <w:r w:rsidRPr="000074A7">
              <w:rPr>
                <w:rFonts w:eastAsia="MS Mincho"/>
                <w:bCs/>
                <w:sz w:val="16"/>
                <w:szCs w:val="16"/>
              </w:rPr>
              <w:t xml:space="preserve">Material superabsorbente tena que gelatiniza los líquidos y ayuda a neutralizar el olor de la orina, manteniendo la piel más seca y sana. cuerpo superabsorbente compuesto por dos pulpas diferentes, una química de color blanco y otra química termo mecánica de color amarillo, esta última debido a su mayor volumen específico facilita la velocidad con que la orina penetra en el absorbente, luego entrega este fluido a la pulpa química (blanca), la cual lo distribuye a lo largo del núcleo impidiendo su retorno a la superficie, lo que proporciona una sensación de frescura para el paciente .cubierta interior y exterior tipo tela para mayor suavidad y frescura. elásticos curvos entre las piernas. líneas azules indicadoras de la zona posterior. rasgado lateral para desecharlo más fácilmente. indicador de humedad: cuando la orina entra en contacto con el absorbente, la línea impresa se va desapareciendo, lo que permite saber cuándo se debe hacer el cambio del producto. doble barreras laterales que evitan los derrames. tena pants para hombres y mujeres activos con incontinencia fuerte. similar a un pañal desechable que se ve y se siente como ropa interior, ajustándose mejor al cuerpo. </w:t>
            </w:r>
          </w:p>
        </w:tc>
        <w:tc>
          <w:tcPr>
            <w:tcW w:w="1418" w:type="dxa"/>
            <w:vAlign w:val="center"/>
          </w:tcPr>
          <w:p w14:paraId="11DEE018" w14:textId="77777777" w:rsidR="00C9546B" w:rsidRPr="000074A7" w:rsidRDefault="00C9546B" w:rsidP="00FF5173">
            <w:pPr>
              <w:jc w:val="center"/>
              <w:rPr>
                <w:rFonts w:eastAsia="MS Mincho"/>
                <w:b/>
                <w:sz w:val="16"/>
                <w:szCs w:val="16"/>
              </w:rPr>
            </w:pPr>
            <w:r w:rsidRPr="000074A7">
              <w:rPr>
                <w:rFonts w:eastAsia="MS Mincho"/>
                <w:b/>
                <w:sz w:val="16"/>
                <w:szCs w:val="16"/>
              </w:rPr>
              <w:t>UNIDAD</w:t>
            </w:r>
          </w:p>
          <w:p w14:paraId="2E47C0F3" w14:textId="77777777" w:rsidR="00C9546B" w:rsidRPr="000074A7" w:rsidRDefault="00C9546B" w:rsidP="00FF5173">
            <w:pPr>
              <w:jc w:val="center"/>
              <w:rPr>
                <w:rFonts w:eastAsia="MS Mincho"/>
                <w:b/>
                <w:sz w:val="16"/>
                <w:szCs w:val="16"/>
              </w:rPr>
            </w:pPr>
          </w:p>
          <w:p w14:paraId="11C20804" w14:textId="77777777" w:rsidR="00C9546B" w:rsidRPr="000074A7" w:rsidRDefault="00C9546B" w:rsidP="00FF5173">
            <w:pPr>
              <w:jc w:val="center"/>
              <w:rPr>
                <w:rFonts w:eastAsia="MS Mincho"/>
                <w:b/>
                <w:sz w:val="16"/>
                <w:szCs w:val="16"/>
              </w:rPr>
            </w:pPr>
          </w:p>
          <w:p w14:paraId="5BBA3DD8" w14:textId="77777777" w:rsidR="00C9546B" w:rsidRPr="000074A7" w:rsidRDefault="00C9546B" w:rsidP="00FF5173">
            <w:pPr>
              <w:jc w:val="center"/>
              <w:rPr>
                <w:rFonts w:eastAsia="MS Mincho"/>
                <w:b/>
                <w:sz w:val="16"/>
                <w:szCs w:val="16"/>
              </w:rPr>
            </w:pPr>
          </w:p>
          <w:p w14:paraId="12E370BF" w14:textId="77777777" w:rsidR="00C9546B" w:rsidRPr="000074A7" w:rsidRDefault="00C9546B" w:rsidP="00FF5173">
            <w:pPr>
              <w:jc w:val="center"/>
              <w:rPr>
                <w:rFonts w:eastAsia="MS Mincho"/>
                <w:b/>
                <w:sz w:val="16"/>
                <w:szCs w:val="16"/>
              </w:rPr>
            </w:pPr>
          </w:p>
          <w:p w14:paraId="3A690ABB" w14:textId="77777777" w:rsidR="00C9546B" w:rsidRPr="000074A7" w:rsidRDefault="00C9546B" w:rsidP="00FF5173">
            <w:pPr>
              <w:jc w:val="center"/>
              <w:rPr>
                <w:rFonts w:eastAsia="MS Mincho"/>
                <w:b/>
                <w:sz w:val="16"/>
                <w:szCs w:val="16"/>
              </w:rPr>
            </w:pPr>
          </w:p>
          <w:p w14:paraId="6ACD7C60" w14:textId="77777777" w:rsidR="00C9546B" w:rsidRPr="000074A7" w:rsidRDefault="00C9546B" w:rsidP="00FF5173">
            <w:pPr>
              <w:jc w:val="center"/>
              <w:rPr>
                <w:rFonts w:eastAsia="MS Mincho"/>
                <w:b/>
                <w:sz w:val="16"/>
                <w:szCs w:val="16"/>
              </w:rPr>
            </w:pPr>
          </w:p>
          <w:p w14:paraId="682963E9" w14:textId="77777777" w:rsidR="00C9546B" w:rsidRPr="000074A7" w:rsidRDefault="00C9546B" w:rsidP="00FF5173">
            <w:pPr>
              <w:jc w:val="center"/>
              <w:rPr>
                <w:color w:val="000000"/>
                <w:sz w:val="16"/>
                <w:szCs w:val="16"/>
              </w:rPr>
            </w:pPr>
          </w:p>
        </w:tc>
        <w:tc>
          <w:tcPr>
            <w:tcW w:w="992" w:type="dxa"/>
          </w:tcPr>
          <w:p w14:paraId="16EAD75C" w14:textId="77777777" w:rsidR="00C9546B" w:rsidRPr="006971B1" w:rsidRDefault="00C9546B" w:rsidP="00FF5173">
            <w:pPr>
              <w:jc w:val="center"/>
              <w:rPr>
                <w:rFonts w:eastAsia="MS Mincho"/>
                <w:b/>
                <w:sz w:val="18"/>
                <w:szCs w:val="18"/>
              </w:rPr>
            </w:pPr>
          </w:p>
        </w:tc>
        <w:tc>
          <w:tcPr>
            <w:tcW w:w="992" w:type="dxa"/>
          </w:tcPr>
          <w:p w14:paraId="4A54A59C" w14:textId="77777777" w:rsidR="00C9546B" w:rsidRPr="006971B1" w:rsidRDefault="00C9546B" w:rsidP="00FF5173">
            <w:pPr>
              <w:jc w:val="center"/>
              <w:rPr>
                <w:rFonts w:eastAsia="MS Mincho"/>
                <w:b/>
                <w:sz w:val="18"/>
                <w:szCs w:val="18"/>
              </w:rPr>
            </w:pPr>
          </w:p>
        </w:tc>
      </w:tr>
      <w:tr w:rsidR="00C9546B" w:rsidRPr="00727F39" w14:paraId="20C6A114" w14:textId="77777777" w:rsidTr="00C9546B">
        <w:trPr>
          <w:trHeight w:val="239"/>
          <w:jc w:val="center"/>
        </w:trPr>
        <w:tc>
          <w:tcPr>
            <w:tcW w:w="568" w:type="dxa"/>
            <w:vAlign w:val="center"/>
          </w:tcPr>
          <w:p w14:paraId="4D545073" w14:textId="77777777" w:rsidR="00C9546B" w:rsidRPr="000074A7" w:rsidRDefault="00C9546B" w:rsidP="00FF5173">
            <w:pPr>
              <w:jc w:val="center"/>
              <w:rPr>
                <w:sz w:val="16"/>
                <w:szCs w:val="16"/>
              </w:rPr>
            </w:pPr>
            <w:r w:rsidRPr="000074A7">
              <w:rPr>
                <w:sz w:val="16"/>
                <w:szCs w:val="16"/>
              </w:rPr>
              <w:t>20</w:t>
            </w:r>
          </w:p>
        </w:tc>
        <w:tc>
          <w:tcPr>
            <w:tcW w:w="6804" w:type="dxa"/>
          </w:tcPr>
          <w:p w14:paraId="369F3833" w14:textId="77777777" w:rsidR="00C9546B" w:rsidRPr="000074A7" w:rsidRDefault="00C9546B" w:rsidP="00FF5173">
            <w:pPr>
              <w:jc w:val="both"/>
              <w:rPr>
                <w:rFonts w:eastAsia="MS Mincho"/>
                <w:b/>
                <w:bCs/>
                <w:sz w:val="16"/>
                <w:szCs w:val="16"/>
              </w:rPr>
            </w:pPr>
            <w:r w:rsidRPr="000074A7">
              <w:rPr>
                <w:rFonts w:eastAsia="MS Mincho"/>
                <w:b/>
                <w:bCs/>
                <w:sz w:val="16"/>
                <w:szCs w:val="16"/>
              </w:rPr>
              <w:t>PAÑALES DESECHABLE TIPO PANTALONCILLO TALLA L.</w:t>
            </w:r>
            <w:r w:rsidRPr="000074A7">
              <w:rPr>
                <w:rFonts w:eastAsia="MS Mincho"/>
                <w:bCs/>
                <w:sz w:val="16"/>
                <w:szCs w:val="16"/>
              </w:rPr>
              <w:t xml:space="preserve"> Material superabsorbente tena que gelatiniza los líquidos y ayuda a neutralizar el olor de la orina, manteniendo la piel más seca y sana. Cuerpo superabsorbente compuesto por dos pulpas diferentes, una química de color blanco y otra química termo mecánica de color amarillo, esta última debido a su mayor volumen específico facilita la velocidad con que la orina penetra en el absorbente, luego entrega este fluido a la pulpa química (blanca), la cual lo distribuye a lo largo del núcleo impidiendo su retorno a la superficie, lo que proporciona una sensación de frescura para el paciente. Cubierta interior y exterior tipo tela para mayor suavidad y frescura. Elásticos curvos entre las piernas. Líneas azules indicadoras de la zona posterior. rasgado lateral para desecharlo más fácilmente. Indicador de humedad: cuando la orina entra en contacto con el absorbente, la línea impresa se va desapareciendo, lo que permite saber cuándo se debe hacer el cambio del producto. Doble barreras laterales que evitan los derrames. Tena pants para hombres y mujeres activos con incontinencia fuerte. Similar a un pañal desechable que se ve y se siente como ropa interior, ajustándose mejor al cuerpo. </w:t>
            </w:r>
          </w:p>
        </w:tc>
        <w:tc>
          <w:tcPr>
            <w:tcW w:w="1418" w:type="dxa"/>
            <w:vAlign w:val="center"/>
          </w:tcPr>
          <w:p w14:paraId="153BD000" w14:textId="77777777" w:rsidR="00C9546B" w:rsidRPr="000074A7" w:rsidRDefault="00C9546B" w:rsidP="00FF5173">
            <w:pPr>
              <w:jc w:val="center"/>
              <w:rPr>
                <w:rFonts w:eastAsia="MS Mincho"/>
                <w:b/>
                <w:sz w:val="16"/>
                <w:szCs w:val="16"/>
              </w:rPr>
            </w:pPr>
            <w:r w:rsidRPr="000074A7">
              <w:rPr>
                <w:rFonts w:eastAsia="MS Mincho"/>
                <w:b/>
                <w:sz w:val="16"/>
                <w:szCs w:val="16"/>
              </w:rPr>
              <w:t>UNIDAD</w:t>
            </w:r>
          </w:p>
          <w:p w14:paraId="32A750D0" w14:textId="77777777" w:rsidR="00C9546B" w:rsidRPr="000074A7" w:rsidRDefault="00C9546B" w:rsidP="00FF5173">
            <w:pPr>
              <w:jc w:val="center"/>
              <w:rPr>
                <w:rFonts w:eastAsia="MS Mincho"/>
                <w:b/>
                <w:sz w:val="16"/>
                <w:szCs w:val="16"/>
              </w:rPr>
            </w:pPr>
          </w:p>
        </w:tc>
        <w:tc>
          <w:tcPr>
            <w:tcW w:w="992" w:type="dxa"/>
          </w:tcPr>
          <w:p w14:paraId="57D419F9" w14:textId="77777777" w:rsidR="00C9546B" w:rsidRPr="006971B1" w:rsidRDefault="00C9546B" w:rsidP="00FF5173">
            <w:pPr>
              <w:jc w:val="center"/>
              <w:rPr>
                <w:rFonts w:eastAsia="MS Mincho"/>
                <w:b/>
                <w:sz w:val="18"/>
                <w:szCs w:val="18"/>
              </w:rPr>
            </w:pPr>
          </w:p>
        </w:tc>
        <w:tc>
          <w:tcPr>
            <w:tcW w:w="992" w:type="dxa"/>
          </w:tcPr>
          <w:p w14:paraId="7EF53A33" w14:textId="77777777" w:rsidR="00C9546B" w:rsidRPr="006971B1" w:rsidRDefault="00C9546B" w:rsidP="00FF5173">
            <w:pPr>
              <w:jc w:val="center"/>
              <w:rPr>
                <w:rFonts w:eastAsia="MS Mincho"/>
                <w:b/>
                <w:sz w:val="18"/>
                <w:szCs w:val="18"/>
              </w:rPr>
            </w:pPr>
          </w:p>
        </w:tc>
      </w:tr>
      <w:tr w:rsidR="00C9546B" w:rsidRPr="00727F39" w14:paraId="3C582E96" w14:textId="77777777" w:rsidTr="00C9546B">
        <w:trPr>
          <w:trHeight w:val="239"/>
          <w:jc w:val="center"/>
        </w:trPr>
        <w:tc>
          <w:tcPr>
            <w:tcW w:w="10774" w:type="dxa"/>
            <w:gridSpan w:val="5"/>
            <w:vAlign w:val="center"/>
          </w:tcPr>
          <w:p w14:paraId="7F1E3B20" w14:textId="77777777" w:rsidR="00C9546B" w:rsidRPr="000074A7" w:rsidRDefault="00C9546B" w:rsidP="00FF5173">
            <w:pPr>
              <w:jc w:val="center"/>
              <w:rPr>
                <w:rFonts w:eastAsia="MS Mincho"/>
                <w:b/>
                <w:sz w:val="16"/>
                <w:szCs w:val="16"/>
              </w:rPr>
            </w:pPr>
            <w:r w:rsidRPr="000074A7">
              <w:rPr>
                <w:rFonts w:eastAsia="MS Mincho"/>
                <w:b/>
                <w:sz w:val="16"/>
                <w:szCs w:val="16"/>
              </w:rPr>
              <w:t xml:space="preserve">OTROS INSUMOS </w:t>
            </w:r>
          </w:p>
          <w:p w14:paraId="45CF4A0A" w14:textId="77777777" w:rsidR="00C9546B" w:rsidRPr="000074A7" w:rsidRDefault="00C9546B" w:rsidP="00FF5173">
            <w:pPr>
              <w:jc w:val="center"/>
              <w:rPr>
                <w:rFonts w:eastAsia="MS Mincho"/>
                <w:b/>
                <w:sz w:val="16"/>
                <w:szCs w:val="16"/>
              </w:rPr>
            </w:pPr>
          </w:p>
        </w:tc>
      </w:tr>
      <w:tr w:rsidR="00C9546B" w:rsidRPr="00727F39" w14:paraId="3AEF9864" w14:textId="77777777" w:rsidTr="00C9546B">
        <w:trPr>
          <w:trHeight w:val="239"/>
          <w:jc w:val="center"/>
        </w:trPr>
        <w:tc>
          <w:tcPr>
            <w:tcW w:w="568" w:type="dxa"/>
            <w:vAlign w:val="center"/>
          </w:tcPr>
          <w:p w14:paraId="1DFFF8E0" w14:textId="77777777" w:rsidR="00C9546B" w:rsidRPr="000074A7" w:rsidRDefault="00C9546B" w:rsidP="00FF5173">
            <w:pPr>
              <w:jc w:val="center"/>
              <w:rPr>
                <w:sz w:val="16"/>
                <w:szCs w:val="16"/>
              </w:rPr>
            </w:pPr>
            <w:r w:rsidRPr="000074A7">
              <w:rPr>
                <w:sz w:val="16"/>
                <w:szCs w:val="16"/>
              </w:rPr>
              <w:t>21</w:t>
            </w:r>
          </w:p>
        </w:tc>
        <w:tc>
          <w:tcPr>
            <w:tcW w:w="6804" w:type="dxa"/>
          </w:tcPr>
          <w:p w14:paraId="7FFB6EAE" w14:textId="77777777" w:rsidR="00C9546B" w:rsidRPr="000074A7" w:rsidRDefault="00C9546B" w:rsidP="00FF5173">
            <w:pPr>
              <w:rPr>
                <w:b/>
                <w:bCs/>
                <w:sz w:val="16"/>
                <w:szCs w:val="16"/>
              </w:rPr>
            </w:pPr>
            <w:r w:rsidRPr="000074A7">
              <w:rPr>
                <w:b/>
                <w:bCs/>
                <w:sz w:val="16"/>
                <w:szCs w:val="16"/>
              </w:rPr>
              <w:t xml:space="preserve">PAÑITOS HUMEDOS </w:t>
            </w:r>
          </w:p>
          <w:p w14:paraId="6BD20A16" w14:textId="77777777" w:rsidR="00C9546B" w:rsidRPr="000074A7" w:rsidRDefault="00C9546B" w:rsidP="00FF5173">
            <w:pPr>
              <w:jc w:val="both"/>
              <w:rPr>
                <w:sz w:val="16"/>
                <w:szCs w:val="16"/>
              </w:rPr>
            </w:pPr>
            <w:r w:rsidRPr="000074A7">
              <w:rPr>
                <w:sz w:val="16"/>
                <w:szCs w:val="16"/>
              </w:rPr>
              <w:t xml:space="preserve">Toallita húmeda envasada en laminado </w:t>
            </w:r>
            <w:proofErr w:type="spellStart"/>
            <w:r w:rsidRPr="000074A7">
              <w:rPr>
                <w:sz w:val="16"/>
                <w:szCs w:val="16"/>
              </w:rPr>
              <w:t>pebd-pet</w:t>
            </w:r>
            <w:proofErr w:type="spellEnd"/>
            <w:r w:rsidRPr="000074A7">
              <w:rPr>
                <w:sz w:val="16"/>
                <w:szCs w:val="16"/>
              </w:rPr>
              <w:t xml:space="preserve"> mate o brillante, sellado sin perforaciones, ni </w:t>
            </w:r>
            <w:proofErr w:type="spellStart"/>
            <w:r w:rsidRPr="000074A7">
              <w:rPr>
                <w:sz w:val="16"/>
                <w:szCs w:val="16"/>
              </w:rPr>
              <w:t>microcanales</w:t>
            </w:r>
            <w:proofErr w:type="spellEnd"/>
            <w:r w:rsidRPr="000074A7">
              <w:rPr>
                <w:sz w:val="16"/>
                <w:szCs w:val="16"/>
              </w:rPr>
              <w:t>, ni golpes ni de laminación.</w:t>
            </w:r>
          </w:p>
          <w:p w14:paraId="73D9D803" w14:textId="77777777" w:rsidR="00C9546B" w:rsidRPr="000074A7" w:rsidRDefault="00C9546B" w:rsidP="00FF5173">
            <w:pPr>
              <w:jc w:val="both"/>
              <w:rPr>
                <w:rFonts w:eastAsia="MS Mincho"/>
                <w:b/>
                <w:sz w:val="16"/>
                <w:szCs w:val="16"/>
              </w:rPr>
            </w:pPr>
          </w:p>
        </w:tc>
        <w:tc>
          <w:tcPr>
            <w:tcW w:w="1418" w:type="dxa"/>
            <w:vAlign w:val="center"/>
          </w:tcPr>
          <w:p w14:paraId="0740EC32" w14:textId="77777777" w:rsidR="00C9546B" w:rsidRPr="000074A7" w:rsidRDefault="00C9546B" w:rsidP="00FF5173">
            <w:pPr>
              <w:jc w:val="center"/>
              <w:rPr>
                <w:color w:val="000000"/>
                <w:sz w:val="16"/>
                <w:szCs w:val="16"/>
              </w:rPr>
            </w:pPr>
            <w:r w:rsidRPr="000074A7">
              <w:rPr>
                <w:rFonts w:eastAsia="MS Mincho"/>
                <w:b/>
                <w:sz w:val="16"/>
                <w:szCs w:val="16"/>
              </w:rPr>
              <w:t xml:space="preserve">PAQUETE X 100 UNIDADES </w:t>
            </w:r>
          </w:p>
        </w:tc>
        <w:tc>
          <w:tcPr>
            <w:tcW w:w="992" w:type="dxa"/>
          </w:tcPr>
          <w:p w14:paraId="60B1EC70" w14:textId="77777777" w:rsidR="00C9546B" w:rsidRPr="006971B1" w:rsidRDefault="00C9546B" w:rsidP="00FF5173">
            <w:pPr>
              <w:jc w:val="center"/>
              <w:rPr>
                <w:rFonts w:eastAsia="MS Mincho"/>
                <w:b/>
                <w:sz w:val="18"/>
                <w:szCs w:val="18"/>
              </w:rPr>
            </w:pPr>
          </w:p>
        </w:tc>
        <w:tc>
          <w:tcPr>
            <w:tcW w:w="992" w:type="dxa"/>
          </w:tcPr>
          <w:p w14:paraId="24C88052" w14:textId="77777777" w:rsidR="00C9546B" w:rsidRPr="006971B1" w:rsidRDefault="00C9546B" w:rsidP="00FF5173">
            <w:pPr>
              <w:jc w:val="center"/>
              <w:rPr>
                <w:rFonts w:eastAsia="MS Mincho"/>
                <w:b/>
                <w:sz w:val="18"/>
                <w:szCs w:val="18"/>
              </w:rPr>
            </w:pPr>
          </w:p>
        </w:tc>
      </w:tr>
    </w:tbl>
    <w:p w14:paraId="14B5FC90" w14:textId="77777777" w:rsidR="00C9546B" w:rsidRDefault="00C9546B" w:rsidP="00C9546B">
      <w:pPr>
        <w:pStyle w:val="Prrafodelista"/>
        <w:tabs>
          <w:tab w:val="left" w:pos="240"/>
        </w:tabs>
        <w:ind w:left="0" w:right="-365"/>
      </w:pPr>
    </w:p>
    <w:p w14:paraId="49B9D5DE" w14:textId="6A2728B5" w:rsidR="004F5D4C" w:rsidRPr="00C9546B" w:rsidRDefault="004F5D4C" w:rsidP="004F5D4C">
      <w:pPr>
        <w:pStyle w:val="NormalWeb"/>
        <w:spacing w:before="0" w:beforeAutospacing="0" w:after="0" w:afterAutospacing="0"/>
        <w:jc w:val="both"/>
        <w:rPr>
          <w:rFonts w:ascii="Arial" w:hAnsi="Arial" w:cs="Arial"/>
          <w:color w:val="244061" w:themeColor="accent1" w:themeShade="80"/>
          <w:sz w:val="18"/>
          <w:szCs w:val="18"/>
        </w:rPr>
      </w:pPr>
      <w:r w:rsidRPr="00C9546B">
        <w:rPr>
          <w:rFonts w:ascii="Arial" w:hAnsi="Arial" w:cs="Arial"/>
          <w:color w:val="244061" w:themeColor="accent1" w:themeShade="80"/>
          <w:sz w:val="18"/>
          <w:szCs w:val="18"/>
        </w:rPr>
        <w:t xml:space="preserve">En caso de requerirse otros procedimientos que no figuren en la lista anterior pero que estén contemplados en el Acuerdo No.093 del 08 de octubre de 2025 </w:t>
      </w:r>
      <w:r w:rsidRPr="00C9546B">
        <w:rPr>
          <w:rFonts w:ascii="Arial" w:hAnsi="Arial" w:cs="Arial"/>
          <w:b/>
          <w:bCs/>
          <w:color w:val="244061" w:themeColor="accent1" w:themeShade="80"/>
          <w:sz w:val="18"/>
          <w:szCs w:val="18"/>
        </w:rPr>
        <w:t>PLAN DE SERVICIOS Y TECNOLOGÍAS EN SALUD DEL SISTEMA DE SALUD DE LAS FUERZAS MILITARES Y DE LA POLICÍA NACIONAL (PSTS)</w:t>
      </w:r>
      <w:r w:rsidRPr="00C9546B">
        <w:rPr>
          <w:rFonts w:ascii="Arial" w:hAnsi="Arial" w:cs="Arial"/>
          <w:color w:val="244061" w:themeColor="accent1" w:themeShade="80"/>
          <w:sz w:val="18"/>
          <w:szCs w:val="18"/>
        </w:rPr>
        <w:t xml:space="preserve"> y autorizados por el CTC, la IPS podrá realizarlos previa autorización de la Jefe de la Regional de Aseguramiento en Salud No. 7. El valor del procedimiento será el menor valor del estudio de mercado realizado por el supervisor del contrato (tres cotizaciones).</w:t>
      </w:r>
    </w:p>
    <w:p w14:paraId="794E85A1" w14:textId="77777777" w:rsidR="004F5D4C" w:rsidRPr="00C9546B" w:rsidRDefault="004F5D4C" w:rsidP="004F5D4C">
      <w:pPr>
        <w:pStyle w:val="Sinespaciado1"/>
        <w:rPr>
          <w:rFonts w:ascii="Arial" w:hAnsi="Arial" w:cs="Arial"/>
          <w:color w:val="244061" w:themeColor="accent1" w:themeShade="80"/>
          <w:sz w:val="18"/>
          <w:szCs w:val="18"/>
        </w:rPr>
      </w:pPr>
    </w:p>
    <w:p w14:paraId="5469657A" w14:textId="77777777" w:rsidR="004F5D4C" w:rsidRDefault="004F5D4C" w:rsidP="004F5D4C">
      <w:pPr>
        <w:tabs>
          <w:tab w:val="left" w:pos="-1080"/>
          <w:tab w:val="left" w:pos="0"/>
        </w:tabs>
        <w:rPr>
          <w:rFonts w:eastAsia="Calibri"/>
          <w:color w:val="244061" w:themeColor="accent1" w:themeShade="80"/>
          <w:sz w:val="18"/>
          <w:szCs w:val="18"/>
        </w:rPr>
      </w:pPr>
      <w:r w:rsidRPr="00C9546B">
        <w:rPr>
          <w:rFonts w:eastAsia="Calibri"/>
          <w:b/>
          <w:color w:val="244061" w:themeColor="accent1" w:themeShade="80"/>
          <w:sz w:val="18"/>
          <w:szCs w:val="18"/>
        </w:rPr>
        <w:t xml:space="preserve">NOTA: </w:t>
      </w:r>
      <w:r w:rsidRPr="00C9546B">
        <w:rPr>
          <w:rFonts w:eastAsia="Calibri"/>
          <w:color w:val="244061" w:themeColor="accent1" w:themeShade="80"/>
          <w:sz w:val="18"/>
          <w:szCs w:val="18"/>
        </w:rPr>
        <w:t xml:space="preserve">El oferente deberá diligenciar en la totalidad los ítems de cumple </w:t>
      </w:r>
      <w:r w:rsidRPr="00C9546B">
        <w:rPr>
          <w:rFonts w:eastAsia="Calibri"/>
          <w:b/>
          <w:color w:val="244061" w:themeColor="accent1" w:themeShade="80"/>
          <w:sz w:val="18"/>
          <w:szCs w:val="18"/>
        </w:rPr>
        <w:t>SI</w:t>
      </w:r>
      <w:r w:rsidRPr="00C9546B">
        <w:rPr>
          <w:rFonts w:eastAsia="Calibri"/>
          <w:color w:val="244061" w:themeColor="accent1" w:themeShade="80"/>
          <w:sz w:val="18"/>
          <w:szCs w:val="18"/>
        </w:rPr>
        <w:t xml:space="preserve"> o </w:t>
      </w:r>
      <w:r w:rsidRPr="00C9546B">
        <w:rPr>
          <w:rFonts w:eastAsia="Calibri"/>
          <w:b/>
          <w:color w:val="244061" w:themeColor="accent1" w:themeShade="80"/>
          <w:sz w:val="18"/>
          <w:szCs w:val="18"/>
        </w:rPr>
        <w:t>NO</w:t>
      </w:r>
      <w:r w:rsidRPr="00C9546B">
        <w:rPr>
          <w:rFonts w:eastAsia="Calibri"/>
          <w:color w:val="244061" w:themeColor="accent1" w:themeShade="80"/>
          <w:sz w:val="18"/>
          <w:szCs w:val="18"/>
        </w:rPr>
        <w:t>.</w:t>
      </w:r>
    </w:p>
    <w:p w14:paraId="69C4012C" w14:textId="77777777" w:rsidR="00C9546B" w:rsidRPr="00C9546B" w:rsidRDefault="00C9546B" w:rsidP="004F5D4C">
      <w:pPr>
        <w:tabs>
          <w:tab w:val="left" w:pos="-1080"/>
          <w:tab w:val="left" w:pos="0"/>
        </w:tabs>
        <w:rPr>
          <w:rFonts w:eastAsia="Calibri"/>
          <w:color w:val="244061" w:themeColor="accent1" w:themeShade="80"/>
          <w:sz w:val="18"/>
          <w:szCs w:val="18"/>
        </w:rPr>
      </w:pPr>
    </w:p>
    <w:p w14:paraId="62204B27" w14:textId="77777777" w:rsidR="00974732" w:rsidRDefault="00974732" w:rsidP="004F5D4C">
      <w:pPr>
        <w:tabs>
          <w:tab w:val="left" w:pos="-1080"/>
          <w:tab w:val="left" w:pos="0"/>
        </w:tabs>
        <w:rPr>
          <w:rFonts w:eastAsia="Calibri"/>
          <w:sz w:val="18"/>
          <w:szCs w:val="18"/>
        </w:rPr>
      </w:pPr>
    </w:p>
    <w:p w14:paraId="0F4C08AA" w14:textId="77777777" w:rsidR="00C9546B" w:rsidRPr="00E92920" w:rsidRDefault="00C9546B" w:rsidP="00C9546B">
      <w:pPr>
        <w:jc w:val="center"/>
        <w:rPr>
          <w:rFonts w:eastAsia="Calibri"/>
          <w:b/>
          <w:bCs/>
        </w:rPr>
      </w:pPr>
      <w:r w:rsidRPr="00E92920">
        <w:rPr>
          <w:rFonts w:eastAsia="Calibri"/>
          <w:b/>
          <w:bCs/>
        </w:rPr>
        <w:t>VERIFICACIÓN DE REQUISITOS MINIMOS ACUERDOS DE VOLUNTADES CON ERP</w:t>
      </w:r>
    </w:p>
    <w:p w14:paraId="72F50AAA" w14:textId="77777777" w:rsidR="00C9546B" w:rsidRDefault="00C9546B" w:rsidP="00C9546B">
      <w:pPr>
        <w:jc w:val="center"/>
        <w:rPr>
          <w:rFonts w:eastAsia="Calibri"/>
          <w:b/>
          <w:bCs/>
        </w:rPr>
      </w:pPr>
      <w:r w:rsidRPr="00E92920">
        <w:rPr>
          <w:rFonts w:eastAsia="Calibri"/>
          <w:b/>
          <w:bCs/>
        </w:rPr>
        <w:t>(DECRETO 441-2022)</w:t>
      </w:r>
    </w:p>
    <w:p w14:paraId="575B9002" w14:textId="77777777" w:rsidR="00C9546B" w:rsidRPr="00E92920" w:rsidRDefault="00C9546B" w:rsidP="00C9546B">
      <w:pPr>
        <w:jc w:val="center"/>
        <w:rPr>
          <w:rFonts w:eastAsia="Calibri"/>
          <w:b/>
          <w:bCs/>
        </w:rPr>
      </w:pPr>
    </w:p>
    <w:p w14:paraId="3DA722B4" w14:textId="77777777" w:rsidR="00C9546B" w:rsidRPr="00E92920" w:rsidRDefault="00C9546B" w:rsidP="00C9546B">
      <w:pPr>
        <w:jc w:val="both"/>
        <w:rPr>
          <w:color w:val="808080"/>
          <w:sz w:val="2"/>
          <w:szCs w:val="2"/>
          <w:lang w:eastAsia="es-CO"/>
        </w:rPr>
      </w:pPr>
    </w:p>
    <w:tbl>
      <w:tblPr>
        <w:tblW w:w="10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080"/>
        <w:gridCol w:w="709"/>
        <w:gridCol w:w="750"/>
      </w:tblGrid>
      <w:tr w:rsidR="00C9546B" w:rsidRPr="00E92920" w14:paraId="139A23F3" w14:textId="77777777" w:rsidTr="00860149">
        <w:trPr>
          <w:trHeight w:val="238"/>
          <w:jc w:val="center"/>
        </w:trPr>
        <w:tc>
          <w:tcPr>
            <w:tcW w:w="709" w:type="dxa"/>
            <w:vMerge w:val="restart"/>
            <w:tcBorders>
              <w:top w:val="single" w:sz="4" w:space="0" w:color="auto"/>
            </w:tcBorders>
            <w:shd w:val="clear" w:color="auto" w:fill="F2F2F2"/>
            <w:vAlign w:val="center"/>
          </w:tcPr>
          <w:p w14:paraId="4FEB3279" w14:textId="77777777" w:rsidR="00C9546B" w:rsidRPr="00E92920" w:rsidRDefault="00C9546B" w:rsidP="00FF5173">
            <w:pPr>
              <w:tabs>
                <w:tab w:val="left" w:pos="540"/>
                <w:tab w:val="left" w:pos="900"/>
              </w:tabs>
              <w:jc w:val="center"/>
              <w:rPr>
                <w:rFonts w:eastAsia="Calibri"/>
                <w:b/>
                <w:sz w:val="16"/>
                <w:szCs w:val="16"/>
              </w:rPr>
            </w:pPr>
            <w:r w:rsidRPr="00E92920">
              <w:rPr>
                <w:rFonts w:eastAsia="Calibri"/>
                <w:b/>
                <w:sz w:val="16"/>
                <w:szCs w:val="16"/>
              </w:rPr>
              <w:t>ITEM</w:t>
            </w:r>
          </w:p>
        </w:tc>
        <w:tc>
          <w:tcPr>
            <w:tcW w:w="8080" w:type="dxa"/>
            <w:vMerge w:val="restart"/>
            <w:tcBorders>
              <w:top w:val="single" w:sz="4" w:space="0" w:color="auto"/>
            </w:tcBorders>
            <w:shd w:val="clear" w:color="auto" w:fill="F2F2F2"/>
            <w:vAlign w:val="center"/>
          </w:tcPr>
          <w:p w14:paraId="0CFC390E" w14:textId="77777777" w:rsidR="00C9546B" w:rsidRPr="00E92920" w:rsidRDefault="00C9546B" w:rsidP="00FF5173">
            <w:pPr>
              <w:tabs>
                <w:tab w:val="left" w:pos="540"/>
                <w:tab w:val="left" w:pos="900"/>
              </w:tabs>
              <w:jc w:val="center"/>
              <w:rPr>
                <w:rFonts w:eastAsia="Calibri"/>
                <w:sz w:val="16"/>
                <w:szCs w:val="16"/>
              </w:rPr>
            </w:pPr>
            <w:r w:rsidRPr="00E92920">
              <w:rPr>
                <w:rFonts w:eastAsia="Calibri"/>
                <w:b/>
                <w:sz w:val="16"/>
                <w:szCs w:val="16"/>
              </w:rPr>
              <w:t>CONDICIONES TÉCNICAS MÍNIMAS</w:t>
            </w:r>
          </w:p>
        </w:tc>
        <w:tc>
          <w:tcPr>
            <w:tcW w:w="1459" w:type="dxa"/>
            <w:gridSpan w:val="2"/>
            <w:tcBorders>
              <w:top w:val="single" w:sz="4" w:space="0" w:color="auto"/>
            </w:tcBorders>
            <w:shd w:val="clear" w:color="auto" w:fill="F2F2F2"/>
            <w:vAlign w:val="center"/>
          </w:tcPr>
          <w:p w14:paraId="4325938B" w14:textId="77777777" w:rsidR="00C9546B" w:rsidRPr="00E92920" w:rsidRDefault="00C9546B" w:rsidP="00FF5173">
            <w:pPr>
              <w:tabs>
                <w:tab w:val="left" w:pos="540"/>
                <w:tab w:val="left" w:pos="900"/>
              </w:tabs>
              <w:jc w:val="center"/>
              <w:rPr>
                <w:rFonts w:eastAsia="Calibri"/>
                <w:b/>
                <w:sz w:val="16"/>
                <w:szCs w:val="16"/>
              </w:rPr>
            </w:pPr>
            <w:r w:rsidRPr="00E92920">
              <w:rPr>
                <w:rFonts w:eastAsia="Calibri"/>
                <w:b/>
                <w:sz w:val="16"/>
                <w:szCs w:val="16"/>
              </w:rPr>
              <w:t>CUMPLE</w:t>
            </w:r>
          </w:p>
        </w:tc>
      </w:tr>
      <w:tr w:rsidR="00C9546B" w:rsidRPr="00E92920" w14:paraId="2705D461" w14:textId="77777777" w:rsidTr="00860149">
        <w:trPr>
          <w:trHeight w:val="238"/>
          <w:jc w:val="center"/>
        </w:trPr>
        <w:tc>
          <w:tcPr>
            <w:tcW w:w="709" w:type="dxa"/>
            <w:vMerge/>
            <w:tcBorders>
              <w:top w:val="single" w:sz="4" w:space="0" w:color="auto"/>
            </w:tcBorders>
            <w:shd w:val="clear" w:color="auto" w:fill="F2F2F2"/>
            <w:vAlign w:val="center"/>
          </w:tcPr>
          <w:p w14:paraId="1B61DCB3" w14:textId="77777777" w:rsidR="00C9546B" w:rsidRPr="00E92920" w:rsidRDefault="00C9546B" w:rsidP="00FF5173">
            <w:pPr>
              <w:tabs>
                <w:tab w:val="left" w:pos="540"/>
                <w:tab w:val="left" w:pos="900"/>
              </w:tabs>
              <w:jc w:val="center"/>
              <w:rPr>
                <w:rFonts w:eastAsia="Calibri"/>
                <w:sz w:val="16"/>
                <w:szCs w:val="16"/>
              </w:rPr>
            </w:pPr>
          </w:p>
        </w:tc>
        <w:tc>
          <w:tcPr>
            <w:tcW w:w="8080" w:type="dxa"/>
            <w:vMerge/>
            <w:tcBorders>
              <w:top w:val="single" w:sz="4" w:space="0" w:color="auto"/>
            </w:tcBorders>
            <w:shd w:val="clear" w:color="auto" w:fill="F2F2F2"/>
            <w:vAlign w:val="center"/>
          </w:tcPr>
          <w:p w14:paraId="145C7414" w14:textId="77777777" w:rsidR="00C9546B" w:rsidRPr="00E92920" w:rsidRDefault="00C9546B" w:rsidP="00FF5173">
            <w:pPr>
              <w:tabs>
                <w:tab w:val="left" w:pos="540"/>
                <w:tab w:val="left" w:pos="900"/>
              </w:tabs>
              <w:rPr>
                <w:rFonts w:eastAsia="Calibri"/>
                <w:sz w:val="16"/>
                <w:szCs w:val="16"/>
              </w:rPr>
            </w:pPr>
          </w:p>
        </w:tc>
        <w:tc>
          <w:tcPr>
            <w:tcW w:w="709" w:type="dxa"/>
            <w:tcBorders>
              <w:top w:val="single" w:sz="4" w:space="0" w:color="auto"/>
            </w:tcBorders>
            <w:shd w:val="clear" w:color="auto" w:fill="F2F2F2"/>
            <w:vAlign w:val="center"/>
          </w:tcPr>
          <w:p w14:paraId="39DDEDD2" w14:textId="77777777" w:rsidR="00C9546B" w:rsidRPr="00E92920" w:rsidRDefault="00C9546B" w:rsidP="00FF5173">
            <w:pPr>
              <w:tabs>
                <w:tab w:val="left" w:pos="540"/>
                <w:tab w:val="left" w:pos="900"/>
              </w:tabs>
              <w:jc w:val="center"/>
              <w:rPr>
                <w:rFonts w:eastAsia="Calibri"/>
                <w:b/>
                <w:sz w:val="16"/>
                <w:szCs w:val="16"/>
              </w:rPr>
            </w:pPr>
            <w:r w:rsidRPr="00E92920">
              <w:rPr>
                <w:rFonts w:eastAsia="Calibri"/>
                <w:b/>
                <w:sz w:val="16"/>
                <w:szCs w:val="16"/>
              </w:rPr>
              <w:t>SI</w:t>
            </w:r>
          </w:p>
        </w:tc>
        <w:tc>
          <w:tcPr>
            <w:tcW w:w="750" w:type="dxa"/>
            <w:tcBorders>
              <w:top w:val="single" w:sz="4" w:space="0" w:color="auto"/>
            </w:tcBorders>
            <w:shd w:val="clear" w:color="auto" w:fill="F2F2F2"/>
            <w:vAlign w:val="center"/>
          </w:tcPr>
          <w:p w14:paraId="11F960DE" w14:textId="77777777" w:rsidR="00C9546B" w:rsidRPr="00E92920" w:rsidRDefault="00C9546B" w:rsidP="00FF5173">
            <w:pPr>
              <w:tabs>
                <w:tab w:val="left" w:pos="540"/>
                <w:tab w:val="left" w:pos="900"/>
              </w:tabs>
              <w:jc w:val="center"/>
              <w:rPr>
                <w:rFonts w:eastAsia="Calibri"/>
                <w:b/>
                <w:sz w:val="16"/>
                <w:szCs w:val="16"/>
              </w:rPr>
            </w:pPr>
            <w:r w:rsidRPr="00E92920">
              <w:rPr>
                <w:rFonts w:eastAsia="Calibri"/>
                <w:b/>
                <w:sz w:val="16"/>
                <w:szCs w:val="16"/>
              </w:rPr>
              <w:t>NO</w:t>
            </w:r>
          </w:p>
        </w:tc>
      </w:tr>
      <w:tr w:rsidR="00C9546B" w:rsidRPr="00E92920" w14:paraId="2A43794F" w14:textId="77777777" w:rsidTr="00860149">
        <w:trPr>
          <w:trHeight w:val="907"/>
          <w:jc w:val="center"/>
        </w:trPr>
        <w:tc>
          <w:tcPr>
            <w:tcW w:w="709" w:type="dxa"/>
            <w:vAlign w:val="center"/>
          </w:tcPr>
          <w:p w14:paraId="25B15BC4" w14:textId="77777777" w:rsidR="00C9546B" w:rsidRPr="00E92920" w:rsidRDefault="00C9546B" w:rsidP="00FF5173">
            <w:pPr>
              <w:jc w:val="center"/>
              <w:rPr>
                <w:rFonts w:eastAsia="Calibri"/>
                <w:bCs/>
                <w:sz w:val="16"/>
                <w:szCs w:val="16"/>
              </w:rPr>
            </w:pPr>
            <w:r w:rsidRPr="00E92920">
              <w:rPr>
                <w:rFonts w:eastAsia="Calibri"/>
                <w:bCs/>
                <w:sz w:val="16"/>
                <w:szCs w:val="16"/>
              </w:rPr>
              <w:t>1</w:t>
            </w:r>
          </w:p>
        </w:tc>
        <w:tc>
          <w:tcPr>
            <w:tcW w:w="8080" w:type="dxa"/>
            <w:vAlign w:val="center"/>
          </w:tcPr>
          <w:p w14:paraId="201A2F78" w14:textId="77777777" w:rsidR="00C9546B" w:rsidRPr="00E92920" w:rsidRDefault="00C9546B" w:rsidP="00FF5173">
            <w:pPr>
              <w:jc w:val="both"/>
              <w:rPr>
                <w:rFonts w:eastAsia="Calibri"/>
                <w:sz w:val="16"/>
                <w:szCs w:val="16"/>
              </w:rPr>
            </w:pPr>
            <w:r w:rsidRPr="00E92920">
              <w:rPr>
                <w:rFonts w:eastAsia="Calibri"/>
                <w:sz w:val="16"/>
                <w:szCs w:val="16"/>
                <w:lang w:eastAsia="es-CO"/>
              </w:rPr>
              <w:t xml:space="preserve">El </w:t>
            </w:r>
            <w:r w:rsidRPr="00E92920">
              <w:rPr>
                <w:rFonts w:eastAsia="Calibri"/>
                <w:b/>
                <w:bCs/>
                <w:color w:val="000000"/>
                <w:sz w:val="16"/>
                <w:szCs w:val="16"/>
                <w:lang w:eastAsia="es-CO"/>
              </w:rPr>
              <w:t>CONTRATISTA</w:t>
            </w:r>
            <w:r w:rsidRPr="00E92920">
              <w:rPr>
                <w:rFonts w:eastAsia="Calibri"/>
                <w:sz w:val="16"/>
                <w:szCs w:val="16"/>
                <w:lang w:eastAsia="es-CO"/>
              </w:rPr>
              <w:t xml:space="preserve"> dará cumplimiento al Decreto Número 441 del 28 de marzo de 2022 </w:t>
            </w:r>
            <w:r w:rsidRPr="00E92920">
              <w:rPr>
                <w:rFonts w:eastAsia="Calibri"/>
                <w:i/>
                <w:iCs/>
                <w:sz w:val="16"/>
                <w:szCs w:val="16"/>
                <w:lang w:eastAsia="es-CO"/>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E92920">
              <w:rPr>
                <w:rFonts w:eastAsia="Calibri"/>
                <w:sz w:val="16"/>
                <w:szCs w:val="16"/>
                <w:lang w:eastAsia="es-CO"/>
              </w:rPr>
              <w:t>con relación a las glosas consideradas por el Auditor de la Regional de Aseguramiento en Salud No. 7.</w:t>
            </w:r>
          </w:p>
        </w:tc>
        <w:tc>
          <w:tcPr>
            <w:tcW w:w="709" w:type="dxa"/>
            <w:vAlign w:val="center"/>
          </w:tcPr>
          <w:p w14:paraId="279BCA17"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1EA49060"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6F8D535B" w14:textId="77777777" w:rsidTr="00860149">
        <w:trPr>
          <w:trHeight w:val="1009"/>
          <w:jc w:val="center"/>
        </w:trPr>
        <w:tc>
          <w:tcPr>
            <w:tcW w:w="709" w:type="dxa"/>
            <w:vMerge w:val="restart"/>
            <w:vAlign w:val="center"/>
          </w:tcPr>
          <w:p w14:paraId="79919BA5" w14:textId="77777777" w:rsidR="00C9546B" w:rsidRPr="00E92920" w:rsidRDefault="00C9546B" w:rsidP="00FF5173">
            <w:pPr>
              <w:jc w:val="center"/>
              <w:rPr>
                <w:rFonts w:eastAsia="Calibri"/>
                <w:bCs/>
                <w:sz w:val="16"/>
                <w:szCs w:val="16"/>
              </w:rPr>
            </w:pPr>
          </w:p>
          <w:p w14:paraId="620D01E0" w14:textId="77777777" w:rsidR="00C9546B" w:rsidRPr="00E92920" w:rsidRDefault="00C9546B" w:rsidP="00FF5173">
            <w:pPr>
              <w:jc w:val="center"/>
              <w:rPr>
                <w:rFonts w:eastAsia="Calibri"/>
                <w:bCs/>
                <w:sz w:val="16"/>
                <w:szCs w:val="16"/>
              </w:rPr>
            </w:pPr>
          </w:p>
          <w:p w14:paraId="280DCECF" w14:textId="77777777" w:rsidR="00C9546B" w:rsidRPr="00E92920" w:rsidRDefault="00C9546B" w:rsidP="00FF5173">
            <w:pPr>
              <w:jc w:val="center"/>
              <w:rPr>
                <w:rFonts w:eastAsia="Calibri"/>
                <w:bCs/>
                <w:sz w:val="16"/>
                <w:szCs w:val="16"/>
              </w:rPr>
            </w:pPr>
          </w:p>
          <w:p w14:paraId="34C3AC46" w14:textId="77777777" w:rsidR="00C9546B" w:rsidRPr="00E92920" w:rsidRDefault="00C9546B" w:rsidP="00FF5173">
            <w:pPr>
              <w:jc w:val="center"/>
              <w:rPr>
                <w:rFonts w:eastAsia="Calibri"/>
                <w:bCs/>
                <w:sz w:val="16"/>
                <w:szCs w:val="16"/>
              </w:rPr>
            </w:pPr>
          </w:p>
        </w:tc>
        <w:tc>
          <w:tcPr>
            <w:tcW w:w="8080" w:type="dxa"/>
            <w:vAlign w:val="center"/>
          </w:tcPr>
          <w:p w14:paraId="51B4C16F" w14:textId="77777777" w:rsidR="00C9546B" w:rsidRPr="00E92920" w:rsidRDefault="00C9546B" w:rsidP="00FF5173">
            <w:pPr>
              <w:jc w:val="both"/>
              <w:rPr>
                <w:rFonts w:eastAsia="Calibri"/>
                <w:b/>
                <w:bCs/>
                <w:sz w:val="16"/>
                <w:szCs w:val="16"/>
                <w:lang w:eastAsia="es-CO"/>
              </w:rPr>
            </w:pPr>
            <w:r w:rsidRPr="00E92920">
              <w:rPr>
                <w:rFonts w:eastAsia="Calibri"/>
                <w:b/>
                <w:bCs/>
                <w:sz w:val="16"/>
                <w:szCs w:val="16"/>
                <w:lang w:eastAsia="es-CO"/>
              </w:rPr>
              <w:t>Artículo 2.5.3.4.2.1 Elementos para la negociación de los acuerdos de voluntades para la Prestación de servicios y tecnologías en salud.</w:t>
            </w:r>
          </w:p>
          <w:p w14:paraId="1E6DAE85" w14:textId="77777777" w:rsidR="00C9546B" w:rsidRPr="00E92920" w:rsidRDefault="00C9546B" w:rsidP="00FF5173">
            <w:pPr>
              <w:jc w:val="both"/>
              <w:rPr>
                <w:rFonts w:eastAsia="Calibri"/>
                <w:sz w:val="16"/>
                <w:szCs w:val="16"/>
                <w:lang w:eastAsia="es-CO"/>
              </w:rPr>
            </w:pPr>
            <w:r w:rsidRPr="00E92920">
              <w:rPr>
                <w:rFonts w:eastAsia="Calibri"/>
                <w:sz w:val="16"/>
                <w:szCs w:val="16"/>
                <w:lang w:eastAsia="es-CO"/>
              </w:rPr>
              <w:t>Las entidades responsables de pago, los prestadores de servicios de salud y los proveedores de tecnologías en salud, en cumplimiento de sus funciones y responsabilidades, adelantarán una etapa de negociación que tendrá como mínimo los siguientes elementos:</w:t>
            </w:r>
          </w:p>
        </w:tc>
        <w:tc>
          <w:tcPr>
            <w:tcW w:w="709" w:type="dxa"/>
            <w:vAlign w:val="center"/>
          </w:tcPr>
          <w:p w14:paraId="70CCED12"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00AFB3B2"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BEE2143" w14:textId="77777777" w:rsidTr="00860149">
        <w:trPr>
          <w:trHeight w:val="238"/>
          <w:jc w:val="center"/>
        </w:trPr>
        <w:tc>
          <w:tcPr>
            <w:tcW w:w="709" w:type="dxa"/>
            <w:vMerge/>
            <w:vAlign w:val="center"/>
          </w:tcPr>
          <w:p w14:paraId="1BC3C3E5" w14:textId="77777777" w:rsidR="00C9546B" w:rsidRPr="00E92920" w:rsidRDefault="00C9546B" w:rsidP="00FF5173">
            <w:pPr>
              <w:jc w:val="center"/>
              <w:rPr>
                <w:rFonts w:eastAsia="Calibri"/>
                <w:bCs/>
                <w:sz w:val="16"/>
                <w:szCs w:val="16"/>
              </w:rPr>
            </w:pPr>
          </w:p>
        </w:tc>
        <w:tc>
          <w:tcPr>
            <w:tcW w:w="8080" w:type="dxa"/>
            <w:shd w:val="clear" w:color="auto" w:fill="F2F2F2"/>
            <w:vAlign w:val="center"/>
          </w:tcPr>
          <w:p w14:paraId="403EF48B"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 Por parte de las entidades responsables de pago:</w:t>
            </w:r>
          </w:p>
        </w:tc>
        <w:tc>
          <w:tcPr>
            <w:tcW w:w="709" w:type="dxa"/>
            <w:vAlign w:val="center"/>
          </w:tcPr>
          <w:p w14:paraId="4A3855DB"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6E4298D5"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AD837DA" w14:textId="77777777" w:rsidTr="00860149">
        <w:trPr>
          <w:trHeight w:val="238"/>
          <w:jc w:val="center"/>
        </w:trPr>
        <w:tc>
          <w:tcPr>
            <w:tcW w:w="709" w:type="dxa"/>
            <w:vMerge/>
            <w:vAlign w:val="center"/>
          </w:tcPr>
          <w:p w14:paraId="497EC0CF" w14:textId="77777777" w:rsidR="00C9546B" w:rsidRPr="00E92920" w:rsidRDefault="00C9546B" w:rsidP="00FF5173">
            <w:pPr>
              <w:jc w:val="center"/>
              <w:rPr>
                <w:rFonts w:eastAsia="Calibri"/>
                <w:bCs/>
                <w:sz w:val="16"/>
                <w:szCs w:val="16"/>
              </w:rPr>
            </w:pPr>
          </w:p>
        </w:tc>
        <w:tc>
          <w:tcPr>
            <w:tcW w:w="8080" w:type="dxa"/>
            <w:vAlign w:val="center"/>
          </w:tcPr>
          <w:p w14:paraId="1EB7AB41" w14:textId="77777777" w:rsidR="00C9546B" w:rsidRPr="00E92920" w:rsidRDefault="00C9546B" w:rsidP="00FF5173">
            <w:pPr>
              <w:jc w:val="both"/>
              <w:rPr>
                <w:rFonts w:eastAsia="Calibri"/>
                <w:sz w:val="16"/>
                <w:szCs w:val="16"/>
                <w:lang w:eastAsia="es-CO"/>
              </w:rPr>
            </w:pPr>
            <w:r w:rsidRPr="00E92920">
              <w:rPr>
                <w:color w:val="000000"/>
                <w:sz w:val="16"/>
                <w:szCs w:val="16"/>
                <w:lang w:eastAsia="es-419"/>
              </w:rPr>
              <w:t>1.1. El modelo de atención en salud.</w:t>
            </w:r>
          </w:p>
        </w:tc>
        <w:tc>
          <w:tcPr>
            <w:tcW w:w="709" w:type="dxa"/>
            <w:vAlign w:val="center"/>
          </w:tcPr>
          <w:p w14:paraId="07319F3A"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15B639E8"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31568AC3" w14:textId="77777777" w:rsidTr="00860149">
        <w:trPr>
          <w:trHeight w:val="892"/>
          <w:jc w:val="center"/>
        </w:trPr>
        <w:tc>
          <w:tcPr>
            <w:tcW w:w="709" w:type="dxa"/>
            <w:vMerge/>
            <w:vAlign w:val="center"/>
          </w:tcPr>
          <w:p w14:paraId="23E34D03" w14:textId="77777777" w:rsidR="00C9546B" w:rsidRPr="00E92920" w:rsidRDefault="00C9546B" w:rsidP="00FF5173">
            <w:pPr>
              <w:jc w:val="center"/>
              <w:rPr>
                <w:rFonts w:eastAsia="Calibri"/>
                <w:bCs/>
                <w:sz w:val="16"/>
                <w:szCs w:val="16"/>
              </w:rPr>
            </w:pPr>
          </w:p>
        </w:tc>
        <w:tc>
          <w:tcPr>
            <w:tcW w:w="8080" w:type="dxa"/>
            <w:vAlign w:val="center"/>
          </w:tcPr>
          <w:p w14:paraId="620E2303" w14:textId="77777777" w:rsidR="00C9546B" w:rsidRPr="00E92920" w:rsidRDefault="00C9546B" w:rsidP="00FF5173">
            <w:pPr>
              <w:jc w:val="both"/>
              <w:rPr>
                <w:rFonts w:eastAsia="Calibri"/>
                <w:sz w:val="16"/>
                <w:szCs w:val="16"/>
                <w:lang w:eastAsia="es-CO"/>
              </w:rPr>
            </w:pPr>
            <w:r w:rsidRPr="00E92920">
              <w:rPr>
                <w:color w:val="000000"/>
                <w:sz w:val="16"/>
                <w:szCs w:val="16"/>
                <w:lang w:eastAsia="es-419"/>
              </w:rPr>
              <w:t>1.2. 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709" w:type="dxa"/>
            <w:vAlign w:val="center"/>
          </w:tcPr>
          <w:p w14:paraId="53620966"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730F69B0"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79EAF00D" w14:textId="77777777" w:rsidTr="00860149">
        <w:trPr>
          <w:trHeight w:val="238"/>
          <w:jc w:val="center"/>
        </w:trPr>
        <w:tc>
          <w:tcPr>
            <w:tcW w:w="709" w:type="dxa"/>
            <w:vMerge/>
            <w:vAlign w:val="center"/>
          </w:tcPr>
          <w:p w14:paraId="60161E33" w14:textId="77777777" w:rsidR="00C9546B" w:rsidRPr="00E92920" w:rsidRDefault="00C9546B" w:rsidP="00FF5173">
            <w:pPr>
              <w:jc w:val="center"/>
              <w:rPr>
                <w:rFonts w:eastAsia="Calibri"/>
                <w:bCs/>
                <w:sz w:val="16"/>
                <w:szCs w:val="16"/>
              </w:rPr>
            </w:pPr>
          </w:p>
        </w:tc>
        <w:tc>
          <w:tcPr>
            <w:tcW w:w="8080" w:type="dxa"/>
            <w:vAlign w:val="center"/>
          </w:tcPr>
          <w:p w14:paraId="4B916FAE" w14:textId="77777777" w:rsidR="00C9546B" w:rsidRPr="00E92920" w:rsidRDefault="00C9546B" w:rsidP="00FF5173">
            <w:pPr>
              <w:jc w:val="both"/>
              <w:rPr>
                <w:rFonts w:eastAsia="Calibri"/>
                <w:b/>
                <w:bCs/>
                <w:sz w:val="16"/>
                <w:szCs w:val="16"/>
                <w:lang w:eastAsia="es-CO"/>
              </w:rPr>
            </w:pPr>
            <w:r w:rsidRPr="00E92920">
              <w:rPr>
                <w:rFonts w:eastAsia="Calibri"/>
                <w:b/>
                <w:bCs/>
                <w:sz w:val="16"/>
                <w:szCs w:val="16"/>
                <w:lang w:eastAsia="es-CO"/>
              </w:rPr>
              <w:t>Elementos comunes a las partes:</w:t>
            </w:r>
          </w:p>
        </w:tc>
        <w:tc>
          <w:tcPr>
            <w:tcW w:w="709" w:type="dxa"/>
            <w:vAlign w:val="center"/>
          </w:tcPr>
          <w:p w14:paraId="2576484B"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45C0362B"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4D3C5F6B" w14:textId="77777777" w:rsidTr="00860149">
        <w:trPr>
          <w:trHeight w:val="643"/>
          <w:jc w:val="center"/>
        </w:trPr>
        <w:tc>
          <w:tcPr>
            <w:tcW w:w="709" w:type="dxa"/>
            <w:vMerge/>
            <w:vAlign w:val="center"/>
          </w:tcPr>
          <w:p w14:paraId="45081A29" w14:textId="77777777" w:rsidR="00C9546B" w:rsidRPr="00E92920" w:rsidRDefault="00C9546B" w:rsidP="00FF5173">
            <w:pPr>
              <w:jc w:val="center"/>
              <w:rPr>
                <w:rFonts w:eastAsia="Calibri"/>
                <w:bCs/>
                <w:sz w:val="16"/>
                <w:szCs w:val="16"/>
              </w:rPr>
            </w:pPr>
          </w:p>
        </w:tc>
        <w:tc>
          <w:tcPr>
            <w:tcW w:w="8080" w:type="dxa"/>
            <w:vAlign w:val="center"/>
          </w:tcPr>
          <w:p w14:paraId="62E05F0C" w14:textId="77777777" w:rsidR="00C9546B" w:rsidRPr="00E92920" w:rsidRDefault="00C9546B" w:rsidP="00FF5173">
            <w:pPr>
              <w:jc w:val="both"/>
              <w:rPr>
                <w:rFonts w:eastAsia="Calibri"/>
                <w:sz w:val="16"/>
                <w:szCs w:val="16"/>
                <w:lang w:eastAsia="es-CO"/>
              </w:rPr>
            </w:pPr>
            <w:r w:rsidRPr="00E92920">
              <w:rPr>
                <w:color w:val="000000"/>
                <w:sz w:val="16"/>
                <w:szCs w:val="16"/>
                <w:lang w:eastAsia="es-419"/>
              </w:rPr>
              <w:t>4.1. Indicadores establecidos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709" w:type="dxa"/>
            <w:vAlign w:val="center"/>
          </w:tcPr>
          <w:p w14:paraId="54AB4C7D"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4AA23E49"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7C08725E" w14:textId="77777777" w:rsidTr="00860149">
        <w:trPr>
          <w:trHeight w:val="955"/>
          <w:jc w:val="center"/>
        </w:trPr>
        <w:tc>
          <w:tcPr>
            <w:tcW w:w="709" w:type="dxa"/>
            <w:vMerge/>
            <w:vAlign w:val="center"/>
          </w:tcPr>
          <w:p w14:paraId="2025711A" w14:textId="77777777" w:rsidR="00C9546B" w:rsidRPr="00E92920" w:rsidRDefault="00C9546B" w:rsidP="00FF5173">
            <w:pPr>
              <w:jc w:val="center"/>
              <w:rPr>
                <w:rFonts w:eastAsia="Calibri"/>
                <w:bCs/>
                <w:sz w:val="16"/>
                <w:szCs w:val="16"/>
              </w:rPr>
            </w:pPr>
          </w:p>
        </w:tc>
        <w:tc>
          <w:tcPr>
            <w:tcW w:w="8080" w:type="dxa"/>
            <w:vAlign w:val="center"/>
          </w:tcPr>
          <w:p w14:paraId="5770B521" w14:textId="77777777" w:rsidR="00C9546B" w:rsidRPr="00E92920" w:rsidRDefault="00C9546B" w:rsidP="00FF5173">
            <w:pPr>
              <w:jc w:val="both"/>
              <w:rPr>
                <w:rFonts w:eastAsia="Calibri"/>
                <w:sz w:val="16"/>
                <w:szCs w:val="16"/>
                <w:lang w:eastAsia="es-CO"/>
              </w:rPr>
            </w:pPr>
            <w:r w:rsidRPr="00E92920">
              <w:rPr>
                <w:color w:val="000000"/>
                <w:sz w:val="16"/>
                <w:szCs w:val="16"/>
                <w:lang w:eastAsia="es-419"/>
              </w:rPr>
              <w:t>4.2. Modelo de auditoría para las partes, que debe cumplir como mínimo los aspectos administrativos, financieros, técnico-científicos y de calidad del servicio, así como las disposiciones del SOGCS y la revisoría de cuentas, conforme con los términos establecidos en el artículo 57 de la Ley 1438 de 2011. Los sistemas de información y demás mecanismos, cuyo uso sea necesario para la ejecución, registro y seguimiento del cumplimiento del objeto contractual.</w:t>
            </w:r>
          </w:p>
        </w:tc>
        <w:tc>
          <w:tcPr>
            <w:tcW w:w="709" w:type="dxa"/>
            <w:vAlign w:val="center"/>
          </w:tcPr>
          <w:p w14:paraId="19E1A628"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00B006FB"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76C71FEB" w14:textId="77777777" w:rsidTr="00860149">
        <w:trPr>
          <w:trHeight w:val="238"/>
          <w:jc w:val="center"/>
        </w:trPr>
        <w:tc>
          <w:tcPr>
            <w:tcW w:w="709" w:type="dxa"/>
            <w:vMerge/>
            <w:vAlign w:val="center"/>
          </w:tcPr>
          <w:p w14:paraId="6B188046" w14:textId="77777777" w:rsidR="00C9546B" w:rsidRPr="00E92920" w:rsidRDefault="00C9546B" w:rsidP="00FF5173">
            <w:pPr>
              <w:jc w:val="center"/>
              <w:rPr>
                <w:rFonts w:eastAsia="Calibri"/>
                <w:bCs/>
                <w:sz w:val="16"/>
                <w:szCs w:val="16"/>
              </w:rPr>
            </w:pPr>
          </w:p>
        </w:tc>
        <w:tc>
          <w:tcPr>
            <w:tcW w:w="8080" w:type="dxa"/>
            <w:vAlign w:val="center"/>
          </w:tcPr>
          <w:p w14:paraId="25FDFA0A" w14:textId="77777777" w:rsidR="00C9546B" w:rsidRPr="00E92920" w:rsidRDefault="00C9546B" w:rsidP="00FF5173">
            <w:pPr>
              <w:jc w:val="both"/>
              <w:rPr>
                <w:rFonts w:eastAsia="Calibri"/>
                <w:sz w:val="16"/>
                <w:szCs w:val="16"/>
                <w:lang w:eastAsia="es-CO"/>
              </w:rPr>
            </w:pPr>
            <w:r w:rsidRPr="00E92920">
              <w:rPr>
                <w:color w:val="000000"/>
                <w:sz w:val="16"/>
                <w:szCs w:val="16"/>
                <w:lang w:eastAsia="es-419"/>
              </w:rPr>
              <w:t>4.3. Identificación de los riesgos previsibles propios del acuerdo de voluntades, diferente de los riesgos técnico y primario, su tipificación y los mecanismos de administración y distribución de sus efectos, para ser tenidos en cuenta en las obligaciones asumidas por las partes</w:t>
            </w:r>
          </w:p>
        </w:tc>
        <w:tc>
          <w:tcPr>
            <w:tcW w:w="709" w:type="dxa"/>
            <w:vAlign w:val="center"/>
          </w:tcPr>
          <w:p w14:paraId="1B6E07CF"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672E5030"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25BE8DF0" w14:textId="77777777" w:rsidTr="00860149">
        <w:trPr>
          <w:trHeight w:val="457"/>
          <w:jc w:val="center"/>
        </w:trPr>
        <w:tc>
          <w:tcPr>
            <w:tcW w:w="709" w:type="dxa"/>
            <w:vMerge/>
            <w:vAlign w:val="center"/>
          </w:tcPr>
          <w:p w14:paraId="50207C72" w14:textId="77777777" w:rsidR="00C9546B" w:rsidRPr="00E92920" w:rsidRDefault="00C9546B" w:rsidP="00FF5173">
            <w:pPr>
              <w:jc w:val="center"/>
              <w:rPr>
                <w:rFonts w:eastAsia="Calibri"/>
                <w:bCs/>
                <w:sz w:val="16"/>
                <w:szCs w:val="16"/>
              </w:rPr>
            </w:pPr>
          </w:p>
        </w:tc>
        <w:tc>
          <w:tcPr>
            <w:tcW w:w="8080" w:type="dxa"/>
            <w:vAlign w:val="center"/>
          </w:tcPr>
          <w:p w14:paraId="095307D8"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Parágrafo</w:t>
            </w:r>
            <w:r w:rsidRPr="00E92920">
              <w:rPr>
                <w:color w:val="000000"/>
                <w:sz w:val="16"/>
                <w:szCs w:val="16"/>
                <w:lang w:eastAsia="es-419"/>
              </w:rPr>
              <w:t>. Las partes que suscriban el acuerdo de voluntades deberán conservar la evidencia del proceso de negociación, así como los insumos y soportes respectivos, lo</w:t>
            </w:r>
            <w:r w:rsidRPr="00E92920">
              <w:rPr>
                <w:b/>
                <w:bCs/>
                <w:color w:val="000000"/>
                <w:sz w:val="16"/>
                <w:szCs w:val="16"/>
                <w:lang w:eastAsia="es-419"/>
              </w:rPr>
              <w:t xml:space="preserve"> cual hará parte integral del acuerdo de voluntades.</w:t>
            </w:r>
          </w:p>
        </w:tc>
        <w:tc>
          <w:tcPr>
            <w:tcW w:w="709" w:type="dxa"/>
            <w:vAlign w:val="center"/>
          </w:tcPr>
          <w:p w14:paraId="5160A88F"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042F4D8B"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4C96E58" w14:textId="77777777" w:rsidTr="00860149">
        <w:trPr>
          <w:trHeight w:val="238"/>
          <w:jc w:val="center"/>
        </w:trPr>
        <w:tc>
          <w:tcPr>
            <w:tcW w:w="709" w:type="dxa"/>
            <w:vMerge/>
            <w:vAlign w:val="center"/>
          </w:tcPr>
          <w:p w14:paraId="1A57EBC2" w14:textId="77777777" w:rsidR="00C9546B" w:rsidRPr="00E92920" w:rsidRDefault="00C9546B" w:rsidP="00FF5173">
            <w:pPr>
              <w:jc w:val="center"/>
              <w:rPr>
                <w:rFonts w:eastAsia="Calibri"/>
                <w:bCs/>
                <w:sz w:val="16"/>
                <w:szCs w:val="16"/>
              </w:rPr>
            </w:pPr>
          </w:p>
        </w:tc>
        <w:tc>
          <w:tcPr>
            <w:tcW w:w="8080" w:type="dxa"/>
            <w:vAlign w:val="center"/>
          </w:tcPr>
          <w:p w14:paraId="39FC3477" w14:textId="77777777" w:rsidR="00C9546B" w:rsidRPr="00E92920" w:rsidRDefault="00C9546B" w:rsidP="00FF5173">
            <w:pPr>
              <w:jc w:val="both"/>
              <w:rPr>
                <w:rFonts w:eastAsia="Calibri"/>
                <w:b/>
                <w:bCs/>
                <w:sz w:val="16"/>
                <w:szCs w:val="16"/>
                <w:lang w:eastAsia="es-CO"/>
              </w:rPr>
            </w:pPr>
            <w:r w:rsidRPr="00E92920">
              <w:rPr>
                <w:rFonts w:eastAsia="Calibri"/>
                <w:b/>
                <w:bCs/>
                <w:sz w:val="16"/>
                <w:szCs w:val="16"/>
                <w:lang w:eastAsia="es-CO"/>
              </w:rPr>
              <w:t>Artículo 2.5.3.4.2.2 Contenido mínimo de los acuerdos de voluntades para la prestación de servicios y tecnologías en salud,</w:t>
            </w:r>
          </w:p>
        </w:tc>
        <w:tc>
          <w:tcPr>
            <w:tcW w:w="709" w:type="dxa"/>
            <w:vAlign w:val="center"/>
          </w:tcPr>
          <w:p w14:paraId="1B757B8B"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051153D3"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3CBDB207" w14:textId="77777777" w:rsidTr="00860149">
        <w:trPr>
          <w:trHeight w:val="238"/>
          <w:jc w:val="center"/>
        </w:trPr>
        <w:tc>
          <w:tcPr>
            <w:tcW w:w="709" w:type="dxa"/>
            <w:vMerge/>
            <w:vAlign w:val="center"/>
          </w:tcPr>
          <w:p w14:paraId="3E9ACB49" w14:textId="77777777" w:rsidR="00C9546B" w:rsidRPr="00E92920" w:rsidRDefault="00C9546B" w:rsidP="00FF5173">
            <w:pPr>
              <w:jc w:val="center"/>
              <w:rPr>
                <w:rFonts w:eastAsia="Calibri"/>
                <w:bCs/>
                <w:sz w:val="16"/>
                <w:szCs w:val="16"/>
              </w:rPr>
            </w:pPr>
          </w:p>
        </w:tc>
        <w:tc>
          <w:tcPr>
            <w:tcW w:w="8080" w:type="dxa"/>
            <w:vAlign w:val="center"/>
          </w:tcPr>
          <w:p w14:paraId="53757487" w14:textId="77777777" w:rsidR="00C9546B" w:rsidRPr="00E92920" w:rsidRDefault="00C9546B" w:rsidP="00FF5173">
            <w:pPr>
              <w:jc w:val="both"/>
              <w:rPr>
                <w:rFonts w:eastAsia="Calibri"/>
                <w:sz w:val="16"/>
                <w:szCs w:val="16"/>
                <w:lang w:eastAsia="es-CO"/>
              </w:rPr>
            </w:pPr>
            <w:r w:rsidRPr="00E92920">
              <w:rPr>
                <w:rFonts w:eastAsia="Calibri"/>
                <w:sz w:val="16"/>
                <w:szCs w:val="16"/>
                <w:lang w:eastAsia="es-CO"/>
              </w:rPr>
              <w:t>Con independencia de la o las modalidades de pago, los contenidos y elementos esenciales de los acuerdos de voluntades, estos deberán contener como mínimo lo siguiente:</w:t>
            </w:r>
          </w:p>
        </w:tc>
        <w:tc>
          <w:tcPr>
            <w:tcW w:w="709" w:type="dxa"/>
            <w:vAlign w:val="center"/>
          </w:tcPr>
          <w:p w14:paraId="5C04440B"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2AB35481"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6F63B7E" w14:textId="77777777" w:rsidTr="00860149">
        <w:trPr>
          <w:trHeight w:val="238"/>
          <w:jc w:val="center"/>
        </w:trPr>
        <w:tc>
          <w:tcPr>
            <w:tcW w:w="709" w:type="dxa"/>
            <w:vMerge/>
            <w:vAlign w:val="center"/>
          </w:tcPr>
          <w:p w14:paraId="5463963A" w14:textId="77777777" w:rsidR="00C9546B" w:rsidRPr="00E92920" w:rsidRDefault="00C9546B" w:rsidP="00FF5173">
            <w:pPr>
              <w:jc w:val="center"/>
              <w:rPr>
                <w:rFonts w:eastAsia="Calibri"/>
                <w:bCs/>
                <w:sz w:val="16"/>
                <w:szCs w:val="16"/>
              </w:rPr>
            </w:pPr>
          </w:p>
        </w:tc>
        <w:tc>
          <w:tcPr>
            <w:tcW w:w="8080" w:type="dxa"/>
            <w:vAlign w:val="center"/>
          </w:tcPr>
          <w:p w14:paraId="0B870731"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w:t>
            </w:r>
            <w:r w:rsidRPr="00E92920">
              <w:rPr>
                <w:color w:val="000000"/>
                <w:sz w:val="16"/>
                <w:szCs w:val="16"/>
                <w:lang w:eastAsia="es-419"/>
              </w:rPr>
              <w:t xml:space="preserve"> Objeto determinado.</w:t>
            </w:r>
          </w:p>
        </w:tc>
        <w:tc>
          <w:tcPr>
            <w:tcW w:w="709" w:type="dxa"/>
            <w:vAlign w:val="center"/>
          </w:tcPr>
          <w:p w14:paraId="562B874A"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5EF20D54"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3D24519C" w14:textId="77777777" w:rsidTr="00860149">
        <w:trPr>
          <w:trHeight w:val="70"/>
          <w:jc w:val="center"/>
        </w:trPr>
        <w:tc>
          <w:tcPr>
            <w:tcW w:w="709" w:type="dxa"/>
            <w:vMerge/>
            <w:vAlign w:val="center"/>
          </w:tcPr>
          <w:p w14:paraId="2F54FA6F" w14:textId="77777777" w:rsidR="00C9546B" w:rsidRPr="00E92920" w:rsidRDefault="00C9546B" w:rsidP="00FF5173">
            <w:pPr>
              <w:jc w:val="center"/>
              <w:rPr>
                <w:rFonts w:eastAsia="Calibri"/>
                <w:bCs/>
                <w:sz w:val="16"/>
                <w:szCs w:val="16"/>
              </w:rPr>
            </w:pPr>
          </w:p>
        </w:tc>
        <w:tc>
          <w:tcPr>
            <w:tcW w:w="8080" w:type="dxa"/>
            <w:vAlign w:val="center"/>
          </w:tcPr>
          <w:p w14:paraId="6A184DDC"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2.</w:t>
            </w:r>
            <w:r w:rsidRPr="00E92920">
              <w:rPr>
                <w:color w:val="000000"/>
                <w:sz w:val="16"/>
                <w:szCs w:val="16"/>
                <w:lang w:eastAsia="es-419"/>
              </w:rPr>
              <w:t xml:space="preserve"> Plazo de duración del acuerdo y de ejecución de las obligaciones.</w:t>
            </w:r>
          </w:p>
        </w:tc>
        <w:tc>
          <w:tcPr>
            <w:tcW w:w="709" w:type="dxa"/>
            <w:vAlign w:val="center"/>
          </w:tcPr>
          <w:p w14:paraId="416FF372"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7EDB4649"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A6DC5A7" w14:textId="77777777" w:rsidTr="00860149">
        <w:trPr>
          <w:trHeight w:val="84"/>
          <w:jc w:val="center"/>
        </w:trPr>
        <w:tc>
          <w:tcPr>
            <w:tcW w:w="709" w:type="dxa"/>
            <w:vMerge/>
            <w:vAlign w:val="center"/>
          </w:tcPr>
          <w:p w14:paraId="355BA783" w14:textId="77777777" w:rsidR="00C9546B" w:rsidRPr="00E92920" w:rsidRDefault="00C9546B" w:rsidP="00FF5173">
            <w:pPr>
              <w:jc w:val="center"/>
              <w:rPr>
                <w:rFonts w:eastAsia="Calibri"/>
                <w:bCs/>
                <w:sz w:val="16"/>
                <w:szCs w:val="16"/>
              </w:rPr>
            </w:pPr>
          </w:p>
        </w:tc>
        <w:tc>
          <w:tcPr>
            <w:tcW w:w="8080" w:type="dxa"/>
            <w:vAlign w:val="center"/>
          </w:tcPr>
          <w:p w14:paraId="18361E44"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3.</w:t>
            </w:r>
            <w:r w:rsidRPr="00E92920">
              <w:rPr>
                <w:color w:val="000000"/>
                <w:sz w:val="16"/>
                <w:szCs w:val="16"/>
                <w:lang w:eastAsia="es-419"/>
              </w:rPr>
              <w:t xml:space="preserve"> Lugar donde se prestan los servicios o se proveen las tecnologías en salud.</w:t>
            </w:r>
          </w:p>
        </w:tc>
        <w:tc>
          <w:tcPr>
            <w:tcW w:w="709" w:type="dxa"/>
            <w:vAlign w:val="center"/>
          </w:tcPr>
          <w:p w14:paraId="6F33C9BA"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30CED929"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2735E7A4" w14:textId="77777777" w:rsidTr="00860149">
        <w:trPr>
          <w:trHeight w:val="238"/>
          <w:jc w:val="center"/>
        </w:trPr>
        <w:tc>
          <w:tcPr>
            <w:tcW w:w="709" w:type="dxa"/>
            <w:vMerge/>
            <w:vAlign w:val="center"/>
          </w:tcPr>
          <w:p w14:paraId="30443D49" w14:textId="77777777" w:rsidR="00C9546B" w:rsidRPr="00E92920" w:rsidRDefault="00C9546B" w:rsidP="00FF5173">
            <w:pPr>
              <w:jc w:val="center"/>
              <w:rPr>
                <w:rFonts w:eastAsia="Calibri"/>
                <w:bCs/>
                <w:sz w:val="16"/>
                <w:szCs w:val="16"/>
              </w:rPr>
            </w:pPr>
          </w:p>
        </w:tc>
        <w:tc>
          <w:tcPr>
            <w:tcW w:w="8080" w:type="dxa"/>
            <w:vAlign w:val="center"/>
          </w:tcPr>
          <w:p w14:paraId="44EFD40A"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4.</w:t>
            </w:r>
            <w:r w:rsidRPr="00E92920">
              <w:rPr>
                <w:color w:val="000000"/>
                <w:sz w:val="16"/>
                <w:szCs w:val="16"/>
                <w:lang w:eastAsia="es-419"/>
              </w:rPr>
              <w:t xml:space="preserve"> Base de datos georreferenciada de la población objeto de atención para las intervenciones individuales, o las estimaciones poblacionales y sus características epidemiológicas para las intervenciones colectivas y su mecanismo de actualización, que incluya la periodicidad, según la modalidad de pago.</w:t>
            </w:r>
          </w:p>
        </w:tc>
        <w:tc>
          <w:tcPr>
            <w:tcW w:w="709" w:type="dxa"/>
            <w:vAlign w:val="center"/>
          </w:tcPr>
          <w:p w14:paraId="3FA65827"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6B90A5CF"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42D9C867" w14:textId="77777777" w:rsidTr="00860149">
        <w:trPr>
          <w:trHeight w:val="238"/>
          <w:jc w:val="center"/>
        </w:trPr>
        <w:tc>
          <w:tcPr>
            <w:tcW w:w="709" w:type="dxa"/>
            <w:vMerge/>
            <w:vAlign w:val="center"/>
          </w:tcPr>
          <w:p w14:paraId="5A0458B7" w14:textId="77777777" w:rsidR="00C9546B" w:rsidRPr="00E92920" w:rsidRDefault="00C9546B" w:rsidP="00FF5173">
            <w:pPr>
              <w:jc w:val="center"/>
              <w:rPr>
                <w:rFonts w:eastAsia="Calibri"/>
                <w:bCs/>
                <w:sz w:val="16"/>
                <w:szCs w:val="16"/>
              </w:rPr>
            </w:pPr>
          </w:p>
        </w:tc>
        <w:tc>
          <w:tcPr>
            <w:tcW w:w="8080" w:type="dxa"/>
            <w:vAlign w:val="center"/>
          </w:tcPr>
          <w:p w14:paraId="73CC5206"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5.</w:t>
            </w:r>
            <w:r w:rsidRPr="00E92920">
              <w:rPr>
                <w:color w:val="000000"/>
                <w:sz w:val="16"/>
                <w:szCs w:val="16"/>
                <w:lang w:eastAsia="es-419"/>
              </w:rPr>
              <w:t xml:space="preserve"> Relación de los servicios de salud habilitados sujetos a contratación, en los acuerdos de voluntades celebrados con prestadores de servicios de salud, conforme con lo registrado en el Registro Especial de Prestadores de Servicios de Salud.</w:t>
            </w:r>
          </w:p>
        </w:tc>
        <w:tc>
          <w:tcPr>
            <w:tcW w:w="709" w:type="dxa"/>
            <w:vAlign w:val="center"/>
          </w:tcPr>
          <w:p w14:paraId="00739F74"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6EB8CE93"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2DDB89F4" w14:textId="77777777" w:rsidTr="00860149">
        <w:trPr>
          <w:trHeight w:val="238"/>
          <w:jc w:val="center"/>
        </w:trPr>
        <w:tc>
          <w:tcPr>
            <w:tcW w:w="709" w:type="dxa"/>
            <w:vMerge/>
            <w:vAlign w:val="center"/>
          </w:tcPr>
          <w:p w14:paraId="37E9E51F" w14:textId="77777777" w:rsidR="00C9546B" w:rsidRPr="00E92920" w:rsidRDefault="00C9546B" w:rsidP="00FF5173">
            <w:pPr>
              <w:jc w:val="center"/>
              <w:rPr>
                <w:rFonts w:eastAsia="Calibri"/>
                <w:bCs/>
                <w:sz w:val="16"/>
                <w:szCs w:val="16"/>
              </w:rPr>
            </w:pPr>
          </w:p>
        </w:tc>
        <w:tc>
          <w:tcPr>
            <w:tcW w:w="8080" w:type="dxa"/>
            <w:vAlign w:val="center"/>
          </w:tcPr>
          <w:p w14:paraId="2307979A"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6.</w:t>
            </w:r>
            <w:r w:rsidRPr="00E92920">
              <w:rPr>
                <w:color w:val="000000"/>
                <w:sz w:val="16"/>
                <w:szCs w:val="16"/>
                <w:lang w:eastAsia="es-419"/>
              </w:rPr>
              <w:t xml:space="preserve"> Relación de tecnologías en salud objeto de contratación. </w:t>
            </w:r>
          </w:p>
        </w:tc>
        <w:tc>
          <w:tcPr>
            <w:tcW w:w="709" w:type="dxa"/>
            <w:vAlign w:val="center"/>
          </w:tcPr>
          <w:p w14:paraId="754FB167"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0D55C10B"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43A372B3" w14:textId="77777777" w:rsidTr="00860149">
        <w:trPr>
          <w:trHeight w:val="238"/>
          <w:jc w:val="center"/>
        </w:trPr>
        <w:tc>
          <w:tcPr>
            <w:tcW w:w="709" w:type="dxa"/>
            <w:vMerge/>
            <w:vAlign w:val="center"/>
          </w:tcPr>
          <w:p w14:paraId="5A483001" w14:textId="77777777" w:rsidR="00C9546B" w:rsidRPr="00E92920" w:rsidRDefault="00C9546B" w:rsidP="00FF5173">
            <w:pPr>
              <w:jc w:val="center"/>
              <w:rPr>
                <w:rFonts w:eastAsia="Calibri"/>
                <w:bCs/>
                <w:sz w:val="16"/>
                <w:szCs w:val="16"/>
              </w:rPr>
            </w:pPr>
          </w:p>
        </w:tc>
        <w:tc>
          <w:tcPr>
            <w:tcW w:w="8080" w:type="dxa"/>
            <w:vAlign w:val="center"/>
          </w:tcPr>
          <w:p w14:paraId="1E667274"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7.</w:t>
            </w:r>
            <w:r w:rsidRPr="00E92920">
              <w:rPr>
                <w:color w:val="000000"/>
                <w:sz w:val="16"/>
                <w:szCs w:val="16"/>
                <w:lang w:eastAsia="es-419"/>
              </w:rPr>
              <w:t xml:space="preserve"> Red Integral de Prestación de Servicios de Salud a la que pertenecen los prestadores de servicios de salud, habilitada y registrada en el módulo de redes del Registro Especial de Prestadores de Servicios de Salud y su articulación con los proveedores de tecnologías de salud, en los términos establecidos en el artículo 2.5.3.4.7.3 de este Decreto, así como la complementariedad en servicios y tecnologías en salud, de acuerdo con la población a atender y el lugar de prestación o provisión.</w:t>
            </w:r>
          </w:p>
        </w:tc>
        <w:tc>
          <w:tcPr>
            <w:tcW w:w="709" w:type="dxa"/>
            <w:vAlign w:val="center"/>
          </w:tcPr>
          <w:p w14:paraId="5B4188AE"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7C25726B"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DE8A596" w14:textId="77777777" w:rsidTr="00860149">
        <w:trPr>
          <w:trHeight w:val="238"/>
          <w:jc w:val="center"/>
        </w:trPr>
        <w:tc>
          <w:tcPr>
            <w:tcW w:w="709" w:type="dxa"/>
            <w:vMerge/>
            <w:vAlign w:val="center"/>
          </w:tcPr>
          <w:p w14:paraId="7074125E" w14:textId="77777777" w:rsidR="00C9546B" w:rsidRPr="00E92920" w:rsidRDefault="00C9546B" w:rsidP="00FF5173">
            <w:pPr>
              <w:jc w:val="center"/>
              <w:rPr>
                <w:rFonts w:eastAsia="Calibri"/>
                <w:bCs/>
                <w:sz w:val="16"/>
                <w:szCs w:val="16"/>
              </w:rPr>
            </w:pPr>
          </w:p>
        </w:tc>
        <w:tc>
          <w:tcPr>
            <w:tcW w:w="8080" w:type="dxa"/>
            <w:vAlign w:val="center"/>
          </w:tcPr>
          <w:p w14:paraId="2FF19C15"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8.</w:t>
            </w:r>
            <w:r w:rsidRPr="00E92920">
              <w:rPr>
                <w:color w:val="000000"/>
                <w:sz w:val="16"/>
                <w:szCs w:val="16"/>
                <w:lang w:eastAsia="es-419"/>
              </w:rPr>
              <w:t xml:space="preserve"> La modalidad o modalidades de pago y los mecanismos de ajuste de riesgo frente a las desviaciones de la nota técnica.</w:t>
            </w:r>
          </w:p>
        </w:tc>
        <w:tc>
          <w:tcPr>
            <w:tcW w:w="709" w:type="dxa"/>
            <w:vAlign w:val="center"/>
          </w:tcPr>
          <w:p w14:paraId="62FD95E3"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356C1183"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430C7C23" w14:textId="77777777" w:rsidTr="00860149">
        <w:trPr>
          <w:trHeight w:val="238"/>
          <w:jc w:val="center"/>
        </w:trPr>
        <w:tc>
          <w:tcPr>
            <w:tcW w:w="709" w:type="dxa"/>
            <w:vMerge/>
            <w:vAlign w:val="center"/>
          </w:tcPr>
          <w:p w14:paraId="31251A8C" w14:textId="77777777" w:rsidR="00C9546B" w:rsidRPr="00E92920" w:rsidRDefault="00C9546B" w:rsidP="00FF5173">
            <w:pPr>
              <w:jc w:val="center"/>
              <w:rPr>
                <w:rFonts w:eastAsia="Calibri"/>
                <w:bCs/>
                <w:sz w:val="16"/>
                <w:szCs w:val="16"/>
              </w:rPr>
            </w:pPr>
          </w:p>
        </w:tc>
        <w:tc>
          <w:tcPr>
            <w:tcW w:w="8080" w:type="dxa"/>
            <w:vAlign w:val="center"/>
          </w:tcPr>
          <w:p w14:paraId="77784965"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9.</w:t>
            </w:r>
            <w:r w:rsidRPr="00E92920">
              <w:rPr>
                <w:color w:val="000000"/>
                <w:sz w:val="16"/>
                <w:szCs w:val="16"/>
                <w:lang w:eastAsia="es-419"/>
              </w:rPr>
              <w:t xml:space="preserve"> El listado de guías de práctica clínica y protocolos de atención, según el objeto contractual y los mecanismos acordados para su entrega y actualización.</w:t>
            </w:r>
          </w:p>
        </w:tc>
        <w:tc>
          <w:tcPr>
            <w:tcW w:w="709" w:type="dxa"/>
            <w:vAlign w:val="center"/>
          </w:tcPr>
          <w:p w14:paraId="5CA48E0B"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2FEA1AA2"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30CB1F7F" w14:textId="77777777" w:rsidTr="00860149">
        <w:trPr>
          <w:trHeight w:val="238"/>
          <w:jc w:val="center"/>
        </w:trPr>
        <w:tc>
          <w:tcPr>
            <w:tcW w:w="709" w:type="dxa"/>
            <w:vMerge/>
            <w:vAlign w:val="center"/>
          </w:tcPr>
          <w:p w14:paraId="510328E6" w14:textId="77777777" w:rsidR="00C9546B" w:rsidRPr="00E92920" w:rsidRDefault="00C9546B" w:rsidP="00FF5173">
            <w:pPr>
              <w:jc w:val="center"/>
              <w:rPr>
                <w:rFonts w:eastAsia="Calibri"/>
                <w:bCs/>
                <w:sz w:val="16"/>
                <w:szCs w:val="16"/>
              </w:rPr>
            </w:pPr>
          </w:p>
        </w:tc>
        <w:tc>
          <w:tcPr>
            <w:tcW w:w="8080" w:type="dxa"/>
            <w:vAlign w:val="center"/>
          </w:tcPr>
          <w:p w14:paraId="0144E5C3"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10.</w:t>
            </w:r>
            <w:r w:rsidRPr="00E92920">
              <w:rPr>
                <w:color w:val="000000"/>
                <w:sz w:val="16"/>
                <w:szCs w:val="16"/>
                <w:lang w:eastAsia="es-419"/>
              </w:rPr>
              <w:t xml:space="preserve"> Nota Técnica, según la modalidad de pago.</w:t>
            </w:r>
          </w:p>
        </w:tc>
        <w:tc>
          <w:tcPr>
            <w:tcW w:w="709" w:type="dxa"/>
            <w:vAlign w:val="center"/>
          </w:tcPr>
          <w:p w14:paraId="4B2F1406"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68200E22"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19DFCE6C" w14:textId="77777777" w:rsidTr="00860149">
        <w:trPr>
          <w:trHeight w:val="238"/>
          <w:jc w:val="center"/>
        </w:trPr>
        <w:tc>
          <w:tcPr>
            <w:tcW w:w="709" w:type="dxa"/>
            <w:vMerge/>
            <w:vAlign w:val="center"/>
          </w:tcPr>
          <w:p w14:paraId="7B840940" w14:textId="77777777" w:rsidR="00C9546B" w:rsidRPr="00E92920" w:rsidRDefault="00C9546B" w:rsidP="00FF5173">
            <w:pPr>
              <w:jc w:val="center"/>
              <w:rPr>
                <w:rFonts w:eastAsia="Calibri"/>
                <w:bCs/>
                <w:sz w:val="16"/>
                <w:szCs w:val="16"/>
              </w:rPr>
            </w:pPr>
          </w:p>
        </w:tc>
        <w:tc>
          <w:tcPr>
            <w:tcW w:w="8080" w:type="dxa"/>
            <w:vAlign w:val="center"/>
          </w:tcPr>
          <w:p w14:paraId="1363CC59"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11.</w:t>
            </w:r>
            <w:r w:rsidRPr="00E92920">
              <w:rPr>
                <w:color w:val="000000"/>
                <w:sz w:val="16"/>
                <w:szCs w:val="16"/>
                <w:lang w:eastAsia="es-419"/>
              </w:rPr>
              <w:t xml:space="preserve"> Las tarifas de acuerdo con la modalidad de pago pactada.</w:t>
            </w:r>
          </w:p>
        </w:tc>
        <w:tc>
          <w:tcPr>
            <w:tcW w:w="709" w:type="dxa"/>
            <w:vAlign w:val="center"/>
          </w:tcPr>
          <w:p w14:paraId="76A31B9D"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6A675975"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2CF5DF0B" w14:textId="77777777" w:rsidTr="00860149">
        <w:trPr>
          <w:trHeight w:val="238"/>
          <w:jc w:val="center"/>
        </w:trPr>
        <w:tc>
          <w:tcPr>
            <w:tcW w:w="709" w:type="dxa"/>
            <w:vMerge/>
            <w:vAlign w:val="center"/>
          </w:tcPr>
          <w:p w14:paraId="39FED4CF" w14:textId="77777777" w:rsidR="00C9546B" w:rsidRPr="00E92920" w:rsidRDefault="00C9546B" w:rsidP="00FF5173">
            <w:pPr>
              <w:jc w:val="center"/>
              <w:rPr>
                <w:rFonts w:eastAsia="Calibri"/>
                <w:bCs/>
                <w:sz w:val="16"/>
                <w:szCs w:val="16"/>
              </w:rPr>
            </w:pPr>
          </w:p>
        </w:tc>
        <w:tc>
          <w:tcPr>
            <w:tcW w:w="8080" w:type="dxa"/>
            <w:vAlign w:val="center"/>
          </w:tcPr>
          <w:p w14:paraId="0036DF4C"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12.</w:t>
            </w:r>
            <w:r w:rsidRPr="00E92920">
              <w:rPr>
                <w:color w:val="000000"/>
                <w:sz w:val="16"/>
                <w:szCs w:val="16"/>
                <w:lang w:eastAsia="es-419"/>
              </w:rPr>
              <w:t xml:space="preserve"> Las rutas integrales de atención en salud obligatorias y aquellas priorizadas por la entidad responsable de pago, y sus lineamientos técnicos y operativos, según el objeto contractual.</w:t>
            </w:r>
          </w:p>
        </w:tc>
        <w:tc>
          <w:tcPr>
            <w:tcW w:w="709" w:type="dxa"/>
            <w:vAlign w:val="center"/>
          </w:tcPr>
          <w:p w14:paraId="54210EC5"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13408332"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F2749DD" w14:textId="77777777" w:rsidTr="00860149">
        <w:trPr>
          <w:trHeight w:val="238"/>
          <w:jc w:val="center"/>
        </w:trPr>
        <w:tc>
          <w:tcPr>
            <w:tcW w:w="709" w:type="dxa"/>
            <w:vMerge/>
            <w:vAlign w:val="center"/>
          </w:tcPr>
          <w:p w14:paraId="6F7A8694" w14:textId="77777777" w:rsidR="00C9546B" w:rsidRPr="00E92920" w:rsidRDefault="00C9546B" w:rsidP="00FF5173">
            <w:pPr>
              <w:jc w:val="center"/>
              <w:rPr>
                <w:rFonts w:eastAsia="Calibri"/>
                <w:bCs/>
                <w:sz w:val="16"/>
                <w:szCs w:val="16"/>
              </w:rPr>
            </w:pPr>
          </w:p>
        </w:tc>
        <w:tc>
          <w:tcPr>
            <w:tcW w:w="8080" w:type="dxa"/>
            <w:vAlign w:val="center"/>
          </w:tcPr>
          <w:p w14:paraId="4A89D6F3"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13.</w:t>
            </w:r>
            <w:r w:rsidRPr="00E92920">
              <w:rPr>
                <w:color w:val="000000"/>
                <w:sz w:val="16"/>
                <w:szCs w:val="16"/>
                <w:lang w:eastAsia="es-419"/>
              </w:rPr>
              <w:t xml:space="preserve"> Identificación de los servicios y tecnologías de salud que requieren autorización para su prestación o provisión y mecanismo expedito para su trámite.</w:t>
            </w:r>
          </w:p>
        </w:tc>
        <w:tc>
          <w:tcPr>
            <w:tcW w:w="709" w:type="dxa"/>
            <w:vAlign w:val="center"/>
          </w:tcPr>
          <w:p w14:paraId="2507F36F"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3D12A3EB"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2F85A0D5" w14:textId="77777777" w:rsidTr="00860149">
        <w:trPr>
          <w:trHeight w:val="238"/>
          <w:jc w:val="center"/>
        </w:trPr>
        <w:tc>
          <w:tcPr>
            <w:tcW w:w="709" w:type="dxa"/>
            <w:vMerge/>
            <w:vAlign w:val="center"/>
          </w:tcPr>
          <w:p w14:paraId="71494E71" w14:textId="77777777" w:rsidR="00C9546B" w:rsidRPr="00E92920" w:rsidRDefault="00C9546B" w:rsidP="00FF5173">
            <w:pPr>
              <w:jc w:val="center"/>
              <w:rPr>
                <w:rFonts w:eastAsia="Calibri"/>
                <w:bCs/>
                <w:sz w:val="16"/>
                <w:szCs w:val="16"/>
              </w:rPr>
            </w:pPr>
          </w:p>
        </w:tc>
        <w:tc>
          <w:tcPr>
            <w:tcW w:w="8080" w:type="dxa"/>
            <w:vAlign w:val="center"/>
          </w:tcPr>
          <w:p w14:paraId="245336DE"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14.</w:t>
            </w:r>
            <w:r w:rsidRPr="00E92920">
              <w:rPr>
                <w:color w:val="000000"/>
                <w:sz w:val="16"/>
                <w:szCs w:val="16"/>
                <w:lang w:eastAsia="es-419"/>
              </w:rPr>
              <w:t xml:space="preserve"> Mecanismos para la coordinación del proceso de referencia y contrarreferencia, cuando aplique.</w:t>
            </w:r>
          </w:p>
        </w:tc>
        <w:tc>
          <w:tcPr>
            <w:tcW w:w="709" w:type="dxa"/>
            <w:vAlign w:val="center"/>
          </w:tcPr>
          <w:p w14:paraId="276CB931"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11095EC7"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0DA3DCA" w14:textId="77777777" w:rsidTr="00860149">
        <w:trPr>
          <w:trHeight w:val="238"/>
          <w:jc w:val="center"/>
        </w:trPr>
        <w:tc>
          <w:tcPr>
            <w:tcW w:w="709" w:type="dxa"/>
            <w:vMerge/>
            <w:vAlign w:val="center"/>
          </w:tcPr>
          <w:p w14:paraId="3477C91F" w14:textId="77777777" w:rsidR="00C9546B" w:rsidRPr="00E92920" w:rsidRDefault="00C9546B" w:rsidP="00FF5173">
            <w:pPr>
              <w:jc w:val="center"/>
              <w:rPr>
                <w:rFonts w:eastAsia="Calibri"/>
                <w:bCs/>
                <w:sz w:val="16"/>
                <w:szCs w:val="16"/>
              </w:rPr>
            </w:pPr>
          </w:p>
        </w:tc>
        <w:tc>
          <w:tcPr>
            <w:tcW w:w="8080" w:type="dxa"/>
            <w:vAlign w:val="center"/>
          </w:tcPr>
          <w:p w14:paraId="726B7783"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15.</w:t>
            </w:r>
            <w:r w:rsidRPr="00E92920">
              <w:rPr>
                <w:color w:val="000000"/>
                <w:sz w:val="16"/>
                <w:szCs w:val="16"/>
                <w:lang w:eastAsia="es-419"/>
              </w:rPr>
              <w:t xml:space="preserve"> Los indicadores pactados, estableciendo la periodicidad a su seguimiento, la cual en ningún caso podrá ser superior al plazo del acuerdo</w:t>
            </w:r>
          </w:p>
        </w:tc>
        <w:tc>
          <w:tcPr>
            <w:tcW w:w="709" w:type="dxa"/>
            <w:vAlign w:val="center"/>
          </w:tcPr>
          <w:p w14:paraId="1FD4C0D9"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3FF6F9CF"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0F70C453" w14:textId="77777777" w:rsidTr="00860149">
        <w:trPr>
          <w:trHeight w:val="238"/>
          <w:jc w:val="center"/>
        </w:trPr>
        <w:tc>
          <w:tcPr>
            <w:tcW w:w="709" w:type="dxa"/>
            <w:vMerge/>
            <w:vAlign w:val="center"/>
          </w:tcPr>
          <w:p w14:paraId="4F811BB7" w14:textId="77777777" w:rsidR="00C9546B" w:rsidRPr="00E92920" w:rsidRDefault="00C9546B" w:rsidP="00FF5173">
            <w:pPr>
              <w:jc w:val="center"/>
              <w:rPr>
                <w:rFonts w:eastAsia="Calibri"/>
                <w:bCs/>
                <w:sz w:val="16"/>
                <w:szCs w:val="16"/>
              </w:rPr>
            </w:pPr>
          </w:p>
        </w:tc>
        <w:tc>
          <w:tcPr>
            <w:tcW w:w="8080" w:type="dxa"/>
            <w:vAlign w:val="center"/>
          </w:tcPr>
          <w:p w14:paraId="27111134"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16.</w:t>
            </w:r>
            <w:r w:rsidRPr="00E92920">
              <w:rPr>
                <w:color w:val="000000"/>
                <w:sz w:val="16"/>
                <w:szCs w:val="16"/>
                <w:lang w:eastAsia="es-419"/>
              </w:rPr>
              <w:t xml:space="preserve"> El proceso periódico de seguimiento a la ejecución del acuerdo de voluntades.</w:t>
            </w:r>
          </w:p>
        </w:tc>
        <w:tc>
          <w:tcPr>
            <w:tcW w:w="709" w:type="dxa"/>
            <w:vAlign w:val="center"/>
          </w:tcPr>
          <w:p w14:paraId="54CDAF09"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71C0E07B"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4B7FDA05" w14:textId="77777777" w:rsidTr="00860149">
        <w:trPr>
          <w:trHeight w:val="238"/>
          <w:jc w:val="center"/>
        </w:trPr>
        <w:tc>
          <w:tcPr>
            <w:tcW w:w="709" w:type="dxa"/>
            <w:vMerge/>
            <w:vAlign w:val="center"/>
          </w:tcPr>
          <w:p w14:paraId="74285E85" w14:textId="77777777" w:rsidR="00C9546B" w:rsidRPr="00E92920" w:rsidRDefault="00C9546B" w:rsidP="00FF5173">
            <w:pPr>
              <w:jc w:val="center"/>
              <w:rPr>
                <w:rFonts w:eastAsia="Calibri"/>
                <w:bCs/>
                <w:sz w:val="16"/>
                <w:szCs w:val="16"/>
              </w:rPr>
            </w:pPr>
          </w:p>
        </w:tc>
        <w:tc>
          <w:tcPr>
            <w:tcW w:w="8080" w:type="dxa"/>
            <w:vAlign w:val="center"/>
          </w:tcPr>
          <w:p w14:paraId="4BBF0143"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17.</w:t>
            </w:r>
            <w:r w:rsidRPr="00E92920">
              <w:rPr>
                <w:color w:val="000000"/>
                <w:sz w:val="16"/>
                <w:szCs w:val="16"/>
                <w:lang w:eastAsia="es-419"/>
              </w:rPr>
              <w:t xml:space="preserve"> La especificación de los reportes de obligatorio cumplimiento que se deben remitir a las entidades responsables de pago conforme al objeto del acuerdo de voluntades, así como los procesos de entrega, acorde con los términos reglamentados por el Ministerio de Salud y Protección Social.,</w:t>
            </w:r>
          </w:p>
        </w:tc>
        <w:tc>
          <w:tcPr>
            <w:tcW w:w="709" w:type="dxa"/>
            <w:vAlign w:val="center"/>
          </w:tcPr>
          <w:p w14:paraId="79A0455F"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14924C25"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3CDF8A22" w14:textId="77777777" w:rsidTr="00860149">
        <w:trPr>
          <w:trHeight w:val="238"/>
          <w:jc w:val="center"/>
        </w:trPr>
        <w:tc>
          <w:tcPr>
            <w:tcW w:w="709" w:type="dxa"/>
            <w:vMerge/>
            <w:vAlign w:val="center"/>
          </w:tcPr>
          <w:p w14:paraId="02DBBC99" w14:textId="77777777" w:rsidR="00C9546B" w:rsidRPr="00E92920" w:rsidRDefault="00C9546B" w:rsidP="00FF5173">
            <w:pPr>
              <w:jc w:val="center"/>
              <w:rPr>
                <w:rFonts w:eastAsia="Calibri"/>
                <w:bCs/>
                <w:sz w:val="16"/>
                <w:szCs w:val="16"/>
              </w:rPr>
            </w:pPr>
          </w:p>
        </w:tc>
        <w:tc>
          <w:tcPr>
            <w:tcW w:w="8080" w:type="dxa"/>
            <w:vAlign w:val="center"/>
          </w:tcPr>
          <w:p w14:paraId="42DEF7B3"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18.</w:t>
            </w:r>
            <w:r w:rsidRPr="00E92920">
              <w:rPr>
                <w:color w:val="000000"/>
                <w:sz w:val="16"/>
                <w:szCs w:val="16"/>
                <w:lang w:eastAsia="es-419"/>
              </w:rPr>
              <w:t xml:space="preserve"> Los plazos de pago, los cuales no pueden exceder lo establecido en los artículos 13 de la Ley 1122 de 2007, 57 de la Ley 1438 de 2011 y 3 de la Ley 2024 de 2020, según el caso.</w:t>
            </w:r>
          </w:p>
        </w:tc>
        <w:tc>
          <w:tcPr>
            <w:tcW w:w="709" w:type="dxa"/>
            <w:vAlign w:val="center"/>
          </w:tcPr>
          <w:p w14:paraId="7ED157C1"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40209421"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7DAFEF61" w14:textId="77777777" w:rsidTr="00860149">
        <w:trPr>
          <w:trHeight w:val="238"/>
          <w:jc w:val="center"/>
        </w:trPr>
        <w:tc>
          <w:tcPr>
            <w:tcW w:w="709" w:type="dxa"/>
            <w:vMerge/>
            <w:vAlign w:val="center"/>
          </w:tcPr>
          <w:p w14:paraId="66C31384" w14:textId="77777777" w:rsidR="00C9546B" w:rsidRPr="00E92920" w:rsidRDefault="00C9546B" w:rsidP="00FF5173">
            <w:pPr>
              <w:jc w:val="center"/>
              <w:rPr>
                <w:rFonts w:eastAsia="Calibri"/>
                <w:bCs/>
                <w:sz w:val="16"/>
                <w:szCs w:val="16"/>
              </w:rPr>
            </w:pPr>
          </w:p>
        </w:tc>
        <w:tc>
          <w:tcPr>
            <w:tcW w:w="8080" w:type="dxa"/>
            <w:vAlign w:val="center"/>
          </w:tcPr>
          <w:p w14:paraId="64D08EA2"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19.</w:t>
            </w:r>
            <w:r w:rsidRPr="00E92920">
              <w:rPr>
                <w:color w:val="000000"/>
                <w:sz w:val="16"/>
                <w:szCs w:val="16"/>
                <w:lang w:eastAsia="es-419"/>
              </w:rPr>
              <w:t xml:space="preserve"> Los mecanismos para la solución de conflictos que sean acordados.</w:t>
            </w:r>
          </w:p>
        </w:tc>
        <w:tc>
          <w:tcPr>
            <w:tcW w:w="709" w:type="dxa"/>
            <w:vAlign w:val="center"/>
          </w:tcPr>
          <w:p w14:paraId="2FFCDB55"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127716BC"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5BC96886" w14:textId="77777777" w:rsidTr="00860149">
        <w:trPr>
          <w:trHeight w:val="238"/>
          <w:jc w:val="center"/>
        </w:trPr>
        <w:tc>
          <w:tcPr>
            <w:tcW w:w="709" w:type="dxa"/>
            <w:vMerge/>
            <w:vAlign w:val="center"/>
          </w:tcPr>
          <w:p w14:paraId="617F4835" w14:textId="77777777" w:rsidR="00C9546B" w:rsidRPr="00E92920" w:rsidRDefault="00C9546B" w:rsidP="00FF5173">
            <w:pPr>
              <w:jc w:val="center"/>
              <w:rPr>
                <w:rFonts w:eastAsia="Calibri"/>
                <w:bCs/>
                <w:sz w:val="16"/>
                <w:szCs w:val="16"/>
              </w:rPr>
            </w:pPr>
          </w:p>
        </w:tc>
        <w:tc>
          <w:tcPr>
            <w:tcW w:w="8080" w:type="dxa"/>
            <w:vAlign w:val="center"/>
          </w:tcPr>
          <w:p w14:paraId="6B020FB7"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20.</w:t>
            </w:r>
            <w:r w:rsidRPr="00E92920">
              <w:rPr>
                <w:color w:val="000000"/>
                <w:sz w:val="16"/>
                <w:szCs w:val="16"/>
                <w:lang w:eastAsia="es-419"/>
              </w:rPr>
              <w:t xml:space="preserve"> Los mecanismos y términos para la renovación automática, terminación y liquidación de los acuerdos de voluntades, teniendo en cuenta los artículos 2.5.3.4.6.1. y 2.5.3.4.6.2 de este decreto y la normatividad aplicable en cada caso. </w:t>
            </w:r>
          </w:p>
        </w:tc>
        <w:tc>
          <w:tcPr>
            <w:tcW w:w="709" w:type="dxa"/>
            <w:vAlign w:val="center"/>
          </w:tcPr>
          <w:p w14:paraId="4921BFFD"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2ECF24F4"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2557CD4A" w14:textId="77777777" w:rsidTr="00860149">
        <w:trPr>
          <w:trHeight w:val="238"/>
          <w:jc w:val="center"/>
        </w:trPr>
        <w:tc>
          <w:tcPr>
            <w:tcW w:w="709" w:type="dxa"/>
            <w:vMerge/>
            <w:vAlign w:val="center"/>
          </w:tcPr>
          <w:p w14:paraId="58BBCC3F" w14:textId="77777777" w:rsidR="00C9546B" w:rsidRPr="00E92920" w:rsidRDefault="00C9546B" w:rsidP="00FF5173">
            <w:pPr>
              <w:jc w:val="center"/>
              <w:rPr>
                <w:rFonts w:eastAsia="Calibri"/>
                <w:bCs/>
                <w:sz w:val="16"/>
                <w:szCs w:val="16"/>
              </w:rPr>
            </w:pPr>
          </w:p>
        </w:tc>
        <w:tc>
          <w:tcPr>
            <w:tcW w:w="8080" w:type="dxa"/>
            <w:vAlign w:val="center"/>
          </w:tcPr>
          <w:p w14:paraId="3797787C"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21.</w:t>
            </w:r>
            <w:r w:rsidRPr="00E92920">
              <w:rPr>
                <w:color w:val="000000"/>
                <w:sz w:val="16"/>
                <w:szCs w:val="16"/>
                <w:lang w:eastAsia="es-419"/>
              </w:rPr>
              <w:t xml:space="preserve"> La metodología para determinar el cumplimiento de las frecuencias mínimas o periodicidad per cápita y el debido proceso para realizar los descuentos en caso de incumplimiento, de acuerdo con el artículo 2.5.3.4.5.5 de este decreto.</w:t>
            </w:r>
          </w:p>
        </w:tc>
        <w:tc>
          <w:tcPr>
            <w:tcW w:w="709" w:type="dxa"/>
            <w:vAlign w:val="center"/>
          </w:tcPr>
          <w:p w14:paraId="48F60097"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20818F01" w14:textId="77777777" w:rsidR="00C9546B" w:rsidRPr="00E92920" w:rsidRDefault="00C9546B" w:rsidP="00FF5173">
            <w:pPr>
              <w:tabs>
                <w:tab w:val="left" w:pos="540"/>
                <w:tab w:val="left" w:pos="900"/>
              </w:tabs>
              <w:jc w:val="both"/>
              <w:rPr>
                <w:rFonts w:eastAsia="Calibri"/>
                <w:sz w:val="16"/>
                <w:szCs w:val="16"/>
              </w:rPr>
            </w:pPr>
          </w:p>
        </w:tc>
      </w:tr>
      <w:tr w:rsidR="00C9546B" w:rsidRPr="00E92920" w14:paraId="6D9A0D7C" w14:textId="77777777" w:rsidTr="00860149">
        <w:trPr>
          <w:trHeight w:val="238"/>
          <w:jc w:val="center"/>
        </w:trPr>
        <w:tc>
          <w:tcPr>
            <w:tcW w:w="709" w:type="dxa"/>
            <w:vMerge/>
            <w:vAlign w:val="center"/>
          </w:tcPr>
          <w:p w14:paraId="346B6501" w14:textId="77777777" w:rsidR="00C9546B" w:rsidRPr="00E92920" w:rsidRDefault="00C9546B" w:rsidP="00FF5173">
            <w:pPr>
              <w:jc w:val="center"/>
              <w:rPr>
                <w:rFonts w:eastAsia="Calibri"/>
                <w:bCs/>
                <w:sz w:val="16"/>
                <w:szCs w:val="16"/>
              </w:rPr>
            </w:pPr>
          </w:p>
        </w:tc>
        <w:tc>
          <w:tcPr>
            <w:tcW w:w="8080" w:type="dxa"/>
            <w:vAlign w:val="center"/>
          </w:tcPr>
          <w:p w14:paraId="170E9807" w14:textId="77777777" w:rsidR="00C9546B" w:rsidRPr="00E92920" w:rsidRDefault="00C9546B" w:rsidP="00FF5173">
            <w:pPr>
              <w:jc w:val="both"/>
              <w:rPr>
                <w:rFonts w:eastAsia="Calibri"/>
                <w:sz w:val="16"/>
                <w:szCs w:val="16"/>
                <w:lang w:eastAsia="es-CO"/>
              </w:rPr>
            </w:pPr>
            <w:r w:rsidRPr="00E92920">
              <w:rPr>
                <w:b/>
                <w:bCs/>
                <w:color w:val="000000"/>
                <w:sz w:val="16"/>
                <w:szCs w:val="16"/>
                <w:lang w:eastAsia="es-419"/>
              </w:rPr>
              <w:t>Parágrafo.</w:t>
            </w:r>
            <w:r w:rsidRPr="00E92920">
              <w:rPr>
                <w:color w:val="000000"/>
                <w:sz w:val="16"/>
                <w:szCs w:val="16"/>
                <w:lang w:eastAsia="es-419"/>
              </w:rPr>
              <w:t xml:space="preserve"> Las entidades responsables de pago garantizarán el acceso oportuno a la información de la población a ser atendida, asegurando su calidad, depuración y la actualización oportuna de las novedades, a través de bases de datos georreferenciadas o mediante los mecanismos de verificación de derechos al momento de la atención, la cual deberá corresponder con lo registrado en la Base de Datos Única de Afiliados BDUA-, así como la requerida para el cumplimiento de las disposiciones que reglamentan la factura electrónica de venta en el sector salud.</w:t>
            </w:r>
          </w:p>
        </w:tc>
        <w:tc>
          <w:tcPr>
            <w:tcW w:w="709" w:type="dxa"/>
            <w:vAlign w:val="center"/>
          </w:tcPr>
          <w:p w14:paraId="25EB1505" w14:textId="77777777" w:rsidR="00C9546B" w:rsidRPr="00E92920" w:rsidRDefault="00C9546B" w:rsidP="00FF5173">
            <w:pPr>
              <w:tabs>
                <w:tab w:val="left" w:pos="540"/>
                <w:tab w:val="left" w:pos="900"/>
              </w:tabs>
              <w:jc w:val="both"/>
              <w:rPr>
                <w:rFonts w:eastAsia="Calibri"/>
                <w:sz w:val="16"/>
                <w:szCs w:val="16"/>
              </w:rPr>
            </w:pPr>
          </w:p>
        </w:tc>
        <w:tc>
          <w:tcPr>
            <w:tcW w:w="750" w:type="dxa"/>
            <w:vAlign w:val="center"/>
          </w:tcPr>
          <w:p w14:paraId="46921770" w14:textId="77777777" w:rsidR="00C9546B" w:rsidRPr="00E92920" w:rsidRDefault="00C9546B" w:rsidP="00FF5173">
            <w:pPr>
              <w:tabs>
                <w:tab w:val="left" w:pos="540"/>
                <w:tab w:val="left" w:pos="900"/>
              </w:tabs>
              <w:jc w:val="both"/>
              <w:rPr>
                <w:rFonts w:eastAsia="Calibri"/>
                <w:sz w:val="16"/>
                <w:szCs w:val="16"/>
              </w:rPr>
            </w:pPr>
          </w:p>
        </w:tc>
      </w:tr>
    </w:tbl>
    <w:p w14:paraId="4A043A2B" w14:textId="77777777" w:rsidR="00C9546B" w:rsidRPr="00E92920" w:rsidRDefault="00C9546B" w:rsidP="00C9546B">
      <w:pPr>
        <w:tabs>
          <w:tab w:val="left" w:pos="240"/>
        </w:tabs>
        <w:contextualSpacing/>
        <w:jc w:val="both"/>
        <w:rPr>
          <w:b/>
          <w:sz w:val="10"/>
          <w:szCs w:val="10"/>
        </w:rPr>
      </w:pPr>
      <w:r w:rsidRPr="00E92920">
        <w:rPr>
          <w:b/>
          <w:sz w:val="18"/>
          <w:szCs w:val="18"/>
          <w:highlight w:val="yellow"/>
        </w:rPr>
        <w:t xml:space="preserve">  </w:t>
      </w:r>
    </w:p>
    <w:p w14:paraId="456B13EE" w14:textId="77777777" w:rsidR="00C9546B" w:rsidRDefault="00C9546B" w:rsidP="004F5D4C">
      <w:pPr>
        <w:rPr>
          <w:rFonts w:eastAsia="Calibri"/>
          <w:sz w:val="18"/>
          <w:szCs w:val="18"/>
        </w:rPr>
      </w:pPr>
    </w:p>
    <w:p w14:paraId="53F28EC0" w14:textId="77777777" w:rsidR="00D013C4" w:rsidRDefault="00D013C4" w:rsidP="000074A7">
      <w:pPr>
        <w:jc w:val="center"/>
        <w:rPr>
          <w:b/>
          <w:bCs/>
          <w:color w:val="000000" w:themeColor="text1"/>
          <w:sz w:val="18"/>
          <w:szCs w:val="18"/>
        </w:rPr>
      </w:pPr>
    </w:p>
    <w:p w14:paraId="17F25333" w14:textId="77777777" w:rsidR="00D013C4" w:rsidRDefault="00D013C4" w:rsidP="000074A7">
      <w:pPr>
        <w:jc w:val="center"/>
        <w:rPr>
          <w:b/>
          <w:bCs/>
          <w:color w:val="000000" w:themeColor="text1"/>
          <w:sz w:val="18"/>
          <w:szCs w:val="18"/>
        </w:rPr>
      </w:pPr>
    </w:p>
    <w:p w14:paraId="1784B662" w14:textId="1B5B4853" w:rsidR="004F5D4C" w:rsidRDefault="004F5D4C" w:rsidP="000074A7">
      <w:pPr>
        <w:jc w:val="center"/>
        <w:rPr>
          <w:b/>
          <w:bCs/>
          <w:color w:val="000000" w:themeColor="text1"/>
          <w:sz w:val="18"/>
          <w:szCs w:val="18"/>
        </w:rPr>
      </w:pPr>
      <w:r w:rsidRPr="000074A7">
        <w:rPr>
          <w:b/>
          <w:bCs/>
          <w:color w:val="000000" w:themeColor="text1"/>
          <w:sz w:val="18"/>
          <w:szCs w:val="18"/>
        </w:rPr>
        <w:t>SEGUIMIENTO A LA CALIDAD, GESTIÓN Y RESULTADOS DEL ACUERDO DE VOLUNTADES (CONTRATO)</w:t>
      </w:r>
    </w:p>
    <w:p w14:paraId="493C8869" w14:textId="77777777" w:rsidR="000074A7" w:rsidRPr="000074A7" w:rsidRDefault="000074A7" w:rsidP="004F5D4C">
      <w:pPr>
        <w:rPr>
          <w:b/>
          <w:bCs/>
          <w:color w:val="000000" w:themeColor="text1"/>
          <w:sz w:val="18"/>
          <w:szCs w:val="18"/>
        </w:rPr>
      </w:pPr>
    </w:p>
    <w:p w14:paraId="5955874C" w14:textId="77777777" w:rsidR="004F5D4C" w:rsidRPr="000074A7" w:rsidRDefault="004F5D4C" w:rsidP="00974732">
      <w:pPr>
        <w:numPr>
          <w:ilvl w:val="0"/>
          <w:numId w:val="31"/>
        </w:numPr>
        <w:autoSpaceDE/>
        <w:autoSpaceDN/>
        <w:jc w:val="both"/>
        <w:rPr>
          <w:color w:val="000000" w:themeColor="text1"/>
          <w:sz w:val="18"/>
          <w:szCs w:val="18"/>
        </w:rPr>
      </w:pPr>
      <w:r w:rsidRPr="000074A7">
        <w:rPr>
          <w:color w:val="000000" w:themeColor="text1"/>
          <w:sz w:val="18"/>
          <w:szCs w:val="18"/>
        </w:rPr>
        <w:t xml:space="preserve">Cuando la población o las frecuencias se afecten por ajustes en la red o subred integral e integrada de servicios de salud de EL CONTRATANTE. </w:t>
      </w:r>
    </w:p>
    <w:p w14:paraId="41344334" w14:textId="77777777" w:rsidR="004F5D4C" w:rsidRPr="000074A7" w:rsidRDefault="004F5D4C" w:rsidP="00974732">
      <w:pPr>
        <w:numPr>
          <w:ilvl w:val="0"/>
          <w:numId w:val="31"/>
        </w:numPr>
        <w:autoSpaceDE/>
        <w:autoSpaceDN/>
        <w:jc w:val="both"/>
        <w:rPr>
          <w:color w:val="000000" w:themeColor="text1"/>
          <w:sz w:val="18"/>
          <w:szCs w:val="18"/>
        </w:rPr>
      </w:pPr>
      <w:r w:rsidRPr="000074A7">
        <w:rPr>
          <w:color w:val="000000" w:themeColor="text1"/>
          <w:sz w:val="18"/>
          <w:szCs w:val="18"/>
        </w:rPr>
        <w:t xml:space="preserve">Cuando exista variación superior al 20% en el perfil de morbilidad, frente a la caracterización poblacional entregada por EL CONTRATANTE. </w:t>
      </w:r>
    </w:p>
    <w:p w14:paraId="0D02FE81" w14:textId="77777777" w:rsidR="004F5D4C" w:rsidRPr="000074A7" w:rsidRDefault="004F5D4C" w:rsidP="00974732">
      <w:pPr>
        <w:numPr>
          <w:ilvl w:val="0"/>
          <w:numId w:val="31"/>
        </w:numPr>
        <w:autoSpaceDE/>
        <w:autoSpaceDN/>
        <w:jc w:val="both"/>
        <w:rPr>
          <w:color w:val="000000" w:themeColor="text1"/>
          <w:sz w:val="18"/>
          <w:szCs w:val="18"/>
        </w:rPr>
      </w:pPr>
      <w:r w:rsidRPr="000074A7">
        <w:rPr>
          <w:color w:val="000000" w:themeColor="text1"/>
          <w:sz w:val="18"/>
          <w:szCs w:val="18"/>
        </w:rPr>
        <w:t xml:space="preserve">Cuando se requiera la priorización a nivel territorial de la disponibilidad de servicios y tecnologías en salud, en atención a la respuesta a indicadores priorizados de salud pública y atención primaria en salud. </w:t>
      </w:r>
    </w:p>
    <w:p w14:paraId="46EA61D2" w14:textId="77777777" w:rsidR="004F5D4C" w:rsidRPr="000074A7" w:rsidRDefault="004F5D4C" w:rsidP="004F5D4C">
      <w:pPr>
        <w:ind w:left="720"/>
        <w:jc w:val="both"/>
        <w:rPr>
          <w:color w:val="000000" w:themeColor="text1"/>
          <w:sz w:val="18"/>
          <w:szCs w:val="18"/>
        </w:rPr>
      </w:pPr>
    </w:p>
    <w:p w14:paraId="28B78FA8" w14:textId="77777777" w:rsidR="004F5D4C" w:rsidRPr="000074A7" w:rsidRDefault="004F5D4C" w:rsidP="004F5D4C">
      <w:pPr>
        <w:ind w:right="210"/>
        <w:jc w:val="both"/>
        <w:rPr>
          <w:b/>
          <w:bCs/>
          <w:sz w:val="18"/>
          <w:szCs w:val="18"/>
        </w:rPr>
      </w:pPr>
      <w:r w:rsidRPr="000074A7">
        <w:rPr>
          <w:b/>
          <w:bCs/>
          <w:sz w:val="18"/>
          <w:szCs w:val="18"/>
        </w:rPr>
        <w:t>INDICADORES TÉCNICOS DE CALIDAD, DE GESTIÓN Y RESULTADOS (IMPACTO)</w:t>
      </w:r>
    </w:p>
    <w:p w14:paraId="250ED5C2" w14:textId="77777777" w:rsidR="004F5D4C" w:rsidRPr="000074A7" w:rsidRDefault="004F5D4C" w:rsidP="004F5D4C">
      <w:pPr>
        <w:ind w:right="210"/>
        <w:jc w:val="both"/>
        <w:rPr>
          <w:sz w:val="18"/>
          <w:szCs w:val="18"/>
        </w:rPr>
      </w:pPr>
      <w:r w:rsidRPr="000074A7">
        <w:rPr>
          <w:sz w:val="18"/>
          <w:szCs w:val="18"/>
        </w:rPr>
        <w:t>Los siguientes son los indicadores de calidad, gestión y resultados que se tendrán en cuenta como parte de la evaluación de la atención integral a la población objeto del contrato:</w:t>
      </w:r>
    </w:p>
    <w:p w14:paraId="452B3005" w14:textId="77777777" w:rsidR="004F5D4C" w:rsidRPr="000074A7" w:rsidRDefault="004F5D4C" w:rsidP="004F5D4C">
      <w:pPr>
        <w:ind w:right="210"/>
        <w:jc w:val="both"/>
        <w:rPr>
          <w:b/>
          <w:bCs/>
          <w:sz w:val="18"/>
          <w:szCs w:val="18"/>
        </w:rPr>
      </w:pPr>
    </w:p>
    <w:p w14:paraId="24DE00AB" w14:textId="77777777" w:rsidR="004F5D4C" w:rsidRDefault="004F5D4C" w:rsidP="004F5D4C">
      <w:pPr>
        <w:ind w:right="210"/>
        <w:jc w:val="both"/>
        <w:rPr>
          <w:b/>
          <w:bCs/>
          <w:sz w:val="18"/>
          <w:szCs w:val="18"/>
        </w:rPr>
      </w:pPr>
      <w:r w:rsidRPr="000074A7">
        <w:rPr>
          <w:b/>
          <w:bCs/>
          <w:sz w:val="18"/>
          <w:szCs w:val="18"/>
        </w:rPr>
        <w:t>GUÍA DE INTERPRETACIÓN</w:t>
      </w:r>
    </w:p>
    <w:p w14:paraId="78887AB0" w14:textId="77777777" w:rsidR="000074A7" w:rsidRPr="00D013C4" w:rsidRDefault="000074A7" w:rsidP="004F5D4C">
      <w:pPr>
        <w:ind w:right="210"/>
        <w:jc w:val="both"/>
        <w:rPr>
          <w:b/>
          <w:bCs/>
          <w:sz w:val="12"/>
          <w:szCs w:val="12"/>
        </w:rPr>
      </w:pPr>
    </w:p>
    <w:p w14:paraId="73CC5338" w14:textId="77777777" w:rsidR="004F5D4C" w:rsidRPr="000074A7" w:rsidRDefault="004F5D4C" w:rsidP="004F5D4C">
      <w:pPr>
        <w:ind w:right="210"/>
        <w:jc w:val="both"/>
        <w:rPr>
          <w:b/>
          <w:bCs/>
          <w:sz w:val="18"/>
          <w:szCs w:val="18"/>
        </w:rPr>
      </w:pPr>
      <w:r w:rsidRPr="000074A7">
        <w:rPr>
          <w:b/>
          <w:bCs/>
          <w:sz w:val="18"/>
          <w:szCs w:val="18"/>
        </w:rPr>
        <w:t>Semaforización de Indicadores de Seguimiento Contractual</w:t>
      </w:r>
    </w:p>
    <w:p w14:paraId="00A186E8" w14:textId="77777777" w:rsidR="004F5D4C" w:rsidRPr="000074A7" w:rsidRDefault="004F5D4C" w:rsidP="004F5D4C">
      <w:pPr>
        <w:ind w:right="210"/>
        <w:jc w:val="both"/>
        <w:rPr>
          <w:sz w:val="18"/>
          <w:szCs w:val="18"/>
        </w:rPr>
      </w:pPr>
      <w:r w:rsidRPr="000074A7">
        <w:rPr>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 como parte del mejoramiento continuo en la calidad en la atención.</w:t>
      </w:r>
    </w:p>
    <w:p w14:paraId="4FC113A0" w14:textId="77777777" w:rsidR="004F5D4C" w:rsidRPr="000074A7" w:rsidRDefault="004F5D4C" w:rsidP="004F5D4C">
      <w:pPr>
        <w:ind w:right="210"/>
        <w:jc w:val="both"/>
        <w:rPr>
          <w:sz w:val="18"/>
          <w:szCs w:val="18"/>
        </w:rPr>
      </w:pPr>
    </w:p>
    <w:p w14:paraId="3D1AB472" w14:textId="77777777" w:rsidR="004F5D4C" w:rsidRPr="000074A7" w:rsidRDefault="004F5D4C" w:rsidP="004F5D4C">
      <w:pPr>
        <w:ind w:right="210"/>
        <w:jc w:val="both"/>
        <w:rPr>
          <w:b/>
          <w:bCs/>
          <w:sz w:val="18"/>
          <w:szCs w:val="18"/>
        </w:rPr>
      </w:pPr>
      <w:r w:rsidRPr="000074A7">
        <w:rPr>
          <w:b/>
          <w:bCs/>
          <w:sz w:val="18"/>
          <w:szCs w:val="18"/>
        </w:rPr>
        <w:t>Las convenciones definidas para la medición de los indicadores son las siguientes:</w:t>
      </w:r>
    </w:p>
    <w:p w14:paraId="44895E1E" w14:textId="77777777" w:rsidR="004F5D4C" w:rsidRPr="00D013C4" w:rsidRDefault="004F5D4C" w:rsidP="004F5D4C">
      <w:pPr>
        <w:ind w:right="210"/>
        <w:jc w:val="both"/>
        <w:rPr>
          <w:sz w:val="14"/>
          <w:szCs w:val="14"/>
        </w:rPr>
      </w:pPr>
    </w:p>
    <w:p w14:paraId="64EC8388" w14:textId="77777777" w:rsidR="004F5D4C" w:rsidRPr="000074A7" w:rsidRDefault="004F5D4C" w:rsidP="004F5D4C">
      <w:pPr>
        <w:ind w:right="210"/>
        <w:jc w:val="both"/>
        <w:rPr>
          <w:sz w:val="18"/>
          <w:szCs w:val="18"/>
        </w:rPr>
      </w:pPr>
      <w:r w:rsidRPr="000074A7">
        <w:rPr>
          <w:b/>
          <w:bCs/>
          <w:sz w:val="18"/>
          <w:szCs w:val="18"/>
        </w:rPr>
        <w:t>Azul (Sobresaliente):</w:t>
      </w:r>
      <w:r w:rsidRPr="000074A7">
        <w:rPr>
          <w:sz w:val="18"/>
          <w:szCs w:val="18"/>
        </w:rPr>
        <w:t xml:space="preserve"> El desempeño supera las metas establecidas, evidenciando una gestión excepcional y un valor</w:t>
      </w:r>
    </w:p>
    <w:p w14:paraId="607EE20E" w14:textId="77777777" w:rsidR="004F5D4C" w:rsidRPr="000074A7" w:rsidRDefault="004F5D4C" w:rsidP="004F5D4C">
      <w:pPr>
        <w:ind w:right="210"/>
        <w:jc w:val="both"/>
        <w:rPr>
          <w:sz w:val="18"/>
          <w:szCs w:val="18"/>
        </w:rPr>
      </w:pPr>
      <w:r w:rsidRPr="000074A7">
        <w:rPr>
          <w:sz w:val="18"/>
          <w:szCs w:val="18"/>
        </w:rPr>
        <w:t>agregado en la ejecución.</w:t>
      </w:r>
    </w:p>
    <w:p w14:paraId="7EB31144" w14:textId="77777777" w:rsidR="004F5D4C" w:rsidRPr="00D013C4" w:rsidRDefault="004F5D4C" w:rsidP="004F5D4C">
      <w:pPr>
        <w:ind w:right="210"/>
        <w:jc w:val="both"/>
        <w:rPr>
          <w:sz w:val="14"/>
          <w:szCs w:val="14"/>
        </w:rPr>
      </w:pPr>
    </w:p>
    <w:p w14:paraId="36AA6A45" w14:textId="77777777" w:rsidR="004F5D4C" w:rsidRPr="000074A7" w:rsidRDefault="004F5D4C" w:rsidP="004F5D4C">
      <w:pPr>
        <w:pStyle w:val="NormalWeb"/>
        <w:shd w:val="clear" w:color="auto" w:fill="FFFFFF"/>
        <w:spacing w:before="0" w:beforeAutospacing="0" w:after="0" w:afterAutospacing="0"/>
        <w:jc w:val="both"/>
        <w:rPr>
          <w:rFonts w:ascii="Arial" w:hAnsi="Arial" w:cs="Arial"/>
          <w:color w:val="242424"/>
          <w:sz w:val="18"/>
          <w:szCs w:val="18"/>
        </w:rPr>
      </w:pPr>
      <w:r w:rsidRPr="000074A7">
        <w:rPr>
          <w:rFonts w:ascii="Arial" w:hAnsi="Arial" w:cs="Arial"/>
          <w:b/>
          <w:bCs/>
          <w:color w:val="242424"/>
          <w:sz w:val="18"/>
          <w:szCs w:val="18"/>
        </w:rPr>
        <w:t>Verde (Óptimo):</w:t>
      </w:r>
      <w:r w:rsidRPr="000074A7">
        <w:rPr>
          <w:rFonts w:ascii="Arial" w:hAnsi="Arial" w:cs="Arial"/>
          <w:color w:val="242424"/>
          <w:sz w:val="18"/>
          <w:szCs w:val="18"/>
        </w:rPr>
        <w:t xml:space="preserve"> El resultado cumple plenamente con los estándares y cronogramas pactados, situándose dentro del rango de normalidad esperado.</w:t>
      </w:r>
    </w:p>
    <w:p w14:paraId="42BBA99D" w14:textId="77777777" w:rsidR="004F5D4C" w:rsidRPr="000074A7" w:rsidRDefault="004F5D4C" w:rsidP="004F5D4C">
      <w:pPr>
        <w:pStyle w:val="NormalWeb"/>
        <w:shd w:val="clear" w:color="auto" w:fill="FFFFFF"/>
        <w:spacing w:before="0" w:beforeAutospacing="0" w:after="0" w:afterAutospacing="0"/>
        <w:jc w:val="both"/>
        <w:rPr>
          <w:rFonts w:ascii="Arial" w:hAnsi="Arial" w:cs="Arial"/>
          <w:color w:val="242424"/>
          <w:sz w:val="18"/>
          <w:szCs w:val="18"/>
        </w:rPr>
      </w:pPr>
      <w:r w:rsidRPr="000074A7">
        <w:rPr>
          <w:rFonts w:ascii="Arial" w:hAnsi="Arial" w:cs="Arial"/>
          <w:b/>
          <w:bCs/>
          <w:color w:val="242424"/>
          <w:sz w:val="18"/>
          <w:szCs w:val="18"/>
        </w:rPr>
        <w:t>Amarillo (Insuficiente):</w:t>
      </w:r>
      <w:r w:rsidRPr="000074A7">
        <w:rPr>
          <w:rFonts w:ascii="Arial" w:hAnsi="Arial" w:cs="Arial"/>
          <w:color w:val="242424"/>
          <w:sz w:val="18"/>
          <w:szCs w:val="18"/>
        </w:rPr>
        <w:t xml:space="preserve"> Se identifican desviaciones menores o metas alcanzadas parcialmente. Requiere atención</w:t>
      </w:r>
    </w:p>
    <w:p w14:paraId="3466CFFE" w14:textId="77777777" w:rsidR="004F5D4C" w:rsidRPr="000074A7" w:rsidRDefault="004F5D4C" w:rsidP="004F5D4C">
      <w:pPr>
        <w:pStyle w:val="NormalWeb"/>
        <w:shd w:val="clear" w:color="auto" w:fill="FFFFFF"/>
        <w:spacing w:before="0" w:beforeAutospacing="0" w:after="0" w:afterAutospacing="0"/>
        <w:jc w:val="both"/>
        <w:rPr>
          <w:rFonts w:ascii="Arial" w:hAnsi="Arial" w:cs="Arial"/>
          <w:color w:val="242424"/>
          <w:sz w:val="18"/>
          <w:szCs w:val="18"/>
        </w:rPr>
      </w:pPr>
      <w:r w:rsidRPr="000074A7">
        <w:rPr>
          <w:rFonts w:ascii="Arial" w:hAnsi="Arial" w:cs="Arial"/>
          <w:color w:val="242424"/>
          <w:sz w:val="18"/>
          <w:szCs w:val="18"/>
        </w:rPr>
        <w:t>inmediata y ajustes para evitar el escalamiento a niveles críticos.</w:t>
      </w:r>
    </w:p>
    <w:p w14:paraId="67460296" w14:textId="77777777" w:rsidR="004F5D4C" w:rsidRPr="00D013C4" w:rsidRDefault="004F5D4C" w:rsidP="004F5D4C">
      <w:pPr>
        <w:pStyle w:val="NormalWeb"/>
        <w:shd w:val="clear" w:color="auto" w:fill="FFFFFF"/>
        <w:spacing w:before="0" w:beforeAutospacing="0" w:after="0" w:afterAutospacing="0"/>
        <w:jc w:val="both"/>
        <w:rPr>
          <w:rFonts w:ascii="Arial" w:hAnsi="Arial" w:cs="Arial"/>
          <w:color w:val="242424"/>
          <w:sz w:val="12"/>
          <w:szCs w:val="12"/>
        </w:rPr>
      </w:pPr>
    </w:p>
    <w:p w14:paraId="03DE20FE" w14:textId="77777777" w:rsidR="004F5D4C" w:rsidRPr="000074A7" w:rsidRDefault="004F5D4C" w:rsidP="004F5D4C">
      <w:pPr>
        <w:pStyle w:val="NormalWeb"/>
        <w:shd w:val="clear" w:color="auto" w:fill="FFFFFF"/>
        <w:spacing w:before="0" w:beforeAutospacing="0" w:after="0" w:afterAutospacing="0"/>
        <w:jc w:val="both"/>
        <w:rPr>
          <w:rFonts w:ascii="Arial" w:hAnsi="Arial" w:cs="Arial"/>
          <w:color w:val="242424"/>
          <w:sz w:val="18"/>
          <w:szCs w:val="18"/>
        </w:rPr>
      </w:pPr>
      <w:r w:rsidRPr="000074A7">
        <w:rPr>
          <w:rFonts w:ascii="Arial" w:hAnsi="Arial" w:cs="Arial"/>
          <w:b/>
          <w:bCs/>
          <w:color w:val="242424"/>
          <w:sz w:val="18"/>
          <w:szCs w:val="18"/>
        </w:rPr>
        <w:t>Rojo (Deficiente):</w:t>
      </w:r>
      <w:r w:rsidRPr="000074A7">
        <w:rPr>
          <w:rFonts w:ascii="Arial" w:hAnsi="Arial" w:cs="Arial"/>
          <w:color w:val="242424"/>
          <w:sz w:val="18"/>
          <w:szCs w:val="18"/>
        </w:rPr>
        <w:t xml:space="preserve"> El resultado está significativamente por debajo de los niveles mínimos aceptables, indicando un</w:t>
      </w:r>
    </w:p>
    <w:p w14:paraId="7BA46458" w14:textId="77777777" w:rsidR="004F5D4C" w:rsidRPr="000074A7" w:rsidRDefault="004F5D4C" w:rsidP="004F5D4C">
      <w:pPr>
        <w:pStyle w:val="NormalWeb"/>
        <w:shd w:val="clear" w:color="auto" w:fill="FFFFFF"/>
        <w:spacing w:before="0" w:beforeAutospacing="0" w:after="0" w:afterAutospacing="0"/>
        <w:jc w:val="both"/>
        <w:rPr>
          <w:rFonts w:ascii="Arial" w:hAnsi="Arial" w:cs="Arial"/>
          <w:color w:val="242424"/>
          <w:sz w:val="18"/>
          <w:szCs w:val="18"/>
        </w:rPr>
      </w:pPr>
      <w:r w:rsidRPr="000074A7">
        <w:rPr>
          <w:rFonts w:ascii="Arial" w:hAnsi="Arial" w:cs="Arial"/>
          <w:color w:val="242424"/>
          <w:sz w:val="18"/>
          <w:szCs w:val="18"/>
        </w:rPr>
        <w:t>incumplimiento que compromete los objetivos del contrato.</w:t>
      </w:r>
    </w:p>
    <w:p w14:paraId="6CAA8D63" w14:textId="77777777" w:rsidR="004F5D4C" w:rsidRPr="00D013C4" w:rsidRDefault="004F5D4C" w:rsidP="004F5D4C">
      <w:pPr>
        <w:pStyle w:val="NormalWeb"/>
        <w:shd w:val="clear" w:color="auto" w:fill="FFFFFF"/>
        <w:spacing w:before="0" w:beforeAutospacing="0" w:after="0" w:afterAutospacing="0"/>
        <w:jc w:val="both"/>
        <w:rPr>
          <w:rFonts w:ascii="Arial" w:hAnsi="Arial" w:cs="Arial"/>
          <w:color w:val="242424"/>
          <w:sz w:val="14"/>
          <w:szCs w:val="14"/>
        </w:rPr>
      </w:pPr>
    </w:p>
    <w:p w14:paraId="65FEEDE6" w14:textId="77777777" w:rsidR="004F5D4C" w:rsidRPr="000074A7" w:rsidRDefault="004F5D4C" w:rsidP="004F5D4C">
      <w:pPr>
        <w:pStyle w:val="NormalWeb"/>
        <w:shd w:val="clear" w:color="auto" w:fill="FFFFFF"/>
        <w:spacing w:before="0" w:beforeAutospacing="0" w:after="0" w:afterAutospacing="0"/>
        <w:jc w:val="both"/>
        <w:rPr>
          <w:rFonts w:ascii="Arial" w:hAnsi="Arial" w:cs="Arial"/>
          <w:b/>
          <w:bCs/>
          <w:color w:val="242424"/>
          <w:sz w:val="18"/>
          <w:szCs w:val="18"/>
        </w:rPr>
      </w:pPr>
      <w:r w:rsidRPr="000074A7">
        <w:rPr>
          <w:rFonts w:ascii="Arial" w:hAnsi="Arial" w:cs="Arial"/>
          <w:b/>
          <w:bCs/>
          <w:color w:val="242424"/>
          <w:sz w:val="18"/>
          <w:szCs w:val="18"/>
        </w:rPr>
        <w:t>Importancia de la Semaforización en el Seguimiento</w:t>
      </w:r>
    </w:p>
    <w:p w14:paraId="7FF96FC9" w14:textId="77777777" w:rsidR="004F5D4C" w:rsidRPr="00D013C4" w:rsidRDefault="004F5D4C" w:rsidP="004F5D4C">
      <w:pPr>
        <w:pStyle w:val="NormalWeb"/>
        <w:shd w:val="clear" w:color="auto" w:fill="FFFFFF"/>
        <w:spacing w:before="0" w:beforeAutospacing="0" w:after="0" w:afterAutospacing="0"/>
        <w:jc w:val="both"/>
        <w:rPr>
          <w:rFonts w:ascii="Arial" w:hAnsi="Arial" w:cs="Arial"/>
          <w:color w:val="242424"/>
          <w:sz w:val="12"/>
          <w:szCs w:val="12"/>
        </w:rPr>
      </w:pPr>
    </w:p>
    <w:p w14:paraId="1F426D0E" w14:textId="77777777" w:rsidR="004F5D4C" w:rsidRPr="000074A7" w:rsidRDefault="004F5D4C" w:rsidP="004F5D4C">
      <w:pPr>
        <w:pStyle w:val="NormalWeb"/>
        <w:shd w:val="clear" w:color="auto" w:fill="FFFFFF"/>
        <w:spacing w:before="0" w:beforeAutospacing="0" w:after="0" w:afterAutospacing="0"/>
        <w:jc w:val="both"/>
        <w:rPr>
          <w:rFonts w:ascii="Arial" w:hAnsi="Arial" w:cs="Arial"/>
          <w:color w:val="242424"/>
          <w:sz w:val="18"/>
          <w:szCs w:val="18"/>
        </w:rPr>
      </w:pPr>
      <w:r w:rsidRPr="000074A7">
        <w:rPr>
          <w:rFonts w:ascii="Arial" w:hAnsi="Arial" w:cs="Arial"/>
          <w:color w:val="242424"/>
          <w:sz w:val="18"/>
          <w:szCs w:val="18"/>
        </w:rPr>
        <w:t>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w:t>
      </w:r>
    </w:p>
    <w:p w14:paraId="525E6F74" w14:textId="77777777" w:rsidR="004F5D4C" w:rsidRPr="00D013C4" w:rsidRDefault="004F5D4C" w:rsidP="004F5D4C">
      <w:pPr>
        <w:pStyle w:val="NormalWeb"/>
        <w:shd w:val="clear" w:color="auto" w:fill="FFFFFF"/>
        <w:spacing w:before="0" w:beforeAutospacing="0" w:after="0" w:afterAutospacing="0"/>
        <w:jc w:val="both"/>
        <w:rPr>
          <w:rFonts w:ascii="Arial" w:hAnsi="Arial" w:cs="Arial"/>
          <w:color w:val="242424"/>
          <w:sz w:val="14"/>
          <w:szCs w:val="14"/>
        </w:rPr>
      </w:pPr>
    </w:p>
    <w:p w14:paraId="0BE685EB" w14:textId="77777777" w:rsidR="004F5D4C" w:rsidRPr="000074A7" w:rsidRDefault="004F5D4C" w:rsidP="004F5D4C">
      <w:pPr>
        <w:jc w:val="both"/>
        <w:rPr>
          <w:color w:val="000000" w:themeColor="text1"/>
          <w:sz w:val="18"/>
          <w:szCs w:val="18"/>
        </w:rPr>
      </w:pPr>
      <w:r w:rsidRPr="000074A7">
        <w:rPr>
          <w:color w:val="242424"/>
          <w:sz w:val="18"/>
          <w:szCs w:val="18"/>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25AC3481" w14:textId="77777777" w:rsidR="004F5D4C" w:rsidRPr="000074A7" w:rsidRDefault="004F5D4C" w:rsidP="004F5D4C">
      <w:pPr>
        <w:ind w:left="720"/>
        <w:jc w:val="both"/>
        <w:rPr>
          <w:color w:val="000000" w:themeColor="text1"/>
          <w:sz w:val="18"/>
          <w:szCs w:val="18"/>
        </w:rPr>
      </w:pPr>
    </w:p>
    <w:p w14:paraId="5A67122D" w14:textId="77777777" w:rsidR="004F5D4C" w:rsidRPr="000074A7" w:rsidRDefault="004F5D4C" w:rsidP="004F5D4C">
      <w:pPr>
        <w:pStyle w:val="NormalWeb"/>
        <w:shd w:val="clear" w:color="auto" w:fill="FFFFFF"/>
        <w:spacing w:before="0" w:beforeAutospacing="0" w:after="0" w:afterAutospacing="0"/>
        <w:jc w:val="both"/>
        <w:rPr>
          <w:rFonts w:ascii="Arial" w:hAnsi="Arial" w:cs="Arial"/>
          <w:b/>
          <w:bCs/>
          <w:color w:val="242424"/>
          <w:sz w:val="18"/>
          <w:szCs w:val="18"/>
        </w:rPr>
      </w:pPr>
      <w:r w:rsidRPr="000074A7">
        <w:rPr>
          <w:rFonts w:ascii="Arial" w:hAnsi="Arial" w:cs="Arial"/>
          <w:b/>
          <w:bCs/>
          <w:color w:val="242424"/>
          <w:sz w:val="18"/>
          <w:szCs w:val="18"/>
        </w:rPr>
        <w:t>INDICADORES DE REPORTE MENSUAL (Reporte Resolución 256 de 2016)</w:t>
      </w:r>
    </w:p>
    <w:p w14:paraId="3F3135F8" w14:textId="77777777" w:rsidR="004F5D4C" w:rsidRPr="00D013C4" w:rsidRDefault="004F5D4C" w:rsidP="004F5D4C">
      <w:pPr>
        <w:pStyle w:val="NormalWeb"/>
        <w:shd w:val="clear" w:color="auto" w:fill="FFFFFF"/>
        <w:spacing w:before="0" w:beforeAutospacing="0" w:after="0" w:afterAutospacing="0"/>
        <w:jc w:val="both"/>
        <w:rPr>
          <w:rFonts w:ascii="Arial" w:hAnsi="Arial" w:cs="Arial"/>
          <w:b/>
          <w:bCs/>
          <w:color w:val="242424"/>
          <w:sz w:val="12"/>
          <w:szCs w:val="16"/>
        </w:rPr>
      </w:pP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95"/>
        <w:gridCol w:w="1960"/>
        <w:gridCol w:w="4130"/>
        <w:gridCol w:w="2234"/>
      </w:tblGrid>
      <w:tr w:rsidR="004F5D4C" w:rsidRPr="00A43727" w14:paraId="0908DABF" w14:textId="77777777" w:rsidTr="00821C0B">
        <w:trPr>
          <w:trHeight w:val="20"/>
          <w:tblHeader/>
          <w:tblCellSpacing w:w="0" w:type="dxa"/>
        </w:trPr>
        <w:tc>
          <w:tcPr>
            <w:tcW w:w="1097" w:type="dxa"/>
            <w:shd w:val="clear" w:color="auto" w:fill="F2F2F2" w:themeFill="background1" w:themeFillShade="F2"/>
            <w:vAlign w:val="center"/>
            <w:hideMark/>
          </w:tcPr>
          <w:p w14:paraId="5DF03AF7" w14:textId="77777777" w:rsidR="004F5D4C" w:rsidRPr="00A43727" w:rsidRDefault="004F5D4C" w:rsidP="00821C0B">
            <w:pPr>
              <w:jc w:val="center"/>
              <w:rPr>
                <w:b/>
                <w:bCs/>
                <w:color w:val="000000" w:themeColor="text1"/>
                <w:sz w:val="17"/>
                <w:szCs w:val="17"/>
              </w:rPr>
            </w:pPr>
            <w:r w:rsidRPr="00A43727">
              <w:rPr>
                <w:b/>
                <w:bCs/>
                <w:color w:val="000000" w:themeColor="text1"/>
                <w:sz w:val="17"/>
                <w:szCs w:val="17"/>
                <w:lang w:eastAsia="es-CO"/>
              </w:rPr>
              <w:t>TIPO DE INDICADOR</w:t>
            </w:r>
          </w:p>
        </w:tc>
        <w:tc>
          <w:tcPr>
            <w:tcW w:w="1985" w:type="dxa"/>
            <w:shd w:val="clear" w:color="auto" w:fill="F2F2F2" w:themeFill="background1" w:themeFillShade="F2"/>
            <w:vAlign w:val="center"/>
            <w:hideMark/>
          </w:tcPr>
          <w:p w14:paraId="641307B2" w14:textId="77777777" w:rsidR="004F5D4C" w:rsidRPr="00A43727" w:rsidRDefault="004F5D4C" w:rsidP="00821C0B">
            <w:pPr>
              <w:jc w:val="center"/>
              <w:rPr>
                <w:b/>
                <w:bCs/>
                <w:color w:val="000000" w:themeColor="text1"/>
                <w:sz w:val="17"/>
                <w:szCs w:val="17"/>
              </w:rPr>
            </w:pPr>
            <w:r w:rsidRPr="00A43727">
              <w:rPr>
                <w:b/>
                <w:bCs/>
                <w:color w:val="000000" w:themeColor="text1"/>
                <w:sz w:val="17"/>
                <w:szCs w:val="17"/>
                <w:lang w:eastAsia="es-CO"/>
              </w:rPr>
              <w:t>NOMBRE DEL INDICADOR</w:t>
            </w:r>
          </w:p>
        </w:tc>
        <w:tc>
          <w:tcPr>
            <w:tcW w:w="4252" w:type="dxa"/>
            <w:shd w:val="clear" w:color="auto" w:fill="F2F2F2" w:themeFill="background1" w:themeFillShade="F2"/>
            <w:vAlign w:val="center"/>
            <w:hideMark/>
          </w:tcPr>
          <w:p w14:paraId="491B1C11" w14:textId="77777777" w:rsidR="004F5D4C" w:rsidRPr="00A43727" w:rsidRDefault="004F5D4C" w:rsidP="00821C0B">
            <w:pPr>
              <w:jc w:val="center"/>
              <w:rPr>
                <w:b/>
                <w:bCs/>
                <w:color w:val="000000" w:themeColor="text1"/>
                <w:sz w:val="17"/>
                <w:szCs w:val="17"/>
              </w:rPr>
            </w:pPr>
            <w:r w:rsidRPr="00A43727">
              <w:rPr>
                <w:b/>
                <w:bCs/>
                <w:color w:val="000000" w:themeColor="text1"/>
                <w:sz w:val="17"/>
                <w:szCs w:val="17"/>
                <w:lang w:eastAsia="es-CO"/>
              </w:rPr>
              <w:t>FÓRMULA OPERACIONAL</w:t>
            </w:r>
          </w:p>
        </w:tc>
        <w:tc>
          <w:tcPr>
            <w:tcW w:w="2285" w:type="dxa"/>
            <w:shd w:val="clear" w:color="auto" w:fill="F2F2F2" w:themeFill="background1" w:themeFillShade="F2"/>
            <w:vAlign w:val="center"/>
            <w:hideMark/>
          </w:tcPr>
          <w:p w14:paraId="3010A14D" w14:textId="77777777" w:rsidR="004F5D4C" w:rsidRPr="00A43727" w:rsidRDefault="004F5D4C" w:rsidP="00821C0B">
            <w:pPr>
              <w:jc w:val="center"/>
              <w:rPr>
                <w:b/>
                <w:bCs/>
                <w:color w:val="000000" w:themeColor="text1"/>
                <w:sz w:val="17"/>
                <w:szCs w:val="17"/>
              </w:rPr>
            </w:pPr>
            <w:r w:rsidRPr="00A43727">
              <w:rPr>
                <w:b/>
                <w:bCs/>
                <w:color w:val="000000" w:themeColor="text1"/>
                <w:sz w:val="17"/>
                <w:szCs w:val="17"/>
                <w:lang w:eastAsia="es-CO"/>
              </w:rPr>
              <w:t>RESULTADO / META (SEMÁFORO)</w:t>
            </w:r>
          </w:p>
        </w:tc>
      </w:tr>
      <w:tr w:rsidR="004F5D4C" w:rsidRPr="00A43727" w14:paraId="5DA77409" w14:textId="77777777" w:rsidTr="00821C0B">
        <w:trPr>
          <w:trHeight w:val="1387"/>
          <w:tblCellSpacing w:w="0" w:type="dxa"/>
        </w:trPr>
        <w:tc>
          <w:tcPr>
            <w:tcW w:w="1097" w:type="dxa"/>
            <w:vAlign w:val="center"/>
            <w:hideMark/>
          </w:tcPr>
          <w:p w14:paraId="33BC87B6" w14:textId="77777777" w:rsidR="004F5D4C" w:rsidRPr="00A43727" w:rsidRDefault="004F5D4C" w:rsidP="00821C0B">
            <w:pPr>
              <w:jc w:val="center"/>
              <w:rPr>
                <w:sz w:val="17"/>
                <w:szCs w:val="17"/>
              </w:rPr>
            </w:pPr>
            <w:r w:rsidRPr="00A43727">
              <w:rPr>
                <w:b/>
                <w:bCs/>
                <w:sz w:val="17"/>
                <w:szCs w:val="17"/>
                <w:lang w:eastAsia="es-CO"/>
              </w:rPr>
              <w:t>Calidad</w:t>
            </w:r>
          </w:p>
        </w:tc>
        <w:tc>
          <w:tcPr>
            <w:tcW w:w="1985" w:type="dxa"/>
            <w:vAlign w:val="center"/>
            <w:hideMark/>
          </w:tcPr>
          <w:p w14:paraId="62AF1F0A" w14:textId="77777777" w:rsidR="004F5D4C" w:rsidRPr="00A43727" w:rsidRDefault="004F5D4C" w:rsidP="00821C0B">
            <w:pPr>
              <w:ind w:left="71" w:right="157"/>
              <w:jc w:val="both"/>
              <w:rPr>
                <w:sz w:val="17"/>
                <w:szCs w:val="17"/>
              </w:rPr>
            </w:pPr>
            <w:r w:rsidRPr="00A43727">
              <w:rPr>
                <w:sz w:val="17"/>
                <w:szCs w:val="17"/>
                <w:lang w:eastAsia="es-CO"/>
              </w:rPr>
              <w:t xml:space="preserve">Proporción de satisfacción global del usuario del servicio </w:t>
            </w:r>
          </w:p>
        </w:tc>
        <w:tc>
          <w:tcPr>
            <w:tcW w:w="4252" w:type="dxa"/>
            <w:vAlign w:val="center"/>
            <w:hideMark/>
          </w:tcPr>
          <w:p w14:paraId="7346BF3C" w14:textId="77777777" w:rsidR="004F5D4C" w:rsidRPr="00A43727" w:rsidRDefault="004F5D4C" w:rsidP="00821C0B">
            <w:pPr>
              <w:ind w:left="105" w:right="158"/>
              <w:jc w:val="both"/>
              <w:rPr>
                <w:sz w:val="17"/>
                <w:szCs w:val="17"/>
                <w:lang w:eastAsia="es-CO"/>
              </w:rPr>
            </w:pPr>
            <w:r w:rsidRPr="00A43727">
              <w:rPr>
                <w:b/>
                <w:bCs/>
                <w:sz w:val="17"/>
                <w:szCs w:val="17"/>
                <w:lang w:eastAsia="es-CO"/>
              </w:rPr>
              <w:t>Numerador:</w:t>
            </w:r>
            <w:r w:rsidRPr="00A43727">
              <w:rPr>
                <w:sz w:val="17"/>
                <w:szCs w:val="17"/>
                <w:lang w:eastAsia="es-CO"/>
              </w:rPr>
              <w:t xml:space="preserve"> Número de usuarios que califican como </w:t>
            </w:r>
            <w:r w:rsidRPr="00A43727">
              <w:rPr>
                <w:i/>
                <w:iCs/>
                <w:sz w:val="17"/>
                <w:szCs w:val="17"/>
                <w:lang w:eastAsia="es-CO"/>
              </w:rPr>
              <w:t>buena</w:t>
            </w:r>
            <w:r w:rsidRPr="00A43727">
              <w:rPr>
                <w:sz w:val="17"/>
                <w:szCs w:val="17"/>
                <w:lang w:eastAsia="es-CO"/>
              </w:rPr>
              <w:t xml:space="preserve"> o </w:t>
            </w:r>
            <w:r w:rsidRPr="00A43727">
              <w:rPr>
                <w:i/>
                <w:iCs/>
                <w:sz w:val="17"/>
                <w:szCs w:val="17"/>
                <w:lang w:eastAsia="es-CO"/>
              </w:rPr>
              <w:t>muy buena</w:t>
            </w:r>
            <w:r w:rsidRPr="00A43727">
              <w:rPr>
                <w:sz w:val="17"/>
                <w:szCs w:val="17"/>
                <w:lang w:eastAsia="es-CO"/>
              </w:rPr>
              <w:t xml:space="preserve"> su experiencia global respecto a la atención recibida en el servicio.</w:t>
            </w:r>
          </w:p>
          <w:p w14:paraId="7C23639E" w14:textId="77777777" w:rsidR="004F5D4C" w:rsidRPr="00A43727" w:rsidRDefault="004F5D4C" w:rsidP="00821C0B">
            <w:pPr>
              <w:ind w:left="105" w:right="158"/>
              <w:jc w:val="both"/>
              <w:rPr>
                <w:sz w:val="17"/>
                <w:szCs w:val="17"/>
              </w:rPr>
            </w:pPr>
          </w:p>
          <w:p w14:paraId="74B1AA4B" w14:textId="77777777" w:rsidR="004F5D4C" w:rsidRPr="00A43727" w:rsidRDefault="004F5D4C" w:rsidP="00821C0B">
            <w:pPr>
              <w:ind w:left="105" w:right="158"/>
              <w:jc w:val="both"/>
              <w:rPr>
                <w:sz w:val="17"/>
                <w:szCs w:val="17"/>
              </w:rPr>
            </w:pPr>
            <w:r w:rsidRPr="00A43727">
              <w:rPr>
                <w:b/>
                <w:bCs/>
                <w:sz w:val="17"/>
                <w:szCs w:val="17"/>
                <w:lang w:eastAsia="es-CO"/>
              </w:rPr>
              <w:t>Denominador:</w:t>
            </w:r>
            <w:r w:rsidRPr="00A43727">
              <w:rPr>
                <w:sz w:val="17"/>
                <w:szCs w:val="17"/>
                <w:lang w:eastAsia="es-CO"/>
              </w:rPr>
              <w:t xml:space="preserve"> Número total de usuarios que respondieron la encuesta de satisfacción.</w:t>
            </w:r>
          </w:p>
        </w:tc>
        <w:tc>
          <w:tcPr>
            <w:tcW w:w="2285" w:type="dxa"/>
            <w:vAlign w:val="center"/>
            <w:hideMark/>
          </w:tcPr>
          <w:p w14:paraId="5EDEEFDD"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Óptimo:</w:t>
            </w:r>
            <w:r w:rsidRPr="00A43727">
              <w:rPr>
                <w:sz w:val="17"/>
                <w:szCs w:val="17"/>
                <w:lang w:eastAsia="es-CO"/>
              </w:rPr>
              <w:t xml:space="preserve"> ≥ 90%</w:t>
            </w:r>
          </w:p>
          <w:p w14:paraId="29A4CB6D"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Aceptable:</w:t>
            </w:r>
            <w:r w:rsidRPr="00A43727">
              <w:rPr>
                <w:sz w:val="17"/>
                <w:szCs w:val="17"/>
                <w:lang w:eastAsia="es-CO"/>
              </w:rPr>
              <w:t xml:space="preserve"> 80% – 89%</w:t>
            </w:r>
          </w:p>
          <w:p w14:paraId="321CDBC8"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En alerta:</w:t>
            </w:r>
            <w:r w:rsidRPr="00A43727">
              <w:rPr>
                <w:sz w:val="17"/>
                <w:szCs w:val="17"/>
                <w:lang w:eastAsia="es-CO"/>
              </w:rPr>
              <w:t xml:space="preserve"> 70% – 79%</w:t>
            </w:r>
          </w:p>
          <w:p w14:paraId="18285090"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Crítico:</w:t>
            </w:r>
            <w:r w:rsidRPr="00A43727">
              <w:rPr>
                <w:sz w:val="17"/>
                <w:szCs w:val="17"/>
                <w:lang w:eastAsia="es-CO"/>
              </w:rPr>
              <w:t xml:space="preserve"> &lt; 70%</w:t>
            </w:r>
          </w:p>
        </w:tc>
      </w:tr>
      <w:tr w:rsidR="004F5D4C" w:rsidRPr="00A43727" w14:paraId="7BE96638" w14:textId="77777777" w:rsidTr="00821C0B">
        <w:trPr>
          <w:trHeight w:val="20"/>
          <w:tblCellSpacing w:w="0" w:type="dxa"/>
        </w:trPr>
        <w:tc>
          <w:tcPr>
            <w:tcW w:w="1097" w:type="dxa"/>
            <w:vAlign w:val="center"/>
          </w:tcPr>
          <w:p w14:paraId="7C1B614C" w14:textId="77777777" w:rsidR="004F5D4C" w:rsidRPr="00A43727" w:rsidRDefault="004F5D4C" w:rsidP="00821C0B">
            <w:pPr>
              <w:jc w:val="center"/>
              <w:rPr>
                <w:sz w:val="17"/>
                <w:szCs w:val="17"/>
              </w:rPr>
            </w:pPr>
            <w:r w:rsidRPr="00A43727">
              <w:rPr>
                <w:b/>
                <w:bCs/>
                <w:sz w:val="17"/>
                <w:szCs w:val="17"/>
                <w:lang w:eastAsia="es-CO"/>
              </w:rPr>
              <w:t>Calidad / Oportunidad</w:t>
            </w:r>
          </w:p>
        </w:tc>
        <w:tc>
          <w:tcPr>
            <w:tcW w:w="1985" w:type="dxa"/>
            <w:vAlign w:val="center"/>
          </w:tcPr>
          <w:p w14:paraId="41708D41" w14:textId="77777777" w:rsidR="004F5D4C" w:rsidRPr="00A43727" w:rsidRDefault="004F5D4C" w:rsidP="00821C0B">
            <w:pPr>
              <w:ind w:left="71" w:right="157"/>
              <w:jc w:val="both"/>
              <w:rPr>
                <w:sz w:val="17"/>
                <w:szCs w:val="17"/>
              </w:rPr>
            </w:pPr>
            <w:r w:rsidRPr="00A43727">
              <w:rPr>
                <w:sz w:val="17"/>
                <w:szCs w:val="17"/>
                <w:lang w:eastAsia="es-CO"/>
              </w:rPr>
              <w:t xml:space="preserve">Tiempo promedio de programación de consultas, exámenes diagnósticos y procedimientos </w:t>
            </w:r>
          </w:p>
        </w:tc>
        <w:tc>
          <w:tcPr>
            <w:tcW w:w="4252" w:type="dxa"/>
            <w:vAlign w:val="center"/>
          </w:tcPr>
          <w:p w14:paraId="15E7DF24" w14:textId="77777777" w:rsidR="004F5D4C" w:rsidRPr="00A43727" w:rsidRDefault="004F5D4C" w:rsidP="00821C0B">
            <w:pPr>
              <w:ind w:left="105" w:right="158"/>
              <w:jc w:val="both"/>
              <w:rPr>
                <w:sz w:val="17"/>
                <w:szCs w:val="17"/>
                <w:lang w:eastAsia="es-CO"/>
              </w:rPr>
            </w:pPr>
            <w:r w:rsidRPr="00A43727">
              <w:rPr>
                <w:b/>
                <w:bCs/>
                <w:sz w:val="17"/>
                <w:szCs w:val="17"/>
                <w:lang w:eastAsia="es-CO"/>
              </w:rPr>
              <w:t>Numerador:</w:t>
            </w:r>
            <w:r w:rsidRPr="00A43727">
              <w:rPr>
                <w:sz w:val="17"/>
                <w:szCs w:val="17"/>
                <w:lang w:eastAsia="es-CO"/>
              </w:rPr>
              <w:t xml:space="preserve"> Sumatoria de la diferencia en días calendario entre la fecha de solicitud del servicio y la fecha de prestación del mismo.</w:t>
            </w:r>
          </w:p>
          <w:p w14:paraId="7B682A76" w14:textId="77777777" w:rsidR="004F5D4C" w:rsidRPr="00A43727" w:rsidRDefault="004F5D4C" w:rsidP="00821C0B">
            <w:pPr>
              <w:ind w:left="105" w:right="158"/>
              <w:jc w:val="both"/>
              <w:rPr>
                <w:sz w:val="17"/>
                <w:szCs w:val="17"/>
              </w:rPr>
            </w:pPr>
          </w:p>
          <w:p w14:paraId="6631EE85" w14:textId="77777777" w:rsidR="004F5D4C" w:rsidRPr="00A43727" w:rsidRDefault="004F5D4C" w:rsidP="00821C0B">
            <w:pPr>
              <w:ind w:left="105" w:right="158"/>
              <w:jc w:val="both"/>
              <w:rPr>
                <w:sz w:val="17"/>
                <w:szCs w:val="17"/>
              </w:rPr>
            </w:pPr>
            <w:r w:rsidRPr="00A43727">
              <w:rPr>
                <w:b/>
                <w:bCs/>
                <w:sz w:val="17"/>
                <w:szCs w:val="17"/>
                <w:lang w:eastAsia="es-CO"/>
              </w:rPr>
              <w:t>Denominador:</w:t>
            </w:r>
            <w:r w:rsidRPr="00A43727">
              <w:rPr>
                <w:sz w:val="17"/>
                <w:szCs w:val="17"/>
                <w:lang w:eastAsia="es-CO"/>
              </w:rPr>
              <w:t xml:space="preserve"> Total de servicios prestados en el período evaluado.</w:t>
            </w:r>
          </w:p>
        </w:tc>
        <w:tc>
          <w:tcPr>
            <w:tcW w:w="2285" w:type="dxa"/>
            <w:vAlign w:val="center"/>
          </w:tcPr>
          <w:p w14:paraId="249855AF"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Óptimo:</w:t>
            </w:r>
            <w:r w:rsidRPr="00A43727">
              <w:rPr>
                <w:sz w:val="17"/>
                <w:szCs w:val="17"/>
                <w:lang w:eastAsia="es-CO"/>
              </w:rPr>
              <w:t xml:space="preserve"> Mismo día (0 días)</w:t>
            </w:r>
          </w:p>
          <w:p w14:paraId="031BED99"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Aceptable:</w:t>
            </w:r>
            <w:r w:rsidRPr="00A43727">
              <w:rPr>
                <w:sz w:val="17"/>
                <w:szCs w:val="17"/>
                <w:lang w:eastAsia="es-CO"/>
              </w:rPr>
              <w:t xml:space="preserve"> 1 día</w:t>
            </w:r>
          </w:p>
          <w:p w14:paraId="6176C3F2"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En alerta:</w:t>
            </w:r>
            <w:r w:rsidRPr="00A43727">
              <w:rPr>
                <w:sz w:val="17"/>
                <w:szCs w:val="17"/>
                <w:lang w:eastAsia="es-CO"/>
              </w:rPr>
              <w:t xml:space="preserve"> 2 días</w:t>
            </w:r>
          </w:p>
          <w:p w14:paraId="2448120E"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Crítico:</w:t>
            </w:r>
            <w:r w:rsidRPr="00A43727">
              <w:rPr>
                <w:sz w:val="17"/>
                <w:szCs w:val="17"/>
                <w:lang w:eastAsia="es-CO"/>
              </w:rPr>
              <w:t xml:space="preserve"> ≥ 3 días</w:t>
            </w:r>
          </w:p>
        </w:tc>
      </w:tr>
      <w:tr w:rsidR="004F5D4C" w:rsidRPr="00A43727" w14:paraId="6E6B1F4F" w14:textId="77777777" w:rsidTr="00821C0B">
        <w:trPr>
          <w:trHeight w:val="20"/>
          <w:tblCellSpacing w:w="0" w:type="dxa"/>
        </w:trPr>
        <w:tc>
          <w:tcPr>
            <w:tcW w:w="1097" w:type="dxa"/>
            <w:vAlign w:val="center"/>
            <w:hideMark/>
          </w:tcPr>
          <w:p w14:paraId="440368F5" w14:textId="77777777" w:rsidR="004F5D4C" w:rsidRPr="00A43727" w:rsidRDefault="004F5D4C" w:rsidP="00821C0B">
            <w:pPr>
              <w:jc w:val="center"/>
              <w:rPr>
                <w:sz w:val="17"/>
                <w:szCs w:val="17"/>
              </w:rPr>
            </w:pPr>
            <w:r w:rsidRPr="00A43727">
              <w:rPr>
                <w:b/>
                <w:bCs/>
                <w:sz w:val="17"/>
                <w:szCs w:val="17"/>
                <w:lang w:eastAsia="es-CO"/>
              </w:rPr>
              <w:t>Calidad / Seguridad del paciente</w:t>
            </w:r>
          </w:p>
        </w:tc>
        <w:tc>
          <w:tcPr>
            <w:tcW w:w="1985" w:type="dxa"/>
            <w:vAlign w:val="center"/>
            <w:hideMark/>
          </w:tcPr>
          <w:p w14:paraId="51DE4729" w14:textId="77777777" w:rsidR="004F5D4C" w:rsidRPr="00A43727" w:rsidRDefault="004F5D4C" w:rsidP="00821C0B">
            <w:pPr>
              <w:ind w:left="71" w:right="157"/>
              <w:jc w:val="both"/>
              <w:rPr>
                <w:sz w:val="17"/>
                <w:szCs w:val="17"/>
              </w:rPr>
            </w:pPr>
            <w:r w:rsidRPr="00A43727">
              <w:rPr>
                <w:sz w:val="17"/>
                <w:szCs w:val="17"/>
                <w:lang w:eastAsia="es-CO"/>
              </w:rPr>
              <w:t>Tasa de eventos adversos durante la realización de exámenes diagnósticos y procedimientos</w:t>
            </w:r>
          </w:p>
        </w:tc>
        <w:tc>
          <w:tcPr>
            <w:tcW w:w="4252" w:type="dxa"/>
            <w:vAlign w:val="center"/>
            <w:hideMark/>
          </w:tcPr>
          <w:p w14:paraId="575CC6A9" w14:textId="77777777" w:rsidR="004F5D4C" w:rsidRPr="00A43727" w:rsidRDefault="004F5D4C" w:rsidP="00821C0B">
            <w:pPr>
              <w:ind w:left="105" w:right="158"/>
              <w:jc w:val="both"/>
              <w:rPr>
                <w:sz w:val="17"/>
                <w:szCs w:val="17"/>
              </w:rPr>
            </w:pPr>
            <w:r w:rsidRPr="00A43727">
              <w:rPr>
                <w:b/>
                <w:bCs/>
                <w:sz w:val="17"/>
                <w:szCs w:val="17"/>
                <w:lang w:eastAsia="es-CO"/>
              </w:rPr>
              <w:t>Numerador:</w:t>
            </w:r>
            <w:r w:rsidRPr="00A43727">
              <w:rPr>
                <w:sz w:val="17"/>
                <w:szCs w:val="17"/>
                <w:lang w:eastAsia="es-CO"/>
              </w:rPr>
              <w:t xml:space="preserve"> Número de usuarios que presentan eventos adversos durante la realización de exámenes diagnósticos y procedimiento</w:t>
            </w:r>
          </w:p>
          <w:p w14:paraId="1D3E2846" w14:textId="77777777" w:rsidR="004F5D4C" w:rsidRPr="00A43727" w:rsidRDefault="004F5D4C" w:rsidP="00821C0B">
            <w:pPr>
              <w:ind w:left="105" w:right="158"/>
              <w:jc w:val="both"/>
              <w:rPr>
                <w:sz w:val="17"/>
                <w:szCs w:val="17"/>
              </w:rPr>
            </w:pPr>
            <w:r w:rsidRPr="00A43727">
              <w:rPr>
                <w:b/>
                <w:bCs/>
                <w:sz w:val="17"/>
                <w:szCs w:val="17"/>
                <w:lang w:eastAsia="es-CO"/>
              </w:rPr>
              <w:t>Denominador:</w:t>
            </w:r>
            <w:r w:rsidRPr="00A43727">
              <w:rPr>
                <w:sz w:val="17"/>
                <w:szCs w:val="17"/>
                <w:lang w:eastAsia="es-CO"/>
              </w:rPr>
              <w:t xml:space="preserve"> Total de usuarios atendidos en el servicio </w:t>
            </w:r>
          </w:p>
        </w:tc>
        <w:tc>
          <w:tcPr>
            <w:tcW w:w="2285" w:type="dxa"/>
            <w:vAlign w:val="center"/>
            <w:hideMark/>
          </w:tcPr>
          <w:p w14:paraId="749BC7F7"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Óptimo:</w:t>
            </w:r>
            <w:r w:rsidRPr="00A43727">
              <w:rPr>
                <w:sz w:val="17"/>
                <w:szCs w:val="17"/>
                <w:lang w:eastAsia="es-CO"/>
              </w:rPr>
              <w:t xml:space="preserve"> 0%</w:t>
            </w:r>
          </w:p>
          <w:p w14:paraId="175333F6"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Aceptable:</w:t>
            </w:r>
            <w:r w:rsidRPr="00A43727">
              <w:rPr>
                <w:sz w:val="17"/>
                <w:szCs w:val="17"/>
                <w:lang w:eastAsia="es-CO"/>
              </w:rPr>
              <w:t xml:space="preserve"> &gt; 0% y ≤ 1%</w:t>
            </w:r>
          </w:p>
          <w:p w14:paraId="6DFD2720"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En alerta:</w:t>
            </w:r>
            <w:r w:rsidRPr="00A43727">
              <w:rPr>
                <w:sz w:val="17"/>
                <w:szCs w:val="17"/>
                <w:lang w:eastAsia="es-CO"/>
              </w:rPr>
              <w:t xml:space="preserve"> &gt; 1% y ≤ 2%</w:t>
            </w:r>
          </w:p>
          <w:p w14:paraId="23D2F0C3"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Crítico:</w:t>
            </w:r>
            <w:r w:rsidRPr="00A43727">
              <w:rPr>
                <w:sz w:val="17"/>
                <w:szCs w:val="17"/>
                <w:lang w:eastAsia="es-CO"/>
              </w:rPr>
              <w:t xml:space="preserve"> &gt; 2%</w:t>
            </w:r>
          </w:p>
        </w:tc>
      </w:tr>
      <w:tr w:rsidR="004F5D4C" w:rsidRPr="00A43727" w14:paraId="2B225397" w14:textId="77777777" w:rsidTr="00821C0B">
        <w:trPr>
          <w:trHeight w:val="20"/>
          <w:tblCellSpacing w:w="0" w:type="dxa"/>
        </w:trPr>
        <w:tc>
          <w:tcPr>
            <w:tcW w:w="1097" w:type="dxa"/>
            <w:vAlign w:val="center"/>
            <w:hideMark/>
          </w:tcPr>
          <w:p w14:paraId="1E9D1BED" w14:textId="77777777" w:rsidR="004F5D4C" w:rsidRPr="00A43727" w:rsidRDefault="004F5D4C" w:rsidP="00821C0B">
            <w:pPr>
              <w:jc w:val="center"/>
              <w:rPr>
                <w:sz w:val="17"/>
                <w:szCs w:val="17"/>
              </w:rPr>
            </w:pPr>
            <w:r w:rsidRPr="00A43727">
              <w:rPr>
                <w:b/>
                <w:bCs/>
                <w:sz w:val="17"/>
                <w:szCs w:val="17"/>
                <w:lang w:eastAsia="es-CO"/>
              </w:rPr>
              <w:t>Calidad / Seguridad</w:t>
            </w:r>
          </w:p>
        </w:tc>
        <w:tc>
          <w:tcPr>
            <w:tcW w:w="1985" w:type="dxa"/>
            <w:vAlign w:val="center"/>
            <w:hideMark/>
          </w:tcPr>
          <w:p w14:paraId="0C452140" w14:textId="77777777" w:rsidR="004F5D4C" w:rsidRPr="00A43727" w:rsidRDefault="004F5D4C" w:rsidP="00821C0B">
            <w:pPr>
              <w:ind w:left="71" w:right="157"/>
              <w:jc w:val="both"/>
              <w:rPr>
                <w:sz w:val="17"/>
                <w:szCs w:val="17"/>
              </w:rPr>
            </w:pPr>
            <w:r w:rsidRPr="00A43727">
              <w:rPr>
                <w:sz w:val="17"/>
                <w:szCs w:val="17"/>
                <w:lang w:eastAsia="es-CO"/>
              </w:rPr>
              <w:t>Proporción de eventos adversos relacionados con la realización de exámenes diagnósticos</w:t>
            </w:r>
          </w:p>
        </w:tc>
        <w:tc>
          <w:tcPr>
            <w:tcW w:w="4252" w:type="dxa"/>
            <w:vAlign w:val="center"/>
            <w:hideMark/>
          </w:tcPr>
          <w:p w14:paraId="53195909" w14:textId="77777777" w:rsidR="004F5D4C" w:rsidRPr="00A43727" w:rsidRDefault="004F5D4C" w:rsidP="00821C0B">
            <w:pPr>
              <w:ind w:left="105" w:right="158"/>
              <w:jc w:val="both"/>
              <w:rPr>
                <w:sz w:val="17"/>
                <w:szCs w:val="17"/>
              </w:rPr>
            </w:pPr>
            <w:r w:rsidRPr="00A43727">
              <w:rPr>
                <w:b/>
                <w:bCs/>
                <w:sz w:val="17"/>
                <w:szCs w:val="17"/>
                <w:lang w:eastAsia="es-CO"/>
              </w:rPr>
              <w:t>Numerador:</w:t>
            </w:r>
            <w:r w:rsidRPr="00A43727">
              <w:rPr>
                <w:sz w:val="17"/>
                <w:szCs w:val="17"/>
                <w:lang w:eastAsia="es-CO"/>
              </w:rPr>
              <w:t xml:space="preserve"> Número de eventos adversos reportados relacionados con la realización de exámenes diagnósticos</w:t>
            </w:r>
            <w:r w:rsidRPr="00A43727">
              <w:rPr>
                <w:b/>
                <w:bCs/>
                <w:sz w:val="17"/>
                <w:szCs w:val="17"/>
                <w:lang w:eastAsia="es-CO"/>
              </w:rPr>
              <w:t xml:space="preserve"> Denominador:</w:t>
            </w:r>
            <w:r w:rsidRPr="00A43727">
              <w:rPr>
                <w:sz w:val="17"/>
                <w:szCs w:val="17"/>
                <w:lang w:eastAsia="es-CO"/>
              </w:rPr>
              <w:t xml:space="preserve"> Total de usuarios atendidos en el servicio</w:t>
            </w:r>
            <w:r>
              <w:rPr>
                <w:sz w:val="17"/>
                <w:szCs w:val="17"/>
                <w:lang w:eastAsia="es-CO"/>
              </w:rPr>
              <w:t>.</w:t>
            </w:r>
          </w:p>
        </w:tc>
        <w:tc>
          <w:tcPr>
            <w:tcW w:w="2285" w:type="dxa"/>
            <w:vAlign w:val="center"/>
            <w:hideMark/>
          </w:tcPr>
          <w:p w14:paraId="0E797E5F"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Óptimo:</w:t>
            </w:r>
            <w:r w:rsidRPr="00A43727">
              <w:rPr>
                <w:sz w:val="17"/>
                <w:szCs w:val="17"/>
                <w:lang w:eastAsia="es-CO"/>
              </w:rPr>
              <w:t xml:space="preserve"> 0%</w:t>
            </w:r>
          </w:p>
          <w:p w14:paraId="65F1BCA7"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Aceptable:</w:t>
            </w:r>
            <w:r w:rsidRPr="00A43727">
              <w:rPr>
                <w:sz w:val="17"/>
                <w:szCs w:val="17"/>
                <w:lang w:eastAsia="es-CO"/>
              </w:rPr>
              <w:t xml:space="preserve"> &gt; 0% y ≤ 1%</w:t>
            </w:r>
          </w:p>
          <w:p w14:paraId="05DF5113"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En alerta:</w:t>
            </w:r>
            <w:r w:rsidRPr="00A43727">
              <w:rPr>
                <w:sz w:val="17"/>
                <w:szCs w:val="17"/>
                <w:lang w:eastAsia="es-CO"/>
              </w:rPr>
              <w:t xml:space="preserve"> &gt; 1% y ≤ 2%</w:t>
            </w:r>
          </w:p>
          <w:p w14:paraId="633609C9"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Crítico:</w:t>
            </w:r>
            <w:r w:rsidRPr="00A43727">
              <w:rPr>
                <w:sz w:val="17"/>
                <w:szCs w:val="17"/>
                <w:lang w:eastAsia="es-CO"/>
              </w:rPr>
              <w:t xml:space="preserve"> &gt; 2%</w:t>
            </w:r>
          </w:p>
        </w:tc>
      </w:tr>
    </w:tbl>
    <w:p w14:paraId="5EED8D16" w14:textId="77777777" w:rsidR="004F5D4C" w:rsidRDefault="004F5D4C" w:rsidP="004F5D4C">
      <w:pPr>
        <w:pStyle w:val="NormalWeb"/>
        <w:shd w:val="clear" w:color="auto" w:fill="FFFFFF"/>
        <w:spacing w:before="0" w:beforeAutospacing="0" w:after="0" w:afterAutospacing="0"/>
        <w:jc w:val="both"/>
        <w:rPr>
          <w:rFonts w:ascii="Arial" w:hAnsi="Arial" w:cs="Arial"/>
          <w:b/>
          <w:bCs/>
          <w:color w:val="242424"/>
          <w:sz w:val="20"/>
        </w:rPr>
      </w:pPr>
    </w:p>
    <w:p w14:paraId="5A4A7EE6" w14:textId="77777777" w:rsidR="004F5D4C" w:rsidRDefault="004F5D4C" w:rsidP="004F5D4C">
      <w:pPr>
        <w:pStyle w:val="NormalWeb"/>
        <w:shd w:val="clear" w:color="auto" w:fill="FFFFFF"/>
        <w:spacing w:before="0" w:beforeAutospacing="0" w:after="0" w:afterAutospacing="0"/>
        <w:jc w:val="both"/>
        <w:rPr>
          <w:rFonts w:ascii="Arial" w:hAnsi="Arial" w:cs="Arial"/>
          <w:b/>
          <w:bCs/>
          <w:color w:val="242424"/>
          <w:sz w:val="20"/>
        </w:rPr>
      </w:pPr>
      <w:r w:rsidRPr="007D000E">
        <w:rPr>
          <w:rFonts w:ascii="Arial" w:hAnsi="Arial" w:cs="Arial"/>
          <w:b/>
          <w:bCs/>
          <w:color w:val="242424"/>
          <w:sz w:val="20"/>
        </w:rPr>
        <w:t xml:space="preserve">INDICADORES DE REPORTE </w:t>
      </w:r>
      <w:r>
        <w:rPr>
          <w:rFonts w:ascii="Arial" w:hAnsi="Arial" w:cs="Arial"/>
          <w:b/>
          <w:bCs/>
          <w:color w:val="242424"/>
          <w:sz w:val="20"/>
        </w:rPr>
        <w:t>TRIMESTRAL</w:t>
      </w:r>
      <w:r w:rsidRPr="007D000E">
        <w:rPr>
          <w:rFonts w:ascii="Arial" w:hAnsi="Arial" w:cs="Arial"/>
          <w:b/>
          <w:bCs/>
          <w:color w:val="242424"/>
          <w:sz w:val="20"/>
        </w:rPr>
        <w:t xml:space="preserve"> (</w:t>
      </w:r>
      <w:r>
        <w:rPr>
          <w:rFonts w:ascii="Arial" w:hAnsi="Arial" w:cs="Arial"/>
          <w:b/>
          <w:bCs/>
          <w:color w:val="242424"/>
          <w:sz w:val="20"/>
        </w:rPr>
        <w:t>Seguimiento conjunto programado mediante auditoria</w:t>
      </w:r>
      <w:r w:rsidRPr="007D000E">
        <w:rPr>
          <w:rFonts w:ascii="Arial" w:hAnsi="Arial" w:cs="Arial"/>
          <w:b/>
          <w:bCs/>
          <w:color w:val="242424"/>
          <w:sz w:val="20"/>
        </w:rPr>
        <w:t>)</w:t>
      </w:r>
    </w:p>
    <w:p w14:paraId="76F32BB2" w14:textId="77777777" w:rsidR="004F5D4C" w:rsidRDefault="004F5D4C" w:rsidP="004F5D4C">
      <w:pPr>
        <w:pStyle w:val="NormalWeb"/>
        <w:shd w:val="clear" w:color="auto" w:fill="FFFFFF"/>
        <w:spacing w:before="0" w:beforeAutospacing="0" w:after="0" w:afterAutospacing="0"/>
        <w:jc w:val="both"/>
        <w:rPr>
          <w:rFonts w:ascii="Arial" w:hAnsi="Arial" w:cs="Arial"/>
          <w:b/>
          <w:bCs/>
          <w:color w:val="242424"/>
          <w:sz w:val="20"/>
        </w:rPr>
      </w:pPr>
    </w:p>
    <w:tbl>
      <w:tblPr>
        <w:tblW w:w="9424" w:type="dxa"/>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3"/>
        <w:gridCol w:w="1962"/>
        <w:gridCol w:w="4111"/>
        <w:gridCol w:w="2268"/>
      </w:tblGrid>
      <w:tr w:rsidR="004F5D4C" w:rsidRPr="00A43727" w14:paraId="34C9ED5C" w14:textId="77777777" w:rsidTr="00D013C4">
        <w:trPr>
          <w:trHeight w:val="20"/>
          <w:tblHeader/>
          <w:tblCellSpacing w:w="0" w:type="dxa"/>
        </w:trPr>
        <w:tc>
          <w:tcPr>
            <w:tcW w:w="1083" w:type="dxa"/>
            <w:shd w:val="clear" w:color="auto" w:fill="F2F2F2" w:themeFill="background1" w:themeFillShade="F2"/>
            <w:vAlign w:val="center"/>
            <w:hideMark/>
          </w:tcPr>
          <w:p w14:paraId="69E04C50" w14:textId="77777777" w:rsidR="004F5D4C" w:rsidRPr="00A43727" w:rsidRDefault="004F5D4C" w:rsidP="00821C0B">
            <w:pPr>
              <w:jc w:val="center"/>
              <w:rPr>
                <w:b/>
                <w:bCs/>
                <w:color w:val="000000" w:themeColor="text1"/>
                <w:sz w:val="17"/>
                <w:szCs w:val="17"/>
              </w:rPr>
            </w:pPr>
            <w:r w:rsidRPr="00A43727">
              <w:rPr>
                <w:b/>
                <w:bCs/>
                <w:color w:val="000000" w:themeColor="text1"/>
                <w:sz w:val="17"/>
                <w:szCs w:val="17"/>
                <w:lang w:eastAsia="es-CO"/>
              </w:rPr>
              <w:t>TIPO DE INDICADOR</w:t>
            </w:r>
          </w:p>
        </w:tc>
        <w:tc>
          <w:tcPr>
            <w:tcW w:w="1962" w:type="dxa"/>
            <w:shd w:val="clear" w:color="auto" w:fill="F2F2F2" w:themeFill="background1" w:themeFillShade="F2"/>
            <w:vAlign w:val="center"/>
            <w:hideMark/>
          </w:tcPr>
          <w:p w14:paraId="5CDC949E" w14:textId="77777777" w:rsidR="004F5D4C" w:rsidRPr="00A43727" w:rsidRDefault="004F5D4C" w:rsidP="00821C0B">
            <w:pPr>
              <w:jc w:val="center"/>
              <w:rPr>
                <w:b/>
                <w:bCs/>
                <w:color w:val="000000" w:themeColor="text1"/>
                <w:sz w:val="17"/>
                <w:szCs w:val="17"/>
              </w:rPr>
            </w:pPr>
            <w:r w:rsidRPr="00A43727">
              <w:rPr>
                <w:b/>
                <w:bCs/>
                <w:color w:val="000000" w:themeColor="text1"/>
                <w:sz w:val="17"/>
                <w:szCs w:val="17"/>
                <w:lang w:eastAsia="es-CO"/>
              </w:rPr>
              <w:t>NOMBRE DEL INDICADOR</w:t>
            </w:r>
          </w:p>
        </w:tc>
        <w:tc>
          <w:tcPr>
            <w:tcW w:w="4111" w:type="dxa"/>
            <w:shd w:val="clear" w:color="auto" w:fill="F2F2F2" w:themeFill="background1" w:themeFillShade="F2"/>
            <w:vAlign w:val="center"/>
            <w:hideMark/>
          </w:tcPr>
          <w:p w14:paraId="153E5F65" w14:textId="77777777" w:rsidR="004F5D4C" w:rsidRPr="00A43727" w:rsidRDefault="004F5D4C" w:rsidP="00821C0B">
            <w:pPr>
              <w:jc w:val="center"/>
              <w:rPr>
                <w:b/>
                <w:bCs/>
                <w:color w:val="000000" w:themeColor="text1"/>
                <w:sz w:val="17"/>
                <w:szCs w:val="17"/>
              </w:rPr>
            </w:pPr>
            <w:r w:rsidRPr="00A43727">
              <w:rPr>
                <w:b/>
                <w:bCs/>
                <w:color w:val="000000" w:themeColor="text1"/>
                <w:sz w:val="17"/>
                <w:szCs w:val="17"/>
                <w:lang w:eastAsia="es-CO"/>
              </w:rPr>
              <w:t>FÓRMULA OPERACIONAL</w:t>
            </w:r>
          </w:p>
        </w:tc>
        <w:tc>
          <w:tcPr>
            <w:tcW w:w="2268" w:type="dxa"/>
            <w:shd w:val="clear" w:color="auto" w:fill="F2F2F2" w:themeFill="background1" w:themeFillShade="F2"/>
            <w:vAlign w:val="center"/>
            <w:hideMark/>
          </w:tcPr>
          <w:p w14:paraId="14DE720C" w14:textId="77777777" w:rsidR="004F5D4C" w:rsidRPr="00A43727" w:rsidRDefault="004F5D4C" w:rsidP="00821C0B">
            <w:pPr>
              <w:jc w:val="center"/>
              <w:rPr>
                <w:b/>
                <w:bCs/>
                <w:color w:val="000000" w:themeColor="text1"/>
                <w:sz w:val="17"/>
                <w:szCs w:val="17"/>
              </w:rPr>
            </w:pPr>
            <w:r w:rsidRPr="00A43727">
              <w:rPr>
                <w:b/>
                <w:bCs/>
                <w:color w:val="000000" w:themeColor="text1"/>
                <w:sz w:val="17"/>
                <w:szCs w:val="17"/>
                <w:lang w:eastAsia="es-CO"/>
              </w:rPr>
              <w:t>RESULTADO / META (SEMÁFORO)</w:t>
            </w:r>
          </w:p>
        </w:tc>
      </w:tr>
      <w:tr w:rsidR="004F5D4C" w:rsidRPr="00A43727" w14:paraId="2EFA9C9B" w14:textId="77777777" w:rsidTr="00D013C4">
        <w:trPr>
          <w:trHeight w:val="1387"/>
          <w:tblCellSpacing w:w="0" w:type="dxa"/>
        </w:trPr>
        <w:tc>
          <w:tcPr>
            <w:tcW w:w="1083" w:type="dxa"/>
            <w:vAlign w:val="center"/>
            <w:hideMark/>
          </w:tcPr>
          <w:p w14:paraId="41A3A256" w14:textId="77777777" w:rsidR="004F5D4C" w:rsidRPr="00A43727" w:rsidRDefault="004F5D4C" w:rsidP="00821C0B">
            <w:pPr>
              <w:jc w:val="center"/>
              <w:rPr>
                <w:sz w:val="17"/>
                <w:szCs w:val="17"/>
              </w:rPr>
            </w:pPr>
            <w:r>
              <w:rPr>
                <w:b/>
                <w:bCs/>
                <w:sz w:val="17"/>
                <w:szCs w:val="17"/>
                <w:lang w:eastAsia="es-CO"/>
              </w:rPr>
              <w:t>Gestión</w:t>
            </w:r>
          </w:p>
        </w:tc>
        <w:tc>
          <w:tcPr>
            <w:tcW w:w="1962" w:type="dxa"/>
            <w:vAlign w:val="center"/>
            <w:hideMark/>
          </w:tcPr>
          <w:p w14:paraId="3D9794C2" w14:textId="77777777" w:rsidR="004F5D4C" w:rsidRPr="00A43727" w:rsidRDefault="004F5D4C" w:rsidP="00821C0B">
            <w:pPr>
              <w:ind w:left="71" w:right="157"/>
              <w:jc w:val="both"/>
              <w:rPr>
                <w:sz w:val="17"/>
                <w:szCs w:val="17"/>
              </w:rPr>
            </w:pPr>
            <w:r>
              <w:rPr>
                <w:sz w:val="17"/>
                <w:szCs w:val="17"/>
                <w:lang w:eastAsia="es-CO"/>
              </w:rPr>
              <w:t>Oportunidad de Pago</w:t>
            </w:r>
          </w:p>
        </w:tc>
        <w:tc>
          <w:tcPr>
            <w:tcW w:w="4111" w:type="dxa"/>
            <w:vAlign w:val="center"/>
            <w:hideMark/>
          </w:tcPr>
          <w:p w14:paraId="7B32B64E" w14:textId="77777777" w:rsidR="004F5D4C" w:rsidRPr="00A43727" w:rsidRDefault="004F5D4C" w:rsidP="00821C0B">
            <w:pPr>
              <w:ind w:left="105" w:right="158"/>
              <w:jc w:val="both"/>
              <w:rPr>
                <w:sz w:val="17"/>
                <w:szCs w:val="17"/>
                <w:lang w:eastAsia="es-CO"/>
              </w:rPr>
            </w:pPr>
            <w:r w:rsidRPr="00A43727">
              <w:rPr>
                <w:b/>
                <w:bCs/>
                <w:sz w:val="17"/>
                <w:szCs w:val="17"/>
                <w:lang w:eastAsia="es-CO"/>
              </w:rPr>
              <w:t>Numerador:</w:t>
            </w:r>
            <w:r w:rsidRPr="00A43727">
              <w:rPr>
                <w:sz w:val="17"/>
                <w:szCs w:val="17"/>
                <w:lang w:eastAsia="es-CO"/>
              </w:rPr>
              <w:t xml:space="preserve"> </w:t>
            </w:r>
            <w:r>
              <w:rPr>
                <w:sz w:val="17"/>
                <w:szCs w:val="17"/>
                <w:lang w:eastAsia="es-CO"/>
              </w:rPr>
              <w:t>Total facturas validadas pagadas dentro 30 días</w:t>
            </w:r>
            <w:r w:rsidRPr="00A43727">
              <w:rPr>
                <w:sz w:val="17"/>
                <w:szCs w:val="17"/>
                <w:lang w:eastAsia="es-CO"/>
              </w:rPr>
              <w:t>.</w:t>
            </w:r>
          </w:p>
          <w:p w14:paraId="6388DAC0" w14:textId="77777777" w:rsidR="004F5D4C" w:rsidRPr="00A43727" w:rsidRDefault="004F5D4C" w:rsidP="00821C0B">
            <w:pPr>
              <w:ind w:left="105" w:right="158"/>
              <w:jc w:val="both"/>
              <w:rPr>
                <w:sz w:val="17"/>
                <w:szCs w:val="17"/>
              </w:rPr>
            </w:pPr>
          </w:p>
          <w:p w14:paraId="143CE0E1" w14:textId="77777777" w:rsidR="004F5D4C" w:rsidRPr="00A43727" w:rsidRDefault="004F5D4C" w:rsidP="00821C0B">
            <w:pPr>
              <w:ind w:left="105" w:right="158"/>
              <w:jc w:val="both"/>
              <w:rPr>
                <w:sz w:val="17"/>
                <w:szCs w:val="17"/>
              </w:rPr>
            </w:pPr>
            <w:r w:rsidRPr="00A43727">
              <w:rPr>
                <w:b/>
                <w:bCs/>
                <w:sz w:val="17"/>
                <w:szCs w:val="17"/>
                <w:lang w:eastAsia="es-CO"/>
              </w:rPr>
              <w:t>Denominador:</w:t>
            </w:r>
            <w:r w:rsidRPr="00A43727">
              <w:rPr>
                <w:sz w:val="17"/>
                <w:szCs w:val="17"/>
                <w:lang w:eastAsia="es-CO"/>
              </w:rPr>
              <w:t xml:space="preserve"> </w:t>
            </w:r>
            <w:r>
              <w:rPr>
                <w:sz w:val="17"/>
                <w:szCs w:val="17"/>
                <w:lang w:eastAsia="es-CO"/>
              </w:rPr>
              <w:t>Total facturas validadas radicadas en el periodo</w:t>
            </w:r>
            <w:r w:rsidRPr="00A43727">
              <w:rPr>
                <w:sz w:val="17"/>
                <w:szCs w:val="17"/>
                <w:lang w:eastAsia="es-CO"/>
              </w:rPr>
              <w:t>.</w:t>
            </w:r>
          </w:p>
        </w:tc>
        <w:tc>
          <w:tcPr>
            <w:tcW w:w="2268" w:type="dxa"/>
            <w:vAlign w:val="center"/>
            <w:hideMark/>
          </w:tcPr>
          <w:p w14:paraId="7E8BC524"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Óptimo:</w:t>
            </w:r>
            <w:r w:rsidRPr="00A43727">
              <w:rPr>
                <w:sz w:val="17"/>
                <w:szCs w:val="17"/>
                <w:lang w:eastAsia="es-CO"/>
              </w:rPr>
              <w:t xml:space="preserve"> ≥ 90%</w:t>
            </w:r>
          </w:p>
          <w:p w14:paraId="5316F920"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Aceptable:</w:t>
            </w:r>
            <w:r w:rsidRPr="00A43727">
              <w:rPr>
                <w:sz w:val="17"/>
                <w:szCs w:val="17"/>
                <w:lang w:eastAsia="es-CO"/>
              </w:rPr>
              <w:t xml:space="preserve"> 80% – 89%</w:t>
            </w:r>
          </w:p>
          <w:p w14:paraId="336034FD"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En alerta:</w:t>
            </w:r>
            <w:r w:rsidRPr="00A43727">
              <w:rPr>
                <w:sz w:val="17"/>
                <w:szCs w:val="17"/>
                <w:lang w:eastAsia="es-CO"/>
              </w:rPr>
              <w:t xml:space="preserve"> 70% – 79%</w:t>
            </w:r>
          </w:p>
          <w:p w14:paraId="0CDDAB20"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Crítico:</w:t>
            </w:r>
            <w:r w:rsidRPr="00A43727">
              <w:rPr>
                <w:sz w:val="17"/>
                <w:szCs w:val="17"/>
                <w:lang w:eastAsia="es-CO"/>
              </w:rPr>
              <w:t xml:space="preserve"> &lt; 70%</w:t>
            </w:r>
          </w:p>
        </w:tc>
      </w:tr>
      <w:tr w:rsidR="004F5D4C" w:rsidRPr="00A43727" w14:paraId="6AEDDD60" w14:textId="77777777" w:rsidTr="00D013C4">
        <w:trPr>
          <w:trHeight w:val="20"/>
          <w:tblCellSpacing w:w="0" w:type="dxa"/>
        </w:trPr>
        <w:tc>
          <w:tcPr>
            <w:tcW w:w="1083" w:type="dxa"/>
            <w:vAlign w:val="center"/>
          </w:tcPr>
          <w:p w14:paraId="5F569FB4" w14:textId="77777777" w:rsidR="004F5D4C" w:rsidRPr="00A43727" w:rsidRDefault="004F5D4C" w:rsidP="00821C0B">
            <w:pPr>
              <w:jc w:val="center"/>
              <w:rPr>
                <w:sz w:val="17"/>
                <w:szCs w:val="17"/>
              </w:rPr>
            </w:pPr>
            <w:r>
              <w:rPr>
                <w:b/>
                <w:bCs/>
                <w:sz w:val="17"/>
                <w:szCs w:val="17"/>
                <w:lang w:eastAsia="es-CO"/>
              </w:rPr>
              <w:t>Gestión</w:t>
            </w:r>
          </w:p>
        </w:tc>
        <w:tc>
          <w:tcPr>
            <w:tcW w:w="1962" w:type="dxa"/>
            <w:vAlign w:val="center"/>
          </w:tcPr>
          <w:p w14:paraId="19399B7A" w14:textId="77777777" w:rsidR="004F5D4C" w:rsidRPr="00A43727" w:rsidRDefault="004F5D4C" w:rsidP="00821C0B">
            <w:pPr>
              <w:ind w:left="71" w:right="157"/>
              <w:jc w:val="both"/>
              <w:rPr>
                <w:sz w:val="17"/>
                <w:szCs w:val="17"/>
              </w:rPr>
            </w:pPr>
            <w:r>
              <w:rPr>
                <w:sz w:val="17"/>
                <w:szCs w:val="17"/>
              </w:rPr>
              <w:t>Índice de conversión de servicios facturados</w:t>
            </w:r>
          </w:p>
        </w:tc>
        <w:tc>
          <w:tcPr>
            <w:tcW w:w="4111" w:type="dxa"/>
            <w:vAlign w:val="center"/>
          </w:tcPr>
          <w:p w14:paraId="520E5E0D" w14:textId="77777777" w:rsidR="004F5D4C" w:rsidRPr="00A43727" w:rsidRDefault="004F5D4C" w:rsidP="00821C0B">
            <w:pPr>
              <w:ind w:left="105" w:right="158"/>
              <w:jc w:val="both"/>
              <w:rPr>
                <w:sz w:val="17"/>
                <w:szCs w:val="17"/>
                <w:lang w:eastAsia="es-CO"/>
              </w:rPr>
            </w:pPr>
            <w:r w:rsidRPr="00A43727">
              <w:rPr>
                <w:b/>
                <w:bCs/>
                <w:sz w:val="17"/>
                <w:szCs w:val="17"/>
                <w:lang w:eastAsia="es-CO"/>
              </w:rPr>
              <w:t>Numerador:</w:t>
            </w:r>
            <w:r w:rsidRPr="00A43727">
              <w:rPr>
                <w:sz w:val="17"/>
                <w:szCs w:val="17"/>
                <w:lang w:eastAsia="es-CO"/>
              </w:rPr>
              <w:t xml:space="preserve"> </w:t>
            </w:r>
            <w:r>
              <w:rPr>
                <w:sz w:val="17"/>
                <w:szCs w:val="17"/>
                <w:lang w:eastAsia="es-CO"/>
              </w:rPr>
              <w:t>Total servicios de fisiatría efectivamente prestados en el mes anterior</w:t>
            </w:r>
            <w:r w:rsidRPr="00A43727">
              <w:rPr>
                <w:sz w:val="17"/>
                <w:szCs w:val="17"/>
                <w:lang w:eastAsia="es-CO"/>
              </w:rPr>
              <w:t>.</w:t>
            </w:r>
          </w:p>
          <w:p w14:paraId="0C3B048C" w14:textId="77777777" w:rsidR="004F5D4C" w:rsidRPr="00A43727" w:rsidRDefault="004F5D4C" w:rsidP="00821C0B">
            <w:pPr>
              <w:ind w:left="105" w:right="158"/>
              <w:jc w:val="both"/>
              <w:rPr>
                <w:sz w:val="17"/>
                <w:szCs w:val="17"/>
              </w:rPr>
            </w:pPr>
          </w:p>
          <w:p w14:paraId="4F2A30F2" w14:textId="77777777" w:rsidR="004F5D4C" w:rsidRPr="00A43727" w:rsidRDefault="004F5D4C" w:rsidP="00821C0B">
            <w:pPr>
              <w:ind w:left="105" w:right="158"/>
              <w:jc w:val="both"/>
              <w:rPr>
                <w:sz w:val="17"/>
                <w:szCs w:val="17"/>
              </w:rPr>
            </w:pPr>
            <w:r w:rsidRPr="00A43727">
              <w:rPr>
                <w:b/>
                <w:bCs/>
                <w:sz w:val="17"/>
                <w:szCs w:val="17"/>
                <w:lang w:eastAsia="es-CO"/>
              </w:rPr>
              <w:t>Denominador:</w:t>
            </w:r>
            <w:r w:rsidRPr="00A43727">
              <w:rPr>
                <w:sz w:val="17"/>
                <w:szCs w:val="17"/>
                <w:lang w:eastAsia="es-CO"/>
              </w:rPr>
              <w:t xml:space="preserve"> Total de servicios prestados </w:t>
            </w:r>
            <w:r>
              <w:rPr>
                <w:sz w:val="17"/>
                <w:szCs w:val="17"/>
                <w:lang w:eastAsia="es-CO"/>
              </w:rPr>
              <w:t>facturados en el mes inmediatamente siguiente</w:t>
            </w:r>
            <w:r w:rsidRPr="00A43727">
              <w:rPr>
                <w:sz w:val="17"/>
                <w:szCs w:val="17"/>
                <w:lang w:eastAsia="es-CO"/>
              </w:rPr>
              <w:t>.</w:t>
            </w:r>
          </w:p>
        </w:tc>
        <w:tc>
          <w:tcPr>
            <w:tcW w:w="2268" w:type="dxa"/>
            <w:vAlign w:val="center"/>
          </w:tcPr>
          <w:p w14:paraId="20A495B3"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Óptimo:</w:t>
            </w:r>
            <w:r w:rsidRPr="00A43727">
              <w:rPr>
                <w:sz w:val="17"/>
                <w:szCs w:val="17"/>
                <w:lang w:eastAsia="es-CO"/>
              </w:rPr>
              <w:t xml:space="preserve"> ≥ 90%</w:t>
            </w:r>
          </w:p>
          <w:p w14:paraId="650FA913"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Aceptable:</w:t>
            </w:r>
            <w:r w:rsidRPr="00A43727">
              <w:rPr>
                <w:sz w:val="17"/>
                <w:szCs w:val="17"/>
                <w:lang w:eastAsia="es-CO"/>
              </w:rPr>
              <w:t xml:space="preserve"> 80% – 89%</w:t>
            </w:r>
          </w:p>
          <w:p w14:paraId="24D62ED2"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En alerta:</w:t>
            </w:r>
            <w:r w:rsidRPr="00A43727">
              <w:rPr>
                <w:sz w:val="17"/>
                <w:szCs w:val="17"/>
                <w:lang w:eastAsia="es-CO"/>
              </w:rPr>
              <w:t xml:space="preserve"> 70% – 79%</w:t>
            </w:r>
          </w:p>
          <w:p w14:paraId="47CEFDDD"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Crítico:</w:t>
            </w:r>
            <w:r w:rsidRPr="00A43727">
              <w:rPr>
                <w:sz w:val="17"/>
                <w:szCs w:val="17"/>
                <w:lang w:eastAsia="es-CO"/>
              </w:rPr>
              <w:t xml:space="preserve"> &lt; 70%</w:t>
            </w:r>
          </w:p>
        </w:tc>
      </w:tr>
      <w:tr w:rsidR="004F5D4C" w:rsidRPr="00A43727" w14:paraId="5E081EF6" w14:textId="77777777" w:rsidTr="00D013C4">
        <w:trPr>
          <w:trHeight w:val="20"/>
          <w:tblCellSpacing w:w="0" w:type="dxa"/>
        </w:trPr>
        <w:tc>
          <w:tcPr>
            <w:tcW w:w="1083" w:type="dxa"/>
            <w:vAlign w:val="center"/>
            <w:hideMark/>
          </w:tcPr>
          <w:p w14:paraId="4252A0C3" w14:textId="77777777" w:rsidR="004F5D4C" w:rsidRPr="00A43727" w:rsidRDefault="004F5D4C" w:rsidP="00821C0B">
            <w:pPr>
              <w:jc w:val="center"/>
              <w:rPr>
                <w:sz w:val="17"/>
                <w:szCs w:val="17"/>
              </w:rPr>
            </w:pPr>
            <w:r>
              <w:rPr>
                <w:b/>
                <w:bCs/>
                <w:sz w:val="17"/>
                <w:szCs w:val="17"/>
                <w:lang w:eastAsia="es-CO"/>
              </w:rPr>
              <w:t>Gestión</w:t>
            </w:r>
          </w:p>
        </w:tc>
        <w:tc>
          <w:tcPr>
            <w:tcW w:w="1962" w:type="dxa"/>
            <w:vAlign w:val="center"/>
          </w:tcPr>
          <w:p w14:paraId="76EE4076" w14:textId="77777777" w:rsidR="004F5D4C" w:rsidRPr="00A43727" w:rsidRDefault="004F5D4C" w:rsidP="00821C0B">
            <w:pPr>
              <w:ind w:left="71" w:right="157"/>
              <w:jc w:val="both"/>
              <w:rPr>
                <w:sz w:val="17"/>
                <w:szCs w:val="17"/>
              </w:rPr>
            </w:pPr>
            <w:r>
              <w:rPr>
                <w:sz w:val="17"/>
                <w:szCs w:val="17"/>
              </w:rPr>
              <w:t>Tasa de precisión de facturación</w:t>
            </w:r>
          </w:p>
        </w:tc>
        <w:tc>
          <w:tcPr>
            <w:tcW w:w="4111" w:type="dxa"/>
            <w:vAlign w:val="center"/>
            <w:hideMark/>
          </w:tcPr>
          <w:p w14:paraId="2D2BF717" w14:textId="77777777" w:rsidR="004F5D4C" w:rsidRDefault="004F5D4C" w:rsidP="00821C0B">
            <w:pPr>
              <w:ind w:left="105" w:right="158"/>
              <w:jc w:val="both"/>
              <w:rPr>
                <w:sz w:val="17"/>
                <w:szCs w:val="17"/>
                <w:lang w:eastAsia="es-CO"/>
              </w:rPr>
            </w:pPr>
            <w:r w:rsidRPr="00A43727">
              <w:rPr>
                <w:b/>
                <w:bCs/>
                <w:sz w:val="17"/>
                <w:szCs w:val="17"/>
                <w:lang w:eastAsia="es-CO"/>
              </w:rPr>
              <w:t>Numerador:</w:t>
            </w:r>
            <w:r w:rsidRPr="00A43727">
              <w:rPr>
                <w:sz w:val="17"/>
                <w:szCs w:val="17"/>
                <w:lang w:eastAsia="es-CO"/>
              </w:rPr>
              <w:t xml:space="preserve"> </w:t>
            </w:r>
            <w:r>
              <w:rPr>
                <w:sz w:val="17"/>
                <w:szCs w:val="17"/>
                <w:lang w:eastAsia="es-CO"/>
              </w:rPr>
              <w:t>Total facturas sin glosas en el mes.</w:t>
            </w:r>
          </w:p>
          <w:p w14:paraId="0AB2E987" w14:textId="77777777" w:rsidR="004F5D4C" w:rsidRPr="00A43727" w:rsidRDefault="004F5D4C" w:rsidP="00821C0B">
            <w:pPr>
              <w:ind w:left="105" w:right="158"/>
              <w:jc w:val="both"/>
              <w:rPr>
                <w:sz w:val="17"/>
                <w:szCs w:val="17"/>
              </w:rPr>
            </w:pPr>
          </w:p>
          <w:p w14:paraId="0CB58E0D" w14:textId="77777777" w:rsidR="004F5D4C" w:rsidRPr="00A43727" w:rsidRDefault="004F5D4C" w:rsidP="00821C0B">
            <w:pPr>
              <w:ind w:left="105" w:right="158"/>
              <w:jc w:val="both"/>
              <w:rPr>
                <w:sz w:val="17"/>
                <w:szCs w:val="17"/>
              </w:rPr>
            </w:pPr>
            <w:r w:rsidRPr="00A43727">
              <w:rPr>
                <w:b/>
                <w:bCs/>
                <w:sz w:val="17"/>
                <w:szCs w:val="17"/>
                <w:lang w:eastAsia="es-CO"/>
              </w:rPr>
              <w:t>Denominador:</w:t>
            </w:r>
            <w:r w:rsidRPr="00A43727">
              <w:rPr>
                <w:sz w:val="17"/>
                <w:szCs w:val="17"/>
                <w:lang w:eastAsia="es-CO"/>
              </w:rPr>
              <w:t xml:space="preserve"> Total de </w:t>
            </w:r>
            <w:r>
              <w:rPr>
                <w:sz w:val="17"/>
                <w:szCs w:val="17"/>
                <w:lang w:eastAsia="es-CO"/>
              </w:rPr>
              <w:t>facturas radicadas en el mismo periodo</w:t>
            </w:r>
            <w:r w:rsidRPr="00A43727">
              <w:rPr>
                <w:sz w:val="17"/>
                <w:szCs w:val="17"/>
                <w:lang w:eastAsia="es-CO"/>
              </w:rPr>
              <w:t>.</w:t>
            </w:r>
          </w:p>
        </w:tc>
        <w:tc>
          <w:tcPr>
            <w:tcW w:w="2268" w:type="dxa"/>
            <w:vAlign w:val="center"/>
            <w:hideMark/>
          </w:tcPr>
          <w:p w14:paraId="2C17506E"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Óptimo:</w:t>
            </w:r>
            <w:r w:rsidRPr="00A43727">
              <w:rPr>
                <w:sz w:val="17"/>
                <w:szCs w:val="17"/>
                <w:lang w:eastAsia="es-CO"/>
              </w:rPr>
              <w:t xml:space="preserve"> ≥ 90%</w:t>
            </w:r>
          </w:p>
          <w:p w14:paraId="15755F49"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Aceptable:</w:t>
            </w:r>
            <w:r w:rsidRPr="00A43727">
              <w:rPr>
                <w:sz w:val="17"/>
                <w:szCs w:val="17"/>
                <w:lang w:eastAsia="es-CO"/>
              </w:rPr>
              <w:t xml:space="preserve"> 80% – 89%</w:t>
            </w:r>
          </w:p>
          <w:p w14:paraId="52D52665"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En alerta:</w:t>
            </w:r>
            <w:r w:rsidRPr="00A43727">
              <w:rPr>
                <w:sz w:val="17"/>
                <w:szCs w:val="17"/>
                <w:lang w:eastAsia="es-CO"/>
              </w:rPr>
              <w:t xml:space="preserve"> 70% – 79%</w:t>
            </w:r>
          </w:p>
          <w:p w14:paraId="562ED758"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Crítico:</w:t>
            </w:r>
            <w:r w:rsidRPr="00A43727">
              <w:rPr>
                <w:sz w:val="17"/>
                <w:szCs w:val="17"/>
                <w:lang w:eastAsia="es-CO"/>
              </w:rPr>
              <w:t xml:space="preserve"> &lt; 70%</w:t>
            </w:r>
          </w:p>
        </w:tc>
      </w:tr>
      <w:tr w:rsidR="004F5D4C" w:rsidRPr="00A43727" w14:paraId="563D6F2F" w14:textId="77777777" w:rsidTr="00D013C4">
        <w:trPr>
          <w:trHeight w:val="20"/>
          <w:tblCellSpacing w:w="0" w:type="dxa"/>
        </w:trPr>
        <w:tc>
          <w:tcPr>
            <w:tcW w:w="1083" w:type="dxa"/>
            <w:vAlign w:val="center"/>
            <w:hideMark/>
          </w:tcPr>
          <w:p w14:paraId="7898B4F5" w14:textId="77777777" w:rsidR="004F5D4C" w:rsidRPr="00A43727" w:rsidRDefault="004F5D4C" w:rsidP="00821C0B">
            <w:pPr>
              <w:jc w:val="center"/>
              <w:rPr>
                <w:sz w:val="17"/>
                <w:szCs w:val="17"/>
              </w:rPr>
            </w:pPr>
            <w:r>
              <w:rPr>
                <w:b/>
                <w:bCs/>
                <w:sz w:val="17"/>
                <w:szCs w:val="17"/>
                <w:lang w:eastAsia="es-CO"/>
              </w:rPr>
              <w:t>Resultado</w:t>
            </w:r>
          </w:p>
        </w:tc>
        <w:tc>
          <w:tcPr>
            <w:tcW w:w="1962" w:type="dxa"/>
            <w:vAlign w:val="center"/>
          </w:tcPr>
          <w:p w14:paraId="156302EF" w14:textId="77777777" w:rsidR="004F5D4C" w:rsidRPr="00A43727" w:rsidRDefault="004F5D4C" w:rsidP="00821C0B">
            <w:pPr>
              <w:ind w:left="71" w:right="157"/>
              <w:jc w:val="both"/>
              <w:rPr>
                <w:sz w:val="17"/>
                <w:szCs w:val="17"/>
              </w:rPr>
            </w:pPr>
            <w:r>
              <w:rPr>
                <w:sz w:val="17"/>
                <w:szCs w:val="17"/>
              </w:rPr>
              <w:t>Demanda insatisfecha del servicio en el mes</w:t>
            </w:r>
          </w:p>
        </w:tc>
        <w:tc>
          <w:tcPr>
            <w:tcW w:w="4111" w:type="dxa"/>
            <w:vAlign w:val="center"/>
            <w:hideMark/>
          </w:tcPr>
          <w:p w14:paraId="12743BE8" w14:textId="77777777" w:rsidR="004F5D4C" w:rsidRDefault="004F5D4C" w:rsidP="00821C0B">
            <w:pPr>
              <w:ind w:left="105" w:right="158"/>
              <w:jc w:val="both"/>
              <w:rPr>
                <w:b/>
                <w:bCs/>
                <w:sz w:val="17"/>
                <w:szCs w:val="17"/>
                <w:lang w:eastAsia="es-CO"/>
              </w:rPr>
            </w:pPr>
            <w:r w:rsidRPr="00A43727">
              <w:rPr>
                <w:b/>
                <w:bCs/>
                <w:sz w:val="17"/>
                <w:szCs w:val="17"/>
                <w:lang w:eastAsia="es-CO"/>
              </w:rPr>
              <w:t>Numerador:</w:t>
            </w:r>
            <w:r w:rsidRPr="00A43727">
              <w:rPr>
                <w:sz w:val="17"/>
                <w:szCs w:val="17"/>
                <w:lang w:eastAsia="es-CO"/>
              </w:rPr>
              <w:t xml:space="preserve"> </w:t>
            </w:r>
            <w:r>
              <w:rPr>
                <w:sz w:val="17"/>
                <w:szCs w:val="17"/>
                <w:lang w:eastAsia="es-CO"/>
              </w:rPr>
              <w:t>Total usuarios que no logran acceder a la cita solicitada dentro de la oportunidad definida en la minuta por falta de la oferta, en el periodo evaluado.</w:t>
            </w:r>
            <w:r w:rsidRPr="00A43727">
              <w:rPr>
                <w:b/>
                <w:bCs/>
                <w:sz w:val="17"/>
                <w:szCs w:val="17"/>
                <w:lang w:eastAsia="es-CO"/>
              </w:rPr>
              <w:t xml:space="preserve"> </w:t>
            </w:r>
          </w:p>
          <w:p w14:paraId="102AE5C9" w14:textId="77777777" w:rsidR="004F5D4C" w:rsidRDefault="004F5D4C" w:rsidP="00821C0B">
            <w:pPr>
              <w:ind w:left="105" w:right="158"/>
              <w:jc w:val="both"/>
              <w:rPr>
                <w:b/>
                <w:bCs/>
                <w:sz w:val="17"/>
                <w:szCs w:val="17"/>
                <w:lang w:eastAsia="es-CO"/>
              </w:rPr>
            </w:pPr>
          </w:p>
          <w:p w14:paraId="58BE13D4" w14:textId="77777777" w:rsidR="004F5D4C" w:rsidRPr="00A43727" w:rsidRDefault="004F5D4C" w:rsidP="00821C0B">
            <w:pPr>
              <w:ind w:left="105" w:right="158"/>
              <w:jc w:val="both"/>
              <w:rPr>
                <w:sz w:val="17"/>
                <w:szCs w:val="17"/>
              </w:rPr>
            </w:pPr>
            <w:r w:rsidRPr="00A43727">
              <w:rPr>
                <w:b/>
                <w:bCs/>
                <w:sz w:val="17"/>
                <w:szCs w:val="17"/>
                <w:lang w:eastAsia="es-CO"/>
              </w:rPr>
              <w:t>Denominador:</w:t>
            </w:r>
            <w:r w:rsidRPr="00A43727">
              <w:rPr>
                <w:sz w:val="17"/>
                <w:szCs w:val="17"/>
                <w:lang w:eastAsia="es-CO"/>
              </w:rPr>
              <w:t xml:space="preserve"> </w:t>
            </w:r>
            <w:r>
              <w:rPr>
                <w:sz w:val="17"/>
                <w:szCs w:val="17"/>
                <w:lang w:eastAsia="es-CO"/>
              </w:rPr>
              <w:t>Total usuarios que solicitaron cita en el periodo de tiempo</w:t>
            </w:r>
          </w:p>
        </w:tc>
        <w:tc>
          <w:tcPr>
            <w:tcW w:w="2268" w:type="dxa"/>
            <w:vAlign w:val="center"/>
            <w:hideMark/>
          </w:tcPr>
          <w:p w14:paraId="0F0B949E"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Óptimo:</w:t>
            </w:r>
            <w:r w:rsidRPr="00A43727">
              <w:rPr>
                <w:sz w:val="17"/>
                <w:szCs w:val="17"/>
                <w:lang w:eastAsia="es-CO"/>
              </w:rPr>
              <w:t xml:space="preserve"> ≥ 90%</w:t>
            </w:r>
          </w:p>
          <w:p w14:paraId="4A513AC1"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Aceptable:</w:t>
            </w:r>
            <w:r w:rsidRPr="00A43727">
              <w:rPr>
                <w:sz w:val="17"/>
                <w:szCs w:val="17"/>
                <w:lang w:eastAsia="es-CO"/>
              </w:rPr>
              <w:t xml:space="preserve"> 80% – 89%</w:t>
            </w:r>
          </w:p>
          <w:p w14:paraId="2947D149"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En alerta:</w:t>
            </w:r>
            <w:r w:rsidRPr="00A43727">
              <w:rPr>
                <w:sz w:val="17"/>
                <w:szCs w:val="17"/>
                <w:lang w:eastAsia="es-CO"/>
              </w:rPr>
              <w:t xml:space="preserve"> 70% – 79%</w:t>
            </w:r>
          </w:p>
          <w:p w14:paraId="4334A8D3" w14:textId="77777777" w:rsidR="004F5D4C" w:rsidRPr="00A43727" w:rsidRDefault="004F5D4C" w:rsidP="00821C0B">
            <w:pPr>
              <w:rPr>
                <w:sz w:val="17"/>
                <w:szCs w:val="17"/>
              </w:rPr>
            </w:pPr>
            <w:r w:rsidRPr="00A43727">
              <w:rPr>
                <w:rFonts w:ascii="Segoe UI Emoji" w:hAnsi="Segoe UI Emoji" w:cs="Segoe UI Emoji"/>
                <w:sz w:val="17"/>
                <w:szCs w:val="17"/>
                <w:lang w:eastAsia="es-CO"/>
              </w:rPr>
              <w:t>🟥</w:t>
            </w:r>
            <w:r w:rsidRPr="00A43727">
              <w:rPr>
                <w:sz w:val="17"/>
                <w:szCs w:val="17"/>
                <w:lang w:eastAsia="es-CO"/>
              </w:rPr>
              <w:t xml:space="preserve"> </w:t>
            </w:r>
            <w:r w:rsidRPr="00A43727">
              <w:rPr>
                <w:b/>
                <w:bCs/>
                <w:sz w:val="17"/>
                <w:szCs w:val="17"/>
                <w:lang w:eastAsia="es-CO"/>
              </w:rPr>
              <w:t>Crítico:</w:t>
            </w:r>
            <w:r w:rsidRPr="00A43727">
              <w:rPr>
                <w:sz w:val="17"/>
                <w:szCs w:val="17"/>
                <w:lang w:eastAsia="es-CO"/>
              </w:rPr>
              <w:t xml:space="preserve"> &lt; 70%</w:t>
            </w:r>
          </w:p>
        </w:tc>
      </w:tr>
    </w:tbl>
    <w:p w14:paraId="0DDF3153" w14:textId="77777777" w:rsidR="004F5D4C" w:rsidRDefault="004F5D4C" w:rsidP="004F5D4C">
      <w:pPr>
        <w:ind w:left="743"/>
        <w:contextualSpacing/>
        <w:rPr>
          <w:b/>
        </w:rPr>
      </w:pPr>
    </w:p>
    <w:p w14:paraId="4673E90F" w14:textId="77777777" w:rsidR="004F5D4C" w:rsidRDefault="004F5D4C" w:rsidP="004F5D4C">
      <w:pPr>
        <w:contextualSpacing/>
        <w:rPr>
          <w:b/>
        </w:rPr>
      </w:pPr>
      <w:r>
        <w:rPr>
          <w:b/>
        </w:rPr>
        <w:t>FICHAS INDICADORES</w:t>
      </w:r>
    </w:p>
    <w:p w14:paraId="67C0CF38" w14:textId="77777777" w:rsidR="004F5D4C" w:rsidRDefault="004F5D4C" w:rsidP="004F5D4C">
      <w:pPr>
        <w:contextualSpacing/>
        <w:rPr>
          <w:b/>
        </w:rPr>
      </w:pPr>
    </w:p>
    <w:tbl>
      <w:tblPr>
        <w:tblStyle w:val="Tablaconcuadrcula"/>
        <w:tblW w:w="0" w:type="auto"/>
        <w:tblLook w:val="04A0" w:firstRow="1" w:lastRow="0" w:firstColumn="1" w:lastColumn="0" w:noHBand="0" w:noVBand="1"/>
      </w:tblPr>
      <w:tblGrid>
        <w:gridCol w:w="4890"/>
        <w:gridCol w:w="4881"/>
      </w:tblGrid>
      <w:tr w:rsidR="004F5D4C" w:rsidRPr="009315E2" w14:paraId="5E061244" w14:textId="77777777" w:rsidTr="00821C0B">
        <w:tc>
          <w:tcPr>
            <w:tcW w:w="9771" w:type="dxa"/>
            <w:gridSpan w:val="2"/>
            <w:shd w:val="clear" w:color="auto" w:fill="F2F2F2" w:themeFill="background1" w:themeFillShade="F2"/>
            <w:vAlign w:val="center"/>
          </w:tcPr>
          <w:p w14:paraId="6ADA9153" w14:textId="77777777" w:rsidR="004F5D4C" w:rsidRPr="009315E2" w:rsidRDefault="004F5D4C" w:rsidP="00821C0B">
            <w:pPr>
              <w:contextualSpacing/>
              <w:jc w:val="center"/>
              <w:rPr>
                <w:bCs/>
                <w:sz w:val="18"/>
              </w:rPr>
            </w:pPr>
            <w:r w:rsidRPr="009315E2">
              <w:rPr>
                <w:b/>
                <w:sz w:val="18"/>
              </w:rPr>
              <w:t xml:space="preserve">Indicador No 1 1. </w:t>
            </w:r>
            <w:r w:rsidRPr="009315E2">
              <w:rPr>
                <w:bCs/>
                <w:sz w:val="18"/>
              </w:rPr>
              <w:t>Nombre Proporción de satisfacción global</w:t>
            </w:r>
          </w:p>
        </w:tc>
      </w:tr>
      <w:tr w:rsidR="004F5D4C" w:rsidRPr="009315E2" w14:paraId="19807061" w14:textId="77777777" w:rsidTr="00821C0B">
        <w:tc>
          <w:tcPr>
            <w:tcW w:w="9771" w:type="dxa"/>
            <w:gridSpan w:val="2"/>
          </w:tcPr>
          <w:p w14:paraId="29F790F2" w14:textId="77777777" w:rsidR="004F5D4C" w:rsidRPr="009315E2" w:rsidRDefault="004F5D4C" w:rsidP="00974732">
            <w:pPr>
              <w:pStyle w:val="Prrafodelista"/>
              <w:numPr>
                <w:ilvl w:val="0"/>
                <w:numId w:val="40"/>
              </w:numPr>
              <w:autoSpaceDE/>
              <w:autoSpaceDN/>
              <w:ind w:left="352"/>
              <w:jc w:val="both"/>
              <w:rPr>
                <w:b/>
                <w:sz w:val="18"/>
              </w:rPr>
            </w:pPr>
            <w:r w:rsidRPr="009315E2">
              <w:rPr>
                <w:bCs/>
                <w:sz w:val="18"/>
              </w:rPr>
              <w:t xml:space="preserve">Descripción es un indicador clave de calidad que mide el porcentaje de usuarios que reportan estar satisfechos con la totalidad de la atención reciba en una institución de salud, evaluando aspectos como la calidad del servicio, la comunicación, la accesibilidad y la empatía del personal a través de encuestas aplicadas a pacientes. </w:t>
            </w:r>
          </w:p>
        </w:tc>
      </w:tr>
      <w:tr w:rsidR="004F5D4C" w:rsidRPr="009315E2" w14:paraId="6851B094" w14:textId="77777777" w:rsidTr="00821C0B">
        <w:tc>
          <w:tcPr>
            <w:tcW w:w="9771" w:type="dxa"/>
            <w:gridSpan w:val="2"/>
          </w:tcPr>
          <w:p w14:paraId="6F63F242" w14:textId="77777777" w:rsidR="004F5D4C" w:rsidRPr="009315E2" w:rsidRDefault="004F5D4C" w:rsidP="00974732">
            <w:pPr>
              <w:pStyle w:val="Prrafodelista"/>
              <w:numPr>
                <w:ilvl w:val="0"/>
                <w:numId w:val="40"/>
              </w:numPr>
              <w:autoSpaceDE/>
              <w:autoSpaceDN/>
              <w:ind w:left="352"/>
              <w:rPr>
                <w:b/>
                <w:sz w:val="18"/>
              </w:rPr>
            </w:pPr>
            <w:r w:rsidRPr="009315E2">
              <w:rPr>
                <w:bCs/>
                <w:sz w:val="18"/>
              </w:rPr>
              <w:t>Unidad de medida: porcentaje</w:t>
            </w:r>
          </w:p>
        </w:tc>
      </w:tr>
      <w:tr w:rsidR="004F5D4C" w:rsidRPr="009315E2" w14:paraId="1FFC618C" w14:textId="77777777" w:rsidTr="00821C0B">
        <w:tc>
          <w:tcPr>
            <w:tcW w:w="4890" w:type="dxa"/>
            <w:vAlign w:val="center"/>
          </w:tcPr>
          <w:p w14:paraId="20F01F78" w14:textId="77777777" w:rsidR="004F5D4C" w:rsidRPr="009315E2" w:rsidRDefault="004F5D4C" w:rsidP="00974732">
            <w:pPr>
              <w:pStyle w:val="Prrafodelista"/>
              <w:numPr>
                <w:ilvl w:val="0"/>
                <w:numId w:val="40"/>
              </w:numPr>
              <w:autoSpaceDE/>
              <w:autoSpaceDN/>
              <w:ind w:left="352"/>
              <w:rPr>
                <w:b/>
                <w:sz w:val="18"/>
              </w:rPr>
            </w:pPr>
            <w:r w:rsidRPr="009315E2">
              <w:rPr>
                <w:bCs/>
                <w:sz w:val="18"/>
              </w:rPr>
              <w:t>Formula</w:t>
            </w:r>
          </w:p>
        </w:tc>
        <w:tc>
          <w:tcPr>
            <w:tcW w:w="4881" w:type="dxa"/>
          </w:tcPr>
          <w:p w14:paraId="36F4022E" w14:textId="77777777" w:rsidR="004F5D4C" w:rsidRPr="009315E2" w:rsidRDefault="004F5D4C" w:rsidP="00821C0B">
            <w:pPr>
              <w:contextualSpacing/>
              <w:rPr>
                <w:bCs/>
                <w:sz w:val="18"/>
              </w:rPr>
            </w:pPr>
            <w:r w:rsidRPr="009315E2">
              <w:rPr>
                <w:b/>
                <w:sz w:val="18"/>
              </w:rPr>
              <w:t xml:space="preserve">Numerador: </w:t>
            </w:r>
            <w:r w:rsidRPr="009315E2">
              <w:rPr>
                <w:bCs/>
                <w:sz w:val="18"/>
              </w:rPr>
              <w:t>Número de usuarios que respondieron muy buena o buena a la pregunta ¿Cómo calificaría su experiencia global? En el servicio.</w:t>
            </w:r>
          </w:p>
          <w:p w14:paraId="4A047268" w14:textId="77777777" w:rsidR="004F5D4C" w:rsidRPr="009315E2" w:rsidRDefault="004F5D4C" w:rsidP="00821C0B">
            <w:pPr>
              <w:contextualSpacing/>
              <w:rPr>
                <w:bCs/>
                <w:sz w:val="18"/>
              </w:rPr>
            </w:pPr>
          </w:p>
          <w:p w14:paraId="27A5D580" w14:textId="77777777" w:rsidR="004F5D4C" w:rsidRPr="009315E2" w:rsidRDefault="004F5D4C" w:rsidP="00821C0B">
            <w:pPr>
              <w:contextualSpacing/>
              <w:rPr>
                <w:bCs/>
                <w:sz w:val="18"/>
              </w:rPr>
            </w:pPr>
            <w:r w:rsidRPr="009315E2">
              <w:rPr>
                <w:b/>
                <w:sz w:val="18"/>
              </w:rPr>
              <w:t xml:space="preserve">Dominador: </w:t>
            </w:r>
            <w:r w:rsidRPr="009315E2">
              <w:rPr>
                <w:bCs/>
                <w:sz w:val="18"/>
              </w:rPr>
              <w:t>Número de usuarios que respondieron la pregunta.</w:t>
            </w:r>
          </w:p>
        </w:tc>
      </w:tr>
      <w:tr w:rsidR="004F5D4C" w:rsidRPr="009315E2" w14:paraId="381BAD36" w14:textId="77777777" w:rsidTr="00821C0B">
        <w:tc>
          <w:tcPr>
            <w:tcW w:w="4890" w:type="dxa"/>
          </w:tcPr>
          <w:p w14:paraId="30370DBA" w14:textId="77777777" w:rsidR="004F5D4C" w:rsidRPr="009315E2" w:rsidRDefault="004F5D4C" w:rsidP="00974732">
            <w:pPr>
              <w:pStyle w:val="Prrafodelista"/>
              <w:numPr>
                <w:ilvl w:val="0"/>
                <w:numId w:val="40"/>
              </w:numPr>
              <w:autoSpaceDE/>
              <w:autoSpaceDN/>
              <w:ind w:left="352"/>
              <w:rPr>
                <w:b/>
                <w:sz w:val="18"/>
              </w:rPr>
            </w:pPr>
            <w:proofErr w:type="spellStart"/>
            <w:r w:rsidRPr="009315E2">
              <w:rPr>
                <w:bCs/>
                <w:sz w:val="18"/>
              </w:rPr>
              <w:t>Periocidad</w:t>
            </w:r>
            <w:proofErr w:type="spellEnd"/>
            <w:r w:rsidRPr="009315E2">
              <w:rPr>
                <w:bCs/>
                <w:sz w:val="18"/>
              </w:rPr>
              <w:t xml:space="preserve"> de medición</w:t>
            </w:r>
          </w:p>
        </w:tc>
        <w:tc>
          <w:tcPr>
            <w:tcW w:w="4881" w:type="dxa"/>
          </w:tcPr>
          <w:p w14:paraId="4B16788E" w14:textId="77777777" w:rsidR="004F5D4C" w:rsidRPr="009315E2" w:rsidRDefault="004F5D4C" w:rsidP="00821C0B">
            <w:pPr>
              <w:ind w:left="-8"/>
              <w:rPr>
                <w:bCs/>
                <w:sz w:val="18"/>
              </w:rPr>
            </w:pPr>
            <w:r w:rsidRPr="009315E2">
              <w:rPr>
                <w:bCs/>
                <w:sz w:val="18"/>
              </w:rPr>
              <w:t>Mensual</w:t>
            </w:r>
          </w:p>
        </w:tc>
      </w:tr>
      <w:tr w:rsidR="004F5D4C" w:rsidRPr="009315E2" w14:paraId="1DFC3048" w14:textId="77777777" w:rsidTr="00821C0B">
        <w:tc>
          <w:tcPr>
            <w:tcW w:w="9771" w:type="dxa"/>
            <w:gridSpan w:val="2"/>
          </w:tcPr>
          <w:p w14:paraId="18D0D15A" w14:textId="77777777" w:rsidR="004F5D4C" w:rsidRPr="009315E2" w:rsidRDefault="004F5D4C" w:rsidP="00974732">
            <w:pPr>
              <w:pStyle w:val="Prrafodelista"/>
              <w:numPr>
                <w:ilvl w:val="0"/>
                <w:numId w:val="40"/>
              </w:numPr>
              <w:autoSpaceDE/>
              <w:autoSpaceDN/>
              <w:ind w:left="352"/>
              <w:rPr>
                <w:b/>
                <w:sz w:val="18"/>
              </w:rPr>
            </w:pPr>
            <w:r w:rsidRPr="009315E2">
              <w:rPr>
                <w:bCs/>
                <w:sz w:val="18"/>
              </w:rPr>
              <w:t>Progresividad de medición</w:t>
            </w:r>
          </w:p>
        </w:tc>
      </w:tr>
      <w:tr w:rsidR="004F5D4C" w:rsidRPr="009315E2" w14:paraId="472C112A" w14:textId="77777777" w:rsidTr="00821C0B">
        <w:tc>
          <w:tcPr>
            <w:tcW w:w="4890" w:type="dxa"/>
          </w:tcPr>
          <w:p w14:paraId="6ED4F1AD" w14:textId="77777777" w:rsidR="004F5D4C" w:rsidRPr="009315E2" w:rsidRDefault="004F5D4C" w:rsidP="00974732">
            <w:pPr>
              <w:pStyle w:val="Prrafodelista"/>
              <w:numPr>
                <w:ilvl w:val="0"/>
                <w:numId w:val="40"/>
              </w:numPr>
              <w:autoSpaceDE/>
              <w:autoSpaceDN/>
              <w:ind w:left="352"/>
              <w:rPr>
                <w:b/>
                <w:sz w:val="18"/>
              </w:rPr>
            </w:pPr>
            <w:r w:rsidRPr="009315E2">
              <w:rPr>
                <w:bCs/>
                <w:sz w:val="18"/>
              </w:rPr>
              <w:t>Tipología</w:t>
            </w:r>
          </w:p>
        </w:tc>
        <w:tc>
          <w:tcPr>
            <w:tcW w:w="4881" w:type="dxa"/>
          </w:tcPr>
          <w:p w14:paraId="7A486A89" w14:textId="77777777" w:rsidR="004F5D4C" w:rsidRPr="009315E2" w:rsidRDefault="004F5D4C" w:rsidP="00821C0B">
            <w:pPr>
              <w:ind w:left="-8"/>
              <w:rPr>
                <w:bCs/>
                <w:sz w:val="18"/>
              </w:rPr>
            </w:pPr>
            <w:r w:rsidRPr="009315E2">
              <w:rPr>
                <w:bCs/>
                <w:sz w:val="18"/>
              </w:rPr>
              <w:t>Calidad</w:t>
            </w:r>
          </w:p>
        </w:tc>
      </w:tr>
      <w:tr w:rsidR="004F5D4C" w:rsidRPr="009315E2" w14:paraId="62F6CBC0" w14:textId="77777777" w:rsidTr="00821C0B">
        <w:tc>
          <w:tcPr>
            <w:tcW w:w="9771" w:type="dxa"/>
            <w:gridSpan w:val="2"/>
          </w:tcPr>
          <w:p w14:paraId="009B5ACB" w14:textId="77777777" w:rsidR="004F5D4C" w:rsidRPr="009315E2" w:rsidRDefault="004F5D4C" w:rsidP="00974732">
            <w:pPr>
              <w:pStyle w:val="Prrafodelista"/>
              <w:numPr>
                <w:ilvl w:val="0"/>
                <w:numId w:val="40"/>
              </w:numPr>
              <w:autoSpaceDE/>
              <w:autoSpaceDN/>
              <w:ind w:left="352"/>
              <w:rPr>
                <w:b/>
                <w:sz w:val="18"/>
              </w:rPr>
            </w:pPr>
            <w:r w:rsidRPr="009315E2">
              <w:rPr>
                <w:bCs/>
                <w:sz w:val="18"/>
              </w:rPr>
              <w:t>Población sobre la cual se efectuará la medición N/A</w:t>
            </w:r>
          </w:p>
        </w:tc>
      </w:tr>
      <w:tr w:rsidR="004F5D4C" w:rsidRPr="009315E2" w14:paraId="4763C720" w14:textId="77777777" w:rsidTr="00821C0B">
        <w:tc>
          <w:tcPr>
            <w:tcW w:w="4890" w:type="dxa"/>
            <w:vAlign w:val="center"/>
          </w:tcPr>
          <w:p w14:paraId="30F372D2" w14:textId="77777777" w:rsidR="004F5D4C" w:rsidRPr="009315E2" w:rsidRDefault="004F5D4C" w:rsidP="00974732">
            <w:pPr>
              <w:pStyle w:val="Prrafodelista"/>
              <w:numPr>
                <w:ilvl w:val="0"/>
                <w:numId w:val="40"/>
              </w:numPr>
              <w:autoSpaceDE/>
              <w:autoSpaceDN/>
              <w:ind w:left="352"/>
              <w:rPr>
                <w:b/>
                <w:sz w:val="18"/>
              </w:rPr>
            </w:pPr>
            <w:r w:rsidRPr="009315E2">
              <w:rPr>
                <w:bCs/>
                <w:sz w:val="18"/>
              </w:rPr>
              <w:t>Referente técnico del indicador</w:t>
            </w:r>
          </w:p>
        </w:tc>
        <w:tc>
          <w:tcPr>
            <w:tcW w:w="4881" w:type="dxa"/>
          </w:tcPr>
          <w:p w14:paraId="0688C114" w14:textId="77777777" w:rsidR="004F5D4C" w:rsidRPr="009315E2" w:rsidRDefault="004F5D4C" w:rsidP="00821C0B">
            <w:pPr>
              <w:ind w:left="-8"/>
              <w:rPr>
                <w:bCs/>
                <w:sz w:val="18"/>
              </w:rPr>
            </w:pPr>
            <w:r w:rsidRPr="009315E2">
              <w:rPr>
                <w:bCs/>
                <w:sz w:val="18"/>
              </w:rPr>
              <w:t>Resolución 256 de 2016, Resolución 1446 de 2006</w:t>
            </w:r>
          </w:p>
        </w:tc>
      </w:tr>
      <w:tr w:rsidR="004F5D4C" w:rsidRPr="009315E2" w14:paraId="48C0600A" w14:textId="77777777" w:rsidTr="00821C0B">
        <w:tc>
          <w:tcPr>
            <w:tcW w:w="4890" w:type="dxa"/>
            <w:vAlign w:val="center"/>
          </w:tcPr>
          <w:p w14:paraId="59DAEC91" w14:textId="77777777" w:rsidR="004F5D4C" w:rsidRPr="009315E2" w:rsidRDefault="004F5D4C" w:rsidP="00974732">
            <w:pPr>
              <w:pStyle w:val="Prrafodelista"/>
              <w:numPr>
                <w:ilvl w:val="0"/>
                <w:numId w:val="40"/>
              </w:numPr>
              <w:autoSpaceDE/>
              <w:autoSpaceDN/>
              <w:ind w:left="352"/>
              <w:rPr>
                <w:b/>
                <w:sz w:val="18"/>
                <w:lang w:val="pt-PT"/>
              </w:rPr>
            </w:pPr>
            <w:r w:rsidRPr="009315E2">
              <w:rPr>
                <w:bCs/>
                <w:sz w:val="18"/>
                <w:lang w:val="pt-PT"/>
              </w:rPr>
              <w:t>Meta, umbral o rango esperado</w:t>
            </w:r>
          </w:p>
        </w:tc>
        <w:tc>
          <w:tcPr>
            <w:tcW w:w="4881" w:type="dxa"/>
          </w:tcPr>
          <w:p w14:paraId="3EB25DA1"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Óptimo:</w:t>
            </w:r>
            <w:r w:rsidRPr="009315E2">
              <w:rPr>
                <w:sz w:val="18"/>
              </w:rPr>
              <w:t xml:space="preserve"> ≥ 90%</w:t>
            </w:r>
          </w:p>
          <w:p w14:paraId="5BBEB2FE"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Aceptable:</w:t>
            </w:r>
            <w:r w:rsidRPr="009315E2">
              <w:rPr>
                <w:sz w:val="18"/>
              </w:rPr>
              <w:t xml:space="preserve"> 80% – 89%</w:t>
            </w:r>
          </w:p>
          <w:p w14:paraId="3DE59B62"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En alerta:</w:t>
            </w:r>
            <w:r w:rsidRPr="009315E2">
              <w:rPr>
                <w:sz w:val="18"/>
              </w:rPr>
              <w:t xml:space="preserve"> 70% – 79%</w:t>
            </w:r>
          </w:p>
          <w:p w14:paraId="2C86C1AA" w14:textId="77777777" w:rsidR="004F5D4C" w:rsidRPr="009315E2" w:rsidRDefault="004F5D4C" w:rsidP="00821C0B">
            <w:pPr>
              <w:rPr>
                <w:b/>
                <w:sz w:val="18"/>
              </w:rPr>
            </w:pPr>
            <w:r w:rsidRPr="009315E2">
              <w:rPr>
                <w:rFonts w:ascii="Segoe UI Emoji" w:hAnsi="Segoe UI Emoji" w:cs="Segoe UI Emoji"/>
                <w:sz w:val="18"/>
              </w:rPr>
              <w:t>🟥</w:t>
            </w:r>
            <w:r w:rsidRPr="009315E2">
              <w:rPr>
                <w:sz w:val="18"/>
              </w:rPr>
              <w:t xml:space="preserve"> </w:t>
            </w:r>
            <w:r w:rsidRPr="009315E2">
              <w:rPr>
                <w:b/>
                <w:bCs/>
                <w:sz w:val="18"/>
              </w:rPr>
              <w:t>Crítico:</w:t>
            </w:r>
            <w:r w:rsidRPr="009315E2">
              <w:rPr>
                <w:sz w:val="18"/>
              </w:rPr>
              <w:t xml:space="preserve"> &lt; 70%</w:t>
            </w:r>
          </w:p>
        </w:tc>
      </w:tr>
      <w:tr w:rsidR="004F5D4C" w:rsidRPr="009315E2" w14:paraId="3B20B9C7" w14:textId="77777777" w:rsidTr="00821C0B">
        <w:tc>
          <w:tcPr>
            <w:tcW w:w="4890" w:type="dxa"/>
          </w:tcPr>
          <w:p w14:paraId="17312BD6" w14:textId="77777777" w:rsidR="004F5D4C" w:rsidRPr="009315E2" w:rsidRDefault="004F5D4C" w:rsidP="00974732">
            <w:pPr>
              <w:pStyle w:val="Prrafodelista"/>
              <w:numPr>
                <w:ilvl w:val="0"/>
                <w:numId w:val="40"/>
              </w:numPr>
              <w:autoSpaceDE/>
              <w:autoSpaceDN/>
              <w:ind w:left="352"/>
              <w:rPr>
                <w:b/>
                <w:sz w:val="18"/>
              </w:rPr>
            </w:pPr>
            <w:r w:rsidRPr="009315E2">
              <w:rPr>
                <w:bCs/>
                <w:sz w:val="18"/>
              </w:rPr>
              <w:t>Paso porcentual del indicador entre todos los indicadores de calidad, gestión y resultado</w:t>
            </w:r>
          </w:p>
        </w:tc>
        <w:tc>
          <w:tcPr>
            <w:tcW w:w="4881" w:type="dxa"/>
            <w:vAlign w:val="center"/>
          </w:tcPr>
          <w:p w14:paraId="546B802A" w14:textId="77777777" w:rsidR="004F5D4C" w:rsidRPr="009315E2" w:rsidRDefault="004F5D4C" w:rsidP="00821C0B">
            <w:pPr>
              <w:rPr>
                <w:bCs/>
                <w:sz w:val="18"/>
              </w:rPr>
            </w:pPr>
            <w:r w:rsidRPr="009315E2">
              <w:rPr>
                <w:bCs/>
                <w:sz w:val="18"/>
              </w:rPr>
              <w:t>10%</w:t>
            </w:r>
          </w:p>
        </w:tc>
      </w:tr>
      <w:tr w:rsidR="004F5D4C" w:rsidRPr="009315E2" w14:paraId="6AEACC53" w14:textId="77777777" w:rsidTr="00821C0B">
        <w:trPr>
          <w:trHeight w:val="401"/>
        </w:trPr>
        <w:tc>
          <w:tcPr>
            <w:tcW w:w="9771" w:type="dxa"/>
            <w:gridSpan w:val="2"/>
            <w:vAlign w:val="center"/>
          </w:tcPr>
          <w:p w14:paraId="7183DE0F" w14:textId="77777777" w:rsidR="004F5D4C" w:rsidRPr="009315E2" w:rsidRDefault="004F5D4C" w:rsidP="00974732">
            <w:pPr>
              <w:pStyle w:val="Prrafodelista"/>
              <w:numPr>
                <w:ilvl w:val="0"/>
                <w:numId w:val="40"/>
              </w:numPr>
              <w:autoSpaceDE/>
              <w:autoSpaceDN/>
              <w:ind w:left="352"/>
              <w:rPr>
                <w:b/>
                <w:sz w:val="18"/>
              </w:rPr>
            </w:pPr>
            <w:r w:rsidRPr="009315E2">
              <w:rPr>
                <w:b/>
                <w:sz w:val="18"/>
              </w:rPr>
              <w:t xml:space="preserve">Fecha de creación: </w:t>
            </w:r>
            <w:r w:rsidRPr="009315E2">
              <w:rPr>
                <w:bCs/>
                <w:sz w:val="18"/>
              </w:rPr>
              <w:t>05/01/2026</w:t>
            </w:r>
          </w:p>
        </w:tc>
      </w:tr>
    </w:tbl>
    <w:p w14:paraId="4CAD7520" w14:textId="77777777" w:rsidR="004F5D4C" w:rsidRPr="00EF53AC" w:rsidRDefault="004F5D4C" w:rsidP="004F5D4C">
      <w:pPr>
        <w:contextualSpacing/>
        <w:rPr>
          <w:b/>
        </w:rPr>
      </w:pPr>
    </w:p>
    <w:tbl>
      <w:tblPr>
        <w:tblStyle w:val="Tablaconcuadrcula"/>
        <w:tblW w:w="9776" w:type="dxa"/>
        <w:tblLook w:val="04A0" w:firstRow="1" w:lastRow="0" w:firstColumn="1" w:lastColumn="0" w:noHBand="0" w:noVBand="1"/>
      </w:tblPr>
      <w:tblGrid>
        <w:gridCol w:w="4709"/>
        <w:gridCol w:w="5067"/>
      </w:tblGrid>
      <w:tr w:rsidR="004F5D4C" w:rsidRPr="009315E2" w14:paraId="205A9517" w14:textId="77777777" w:rsidTr="00821C0B">
        <w:tc>
          <w:tcPr>
            <w:tcW w:w="9776" w:type="dxa"/>
            <w:gridSpan w:val="2"/>
            <w:shd w:val="clear" w:color="auto" w:fill="F2F2F2" w:themeFill="background1" w:themeFillShade="F2"/>
            <w:vAlign w:val="center"/>
          </w:tcPr>
          <w:p w14:paraId="357338E6" w14:textId="77777777" w:rsidR="004F5D4C" w:rsidRPr="009315E2" w:rsidRDefault="004F5D4C" w:rsidP="00821C0B">
            <w:pPr>
              <w:contextualSpacing/>
              <w:jc w:val="center"/>
              <w:rPr>
                <w:bCs/>
                <w:sz w:val="18"/>
              </w:rPr>
            </w:pPr>
            <w:r w:rsidRPr="009315E2">
              <w:rPr>
                <w:b/>
                <w:sz w:val="18"/>
              </w:rPr>
              <w:t xml:space="preserve">Indicador No 2 1. </w:t>
            </w:r>
            <w:r w:rsidRPr="009315E2">
              <w:rPr>
                <w:bCs/>
                <w:sz w:val="18"/>
              </w:rPr>
              <w:t>Nombre oportunidad tiempo promedio de programación de consultas, diagnósticos y procedimientos.</w:t>
            </w:r>
          </w:p>
        </w:tc>
      </w:tr>
      <w:tr w:rsidR="004F5D4C" w:rsidRPr="009315E2" w14:paraId="4AE405CE" w14:textId="77777777" w:rsidTr="00821C0B">
        <w:tc>
          <w:tcPr>
            <w:tcW w:w="9776" w:type="dxa"/>
            <w:gridSpan w:val="2"/>
          </w:tcPr>
          <w:p w14:paraId="4E165C69" w14:textId="77777777" w:rsidR="004F5D4C" w:rsidRPr="009315E2" w:rsidRDefault="004F5D4C" w:rsidP="00974732">
            <w:pPr>
              <w:pStyle w:val="Prrafodelista"/>
              <w:numPr>
                <w:ilvl w:val="0"/>
                <w:numId w:val="33"/>
              </w:numPr>
              <w:autoSpaceDE/>
              <w:autoSpaceDN/>
              <w:ind w:left="352"/>
              <w:jc w:val="both"/>
              <w:rPr>
                <w:b/>
                <w:sz w:val="18"/>
              </w:rPr>
            </w:pPr>
            <w:r w:rsidRPr="009315E2">
              <w:rPr>
                <w:rFonts w:eastAsia="MS Mincho"/>
                <w:bCs/>
                <w:sz w:val="18"/>
                <w:lang w:eastAsia="es-CO"/>
              </w:rPr>
              <w:t xml:space="preserve">Descripción </w:t>
            </w:r>
          </w:p>
        </w:tc>
      </w:tr>
      <w:tr w:rsidR="004F5D4C" w:rsidRPr="009315E2" w14:paraId="575C4028" w14:textId="77777777" w:rsidTr="00821C0B">
        <w:tc>
          <w:tcPr>
            <w:tcW w:w="9776" w:type="dxa"/>
            <w:gridSpan w:val="2"/>
          </w:tcPr>
          <w:p w14:paraId="28BF8BA0" w14:textId="77777777" w:rsidR="004F5D4C" w:rsidRPr="009315E2" w:rsidRDefault="004F5D4C" w:rsidP="00974732">
            <w:pPr>
              <w:pStyle w:val="Prrafodelista"/>
              <w:numPr>
                <w:ilvl w:val="0"/>
                <w:numId w:val="33"/>
              </w:numPr>
              <w:autoSpaceDE/>
              <w:autoSpaceDN/>
              <w:ind w:left="352"/>
              <w:rPr>
                <w:b/>
                <w:sz w:val="18"/>
              </w:rPr>
            </w:pPr>
            <w:r w:rsidRPr="009315E2">
              <w:rPr>
                <w:bCs/>
                <w:sz w:val="18"/>
              </w:rPr>
              <w:t>Unidad de medida: días</w:t>
            </w:r>
          </w:p>
        </w:tc>
      </w:tr>
      <w:tr w:rsidR="004F5D4C" w:rsidRPr="009315E2" w14:paraId="29608E28" w14:textId="77777777" w:rsidTr="00821C0B">
        <w:tc>
          <w:tcPr>
            <w:tcW w:w="4709" w:type="dxa"/>
            <w:vAlign w:val="center"/>
          </w:tcPr>
          <w:p w14:paraId="09161FDE" w14:textId="77777777" w:rsidR="004F5D4C" w:rsidRPr="009315E2" w:rsidRDefault="004F5D4C" w:rsidP="00974732">
            <w:pPr>
              <w:pStyle w:val="Prrafodelista"/>
              <w:numPr>
                <w:ilvl w:val="0"/>
                <w:numId w:val="33"/>
              </w:numPr>
              <w:autoSpaceDE/>
              <w:autoSpaceDN/>
              <w:ind w:left="352"/>
              <w:rPr>
                <w:b/>
                <w:sz w:val="18"/>
              </w:rPr>
            </w:pPr>
            <w:r w:rsidRPr="009315E2">
              <w:rPr>
                <w:bCs/>
                <w:sz w:val="18"/>
              </w:rPr>
              <w:t>Formula</w:t>
            </w:r>
          </w:p>
        </w:tc>
        <w:tc>
          <w:tcPr>
            <w:tcW w:w="5067" w:type="dxa"/>
          </w:tcPr>
          <w:p w14:paraId="30D13941" w14:textId="77777777" w:rsidR="004F5D4C" w:rsidRPr="009315E2" w:rsidRDefault="004F5D4C" w:rsidP="00821C0B">
            <w:pPr>
              <w:contextualSpacing/>
              <w:jc w:val="both"/>
              <w:rPr>
                <w:bCs/>
                <w:sz w:val="18"/>
              </w:rPr>
            </w:pPr>
            <w:r w:rsidRPr="009315E2">
              <w:rPr>
                <w:b/>
                <w:sz w:val="18"/>
              </w:rPr>
              <w:t xml:space="preserve">Numerador: </w:t>
            </w:r>
            <w:r w:rsidRPr="009315E2">
              <w:rPr>
                <w:bCs/>
                <w:sz w:val="18"/>
              </w:rPr>
              <w:t>Sumatoria de la diferencia de los días candelario entre la fecha en la que se le realiza la toma del servicio y la fecha en la cual el usuario la solicito.</w:t>
            </w:r>
          </w:p>
          <w:p w14:paraId="658E2F87" w14:textId="77777777" w:rsidR="004F5D4C" w:rsidRPr="009315E2" w:rsidRDefault="004F5D4C" w:rsidP="00821C0B">
            <w:pPr>
              <w:contextualSpacing/>
              <w:rPr>
                <w:bCs/>
                <w:sz w:val="18"/>
              </w:rPr>
            </w:pPr>
          </w:p>
          <w:p w14:paraId="1AC241BC" w14:textId="77777777" w:rsidR="004F5D4C" w:rsidRPr="009315E2" w:rsidRDefault="004F5D4C" w:rsidP="00821C0B">
            <w:pPr>
              <w:contextualSpacing/>
              <w:rPr>
                <w:bCs/>
                <w:sz w:val="18"/>
              </w:rPr>
            </w:pPr>
            <w:r w:rsidRPr="009315E2">
              <w:rPr>
                <w:b/>
                <w:sz w:val="18"/>
              </w:rPr>
              <w:t xml:space="preserve">Dominador: </w:t>
            </w:r>
            <w:r w:rsidRPr="009315E2">
              <w:rPr>
                <w:bCs/>
                <w:sz w:val="18"/>
              </w:rPr>
              <w:t>Total citas del servicio asignadas en el periodo del tiempo.</w:t>
            </w:r>
          </w:p>
        </w:tc>
      </w:tr>
      <w:tr w:rsidR="004F5D4C" w:rsidRPr="009315E2" w14:paraId="22E50A96" w14:textId="77777777" w:rsidTr="00821C0B">
        <w:tc>
          <w:tcPr>
            <w:tcW w:w="4709" w:type="dxa"/>
          </w:tcPr>
          <w:p w14:paraId="783A6B98" w14:textId="77777777" w:rsidR="004F5D4C" w:rsidRPr="009315E2" w:rsidRDefault="004F5D4C" w:rsidP="00974732">
            <w:pPr>
              <w:pStyle w:val="Prrafodelista"/>
              <w:numPr>
                <w:ilvl w:val="0"/>
                <w:numId w:val="33"/>
              </w:numPr>
              <w:autoSpaceDE/>
              <w:autoSpaceDN/>
              <w:ind w:left="352"/>
              <w:rPr>
                <w:b/>
                <w:sz w:val="18"/>
              </w:rPr>
            </w:pPr>
            <w:proofErr w:type="spellStart"/>
            <w:r w:rsidRPr="009315E2">
              <w:rPr>
                <w:bCs/>
                <w:sz w:val="18"/>
              </w:rPr>
              <w:t>Periocidad</w:t>
            </w:r>
            <w:proofErr w:type="spellEnd"/>
            <w:r w:rsidRPr="009315E2">
              <w:rPr>
                <w:bCs/>
                <w:sz w:val="18"/>
              </w:rPr>
              <w:t xml:space="preserve"> de medición</w:t>
            </w:r>
          </w:p>
        </w:tc>
        <w:tc>
          <w:tcPr>
            <w:tcW w:w="5067" w:type="dxa"/>
          </w:tcPr>
          <w:p w14:paraId="743EA8F7" w14:textId="77777777" w:rsidR="004F5D4C" w:rsidRPr="009315E2" w:rsidRDefault="004F5D4C" w:rsidP="00821C0B">
            <w:pPr>
              <w:ind w:left="-8"/>
              <w:rPr>
                <w:bCs/>
                <w:sz w:val="18"/>
              </w:rPr>
            </w:pPr>
            <w:r w:rsidRPr="009315E2">
              <w:rPr>
                <w:bCs/>
                <w:sz w:val="18"/>
              </w:rPr>
              <w:t>Mensual</w:t>
            </w:r>
          </w:p>
        </w:tc>
      </w:tr>
      <w:tr w:rsidR="004F5D4C" w:rsidRPr="009315E2" w14:paraId="26DACC5E" w14:textId="77777777" w:rsidTr="00821C0B">
        <w:tc>
          <w:tcPr>
            <w:tcW w:w="9776" w:type="dxa"/>
            <w:gridSpan w:val="2"/>
          </w:tcPr>
          <w:p w14:paraId="47D3E3E6" w14:textId="77777777" w:rsidR="004F5D4C" w:rsidRPr="009315E2" w:rsidRDefault="004F5D4C" w:rsidP="00974732">
            <w:pPr>
              <w:pStyle w:val="Prrafodelista"/>
              <w:numPr>
                <w:ilvl w:val="0"/>
                <w:numId w:val="33"/>
              </w:numPr>
              <w:autoSpaceDE/>
              <w:autoSpaceDN/>
              <w:ind w:left="352"/>
              <w:rPr>
                <w:b/>
                <w:sz w:val="18"/>
              </w:rPr>
            </w:pPr>
            <w:r w:rsidRPr="009315E2">
              <w:rPr>
                <w:bCs/>
                <w:sz w:val="18"/>
              </w:rPr>
              <w:t>Progresividad de medición</w:t>
            </w:r>
          </w:p>
        </w:tc>
      </w:tr>
      <w:tr w:rsidR="004F5D4C" w:rsidRPr="009315E2" w14:paraId="1B0DA852" w14:textId="77777777" w:rsidTr="00821C0B">
        <w:tc>
          <w:tcPr>
            <w:tcW w:w="4709" w:type="dxa"/>
          </w:tcPr>
          <w:p w14:paraId="32DEF583" w14:textId="77777777" w:rsidR="004F5D4C" w:rsidRPr="009315E2" w:rsidRDefault="004F5D4C" w:rsidP="00974732">
            <w:pPr>
              <w:pStyle w:val="Prrafodelista"/>
              <w:numPr>
                <w:ilvl w:val="0"/>
                <w:numId w:val="33"/>
              </w:numPr>
              <w:autoSpaceDE/>
              <w:autoSpaceDN/>
              <w:ind w:left="352"/>
              <w:rPr>
                <w:b/>
                <w:sz w:val="18"/>
              </w:rPr>
            </w:pPr>
            <w:r w:rsidRPr="009315E2">
              <w:rPr>
                <w:bCs/>
                <w:sz w:val="18"/>
              </w:rPr>
              <w:t>Tipología</w:t>
            </w:r>
          </w:p>
        </w:tc>
        <w:tc>
          <w:tcPr>
            <w:tcW w:w="5067" w:type="dxa"/>
          </w:tcPr>
          <w:p w14:paraId="2E7D6162" w14:textId="77777777" w:rsidR="004F5D4C" w:rsidRPr="009315E2" w:rsidRDefault="004F5D4C" w:rsidP="00821C0B">
            <w:pPr>
              <w:ind w:left="-8"/>
              <w:rPr>
                <w:bCs/>
                <w:sz w:val="18"/>
              </w:rPr>
            </w:pPr>
            <w:r w:rsidRPr="009315E2">
              <w:rPr>
                <w:bCs/>
                <w:sz w:val="18"/>
              </w:rPr>
              <w:t>Calidad</w:t>
            </w:r>
          </w:p>
        </w:tc>
      </w:tr>
      <w:tr w:rsidR="004F5D4C" w:rsidRPr="009315E2" w14:paraId="57E3808C" w14:textId="77777777" w:rsidTr="00821C0B">
        <w:tc>
          <w:tcPr>
            <w:tcW w:w="9776" w:type="dxa"/>
            <w:gridSpan w:val="2"/>
          </w:tcPr>
          <w:p w14:paraId="75FF22B5" w14:textId="77777777" w:rsidR="004F5D4C" w:rsidRPr="009315E2" w:rsidRDefault="004F5D4C" w:rsidP="00974732">
            <w:pPr>
              <w:pStyle w:val="Prrafodelista"/>
              <w:numPr>
                <w:ilvl w:val="0"/>
                <w:numId w:val="33"/>
              </w:numPr>
              <w:autoSpaceDE/>
              <w:autoSpaceDN/>
              <w:ind w:left="352"/>
              <w:rPr>
                <w:b/>
                <w:sz w:val="18"/>
              </w:rPr>
            </w:pPr>
            <w:r w:rsidRPr="009315E2">
              <w:rPr>
                <w:bCs/>
                <w:sz w:val="18"/>
              </w:rPr>
              <w:t>Población sobre la cual se efectuará la medición Usuarios del subsistema de salud de la Policía Nacional</w:t>
            </w:r>
          </w:p>
        </w:tc>
      </w:tr>
      <w:tr w:rsidR="004F5D4C" w:rsidRPr="009315E2" w14:paraId="5657011E" w14:textId="77777777" w:rsidTr="00821C0B">
        <w:tc>
          <w:tcPr>
            <w:tcW w:w="4709" w:type="dxa"/>
            <w:vAlign w:val="center"/>
          </w:tcPr>
          <w:p w14:paraId="4DC7725F" w14:textId="77777777" w:rsidR="004F5D4C" w:rsidRPr="009315E2" w:rsidRDefault="004F5D4C" w:rsidP="00974732">
            <w:pPr>
              <w:pStyle w:val="Prrafodelista"/>
              <w:numPr>
                <w:ilvl w:val="0"/>
                <w:numId w:val="33"/>
              </w:numPr>
              <w:autoSpaceDE/>
              <w:autoSpaceDN/>
              <w:ind w:left="352"/>
              <w:rPr>
                <w:b/>
                <w:sz w:val="18"/>
              </w:rPr>
            </w:pPr>
            <w:r w:rsidRPr="009315E2">
              <w:rPr>
                <w:bCs/>
                <w:sz w:val="18"/>
              </w:rPr>
              <w:t>Referente técnico del indicador</w:t>
            </w:r>
          </w:p>
        </w:tc>
        <w:tc>
          <w:tcPr>
            <w:tcW w:w="5067" w:type="dxa"/>
          </w:tcPr>
          <w:p w14:paraId="777B757C" w14:textId="77777777" w:rsidR="004F5D4C" w:rsidRPr="009315E2" w:rsidRDefault="004F5D4C" w:rsidP="00821C0B">
            <w:pPr>
              <w:ind w:left="-8"/>
              <w:jc w:val="both"/>
              <w:rPr>
                <w:bCs/>
                <w:sz w:val="18"/>
              </w:rPr>
            </w:pPr>
            <w:r w:rsidRPr="009315E2">
              <w:rPr>
                <w:bCs/>
                <w:sz w:val="18"/>
              </w:rPr>
              <w:t>Ley 1438 del 2011, Decreto Ley 019 de 2012, Resolución 1552, Resolución 478 y Resolución 256 de 2016.</w:t>
            </w:r>
          </w:p>
        </w:tc>
      </w:tr>
      <w:tr w:rsidR="004F5D4C" w:rsidRPr="009315E2" w14:paraId="1F32CBD9" w14:textId="77777777" w:rsidTr="00821C0B">
        <w:tc>
          <w:tcPr>
            <w:tcW w:w="4709" w:type="dxa"/>
            <w:vAlign w:val="center"/>
          </w:tcPr>
          <w:p w14:paraId="62D2CB77" w14:textId="77777777" w:rsidR="004F5D4C" w:rsidRPr="009315E2" w:rsidRDefault="004F5D4C" w:rsidP="00974732">
            <w:pPr>
              <w:pStyle w:val="Prrafodelista"/>
              <w:numPr>
                <w:ilvl w:val="0"/>
                <w:numId w:val="33"/>
              </w:numPr>
              <w:autoSpaceDE/>
              <w:autoSpaceDN/>
              <w:ind w:left="352"/>
              <w:rPr>
                <w:b/>
                <w:sz w:val="18"/>
                <w:lang w:val="pt-PT"/>
              </w:rPr>
            </w:pPr>
            <w:r w:rsidRPr="009315E2">
              <w:rPr>
                <w:bCs/>
                <w:sz w:val="18"/>
                <w:lang w:val="pt-PT"/>
              </w:rPr>
              <w:t>Meta, umbral o rango esperado</w:t>
            </w:r>
          </w:p>
        </w:tc>
        <w:tc>
          <w:tcPr>
            <w:tcW w:w="5067" w:type="dxa"/>
          </w:tcPr>
          <w:p w14:paraId="4BD47FD4" w14:textId="77777777" w:rsidR="004F5D4C" w:rsidRPr="009315E2" w:rsidRDefault="004F5D4C" w:rsidP="00821C0B">
            <w:pPr>
              <w:rPr>
                <w:sz w:val="18"/>
              </w:rPr>
            </w:pPr>
            <w:r w:rsidRPr="009315E2">
              <w:rPr>
                <w:sz w:val="18"/>
              </w:rPr>
              <w:t>&lt; 10</w:t>
            </w:r>
          </w:p>
          <w:p w14:paraId="3238BB90" w14:textId="77777777" w:rsidR="004F5D4C" w:rsidRPr="009315E2" w:rsidRDefault="004F5D4C" w:rsidP="00821C0B">
            <w:pPr>
              <w:rPr>
                <w:sz w:val="18"/>
              </w:rPr>
            </w:pPr>
            <w:r w:rsidRPr="009315E2">
              <w:rPr>
                <w:sz w:val="18"/>
              </w:rPr>
              <w:t xml:space="preserve">   10</w:t>
            </w:r>
          </w:p>
          <w:p w14:paraId="45804B18" w14:textId="77777777" w:rsidR="004F5D4C" w:rsidRPr="009315E2" w:rsidRDefault="004F5D4C" w:rsidP="00821C0B">
            <w:pPr>
              <w:rPr>
                <w:rFonts w:eastAsia="Calibri"/>
                <w:bCs/>
                <w:sz w:val="18"/>
              </w:rPr>
            </w:pPr>
            <w:r w:rsidRPr="009315E2">
              <w:rPr>
                <w:rFonts w:eastAsia="Calibri"/>
                <w:bCs/>
                <w:sz w:val="18"/>
              </w:rPr>
              <w:t>&gt; 11</w:t>
            </w:r>
          </w:p>
          <w:p w14:paraId="65CDB201" w14:textId="77777777" w:rsidR="004F5D4C" w:rsidRPr="009315E2" w:rsidRDefault="004F5D4C" w:rsidP="00821C0B">
            <w:pPr>
              <w:rPr>
                <w:bCs/>
                <w:sz w:val="18"/>
              </w:rPr>
            </w:pPr>
            <w:r w:rsidRPr="009315E2">
              <w:rPr>
                <w:rFonts w:eastAsia="Calibri"/>
                <w:bCs/>
                <w:sz w:val="18"/>
              </w:rPr>
              <w:t>&gt; 15</w:t>
            </w:r>
          </w:p>
        </w:tc>
      </w:tr>
      <w:tr w:rsidR="004F5D4C" w:rsidRPr="009315E2" w14:paraId="08D7D9D0" w14:textId="77777777" w:rsidTr="00821C0B">
        <w:tc>
          <w:tcPr>
            <w:tcW w:w="4709" w:type="dxa"/>
          </w:tcPr>
          <w:p w14:paraId="7AC3047E" w14:textId="77777777" w:rsidR="004F5D4C" w:rsidRPr="009315E2" w:rsidRDefault="004F5D4C" w:rsidP="00974732">
            <w:pPr>
              <w:pStyle w:val="Prrafodelista"/>
              <w:numPr>
                <w:ilvl w:val="0"/>
                <w:numId w:val="33"/>
              </w:numPr>
              <w:autoSpaceDE/>
              <w:autoSpaceDN/>
              <w:ind w:left="352"/>
              <w:rPr>
                <w:b/>
                <w:sz w:val="18"/>
              </w:rPr>
            </w:pPr>
            <w:r w:rsidRPr="009315E2">
              <w:rPr>
                <w:bCs/>
                <w:sz w:val="18"/>
              </w:rPr>
              <w:t>Peso porcentual del indicador entre todos los indicadores de calidad, gestión y resultado</w:t>
            </w:r>
          </w:p>
        </w:tc>
        <w:tc>
          <w:tcPr>
            <w:tcW w:w="5067" w:type="dxa"/>
            <w:vAlign w:val="center"/>
          </w:tcPr>
          <w:p w14:paraId="26904C9D" w14:textId="77777777" w:rsidR="004F5D4C" w:rsidRPr="009315E2" w:rsidRDefault="004F5D4C" w:rsidP="00821C0B">
            <w:pPr>
              <w:rPr>
                <w:bCs/>
                <w:sz w:val="18"/>
              </w:rPr>
            </w:pPr>
            <w:r w:rsidRPr="009315E2">
              <w:rPr>
                <w:bCs/>
                <w:sz w:val="18"/>
              </w:rPr>
              <w:t>10%</w:t>
            </w:r>
          </w:p>
        </w:tc>
      </w:tr>
      <w:tr w:rsidR="004F5D4C" w:rsidRPr="009315E2" w14:paraId="2F81E3EB" w14:textId="77777777" w:rsidTr="00821C0B">
        <w:trPr>
          <w:trHeight w:val="401"/>
        </w:trPr>
        <w:tc>
          <w:tcPr>
            <w:tcW w:w="9776" w:type="dxa"/>
            <w:gridSpan w:val="2"/>
            <w:vAlign w:val="center"/>
          </w:tcPr>
          <w:p w14:paraId="5BCBAB92" w14:textId="77777777" w:rsidR="004F5D4C" w:rsidRPr="009315E2" w:rsidRDefault="004F5D4C" w:rsidP="00974732">
            <w:pPr>
              <w:pStyle w:val="Prrafodelista"/>
              <w:numPr>
                <w:ilvl w:val="0"/>
                <w:numId w:val="33"/>
              </w:numPr>
              <w:autoSpaceDE/>
              <w:autoSpaceDN/>
              <w:ind w:left="352"/>
              <w:rPr>
                <w:b/>
                <w:sz w:val="18"/>
              </w:rPr>
            </w:pPr>
            <w:r w:rsidRPr="009315E2">
              <w:rPr>
                <w:b/>
                <w:sz w:val="18"/>
              </w:rPr>
              <w:t xml:space="preserve">Fecha de creación: </w:t>
            </w:r>
            <w:r w:rsidRPr="009315E2">
              <w:rPr>
                <w:bCs/>
                <w:sz w:val="18"/>
              </w:rPr>
              <w:t>05/01/2026</w:t>
            </w:r>
          </w:p>
        </w:tc>
      </w:tr>
    </w:tbl>
    <w:p w14:paraId="25118D15" w14:textId="77777777" w:rsidR="004F5D4C" w:rsidRPr="00EF53AC" w:rsidRDefault="004F5D4C" w:rsidP="004F5D4C">
      <w:pPr>
        <w:contextualSpacing/>
        <w:rPr>
          <w:b/>
        </w:rPr>
      </w:pPr>
    </w:p>
    <w:tbl>
      <w:tblPr>
        <w:tblStyle w:val="Tablaconcuadrcula"/>
        <w:tblW w:w="0" w:type="auto"/>
        <w:tblLook w:val="04A0" w:firstRow="1" w:lastRow="0" w:firstColumn="1" w:lastColumn="0" w:noHBand="0" w:noVBand="1"/>
      </w:tblPr>
      <w:tblGrid>
        <w:gridCol w:w="4882"/>
        <w:gridCol w:w="4889"/>
      </w:tblGrid>
      <w:tr w:rsidR="004F5D4C" w:rsidRPr="009315E2" w14:paraId="1053402B" w14:textId="77777777" w:rsidTr="00821C0B">
        <w:tc>
          <w:tcPr>
            <w:tcW w:w="10123" w:type="dxa"/>
            <w:gridSpan w:val="2"/>
            <w:shd w:val="clear" w:color="auto" w:fill="F2F2F2" w:themeFill="background1" w:themeFillShade="F2"/>
            <w:vAlign w:val="center"/>
          </w:tcPr>
          <w:p w14:paraId="2D5E28E2" w14:textId="77777777" w:rsidR="004F5D4C" w:rsidRPr="009315E2" w:rsidRDefault="004F5D4C" w:rsidP="00821C0B">
            <w:pPr>
              <w:contextualSpacing/>
              <w:jc w:val="center"/>
              <w:rPr>
                <w:bCs/>
                <w:sz w:val="18"/>
              </w:rPr>
            </w:pPr>
            <w:r w:rsidRPr="009315E2">
              <w:rPr>
                <w:b/>
                <w:sz w:val="18"/>
              </w:rPr>
              <w:t xml:space="preserve">Indicador No 3 1. </w:t>
            </w:r>
            <w:r w:rsidRPr="009315E2">
              <w:rPr>
                <w:bCs/>
                <w:sz w:val="18"/>
              </w:rPr>
              <w:t>Nombre proporción de eventos adversos de farmacovigilancia tecnovigilancia relacionados realización de exámenes diagnósticos.</w:t>
            </w:r>
          </w:p>
        </w:tc>
      </w:tr>
      <w:tr w:rsidR="004F5D4C" w:rsidRPr="009315E2" w14:paraId="5208EBC5" w14:textId="77777777" w:rsidTr="00821C0B">
        <w:tc>
          <w:tcPr>
            <w:tcW w:w="10123" w:type="dxa"/>
            <w:gridSpan w:val="2"/>
          </w:tcPr>
          <w:p w14:paraId="64D171D5" w14:textId="77777777" w:rsidR="004F5D4C" w:rsidRPr="009315E2" w:rsidRDefault="004F5D4C" w:rsidP="00974732">
            <w:pPr>
              <w:pStyle w:val="Prrafodelista"/>
              <w:numPr>
                <w:ilvl w:val="0"/>
                <w:numId w:val="34"/>
              </w:numPr>
              <w:autoSpaceDE/>
              <w:autoSpaceDN/>
              <w:ind w:left="344"/>
              <w:jc w:val="both"/>
              <w:rPr>
                <w:b/>
                <w:sz w:val="18"/>
              </w:rPr>
            </w:pPr>
            <w:r w:rsidRPr="009315E2">
              <w:rPr>
                <w:rFonts w:eastAsia="MS Mincho"/>
                <w:bCs/>
                <w:sz w:val="18"/>
                <w:lang w:eastAsia="es-CO"/>
              </w:rPr>
              <w:t>Descripción expresa el número de eventos adversos de farmacovigilancia tecnovigilancia relacionados realización de exámenes diagnósticos.</w:t>
            </w:r>
          </w:p>
        </w:tc>
      </w:tr>
      <w:tr w:rsidR="004F5D4C" w:rsidRPr="009315E2" w14:paraId="1587FF90" w14:textId="77777777" w:rsidTr="00821C0B">
        <w:tc>
          <w:tcPr>
            <w:tcW w:w="10123" w:type="dxa"/>
            <w:gridSpan w:val="2"/>
          </w:tcPr>
          <w:p w14:paraId="3B49B3EB" w14:textId="77777777" w:rsidR="004F5D4C" w:rsidRPr="009315E2" w:rsidRDefault="004F5D4C" w:rsidP="00974732">
            <w:pPr>
              <w:pStyle w:val="Prrafodelista"/>
              <w:numPr>
                <w:ilvl w:val="0"/>
                <w:numId w:val="34"/>
              </w:numPr>
              <w:autoSpaceDE/>
              <w:autoSpaceDN/>
              <w:ind w:left="352"/>
              <w:rPr>
                <w:b/>
                <w:sz w:val="18"/>
              </w:rPr>
            </w:pPr>
            <w:r w:rsidRPr="009315E2">
              <w:rPr>
                <w:bCs/>
                <w:sz w:val="18"/>
              </w:rPr>
              <w:t>Unidad de medida: Porcentaje</w:t>
            </w:r>
          </w:p>
        </w:tc>
      </w:tr>
      <w:tr w:rsidR="004F5D4C" w:rsidRPr="009315E2" w14:paraId="5D6A0AC7" w14:textId="77777777" w:rsidTr="00821C0B">
        <w:tc>
          <w:tcPr>
            <w:tcW w:w="5061" w:type="dxa"/>
            <w:vAlign w:val="center"/>
          </w:tcPr>
          <w:p w14:paraId="1D63EBD7" w14:textId="77777777" w:rsidR="004F5D4C" w:rsidRPr="009315E2" w:rsidRDefault="004F5D4C" w:rsidP="00974732">
            <w:pPr>
              <w:pStyle w:val="Prrafodelista"/>
              <w:numPr>
                <w:ilvl w:val="0"/>
                <w:numId w:val="34"/>
              </w:numPr>
              <w:autoSpaceDE/>
              <w:autoSpaceDN/>
              <w:ind w:left="352"/>
              <w:rPr>
                <w:b/>
                <w:sz w:val="18"/>
              </w:rPr>
            </w:pPr>
            <w:r w:rsidRPr="009315E2">
              <w:rPr>
                <w:bCs/>
                <w:sz w:val="18"/>
              </w:rPr>
              <w:t>Formula</w:t>
            </w:r>
          </w:p>
        </w:tc>
        <w:tc>
          <w:tcPr>
            <w:tcW w:w="5062" w:type="dxa"/>
          </w:tcPr>
          <w:p w14:paraId="1D5B573F" w14:textId="77777777" w:rsidR="004F5D4C" w:rsidRPr="009315E2" w:rsidRDefault="004F5D4C" w:rsidP="00821C0B">
            <w:pPr>
              <w:contextualSpacing/>
              <w:jc w:val="both"/>
              <w:rPr>
                <w:bCs/>
                <w:sz w:val="18"/>
              </w:rPr>
            </w:pPr>
            <w:r w:rsidRPr="009315E2">
              <w:rPr>
                <w:b/>
                <w:sz w:val="18"/>
              </w:rPr>
              <w:t>Numerador:</w:t>
            </w:r>
            <w:r w:rsidRPr="009315E2">
              <w:rPr>
                <w:bCs/>
                <w:sz w:val="18"/>
              </w:rPr>
              <w:t xml:space="preserve"> Numero de eventos adversos relacionados con farmacovigilancia o tecnovigilancia en el servicio.</w:t>
            </w:r>
          </w:p>
          <w:p w14:paraId="542ED1F2" w14:textId="77777777" w:rsidR="004F5D4C" w:rsidRPr="009315E2" w:rsidRDefault="004F5D4C" w:rsidP="00821C0B">
            <w:pPr>
              <w:contextualSpacing/>
              <w:rPr>
                <w:bCs/>
                <w:sz w:val="18"/>
              </w:rPr>
            </w:pPr>
          </w:p>
          <w:p w14:paraId="23390463" w14:textId="77777777" w:rsidR="004F5D4C" w:rsidRPr="009315E2" w:rsidRDefault="004F5D4C" w:rsidP="00821C0B">
            <w:pPr>
              <w:contextualSpacing/>
              <w:jc w:val="both"/>
              <w:rPr>
                <w:bCs/>
                <w:sz w:val="18"/>
              </w:rPr>
            </w:pPr>
            <w:r w:rsidRPr="009315E2">
              <w:rPr>
                <w:b/>
                <w:sz w:val="18"/>
              </w:rPr>
              <w:t xml:space="preserve">Dominador: </w:t>
            </w:r>
            <w:r w:rsidRPr="009315E2">
              <w:rPr>
                <w:bCs/>
                <w:sz w:val="18"/>
              </w:rPr>
              <w:t>Total de personas atendidas en el servicio de apoyo diagnóstico y complementación terapéutica.</w:t>
            </w:r>
          </w:p>
        </w:tc>
      </w:tr>
      <w:tr w:rsidR="004F5D4C" w:rsidRPr="009315E2" w14:paraId="72723AE6" w14:textId="77777777" w:rsidTr="00821C0B">
        <w:tc>
          <w:tcPr>
            <w:tcW w:w="5061" w:type="dxa"/>
          </w:tcPr>
          <w:p w14:paraId="482C52B4" w14:textId="77777777" w:rsidR="004F5D4C" w:rsidRPr="009315E2" w:rsidRDefault="004F5D4C" w:rsidP="00974732">
            <w:pPr>
              <w:pStyle w:val="Prrafodelista"/>
              <w:numPr>
                <w:ilvl w:val="0"/>
                <w:numId w:val="34"/>
              </w:numPr>
              <w:autoSpaceDE/>
              <w:autoSpaceDN/>
              <w:ind w:left="352"/>
              <w:rPr>
                <w:b/>
                <w:sz w:val="18"/>
              </w:rPr>
            </w:pPr>
            <w:proofErr w:type="spellStart"/>
            <w:r w:rsidRPr="009315E2">
              <w:rPr>
                <w:bCs/>
                <w:sz w:val="18"/>
              </w:rPr>
              <w:t>Periocidad</w:t>
            </w:r>
            <w:proofErr w:type="spellEnd"/>
            <w:r w:rsidRPr="009315E2">
              <w:rPr>
                <w:bCs/>
                <w:sz w:val="18"/>
              </w:rPr>
              <w:t xml:space="preserve"> de medición</w:t>
            </w:r>
          </w:p>
        </w:tc>
        <w:tc>
          <w:tcPr>
            <w:tcW w:w="5062" w:type="dxa"/>
          </w:tcPr>
          <w:p w14:paraId="676D9822" w14:textId="77777777" w:rsidR="004F5D4C" w:rsidRPr="009315E2" w:rsidRDefault="004F5D4C" w:rsidP="00821C0B">
            <w:pPr>
              <w:ind w:left="-8"/>
              <w:rPr>
                <w:bCs/>
                <w:sz w:val="18"/>
              </w:rPr>
            </w:pPr>
            <w:r w:rsidRPr="009315E2">
              <w:rPr>
                <w:bCs/>
                <w:sz w:val="18"/>
              </w:rPr>
              <w:t>Mensual</w:t>
            </w:r>
          </w:p>
        </w:tc>
      </w:tr>
      <w:tr w:rsidR="004F5D4C" w:rsidRPr="009315E2" w14:paraId="79831809" w14:textId="77777777" w:rsidTr="00821C0B">
        <w:tc>
          <w:tcPr>
            <w:tcW w:w="10123" w:type="dxa"/>
            <w:gridSpan w:val="2"/>
          </w:tcPr>
          <w:p w14:paraId="234A6EA3" w14:textId="77777777" w:rsidR="004F5D4C" w:rsidRPr="009315E2" w:rsidRDefault="004F5D4C" w:rsidP="00974732">
            <w:pPr>
              <w:pStyle w:val="Prrafodelista"/>
              <w:numPr>
                <w:ilvl w:val="0"/>
                <w:numId w:val="34"/>
              </w:numPr>
              <w:autoSpaceDE/>
              <w:autoSpaceDN/>
              <w:ind w:left="352"/>
              <w:rPr>
                <w:b/>
                <w:sz w:val="18"/>
              </w:rPr>
            </w:pPr>
            <w:r w:rsidRPr="009315E2">
              <w:rPr>
                <w:bCs/>
                <w:sz w:val="18"/>
              </w:rPr>
              <w:t>Progresividad de medición</w:t>
            </w:r>
          </w:p>
        </w:tc>
      </w:tr>
      <w:tr w:rsidR="004F5D4C" w:rsidRPr="009315E2" w14:paraId="5AB798B5" w14:textId="77777777" w:rsidTr="00821C0B">
        <w:tc>
          <w:tcPr>
            <w:tcW w:w="5061" w:type="dxa"/>
          </w:tcPr>
          <w:p w14:paraId="353E13A5" w14:textId="77777777" w:rsidR="004F5D4C" w:rsidRPr="009315E2" w:rsidRDefault="004F5D4C" w:rsidP="00974732">
            <w:pPr>
              <w:pStyle w:val="Prrafodelista"/>
              <w:numPr>
                <w:ilvl w:val="0"/>
                <w:numId w:val="34"/>
              </w:numPr>
              <w:autoSpaceDE/>
              <w:autoSpaceDN/>
              <w:ind w:left="352"/>
              <w:rPr>
                <w:b/>
                <w:sz w:val="18"/>
              </w:rPr>
            </w:pPr>
            <w:r w:rsidRPr="009315E2">
              <w:rPr>
                <w:bCs/>
                <w:sz w:val="18"/>
              </w:rPr>
              <w:t>Tipología</w:t>
            </w:r>
          </w:p>
        </w:tc>
        <w:tc>
          <w:tcPr>
            <w:tcW w:w="5062" w:type="dxa"/>
          </w:tcPr>
          <w:p w14:paraId="29847CE1" w14:textId="77777777" w:rsidR="004F5D4C" w:rsidRPr="009315E2" w:rsidRDefault="004F5D4C" w:rsidP="00821C0B">
            <w:pPr>
              <w:ind w:left="-8"/>
              <w:rPr>
                <w:bCs/>
                <w:sz w:val="18"/>
              </w:rPr>
            </w:pPr>
            <w:r w:rsidRPr="009315E2">
              <w:rPr>
                <w:bCs/>
                <w:sz w:val="18"/>
              </w:rPr>
              <w:t>Calidad</w:t>
            </w:r>
          </w:p>
        </w:tc>
      </w:tr>
      <w:tr w:rsidR="004F5D4C" w:rsidRPr="009315E2" w14:paraId="14E0A730" w14:textId="77777777" w:rsidTr="00821C0B">
        <w:tc>
          <w:tcPr>
            <w:tcW w:w="10123" w:type="dxa"/>
            <w:gridSpan w:val="2"/>
          </w:tcPr>
          <w:p w14:paraId="506A30D8" w14:textId="77777777" w:rsidR="004F5D4C" w:rsidRPr="009315E2" w:rsidRDefault="004F5D4C" w:rsidP="00974732">
            <w:pPr>
              <w:pStyle w:val="Prrafodelista"/>
              <w:numPr>
                <w:ilvl w:val="0"/>
                <w:numId w:val="34"/>
              </w:numPr>
              <w:autoSpaceDE/>
              <w:autoSpaceDN/>
              <w:ind w:left="352"/>
              <w:rPr>
                <w:b/>
                <w:sz w:val="18"/>
              </w:rPr>
            </w:pPr>
            <w:r w:rsidRPr="009315E2">
              <w:rPr>
                <w:bCs/>
                <w:sz w:val="18"/>
              </w:rPr>
              <w:t>Población sobre la cual se efectuará la medición Usuarios del subsistema de salud de la Policía Nacional</w:t>
            </w:r>
          </w:p>
        </w:tc>
      </w:tr>
      <w:tr w:rsidR="004F5D4C" w:rsidRPr="009315E2" w14:paraId="63A5DE8B" w14:textId="77777777" w:rsidTr="00821C0B">
        <w:tc>
          <w:tcPr>
            <w:tcW w:w="5061" w:type="dxa"/>
            <w:vAlign w:val="center"/>
          </w:tcPr>
          <w:p w14:paraId="097A9251" w14:textId="77777777" w:rsidR="004F5D4C" w:rsidRPr="009315E2" w:rsidRDefault="004F5D4C" w:rsidP="00974732">
            <w:pPr>
              <w:pStyle w:val="Prrafodelista"/>
              <w:numPr>
                <w:ilvl w:val="0"/>
                <w:numId w:val="34"/>
              </w:numPr>
              <w:autoSpaceDE/>
              <w:autoSpaceDN/>
              <w:ind w:left="352"/>
              <w:rPr>
                <w:b/>
                <w:sz w:val="18"/>
              </w:rPr>
            </w:pPr>
            <w:r w:rsidRPr="009315E2">
              <w:rPr>
                <w:bCs/>
                <w:sz w:val="18"/>
              </w:rPr>
              <w:t>Referente técnico del indicador</w:t>
            </w:r>
          </w:p>
        </w:tc>
        <w:tc>
          <w:tcPr>
            <w:tcW w:w="5062" w:type="dxa"/>
          </w:tcPr>
          <w:p w14:paraId="3E4BD18B" w14:textId="77777777" w:rsidR="004F5D4C" w:rsidRPr="009315E2" w:rsidRDefault="004F5D4C" w:rsidP="00821C0B">
            <w:pPr>
              <w:ind w:left="-8"/>
              <w:jc w:val="both"/>
              <w:rPr>
                <w:bCs/>
                <w:sz w:val="18"/>
              </w:rPr>
            </w:pPr>
            <w:r w:rsidRPr="009315E2">
              <w:rPr>
                <w:bCs/>
                <w:sz w:val="18"/>
              </w:rPr>
              <w:t>Resolución 3100 de 2019 y demás disposiciones vigentes.</w:t>
            </w:r>
          </w:p>
          <w:p w14:paraId="7DB28A19" w14:textId="77777777" w:rsidR="004F5D4C" w:rsidRPr="009315E2" w:rsidRDefault="004F5D4C" w:rsidP="00821C0B">
            <w:pPr>
              <w:ind w:left="-8"/>
              <w:jc w:val="both"/>
              <w:rPr>
                <w:bCs/>
                <w:sz w:val="18"/>
              </w:rPr>
            </w:pPr>
            <w:r w:rsidRPr="009315E2">
              <w:rPr>
                <w:bCs/>
                <w:sz w:val="18"/>
              </w:rPr>
              <w:t xml:space="preserve">Políticas de seguridad de paciente. </w:t>
            </w:r>
          </w:p>
          <w:p w14:paraId="4568E1A9" w14:textId="77777777" w:rsidR="004F5D4C" w:rsidRPr="009315E2" w:rsidRDefault="004F5D4C" w:rsidP="00821C0B">
            <w:pPr>
              <w:ind w:left="-8"/>
              <w:jc w:val="both"/>
              <w:rPr>
                <w:bCs/>
                <w:sz w:val="18"/>
              </w:rPr>
            </w:pPr>
            <w:r w:rsidRPr="009315E2">
              <w:rPr>
                <w:bCs/>
                <w:sz w:val="18"/>
              </w:rPr>
              <w:t>Practicas seguras: uso seguir de medicamentos y otras disposiciones vigentes.</w:t>
            </w:r>
          </w:p>
        </w:tc>
      </w:tr>
      <w:tr w:rsidR="004F5D4C" w:rsidRPr="009315E2" w14:paraId="392AE037" w14:textId="77777777" w:rsidTr="00821C0B">
        <w:tc>
          <w:tcPr>
            <w:tcW w:w="5061" w:type="dxa"/>
            <w:vAlign w:val="center"/>
          </w:tcPr>
          <w:p w14:paraId="6D5765A4" w14:textId="77777777" w:rsidR="004F5D4C" w:rsidRPr="009315E2" w:rsidRDefault="004F5D4C" w:rsidP="00974732">
            <w:pPr>
              <w:pStyle w:val="Prrafodelista"/>
              <w:numPr>
                <w:ilvl w:val="0"/>
                <w:numId w:val="34"/>
              </w:numPr>
              <w:autoSpaceDE/>
              <w:autoSpaceDN/>
              <w:ind w:left="352"/>
              <w:rPr>
                <w:b/>
                <w:sz w:val="18"/>
                <w:lang w:val="pt-PT"/>
              </w:rPr>
            </w:pPr>
            <w:r w:rsidRPr="009315E2">
              <w:rPr>
                <w:bCs/>
                <w:sz w:val="18"/>
                <w:lang w:val="pt-PT"/>
              </w:rPr>
              <w:t>Meta, umbral o rango esperado</w:t>
            </w:r>
          </w:p>
        </w:tc>
        <w:tc>
          <w:tcPr>
            <w:tcW w:w="5062" w:type="dxa"/>
          </w:tcPr>
          <w:p w14:paraId="4CE33B0A" w14:textId="77777777" w:rsidR="004F5D4C" w:rsidRPr="009315E2" w:rsidRDefault="004F5D4C" w:rsidP="00821C0B">
            <w:pPr>
              <w:rPr>
                <w:sz w:val="18"/>
              </w:rPr>
            </w:pPr>
            <w:r w:rsidRPr="009315E2">
              <w:rPr>
                <w:sz w:val="18"/>
              </w:rPr>
              <w:t>0</w:t>
            </w:r>
          </w:p>
          <w:p w14:paraId="445CCF37" w14:textId="77777777" w:rsidR="004F5D4C" w:rsidRPr="009315E2" w:rsidRDefault="004F5D4C" w:rsidP="00821C0B">
            <w:pPr>
              <w:rPr>
                <w:sz w:val="18"/>
              </w:rPr>
            </w:pPr>
            <w:r w:rsidRPr="009315E2">
              <w:rPr>
                <w:sz w:val="18"/>
              </w:rPr>
              <w:t>0</w:t>
            </w:r>
          </w:p>
          <w:p w14:paraId="37864FFE" w14:textId="77777777" w:rsidR="004F5D4C" w:rsidRPr="009315E2" w:rsidRDefault="004F5D4C" w:rsidP="00821C0B">
            <w:pPr>
              <w:rPr>
                <w:sz w:val="18"/>
              </w:rPr>
            </w:pPr>
            <w:r w:rsidRPr="009315E2">
              <w:rPr>
                <w:sz w:val="18"/>
              </w:rPr>
              <w:t>1</w:t>
            </w:r>
          </w:p>
          <w:p w14:paraId="36B7830A" w14:textId="77777777" w:rsidR="004F5D4C" w:rsidRPr="009315E2" w:rsidRDefault="004F5D4C" w:rsidP="00821C0B">
            <w:pPr>
              <w:rPr>
                <w:sz w:val="18"/>
              </w:rPr>
            </w:pPr>
            <w:r w:rsidRPr="009315E2">
              <w:rPr>
                <w:rFonts w:eastAsia="Calibri"/>
                <w:bCs/>
                <w:sz w:val="18"/>
              </w:rPr>
              <w:t>&gt; 1</w:t>
            </w:r>
          </w:p>
        </w:tc>
      </w:tr>
      <w:tr w:rsidR="004F5D4C" w:rsidRPr="009315E2" w14:paraId="13ED79F7" w14:textId="77777777" w:rsidTr="00821C0B">
        <w:tc>
          <w:tcPr>
            <w:tcW w:w="5061" w:type="dxa"/>
          </w:tcPr>
          <w:p w14:paraId="3CE85FB1" w14:textId="77777777" w:rsidR="004F5D4C" w:rsidRPr="009315E2" w:rsidRDefault="004F5D4C" w:rsidP="00974732">
            <w:pPr>
              <w:pStyle w:val="Prrafodelista"/>
              <w:numPr>
                <w:ilvl w:val="0"/>
                <w:numId w:val="34"/>
              </w:numPr>
              <w:autoSpaceDE/>
              <w:autoSpaceDN/>
              <w:ind w:left="352"/>
              <w:rPr>
                <w:b/>
                <w:sz w:val="18"/>
              </w:rPr>
            </w:pPr>
            <w:r w:rsidRPr="009315E2">
              <w:rPr>
                <w:bCs/>
                <w:sz w:val="18"/>
              </w:rPr>
              <w:t>Peso porcentual del indicador entre todos los indicadores de calidad, gestión y resultado</w:t>
            </w:r>
          </w:p>
        </w:tc>
        <w:tc>
          <w:tcPr>
            <w:tcW w:w="5062" w:type="dxa"/>
            <w:vAlign w:val="center"/>
          </w:tcPr>
          <w:p w14:paraId="39ABEE9B" w14:textId="77777777" w:rsidR="004F5D4C" w:rsidRPr="009315E2" w:rsidRDefault="004F5D4C" w:rsidP="00821C0B">
            <w:pPr>
              <w:rPr>
                <w:bCs/>
                <w:sz w:val="18"/>
              </w:rPr>
            </w:pPr>
            <w:r w:rsidRPr="009315E2">
              <w:rPr>
                <w:bCs/>
                <w:sz w:val="18"/>
              </w:rPr>
              <w:t>6%</w:t>
            </w:r>
          </w:p>
        </w:tc>
      </w:tr>
      <w:tr w:rsidR="004F5D4C" w:rsidRPr="009315E2" w14:paraId="1F44BA54" w14:textId="77777777" w:rsidTr="00821C0B">
        <w:trPr>
          <w:trHeight w:val="401"/>
        </w:trPr>
        <w:tc>
          <w:tcPr>
            <w:tcW w:w="10123" w:type="dxa"/>
            <w:gridSpan w:val="2"/>
            <w:vAlign w:val="center"/>
          </w:tcPr>
          <w:p w14:paraId="186CC16A" w14:textId="77777777" w:rsidR="004F5D4C" w:rsidRPr="009315E2" w:rsidRDefault="004F5D4C" w:rsidP="00974732">
            <w:pPr>
              <w:pStyle w:val="Prrafodelista"/>
              <w:numPr>
                <w:ilvl w:val="0"/>
                <w:numId w:val="34"/>
              </w:numPr>
              <w:autoSpaceDE/>
              <w:autoSpaceDN/>
              <w:ind w:left="352"/>
              <w:rPr>
                <w:b/>
                <w:sz w:val="18"/>
              </w:rPr>
            </w:pPr>
            <w:r w:rsidRPr="009315E2">
              <w:rPr>
                <w:b/>
                <w:sz w:val="18"/>
              </w:rPr>
              <w:t xml:space="preserve">Fecha de creación: </w:t>
            </w:r>
            <w:r w:rsidRPr="009315E2">
              <w:rPr>
                <w:bCs/>
                <w:sz w:val="18"/>
              </w:rPr>
              <w:t>05/01/2026</w:t>
            </w:r>
          </w:p>
        </w:tc>
      </w:tr>
    </w:tbl>
    <w:p w14:paraId="2AACF28C" w14:textId="77777777" w:rsidR="004F5D4C" w:rsidRDefault="004F5D4C" w:rsidP="004F5D4C">
      <w:pPr>
        <w:contextualSpacing/>
        <w:rPr>
          <w:b/>
        </w:rPr>
      </w:pPr>
    </w:p>
    <w:p w14:paraId="2233BFDC" w14:textId="77777777" w:rsidR="004F5D4C" w:rsidRDefault="004F5D4C" w:rsidP="004F5D4C">
      <w:pPr>
        <w:contextualSpacing/>
        <w:rPr>
          <w:b/>
        </w:rPr>
      </w:pPr>
    </w:p>
    <w:tbl>
      <w:tblPr>
        <w:tblStyle w:val="Tablaconcuadrcula"/>
        <w:tblW w:w="0" w:type="auto"/>
        <w:tblLook w:val="04A0" w:firstRow="1" w:lastRow="0" w:firstColumn="1" w:lastColumn="0" w:noHBand="0" w:noVBand="1"/>
      </w:tblPr>
      <w:tblGrid>
        <w:gridCol w:w="4891"/>
        <w:gridCol w:w="4880"/>
      </w:tblGrid>
      <w:tr w:rsidR="004F5D4C" w:rsidRPr="009315E2" w14:paraId="524BCA21" w14:textId="77777777" w:rsidTr="00821C0B">
        <w:tc>
          <w:tcPr>
            <w:tcW w:w="10123" w:type="dxa"/>
            <w:gridSpan w:val="2"/>
            <w:shd w:val="clear" w:color="auto" w:fill="F2F2F2" w:themeFill="background1" w:themeFillShade="F2"/>
            <w:vAlign w:val="center"/>
          </w:tcPr>
          <w:p w14:paraId="36541238" w14:textId="77777777" w:rsidR="004F5D4C" w:rsidRPr="009315E2" w:rsidRDefault="004F5D4C" w:rsidP="00821C0B">
            <w:pPr>
              <w:contextualSpacing/>
              <w:jc w:val="center"/>
              <w:rPr>
                <w:bCs/>
                <w:sz w:val="18"/>
              </w:rPr>
            </w:pPr>
            <w:r w:rsidRPr="009315E2">
              <w:rPr>
                <w:b/>
                <w:sz w:val="18"/>
              </w:rPr>
              <w:t xml:space="preserve">Indicador No 5 1. </w:t>
            </w:r>
            <w:r w:rsidRPr="009315E2">
              <w:rPr>
                <w:bCs/>
                <w:sz w:val="18"/>
              </w:rPr>
              <w:t>Nombre oportunidad de pago (LEY 1122 DE 2007).</w:t>
            </w:r>
          </w:p>
        </w:tc>
      </w:tr>
      <w:tr w:rsidR="004F5D4C" w:rsidRPr="009315E2" w14:paraId="5F572DEF" w14:textId="77777777" w:rsidTr="00821C0B">
        <w:tc>
          <w:tcPr>
            <w:tcW w:w="10123" w:type="dxa"/>
            <w:gridSpan w:val="2"/>
          </w:tcPr>
          <w:p w14:paraId="40964162" w14:textId="77777777" w:rsidR="004F5D4C" w:rsidRPr="009315E2" w:rsidRDefault="004F5D4C" w:rsidP="00974732">
            <w:pPr>
              <w:pStyle w:val="Prrafodelista"/>
              <w:numPr>
                <w:ilvl w:val="0"/>
                <w:numId w:val="36"/>
              </w:numPr>
              <w:autoSpaceDE/>
              <w:autoSpaceDN/>
              <w:ind w:left="344"/>
              <w:jc w:val="both"/>
              <w:rPr>
                <w:b/>
                <w:sz w:val="18"/>
              </w:rPr>
            </w:pPr>
            <w:r w:rsidRPr="009315E2">
              <w:rPr>
                <w:rFonts w:eastAsia="MS Mincho"/>
                <w:bCs/>
                <w:sz w:val="18"/>
                <w:lang w:eastAsia="es-CO"/>
              </w:rPr>
              <w:t>Descripción este indicador busca evaluar el cumplimiento de las obligaciones definidas en cuanto a los procesos de facturación y pagos, definidos en la Ley 1122 de 2007 entre las partes.</w:t>
            </w:r>
          </w:p>
        </w:tc>
      </w:tr>
      <w:tr w:rsidR="004F5D4C" w:rsidRPr="009315E2" w14:paraId="7F7385A9" w14:textId="77777777" w:rsidTr="00821C0B">
        <w:tc>
          <w:tcPr>
            <w:tcW w:w="10123" w:type="dxa"/>
            <w:gridSpan w:val="2"/>
          </w:tcPr>
          <w:p w14:paraId="2E8A01CB" w14:textId="77777777" w:rsidR="004F5D4C" w:rsidRPr="009315E2" w:rsidRDefault="004F5D4C" w:rsidP="00974732">
            <w:pPr>
              <w:pStyle w:val="Prrafodelista"/>
              <w:numPr>
                <w:ilvl w:val="0"/>
                <w:numId w:val="36"/>
              </w:numPr>
              <w:autoSpaceDE/>
              <w:autoSpaceDN/>
              <w:ind w:left="352"/>
              <w:rPr>
                <w:b/>
                <w:sz w:val="18"/>
              </w:rPr>
            </w:pPr>
            <w:r w:rsidRPr="009315E2">
              <w:rPr>
                <w:bCs/>
                <w:sz w:val="18"/>
              </w:rPr>
              <w:t>Unidad de medida: porcentaje.</w:t>
            </w:r>
          </w:p>
        </w:tc>
      </w:tr>
      <w:tr w:rsidR="004F5D4C" w:rsidRPr="009315E2" w14:paraId="3492BFFD" w14:textId="77777777" w:rsidTr="00821C0B">
        <w:tc>
          <w:tcPr>
            <w:tcW w:w="5061" w:type="dxa"/>
            <w:vAlign w:val="center"/>
          </w:tcPr>
          <w:p w14:paraId="0DDB9816" w14:textId="77777777" w:rsidR="004F5D4C" w:rsidRPr="009315E2" w:rsidRDefault="004F5D4C" w:rsidP="00974732">
            <w:pPr>
              <w:pStyle w:val="Prrafodelista"/>
              <w:numPr>
                <w:ilvl w:val="0"/>
                <w:numId w:val="36"/>
              </w:numPr>
              <w:autoSpaceDE/>
              <w:autoSpaceDN/>
              <w:ind w:left="352"/>
              <w:rPr>
                <w:b/>
                <w:sz w:val="18"/>
              </w:rPr>
            </w:pPr>
            <w:r w:rsidRPr="009315E2">
              <w:rPr>
                <w:bCs/>
                <w:sz w:val="18"/>
              </w:rPr>
              <w:t>Formula</w:t>
            </w:r>
          </w:p>
        </w:tc>
        <w:tc>
          <w:tcPr>
            <w:tcW w:w="5062" w:type="dxa"/>
          </w:tcPr>
          <w:p w14:paraId="3C6648DA" w14:textId="77777777" w:rsidR="004F5D4C" w:rsidRPr="009315E2" w:rsidRDefault="004F5D4C" w:rsidP="00821C0B">
            <w:pPr>
              <w:contextualSpacing/>
              <w:jc w:val="both"/>
              <w:rPr>
                <w:bCs/>
                <w:sz w:val="18"/>
              </w:rPr>
            </w:pPr>
            <w:r w:rsidRPr="009315E2">
              <w:rPr>
                <w:b/>
                <w:sz w:val="18"/>
              </w:rPr>
              <w:t>Numerador:</w:t>
            </w:r>
            <w:r w:rsidRPr="009315E2">
              <w:rPr>
                <w:bCs/>
                <w:sz w:val="18"/>
              </w:rPr>
              <w:t xml:space="preserve"> Total facturas pagadas dentro 45 días.</w:t>
            </w:r>
          </w:p>
          <w:p w14:paraId="3B05AA43" w14:textId="77777777" w:rsidR="004F5D4C" w:rsidRPr="009315E2" w:rsidRDefault="004F5D4C" w:rsidP="00821C0B">
            <w:pPr>
              <w:contextualSpacing/>
              <w:rPr>
                <w:bCs/>
                <w:sz w:val="18"/>
              </w:rPr>
            </w:pPr>
          </w:p>
          <w:p w14:paraId="6361A8B9" w14:textId="77777777" w:rsidR="004F5D4C" w:rsidRPr="009315E2" w:rsidRDefault="004F5D4C" w:rsidP="00821C0B">
            <w:pPr>
              <w:contextualSpacing/>
              <w:jc w:val="both"/>
              <w:rPr>
                <w:bCs/>
                <w:sz w:val="18"/>
              </w:rPr>
            </w:pPr>
            <w:r w:rsidRPr="009315E2">
              <w:rPr>
                <w:b/>
                <w:sz w:val="18"/>
              </w:rPr>
              <w:t xml:space="preserve">Dominador: </w:t>
            </w:r>
            <w:r w:rsidRPr="009315E2">
              <w:rPr>
                <w:bCs/>
                <w:sz w:val="18"/>
              </w:rPr>
              <w:t>Total de facturas validas radicadas en el periodo.</w:t>
            </w:r>
          </w:p>
        </w:tc>
      </w:tr>
      <w:tr w:rsidR="004F5D4C" w:rsidRPr="009315E2" w14:paraId="1B0616F3" w14:textId="77777777" w:rsidTr="00821C0B">
        <w:tc>
          <w:tcPr>
            <w:tcW w:w="5061" w:type="dxa"/>
          </w:tcPr>
          <w:p w14:paraId="7CDC0D45" w14:textId="77777777" w:rsidR="004F5D4C" w:rsidRPr="009315E2" w:rsidRDefault="004F5D4C" w:rsidP="00974732">
            <w:pPr>
              <w:pStyle w:val="Prrafodelista"/>
              <w:numPr>
                <w:ilvl w:val="0"/>
                <w:numId w:val="36"/>
              </w:numPr>
              <w:autoSpaceDE/>
              <w:autoSpaceDN/>
              <w:ind w:left="352"/>
              <w:rPr>
                <w:b/>
                <w:sz w:val="18"/>
              </w:rPr>
            </w:pPr>
            <w:proofErr w:type="spellStart"/>
            <w:r w:rsidRPr="009315E2">
              <w:rPr>
                <w:bCs/>
                <w:sz w:val="18"/>
              </w:rPr>
              <w:t>Periocidad</w:t>
            </w:r>
            <w:proofErr w:type="spellEnd"/>
            <w:r w:rsidRPr="009315E2">
              <w:rPr>
                <w:bCs/>
                <w:sz w:val="18"/>
              </w:rPr>
              <w:t xml:space="preserve"> de medición</w:t>
            </w:r>
          </w:p>
        </w:tc>
        <w:tc>
          <w:tcPr>
            <w:tcW w:w="5062" w:type="dxa"/>
          </w:tcPr>
          <w:p w14:paraId="20F61165" w14:textId="77777777" w:rsidR="004F5D4C" w:rsidRPr="009315E2" w:rsidRDefault="004F5D4C" w:rsidP="00821C0B">
            <w:pPr>
              <w:ind w:left="-8"/>
              <w:rPr>
                <w:bCs/>
                <w:sz w:val="18"/>
              </w:rPr>
            </w:pPr>
            <w:r w:rsidRPr="009315E2">
              <w:rPr>
                <w:bCs/>
                <w:sz w:val="18"/>
              </w:rPr>
              <w:t>Trimestral</w:t>
            </w:r>
          </w:p>
        </w:tc>
      </w:tr>
      <w:tr w:rsidR="004F5D4C" w:rsidRPr="009315E2" w14:paraId="6A95FBC5" w14:textId="77777777" w:rsidTr="00821C0B">
        <w:tc>
          <w:tcPr>
            <w:tcW w:w="10123" w:type="dxa"/>
            <w:gridSpan w:val="2"/>
          </w:tcPr>
          <w:p w14:paraId="53AB3826" w14:textId="77777777" w:rsidR="004F5D4C" w:rsidRPr="009315E2" w:rsidRDefault="004F5D4C" w:rsidP="00974732">
            <w:pPr>
              <w:pStyle w:val="Prrafodelista"/>
              <w:numPr>
                <w:ilvl w:val="0"/>
                <w:numId w:val="36"/>
              </w:numPr>
              <w:autoSpaceDE/>
              <w:autoSpaceDN/>
              <w:ind w:left="352"/>
              <w:rPr>
                <w:b/>
                <w:sz w:val="18"/>
              </w:rPr>
            </w:pPr>
            <w:r w:rsidRPr="009315E2">
              <w:rPr>
                <w:bCs/>
                <w:sz w:val="18"/>
              </w:rPr>
              <w:t>Progresividad de medición</w:t>
            </w:r>
          </w:p>
        </w:tc>
      </w:tr>
      <w:tr w:rsidR="004F5D4C" w:rsidRPr="009315E2" w14:paraId="07EF771E" w14:textId="77777777" w:rsidTr="00821C0B">
        <w:tc>
          <w:tcPr>
            <w:tcW w:w="5061" w:type="dxa"/>
          </w:tcPr>
          <w:p w14:paraId="16E898F9" w14:textId="77777777" w:rsidR="004F5D4C" w:rsidRPr="009315E2" w:rsidRDefault="004F5D4C" w:rsidP="00974732">
            <w:pPr>
              <w:pStyle w:val="Prrafodelista"/>
              <w:numPr>
                <w:ilvl w:val="0"/>
                <w:numId w:val="36"/>
              </w:numPr>
              <w:autoSpaceDE/>
              <w:autoSpaceDN/>
              <w:ind w:left="352"/>
              <w:rPr>
                <w:b/>
                <w:sz w:val="18"/>
              </w:rPr>
            </w:pPr>
            <w:r w:rsidRPr="009315E2">
              <w:rPr>
                <w:bCs/>
                <w:sz w:val="18"/>
              </w:rPr>
              <w:t>Tipología</w:t>
            </w:r>
          </w:p>
        </w:tc>
        <w:tc>
          <w:tcPr>
            <w:tcW w:w="5062" w:type="dxa"/>
          </w:tcPr>
          <w:p w14:paraId="74414B37" w14:textId="77777777" w:rsidR="004F5D4C" w:rsidRPr="009315E2" w:rsidRDefault="004F5D4C" w:rsidP="00821C0B">
            <w:pPr>
              <w:ind w:left="-8"/>
              <w:rPr>
                <w:bCs/>
                <w:sz w:val="18"/>
              </w:rPr>
            </w:pPr>
            <w:r w:rsidRPr="009315E2">
              <w:rPr>
                <w:bCs/>
                <w:sz w:val="18"/>
              </w:rPr>
              <w:t>Gestión</w:t>
            </w:r>
          </w:p>
        </w:tc>
      </w:tr>
      <w:tr w:rsidR="004F5D4C" w:rsidRPr="009315E2" w14:paraId="4D18C860" w14:textId="77777777" w:rsidTr="00821C0B">
        <w:tc>
          <w:tcPr>
            <w:tcW w:w="10123" w:type="dxa"/>
            <w:gridSpan w:val="2"/>
          </w:tcPr>
          <w:p w14:paraId="08B97060" w14:textId="77777777" w:rsidR="004F5D4C" w:rsidRPr="009315E2" w:rsidRDefault="004F5D4C" w:rsidP="00974732">
            <w:pPr>
              <w:pStyle w:val="Prrafodelista"/>
              <w:numPr>
                <w:ilvl w:val="0"/>
                <w:numId w:val="36"/>
              </w:numPr>
              <w:autoSpaceDE/>
              <w:autoSpaceDN/>
              <w:ind w:left="352"/>
              <w:rPr>
                <w:b/>
                <w:sz w:val="18"/>
              </w:rPr>
            </w:pPr>
            <w:r w:rsidRPr="009315E2">
              <w:rPr>
                <w:bCs/>
                <w:sz w:val="18"/>
              </w:rPr>
              <w:t>Población sobre la cual se efectuará N/A</w:t>
            </w:r>
          </w:p>
        </w:tc>
      </w:tr>
      <w:tr w:rsidR="004F5D4C" w:rsidRPr="009315E2" w14:paraId="3FD9E0D5" w14:textId="77777777" w:rsidTr="00821C0B">
        <w:tc>
          <w:tcPr>
            <w:tcW w:w="5061" w:type="dxa"/>
            <w:vAlign w:val="center"/>
          </w:tcPr>
          <w:p w14:paraId="4ACBD8E0" w14:textId="77777777" w:rsidR="004F5D4C" w:rsidRPr="009315E2" w:rsidRDefault="004F5D4C" w:rsidP="00974732">
            <w:pPr>
              <w:pStyle w:val="Prrafodelista"/>
              <w:numPr>
                <w:ilvl w:val="0"/>
                <w:numId w:val="36"/>
              </w:numPr>
              <w:autoSpaceDE/>
              <w:autoSpaceDN/>
              <w:ind w:left="352"/>
              <w:rPr>
                <w:b/>
                <w:sz w:val="18"/>
              </w:rPr>
            </w:pPr>
            <w:r w:rsidRPr="009315E2">
              <w:rPr>
                <w:bCs/>
                <w:sz w:val="18"/>
              </w:rPr>
              <w:t>Referente técnico del indicador</w:t>
            </w:r>
          </w:p>
        </w:tc>
        <w:tc>
          <w:tcPr>
            <w:tcW w:w="5062" w:type="dxa"/>
          </w:tcPr>
          <w:p w14:paraId="094BE697" w14:textId="77777777" w:rsidR="004F5D4C" w:rsidRPr="009315E2" w:rsidRDefault="004F5D4C" w:rsidP="00821C0B">
            <w:pPr>
              <w:ind w:left="-8"/>
              <w:jc w:val="both"/>
              <w:rPr>
                <w:bCs/>
                <w:sz w:val="18"/>
              </w:rPr>
            </w:pPr>
            <w:r w:rsidRPr="009315E2">
              <w:rPr>
                <w:bCs/>
                <w:sz w:val="18"/>
              </w:rPr>
              <w:t>Ley 1122 de 2007, Resolución 2335 de 2023 (Minsalud) y la Resolución 1886 de 2002 y Resolución 2284 de 2023</w:t>
            </w:r>
          </w:p>
        </w:tc>
      </w:tr>
      <w:tr w:rsidR="004F5D4C" w:rsidRPr="009315E2" w14:paraId="24892F76" w14:textId="77777777" w:rsidTr="00821C0B">
        <w:tc>
          <w:tcPr>
            <w:tcW w:w="5061" w:type="dxa"/>
            <w:vAlign w:val="center"/>
          </w:tcPr>
          <w:p w14:paraId="24932B24" w14:textId="77777777" w:rsidR="004F5D4C" w:rsidRPr="009315E2" w:rsidRDefault="004F5D4C" w:rsidP="00974732">
            <w:pPr>
              <w:pStyle w:val="Prrafodelista"/>
              <w:numPr>
                <w:ilvl w:val="0"/>
                <w:numId w:val="36"/>
              </w:numPr>
              <w:autoSpaceDE/>
              <w:autoSpaceDN/>
              <w:ind w:left="352"/>
              <w:rPr>
                <w:b/>
                <w:sz w:val="18"/>
                <w:lang w:val="pt-PT"/>
              </w:rPr>
            </w:pPr>
            <w:r w:rsidRPr="009315E2">
              <w:rPr>
                <w:bCs/>
                <w:sz w:val="18"/>
                <w:lang w:val="pt-PT"/>
              </w:rPr>
              <w:t>Meta, umbral o rango esperado</w:t>
            </w:r>
          </w:p>
        </w:tc>
        <w:tc>
          <w:tcPr>
            <w:tcW w:w="5062" w:type="dxa"/>
          </w:tcPr>
          <w:p w14:paraId="3CEABCCD"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Óptimo:</w:t>
            </w:r>
            <w:r w:rsidRPr="009315E2">
              <w:rPr>
                <w:sz w:val="18"/>
              </w:rPr>
              <w:t xml:space="preserve"> ≥ 90%</w:t>
            </w:r>
          </w:p>
          <w:p w14:paraId="1459CB35"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Aceptable:</w:t>
            </w:r>
            <w:r w:rsidRPr="009315E2">
              <w:rPr>
                <w:sz w:val="18"/>
              </w:rPr>
              <w:t xml:space="preserve"> 80% – 89%</w:t>
            </w:r>
          </w:p>
          <w:p w14:paraId="53D575B6"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En alerta:</w:t>
            </w:r>
            <w:r w:rsidRPr="009315E2">
              <w:rPr>
                <w:sz w:val="18"/>
              </w:rPr>
              <w:t xml:space="preserve"> 70% – 79%</w:t>
            </w:r>
          </w:p>
          <w:p w14:paraId="3F11AF91"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Crítico:</w:t>
            </w:r>
            <w:r w:rsidRPr="009315E2">
              <w:rPr>
                <w:sz w:val="18"/>
              </w:rPr>
              <w:t xml:space="preserve"> &lt; 70%</w:t>
            </w:r>
          </w:p>
        </w:tc>
      </w:tr>
      <w:tr w:rsidR="004F5D4C" w:rsidRPr="009315E2" w14:paraId="531F56AC" w14:textId="77777777" w:rsidTr="00821C0B">
        <w:tc>
          <w:tcPr>
            <w:tcW w:w="5061" w:type="dxa"/>
          </w:tcPr>
          <w:p w14:paraId="3DEE76EB" w14:textId="77777777" w:rsidR="004F5D4C" w:rsidRPr="009315E2" w:rsidRDefault="004F5D4C" w:rsidP="00974732">
            <w:pPr>
              <w:pStyle w:val="Prrafodelista"/>
              <w:numPr>
                <w:ilvl w:val="0"/>
                <w:numId w:val="36"/>
              </w:numPr>
              <w:autoSpaceDE/>
              <w:autoSpaceDN/>
              <w:ind w:left="352"/>
              <w:rPr>
                <w:b/>
                <w:sz w:val="18"/>
              </w:rPr>
            </w:pPr>
            <w:r w:rsidRPr="009315E2">
              <w:rPr>
                <w:bCs/>
                <w:sz w:val="18"/>
              </w:rPr>
              <w:t>Peso porcentual del indicador entre todos los indicadores de calidad, gestión y resultado</w:t>
            </w:r>
          </w:p>
        </w:tc>
        <w:tc>
          <w:tcPr>
            <w:tcW w:w="5062" w:type="dxa"/>
            <w:vAlign w:val="center"/>
          </w:tcPr>
          <w:p w14:paraId="0054DFEE" w14:textId="77777777" w:rsidR="004F5D4C" w:rsidRPr="009315E2" w:rsidRDefault="004F5D4C" w:rsidP="00821C0B">
            <w:pPr>
              <w:rPr>
                <w:bCs/>
                <w:sz w:val="18"/>
              </w:rPr>
            </w:pPr>
            <w:r w:rsidRPr="009315E2">
              <w:rPr>
                <w:bCs/>
                <w:sz w:val="18"/>
              </w:rPr>
              <w:t>4%</w:t>
            </w:r>
          </w:p>
        </w:tc>
      </w:tr>
      <w:tr w:rsidR="004F5D4C" w:rsidRPr="009315E2" w14:paraId="436A3CAD" w14:textId="77777777" w:rsidTr="00821C0B">
        <w:trPr>
          <w:trHeight w:val="401"/>
        </w:trPr>
        <w:tc>
          <w:tcPr>
            <w:tcW w:w="10123" w:type="dxa"/>
            <w:gridSpan w:val="2"/>
            <w:vAlign w:val="center"/>
          </w:tcPr>
          <w:p w14:paraId="744CDA93" w14:textId="77777777" w:rsidR="004F5D4C" w:rsidRPr="009315E2" w:rsidRDefault="004F5D4C" w:rsidP="00974732">
            <w:pPr>
              <w:pStyle w:val="Prrafodelista"/>
              <w:numPr>
                <w:ilvl w:val="0"/>
                <w:numId w:val="36"/>
              </w:numPr>
              <w:autoSpaceDE/>
              <w:autoSpaceDN/>
              <w:ind w:left="352"/>
              <w:rPr>
                <w:b/>
                <w:sz w:val="18"/>
              </w:rPr>
            </w:pPr>
            <w:r w:rsidRPr="009315E2">
              <w:rPr>
                <w:b/>
                <w:sz w:val="18"/>
              </w:rPr>
              <w:t xml:space="preserve">Fecha de creación: </w:t>
            </w:r>
            <w:r w:rsidRPr="009315E2">
              <w:rPr>
                <w:bCs/>
                <w:sz w:val="18"/>
              </w:rPr>
              <w:t>05/01/2026</w:t>
            </w:r>
          </w:p>
        </w:tc>
      </w:tr>
    </w:tbl>
    <w:p w14:paraId="5DA69BAD" w14:textId="77777777" w:rsidR="004F5D4C" w:rsidRPr="00EF53AC" w:rsidRDefault="004F5D4C" w:rsidP="004F5D4C">
      <w:pPr>
        <w:contextualSpacing/>
        <w:rPr>
          <w:b/>
        </w:rPr>
      </w:pPr>
    </w:p>
    <w:tbl>
      <w:tblPr>
        <w:tblStyle w:val="Tablaconcuadrcula"/>
        <w:tblW w:w="0" w:type="auto"/>
        <w:tblLook w:val="04A0" w:firstRow="1" w:lastRow="0" w:firstColumn="1" w:lastColumn="0" w:noHBand="0" w:noVBand="1"/>
      </w:tblPr>
      <w:tblGrid>
        <w:gridCol w:w="4885"/>
        <w:gridCol w:w="4886"/>
      </w:tblGrid>
      <w:tr w:rsidR="004F5D4C" w:rsidRPr="009315E2" w14:paraId="6A3B4BF0" w14:textId="77777777" w:rsidTr="00821C0B">
        <w:tc>
          <w:tcPr>
            <w:tcW w:w="10123" w:type="dxa"/>
            <w:gridSpan w:val="2"/>
            <w:shd w:val="clear" w:color="auto" w:fill="F2F2F2" w:themeFill="background1" w:themeFillShade="F2"/>
            <w:vAlign w:val="center"/>
          </w:tcPr>
          <w:p w14:paraId="5BAF2C17" w14:textId="77777777" w:rsidR="004F5D4C" w:rsidRPr="009315E2" w:rsidRDefault="004F5D4C" w:rsidP="00821C0B">
            <w:pPr>
              <w:contextualSpacing/>
              <w:jc w:val="center"/>
              <w:rPr>
                <w:bCs/>
                <w:sz w:val="18"/>
              </w:rPr>
            </w:pPr>
            <w:r w:rsidRPr="009315E2">
              <w:rPr>
                <w:b/>
                <w:sz w:val="18"/>
              </w:rPr>
              <w:t xml:space="preserve">Indicador No 6 1. </w:t>
            </w:r>
            <w:r w:rsidRPr="009315E2">
              <w:rPr>
                <w:bCs/>
                <w:sz w:val="18"/>
              </w:rPr>
              <w:t>Nombre oportunidad de pago (LEY 1122 DE 2007).</w:t>
            </w:r>
          </w:p>
        </w:tc>
      </w:tr>
      <w:tr w:rsidR="004F5D4C" w:rsidRPr="009315E2" w14:paraId="63BBD4AA" w14:textId="77777777" w:rsidTr="00821C0B">
        <w:tc>
          <w:tcPr>
            <w:tcW w:w="10123" w:type="dxa"/>
            <w:gridSpan w:val="2"/>
          </w:tcPr>
          <w:p w14:paraId="7FDD315E" w14:textId="77777777" w:rsidR="004F5D4C" w:rsidRPr="009315E2" w:rsidRDefault="004F5D4C" w:rsidP="00974732">
            <w:pPr>
              <w:pStyle w:val="Prrafodelista"/>
              <w:numPr>
                <w:ilvl w:val="0"/>
                <w:numId w:val="37"/>
              </w:numPr>
              <w:autoSpaceDE/>
              <w:autoSpaceDN/>
              <w:ind w:left="344"/>
              <w:jc w:val="both"/>
              <w:rPr>
                <w:b/>
                <w:sz w:val="18"/>
              </w:rPr>
            </w:pPr>
            <w:r w:rsidRPr="009315E2">
              <w:rPr>
                <w:rFonts w:eastAsia="MS Mincho"/>
                <w:bCs/>
                <w:sz w:val="18"/>
                <w:lang w:eastAsia="es-CO"/>
              </w:rPr>
              <w:t>Descripción se define técnicamente como un indicador de ejecución presupuestal y conciliación de servicios. Su propósito es asegurar que la facturación mensual sea reflejo fiel de las atenciones realizadas, evitando que el gasto reportado supere los limites financieros asignados, con el fin de detectar desviaciones o sobre ejecuciones de manera temprana.</w:t>
            </w:r>
          </w:p>
        </w:tc>
      </w:tr>
      <w:tr w:rsidR="004F5D4C" w:rsidRPr="009315E2" w14:paraId="4F734DD7" w14:textId="77777777" w:rsidTr="00821C0B">
        <w:tc>
          <w:tcPr>
            <w:tcW w:w="10123" w:type="dxa"/>
            <w:gridSpan w:val="2"/>
          </w:tcPr>
          <w:p w14:paraId="37DA5ECA" w14:textId="77777777" w:rsidR="004F5D4C" w:rsidRPr="009315E2" w:rsidRDefault="004F5D4C" w:rsidP="00974732">
            <w:pPr>
              <w:pStyle w:val="Prrafodelista"/>
              <w:numPr>
                <w:ilvl w:val="0"/>
                <w:numId w:val="37"/>
              </w:numPr>
              <w:autoSpaceDE/>
              <w:autoSpaceDN/>
              <w:ind w:left="352"/>
              <w:rPr>
                <w:b/>
                <w:sz w:val="18"/>
              </w:rPr>
            </w:pPr>
            <w:r w:rsidRPr="009315E2">
              <w:rPr>
                <w:bCs/>
                <w:sz w:val="18"/>
              </w:rPr>
              <w:t>Unidad de medida: porcentaje.</w:t>
            </w:r>
          </w:p>
        </w:tc>
      </w:tr>
      <w:tr w:rsidR="004F5D4C" w:rsidRPr="009315E2" w14:paraId="1D96F504" w14:textId="77777777" w:rsidTr="00821C0B">
        <w:tc>
          <w:tcPr>
            <w:tcW w:w="5061" w:type="dxa"/>
            <w:vAlign w:val="center"/>
          </w:tcPr>
          <w:p w14:paraId="157DFE82" w14:textId="77777777" w:rsidR="004F5D4C" w:rsidRPr="009315E2" w:rsidRDefault="004F5D4C" w:rsidP="00974732">
            <w:pPr>
              <w:pStyle w:val="Prrafodelista"/>
              <w:numPr>
                <w:ilvl w:val="0"/>
                <w:numId w:val="37"/>
              </w:numPr>
              <w:autoSpaceDE/>
              <w:autoSpaceDN/>
              <w:ind w:left="352"/>
              <w:rPr>
                <w:b/>
                <w:sz w:val="18"/>
              </w:rPr>
            </w:pPr>
            <w:r w:rsidRPr="009315E2">
              <w:rPr>
                <w:bCs/>
                <w:sz w:val="18"/>
              </w:rPr>
              <w:t>Formula</w:t>
            </w:r>
          </w:p>
        </w:tc>
        <w:tc>
          <w:tcPr>
            <w:tcW w:w="5062" w:type="dxa"/>
          </w:tcPr>
          <w:p w14:paraId="1D998D0E" w14:textId="77777777" w:rsidR="004F5D4C" w:rsidRPr="009315E2" w:rsidRDefault="004F5D4C" w:rsidP="00821C0B">
            <w:pPr>
              <w:contextualSpacing/>
              <w:jc w:val="both"/>
              <w:rPr>
                <w:bCs/>
                <w:sz w:val="18"/>
              </w:rPr>
            </w:pPr>
            <w:r w:rsidRPr="009315E2">
              <w:rPr>
                <w:b/>
                <w:sz w:val="18"/>
              </w:rPr>
              <w:t>Numerador:</w:t>
            </w:r>
            <w:r w:rsidRPr="009315E2">
              <w:rPr>
                <w:bCs/>
                <w:sz w:val="18"/>
              </w:rPr>
              <w:t xml:space="preserve"> Total servicios prestados en el mes anterior en el servicio.</w:t>
            </w:r>
          </w:p>
          <w:p w14:paraId="26C52509" w14:textId="77777777" w:rsidR="004F5D4C" w:rsidRPr="009315E2" w:rsidRDefault="004F5D4C" w:rsidP="00821C0B">
            <w:pPr>
              <w:contextualSpacing/>
              <w:rPr>
                <w:bCs/>
                <w:sz w:val="18"/>
              </w:rPr>
            </w:pPr>
          </w:p>
          <w:p w14:paraId="742A80AA" w14:textId="77777777" w:rsidR="004F5D4C" w:rsidRPr="009315E2" w:rsidRDefault="004F5D4C" w:rsidP="00821C0B">
            <w:pPr>
              <w:contextualSpacing/>
              <w:jc w:val="both"/>
              <w:rPr>
                <w:bCs/>
                <w:sz w:val="18"/>
              </w:rPr>
            </w:pPr>
            <w:r w:rsidRPr="009315E2">
              <w:rPr>
                <w:b/>
                <w:sz w:val="18"/>
              </w:rPr>
              <w:t xml:space="preserve">Dominador: </w:t>
            </w:r>
            <w:r w:rsidRPr="009315E2">
              <w:rPr>
                <w:bCs/>
                <w:sz w:val="18"/>
              </w:rPr>
              <w:t>Total servicios facturados en el mes inmediatamente siguiente</w:t>
            </w:r>
          </w:p>
        </w:tc>
      </w:tr>
      <w:tr w:rsidR="004F5D4C" w:rsidRPr="009315E2" w14:paraId="7FC409E9" w14:textId="77777777" w:rsidTr="00821C0B">
        <w:tc>
          <w:tcPr>
            <w:tcW w:w="5061" w:type="dxa"/>
          </w:tcPr>
          <w:p w14:paraId="43426CA6" w14:textId="77777777" w:rsidR="004F5D4C" w:rsidRPr="009315E2" w:rsidRDefault="004F5D4C" w:rsidP="00974732">
            <w:pPr>
              <w:pStyle w:val="Prrafodelista"/>
              <w:numPr>
                <w:ilvl w:val="0"/>
                <w:numId w:val="37"/>
              </w:numPr>
              <w:autoSpaceDE/>
              <w:autoSpaceDN/>
              <w:ind w:left="352"/>
              <w:rPr>
                <w:b/>
                <w:sz w:val="18"/>
              </w:rPr>
            </w:pPr>
            <w:proofErr w:type="spellStart"/>
            <w:r w:rsidRPr="009315E2">
              <w:rPr>
                <w:bCs/>
                <w:sz w:val="18"/>
              </w:rPr>
              <w:t>Periocidad</w:t>
            </w:r>
            <w:proofErr w:type="spellEnd"/>
            <w:r w:rsidRPr="009315E2">
              <w:rPr>
                <w:bCs/>
                <w:sz w:val="18"/>
              </w:rPr>
              <w:t xml:space="preserve"> de medición</w:t>
            </w:r>
          </w:p>
        </w:tc>
        <w:tc>
          <w:tcPr>
            <w:tcW w:w="5062" w:type="dxa"/>
          </w:tcPr>
          <w:p w14:paraId="664F001B" w14:textId="77777777" w:rsidR="004F5D4C" w:rsidRPr="009315E2" w:rsidRDefault="004F5D4C" w:rsidP="00821C0B">
            <w:pPr>
              <w:ind w:left="-8"/>
              <w:rPr>
                <w:bCs/>
                <w:sz w:val="18"/>
              </w:rPr>
            </w:pPr>
            <w:r w:rsidRPr="009315E2">
              <w:rPr>
                <w:bCs/>
                <w:sz w:val="18"/>
              </w:rPr>
              <w:t>Trimestral</w:t>
            </w:r>
          </w:p>
        </w:tc>
      </w:tr>
      <w:tr w:rsidR="004F5D4C" w:rsidRPr="009315E2" w14:paraId="59299D70" w14:textId="77777777" w:rsidTr="00821C0B">
        <w:tc>
          <w:tcPr>
            <w:tcW w:w="10123" w:type="dxa"/>
            <w:gridSpan w:val="2"/>
          </w:tcPr>
          <w:p w14:paraId="1EBD2463" w14:textId="77777777" w:rsidR="004F5D4C" w:rsidRPr="009315E2" w:rsidRDefault="004F5D4C" w:rsidP="00974732">
            <w:pPr>
              <w:pStyle w:val="Prrafodelista"/>
              <w:numPr>
                <w:ilvl w:val="0"/>
                <w:numId w:val="37"/>
              </w:numPr>
              <w:autoSpaceDE/>
              <w:autoSpaceDN/>
              <w:ind w:left="352"/>
              <w:rPr>
                <w:b/>
                <w:sz w:val="18"/>
              </w:rPr>
            </w:pPr>
            <w:r w:rsidRPr="009315E2">
              <w:rPr>
                <w:bCs/>
                <w:sz w:val="18"/>
              </w:rPr>
              <w:t>Progresividad de medición</w:t>
            </w:r>
          </w:p>
        </w:tc>
      </w:tr>
      <w:tr w:rsidR="004F5D4C" w:rsidRPr="009315E2" w14:paraId="272096CF" w14:textId="77777777" w:rsidTr="00821C0B">
        <w:tc>
          <w:tcPr>
            <w:tcW w:w="5061" w:type="dxa"/>
          </w:tcPr>
          <w:p w14:paraId="2C89C9B9" w14:textId="77777777" w:rsidR="004F5D4C" w:rsidRPr="009315E2" w:rsidRDefault="004F5D4C" w:rsidP="00974732">
            <w:pPr>
              <w:pStyle w:val="Prrafodelista"/>
              <w:numPr>
                <w:ilvl w:val="0"/>
                <w:numId w:val="37"/>
              </w:numPr>
              <w:autoSpaceDE/>
              <w:autoSpaceDN/>
              <w:ind w:left="352"/>
              <w:rPr>
                <w:b/>
                <w:sz w:val="18"/>
              </w:rPr>
            </w:pPr>
            <w:r w:rsidRPr="009315E2">
              <w:rPr>
                <w:bCs/>
                <w:sz w:val="18"/>
              </w:rPr>
              <w:t>Tipología</w:t>
            </w:r>
          </w:p>
        </w:tc>
        <w:tc>
          <w:tcPr>
            <w:tcW w:w="5062" w:type="dxa"/>
          </w:tcPr>
          <w:p w14:paraId="3D0C9799" w14:textId="77777777" w:rsidR="004F5D4C" w:rsidRPr="009315E2" w:rsidRDefault="004F5D4C" w:rsidP="00821C0B">
            <w:pPr>
              <w:ind w:left="-8"/>
              <w:rPr>
                <w:bCs/>
                <w:sz w:val="18"/>
              </w:rPr>
            </w:pPr>
            <w:r w:rsidRPr="009315E2">
              <w:rPr>
                <w:bCs/>
                <w:sz w:val="18"/>
              </w:rPr>
              <w:t>Gestión</w:t>
            </w:r>
          </w:p>
        </w:tc>
      </w:tr>
      <w:tr w:rsidR="004F5D4C" w:rsidRPr="009315E2" w14:paraId="2C4FB29F" w14:textId="77777777" w:rsidTr="00821C0B">
        <w:tc>
          <w:tcPr>
            <w:tcW w:w="10123" w:type="dxa"/>
            <w:gridSpan w:val="2"/>
          </w:tcPr>
          <w:p w14:paraId="28464EF4" w14:textId="77777777" w:rsidR="004F5D4C" w:rsidRPr="009315E2" w:rsidRDefault="004F5D4C" w:rsidP="00974732">
            <w:pPr>
              <w:pStyle w:val="Prrafodelista"/>
              <w:numPr>
                <w:ilvl w:val="0"/>
                <w:numId w:val="37"/>
              </w:numPr>
              <w:autoSpaceDE/>
              <w:autoSpaceDN/>
              <w:ind w:left="352"/>
              <w:rPr>
                <w:b/>
                <w:sz w:val="18"/>
              </w:rPr>
            </w:pPr>
            <w:r w:rsidRPr="009315E2">
              <w:rPr>
                <w:bCs/>
                <w:sz w:val="18"/>
              </w:rPr>
              <w:t>Población sobre la cual se efectuará N/A</w:t>
            </w:r>
          </w:p>
        </w:tc>
      </w:tr>
      <w:tr w:rsidR="004F5D4C" w:rsidRPr="009315E2" w14:paraId="0957207F" w14:textId="77777777" w:rsidTr="00821C0B">
        <w:tc>
          <w:tcPr>
            <w:tcW w:w="5061" w:type="dxa"/>
            <w:vAlign w:val="center"/>
          </w:tcPr>
          <w:p w14:paraId="08843849" w14:textId="77777777" w:rsidR="004F5D4C" w:rsidRPr="009315E2" w:rsidRDefault="004F5D4C" w:rsidP="00974732">
            <w:pPr>
              <w:pStyle w:val="Prrafodelista"/>
              <w:numPr>
                <w:ilvl w:val="0"/>
                <w:numId w:val="37"/>
              </w:numPr>
              <w:autoSpaceDE/>
              <w:autoSpaceDN/>
              <w:ind w:left="352"/>
              <w:rPr>
                <w:b/>
                <w:sz w:val="18"/>
              </w:rPr>
            </w:pPr>
            <w:r w:rsidRPr="009315E2">
              <w:rPr>
                <w:bCs/>
                <w:sz w:val="18"/>
              </w:rPr>
              <w:t>Referente técnico del indicador</w:t>
            </w:r>
          </w:p>
        </w:tc>
        <w:tc>
          <w:tcPr>
            <w:tcW w:w="5062" w:type="dxa"/>
          </w:tcPr>
          <w:p w14:paraId="536FF6AD" w14:textId="77777777" w:rsidR="004F5D4C" w:rsidRPr="009315E2" w:rsidRDefault="004F5D4C" w:rsidP="00821C0B">
            <w:pPr>
              <w:ind w:left="-8"/>
              <w:jc w:val="both"/>
              <w:rPr>
                <w:bCs/>
                <w:sz w:val="18"/>
              </w:rPr>
            </w:pPr>
          </w:p>
        </w:tc>
      </w:tr>
      <w:tr w:rsidR="004F5D4C" w:rsidRPr="009315E2" w14:paraId="4956E4FC" w14:textId="77777777" w:rsidTr="00821C0B">
        <w:tc>
          <w:tcPr>
            <w:tcW w:w="5061" w:type="dxa"/>
            <w:vAlign w:val="center"/>
          </w:tcPr>
          <w:p w14:paraId="6E864CD9" w14:textId="77777777" w:rsidR="004F5D4C" w:rsidRPr="009315E2" w:rsidRDefault="004F5D4C" w:rsidP="00974732">
            <w:pPr>
              <w:pStyle w:val="Prrafodelista"/>
              <w:numPr>
                <w:ilvl w:val="0"/>
                <w:numId w:val="37"/>
              </w:numPr>
              <w:autoSpaceDE/>
              <w:autoSpaceDN/>
              <w:ind w:left="352"/>
              <w:rPr>
                <w:b/>
                <w:sz w:val="18"/>
                <w:lang w:val="pt-PT"/>
              </w:rPr>
            </w:pPr>
            <w:r w:rsidRPr="009315E2">
              <w:rPr>
                <w:bCs/>
                <w:sz w:val="18"/>
                <w:lang w:val="pt-PT"/>
              </w:rPr>
              <w:t>Meta, umbral o rango esperado</w:t>
            </w:r>
          </w:p>
        </w:tc>
        <w:tc>
          <w:tcPr>
            <w:tcW w:w="5062" w:type="dxa"/>
          </w:tcPr>
          <w:p w14:paraId="313F212F"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Óptimo:</w:t>
            </w:r>
            <w:r w:rsidRPr="009315E2">
              <w:rPr>
                <w:sz w:val="18"/>
              </w:rPr>
              <w:t xml:space="preserve"> ≥ 90%</w:t>
            </w:r>
          </w:p>
          <w:p w14:paraId="5DE8E7C2"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Aceptable:</w:t>
            </w:r>
            <w:r w:rsidRPr="009315E2">
              <w:rPr>
                <w:sz w:val="18"/>
              </w:rPr>
              <w:t xml:space="preserve"> 80% – 89%</w:t>
            </w:r>
          </w:p>
          <w:p w14:paraId="4B0FD598"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En alerta:</w:t>
            </w:r>
            <w:r w:rsidRPr="009315E2">
              <w:rPr>
                <w:sz w:val="18"/>
              </w:rPr>
              <w:t xml:space="preserve"> 70% – 79%</w:t>
            </w:r>
          </w:p>
          <w:p w14:paraId="3981F313"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Crítico:</w:t>
            </w:r>
            <w:r w:rsidRPr="009315E2">
              <w:rPr>
                <w:sz w:val="18"/>
              </w:rPr>
              <w:t xml:space="preserve"> &lt; 70%</w:t>
            </w:r>
          </w:p>
        </w:tc>
      </w:tr>
      <w:tr w:rsidR="004F5D4C" w:rsidRPr="009315E2" w14:paraId="6603C425" w14:textId="77777777" w:rsidTr="00821C0B">
        <w:tc>
          <w:tcPr>
            <w:tcW w:w="5061" w:type="dxa"/>
          </w:tcPr>
          <w:p w14:paraId="259B8385" w14:textId="77777777" w:rsidR="004F5D4C" w:rsidRPr="009315E2" w:rsidRDefault="004F5D4C" w:rsidP="00974732">
            <w:pPr>
              <w:pStyle w:val="Prrafodelista"/>
              <w:numPr>
                <w:ilvl w:val="0"/>
                <w:numId w:val="37"/>
              </w:numPr>
              <w:autoSpaceDE/>
              <w:autoSpaceDN/>
              <w:ind w:left="352"/>
              <w:rPr>
                <w:b/>
                <w:sz w:val="18"/>
              </w:rPr>
            </w:pPr>
            <w:r w:rsidRPr="009315E2">
              <w:rPr>
                <w:bCs/>
                <w:sz w:val="18"/>
              </w:rPr>
              <w:t>Peso porcentual del indicador entre todos los indicadores de calidad, gestión y resultado</w:t>
            </w:r>
          </w:p>
        </w:tc>
        <w:tc>
          <w:tcPr>
            <w:tcW w:w="5062" w:type="dxa"/>
            <w:vAlign w:val="center"/>
          </w:tcPr>
          <w:p w14:paraId="5A115557" w14:textId="77777777" w:rsidR="004F5D4C" w:rsidRPr="009315E2" w:rsidRDefault="004F5D4C" w:rsidP="00821C0B">
            <w:pPr>
              <w:rPr>
                <w:bCs/>
                <w:sz w:val="18"/>
              </w:rPr>
            </w:pPr>
            <w:r w:rsidRPr="009315E2">
              <w:rPr>
                <w:bCs/>
                <w:sz w:val="18"/>
              </w:rPr>
              <w:t>5%</w:t>
            </w:r>
          </w:p>
        </w:tc>
      </w:tr>
      <w:tr w:rsidR="004F5D4C" w:rsidRPr="009315E2" w14:paraId="48C64CD2" w14:textId="77777777" w:rsidTr="00821C0B">
        <w:trPr>
          <w:trHeight w:val="401"/>
        </w:trPr>
        <w:tc>
          <w:tcPr>
            <w:tcW w:w="10123" w:type="dxa"/>
            <w:gridSpan w:val="2"/>
            <w:vAlign w:val="center"/>
          </w:tcPr>
          <w:p w14:paraId="39889B9B" w14:textId="77777777" w:rsidR="004F5D4C" w:rsidRPr="009315E2" w:rsidRDefault="004F5D4C" w:rsidP="00974732">
            <w:pPr>
              <w:pStyle w:val="Prrafodelista"/>
              <w:numPr>
                <w:ilvl w:val="0"/>
                <w:numId w:val="37"/>
              </w:numPr>
              <w:autoSpaceDE/>
              <w:autoSpaceDN/>
              <w:ind w:left="352"/>
              <w:rPr>
                <w:b/>
                <w:sz w:val="18"/>
              </w:rPr>
            </w:pPr>
            <w:r w:rsidRPr="009315E2">
              <w:rPr>
                <w:b/>
                <w:sz w:val="18"/>
              </w:rPr>
              <w:t xml:space="preserve">Fecha de creación: </w:t>
            </w:r>
            <w:r w:rsidRPr="009315E2">
              <w:rPr>
                <w:bCs/>
                <w:sz w:val="18"/>
              </w:rPr>
              <w:t>05/01/2026</w:t>
            </w:r>
          </w:p>
        </w:tc>
      </w:tr>
    </w:tbl>
    <w:p w14:paraId="7A7DE103" w14:textId="77777777" w:rsidR="004F5D4C" w:rsidRDefault="004F5D4C" w:rsidP="004F5D4C">
      <w:pPr>
        <w:ind w:left="743"/>
        <w:contextualSpacing/>
        <w:rPr>
          <w:b/>
        </w:rPr>
      </w:pPr>
    </w:p>
    <w:tbl>
      <w:tblPr>
        <w:tblStyle w:val="Tablaconcuadrcula"/>
        <w:tblW w:w="0" w:type="auto"/>
        <w:tblLook w:val="04A0" w:firstRow="1" w:lastRow="0" w:firstColumn="1" w:lastColumn="0" w:noHBand="0" w:noVBand="1"/>
      </w:tblPr>
      <w:tblGrid>
        <w:gridCol w:w="4891"/>
        <w:gridCol w:w="4880"/>
      </w:tblGrid>
      <w:tr w:rsidR="004F5D4C" w:rsidRPr="009315E2" w14:paraId="68FF7EFE" w14:textId="77777777" w:rsidTr="00821C0B">
        <w:tc>
          <w:tcPr>
            <w:tcW w:w="10123" w:type="dxa"/>
            <w:gridSpan w:val="2"/>
            <w:shd w:val="clear" w:color="auto" w:fill="F2F2F2" w:themeFill="background1" w:themeFillShade="F2"/>
            <w:vAlign w:val="center"/>
          </w:tcPr>
          <w:p w14:paraId="4A2E304B" w14:textId="77777777" w:rsidR="004F5D4C" w:rsidRPr="009315E2" w:rsidRDefault="004F5D4C" w:rsidP="00821C0B">
            <w:pPr>
              <w:contextualSpacing/>
              <w:jc w:val="center"/>
              <w:rPr>
                <w:bCs/>
                <w:sz w:val="18"/>
              </w:rPr>
            </w:pPr>
            <w:r w:rsidRPr="009315E2">
              <w:rPr>
                <w:b/>
                <w:sz w:val="18"/>
              </w:rPr>
              <w:t xml:space="preserve">Indicador No 7 1. </w:t>
            </w:r>
            <w:r w:rsidRPr="009315E2">
              <w:rPr>
                <w:bCs/>
                <w:sz w:val="18"/>
              </w:rPr>
              <w:t>Nombre de precisión de facturación</w:t>
            </w:r>
          </w:p>
        </w:tc>
      </w:tr>
      <w:tr w:rsidR="004F5D4C" w:rsidRPr="009315E2" w14:paraId="5A3095CE" w14:textId="77777777" w:rsidTr="00821C0B">
        <w:tc>
          <w:tcPr>
            <w:tcW w:w="10123" w:type="dxa"/>
            <w:gridSpan w:val="2"/>
          </w:tcPr>
          <w:p w14:paraId="2CB7B6A2" w14:textId="77777777" w:rsidR="004F5D4C" w:rsidRPr="009315E2" w:rsidRDefault="004F5D4C" w:rsidP="00974732">
            <w:pPr>
              <w:pStyle w:val="Prrafodelista"/>
              <w:numPr>
                <w:ilvl w:val="0"/>
                <w:numId w:val="38"/>
              </w:numPr>
              <w:autoSpaceDE/>
              <w:autoSpaceDN/>
              <w:ind w:left="344"/>
              <w:jc w:val="both"/>
              <w:rPr>
                <w:rFonts w:eastAsia="MS Mincho"/>
                <w:bCs/>
                <w:sz w:val="18"/>
                <w:lang w:eastAsia="es-CO"/>
              </w:rPr>
            </w:pPr>
            <w:r w:rsidRPr="009315E2">
              <w:rPr>
                <w:rFonts w:eastAsia="MS Mincho"/>
                <w:bCs/>
                <w:sz w:val="18"/>
                <w:lang w:eastAsia="es-CO"/>
              </w:rPr>
              <w:t>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w:t>
            </w:r>
          </w:p>
          <w:p w14:paraId="1EE62EF5" w14:textId="77777777" w:rsidR="004F5D4C" w:rsidRPr="009315E2" w:rsidRDefault="004F5D4C" w:rsidP="00821C0B">
            <w:pPr>
              <w:pStyle w:val="Prrafodelista"/>
              <w:ind w:left="344"/>
              <w:jc w:val="both"/>
              <w:rPr>
                <w:rFonts w:eastAsia="MS Mincho"/>
                <w:bCs/>
                <w:sz w:val="18"/>
                <w:lang w:eastAsia="es-CO"/>
              </w:rPr>
            </w:pPr>
          </w:p>
          <w:p w14:paraId="7FA43921" w14:textId="77777777" w:rsidR="004F5D4C" w:rsidRPr="009315E2" w:rsidRDefault="004F5D4C" w:rsidP="00821C0B">
            <w:pPr>
              <w:pStyle w:val="Prrafodelista"/>
              <w:ind w:left="344"/>
              <w:jc w:val="both"/>
              <w:rPr>
                <w:rFonts w:eastAsia="MS Mincho"/>
                <w:bCs/>
                <w:sz w:val="18"/>
                <w:lang w:eastAsia="es-CO"/>
              </w:rPr>
            </w:pPr>
            <w:r w:rsidRPr="009315E2">
              <w:rPr>
                <w:rFonts w:eastAsia="MS Mincho"/>
                <w:bCs/>
                <w:sz w:val="18"/>
                <w:lang w:eastAsia="es-CO"/>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4F5D4C" w:rsidRPr="009315E2" w14:paraId="5438E895" w14:textId="77777777" w:rsidTr="00821C0B">
        <w:tc>
          <w:tcPr>
            <w:tcW w:w="10123" w:type="dxa"/>
            <w:gridSpan w:val="2"/>
          </w:tcPr>
          <w:p w14:paraId="14EFF28E" w14:textId="77777777" w:rsidR="004F5D4C" w:rsidRPr="009315E2" w:rsidRDefault="004F5D4C" w:rsidP="00974732">
            <w:pPr>
              <w:pStyle w:val="Prrafodelista"/>
              <w:numPr>
                <w:ilvl w:val="0"/>
                <w:numId w:val="38"/>
              </w:numPr>
              <w:autoSpaceDE/>
              <w:autoSpaceDN/>
              <w:ind w:left="352"/>
              <w:rPr>
                <w:b/>
                <w:sz w:val="18"/>
              </w:rPr>
            </w:pPr>
            <w:r w:rsidRPr="009315E2">
              <w:rPr>
                <w:bCs/>
                <w:sz w:val="18"/>
              </w:rPr>
              <w:t>Unidad de medida: porcentaje.</w:t>
            </w:r>
          </w:p>
        </w:tc>
      </w:tr>
      <w:tr w:rsidR="004F5D4C" w:rsidRPr="009315E2" w14:paraId="29E8ED4B" w14:textId="77777777" w:rsidTr="00821C0B">
        <w:tc>
          <w:tcPr>
            <w:tcW w:w="5061" w:type="dxa"/>
            <w:vAlign w:val="center"/>
          </w:tcPr>
          <w:p w14:paraId="263F8268" w14:textId="77777777" w:rsidR="004F5D4C" w:rsidRPr="009315E2" w:rsidRDefault="004F5D4C" w:rsidP="00974732">
            <w:pPr>
              <w:pStyle w:val="Prrafodelista"/>
              <w:numPr>
                <w:ilvl w:val="0"/>
                <w:numId w:val="38"/>
              </w:numPr>
              <w:autoSpaceDE/>
              <w:autoSpaceDN/>
              <w:ind w:left="352"/>
              <w:rPr>
                <w:b/>
                <w:sz w:val="18"/>
              </w:rPr>
            </w:pPr>
            <w:r w:rsidRPr="009315E2">
              <w:rPr>
                <w:bCs/>
                <w:sz w:val="18"/>
              </w:rPr>
              <w:t>Formula</w:t>
            </w:r>
          </w:p>
        </w:tc>
        <w:tc>
          <w:tcPr>
            <w:tcW w:w="5062" w:type="dxa"/>
          </w:tcPr>
          <w:p w14:paraId="6D7AA74C" w14:textId="77777777" w:rsidR="004F5D4C" w:rsidRPr="009315E2" w:rsidRDefault="004F5D4C" w:rsidP="00821C0B">
            <w:pPr>
              <w:contextualSpacing/>
              <w:jc w:val="both"/>
              <w:rPr>
                <w:bCs/>
                <w:sz w:val="18"/>
              </w:rPr>
            </w:pPr>
            <w:r w:rsidRPr="009315E2">
              <w:rPr>
                <w:b/>
                <w:sz w:val="18"/>
              </w:rPr>
              <w:t>Numerador:</w:t>
            </w:r>
            <w:r w:rsidRPr="009315E2">
              <w:rPr>
                <w:bCs/>
                <w:sz w:val="18"/>
              </w:rPr>
              <w:t xml:space="preserve"> Total facturas sin glosas en el mes.</w:t>
            </w:r>
          </w:p>
          <w:p w14:paraId="1570EE72" w14:textId="77777777" w:rsidR="004F5D4C" w:rsidRPr="009315E2" w:rsidRDefault="004F5D4C" w:rsidP="00821C0B">
            <w:pPr>
              <w:contextualSpacing/>
              <w:rPr>
                <w:bCs/>
                <w:sz w:val="18"/>
              </w:rPr>
            </w:pPr>
          </w:p>
          <w:p w14:paraId="28784B2E" w14:textId="77777777" w:rsidR="004F5D4C" w:rsidRPr="009315E2" w:rsidRDefault="004F5D4C" w:rsidP="00821C0B">
            <w:pPr>
              <w:contextualSpacing/>
              <w:jc w:val="both"/>
              <w:rPr>
                <w:bCs/>
                <w:sz w:val="18"/>
              </w:rPr>
            </w:pPr>
            <w:r w:rsidRPr="009315E2">
              <w:rPr>
                <w:b/>
                <w:sz w:val="18"/>
              </w:rPr>
              <w:t xml:space="preserve">Dominador: </w:t>
            </w:r>
            <w:r w:rsidRPr="009315E2">
              <w:rPr>
                <w:bCs/>
                <w:sz w:val="18"/>
              </w:rPr>
              <w:t>Total facturas radicadas en el mismo periodo</w:t>
            </w:r>
          </w:p>
        </w:tc>
      </w:tr>
      <w:tr w:rsidR="004F5D4C" w:rsidRPr="009315E2" w14:paraId="79575B5A" w14:textId="77777777" w:rsidTr="00821C0B">
        <w:tc>
          <w:tcPr>
            <w:tcW w:w="5061" w:type="dxa"/>
          </w:tcPr>
          <w:p w14:paraId="67E417F5" w14:textId="77777777" w:rsidR="004F5D4C" w:rsidRPr="009315E2" w:rsidRDefault="004F5D4C" w:rsidP="00974732">
            <w:pPr>
              <w:pStyle w:val="Prrafodelista"/>
              <w:numPr>
                <w:ilvl w:val="0"/>
                <w:numId w:val="38"/>
              </w:numPr>
              <w:autoSpaceDE/>
              <w:autoSpaceDN/>
              <w:ind w:left="352"/>
              <w:rPr>
                <w:b/>
                <w:sz w:val="18"/>
              </w:rPr>
            </w:pPr>
            <w:proofErr w:type="spellStart"/>
            <w:r w:rsidRPr="009315E2">
              <w:rPr>
                <w:bCs/>
                <w:sz w:val="18"/>
              </w:rPr>
              <w:t>Periocidad</w:t>
            </w:r>
            <w:proofErr w:type="spellEnd"/>
            <w:r w:rsidRPr="009315E2">
              <w:rPr>
                <w:bCs/>
                <w:sz w:val="18"/>
              </w:rPr>
              <w:t xml:space="preserve"> de medición</w:t>
            </w:r>
          </w:p>
        </w:tc>
        <w:tc>
          <w:tcPr>
            <w:tcW w:w="5062" w:type="dxa"/>
          </w:tcPr>
          <w:p w14:paraId="3477F74F" w14:textId="77777777" w:rsidR="004F5D4C" w:rsidRPr="009315E2" w:rsidRDefault="004F5D4C" w:rsidP="00821C0B">
            <w:pPr>
              <w:ind w:left="-8"/>
              <w:rPr>
                <w:bCs/>
                <w:sz w:val="18"/>
              </w:rPr>
            </w:pPr>
            <w:r w:rsidRPr="009315E2">
              <w:rPr>
                <w:bCs/>
                <w:sz w:val="18"/>
              </w:rPr>
              <w:t>Trimestral</w:t>
            </w:r>
          </w:p>
        </w:tc>
      </w:tr>
      <w:tr w:rsidR="004F5D4C" w:rsidRPr="009315E2" w14:paraId="086985FF" w14:textId="77777777" w:rsidTr="00821C0B">
        <w:tc>
          <w:tcPr>
            <w:tcW w:w="10123" w:type="dxa"/>
            <w:gridSpan w:val="2"/>
          </w:tcPr>
          <w:p w14:paraId="27587ABE" w14:textId="77777777" w:rsidR="004F5D4C" w:rsidRPr="009315E2" w:rsidRDefault="004F5D4C" w:rsidP="00974732">
            <w:pPr>
              <w:pStyle w:val="Prrafodelista"/>
              <w:numPr>
                <w:ilvl w:val="0"/>
                <w:numId w:val="38"/>
              </w:numPr>
              <w:autoSpaceDE/>
              <w:autoSpaceDN/>
              <w:ind w:left="352"/>
              <w:rPr>
                <w:b/>
                <w:sz w:val="18"/>
              </w:rPr>
            </w:pPr>
            <w:r w:rsidRPr="009315E2">
              <w:rPr>
                <w:bCs/>
                <w:sz w:val="18"/>
              </w:rPr>
              <w:t>Progresividad de medición</w:t>
            </w:r>
          </w:p>
        </w:tc>
      </w:tr>
      <w:tr w:rsidR="004F5D4C" w:rsidRPr="009315E2" w14:paraId="78600860" w14:textId="77777777" w:rsidTr="00821C0B">
        <w:tc>
          <w:tcPr>
            <w:tcW w:w="5061" w:type="dxa"/>
          </w:tcPr>
          <w:p w14:paraId="5346393D" w14:textId="77777777" w:rsidR="004F5D4C" w:rsidRPr="009315E2" w:rsidRDefault="004F5D4C" w:rsidP="00974732">
            <w:pPr>
              <w:pStyle w:val="Prrafodelista"/>
              <w:numPr>
                <w:ilvl w:val="0"/>
                <w:numId w:val="38"/>
              </w:numPr>
              <w:autoSpaceDE/>
              <w:autoSpaceDN/>
              <w:ind w:left="352"/>
              <w:rPr>
                <w:b/>
                <w:sz w:val="18"/>
              </w:rPr>
            </w:pPr>
            <w:r w:rsidRPr="009315E2">
              <w:rPr>
                <w:bCs/>
                <w:sz w:val="18"/>
              </w:rPr>
              <w:t>Tipología</w:t>
            </w:r>
          </w:p>
        </w:tc>
        <w:tc>
          <w:tcPr>
            <w:tcW w:w="5062" w:type="dxa"/>
          </w:tcPr>
          <w:p w14:paraId="480EBC71" w14:textId="77777777" w:rsidR="004F5D4C" w:rsidRPr="009315E2" w:rsidRDefault="004F5D4C" w:rsidP="00821C0B">
            <w:pPr>
              <w:ind w:left="-8"/>
              <w:rPr>
                <w:bCs/>
                <w:sz w:val="18"/>
              </w:rPr>
            </w:pPr>
            <w:r w:rsidRPr="009315E2">
              <w:rPr>
                <w:bCs/>
                <w:sz w:val="18"/>
              </w:rPr>
              <w:t>Gestión</w:t>
            </w:r>
          </w:p>
        </w:tc>
      </w:tr>
      <w:tr w:rsidR="004F5D4C" w:rsidRPr="009315E2" w14:paraId="62DE3439" w14:textId="77777777" w:rsidTr="00821C0B">
        <w:tc>
          <w:tcPr>
            <w:tcW w:w="10123" w:type="dxa"/>
            <w:gridSpan w:val="2"/>
          </w:tcPr>
          <w:p w14:paraId="172E361A" w14:textId="77777777" w:rsidR="004F5D4C" w:rsidRPr="009315E2" w:rsidRDefault="004F5D4C" w:rsidP="00974732">
            <w:pPr>
              <w:pStyle w:val="Prrafodelista"/>
              <w:numPr>
                <w:ilvl w:val="0"/>
                <w:numId w:val="38"/>
              </w:numPr>
              <w:autoSpaceDE/>
              <w:autoSpaceDN/>
              <w:ind w:left="352"/>
              <w:rPr>
                <w:b/>
                <w:sz w:val="18"/>
              </w:rPr>
            </w:pPr>
            <w:r w:rsidRPr="009315E2">
              <w:rPr>
                <w:bCs/>
                <w:sz w:val="18"/>
              </w:rPr>
              <w:t>Población sobre la cual se efectuará N/A</w:t>
            </w:r>
          </w:p>
        </w:tc>
      </w:tr>
      <w:tr w:rsidR="004F5D4C" w:rsidRPr="009315E2" w14:paraId="3D3566E9" w14:textId="77777777" w:rsidTr="00821C0B">
        <w:tc>
          <w:tcPr>
            <w:tcW w:w="5061" w:type="dxa"/>
            <w:vAlign w:val="center"/>
          </w:tcPr>
          <w:p w14:paraId="01865211" w14:textId="77777777" w:rsidR="004F5D4C" w:rsidRPr="009315E2" w:rsidRDefault="004F5D4C" w:rsidP="00974732">
            <w:pPr>
              <w:pStyle w:val="Prrafodelista"/>
              <w:numPr>
                <w:ilvl w:val="0"/>
                <w:numId w:val="38"/>
              </w:numPr>
              <w:autoSpaceDE/>
              <w:autoSpaceDN/>
              <w:ind w:left="352"/>
              <w:rPr>
                <w:b/>
                <w:sz w:val="18"/>
              </w:rPr>
            </w:pPr>
            <w:r w:rsidRPr="009315E2">
              <w:rPr>
                <w:bCs/>
                <w:sz w:val="18"/>
              </w:rPr>
              <w:t>Referente técnico del indicador</w:t>
            </w:r>
          </w:p>
        </w:tc>
        <w:tc>
          <w:tcPr>
            <w:tcW w:w="5062" w:type="dxa"/>
          </w:tcPr>
          <w:p w14:paraId="1907041C" w14:textId="77777777" w:rsidR="004F5D4C" w:rsidRPr="009315E2" w:rsidRDefault="004F5D4C" w:rsidP="00821C0B">
            <w:pPr>
              <w:ind w:left="-8"/>
              <w:jc w:val="both"/>
              <w:rPr>
                <w:bCs/>
                <w:sz w:val="18"/>
              </w:rPr>
            </w:pPr>
            <w:r w:rsidRPr="009315E2">
              <w:rPr>
                <w:bCs/>
                <w:sz w:val="18"/>
              </w:rPr>
              <w:t>Ley 1122 de 2007, Resolución 2335 de 2023 (Minsalud) y la Resolución 1886 de 2002 y Resolución 2284 de 2023</w:t>
            </w:r>
          </w:p>
        </w:tc>
      </w:tr>
      <w:tr w:rsidR="004F5D4C" w:rsidRPr="009315E2" w14:paraId="60180E9E" w14:textId="77777777" w:rsidTr="00821C0B">
        <w:tc>
          <w:tcPr>
            <w:tcW w:w="5061" w:type="dxa"/>
            <w:vAlign w:val="center"/>
          </w:tcPr>
          <w:p w14:paraId="44B9DB96" w14:textId="77777777" w:rsidR="004F5D4C" w:rsidRPr="009315E2" w:rsidRDefault="004F5D4C" w:rsidP="00974732">
            <w:pPr>
              <w:pStyle w:val="Prrafodelista"/>
              <w:numPr>
                <w:ilvl w:val="0"/>
                <w:numId w:val="38"/>
              </w:numPr>
              <w:autoSpaceDE/>
              <w:autoSpaceDN/>
              <w:ind w:left="352"/>
              <w:rPr>
                <w:b/>
                <w:sz w:val="18"/>
                <w:lang w:val="pt-PT"/>
              </w:rPr>
            </w:pPr>
            <w:r w:rsidRPr="009315E2">
              <w:rPr>
                <w:bCs/>
                <w:sz w:val="18"/>
                <w:lang w:val="pt-PT"/>
              </w:rPr>
              <w:t>Meta, umbral o rango esperado</w:t>
            </w:r>
          </w:p>
        </w:tc>
        <w:tc>
          <w:tcPr>
            <w:tcW w:w="5062" w:type="dxa"/>
          </w:tcPr>
          <w:p w14:paraId="2929F10B"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Óptimo:</w:t>
            </w:r>
            <w:r w:rsidRPr="009315E2">
              <w:rPr>
                <w:sz w:val="18"/>
              </w:rPr>
              <w:t xml:space="preserve"> ≥ 90%</w:t>
            </w:r>
          </w:p>
          <w:p w14:paraId="49110DE2"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Aceptable:</w:t>
            </w:r>
            <w:r w:rsidRPr="009315E2">
              <w:rPr>
                <w:sz w:val="18"/>
              </w:rPr>
              <w:t xml:space="preserve"> 80% – 89%</w:t>
            </w:r>
          </w:p>
          <w:p w14:paraId="2E4E7D9B"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En alerta:</w:t>
            </w:r>
            <w:r w:rsidRPr="009315E2">
              <w:rPr>
                <w:sz w:val="18"/>
              </w:rPr>
              <w:t xml:space="preserve"> 70% – 79%</w:t>
            </w:r>
          </w:p>
          <w:p w14:paraId="1435695F"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Crítico:</w:t>
            </w:r>
            <w:r w:rsidRPr="009315E2">
              <w:rPr>
                <w:sz w:val="18"/>
              </w:rPr>
              <w:t xml:space="preserve"> &lt; 70%</w:t>
            </w:r>
          </w:p>
        </w:tc>
      </w:tr>
      <w:tr w:rsidR="004F5D4C" w:rsidRPr="009315E2" w14:paraId="173BAB4F" w14:textId="77777777" w:rsidTr="00821C0B">
        <w:tc>
          <w:tcPr>
            <w:tcW w:w="5061" w:type="dxa"/>
          </w:tcPr>
          <w:p w14:paraId="15F5AA94" w14:textId="77777777" w:rsidR="004F5D4C" w:rsidRPr="009315E2" w:rsidRDefault="004F5D4C" w:rsidP="00974732">
            <w:pPr>
              <w:pStyle w:val="Prrafodelista"/>
              <w:numPr>
                <w:ilvl w:val="0"/>
                <w:numId w:val="38"/>
              </w:numPr>
              <w:autoSpaceDE/>
              <w:autoSpaceDN/>
              <w:ind w:left="352"/>
              <w:rPr>
                <w:b/>
                <w:sz w:val="18"/>
              </w:rPr>
            </w:pPr>
            <w:r w:rsidRPr="009315E2">
              <w:rPr>
                <w:bCs/>
                <w:sz w:val="18"/>
              </w:rPr>
              <w:t>Peso porcentual del indicador entre todos los indicadores de calidad, gestión y resultado</w:t>
            </w:r>
          </w:p>
        </w:tc>
        <w:tc>
          <w:tcPr>
            <w:tcW w:w="5062" w:type="dxa"/>
            <w:vAlign w:val="center"/>
          </w:tcPr>
          <w:p w14:paraId="0C9DA7D1" w14:textId="77777777" w:rsidR="004F5D4C" w:rsidRPr="009315E2" w:rsidRDefault="004F5D4C" w:rsidP="00821C0B">
            <w:pPr>
              <w:rPr>
                <w:bCs/>
                <w:sz w:val="18"/>
              </w:rPr>
            </w:pPr>
            <w:r w:rsidRPr="009315E2">
              <w:rPr>
                <w:bCs/>
                <w:sz w:val="18"/>
              </w:rPr>
              <w:t>5%</w:t>
            </w:r>
          </w:p>
        </w:tc>
      </w:tr>
      <w:tr w:rsidR="004F5D4C" w:rsidRPr="009315E2" w14:paraId="7A12F82D" w14:textId="77777777" w:rsidTr="00821C0B">
        <w:trPr>
          <w:trHeight w:val="401"/>
        </w:trPr>
        <w:tc>
          <w:tcPr>
            <w:tcW w:w="10123" w:type="dxa"/>
            <w:gridSpan w:val="2"/>
            <w:vAlign w:val="center"/>
          </w:tcPr>
          <w:p w14:paraId="6727B9E2" w14:textId="77777777" w:rsidR="004F5D4C" w:rsidRPr="009315E2" w:rsidRDefault="004F5D4C" w:rsidP="00974732">
            <w:pPr>
              <w:pStyle w:val="Prrafodelista"/>
              <w:numPr>
                <w:ilvl w:val="0"/>
                <w:numId w:val="38"/>
              </w:numPr>
              <w:autoSpaceDE/>
              <w:autoSpaceDN/>
              <w:ind w:left="352"/>
              <w:rPr>
                <w:b/>
                <w:sz w:val="18"/>
              </w:rPr>
            </w:pPr>
            <w:r w:rsidRPr="009315E2">
              <w:rPr>
                <w:b/>
                <w:sz w:val="18"/>
              </w:rPr>
              <w:t xml:space="preserve">Fecha de creación: </w:t>
            </w:r>
            <w:r w:rsidRPr="009315E2">
              <w:rPr>
                <w:bCs/>
                <w:sz w:val="18"/>
              </w:rPr>
              <w:t>05/01/2026</w:t>
            </w:r>
          </w:p>
        </w:tc>
      </w:tr>
    </w:tbl>
    <w:p w14:paraId="44C7D7D3" w14:textId="77777777" w:rsidR="004F5D4C" w:rsidRDefault="004F5D4C" w:rsidP="004F5D4C">
      <w:pPr>
        <w:ind w:left="743"/>
        <w:contextualSpacing/>
        <w:rPr>
          <w:b/>
        </w:rPr>
      </w:pPr>
    </w:p>
    <w:tbl>
      <w:tblPr>
        <w:tblStyle w:val="Tablaconcuadrcula"/>
        <w:tblW w:w="0" w:type="auto"/>
        <w:tblLook w:val="04A0" w:firstRow="1" w:lastRow="0" w:firstColumn="1" w:lastColumn="0" w:noHBand="0" w:noVBand="1"/>
      </w:tblPr>
      <w:tblGrid>
        <w:gridCol w:w="4891"/>
        <w:gridCol w:w="4880"/>
      </w:tblGrid>
      <w:tr w:rsidR="004F5D4C" w:rsidRPr="009315E2" w14:paraId="070222BA" w14:textId="77777777" w:rsidTr="00821C0B">
        <w:tc>
          <w:tcPr>
            <w:tcW w:w="10123" w:type="dxa"/>
            <w:gridSpan w:val="2"/>
            <w:shd w:val="clear" w:color="auto" w:fill="F2F2F2" w:themeFill="background1" w:themeFillShade="F2"/>
            <w:vAlign w:val="center"/>
          </w:tcPr>
          <w:p w14:paraId="41AF8EB2" w14:textId="77777777" w:rsidR="004F5D4C" w:rsidRPr="009315E2" w:rsidRDefault="004F5D4C" w:rsidP="00821C0B">
            <w:pPr>
              <w:contextualSpacing/>
              <w:jc w:val="center"/>
              <w:rPr>
                <w:bCs/>
                <w:sz w:val="18"/>
              </w:rPr>
            </w:pPr>
            <w:r w:rsidRPr="009315E2">
              <w:rPr>
                <w:b/>
                <w:sz w:val="18"/>
              </w:rPr>
              <w:t xml:space="preserve">Indicador No 8 1. </w:t>
            </w:r>
            <w:r w:rsidRPr="009315E2">
              <w:rPr>
                <w:bCs/>
                <w:sz w:val="18"/>
              </w:rPr>
              <w:t>Nombre de precisión de facturación</w:t>
            </w:r>
          </w:p>
        </w:tc>
      </w:tr>
      <w:tr w:rsidR="004F5D4C" w:rsidRPr="009315E2" w14:paraId="6F9B8015" w14:textId="77777777" w:rsidTr="00821C0B">
        <w:tc>
          <w:tcPr>
            <w:tcW w:w="10123" w:type="dxa"/>
            <w:gridSpan w:val="2"/>
          </w:tcPr>
          <w:p w14:paraId="77FAE7CC" w14:textId="77777777" w:rsidR="004F5D4C" w:rsidRPr="009315E2" w:rsidRDefault="004F5D4C" w:rsidP="00974732">
            <w:pPr>
              <w:pStyle w:val="Prrafodelista"/>
              <w:numPr>
                <w:ilvl w:val="0"/>
                <w:numId w:val="39"/>
              </w:numPr>
              <w:autoSpaceDE/>
              <w:autoSpaceDN/>
              <w:ind w:left="344"/>
              <w:jc w:val="both"/>
              <w:rPr>
                <w:rFonts w:eastAsia="MS Mincho"/>
                <w:bCs/>
                <w:sz w:val="18"/>
                <w:lang w:eastAsia="es-CO"/>
              </w:rPr>
            </w:pPr>
            <w:r w:rsidRPr="009315E2">
              <w:rPr>
                <w:rFonts w:eastAsia="MS Mincho"/>
                <w:bCs/>
                <w:sz w:val="18"/>
                <w:lang w:eastAsia="es-CO"/>
              </w:rPr>
              <w:t xml:space="preserve">Descripción El indicador de </w:t>
            </w:r>
            <w:r w:rsidRPr="009315E2">
              <w:rPr>
                <w:rFonts w:eastAsia="MS Mincho"/>
                <w:b/>
                <w:sz w:val="18"/>
                <w:lang w:eastAsia="es-CO"/>
              </w:rPr>
              <w:t>Demanda Insatisfecha</w:t>
            </w:r>
            <w:r w:rsidRPr="009315E2">
              <w:rPr>
                <w:rFonts w:eastAsia="MS Mincho"/>
                <w:bCs/>
                <w:sz w:val="18"/>
                <w:lang w:eastAsia="es-CO"/>
              </w:rPr>
              <w:t xml:space="preserve"> mide pacientes que no logran citas oportunas (dentro rangos definidos) por falta de oferta de servicios, revelando brechas críticas, especialmente en salud especializada en zonas remotas; su importancia radica en cuantificar la necesidad real, identificar causas (falta de recursos, mala gestión), y orientar decisiones estratégicas para mejorar acceso, calidad y equidad, optimizando recursos y reduciendo listas de espera, crucial para la salud pública y la satisfacción del paciente Se define como la porción de la demanda de servicios de salud (citas especializadas) que no es atendida dentro de los tiempos considerados óptimos debido a la escasez de oferta (pocos especialistas, cupos limitados, barreras geográficas/económicas). Medir la demanda insatisfecha en una institución de salud es una tarea necesaria que ayuda a los responsables de la administración a encontrar puntos débiles en su gestión con el fin de mejorarlos y así garantizar la calidad del servicio y los derechos de los ciudadanos que usan los servicios de salud</w:t>
            </w:r>
          </w:p>
        </w:tc>
      </w:tr>
      <w:tr w:rsidR="004F5D4C" w:rsidRPr="009315E2" w14:paraId="414B4EB7" w14:textId="77777777" w:rsidTr="00821C0B">
        <w:tc>
          <w:tcPr>
            <w:tcW w:w="10123" w:type="dxa"/>
            <w:gridSpan w:val="2"/>
          </w:tcPr>
          <w:p w14:paraId="3B8D92F3" w14:textId="77777777" w:rsidR="004F5D4C" w:rsidRPr="009315E2" w:rsidRDefault="004F5D4C" w:rsidP="00974732">
            <w:pPr>
              <w:pStyle w:val="Prrafodelista"/>
              <w:numPr>
                <w:ilvl w:val="0"/>
                <w:numId w:val="39"/>
              </w:numPr>
              <w:autoSpaceDE/>
              <w:autoSpaceDN/>
              <w:ind w:left="352"/>
              <w:rPr>
                <w:b/>
                <w:sz w:val="18"/>
              </w:rPr>
            </w:pPr>
            <w:r w:rsidRPr="009315E2">
              <w:rPr>
                <w:bCs/>
                <w:sz w:val="18"/>
              </w:rPr>
              <w:t>Unidad de medida: porcentaje.</w:t>
            </w:r>
          </w:p>
        </w:tc>
      </w:tr>
      <w:tr w:rsidR="004F5D4C" w:rsidRPr="009315E2" w14:paraId="18C08B37" w14:textId="77777777" w:rsidTr="00821C0B">
        <w:tc>
          <w:tcPr>
            <w:tcW w:w="5061" w:type="dxa"/>
            <w:vAlign w:val="center"/>
          </w:tcPr>
          <w:p w14:paraId="0117A58A" w14:textId="77777777" w:rsidR="004F5D4C" w:rsidRPr="009315E2" w:rsidRDefault="004F5D4C" w:rsidP="00974732">
            <w:pPr>
              <w:pStyle w:val="Prrafodelista"/>
              <w:numPr>
                <w:ilvl w:val="0"/>
                <w:numId w:val="39"/>
              </w:numPr>
              <w:autoSpaceDE/>
              <w:autoSpaceDN/>
              <w:ind w:left="352"/>
              <w:rPr>
                <w:b/>
                <w:sz w:val="18"/>
              </w:rPr>
            </w:pPr>
            <w:r w:rsidRPr="009315E2">
              <w:rPr>
                <w:bCs/>
                <w:sz w:val="18"/>
              </w:rPr>
              <w:t>Formula</w:t>
            </w:r>
          </w:p>
        </w:tc>
        <w:tc>
          <w:tcPr>
            <w:tcW w:w="5062" w:type="dxa"/>
          </w:tcPr>
          <w:p w14:paraId="0336578F" w14:textId="77777777" w:rsidR="004F5D4C" w:rsidRPr="009315E2" w:rsidRDefault="004F5D4C" w:rsidP="00821C0B">
            <w:pPr>
              <w:contextualSpacing/>
              <w:jc w:val="both"/>
              <w:rPr>
                <w:bCs/>
                <w:sz w:val="18"/>
              </w:rPr>
            </w:pPr>
            <w:r w:rsidRPr="009315E2">
              <w:rPr>
                <w:b/>
                <w:sz w:val="18"/>
              </w:rPr>
              <w:t>Numerador:</w:t>
            </w:r>
            <w:r w:rsidRPr="009315E2">
              <w:rPr>
                <w:bCs/>
                <w:sz w:val="18"/>
              </w:rPr>
              <w:t xml:space="preserve"> Total usuarios que no logran acceder a la cita solicitada dentro de la oportunidad definida en la multa, por falta de oferta, en el periodo evaluado.</w:t>
            </w:r>
          </w:p>
          <w:p w14:paraId="56C9B3CF" w14:textId="77777777" w:rsidR="004F5D4C" w:rsidRPr="009315E2" w:rsidRDefault="004F5D4C" w:rsidP="00821C0B">
            <w:pPr>
              <w:contextualSpacing/>
              <w:rPr>
                <w:bCs/>
                <w:sz w:val="18"/>
              </w:rPr>
            </w:pPr>
          </w:p>
          <w:p w14:paraId="1303EDA5" w14:textId="77777777" w:rsidR="004F5D4C" w:rsidRPr="009315E2" w:rsidRDefault="004F5D4C" w:rsidP="00821C0B">
            <w:pPr>
              <w:contextualSpacing/>
              <w:jc w:val="both"/>
              <w:rPr>
                <w:bCs/>
                <w:sz w:val="18"/>
              </w:rPr>
            </w:pPr>
            <w:r w:rsidRPr="009315E2">
              <w:rPr>
                <w:b/>
                <w:sz w:val="18"/>
              </w:rPr>
              <w:t xml:space="preserve">Dominador: </w:t>
            </w:r>
            <w:r w:rsidRPr="009315E2">
              <w:rPr>
                <w:bCs/>
                <w:sz w:val="18"/>
              </w:rPr>
              <w:t>Total usuarios que solicitaron cita en el periodo de tiempo</w:t>
            </w:r>
          </w:p>
        </w:tc>
      </w:tr>
      <w:tr w:rsidR="004F5D4C" w:rsidRPr="009315E2" w14:paraId="5C3880AA" w14:textId="77777777" w:rsidTr="00821C0B">
        <w:tc>
          <w:tcPr>
            <w:tcW w:w="5061" w:type="dxa"/>
          </w:tcPr>
          <w:p w14:paraId="2DA98044" w14:textId="77777777" w:rsidR="004F5D4C" w:rsidRPr="009315E2" w:rsidRDefault="004F5D4C" w:rsidP="00974732">
            <w:pPr>
              <w:pStyle w:val="Prrafodelista"/>
              <w:numPr>
                <w:ilvl w:val="0"/>
                <w:numId w:val="39"/>
              </w:numPr>
              <w:autoSpaceDE/>
              <w:autoSpaceDN/>
              <w:ind w:left="352"/>
              <w:rPr>
                <w:b/>
                <w:sz w:val="18"/>
              </w:rPr>
            </w:pPr>
            <w:proofErr w:type="spellStart"/>
            <w:r w:rsidRPr="009315E2">
              <w:rPr>
                <w:bCs/>
                <w:sz w:val="18"/>
              </w:rPr>
              <w:t>Periocidad</w:t>
            </w:r>
            <w:proofErr w:type="spellEnd"/>
            <w:r w:rsidRPr="009315E2">
              <w:rPr>
                <w:bCs/>
                <w:sz w:val="18"/>
              </w:rPr>
              <w:t xml:space="preserve"> de medición</w:t>
            </w:r>
          </w:p>
        </w:tc>
        <w:tc>
          <w:tcPr>
            <w:tcW w:w="5062" w:type="dxa"/>
          </w:tcPr>
          <w:p w14:paraId="5AAA8EE3" w14:textId="77777777" w:rsidR="004F5D4C" w:rsidRPr="009315E2" w:rsidRDefault="004F5D4C" w:rsidP="00821C0B">
            <w:pPr>
              <w:ind w:left="-8"/>
              <w:rPr>
                <w:bCs/>
                <w:sz w:val="18"/>
              </w:rPr>
            </w:pPr>
            <w:r w:rsidRPr="009315E2">
              <w:rPr>
                <w:bCs/>
                <w:sz w:val="18"/>
              </w:rPr>
              <w:t>Trimestral</w:t>
            </w:r>
          </w:p>
        </w:tc>
      </w:tr>
      <w:tr w:rsidR="004F5D4C" w:rsidRPr="009315E2" w14:paraId="4B99B413" w14:textId="77777777" w:rsidTr="00821C0B">
        <w:tc>
          <w:tcPr>
            <w:tcW w:w="10123" w:type="dxa"/>
            <w:gridSpan w:val="2"/>
          </w:tcPr>
          <w:p w14:paraId="7EACF0AA" w14:textId="77777777" w:rsidR="004F5D4C" w:rsidRPr="009315E2" w:rsidRDefault="004F5D4C" w:rsidP="00974732">
            <w:pPr>
              <w:pStyle w:val="Prrafodelista"/>
              <w:numPr>
                <w:ilvl w:val="0"/>
                <w:numId w:val="39"/>
              </w:numPr>
              <w:autoSpaceDE/>
              <w:autoSpaceDN/>
              <w:ind w:left="352"/>
              <w:rPr>
                <w:b/>
                <w:sz w:val="18"/>
              </w:rPr>
            </w:pPr>
            <w:r w:rsidRPr="009315E2">
              <w:rPr>
                <w:bCs/>
                <w:sz w:val="18"/>
              </w:rPr>
              <w:t>Progresividad de medición</w:t>
            </w:r>
          </w:p>
        </w:tc>
      </w:tr>
      <w:tr w:rsidR="004F5D4C" w:rsidRPr="009315E2" w14:paraId="1482DC90" w14:textId="77777777" w:rsidTr="00821C0B">
        <w:tc>
          <w:tcPr>
            <w:tcW w:w="5061" w:type="dxa"/>
          </w:tcPr>
          <w:p w14:paraId="629E22BA" w14:textId="77777777" w:rsidR="004F5D4C" w:rsidRPr="009315E2" w:rsidRDefault="004F5D4C" w:rsidP="00974732">
            <w:pPr>
              <w:pStyle w:val="Prrafodelista"/>
              <w:numPr>
                <w:ilvl w:val="0"/>
                <w:numId w:val="39"/>
              </w:numPr>
              <w:autoSpaceDE/>
              <w:autoSpaceDN/>
              <w:ind w:left="352"/>
              <w:rPr>
                <w:b/>
                <w:sz w:val="18"/>
              </w:rPr>
            </w:pPr>
            <w:r w:rsidRPr="009315E2">
              <w:rPr>
                <w:bCs/>
                <w:sz w:val="18"/>
              </w:rPr>
              <w:t>Tipología</w:t>
            </w:r>
          </w:p>
        </w:tc>
        <w:tc>
          <w:tcPr>
            <w:tcW w:w="5062" w:type="dxa"/>
          </w:tcPr>
          <w:p w14:paraId="67A73400" w14:textId="77777777" w:rsidR="004F5D4C" w:rsidRPr="009315E2" w:rsidRDefault="004F5D4C" w:rsidP="00821C0B">
            <w:pPr>
              <w:ind w:left="-8"/>
              <w:rPr>
                <w:bCs/>
                <w:sz w:val="18"/>
              </w:rPr>
            </w:pPr>
            <w:r w:rsidRPr="009315E2">
              <w:rPr>
                <w:bCs/>
                <w:sz w:val="18"/>
              </w:rPr>
              <w:t>Resultado</w:t>
            </w:r>
          </w:p>
        </w:tc>
      </w:tr>
      <w:tr w:rsidR="004F5D4C" w:rsidRPr="009315E2" w14:paraId="69D1ECDA" w14:textId="77777777" w:rsidTr="00821C0B">
        <w:tc>
          <w:tcPr>
            <w:tcW w:w="10123" w:type="dxa"/>
            <w:gridSpan w:val="2"/>
          </w:tcPr>
          <w:p w14:paraId="7B543DC0" w14:textId="77777777" w:rsidR="004F5D4C" w:rsidRPr="009315E2" w:rsidRDefault="004F5D4C" w:rsidP="00974732">
            <w:pPr>
              <w:pStyle w:val="Prrafodelista"/>
              <w:numPr>
                <w:ilvl w:val="0"/>
                <w:numId w:val="39"/>
              </w:numPr>
              <w:autoSpaceDE/>
              <w:autoSpaceDN/>
              <w:ind w:left="352"/>
              <w:rPr>
                <w:b/>
                <w:sz w:val="18"/>
              </w:rPr>
            </w:pPr>
            <w:r w:rsidRPr="009315E2">
              <w:rPr>
                <w:bCs/>
                <w:sz w:val="18"/>
              </w:rPr>
              <w:t>Población sobre la cual se efectuará N/A</w:t>
            </w:r>
          </w:p>
        </w:tc>
      </w:tr>
      <w:tr w:rsidR="004F5D4C" w:rsidRPr="009315E2" w14:paraId="5EFF2A94" w14:textId="77777777" w:rsidTr="00821C0B">
        <w:tc>
          <w:tcPr>
            <w:tcW w:w="5061" w:type="dxa"/>
            <w:vAlign w:val="center"/>
          </w:tcPr>
          <w:p w14:paraId="35785C02" w14:textId="77777777" w:rsidR="004F5D4C" w:rsidRPr="009315E2" w:rsidRDefault="004F5D4C" w:rsidP="00974732">
            <w:pPr>
              <w:pStyle w:val="Prrafodelista"/>
              <w:numPr>
                <w:ilvl w:val="0"/>
                <w:numId w:val="39"/>
              </w:numPr>
              <w:autoSpaceDE/>
              <w:autoSpaceDN/>
              <w:ind w:left="352"/>
              <w:rPr>
                <w:b/>
                <w:sz w:val="18"/>
              </w:rPr>
            </w:pPr>
            <w:r w:rsidRPr="009315E2">
              <w:rPr>
                <w:bCs/>
                <w:sz w:val="18"/>
              </w:rPr>
              <w:t>Referente técnico del indicador</w:t>
            </w:r>
          </w:p>
        </w:tc>
        <w:tc>
          <w:tcPr>
            <w:tcW w:w="5062" w:type="dxa"/>
          </w:tcPr>
          <w:p w14:paraId="656E9962" w14:textId="77777777" w:rsidR="004F5D4C" w:rsidRPr="009315E2" w:rsidRDefault="004F5D4C" w:rsidP="00821C0B">
            <w:pPr>
              <w:ind w:left="-8"/>
              <w:jc w:val="both"/>
              <w:rPr>
                <w:bCs/>
                <w:sz w:val="18"/>
              </w:rPr>
            </w:pPr>
            <w:r w:rsidRPr="009315E2">
              <w:rPr>
                <w:bCs/>
                <w:sz w:val="18"/>
              </w:rPr>
              <w:t>Ley 1751 de 2015 y Decreto 1599 de 2022 Modelo PAIS 2016</w:t>
            </w:r>
          </w:p>
        </w:tc>
      </w:tr>
      <w:tr w:rsidR="004F5D4C" w:rsidRPr="009315E2" w14:paraId="6CE50444" w14:textId="77777777" w:rsidTr="00821C0B">
        <w:tc>
          <w:tcPr>
            <w:tcW w:w="5061" w:type="dxa"/>
            <w:vAlign w:val="center"/>
          </w:tcPr>
          <w:p w14:paraId="7E1151C5" w14:textId="77777777" w:rsidR="004F5D4C" w:rsidRPr="009315E2" w:rsidRDefault="004F5D4C" w:rsidP="00974732">
            <w:pPr>
              <w:pStyle w:val="Prrafodelista"/>
              <w:numPr>
                <w:ilvl w:val="0"/>
                <w:numId w:val="39"/>
              </w:numPr>
              <w:autoSpaceDE/>
              <w:autoSpaceDN/>
              <w:ind w:left="352"/>
              <w:rPr>
                <w:b/>
                <w:sz w:val="18"/>
                <w:lang w:val="pt-PT"/>
              </w:rPr>
            </w:pPr>
            <w:r w:rsidRPr="009315E2">
              <w:rPr>
                <w:bCs/>
                <w:sz w:val="18"/>
                <w:lang w:val="pt-PT"/>
              </w:rPr>
              <w:t>Meta, umbral o rango esperado</w:t>
            </w:r>
          </w:p>
        </w:tc>
        <w:tc>
          <w:tcPr>
            <w:tcW w:w="5062" w:type="dxa"/>
          </w:tcPr>
          <w:p w14:paraId="797AE2E1"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Óptimo:</w:t>
            </w:r>
            <w:r w:rsidRPr="009315E2">
              <w:rPr>
                <w:sz w:val="18"/>
              </w:rPr>
              <w:t xml:space="preserve"> ≥ 90%</w:t>
            </w:r>
          </w:p>
          <w:p w14:paraId="7A5EDCBA"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Aceptable:</w:t>
            </w:r>
            <w:r w:rsidRPr="009315E2">
              <w:rPr>
                <w:sz w:val="18"/>
              </w:rPr>
              <w:t xml:space="preserve"> 80% – 89%</w:t>
            </w:r>
          </w:p>
          <w:p w14:paraId="2446C9AD"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En alerta:</w:t>
            </w:r>
            <w:r w:rsidRPr="009315E2">
              <w:rPr>
                <w:sz w:val="18"/>
              </w:rPr>
              <w:t xml:space="preserve"> 70% – 79%</w:t>
            </w:r>
          </w:p>
          <w:p w14:paraId="4AB3C04C" w14:textId="77777777" w:rsidR="004F5D4C" w:rsidRPr="009315E2" w:rsidRDefault="004F5D4C" w:rsidP="00821C0B">
            <w:pPr>
              <w:rPr>
                <w:sz w:val="18"/>
              </w:rPr>
            </w:pPr>
            <w:r w:rsidRPr="009315E2">
              <w:rPr>
                <w:rFonts w:ascii="Segoe UI Emoji" w:hAnsi="Segoe UI Emoji" w:cs="Segoe UI Emoji"/>
                <w:sz w:val="18"/>
              </w:rPr>
              <w:t>🟥</w:t>
            </w:r>
            <w:r w:rsidRPr="009315E2">
              <w:rPr>
                <w:sz w:val="18"/>
              </w:rPr>
              <w:t xml:space="preserve"> </w:t>
            </w:r>
            <w:r w:rsidRPr="009315E2">
              <w:rPr>
                <w:b/>
                <w:bCs/>
                <w:sz w:val="18"/>
              </w:rPr>
              <w:t>Crítico:</w:t>
            </w:r>
            <w:r w:rsidRPr="009315E2">
              <w:rPr>
                <w:sz w:val="18"/>
              </w:rPr>
              <w:t xml:space="preserve"> &lt; 70%</w:t>
            </w:r>
          </w:p>
        </w:tc>
      </w:tr>
      <w:tr w:rsidR="004F5D4C" w:rsidRPr="009315E2" w14:paraId="5294692B" w14:textId="77777777" w:rsidTr="00821C0B">
        <w:tc>
          <w:tcPr>
            <w:tcW w:w="5061" w:type="dxa"/>
          </w:tcPr>
          <w:p w14:paraId="28E18AAF" w14:textId="77777777" w:rsidR="004F5D4C" w:rsidRPr="009315E2" w:rsidRDefault="004F5D4C" w:rsidP="00974732">
            <w:pPr>
              <w:pStyle w:val="Prrafodelista"/>
              <w:numPr>
                <w:ilvl w:val="0"/>
                <w:numId w:val="39"/>
              </w:numPr>
              <w:autoSpaceDE/>
              <w:autoSpaceDN/>
              <w:ind w:left="352"/>
              <w:rPr>
                <w:b/>
                <w:sz w:val="18"/>
              </w:rPr>
            </w:pPr>
            <w:r w:rsidRPr="009315E2">
              <w:rPr>
                <w:bCs/>
                <w:sz w:val="18"/>
              </w:rPr>
              <w:t>Peso porcentual del indicador entre todos los indicadores de calidad, gestión y resultado</w:t>
            </w:r>
          </w:p>
        </w:tc>
        <w:tc>
          <w:tcPr>
            <w:tcW w:w="5062" w:type="dxa"/>
            <w:vAlign w:val="center"/>
          </w:tcPr>
          <w:p w14:paraId="6F92174A" w14:textId="77777777" w:rsidR="004F5D4C" w:rsidRPr="009315E2" w:rsidRDefault="004F5D4C" w:rsidP="00821C0B">
            <w:pPr>
              <w:rPr>
                <w:bCs/>
                <w:sz w:val="18"/>
              </w:rPr>
            </w:pPr>
            <w:r w:rsidRPr="009315E2">
              <w:rPr>
                <w:bCs/>
                <w:sz w:val="18"/>
              </w:rPr>
              <w:t>5%</w:t>
            </w:r>
          </w:p>
        </w:tc>
      </w:tr>
      <w:tr w:rsidR="004F5D4C" w:rsidRPr="009315E2" w14:paraId="0E4B2529" w14:textId="77777777" w:rsidTr="00821C0B">
        <w:trPr>
          <w:trHeight w:val="401"/>
        </w:trPr>
        <w:tc>
          <w:tcPr>
            <w:tcW w:w="10123" w:type="dxa"/>
            <w:gridSpan w:val="2"/>
            <w:vAlign w:val="center"/>
          </w:tcPr>
          <w:p w14:paraId="2293770E" w14:textId="77777777" w:rsidR="004F5D4C" w:rsidRPr="009315E2" w:rsidRDefault="004F5D4C" w:rsidP="00974732">
            <w:pPr>
              <w:pStyle w:val="Prrafodelista"/>
              <w:numPr>
                <w:ilvl w:val="0"/>
                <w:numId w:val="39"/>
              </w:numPr>
              <w:autoSpaceDE/>
              <w:autoSpaceDN/>
              <w:ind w:left="352"/>
              <w:rPr>
                <w:b/>
                <w:sz w:val="18"/>
              </w:rPr>
            </w:pPr>
            <w:r w:rsidRPr="009315E2">
              <w:rPr>
                <w:b/>
                <w:sz w:val="18"/>
              </w:rPr>
              <w:t xml:space="preserve">Fecha de creación: </w:t>
            </w:r>
            <w:r w:rsidRPr="009315E2">
              <w:rPr>
                <w:bCs/>
                <w:sz w:val="18"/>
              </w:rPr>
              <w:t>05/01/2026</w:t>
            </w:r>
          </w:p>
        </w:tc>
      </w:tr>
    </w:tbl>
    <w:p w14:paraId="4B11FF7E" w14:textId="77777777" w:rsidR="00D013C4" w:rsidRDefault="00D013C4" w:rsidP="004F5D4C">
      <w:pPr>
        <w:ind w:left="38"/>
        <w:contextualSpacing/>
        <w:jc w:val="both"/>
        <w:rPr>
          <w:b/>
          <w:sz w:val="18"/>
          <w:szCs w:val="18"/>
        </w:rPr>
      </w:pPr>
    </w:p>
    <w:p w14:paraId="0E682FC0" w14:textId="4BE27E3E" w:rsidR="004F5D4C" w:rsidRPr="000074A7" w:rsidRDefault="004F5D4C" w:rsidP="004F5D4C">
      <w:pPr>
        <w:ind w:left="38"/>
        <w:contextualSpacing/>
        <w:jc w:val="both"/>
        <w:rPr>
          <w:bCs/>
          <w:sz w:val="18"/>
          <w:szCs w:val="18"/>
        </w:rPr>
      </w:pPr>
      <w:r w:rsidRPr="000074A7">
        <w:rPr>
          <w:b/>
          <w:sz w:val="18"/>
          <w:szCs w:val="18"/>
        </w:rPr>
        <w:t>Parágrafo 1:</w:t>
      </w:r>
      <w:r w:rsidRPr="000074A7">
        <w:rPr>
          <w:bCs/>
          <w:sz w:val="18"/>
          <w:szCs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7, con el fin de adelantar los ajustes y modificaciones contractuales que correspondan, de conformidad con lo dispuesto en el artículo 2.5.3.4.3.1 del Decreto 441 de 2022.</w:t>
      </w:r>
    </w:p>
    <w:p w14:paraId="4DFCA181" w14:textId="77777777" w:rsidR="004F5D4C" w:rsidRPr="00D013C4" w:rsidRDefault="004F5D4C" w:rsidP="004F5D4C">
      <w:pPr>
        <w:ind w:left="743"/>
        <w:contextualSpacing/>
        <w:rPr>
          <w:b/>
          <w:sz w:val="14"/>
          <w:szCs w:val="14"/>
        </w:rPr>
      </w:pPr>
    </w:p>
    <w:p w14:paraId="6FCCBA03" w14:textId="77777777" w:rsidR="004F5D4C" w:rsidRPr="000074A7" w:rsidRDefault="004F5D4C" w:rsidP="004F5D4C">
      <w:pPr>
        <w:contextualSpacing/>
        <w:jc w:val="both"/>
        <w:rPr>
          <w:bCs/>
          <w:sz w:val="18"/>
          <w:szCs w:val="18"/>
        </w:rPr>
      </w:pPr>
      <w:r w:rsidRPr="000074A7">
        <w:rPr>
          <w:bCs/>
          <w:sz w:val="18"/>
          <w:szCs w:val="18"/>
        </w:rPr>
        <w:t xml:space="preserve">canal electrónico dispuesto para la notificación de novedades o </w:t>
      </w:r>
      <w:proofErr w:type="spellStart"/>
      <w:r w:rsidRPr="000074A7">
        <w:rPr>
          <w:bCs/>
          <w:sz w:val="18"/>
          <w:szCs w:val="18"/>
        </w:rPr>
        <w:t>el</w:t>
      </w:r>
      <w:proofErr w:type="spellEnd"/>
      <w:r w:rsidRPr="000074A7">
        <w:rPr>
          <w:bCs/>
          <w:sz w:val="18"/>
          <w:szCs w:val="18"/>
        </w:rPr>
        <w:t xml:space="preserve"> envió de la información necesaria para la revisión de los indicadores es el correo electrónico del supervisor designado.</w:t>
      </w:r>
    </w:p>
    <w:p w14:paraId="1C08F15D" w14:textId="77777777" w:rsidR="004F5D4C" w:rsidRPr="00D013C4" w:rsidRDefault="004F5D4C" w:rsidP="004F5D4C">
      <w:pPr>
        <w:contextualSpacing/>
        <w:jc w:val="both"/>
        <w:rPr>
          <w:bCs/>
          <w:sz w:val="14"/>
          <w:szCs w:val="14"/>
        </w:rPr>
      </w:pPr>
    </w:p>
    <w:p w14:paraId="1E204265" w14:textId="77777777" w:rsidR="004F5D4C" w:rsidRPr="000074A7" w:rsidRDefault="004F5D4C" w:rsidP="004F5D4C">
      <w:pPr>
        <w:contextualSpacing/>
        <w:jc w:val="both"/>
        <w:rPr>
          <w:bCs/>
          <w:sz w:val="18"/>
          <w:szCs w:val="18"/>
        </w:rPr>
      </w:pPr>
      <w:r w:rsidRPr="000074A7">
        <w:rPr>
          <w:b/>
          <w:sz w:val="18"/>
          <w:szCs w:val="18"/>
        </w:rPr>
        <w:t>Parágrafo 2:</w:t>
      </w:r>
      <w:r w:rsidRPr="000074A7">
        <w:rPr>
          <w:bCs/>
          <w:sz w:val="18"/>
          <w:szCs w:val="18"/>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7 la información correspondiente (informes, actas de acciones de mejora, entre otros) para el trámite administrativo y contractual a que haya lugar.</w:t>
      </w:r>
    </w:p>
    <w:p w14:paraId="569FECB7" w14:textId="77777777" w:rsidR="004F5D4C" w:rsidRPr="000074A7" w:rsidRDefault="004F5D4C" w:rsidP="004F5D4C">
      <w:pPr>
        <w:contextualSpacing/>
        <w:jc w:val="both"/>
        <w:rPr>
          <w:bCs/>
          <w:sz w:val="18"/>
          <w:szCs w:val="18"/>
        </w:rPr>
      </w:pPr>
      <w:r w:rsidRPr="000074A7">
        <w:rPr>
          <w:b/>
          <w:sz w:val="18"/>
          <w:szCs w:val="18"/>
        </w:rPr>
        <w:t>El seguimiento de los anteriores indicadores durante la ejecución del contrato o acuerdo de voluntad, deberá contener como mínimo</w:t>
      </w:r>
      <w:r w:rsidRPr="000074A7">
        <w:rPr>
          <w:bCs/>
          <w:sz w:val="18"/>
          <w:szCs w:val="18"/>
        </w:rPr>
        <w:t>:</w:t>
      </w:r>
    </w:p>
    <w:p w14:paraId="50490205" w14:textId="77777777" w:rsidR="004F5D4C" w:rsidRPr="00D013C4" w:rsidRDefault="004F5D4C" w:rsidP="004F5D4C">
      <w:pPr>
        <w:contextualSpacing/>
        <w:jc w:val="both"/>
        <w:rPr>
          <w:bCs/>
          <w:sz w:val="14"/>
          <w:szCs w:val="14"/>
        </w:rPr>
      </w:pPr>
    </w:p>
    <w:p w14:paraId="1BDF55FB" w14:textId="77777777" w:rsidR="004F5D4C" w:rsidRPr="000074A7" w:rsidRDefault="004F5D4C" w:rsidP="00974732">
      <w:pPr>
        <w:numPr>
          <w:ilvl w:val="0"/>
          <w:numId w:val="32"/>
        </w:numPr>
        <w:autoSpaceDE/>
        <w:autoSpaceDN/>
        <w:contextualSpacing/>
        <w:jc w:val="both"/>
        <w:rPr>
          <w:bCs/>
          <w:sz w:val="18"/>
          <w:szCs w:val="18"/>
        </w:rPr>
      </w:pPr>
      <w:r w:rsidRPr="000074A7">
        <w:rPr>
          <w:rFonts w:ascii="Tahoma" w:hAnsi="Tahoma" w:cs="Tahoma"/>
          <w:bCs/>
          <w:sz w:val="18"/>
          <w:szCs w:val="18"/>
        </w:rPr>
        <w:t>﻿﻿﻿</w:t>
      </w:r>
      <w:r w:rsidRPr="000074A7">
        <w:rPr>
          <w:bCs/>
          <w:sz w:val="18"/>
          <w:szCs w:val="18"/>
        </w:rPr>
        <w:t>Caracterización de la población.</w:t>
      </w:r>
    </w:p>
    <w:p w14:paraId="61F241B1" w14:textId="77777777" w:rsidR="004F5D4C" w:rsidRPr="000074A7" w:rsidRDefault="004F5D4C" w:rsidP="00974732">
      <w:pPr>
        <w:numPr>
          <w:ilvl w:val="0"/>
          <w:numId w:val="32"/>
        </w:numPr>
        <w:autoSpaceDE/>
        <w:autoSpaceDN/>
        <w:contextualSpacing/>
        <w:jc w:val="both"/>
        <w:rPr>
          <w:bCs/>
          <w:sz w:val="18"/>
          <w:szCs w:val="18"/>
        </w:rPr>
      </w:pPr>
      <w:r w:rsidRPr="000074A7">
        <w:rPr>
          <w:rFonts w:ascii="Tahoma" w:hAnsi="Tahoma" w:cs="Tahoma"/>
          <w:bCs/>
          <w:sz w:val="18"/>
          <w:szCs w:val="18"/>
        </w:rPr>
        <w:t>﻿﻿﻿</w:t>
      </w:r>
      <w:r w:rsidRPr="000074A7">
        <w:rPr>
          <w:bCs/>
          <w:sz w:val="18"/>
          <w:szCs w:val="18"/>
        </w:rPr>
        <w:t>Resultado del indicador y porcentaje o nivel de cumplimiento.</w:t>
      </w:r>
    </w:p>
    <w:p w14:paraId="25CF1664" w14:textId="77777777" w:rsidR="004F5D4C" w:rsidRPr="000074A7" w:rsidRDefault="004F5D4C" w:rsidP="00974732">
      <w:pPr>
        <w:numPr>
          <w:ilvl w:val="0"/>
          <w:numId w:val="32"/>
        </w:numPr>
        <w:autoSpaceDE/>
        <w:autoSpaceDN/>
        <w:contextualSpacing/>
        <w:jc w:val="both"/>
        <w:rPr>
          <w:bCs/>
          <w:sz w:val="18"/>
          <w:szCs w:val="18"/>
        </w:rPr>
      </w:pPr>
      <w:r w:rsidRPr="000074A7">
        <w:rPr>
          <w:rFonts w:ascii="Tahoma" w:hAnsi="Tahoma" w:cs="Tahoma"/>
          <w:bCs/>
          <w:sz w:val="18"/>
          <w:szCs w:val="18"/>
        </w:rPr>
        <w:t>﻿﻿﻿</w:t>
      </w:r>
      <w:r w:rsidRPr="000074A7">
        <w:rPr>
          <w:bCs/>
          <w:sz w:val="18"/>
          <w:szCs w:val="18"/>
        </w:rPr>
        <w:t>Descripción de avances</w:t>
      </w:r>
    </w:p>
    <w:p w14:paraId="149AD42C" w14:textId="77777777" w:rsidR="004F5D4C" w:rsidRPr="000074A7" w:rsidRDefault="004F5D4C" w:rsidP="00974732">
      <w:pPr>
        <w:numPr>
          <w:ilvl w:val="0"/>
          <w:numId w:val="32"/>
        </w:numPr>
        <w:autoSpaceDE/>
        <w:autoSpaceDN/>
        <w:contextualSpacing/>
        <w:jc w:val="both"/>
        <w:rPr>
          <w:bCs/>
          <w:sz w:val="18"/>
          <w:szCs w:val="18"/>
        </w:rPr>
      </w:pPr>
      <w:r w:rsidRPr="000074A7">
        <w:rPr>
          <w:rFonts w:ascii="Tahoma" w:hAnsi="Tahoma" w:cs="Tahoma"/>
          <w:bCs/>
          <w:sz w:val="18"/>
          <w:szCs w:val="18"/>
        </w:rPr>
        <w:t>﻿﻿﻿</w:t>
      </w:r>
      <w:r w:rsidRPr="000074A7">
        <w:rPr>
          <w:bCs/>
          <w:sz w:val="18"/>
          <w:szCs w:val="18"/>
        </w:rPr>
        <w:t>Fecha de corte.</w:t>
      </w:r>
    </w:p>
    <w:p w14:paraId="12CA474C" w14:textId="77777777" w:rsidR="004F5D4C" w:rsidRPr="000074A7" w:rsidRDefault="004F5D4C" w:rsidP="00974732">
      <w:pPr>
        <w:numPr>
          <w:ilvl w:val="0"/>
          <w:numId w:val="32"/>
        </w:numPr>
        <w:autoSpaceDE/>
        <w:autoSpaceDN/>
        <w:contextualSpacing/>
        <w:jc w:val="both"/>
        <w:rPr>
          <w:bCs/>
          <w:sz w:val="18"/>
          <w:szCs w:val="18"/>
        </w:rPr>
      </w:pPr>
      <w:r w:rsidRPr="000074A7">
        <w:rPr>
          <w:rFonts w:ascii="Tahoma" w:hAnsi="Tahoma" w:cs="Tahoma"/>
          <w:bCs/>
          <w:sz w:val="18"/>
          <w:szCs w:val="18"/>
        </w:rPr>
        <w:t>﻿﻿﻿</w:t>
      </w:r>
      <w:r w:rsidRPr="000074A7">
        <w:rPr>
          <w:bCs/>
          <w:sz w:val="18"/>
          <w:szCs w:val="18"/>
        </w:rPr>
        <w:t>Evaluación técnica, operativa del resultado.</w:t>
      </w:r>
    </w:p>
    <w:p w14:paraId="751DE1A2" w14:textId="77777777" w:rsidR="004F5D4C" w:rsidRPr="000074A7" w:rsidRDefault="004F5D4C" w:rsidP="00974732">
      <w:pPr>
        <w:numPr>
          <w:ilvl w:val="0"/>
          <w:numId w:val="32"/>
        </w:numPr>
        <w:autoSpaceDE/>
        <w:autoSpaceDN/>
        <w:contextualSpacing/>
        <w:jc w:val="both"/>
        <w:rPr>
          <w:bCs/>
          <w:sz w:val="18"/>
          <w:szCs w:val="18"/>
        </w:rPr>
      </w:pPr>
      <w:r w:rsidRPr="000074A7">
        <w:rPr>
          <w:rFonts w:ascii="Tahoma" w:hAnsi="Tahoma" w:cs="Tahoma"/>
          <w:bCs/>
          <w:sz w:val="18"/>
          <w:szCs w:val="18"/>
        </w:rPr>
        <w:t>﻿﻿﻿</w:t>
      </w:r>
      <w:r w:rsidRPr="000074A7">
        <w:rPr>
          <w:bCs/>
          <w:sz w:val="18"/>
          <w:szCs w:val="18"/>
        </w:rPr>
        <w:t>Si no se lograron las metas, umbrales o rangos esperados, debe determinarse si existieron factores o circunstancias ajenas a EL CONTRATISTA (prestador o proveedor) que hayan incidido en el resultado, las cuales le eximen de glosa. Si ese fuere el caso, deben formularse acciones de mejora administrativas, asistenciales, que pueden conllevar a la modificación del contrato en cuanto a contenido de nota técnica e indicadores.</w:t>
      </w:r>
    </w:p>
    <w:p w14:paraId="1665F871" w14:textId="77777777" w:rsidR="004F5D4C" w:rsidRPr="000074A7" w:rsidRDefault="004F5D4C" w:rsidP="004F5D4C">
      <w:pPr>
        <w:contextualSpacing/>
        <w:jc w:val="both"/>
        <w:rPr>
          <w:bCs/>
          <w:sz w:val="18"/>
          <w:szCs w:val="18"/>
        </w:rPr>
      </w:pPr>
    </w:p>
    <w:p w14:paraId="60F8D2CD" w14:textId="77777777" w:rsidR="004F5D4C" w:rsidRPr="000074A7" w:rsidRDefault="004F5D4C" w:rsidP="004F5D4C">
      <w:pPr>
        <w:tabs>
          <w:tab w:val="left" w:pos="1980"/>
        </w:tabs>
        <w:jc w:val="both"/>
        <w:rPr>
          <w:bCs/>
          <w:sz w:val="18"/>
          <w:szCs w:val="18"/>
        </w:rPr>
      </w:pPr>
      <w:r w:rsidRPr="000074A7">
        <w:rPr>
          <w:bCs/>
          <w:sz w:val="18"/>
          <w:szCs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1BAB71F0" w14:textId="77777777" w:rsidR="004F5D4C" w:rsidRPr="000074A7" w:rsidRDefault="004F5D4C" w:rsidP="00CE2722">
      <w:pPr>
        <w:tabs>
          <w:tab w:val="left" w:pos="-1080"/>
          <w:tab w:val="left" w:pos="0"/>
        </w:tabs>
        <w:jc w:val="both"/>
        <w:rPr>
          <w:rFonts w:eastAsia="MS Mincho"/>
          <w:color w:val="FF0000"/>
          <w:sz w:val="18"/>
          <w:szCs w:val="18"/>
        </w:rPr>
      </w:pPr>
    </w:p>
    <w:p w14:paraId="1C96B7FA" w14:textId="77777777" w:rsidR="00DE2BFE" w:rsidRPr="000074A7" w:rsidRDefault="00DE2BFE" w:rsidP="00DE2BFE">
      <w:pPr>
        <w:pStyle w:val="NormalWeb"/>
        <w:spacing w:before="0" w:beforeAutospacing="0" w:after="0" w:afterAutospacing="0"/>
        <w:jc w:val="center"/>
        <w:rPr>
          <w:rFonts w:ascii="Arial" w:hAnsi="Arial" w:cs="Arial"/>
          <w:b/>
          <w:bCs/>
          <w:color w:val="FF0000"/>
          <w:sz w:val="18"/>
          <w:szCs w:val="18"/>
        </w:rPr>
      </w:pPr>
      <w:r w:rsidRPr="000074A7">
        <w:rPr>
          <w:rFonts w:ascii="Arial" w:hAnsi="Arial" w:cs="Arial"/>
          <w:b/>
          <w:bCs/>
          <w:sz w:val="18"/>
          <w:szCs w:val="18"/>
        </w:rPr>
        <w:t>El oferente deberá marcar si cumple o no cumple con las condiciones técnicas relacionadas anteriormente</w:t>
      </w:r>
    </w:p>
    <w:p w14:paraId="534779E4" w14:textId="77777777" w:rsidR="00EC32BE" w:rsidRPr="000074A7" w:rsidRDefault="00EC32BE" w:rsidP="00EC32BE">
      <w:pPr>
        <w:rPr>
          <w:sz w:val="18"/>
          <w:szCs w:val="18"/>
        </w:rPr>
      </w:pPr>
      <w:r w:rsidRPr="000074A7">
        <w:rPr>
          <w:b/>
          <w:sz w:val="18"/>
          <w:szCs w:val="18"/>
        </w:rPr>
        <w:t>__________________________________</w:t>
      </w:r>
    </w:p>
    <w:p w14:paraId="781BF2B2" w14:textId="77777777" w:rsidR="00EC32BE" w:rsidRPr="000074A7" w:rsidRDefault="00EC32BE" w:rsidP="00EC32BE">
      <w:pPr>
        <w:rPr>
          <w:sz w:val="18"/>
          <w:szCs w:val="18"/>
        </w:rPr>
      </w:pPr>
      <w:r w:rsidRPr="000074A7">
        <w:rPr>
          <w:sz w:val="18"/>
          <w:szCs w:val="18"/>
        </w:rPr>
        <w:t xml:space="preserve">Firma del representante legal del proponente </w:t>
      </w:r>
    </w:p>
    <w:p w14:paraId="633A9E48" w14:textId="77777777" w:rsidR="00EC32BE" w:rsidRPr="000074A7" w:rsidRDefault="00EC32BE" w:rsidP="00EC32BE">
      <w:pPr>
        <w:contextualSpacing/>
        <w:rPr>
          <w:sz w:val="18"/>
          <w:szCs w:val="18"/>
          <w:lang w:eastAsia="es-CO"/>
        </w:rPr>
      </w:pPr>
      <w:r w:rsidRPr="000074A7">
        <w:rPr>
          <w:sz w:val="18"/>
          <w:szCs w:val="18"/>
          <w:lang w:eastAsia="es-CO"/>
        </w:rPr>
        <w:t xml:space="preserve">Nombre o razón social del oferente: </w:t>
      </w:r>
      <w:sdt>
        <w:sdtPr>
          <w:rPr>
            <w:color w:val="000000"/>
            <w:sz w:val="18"/>
            <w:szCs w:val="18"/>
          </w:rPr>
          <w:id w:val="-1254660116"/>
          <w:placeholder>
            <w:docPart w:val="09CE2F8F685148EDA91D6B0C82610045"/>
          </w:placeholder>
          <w:showingPlcHdr/>
          <w15:color w:val="800000"/>
          <w:text/>
        </w:sdtPr>
        <w:sdtEndPr/>
        <w:sdtContent>
          <w:r w:rsidRPr="000074A7">
            <w:rPr>
              <w:rFonts w:eastAsia="Calibri"/>
              <w:color w:val="FF8F8F"/>
              <w:sz w:val="18"/>
              <w:szCs w:val="18"/>
              <w:u w:val="single"/>
            </w:rPr>
            <w:t>Diligenciar el nombre completo del proponente</w:t>
          </w:r>
        </w:sdtContent>
      </w:sdt>
    </w:p>
    <w:p w14:paraId="5AD727AA" w14:textId="77777777" w:rsidR="00EC32BE" w:rsidRPr="000074A7" w:rsidRDefault="00EC32BE" w:rsidP="00EC32BE">
      <w:pPr>
        <w:contextualSpacing/>
        <w:rPr>
          <w:color w:val="000000"/>
          <w:sz w:val="18"/>
          <w:szCs w:val="18"/>
        </w:rPr>
      </w:pPr>
      <w:r w:rsidRPr="000074A7">
        <w:rPr>
          <w:sz w:val="18"/>
          <w:szCs w:val="18"/>
          <w:lang w:eastAsia="es-CO"/>
        </w:rPr>
        <w:t xml:space="preserve">Identificación (NIT </w:t>
      </w:r>
      <w:r w:rsidRPr="000074A7">
        <w:rPr>
          <w:rFonts w:ascii="Segoe UI Symbol" w:eastAsia="MS Gothic" w:hAnsi="Segoe UI Symbol" w:cs="Segoe UI Symbol"/>
          <w:sz w:val="18"/>
          <w:szCs w:val="18"/>
          <w:lang w:eastAsia="es-CO"/>
        </w:rPr>
        <w:t>☐</w:t>
      </w:r>
      <w:r w:rsidRPr="000074A7">
        <w:rPr>
          <w:sz w:val="18"/>
          <w:szCs w:val="18"/>
          <w:lang w:eastAsia="es-CO"/>
        </w:rPr>
        <w:t xml:space="preserve"> C.C </w:t>
      </w:r>
      <w:r w:rsidRPr="000074A7">
        <w:rPr>
          <w:rFonts w:ascii="Segoe UI Symbol" w:eastAsia="MS Gothic" w:hAnsi="Segoe UI Symbol" w:cs="Segoe UI Symbol"/>
          <w:sz w:val="18"/>
          <w:szCs w:val="18"/>
          <w:lang w:eastAsia="es-CO"/>
        </w:rPr>
        <w:t>☐</w:t>
      </w:r>
      <w:r w:rsidRPr="000074A7">
        <w:rPr>
          <w:sz w:val="18"/>
          <w:szCs w:val="18"/>
          <w:lang w:eastAsia="es-CO"/>
        </w:rPr>
        <w:t xml:space="preserve">  C.E </w:t>
      </w:r>
      <w:r w:rsidRPr="000074A7">
        <w:rPr>
          <w:rFonts w:ascii="Segoe UI Symbol" w:eastAsia="MS Gothic" w:hAnsi="Segoe UI Symbol" w:cs="Segoe UI Symbol"/>
          <w:sz w:val="18"/>
          <w:szCs w:val="18"/>
          <w:lang w:eastAsia="es-CO"/>
        </w:rPr>
        <w:t>☐</w:t>
      </w:r>
      <w:r w:rsidRPr="000074A7">
        <w:rPr>
          <w:sz w:val="18"/>
          <w:szCs w:val="18"/>
          <w:lang w:eastAsia="es-CO"/>
        </w:rPr>
        <w:t>)</w:t>
      </w:r>
      <w:r w:rsidRPr="000074A7">
        <w:rPr>
          <w:color w:val="000000"/>
          <w:sz w:val="18"/>
          <w:szCs w:val="18"/>
        </w:rPr>
        <w:t xml:space="preserve">: </w:t>
      </w:r>
      <w:sdt>
        <w:sdtPr>
          <w:rPr>
            <w:color w:val="000000"/>
            <w:sz w:val="18"/>
            <w:szCs w:val="18"/>
          </w:rPr>
          <w:id w:val="629370944"/>
          <w:placeholder>
            <w:docPart w:val="5EA7734DFCBA48448A166A3B1665F9F6"/>
          </w:placeholder>
          <w:showingPlcHdr/>
          <w15:color w:val="800000"/>
        </w:sdtPr>
        <w:sdtEndPr/>
        <w:sdtContent>
          <w:r w:rsidRPr="000074A7">
            <w:rPr>
              <w:rFonts w:eastAsia="Calibri"/>
              <w:color w:val="FF8F8F"/>
              <w:sz w:val="18"/>
              <w:szCs w:val="18"/>
              <w:u w:val="single"/>
            </w:rPr>
            <w:t>Diligenciar la identificación del proponente</w:t>
          </w:r>
        </w:sdtContent>
      </w:sdt>
    </w:p>
    <w:p w14:paraId="0B199A19" w14:textId="77777777" w:rsidR="00EC32BE" w:rsidRPr="000074A7" w:rsidRDefault="00EC32BE" w:rsidP="00EC32BE">
      <w:pPr>
        <w:contextualSpacing/>
        <w:rPr>
          <w:color w:val="000000"/>
          <w:sz w:val="18"/>
          <w:szCs w:val="18"/>
        </w:rPr>
      </w:pPr>
      <w:r w:rsidRPr="000074A7">
        <w:rPr>
          <w:sz w:val="18"/>
          <w:szCs w:val="18"/>
          <w:lang w:eastAsia="es-CO"/>
        </w:rPr>
        <w:t>Nombre Representante Legal</w:t>
      </w:r>
      <w:r w:rsidRPr="000074A7">
        <w:rPr>
          <w:color w:val="000000"/>
          <w:sz w:val="18"/>
          <w:szCs w:val="18"/>
        </w:rPr>
        <w:t xml:space="preserve">: </w:t>
      </w:r>
      <w:sdt>
        <w:sdtPr>
          <w:rPr>
            <w:color w:val="000000"/>
            <w:sz w:val="18"/>
            <w:szCs w:val="18"/>
          </w:rPr>
          <w:id w:val="-1795351080"/>
          <w:placeholder>
            <w:docPart w:val="FB766DE1CD414807A305EE9E170B221E"/>
          </w:placeholder>
          <w:showingPlcHdr/>
          <w15:color w:val="800000"/>
          <w:text/>
        </w:sdtPr>
        <w:sdtEndPr/>
        <w:sdtContent>
          <w:r w:rsidRPr="000074A7">
            <w:rPr>
              <w:rFonts w:eastAsia="Calibri"/>
              <w:color w:val="FF8F8F"/>
              <w:sz w:val="18"/>
              <w:szCs w:val="18"/>
              <w:u w:val="single"/>
            </w:rPr>
            <w:t>Diligenciar el nombre completo del representante legal</w:t>
          </w:r>
        </w:sdtContent>
      </w:sdt>
    </w:p>
    <w:p w14:paraId="703975CA" w14:textId="77777777" w:rsidR="00EC32BE" w:rsidRPr="000074A7" w:rsidRDefault="00EC32BE" w:rsidP="00EC32BE">
      <w:pPr>
        <w:rPr>
          <w:color w:val="000000"/>
          <w:sz w:val="18"/>
          <w:szCs w:val="18"/>
        </w:rPr>
      </w:pPr>
      <w:r w:rsidRPr="000074A7">
        <w:rPr>
          <w:color w:val="000000"/>
          <w:sz w:val="18"/>
          <w:szCs w:val="18"/>
        </w:rPr>
        <w:t xml:space="preserve">Identificación (C.C </w:t>
      </w:r>
      <w:r w:rsidRPr="000074A7">
        <w:rPr>
          <w:rFonts w:ascii="Segoe UI Symbol" w:eastAsia="MS Gothic" w:hAnsi="Segoe UI Symbol" w:cs="Segoe UI Symbol"/>
          <w:sz w:val="18"/>
          <w:szCs w:val="18"/>
          <w:lang w:eastAsia="es-CO"/>
        </w:rPr>
        <w:t>☐</w:t>
      </w:r>
      <w:r w:rsidRPr="000074A7">
        <w:rPr>
          <w:color w:val="000000"/>
          <w:sz w:val="18"/>
          <w:szCs w:val="18"/>
        </w:rPr>
        <w:t xml:space="preserve">  C.E.</w:t>
      </w:r>
      <w:r w:rsidRPr="000074A7">
        <w:rPr>
          <w:sz w:val="18"/>
          <w:szCs w:val="18"/>
          <w:lang w:eastAsia="es-CO"/>
        </w:rPr>
        <w:t xml:space="preserve"> </w:t>
      </w:r>
      <w:r w:rsidRPr="000074A7">
        <w:rPr>
          <w:rFonts w:ascii="Segoe UI Symbol" w:eastAsia="MS Gothic" w:hAnsi="Segoe UI Symbol" w:cs="Segoe UI Symbol"/>
          <w:sz w:val="18"/>
          <w:szCs w:val="18"/>
          <w:lang w:eastAsia="es-CO"/>
        </w:rPr>
        <w:t>☐</w:t>
      </w:r>
      <w:r w:rsidRPr="000074A7">
        <w:rPr>
          <w:sz w:val="18"/>
          <w:szCs w:val="18"/>
          <w:lang w:eastAsia="es-CO"/>
        </w:rPr>
        <w:t xml:space="preserve">) </w:t>
      </w:r>
      <w:sdt>
        <w:sdtPr>
          <w:rPr>
            <w:color w:val="000000"/>
            <w:sz w:val="18"/>
            <w:szCs w:val="18"/>
          </w:rPr>
          <w:id w:val="738212450"/>
          <w:placeholder>
            <w:docPart w:val="B6E8279C5CA54921AE58E3BE4A118B8B"/>
          </w:placeholder>
          <w:showingPlcHdr/>
          <w15:color w:val="800000"/>
        </w:sdtPr>
        <w:sdtEndPr/>
        <w:sdtContent>
          <w:r w:rsidRPr="000074A7">
            <w:rPr>
              <w:rFonts w:eastAsia="Calibri"/>
              <w:color w:val="FF8F8F"/>
              <w:sz w:val="18"/>
              <w:szCs w:val="18"/>
              <w:u w:val="single"/>
            </w:rPr>
            <w:t>Diligenciar el documento de identificación del representante legal</w:t>
          </w:r>
        </w:sdtContent>
      </w:sdt>
    </w:p>
    <w:p w14:paraId="6768B5E0" w14:textId="77777777" w:rsidR="00EC32BE" w:rsidRPr="000074A7" w:rsidRDefault="00EC32BE" w:rsidP="00EC32BE">
      <w:pPr>
        <w:rPr>
          <w:color w:val="000000"/>
          <w:sz w:val="18"/>
          <w:szCs w:val="18"/>
        </w:rPr>
      </w:pPr>
      <w:r w:rsidRPr="000074A7">
        <w:rPr>
          <w:color w:val="000000"/>
          <w:sz w:val="18"/>
          <w:szCs w:val="18"/>
        </w:rPr>
        <w:t xml:space="preserve">Dirección: </w:t>
      </w:r>
      <w:sdt>
        <w:sdtPr>
          <w:rPr>
            <w:color w:val="000000"/>
            <w:sz w:val="18"/>
            <w:szCs w:val="18"/>
          </w:rPr>
          <w:id w:val="38784028"/>
          <w:placeholder>
            <w:docPart w:val="258CBED2B91744848B5002DA8A4A2BAB"/>
          </w:placeholder>
          <w:showingPlcHdr/>
          <w15:color w:val="800000"/>
        </w:sdtPr>
        <w:sdtEndPr/>
        <w:sdtContent>
          <w:r w:rsidRPr="000074A7">
            <w:rPr>
              <w:rFonts w:eastAsia="Calibri"/>
              <w:color w:val="FF8F8F"/>
              <w:sz w:val="18"/>
              <w:szCs w:val="18"/>
              <w:u w:val="single"/>
            </w:rPr>
            <w:t>Diligenciar la dirección del proveedor</w:t>
          </w:r>
        </w:sdtContent>
      </w:sdt>
    </w:p>
    <w:p w14:paraId="37163701" w14:textId="77777777" w:rsidR="00EC32BE" w:rsidRPr="000074A7" w:rsidRDefault="00EC32BE" w:rsidP="00EC32BE">
      <w:pPr>
        <w:rPr>
          <w:sz w:val="18"/>
          <w:szCs w:val="18"/>
        </w:rPr>
      </w:pPr>
      <w:r w:rsidRPr="000074A7">
        <w:rPr>
          <w:color w:val="000000"/>
          <w:sz w:val="18"/>
          <w:szCs w:val="18"/>
        </w:rPr>
        <w:t>Teléfono:</w:t>
      </w:r>
      <w:r w:rsidRPr="000074A7">
        <w:rPr>
          <w:b/>
          <w:color w:val="000000"/>
          <w:sz w:val="18"/>
          <w:szCs w:val="18"/>
        </w:rPr>
        <w:t xml:space="preserve"> </w:t>
      </w:r>
      <w:sdt>
        <w:sdtPr>
          <w:rPr>
            <w:b/>
            <w:color w:val="000000"/>
            <w:sz w:val="18"/>
            <w:szCs w:val="18"/>
          </w:rPr>
          <w:id w:val="-1007823944"/>
          <w:placeholder>
            <w:docPart w:val="DD69DE756D5C449286F7E064BA83E401"/>
          </w:placeholder>
          <w:showingPlcHdr/>
          <w15:color w:val="800000"/>
        </w:sdtPr>
        <w:sdtEndPr/>
        <w:sdtContent>
          <w:r w:rsidRPr="000074A7">
            <w:rPr>
              <w:rFonts w:eastAsia="Calibri"/>
              <w:color w:val="FF8F8F"/>
              <w:sz w:val="18"/>
              <w:szCs w:val="18"/>
              <w:u w:val="single"/>
            </w:rPr>
            <w:t>Diligenciar teléfonos de contacto del proveedor</w:t>
          </w:r>
        </w:sdtContent>
      </w:sdt>
    </w:p>
    <w:p w14:paraId="6A48F907" w14:textId="77777777" w:rsidR="00EC32BE" w:rsidRPr="000074A7" w:rsidRDefault="00EC32BE" w:rsidP="00EC32BE">
      <w:pPr>
        <w:rPr>
          <w:sz w:val="18"/>
          <w:szCs w:val="18"/>
        </w:rPr>
      </w:pPr>
      <w:r w:rsidRPr="000074A7">
        <w:rPr>
          <w:color w:val="000000"/>
          <w:sz w:val="18"/>
          <w:szCs w:val="18"/>
        </w:rPr>
        <w:t>Email:</w:t>
      </w:r>
      <w:r w:rsidRPr="000074A7">
        <w:rPr>
          <w:b/>
          <w:color w:val="000000"/>
          <w:sz w:val="18"/>
          <w:szCs w:val="18"/>
        </w:rPr>
        <w:t xml:space="preserve"> </w:t>
      </w:r>
      <w:sdt>
        <w:sdtPr>
          <w:rPr>
            <w:b/>
            <w:color w:val="000000"/>
            <w:sz w:val="18"/>
            <w:szCs w:val="18"/>
          </w:rPr>
          <w:id w:val="-1465187676"/>
          <w:placeholder>
            <w:docPart w:val="9EF2976DC1F7415E8EE8C40D368DEBF2"/>
          </w:placeholder>
          <w:showingPlcHdr/>
          <w15:color w:val="800000"/>
        </w:sdtPr>
        <w:sdtEndPr/>
        <w:sdtContent>
          <w:r w:rsidRPr="000074A7">
            <w:rPr>
              <w:rFonts w:eastAsia="Calibri"/>
              <w:color w:val="FF8F8F"/>
              <w:sz w:val="18"/>
              <w:szCs w:val="18"/>
              <w:u w:val="single"/>
            </w:rPr>
            <w:t>Diligenciar correo electrónico de notificaciones</w:t>
          </w:r>
        </w:sdtContent>
      </w:sdt>
    </w:p>
    <w:p w14:paraId="4B97E381" w14:textId="77777777" w:rsidR="00EC32BE" w:rsidRDefault="00EC32BE" w:rsidP="00AD6484">
      <w:pPr>
        <w:pStyle w:val="Prrafodelista"/>
        <w:tabs>
          <w:tab w:val="left" w:pos="240"/>
        </w:tabs>
        <w:ind w:left="0"/>
        <w:jc w:val="center"/>
        <w:rPr>
          <w:b/>
          <w:sz w:val="18"/>
          <w:szCs w:val="18"/>
        </w:rPr>
      </w:pPr>
    </w:p>
    <w:p w14:paraId="0CE3A3EA" w14:textId="77777777" w:rsidR="00974732" w:rsidRDefault="00974732" w:rsidP="00AD6484">
      <w:pPr>
        <w:pStyle w:val="Prrafodelista"/>
        <w:tabs>
          <w:tab w:val="left" w:pos="240"/>
        </w:tabs>
        <w:ind w:left="0"/>
        <w:jc w:val="center"/>
        <w:rPr>
          <w:b/>
          <w:sz w:val="18"/>
          <w:szCs w:val="18"/>
        </w:rPr>
      </w:pPr>
    </w:p>
    <w:p w14:paraId="5DB7B4D0" w14:textId="77777777" w:rsidR="00974732" w:rsidRDefault="00974732" w:rsidP="00AD6484">
      <w:pPr>
        <w:pStyle w:val="Prrafodelista"/>
        <w:tabs>
          <w:tab w:val="left" w:pos="240"/>
        </w:tabs>
        <w:ind w:left="0"/>
        <w:jc w:val="center"/>
        <w:rPr>
          <w:b/>
          <w:sz w:val="18"/>
          <w:szCs w:val="18"/>
        </w:rPr>
      </w:pPr>
    </w:p>
    <w:p w14:paraId="6B178CFB" w14:textId="359ACD38" w:rsidR="00794450" w:rsidRDefault="00794450" w:rsidP="00794450">
      <w:pPr>
        <w:tabs>
          <w:tab w:val="left" w:pos="-1080"/>
          <w:tab w:val="left" w:pos="0"/>
        </w:tabs>
        <w:jc w:val="center"/>
        <w:rPr>
          <w:b/>
          <w:color w:val="000000" w:themeColor="text1"/>
        </w:rPr>
      </w:pPr>
      <w:r w:rsidRPr="001A3099">
        <w:rPr>
          <w:b/>
          <w:color w:val="000000" w:themeColor="text1"/>
        </w:rPr>
        <w:t>GARANTÍAS DEL PROCESO</w:t>
      </w:r>
    </w:p>
    <w:p w14:paraId="3237DBEA" w14:textId="77777777" w:rsidR="00794450" w:rsidRPr="001A3099" w:rsidRDefault="00794450" w:rsidP="00794450">
      <w:pPr>
        <w:tabs>
          <w:tab w:val="left" w:pos="-1080"/>
          <w:tab w:val="left" w:pos="0"/>
        </w:tabs>
        <w:jc w:val="center"/>
        <w:rPr>
          <w:b/>
          <w:color w:val="000000" w:themeColor="text1"/>
        </w:rPr>
      </w:pPr>
    </w:p>
    <w:p w14:paraId="666FD8B7" w14:textId="77777777" w:rsidR="00794450" w:rsidRDefault="00794450" w:rsidP="00794450">
      <w:pPr>
        <w:tabs>
          <w:tab w:val="left" w:pos="-1080"/>
          <w:tab w:val="left" w:pos="0"/>
        </w:tabs>
        <w:rPr>
          <w:b/>
          <w:color w:val="000000" w:themeColor="text1"/>
        </w:rPr>
      </w:pPr>
      <w:r w:rsidRPr="001A3099">
        <w:rPr>
          <w:rFonts w:eastAsia="MS Mincho"/>
          <w:b/>
          <w:color w:val="FF0000"/>
          <w:sz w:val="2"/>
          <w:szCs w:val="2"/>
        </w:rPr>
        <w:t>n</w:t>
      </w:r>
      <w:r w:rsidRPr="001A3099">
        <w:rPr>
          <w:b/>
          <w:color w:val="000000" w:themeColor="text1"/>
        </w:rPr>
        <w:t>ETAPA CONTRACTUAL</w:t>
      </w:r>
    </w:p>
    <w:p w14:paraId="6BD9E535" w14:textId="77777777" w:rsidR="00794450" w:rsidRDefault="00794450" w:rsidP="00794450">
      <w:pPr>
        <w:tabs>
          <w:tab w:val="left" w:pos="-1080"/>
          <w:tab w:val="left" w:pos="0"/>
        </w:tabs>
        <w:rPr>
          <w:rFonts w:eastAsia="MS Mincho"/>
          <w:b/>
          <w:color w:val="FF0000"/>
          <w:sz w:val="2"/>
          <w:szCs w:val="2"/>
        </w:rPr>
      </w:pPr>
    </w:p>
    <w:p w14:paraId="213B09CF" w14:textId="77777777" w:rsidR="00794450" w:rsidRDefault="00794450" w:rsidP="00794450">
      <w:pPr>
        <w:tabs>
          <w:tab w:val="left" w:pos="-1080"/>
          <w:tab w:val="left" w:pos="0"/>
        </w:tabs>
        <w:rPr>
          <w:rFonts w:eastAsia="MS Mincho"/>
          <w:b/>
          <w:color w:val="FF0000"/>
          <w:sz w:val="2"/>
          <w:szCs w:val="2"/>
        </w:rPr>
      </w:pPr>
    </w:p>
    <w:p w14:paraId="70F3FEDF" w14:textId="77777777" w:rsidR="00794450" w:rsidRDefault="00794450" w:rsidP="00794450">
      <w:pPr>
        <w:tabs>
          <w:tab w:val="left" w:pos="-1080"/>
          <w:tab w:val="left" w:pos="0"/>
        </w:tabs>
        <w:rPr>
          <w:rFonts w:eastAsia="MS Mincho"/>
          <w:b/>
          <w:color w:val="FF0000"/>
          <w:sz w:val="2"/>
          <w:szCs w:val="2"/>
        </w:rPr>
      </w:pPr>
    </w:p>
    <w:p w14:paraId="5B85A573" w14:textId="77777777" w:rsidR="00794450" w:rsidRDefault="00794450" w:rsidP="00794450">
      <w:pPr>
        <w:tabs>
          <w:tab w:val="left" w:pos="-1080"/>
          <w:tab w:val="left" w:pos="0"/>
        </w:tabs>
        <w:rPr>
          <w:rFonts w:eastAsia="MS Mincho"/>
          <w:b/>
          <w:color w:val="FF0000"/>
          <w:sz w:val="2"/>
          <w:szCs w:val="2"/>
        </w:rPr>
      </w:pPr>
    </w:p>
    <w:p w14:paraId="3129111C" w14:textId="77777777" w:rsidR="00794450" w:rsidRDefault="00794450" w:rsidP="00794450">
      <w:pPr>
        <w:tabs>
          <w:tab w:val="left" w:pos="-1080"/>
          <w:tab w:val="left" w:pos="0"/>
        </w:tabs>
        <w:rPr>
          <w:rFonts w:eastAsia="MS Mincho"/>
          <w:b/>
          <w:color w:val="FF0000"/>
          <w:sz w:val="2"/>
          <w:szCs w:val="2"/>
        </w:rPr>
      </w:pPr>
    </w:p>
    <w:p w14:paraId="0F821AF8" w14:textId="77777777" w:rsidR="00794450" w:rsidRDefault="00794450" w:rsidP="00794450">
      <w:pPr>
        <w:tabs>
          <w:tab w:val="left" w:pos="-1080"/>
          <w:tab w:val="left" w:pos="0"/>
        </w:tabs>
        <w:rPr>
          <w:rFonts w:eastAsia="MS Mincho"/>
          <w:b/>
          <w:color w:val="FF0000"/>
          <w:sz w:val="2"/>
          <w:szCs w:val="2"/>
        </w:rPr>
      </w:pPr>
    </w:p>
    <w:p w14:paraId="0D514DA0" w14:textId="77777777" w:rsidR="00794450" w:rsidRDefault="00794450" w:rsidP="00794450">
      <w:pPr>
        <w:tabs>
          <w:tab w:val="left" w:pos="-1080"/>
          <w:tab w:val="left" w:pos="0"/>
        </w:tabs>
        <w:rPr>
          <w:rFonts w:eastAsia="MS Mincho"/>
          <w:b/>
          <w:color w:val="FF0000"/>
          <w:sz w:val="2"/>
          <w:szCs w:val="2"/>
        </w:rPr>
      </w:pPr>
    </w:p>
    <w:p w14:paraId="031BA914" w14:textId="77777777" w:rsidR="00794450" w:rsidRPr="001A3099" w:rsidRDefault="00794450" w:rsidP="00794450">
      <w:pPr>
        <w:tabs>
          <w:tab w:val="left" w:pos="-1080"/>
          <w:tab w:val="left" w:pos="0"/>
        </w:tabs>
        <w:rPr>
          <w:rFonts w:eastAsia="MS Mincho"/>
          <w:b/>
          <w:color w:val="FF0000"/>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275"/>
        <w:gridCol w:w="1418"/>
        <w:gridCol w:w="992"/>
        <w:gridCol w:w="1418"/>
        <w:gridCol w:w="3117"/>
      </w:tblGrid>
      <w:tr w:rsidR="00794450" w:rsidRPr="00AF2EA0" w14:paraId="427866D3" w14:textId="77777777" w:rsidTr="00974732">
        <w:trPr>
          <w:jc w:val="center"/>
        </w:trPr>
        <w:tc>
          <w:tcPr>
            <w:tcW w:w="1135" w:type="dxa"/>
            <w:shd w:val="clear" w:color="auto" w:fill="DDD9C3"/>
            <w:vAlign w:val="center"/>
          </w:tcPr>
          <w:p w14:paraId="57320F59" w14:textId="77777777" w:rsidR="00794450" w:rsidRPr="00AF2EA0" w:rsidRDefault="00794450" w:rsidP="00A70FDC">
            <w:pPr>
              <w:jc w:val="center"/>
              <w:rPr>
                <w:b/>
                <w:color w:val="000000" w:themeColor="text1"/>
                <w:sz w:val="10"/>
                <w:szCs w:val="10"/>
              </w:rPr>
            </w:pPr>
            <w:r w:rsidRPr="00AF2EA0">
              <w:rPr>
                <w:b/>
                <w:color w:val="000000" w:themeColor="text1"/>
                <w:sz w:val="10"/>
                <w:szCs w:val="10"/>
              </w:rPr>
              <w:t>MECANISMO DE COBERTURA</w:t>
            </w:r>
          </w:p>
        </w:tc>
        <w:tc>
          <w:tcPr>
            <w:tcW w:w="851" w:type="dxa"/>
            <w:shd w:val="clear" w:color="auto" w:fill="DDD9C3"/>
            <w:vAlign w:val="center"/>
          </w:tcPr>
          <w:p w14:paraId="3683B42F" w14:textId="77777777" w:rsidR="00794450" w:rsidRPr="00AF2EA0" w:rsidRDefault="00794450" w:rsidP="00A70FDC">
            <w:pPr>
              <w:jc w:val="center"/>
              <w:rPr>
                <w:b/>
                <w:color w:val="000000" w:themeColor="text1"/>
                <w:sz w:val="10"/>
                <w:szCs w:val="10"/>
              </w:rPr>
            </w:pPr>
            <w:r w:rsidRPr="00AF2EA0">
              <w:rPr>
                <w:b/>
                <w:color w:val="000000" w:themeColor="text1"/>
                <w:sz w:val="10"/>
                <w:szCs w:val="10"/>
              </w:rPr>
              <w:t>CLASE DE RIESGO</w:t>
            </w:r>
          </w:p>
        </w:tc>
        <w:tc>
          <w:tcPr>
            <w:tcW w:w="1275" w:type="dxa"/>
            <w:shd w:val="clear" w:color="auto" w:fill="DDD9C3"/>
            <w:vAlign w:val="center"/>
          </w:tcPr>
          <w:p w14:paraId="75A43A4D" w14:textId="77777777" w:rsidR="00794450" w:rsidRPr="00AF2EA0" w:rsidRDefault="00794450" w:rsidP="00A70FDC">
            <w:pPr>
              <w:jc w:val="center"/>
              <w:rPr>
                <w:b/>
                <w:color w:val="000000" w:themeColor="text1"/>
                <w:sz w:val="10"/>
                <w:szCs w:val="10"/>
              </w:rPr>
            </w:pPr>
            <w:r w:rsidRPr="00AF2EA0">
              <w:rPr>
                <w:b/>
                <w:color w:val="000000" w:themeColor="text1"/>
                <w:sz w:val="10"/>
                <w:szCs w:val="10"/>
              </w:rPr>
              <w:t>TIPIFICACIÓN DE LOS RIESGOS</w:t>
            </w:r>
          </w:p>
        </w:tc>
        <w:tc>
          <w:tcPr>
            <w:tcW w:w="1418" w:type="dxa"/>
            <w:shd w:val="clear" w:color="auto" w:fill="DDD9C3"/>
            <w:vAlign w:val="center"/>
          </w:tcPr>
          <w:p w14:paraId="385D83E6" w14:textId="77777777" w:rsidR="00794450" w:rsidRPr="00AF2EA0" w:rsidRDefault="00794450" w:rsidP="00A70FDC">
            <w:pPr>
              <w:jc w:val="center"/>
              <w:rPr>
                <w:b/>
                <w:color w:val="000000" w:themeColor="text1"/>
                <w:sz w:val="10"/>
                <w:szCs w:val="10"/>
              </w:rPr>
            </w:pPr>
            <w:r w:rsidRPr="00AF2EA0">
              <w:rPr>
                <w:b/>
                <w:color w:val="000000" w:themeColor="text1"/>
                <w:sz w:val="10"/>
                <w:szCs w:val="10"/>
              </w:rPr>
              <w:t>ESTIMACIÓN DEL RIESGO</w:t>
            </w:r>
          </w:p>
        </w:tc>
        <w:tc>
          <w:tcPr>
            <w:tcW w:w="992" w:type="dxa"/>
            <w:shd w:val="clear" w:color="auto" w:fill="DDD9C3"/>
            <w:vAlign w:val="center"/>
          </w:tcPr>
          <w:p w14:paraId="7699E5FE" w14:textId="77777777" w:rsidR="00794450" w:rsidRPr="00AF2EA0" w:rsidRDefault="00794450" w:rsidP="00A70FDC">
            <w:pPr>
              <w:jc w:val="center"/>
              <w:rPr>
                <w:b/>
                <w:color w:val="000000" w:themeColor="text1"/>
                <w:sz w:val="10"/>
                <w:szCs w:val="10"/>
              </w:rPr>
            </w:pPr>
            <w:r w:rsidRPr="00AF2EA0">
              <w:rPr>
                <w:b/>
                <w:color w:val="000000" w:themeColor="text1"/>
                <w:sz w:val="10"/>
                <w:szCs w:val="10"/>
              </w:rPr>
              <w:t>ASIGNACIÓN DEL RIESGO</w:t>
            </w:r>
          </w:p>
        </w:tc>
        <w:tc>
          <w:tcPr>
            <w:tcW w:w="1418" w:type="dxa"/>
            <w:shd w:val="clear" w:color="auto" w:fill="DDD9C3"/>
            <w:vAlign w:val="center"/>
          </w:tcPr>
          <w:p w14:paraId="09194081" w14:textId="77777777" w:rsidR="00794450" w:rsidRPr="00AF2EA0" w:rsidRDefault="00794450" w:rsidP="00A70FDC">
            <w:pPr>
              <w:jc w:val="center"/>
              <w:rPr>
                <w:b/>
                <w:color w:val="000000" w:themeColor="text1"/>
                <w:sz w:val="10"/>
                <w:szCs w:val="10"/>
              </w:rPr>
            </w:pPr>
            <w:r w:rsidRPr="00AF2EA0">
              <w:rPr>
                <w:b/>
                <w:color w:val="000000" w:themeColor="text1"/>
                <w:sz w:val="10"/>
                <w:szCs w:val="10"/>
              </w:rPr>
              <w:t>VIGENCIA</w:t>
            </w:r>
          </w:p>
        </w:tc>
        <w:tc>
          <w:tcPr>
            <w:tcW w:w="3117" w:type="dxa"/>
            <w:shd w:val="clear" w:color="auto" w:fill="DDD9C3"/>
            <w:vAlign w:val="center"/>
          </w:tcPr>
          <w:p w14:paraId="28CC58D3" w14:textId="77777777" w:rsidR="00794450" w:rsidRPr="00AF2EA0" w:rsidRDefault="00794450" w:rsidP="00A70FDC">
            <w:pPr>
              <w:jc w:val="center"/>
              <w:rPr>
                <w:b/>
                <w:color w:val="000000" w:themeColor="text1"/>
                <w:sz w:val="10"/>
                <w:szCs w:val="10"/>
              </w:rPr>
            </w:pPr>
            <w:r w:rsidRPr="00AF2EA0">
              <w:rPr>
                <w:b/>
                <w:color w:val="000000" w:themeColor="text1"/>
                <w:sz w:val="10"/>
                <w:szCs w:val="10"/>
              </w:rPr>
              <w:t>JUSTIFICACIÓN COBERTURA / VIGENCIA</w:t>
            </w:r>
          </w:p>
        </w:tc>
      </w:tr>
      <w:tr w:rsidR="00974732" w:rsidRPr="00AF2EA0" w14:paraId="55E008DF" w14:textId="77777777" w:rsidTr="00974732">
        <w:trPr>
          <w:trHeight w:val="366"/>
          <w:jc w:val="center"/>
        </w:trPr>
        <w:tc>
          <w:tcPr>
            <w:tcW w:w="1135" w:type="dxa"/>
            <w:vMerge w:val="restart"/>
            <w:vAlign w:val="center"/>
          </w:tcPr>
          <w:p w14:paraId="530E6060" w14:textId="77777777" w:rsidR="00974732" w:rsidRPr="00AF2EA0" w:rsidRDefault="00974732" w:rsidP="00A70FDC">
            <w:pPr>
              <w:jc w:val="both"/>
              <w:rPr>
                <w:color w:val="FF0000"/>
                <w:sz w:val="10"/>
                <w:szCs w:val="10"/>
              </w:rPr>
            </w:pPr>
            <w:r w:rsidRPr="00AF2EA0">
              <w:rPr>
                <w:sz w:val="10"/>
                <w:szCs w:val="10"/>
              </w:rPr>
              <w:t>GARANTÍA UNICA</w:t>
            </w:r>
          </w:p>
          <w:p w14:paraId="200D9421" w14:textId="0B43CB7D" w:rsidR="00974732" w:rsidRPr="00AF2EA0" w:rsidRDefault="00974732" w:rsidP="00A70FDC">
            <w:pPr>
              <w:jc w:val="both"/>
              <w:rPr>
                <w:color w:val="FF0000"/>
                <w:sz w:val="10"/>
                <w:szCs w:val="10"/>
              </w:rPr>
            </w:pPr>
          </w:p>
        </w:tc>
        <w:tc>
          <w:tcPr>
            <w:tcW w:w="851" w:type="dxa"/>
            <w:vAlign w:val="center"/>
          </w:tcPr>
          <w:p w14:paraId="43F889E8" w14:textId="77777777" w:rsidR="00974732" w:rsidRPr="00AF2EA0" w:rsidRDefault="00974732" w:rsidP="00A70FDC">
            <w:pPr>
              <w:jc w:val="both"/>
              <w:rPr>
                <w:color w:val="FF0000"/>
                <w:sz w:val="10"/>
                <w:szCs w:val="10"/>
              </w:rPr>
            </w:pPr>
            <w:r w:rsidRPr="00AF2EA0">
              <w:rPr>
                <w:sz w:val="10"/>
                <w:szCs w:val="10"/>
              </w:rPr>
              <w:t>RIESGO JURÍDICO</w:t>
            </w:r>
          </w:p>
        </w:tc>
        <w:tc>
          <w:tcPr>
            <w:tcW w:w="1275" w:type="dxa"/>
            <w:vAlign w:val="center"/>
          </w:tcPr>
          <w:p w14:paraId="30CF73E8" w14:textId="77777777" w:rsidR="00974732" w:rsidRPr="00AF2EA0" w:rsidRDefault="00974732" w:rsidP="00A70FDC">
            <w:pPr>
              <w:jc w:val="both"/>
              <w:rPr>
                <w:color w:val="FF0000"/>
                <w:sz w:val="10"/>
                <w:szCs w:val="10"/>
              </w:rPr>
            </w:pPr>
            <w:r w:rsidRPr="00AF2EA0">
              <w:rPr>
                <w:sz w:val="10"/>
                <w:szCs w:val="10"/>
              </w:rPr>
              <w:t>INCUMPLIMIENTO DEL CONTRATO</w:t>
            </w:r>
          </w:p>
        </w:tc>
        <w:tc>
          <w:tcPr>
            <w:tcW w:w="1418" w:type="dxa"/>
            <w:vAlign w:val="center"/>
          </w:tcPr>
          <w:p w14:paraId="219E50F7" w14:textId="77777777" w:rsidR="00974732" w:rsidRPr="00AF2EA0" w:rsidRDefault="00974732" w:rsidP="00A70FDC">
            <w:pPr>
              <w:jc w:val="both"/>
              <w:rPr>
                <w:color w:val="FF0000"/>
                <w:sz w:val="10"/>
                <w:szCs w:val="10"/>
              </w:rPr>
            </w:pPr>
            <w:r w:rsidRPr="00AF2EA0">
              <w:rPr>
                <w:sz w:val="10"/>
                <w:szCs w:val="10"/>
              </w:rPr>
              <w:t>VEINTE POR CIENTO (20%) DEL VALOR DEL CONTRATO</w:t>
            </w:r>
          </w:p>
        </w:tc>
        <w:tc>
          <w:tcPr>
            <w:tcW w:w="992" w:type="dxa"/>
            <w:vMerge w:val="restart"/>
            <w:textDirection w:val="btLr"/>
            <w:vAlign w:val="center"/>
          </w:tcPr>
          <w:p w14:paraId="5194EAB9" w14:textId="77777777" w:rsidR="00974732" w:rsidRPr="00AF2EA0" w:rsidRDefault="00974732" w:rsidP="00A70FDC">
            <w:pPr>
              <w:ind w:left="113" w:right="113"/>
              <w:jc w:val="center"/>
              <w:rPr>
                <w:color w:val="FF0000"/>
                <w:sz w:val="10"/>
                <w:szCs w:val="10"/>
              </w:rPr>
            </w:pPr>
            <w:r w:rsidRPr="00AF2EA0">
              <w:rPr>
                <w:sz w:val="10"/>
                <w:szCs w:val="10"/>
              </w:rPr>
              <w:t>CONTRATISTA</w:t>
            </w:r>
          </w:p>
        </w:tc>
        <w:tc>
          <w:tcPr>
            <w:tcW w:w="1418" w:type="dxa"/>
            <w:vAlign w:val="center"/>
          </w:tcPr>
          <w:p w14:paraId="58FD90A0" w14:textId="77777777" w:rsidR="00974732" w:rsidRPr="00AF2EA0" w:rsidRDefault="00974732" w:rsidP="00A70FDC">
            <w:pPr>
              <w:jc w:val="both"/>
              <w:rPr>
                <w:color w:val="FF0000"/>
                <w:sz w:val="10"/>
                <w:szCs w:val="10"/>
              </w:rPr>
            </w:pPr>
            <w:r w:rsidRPr="00AF2EA0">
              <w:rPr>
                <w:sz w:val="10"/>
                <w:szCs w:val="10"/>
              </w:rPr>
              <w:t>VIGENTE POR UN TÉRMINO IGUAL AL PLAZO DE EJECUCIÓN DEL CONTRATO Y SEIS (6) MESES MÁS.</w:t>
            </w:r>
          </w:p>
        </w:tc>
        <w:tc>
          <w:tcPr>
            <w:tcW w:w="3117" w:type="dxa"/>
          </w:tcPr>
          <w:p w14:paraId="12A226AA" w14:textId="77777777" w:rsidR="00974732" w:rsidRPr="00AF2EA0" w:rsidRDefault="00974732" w:rsidP="00A70FDC">
            <w:pPr>
              <w:jc w:val="both"/>
              <w:rPr>
                <w:sz w:val="10"/>
                <w:szCs w:val="10"/>
              </w:rPr>
            </w:pPr>
          </w:p>
          <w:p w14:paraId="71B207BE" w14:textId="77777777" w:rsidR="00974732" w:rsidRPr="00AF2EA0" w:rsidRDefault="00974732" w:rsidP="00A70FDC">
            <w:pPr>
              <w:jc w:val="both"/>
              <w:rPr>
                <w:color w:val="FF0000"/>
                <w:sz w:val="10"/>
                <w:szCs w:val="10"/>
              </w:rPr>
            </w:pPr>
            <w:r w:rsidRPr="00AF2EA0">
              <w:rPr>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974732" w:rsidRPr="00AF2EA0" w14:paraId="29D051B2" w14:textId="77777777" w:rsidTr="00974732">
        <w:trPr>
          <w:trHeight w:val="432"/>
          <w:jc w:val="center"/>
        </w:trPr>
        <w:tc>
          <w:tcPr>
            <w:tcW w:w="1135" w:type="dxa"/>
            <w:vMerge/>
            <w:vAlign w:val="center"/>
          </w:tcPr>
          <w:p w14:paraId="0EC12ECD" w14:textId="204D5DA6" w:rsidR="00974732" w:rsidRPr="00AF2EA0" w:rsidRDefault="00974732" w:rsidP="00A70FDC">
            <w:pPr>
              <w:jc w:val="both"/>
              <w:rPr>
                <w:color w:val="FF0000"/>
                <w:sz w:val="10"/>
                <w:szCs w:val="10"/>
              </w:rPr>
            </w:pPr>
          </w:p>
        </w:tc>
        <w:tc>
          <w:tcPr>
            <w:tcW w:w="851" w:type="dxa"/>
            <w:vAlign w:val="center"/>
          </w:tcPr>
          <w:p w14:paraId="242D3582" w14:textId="77777777" w:rsidR="00974732" w:rsidRPr="00AF2EA0" w:rsidRDefault="00974732" w:rsidP="00A70FDC">
            <w:pPr>
              <w:jc w:val="both"/>
              <w:rPr>
                <w:color w:val="FF0000"/>
                <w:sz w:val="10"/>
                <w:szCs w:val="10"/>
              </w:rPr>
            </w:pPr>
            <w:r w:rsidRPr="00AF2EA0">
              <w:rPr>
                <w:sz w:val="10"/>
                <w:szCs w:val="10"/>
              </w:rPr>
              <w:t>RIESGO OPERATIVO</w:t>
            </w:r>
          </w:p>
        </w:tc>
        <w:tc>
          <w:tcPr>
            <w:tcW w:w="1275" w:type="dxa"/>
            <w:vAlign w:val="center"/>
          </w:tcPr>
          <w:p w14:paraId="756A7731" w14:textId="77777777" w:rsidR="00974732" w:rsidRPr="00AF2EA0" w:rsidRDefault="00974732" w:rsidP="00A70FDC">
            <w:pPr>
              <w:jc w:val="both"/>
              <w:rPr>
                <w:color w:val="FF0000"/>
                <w:sz w:val="10"/>
                <w:szCs w:val="10"/>
              </w:rPr>
            </w:pPr>
            <w:r w:rsidRPr="00AF2EA0">
              <w:rPr>
                <w:sz w:val="10"/>
                <w:szCs w:val="10"/>
              </w:rPr>
              <w:t>CALIDAD DEL SERVICIO</w:t>
            </w:r>
          </w:p>
        </w:tc>
        <w:tc>
          <w:tcPr>
            <w:tcW w:w="1418" w:type="dxa"/>
            <w:vAlign w:val="center"/>
          </w:tcPr>
          <w:p w14:paraId="106B9122" w14:textId="77777777" w:rsidR="00974732" w:rsidRPr="00AF2EA0" w:rsidRDefault="00974732" w:rsidP="00A70FDC">
            <w:pPr>
              <w:jc w:val="both"/>
              <w:rPr>
                <w:color w:val="FF0000"/>
                <w:sz w:val="10"/>
                <w:szCs w:val="10"/>
              </w:rPr>
            </w:pPr>
            <w:r w:rsidRPr="00AF2EA0">
              <w:rPr>
                <w:sz w:val="10"/>
                <w:szCs w:val="10"/>
              </w:rPr>
              <w:t>CINCUENTA POR CIENTO (50%) DEL VALOR DEL CONTRATO.</w:t>
            </w:r>
          </w:p>
        </w:tc>
        <w:tc>
          <w:tcPr>
            <w:tcW w:w="992" w:type="dxa"/>
            <w:vMerge/>
            <w:vAlign w:val="center"/>
          </w:tcPr>
          <w:p w14:paraId="09AB826C" w14:textId="77777777" w:rsidR="00974732" w:rsidRPr="00AF2EA0" w:rsidRDefault="00974732" w:rsidP="00A70FDC">
            <w:pPr>
              <w:jc w:val="both"/>
              <w:rPr>
                <w:color w:val="FF0000"/>
                <w:sz w:val="10"/>
                <w:szCs w:val="10"/>
              </w:rPr>
            </w:pPr>
          </w:p>
        </w:tc>
        <w:tc>
          <w:tcPr>
            <w:tcW w:w="1418" w:type="dxa"/>
            <w:vAlign w:val="center"/>
          </w:tcPr>
          <w:p w14:paraId="13B71E23" w14:textId="77777777" w:rsidR="00974732" w:rsidRPr="00AF2EA0" w:rsidRDefault="00974732" w:rsidP="00A70FDC">
            <w:pPr>
              <w:jc w:val="both"/>
              <w:rPr>
                <w:color w:val="FF0000"/>
                <w:sz w:val="10"/>
                <w:szCs w:val="10"/>
              </w:rPr>
            </w:pPr>
            <w:r w:rsidRPr="00AF2EA0">
              <w:rPr>
                <w:sz w:val="10"/>
                <w:szCs w:val="10"/>
              </w:rPr>
              <w:t>VIGENTE POR UN TÉRMINO IGUAL AL PLAZO DE EJECUCIÓN DEL CONTRATO Y   UN 1 AÑO MÁS.</w:t>
            </w:r>
          </w:p>
        </w:tc>
        <w:tc>
          <w:tcPr>
            <w:tcW w:w="3117" w:type="dxa"/>
          </w:tcPr>
          <w:p w14:paraId="730BE154" w14:textId="77777777" w:rsidR="00974732" w:rsidRPr="00AF2EA0" w:rsidRDefault="00974732" w:rsidP="00A70FDC">
            <w:pPr>
              <w:jc w:val="both"/>
              <w:rPr>
                <w:color w:val="FF0000"/>
                <w:sz w:val="10"/>
                <w:szCs w:val="10"/>
              </w:rPr>
            </w:pPr>
            <w:r w:rsidRPr="00AF2EA0">
              <w:rPr>
                <w:rFonts w:eastAsia="MS Mincho"/>
                <w:color w:val="000000"/>
                <w:sz w:val="10"/>
                <w:szCs w:val="10"/>
              </w:rPr>
              <w:t xml:space="preserve">AMPARA EL RIESGO DE MALA CALIDAD EN LA </w:t>
            </w:r>
            <w:r w:rsidRPr="00AF2EA0">
              <w:rPr>
                <w:sz w:val="10"/>
                <w:szCs w:val="10"/>
              </w:rPr>
              <w:t>PRESTACIÓN DE LOS SERVICIOS DE TOMA, PROCESAMIENTO Y LECTURA DE MUESTRAS DE LABORATORIO CLÍNICO DE BAJA, MEDIANA Y ALTA COMPLEJIDAD, PARA LOS AFILIADOS Y BENEFICIARIOS DEL SUBSISTEMA DE SALUD DE LA POLICÍA NACIONAL EN EL DEPARTAMENTO DE POLICÍA META</w:t>
            </w:r>
            <w:r w:rsidRPr="00AF2EA0">
              <w:rPr>
                <w:color w:val="000000"/>
                <w:sz w:val="10"/>
                <w:szCs w:val="10"/>
              </w:rPr>
              <w:t>.</w:t>
            </w:r>
          </w:p>
        </w:tc>
      </w:tr>
      <w:tr w:rsidR="00974732" w:rsidRPr="00AF2EA0" w14:paraId="4024D87E" w14:textId="77777777" w:rsidTr="00974732">
        <w:trPr>
          <w:trHeight w:val="410"/>
          <w:jc w:val="center"/>
        </w:trPr>
        <w:tc>
          <w:tcPr>
            <w:tcW w:w="1135" w:type="dxa"/>
            <w:vMerge/>
            <w:vAlign w:val="center"/>
          </w:tcPr>
          <w:p w14:paraId="37DAEF02" w14:textId="74F298EF" w:rsidR="00974732" w:rsidRPr="00AF2EA0" w:rsidRDefault="00974732" w:rsidP="00A70FDC">
            <w:pPr>
              <w:jc w:val="both"/>
              <w:rPr>
                <w:sz w:val="10"/>
                <w:szCs w:val="10"/>
              </w:rPr>
            </w:pPr>
          </w:p>
        </w:tc>
        <w:tc>
          <w:tcPr>
            <w:tcW w:w="851" w:type="dxa"/>
            <w:vAlign w:val="center"/>
          </w:tcPr>
          <w:p w14:paraId="650FF54B" w14:textId="77777777" w:rsidR="00974732" w:rsidRPr="00AF2EA0" w:rsidRDefault="00974732" w:rsidP="00A70FDC">
            <w:pPr>
              <w:jc w:val="both"/>
              <w:rPr>
                <w:sz w:val="10"/>
                <w:szCs w:val="10"/>
              </w:rPr>
            </w:pPr>
            <w:r w:rsidRPr="00AF2EA0">
              <w:rPr>
                <w:sz w:val="10"/>
                <w:szCs w:val="10"/>
              </w:rPr>
              <w:t>RIESGO JURÍDICO</w:t>
            </w:r>
          </w:p>
        </w:tc>
        <w:tc>
          <w:tcPr>
            <w:tcW w:w="1275" w:type="dxa"/>
            <w:vAlign w:val="center"/>
          </w:tcPr>
          <w:p w14:paraId="304228B8" w14:textId="77777777" w:rsidR="00974732" w:rsidRPr="00AF2EA0" w:rsidRDefault="00974732" w:rsidP="00A70FDC">
            <w:pPr>
              <w:tabs>
                <w:tab w:val="left" w:pos="0"/>
              </w:tabs>
              <w:rPr>
                <w:sz w:val="10"/>
                <w:szCs w:val="10"/>
              </w:rPr>
            </w:pPr>
            <w:r w:rsidRPr="00AF2EA0">
              <w:rPr>
                <w:sz w:val="10"/>
                <w:szCs w:val="10"/>
              </w:rPr>
              <w:t>NO PAGO DE SALARIOS, PRESTACIONES E INDEMNIZACIONES LABORALES</w:t>
            </w:r>
          </w:p>
        </w:tc>
        <w:tc>
          <w:tcPr>
            <w:tcW w:w="1418" w:type="dxa"/>
            <w:vAlign w:val="center"/>
          </w:tcPr>
          <w:p w14:paraId="7520F8F3" w14:textId="77777777" w:rsidR="00974732" w:rsidRPr="00AF2EA0" w:rsidRDefault="00974732" w:rsidP="00A70FDC">
            <w:pPr>
              <w:jc w:val="both"/>
              <w:rPr>
                <w:color w:val="000000"/>
                <w:sz w:val="10"/>
                <w:szCs w:val="10"/>
              </w:rPr>
            </w:pPr>
            <w:r w:rsidRPr="00AF2EA0">
              <w:rPr>
                <w:sz w:val="10"/>
                <w:szCs w:val="10"/>
              </w:rPr>
              <w:t>5% DEL VALOR TOTAL DEL CONTRATO</w:t>
            </w:r>
          </w:p>
        </w:tc>
        <w:tc>
          <w:tcPr>
            <w:tcW w:w="992" w:type="dxa"/>
            <w:vMerge/>
            <w:vAlign w:val="center"/>
          </w:tcPr>
          <w:p w14:paraId="0CFB87E1" w14:textId="77777777" w:rsidR="00974732" w:rsidRPr="00AF2EA0" w:rsidRDefault="00974732" w:rsidP="00A70FDC">
            <w:pPr>
              <w:jc w:val="both"/>
              <w:rPr>
                <w:color w:val="FF0000"/>
                <w:sz w:val="10"/>
                <w:szCs w:val="10"/>
              </w:rPr>
            </w:pPr>
          </w:p>
        </w:tc>
        <w:tc>
          <w:tcPr>
            <w:tcW w:w="1418" w:type="dxa"/>
            <w:vAlign w:val="center"/>
          </w:tcPr>
          <w:p w14:paraId="2898711F" w14:textId="77777777" w:rsidR="00974732" w:rsidRPr="00AF2EA0" w:rsidRDefault="00974732" w:rsidP="00A70FDC">
            <w:pPr>
              <w:tabs>
                <w:tab w:val="left" w:pos="0"/>
              </w:tabs>
              <w:rPr>
                <w:sz w:val="10"/>
                <w:szCs w:val="10"/>
              </w:rPr>
            </w:pPr>
            <w:r w:rsidRPr="00AF2EA0">
              <w:rPr>
                <w:sz w:val="10"/>
                <w:szCs w:val="10"/>
              </w:rPr>
              <w:t>VIGENTE POR UN TÉRMINO IGUAL AL PLAZO DE EJECUCIÓN DEL CONTRATO Y TRES (3) AÑOS MAS</w:t>
            </w:r>
          </w:p>
        </w:tc>
        <w:tc>
          <w:tcPr>
            <w:tcW w:w="3117" w:type="dxa"/>
            <w:vAlign w:val="center"/>
          </w:tcPr>
          <w:p w14:paraId="7B387671" w14:textId="77777777" w:rsidR="00974732" w:rsidRPr="00AF2EA0" w:rsidRDefault="00974732" w:rsidP="00A70FDC">
            <w:pPr>
              <w:jc w:val="both"/>
              <w:rPr>
                <w:rFonts w:eastAsia="MS Mincho"/>
                <w:sz w:val="10"/>
                <w:szCs w:val="10"/>
              </w:rPr>
            </w:pPr>
            <w:r w:rsidRPr="00AF2EA0">
              <w:rPr>
                <w:rFonts w:eastAsia="MS Mincho"/>
                <w:sz w:val="10"/>
                <w:szCs w:val="10"/>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94450" w:rsidRPr="00AF2EA0" w14:paraId="1CE6A6B5" w14:textId="77777777" w:rsidTr="00974732">
        <w:trPr>
          <w:trHeight w:val="410"/>
          <w:jc w:val="center"/>
        </w:trPr>
        <w:tc>
          <w:tcPr>
            <w:tcW w:w="1135" w:type="dxa"/>
            <w:vAlign w:val="center"/>
          </w:tcPr>
          <w:p w14:paraId="609234F6" w14:textId="77777777" w:rsidR="00794450" w:rsidRPr="00AF2EA0" w:rsidRDefault="00794450" w:rsidP="00A70FDC">
            <w:pPr>
              <w:jc w:val="both"/>
              <w:rPr>
                <w:color w:val="FF0000"/>
                <w:sz w:val="10"/>
                <w:szCs w:val="10"/>
              </w:rPr>
            </w:pPr>
            <w:r w:rsidRPr="00AF2EA0">
              <w:rPr>
                <w:sz w:val="10"/>
                <w:szCs w:val="10"/>
              </w:rPr>
              <w:t>GARANTÍA ÚNICA</w:t>
            </w:r>
          </w:p>
        </w:tc>
        <w:tc>
          <w:tcPr>
            <w:tcW w:w="851" w:type="dxa"/>
            <w:vAlign w:val="center"/>
          </w:tcPr>
          <w:p w14:paraId="64069D61" w14:textId="77777777" w:rsidR="00794450" w:rsidRPr="00AF2EA0" w:rsidRDefault="00794450" w:rsidP="00A70FDC">
            <w:pPr>
              <w:jc w:val="both"/>
              <w:rPr>
                <w:color w:val="FF0000"/>
                <w:sz w:val="10"/>
                <w:szCs w:val="10"/>
              </w:rPr>
            </w:pPr>
            <w:r w:rsidRPr="00AF2EA0">
              <w:rPr>
                <w:sz w:val="10"/>
                <w:szCs w:val="10"/>
              </w:rPr>
              <w:t xml:space="preserve">RIESGO FINANCIERO </w:t>
            </w:r>
          </w:p>
        </w:tc>
        <w:tc>
          <w:tcPr>
            <w:tcW w:w="1275" w:type="dxa"/>
            <w:vAlign w:val="center"/>
          </w:tcPr>
          <w:p w14:paraId="6CD06E2C" w14:textId="77777777" w:rsidR="00794450" w:rsidRPr="00AF2EA0" w:rsidRDefault="00794450" w:rsidP="00A70FDC">
            <w:pPr>
              <w:tabs>
                <w:tab w:val="left" w:pos="0"/>
              </w:tabs>
              <w:rPr>
                <w:sz w:val="10"/>
                <w:szCs w:val="10"/>
              </w:rPr>
            </w:pPr>
            <w:r w:rsidRPr="00AF2EA0">
              <w:rPr>
                <w:sz w:val="10"/>
                <w:szCs w:val="10"/>
              </w:rPr>
              <w:t>DAÑOS A TERCEROS POR</w:t>
            </w:r>
          </w:p>
          <w:p w14:paraId="131F8952" w14:textId="77777777" w:rsidR="00794450" w:rsidRPr="00AF2EA0" w:rsidRDefault="00794450" w:rsidP="00A70FDC">
            <w:pPr>
              <w:jc w:val="both"/>
              <w:rPr>
                <w:color w:val="FF0000"/>
                <w:sz w:val="10"/>
                <w:szCs w:val="10"/>
              </w:rPr>
            </w:pPr>
            <w:r w:rsidRPr="00AF2EA0">
              <w:rPr>
                <w:sz w:val="10"/>
                <w:szCs w:val="10"/>
              </w:rPr>
              <w:t>RESPONSABILIDAD CIVIL EXTRA-CONTRACTUAL</w:t>
            </w:r>
          </w:p>
        </w:tc>
        <w:tc>
          <w:tcPr>
            <w:tcW w:w="1418" w:type="dxa"/>
            <w:vAlign w:val="center"/>
          </w:tcPr>
          <w:p w14:paraId="3BE3C1AA" w14:textId="77777777" w:rsidR="00794450" w:rsidRPr="00AF2EA0" w:rsidRDefault="00794450" w:rsidP="00A70FDC">
            <w:pPr>
              <w:jc w:val="both"/>
              <w:rPr>
                <w:color w:val="FF0000"/>
                <w:sz w:val="10"/>
                <w:szCs w:val="10"/>
              </w:rPr>
            </w:pPr>
            <w:r w:rsidRPr="00AF2EA0">
              <w:rPr>
                <w:color w:val="000000"/>
                <w:sz w:val="10"/>
                <w:szCs w:val="10"/>
              </w:rPr>
              <w:t xml:space="preserve">DOSCIENTOS SALARIOS MÍNIMOS MENSUALES LEGALES VIGENTES (200 SMLMV) </w:t>
            </w:r>
          </w:p>
        </w:tc>
        <w:tc>
          <w:tcPr>
            <w:tcW w:w="992" w:type="dxa"/>
            <w:vMerge/>
            <w:vAlign w:val="center"/>
          </w:tcPr>
          <w:p w14:paraId="2B897D69" w14:textId="77777777" w:rsidR="00794450" w:rsidRPr="00AF2EA0" w:rsidRDefault="00794450" w:rsidP="00A70FDC">
            <w:pPr>
              <w:jc w:val="both"/>
              <w:rPr>
                <w:color w:val="FF0000"/>
                <w:sz w:val="10"/>
                <w:szCs w:val="10"/>
              </w:rPr>
            </w:pPr>
          </w:p>
        </w:tc>
        <w:tc>
          <w:tcPr>
            <w:tcW w:w="1418" w:type="dxa"/>
            <w:vAlign w:val="center"/>
          </w:tcPr>
          <w:p w14:paraId="549CF923" w14:textId="77777777" w:rsidR="00794450" w:rsidRPr="00AF2EA0" w:rsidRDefault="00794450" w:rsidP="00A70FDC">
            <w:pPr>
              <w:tabs>
                <w:tab w:val="left" w:pos="0"/>
              </w:tabs>
              <w:rPr>
                <w:sz w:val="10"/>
                <w:szCs w:val="10"/>
              </w:rPr>
            </w:pPr>
          </w:p>
          <w:p w14:paraId="250EA54F" w14:textId="77777777" w:rsidR="00794450" w:rsidRPr="00AF2EA0" w:rsidRDefault="00794450" w:rsidP="00A70FDC">
            <w:pPr>
              <w:jc w:val="both"/>
              <w:rPr>
                <w:color w:val="FF0000"/>
                <w:sz w:val="10"/>
                <w:szCs w:val="10"/>
              </w:rPr>
            </w:pPr>
            <w:r w:rsidRPr="00AF2EA0">
              <w:rPr>
                <w:sz w:val="10"/>
                <w:szCs w:val="10"/>
              </w:rPr>
              <w:t>VIGENTE POR EL TÉRMINO IGUAL AL PLAZO DE EJECUCIÓN DEL CONTRATO.</w:t>
            </w:r>
          </w:p>
        </w:tc>
        <w:tc>
          <w:tcPr>
            <w:tcW w:w="3117" w:type="dxa"/>
            <w:vAlign w:val="center"/>
          </w:tcPr>
          <w:p w14:paraId="3DE88943" w14:textId="77777777" w:rsidR="00794450" w:rsidRPr="00AF2EA0" w:rsidRDefault="00794450" w:rsidP="00A70FDC">
            <w:pPr>
              <w:jc w:val="both"/>
              <w:rPr>
                <w:color w:val="FF0000"/>
                <w:sz w:val="10"/>
                <w:szCs w:val="10"/>
              </w:rPr>
            </w:pPr>
            <w:r w:rsidRPr="00AF2EA0">
              <w:rPr>
                <w:rFonts w:eastAsia="MS Mincho"/>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w:t>
            </w:r>
          </w:p>
        </w:tc>
      </w:tr>
    </w:tbl>
    <w:p w14:paraId="57963FA6" w14:textId="77777777" w:rsidR="00794450" w:rsidRDefault="00794450" w:rsidP="00794450">
      <w:pPr>
        <w:pStyle w:val="NormalWeb"/>
        <w:shd w:val="clear" w:color="auto" w:fill="FFFFFF"/>
        <w:spacing w:before="0" w:beforeAutospacing="0" w:after="0" w:afterAutospacing="0"/>
        <w:rPr>
          <w:rFonts w:ascii="Arial" w:hAnsi="Arial" w:cs="Arial"/>
          <w:sz w:val="19"/>
          <w:szCs w:val="19"/>
        </w:rPr>
      </w:pPr>
    </w:p>
    <w:p w14:paraId="359BF9E9" w14:textId="77777777" w:rsidR="00794450" w:rsidRDefault="00794450" w:rsidP="00794450">
      <w:pPr>
        <w:tabs>
          <w:tab w:val="center" w:pos="4991"/>
        </w:tabs>
        <w:jc w:val="center"/>
        <w:rPr>
          <w:b/>
          <w:color w:val="000000" w:themeColor="text1"/>
        </w:rPr>
      </w:pPr>
    </w:p>
    <w:p w14:paraId="3A14B19A" w14:textId="67CCC484" w:rsidR="00794450" w:rsidRDefault="00794450" w:rsidP="00974732">
      <w:pPr>
        <w:tabs>
          <w:tab w:val="center" w:pos="4991"/>
        </w:tabs>
        <w:rPr>
          <w:b/>
          <w:color w:val="000000" w:themeColor="text1"/>
        </w:rPr>
      </w:pPr>
      <w:r w:rsidRPr="001A3099">
        <w:rPr>
          <w:b/>
          <w:color w:val="000000" w:themeColor="text1"/>
        </w:rPr>
        <w:t>CL</w:t>
      </w:r>
      <w:r>
        <w:rPr>
          <w:b/>
          <w:color w:val="000000" w:themeColor="text1"/>
        </w:rPr>
        <w:t>Á</w:t>
      </w:r>
      <w:r w:rsidRPr="001A3099">
        <w:rPr>
          <w:b/>
          <w:color w:val="000000" w:themeColor="text1"/>
        </w:rPr>
        <w:t>USULAS SANCIONATORIAS</w:t>
      </w:r>
    </w:p>
    <w:p w14:paraId="28232846" w14:textId="77777777" w:rsidR="00794450" w:rsidRPr="001A3099" w:rsidRDefault="00794450" w:rsidP="00794450">
      <w:pPr>
        <w:tabs>
          <w:tab w:val="center" w:pos="4991"/>
        </w:tabs>
        <w:jc w:val="center"/>
        <w:rPr>
          <w:b/>
          <w:color w:val="000000" w:themeColor="text1"/>
        </w:rPr>
      </w:pPr>
    </w:p>
    <w:p w14:paraId="46EE22CF" w14:textId="77777777" w:rsidR="00794450" w:rsidRPr="001A3099" w:rsidRDefault="00794450" w:rsidP="00794450">
      <w:pPr>
        <w:tabs>
          <w:tab w:val="center" w:pos="4991"/>
        </w:tabs>
        <w:jc w:val="center"/>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276"/>
        <w:gridCol w:w="1134"/>
        <w:gridCol w:w="1275"/>
        <w:gridCol w:w="2268"/>
        <w:gridCol w:w="2409"/>
      </w:tblGrid>
      <w:tr w:rsidR="00794450" w:rsidRPr="00AF2EA0" w14:paraId="5E3BF566" w14:textId="77777777" w:rsidTr="00974732">
        <w:trPr>
          <w:jc w:val="center"/>
        </w:trPr>
        <w:tc>
          <w:tcPr>
            <w:tcW w:w="993" w:type="dxa"/>
            <w:shd w:val="clear" w:color="auto" w:fill="DDD9C3"/>
            <w:vAlign w:val="center"/>
          </w:tcPr>
          <w:p w14:paraId="38BA2C14" w14:textId="77777777" w:rsidR="00794450" w:rsidRPr="00AF2EA0" w:rsidRDefault="00794450" w:rsidP="00A70FDC">
            <w:pPr>
              <w:jc w:val="center"/>
              <w:rPr>
                <w:b/>
                <w:color w:val="000000" w:themeColor="text1"/>
                <w:sz w:val="10"/>
                <w:szCs w:val="10"/>
              </w:rPr>
            </w:pPr>
            <w:r w:rsidRPr="00AF2EA0">
              <w:rPr>
                <w:b/>
                <w:color w:val="000000" w:themeColor="text1"/>
                <w:sz w:val="10"/>
                <w:szCs w:val="10"/>
              </w:rPr>
              <w:t>MECANISMO DE COBERTURA</w:t>
            </w:r>
          </w:p>
        </w:tc>
        <w:tc>
          <w:tcPr>
            <w:tcW w:w="851" w:type="dxa"/>
            <w:shd w:val="clear" w:color="auto" w:fill="DDD9C3"/>
            <w:vAlign w:val="center"/>
          </w:tcPr>
          <w:p w14:paraId="5939BCAD" w14:textId="77777777" w:rsidR="00794450" w:rsidRPr="00AF2EA0" w:rsidRDefault="00794450" w:rsidP="00A70FDC">
            <w:pPr>
              <w:jc w:val="center"/>
              <w:rPr>
                <w:b/>
                <w:color w:val="000000" w:themeColor="text1"/>
                <w:sz w:val="10"/>
                <w:szCs w:val="10"/>
              </w:rPr>
            </w:pPr>
            <w:r w:rsidRPr="00AF2EA0">
              <w:rPr>
                <w:b/>
                <w:color w:val="000000" w:themeColor="text1"/>
                <w:sz w:val="10"/>
                <w:szCs w:val="10"/>
              </w:rPr>
              <w:t>CLASE DE RIESGO</w:t>
            </w:r>
          </w:p>
        </w:tc>
        <w:tc>
          <w:tcPr>
            <w:tcW w:w="1276" w:type="dxa"/>
            <w:shd w:val="clear" w:color="auto" w:fill="DDD9C3"/>
            <w:vAlign w:val="center"/>
          </w:tcPr>
          <w:p w14:paraId="170828A5" w14:textId="77777777" w:rsidR="00794450" w:rsidRPr="00AF2EA0" w:rsidRDefault="00794450" w:rsidP="00A70FDC">
            <w:pPr>
              <w:jc w:val="center"/>
              <w:rPr>
                <w:b/>
                <w:color w:val="000000" w:themeColor="text1"/>
                <w:sz w:val="10"/>
                <w:szCs w:val="10"/>
              </w:rPr>
            </w:pPr>
            <w:r w:rsidRPr="00AF2EA0">
              <w:rPr>
                <w:b/>
                <w:color w:val="000000" w:themeColor="text1"/>
                <w:sz w:val="10"/>
                <w:szCs w:val="10"/>
              </w:rPr>
              <w:t>TIPIFICACIÓN DE LOS RIESGOS</w:t>
            </w:r>
          </w:p>
        </w:tc>
        <w:tc>
          <w:tcPr>
            <w:tcW w:w="1134" w:type="dxa"/>
            <w:shd w:val="clear" w:color="auto" w:fill="DDD9C3"/>
            <w:vAlign w:val="center"/>
          </w:tcPr>
          <w:p w14:paraId="2F0BF5B8" w14:textId="77777777" w:rsidR="00794450" w:rsidRPr="00AF2EA0" w:rsidRDefault="00794450" w:rsidP="00A70FDC">
            <w:pPr>
              <w:jc w:val="center"/>
              <w:rPr>
                <w:b/>
                <w:color w:val="000000" w:themeColor="text1"/>
                <w:sz w:val="10"/>
                <w:szCs w:val="10"/>
              </w:rPr>
            </w:pPr>
            <w:r w:rsidRPr="00AF2EA0">
              <w:rPr>
                <w:b/>
                <w:color w:val="000000" w:themeColor="text1"/>
                <w:sz w:val="10"/>
                <w:szCs w:val="10"/>
              </w:rPr>
              <w:t>ESTIMACIÓN DEL RIESGO</w:t>
            </w:r>
          </w:p>
        </w:tc>
        <w:tc>
          <w:tcPr>
            <w:tcW w:w="1275" w:type="dxa"/>
            <w:shd w:val="clear" w:color="auto" w:fill="DDD9C3"/>
            <w:vAlign w:val="center"/>
          </w:tcPr>
          <w:p w14:paraId="78DE5B06" w14:textId="77777777" w:rsidR="00794450" w:rsidRPr="00AF2EA0" w:rsidRDefault="00794450" w:rsidP="00A70FDC">
            <w:pPr>
              <w:jc w:val="center"/>
              <w:rPr>
                <w:b/>
                <w:color w:val="000000" w:themeColor="text1"/>
                <w:sz w:val="10"/>
                <w:szCs w:val="10"/>
              </w:rPr>
            </w:pPr>
            <w:r w:rsidRPr="00AF2EA0">
              <w:rPr>
                <w:b/>
                <w:color w:val="000000" w:themeColor="text1"/>
                <w:sz w:val="10"/>
                <w:szCs w:val="10"/>
              </w:rPr>
              <w:t>ASIGNACIÓN DEL RIESGO</w:t>
            </w:r>
          </w:p>
        </w:tc>
        <w:tc>
          <w:tcPr>
            <w:tcW w:w="2268" w:type="dxa"/>
            <w:shd w:val="clear" w:color="auto" w:fill="DDD9C3"/>
            <w:vAlign w:val="center"/>
          </w:tcPr>
          <w:p w14:paraId="0556E474" w14:textId="77777777" w:rsidR="00794450" w:rsidRPr="00AF2EA0" w:rsidRDefault="00794450" w:rsidP="00A70FDC">
            <w:pPr>
              <w:jc w:val="center"/>
              <w:rPr>
                <w:b/>
                <w:color w:val="000000" w:themeColor="text1"/>
                <w:sz w:val="10"/>
                <w:szCs w:val="10"/>
              </w:rPr>
            </w:pPr>
            <w:r w:rsidRPr="00AF2EA0">
              <w:rPr>
                <w:b/>
                <w:color w:val="000000" w:themeColor="text1"/>
                <w:sz w:val="10"/>
                <w:szCs w:val="10"/>
              </w:rPr>
              <w:t>VIGENCIA</w:t>
            </w:r>
          </w:p>
        </w:tc>
        <w:tc>
          <w:tcPr>
            <w:tcW w:w="2409" w:type="dxa"/>
            <w:shd w:val="clear" w:color="auto" w:fill="DDD9C3"/>
            <w:vAlign w:val="center"/>
          </w:tcPr>
          <w:p w14:paraId="7186DF93" w14:textId="77777777" w:rsidR="00794450" w:rsidRPr="00AF2EA0" w:rsidRDefault="00794450" w:rsidP="00A70FDC">
            <w:pPr>
              <w:jc w:val="center"/>
              <w:rPr>
                <w:b/>
                <w:color w:val="000000" w:themeColor="text1"/>
                <w:sz w:val="10"/>
                <w:szCs w:val="10"/>
              </w:rPr>
            </w:pPr>
            <w:r w:rsidRPr="00AF2EA0">
              <w:rPr>
                <w:b/>
                <w:color w:val="000000" w:themeColor="text1"/>
                <w:sz w:val="10"/>
                <w:szCs w:val="10"/>
              </w:rPr>
              <w:t>JUSTIFICACIÓN COBERTURA / VIGENCIA</w:t>
            </w:r>
          </w:p>
        </w:tc>
      </w:tr>
      <w:tr w:rsidR="00794450" w:rsidRPr="00AF2EA0" w14:paraId="449960AC" w14:textId="77777777" w:rsidTr="00974732">
        <w:trPr>
          <w:trHeight w:val="1145"/>
          <w:jc w:val="center"/>
        </w:trPr>
        <w:tc>
          <w:tcPr>
            <w:tcW w:w="993" w:type="dxa"/>
            <w:vAlign w:val="center"/>
          </w:tcPr>
          <w:p w14:paraId="3D423295" w14:textId="77777777" w:rsidR="00794450" w:rsidRPr="00AF2EA0" w:rsidRDefault="00794450" w:rsidP="00A70FDC">
            <w:pPr>
              <w:jc w:val="both"/>
              <w:rPr>
                <w:color w:val="FF0000"/>
                <w:sz w:val="10"/>
                <w:szCs w:val="10"/>
              </w:rPr>
            </w:pPr>
            <w:r w:rsidRPr="00AF2EA0">
              <w:rPr>
                <w:sz w:val="10"/>
                <w:szCs w:val="10"/>
              </w:rPr>
              <w:t>MULTA</w:t>
            </w:r>
          </w:p>
        </w:tc>
        <w:tc>
          <w:tcPr>
            <w:tcW w:w="851" w:type="dxa"/>
            <w:vAlign w:val="center"/>
          </w:tcPr>
          <w:p w14:paraId="2F9B4084" w14:textId="77777777" w:rsidR="00794450" w:rsidRPr="00AF2EA0" w:rsidRDefault="00794450" w:rsidP="00A70FDC">
            <w:pPr>
              <w:jc w:val="both"/>
              <w:rPr>
                <w:color w:val="FF0000"/>
                <w:sz w:val="10"/>
                <w:szCs w:val="10"/>
              </w:rPr>
            </w:pPr>
            <w:r w:rsidRPr="00AF2EA0">
              <w:rPr>
                <w:sz w:val="10"/>
                <w:szCs w:val="10"/>
              </w:rPr>
              <w:t>RIESGO JURIDICO</w:t>
            </w:r>
          </w:p>
        </w:tc>
        <w:tc>
          <w:tcPr>
            <w:tcW w:w="1276" w:type="dxa"/>
            <w:vAlign w:val="center"/>
          </w:tcPr>
          <w:p w14:paraId="7206DF3E" w14:textId="77777777" w:rsidR="00794450" w:rsidRPr="00AF2EA0" w:rsidRDefault="00794450" w:rsidP="00A70FDC">
            <w:pPr>
              <w:jc w:val="both"/>
              <w:rPr>
                <w:sz w:val="10"/>
                <w:szCs w:val="10"/>
              </w:rPr>
            </w:pPr>
          </w:p>
          <w:p w14:paraId="0CAF3ED2" w14:textId="77777777" w:rsidR="00794450" w:rsidRPr="00AF2EA0" w:rsidRDefault="00794450" w:rsidP="00A70FDC">
            <w:pPr>
              <w:jc w:val="both"/>
              <w:rPr>
                <w:color w:val="FF0000"/>
                <w:sz w:val="10"/>
                <w:szCs w:val="10"/>
              </w:rPr>
            </w:pPr>
            <w:r w:rsidRPr="00AF2EA0">
              <w:rPr>
                <w:sz w:val="10"/>
                <w:szCs w:val="10"/>
              </w:rPr>
              <w:t xml:space="preserve">LA NO CONSTITUCION DENTRO DEL TERMINO Y EN LA FORMA PREVISTA EN EL CONTRATO O EN ALGUNO DE SUS MODIFICATORIOS LA POLIZA DE GARANTIA UNICA </w:t>
            </w:r>
          </w:p>
        </w:tc>
        <w:tc>
          <w:tcPr>
            <w:tcW w:w="1134" w:type="dxa"/>
            <w:vAlign w:val="center"/>
          </w:tcPr>
          <w:p w14:paraId="3A09A3FB" w14:textId="77777777" w:rsidR="00794450" w:rsidRPr="00AF2EA0" w:rsidRDefault="00794450" w:rsidP="00A70FDC">
            <w:pPr>
              <w:jc w:val="both"/>
              <w:rPr>
                <w:color w:val="FF0000"/>
                <w:sz w:val="10"/>
                <w:szCs w:val="10"/>
              </w:rPr>
            </w:pPr>
            <w:r w:rsidRPr="00AF2EA0">
              <w:rPr>
                <w:sz w:val="10"/>
                <w:szCs w:val="10"/>
              </w:rPr>
              <w:t>MULTA CUYO VALOR SE LIQUIDARÁ CON BASE EN UN CERO PUNTO DOS (0.2%) DEL VALOR DEL CONTRATO</w:t>
            </w:r>
          </w:p>
        </w:tc>
        <w:tc>
          <w:tcPr>
            <w:tcW w:w="1275" w:type="dxa"/>
            <w:vAlign w:val="center"/>
          </w:tcPr>
          <w:p w14:paraId="1EE495AC" w14:textId="77777777" w:rsidR="00794450" w:rsidRPr="00AF2EA0" w:rsidRDefault="00794450" w:rsidP="00974732">
            <w:pPr>
              <w:jc w:val="center"/>
              <w:rPr>
                <w:color w:val="FF0000"/>
                <w:sz w:val="10"/>
                <w:szCs w:val="10"/>
              </w:rPr>
            </w:pPr>
            <w:r w:rsidRPr="00AF2EA0">
              <w:rPr>
                <w:sz w:val="10"/>
                <w:szCs w:val="10"/>
              </w:rPr>
              <w:t>CONTRATISTA</w:t>
            </w:r>
          </w:p>
        </w:tc>
        <w:tc>
          <w:tcPr>
            <w:tcW w:w="2268" w:type="dxa"/>
            <w:vAlign w:val="center"/>
          </w:tcPr>
          <w:p w14:paraId="424EB7E2" w14:textId="77777777" w:rsidR="00794450" w:rsidRPr="00AF2EA0" w:rsidRDefault="00794450" w:rsidP="00A70FDC">
            <w:pPr>
              <w:jc w:val="both"/>
              <w:rPr>
                <w:color w:val="FF0000"/>
                <w:sz w:val="10"/>
                <w:szCs w:val="10"/>
              </w:rPr>
            </w:pPr>
            <w:r w:rsidRPr="00AF2EA0">
              <w:rPr>
                <w:sz w:val="10"/>
                <w:szCs w:val="10"/>
              </w:rPr>
              <w:t>LA MULTA SE APLICARÁ POR CADA DIA DE RETARDO Y HASTA POR DIEZ (10) DIAS</w:t>
            </w:r>
          </w:p>
        </w:tc>
        <w:tc>
          <w:tcPr>
            <w:tcW w:w="2409" w:type="dxa"/>
          </w:tcPr>
          <w:p w14:paraId="60F12F1E" w14:textId="77777777" w:rsidR="00794450" w:rsidRPr="00AF2EA0" w:rsidRDefault="00794450" w:rsidP="00A70FDC">
            <w:pPr>
              <w:jc w:val="both"/>
              <w:rPr>
                <w:sz w:val="10"/>
                <w:szCs w:val="10"/>
              </w:rPr>
            </w:pPr>
          </w:p>
          <w:p w14:paraId="1FA97FD2" w14:textId="77777777" w:rsidR="00794450" w:rsidRPr="00AF2EA0" w:rsidRDefault="00794450" w:rsidP="00A70FDC">
            <w:pPr>
              <w:jc w:val="both"/>
              <w:rPr>
                <w:color w:val="FF0000"/>
                <w:sz w:val="10"/>
                <w:szCs w:val="10"/>
              </w:rPr>
            </w:pPr>
            <w:r w:rsidRPr="00AF2EA0">
              <w:rPr>
                <w:sz w:val="10"/>
                <w:szCs w:val="10"/>
              </w:rPr>
              <w:t xml:space="preserve">CUANDO EL CONTRATISTA NO CONSTITUYA DENTRO DEL TERMINO Y EN LA FORMA PREVISTA EN EL CONTRATO O EN ALGUNO DE SUS MODIFICATORIOS, A POLIZA DE GARANTIA UNICA </w:t>
            </w:r>
          </w:p>
        </w:tc>
      </w:tr>
      <w:tr w:rsidR="00794450" w:rsidRPr="00AF2EA0" w14:paraId="506A0EBD" w14:textId="77777777" w:rsidTr="00974732">
        <w:trPr>
          <w:trHeight w:val="432"/>
          <w:jc w:val="center"/>
        </w:trPr>
        <w:tc>
          <w:tcPr>
            <w:tcW w:w="993" w:type="dxa"/>
            <w:vAlign w:val="center"/>
          </w:tcPr>
          <w:p w14:paraId="4B1E87F7" w14:textId="77777777" w:rsidR="00794450" w:rsidRPr="00AF2EA0" w:rsidRDefault="00794450" w:rsidP="00A70FDC">
            <w:pPr>
              <w:jc w:val="both"/>
              <w:rPr>
                <w:color w:val="FF0000"/>
                <w:sz w:val="10"/>
                <w:szCs w:val="10"/>
              </w:rPr>
            </w:pPr>
            <w:r w:rsidRPr="00AF2EA0">
              <w:rPr>
                <w:sz w:val="10"/>
                <w:szCs w:val="10"/>
              </w:rPr>
              <w:t>MULTA</w:t>
            </w:r>
          </w:p>
        </w:tc>
        <w:tc>
          <w:tcPr>
            <w:tcW w:w="851" w:type="dxa"/>
            <w:vAlign w:val="center"/>
          </w:tcPr>
          <w:p w14:paraId="6D52F4A1" w14:textId="77777777" w:rsidR="00794450" w:rsidRPr="00AF2EA0" w:rsidRDefault="00794450" w:rsidP="00A70FDC">
            <w:pPr>
              <w:jc w:val="both"/>
              <w:rPr>
                <w:color w:val="FF0000"/>
                <w:sz w:val="10"/>
                <w:szCs w:val="10"/>
              </w:rPr>
            </w:pPr>
            <w:r w:rsidRPr="00AF2EA0">
              <w:rPr>
                <w:sz w:val="10"/>
                <w:szCs w:val="10"/>
              </w:rPr>
              <w:t>RIESGO JURIDICO</w:t>
            </w:r>
          </w:p>
        </w:tc>
        <w:tc>
          <w:tcPr>
            <w:tcW w:w="1276" w:type="dxa"/>
            <w:vAlign w:val="center"/>
          </w:tcPr>
          <w:p w14:paraId="227FC5E4" w14:textId="77777777" w:rsidR="00794450" w:rsidRPr="00AF2EA0" w:rsidRDefault="00794450" w:rsidP="00A70FDC">
            <w:pPr>
              <w:jc w:val="both"/>
              <w:rPr>
                <w:color w:val="FF0000"/>
                <w:sz w:val="10"/>
                <w:szCs w:val="10"/>
              </w:rPr>
            </w:pPr>
            <w:r w:rsidRPr="00AF2EA0">
              <w:rPr>
                <w:sz w:val="10"/>
                <w:szCs w:val="10"/>
              </w:rPr>
              <w:t>INCUMPLIMIENTO PARCIAL</w:t>
            </w:r>
          </w:p>
        </w:tc>
        <w:tc>
          <w:tcPr>
            <w:tcW w:w="1134" w:type="dxa"/>
            <w:vAlign w:val="center"/>
          </w:tcPr>
          <w:p w14:paraId="1AD789FB" w14:textId="77777777" w:rsidR="00794450" w:rsidRPr="00AF2EA0" w:rsidRDefault="00794450" w:rsidP="00A70FDC">
            <w:pPr>
              <w:jc w:val="both"/>
              <w:rPr>
                <w:color w:val="FF0000"/>
                <w:sz w:val="10"/>
                <w:szCs w:val="10"/>
              </w:rPr>
            </w:pPr>
            <w:r w:rsidRPr="00AF2EA0">
              <w:rPr>
                <w:sz w:val="10"/>
                <w:szCs w:val="10"/>
              </w:rPr>
              <w:t>MULTAS CUYO VALOR SE LIQUIDARÁ CON BASE EN UN CERO PUNTO CINCO (0.5%) DEL VALOR DEJADO DE CUMPLIR O ENTREGAR</w:t>
            </w:r>
          </w:p>
        </w:tc>
        <w:tc>
          <w:tcPr>
            <w:tcW w:w="1275" w:type="dxa"/>
            <w:vAlign w:val="center"/>
          </w:tcPr>
          <w:p w14:paraId="59D526F7" w14:textId="77777777" w:rsidR="00794450" w:rsidRPr="00AF2EA0" w:rsidRDefault="00794450" w:rsidP="00974732">
            <w:pPr>
              <w:jc w:val="center"/>
              <w:rPr>
                <w:color w:val="FF0000"/>
                <w:sz w:val="10"/>
                <w:szCs w:val="10"/>
              </w:rPr>
            </w:pPr>
            <w:r w:rsidRPr="00AF2EA0">
              <w:rPr>
                <w:sz w:val="10"/>
                <w:szCs w:val="10"/>
              </w:rPr>
              <w:t>CONTRATISTA</w:t>
            </w:r>
          </w:p>
        </w:tc>
        <w:tc>
          <w:tcPr>
            <w:tcW w:w="2268" w:type="dxa"/>
            <w:vAlign w:val="center"/>
          </w:tcPr>
          <w:p w14:paraId="6144C831" w14:textId="77777777" w:rsidR="00794450" w:rsidRPr="00AF2EA0" w:rsidRDefault="00794450" w:rsidP="00A70FDC">
            <w:pPr>
              <w:jc w:val="both"/>
              <w:rPr>
                <w:color w:val="FF0000"/>
                <w:sz w:val="10"/>
                <w:szCs w:val="10"/>
              </w:rPr>
            </w:pPr>
            <w:r w:rsidRPr="00AF2EA0">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26C0E04F" w14:textId="77777777" w:rsidR="00794450" w:rsidRPr="00AF2EA0" w:rsidRDefault="00794450" w:rsidP="00A70FDC">
            <w:pPr>
              <w:jc w:val="both"/>
              <w:rPr>
                <w:color w:val="FF0000"/>
                <w:sz w:val="10"/>
                <w:szCs w:val="10"/>
              </w:rPr>
            </w:pPr>
            <w:r w:rsidRPr="00AF2EA0">
              <w:rPr>
                <w:sz w:val="10"/>
                <w:szCs w:val="10"/>
              </w:rPr>
              <w:t>AMPARA LA MORA O INCUMPLIMIENTO PARCIAL DE ALGUNA OBLIGACION DERIVADA DEL CONTRATO POR CAUSAS IMPUTABLES AL CONTRATISTA</w:t>
            </w:r>
          </w:p>
        </w:tc>
      </w:tr>
      <w:tr w:rsidR="00794450" w:rsidRPr="00AF2EA0" w14:paraId="2BF81011" w14:textId="77777777" w:rsidTr="00974732">
        <w:trPr>
          <w:trHeight w:val="410"/>
          <w:jc w:val="center"/>
        </w:trPr>
        <w:tc>
          <w:tcPr>
            <w:tcW w:w="993" w:type="dxa"/>
            <w:vAlign w:val="center"/>
          </w:tcPr>
          <w:p w14:paraId="0FC452E9" w14:textId="77777777" w:rsidR="00794450" w:rsidRPr="00AF2EA0" w:rsidRDefault="00794450" w:rsidP="00A70FDC">
            <w:pPr>
              <w:jc w:val="both"/>
              <w:rPr>
                <w:color w:val="FF0000"/>
                <w:sz w:val="10"/>
                <w:szCs w:val="10"/>
              </w:rPr>
            </w:pPr>
            <w:r w:rsidRPr="00AF2EA0">
              <w:rPr>
                <w:sz w:val="10"/>
                <w:szCs w:val="10"/>
              </w:rPr>
              <w:t>CLAUSULA PENAL PECUNIARIA</w:t>
            </w:r>
          </w:p>
        </w:tc>
        <w:tc>
          <w:tcPr>
            <w:tcW w:w="851" w:type="dxa"/>
            <w:vAlign w:val="center"/>
          </w:tcPr>
          <w:p w14:paraId="79AD7DD9" w14:textId="77777777" w:rsidR="00794450" w:rsidRPr="00AF2EA0" w:rsidRDefault="00794450" w:rsidP="00A70FDC">
            <w:pPr>
              <w:jc w:val="both"/>
              <w:rPr>
                <w:color w:val="FF0000"/>
                <w:sz w:val="10"/>
                <w:szCs w:val="10"/>
              </w:rPr>
            </w:pPr>
            <w:r w:rsidRPr="00AF2EA0">
              <w:rPr>
                <w:sz w:val="10"/>
                <w:szCs w:val="10"/>
              </w:rPr>
              <w:t>RIESGO JURIDICO</w:t>
            </w:r>
          </w:p>
        </w:tc>
        <w:tc>
          <w:tcPr>
            <w:tcW w:w="1276" w:type="dxa"/>
            <w:vAlign w:val="center"/>
          </w:tcPr>
          <w:p w14:paraId="0FC1D96F" w14:textId="77777777" w:rsidR="00794450" w:rsidRPr="00AF2EA0" w:rsidRDefault="00794450" w:rsidP="00A70FDC">
            <w:pPr>
              <w:jc w:val="both"/>
              <w:rPr>
                <w:color w:val="FF0000"/>
                <w:sz w:val="10"/>
                <w:szCs w:val="10"/>
              </w:rPr>
            </w:pPr>
            <w:r w:rsidRPr="00AF2EA0">
              <w:rPr>
                <w:sz w:val="10"/>
                <w:szCs w:val="10"/>
              </w:rPr>
              <w:t>INCUMPLIMIENTO TOTAL DECLARATORIA DE CADUCIDAD</w:t>
            </w:r>
          </w:p>
        </w:tc>
        <w:tc>
          <w:tcPr>
            <w:tcW w:w="1134" w:type="dxa"/>
            <w:vAlign w:val="center"/>
          </w:tcPr>
          <w:p w14:paraId="1ABF2482" w14:textId="77777777" w:rsidR="00794450" w:rsidRPr="00AF2EA0" w:rsidRDefault="00794450" w:rsidP="00A70FDC">
            <w:pPr>
              <w:jc w:val="both"/>
              <w:rPr>
                <w:color w:val="FF0000"/>
                <w:sz w:val="10"/>
                <w:szCs w:val="10"/>
              </w:rPr>
            </w:pPr>
            <w:r w:rsidRPr="00AF2EA0">
              <w:rPr>
                <w:sz w:val="10"/>
                <w:szCs w:val="10"/>
              </w:rPr>
              <w:t>VEINTE POR CIENTO (20%) DEL VALOR TOTAL DEL CONTRATO</w:t>
            </w:r>
          </w:p>
        </w:tc>
        <w:tc>
          <w:tcPr>
            <w:tcW w:w="1275" w:type="dxa"/>
            <w:vAlign w:val="center"/>
          </w:tcPr>
          <w:p w14:paraId="31E85702" w14:textId="77777777" w:rsidR="00794450" w:rsidRPr="00AF2EA0" w:rsidRDefault="00794450" w:rsidP="00974732">
            <w:pPr>
              <w:jc w:val="center"/>
              <w:rPr>
                <w:color w:val="FF0000"/>
                <w:sz w:val="10"/>
                <w:szCs w:val="10"/>
              </w:rPr>
            </w:pPr>
            <w:r w:rsidRPr="00AF2EA0">
              <w:rPr>
                <w:sz w:val="10"/>
                <w:szCs w:val="10"/>
              </w:rPr>
              <w:t>CONTRATISTA</w:t>
            </w:r>
          </w:p>
        </w:tc>
        <w:tc>
          <w:tcPr>
            <w:tcW w:w="2268" w:type="dxa"/>
            <w:vAlign w:val="center"/>
          </w:tcPr>
          <w:p w14:paraId="395EC204" w14:textId="77777777" w:rsidR="00794450" w:rsidRPr="00AF2EA0" w:rsidRDefault="00794450" w:rsidP="00A70FDC">
            <w:pPr>
              <w:jc w:val="both"/>
              <w:rPr>
                <w:color w:val="FF0000"/>
                <w:sz w:val="10"/>
                <w:szCs w:val="10"/>
              </w:rPr>
            </w:pPr>
            <w:r w:rsidRPr="00AF2EA0">
              <w:rPr>
                <w:sz w:val="10"/>
                <w:szCs w:val="10"/>
              </w:rPr>
              <w:t>EL VEINTE POR CIENTO (20%) DEL VALOR TOTAL DEL CONTRATO CUANDO SE TRATE DE INCUMPLIMIENTO TOTAL DEL CONTRATO Y PROPORCIONAL AL INCUMPLIMIENTO PARCIAL DEL CONTRATO.</w:t>
            </w:r>
          </w:p>
        </w:tc>
        <w:tc>
          <w:tcPr>
            <w:tcW w:w="2409" w:type="dxa"/>
          </w:tcPr>
          <w:p w14:paraId="0345E893" w14:textId="77777777" w:rsidR="00794450" w:rsidRPr="00AF2EA0" w:rsidRDefault="00794450" w:rsidP="00A70FDC">
            <w:pPr>
              <w:jc w:val="both"/>
              <w:rPr>
                <w:color w:val="FF0000"/>
                <w:sz w:val="10"/>
                <w:szCs w:val="10"/>
              </w:rPr>
            </w:pPr>
            <w:r w:rsidRPr="00AF2EA0">
              <w:rPr>
                <w:sz w:val="10"/>
                <w:szCs w:val="10"/>
              </w:rPr>
              <w:t>AMPARA EL INCUMPLIMIENTO PARCIAL O DEFINITIVO DEL CONTRATO POR PARTE DEL CONTRATISTA, SE BUSCA EL PAGO PARCIAL Y DEFINITIVO DE LOS PERJUICIOS QUE SE CAUSEN A LA ENTIDAD</w:t>
            </w:r>
          </w:p>
        </w:tc>
      </w:tr>
    </w:tbl>
    <w:p w14:paraId="668D2CA6" w14:textId="77777777" w:rsidR="00794450" w:rsidRDefault="00794450" w:rsidP="00794450">
      <w:pPr>
        <w:pStyle w:val="NormalWeb"/>
        <w:shd w:val="clear" w:color="auto" w:fill="FFFFFF"/>
        <w:spacing w:before="0" w:beforeAutospacing="0" w:after="0" w:afterAutospacing="0"/>
        <w:rPr>
          <w:rFonts w:ascii="Arial" w:hAnsi="Arial" w:cs="Arial"/>
          <w:sz w:val="19"/>
          <w:szCs w:val="19"/>
        </w:rPr>
      </w:pPr>
    </w:p>
    <w:p w14:paraId="3B3CBE4A" w14:textId="77777777" w:rsidR="000074A7" w:rsidRDefault="000074A7" w:rsidP="00CD79BD">
      <w:pPr>
        <w:pStyle w:val="NormalWeb"/>
        <w:spacing w:before="0" w:beforeAutospacing="0" w:after="0" w:afterAutospacing="0"/>
        <w:jc w:val="center"/>
        <w:rPr>
          <w:color w:val="808080" w:themeColor="background1" w:themeShade="80"/>
          <w:lang w:val="es-ES"/>
        </w:rPr>
        <w:sectPr w:rsidR="000074A7" w:rsidSect="00CD79BD">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F064B7" w14:textId="77777777" w:rsidR="000074A7" w:rsidRDefault="000074A7" w:rsidP="000074A7">
      <w:pPr>
        <w:rPr>
          <w:lang w:val="es-ES" w:eastAsia="es-CO"/>
        </w:rPr>
      </w:pPr>
    </w:p>
    <w:p w14:paraId="17CEA5B8" w14:textId="77777777" w:rsidR="006D2CB0" w:rsidRPr="006D2CB0" w:rsidRDefault="006D2CB0" w:rsidP="006D2CB0">
      <w:pPr>
        <w:rPr>
          <w:lang w:val="es-ES" w:eastAsia="es-CO"/>
        </w:rPr>
      </w:pPr>
    </w:p>
    <w:p w14:paraId="534E06FF" w14:textId="77777777" w:rsidR="006D2CB0" w:rsidRPr="006D2CB0" w:rsidRDefault="006D2CB0" w:rsidP="006D2CB0">
      <w:pPr>
        <w:rPr>
          <w:lang w:val="es-ES" w:eastAsia="es-CO"/>
        </w:rPr>
      </w:pPr>
    </w:p>
    <w:p w14:paraId="10FE3A7E" w14:textId="77777777" w:rsidR="006D2CB0" w:rsidRDefault="006D2CB0" w:rsidP="006D2CB0">
      <w:pPr>
        <w:rPr>
          <w:lang w:val="es-ES" w:eastAsia="es-CO"/>
        </w:rPr>
      </w:pPr>
    </w:p>
    <w:tbl>
      <w:tblPr>
        <w:tblpPr w:leftFromText="142" w:rightFromText="142" w:vertAnchor="text" w:horzAnchor="margin" w:tblpXSpec="center" w:tblpY="1"/>
        <w:tblOverlap w:val="never"/>
        <w:tblW w:w="13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7"/>
        <w:gridCol w:w="274"/>
        <w:gridCol w:w="307"/>
        <w:gridCol w:w="275"/>
        <w:gridCol w:w="199"/>
        <w:gridCol w:w="1182"/>
        <w:gridCol w:w="1365"/>
        <w:gridCol w:w="199"/>
        <w:gridCol w:w="199"/>
        <w:gridCol w:w="199"/>
        <w:gridCol w:w="199"/>
        <w:gridCol w:w="226"/>
        <w:gridCol w:w="1059"/>
        <w:gridCol w:w="260"/>
        <w:gridCol w:w="244"/>
        <w:gridCol w:w="307"/>
        <w:gridCol w:w="239"/>
        <w:gridCol w:w="384"/>
        <w:gridCol w:w="488"/>
        <w:gridCol w:w="711"/>
        <w:gridCol w:w="2757"/>
        <w:gridCol w:w="1447"/>
        <w:gridCol w:w="745"/>
      </w:tblGrid>
      <w:tr w:rsidR="006D2CB0" w:rsidRPr="0006299C" w14:paraId="63604101" w14:textId="77777777" w:rsidTr="00FF5173">
        <w:trPr>
          <w:cantSplit/>
          <w:trHeight w:val="277"/>
        </w:trPr>
        <w:tc>
          <w:tcPr>
            <w:tcW w:w="13462" w:type="dxa"/>
            <w:gridSpan w:val="23"/>
            <w:shd w:val="clear" w:color="auto" w:fill="F2F2F2" w:themeFill="background1" w:themeFillShade="F2"/>
            <w:vAlign w:val="center"/>
            <w:hideMark/>
          </w:tcPr>
          <w:p w14:paraId="6F59CED2" w14:textId="77777777" w:rsidR="006D2CB0" w:rsidRPr="0006299C" w:rsidRDefault="006D2CB0" w:rsidP="00FF5173">
            <w:pPr>
              <w:jc w:val="center"/>
              <w:rPr>
                <w:b/>
                <w:color w:val="000000" w:themeColor="text1"/>
                <w:sz w:val="10"/>
                <w:szCs w:val="10"/>
              </w:rPr>
            </w:pPr>
            <w:r w:rsidRPr="0006299C">
              <w:rPr>
                <w:b/>
                <w:color w:val="000000" w:themeColor="text1"/>
                <w:sz w:val="10"/>
                <w:szCs w:val="10"/>
              </w:rPr>
              <w:t>MATRIZ DE RIESGOS DEL PROCESO DE CONTRATACIÓN</w:t>
            </w:r>
          </w:p>
        </w:tc>
      </w:tr>
      <w:tr w:rsidR="006D2CB0" w:rsidRPr="0006299C" w14:paraId="21033A36" w14:textId="77777777" w:rsidTr="00FF5173">
        <w:trPr>
          <w:cantSplit/>
          <w:trHeight w:val="113"/>
        </w:trPr>
        <w:tc>
          <w:tcPr>
            <w:tcW w:w="197" w:type="dxa"/>
            <w:vMerge w:val="restart"/>
            <w:shd w:val="clear" w:color="auto" w:fill="F2F2F2" w:themeFill="background1" w:themeFillShade="F2"/>
            <w:textDirection w:val="btLr"/>
            <w:vAlign w:val="center"/>
            <w:hideMark/>
          </w:tcPr>
          <w:p w14:paraId="7EAAA0C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No.</w:t>
            </w:r>
          </w:p>
        </w:tc>
        <w:tc>
          <w:tcPr>
            <w:tcW w:w="274" w:type="dxa"/>
            <w:vMerge w:val="restart"/>
            <w:shd w:val="clear" w:color="auto" w:fill="F2F2F2" w:themeFill="background1" w:themeFillShade="F2"/>
            <w:textDirection w:val="btLr"/>
            <w:vAlign w:val="center"/>
            <w:hideMark/>
          </w:tcPr>
          <w:p w14:paraId="72E79F5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clase</w:t>
            </w:r>
          </w:p>
        </w:tc>
        <w:tc>
          <w:tcPr>
            <w:tcW w:w="307" w:type="dxa"/>
            <w:vMerge w:val="restart"/>
            <w:shd w:val="clear" w:color="auto" w:fill="F2F2F2" w:themeFill="background1" w:themeFillShade="F2"/>
            <w:textDirection w:val="btLr"/>
            <w:vAlign w:val="center"/>
            <w:hideMark/>
          </w:tcPr>
          <w:p w14:paraId="3AD9399B"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Fuente</w:t>
            </w:r>
          </w:p>
        </w:tc>
        <w:tc>
          <w:tcPr>
            <w:tcW w:w="275" w:type="dxa"/>
            <w:vMerge w:val="restart"/>
            <w:shd w:val="clear" w:color="auto" w:fill="F2F2F2" w:themeFill="background1" w:themeFillShade="F2"/>
            <w:textDirection w:val="btLr"/>
            <w:vAlign w:val="center"/>
            <w:hideMark/>
          </w:tcPr>
          <w:p w14:paraId="3A83B72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Etapa</w:t>
            </w:r>
          </w:p>
        </w:tc>
        <w:tc>
          <w:tcPr>
            <w:tcW w:w="199" w:type="dxa"/>
            <w:vMerge w:val="restart"/>
            <w:shd w:val="clear" w:color="auto" w:fill="F2F2F2" w:themeFill="background1" w:themeFillShade="F2"/>
            <w:textDirection w:val="btLr"/>
            <w:vAlign w:val="center"/>
            <w:hideMark/>
          </w:tcPr>
          <w:p w14:paraId="6A16A783"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Tipo</w:t>
            </w:r>
          </w:p>
        </w:tc>
        <w:tc>
          <w:tcPr>
            <w:tcW w:w="1182" w:type="dxa"/>
            <w:vMerge w:val="restart"/>
            <w:shd w:val="clear" w:color="auto" w:fill="F2F2F2" w:themeFill="background1" w:themeFillShade="F2"/>
            <w:textDirection w:val="btLr"/>
            <w:vAlign w:val="center"/>
            <w:hideMark/>
          </w:tcPr>
          <w:p w14:paraId="022543F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Descripción</w:t>
            </w:r>
          </w:p>
        </w:tc>
        <w:tc>
          <w:tcPr>
            <w:tcW w:w="1365" w:type="dxa"/>
            <w:vMerge w:val="restart"/>
            <w:shd w:val="clear" w:color="auto" w:fill="F2F2F2" w:themeFill="background1" w:themeFillShade="F2"/>
            <w:textDirection w:val="btLr"/>
            <w:vAlign w:val="center"/>
            <w:hideMark/>
          </w:tcPr>
          <w:p w14:paraId="6AACA8A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Consecuencia de la ocurrencia del evento</w:t>
            </w:r>
          </w:p>
        </w:tc>
        <w:tc>
          <w:tcPr>
            <w:tcW w:w="199" w:type="dxa"/>
            <w:vMerge w:val="restart"/>
            <w:shd w:val="clear" w:color="auto" w:fill="F2F2F2" w:themeFill="background1" w:themeFillShade="F2"/>
            <w:textDirection w:val="btLr"/>
            <w:vAlign w:val="center"/>
            <w:hideMark/>
          </w:tcPr>
          <w:p w14:paraId="7CCFE829"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Probabilidad</w:t>
            </w:r>
          </w:p>
        </w:tc>
        <w:tc>
          <w:tcPr>
            <w:tcW w:w="199" w:type="dxa"/>
            <w:vMerge w:val="restart"/>
            <w:shd w:val="clear" w:color="auto" w:fill="F2F2F2" w:themeFill="background1" w:themeFillShade="F2"/>
            <w:textDirection w:val="btLr"/>
            <w:vAlign w:val="center"/>
            <w:hideMark/>
          </w:tcPr>
          <w:p w14:paraId="4F0A72A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Impacto</w:t>
            </w:r>
          </w:p>
        </w:tc>
        <w:tc>
          <w:tcPr>
            <w:tcW w:w="199" w:type="dxa"/>
            <w:vMerge w:val="restart"/>
            <w:shd w:val="clear" w:color="auto" w:fill="F2F2F2" w:themeFill="background1" w:themeFillShade="F2"/>
            <w:textDirection w:val="btLr"/>
            <w:vAlign w:val="center"/>
            <w:hideMark/>
          </w:tcPr>
          <w:p w14:paraId="5EDCE04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Calificación total</w:t>
            </w:r>
          </w:p>
        </w:tc>
        <w:tc>
          <w:tcPr>
            <w:tcW w:w="199" w:type="dxa"/>
            <w:vMerge w:val="restart"/>
            <w:shd w:val="clear" w:color="auto" w:fill="F2F2F2" w:themeFill="background1" w:themeFillShade="F2"/>
            <w:textDirection w:val="btLr"/>
            <w:vAlign w:val="center"/>
            <w:hideMark/>
          </w:tcPr>
          <w:p w14:paraId="5A94264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Prioridad</w:t>
            </w:r>
          </w:p>
        </w:tc>
        <w:tc>
          <w:tcPr>
            <w:tcW w:w="226" w:type="dxa"/>
            <w:vMerge w:val="restart"/>
            <w:shd w:val="clear" w:color="auto" w:fill="F2F2F2" w:themeFill="background1" w:themeFillShade="F2"/>
            <w:textDirection w:val="btLr"/>
            <w:vAlign w:val="center"/>
            <w:hideMark/>
          </w:tcPr>
          <w:p w14:paraId="008D7DF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¿A quién se le asigna?</w:t>
            </w:r>
          </w:p>
        </w:tc>
        <w:tc>
          <w:tcPr>
            <w:tcW w:w="1059" w:type="dxa"/>
            <w:vMerge w:val="restart"/>
            <w:shd w:val="clear" w:color="auto" w:fill="F2F2F2" w:themeFill="background1" w:themeFillShade="F2"/>
            <w:textDirection w:val="btLr"/>
            <w:vAlign w:val="center"/>
            <w:hideMark/>
          </w:tcPr>
          <w:p w14:paraId="4F27009E"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Tratamiento/controles a ser implementados</w:t>
            </w:r>
          </w:p>
        </w:tc>
        <w:tc>
          <w:tcPr>
            <w:tcW w:w="1050" w:type="dxa"/>
            <w:gridSpan w:val="4"/>
            <w:shd w:val="clear" w:color="auto" w:fill="F2F2F2" w:themeFill="background1" w:themeFillShade="F2"/>
            <w:vAlign w:val="center"/>
            <w:hideMark/>
          </w:tcPr>
          <w:p w14:paraId="264F7F99" w14:textId="77777777" w:rsidR="006D2CB0" w:rsidRPr="0006299C" w:rsidRDefault="006D2CB0" w:rsidP="00FF5173">
            <w:pPr>
              <w:jc w:val="center"/>
              <w:rPr>
                <w:color w:val="000000" w:themeColor="text1"/>
                <w:sz w:val="10"/>
                <w:szCs w:val="10"/>
              </w:rPr>
            </w:pPr>
            <w:r w:rsidRPr="0006299C">
              <w:rPr>
                <w:color w:val="000000" w:themeColor="text1"/>
                <w:sz w:val="10"/>
                <w:szCs w:val="10"/>
              </w:rPr>
              <w:t>Impacto después del tratamiento</w:t>
            </w:r>
          </w:p>
        </w:tc>
        <w:tc>
          <w:tcPr>
            <w:tcW w:w="384" w:type="dxa"/>
            <w:vMerge w:val="restart"/>
            <w:shd w:val="clear" w:color="auto" w:fill="F2F2F2" w:themeFill="background1" w:themeFillShade="F2"/>
            <w:textDirection w:val="btLr"/>
            <w:vAlign w:val="center"/>
            <w:hideMark/>
          </w:tcPr>
          <w:p w14:paraId="52DED97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¿Afecta el equilibrio económico del contrato?</w:t>
            </w:r>
          </w:p>
        </w:tc>
        <w:tc>
          <w:tcPr>
            <w:tcW w:w="488" w:type="dxa"/>
            <w:vMerge w:val="restart"/>
            <w:shd w:val="clear" w:color="auto" w:fill="F2F2F2" w:themeFill="background1" w:themeFillShade="F2"/>
            <w:textDirection w:val="btLr"/>
            <w:vAlign w:val="center"/>
            <w:hideMark/>
          </w:tcPr>
          <w:p w14:paraId="4A4A602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Persona responsable por implementar el tratamiento</w:t>
            </w:r>
          </w:p>
        </w:tc>
        <w:tc>
          <w:tcPr>
            <w:tcW w:w="711" w:type="dxa"/>
            <w:vMerge w:val="restart"/>
            <w:shd w:val="clear" w:color="auto" w:fill="F2F2F2" w:themeFill="background1" w:themeFillShade="F2"/>
            <w:textDirection w:val="btLr"/>
            <w:vAlign w:val="center"/>
            <w:hideMark/>
          </w:tcPr>
          <w:p w14:paraId="2256DC6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Fecha estimada en que se inicia el tratamiento</w:t>
            </w:r>
          </w:p>
        </w:tc>
        <w:tc>
          <w:tcPr>
            <w:tcW w:w="2757" w:type="dxa"/>
            <w:vMerge w:val="restart"/>
            <w:shd w:val="clear" w:color="auto" w:fill="F2F2F2" w:themeFill="background1" w:themeFillShade="F2"/>
            <w:textDirection w:val="btLr"/>
            <w:vAlign w:val="center"/>
            <w:hideMark/>
          </w:tcPr>
          <w:p w14:paraId="795161E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Fecha estimada en que se completa el tratamiento</w:t>
            </w:r>
          </w:p>
        </w:tc>
        <w:tc>
          <w:tcPr>
            <w:tcW w:w="2192" w:type="dxa"/>
            <w:gridSpan w:val="2"/>
            <w:shd w:val="clear" w:color="auto" w:fill="F2F2F2" w:themeFill="background1" w:themeFillShade="F2"/>
            <w:vAlign w:val="center"/>
            <w:hideMark/>
          </w:tcPr>
          <w:p w14:paraId="4225037A" w14:textId="77777777" w:rsidR="006D2CB0" w:rsidRPr="0006299C" w:rsidRDefault="006D2CB0" w:rsidP="00FF5173">
            <w:pPr>
              <w:jc w:val="center"/>
              <w:rPr>
                <w:color w:val="000000" w:themeColor="text1"/>
                <w:sz w:val="10"/>
                <w:szCs w:val="10"/>
              </w:rPr>
            </w:pPr>
            <w:r w:rsidRPr="0006299C">
              <w:rPr>
                <w:color w:val="000000" w:themeColor="text1"/>
                <w:sz w:val="10"/>
                <w:szCs w:val="10"/>
              </w:rPr>
              <w:t>Monitoreo y revisión</w:t>
            </w:r>
          </w:p>
        </w:tc>
      </w:tr>
      <w:tr w:rsidR="006D2CB0" w:rsidRPr="0006299C" w14:paraId="080E4D29" w14:textId="77777777" w:rsidTr="00FF5173">
        <w:trPr>
          <w:cantSplit/>
          <w:trHeight w:val="1237"/>
        </w:trPr>
        <w:tc>
          <w:tcPr>
            <w:tcW w:w="197" w:type="dxa"/>
            <w:vMerge/>
            <w:shd w:val="clear" w:color="auto" w:fill="F2F2F2" w:themeFill="background1" w:themeFillShade="F2"/>
            <w:vAlign w:val="center"/>
            <w:hideMark/>
          </w:tcPr>
          <w:p w14:paraId="13DCE9C2" w14:textId="77777777" w:rsidR="006D2CB0" w:rsidRPr="0006299C" w:rsidRDefault="006D2CB0" w:rsidP="00FF5173">
            <w:pPr>
              <w:jc w:val="center"/>
              <w:rPr>
                <w:color w:val="000000" w:themeColor="text1"/>
                <w:sz w:val="10"/>
                <w:szCs w:val="10"/>
              </w:rPr>
            </w:pPr>
          </w:p>
        </w:tc>
        <w:tc>
          <w:tcPr>
            <w:tcW w:w="274" w:type="dxa"/>
            <w:vMerge/>
            <w:shd w:val="clear" w:color="auto" w:fill="F2F2F2" w:themeFill="background1" w:themeFillShade="F2"/>
            <w:vAlign w:val="center"/>
            <w:hideMark/>
          </w:tcPr>
          <w:p w14:paraId="1D007D89" w14:textId="77777777" w:rsidR="006D2CB0" w:rsidRPr="0006299C" w:rsidRDefault="006D2CB0" w:rsidP="00FF5173">
            <w:pPr>
              <w:jc w:val="center"/>
              <w:rPr>
                <w:color w:val="000000" w:themeColor="text1"/>
                <w:sz w:val="10"/>
                <w:szCs w:val="10"/>
              </w:rPr>
            </w:pPr>
          </w:p>
        </w:tc>
        <w:tc>
          <w:tcPr>
            <w:tcW w:w="307" w:type="dxa"/>
            <w:vMerge/>
            <w:shd w:val="clear" w:color="auto" w:fill="F2F2F2" w:themeFill="background1" w:themeFillShade="F2"/>
            <w:vAlign w:val="center"/>
            <w:hideMark/>
          </w:tcPr>
          <w:p w14:paraId="36DCC43E" w14:textId="77777777" w:rsidR="006D2CB0" w:rsidRPr="0006299C" w:rsidRDefault="006D2CB0" w:rsidP="00FF5173">
            <w:pPr>
              <w:jc w:val="center"/>
              <w:rPr>
                <w:color w:val="000000" w:themeColor="text1"/>
                <w:sz w:val="10"/>
                <w:szCs w:val="10"/>
              </w:rPr>
            </w:pPr>
          </w:p>
        </w:tc>
        <w:tc>
          <w:tcPr>
            <w:tcW w:w="275" w:type="dxa"/>
            <w:vMerge/>
            <w:shd w:val="clear" w:color="auto" w:fill="F2F2F2" w:themeFill="background1" w:themeFillShade="F2"/>
            <w:vAlign w:val="center"/>
            <w:hideMark/>
          </w:tcPr>
          <w:p w14:paraId="4E613F56" w14:textId="77777777" w:rsidR="006D2CB0" w:rsidRPr="0006299C" w:rsidRDefault="006D2CB0" w:rsidP="00FF5173">
            <w:pPr>
              <w:jc w:val="center"/>
              <w:rPr>
                <w:color w:val="000000" w:themeColor="text1"/>
                <w:sz w:val="10"/>
                <w:szCs w:val="10"/>
              </w:rPr>
            </w:pPr>
          </w:p>
        </w:tc>
        <w:tc>
          <w:tcPr>
            <w:tcW w:w="199" w:type="dxa"/>
            <w:vMerge/>
            <w:shd w:val="clear" w:color="auto" w:fill="F2F2F2" w:themeFill="background1" w:themeFillShade="F2"/>
            <w:vAlign w:val="center"/>
            <w:hideMark/>
          </w:tcPr>
          <w:p w14:paraId="03C7A4A8" w14:textId="77777777" w:rsidR="006D2CB0" w:rsidRPr="0006299C" w:rsidRDefault="006D2CB0" w:rsidP="00FF5173">
            <w:pPr>
              <w:jc w:val="center"/>
              <w:rPr>
                <w:color w:val="000000" w:themeColor="text1"/>
                <w:sz w:val="10"/>
                <w:szCs w:val="10"/>
              </w:rPr>
            </w:pPr>
          </w:p>
        </w:tc>
        <w:tc>
          <w:tcPr>
            <w:tcW w:w="1182" w:type="dxa"/>
            <w:vMerge/>
            <w:shd w:val="clear" w:color="auto" w:fill="F2F2F2" w:themeFill="background1" w:themeFillShade="F2"/>
            <w:vAlign w:val="center"/>
            <w:hideMark/>
          </w:tcPr>
          <w:p w14:paraId="1D046F6A" w14:textId="77777777" w:rsidR="006D2CB0" w:rsidRPr="0006299C" w:rsidRDefault="006D2CB0" w:rsidP="00FF5173">
            <w:pPr>
              <w:jc w:val="center"/>
              <w:rPr>
                <w:color w:val="000000" w:themeColor="text1"/>
                <w:sz w:val="10"/>
                <w:szCs w:val="10"/>
              </w:rPr>
            </w:pPr>
          </w:p>
        </w:tc>
        <w:tc>
          <w:tcPr>
            <w:tcW w:w="1365" w:type="dxa"/>
            <w:vMerge/>
            <w:shd w:val="clear" w:color="auto" w:fill="F2F2F2" w:themeFill="background1" w:themeFillShade="F2"/>
            <w:vAlign w:val="center"/>
            <w:hideMark/>
          </w:tcPr>
          <w:p w14:paraId="4E32F9B1" w14:textId="77777777" w:rsidR="006D2CB0" w:rsidRPr="0006299C" w:rsidRDefault="006D2CB0" w:rsidP="00FF5173">
            <w:pPr>
              <w:jc w:val="center"/>
              <w:rPr>
                <w:color w:val="000000" w:themeColor="text1"/>
                <w:sz w:val="10"/>
                <w:szCs w:val="10"/>
              </w:rPr>
            </w:pPr>
          </w:p>
        </w:tc>
        <w:tc>
          <w:tcPr>
            <w:tcW w:w="199" w:type="dxa"/>
            <w:vMerge/>
            <w:shd w:val="clear" w:color="auto" w:fill="F2F2F2" w:themeFill="background1" w:themeFillShade="F2"/>
            <w:vAlign w:val="center"/>
            <w:hideMark/>
          </w:tcPr>
          <w:p w14:paraId="14A1E062" w14:textId="77777777" w:rsidR="006D2CB0" w:rsidRPr="0006299C" w:rsidRDefault="006D2CB0" w:rsidP="00FF5173">
            <w:pPr>
              <w:jc w:val="center"/>
              <w:rPr>
                <w:color w:val="000000" w:themeColor="text1"/>
                <w:sz w:val="10"/>
                <w:szCs w:val="10"/>
              </w:rPr>
            </w:pPr>
          </w:p>
        </w:tc>
        <w:tc>
          <w:tcPr>
            <w:tcW w:w="199" w:type="dxa"/>
            <w:vMerge/>
            <w:shd w:val="clear" w:color="auto" w:fill="F2F2F2" w:themeFill="background1" w:themeFillShade="F2"/>
            <w:vAlign w:val="center"/>
            <w:hideMark/>
          </w:tcPr>
          <w:p w14:paraId="2129C45A" w14:textId="77777777" w:rsidR="006D2CB0" w:rsidRPr="0006299C" w:rsidRDefault="006D2CB0" w:rsidP="00FF5173">
            <w:pPr>
              <w:jc w:val="center"/>
              <w:rPr>
                <w:color w:val="000000" w:themeColor="text1"/>
                <w:sz w:val="10"/>
                <w:szCs w:val="10"/>
              </w:rPr>
            </w:pPr>
          </w:p>
        </w:tc>
        <w:tc>
          <w:tcPr>
            <w:tcW w:w="199" w:type="dxa"/>
            <w:vMerge/>
            <w:shd w:val="clear" w:color="auto" w:fill="F2F2F2" w:themeFill="background1" w:themeFillShade="F2"/>
            <w:vAlign w:val="center"/>
            <w:hideMark/>
          </w:tcPr>
          <w:p w14:paraId="5A5E85BD" w14:textId="77777777" w:rsidR="006D2CB0" w:rsidRPr="0006299C" w:rsidRDefault="006D2CB0" w:rsidP="00FF5173">
            <w:pPr>
              <w:jc w:val="center"/>
              <w:rPr>
                <w:color w:val="000000" w:themeColor="text1"/>
                <w:sz w:val="10"/>
                <w:szCs w:val="10"/>
              </w:rPr>
            </w:pPr>
          </w:p>
        </w:tc>
        <w:tc>
          <w:tcPr>
            <w:tcW w:w="199" w:type="dxa"/>
            <w:vMerge/>
            <w:shd w:val="clear" w:color="auto" w:fill="F2F2F2" w:themeFill="background1" w:themeFillShade="F2"/>
            <w:vAlign w:val="center"/>
            <w:hideMark/>
          </w:tcPr>
          <w:p w14:paraId="773D83B7" w14:textId="77777777" w:rsidR="006D2CB0" w:rsidRPr="0006299C" w:rsidRDefault="006D2CB0" w:rsidP="00FF5173">
            <w:pPr>
              <w:jc w:val="center"/>
              <w:rPr>
                <w:color w:val="000000" w:themeColor="text1"/>
                <w:sz w:val="10"/>
                <w:szCs w:val="10"/>
              </w:rPr>
            </w:pPr>
          </w:p>
        </w:tc>
        <w:tc>
          <w:tcPr>
            <w:tcW w:w="226" w:type="dxa"/>
            <w:vMerge/>
            <w:shd w:val="clear" w:color="auto" w:fill="F2F2F2" w:themeFill="background1" w:themeFillShade="F2"/>
            <w:vAlign w:val="center"/>
            <w:hideMark/>
          </w:tcPr>
          <w:p w14:paraId="0DF2FE71" w14:textId="77777777" w:rsidR="006D2CB0" w:rsidRPr="0006299C" w:rsidRDefault="006D2CB0" w:rsidP="00FF5173">
            <w:pPr>
              <w:jc w:val="center"/>
              <w:rPr>
                <w:color w:val="000000" w:themeColor="text1"/>
                <w:sz w:val="10"/>
                <w:szCs w:val="10"/>
              </w:rPr>
            </w:pPr>
          </w:p>
        </w:tc>
        <w:tc>
          <w:tcPr>
            <w:tcW w:w="1059" w:type="dxa"/>
            <w:vMerge/>
            <w:shd w:val="clear" w:color="auto" w:fill="F2F2F2" w:themeFill="background1" w:themeFillShade="F2"/>
            <w:vAlign w:val="center"/>
            <w:hideMark/>
          </w:tcPr>
          <w:p w14:paraId="3E17EB60" w14:textId="77777777" w:rsidR="006D2CB0" w:rsidRPr="0006299C" w:rsidRDefault="006D2CB0" w:rsidP="00FF5173">
            <w:pPr>
              <w:jc w:val="center"/>
              <w:rPr>
                <w:color w:val="000000" w:themeColor="text1"/>
                <w:sz w:val="10"/>
                <w:szCs w:val="10"/>
              </w:rPr>
            </w:pPr>
          </w:p>
        </w:tc>
        <w:tc>
          <w:tcPr>
            <w:tcW w:w="260" w:type="dxa"/>
            <w:shd w:val="clear" w:color="auto" w:fill="F2F2F2" w:themeFill="background1" w:themeFillShade="F2"/>
            <w:textDirection w:val="btLr"/>
            <w:vAlign w:val="center"/>
            <w:hideMark/>
          </w:tcPr>
          <w:p w14:paraId="36AD8FC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Probabilidad</w:t>
            </w:r>
          </w:p>
        </w:tc>
        <w:tc>
          <w:tcPr>
            <w:tcW w:w="244" w:type="dxa"/>
            <w:shd w:val="clear" w:color="auto" w:fill="F2F2F2" w:themeFill="background1" w:themeFillShade="F2"/>
            <w:textDirection w:val="btLr"/>
            <w:vAlign w:val="center"/>
            <w:hideMark/>
          </w:tcPr>
          <w:p w14:paraId="3B7281B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Impacto</w:t>
            </w:r>
          </w:p>
        </w:tc>
        <w:tc>
          <w:tcPr>
            <w:tcW w:w="307" w:type="dxa"/>
            <w:shd w:val="clear" w:color="auto" w:fill="F2F2F2" w:themeFill="background1" w:themeFillShade="F2"/>
            <w:textDirection w:val="btLr"/>
            <w:vAlign w:val="center"/>
            <w:hideMark/>
          </w:tcPr>
          <w:p w14:paraId="32E725F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Valoración del riesgo</w:t>
            </w:r>
          </w:p>
        </w:tc>
        <w:tc>
          <w:tcPr>
            <w:tcW w:w="239" w:type="dxa"/>
            <w:shd w:val="clear" w:color="auto" w:fill="F2F2F2" w:themeFill="background1" w:themeFillShade="F2"/>
            <w:textDirection w:val="btLr"/>
            <w:vAlign w:val="center"/>
            <w:hideMark/>
          </w:tcPr>
          <w:p w14:paraId="68A76DEF"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Categoría</w:t>
            </w:r>
          </w:p>
        </w:tc>
        <w:tc>
          <w:tcPr>
            <w:tcW w:w="384" w:type="dxa"/>
            <w:vMerge/>
            <w:shd w:val="clear" w:color="auto" w:fill="F2F2F2" w:themeFill="background1" w:themeFillShade="F2"/>
            <w:vAlign w:val="center"/>
            <w:hideMark/>
          </w:tcPr>
          <w:p w14:paraId="7A314C6D" w14:textId="77777777" w:rsidR="006D2CB0" w:rsidRPr="0006299C" w:rsidRDefault="006D2CB0" w:rsidP="00FF5173">
            <w:pPr>
              <w:jc w:val="center"/>
              <w:rPr>
                <w:color w:val="000000" w:themeColor="text1"/>
                <w:sz w:val="10"/>
                <w:szCs w:val="10"/>
              </w:rPr>
            </w:pPr>
          </w:p>
        </w:tc>
        <w:tc>
          <w:tcPr>
            <w:tcW w:w="488" w:type="dxa"/>
            <w:vMerge/>
            <w:shd w:val="clear" w:color="auto" w:fill="F2F2F2" w:themeFill="background1" w:themeFillShade="F2"/>
            <w:vAlign w:val="center"/>
            <w:hideMark/>
          </w:tcPr>
          <w:p w14:paraId="504DF34C" w14:textId="77777777" w:rsidR="006D2CB0" w:rsidRPr="0006299C" w:rsidRDefault="006D2CB0" w:rsidP="00FF5173">
            <w:pPr>
              <w:jc w:val="center"/>
              <w:rPr>
                <w:color w:val="000000" w:themeColor="text1"/>
                <w:sz w:val="10"/>
                <w:szCs w:val="10"/>
              </w:rPr>
            </w:pPr>
          </w:p>
        </w:tc>
        <w:tc>
          <w:tcPr>
            <w:tcW w:w="711" w:type="dxa"/>
            <w:vMerge/>
            <w:shd w:val="clear" w:color="auto" w:fill="F2F2F2" w:themeFill="background1" w:themeFillShade="F2"/>
            <w:vAlign w:val="center"/>
            <w:hideMark/>
          </w:tcPr>
          <w:p w14:paraId="597B94A2" w14:textId="77777777" w:rsidR="006D2CB0" w:rsidRPr="0006299C" w:rsidRDefault="006D2CB0" w:rsidP="00FF5173">
            <w:pPr>
              <w:jc w:val="center"/>
              <w:rPr>
                <w:color w:val="000000" w:themeColor="text1"/>
                <w:sz w:val="10"/>
                <w:szCs w:val="10"/>
              </w:rPr>
            </w:pPr>
          </w:p>
        </w:tc>
        <w:tc>
          <w:tcPr>
            <w:tcW w:w="2757" w:type="dxa"/>
            <w:vMerge/>
            <w:shd w:val="clear" w:color="auto" w:fill="F2F2F2" w:themeFill="background1" w:themeFillShade="F2"/>
            <w:vAlign w:val="center"/>
            <w:hideMark/>
          </w:tcPr>
          <w:p w14:paraId="7501E583" w14:textId="77777777" w:rsidR="006D2CB0" w:rsidRPr="0006299C" w:rsidRDefault="006D2CB0" w:rsidP="00FF5173">
            <w:pPr>
              <w:jc w:val="center"/>
              <w:rPr>
                <w:color w:val="000000" w:themeColor="text1"/>
                <w:sz w:val="10"/>
                <w:szCs w:val="10"/>
              </w:rPr>
            </w:pPr>
          </w:p>
        </w:tc>
        <w:tc>
          <w:tcPr>
            <w:tcW w:w="1447" w:type="dxa"/>
            <w:shd w:val="clear" w:color="auto" w:fill="F2F2F2" w:themeFill="background1" w:themeFillShade="F2"/>
            <w:textDirection w:val="btLr"/>
            <w:vAlign w:val="center"/>
            <w:hideMark/>
          </w:tcPr>
          <w:p w14:paraId="64CECA8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¿Cómo se realiza el monitoreo?</w:t>
            </w:r>
          </w:p>
        </w:tc>
        <w:tc>
          <w:tcPr>
            <w:tcW w:w="745" w:type="dxa"/>
            <w:shd w:val="clear" w:color="auto" w:fill="F2F2F2" w:themeFill="background1" w:themeFillShade="F2"/>
            <w:textDirection w:val="btLr"/>
            <w:vAlign w:val="center"/>
            <w:hideMark/>
          </w:tcPr>
          <w:p w14:paraId="6C3D55B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Periodicidad ¿Cuándo?</w:t>
            </w:r>
          </w:p>
        </w:tc>
      </w:tr>
      <w:tr w:rsidR="006D2CB0" w:rsidRPr="0006299C" w14:paraId="4252896A" w14:textId="77777777" w:rsidTr="00FF5173">
        <w:trPr>
          <w:cantSplit/>
          <w:trHeight w:val="1026"/>
        </w:trPr>
        <w:tc>
          <w:tcPr>
            <w:tcW w:w="197" w:type="dxa"/>
            <w:textDirection w:val="btLr"/>
            <w:vAlign w:val="center"/>
            <w:hideMark/>
          </w:tcPr>
          <w:p w14:paraId="27B2E52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1</w:t>
            </w:r>
          </w:p>
        </w:tc>
        <w:tc>
          <w:tcPr>
            <w:tcW w:w="274" w:type="dxa"/>
            <w:textDirection w:val="btLr"/>
            <w:vAlign w:val="center"/>
            <w:hideMark/>
          </w:tcPr>
          <w:p w14:paraId="150DD90B"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Especifico</w:t>
            </w:r>
          </w:p>
        </w:tc>
        <w:tc>
          <w:tcPr>
            <w:tcW w:w="307" w:type="dxa"/>
            <w:textDirection w:val="btLr"/>
            <w:vAlign w:val="center"/>
            <w:hideMark/>
          </w:tcPr>
          <w:p w14:paraId="4F4C4699"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3C3D3FFD"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Selección</w:t>
            </w:r>
          </w:p>
        </w:tc>
        <w:tc>
          <w:tcPr>
            <w:tcW w:w="199" w:type="dxa"/>
            <w:textDirection w:val="btLr"/>
            <w:vAlign w:val="center"/>
            <w:hideMark/>
          </w:tcPr>
          <w:p w14:paraId="14CC8FAD"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Ambientales</w:t>
            </w:r>
          </w:p>
        </w:tc>
        <w:tc>
          <w:tcPr>
            <w:tcW w:w="1182" w:type="dxa"/>
            <w:textDirection w:val="btLr"/>
            <w:vAlign w:val="center"/>
            <w:hideMark/>
          </w:tcPr>
          <w:p w14:paraId="06B08D42"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Incumplimiento normativo frente al manejo ambiental</w:t>
            </w:r>
          </w:p>
        </w:tc>
        <w:tc>
          <w:tcPr>
            <w:tcW w:w="1365" w:type="dxa"/>
            <w:textDirection w:val="btLr"/>
            <w:vAlign w:val="center"/>
            <w:hideMark/>
          </w:tcPr>
          <w:p w14:paraId="3E27D34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Procesos judiciales  y Sanciones por la autoridad competente</w:t>
            </w:r>
          </w:p>
        </w:tc>
        <w:tc>
          <w:tcPr>
            <w:tcW w:w="199" w:type="dxa"/>
            <w:textDirection w:val="btLr"/>
            <w:vAlign w:val="center"/>
            <w:hideMark/>
          </w:tcPr>
          <w:p w14:paraId="18E1FEE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199" w:type="dxa"/>
            <w:textDirection w:val="btLr"/>
            <w:vAlign w:val="center"/>
            <w:hideMark/>
          </w:tcPr>
          <w:p w14:paraId="30FC93C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199" w:type="dxa"/>
            <w:textDirection w:val="btLr"/>
            <w:vAlign w:val="center"/>
            <w:hideMark/>
          </w:tcPr>
          <w:p w14:paraId="64BED59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5</w:t>
            </w:r>
          </w:p>
        </w:tc>
        <w:tc>
          <w:tcPr>
            <w:tcW w:w="199" w:type="dxa"/>
            <w:textDirection w:val="btLr"/>
            <w:vAlign w:val="center"/>
            <w:hideMark/>
          </w:tcPr>
          <w:p w14:paraId="0814216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226" w:type="dxa"/>
            <w:textDirection w:val="btLr"/>
            <w:vAlign w:val="center"/>
            <w:hideMark/>
          </w:tcPr>
          <w:p w14:paraId="07530ED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Oferente</w:t>
            </w:r>
          </w:p>
        </w:tc>
        <w:tc>
          <w:tcPr>
            <w:tcW w:w="1059" w:type="dxa"/>
            <w:textDirection w:val="btLr"/>
            <w:vAlign w:val="center"/>
            <w:hideMark/>
          </w:tcPr>
          <w:p w14:paraId="186D297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Contar con programa de gestión ambienta</w:t>
            </w:r>
          </w:p>
        </w:tc>
        <w:tc>
          <w:tcPr>
            <w:tcW w:w="260" w:type="dxa"/>
            <w:textDirection w:val="btLr"/>
            <w:vAlign w:val="center"/>
            <w:hideMark/>
          </w:tcPr>
          <w:p w14:paraId="2EDBBE00"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3F14D9B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307" w:type="dxa"/>
            <w:textDirection w:val="btLr"/>
            <w:vAlign w:val="center"/>
            <w:hideMark/>
          </w:tcPr>
          <w:p w14:paraId="1DF0576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5</w:t>
            </w:r>
          </w:p>
        </w:tc>
        <w:tc>
          <w:tcPr>
            <w:tcW w:w="239" w:type="dxa"/>
            <w:textDirection w:val="btLr"/>
            <w:vAlign w:val="center"/>
            <w:hideMark/>
          </w:tcPr>
          <w:p w14:paraId="28551CA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6438E22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754991F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contratista</w:t>
            </w:r>
          </w:p>
        </w:tc>
        <w:tc>
          <w:tcPr>
            <w:tcW w:w="711" w:type="dxa"/>
            <w:textDirection w:val="btLr"/>
            <w:vAlign w:val="center"/>
            <w:hideMark/>
          </w:tcPr>
          <w:p w14:paraId="2271A4B9"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 la presentación de la propuesta</w:t>
            </w:r>
          </w:p>
        </w:tc>
        <w:tc>
          <w:tcPr>
            <w:tcW w:w="2757" w:type="dxa"/>
            <w:textDirection w:val="btLr"/>
            <w:vAlign w:val="center"/>
            <w:hideMark/>
          </w:tcPr>
          <w:p w14:paraId="7CC90793"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20 días después de recibidas el total de ofertas.</w:t>
            </w:r>
          </w:p>
        </w:tc>
        <w:tc>
          <w:tcPr>
            <w:tcW w:w="1447" w:type="dxa"/>
            <w:textDirection w:val="btLr"/>
            <w:vAlign w:val="center"/>
            <w:hideMark/>
          </w:tcPr>
          <w:p w14:paraId="47347F59"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En la evaluación de las propuestas y mediante certificaciones por parte del proveedor</w:t>
            </w:r>
          </w:p>
        </w:tc>
        <w:tc>
          <w:tcPr>
            <w:tcW w:w="745" w:type="dxa"/>
            <w:textDirection w:val="btLr"/>
            <w:vAlign w:val="center"/>
            <w:hideMark/>
          </w:tcPr>
          <w:p w14:paraId="4406575E"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Mensual</w:t>
            </w:r>
          </w:p>
        </w:tc>
      </w:tr>
      <w:tr w:rsidR="006D2CB0" w:rsidRPr="0006299C" w14:paraId="543BDE6B" w14:textId="77777777" w:rsidTr="00FF5173">
        <w:trPr>
          <w:cantSplit/>
          <w:trHeight w:val="971"/>
        </w:trPr>
        <w:tc>
          <w:tcPr>
            <w:tcW w:w="197" w:type="dxa"/>
            <w:textDirection w:val="btLr"/>
            <w:vAlign w:val="center"/>
            <w:hideMark/>
          </w:tcPr>
          <w:p w14:paraId="736E804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274" w:type="dxa"/>
            <w:textDirection w:val="btLr"/>
            <w:vAlign w:val="center"/>
            <w:hideMark/>
          </w:tcPr>
          <w:p w14:paraId="713CC6D0"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Especifico</w:t>
            </w:r>
          </w:p>
        </w:tc>
        <w:tc>
          <w:tcPr>
            <w:tcW w:w="307" w:type="dxa"/>
            <w:textDirection w:val="btLr"/>
            <w:vAlign w:val="center"/>
            <w:hideMark/>
          </w:tcPr>
          <w:p w14:paraId="43A40649"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0691E794"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Selección</w:t>
            </w:r>
          </w:p>
        </w:tc>
        <w:tc>
          <w:tcPr>
            <w:tcW w:w="199" w:type="dxa"/>
            <w:textDirection w:val="btLr"/>
            <w:vAlign w:val="center"/>
            <w:hideMark/>
          </w:tcPr>
          <w:p w14:paraId="266DD011"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De la naturaleza</w:t>
            </w:r>
          </w:p>
        </w:tc>
        <w:tc>
          <w:tcPr>
            <w:tcW w:w="1182" w:type="dxa"/>
            <w:textDirection w:val="btLr"/>
            <w:vAlign w:val="center"/>
            <w:hideMark/>
          </w:tcPr>
          <w:p w14:paraId="5DD3D199" w14:textId="77777777" w:rsidR="006D2CB0" w:rsidRPr="0006299C" w:rsidRDefault="006D2CB0" w:rsidP="00FF5173">
            <w:pPr>
              <w:pStyle w:val="Default"/>
              <w:ind w:left="113" w:right="113"/>
              <w:jc w:val="center"/>
              <w:rPr>
                <w:rFonts w:ascii="Arial" w:hAnsi="Arial" w:cs="Arial"/>
                <w:color w:val="000000" w:themeColor="text1"/>
                <w:sz w:val="10"/>
                <w:szCs w:val="10"/>
                <w:lang w:val="es-ES"/>
              </w:rPr>
            </w:pPr>
            <w:r w:rsidRPr="0006299C">
              <w:rPr>
                <w:rFonts w:ascii="Arial" w:eastAsia="Times New Roman" w:hAnsi="Arial" w:cs="Arial"/>
                <w:color w:val="000000" w:themeColor="text1"/>
                <w:sz w:val="10"/>
                <w:szCs w:val="10"/>
                <w:lang w:val="es-ES" w:eastAsia="es-ES"/>
              </w:rPr>
              <w:t>Son los derivados de los fenómenos naturales  que puedan afectar la adecuada Ejecución del contrato</w:t>
            </w:r>
          </w:p>
        </w:tc>
        <w:tc>
          <w:tcPr>
            <w:tcW w:w="1365" w:type="dxa"/>
            <w:textDirection w:val="btLr"/>
            <w:vAlign w:val="center"/>
            <w:hideMark/>
          </w:tcPr>
          <w:p w14:paraId="221CC7FB"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Incumplimientos y dilaciones en la ejecución del proceso</w:t>
            </w:r>
          </w:p>
        </w:tc>
        <w:tc>
          <w:tcPr>
            <w:tcW w:w="199" w:type="dxa"/>
            <w:textDirection w:val="btLr"/>
            <w:vAlign w:val="center"/>
            <w:hideMark/>
          </w:tcPr>
          <w:p w14:paraId="4530A32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199" w:type="dxa"/>
            <w:textDirection w:val="btLr"/>
            <w:vAlign w:val="center"/>
            <w:hideMark/>
          </w:tcPr>
          <w:p w14:paraId="75EFE72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199" w:type="dxa"/>
            <w:textDirection w:val="btLr"/>
            <w:vAlign w:val="center"/>
            <w:hideMark/>
          </w:tcPr>
          <w:p w14:paraId="0F82E6A3"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5</w:t>
            </w:r>
          </w:p>
        </w:tc>
        <w:tc>
          <w:tcPr>
            <w:tcW w:w="199" w:type="dxa"/>
            <w:textDirection w:val="btLr"/>
            <w:vAlign w:val="center"/>
            <w:hideMark/>
          </w:tcPr>
          <w:p w14:paraId="2BD6A24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226" w:type="dxa"/>
            <w:textDirection w:val="btLr"/>
            <w:vAlign w:val="center"/>
            <w:hideMark/>
          </w:tcPr>
          <w:p w14:paraId="641B6370"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Oferente</w:t>
            </w:r>
          </w:p>
        </w:tc>
        <w:tc>
          <w:tcPr>
            <w:tcW w:w="1059" w:type="dxa"/>
            <w:textDirection w:val="btLr"/>
            <w:vAlign w:val="center"/>
            <w:hideMark/>
          </w:tcPr>
          <w:p w14:paraId="09C2B900"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Establecer planes de contingencia frente a este tipo de situaciones</w:t>
            </w:r>
          </w:p>
        </w:tc>
        <w:tc>
          <w:tcPr>
            <w:tcW w:w="260" w:type="dxa"/>
            <w:textDirection w:val="btLr"/>
            <w:vAlign w:val="center"/>
            <w:hideMark/>
          </w:tcPr>
          <w:p w14:paraId="0E3FEB6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45367CF3"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307" w:type="dxa"/>
            <w:textDirection w:val="btLr"/>
            <w:vAlign w:val="center"/>
            <w:hideMark/>
          </w:tcPr>
          <w:p w14:paraId="5664486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5</w:t>
            </w:r>
          </w:p>
        </w:tc>
        <w:tc>
          <w:tcPr>
            <w:tcW w:w="239" w:type="dxa"/>
            <w:textDirection w:val="btLr"/>
            <w:vAlign w:val="center"/>
            <w:hideMark/>
          </w:tcPr>
          <w:p w14:paraId="603A4DE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37CAFFB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01BFF74E"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contratista</w:t>
            </w:r>
          </w:p>
        </w:tc>
        <w:tc>
          <w:tcPr>
            <w:tcW w:w="711" w:type="dxa"/>
            <w:textDirection w:val="btLr"/>
            <w:vAlign w:val="center"/>
            <w:hideMark/>
          </w:tcPr>
          <w:p w14:paraId="3C7F222F"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 la presentación de la propuesta</w:t>
            </w:r>
          </w:p>
        </w:tc>
        <w:tc>
          <w:tcPr>
            <w:tcW w:w="2757" w:type="dxa"/>
            <w:textDirection w:val="btLr"/>
            <w:vAlign w:val="center"/>
            <w:hideMark/>
          </w:tcPr>
          <w:p w14:paraId="744F3D6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20 días después de recibidas el total de ofertas.</w:t>
            </w:r>
          </w:p>
        </w:tc>
        <w:tc>
          <w:tcPr>
            <w:tcW w:w="1447" w:type="dxa"/>
            <w:textDirection w:val="btLr"/>
            <w:vAlign w:val="center"/>
            <w:hideMark/>
          </w:tcPr>
          <w:p w14:paraId="1EF4024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En la evaluación de las propuestas y mediante certificaciones por parte del proveedor</w:t>
            </w:r>
          </w:p>
        </w:tc>
        <w:tc>
          <w:tcPr>
            <w:tcW w:w="745" w:type="dxa"/>
            <w:textDirection w:val="btLr"/>
            <w:vAlign w:val="center"/>
            <w:hideMark/>
          </w:tcPr>
          <w:p w14:paraId="1207E72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Mensual</w:t>
            </w:r>
          </w:p>
        </w:tc>
      </w:tr>
      <w:tr w:rsidR="006D2CB0" w:rsidRPr="0006299C" w14:paraId="41931407" w14:textId="77777777" w:rsidTr="00FF5173">
        <w:trPr>
          <w:cantSplit/>
          <w:trHeight w:val="1882"/>
        </w:trPr>
        <w:tc>
          <w:tcPr>
            <w:tcW w:w="197" w:type="dxa"/>
            <w:shd w:val="clear" w:color="000000" w:fill="FFFFFF"/>
            <w:textDirection w:val="btLr"/>
            <w:vAlign w:val="center"/>
            <w:hideMark/>
          </w:tcPr>
          <w:p w14:paraId="17D09680"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3</w:t>
            </w:r>
          </w:p>
        </w:tc>
        <w:tc>
          <w:tcPr>
            <w:tcW w:w="274" w:type="dxa"/>
            <w:textDirection w:val="btLr"/>
            <w:vAlign w:val="center"/>
            <w:hideMark/>
          </w:tcPr>
          <w:p w14:paraId="382A67FE"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Especifico</w:t>
            </w:r>
          </w:p>
        </w:tc>
        <w:tc>
          <w:tcPr>
            <w:tcW w:w="307" w:type="dxa"/>
            <w:textDirection w:val="btLr"/>
            <w:vAlign w:val="center"/>
            <w:hideMark/>
          </w:tcPr>
          <w:p w14:paraId="4DE45DA7"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Externo</w:t>
            </w:r>
          </w:p>
        </w:tc>
        <w:tc>
          <w:tcPr>
            <w:tcW w:w="275" w:type="dxa"/>
            <w:textDirection w:val="btLr"/>
            <w:vAlign w:val="center"/>
            <w:hideMark/>
          </w:tcPr>
          <w:p w14:paraId="4CE9BC77"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Selección</w:t>
            </w:r>
          </w:p>
        </w:tc>
        <w:tc>
          <w:tcPr>
            <w:tcW w:w="199" w:type="dxa"/>
            <w:textDirection w:val="btLr"/>
            <w:vAlign w:val="center"/>
            <w:hideMark/>
          </w:tcPr>
          <w:p w14:paraId="3DEFF12E"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Económico</w:t>
            </w:r>
          </w:p>
        </w:tc>
        <w:tc>
          <w:tcPr>
            <w:tcW w:w="1182" w:type="dxa"/>
            <w:textDirection w:val="btLr"/>
            <w:vAlign w:val="center"/>
            <w:hideMark/>
          </w:tcPr>
          <w:p w14:paraId="39044448"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Diferencia marcada en precios en las ofertas.</w:t>
            </w:r>
          </w:p>
        </w:tc>
        <w:tc>
          <w:tcPr>
            <w:tcW w:w="1365" w:type="dxa"/>
            <w:textDirection w:val="btLr"/>
            <w:vAlign w:val="center"/>
            <w:hideMark/>
          </w:tcPr>
          <w:p w14:paraId="73BC5E70"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Riesgo  al seleccionar la oferta más económica en garantía,  calidad y tiempo de respuesta en los requerimientos de servicios asistenciales.</w:t>
            </w:r>
          </w:p>
          <w:p w14:paraId="1C7FD830"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Afectación a presupuesto estimado en plan anual de adquisiciones.</w:t>
            </w:r>
          </w:p>
        </w:tc>
        <w:tc>
          <w:tcPr>
            <w:tcW w:w="199" w:type="dxa"/>
            <w:shd w:val="clear" w:color="000000" w:fill="FFFFFF"/>
            <w:textDirection w:val="btLr"/>
            <w:vAlign w:val="center"/>
            <w:hideMark/>
          </w:tcPr>
          <w:p w14:paraId="6F9579AF"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2</w:t>
            </w:r>
          </w:p>
        </w:tc>
        <w:tc>
          <w:tcPr>
            <w:tcW w:w="199" w:type="dxa"/>
            <w:shd w:val="clear" w:color="000000" w:fill="FFFFFF"/>
            <w:textDirection w:val="btLr"/>
            <w:vAlign w:val="center"/>
            <w:hideMark/>
          </w:tcPr>
          <w:p w14:paraId="546A1D05"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3</w:t>
            </w:r>
          </w:p>
        </w:tc>
        <w:tc>
          <w:tcPr>
            <w:tcW w:w="199" w:type="dxa"/>
            <w:shd w:val="clear" w:color="auto" w:fill="FFFFFF"/>
            <w:textDirection w:val="btLr"/>
            <w:vAlign w:val="center"/>
            <w:hideMark/>
          </w:tcPr>
          <w:p w14:paraId="05E818C5"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5</w:t>
            </w:r>
          </w:p>
        </w:tc>
        <w:tc>
          <w:tcPr>
            <w:tcW w:w="199" w:type="dxa"/>
            <w:shd w:val="clear" w:color="auto" w:fill="FFFFFF"/>
            <w:textDirection w:val="btLr"/>
            <w:vAlign w:val="center"/>
            <w:hideMark/>
          </w:tcPr>
          <w:p w14:paraId="340AE9C6"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Riesgo Bajo</w:t>
            </w:r>
          </w:p>
        </w:tc>
        <w:tc>
          <w:tcPr>
            <w:tcW w:w="226" w:type="dxa"/>
            <w:textDirection w:val="btLr"/>
            <w:vAlign w:val="center"/>
            <w:hideMark/>
          </w:tcPr>
          <w:p w14:paraId="21B73137"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Oferentes</w:t>
            </w:r>
          </w:p>
        </w:tc>
        <w:tc>
          <w:tcPr>
            <w:tcW w:w="1059" w:type="dxa"/>
            <w:textDirection w:val="btLr"/>
            <w:vAlign w:val="center"/>
            <w:hideMark/>
          </w:tcPr>
          <w:p w14:paraId="0BE7CE1F"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Realizar sondeos en precios de mercado con las firmas de mayor prestigio del sector.</w:t>
            </w:r>
          </w:p>
        </w:tc>
        <w:tc>
          <w:tcPr>
            <w:tcW w:w="260" w:type="dxa"/>
            <w:textDirection w:val="btLr"/>
            <w:vAlign w:val="center"/>
            <w:hideMark/>
          </w:tcPr>
          <w:p w14:paraId="56DB2525"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2</w:t>
            </w:r>
          </w:p>
        </w:tc>
        <w:tc>
          <w:tcPr>
            <w:tcW w:w="244" w:type="dxa"/>
            <w:textDirection w:val="btLr"/>
            <w:vAlign w:val="center"/>
            <w:hideMark/>
          </w:tcPr>
          <w:p w14:paraId="302CEAE3"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3</w:t>
            </w:r>
          </w:p>
        </w:tc>
        <w:tc>
          <w:tcPr>
            <w:tcW w:w="307" w:type="dxa"/>
            <w:shd w:val="clear" w:color="auto" w:fill="FFFFFF"/>
            <w:textDirection w:val="btLr"/>
            <w:vAlign w:val="center"/>
            <w:hideMark/>
          </w:tcPr>
          <w:p w14:paraId="463BD643"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5</w:t>
            </w:r>
          </w:p>
        </w:tc>
        <w:tc>
          <w:tcPr>
            <w:tcW w:w="239" w:type="dxa"/>
            <w:shd w:val="clear" w:color="auto" w:fill="FFFFFF"/>
            <w:textDirection w:val="btLr"/>
            <w:vAlign w:val="center"/>
            <w:hideMark/>
          </w:tcPr>
          <w:p w14:paraId="0097B357"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Riesgo Bajo</w:t>
            </w:r>
          </w:p>
        </w:tc>
        <w:tc>
          <w:tcPr>
            <w:tcW w:w="384" w:type="dxa"/>
            <w:textDirection w:val="btLr"/>
            <w:vAlign w:val="center"/>
            <w:hideMark/>
          </w:tcPr>
          <w:p w14:paraId="56C7D2C4"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Si</w:t>
            </w:r>
          </w:p>
        </w:tc>
        <w:tc>
          <w:tcPr>
            <w:tcW w:w="488" w:type="dxa"/>
            <w:textDirection w:val="btLr"/>
            <w:vAlign w:val="center"/>
            <w:hideMark/>
          </w:tcPr>
          <w:p w14:paraId="4AED91F4"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Supervisor</w:t>
            </w:r>
          </w:p>
        </w:tc>
        <w:tc>
          <w:tcPr>
            <w:tcW w:w="711" w:type="dxa"/>
            <w:textDirection w:val="btLr"/>
            <w:vAlign w:val="center"/>
            <w:hideMark/>
          </w:tcPr>
          <w:p w14:paraId="17052066"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Después de recibidas las diferentes ofertas.</w:t>
            </w:r>
          </w:p>
        </w:tc>
        <w:tc>
          <w:tcPr>
            <w:tcW w:w="2757" w:type="dxa"/>
            <w:textDirection w:val="btLr"/>
            <w:vAlign w:val="center"/>
            <w:hideMark/>
          </w:tcPr>
          <w:p w14:paraId="3AB8ABF7"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20 días después de recibidas el total de ofertas.</w:t>
            </w:r>
          </w:p>
        </w:tc>
        <w:tc>
          <w:tcPr>
            <w:tcW w:w="1447" w:type="dxa"/>
            <w:textDirection w:val="btLr"/>
            <w:vAlign w:val="center"/>
            <w:hideMark/>
          </w:tcPr>
          <w:p w14:paraId="59AA0470"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Verificando el comportamiento, en precios de los servicios asistenciales y demás servicios requeridos  en el proceso de las firmas exclusivas del sector.</w:t>
            </w:r>
          </w:p>
        </w:tc>
        <w:tc>
          <w:tcPr>
            <w:tcW w:w="745" w:type="dxa"/>
            <w:textDirection w:val="btLr"/>
            <w:vAlign w:val="center"/>
            <w:hideMark/>
          </w:tcPr>
          <w:p w14:paraId="6A791121" w14:textId="77777777" w:rsidR="006D2CB0" w:rsidRPr="0006299C" w:rsidRDefault="006D2CB0" w:rsidP="00FF5173">
            <w:pPr>
              <w:pStyle w:val="Prrafodelista"/>
              <w:ind w:left="113" w:right="113"/>
              <w:jc w:val="center"/>
              <w:rPr>
                <w:color w:val="000000" w:themeColor="text1"/>
                <w:sz w:val="10"/>
                <w:szCs w:val="10"/>
                <w:lang w:eastAsia="es-CO"/>
              </w:rPr>
            </w:pPr>
            <w:r w:rsidRPr="0006299C">
              <w:rPr>
                <w:color w:val="000000" w:themeColor="text1"/>
                <w:sz w:val="10"/>
                <w:szCs w:val="10"/>
                <w:lang w:eastAsia="es-CO"/>
              </w:rPr>
              <w:t>mensual</w:t>
            </w:r>
          </w:p>
        </w:tc>
      </w:tr>
      <w:tr w:rsidR="006D2CB0" w:rsidRPr="0006299C" w14:paraId="5DFB8B1A" w14:textId="77777777" w:rsidTr="00FF5173">
        <w:trPr>
          <w:cantSplit/>
          <w:trHeight w:val="2536"/>
        </w:trPr>
        <w:tc>
          <w:tcPr>
            <w:tcW w:w="197" w:type="dxa"/>
            <w:shd w:val="clear" w:color="000000" w:fill="FFFFFF"/>
            <w:textDirection w:val="btLr"/>
            <w:vAlign w:val="center"/>
            <w:hideMark/>
          </w:tcPr>
          <w:p w14:paraId="42741FBE"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4</w:t>
            </w:r>
          </w:p>
        </w:tc>
        <w:tc>
          <w:tcPr>
            <w:tcW w:w="274" w:type="dxa"/>
            <w:textDirection w:val="btLr"/>
            <w:vAlign w:val="center"/>
            <w:hideMark/>
          </w:tcPr>
          <w:p w14:paraId="7BF295A2"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Especifico</w:t>
            </w:r>
          </w:p>
        </w:tc>
        <w:tc>
          <w:tcPr>
            <w:tcW w:w="307" w:type="dxa"/>
            <w:textDirection w:val="btLr"/>
            <w:vAlign w:val="center"/>
            <w:hideMark/>
          </w:tcPr>
          <w:p w14:paraId="24637159"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Interno</w:t>
            </w:r>
          </w:p>
        </w:tc>
        <w:tc>
          <w:tcPr>
            <w:tcW w:w="275" w:type="dxa"/>
            <w:textDirection w:val="btLr"/>
            <w:vAlign w:val="center"/>
            <w:hideMark/>
          </w:tcPr>
          <w:p w14:paraId="160022CD"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Selección</w:t>
            </w:r>
          </w:p>
        </w:tc>
        <w:tc>
          <w:tcPr>
            <w:tcW w:w="199" w:type="dxa"/>
            <w:textDirection w:val="btLr"/>
            <w:vAlign w:val="center"/>
            <w:hideMark/>
          </w:tcPr>
          <w:p w14:paraId="1E43C02E"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Financiero</w:t>
            </w:r>
          </w:p>
        </w:tc>
        <w:tc>
          <w:tcPr>
            <w:tcW w:w="1182" w:type="dxa"/>
            <w:textDirection w:val="btLr"/>
            <w:vAlign w:val="center"/>
            <w:hideMark/>
          </w:tcPr>
          <w:p w14:paraId="283076E9"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Financiación del proceso</w:t>
            </w:r>
          </w:p>
        </w:tc>
        <w:tc>
          <w:tcPr>
            <w:tcW w:w="1365" w:type="dxa"/>
            <w:textDirection w:val="btLr"/>
            <w:vAlign w:val="center"/>
            <w:hideMark/>
          </w:tcPr>
          <w:p w14:paraId="664E8615" w14:textId="77777777" w:rsidR="006D2CB0" w:rsidRPr="0006299C" w:rsidRDefault="006D2CB0" w:rsidP="00FF5173">
            <w:pPr>
              <w:ind w:left="360" w:right="113"/>
              <w:jc w:val="center"/>
              <w:rPr>
                <w:color w:val="000000" w:themeColor="text1"/>
                <w:sz w:val="10"/>
                <w:szCs w:val="10"/>
                <w:lang w:eastAsia="es-CO"/>
              </w:rPr>
            </w:pPr>
            <w:r w:rsidRPr="0006299C">
              <w:rPr>
                <w:color w:val="000000" w:themeColor="text1"/>
                <w:sz w:val="10"/>
                <w:szCs w:val="10"/>
                <w:lang w:eastAsia="es-CO"/>
              </w:rPr>
              <w:t>No contar con el certificado de disponibilidad presupuestal para apalancar financieramente el proceso</w:t>
            </w:r>
          </w:p>
        </w:tc>
        <w:tc>
          <w:tcPr>
            <w:tcW w:w="199" w:type="dxa"/>
            <w:shd w:val="clear" w:color="000000" w:fill="FFFFFF"/>
            <w:textDirection w:val="btLr"/>
            <w:vAlign w:val="center"/>
            <w:hideMark/>
          </w:tcPr>
          <w:p w14:paraId="6D7AD1BB"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2</w:t>
            </w:r>
          </w:p>
        </w:tc>
        <w:tc>
          <w:tcPr>
            <w:tcW w:w="199" w:type="dxa"/>
            <w:shd w:val="clear" w:color="000000" w:fill="FFFFFF"/>
            <w:textDirection w:val="btLr"/>
            <w:vAlign w:val="center"/>
            <w:hideMark/>
          </w:tcPr>
          <w:p w14:paraId="1BCCE7AD"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3</w:t>
            </w:r>
          </w:p>
        </w:tc>
        <w:tc>
          <w:tcPr>
            <w:tcW w:w="199" w:type="dxa"/>
            <w:shd w:val="clear" w:color="auto" w:fill="FFFFFF"/>
            <w:textDirection w:val="btLr"/>
            <w:vAlign w:val="center"/>
            <w:hideMark/>
          </w:tcPr>
          <w:p w14:paraId="1EE08B53"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5</w:t>
            </w:r>
          </w:p>
        </w:tc>
        <w:tc>
          <w:tcPr>
            <w:tcW w:w="199" w:type="dxa"/>
            <w:shd w:val="clear" w:color="auto" w:fill="FFFFFF"/>
            <w:textDirection w:val="btLr"/>
            <w:vAlign w:val="center"/>
            <w:hideMark/>
          </w:tcPr>
          <w:p w14:paraId="274DC0D3"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Bajo</w:t>
            </w:r>
          </w:p>
        </w:tc>
        <w:tc>
          <w:tcPr>
            <w:tcW w:w="226" w:type="dxa"/>
            <w:textDirection w:val="btLr"/>
            <w:vAlign w:val="center"/>
            <w:hideMark/>
          </w:tcPr>
          <w:p w14:paraId="6CEB380A"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Contratante</w:t>
            </w:r>
          </w:p>
        </w:tc>
        <w:tc>
          <w:tcPr>
            <w:tcW w:w="1059" w:type="dxa"/>
            <w:textDirection w:val="btLr"/>
            <w:vAlign w:val="center"/>
            <w:hideMark/>
          </w:tcPr>
          <w:p w14:paraId="16D1CC39" w14:textId="77777777" w:rsidR="006D2CB0" w:rsidRPr="0006299C" w:rsidRDefault="006D2CB0" w:rsidP="00FF5173">
            <w:pPr>
              <w:ind w:left="-14" w:right="-62"/>
              <w:jc w:val="center"/>
              <w:rPr>
                <w:color w:val="000000" w:themeColor="text1"/>
                <w:sz w:val="10"/>
                <w:szCs w:val="10"/>
              </w:rPr>
            </w:pPr>
            <w:r w:rsidRPr="0006299C">
              <w:rPr>
                <w:color w:val="000000" w:themeColor="text1"/>
                <w:sz w:val="10"/>
                <w:szCs w:val="10"/>
              </w:rPr>
              <w:t>Incluir el requerimiento en el plan de necesidades y establecer su certificación como requisito para iniciar el estudio</w:t>
            </w:r>
          </w:p>
        </w:tc>
        <w:tc>
          <w:tcPr>
            <w:tcW w:w="260" w:type="dxa"/>
            <w:textDirection w:val="btLr"/>
            <w:vAlign w:val="center"/>
            <w:hideMark/>
          </w:tcPr>
          <w:p w14:paraId="09947277"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1EF7E4D9"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3</w:t>
            </w:r>
          </w:p>
        </w:tc>
        <w:tc>
          <w:tcPr>
            <w:tcW w:w="307" w:type="dxa"/>
            <w:shd w:val="clear" w:color="auto" w:fill="FFFFFF"/>
            <w:textDirection w:val="btLr"/>
            <w:vAlign w:val="center"/>
            <w:hideMark/>
          </w:tcPr>
          <w:p w14:paraId="2713135A"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5</w:t>
            </w:r>
          </w:p>
        </w:tc>
        <w:tc>
          <w:tcPr>
            <w:tcW w:w="239" w:type="dxa"/>
            <w:shd w:val="clear" w:color="auto" w:fill="FFFFFF"/>
            <w:textDirection w:val="btLr"/>
            <w:vAlign w:val="center"/>
            <w:hideMark/>
          </w:tcPr>
          <w:p w14:paraId="21DA3837"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4BAB6BA0"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0A4CA435"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Dueño del proceso</w:t>
            </w:r>
          </w:p>
        </w:tc>
        <w:tc>
          <w:tcPr>
            <w:tcW w:w="711" w:type="dxa"/>
            <w:textDirection w:val="btLr"/>
            <w:vAlign w:val="center"/>
            <w:hideMark/>
          </w:tcPr>
          <w:p w14:paraId="394438E1"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Incluir la el requerimiento en el plan de necesidades</w:t>
            </w:r>
          </w:p>
        </w:tc>
        <w:tc>
          <w:tcPr>
            <w:tcW w:w="2757" w:type="dxa"/>
            <w:textDirection w:val="btLr"/>
            <w:vAlign w:val="center"/>
            <w:hideMark/>
          </w:tcPr>
          <w:p w14:paraId="0946EF5A"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A mediados de la vigencia fiscal</w:t>
            </w:r>
          </w:p>
        </w:tc>
        <w:tc>
          <w:tcPr>
            <w:tcW w:w="1447" w:type="dxa"/>
            <w:textDirection w:val="btLr"/>
            <w:vAlign w:val="center"/>
            <w:hideMark/>
          </w:tcPr>
          <w:p w14:paraId="0158FA7C" w14:textId="77777777" w:rsidR="006D2CB0" w:rsidRPr="0006299C" w:rsidRDefault="006D2CB0" w:rsidP="00FF5173">
            <w:pPr>
              <w:ind w:left="113" w:right="-56"/>
              <w:jc w:val="center"/>
              <w:rPr>
                <w:color w:val="000000" w:themeColor="text1"/>
                <w:sz w:val="10"/>
                <w:szCs w:val="10"/>
              </w:rPr>
            </w:pPr>
            <w:r w:rsidRPr="0006299C">
              <w:rPr>
                <w:color w:val="000000" w:themeColor="text1"/>
                <w:sz w:val="10"/>
                <w:szCs w:val="10"/>
              </w:rPr>
              <w:t>Revisión en el plan de compras</w:t>
            </w:r>
          </w:p>
        </w:tc>
        <w:tc>
          <w:tcPr>
            <w:tcW w:w="745" w:type="dxa"/>
            <w:textDirection w:val="btLr"/>
            <w:vAlign w:val="center"/>
            <w:hideMark/>
          </w:tcPr>
          <w:p w14:paraId="4D8E0FA8" w14:textId="77777777" w:rsidR="006D2CB0" w:rsidRPr="0006299C" w:rsidRDefault="006D2CB0" w:rsidP="00FF5173">
            <w:pPr>
              <w:ind w:left="-46" w:right="-56"/>
              <w:jc w:val="center"/>
              <w:rPr>
                <w:color w:val="000000" w:themeColor="text1"/>
                <w:sz w:val="10"/>
                <w:szCs w:val="10"/>
              </w:rPr>
            </w:pPr>
            <w:r w:rsidRPr="0006299C">
              <w:rPr>
                <w:color w:val="000000" w:themeColor="text1"/>
                <w:sz w:val="10"/>
                <w:szCs w:val="10"/>
              </w:rPr>
              <w:t>Anual</w:t>
            </w:r>
          </w:p>
        </w:tc>
      </w:tr>
      <w:tr w:rsidR="006D2CB0" w:rsidRPr="0006299C" w14:paraId="15090363" w14:textId="77777777" w:rsidTr="00FF5173">
        <w:trPr>
          <w:cantSplit/>
          <w:trHeight w:val="1784"/>
        </w:trPr>
        <w:tc>
          <w:tcPr>
            <w:tcW w:w="197" w:type="dxa"/>
            <w:shd w:val="clear" w:color="000000" w:fill="FFFFFF"/>
            <w:textDirection w:val="btLr"/>
            <w:vAlign w:val="center"/>
            <w:hideMark/>
          </w:tcPr>
          <w:p w14:paraId="16145F6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5</w:t>
            </w:r>
          </w:p>
        </w:tc>
        <w:tc>
          <w:tcPr>
            <w:tcW w:w="274" w:type="dxa"/>
            <w:textDirection w:val="btLr"/>
            <w:vAlign w:val="center"/>
            <w:hideMark/>
          </w:tcPr>
          <w:p w14:paraId="269CCF0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General</w:t>
            </w:r>
          </w:p>
        </w:tc>
        <w:tc>
          <w:tcPr>
            <w:tcW w:w="307" w:type="dxa"/>
            <w:textDirection w:val="btLr"/>
            <w:vAlign w:val="center"/>
            <w:hideMark/>
          </w:tcPr>
          <w:p w14:paraId="68BF2CD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0928F4A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Contratación</w:t>
            </w:r>
          </w:p>
        </w:tc>
        <w:tc>
          <w:tcPr>
            <w:tcW w:w="199" w:type="dxa"/>
            <w:textDirection w:val="btLr"/>
            <w:vAlign w:val="center"/>
            <w:hideMark/>
          </w:tcPr>
          <w:p w14:paraId="033E6065"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Operacional</w:t>
            </w:r>
          </w:p>
        </w:tc>
        <w:tc>
          <w:tcPr>
            <w:tcW w:w="1182" w:type="dxa"/>
            <w:textDirection w:val="btLr"/>
            <w:vAlign w:val="center"/>
            <w:hideMark/>
          </w:tcPr>
          <w:p w14:paraId="0B04BF3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Que el contratista no reúna la documentación exigida a tiempo para la firma del contrato oportunamente.</w:t>
            </w:r>
          </w:p>
        </w:tc>
        <w:tc>
          <w:tcPr>
            <w:tcW w:w="1365" w:type="dxa"/>
            <w:textDirection w:val="btLr"/>
            <w:vAlign w:val="center"/>
            <w:hideMark/>
          </w:tcPr>
          <w:p w14:paraId="502931A5" w14:textId="77777777" w:rsidR="006D2CB0" w:rsidRPr="0006299C" w:rsidRDefault="006D2CB0" w:rsidP="00FF5173">
            <w:pPr>
              <w:ind w:left="-49" w:right="-45"/>
              <w:jc w:val="center"/>
              <w:rPr>
                <w:color w:val="000000" w:themeColor="text1"/>
                <w:sz w:val="10"/>
                <w:szCs w:val="10"/>
              </w:rPr>
            </w:pPr>
            <w:r w:rsidRPr="0006299C">
              <w:rPr>
                <w:color w:val="000000" w:themeColor="text1"/>
                <w:sz w:val="10"/>
                <w:szCs w:val="10"/>
              </w:rPr>
              <w:t xml:space="preserve">Retraso en la legalización del contrato. </w:t>
            </w:r>
            <w:r w:rsidRPr="0006299C">
              <w:rPr>
                <w:color w:val="000000" w:themeColor="text1"/>
                <w:sz w:val="10"/>
                <w:szCs w:val="10"/>
              </w:rPr>
              <w:br/>
              <w:t>*desgaste  administrativo</w:t>
            </w:r>
            <w:r w:rsidRPr="0006299C">
              <w:rPr>
                <w:color w:val="000000" w:themeColor="text1"/>
                <w:sz w:val="10"/>
                <w:szCs w:val="10"/>
              </w:rPr>
              <w:br/>
              <w:t>*Retraso en la ejecución del recurso presupuestal</w:t>
            </w:r>
            <w:r w:rsidRPr="0006299C">
              <w:rPr>
                <w:color w:val="000000" w:themeColor="text1"/>
                <w:sz w:val="10"/>
                <w:szCs w:val="10"/>
              </w:rPr>
              <w:br/>
              <w:t>*generación de la demanda insatisfecha</w:t>
            </w:r>
          </w:p>
        </w:tc>
        <w:tc>
          <w:tcPr>
            <w:tcW w:w="199" w:type="dxa"/>
            <w:shd w:val="clear" w:color="000000" w:fill="FFFFFF"/>
            <w:textDirection w:val="btLr"/>
            <w:vAlign w:val="center"/>
            <w:hideMark/>
          </w:tcPr>
          <w:p w14:paraId="5762776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199" w:type="dxa"/>
            <w:shd w:val="clear" w:color="000000" w:fill="FFFFFF"/>
            <w:textDirection w:val="btLr"/>
            <w:vAlign w:val="center"/>
            <w:hideMark/>
          </w:tcPr>
          <w:p w14:paraId="778B674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199" w:type="dxa"/>
            <w:shd w:val="clear" w:color="auto" w:fill="FFFFFF"/>
            <w:textDirection w:val="btLr"/>
            <w:vAlign w:val="center"/>
            <w:hideMark/>
          </w:tcPr>
          <w:p w14:paraId="3A053BB3"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6</w:t>
            </w:r>
          </w:p>
        </w:tc>
        <w:tc>
          <w:tcPr>
            <w:tcW w:w="199" w:type="dxa"/>
            <w:shd w:val="clear" w:color="auto" w:fill="FFFFFF"/>
            <w:textDirection w:val="btLr"/>
            <w:vAlign w:val="center"/>
            <w:hideMark/>
          </w:tcPr>
          <w:p w14:paraId="75D00B1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226" w:type="dxa"/>
            <w:textDirection w:val="btLr"/>
            <w:vAlign w:val="center"/>
            <w:hideMark/>
          </w:tcPr>
          <w:p w14:paraId="4946024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Contratista</w:t>
            </w:r>
          </w:p>
        </w:tc>
        <w:tc>
          <w:tcPr>
            <w:tcW w:w="1059" w:type="dxa"/>
            <w:textDirection w:val="btLr"/>
            <w:vAlign w:val="center"/>
            <w:hideMark/>
          </w:tcPr>
          <w:p w14:paraId="1DD2ACD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Realizar contacto lo más pronto posible solicitando al contratista que justifique la tardanza en la firma del contrato</w:t>
            </w:r>
            <w:r w:rsidRPr="0006299C">
              <w:rPr>
                <w:color w:val="000000" w:themeColor="text1"/>
                <w:sz w:val="10"/>
                <w:szCs w:val="10"/>
              </w:rPr>
              <w:br/>
              <w:t>*Informar a la compañía aseguradora</w:t>
            </w:r>
            <w:r w:rsidRPr="0006299C">
              <w:rPr>
                <w:color w:val="000000" w:themeColor="text1"/>
                <w:sz w:val="10"/>
                <w:szCs w:val="10"/>
              </w:rPr>
              <w:br/>
              <w:t>*Hacer efectiva la póliza de seriedad de la oferta</w:t>
            </w:r>
          </w:p>
        </w:tc>
        <w:tc>
          <w:tcPr>
            <w:tcW w:w="260" w:type="dxa"/>
            <w:textDirection w:val="btLr"/>
            <w:vAlign w:val="center"/>
            <w:hideMark/>
          </w:tcPr>
          <w:p w14:paraId="363CC94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1</w:t>
            </w:r>
          </w:p>
        </w:tc>
        <w:tc>
          <w:tcPr>
            <w:tcW w:w="244" w:type="dxa"/>
            <w:textDirection w:val="btLr"/>
            <w:vAlign w:val="center"/>
            <w:hideMark/>
          </w:tcPr>
          <w:p w14:paraId="5501C21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307" w:type="dxa"/>
            <w:shd w:val="clear" w:color="auto" w:fill="FFFFFF"/>
            <w:textDirection w:val="btLr"/>
            <w:vAlign w:val="center"/>
            <w:hideMark/>
          </w:tcPr>
          <w:p w14:paraId="3F7EDEE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239" w:type="dxa"/>
            <w:shd w:val="clear" w:color="auto" w:fill="FFFFFF"/>
            <w:textDirection w:val="btLr"/>
            <w:vAlign w:val="center"/>
            <w:hideMark/>
          </w:tcPr>
          <w:p w14:paraId="0139AD1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1CB12FA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547E08A3"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*Contratos</w:t>
            </w:r>
            <w:r w:rsidRPr="0006299C">
              <w:rPr>
                <w:color w:val="000000" w:themeColor="text1"/>
                <w:sz w:val="10"/>
                <w:szCs w:val="10"/>
              </w:rPr>
              <w:br/>
              <w:t>*Jurídica</w:t>
            </w:r>
          </w:p>
        </w:tc>
        <w:tc>
          <w:tcPr>
            <w:tcW w:w="711" w:type="dxa"/>
            <w:textDirection w:val="btLr"/>
            <w:vAlign w:val="center"/>
            <w:hideMark/>
          </w:tcPr>
          <w:p w14:paraId="021E3AEF"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De acuerdo al cronograma del proceso</w:t>
            </w:r>
          </w:p>
        </w:tc>
        <w:tc>
          <w:tcPr>
            <w:tcW w:w="2757" w:type="dxa"/>
            <w:textDirection w:val="btLr"/>
            <w:vAlign w:val="center"/>
            <w:hideMark/>
          </w:tcPr>
          <w:p w14:paraId="5CC79939"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Dentro de los términos establecidos en el cronograma del proceso, la normatividad aplicable y respetando el debido proceso</w:t>
            </w:r>
          </w:p>
        </w:tc>
        <w:tc>
          <w:tcPr>
            <w:tcW w:w="1447" w:type="dxa"/>
            <w:textDirection w:val="btLr"/>
            <w:vAlign w:val="center"/>
            <w:hideMark/>
          </w:tcPr>
          <w:p w14:paraId="704DF49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 notificaciones, de acuerdo a los plazos establecidos en el cronograma del proceso para legalización del contrato</w:t>
            </w:r>
          </w:p>
        </w:tc>
        <w:tc>
          <w:tcPr>
            <w:tcW w:w="745" w:type="dxa"/>
            <w:textDirection w:val="btLr"/>
            <w:vAlign w:val="center"/>
            <w:hideMark/>
          </w:tcPr>
          <w:p w14:paraId="79ADA11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Permanente, mientras se logre el perfeccionamiento del contrato</w:t>
            </w:r>
          </w:p>
        </w:tc>
      </w:tr>
      <w:tr w:rsidR="006D2CB0" w:rsidRPr="0006299C" w14:paraId="1929831F" w14:textId="77777777" w:rsidTr="00FF5173">
        <w:trPr>
          <w:cantSplit/>
          <w:trHeight w:val="1503"/>
        </w:trPr>
        <w:tc>
          <w:tcPr>
            <w:tcW w:w="197" w:type="dxa"/>
            <w:shd w:val="clear" w:color="000000" w:fill="FFFFFF"/>
            <w:textDirection w:val="btLr"/>
            <w:vAlign w:val="center"/>
            <w:hideMark/>
          </w:tcPr>
          <w:p w14:paraId="15D3AA5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6</w:t>
            </w:r>
          </w:p>
        </w:tc>
        <w:tc>
          <w:tcPr>
            <w:tcW w:w="274" w:type="dxa"/>
            <w:textDirection w:val="btLr"/>
            <w:vAlign w:val="center"/>
            <w:hideMark/>
          </w:tcPr>
          <w:p w14:paraId="743A4FA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General</w:t>
            </w:r>
          </w:p>
        </w:tc>
        <w:tc>
          <w:tcPr>
            <w:tcW w:w="307" w:type="dxa"/>
            <w:textDirection w:val="btLr"/>
            <w:vAlign w:val="center"/>
            <w:hideMark/>
          </w:tcPr>
          <w:p w14:paraId="7C0E8C29"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552400A5"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Contratación</w:t>
            </w:r>
          </w:p>
        </w:tc>
        <w:tc>
          <w:tcPr>
            <w:tcW w:w="199" w:type="dxa"/>
            <w:textDirection w:val="btLr"/>
            <w:vAlign w:val="center"/>
            <w:hideMark/>
          </w:tcPr>
          <w:p w14:paraId="6139AE9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regulatorio</w:t>
            </w:r>
          </w:p>
        </w:tc>
        <w:tc>
          <w:tcPr>
            <w:tcW w:w="1182" w:type="dxa"/>
            <w:textDirection w:val="btLr"/>
            <w:vAlign w:val="center"/>
            <w:hideMark/>
          </w:tcPr>
          <w:p w14:paraId="7CEC4307" w14:textId="77777777" w:rsidR="006D2CB0" w:rsidRPr="0006299C" w:rsidRDefault="006D2CB0" w:rsidP="00FF5173">
            <w:pPr>
              <w:pStyle w:val="Default"/>
              <w:ind w:left="113" w:right="113"/>
              <w:jc w:val="center"/>
              <w:rPr>
                <w:rFonts w:ascii="Arial" w:hAnsi="Arial" w:cs="Arial"/>
                <w:color w:val="000000" w:themeColor="text1"/>
                <w:sz w:val="10"/>
                <w:szCs w:val="10"/>
                <w:lang w:val="es-ES"/>
              </w:rPr>
            </w:pPr>
            <w:r w:rsidRPr="0006299C">
              <w:rPr>
                <w:rFonts w:ascii="Arial" w:eastAsia="Times New Roman" w:hAnsi="Arial" w:cs="Arial"/>
                <w:color w:val="000000" w:themeColor="text1"/>
                <w:sz w:val="10"/>
                <w:szCs w:val="10"/>
                <w:lang w:val="es-ES" w:eastAsia="es-ES"/>
              </w:rPr>
              <w:t>Derivados de cambios regulatorios o reglamentarios que afecten la ecuación económica del contrato.</w:t>
            </w:r>
          </w:p>
        </w:tc>
        <w:tc>
          <w:tcPr>
            <w:tcW w:w="1365" w:type="dxa"/>
            <w:textDirection w:val="btLr"/>
            <w:vAlign w:val="center"/>
            <w:hideMark/>
          </w:tcPr>
          <w:p w14:paraId="0ED451C4" w14:textId="77777777" w:rsidR="006D2CB0" w:rsidRPr="0006299C" w:rsidRDefault="006D2CB0" w:rsidP="006D2CB0">
            <w:pPr>
              <w:numPr>
                <w:ilvl w:val="0"/>
                <w:numId w:val="47"/>
              </w:numPr>
              <w:autoSpaceDE/>
              <w:autoSpaceDN/>
              <w:ind w:left="295" w:right="113" w:hanging="182"/>
              <w:jc w:val="center"/>
              <w:rPr>
                <w:color w:val="000000" w:themeColor="text1"/>
                <w:sz w:val="10"/>
                <w:szCs w:val="10"/>
              </w:rPr>
            </w:pPr>
            <w:r w:rsidRPr="0006299C">
              <w:rPr>
                <w:color w:val="000000" w:themeColor="text1"/>
                <w:sz w:val="10"/>
                <w:szCs w:val="10"/>
              </w:rPr>
              <w:t>Demora en la prestación del servicio.</w:t>
            </w:r>
          </w:p>
          <w:p w14:paraId="0251872D" w14:textId="77777777" w:rsidR="006D2CB0" w:rsidRPr="0006299C" w:rsidRDefault="006D2CB0" w:rsidP="006D2CB0">
            <w:pPr>
              <w:numPr>
                <w:ilvl w:val="0"/>
                <w:numId w:val="47"/>
              </w:numPr>
              <w:autoSpaceDE/>
              <w:autoSpaceDN/>
              <w:ind w:left="295" w:right="113" w:hanging="182"/>
              <w:jc w:val="center"/>
              <w:rPr>
                <w:color w:val="000000" w:themeColor="text1"/>
                <w:sz w:val="10"/>
                <w:szCs w:val="10"/>
              </w:rPr>
            </w:pPr>
            <w:r w:rsidRPr="0006299C">
              <w:rPr>
                <w:color w:val="000000" w:themeColor="text1"/>
                <w:sz w:val="10"/>
                <w:szCs w:val="10"/>
              </w:rPr>
              <w:t>Afectación a la prestación del servicio.</w:t>
            </w:r>
          </w:p>
        </w:tc>
        <w:tc>
          <w:tcPr>
            <w:tcW w:w="199" w:type="dxa"/>
            <w:shd w:val="clear" w:color="000000" w:fill="FFFFFF"/>
            <w:textDirection w:val="btLr"/>
            <w:vAlign w:val="center"/>
            <w:hideMark/>
          </w:tcPr>
          <w:p w14:paraId="0CBB7AF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4</w:t>
            </w:r>
          </w:p>
        </w:tc>
        <w:tc>
          <w:tcPr>
            <w:tcW w:w="199" w:type="dxa"/>
            <w:shd w:val="clear" w:color="000000" w:fill="FFFFFF"/>
            <w:textDirection w:val="btLr"/>
            <w:vAlign w:val="center"/>
            <w:hideMark/>
          </w:tcPr>
          <w:p w14:paraId="0F689F90"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199" w:type="dxa"/>
            <w:shd w:val="clear" w:color="auto" w:fill="FFFFFF"/>
            <w:textDirection w:val="btLr"/>
            <w:vAlign w:val="center"/>
            <w:hideMark/>
          </w:tcPr>
          <w:p w14:paraId="3BBE1545"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7</w:t>
            </w:r>
          </w:p>
        </w:tc>
        <w:tc>
          <w:tcPr>
            <w:tcW w:w="199" w:type="dxa"/>
            <w:shd w:val="clear" w:color="auto" w:fill="FFFFFF"/>
            <w:textDirection w:val="btLr"/>
            <w:vAlign w:val="center"/>
            <w:hideMark/>
          </w:tcPr>
          <w:p w14:paraId="0642CAF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Medio</w:t>
            </w:r>
          </w:p>
        </w:tc>
        <w:tc>
          <w:tcPr>
            <w:tcW w:w="226" w:type="dxa"/>
            <w:textDirection w:val="btLr"/>
            <w:vAlign w:val="center"/>
            <w:hideMark/>
          </w:tcPr>
          <w:p w14:paraId="4B719EF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Contratista</w:t>
            </w:r>
          </w:p>
        </w:tc>
        <w:tc>
          <w:tcPr>
            <w:tcW w:w="1059" w:type="dxa"/>
            <w:textDirection w:val="btLr"/>
            <w:vAlign w:val="center"/>
            <w:hideMark/>
          </w:tcPr>
          <w:p w14:paraId="60EBD114" w14:textId="77777777" w:rsidR="006D2CB0" w:rsidRPr="0006299C" w:rsidRDefault="006D2CB0" w:rsidP="00FF5173">
            <w:pPr>
              <w:ind w:left="-18" w:right="-28"/>
              <w:jc w:val="center"/>
              <w:rPr>
                <w:color w:val="000000" w:themeColor="text1"/>
                <w:sz w:val="10"/>
                <w:szCs w:val="10"/>
              </w:rPr>
            </w:pPr>
            <w:r w:rsidRPr="0006299C">
              <w:rPr>
                <w:color w:val="000000" w:themeColor="text1"/>
                <w:sz w:val="10"/>
                <w:szCs w:val="10"/>
              </w:rPr>
              <w:t>Determinar causas del siniestro, asignar responsabilidades,.</w:t>
            </w:r>
          </w:p>
          <w:p w14:paraId="51C0CF52" w14:textId="77777777" w:rsidR="006D2CB0" w:rsidRPr="0006299C" w:rsidRDefault="006D2CB0" w:rsidP="00FF5173">
            <w:pPr>
              <w:ind w:left="-18" w:right="-28"/>
              <w:jc w:val="center"/>
              <w:rPr>
                <w:color w:val="000000" w:themeColor="text1"/>
                <w:sz w:val="10"/>
                <w:szCs w:val="10"/>
              </w:rPr>
            </w:pPr>
            <w:r w:rsidRPr="0006299C">
              <w:rPr>
                <w:color w:val="000000" w:themeColor="text1"/>
                <w:sz w:val="10"/>
                <w:szCs w:val="10"/>
              </w:rPr>
              <w:t>Informar a la compañía aseguradora.</w:t>
            </w:r>
          </w:p>
          <w:p w14:paraId="6CDE5B92" w14:textId="77777777" w:rsidR="006D2CB0" w:rsidRPr="0006299C" w:rsidRDefault="006D2CB0" w:rsidP="00FF5173">
            <w:pPr>
              <w:ind w:left="-18" w:right="-28"/>
              <w:jc w:val="center"/>
              <w:rPr>
                <w:color w:val="000000" w:themeColor="text1"/>
                <w:sz w:val="10"/>
                <w:szCs w:val="10"/>
              </w:rPr>
            </w:pPr>
            <w:r w:rsidRPr="0006299C">
              <w:rPr>
                <w:color w:val="000000" w:themeColor="text1"/>
                <w:sz w:val="10"/>
                <w:szCs w:val="10"/>
              </w:rPr>
              <w:t>Hacer efectiva póliza de riesgos.</w:t>
            </w:r>
          </w:p>
        </w:tc>
        <w:tc>
          <w:tcPr>
            <w:tcW w:w="260" w:type="dxa"/>
            <w:textDirection w:val="btLr"/>
            <w:vAlign w:val="center"/>
            <w:hideMark/>
          </w:tcPr>
          <w:p w14:paraId="296BE7A0"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4</w:t>
            </w:r>
          </w:p>
        </w:tc>
        <w:tc>
          <w:tcPr>
            <w:tcW w:w="244" w:type="dxa"/>
            <w:textDirection w:val="btLr"/>
            <w:vAlign w:val="center"/>
            <w:hideMark/>
          </w:tcPr>
          <w:p w14:paraId="2BA1BB1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307" w:type="dxa"/>
            <w:shd w:val="clear" w:color="auto" w:fill="FFFFFF"/>
            <w:textDirection w:val="btLr"/>
            <w:vAlign w:val="center"/>
            <w:hideMark/>
          </w:tcPr>
          <w:p w14:paraId="76926220"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7</w:t>
            </w:r>
          </w:p>
        </w:tc>
        <w:tc>
          <w:tcPr>
            <w:tcW w:w="239" w:type="dxa"/>
            <w:shd w:val="clear" w:color="auto" w:fill="FFFFFF"/>
            <w:textDirection w:val="btLr"/>
            <w:vAlign w:val="center"/>
            <w:hideMark/>
          </w:tcPr>
          <w:p w14:paraId="68CB557E"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Medio</w:t>
            </w:r>
          </w:p>
        </w:tc>
        <w:tc>
          <w:tcPr>
            <w:tcW w:w="384" w:type="dxa"/>
            <w:textDirection w:val="btLr"/>
            <w:vAlign w:val="center"/>
            <w:hideMark/>
          </w:tcPr>
          <w:p w14:paraId="5B9BA3F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7CEDB80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Contratos.</w:t>
            </w:r>
          </w:p>
          <w:p w14:paraId="46B9F66E"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Jurídica</w:t>
            </w:r>
          </w:p>
        </w:tc>
        <w:tc>
          <w:tcPr>
            <w:tcW w:w="711" w:type="dxa"/>
            <w:textDirection w:val="btLr"/>
            <w:vAlign w:val="center"/>
            <w:hideMark/>
          </w:tcPr>
          <w:p w14:paraId="672FA69C" w14:textId="77777777" w:rsidR="006D2CB0" w:rsidRPr="0006299C" w:rsidRDefault="006D2CB0" w:rsidP="00FF5173">
            <w:pPr>
              <w:ind w:left="-18" w:right="-28"/>
              <w:jc w:val="center"/>
              <w:rPr>
                <w:color w:val="000000" w:themeColor="text1"/>
                <w:sz w:val="10"/>
                <w:szCs w:val="10"/>
              </w:rPr>
            </w:pPr>
            <w:r w:rsidRPr="0006299C">
              <w:rPr>
                <w:color w:val="000000" w:themeColor="text1"/>
                <w:sz w:val="10"/>
                <w:szCs w:val="10"/>
              </w:rPr>
              <w:t>Verificación Permanente después de legalizado contrato</w:t>
            </w:r>
          </w:p>
        </w:tc>
        <w:tc>
          <w:tcPr>
            <w:tcW w:w="2757" w:type="dxa"/>
            <w:textDirection w:val="btLr"/>
            <w:vAlign w:val="center"/>
            <w:hideMark/>
          </w:tcPr>
          <w:p w14:paraId="2A17A7E8" w14:textId="77777777" w:rsidR="006D2CB0" w:rsidRPr="0006299C" w:rsidRDefault="006D2CB0" w:rsidP="00FF5173">
            <w:pPr>
              <w:ind w:left="-18" w:right="-28"/>
              <w:jc w:val="center"/>
              <w:rPr>
                <w:color w:val="000000" w:themeColor="text1"/>
                <w:sz w:val="10"/>
                <w:szCs w:val="10"/>
              </w:rPr>
            </w:pPr>
            <w:r w:rsidRPr="0006299C">
              <w:rPr>
                <w:color w:val="000000" w:themeColor="text1"/>
                <w:sz w:val="10"/>
                <w:szCs w:val="10"/>
              </w:rPr>
              <w:t>Durante la ejecución del contrato.</w:t>
            </w:r>
          </w:p>
        </w:tc>
        <w:tc>
          <w:tcPr>
            <w:tcW w:w="1447" w:type="dxa"/>
            <w:textDirection w:val="btLr"/>
            <w:vAlign w:val="center"/>
            <w:hideMark/>
          </w:tcPr>
          <w:p w14:paraId="68914512" w14:textId="77777777" w:rsidR="006D2CB0" w:rsidRPr="0006299C" w:rsidRDefault="006D2CB0" w:rsidP="00FF5173">
            <w:pPr>
              <w:ind w:left="-18" w:right="-28"/>
              <w:jc w:val="center"/>
              <w:rPr>
                <w:color w:val="000000" w:themeColor="text1"/>
                <w:sz w:val="10"/>
                <w:szCs w:val="10"/>
              </w:rPr>
            </w:pPr>
            <w:r w:rsidRPr="0006299C">
              <w:rPr>
                <w:color w:val="000000" w:themeColor="text1"/>
                <w:sz w:val="10"/>
                <w:szCs w:val="10"/>
              </w:rPr>
              <w:t>Verificando periódicamente la normativa asociada al proceso y sus cambios</w:t>
            </w:r>
          </w:p>
        </w:tc>
        <w:tc>
          <w:tcPr>
            <w:tcW w:w="745" w:type="dxa"/>
            <w:textDirection w:val="btLr"/>
            <w:vAlign w:val="center"/>
            <w:hideMark/>
          </w:tcPr>
          <w:p w14:paraId="2813C2EB" w14:textId="77777777" w:rsidR="006D2CB0" w:rsidRPr="0006299C" w:rsidRDefault="006D2CB0" w:rsidP="00FF5173">
            <w:pPr>
              <w:ind w:left="-18" w:right="-28"/>
              <w:jc w:val="center"/>
              <w:rPr>
                <w:color w:val="000000" w:themeColor="text1"/>
                <w:sz w:val="10"/>
                <w:szCs w:val="10"/>
              </w:rPr>
            </w:pPr>
            <w:r w:rsidRPr="0006299C">
              <w:rPr>
                <w:color w:val="000000" w:themeColor="text1"/>
                <w:sz w:val="10"/>
                <w:szCs w:val="10"/>
              </w:rPr>
              <w:t>Permanente, durante vigencia del contrato.</w:t>
            </w:r>
          </w:p>
        </w:tc>
      </w:tr>
      <w:tr w:rsidR="006D2CB0" w:rsidRPr="0006299C" w14:paraId="6022473A" w14:textId="77777777" w:rsidTr="00FF5173">
        <w:trPr>
          <w:cantSplit/>
          <w:trHeight w:val="1331"/>
        </w:trPr>
        <w:tc>
          <w:tcPr>
            <w:tcW w:w="197" w:type="dxa"/>
            <w:shd w:val="clear" w:color="000000" w:fill="FFFFFF"/>
            <w:textDirection w:val="btLr"/>
            <w:vAlign w:val="center"/>
            <w:hideMark/>
          </w:tcPr>
          <w:p w14:paraId="6897F64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7</w:t>
            </w:r>
          </w:p>
        </w:tc>
        <w:tc>
          <w:tcPr>
            <w:tcW w:w="274" w:type="dxa"/>
            <w:textDirection w:val="btLr"/>
            <w:vAlign w:val="center"/>
            <w:hideMark/>
          </w:tcPr>
          <w:p w14:paraId="28CF0C15"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General</w:t>
            </w:r>
          </w:p>
        </w:tc>
        <w:tc>
          <w:tcPr>
            <w:tcW w:w="307" w:type="dxa"/>
            <w:textDirection w:val="btLr"/>
            <w:vAlign w:val="center"/>
            <w:hideMark/>
          </w:tcPr>
          <w:p w14:paraId="2A0F4DC2"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2826D3EF"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Contratación</w:t>
            </w:r>
          </w:p>
        </w:tc>
        <w:tc>
          <w:tcPr>
            <w:tcW w:w="199" w:type="dxa"/>
            <w:textDirection w:val="btLr"/>
            <w:vAlign w:val="center"/>
            <w:hideMark/>
          </w:tcPr>
          <w:p w14:paraId="749D4419" w14:textId="77777777" w:rsidR="006D2CB0" w:rsidRPr="0006299C" w:rsidRDefault="006D2CB0" w:rsidP="00FF5173">
            <w:pPr>
              <w:pStyle w:val="Default"/>
              <w:ind w:left="113" w:right="113"/>
              <w:jc w:val="center"/>
              <w:rPr>
                <w:rFonts w:ascii="Arial" w:eastAsia="Times New Roman" w:hAnsi="Arial" w:cs="Arial"/>
                <w:color w:val="000000" w:themeColor="text1"/>
                <w:sz w:val="10"/>
                <w:szCs w:val="10"/>
                <w:lang w:val="es-ES" w:eastAsia="es-ES"/>
              </w:rPr>
            </w:pPr>
            <w:r w:rsidRPr="0006299C">
              <w:rPr>
                <w:rFonts w:ascii="Arial" w:eastAsia="Times New Roman" w:hAnsi="Arial" w:cs="Arial"/>
                <w:color w:val="000000" w:themeColor="text1"/>
                <w:sz w:val="10"/>
                <w:szCs w:val="10"/>
                <w:lang w:val="es-ES" w:eastAsia="es-ES"/>
              </w:rPr>
              <w:t>Sociales o Políticos</w:t>
            </w:r>
          </w:p>
        </w:tc>
        <w:tc>
          <w:tcPr>
            <w:tcW w:w="1182" w:type="dxa"/>
            <w:textDirection w:val="btLr"/>
            <w:vAlign w:val="center"/>
            <w:hideMark/>
          </w:tcPr>
          <w:p w14:paraId="504A6FD6" w14:textId="77777777" w:rsidR="006D2CB0" w:rsidRPr="0006299C" w:rsidRDefault="006D2CB0" w:rsidP="00FF5173">
            <w:pPr>
              <w:pStyle w:val="Default"/>
              <w:ind w:left="113" w:right="113"/>
              <w:jc w:val="center"/>
              <w:rPr>
                <w:rFonts w:ascii="Arial" w:hAnsi="Arial" w:cs="Arial"/>
                <w:color w:val="000000" w:themeColor="text1"/>
                <w:sz w:val="10"/>
                <w:szCs w:val="10"/>
                <w:lang w:val="es-ES"/>
              </w:rPr>
            </w:pPr>
            <w:r w:rsidRPr="0006299C">
              <w:rPr>
                <w:rFonts w:ascii="Arial" w:eastAsia="Times New Roman" w:hAnsi="Arial" w:cs="Arial"/>
                <w:color w:val="000000" w:themeColor="text1"/>
                <w:sz w:val="10"/>
                <w:szCs w:val="10"/>
                <w:lang w:val="es-ES" w:eastAsia="es-ES"/>
              </w:rPr>
              <w:t>Son los derivados de los cambios de las políticas gubernamentales y de cambios en las condiciones sociales que tengan impacto en la ejecución del contrato</w:t>
            </w:r>
          </w:p>
        </w:tc>
        <w:tc>
          <w:tcPr>
            <w:tcW w:w="1365" w:type="dxa"/>
            <w:textDirection w:val="btLr"/>
            <w:vAlign w:val="center"/>
            <w:hideMark/>
          </w:tcPr>
          <w:p w14:paraId="52B14F37" w14:textId="77777777" w:rsidR="006D2CB0" w:rsidRPr="0006299C" w:rsidRDefault="006D2CB0" w:rsidP="006D2CB0">
            <w:pPr>
              <w:pStyle w:val="Prrafodelista"/>
              <w:numPr>
                <w:ilvl w:val="0"/>
                <w:numId w:val="48"/>
              </w:numPr>
              <w:autoSpaceDE/>
              <w:autoSpaceDN/>
              <w:spacing w:after="160" w:line="259" w:lineRule="auto"/>
              <w:ind w:left="155" w:right="113" w:hanging="42"/>
              <w:jc w:val="center"/>
              <w:rPr>
                <w:color w:val="000000" w:themeColor="text1"/>
                <w:sz w:val="10"/>
                <w:szCs w:val="10"/>
                <w:lang w:eastAsia="es-CO"/>
              </w:rPr>
            </w:pPr>
            <w:r w:rsidRPr="0006299C">
              <w:rPr>
                <w:color w:val="000000" w:themeColor="text1"/>
                <w:sz w:val="10"/>
                <w:szCs w:val="10"/>
                <w:lang w:eastAsia="es-CO"/>
              </w:rPr>
              <w:t>Dificultades en la ejecución del contrato por alteraciones del orden publico</w:t>
            </w:r>
          </w:p>
        </w:tc>
        <w:tc>
          <w:tcPr>
            <w:tcW w:w="199" w:type="dxa"/>
            <w:shd w:val="clear" w:color="000000" w:fill="FFFFFF"/>
            <w:textDirection w:val="btLr"/>
            <w:vAlign w:val="center"/>
            <w:hideMark/>
          </w:tcPr>
          <w:p w14:paraId="7738CF1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199" w:type="dxa"/>
            <w:shd w:val="clear" w:color="000000" w:fill="FFFFFF"/>
            <w:textDirection w:val="btLr"/>
            <w:vAlign w:val="center"/>
            <w:hideMark/>
          </w:tcPr>
          <w:p w14:paraId="596D8497"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199" w:type="dxa"/>
            <w:shd w:val="clear" w:color="auto" w:fill="FFFFFF"/>
            <w:textDirection w:val="btLr"/>
            <w:vAlign w:val="center"/>
            <w:hideMark/>
          </w:tcPr>
          <w:p w14:paraId="59846999"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5</w:t>
            </w:r>
          </w:p>
        </w:tc>
        <w:tc>
          <w:tcPr>
            <w:tcW w:w="199" w:type="dxa"/>
            <w:shd w:val="clear" w:color="auto" w:fill="FFFFFF"/>
            <w:textDirection w:val="btLr"/>
            <w:vAlign w:val="center"/>
            <w:hideMark/>
          </w:tcPr>
          <w:p w14:paraId="47D3FD2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Medio Bajo</w:t>
            </w:r>
          </w:p>
        </w:tc>
        <w:tc>
          <w:tcPr>
            <w:tcW w:w="226" w:type="dxa"/>
            <w:textDirection w:val="btLr"/>
            <w:vAlign w:val="center"/>
            <w:hideMark/>
          </w:tcPr>
          <w:p w14:paraId="2AA2C01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Contratista</w:t>
            </w:r>
          </w:p>
        </w:tc>
        <w:tc>
          <w:tcPr>
            <w:tcW w:w="1059" w:type="dxa"/>
            <w:textDirection w:val="btLr"/>
            <w:vAlign w:val="center"/>
            <w:hideMark/>
          </w:tcPr>
          <w:p w14:paraId="40AF274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Colectar información sobre situaciones anómalas a nivel de la comunidad</w:t>
            </w:r>
          </w:p>
        </w:tc>
        <w:tc>
          <w:tcPr>
            <w:tcW w:w="260" w:type="dxa"/>
            <w:textDirection w:val="btLr"/>
            <w:vAlign w:val="center"/>
            <w:hideMark/>
          </w:tcPr>
          <w:p w14:paraId="1A8316EE"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3213622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3</w:t>
            </w:r>
          </w:p>
        </w:tc>
        <w:tc>
          <w:tcPr>
            <w:tcW w:w="307" w:type="dxa"/>
            <w:shd w:val="clear" w:color="auto" w:fill="FFFFFF"/>
            <w:textDirection w:val="btLr"/>
            <w:vAlign w:val="center"/>
            <w:hideMark/>
          </w:tcPr>
          <w:p w14:paraId="2CA96D20"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5</w:t>
            </w:r>
          </w:p>
        </w:tc>
        <w:tc>
          <w:tcPr>
            <w:tcW w:w="239" w:type="dxa"/>
            <w:shd w:val="clear" w:color="auto" w:fill="FFFFFF"/>
            <w:textDirection w:val="btLr"/>
            <w:vAlign w:val="center"/>
            <w:hideMark/>
          </w:tcPr>
          <w:p w14:paraId="7ACC413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08EF881F"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6845C156" w14:textId="77777777" w:rsidR="006D2CB0" w:rsidRPr="0006299C" w:rsidRDefault="006D2CB0" w:rsidP="00FF5173">
            <w:pPr>
              <w:ind w:left="113" w:right="113"/>
              <w:jc w:val="center"/>
              <w:rPr>
                <w:color w:val="000000" w:themeColor="text1"/>
                <w:sz w:val="10"/>
                <w:szCs w:val="10"/>
              </w:rPr>
            </w:pPr>
          </w:p>
        </w:tc>
        <w:tc>
          <w:tcPr>
            <w:tcW w:w="711" w:type="dxa"/>
            <w:textDirection w:val="btLr"/>
            <w:vAlign w:val="center"/>
            <w:hideMark/>
          </w:tcPr>
          <w:p w14:paraId="5716E34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De acuerdo al cronograma del proceso</w:t>
            </w:r>
          </w:p>
        </w:tc>
        <w:tc>
          <w:tcPr>
            <w:tcW w:w="2757" w:type="dxa"/>
            <w:textDirection w:val="btLr"/>
            <w:vAlign w:val="center"/>
            <w:hideMark/>
          </w:tcPr>
          <w:p w14:paraId="241AB965"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Antes, durante y en la ejecución del proceso</w:t>
            </w:r>
          </w:p>
        </w:tc>
        <w:tc>
          <w:tcPr>
            <w:tcW w:w="1447" w:type="dxa"/>
            <w:textDirection w:val="btLr"/>
            <w:vAlign w:val="center"/>
            <w:hideMark/>
          </w:tcPr>
          <w:p w14:paraId="304728EA"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Estando alertas y atendiendo l las informaciones de inteligencia</w:t>
            </w:r>
          </w:p>
        </w:tc>
        <w:tc>
          <w:tcPr>
            <w:tcW w:w="745" w:type="dxa"/>
            <w:textDirection w:val="btLr"/>
            <w:vAlign w:val="center"/>
            <w:hideMark/>
          </w:tcPr>
          <w:p w14:paraId="34F96EF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Mensualmente.</w:t>
            </w:r>
          </w:p>
        </w:tc>
      </w:tr>
      <w:tr w:rsidR="006D2CB0" w:rsidRPr="0006299C" w14:paraId="3F22EBBC" w14:textId="77777777" w:rsidTr="00FF5173">
        <w:trPr>
          <w:cantSplit/>
          <w:trHeight w:val="1185"/>
        </w:trPr>
        <w:tc>
          <w:tcPr>
            <w:tcW w:w="197" w:type="dxa"/>
            <w:shd w:val="clear" w:color="000000" w:fill="FFFFFF"/>
            <w:textDirection w:val="btLr"/>
            <w:vAlign w:val="center"/>
            <w:hideMark/>
          </w:tcPr>
          <w:p w14:paraId="1E136BF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8</w:t>
            </w:r>
          </w:p>
        </w:tc>
        <w:tc>
          <w:tcPr>
            <w:tcW w:w="274" w:type="dxa"/>
            <w:textDirection w:val="btLr"/>
            <w:vAlign w:val="center"/>
            <w:hideMark/>
          </w:tcPr>
          <w:p w14:paraId="6A20B74B"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General</w:t>
            </w:r>
          </w:p>
        </w:tc>
        <w:tc>
          <w:tcPr>
            <w:tcW w:w="307" w:type="dxa"/>
            <w:textDirection w:val="btLr"/>
            <w:vAlign w:val="center"/>
            <w:hideMark/>
          </w:tcPr>
          <w:p w14:paraId="0424A1A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0C5B0CC5"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Selección/Contratación</w:t>
            </w:r>
          </w:p>
        </w:tc>
        <w:tc>
          <w:tcPr>
            <w:tcW w:w="199" w:type="dxa"/>
            <w:textDirection w:val="btLr"/>
            <w:vAlign w:val="center"/>
            <w:hideMark/>
          </w:tcPr>
          <w:p w14:paraId="1C05876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Tecnológicos</w:t>
            </w:r>
          </w:p>
        </w:tc>
        <w:tc>
          <w:tcPr>
            <w:tcW w:w="1182" w:type="dxa"/>
            <w:textDirection w:val="btLr"/>
            <w:vAlign w:val="center"/>
            <w:hideMark/>
          </w:tcPr>
          <w:p w14:paraId="1B287035" w14:textId="77777777" w:rsidR="006D2CB0" w:rsidRPr="0006299C" w:rsidRDefault="006D2CB0" w:rsidP="00FF5173">
            <w:pPr>
              <w:pStyle w:val="Default"/>
              <w:ind w:left="-28" w:right="-42"/>
              <w:jc w:val="center"/>
              <w:rPr>
                <w:rFonts w:ascii="Arial" w:eastAsia="Times New Roman" w:hAnsi="Arial" w:cs="Arial"/>
                <w:color w:val="000000" w:themeColor="text1"/>
                <w:sz w:val="10"/>
                <w:szCs w:val="10"/>
                <w:lang w:val="es-ES" w:eastAsia="es-ES"/>
              </w:rPr>
            </w:pPr>
            <w:r w:rsidRPr="0006299C">
              <w:rPr>
                <w:rFonts w:ascii="Arial" w:eastAsia="Times New Roman" w:hAnsi="Arial" w:cs="Arial"/>
                <w:color w:val="000000" w:themeColor="text1"/>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365" w:type="dxa"/>
            <w:textDirection w:val="btLr"/>
            <w:vAlign w:val="center"/>
            <w:hideMark/>
          </w:tcPr>
          <w:p w14:paraId="7965696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Afectación al proceso y a los usuarios y funcionarios de la  , por fallas en los procedimientos.</w:t>
            </w:r>
          </w:p>
        </w:tc>
        <w:tc>
          <w:tcPr>
            <w:tcW w:w="199" w:type="dxa"/>
            <w:shd w:val="clear" w:color="000000" w:fill="FFFFFF"/>
            <w:textDirection w:val="btLr"/>
            <w:vAlign w:val="center"/>
            <w:hideMark/>
          </w:tcPr>
          <w:p w14:paraId="4289B7E9"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199" w:type="dxa"/>
            <w:shd w:val="clear" w:color="000000" w:fill="FFFFFF"/>
            <w:textDirection w:val="btLr"/>
            <w:vAlign w:val="center"/>
            <w:hideMark/>
          </w:tcPr>
          <w:p w14:paraId="38614CA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199" w:type="dxa"/>
            <w:shd w:val="clear" w:color="auto" w:fill="FFFFFF"/>
            <w:textDirection w:val="btLr"/>
            <w:vAlign w:val="center"/>
            <w:hideMark/>
          </w:tcPr>
          <w:p w14:paraId="07C732F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4</w:t>
            </w:r>
          </w:p>
        </w:tc>
        <w:tc>
          <w:tcPr>
            <w:tcW w:w="199" w:type="dxa"/>
            <w:shd w:val="clear" w:color="auto" w:fill="FFFFFF"/>
            <w:textDirection w:val="btLr"/>
            <w:vAlign w:val="center"/>
            <w:hideMark/>
          </w:tcPr>
          <w:p w14:paraId="7FFABDF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226" w:type="dxa"/>
            <w:textDirection w:val="btLr"/>
            <w:vAlign w:val="center"/>
            <w:hideMark/>
          </w:tcPr>
          <w:p w14:paraId="51577CB5"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Oferente/Contratista</w:t>
            </w:r>
          </w:p>
        </w:tc>
        <w:tc>
          <w:tcPr>
            <w:tcW w:w="1059" w:type="dxa"/>
            <w:textDirection w:val="btLr"/>
            <w:vAlign w:val="center"/>
            <w:hideMark/>
          </w:tcPr>
          <w:p w14:paraId="245817E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Establecer canales óptimos de comunicación</w:t>
            </w:r>
          </w:p>
        </w:tc>
        <w:tc>
          <w:tcPr>
            <w:tcW w:w="260" w:type="dxa"/>
            <w:textDirection w:val="btLr"/>
            <w:vAlign w:val="center"/>
            <w:hideMark/>
          </w:tcPr>
          <w:p w14:paraId="6298CA55"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1A97168B"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2</w:t>
            </w:r>
          </w:p>
        </w:tc>
        <w:tc>
          <w:tcPr>
            <w:tcW w:w="307" w:type="dxa"/>
            <w:shd w:val="clear" w:color="auto" w:fill="FFFFFF"/>
            <w:textDirection w:val="btLr"/>
            <w:vAlign w:val="center"/>
            <w:hideMark/>
          </w:tcPr>
          <w:p w14:paraId="3148890C"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4</w:t>
            </w:r>
          </w:p>
        </w:tc>
        <w:tc>
          <w:tcPr>
            <w:tcW w:w="239" w:type="dxa"/>
            <w:shd w:val="clear" w:color="auto" w:fill="FFFFFF"/>
            <w:textDirection w:val="btLr"/>
            <w:vAlign w:val="center"/>
            <w:hideMark/>
          </w:tcPr>
          <w:p w14:paraId="46BE4DD4"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0DBC87E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14B639C8"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Contratista/contratante</w:t>
            </w:r>
          </w:p>
        </w:tc>
        <w:tc>
          <w:tcPr>
            <w:tcW w:w="711" w:type="dxa"/>
            <w:textDirection w:val="btLr"/>
            <w:vAlign w:val="center"/>
            <w:hideMark/>
          </w:tcPr>
          <w:p w14:paraId="2DD35C1D"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Inmediatamente detectada la anomalía</w:t>
            </w:r>
          </w:p>
        </w:tc>
        <w:tc>
          <w:tcPr>
            <w:tcW w:w="2757" w:type="dxa"/>
            <w:textDirection w:val="btLr"/>
            <w:vAlign w:val="center"/>
            <w:hideMark/>
          </w:tcPr>
          <w:p w14:paraId="20818FB1"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Inmediatamente detectada la novedad</w:t>
            </w:r>
          </w:p>
        </w:tc>
        <w:tc>
          <w:tcPr>
            <w:tcW w:w="1447" w:type="dxa"/>
            <w:textDirection w:val="btLr"/>
            <w:vAlign w:val="center"/>
            <w:hideMark/>
          </w:tcPr>
          <w:p w14:paraId="257233E6"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Verificar información  que se genere</w:t>
            </w:r>
          </w:p>
        </w:tc>
        <w:tc>
          <w:tcPr>
            <w:tcW w:w="745" w:type="dxa"/>
            <w:textDirection w:val="btLr"/>
            <w:vAlign w:val="center"/>
            <w:hideMark/>
          </w:tcPr>
          <w:p w14:paraId="293DB3AE" w14:textId="77777777" w:rsidR="006D2CB0" w:rsidRPr="0006299C" w:rsidRDefault="006D2CB0" w:rsidP="00FF5173">
            <w:pPr>
              <w:ind w:left="113" w:right="113"/>
              <w:jc w:val="center"/>
              <w:rPr>
                <w:color w:val="000000" w:themeColor="text1"/>
                <w:sz w:val="10"/>
                <w:szCs w:val="10"/>
              </w:rPr>
            </w:pPr>
            <w:r w:rsidRPr="0006299C">
              <w:rPr>
                <w:color w:val="000000" w:themeColor="text1"/>
                <w:sz w:val="10"/>
                <w:szCs w:val="10"/>
              </w:rPr>
              <w:t>Cada vez que se presente la documentación o información</w:t>
            </w:r>
          </w:p>
        </w:tc>
      </w:tr>
    </w:tbl>
    <w:p w14:paraId="73299EC8" w14:textId="77777777" w:rsidR="006D2CB0" w:rsidRDefault="006D2CB0" w:rsidP="006D2CB0">
      <w:pPr>
        <w:rPr>
          <w:lang w:val="es-ES" w:eastAsia="es-CO"/>
        </w:rPr>
      </w:pPr>
    </w:p>
    <w:p w14:paraId="61FE2EE4" w14:textId="77777777" w:rsidR="006D2CB0" w:rsidRDefault="006D2CB0" w:rsidP="006D2CB0">
      <w:pPr>
        <w:rPr>
          <w:lang w:val="es-ES" w:eastAsia="es-CO"/>
        </w:rPr>
      </w:pPr>
    </w:p>
    <w:p w14:paraId="6137467E" w14:textId="77777777" w:rsidR="006D2CB0" w:rsidRDefault="006D2CB0" w:rsidP="006D2CB0">
      <w:pPr>
        <w:rPr>
          <w:lang w:val="es-ES" w:eastAsia="es-CO"/>
        </w:rPr>
      </w:pPr>
    </w:p>
    <w:p w14:paraId="0ABA641B" w14:textId="77777777" w:rsidR="006D2CB0" w:rsidRPr="006D2CB0" w:rsidRDefault="006D2CB0" w:rsidP="006D2CB0">
      <w:pPr>
        <w:rPr>
          <w:lang w:val="es-ES" w:eastAsia="es-CO"/>
        </w:rPr>
      </w:pPr>
    </w:p>
    <w:p w14:paraId="0F15BBD1" w14:textId="77777777" w:rsidR="006D2CB0" w:rsidRPr="006D2CB0" w:rsidRDefault="006D2CB0" w:rsidP="006D2CB0">
      <w:pPr>
        <w:rPr>
          <w:lang w:val="es-ES" w:eastAsia="es-CO"/>
        </w:rPr>
      </w:pPr>
    </w:p>
    <w:p w14:paraId="6D9786D3" w14:textId="77777777" w:rsidR="006D2CB0" w:rsidRPr="006D2CB0" w:rsidRDefault="006D2CB0" w:rsidP="006D2CB0">
      <w:pPr>
        <w:rPr>
          <w:lang w:val="es-ES" w:eastAsia="es-CO"/>
        </w:rPr>
      </w:pPr>
    </w:p>
    <w:p w14:paraId="7CE2C921" w14:textId="77777777" w:rsidR="006D2CB0" w:rsidRPr="006D2CB0" w:rsidRDefault="006D2CB0" w:rsidP="006D2CB0">
      <w:pPr>
        <w:rPr>
          <w:lang w:val="es-ES" w:eastAsia="es-CO"/>
        </w:rPr>
      </w:pPr>
    </w:p>
    <w:p w14:paraId="0FE56E83" w14:textId="77777777" w:rsidR="006D2CB0" w:rsidRPr="006D2CB0" w:rsidRDefault="006D2CB0" w:rsidP="006D2CB0">
      <w:pPr>
        <w:rPr>
          <w:lang w:val="es-ES" w:eastAsia="es-CO"/>
        </w:rPr>
      </w:pPr>
    </w:p>
    <w:p w14:paraId="31ABBE03" w14:textId="77777777" w:rsidR="006D2CB0" w:rsidRPr="006D2CB0" w:rsidRDefault="006D2CB0" w:rsidP="006D2CB0">
      <w:pPr>
        <w:rPr>
          <w:lang w:val="es-ES" w:eastAsia="es-CO"/>
        </w:rPr>
      </w:pPr>
    </w:p>
    <w:p w14:paraId="752C08FA" w14:textId="77777777" w:rsidR="006D2CB0" w:rsidRPr="006D2CB0" w:rsidRDefault="006D2CB0" w:rsidP="006D2CB0">
      <w:pPr>
        <w:rPr>
          <w:lang w:val="es-ES" w:eastAsia="es-CO"/>
        </w:rPr>
      </w:pPr>
    </w:p>
    <w:p w14:paraId="31EF5995" w14:textId="77777777" w:rsidR="006D2CB0" w:rsidRDefault="006D2CB0" w:rsidP="006D2CB0">
      <w:pPr>
        <w:rPr>
          <w:lang w:val="es-ES" w:eastAsia="es-CO"/>
        </w:rPr>
        <w:sectPr w:rsidR="006D2CB0" w:rsidSect="000074A7">
          <w:pgSz w:w="15840" w:h="12240" w:orient="landscape"/>
          <w:pgMar w:top="1134" w:right="1418" w:bottom="1327" w:left="1418"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B97838E" w14:textId="77777777" w:rsidR="00CD79BD" w:rsidRPr="00930C0A" w:rsidRDefault="00CD79BD" w:rsidP="00CD79BD">
      <w:pPr>
        <w:pStyle w:val="Prrafodelista"/>
        <w:tabs>
          <w:tab w:val="left" w:pos="240"/>
        </w:tabs>
        <w:ind w:left="0"/>
        <w:jc w:val="center"/>
        <w:rPr>
          <w:b/>
          <w:sz w:val="18"/>
          <w:szCs w:val="18"/>
        </w:rPr>
      </w:pPr>
      <w:r w:rsidRPr="00930C0A">
        <w:rPr>
          <w:b/>
          <w:sz w:val="18"/>
          <w:szCs w:val="18"/>
        </w:rPr>
        <w:t xml:space="preserve">ANEXO </w:t>
      </w:r>
    </w:p>
    <w:p w14:paraId="4E9E9FC6" w14:textId="77777777" w:rsidR="00CD79BD" w:rsidRPr="00930C0A" w:rsidRDefault="00CD79BD" w:rsidP="00CD79BD">
      <w:pPr>
        <w:pStyle w:val="Prrafodelista"/>
        <w:tabs>
          <w:tab w:val="left" w:pos="240"/>
        </w:tabs>
        <w:ind w:left="0"/>
        <w:jc w:val="center"/>
        <w:rPr>
          <w:b/>
          <w:sz w:val="18"/>
          <w:szCs w:val="18"/>
        </w:rPr>
      </w:pPr>
    </w:p>
    <w:p w14:paraId="366449D2" w14:textId="77777777" w:rsidR="00CD79BD" w:rsidRPr="00930C0A" w:rsidRDefault="00CD79BD" w:rsidP="00CD79BD">
      <w:pPr>
        <w:pStyle w:val="Prrafodelista"/>
        <w:tabs>
          <w:tab w:val="left" w:pos="240"/>
        </w:tabs>
        <w:ind w:left="0"/>
        <w:jc w:val="center"/>
        <w:rPr>
          <w:b/>
          <w:sz w:val="18"/>
          <w:szCs w:val="18"/>
        </w:rPr>
      </w:pPr>
      <w:r w:rsidRPr="00930C0A">
        <w:rPr>
          <w:b/>
          <w:sz w:val="18"/>
          <w:szCs w:val="18"/>
        </w:rPr>
        <w:t>OFERTA ECONÓMICA</w:t>
      </w:r>
    </w:p>
    <w:p w14:paraId="4070BD6E" w14:textId="77777777" w:rsidR="00CD79BD" w:rsidRPr="00930C0A" w:rsidRDefault="00CD79BD" w:rsidP="00CD79BD">
      <w:pPr>
        <w:pStyle w:val="Prrafodelista"/>
        <w:tabs>
          <w:tab w:val="left" w:pos="240"/>
        </w:tabs>
        <w:ind w:left="0"/>
        <w:jc w:val="center"/>
        <w:rPr>
          <w:b/>
          <w:sz w:val="19"/>
          <w:szCs w:val="19"/>
        </w:rPr>
      </w:pPr>
    </w:p>
    <w:bookmarkStart w:id="0" w:name="_Hlk157586033"/>
    <w:p w14:paraId="401FEB05" w14:textId="77777777" w:rsidR="00CD79BD" w:rsidRPr="00930C0A" w:rsidRDefault="005D5B91" w:rsidP="00CD79BD">
      <w:pPr>
        <w:jc w:val="both"/>
        <w:rPr>
          <w:rFonts w:eastAsiaTheme="minorEastAsia"/>
          <w:sz w:val="19"/>
          <w:szCs w:val="19"/>
        </w:rPr>
      </w:pPr>
      <w:sdt>
        <w:sdtPr>
          <w:rPr>
            <w:sz w:val="19"/>
            <w:szCs w:val="19"/>
          </w:rPr>
          <w:id w:val="40488926"/>
          <w:placeholder>
            <w:docPart w:val="6EBB9A1FB496420496BBD86FD11EAB0F"/>
          </w:placeholder>
          <w:showingPlcHdr/>
          <w15:color w:val="800000"/>
          <w:text/>
        </w:sdtPr>
        <w:sdtEndPr/>
        <w:sdtContent>
          <w:r w:rsidR="00CD79BD" w:rsidRPr="00930C0A">
            <w:rPr>
              <w:rStyle w:val="Textodelmarcadordeposicin"/>
              <w:rFonts w:eastAsiaTheme="minorEastAsia"/>
              <w:color w:val="auto"/>
              <w:sz w:val="19"/>
              <w:szCs w:val="19"/>
              <w:u w:val="single"/>
            </w:rPr>
            <w:t>Ciudad</w:t>
          </w:r>
        </w:sdtContent>
      </w:sdt>
      <w:r w:rsidR="00CD79BD" w:rsidRPr="00930C0A">
        <w:rPr>
          <w:sz w:val="19"/>
          <w:szCs w:val="19"/>
        </w:rPr>
        <w:t xml:space="preserve">, </w:t>
      </w:r>
      <w:sdt>
        <w:sdtPr>
          <w:rPr>
            <w:sz w:val="19"/>
            <w:szCs w:val="19"/>
          </w:rPr>
          <w:id w:val="-416326040"/>
          <w:placeholder>
            <w:docPart w:val="1E1DEA615F75419C9BAEBC4C2775B2D4"/>
          </w:placeholder>
          <w:showingPlcHdr/>
          <w15:color w:val="800000"/>
          <w:date w:fullDate="2021-04-13T00:00:00Z">
            <w:dateFormat w:val="d 'de' MMMM 'de' yyyy"/>
            <w:lid w:val="es-CO"/>
            <w:storeMappedDataAs w:val="dateTime"/>
            <w:calendar w:val="gregorian"/>
          </w:date>
        </w:sdtPr>
        <w:sdtEndPr/>
        <w:sdtContent>
          <w:r w:rsidR="00CD79BD" w:rsidRPr="00930C0A">
            <w:rPr>
              <w:rStyle w:val="Textodelmarcadordeposicin"/>
              <w:rFonts w:eastAsiaTheme="minorEastAsia"/>
              <w:color w:val="auto"/>
              <w:sz w:val="19"/>
              <w:szCs w:val="19"/>
            </w:rPr>
            <w:t>seleccionar la fecha.</w:t>
          </w:r>
        </w:sdtContent>
      </w:sdt>
    </w:p>
    <w:p w14:paraId="2387F24A" w14:textId="77777777" w:rsidR="00CD79BD" w:rsidRPr="00930C0A" w:rsidRDefault="00CD79BD" w:rsidP="00CD79BD">
      <w:pPr>
        <w:jc w:val="both"/>
        <w:rPr>
          <w:sz w:val="19"/>
          <w:szCs w:val="19"/>
        </w:rPr>
      </w:pPr>
    </w:p>
    <w:p w14:paraId="3166C1B2" w14:textId="77777777" w:rsidR="00CD79BD" w:rsidRPr="00930C0A" w:rsidRDefault="00CD79BD" w:rsidP="00CD79BD">
      <w:pPr>
        <w:jc w:val="both"/>
        <w:rPr>
          <w:sz w:val="19"/>
          <w:szCs w:val="19"/>
        </w:rPr>
      </w:pPr>
      <w:r w:rsidRPr="00930C0A">
        <w:rPr>
          <w:sz w:val="19"/>
          <w:szCs w:val="19"/>
        </w:rPr>
        <w:t>Señores.</w:t>
      </w:r>
    </w:p>
    <w:p w14:paraId="4E21A813" w14:textId="77777777" w:rsidR="00CD79BD" w:rsidRPr="006D5522" w:rsidRDefault="00CD79BD" w:rsidP="00CD79BD">
      <w:pPr>
        <w:jc w:val="both"/>
        <w:rPr>
          <w:sz w:val="19"/>
          <w:szCs w:val="19"/>
        </w:rPr>
      </w:pPr>
      <w:r w:rsidRPr="00930C0A">
        <w:rPr>
          <w:sz w:val="19"/>
          <w:szCs w:val="19"/>
        </w:rPr>
        <w:t xml:space="preserve">POLICÍA NACIONAL – </w:t>
      </w:r>
      <w:sdt>
        <w:sdtPr>
          <w:rPr>
            <w:sz w:val="19"/>
            <w:szCs w:val="19"/>
          </w:rPr>
          <w:id w:val="620190572"/>
          <w:placeholder>
            <w:docPart w:val="4A8E3759742B4957ACF61D914525C965"/>
          </w:placeholder>
          <w15:color w:val="800000"/>
          <w:text/>
        </w:sdtPr>
        <w:sdtEndPr/>
        <w:sdtContent>
          <w:r w:rsidRPr="00930C0A">
            <w:rPr>
              <w:sz w:val="19"/>
              <w:szCs w:val="19"/>
            </w:rPr>
            <w:t>REGIONAL DE ASEGURAMIENTO EN SALUS No 7</w:t>
          </w:r>
        </w:sdtContent>
      </w:sdt>
    </w:p>
    <w:p w14:paraId="7C39B5A5" w14:textId="77777777" w:rsidR="00CD79BD" w:rsidRPr="006D5522" w:rsidRDefault="00CD79BD" w:rsidP="00CD79BD">
      <w:pPr>
        <w:jc w:val="both"/>
        <w:rPr>
          <w:sz w:val="19"/>
          <w:szCs w:val="19"/>
        </w:rPr>
      </w:pPr>
      <w:r w:rsidRPr="006D5522">
        <w:rPr>
          <w:sz w:val="19"/>
          <w:szCs w:val="19"/>
        </w:rPr>
        <w:t>Ciudad.</w:t>
      </w:r>
    </w:p>
    <w:p w14:paraId="4CFA657D" w14:textId="77777777" w:rsidR="00CD79BD" w:rsidRPr="006D5522" w:rsidRDefault="00CD79BD" w:rsidP="00CD79BD">
      <w:pPr>
        <w:jc w:val="both"/>
        <w:rPr>
          <w:sz w:val="19"/>
          <w:szCs w:val="19"/>
        </w:rPr>
      </w:pPr>
    </w:p>
    <w:p w14:paraId="3D1451A4" w14:textId="77777777" w:rsidR="00CD79BD" w:rsidRDefault="00CD79BD" w:rsidP="00CD79BD">
      <w:pPr>
        <w:jc w:val="both"/>
        <w:rPr>
          <w:sz w:val="19"/>
          <w:szCs w:val="19"/>
        </w:rPr>
      </w:pPr>
      <w:r w:rsidRPr="006D5522">
        <w:rPr>
          <w:sz w:val="19"/>
          <w:szCs w:val="19"/>
        </w:rPr>
        <w:t xml:space="preserve">Referencia: Presentación de propuesta Económica para el proceso </w:t>
      </w:r>
      <w:sdt>
        <w:sdtPr>
          <w:rPr>
            <w:sz w:val="19"/>
            <w:szCs w:val="19"/>
          </w:rPr>
          <w:id w:val="-1901971285"/>
          <w:placeholder>
            <w:docPart w:val="8EC97127DAD243CCAD536DD4AC69B16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D5522">
            <w:rPr>
              <w:rStyle w:val="Textodelmarcadordeposicin"/>
              <w:color w:val="auto"/>
              <w:sz w:val="19"/>
              <w:szCs w:val="19"/>
              <w:u w:val="single"/>
            </w:rPr>
            <w:t>Elegir la modalidad de contratación</w:t>
          </w:r>
          <w:r w:rsidRPr="006D5522">
            <w:rPr>
              <w:rStyle w:val="Textodelmarcadordeposicin"/>
              <w:color w:val="auto"/>
              <w:sz w:val="19"/>
              <w:szCs w:val="19"/>
            </w:rPr>
            <w:t>.</w:t>
          </w:r>
        </w:sdtContent>
      </w:sdt>
      <w:r w:rsidRPr="006D5522">
        <w:rPr>
          <w:sz w:val="19"/>
          <w:szCs w:val="19"/>
        </w:rPr>
        <w:t xml:space="preserve">, Número </w:t>
      </w:r>
      <w:sdt>
        <w:sdtPr>
          <w:rPr>
            <w:sz w:val="19"/>
            <w:szCs w:val="19"/>
          </w:rPr>
          <w:id w:val="1346442586"/>
          <w:placeholder>
            <w:docPart w:val="E0B47162E07040E09777BED6199CCC2B"/>
          </w:placeholder>
          <w:showingPlcHdr/>
          <w15:color w:val="800000"/>
          <w:text/>
        </w:sdtPr>
        <w:sdtEndPr/>
        <w:sdtContent>
          <w:r w:rsidRPr="006D5522">
            <w:rPr>
              <w:rStyle w:val="Textodelmarcadordeposicin"/>
              <w:color w:val="auto"/>
              <w:sz w:val="19"/>
              <w:szCs w:val="19"/>
              <w:u w:val="single"/>
            </w:rPr>
            <w:t>Diligenciar el número del proceso</w:t>
          </w:r>
        </w:sdtContent>
      </w:sdt>
      <w:r w:rsidRPr="006D5522">
        <w:rPr>
          <w:sz w:val="19"/>
          <w:szCs w:val="19"/>
        </w:rPr>
        <w:t xml:space="preserve">  cuyo objeto es: </w:t>
      </w:r>
      <w:sdt>
        <w:sdtPr>
          <w:rPr>
            <w:sz w:val="19"/>
            <w:szCs w:val="19"/>
          </w:rPr>
          <w:id w:val="2088654033"/>
          <w:placeholder>
            <w:docPart w:val="0EC4DAC49DB94892AFA03630F8F17012"/>
          </w:placeholder>
          <w:showingPlcHdr/>
          <w15:color w:val="800000"/>
          <w:text/>
        </w:sdtPr>
        <w:sdtEndPr/>
        <w:sdtContent>
          <w:r w:rsidRPr="006D5522">
            <w:rPr>
              <w:rStyle w:val="Textodelmarcadordeposicin"/>
              <w:color w:val="auto"/>
              <w:sz w:val="19"/>
              <w:szCs w:val="19"/>
              <w:u w:val="single"/>
            </w:rPr>
            <w:t>Transcribir el objeto del proceso</w:t>
          </w:r>
        </w:sdtContent>
      </w:sdt>
    </w:p>
    <w:p w14:paraId="4F8CC344" w14:textId="77777777" w:rsidR="00CD79BD" w:rsidRDefault="00CD79BD" w:rsidP="00CD79BD">
      <w:pPr>
        <w:jc w:val="both"/>
        <w:rPr>
          <w:sz w:val="19"/>
          <w:szCs w:val="19"/>
        </w:rPr>
      </w:pPr>
    </w:p>
    <w:tbl>
      <w:tblPr>
        <w:tblW w:w="9776" w:type="dxa"/>
        <w:tblCellMar>
          <w:left w:w="70" w:type="dxa"/>
          <w:right w:w="70" w:type="dxa"/>
        </w:tblCellMar>
        <w:tblLook w:val="04A0" w:firstRow="1" w:lastRow="0" w:firstColumn="1" w:lastColumn="0" w:noHBand="0" w:noVBand="1"/>
      </w:tblPr>
      <w:tblGrid>
        <w:gridCol w:w="729"/>
        <w:gridCol w:w="6354"/>
        <w:gridCol w:w="1417"/>
        <w:gridCol w:w="1276"/>
      </w:tblGrid>
      <w:tr w:rsidR="00EA6DFB" w:rsidRPr="00114ECB" w14:paraId="06C55E1E" w14:textId="77777777" w:rsidTr="00596B1B">
        <w:trPr>
          <w:trHeight w:val="895"/>
        </w:trPr>
        <w:tc>
          <w:tcPr>
            <w:tcW w:w="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F25D2F" w14:textId="77777777" w:rsidR="00EA6DFB" w:rsidRPr="00114ECB" w:rsidRDefault="00EA6DFB" w:rsidP="00EA6DFB">
            <w:pPr>
              <w:jc w:val="center"/>
              <w:rPr>
                <w:b/>
                <w:bCs/>
                <w:color w:val="000000"/>
                <w:sz w:val="16"/>
                <w:szCs w:val="16"/>
                <w:lang w:eastAsia="es-CO"/>
              </w:rPr>
            </w:pPr>
            <w:r w:rsidRPr="00114ECB">
              <w:rPr>
                <w:b/>
                <w:bCs/>
                <w:color w:val="000000"/>
                <w:sz w:val="16"/>
                <w:szCs w:val="16"/>
                <w:lang w:eastAsia="es-CO"/>
              </w:rPr>
              <w:t>ITEM</w:t>
            </w:r>
          </w:p>
        </w:tc>
        <w:tc>
          <w:tcPr>
            <w:tcW w:w="6354" w:type="dxa"/>
            <w:tcBorders>
              <w:top w:val="single" w:sz="4" w:space="0" w:color="auto"/>
              <w:left w:val="nil"/>
              <w:bottom w:val="single" w:sz="4" w:space="0" w:color="auto"/>
              <w:right w:val="single" w:sz="4" w:space="0" w:color="auto"/>
            </w:tcBorders>
            <w:shd w:val="clear" w:color="000000" w:fill="FFFFFF"/>
            <w:vAlign w:val="center"/>
            <w:hideMark/>
          </w:tcPr>
          <w:p w14:paraId="3BED8DC6" w14:textId="77777777" w:rsidR="00EA6DFB" w:rsidRPr="00114ECB" w:rsidRDefault="00EA6DFB" w:rsidP="00EA6DFB">
            <w:pPr>
              <w:jc w:val="center"/>
              <w:rPr>
                <w:b/>
                <w:bCs/>
                <w:color w:val="000000"/>
                <w:sz w:val="16"/>
                <w:szCs w:val="16"/>
                <w:lang w:eastAsia="es-CO"/>
              </w:rPr>
            </w:pPr>
            <w:r w:rsidRPr="00114ECB">
              <w:rPr>
                <w:b/>
                <w:bCs/>
                <w:color w:val="000000"/>
                <w:sz w:val="16"/>
                <w:szCs w:val="16"/>
                <w:lang w:eastAsia="es-CO"/>
              </w:rPr>
              <w:t>ESPECIFICACIONES TECNICAS OBLIGATORIAS</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993B5B0" w14:textId="713C14E5" w:rsidR="00EA6DFB" w:rsidRPr="00114ECB" w:rsidRDefault="00EA6DFB" w:rsidP="00EA6DFB">
            <w:pPr>
              <w:jc w:val="center"/>
              <w:rPr>
                <w:b/>
                <w:bCs/>
                <w:color w:val="000000"/>
                <w:sz w:val="16"/>
                <w:szCs w:val="16"/>
                <w:lang w:eastAsia="es-CO"/>
              </w:rPr>
            </w:pPr>
            <w:r w:rsidRPr="00300E7D">
              <w:rPr>
                <w:b/>
                <w:bCs/>
                <w:sz w:val="18"/>
                <w:szCs w:val="18"/>
              </w:rPr>
              <w:t xml:space="preserve">VALOR ESTIMADO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2ADF60F" w14:textId="314A898B" w:rsidR="00EA6DFB" w:rsidRPr="00114ECB" w:rsidRDefault="00EA6DFB" w:rsidP="00EA6DFB">
            <w:pPr>
              <w:jc w:val="center"/>
              <w:rPr>
                <w:b/>
                <w:bCs/>
                <w:color w:val="000000"/>
                <w:sz w:val="16"/>
                <w:szCs w:val="16"/>
                <w:lang w:eastAsia="es-CO"/>
              </w:rPr>
            </w:pPr>
            <w:r w:rsidRPr="00300E7D">
              <w:rPr>
                <w:b/>
                <w:bCs/>
                <w:sz w:val="18"/>
                <w:szCs w:val="18"/>
              </w:rPr>
              <w:t>VALOR A OFERTAR</w:t>
            </w:r>
          </w:p>
        </w:tc>
      </w:tr>
      <w:tr w:rsidR="00596B1B" w:rsidRPr="00114ECB" w14:paraId="41B07DC4"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5CB84F02"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w:t>
            </w:r>
          </w:p>
        </w:tc>
        <w:tc>
          <w:tcPr>
            <w:tcW w:w="6354" w:type="dxa"/>
            <w:tcBorders>
              <w:top w:val="nil"/>
              <w:left w:val="nil"/>
              <w:bottom w:val="single" w:sz="4" w:space="0" w:color="auto"/>
              <w:right w:val="single" w:sz="4" w:space="0" w:color="auto"/>
            </w:tcBorders>
            <w:vAlign w:val="center"/>
            <w:hideMark/>
          </w:tcPr>
          <w:p w14:paraId="25BBDCB7"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ETAPA 3</w:t>
            </w:r>
          </w:p>
        </w:tc>
        <w:tc>
          <w:tcPr>
            <w:tcW w:w="1417" w:type="dxa"/>
            <w:tcBorders>
              <w:top w:val="nil"/>
              <w:left w:val="nil"/>
              <w:bottom w:val="single" w:sz="4" w:space="0" w:color="auto"/>
              <w:right w:val="single" w:sz="4" w:space="0" w:color="auto"/>
            </w:tcBorders>
            <w:vAlign w:val="center"/>
          </w:tcPr>
          <w:p w14:paraId="2C3D9A93" w14:textId="1D1B5979" w:rsidR="00596B1B" w:rsidRPr="007B4521" w:rsidRDefault="00596B1B" w:rsidP="00596B1B">
            <w:pPr>
              <w:jc w:val="right"/>
              <w:rPr>
                <w:color w:val="000000"/>
                <w:sz w:val="16"/>
                <w:szCs w:val="16"/>
                <w:lang w:eastAsia="es-CO"/>
              </w:rPr>
            </w:pPr>
            <w:r w:rsidRPr="00114ECB">
              <w:rPr>
                <w:color w:val="000000"/>
                <w:sz w:val="16"/>
                <w:szCs w:val="16"/>
              </w:rPr>
              <w:t>$1.171</w:t>
            </w:r>
          </w:p>
        </w:tc>
        <w:tc>
          <w:tcPr>
            <w:tcW w:w="1276" w:type="dxa"/>
            <w:tcBorders>
              <w:top w:val="nil"/>
              <w:left w:val="nil"/>
              <w:bottom w:val="single" w:sz="4" w:space="0" w:color="auto"/>
              <w:right w:val="single" w:sz="4" w:space="0" w:color="auto"/>
            </w:tcBorders>
            <w:shd w:val="clear" w:color="000000" w:fill="FFFFFF"/>
            <w:vAlign w:val="center"/>
          </w:tcPr>
          <w:p w14:paraId="525FD663" w14:textId="2E011188" w:rsidR="00596B1B" w:rsidRPr="00114ECB" w:rsidRDefault="00596B1B" w:rsidP="00596B1B">
            <w:pPr>
              <w:jc w:val="right"/>
              <w:rPr>
                <w:color w:val="000000"/>
                <w:sz w:val="16"/>
                <w:szCs w:val="16"/>
                <w:lang w:eastAsia="es-CO"/>
              </w:rPr>
            </w:pPr>
          </w:p>
        </w:tc>
      </w:tr>
      <w:tr w:rsidR="00596B1B" w:rsidRPr="00114ECB" w14:paraId="7E9495A8"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2AD58DF7" w14:textId="77777777" w:rsidR="00596B1B" w:rsidRPr="00114ECB" w:rsidRDefault="00596B1B" w:rsidP="00596B1B">
            <w:pPr>
              <w:jc w:val="center"/>
              <w:rPr>
                <w:color w:val="000000"/>
                <w:sz w:val="16"/>
                <w:szCs w:val="16"/>
                <w:lang w:eastAsia="es-CO"/>
              </w:rPr>
            </w:pPr>
            <w:r w:rsidRPr="00114ECB">
              <w:rPr>
                <w:color w:val="000000"/>
                <w:sz w:val="16"/>
                <w:szCs w:val="16"/>
                <w:lang w:eastAsia="es-CO"/>
              </w:rPr>
              <w:t>2</w:t>
            </w:r>
          </w:p>
        </w:tc>
        <w:tc>
          <w:tcPr>
            <w:tcW w:w="6354" w:type="dxa"/>
            <w:tcBorders>
              <w:top w:val="nil"/>
              <w:left w:val="nil"/>
              <w:bottom w:val="single" w:sz="4" w:space="0" w:color="auto"/>
              <w:right w:val="single" w:sz="4" w:space="0" w:color="auto"/>
            </w:tcBorders>
            <w:vAlign w:val="center"/>
            <w:hideMark/>
          </w:tcPr>
          <w:p w14:paraId="5DB3F453"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ETAPA 4</w:t>
            </w:r>
          </w:p>
        </w:tc>
        <w:tc>
          <w:tcPr>
            <w:tcW w:w="1417" w:type="dxa"/>
            <w:tcBorders>
              <w:top w:val="nil"/>
              <w:left w:val="nil"/>
              <w:bottom w:val="single" w:sz="4" w:space="0" w:color="auto"/>
              <w:right w:val="single" w:sz="4" w:space="0" w:color="auto"/>
            </w:tcBorders>
            <w:vAlign w:val="center"/>
          </w:tcPr>
          <w:p w14:paraId="0B8F0244" w14:textId="3D442FD4" w:rsidR="00596B1B" w:rsidRPr="007B4521" w:rsidRDefault="00596B1B" w:rsidP="00596B1B">
            <w:pPr>
              <w:jc w:val="right"/>
              <w:rPr>
                <w:color w:val="000000"/>
                <w:sz w:val="16"/>
                <w:szCs w:val="16"/>
                <w:lang w:eastAsia="es-CO"/>
              </w:rPr>
            </w:pPr>
            <w:r w:rsidRPr="00114ECB">
              <w:rPr>
                <w:color w:val="000000"/>
                <w:sz w:val="16"/>
                <w:szCs w:val="16"/>
              </w:rPr>
              <w:t>$1.369</w:t>
            </w:r>
          </w:p>
        </w:tc>
        <w:tc>
          <w:tcPr>
            <w:tcW w:w="1276" w:type="dxa"/>
            <w:tcBorders>
              <w:top w:val="nil"/>
              <w:left w:val="nil"/>
              <w:bottom w:val="single" w:sz="4" w:space="0" w:color="auto"/>
              <w:right w:val="single" w:sz="4" w:space="0" w:color="auto"/>
            </w:tcBorders>
            <w:shd w:val="clear" w:color="000000" w:fill="FFFFFF"/>
            <w:vAlign w:val="center"/>
          </w:tcPr>
          <w:p w14:paraId="0856A214" w14:textId="7A0A5C2E" w:rsidR="00596B1B" w:rsidRPr="00114ECB" w:rsidRDefault="00596B1B" w:rsidP="00596B1B">
            <w:pPr>
              <w:jc w:val="right"/>
              <w:rPr>
                <w:color w:val="000000"/>
                <w:sz w:val="16"/>
                <w:szCs w:val="16"/>
                <w:lang w:eastAsia="es-CO"/>
              </w:rPr>
            </w:pPr>
          </w:p>
        </w:tc>
      </w:tr>
      <w:tr w:rsidR="00596B1B" w:rsidRPr="00114ECB" w14:paraId="1E892A04"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253E374F" w14:textId="77777777" w:rsidR="00596B1B" w:rsidRPr="00114ECB" w:rsidRDefault="00596B1B" w:rsidP="00596B1B">
            <w:pPr>
              <w:jc w:val="center"/>
              <w:rPr>
                <w:color w:val="000000"/>
                <w:sz w:val="16"/>
                <w:szCs w:val="16"/>
                <w:lang w:eastAsia="es-CO"/>
              </w:rPr>
            </w:pPr>
            <w:r w:rsidRPr="00114ECB">
              <w:rPr>
                <w:color w:val="000000"/>
                <w:sz w:val="16"/>
                <w:szCs w:val="16"/>
                <w:lang w:eastAsia="es-CO"/>
              </w:rPr>
              <w:t>3</w:t>
            </w:r>
          </w:p>
        </w:tc>
        <w:tc>
          <w:tcPr>
            <w:tcW w:w="6354" w:type="dxa"/>
            <w:tcBorders>
              <w:top w:val="nil"/>
              <w:left w:val="nil"/>
              <w:bottom w:val="single" w:sz="4" w:space="0" w:color="auto"/>
              <w:right w:val="single" w:sz="4" w:space="0" w:color="auto"/>
            </w:tcBorders>
            <w:vAlign w:val="center"/>
            <w:hideMark/>
          </w:tcPr>
          <w:p w14:paraId="5EDC8D1E"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ETAPA 5</w:t>
            </w:r>
          </w:p>
        </w:tc>
        <w:tc>
          <w:tcPr>
            <w:tcW w:w="1417" w:type="dxa"/>
            <w:tcBorders>
              <w:top w:val="nil"/>
              <w:left w:val="nil"/>
              <w:bottom w:val="single" w:sz="4" w:space="0" w:color="auto"/>
              <w:right w:val="single" w:sz="4" w:space="0" w:color="auto"/>
            </w:tcBorders>
            <w:vAlign w:val="center"/>
          </w:tcPr>
          <w:p w14:paraId="7EAB508C" w14:textId="7BEBACAE" w:rsidR="00596B1B" w:rsidRPr="007B4521" w:rsidRDefault="00596B1B" w:rsidP="00596B1B">
            <w:pPr>
              <w:jc w:val="right"/>
              <w:rPr>
                <w:color w:val="000000"/>
                <w:sz w:val="16"/>
                <w:szCs w:val="16"/>
                <w:lang w:eastAsia="es-CO"/>
              </w:rPr>
            </w:pPr>
            <w:r w:rsidRPr="00114ECB">
              <w:rPr>
                <w:color w:val="000000"/>
                <w:sz w:val="16"/>
                <w:szCs w:val="16"/>
              </w:rPr>
              <w:t>$1.639</w:t>
            </w:r>
          </w:p>
        </w:tc>
        <w:tc>
          <w:tcPr>
            <w:tcW w:w="1276" w:type="dxa"/>
            <w:tcBorders>
              <w:top w:val="nil"/>
              <w:left w:val="nil"/>
              <w:bottom w:val="single" w:sz="4" w:space="0" w:color="auto"/>
              <w:right w:val="single" w:sz="4" w:space="0" w:color="auto"/>
            </w:tcBorders>
            <w:shd w:val="clear" w:color="000000" w:fill="FFFFFF"/>
            <w:vAlign w:val="center"/>
          </w:tcPr>
          <w:p w14:paraId="0D3DFFC0" w14:textId="7A7F3F60" w:rsidR="00596B1B" w:rsidRPr="00114ECB" w:rsidRDefault="00596B1B" w:rsidP="00596B1B">
            <w:pPr>
              <w:jc w:val="right"/>
              <w:rPr>
                <w:color w:val="000000"/>
                <w:sz w:val="16"/>
                <w:szCs w:val="16"/>
                <w:lang w:eastAsia="es-CO"/>
              </w:rPr>
            </w:pPr>
          </w:p>
        </w:tc>
      </w:tr>
      <w:tr w:rsidR="00596B1B" w:rsidRPr="00114ECB" w14:paraId="2B059FB4"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0F1D96F3" w14:textId="77777777" w:rsidR="00596B1B" w:rsidRPr="00114ECB" w:rsidRDefault="00596B1B" w:rsidP="00596B1B">
            <w:pPr>
              <w:jc w:val="center"/>
              <w:rPr>
                <w:color w:val="000000"/>
                <w:sz w:val="16"/>
                <w:szCs w:val="16"/>
                <w:lang w:eastAsia="es-CO"/>
              </w:rPr>
            </w:pPr>
            <w:r w:rsidRPr="00114ECB">
              <w:rPr>
                <w:color w:val="000000"/>
                <w:sz w:val="16"/>
                <w:szCs w:val="16"/>
                <w:lang w:eastAsia="es-CO"/>
              </w:rPr>
              <w:t>4</w:t>
            </w:r>
          </w:p>
        </w:tc>
        <w:tc>
          <w:tcPr>
            <w:tcW w:w="6354" w:type="dxa"/>
            <w:tcBorders>
              <w:top w:val="nil"/>
              <w:left w:val="nil"/>
              <w:bottom w:val="single" w:sz="4" w:space="0" w:color="auto"/>
              <w:right w:val="single" w:sz="4" w:space="0" w:color="auto"/>
            </w:tcBorders>
            <w:vAlign w:val="center"/>
            <w:hideMark/>
          </w:tcPr>
          <w:p w14:paraId="7D34A44B"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ETAPA 6</w:t>
            </w:r>
          </w:p>
        </w:tc>
        <w:tc>
          <w:tcPr>
            <w:tcW w:w="1417" w:type="dxa"/>
            <w:tcBorders>
              <w:top w:val="nil"/>
              <w:left w:val="nil"/>
              <w:bottom w:val="single" w:sz="4" w:space="0" w:color="auto"/>
              <w:right w:val="single" w:sz="4" w:space="0" w:color="auto"/>
            </w:tcBorders>
            <w:vAlign w:val="center"/>
          </w:tcPr>
          <w:p w14:paraId="67320654" w14:textId="1B4C9928" w:rsidR="00596B1B" w:rsidRPr="007B4521" w:rsidRDefault="00596B1B" w:rsidP="00596B1B">
            <w:pPr>
              <w:jc w:val="right"/>
              <w:rPr>
                <w:color w:val="000000"/>
                <w:sz w:val="16"/>
                <w:szCs w:val="16"/>
                <w:lang w:eastAsia="es-CO"/>
              </w:rPr>
            </w:pPr>
            <w:r w:rsidRPr="00114ECB">
              <w:rPr>
                <w:color w:val="000000"/>
                <w:sz w:val="16"/>
                <w:szCs w:val="16"/>
              </w:rPr>
              <w:t>$2.008</w:t>
            </w:r>
          </w:p>
        </w:tc>
        <w:tc>
          <w:tcPr>
            <w:tcW w:w="1276" w:type="dxa"/>
            <w:tcBorders>
              <w:top w:val="nil"/>
              <w:left w:val="nil"/>
              <w:bottom w:val="single" w:sz="4" w:space="0" w:color="auto"/>
              <w:right w:val="single" w:sz="4" w:space="0" w:color="auto"/>
            </w:tcBorders>
            <w:shd w:val="clear" w:color="000000" w:fill="FFFFFF"/>
            <w:vAlign w:val="center"/>
          </w:tcPr>
          <w:p w14:paraId="0529AE05" w14:textId="7EAF5103" w:rsidR="00596B1B" w:rsidRPr="00114ECB" w:rsidRDefault="00596B1B" w:rsidP="00596B1B">
            <w:pPr>
              <w:jc w:val="right"/>
              <w:rPr>
                <w:color w:val="000000"/>
                <w:sz w:val="16"/>
                <w:szCs w:val="16"/>
                <w:lang w:eastAsia="es-CO"/>
              </w:rPr>
            </w:pPr>
          </w:p>
        </w:tc>
      </w:tr>
      <w:tr w:rsidR="00596B1B" w:rsidRPr="00114ECB" w14:paraId="1E5026FA"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11CC847A" w14:textId="77777777" w:rsidR="00596B1B" w:rsidRPr="00114ECB" w:rsidRDefault="00596B1B" w:rsidP="00596B1B">
            <w:pPr>
              <w:jc w:val="center"/>
              <w:rPr>
                <w:color w:val="000000"/>
                <w:sz w:val="16"/>
                <w:szCs w:val="16"/>
                <w:lang w:eastAsia="es-CO"/>
              </w:rPr>
            </w:pPr>
            <w:r w:rsidRPr="00114ECB">
              <w:rPr>
                <w:color w:val="000000"/>
                <w:sz w:val="16"/>
                <w:szCs w:val="16"/>
                <w:lang w:eastAsia="es-CO"/>
              </w:rPr>
              <w:t>5</w:t>
            </w:r>
          </w:p>
        </w:tc>
        <w:tc>
          <w:tcPr>
            <w:tcW w:w="6354" w:type="dxa"/>
            <w:tcBorders>
              <w:top w:val="nil"/>
              <w:left w:val="nil"/>
              <w:bottom w:val="single" w:sz="4" w:space="0" w:color="auto"/>
              <w:right w:val="single" w:sz="4" w:space="0" w:color="auto"/>
            </w:tcBorders>
            <w:vAlign w:val="center"/>
            <w:hideMark/>
          </w:tcPr>
          <w:p w14:paraId="6E02E5C1"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ADULTO TALLA S (INCONTINENCIA FUERTE)</w:t>
            </w:r>
          </w:p>
        </w:tc>
        <w:tc>
          <w:tcPr>
            <w:tcW w:w="1417" w:type="dxa"/>
            <w:tcBorders>
              <w:top w:val="nil"/>
              <w:left w:val="nil"/>
              <w:bottom w:val="single" w:sz="4" w:space="0" w:color="auto"/>
              <w:right w:val="single" w:sz="4" w:space="0" w:color="auto"/>
            </w:tcBorders>
            <w:vAlign w:val="center"/>
          </w:tcPr>
          <w:p w14:paraId="26847B2B" w14:textId="649C5671" w:rsidR="00596B1B" w:rsidRPr="007B4521" w:rsidRDefault="00596B1B" w:rsidP="00596B1B">
            <w:pPr>
              <w:jc w:val="right"/>
              <w:rPr>
                <w:color w:val="000000"/>
                <w:sz w:val="16"/>
                <w:szCs w:val="16"/>
                <w:lang w:eastAsia="es-CO"/>
              </w:rPr>
            </w:pPr>
            <w:r w:rsidRPr="00114ECB">
              <w:rPr>
                <w:color w:val="000000"/>
                <w:sz w:val="16"/>
                <w:szCs w:val="16"/>
              </w:rPr>
              <w:t>$2.390</w:t>
            </w:r>
          </w:p>
        </w:tc>
        <w:tc>
          <w:tcPr>
            <w:tcW w:w="1276" w:type="dxa"/>
            <w:tcBorders>
              <w:top w:val="nil"/>
              <w:left w:val="nil"/>
              <w:bottom w:val="single" w:sz="4" w:space="0" w:color="auto"/>
              <w:right w:val="single" w:sz="4" w:space="0" w:color="auto"/>
            </w:tcBorders>
            <w:shd w:val="clear" w:color="000000" w:fill="FFFFFF"/>
            <w:vAlign w:val="center"/>
          </w:tcPr>
          <w:p w14:paraId="4375EE9F" w14:textId="26C3EC22" w:rsidR="00596B1B" w:rsidRPr="00114ECB" w:rsidRDefault="00596B1B" w:rsidP="00596B1B">
            <w:pPr>
              <w:jc w:val="right"/>
              <w:rPr>
                <w:color w:val="000000"/>
                <w:sz w:val="16"/>
                <w:szCs w:val="16"/>
                <w:lang w:eastAsia="es-CO"/>
              </w:rPr>
            </w:pPr>
          </w:p>
        </w:tc>
      </w:tr>
      <w:tr w:rsidR="00596B1B" w:rsidRPr="00114ECB" w14:paraId="599FE711"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03F3F6CD" w14:textId="77777777" w:rsidR="00596B1B" w:rsidRPr="00114ECB" w:rsidRDefault="00596B1B" w:rsidP="00596B1B">
            <w:pPr>
              <w:jc w:val="center"/>
              <w:rPr>
                <w:color w:val="000000"/>
                <w:sz w:val="16"/>
                <w:szCs w:val="16"/>
                <w:lang w:eastAsia="es-CO"/>
              </w:rPr>
            </w:pPr>
            <w:r w:rsidRPr="00114ECB">
              <w:rPr>
                <w:color w:val="000000"/>
                <w:sz w:val="16"/>
                <w:szCs w:val="16"/>
                <w:lang w:eastAsia="es-CO"/>
              </w:rPr>
              <w:t>6</w:t>
            </w:r>
          </w:p>
        </w:tc>
        <w:tc>
          <w:tcPr>
            <w:tcW w:w="6354" w:type="dxa"/>
            <w:tcBorders>
              <w:top w:val="nil"/>
              <w:left w:val="nil"/>
              <w:bottom w:val="single" w:sz="4" w:space="0" w:color="auto"/>
              <w:right w:val="single" w:sz="4" w:space="0" w:color="auto"/>
            </w:tcBorders>
            <w:vAlign w:val="center"/>
            <w:hideMark/>
          </w:tcPr>
          <w:p w14:paraId="414FCFDE"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ADULTO TALLA M (INCONTINENCIA FUERTE)</w:t>
            </w:r>
          </w:p>
        </w:tc>
        <w:tc>
          <w:tcPr>
            <w:tcW w:w="1417" w:type="dxa"/>
            <w:tcBorders>
              <w:top w:val="nil"/>
              <w:left w:val="nil"/>
              <w:bottom w:val="single" w:sz="4" w:space="0" w:color="auto"/>
              <w:right w:val="single" w:sz="4" w:space="0" w:color="auto"/>
            </w:tcBorders>
            <w:vAlign w:val="center"/>
          </w:tcPr>
          <w:p w14:paraId="183B6950" w14:textId="5CAD0EC1" w:rsidR="00596B1B" w:rsidRPr="007B4521" w:rsidRDefault="00596B1B" w:rsidP="00596B1B">
            <w:pPr>
              <w:jc w:val="right"/>
              <w:rPr>
                <w:color w:val="000000"/>
                <w:sz w:val="16"/>
                <w:szCs w:val="16"/>
                <w:lang w:eastAsia="es-CO"/>
              </w:rPr>
            </w:pPr>
            <w:r w:rsidRPr="00114ECB">
              <w:rPr>
                <w:color w:val="000000"/>
                <w:sz w:val="16"/>
                <w:szCs w:val="16"/>
              </w:rPr>
              <w:t>$2.551</w:t>
            </w:r>
          </w:p>
        </w:tc>
        <w:tc>
          <w:tcPr>
            <w:tcW w:w="1276" w:type="dxa"/>
            <w:tcBorders>
              <w:top w:val="nil"/>
              <w:left w:val="nil"/>
              <w:bottom w:val="single" w:sz="4" w:space="0" w:color="auto"/>
              <w:right w:val="single" w:sz="4" w:space="0" w:color="auto"/>
            </w:tcBorders>
            <w:shd w:val="clear" w:color="000000" w:fill="FFFFFF"/>
            <w:vAlign w:val="center"/>
          </w:tcPr>
          <w:p w14:paraId="3A43E473" w14:textId="45469A8F" w:rsidR="00596B1B" w:rsidRPr="00114ECB" w:rsidRDefault="00596B1B" w:rsidP="00596B1B">
            <w:pPr>
              <w:jc w:val="right"/>
              <w:rPr>
                <w:color w:val="000000"/>
                <w:sz w:val="16"/>
                <w:szCs w:val="16"/>
                <w:lang w:eastAsia="es-CO"/>
              </w:rPr>
            </w:pPr>
          </w:p>
        </w:tc>
      </w:tr>
      <w:tr w:rsidR="00596B1B" w:rsidRPr="00114ECB" w14:paraId="109392C1"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66706877" w14:textId="77777777" w:rsidR="00596B1B" w:rsidRPr="00114ECB" w:rsidRDefault="00596B1B" w:rsidP="00596B1B">
            <w:pPr>
              <w:jc w:val="center"/>
              <w:rPr>
                <w:color w:val="000000"/>
                <w:sz w:val="16"/>
                <w:szCs w:val="16"/>
                <w:lang w:eastAsia="es-CO"/>
              </w:rPr>
            </w:pPr>
            <w:r w:rsidRPr="00114ECB">
              <w:rPr>
                <w:color w:val="000000"/>
                <w:sz w:val="16"/>
                <w:szCs w:val="16"/>
                <w:lang w:eastAsia="es-CO"/>
              </w:rPr>
              <w:t>7</w:t>
            </w:r>
          </w:p>
        </w:tc>
        <w:tc>
          <w:tcPr>
            <w:tcW w:w="6354" w:type="dxa"/>
            <w:tcBorders>
              <w:top w:val="nil"/>
              <w:left w:val="nil"/>
              <w:bottom w:val="single" w:sz="4" w:space="0" w:color="auto"/>
              <w:right w:val="single" w:sz="4" w:space="0" w:color="auto"/>
            </w:tcBorders>
            <w:vAlign w:val="center"/>
            <w:hideMark/>
          </w:tcPr>
          <w:p w14:paraId="01648FA6"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ADULTO TALLA L (INCONTINENCIA FUERTE)</w:t>
            </w:r>
          </w:p>
        </w:tc>
        <w:tc>
          <w:tcPr>
            <w:tcW w:w="1417" w:type="dxa"/>
            <w:tcBorders>
              <w:top w:val="nil"/>
              <w:left w:val="nil"/>
              <w:bottom w:val="single" w:sz="4" w:space="0" w:color="auto"/>
              <w:right w:val="single" w:sz="4" w:space="0" w:color="auto"/>
            </w:tcBorders>
            <w:vAlign w:val="center"/>
          </w:tcPr>
          <w:p w14:paraId="4A4EEF92" w14:textId="761BFCEB" w:rsidR="00596B1B" w:rsidRPr="007B4521" w:rsidRDefault="00596B1B" w:rsidP="00596B1B">
            <w:pPr>
              <w:jc w:val="right"/>
              <w:rPr>
                <w:color w:val="000000"/>
                <w:sz w:val="16"/>
                <w:szCs w:val="16"/>
                <w:lang w:eastAsia="es-CO"/>
              </w:rPr>
            </w:pPr>
            <w:r w:rsidRPr="00114ECB">
              <w:rPr>
                <w:color w:val="000000"/>
                <w:sz w:val="16"/>
                <w:szCs w:val="16"/>
              </w:rPr>
              <w:t>$2.833</w:t>
            </w:r>
          </w:p>
        </w:tc>
        <w:tc>
          <w:tcPr>
            <w:tcW w:w="1276" w:type="dxa"/>
            <w:tcBorders>
              <w:top w:val="nil"/>
              <w:left w:val="nil"/>
              <w:bottom w:val="single" w:sz="4" w:space="0" w:color="auto"/>
              <w:right w:val="single" w:sz="4" w:space="0" w:color="auto"/>
            </w:tcBorders>
            <w:shd w:val="clear" w:color="000000" w:fill="FFFFFF"/>
            <w:vAlign w:val="center"/>
          </w:tcPr>
          <w:p w14:paraId="5149A033" w14:textId="40A4415B" w:rsidR="00596B1B" w:rsidRPr="00114ECB" w:rsidRDefault="00596B1B" w:rsidP="00596B1B">
            <w:pPr>
              <w:jc w:val="right"/>
              <w:rPr>
                <w:color w:val="000000"/>
                <w:sz w:val="16"/>
                <w:szCs w:val="16"/>
                <w:lang w:eastAsia="es-CO"/>
              </w:rPr>
            </w:pPr>
          </w:p>
        </w:tc>
      </w:tr>
      <w:tr w:rsidR="00596B1B" w:rsidRPr="00114ECB" w14:paraId="18EF8AE1"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0871C1DF" w14:textId="77777777" w:rsidR="00596B1B" w:rsidRPr="00114ECB" w:rsidRDefault="00596B1B" w:rsidP="00596B1B">
            <w:pPr>
              <w:jc w:val="center"/>
              <w:rPr>
                <w:color w:val="000000"/>
                <w:sz w:val="16"/>
                <w:szCs w:val="16"/>
                <w:lang w:eastAsia="es-CO"/>
              </w:rPr>
            </w:pPr>
            <w:r w:rsidRPr="00114ECB">
              <w:rPr>
                <w:color w:val="000000"/>
                <w:sz w:val="16"/>
                <w:szCs w:val="16"/>
                <w:lang w:eastAsia="es-CO"/>
              </w:rPr>
              <w:t>8</w:t>
            </w:r>
          </w:p>
        </w:tc>
        <w:tc>
          <w:tcPr>
            <w:tcW w:w="6354" w:type="dxa"/>
            <w:tcBorders>
              <w:top w:val="nil"/>
              <w:left w:val="nil"/>
              <w:bottom w:val="single" w:sz="4" w:space="0" w:color="auto"/>
              <w:right w:val="single" w:sz="4" w:space="0" w:color="auto"/>
            </w:tcBorders>
            <w:vAlign w:val="center"/>
            <w:hideMark/>
          </w:tcPr>
          <w:p w14:paraId="0F272DA1"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ADULTO TALLA XL (INCONTINENCIA FUERTE)</w:t>
            </w:r>
          </w:p>
        </w:tc>
        <w:tc>
          <w:tcPr>
            <w:tcW w:w="1417" w:type="dxa"/>
            <w:tcBorders>
              <w:top w:val="nil"/>
              <w:left w:val="nil"/>
              <w:bottom w:val="single" w:sz="4" w:space="0" w:color="auto"/>
              <w:right w:val="single" w:sz="4" w:space="0" w:color="auto"/>
            </w:tcBorders>
            <w:vAlign w:val="center"/>
          </w:tcPr>
          <w:p w14:paraId="642F877C" w14:textId="2AC2B869" w:rsidR="00596B1B" w:rsidRPr="007B4521" w:rsidRDefault="00596B1B" w:rsidP="00596B1B">
            <w:pPr>
              <w:jc w:val="right"/>
              <w:rPr>
                <w:color w:val="000000"/>
                <w:sz w:val="16"/>
                <w:szCs w:val="16"/>
                <w:lang w:eastAsia="es-CO"/>
              </w:rPr>
            </w:pPr>
            <w:r w:rsidRPr="00114ECB">
              <w:rPr>
                <w:color w:val="000000"/>
                <w:sz w:val="16"/>
                <w:szCs w:val="16"/>
              </w:rPr>
              <w:t>$3.187</w:t>
            </w:r>
          </w:p>
        </w:tc>
        <w:tc>
          <w:tcPr>
            <w:tcW w:w="1276" w:type="dxa"/>
            <w:tcBorders>
              <w:top w:val="nil"/>
              <w:left w:val="nil"/>
              <w:bottom w:val="single" w:sz="4" w:space="0" w:color="auto"/>
              <w:right w:val="single" w:sz="4" w:space="0" w:color="auto"/>
            </w:tcBorders>
            <w:shd w:val="clear" w:color="000000" w:fill="FFFFFF"/>
            <w:vAlign w:val="center"/>
          </w:tcPr>
          <w:p w14:paraId="0E6D7A0A" w14:textId="786C1EFD" w:rsidR="00596B1B" w:rsidRPr="00114ECB" w:rsidRDefault="00596B1B" w:rsidP="00596B1B">
            <w:pPr>
              <w:jc w:val="right"/>
              <w:rPr>
                <w:color w:val="000000"/>
                <w:sz w:val="16"/>
                <w:szCs w:val="16"/>
                <w:lang w:eastAsia="es-CO"/>
              </w:rPr>
            </w:pPr>
          </w:p>
        </w:tc>
      </w:tr>
      <w:tr w:rsidR="00596B1B" w:rsidRPr="00114ECB" w14:paraId="33AA3978" w14:textId="77777777" w:rsidTr="00596B1B">
        <w:trPr>
          <w:trHeight w:hRule="exact" w:val="45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38AFAAE3" w14:textId="77777777" w:rsidR="00596B1B" w:rsidRPr="00114ECB" w:rsidRDefault="00596B1B" w:rsidP="00596B1B">
            <w:pPr>
              <w:jc w:val="center"/>
              <w:rPr>
                <w:color w:val="000000"/>
                <w:sz w:val="16"/>
                <w:szCs w:val="16"/>
                <w:lang w:eastAsia="es-CO"/>
              </w:rPr>
            </w:pPr>
            <w:r w:rsidRPr="00114ECB">
              <w:rPr>
                <w:color w:val="000000"/>
                <w:sz w:val="16"/>
                <w:szCs w:val="16"/>
                <w:lang w:eastAsia="es-CO"/>
              </w:rPr>
              <w:t>9</w:t>
            </w:r>
          </w:p>
        </w:tc>
        <w:tc>
          <w:tcPr>
            <w:tcW w:w="6354" w:type="dxa"/>
            <w:tcBorders>
              <w:top w:val="nil"/>
              <w:left w:val="nil"/>
              <w:bottom w:val="single" w:sz="4" w:space="0" w:color="auto"/>
              <w:right w:val="single" w:sz="4" w:space="0" w:color="auto"/>
            </w:tcBorders>
            <w:shd w:val="clear" w:color="000000" w:fill="FFFFFF"/>
            <w:vAlign w:val="center"/>
            <w:hideMark/>
          </w:tcPr>
          <w:p w14:paraId="463B9570" w14:textId="1E362933" w:rsidR="00596B1B" w:rsidRPr="00114ECB" w:rsidRDefault="00596B1B" w:rsidP="00596B1B">
            <w:pPr>
              <w:rPr>
                <w:color w:val="000000"/>
                <w:sz w:val="16"/>
                <w:szCs w:val="16"/>
                <w:lang w:eastAsia="es-CO"/>
              </w:rPr>
            </w:pPr>
            <w:r w:rsidRPr="00114ECB">
              <w:rPr>
                <w:color w:val="000000"/>
                <w:sz w:val="16"/>
                <w:szCs w:val="16"/>
                <w:lang w:eastAsia="es-CO"/>
              </w:rPr>
              <w:t>PAÑAL DESECHABLE NIÑO ETAPA No. 4</w:t>
            </w:r>
            <w:r>
              <w:rPr>
                <w:color w:val="000000"/>
                <w:sz w:val="16"/>
                <w:szCs w:val="16"/>
                <w:lang w:eastAsia="es-CO"/>
              </w:rPr>
              <w:t xml:space="preserve"> </w:t>
            </w:r>
            <w:r w:rsidRPr="00114ECB">
              <w:rPr>
                <w:color w:val="000000"/>
                <w:sz w:val="16"/>
                <w:szCs w:val="16"/>
                <w:lang w:eastAsia="es-CO"/>
              </w:rPr>
              <w:t>(MAYOR ABSORCION PARA NIÑOS MAYORES 3 AÑOS)</w:t>
            </w:r>
          </w:p>
        </w:tc>
        <w:tc>
          <w:tcPr>
            <w:tcW w:w="1417" w:type="dxa"/>
            <w:tcBorders>
              <w:top w:val="nil"/>
              <w:left w:val="nil"/>
              <w:bottom w:val="single" w:sz="4" w:space="0" w:color="auto"/>
              <w:right w:val="single" w:sz="4" w:space="0" w:color="auto"/>
            </w:tcBorders>
            <w:shd w:val="clear" w:color="000000" w:fill="FFFFFF"/>
            <w:vAlign w:val="center"/>
          </w:tcPr>
          <w:p w14:paraId="342793E0" w14:textId="0B29637F" w:rsidR="00596B1B" w:rsidRPr="007B4521" w:rsidRDefault="00596B1B" w:rsidP="00596B1B">
            <w:pPr>
              <w:jc w:val="right"/>
              <w:rPr>
                <w:color w:val="000000"/>
                <w:sz w:val="16"/>
                <w:szCs w:val="16"/>
                <w:lang w:eastAsia="es-CO"/>
              </w:rPr>
            </w:pPr>
            <w:r w:rsidRPr="00114ECB">
              <w:rPr>
                <w:color w:val="000000"/>
                <w:sz w:val="16"/>
                <w:szCs w:val="16"/>
              </w:rPr>
              <w:t>$1.545</w:t>
            </w:r>
          </w:p>
        </w:tc>
        <w:tc>
          <w:tcPr>
            <w:tcW w:w="1276" w:type="dxa"/>
            <w:tcBorders>
              <w:top w:val="nil"/>
              <w:left w:val="nil"/>
              <w:bottom w:val="single" w:sz="4" w:space="0" w:color="auto"/>
              <w:right w:val="single" w:sz="4" w:space="0" w:color="auto"/>
            </w:tcBorders>
            <w:shd w:val="clear" w:color="000000" w:fill="FFFFFF"/>
            <w:vAlign w:val="center"/>
          </w:tcPr>
          <w:p w14:paraId="6D60BFC7" w14:textId="66EDD56E" w:rsidR="00596B1B" w:rsidRPr="00114ECB" w:rsidRDefault="00596B1B" w:rsidP="00596B1B">
            <w:pPr>
              <w:jc w:val="right"/>
              <w:rPr>
                <w:color w:val="000000"/>
                <w:sz w:val="16"/>
                <w:szCs w:val="16"/>
                <w:lang w:eastAsia="es-CO"/>
              </w:rPr>
            </w:pPr>
          </w:p>
        </w:tc>
      </w:tr>
      <w:tr w:rsidR="00596B1B" w:rsidRPr="00114ECB" w14:paraId="1053F0F2" w14:textId="77777777" w:rsidTr="00596B1B">
        <w:trPr>
          <w:trHeight w:hRule="exact" w:val="45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246B73F5"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10</w:t>
            </w:r>
          </w:p>
        </w:tc>
        <w:tc>
          <w:tcPr>
            <w:tcW w:w="6354" w:type="dxa"/>
            <w:tcBorders>
              <w:top w:val="nil"/>
              <w:left w:val="nil"/>
              <w:bottom w:val="single" w:sz="4" w:space="0" w:color="auto"/>
              <w:right w:val="single" w:sz="4" w:space="0" w:color="auto"/>
            </w:tcBorders>
            <w:shd w:val="clear" w:color="000000" w:fill="FFFFFF"/>
            <w:vAlign w:val="center"/>
            <w:hideMark/>
          </w:tcPr>
          <w:p w14:paraId="494C3CCB"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NIÑO ETAPA No. 5 (MAYOR ABSORCION PARA NIÑOS MAYORES 3 AÑOS)</w:t>
            </w:r>
          </w:p>
        </w:tc>
        <w:tc>
          <w:tcPr>
            <w:tcW w:w="1417" w:type="dxa"/>
            <w:tcBorders>
              <w:top w:val="nil"/>
              <w:left w:val="nil"/>
              <w:bottom w:val="single" w:sz="4" w:space="0" w:color="auto"/>
              <w:right w:val="single" w:sz="4" w:space="0" w:color="auto"/>
            </w:tcBorders>
            <w:shd w:val="clear" w:color="000000" w:fill="FFFFFF"/>
            <w:vAlign w:val="center"/>
          </w:tcPr>
          <w:p w14:paraId="7D3039D5" w14:textId="4DDAC053" w:rsidR="00596B1B" w:rsidRPr="007B4521" w:rsidRDefault="00596B1B" w:rsidP="00596B1B">
            <w:pPr>
              <w:jc w:val="right"/>
              <w:rPr>
                <w:color w:val="000000"/>
                <w:sz w:val="16"/>
                <w:szCs w:val="16"/>
                <w:lang w:eastAsia="es-CO"/>
              </w:rPr>
            </w:pPr>
            <w:r w:rsidRPr="00114ECB">
              <w:rPr>
                <w:color w:val="000000"/>
                <w:sz w:val="16"/>
                <w:szCs w:val="16"/>
              </w:rPr>
              <w:t>$1.799</w:t>
            </w:r>
          </w:p>
        </w:tc>
        <w:tc>
          <w:tcPr>
            <w:tcW w:w="1276" w:type="dxa"/>
            <w:tcBorders>
              <w:top w:val="nil"/>
              <w:left w:val="nil"/>
              <w:bottom w:val="single" w:sz="4" w:space="0" w:color="auto"/>
              <w:right w:val="single" w:sz="4" w:space="0" w:color="auto"/>
            </w:tcBorders>
            <w:shd w:val="clear" w:color="000000" w:fill="FFFFFF"/>
            <w:vAlign w:val="center"/>
          </w:tcPr>
          <w:p w14:paraId="3E279A36" w14:textId="4D21D12D" w:rsidR="00596B1B" w:rsidRPr="00114ECB" w:rsidRDefault="00596B1B" w:rsidP="00596B1B">
            <w:pPr>
              <w:jc w:val="right"/>
              <w:rPr>
                <w:color w:val="000000"/>
                <w:sz w:val="16"/>
                <w:szCs w:val="16"/>
                <w:lang w:eastAsia="es-CO"/>
              </w:rPr>
            </w:pPr>
          </w:p>
        </w:tc>
      </w:tr>
      <w:tr w:rsidR="00596B1B" w:rsidRPr="00114ECB" w14:paraId="1162C96A" w14:textId="77777777" w:rsidTr="00596B1B">
        <w:trPr>
          <w:trHeight w:hRule="exact" w:val="45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7F4F39E5"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11</w:t>
            </w:r>
          </w:p>
        </w:tc>
        <w:tc>
          <w:tcPr>
            <w:tcW w:w="6354" w:type="dxa"/>
            <w:tcBorders>
              <w:top w:val="nil"/>
              <w:left w:val="nil"/>
              <w:bottom w:val="single" w:sz="4" w:space="0" w:color="auto"/>
              <w:right w:val="single" w:sz="4" w:space="0" w:color="auto"/>
            </w:tcBorders>
            <w:shd w:val="clear" w:color="000000" w:fill="FFFFFF"/>
            <w:vAlign w:val="center"/>
            <w:hideMark/>
          </w:tcPr>
          <w:p w14:paraId="1D6CF90F"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NIÑO ETAPA No. 6 (MAYOR ABSORCION PARA NIÑOS MAYORES 3 AÑOS)</w:t>
            </w:r>
          </w:p>
        </w:tc>
        <w:tc>
          <w:tcPr>
            <w:tcW w:w="1417" w:type="dxa"/>
            <w:tcBorders>
              <w:top w:val="nil"/>
              <w:left w:val="nil"/>
              <w:bottom w:val="single" w:sz="4" w:space="0" w:color="auto"/>
              <w:right w:val="single" w:sz="4" w:space="0" w:color="auto"/>
            </w:tcBorders>
            <w:shd w:val="clear" w:color="000000" w:fill="FFFFFF"/>
            <w:vAlign w:val="center"/>
          </w:tcPr>
          <w:p w14:paraId="627FBAC0" w14:textId="5C110B0A" w:rsidR="00596B1B" w:rsidRPr="007B4521" w:rsidRDefault="00596B1B" w:rsidP="00596B1B">
            <w:pPr>
              <w:jc w:val="right"/>
              <w:rPr>
                <w:color w:val="000000"/>
                <w:sz w:val="16"/>
                <w:szCs w:val="16"/>
                <w:lang w:eastAsia="es-CO"/>
              </w:rPr>
            </w:pPr>
            <w:r w:rsidRPr="00114ECB">
              <w:rPr>
                <w:color w:val="000000"/>
                <w:sz w:val="16"/>
                <w:szCs w:val="16"/>
              </w:rPr>
              <w:t>$2.033</w:t>
            </w:r>
          </w:p>
        </w:tc>
        <w:tc>
          <w:tcPr>
            <w:tcW w:w="1276" w:type="dxa"/>
            <w:tcBorders>
              <w:top w:val="nil"/>
              <w:left w:val="nil"/>
              <w:bottom w:val="single" w:sz="4" w:space="0" w:color="auto"/>
              <w:right w:val="single" w:sz="4" w:space="0" w:color="auto"/>
            </w:tcBorders>
            <w:shd w:val="clear" w:color="000000" w:fill="FFFFFF"/>
            <w:vAlign w:val="center"/>
          </w:tcPr>
          <w:p w14:paraId="592C3E67" w14:textId="25627AA0" w:rsidR="00596B1B" w:rsidRPr="00114ECB" w:rsidRDefault="00596B1B" w:rsidP="00596B1B">
            <w:pPr>
              <w:jc w:val="right"/>
              <w:rPr>
                <w:color w:val="000000"/>
                <w:sz w:val="16"/>
                <w:szCs w:val="16"/>
                <w:lang w:eastAsia="es-CO"/>
              </w:rPr>
            </w:pPr>
          </w:p>
        </w:tc>
      </w:tr>
      <w:tr w:rsidR="00596B1B" w:rsidRPr="00114ECB" w14:paraId="5BB2C8DA"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15D5B2BD"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12</w:t>
            </w:r>
          </w:p>
        </w:tc>
        <w:tc>
          <w:tcPr>
            <w:tcW w:w="6354" w:type="dxa"/>
            <w:tcBorders>
              <w:top w:val="nil"/>
              <w:left w:val="nil"/>
              <w:bottom w:val="single" w:sz="4" w:space="0" w:color="auto"/>
              <w:right w:val="single" w:sz="4" w:space="0" w:color="auto"/>
            </w:tcBorders>
            <w:shd w:val="clear" w:color="000000" w:fill="FFFFFF"/>
            <w:vAlign w:val="center"/>
            <w:hideMark/>
          </w:tcPr>
          <w:p w14:paraId="4236BE39"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PAÑAL DESECHABLE NIÑO ETAPA No. 4 (TIPO PANTS MAYOR ABSORCION) </w:t>
            </w:r>
          </w:p>
        </w:tc>
        <w:tc>
          <w:tcPr>
            <w:tcW w:w="1417" w:type="dxa"/>
            <w:tcBorders>
              <w:top w:val="nil"/>
              <w:left w:val="nil"/>
              <w:bottom w:val="single" w:sz="4" w:space="0" w:color="auto"/>
              <w:right w:val="single" w:sz="4" w:space="0" w:color="auto"/>
            </w:tcBorders>
            <w:shd w:val="clear" w:color="000000" w:fill="FFFFFF"/>
            <w:vAlign w:val="center"/>
          </w:tcPr>
          <w:p w14:paraId="6BD659A4" w14:textId="14E16523" w:rsidR="00596B1B" w:rsidRPr="007B4521" w:rsidRDefault="00596B1B" w:rsidP="00596B1B">
            <w:pPr>
              <w:jc w:val="right"/>
              <w:rPr>
                <w:color w:val="000000"/>
                <w:sz w:val="16"/>
                <w:szCs w:val="16"/>
                <w:lang w:eastAsia="es-CO"/>
              </w:rPr>
            </w:pPr>
            <w:r w:rsidRPr="00114ECB">
              <w:rPr>
                <w:color w:val="000000"/>
                <w:sz w:val="16"/>
                <w:szCs w:val="16"/>
              </w:rPr>
              <w:t>$1.834</w:t>
            </w:r>
          </w:p>
        </w:tc>
        <w:tc>
          <w:tcPr>
            <w:tcW w:w="1276" w:type="dxa"/>
            <w:tcBorders>
              <w:top w:val="nil"/>
              <w:left w:val="nil"/>
              <w:bottom w:val="single" w:sz="4" w:space="0" w:color="auto"/>
              <w:right w:val="single" w:sz="4" w:space="0" w:color="auto"/>
            </w:tcBorders>
            <w:shd w:val="clear" w:color="000000" w:fill="FFFFFF"/>
            <w:vAlign w:val="center"/>
          </w:tcPr>
          <w:p w14:paraId="1939DBD2" w14:textId="4E070658" w:rsidR="00596B1B" w:rsidRPr="00114ECB" w:rsidRDefault="00596B1B" w:rsidP="00596B1B">
            <w:pPr>
              <w:jc w:val="right"/>
              <w:rPr>
                <w:color w:val="000000"/>
                <w:sz w:val="16"/>
                <w:szCs w:val="16"/>
                <w:lang w:eastAsia="es-CO"/>
              </w:rPr>
            </w:pPr>
          </w:p>
        </w:tc>
      </w:tr>
      <w:tr w:rsidR="00596B1B" w:rsidRPr="00114ECB" w14:paraId="446B75F5"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74D02A8F"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13</w:t>
            </w:r>
          </w:p>
        </w:tc>
        <w:tc>
          <w:tcPr>
            <w:tcW w:w="6354" w:type="dxa"/>
            <w:tcBorders>
              <w:top w:val="nil"/>
              <w:left w:val="nil"/>
              <w:bottom w:val="single" w:sz="4" w:space="0" w:color="auto"/>
              <w:right w:val="single" w:sz="4" w:space="0" w:color="auto"/>
            </w:tcBorders>
            <w:shd w:val="clear" w:color="000000" w:fill="FFFFFF"/>
            <w:vAlign w:val="center"/>
            <w:hideMark/>
          </w:tcPr>
          <w:p w14:paraId="70FDA835"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PAÑAL DESECHABLE NIÑO ETAPA No. 5 (TIPO PANTS MAYOR ABSORCION) </w:t>
            </w:r>
          </w:p>
        </w:tc>
        <w:tc>
          <w:tcPr>
            <w:tcW w:w="1417" w:type="dxa"/>
            <w:tcBorders>
              <w:top w:val="nil"/>
              <w:left w:val="nil"/>
              <w:bottom w:val="single" w:sz="4" w:space="0" w:color="auto"/>
              <w:right w:val="single" w:sz="4" w:space="0" w:color="auto"/>
            </w:tcBorders>
            <w:shd w:val="clear" w:color="000000" w:fill="FFFFFF"/>
            <w:vAlign w:val="center"/>
          </w:tcPr>
          <w:p w14:paraId="64AA5C84" w14:textId="25F1B5C6" w:rsidR="00596B1B" w:rsidRPr="007B4521" w:rsidRDefault="00596B1B" w:rsidP="00596B1B">
            <w:pPr>
              <w:jc w:val="right"/>
              <w:rPr>
                <w:color w:val="000000"/>
                <w:sz w:val="16"/>
                <w:szCs w:val="16"/>
                <w:lang w:eastAsia="es-CO"/>
              </w:rPr>
            </w:pPr>
            <w:r w:rsidRPr="00114ECB">
              <w:rPr>
                <w:color w:val="000000"/>
                <w:sz w:val="16"/>
                <w:szCs w:val="16"/>
              </w:rPr>
              <w:t>$2.064</w:t>
            </w:r>
          </w:p>
        </w:tc>
        <w:tc>
          <w:tcPr>
            <w:tcW w:w="1276" w:type="dxa"/>
            <w:tcBorders>
              <w:top w:val="nil"/>
              <w:left w:val="nil"/>
              <w:bottom w:val="single" w:sz="4" w:space="0" w:color="auto"/>
              <w:right w:val="single" w:sz="4" w:space="0" w:color="auto"/>
            </w:tcBorders>
            <w:shd w:val="clear" w:color="000000" w:fill="FFFFFF"/>
            <w:vAlign w:val="center"/>
          </w:tcPr>
          <w:p w14:paraId="76AC2099" w14:textId="7E8B3CF9" w:rsidR="00596B1B" w:rsidRPr="00114ECB" w:rsidRDefault="00596B1B" w:rsidP="00596B1B">
            <w:pPr>
              <w:jc w:val="right"/>
              <w:rPr>
                <w:color w:val="000000"/>
                <w:sz w:val="16"/>
                <w:szCs w:val="16"/>
                <w:lang w:eastAsia="es-CO"/>
              </w:rPr>
            </w:pPr>
          </w:p>
        </w:tc>
      </w:tr>
      <w:tr w:rsidR="00596B1B" w:rsidRPr="00114ECB" w14:paraId="4D222AF0"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699912E4"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14</w:t>
            </w:r>
          </w:p>
        </w:tc>
        <w:tc>
          <w:tcPr>
            <w:tcW w:w="6354" w:type="dxa"/>
            <w:tcBorders>
              <w:top w:val="nil"/>
              <w:left w:val="nil"/>
              <w:bottom w:val="single" w:sz="4" w:space="0" w:color="auto"/>
              <w:right w:val="single" w:sz="4" w:space="0" w:color="auto"/>
            </w:tcBorders>
            <w:shd w:val="clear" w:color="000000" w:fill="FFFFFF"/>
            <w:vAlign w:val="center"/>
            <w:hideMark/>
          </w:tcPr>
          <w:p w14:paraId="30769B55"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PAÑAL DESECHABLE NIÑO ETAPA No. 6 (TIPO PANTS MAYOR ABSORCION) </w:t>
            </w:r>
          </w:p>
        </w:tc>
        <w:tc>
          <w:tcPr>
            <w:tcW w:w="1417" w:type="dxa"/>
            <w:tcBorders>
              <w:top w:val="nil"/>
              <w:left w:val="nil"/>
              <w:bottom w:val="single" w:sz="4" w:space="0" w:color="auto"/>
              <w:right w:val="single" w:sz="4" w:space="0" w:color="auto"/>
            </w:tcBorders>
            <w:shd w:val="clear" w:color="000000" w:fill="FFFFFF"/>
            <w:vAlign w:val="center"/>
          </w:tcPr>
          <w:p w14:paraId="7793C2BC" w14:textId="44D74066" w:rsidR="00596B1B" w:rsidRPr="007B4521" w:rsidRDefault="00596B1B" w:rsidP="00596B1B">
            <w:pPr>
              <w:jc w:val="right"/>
              <w:rPr>
                <w:color w:val="000000"/>
                <w:sz w:val="16"/>
                <w:szCs w:val="16"/>
                <w:lang w:eastAsia="es-CO"/>
              </w:rPr>
            </w:pPr>
            <w:r w:rsidRPr="00114ECB">
              <w:rPr>
                <w:color w:val="000000"/>
                <w:sz w:val="16"/>
                <w:szCs w:val="16"/>
              </w:rPr>
              <w:t>$2.271</w:t>
            </w:r>
          </w:p>
        </w:tc>
        <w:tc>
          <w:tcPr>
            <w:tcW w:w="1276" w:type="dxa"/>
            <w:tcBorders>
              <w:top w:val="nil"/>
              <w:left w:val="nil"/>
              <w:bottom w:val="single" w:sz="4" w:space="0" w:color="auto"/>
              <w:right w:val="single" w:sz="4" w:space="0" w:color="auto"/>
            </w:tcBorders>
            <w:shd w:val="clear" w:color="000000" w:fill="FFFFFF"/>
            <w:vAlign w:val="center"/>
          </w:tcPr>
          <w:p w14:paraId="7AA2A85E" w14:textId="3EAF28F3" w:rsidR="00596B1B" w:rsidRPr="00114ECB" w:rsidRDefault="00596B1B" w:rsidP="00596B1B">
            <w:pPr>
              <w:jc w:val="right"/>
              <w:rPr>
                <w:color w:val="000000"/>
                <w:sz w:val="16"/>
                <w:szCs w:val="16"/>
                <w:lang w:eastAsia="es-CO"/>
              </w:rPr>
            </w:pPr>
          </w:p>
        </w:tc>
      </w:tr>
      <w:tr w:rsidR="00596B1B" w:rsidRPr="00114ECB" w14:paraId="756C460E"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32D61EB7"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15</w:t>
            </w:r>
          </w:p>
        </w:tc>
        <w:tc>
          <w:tcPr>
            <w:tcW w:w="6354" w:type="dxa"/>
            <w:tcBorders>
              <w:top w:val="nil"/>
              <w:left w:val="nil"/>
              <w:bottom w:val="single" w:sz="4" w:space="0" w:color="auto"/>
              <w:right w:val="single" w:sz="4" w:space="0" w:color="auto"/>
            </w:tcBorders>
            <w:shd w:val="clear" w:color="000000" w:fill="FFFFFF"/>
            <w:vAlign w:val="center"/>
            <w:hideMark/>
          </w:tcPr>
          <w:p w14:paraId="5B65310A"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PAÑAL DESECHABLE PARA ADULTO TALLA S (INCONTINENCIA SEVERA)  </w:t>
            </w:r>
          </w:p>
        </w:tc>
        <w:tc>
          <w:tcPr>
            <w:tcW w:w="1417" w:type="dxa"/>
            <w:tcBorders>
              <w:top w:val="nil"/>
              <w:left w:val="nil"/>
              <w:bottom w:val="single" w:sz="4" w:space="0" w:color="auto"/>
              <w:right w:val="single" w:sz="4" w:space="0" w:color="auto"/>
            </w:tcBorders>
            <w:shd w:val="clear" w:color="000000" w:fill="FFFFFF"/>
            <w:vAlign w:val="center"/>
          </w:tcPr>
          <w:p w14:paraId="77977BE3" w14:textId="10CE703C" w:rsidR="00596B1B" w:rsidRPr="007B4521" w:rsidRDefault="00596B1B" w:rsidP="00596B1B">
            <w:pPr>
              <w:jc w:val="right"/>
              <w:rPr>
                <w:color w:val="000000"/>
                <w:sz w:val="16"/>
                <w:szCs w:val="16"/>
                <w:lang w:eastAsia="es-CO"/>
              </w:rPr>
            </w:pPr>
            <w:r w:rsidRPr="00114ECB">
              <w:rPr>
                <w:color w:val="000000"/>
                <w:sz w:val="16"/>
                <w:szCs w:val="16"/>
              </w:rPr>
              <w:t>$3.219</w:t>
            </w:r>
          </w:p>
        </w:tc>
        <w:tc>
          <w:tcPr>
            <w:tcW w:w="1276" w:type="dxa"/>
            <w:tcBorders>
              <w:top w:val="nil"/>
              <w:left w:val="nil"/>
              <w:bottom w:val="single" w:sz="4" w:space="0" w:color="auto"/>
              <w:right w:val="single" w:sz="4" w:space="0" w:color="auto"/>
            </w:tcBorders>
            <w:shd w:val="clear" w:color="000000" w:fill="FFFFFF"/>
            <w:vAlign w:val="center"/>
          </w:tcPr>
          <w:p w14:paraId="0978AC07" w14:textId="60C2BBEE" w:rsidR="00596B1B" w:rsidRPr="00114ECB" w:rsidRDefault="00596B1B" w:rsidP="00596B1B">
            <w:pPr>
              <w:jc w:val="right"/>
              <w:rPr>
                <w:color w:val="000000"/>
                <w:sz w:val="16"/>
                <w:szCs w:val="16"/>
                <w:lang w:eastAsia="es-CO"/>
              </w:rPr>
            </w:pPr>
          </w:p>
        </w:tc>
      </w:tr>
      <w:tr w:rsidR="00596B1B" w:rsidRPr="00114ECB" w14:paraId="531E047A"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55C88C28"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16</w:t>
            </w:r>
          </w:p>
        </w:tc>
        <w:tc>
          <w:tcPr>
            <w:tcW w:w="6354" w:type="dxa"/>
            <w:tcBorders>
              <w:top w:val="nil"/>
              <w:left w:val="nil"/>
              <w:bottom w:val="single" w:sz="4" w:space="0" w:color="auto"/>
              <w:right w:val="single" w:sz="4" w:space="0" w:color="auto"/>
            </w:tcBorders>
            <w:shd w:val="clear" w:color="000000" w:fill="FFFFFF"/>
            <w:vAlign w:val="center"/>
            <w:hideMark/>
          </w:tcPr>
          <w:p w14:paraId="09B5CB27"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PAÑAL DESECHABLE PARA ADULTO TALLA M (INCONTINENCIA SEVERA)  </w:t>
            </w:r>
          </w:p>
        </w:tc>
        <w:tc>
          <w:tcPr>
            <w:tcW w:w="1417" w:type="dxa"/>
            <w:tcBorders>
              <w:top w:val="nil"/>
              <w:left w:val="nil"/>
              <w:bottom w:val="single" w:sz="4" w:space="0" w:color="auto"/>
              <w:right w:val="single" w:sz="4" w:space="0" w:color="auto"/>
            </w:tcBorders>
            <w:shd w:val="clear" w:color="000000" w:fill="FFFFFF"/>
            <w:vAlign w:val="center"/>
          </w:tcPr>
          <w:p w14:paraId="2B9E896F" w14:textId="5AB465D8" w:rsidR="00596B1B" w:rsidRPr="007B4521" w:rsidRDefault="00596B1B" w:rsidP="00596B1B">
            <w:pPr>
              <w:jc w:val="right"/>
              <w:rPr>
                <w:color w:val="000000"/>
                <w:sz w:val="16"/>
                <w:szCs w:val="16"/>
                <w:lang w:eastAsia="es-CO"/>
              </w:rPr>
            </w:pPr>
            <w:r w:rsidRPr="00114ECB">
              <w:rPr>
                <w:color w:val="000000"/>
                <w:sz w:val="16"/>
                <w:szCs w:val="16"/>
              </w:rPr>
              <w:t>$3.873</w:t>
            </w:r>
          </w:p>
        </w:tc>
        <w:tc>
          <w:tcPr>
            <w:tcW w:w="1276" w:type="dxa"/>
            <w:tcBorders>
              <w:top w:val="nil"/>
              <w:left w:val="nil"/>
              <w:bottom w:val="single" w:sz="4" w:space="0" w:color="auto"/>
              <w:right w:val="single" w:sz="4" w:space="0" w:color="auto"/>
            </w:tcBorders>
            <w:shd w:val="clear" w:color="000000" w:fill="FFFFFF"/>
            <w:vAlign w:val="center"/>
          </w:tcPr>
          <w:p w14:paraId="7C0B2882" w14:textId="29B08882" w:rsidR="00596B1B" w:rsidRPr="00114ECB" w:rsidRDefault="00596B1B" w:rsidP="00596B1B">
            <w:pPr>
              <w:jc w:val="right"/>
              <w:rPr>
                <w:color w:val="000000"/>
                <w:sz w:val="16"/>
                <w:szCs w:val="16"/>
                <w:lang w:eastAsia="es-CO"/>
              </w:rPr>
            </w:pPr>
          </w:p>
        </w:tc>
      </w:tr>
      <w:tr w:rsidR="00596B1B" w:rsidRPr="00114ECB" w14:paraId="18E81B57"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419EA2E6"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17</w:t>
            </w:r>
          </w:p>
        </w:tc>
        <w:tc>
          <w:tcPr>
            <w:tcW w:w="6354" w:type="dxa"/>
            <w:tcBorders>
              <w:top w:val="nil"/>
              <w:left w:val="nil"/>
              <w:bottom w:val="single" w:sz="4" w:space="0" w:color="auto"/>
              <w:right w:val="single" w:sz="4" w:space="0" w:color="auto"/>
            </w:tcBorders>
            <w:shd w:val="clear" w:color="000000" w:fill="FFFFFF"/>
            <w:vAlign w:val="center"/>
            <w:hideMark/>
          </w:tcPr>
          <w:p w14:paraId="7DDC1E94" w14:textId="77777777" w:rsidR="00596B1B" w:rsidRPr="00114ECB" w:rsidRDefault="00596B1B" w:rsidP="00596B1B">
            <w:pPr>
              <w:rPr>
                <w:color w:val="000000"/>
                <w:sz w:val="16"/>
                <w:szCs w:val="16"/>
                <w:lang w:eastAsia="es-CO"/>
              </w:rPr>
            </w:pPr>
            <w:r w:rsidRPr="00114ECB">
              <w:rPr>
                <w:color w:val="000000"/>
                <w:sz w:val="16"/>
                <w:szCs w:val="16"/>
                <w:lang w:eastAsia="es-CO"/>
              </w:rPr>
              <w:t>PAÑAL DESECHABLE ADULTO TALLA</w:t>
            </w:r>
            <w:r>
              <w:rPr>
                <w:color w:val="000000"/>
                <w:sz w:val="16"/>
                <w:szCs w:val="16"/>
                <w:lang w:eastAsia="es-CO"/>
              </w:rPr>
              <w:t xml:space="preserve"> </w:t>
            </w:r>
            <w:r w:rsidRPr="00114ECB">
              <w:rPr>
                <w:color w:val="000000"/>
                <w:sz w:val="16"/>
                <w:szCs w:val="16"/>
                <w:lang w:eastAsia="es-CO"/>
              </w:rPr>
              <w:t>L</w:t>
            </w:r>
            <w:r>
              <w:rPr>
                <w:color w:val="000000"/>
                <w:sz w:val="16"/>
                <w:szCs w:val="16"/>
                <w:lang w:eastAsia="es-CO"/>
              </w:rPr>
              <w:t xml:space="preserve"> </w:t>
            </w:r>
            <w:r w:rsidRPr="00114ECB">
              <w:rPr>
                <w:color w:val="000000"/>
                <w:sz w:val="16"/>
                <w:szCs w:val="16"/>
                <w:lang w:eastAsia="es-CO"/>
              </w:rPr>
              <w:t xml:space="preserve">(INCONTINENCIA SEVERA)  </w:t>
            </w:r>
          </w:p>
        </w:tc>
        <w:tc>
          <w:tcPr>
            <w:tcW w:w="1417" w:type="dxa"/>
            <w:tcBorders>
              <w:top w:val="nil"/>
              <w:left w:val="nil"/>
              <w:bottom w:val="single" w:sz="4" w:space="0" w:color="auto"/>
              <w:right w:val="single" w:sz="4" w:space="0" w:color="auto"/>
            </w:tcBorders>
            <w:shd w:val="clear" w:color="000000" w:fill="FFFFFF"/>
            <w:vAlign w:val="center"/>
          </w:tcPr>
          <w:p w14:paraId="0E7FF86A" w14:textId="55B3E436" w:rsidR="00596B1B" w:rsidRPr="007B4521" w:rsidRDefault="00596B1B" w:rsidP="00596B1B">
            <w:pPr>
              <w:jc w:val="right"/>
              <w:rPr>
                <w:color w:val="000000"/>
                <w:sz w:val="16"/>
                <w:szCs w:val="16"/>
                <w:lang w:eastAsia="es-CO"/>
              </w:rPr>
            </w:pPr>
            <w:r w:rsidRPr="00114ECB">
              <w:rPr>
                <w:color w:val="000000"/>
                <w:sz w:val="16"/>
                <w:szCs w:val="16"/>
              </w:rPr>
              <w:t>$4.319</w:t>
            </w:r>
          </w:p>
        </w:tc>
        <w:tc>
          <w:tcPr>
            <w:tcW w:w="1276" w:type="dxa"/>
            <w:tcBorders>
              <w:top w:val="nil"/>
              <w:left w:val="nil"/>
              <w:bottom w:val="single" w:sz="4" w:space="0" w:color="auto"/>
              <w:right w:val="single" w:sz="4" w:space="0" w:color="auto"/>
            </w:tcBorders>
            <w:shd w:val="clear" w:color="000000" w:fill="FFFFFF"/>
            <w:vAlign w:val="center"/>
          </w:tcPr>
          <w:p w14:paraId="5E69B8EC" w14:textId="74719E0B" w:rsidR="00596B1B" w:rsidRPr="00114ECB" w:rsidRDefault="00596B1B" w:rsidP="00596B1B">
            <w:pPr>
              <w:jc w:val="right"/>
              <w:rPr>
                <w:color w:val="000000"/>
                <w:sz w:val="16"/>
                <w:szCs w:val="16"/>
                <w:lang w:eastAsia="es-CO"/>
              </w:rPr>
            </w:pPr>
          </w:p>
        </w:tc>
      </w:tr>
      <w:tr w:rsidR="00596B1B" w:rsidRPr="00114ECB" w14:paraId="0D348623"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1B6D97C6"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18</w:t>
            </w:r>
          </w:p>
        </w:tc>
        <w:tc>
          <w:tcPr>
            <w:tcW w:w="6354" w:type="dxa"/>
            <w:tcBorders>
              <w:top w:val="nil"/>
              <w:left w:val="nil"/>
              <w:bottom w:val="single" w:sz="4" w:space="0" w:color="auto"/>
              <w:right w:val="single" w:sz="4" w:space="0" w:color="auto"/>
            </w:tcBorders>
            <w:shd w:val="clear" w:color="000000" w:fill="FFFFFF"/>
            <w:vAlign w:val="center"/>
            <w:hideMark/>
          </w:tcPr>
          <w:p w14:paraId="56643F20"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PAÑAL DESECHABLE ADULTO TALLA XL (INCONTINENCIA SEVERA)  </w:t>
            </w:r>
          </w:p>
        </w:tc>
        <w:tc>
          <w:tcPr>
            <w:tcW w:w="1417" w:type="dxa"/>
            <w:tcBorders>
              <w:top w:val="nil"/>
              <w:left w:val="nil"/>
              <w:bottom w:val="single" w:sz="4" w:space="0" w:color="auto"/>
              <w:right w:val="single" w:sz="4" w:space="0" w:color="auto"/>
            </w:tcBorders>
            <w:shd w:val="clear" w:color="000000" w:fill="FFFFFF"/>
            <w:vAlign w:val="center"/>
          </w:tcPr>
          <w:p w14:paraId="5E3CD5D9" w14:textId="7146D62A" w:rsidR="00596B1B" w:rsidRPr="007B4521" w:rsidRDefault="00596B1B" w:rsidP="00596B1B">
            <w:pPr>
              <w:jc w:val="right"/>
              <w:rPr>
                <w:color w:val="000000"/>
                <w:sz w:val="16"/>
                <w:szCs w:val="16"/>
                <w:lang w:eastAsia="es-CO"/>
              </w:rPr>
            </w:pPr>
            <w:r w:rsidRPr="00114ECB">
              <w:rPr>
                <w:color w:val="000000"/>
                <w:sz w:val="16"/>
                <w:szCs w:val="16"/>
              </w:rPr>
              <w:t>$4.509</w:t>
            </w:r>
          </w:p>
        </w:tc>
        <w:tc>
          <w:tcPr>
            <w:tcW w:w="1276" w:type="dxa"/>
            <w:tcBorders>
              <w:top w:val="nil"/>
              <w:left w:val="nil"/>
              <w:bottom w:val="single" w:sz="4" w:space="0" w:color="auto"/>
              <w:right w:val="single" w:sz="4" w:space="0" w:color="auto"/>
            </w:tcBorders>
            <w:shd w:val="clear" w:color="000000" w:fill="FFFFFF"/>
            <w:vAlign w:val="center"/>
          </w:tcPr>
          <w:p w14:paraId="5EE4DE64" w14:textId="45C8FC63" w:rsidR="00596B1B" w:rsidRPr="00114ECB" w:rsidRDefault="00596B1B" w:rsidP="00596B1B">
            <w:pPr>
              <w:jc w:val="right"/>
              <w:rPr>
                <w:color w:val="000000"/>
                <w:sz w:val="16"/>
                <w:szCs w:val="16"/>
                <w:lang w:eastAsia="es-CO"/>
              </w:rPr>
            </w:pPr>
          </w:p>
        </w:tc>
      </w:tr>
      <w:tr w:rsidR="00596B1B" w:rsidRPr="00114ECB" w14:paraId="0D078695"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330A9E18" w14:textId="77777777" w:rsidR="00596B1B" w:rsidRPr="00114ECB" w:rsidRDefault="00596B1B" w:rsidP="00596B1B">
            <w:pPr>
              <w:jc w:val="center"/>
              <w:rPr>
                <w:color w:val="000000"/>
                <w:sz w:val="16"/>
                <w:szCs w:val="16"/>
                <w:lang w:eastAsia="es-CO"/>
              </w:rPr>
            </w:pPr>
            <w:r w:rsidRPr="00114ECB">
              <w:rPr>
                <w:color w:val="000000"/>
                <w:sz w:val="16"/>
                <w:szCs w:val="16"/>
                <w:lang w:eastAsia="es-CO"/>
              </w:rPr>
              <w:t>19</w:t>
            </w:r>
          </w:p>
        </w:tc>
        <w:tc>
          <w:tcPr>
            <w:tcW w:w="6354" w:type="dxa"/>
            <w:tcBorders>
              <w:top w:val="nil"/>
              <w:left w:val="nil"/>
              <w:bottom w:val="single" w:sz="4" w:space="0" w:color="auto"/>
              <w:right w:val="single" w:sz="4" w:space="0" w:color="auto"/>
            </w:tcBorders>
            <w:shd w:val="clear" w:color="000000" w:fill="FFFFFF"/>
            <w:vAlign w:val="center"/>
            <w:hideMark/>
          </w:tcPr>
          <w:p w14:paraId="395FCD18"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PAÑALES DESECHABLE TIPO PANTALONCILLO (PANTS) TALLA M KIT. </w:t>
            </w:r>
          </w:p>
        </w:tc>
        <w:tc>
          <w:tcPr>
            <w:tcW w:w="1417" w:type="dxa"/>
            <w:tcBorders>
              <w:top w:val="nil"/>
              <w:left w:val="nil"/>
              <w:bottom w:val="single" w:sz="4" w:space="0" w:color="auto"/>
              <w:right w:val="single" w:sz="4" w:space="0" w:color="auto"/>
            </w:tcBorders>
            <w:shd w:val="clear" w:color="000000" w:fill="FFFFFF"/>
            <w:vAlign w:val="center"/>
          </w:tcPr>
          <w:p w14:paraId="52F4ECFD" w14:textId="4592EE56" w:rsidR="00596B1B" w:rsidRPr="007B4521" w:rsidRDefault="00596B1B" w:rsidP="00596B1B">
            <w:pPr>
              <w:jc w:val="right"/>
              <w:rPr>
                <w:color w:val="000000"/>
                <w:sz w:val="16"/>
                <w:szCs w:val="16"/>
                <w:lang w:eastAsia="es-CO"/>
              </w:rPr>
            </w:pPr>
            <w:r w:rsidRPr="00114ECB">
              <w:rPr>
                <w:color w:val="000000"/>
                <w:sz w:val="16"/>
                <w:szCs w:val="16"/>
              </w:rPr>
              <w:t>$4.400</w:t>
            </w:r>
          </w:p>
        </w:tc>
        <w:tc>
          <w:tcPr>
            <w:tcW w:w="1276" w:type="dxa"/>
            <w:tcBorders>
              <w:top w:val="nil"/>
              <w:left w:val="nil"/>
              <w:bottom w:val="single" w:sz="4" w:space="0" w:color="auto"/>
              <w:right w:val="single" w:sz="4" w:space="0" w:color="auto"/>
            </w:tcBorders>
            <w:shd w:val="clear" w:color="000000" w:fill="FFFFFF"/>
            <w:vAlign w:val="center"/>
          </w:tcPr>
          <w:p w14:paraId="193478B5" w14:textId="4A874D7D" w:rsidR="00596B1B" w:rsidRPr="00114ECB" w:rsidRDefault="00596B1B" w:rsidP="00596B1B">
            <w:pPr>
              <w:jc w:val="right"/>
              <w:rPr>
                <w:color w:val="000000"/>
                <w:sz w:val="16"/>
                <w:szCs w:val="16"/>
                <w:lang w:eastAsia="es-CO"/>
              </w:rPr>
            </w:pPr>
          </w:p>
        </w:tc>
      </w:tr>
      <w:tr w:rsidR="00596B1B" w:rsidRPr="00114ECB" w14:paraId="2292FDEC"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74C2B8E6" w14:textId="77777777" w:rsidR="00596B1B" w:rsidRPr="00114ECB" w:rsidRDefault="00596B1B" w:rsidP="00596B1B">
            <w:pPr>
              <w:jc w:val="center"/>
              <w:rPr>
                <w:color w:val="000000"/>
                <w:sz w:val="16"/>
                <w:szCs w:val="16"/>
                <w:lang w:eastAsia="es-CO"/>
              </w:rPr>
            </w:pPr>
            <w:r w:rsidRPr="00114ECB">
              <w:rPr>
                <w:color w:val="000000"/>
                <w:sz w:val="16"/>
                <w:szCs w:val="16"/>
                <w:lang w:eastAsia="es-CO"/>
              </w:rPr>
              <w:t>20</w:t>
            </w:r>
          </w:p>
        </w:tc>
        <w:tc>
          <w:tcPr>
            <w:tcW w:w="6354" w:type="dxa"/>
            <w:tcBorders>
              <w:top w:val="nil"/>
              <w:left w:val="nil"/>
              <w:bottom w:val="single" w:sz="4" w:space="0" w:color="auto"/>
              <w:right w:val="single" w:sz="4" w:space="0" w:color="auto"/>
            </w:tcBorders>
            <w:shd w:val="clear" w:color="000000" w:fill="FFFFFF"/>
            <w:vAlign w:val="center"/>
            <w:hideMark/>
          </w:tcPr>
          <w:p w14:paraId="6D3C474A"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PAÑALES DESECHABLE TIPO PANTALONCILLO (PANTS) TALLA L KIT. </w:t>
            </w:r>
          </w:p>
        </w:tc>
        <w:tc>
          <w:tcPr>
            <w:tcW w:w="1417" w:type="dxa"/>
            <w:tcBorders>
              <w:top w:val="nil"/>
              <w:left w:val="nil"/>
              <w:bottom w:val="single" w:sz="4" w:space="0" w:color="auto"/>
              <w:right w:val="single" w:sz="4" w:space="0" w:color="auto"/>
            </w:tcBorders>
            <w:shd w:val="clear" w:color="000000" w:fill="FFFFFF"/>
            <w:vAlign w:val="center"/>
          </w:tcPr>
          <w:p w14:paraId="23C873AF" w14:textId="30CE346E" w:rsidR="00596B1B" w:rsidRPr="007B4521" w:rsidRDefault="00596B1B" w:rsidP="00596B1B">
            <w:pPr>
              <w:jc w:val="right"/>
              <w:rPr>
                <w:color w:val="000000"/>
                <w:sz w:val="16"/>
                <w:szCs w:val="16"/>
                <w:lang w:eastAsia="es-CO"/>
              </w:rPr>
            </w:pPr>
            <w:r w:rsidRPr="00114ECB">
              <w:rPr>
                <w:color w:val="000000"/>
                <w:sz w:val="16"/>
                <w:szCs w:val="16"/>
              </w:rPr>
              <w:t>$4.841</w:t>
            </w:r>
          </w:p>
        </w:tc>
        <w:tc>
          <w:tcPr>
            <w:tcW w:w="1276" w:type="dxa"/>
            <w:tcBorders>
              <w:top w:val="nil"/>
              <w:left w:val="nil"/>
              <w:bottom w:val="single" w:sz="4" w:space="0" w:color="auto"/>
              <w:right w:val="single" w:sz="4" w:space="0" w:color="auto"/>
            </w:tcBorders>
            <w:shd w:val="clear" w:color="000000" w:fill="FFFFFF"/>
            <w:vAlign w:val="center"/>
          </w:tcPr>
          <w:p w14:paraId="5C0ABA1E" w14:textId="43B480FD" w:rsidR="00596B1B" w:rsidRPr="00114ECB" w:rsidRDefault="00596B1B" w:rsidP="00596B1B">
            <w:pPr>
              <w:jc w:val="right"/>
              <w:rPr>
                <w:color w:val="000000"/>
                <w:sz w:val="16"/>
                <w:szCs w:val="16"/>
                <w:lang w:eastAsia="es-CO"/>
              </w:rPr>
            </w:pPr>
          </w:p>
        </w:tc>
      </w:tr>
      <w:tr w:rsidR="00596B1B" w:rsidRPr="00114ECB" w14:paraId="4680EC70" w14:textId="77777777" w:rsidTr="00596B1B">
        <w:trPr>
          <w:trHeight w:hRule="exact" w:val="28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7C240539" w14:textId="77777777" w:rsidR="00596B1B" w:rsidRPr="00114ECB" w:rsidRDefault="00596B1B" w:rsidP="00596B1B">
            <w:pPr>
              <w:jc w:val="center"/>
              <w:rPr>
                <w:color w:val="000000"/>
                <w:sz w:val="16"/>
                <w:szCs w:val="16"/>
                <w:lang w:eastAsia="es-CO"/>
              </w:rPr>
            </w:pPr>
            <w:r w:rsidRPr="00114ECB">
              <w:rPr>
                <w:color w:val="000000"/>
                <w:sz w:val="16"/>
                <w:szCs w:val="16"/>
                <w:lang w:eastAsia="es-CO"/>
              </w:rPr>
              <w:t>21</w:t>
            </w:r>
          </w:p>
        </w:tc>
        <w:tc>
          <w:tcPr>
            <w:tcW w:w="6354" w:type="dxa"/>
            <w:tcBorders>
              <w:top w:val="nil"/>
              <w:left w:val="nil"/>
              <w:bottom w:val="single" w:sz="4" w:space="0" w:color="auto"/>
              <w:right w:val="single" w:sz="4" w:space="0" w:color="auto"/>
            </w:tcBorders>
            <w:shd w:val="clear" w:color="000000" w:fill="FFFFFF"/>
            <w:vAlign w:val="center"/>
            <w:hideMark/>
          </w:tcPr>
          <w:p w14:paraId="0CE94848" w14:textId="77777777" w:rsidR="00596B1B" w:rsidRPr="00114ECB" w:rsidRDefault="00596B1B" w:rsidP="00596B1B">
            <w:pPr>
              <w:rPr>
                <w:color w:val="000000"/>
                <w:sz w:val="16"/>
                <w:szCs w:val="16"/>
                <w:lang w:eastAsia="es-CO"/>
              </w:rPr>
            </w:pPr>
            <w:r w:rsidRPr="00114ECB">
              <w:rPr>
                <w:color w:val="000000"/>
                <w:sz w:val="16"/>
                <w:szCs w:val="16"/>
                <w:lang w:eastAsia="es-CO"/>
              </w:rPr>
              <w:t xml:space="preserve">PAÑITOS HUMEDOS X 100 UNIDADES </w:t>
            </w:r>
          </w:p>
        </w:tc>
        <w:tc>
          <w:tcPr>
            <w:tcW w:w="1417" w:type="dxa"/>
            <w:tcBorders>
              <w:top w:val="nil"/>
              <w:left w:val="nil"/>
              <w:bottom w:val="single" w:sz="4" w:space="0" w:color="auto"/>
              <w:right w:val="single" w:sz="4" w:space="0" w:color="auto"/>
            </w:tcBorders>
            <w:shd w:val="clear" w:color="000000" w:fill="FFFFFF"/>
            <w:vAlign w:val="center"/>
          </w:tcPr>
          <w:p w14:paraId="1322FC73" w14:textId="71BE3BF8" w:rsidR="00596B1B" w:rsidRPr="007B4521" w:rsidRDefault="00596B1B" w:rsidP="00596B1B">
            <w:pPr>
              <w:jc w:val="right"/>
              <w:rPr>
                <w:color w:val="000000"/>
                <w:sz w:val="16"/>
                <w:szCs w:val="16"/>
                <w:lang w:eastAsia="es-CO"/>
              </w:rPr>
            </w:pPr>
            <w:r w:rsidRPr="00114ECB">
              <w:rPr>
                <w:color w:val="000000"/>
                <w:sz w:val="16"/>
                <w:szCs w:val="16"/>
              </w:rPr>
              <w:t>$10.694</w:t>
            </w:r>
          </w:p>
        </w:tc>
        <w:tc>
          <w:tcPr>
            <w:tcW w:w="1276" w:type="dxa"/>
            <w:tcBorders>
              <w:top w:val="nil"/>
              <w:left w:val="nil"/>
              <w:bottom w:val="single" w:sz="4" w:space="0" w:color="auto"/>
              <w:right w:val="single" w:sz="4" w:space="0" w:color="auto"/>
            </w:tcBorders>
            <w:shd w:val="clear" w:color="000000" w:fill="FFFFFF"/>
            <w:vAlign w:val="center"/>
          </w:tcPr>
          <w:p w14:paraId="403B8598" w14:textId="7EC535CF" w:rsidR="00596B1B" w:rsidRPr="00114ECB" w:rsidRDefault="00596B1B" w:rsidP="00596B1B">
            <w:pPr>
              <w:jc w:val="right"/>
              <w:rPr>
                <w:color w:val="000000"/>
                <w:sz w:val="16"/>
                <w:szCs w:val="16"/>
                <w:lang w:eastAsia="es-CO"/>
              </w:rPr>
            </w:pPr>
          </w:p>
        </w:tc>
      </w:tr>
    </w:tbl>
    <w:p w14:paraId="0FF82603" w14:textId="77777777" w:rsidR="00EA6DFB" w:rsidRDefault="00EA6DFB" w:rsidP="00CD79BD">
      <w:pPr>
        <w:jc w:val="both"/>
        <w:rPr>
          <w:sz w:val="19"/>
          <w:szCs w:val="19"/>
        </w:rPr>
      </w:pPr>
    </w:p>
    <w:bookmarkEnd w:id="0"/>
    <w:p w14:paraId="1DD6D378" w14:textId="77777777" w:rsidR="00CD79BD" w:rsidRPr="006D5522" w:rsidRDefault="00CD79BD" w:rsidP="00CD79BD">
      <w:pPr>
        <w:adjustRightInd w:val="0"/>
        <w:jc w:val="both"/>
        <w:rPr>
          <w:color w:val="000000"/>
          <w:sz w:val="18"/>
          <w:szCs w:val="18"/>
          <w:lang w:val="es-ES"/>
        </w:rPr>
      </w:pPr>
      <w:r w:rsidRPr="006D5522">
        <w:rPr>
          <w:b/>
          <w:sz w:val="18"/>
          <w:szCs w:val="18"/>
        </w:rPr>
        <w:t xml:space="preserve">Nota 1: </w:t>
      </w:r>
      <w:r w:rsidRPr="006D5522">
        <w:rPr>
          <w:b/>
          <w:bCs/>
          <w:color w:val="000000"/>
          <w:sz w:val="18"/>
          <w:szCs w:val="18"/>
          <w:lang w:val="es-ES"/>
        </w:rPr>
        <w:t xml:space="preserve"> </w:t>
      </w:r>
      <w:bookmarkStart w:id="1" w:name="_Hlk171606897"/>
      <w:r w:rsidRPr="006D5522">
        <w:rPr>
          <w:color w:val="000000"/>
          <w:sz w:val="18"/>
          <w:szCs w:val="18"/>
          <w:lang w:val="es-ES"/>
        </w:rPr>
        <w:t>Será requisito indispensable para la habilitación del oferente el diligenciamiento del cuadro anterior y anexarlo en PDF</w:t>
      </w:r>
      <w:r w:rsidRPr="006D5522">
        <w:rPr>
          <w:b/>
          <w:color w:val="000000"/>
          <w:sz w:val="18"/>
          <w:szCs w:val="18"/>
          <w:u w:val="single"/>
          <w:lang w:val="es-ES"/>
        </w:rPr>
        <w:t>.</w:t>
      </w:r>
    </w:p>
    <w:bookmarkEnd w:id="1"/>
    <w:p w14:paraId="557B655B" w14:textId="77777777" w:rsidR="00CD79BD" w:rsidRPr="006D5522" w:rsidRDefault="00CD79BD" w:rsidP="00CD79BD">
      <w:pPr>
        <w:pStyle w:val="Prrafodelista"/>
        <w:tabs>
          <w:tab w:val="left" w:pos="240"/>
          <w:tab w:val="left" w:pos="6210"/>
        </w:tabs>
        <w:ind w:left="0"/>
        <w:jc w:val="both"/>
        <w:rPr>
          <w:sz w:val="18"/>
          <w:szCs w:val="18"/>
        </w:rPr>
      </w:pPr>
    </w:p>
    <w:p w14:paraId="79EC27D3" w14:textId="77777777" w:rsidR="00CD79BD" w:rsidRPr="006D5522" w:rsidRDefault="00CD79BD" w:rsidP="00CD79BD">
      <w:pPr>
        <w:jc w:val="both"/>
        <w:rPr>
          <w:color w:val="000000"/>
          <w:sz w:val="18"/>
          <w:szCs w:val="18"/>
          <w:lang w:val="es-ES"/>
        </w:rPr>
      </w:pPr>
      <w:r w:rsidRPr="006D5522">
        <w:rPr>
          <w:b/>
          <w:sz w:val="18"/>
          <w:szCs w:val="18"/>
        </w:rPr>
        <w:t xml:space="preserve">Nota 2: </w:t>
      </w:r>
      <w:r w:rsidRPr="006D5522">
        <w:rPr>
          <w:color w:val="000000"/>
          <w:sz w:val="18"/>
          <w:szCs w:val="18"/>
          <w:lang w:val="es-ES"/>
        </w:rPr>
        <w:t>El oferente deberá diligenciar únicamente la tarifa ofertada, en la columna correspondiente, el precio techo es inmodificable</w:t>
      </w:r>
    </w:p>
    <w:p w14:paraId="73C0CCB3" w14:textId="77777777" w:rsidR="00CD79BD" w:rsidRPr="006D5522" w:rsidRDefault="00CD79BD" w:rsidP="00CD79BD">
      <w:pPr>
        <w:jc w:val="both"/>
        <w:rPr>
          <w:b/>
          <w:sz w:val="18"/>
          <w:szCs w:val="18"/>
        </w:rPr>
      </w:pPr>
    </w:p>
    <w:p w14:paraId="4679E364" w14:textId="77777777" w:rsidR="00CD79BD" w:rsidRPr="006D5522" w:rsidRDefault="00CD79BD" w:rsidP="00CD79BD">
      <w:pPr>
        <w:jc w:val="both"/>
        <w:rPr>
          <w:color w:val="000000"/>
          <w:sz w:val="18"/>
          <w:szCs w:val="18"/>
          <w:lang w:val="es-ES"/>
        </w:rPr>
      </w:pPr>
      <w:r w:rsidRPr="006D5522">
        <w:rPr>
          <w:b/>
          <w:sz w:val="18"/>
          <w:szCs w:val="18"/>
        </w:rPr>
        <w:t xml:space="preserve">Nota 3: </w:t>
      </w:r>
      <w:r w:rsidRPr="006D5522">
        <w:rPr>
          <w:color w:val="000000"/>
          <w:sz w:val="18"/>
          <w:szCs w:val="18"/>
          <w:lang w:val="es-ES"/>
        </w:rPr>
        <w:t>El oferente debe declarar bajo su responsabilidad personal y comprometiendo la responsabilidad institucional de la persona jurídica que representa, que mantendrá los precios ofertados durante el plazo de ejecución del contrato.</w:t>
      </w:r>
    </w:p>
    <w:p w14:paraId="4D15509D" w14:textId="77777777" w:rsidR="00CD79BD" w:rsidRPr="006D5522" w:rsidRDefault="00CD79BD" w:rsidP="00CD79BD">
      <w:pPr>
        <w:jc w:val="both"/>
        <w:rPr>
          <w:b/>
          <w:sz w:val="18"/>
          <w:szCs w:val="18"/>
        </w:rPr>
      </w:pPr>
    </w:p>
    <w:p w14:paraId="45C27658" w14:textId="77777777" w:rsidR="00CD79BD" w:rsidRPr="006D5522" w:rsidRDefault="00CD79BD" w:rsidP="00CD79BD">
      <w:pPr>
        <w:jc w:val="both"/>
        <w:rPr>
          <w:color w:val="000000"/>
          <w:sz w:val="18"/>
          <w:szCs w:val="18"/>
          <w:lang w:val="es-ES"/>
        </w:rPr>
      </w:pPr>
      <w:r w:rsidRPr="006D5522">
        <w:rPr>
          <w:b/>
          <w:sz w:val="18"/>
          <w:szCs w:val="18"/>
        </w:rPr>
        <w:t xml:space="preserve">Nota 4: </w:t>
      </w:r>
      <w:r w:rsidRPr="006D5522">
        <w:rPr>
          <w:color w:val="000000"/>
          <w:sz w:val="18"/>
          <w:szCs w:val="18"/>
          <w:lang w:val="es-ES"/>
        </w:rPr>
        <w:t>La propuesta que sobrepase el precio techo de alguno de los ítems no será tenida en cuenta para la verificación.</w:t>
      </w:r>
    </w:p>
    <w:p w14:paraId="5042E99B" w14:textId="77777777" w:rsidR="00CD79BD" w:rsidRPr="006D5522" w:rsidRDefault="00CD79BD" w:rsidP="00CD79BD">
      <w:pPr>
        <w:jc w:val="both"/>
        <w:rPr>
          <w:b/>
          <w:sz w:val="18"/>
          <w:szCs w:val="18"/>
        </w:rPr>
      </w:pPr>
    </w:p>
    <w:p w14:paraId="3208BEC5" w14:textId="77777777" w:rsidR="00CD79BD" w:rsidRPr="006D5522" w:rsidRDefault="00CD79BD" w:rsidP="00CD79BD">
      <w:pPr>
        <w:pStyle w:val="Sinespaciado1"/>
        <w:rPr>
          <w:rFonts w:ascii="Arial" w:hAnsi="Arial" w:cs="Arial"/>
          <w:b/>
          <w:sz w:val="19"/>
          <w:szCs w:val="19"/>
        </w:rPr>
      </w:pPr>
    </w:p>
    <w:p w14:paraId="148B4EC8" w14:textId="77777777" w:rsidR="00CD79BD" w:rsidRDefault="00CD79BD" w:rsidP="00CD79BD">
      <w:pPr>
        <w:autoSpaceDE/>
        <w:autoSpaceDN/>
        <w:rPr>
          <w:sz w:val="18"/>
          <w:szCs w:val="18"/>
          <w:lang w:val="es-CO"/>
        </w:rPr>
      </w:pPr>
    </w:p>
    <w:p w14:paraId="3F59FF83" w14:textId="77777777" w:rsidR="00CD79BD" w:rsidRPr="00683376" w:rsidRDefault="00CD79BD" w:rsidP="00CD79BD">
      <w:r w:rsidRPr="00683376">
        <w:rPr>
          <w:b/>
        </w:rPr>
        <w:t>__________________________________</w:t>
      </w:r>
    </w:p>
    <w:p w14:paraId="7AAC088C" w14:textId="77777777" w:rsidR="00CD79BD" w:rsidRPr="00683376" w:rsidRDefault="00CD79BD" w:rsidP="00CD79BD">
      <w:r w:rsidRPr="00683376">
        <w:t xml:space="preserve">Firma del representante legal del proponente </w:t>
      </w:r>
    </w:p>
    <w:p w14:paraId="34D0D966" w14:textId="77777777" w:rsidR="00CD79BD" w:rsidRPr="00683376" w:rsidRDefault="00CD79BD" w:rsidP="00CD79BD">
      <w:pPr>
        <w:contextualSpacing/>
        <w:rPr>
          <w:lang w:eastAsia="es-CO"/>
        </w:rPr>
      </w:pPr>
      <w:r w:rsidRPr="00683376">
        <w:rPr>
          <w:lang w:eastAsia="es-CO"/>
        </w:rPr>
        <w:t xml:space="preserve">Nombre o razón social del oferente: </w:t>
      </w:r>
      <w:sdt>
        <w:sdtPr>
          <w:rPr>
            <w:color w:val="000000"/>
          </w:rPr>
          <w:id w:val="-497041359"/>
          <w:placeholder>
            <w:docPart w:val="6EF682E92A1D4C328F9184E5695A2EBC"/>
          </w:placeholder>
          <w:showingPlcHdr/>
          <w15:color w:val="800000"/>
          <w:text/>
        </w:sdtPr>
        <w:sdtEndPr/>
        <w:sdtContent>
          <w:r w:rsidRPr="00683376">
            <w:rPr>
              <w:rFonts w:eastAsia="Calibri"/>
              <w:color w:val="FF8F8F"/>
              <w:u w:val="single"/>
            </w:rPr>
            <w:t>Diligenciar el nombre completo del proponente</w:t>
          </w:r>
        </w:sdtContent>
      </w:sdt>
    </w:p>
    <w:p w14:paraId="4B30DF51" w14:textId="77777777" w:rsidR="00CD79BD" w:rsidRPr="00683376" w:rsidRDefault="00CD79BD" w:rsidP="00CD79BD">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2055457187"/>
          <w:placeholder>
            <w:docPart w:val="4C4E3718E2184FEE9E7DA83937E9CEA5"/>
          </w:placeholder>
          <w:showingPlcHdr/>
          <w15:color w:val="800000"/>
        </w:sdtPr>
        <w:sdtEndPr/>
        <w:sdtContent>
          <w:r w:rsidRPr="00683376">
            <w:rPr>
              <w:rFonts w:eastAsia="Calibri"/>
              <w:color w:val="FF8F8F"/>
              <w:u w:val="single"/>
            </w:rPr>
            <w:t>Diligenciar la identificación del proponente</w:t>
          </w:r>
        </w:sdtContent>
      </w:sdt>
    </w:p>
    <w:p w14:paraId="2CF40849" w14:textId="77777777" w:rsidR="00CD79BD" w:rsidRPr="00683376" w:rsidRDefault="00CD79BD" w:rsidP="00CD79BD">
      <w:pPr>
        <w:contextualSpacing/>
        <w:rPr>
          <w:color w:val="000000"/>
        </w:rPr>
      </w:pPr>
      <w:r w:rsidRPr="00683376">
        <w:rPr>
          <w:lang w:eastAsia="es-CO"/>
        </w:rPr>
        <w:t>Nombre Representante Legal</w:t>
      </w:r>
      <w:r w:rsidRPr="00683376">
        <w:rPr>
          <w:color w:val="000000"/>
        </w:rPr>
        <w:t xml:space="preserve">: </w:t>
      </w:r>
      <w:sdt>
        <w:sdtPr>
          <w:rPr>
            <w:color w:val="000000"/>
          </w:rPr>
          <w:id w:val="-455862871"/>
          <w:placeholder>
            <w:docPart w:val="B69AEA5F37974432B0B5E6D2C1B4DC99"/>
          </w:placeholder>
          <w:showingPlcHdr/>
          <w15:color w:val="800000"/>
          <w:text/>
        </w:sdtPr>
        <w:sdtEndPr/>
        <w:sdtContent>
          <w:r w:rsidRPr="00683376">
            <w:rPr>
              <w:rFonts w:eastAsia="Calibri"/>
              <w:color w:val="FF8F8F"/>
              <w:u w:val="single"/>
            </w:rPr>
            <w:t>Diligenciar el nombre completo del representante legal</w:t>
          </w:r>
        </w:sdtContent>
      </w:sdt>
    </w:p>
    <w:p w14:paraId="28EE948A" w14:textId="77777777" w:rsidR="00CD79BD" w:rsidRPr="00683376" w:rsidRDefault="00CD79BD" w:rsidP="00CD79BD">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863180919"/>
          <w:placeholder>
            <w:docPart w:val="7F68F53297434E0A95768EEA9ED34681"/>
          </w:placeholder>
          <w:showingPlcHdr/>
          <w15:color w:val="800000"/>
        </w:sdtPr>
        <w:sdtEndPr/>
        <w:sdtContent>
          <w:r w:rsidRPr="00683376">
            <w:rPr>
              <w:rFonts w:eastAsia="Calibri"/>
              <w:color w:val="FF8F8F"/>
              <w:u w:val="single"/>
            </w:rPr>
            <w:t>Diligenciar el documento de identificación del representante legal</w:t>
          </w:r>
        </w:sdtContent>
      </w:sdt>
    </w:p>
    <w:p w14:paraId="63C53890" w14:textId="77777777" w:rsidR="00CD79BD" w:rsidRPr="00683376" w:rsidRDefault="00CD79BD" w:rsidP="00CD79BD">
      <w:pPr>
        <w:rPr>
          <w:color w:val="000000"/>
        </w:rPr>
      </w:pPr>
      <w:r w:rsidRPr="00683376">
        <w:rPr>
          <w:color w:val="000000"/>
        </w:rPr>
        <w:t xml:space="preserve">Dirección: </w:t>
      </w:r>
      <w:sdt>
        <w:sdtPr>
          <w:rPr>
            <w:color w:val="000000"/>
          </w:rPr>
          <w:id w:val="-488015284"/>
          <w:placeholder>
            <w:docPart w:val="2E1D7B4281CA4D42B039C77D31812470"/>
          </w:placeholder>
          <w:showingPlcHdr/>
          <w15:color w:val="800000"/>
        </w:sdtPr>
        <w:sdtEndPr/>
        <w:sdtContent>
          <w:r w:rsidRPr="00683376">
            <w:rPr>
              <w:rFonts w:eastAsia="Calibri"/>
              <w:color w:val="FF8F8F"/>
              <w:u w:val="single"/>
            </w:rPr>
            <w:t>Diligenciar la dirección del proveedor</w:t>
          </w:r>
        </w:sdtContent>
      </w:sdt>
    </w:p>
    <w:p w14:paraId="2017E2A0" w14:textId="77777777" w:rsidR="00CD79BD" w:rsidRPr="00683376" w:rsidRDefault="00CD79BD" w:rsidP="00CD79BD">
      <w:r w:rsidRPr="00683376">
        <w:rPr>
          <w:color w:val="000000"/>
        </w:rPr>
        <w:t>Teléfono:</w:t>
      </w:r>
      <w:r w:rsidRPr="00683376">
        <w:rPr>
          <w:b/>
          <w:color w:val="000000"/>
        </w:rPr>
        <w:t xml:space="preserve"> </w:t>
      </w:r>
      <w:sdt>
        <w:sdtPr>
          <w:rPr>
            <w:b/>
            <w:color w:val="000000"/>
          </w:rPr>
          <w:id w:val="251939087"/>
          <w:placeholder>
            <w:docPart w:val="8E406DED4BBC4AA68CE03AD64FA0A7F7"/>
          </w:placeholder>
          <w:showingPlcHdr/>
          <w15:color w:val="800000"/>
        </w:sdtPr>
        <w:sdtEndPr/>
        <w:sdtContent>
          <w:r w:rsidRPr="00683376">
            <w:rPr>
              <w:rFonts w:eastAsia="Calibri"/>
              <w:color w:val="FF8F8F"/>
              <w:u w:val="single"/>
            </w:rPr>
            <w:t>Diligenciar teléfonos de contacto del proveedor</w:t>
          </w:r>
        </w:sdtContent>
      </w:sdt>
    </w:p>
    <w:p w14:paraId="4F5DE6B2" w14:textId="77777777" w:rsidR="00CD79BD" w:rsidRPr="00683376" w:rsidRDefault="00CD79BD" w:rsidP="00CD79BD">
      <w:r w:rsidRPr="00683376">
        <w:rPr>
          <w:color w:val="000000"/>
        </w:rPr>
        <w:t>Email:</w:t>
      </w:r>
      <w:r w:rsidRPr="00683376">
        <w:rPr>
          <w:b/>
          <w:color w:val="000000"/>
        </w:rPr>
        <w:t xml:space="preserve"> </w:t>
      </w:r>
      <w:sdt>
        <w:sdtPr>
          <w:rPr>
            <w:b/>
            <w:color w:val="000000"/>
          </w:rPr>
          <w:id w:val="157900431"/>
          <w:placeholder>
            <w:docPart w:val="1A3FB3D63DEE49F08690F1CB65BEB355"/>
          </w:placeholder>
          <w:showingPlcHdr/>
          <w15:color w:val="800000"/>
        </w:sdtPr>
        <w:sdtEndPr/>
        <w:sdtContent>
          <w:r w:rsidRPr="00683376">
            <w:rPr>
              <w:rFonts w:eastAsia="Calibri"/>
              <w:color w:val="FF8F8F"/>
              <w:u w:val="single"/>
            </w:rPr>
            <w:t>Diligenciar correo electrónico de notificaciones</w:t>
          </w:r>
        </w:sdtContent>
      </w:sdt>
    </w:p>
    <w:p w14:paraId="60681AF2" w14:textId="77777777" w:rsidR="00CD79BD" w:rsidRDefault="00CD79BD" w:rsidP="00CD79BD">
      <w:pPr>
        <w:autoSpaceDE/>
        <w:autoSpaceDN/>
        <w:ind w:right="51"/>
        <w:jc w:val="center"/>
        <w:rPr>
          <w:rFonts w:eastAsia="Calibri"/>
          <w:b/>
          <w:lang w:val="es-CO" w:eastAsia="en-US"/>
        </w:rPr>
      </w:pPr>
    </w:p>
    <w:p w14:paraId="14DE9F6B" w14:textId="77777777" w:rsidR="00CD79BD" w:rsidRDefault="00CD79BD" w:rsidP="00CD79BD">
      <w:pPr>
        <w:autoSpaceDE/>
        <w:autoSpaceDN/>
        <w:ind w:right="51"/>
        <w:jc w:val="center"/>
        <w:rPr>
          <w:rFonts w:eastAsia="Calibri"/>
          <w:b/>
          <w:lang w:val="es-CO" w:eastAsia="en-US"/>
        </w:rPr>
      </w:pPr>
    </w:p>
    <w:p w14:paraId="44D545CD" w14:textId="77777777" w:rsidR="00CD79BD" w:rsidRDefault="00CD79BD" w:rsidP="007477F4">
      <w:pPr>
        <w:jc w:val="center"/>
        <w:rPr>
          <w:rFonts w:ascii="Tahoma" w:hAnsi="Tahoma" w:cs="Tahoma"/>
          <w:b/>
        </w:rPr>
      </w:pPr>
    </w:p>
    <w:p w14:paraId="6BDD6728" w14:textId="77777777" w:rsidR="00CD79BD" w:rsidRDefault="00CD79BD" w:rsidP="007477F4">
      <w:pPr>
        <w:jc w:val="center"/>
        <w:rPr>
          <w:rFonts w:ascii="Tahoma" w:hAnsi="Tahoma" w:cs="Tahoma"/>
          <w:b/>
        </w:rPr>
      </w:pPr>
    </w:p>
    <w:p w14:paraId="33C946BC" w14:textId="77777777" w:rsidR="00596B1B" w:rsidRDefault="00596B1B" w:rsidP="007477F4">
      <w:pPr>
        <w:jc w:val="center"/>
        <w:rPr>
          <w:rFonts w:ascii="Tahoma" w:hAnsi="Tahoma" w:cs="Tahoma"/>
          <w:b/>
        </w:rPr>
      </w:pPr>
    </w:p>
    <w:p w14:paraId="0C81C9A8" w14:textId="77777777" w:rsidR="00596B1B" w:rsidRDefault="00596B1B" w:rsidP="007477F4">
      <w:pPr>
        <w:jc w:val="center"/>
        <w:rPr>
          <w:rFonts w:ascii="Tahoma" w:hAnsi="Tahoma" w:cs="Tahoma"/>
          <w:b/>
        </w:rPr>
      </w:pPr>
    </w:p>
    <w:p w14:paraId="31D8D91D" w14:textId="77777777" w:rsidR="00596B1B" w:rsidRDefault="00596B1B" w:rsidP="007477F4">
      <w:pPr>
        <w:jc w:val="center"/>
        <w:rPr>
          <w:rFonts w:ascii="Tahoma" w:hAnsi="Tahoma" w:cs="Tahoma"/>
          <w:b/>
        </w:rPr>
      </w:pPr>
    </w:p>
    <w:p w14:paraId="2051DEA5" w14:textId="77777777" w:rsidR="00596B1B" w:rsidRDefault="00596B1B" w:rsidP="007477F4">
      <w:pPr>
        <w:jc w:val="center"/>
        <w:rPr>
          <w:rFonts w:ascii="Tahoma" w:hAnsi="Tahoma" w:cs="Tahoma"/>
          <w:b/>
        </w:rPr>
      </w:pPr>
    </w:p>
    <w:p w14:paraId="5197403C" w14:textId="77777777" w:rsidR="006D2CB0" w:rsidRDefault="006D2CB0" w:rsidP="007477F4">
      <w:pPr>
        <w:jc w:val="center"/>
        <w:rPr>
          <w:rFonts w:ascii="Tahoma" w:hAnsi="Tahoma" w:cs="Tahoma"/>
          <w:b/>
        </w:rPr>
      </w:pPr>
    </w:p>
    <w:p w14:paraId="7A6C91E4" w14:textId="77777777" w:rsidR="00596B1B" w:rsidRDefault="00596B1B" w:rsidP="007477F4">
      <w:pPr>
        <w:jc w:val="center"/>
        <w:rPr>
          <w:rFonts w:ascii="Tahoma" w:hAnsi="Tahoma" w:cs="Tahoma"/>
          <w:b/>
        </w:rPr>
      </w:pPr>
    </w:p>
    <w:p w14:paraId="70D1FD2B" w14:textId="77777777" w:rsidR="00596B1B" w:rsidRDefault="00596B1B" w:rsidP="007477F4">
      <w:pPr>
        <w:jc w:val="center"/>
        <w:rPr>
          <w:rFonts w:ascii="Tahoma" w:hAnsi="Tahoma" w:cs="Tahoma"/>
          <w:b/>
        </w:rPr>
      </w:pPr>
    </w:p>
    <w:p w14:paraId="315DDCFD" w14:textId="77777777" w:rsidR="00596B1B" w:rsidRDefault="00596B1B" w:rsidP="007477F4">
      <w:pPr>
        <w:jc w:val="center"/>
        <w:rPr>
          <w:rFonts w:ascii="Tahoma" w:hAnsi="Tahoma" w:cs="Tahoma"/>
          <w:b/>
        </w:rPr>
      </w:pPr>
    </w:p>
    <w:p w14:paraId="340F73F0" w14:textId="77777777" w:rsidR="00596B1B" w:rsidRDefault="00596B1B" w:rsidP="007477F4">
      <w:pPr>
        <w:jc w:val="center"/>
        <w:rPr>
          <w:rFonts w:ascii="Tahoma" w:hAnsi="Tahoma" w:cs="Tahoma"/>
          <w:b/>
        </w:rPr>
      </w:pPr>
    </w:p>
    <w:p w14:paraId="4CCFF922" w14:textId="77777777" w:rsidR="00596B1B" w:rsidRDefault="00596B1B" w:rsidP="007477F4">
      <w:pPr>
        <w:jc w:val="center"/>
        <w:rPr>
          <w:rFonts w:ascii="Tahoma" w:hAnsi="Tahoma" w:cs="Tahoma"/>
          <w:b/>
        </w:rPr>
      </w:pPr>
    </w:p>
    <w:p w14:paraId="3B9914FE" w14:textId="77777777" w:rsidR="00596B1B" w:rsidRDefault="00596B1B" w:rsidP="007477F4">
      <w:pPr>
        <w:jc w:val="center"/>
        <w:rPr>
          <w:rFonts w:ascii="Tahoma" w:hAnsi="Tahoma" w:cs="Tahoma"/>
          <w:b/>
        </w:rPr>
      </w:pPr>
    </w:p>
    <w:p w14:paraId="42E846BF" w14:textId="77777777" w:rsidR="00596B1B" w:rsidRDefault="00596B1B" w:rsidP="007477F4">
      <w:pPr>
        <w:jc w:val="center"/>
        <w:rPr>
          <w:rFonts w:ascii="Tahoma" w:hAnsi="Tahoma" w:cs="Tahoma"/>
          <w:b/>
        </w:rPr>
      </w:pPr>
    </w:p>
    <w:p w14:paraId="5F296DBE" w14:textId="77777777" w:rsidR="00596B1B" w:rsidRDefault="00596B1B" w:rsidP="007477F4">
      <w:pPr>
        <w:jc w:val="center"/>
        <w:rPr>
          <w:rFonts w:ascii="Tahoma" w:hAnsi="Tahoma" w:cs="Tahoma"/>
          <w:b/>
        </w:rPr>
      </w:pPr>
    </w:p>
    <w:p w14:paraId="3B4B0FBC" w14:textId="77777777" w:rsidR="00596B1B" w:rsidRDefault="00596B1B" w:rsidP="007477F4">
      <w:pPr>
        <w:jc w:val="center"/>
        <w:rPr>
          <w:rFonts w:ascii="Tahoma" w:hAnsi="Tahoma" w:cs="Tahoma"/>
          <w:b/>
        </w:rPr>
      </w:pPr>
    </w:p>
    <w:p w14:paraId="36C29DB3" w14:textId="77777777" w:rsidR="00596B1B" w:rsidRDefault="00596B1B" w:rsidP="007477F4">
      <w:pPr>
        <w:jc w:val="center"/>
        <w:rPr>
          <w:rFonts w:ascii="Tahoma" w:hAnsi="Tahoma" w:cs="Tahoma"/>
          <w:b/>
        </w:rPr>
      </w:pPr>
    </w:p>
    <w:p w14:paraId="2CE40B2A" w14:textId="77777777" w:rsidR="00596B1B" w:rsidRDefault="00596B1B" w:rsidP="007477F4">
      <w:pPr>
        <w:jc w:val="center"/>
        <w:rPr>
          <w:rFonts w:ascii="Tahoma" w:hAnsi="Tahoma" w:cs="Tahoma"/>
          <w:b/>
        </w:rPr>
      </w:pPr>
    </w:p>
    <w:p w14:paraId="180DAC00" w14:textId="77777777" w:rsidR="00596B1B" w:rsidRDefault="00596B1B" w:rsidP="007477F4">
      <w:pPr>
        <w:jc w:val="center"/>
        <w:rPr>
          <w:rFonts w:ascii="Tahoma" w:hAnsi="Tahoma" w:cs="Tahoma"/>
          <w:b/>
        </w:rPr>
      </w:pPr>
    </w:p>
    <w:p w14:paraId="200BECBC" w14:textId="77777777" w:rsidR="00596B1B" w:rsidRDefault="00596B1B" w:rsidP="007477F4">
      <w:pPr>
        <w:jc w:val="center"/>
        <w:rPr>
          <w:rFonts w:ascii="Tahoma" w:hAnsi="Tahoma" w:cs="Tahoma"/>
          <w:b/>
        </w:rPr>
      </w:pPr>
    </w:p>
    <w:p w14:paraId="19281964" w14:textId="77777777" w:rsidR="00596B1B" w:rsidRDefault="00596B1B" w:rsidP="007477F4">
      <w:pPr>
        <w:jc w:val="center"/>
        <w:rPr>
          <w:rFonts w:ascii="Tahoma" w:hAnsi="Tahoma" w:cs="Tahoma"/>
          <w:b/>
        </w:rPr>
      </w:pPr>
    </w:p>
    <w:p w14:paraId="14BA06C4" w14:textId="77777777" w:rsidR="00596B1B" w:rsidRDefault="00596B1B" w:rsidP="007477F4">
      <w:pPr>
        <w:jc w:val="center"/>
        <w:rPr>
          <w:rFonts w:ascii="Tahoma" w:hAnsi="Tahoma" w:cs="Tahoma"/>
          <w:b/>
        </w:rPr>
      </w:pPr>
    </w:p>
    <w:p w14:paraId="50361242" w14:textId="77777777" w:rsidR="00596B1B" w:rsidRDefault="00596B1B" w:rsidP="007477F4">
      <w:pPr>
        <w:jc w:val="center"/>
        <w:rPr>
          <w:rFonts w:ascii="Tahoma" w:hAnsi="Tahoma" w:cs="Tahoma"/>
          <w:b/>
        </w:rPr>
      </w:pPr>
    </w:p>
    <w:p w14:paraId="29378C33" w14:textId="77777777" w:rsidR="00596B1B" w:rsidRDefault="00596B1B" w:rsidP="007477F4">
      <w:pPr>
        <w:jc w:val="center"/>
        <w:rPr>
          <w:rFonts w:ascii="Tahoma" w:hAnsi="Tahoma" w:cs="Tahoma"/>
          <w:b/>
        </w:rPr>
      </w:pPr>
    </w:p>
    <w:p w14:paraId="4BDB409E" w14:textId="77777777" w:rsidR="00596B1B" w:rsidRDefault="00596B1B" w:rsidP="007477F4">
      <w:pPr>
        <w:jc w:val="center"/>
        <w:rPr>
          <w:rFonts w:ascii="Tahoma" w:hAnsi="Tahoma" w:cs="Tahoma"/>
          <w:b/>
        </w:rPr>
      </w:pPr>
    </w:p>
    <w:p w14:paraId="1206729C" w14:textId="77777777" w:rsidR="00596B1B" w:rsidRDefault="00596B1B" w:rsidP="007477F4">
      <w:pPr>
        <w:jc w:val="center"/>
        <w:rPr>
          <w:rFonts w:ascii="Tahoma" w:hAnsi="Tahoma" w:cs="Tahoma"/>
          <w:b/>
        </w:rPr>
      </w:pPr>
    </w:p>
    <w:p w14:paraId="29E2DB2E" w14:textId="77777777" w:rsidR="006D2CB0" w:rsidRDefault="006D2CB0" w:rsidP="007477F4">
      <w:pPr>
        <w:jc w:val="center"/>
        <w:rPr>
          <w:rFonts w:ascii="Tahoma" w:hAnsi="Tahoma" w:cs="Tahoma"/>
          <w:b/>
        </w:rPr>
      </w:pPr>
    </w:p>
    <w:p w14:paraId="23AAE7C2" w14:textId="77777777" w:rsidR="006D2CB0" w:rsidRDefault="006D2CB0" w:rsidP="007477F4">
      <w:pPr>
        <w:jc w:val="center"/>
        <w:rPr>
          <w:rFonts w:ascii="Tahoma" w:hAnsi="Tahoma" w:cs="Tahoma"/>
          <w:b/>
        </w:rPr>
      </w:pPr>
    </w:p>
    <w:p w14:paraId="3686AD96" w14:textId="77777777" w:rsidR="006D2CB0" w:rsidRDefault="006D2CB0" w:rsidP="007477F4">
      <w:pPr>
        <w:jc w:val="center"/>
        <w:rPr>
          <w:rFonts w:ascii="Tahoma" w:hAnsi="Tahoma" w:cs="Tahoma"/>
          <w:b/>
        </w:rPr>
      </w:pPr>
    </w:p>
    <w:p w14:paraId="02E709B2" w14:textId="77777777" w:rsidR="006D2CB0" w:rsidRDefault="006D2CB0" w:rsidP="007477F4">
      <w:pPr>
        <w:jc w:val="center"/>
        <w:rPr>
          <w:rFonts w:ascii="Tahoma" w:hAnsi="Tahoma" w:cs="Tahoma"/>
          <w:b/>
        </w:rPr>
      </w:pPr>
    </w:p>
    <w:p w14:paraId="62AAD0BB" w14:textId="77777777" w:rsidR="006D2CB0" w:rsidRDefault="006D2CB0" w:rsidP="007477F4">
      <w:pPr>
        <w:jc w:val="center"/>
        <w:rPr>
          <w:rFonts w:ascii="Tahoma" w:hAnsi="Tahoma" w:cs="Tahoma"/>
          <w:b/>
        </w:rPr>
      </w:pPr>
    </w:p>
    <w:p w14:paraId="3CDE7A15" w14:textId="77777777" w:rsidR="00CD79BD" w:rsidRDefault="00CD79BD" w:rsidP="007477F4">
      <w:pPr>
        <w:jc w:val="center"/>
        <w:rPr>
          <w:rFonts w:ascii="Tahoma" w:hAnsi="Tahoma" w:cs="Tahoma"/>
          <w:b/>
        </w:rPr>
      </w:pPr>
    </w:p>
    <w:p w14:paraId="099FEE6F" w14:textId="3DFE51B1" w:rsidR="00895FAF" w:rsidRPr="00F21F9D" w:rsidRDefault="00895FAF" w:rsidP="007477F4">
      <w:pPr>
        <w:jc w:val="center"/>
        <w:rPr>
          <w:rFonts w:ascii="Tahoma" w:hAnsi="Tahoma" w:cs="Tahoma"/>
          <w:b/>
        </w:rPr>
      </w:pPr>
      <w:r w:rsidRPr="00F21F9D">
        <w:rPr>
          <w:rFonts w:ascii="Tahoma" w:hAnsi="Tahoma" w:cs="Tahoma"/>
          <w:b/>
        </w:rPr>
        <w:t>FORMULARIO ACUERDO DE CONFIDENCIALIDAD</w:t>
      </w:r>
    </w:p>
    <w:p w14:paraId="578ACF8C" w14:textId="77777777" w:rsidR="00895FAF" w:rsidRPr="00F21F9D" w:rsidRDefault="00895FAF" w:rsidP="00AD6484">
      <w:pPr>
        <w:jc w:val="center"/>
        <w:rPr>
          <w:rFonts w:ascii="Tahoma" w:hAnsi="Tahoma" w:cs="Tahoma"/>
          <w:b/>
        </w:rPr>
      </w:pPr>
    </w:p>
    <w:p w14:paraId="034902AF" w14:textId="77777777" w:rsidR="00895FAF" w:rsidRPr="00F21F9D" w:rsidRDefault="005D5B91" w:rsidP="00895FAF">
      <w:pPr>
        <w:autoSpaceDE/>
        <w:autoSpaceDN/>
        <w:spacing w:after="160" w:line="259" w:lineRule="auto"/>
        <w:jc w:val="both"/>
        <w:rPr>
          <w:rFonts w:eastAsia="Calibri"/>
          <w:lang w:val="es-CO" w:eastAsia="en-US"/>
        </w:rPr>
      </w:pPr>
      <w:sdt>
        <w:sdtPr>
          <w:rPr>
            <w:rFonts w:eastAsia="Calibri"/>
            <w:lang w:val="es-CO" w:eastAsia="en-US"/>
          </w:rPr>
          <w:id w:val="-40828825"/>
          <w:placeholder>
            <w:docPart w:val="E705E13755194C1C970582839AFC63D9"/>
          </w:placeholder>
          <w:showingPlcHdr/>
          <w15:color w:val="800000"/>
          <w:text/>
        </w:sdtPr>
        <w:sdtEndPr/>
        <w:sdtContent>
          <w:r w:rsidR="00895FAF" w:rsidRPr="00F21F9D">
            <w:rPr>
              <w:rFonts w:eastAsia="Calibri"/>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1376159086"/>
          <w:placeholder>
            <w:docPart w:val="850D44966679488FBA2C2476FAD85097"/>
          </w:placeholder>
          <w:showingPlcHdr/>
          <w15:color w:val="800000"/>
          <w:date w:fullDate="2021-04-13T00:00:00Z">
            <w:dateFormat w:val="d 'de' MMMM 'de' yyyy"/>
            <w:lid w:val="es-CO"/>
            <w:storeMappedDataAs w:val="dateTime"/>
            <w:calendar w:val="gregorian"/>
          </w:date>
        </w:sdtPr>
        <w:sdtEndPr/>
        <w:sdtContent>
          <w:r w:rsidR="00895FAF" w:rsidRPr="00F21F9D">
            <w:rPr>
              <w:rFonts w:eastAsia="Calibri"/>
              <w:lang w:val="es-CO" w:eastAsia="en-US"/>
            </w:rPr>
            <w:t>seleccionar la fecha.</w:t>
          </w:r>
        </w:sdtContent>
      </w:sdt>
    </w:p>
    <w:p w14:paraId="7135B310" w14:textId="77777777" w:rsidR="00F20966" w:rsidRPr="00BF6064" w:rsidRDefault="00F20966" w:rsidP="00F20966">
      <w:pPr>
        <w:jc w:val="both"/>
      </w:pPr>
      <w:r w:rsidRPr="00BF6064">
        <w:t>Señores.</w:t>
      </w:r>
    </w:p>
    <w:p w14:paraId="342364EC" w14:textId="77777777" w:rsidR="00F20966" w:rsidRPr="00BF6064" w:rsidRDefault="00F20966" w:rsidP="00F20966">
      <w:pPr>
        <w:jc w:val="both"/>
      </w:pPr>
      <w:r w:rsidRPr="00BF6064">
        <w:t xml:space="preserve">POLICÍA NACIONAL – </w:t>
      </w:r>
      <w:sdt>
        <w:sdtPr>
          <w:id w:val="-1593691560"/>
          <w:placeholder>
            <w:docPart w:val="0867629A192141B5B3A4AF5F9DC4BDC0"/>
          </w:placeholder>
          <w:showingPlcHdr/>
          <w15:color w:val="800000"/>
          <w:text/>
        </w:sdtPr>
        <w:sdtEndPr/>
        <w:sdtContent>
          <w:r w:rsidRPr="00BF6064">
            <w:rPr>
              <w:rStyle w:val="Textodelmarcadordeposicin"/>
              <w:u w:val="single"/>
            </w:rPr>
            <w:t>DILIGENCIAR LA UNIDAD A LA QUE PRESENTA LA OFERTA</w:t>
          </w:r>
        </w:sdtContent>
      </w:sdt>
    </w:p>
    <w:p w14:paraId="4CE3922B" w14:textId="77777777" w:rsidR="00F20966" w:rsidRPr="00BF6064" w:rsidRDefault="00F20966" w:rsidP="00F20966">
      <w:pPr>
        <w:jc w:val="both"/>
      </w:pPr>
      <w:r w:rsidRPr="00BF6064">
        <w:t>Ciudad.</w:t>
      </w:r>
    </w:p>
    <w:p w14:paraId="1046B769" w14:textId="77777777" w:rsidR="009D7604" w:rsidRPr="00F21F9D" w:rsidRDefault="009D7604" w:rsidP="009D7604">
      <w:pPr>
        <w:autoSpaceDE/>
        <w:autoSpaceDN/>
        <w:spacing w:line="259" w:lineRule="auto"/>
        <w:jc w:val="both"/>
        <w:rPr>
          <w:rFonts w:eastAsia="Calibri"/>
          <w:lang w:val="es-CO" w:eastAsia="en-US"/>
        </w:rPr>
      </w:pPr>
    </w:p>
    <w:p w14:paraId="03F7036D" w14:textId="77777777" w:rsidR="00895FAF" w:rsidRPr="00F21F9D" w:rsidRDefault="00895FAF" w:rsidP="009D7604">
      <w:pPr>
        <w:autoSpaceDE/>
        <w:autoSpaceDN/>
        <w:spacing w:after="160" w:line="259" w:lineRule="auto"/>
        <w:jc w:val="both"/>
        <w:rPr>
          <w:rFonts w:eastAsia="Calibri"/>
          <w:b/>
          <w:lang w:val="es-CO" w:eastAsia="en-US"/>
        </w:rPr>
      </w:pPr>
      <w:r w:rsidRPr="00F21F9D">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 xml:space="preserve">Mínima Cuantía </w:t>
          </w:r>
        </w:sdtContent>
      </w:sdt>
      <w:r w:rsidRPr="00F21F9D">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EndPr/>
        <w:sdtContent>
          <w:r w:rsidR="004A3619" w:rsidRPr="00F21F9D">
            <w:rPr>
              <w:rStyle w:val="Textodelmarcadordeposicin"/>
              <w:color w:val="auto"/>
              <w:u w:val="single"/>
            </w:rPr>
            <w:t>Diligenciar el número del proceso</w:t>
          </w:r>
        </w:sdtContent>
      </w:sdt>
      <w:r w:rsidRPr="00F21F9D">
        <w:rPr>
          <w:rFonts w:eastAsia="Calibri"/>
          <w:lang w:val="es-CO" w:eastAsia="en-US"/>
        </w:rPr>
        <w:t xml:space="preserve">  cuyo objeto es: </w:t>
      </w:r>
      <w:bookmarkStart w:id="2" w:name="_Hlk142905027"/>
      <w:sdt>
        <w:sdtPr>
          <w:rPr>
            <w:b/>
            <w:bCs/>
          </w:rPr>
          <w:id w:val="736206308"/>
          <w:placeholder>
            <w:docPart w:val="A22577D44CFF4D188C77B3284BDC3817"/>
          </w:placeholder>
          <w:showingPlcHdr/>
          <w15:color w:val="800000"/>
          <w:text/>
        </w:sdtPr>
        <w:sdtEndPr/>
        <w:sdtContent>
          <w:r w:rsidR="004A3619" w:rsidRPr="00F21F9D">
            <w:rPr>
              <w:rStyle w:val="Textodelmarcadordeposicin"/>
              <w:color w:val="auto"/>
              <w:u w:val="single"/>
            </w:rPr>
            <w:t>Transcribir el objeto del proceso</w:t>
          </w:r>
        </w:sdtContent>
      </w:sdt>
      <w:bookmarkEnd w:id="2"/>
    </w:p>
    <w:p w14:paraId="364B1CA1" w14:textId="77777777" w:rsidR="00895FAF" w:rsidRPr="00F21F9D" w:rsidRDefault="00895FAF" w:rsidP="00895FAF">
      <w:pPr>
        <w:autoSpaceDE/>
        <w:autoSpaceDN/>
        <w:jc w:val="both"/>
        <w:rPr>
          <w:lang w:val="es-CO"/>
        </w:rPr>
      </w:pPr>
      <w:r w:rsidRPr="00F21F9D">
        <w:rPr>
          <w:lang w:val="es-CO"/>
        </w:rPr>
        <w:t xml:space="preserve">El(los) suscrito(s) a saber: </w:t>
      </w:r>
      <w:sdt>
        <w:sdtPr>
          <w:rPr>
            <w:lang w:val="es-CO"/>
          </w:rPr>
          <w:id w:val="-453484766"/>
          <w:placeholder>
            <w:docPart w:val="D35F03CAE34044B99C4BC3877DB3A515"/>
          </w:placeholder>
          <w:showingPlcHdr/>
          <w:text/>
        </w:sdtPr>
        <w:sdtEndPr/>
        <w:sdtContent>
          <w:r w:rsidRPr="00F21F9D">
            <w:rPr>
              <w:rFonts w:eastAsia="Calibri"/>
              <w:u w:val="single"/>
              <w:lang w:val="es-ES"/>
            </w:rPr>
            <w:t>Nombre del representante legal de la sociedad, asociación o persona jurídica proponente, o nombre del representante legal del consorcio o unión temporal proponente</w:t>
          </w:r>
          <w:r w:rsidRPr="00F21F9D">
            <w:rPr>
              <w:rFonts w:eastAsia="Calibri"/>
              <w:lang w:val="es-ES"/>
            </w:rPr>
            <w:t>).</w:t>
          </w:r>
        </w:sdtContent>
      </w:sdt>
      <w:r w:rsidRPr="00F21F9D">
        <w:rPr>
          <w:lang w:val="es-CO"/>
        </w:rPr>
        <w:t xml:space="preserve">  domiciliado en </w:t>
      </w:r>
      <w:sdt>
        <w:sdtPr>
          <w:rPr>
            <w:lang w:val="es-CO"/>
          </w:rPr>
          <w:id w:val="-415014549"/>
          <w:placeholder>
            <w:docPart w:val="188C318459B54FC2907F528BDECA6315"/>
          </w:placeholder>
          <w:showingPlcHdr/>
          <w:text/>
        </w:sdtPr>
        <w:sdtEndPr/>
        <w:sdtContent>
          <w:r w:rsidRPr="00F21F9D">
            <w:rPr>
              <w:rFonts w:eastAsia="Calibri"/>
              <w:u w:val="single"/>
              <w:lang w:val="es-ES"/>
            </w:rPr>
            <w:t>Domicilio de la persona firmante</w:t>
          </w:r>
        </w:sdtContent>
      </w:sdt>
      <w:r w:rsidRPr="00F21F9D">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F21F9D">
            <w:rPr>
              <w:rFonts w:eastAsia="Calibri"/>
              <w:u w:val="single"/>
              <w:lang w:val="es-ES"/>
            </w:rPr>
            <w:t>Documento de identificación de la persona firmante y lugar de expedición</w:t>
          </w:r>
        </w:sdtContent>
      </w:sdt>
      <w:r w:rsidRPr="00F21F9D">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21F9D">
            <w:rPr>
              <w:rFonts w:eastAsia="Calibri"/>
              <w:u w:val="single"/>
              <w:lang w:val="es-ES"/>
            </w:rPr>
            <w:t>Seleccionar la opción correspondiente</w:t>
          </w:r>
        </w:sdtContent>
      </w:sdt>
      <w:r w:rsidRPr="00F21F9D">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F21F9D" w:rsidRDefault="00895FAF" w:rsidP="00895FAF">
      <w:pPr>
        <w:autoSpaceDE/>
        <w:autoSpaceDN/>
        <w:jc w:val="both"/>
        <w:rPr>
          <w:lang w:val="es-CO"/>
        </w:rPr>
      </w:pPr>
    </w:p>
    <w:p w14:paraId="6A04BBD2" w14:textId="77777777" w:rsidR="00895FAF" w:rsidRPr="00F21F9D" w:rsidRDefault="00895FAF" w:rsidP="00895FAF">
      <w:pPr>
        <w:autoSpaceDE/>
        <w:autoSpaceDN/>
        <w:spacing w:line="259" w:lineRule="auto"/>
        <w:jc w:val="both"/>
        <w:rPr>
          <w:rFonts w:eastAsia="Arial"/>
          <w:bCs/>
          <w:lang w:val="es-CO" w:eastAsia="en-US"/>
        </w:rPr>
      </w:pPr>
      <w:r w:rsidRPr="00F21F9D">
        <w:rPr>
          <w:rFonts w:eastAsia="Calibri"/>
          <w:b/>
          <w:bCs/>
          <w:lang w:val="es-CO" w:eastAsia="en-US"/>
        </w:rPr>
        <w:t>Primero:</w:t>
      </w:r>
      <w:r w:rsidRPr="00F21F9D">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Mínima Cuantía</w:t>
          </w:r>
        </w:sdtContent>
      </w:sdt>
      <w:r w:rsidRPr="00F21F9D">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EndPr/>
        <w:sdtContent>
          <w:r w:rsidR="004A3619" w:rsidRPr="00F21F9D">
            <w:rPr>
              <w:rStyle w:val="Textodelmarcadordeposicin"/>
              <w:color w:val="auto"/>
              <w:u w:val="single"/>
            </w:rPr>
            <w:t>Transcribir el objeto del proceso</w:t>
          </w:r>
          <w:r w:rsidR="004A3619" w:rsidRPr="00F21F9D">
            <w:rPr>
              <w:rStyle w:val="Textodelmarcadordeposicin"/>
              <w:color w:val="auto"/>
            </w:rPr>
            <w:t>.</w:t>
          </w:r>
        </w:sdtContent>
      </w:sdt>
    </w:p>
    <w:p w14:paraId="52A64AB8" w14:textId="77777777" w:rsidR="00895FAF" w:rsidRPr="00F21F9D" w:rsidRDefault="00895FAF" w:rsidP="00895FAF">
      <w:pPr>
        <w:autoSpaceDE/>
        <w:autoSpaceDN/>
        <w:jc w:val="both"/>
        <w:rPr>
          <w:b/>
          <w:lang w:val="es-CO"/>
        </w:rPr>
      </w:pPr>
    </w:p>
    <w:p w14:paraId="508D501B" w14:textId="77777777" w:rsidR="00895FAF" w:rsidRPr="00F21F9D" w:rsidRDefault="00895FAF" w:rsidP="00895FAF">
      <w:pPr>
        <w:autoSpaceDE/>
        <w:autoSpaceDN/>
        <w:jc w:val="both"/>
        <w:rPr>
          <w:bCs/>
          <w:lang w:val="es-CO"/>
        </w:rPr>
      </w:pPr>
      <w:r w:rsidRPr="00F21F9D">
        <w:rPr>
          <w:b/>
          <w:bCs/>
          <w:lang w:val="es-CO"/>
        </w:rPr>
        <w:t xml:space="preserve">Segundo: </w:t>
      </w:r>
      <w:r w:rsidRPr="00F21F9D">
        <w:rPr>
          <w:bCs/>
          <w:lang w:val="es-CO"/>
        </w:rPr>
        <w:t>que el</w:t>
      </w:r>
      <w:r w:rsidRPr="00F21F9D">
        <w:rPr>
          <w:b/>
          <w:bCs/>
          <w:lang w:val="es-CO"/>
        </w:rPr>
        <w:t xml:space="preserve"> proponente </w:t>
      </w:r>
      <w:r w:rsidRPr="00F21F9D">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F21F9D" w:rsidRDefault="00895FAF" w:rsidP="00895FAF">
      <w:pPr>
        <w:autoSpaceDE/>
        <w:autoSpaceDN/>
        <w:jc w:val="both"/>
        <w:rPr>
          <w:b/>
          <w:lang w:val="es-CO"/>
        </w:rPr>
      </w:pPr>
    </w:p>
    <w:p w14:paraId="36A96333" w14:textId="77777777" w:rsidR="00895FAF" w:rsidRPr="00F21F9D" w:rsidRDefault="00895FAF" w:rsidP="00895FAF">
      <w:pPr>
        <w:autoSpaceDE/>
        <w:autoSpaceDN/>
        <w:jc w:val="both"/>
        <w:rPr>
          <w:b/>
          <w:lang w:val="es-CO"/>
        </w:rPr>
      </w:pPr>
      <w:r w:rsidRPr="00F21F9D">
        <w:rPr>
          <w:b/>
          <w:lang w:val="es-CO"/>
        </w:rPr>
        <w:t>Cláusula primera. Compromisos asumidos.</w:t>
      </w:r>
    </w:p>
    <w:p w14:paraId="1B4F70E0" w14:textId="77777777" w:rsidR="00895FAF" w:rsidRPr="00F21F9D" w:rsidRDefault="00895FAF" w:rsidP="00895FAF">
      <w:pPr>
        <w:autoSpaceDE/>
        <w:autoSpaceDN/>
        <w:jc w:val="both"/>
        <w:rPr>
          <w:b/>
          <w:lang w:val="es-CO"/>
        </w:rPr>
      </w:pPr>
    </w:p>
    <w:p w14:paraId="51A9F094" w14:textId="77777777" w:rsidR="00895FAF" w:rsidRPr="00F21F9D" w:rsidRDefault="00895FAF" w:rsidP="00895FAF">
      <w:pPr>
        <w:autoSpaceDE/>
        <w:autoSpaceDN/>
        <w:jc w:val="both"/>
        <w:rPr>
          <w:lang w:val="es-CO"/>
        </w:rPr>
      </w:pPr>
      <w:r w:rsidRPr="00F21F9D">
        <w:rPr>
          <w:b/>
          <w:lang w:val="es-CO"/>
        </w:rPr>
        <w:t>El proponente</w:t>
      </w:r>
      <w:r w:rsidRPr="00F21F9D">
        <w:rPr>
          <w:lang w:val="es-CO"/>
        </w:rPr>
        <w:t>, mediante suscripción del presente documento, asume los siguientes compromisos:</w:t>
      </w:r>
    </w:p>
    <w:p w14:paraId="7F7F483C" w14:textId="77777777" w:rsidR="00895FAF" w:rsidRPr="00F21F9D" w:rsidRDefault="00895FAF" w:rsidP="00895FAF">
      <w:pPr>
        <w:autoSpaceDE/>
        <w:autoSpaceDN/>
        <w:jc w:val="both"/>
        <w:rPr>
          <w:sz w:val="12"/>
          <w:lang w:val="es-CO"/>
        </w:rPr>
      </w:pPr>
    </w:p>
    <w:p w14:paraId="51032A4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w:t>
      </w:r>
      <w:r w:rsidRPr="00F21F9D">
        <w:rPr>
          <w:b/>
          <w:lang w:val="es-CO"/>
        </w:rPr>
        <w:t xml:space="preserve"> información confidencial</w:t>
      </w:r>
      <w:r w:rsidRPr="00F21F9D">
        <w:rPr>
          <w:lang w:val="es-CO"/>
        </w:rPr>
        <w:t xml:space="preserve"> revelada por la </w:t>
      </w:r>
      <w:r w:rsidRPr="00F21F9D">
        <w:rPr>
          <w:b/>
          <w:lang w:val="es-CO"/>
        </w:rPr>
        <w:t xml:space="preserve">policía nacional </w:t>
      </w:r>
      <w:r w:rsidRPr="00F21F9D">
        <w:rPr>
          <w:lang w:val="es-CO"/>
        </w:rPr>
        <w:t>o por terceros formalmente designados para el efecto.</w:t>
      </w:r>
    </w:p>
    <w:p w14:paraId="0179784E" w14:textId="77777777" w:rsidR="00895FAF" w:rsidRPr="00F21F9D" w:rsidRDefault="00895FAF" w:rsidP="00895FAF">
      <w:pPr>
        <w:autoSpaceDE/>
        <w:autoSpaceDN/>
        <w:ind w:left="720"/>
        <w:contextualSpacing/>
        <w:jc w:val="both"/>
        <w:rPr>
          <w:sz w:val="10"/>
          <w:lang w:val="es-CO"/>
        </w:rPr>
      </w:pPr>
    </w:p>
    <w:p w14:paraId="2C08F6A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ni utilizar, en provecho propio o de terceros y para fines distintos a los previstos en el </w:t>
      </w:r>
      <w:r w:rsidRPr="00F21F9D">
        <w:rPr>
          <w:b/>
          <w:lang w:val="es-CO"/>
        </w:rPr>
        <w:t>contrato</w:t>
      </w:r>
      <w:r w:rsidRPr="00F21F9D">
        <w:rPr>
          <w:lang w:val="es-CO"/>
        </w:rPr>
        <w:t>, la información que le sea entregada directamente por la</w:t>
      </w:r>
      <w:r w:rsidRPr="00F21F9D">
        <w:rPr>
          <w:b/>
          <w:lang w:val="es-CO"/>
        </w:rPr>
        <w:t xml:space="preserve"> policía nacional</w:t>
      </w:r>
      <w:r w:rsidRPr="00F21F9D">
        <w:rPr>
          <w:lang w:val="es-CO"/>
        </w:rPr>
        <w:t xml:space="preserve"> y/o sus designados.</w:t>
      </w:r>
    </w:p>
    <w:p w14:paraId="6EEAD528" w14:textId="77777777" w:rsidR="00895FAF" w:rsidRPr="00F21F9D" w:rsidRDefault="00895FAF" w:rsidP="00895FAF">
      <w:pPr>
        <w:autoSpaceDE/>
        <w:autoSpaceDN/>
        <w:contextualSpacing/>
        <w:jc w:val="both"/>
        <w:rPr>
          <w:sz w:val="10"/>
          <w:lang w:val="es-CO"/>
        </w:rPr>
      </w:pPr>
    </w:p>
    <w:p w14:paraId="4200543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por ningún motivo la información que personalmente conozca o llegare a conocer en desarrollo y ejecución de las actividades que le competan por causa o con ocasión del </w:t>
      </w:r>
      <w:r w:rsidRPr="00F21F9D">
        <w:rPr>
          <w:b/>
          <w:lang w:val="es-CO"/>
        </w:rPr>
        <w:t>contrato</w:t>
      </w:r>
      <w:r w:rsidRPr="00F21F9D">
        <w:rPr>
          <w:lang w:val="es-CO"/>
        </w:rPr>
        <w:t>.</w:t>
      </w:r>
    </w:p>
    <w:p w14:paraId="21AC44DC" w14:textId="77777777" w:rsidR="00895FAF" w:rsidRPr="00F21F9D" w:rsidRDefault="00895FAF" w:rsidP="00895FAF">
      <w:pPr>
        <w:autoSpaceDE/>
        <w:autoSpaceDN/>
        <w:ind w:left="720"/>
        <w:contextualSpacing/>
        <w:jc w:val="both"/>
        <w:rPr>
          <w:sz w:val="10"/>
          <w:lang w:val="es-CO"/>
        </w:rPr>
      </w:pPr>
    </w:p>
    <w:p w14:paraId="68DA753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 información protegida por derechos de autor o por secreto industrial de acuerdo a la normatividad vigente y que haga parte de la</w:t>
      </w:r>
      <w:r w:rsidRPr="00F21F9D">
        <w:rPr>
          <w:b/>
          <w:lang w:val="es-CO"/>
        </w:rPr>
        <w:t xml:space="preserve"> información confidencial</w:t>
      </w:r>
      <w:r w:rsidRPr="00F21F9D">
        <w:rPr>
          <w:lang w:val="es-CO"/>
        </w:rPr>
        <w:t>.</w:t>
      </w:r>
    </w:p>
    <w:p w14:paraId="1FCF181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Reconocer que el recibo de la </w:t>
      </w:r>
      <w:r w:rsidRPr="00F21F9D">
        <w:rPr>
          <w:b/>
          <w:lang w:val="es-CO"/>
        </w:rPr>
        <w:t>información confidencial</w:t>
      </w:r>
      <w:r w:rsidRPr="00F21F9D">
        <w:rPr>
          <w:lang w:val="es-CO"/>
        </w:rPr>
        <w:t xml:space="preserve"> no concede, ni expresa ni implícitamente, autorización, permiso o licencia de uso de marcas, patentes, derechos de autor, o de cualquier otro derecho de propiedad industrial o intelectual de la</w:t>
      </w:r>
      <w:r w:rsidRPr="00F21F9D">
        <w:rPr>
          <w:b/>
          <w:lang w:val="es-CO"/>
        </w:rPr>
        <w:t xml:space="preserve"> Policía Nacional</w:t>
      </w:r>
      <w:r w:rsidRPr="00F21F9D">
        <w:rPr>
          <w:lang w:val="es-CO"/>
        </w:rPr>
        <w:t>.</w:t>
      </w:r>
    </w:p>
    <w:p w14:paraId="66DC2024" w14:textId="77777777" w:rsidR="00895FAF" w:rsidRPr="00F21F9D" w:rsidRDefault="00895FAF" w:rsidP="00895FAF">
      <w:pPr>
        <w:autoSpaceDE/>
        <w:autoSpaceDN/>
        <w:ind w:left="720"/>
        <w:contextualSpacing/>
        <w:jc w:val="both"/>
        <w:rPr>
          <w:sz w:val="12"/>
          <w:lang w:val="es-CO"/>
        </w:rPr>
      </w:pPr>
    </w:p>
    <w:p w14:paraId="25C9F399"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Suscribir, con antelación a la revelación de la</w:t>
      </w:r>
      <w:r w:rsidRPr="00F21F9D">
        <w:rPr>
          <w:b/>
          <w:lang w:val="es-CO"/>
        </w:rPr>
        <w:t xml:space="preserve"> información confidencial</w:t>
      </w:r>
      <w:r w:rsidRPr="00F21F9D">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21F9D">
        <w:rPr>
          <w:b/>
          <w:lang w:val="es-CO"/>
        </w:rPr>
        <w:t>contrato</w:t>
      </w:r>
      <w:r w:rsidRPr="00F21F9D">
        <w:rPr>
          <w:lang w:val="es-CO"/>
        </w:rPr>
        <w:t>.</w:t>
      </w:r>
    </w:p>
    <w:p w14:paraId="4F930B59" w14:textId="77777777" w:rsidR="00895FAF" w:rsidRPr="00F21F9D" w:rsidRDefault="00895FAF" w:rsidP="00895FAF">
      <w:pPr>
        <w:autoSpaceDE/>
        <w:autoSpaceDN/>
        <w:contextualSpacing/>
        <w:jc w:val="both"/>
        <w:rPr>
          <w:sz w:val="14"/>
          <w:lang w:val="es-CO"/>
        </w:rPr>
      </w:pPr>
    </w:p>
    <w:p w14:paraId="57273C3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El</w:t>
      </w:r>
      <w:r w:rsidRPr="00F21F9D">
        <w:rPr>
          <w:b/>
          <w:lang w:val="es-CO"/>
        </w:rPr>
        <w:t xml:space="preserve"> proponente</w:t>
      </w:r>
      <w:r w:rsidRPr="00F21F9D">
        <w:rPr>
          <w:lang w:val="es-CO"/>
        </w:rPr>
        <w:t xml:space="preserve"> mantendrá una lista de usuarios de la</w:t>
      </w:r>
      <w:r w:rsidRPr="00F21F9D">
        <w:rPr>
          <w:b/>
          <w:lang w:val="es-CO"/>
        </w:rPr>
        <w:t xml:space="preserve"> información confidencial</w:t>
      </w:r>
      <w:r w:rsidRPr="00F21F9D">
        <w:rPr>
          <w:lang w:val="es-CO"/>
        </w:rPr>
        <w:t xml:space="preserve"> que será entregada al </w:t>
      </w:r>
      <w:r w:rsidRPr="00F21F9D">
        <w:rPr>
          <w:b/>
          <w:lang w:val="es-CO"/>
        </w:rPr>
        <w:t>proponente</w:t>
      </w:r>
      <w:r w:rsidRPr="00F21F9D">
        <w:rPr>
          <w:lang w:val="es-CO"/>
        </w:rPr>
        <w:t xml:space="preserve"> cuando lo solicite. </w:t>
      </w:r>
    </w:p>
    <w:p w14:paraId="173DA628" w14:textId="77777777" w:rsidR="00895FAF" w:rsidRPr="00F21F9D" w:rsidRDefault="00895FAF" w:rsidP="00895FAF">
      <w:pPr>
        <w:autoSpaceDE/>
        <w:autoSpaceDN/>
        <w:ind w:left="720"/>
        <w:contextualSpacing/>
        <w:jc w:val="both"/>
        <w:rPr>
          <w:sz w:val="12"/>
          <w:lang w:val="es-CO"/>
        </w:rPr>
      </w:pPr>
    </w:p>
    <w:p w14:paraId="331C0B66"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Utilizar única y exclusivamente la </w:t>
      </w:r>
      <w:r w:rsidRPr="00F21F9D">
        <w:rPr>
          <w:b/>
          <w:lang w:val="es-CO"/>
        </w:rPr>
        <w:t>información confidencial</w:t>
      </w:r>
      <w:r w:rsidRPr="00F21F9D">
        <w:rPr>
          <w:lang w:val="es-CO"/>
        </w:rPr>
        <w:t xml:space="preserve"> que conozca o llegare a conocer, en desarrollo y ejecución de lo que le competa en relación con el contrato</w:t>
      </w:r>
      <w:r w:rsidRPr="00F21F9D">
        <w:rPr>
          <w:b/>
          <w:lang w:val="es-CO"/>
        </w:rPr>
        <w:t>.</w:t>
      </w:r>
    </w:p>
    <w:p w14:paraId="55EE0ABD" w14:textId="77777777" w:rsidR="00895FAF" w:rsidRPr="00F21F9D" w:rsidRDefault="00895FAF" w:rsidP="00895FAF">
      <w:pPr>
        <w:autoSpaceDE/>
        <w:autoSpaceDN/>
        <w:contextualSpacing/>
        <w:jc w:val="both"/>
        <w:rPr>
          <w:sz w:val="10"/>
          <w:lang w:val="es-CO"/>
        </w:rPr>
      </w:pPr>
    </w:p>
    <w:p w14:paraId="281EE7D4"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utilizar la</w:t>
      </w:r>
      <w:r w:rsidRPr="00F21F9D">
        <w:rPr>
          <w:b/>
          <w:lang w:val="es-CO"/>
        </w:rPr>
        <w:t xml:space="preserve"> información confidencial</w:t>
      </w:r>
      <w:r w:rsidRPr="00F21F9D">
        <w:rPr>
          <w:lang w:val="es-CO"/>
        </w:rPr>
        <w:t xml:space="preserve"> que conozca o llegare a conocer, en desarrollo y ejecución del </w:t>
      </w:r>
      <w:r w:rsidRPr="00F21F9D">
        <w:rPr>
          <w:b/>
          <w:lang w:val="es-CO"/>
        </w:rPr>
        <w:t>contrato</w:t>
      </w:r>
      <w:r w:rsidRPr="00F21F9D">
        <w:rPr>
          <w:lang w:val="es-CO"/>
        </w:rPr>
        <w:t>, en provecho propio o de terceros y para fines distintos a los previstos en el mismo, prohibiéndose la divulgación inclusive para fines académicos.</w:t>
      </w:r>
    </w:p>
    <w:p w14:paraId="44B06A76" w14:textId="77777777" w:rsidR="00895FAF" w:rsidRPr="00F21F9D" w:rsidRDefault="00895FAF" w:rsidP="00895FAF">
      <w:pPr>
        <w:autoSpaceDE/>
        <w:autoSpaceDN/>
        <w:contextualSpacing/>
        <w:jc w:val="both"/>
        <w:rPr>
          <w:sz w:val="12"/>
          <w:lang w:val="es-CO"/>
        </w:rPr>
      </w:pPr>
    </w:p>
    <w:p w14:paraId="3EF0FE6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Adoptar y mantener mecanismos internos de seguridad adecuados para proteger la confidencialidad de toda la información que conozca o llegare a conocer en desarrollo del </w:t>
      </w:r>
      <w:r w:rsidRPr="00F21F9D">
        <w:rPr>
          <w:b/>
          <w:lang w:val="es-CO"/>
        </w:rPr>
        <w:t>contrato</w:t>
      </w:r>
      <w:r w:rsidRPr="00F21F9D">
        <w:rPr>
          <w:lang w:val="es-CO"/>
        </w:rPr>
        <w:t>.</w:t>
      </w:r>
    </w:p>
    <w:p w14:paraId="3E5D28A3" w14:textId="77777777" w:rsidR="00895FAF" w:rsidRPr="00F21F9D" w:rsidRDefault="00895FAF" w:rsidP="00895FAF">
      <w:pPr>
        <w:autoSpaceDE/>
        <w:autoSpaceDN/>
        <w:ind w:left="720"/>
        <w:contextualSpacing/>
        <w:rPr>
          <w:sz w:val="12"/>
          <w:lang w:val="es-CO"/>
        </w:rPr>
      </w:pPr>
    </w:p>
    <w:p w14:paraId="16ECBFEC"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No usar la </w:t>
      </w:r>
      <w:r w:rsidRPr="00F21F9D">
        <w:rPr>
          <w:b/>
          <w:lang w:val="es-CO"/>
        </w:rPr>
        <w:t>información confidencial</w:t>
      </w:r>
      <w:r w:rsidRPr="00F21F9D">
        <w:rPr>
          <w:lang w:val="es-CO"/>
        </w:rPr>
        <w:t xml:space="preserve"> de modo que pueda ser de alguna manera, directa o indirectamente, perjudicial para los intereses de la</w:t>
      </w:r>
      <w:r w:rsidRPr="00F21F9D">
        <w:rPr>
          <w:b/>
          <w:lang w:val="es-CO"/>
        </w:rPr>
        <w:t xml:space="preserve"> policía nacional</w:t>
      </w:r>
      <w:r w:rsidRPr="00F21F9D">
        <w:rPr>
          <w:lang w:val="es-CO"/>
        </w:rPr>
        <w:t>.</w:t>
      </w:r>
    </w:p>
    <w:p w14:paraId="138B77E2" w14:textId="77777777" w:rsidR="00895FAF" w:rsidRPr="00F21F9D" w:rsidRDefault="00895FAF" w:rsidP="00895FAF">
      <w:pPr>
        <w:autoSpaceDE/>
        <w:autoSpaceDN/>
        <w:ind w:left="720"/>
        <w:contextualSpacing/>
        <w:jc w:val="both"/>
        <w:rPr>
          <w:sz w:val="12"/>
          <w:lang w:val="es-CO"/>
        </w:rPr>
      </w:pPr>
    </w:p>
    <w:p w14:paraId="6882E6F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acceder, copiar, reproducir, distribuir o transmitir por ningún medio conocido o por conocer la</w:t>
      </w:r>
      <w:r w:rsidRPr="00F21F9D">
        <w:rPr>
          <w:b/>
          <w:lang w:val="es-CO"/>
        </w:rPr>
        <w:t xml:space="preserve"> información confidencial</w:t>
      </w:r>
      <w:r w:rsidRPr="00F21F9D">
        <w:rPr>
          <w:lang w:val="es-CO"/>
        </w:rPr>
        <w:t>, en todo o en parte, sin previo y escrito consentimiento de la</w:t>
      </w:r>
      <w:r w:rsidRPr="00F21F9D">
        <w:rPr>
          <w:b/>
          <w:lang w:val="es-CO"/>
        </w:rPr>
        <w:t xml:space="preserve"> Policía Nacional</w:t>
      </w:r>
      <w:r w:rsidRPr="00F21F9D">
        <w:rPr>
          <w:lang w:val="es-CO"/>
        </w:rPr>
        <w:t>.</w:t>
      </w:r>
    </w:p>
    <w:p w14:paraId="00E2EDEB" w14:textId="77777777" w:rsidR="00895FAF" w:rsidRPr="00F21F9D" w:rsidRDefault="00895FAF" w:rsidP="00895FAF">
      <w:pPr>
        <w:autoSpaceDE/>
        <w:autoSpaceDN/>
        <w:ind w:left="720"/>
        <w:contextualSpacing/>
        <w:rPr>
          <w:sz w:val="12"/>
          <w:lang w:val="es-CO"/>
        </w:rPr>
      </w:pPr>
    </w:p>
    <w:p w14:paraId="1CCE0A9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Cumplir con la confidencialidad en las mismas condiciones y formas, y con el mismo cuidado con que realiza la protección de la información confidencial.</w:t>
      </w:r>
    </w:p>
    <w:p w14:paraId="277921DE" w14:textId="77777777" w:rsidR="00895FAF" w:rsidRPr="00F21F9D" w:rsidRDefault="00895FAF" w:rsidP="00895FAF">
      <w:pPr>
        <w:autoSpaceDE/>
        <w:autoSpaceDN/>
        <w:jc w:val="both"/>
        <w:rPr>
          <w:lang w:val="es-CO"/>
        </w:rPr>
      </w:pPr>
    </w:p>
    <w:p w14:paraId="6D150CE9" w14:textId="77777777" w:rsidR="003D225C" w:rsidRPr="00F21F9D" w:rsidRDefault="00895FAF" w:rsidP="00782C83">
      <w:pPr>
        <w:autoSpaceDE/>
        <w:autoSpaceDN/>
        <w:spacing w:after="160" w:line="259" w:lineRule="auto"/>
        <w:jc w:val="both"/>
        <w:rPr>
          <w:rFonts w:eastAsia="Calibri"/>
          <w:lang w:val="es-CO" w:eastAsia="es-CO"/>
        </w:rPr>
      </w:pPr>
      <w:r w:rsidRPr="00F21F9D">
        <w:rPr>
          <w:rFonts w:eastAsia="Calibri"/>
          <w:lang w:val="es-CO" w:eastAsia="es-CO"/>
        </w:rPr>
        <w:t>El proponente:</w:t>
      </w:r>
    </w:p>
    <w:p w14:paraId="5B9D453C" w14:textId="77777777" w:rsidR="004A3619" w:rsidRPr="00F21F9D" w:rsidRDefault="004A3619" w:rsidP="00782C83">
      <w:pPr>
        <w:autoSpaceDE/>
        <w:autoSpaceDN/>
        <w:spacing w:after="160" w:line="259" w:lineRule="auto"/>
        <w:jc w:val="both"/>
        <w:rPr>
          <w:rFonts w:eastAsia="Calibri"/>
          <w:lang w:val="es-CO" w:eastAsia="es-CO"/>
        </w:rPr>
      </w:pPr>
    </w:p>
    <w:p w14:paraId="3B75F753" w14:textId="77777777" w:rsidR="004A3619" w:rsidRPr="00F21F9D" w:rsidRDefault="004A3619" w:rsidP="00782C83">
      <w:pPr>
        <w:autoSpaceDE/>
        <w:autoSpaceDN/>
        <w:spacing w:after="160" w:line="259" w:lineRule="auto"/>
        <w:jc w:val="both"/>
        <w:rPr>
          <w:rFonts w:eastAsia="Calibri"/>
          <w:lang w:val="es-CO" w:eastAsia="es-CO"/>
        </w:rPr>
      </w:pPr>
    </w:p>
    <w:p w14:paraId="379DED8A" w14:textId="77777777" w:rsidR="00782C83" w:rsidRPr="00F21F9D" w:rsidRDefault="00782C83" w:rsidP="00782C83">
      <w:pPr>
        <w:autoSpaceDE/>
        <w:autoSpaceDN/>
        <w:spacing w:after="160" w:line="259" w:lineRule="auto"/>
        <w:jc w:val="both"/>
        <w:rPr>
          <w:rFonts w:eastAsia="Calibri"/>
          <w:lang w:val="es-CO" w:eastAsia="es-CO"/>
        </w:rPr>
      </w:pPr>
    </w:p>
    <w:p w14:paraId="508FF82B" w14:textId="7B937D06" w:rsidR="00EC32BE" w:rsidRPr="00683376" w:rsidRDefault="00974732" w:rsidP="00EC32BE">
      <w:r>
        <w:rPr>
          <w:b/>
        </w:rPr>
        <w:t>_____</w:t>
      </w:r>
      <w:r w:rsidR="00EC32BE" w:rsidRPr="00683376">
        <w:rPr>
          <w:b/>
        </w:rPr>
        <w:t>__________________________________</w:t>
      </w:r>
    </w:p>
    <w:p w14:paraId="3E306AA7" w14:textId="77777777" w:rsidR="00EC32BE" w:rsidRPr="00683376" w:rsidRDefault="00EC32BE" w:rsidP="00EC32BE">
      <w:r w:rsidRPr="00683376">
        <w:t xml:space="preserve">Firma del representante legal del proponente </w:t>
      </w:r>
    </w:p>
    <w:p w14:paraId="62786B1F"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961148943"/>
          <w:placeholder>
            <w:docPart w:val="F6ECD10428214987AFD9CE25CEA70D2C"/>
          </w:placeholder>
          <w:showingPlcHdr/>
          <w15:color w:val="800000"/>
          <w:text/>
        </w:sdtPr>
        <w:sdtEndPr/>
        <w:sdtContent>
          <w:r w:rsidRPr="00683376">
            <w:rPr>
              <w:rFonts w:eastAsia="Calibri"/>
              <w:color w:val="FF8F8F"/>
              <w:u w:val="single"/>
            </w:rPr>
            <w:t>Diligenciar el nombre completo del proponente</w:t>
          </w:r>
        </w:sdtContent>
      </w:sdt>
    </w:p>
    <w:p w14:paraId="40B27807"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096948337"/>
          <w:placeholder>
            <w:docPart w:val="06E2ADE503EB443C9CE3F1ADC3BDC0DA"/>
          </w:placeholder>
          <w:showingPlcHdr/>
          <w15:color w:val="800000"/>
        </w:sdtPr>
        <w:sdtEndPr/>
        <w:sdtContent>
          <w:r w:rsidRPr="00683376">
            <w:rPr>
              <w:rFonts w:eastAsia="Calibri"/>
              <w:color w:val="FF8F8F"/>
              <w:u w:val="single"/>
            </w:rPr>
            <w:t>Diligenciar la identificación del proponente</w:t>
          </w:r>
        </w:sdtContent>
      </w:sdt>
    </w:p>
    <w:p w14:paraId="19B37060"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44143481"/>
          <w:placeholder>
            <w:docPart w:val="F172BADFD5FF4BDF9DBC85926A5B6ABA"/>
          </w:placeholder>
          <w:showingPlcHdr/>
          <w15:color w:val="800000"/>
          <w:text/>
        </w:sdtPr>
        <w:sdtEndPr/>
        <w:sdtContent>
          <w:r w:rsidRPr="00683376">
            <w:rPr>
              <w:rFonts w:eastAsia="Calibri"/>
              <w:color w:val="FF8F8F"/>
              <w:u w:val="single"/>
            </w:rPr>
            <w:t>Diligenciar el nombre completo del representante legal</w:t>
          </w:r>
        </w:sdtContent>
      </w:sdt>
    </w:p>
    <w:p w14:paraId="13EABF76"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074047564"/>
          <w:placeholder>
            <w:docPart w:val="8F0795421B544FA299916AEA5841182A"/>
          </w:placeholder>
          <w:showingPlcHdr/>
          <w15:color w:val="800000"/>
        </w:sdtPr>
        <w:sdtEndPr/>
        <w:sdtContent>
          <w:r w:rsidRPr="00683376">
            <w:rPr>
              <w:rFonts w:eastAsia="Calibri"/>
              <w:color w:val="FF8F8F"/>
              <w:u w:val="single"/>
            </w:rPr>
            <w:t>Diligenciar el documento de identificación del representante legal</w:t>
          </w:r>
        </w:sdtContent>
      </w:sdt>
    </w:p>
    <w:p w14:paraId="2FBFC844" w14:textId="77777777" w:rsidR="00EC32BE" w:rsidRPr="00683376" w:rsidRDefault="00EC32BE" w:rsidP="00EC32BE">
      <w:pPr>
        <w:rPr>
          <w:color w:val="000000"/>
        </w:rPr>
      </w:pPr>
      <w:r w:rsidRPr="00683376">
        <w:rPr>
          <w:color w:val="000000"/>
        </w:rPr>
        <w:t xml:space="preserve">Dirección: </w:t>
      </w:r>
      <w:sdt>
        <w:sdtPr>
          <w:rPr>
            <w:color w:val="000000"/>
          </w:rPr>
          <w:id w:val="960684229"/>
          <w:placeholder>
            <w:docPart w:val="ADB0934360FD4CE09D6FDA6FB3322C07"/>
          </w:placeholder>
          <w:showingPlcHdr/>
          <w15:color w:val="800000"/>
        </w:sdtPr>
        <w:sdtEndPr/>
        <w:sdtContent>
          <w:r w:rsidRPr="00683376">
            <w:rPr>
              <w:rFonts w:eastAsia="Calibri"/>
              <w:color w:val="FF8F8F"/>
              <w:u w:val="single"/>
            </w:rPr>
            <w:t>Diligenciar la dirección del proveedor</w:t>
          </w:r>
        </w:sdtContent>
      </w:sdt>
    </w:p>
    <w:p w14:paraId="6B72AD98"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392612570"/>
          <w:placeholder>
            <w:docPart w:val="A7557E0B245249ACB101DC38B86696BA"/>
          </w:placeholder>
          <w:showingPlcHdr/>
          <w15:color w:val="800000"/>
        </w:sdtPr>
        <w:sdtEndPr/>
        <w:sdtContent>
          <w:r w:rsidRPr="00683376">
            <w:rPr>
              <w:rFonts w:eastAsia="Calibri"/>
              <w:color w:val="FF8F8F"/>
              <w:u w:val="single"/>
            </w:rPr>
            <w:t>Diligenciar teléfonos de contacto del proveedor</w:t>
          </w:r>
        </w:sdtContent>
      </w:sdt>
    </w:p>
    <w:p w14:paraId="297A98B5" w14:textId="77777777" w:rsidR="00EC32BE" w:rsidRPr="00683376" w:rsidRDefault="00EC32BE" w:rsidP="00EC32BE">
      <w:r w:rsidRPr="00683376">
        <w:rPr>
          <w:color w:val="000000"/>
        </w:rPr>
        <w:t>Email:</w:t>
      </w:r>
      <w:r w:rsidRPr="00683376">
        <w:rPr>
          <w:b/>
          <w:color w:val="000000"/>
        </w:rPr>
        <w:t xml:space="preserve"> </w:t>
      </w:r>
      <w:sdt>
        <w:sdtPr>
          <w:rPr>
            <w:b/>
            <w:color w:val="000000"/>
          </w:rPr>
          <w:id w:val="-881792984"/>
          <w:placeholder>
            <w:docPart w:val="504BEC280F1C4C10B18707798FC42557"/>
          </w:placeholder>
          <w:showingPlcHdr/>
          <w15:color w:val="800000"/>
        </w:sdtPr>
        <w:sdtEndPr/>
        <w:sdtContent>
          <w:r w:rsidRPr="00683376">
            <w:rPr>
              <w:rFonts w:eastAsia="Calibri"/>
              <w:color w:val="FF8F8F"/>
              <w:u w:val="single"/>
            </w:rPr>
            <w:t>Diligenciar correo electrónico de notificaciones</w:t>
          </w:r>
        </w:sdtContent>
      </w:sdt>
    </w:p>
    <w:p w14:paraId="5836FB1A" w14:textId="34A798FD" w:rsidR="00895FAF" w:rsidRPr="00F21F9D" w:rsidRDefault="00895FAF" w:rsidP="00895FAF">
      <w:pPr>
        <w:rPr>
          <w:rFonts w:ascii="Tahoma" w:hAnsi="Tahoma" w:cs="Tahoma"/>
          <w:b/>
        </w:rPr>
      </w:pPr>
    </w:p>
    <w:p w14:paraId="504BEDC2" w14:textId="77777777" w:rsidR="003D225C" w:rsidRPr="00F21F9D" w:rsidRDefault="003D225C" w:rsidP="00AD6484">
      <w:pPr>
        <w:jc w:val="center"/>
        <w:rPr>
          <w:b/>
        </w:rPr>
      </w:pPr>
    </w:p>
    <w:p w14:paraId="0BED191A" w14:textId="77777777" w:rsidR="003D2D41" w:rsidRPr="00F21F9D" w:rsidRDefault="003D2D41" w:rsidP="00AD6484">
      <w:pPr>
        <w:jc w:val="center"/>
        <w:rPr>
          <w:b/>
        </w:rPr>
      </w:pPr>
    </w:p>
    <w:p w14:paraId="21E8A3F5" w14:textId="77777777" w:rsidR="003D2D41" w:rsidRDefault="003D2D41" w:rsidP="00AD6484">
      <w:pPr>
        <w:jc w:val="center"/>
        <w:rPr>
          <w:b/>
        </w:rPr>
      </w:pPr>
    </w:p>
    <w:p w14:paraId="4A5C3E18" w14:textId="77777777" w:rsidR="00596B1B" w:rsidRDefault="00596B1B" w:rsidP="00AD6484">
      <w:pPr>
        <w:jc w:val="center"/>
        <w:rPr>
          <w:b/>
        </w:rPr>
      </w:pPr>
    </w:p>
    <w:p w14:paraId="224DF430" w14:textId="77777777" w:rsidR="00596B1B" w:rsidRPr="00F21F9D" w:rsidRDefault="00596B1B" w:rsidP="00AD6484">
      <w:pPr>
        <w:jc w:val="center"/>
        <w:rPr>
          <w:b/>
        </w:rPr>
      </w:pPr>
    </w:p>
    <w:p w14:paraId="0387AEC9" w14:textId="77777777" w:rsidR="00161ACA" w:rsidRDefault="00161ACA" w:rsidP="00AD6484">
      <w:pPr>
        <w:jc w:val="center"/>
        <w:rPr>
          <w:b/>
        </w:rPr>
      </w:pPr>
    </w:p>
    <w:p w14:paraId="17D7C1D0" w14:textId="77777777" w:rsidR="00161ACA" w:rsidRDefault="00161ACA" w:rsidP="00AD6484">
      <w:pPr>
        <w:jc w:val="center"/>
        <w:rPr>
          <w:b/>
        </w:rPr>
      </w:pPr>
    </w:p>
    <w:p w14:paraId="7966A870" w14:textId="77777777" w:rsidR="006D5522" w:rsidRDefault="006D5522" w:rsidP="00AD6484">
      <w:pPr>
        <w:jc w:val="center"/>
        <w:rPr>
          <w:b/>
        </w:rPr>
      </w:pPr>
    </w:p>
    <w:p w14:paraId="7DEA9E14" w14:textId="77777777" w:rsidR="00161ACA" w:rsidRDefault="00161ACA" w:rsidP="00AD6484">
      <w:pPr>
        <w:jc w:val="center"/>
        <w:rPr>
          <w:b/>
        </w:rPr>
      </w:pPr>
    </w:p>
    <w:p w14:paraId="438816A7" w14:textId="77777777" w:rsidR="00161ACA" w:rsidRDefault="00161ACA" w:rsidP="00AD6484">
      <w:pPr>
        <w:jc w:val="center"/>
        <w:rPr>
          <w:b/>
        </w:rPr>
      </w:pPr>
    </w:p>
    <w:p w14:paraId="74E6B99B" w14:textId="2CBF5762" w:rsidR="008844FC" w:rsidRPr="00F21F9D" w:rsidRDefault="00895FAF" w:rsidP="00AD6484">
      <w:pPr>
        <w:jc w:val="center"/>
        <w:rPr>
          <w:b/>
        </w:rPr>
      </w:pPr>
      <w:r w:rsidRPr="00F21F9D">
        <w:rPr>
          <w:b/>
        </w:rPr>
        <w:t>FORMULARIO SISTEMA DE GESTIÓN DE LA SEGURIDAD Y SALUD EN EL TRABAJO</w:t>
      </w:r>
    </w:p>
    <w:p w14:paraId="526B53B6" w14:textId="77777777" w:rsidR="00895FAF" w:rsidRPr="00F21F9D" w:rsidRDefault="00895FAF" w:rsidP="00AD6484">
      <w:pPr>
        <w:jc w:val="center"/>
        <w:rPr>
          <w:rFonts w:ascii="Tahoma" w:hAnsi="Tahoma" w:cs="Tahoma"/>
          <w:b/>
        </w:rPr>
      </w:pPr>
    </w:p>
    <w:p w14:paraId="7A77563D" w14:textId="77777777" w:rsidR="00895FAF" w:rsidRPr="00F21F9D" w:rsidRDefault="005D5B91" w:rsidP="00895FAF">
      <w:pPr>
        <w:autoSpaceDE/>
        <w:autoSpaceDN/>
        <w:spacing w:after="160" w:line="259" w:lineRule="auto"/>
        <w:jc w:val="both"/>
        <w:rPr>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F21F9D">
            <w:rPr>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F21F9D">
            <w:rPr>
              <w:lang w:val="es-CO" w:eastAsia="en-US"/>
            </w:rPr>
            <w:t>seleccionar la fecha.</w:t>
          </w:r>
        </w:sdtContent>
      </w:sdt>
    </w:p>
    <w:p w14:paraId="0DBD8E4C" w14:textId="77777777" w:rsidR="00F20966" w:rsidRPr="00BF6064" w:rsidRDefault="00F20966" w:rsidP="00F20966">
      <w:pPr>
        <w:jc w:val="both"/>
      </w:pPr>
      <w:r w:rsidRPr="00BF6064">
        <w:t>Señores.</w:t>
      </w:r>
    </w:p>
    <w:p w14:paraId="3C089F4D" w14:textId="77777777" w:rsidR="00F20966" w:rsidRPr="00BF6064" w:rsidRDefault="00F20966" w:rsidP="00F20966">
      <w:pPr>
        <w:jc w:val="both"/>
      </w:pPr>
      <w:r w:rsidRPr="00BF6064">
        <w:t xml:space="preserve">POLICÍA NACIONAL – </w:t>
      </w:r>
      <w:sdt>
        <w:sdtPr>
          <w:id w:val="693973120"/>
          <w:placeholder>
            <w:docPart w:val="673748E6B401409BA3F11559B36B9CE5"/>
          </w:placeholder>
          <w:showingPlcHdr/>
          <w15:color w:val="800000"/>
          <w:text/>
        </w:sdtPr>
        <w:sdtEndPr/>
        <w:sdtContent>
          <w:r w:rsidRPr="00BF6064">
            <w:rPr>
              <w:rStyle w:val="Textodelmarcadordeposicin"/>
              <w:u w:val="single"/>
            </w:rPr>
            <w:t>DILIGENCIAR LA UNIDAD A LA QUE PRESENTA LA OFERTA</w:t>
          </w:r>
        </w:sdtContent>
      </w:sdt>
    </w:p>
    <w:p w14:paraId="31D40E76" w14:textId="77777777" w:rsidR="00F20966" w:rsidRPr="00BF6064" w:rsidRDefault="00F20966" w:rsidP="00F20966">
      <w:pPr>
        <w:jc w:val="both"/>
      </w:pPr>
      <w:r w:rsidRPr="00BF6064">
        <w:t>Ciudad.</w:t>
      </w:r>
    </w:p>
    <w:p w14:paraId="0F1A42C7" w14:textId="77777777" w:rsidR="00895FAF" w:rsidRPr="00F21F9D" w:rsidRDefault="00895FAF" w:rsidP="00895FAF">
      <w:pPr>
        <w:autoSpaceDE/>
        <w:autoSpaceDN/>
        <w:spacing w:line="259" w:lineRule="auto"/>
        <w:jc w:val="both"/>
        <w:rPr>
          <w:rFonts w:eastAsia="Calibri"/>
          <w:lang w:val="es-CO" w:eastAsia="en-US"/>
        </w:rPr>
      </w:pPr>
    </w:p>
    <w:p w14:paraId="7D808324" w14:textId="77777777" w:rsidR="00895FAF" w:rsidRPr="00F21F9D" w:rsidRDefault="00895FAF" w:rsidP="00895FAF">
      <w:pPr>
        <w:autoSpaceDE/>
        <w:autoSpaceDN/>
        <w:spacing w:after="160" w:line="259" w:lineRule="auto"/>
        <w:jc w:val="both"/>
        <w:rPr>
          <w:rFonts w:eastAsia="Calibri"/>
          <w:b/>
          <w:sz w:val="19"/>
          <w:szCs w:val="19"/>
          <w:lang w:val="es-CO" w:eastAsia="en-US"/>
        </w:rPr>
      </w:pPr>
      <w:r w:rsidRPr="00F21F9D">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9"/>
              <w:szCs w:val="19"/>
              <w:lang w:val="es-CO" w:eastAsia="en-US"/>
            </w:rPr>
            <w:t xml:space="preserve">Mínima Cuantía </w:t>
          </w:r>
        </w:sdtContent>
      </w:sdt>
      <w:r w:rsidRPr="00F21F9D">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EndPr/>
        <w:sdtContent>
          <w:r w:rsidR="00D03828" w:rsidRPr="00F21F9D">
            <w:rPr>
              <w:rStyle w:val="Textodelmarcadordeposicin"/>
              <w:color w:val="auto"/>
              <w:u w:val="single"/>
            </w:rPr>
            <w:t>Diligenciar el número del proceso</w:t>
          </w:r>
        </w:sdtContent>
      </w:sdt>
      <w:r w:rsidRPr="00F21F9D">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EndPr/>
        <w:sdtContent>
          <w:r w:rsidR="00D03828" w:rsidRPr="00F21F9D">
            <w:rPr>
              <w:rStyle w:val="Textodelmarcadordeposicin"/>
              <w:color w:val="auto"/>
              <w:u w:val="single"/>
            </w:rPr>
            <w:t>Transcribir el objeto del proceso</w:t>
          </w:r>
        </w:sdtContent>
      </w:sdt>
    </w:p>
    <w:p w14:paraId="4633EB6C"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F21F9D">
            <w:rPr>
              <w:rFonts w:eastAsia="Calibri"/>
              <w:sz w:val="19"/>
              <w:szCs w:val="19"/>
              <w:u w:val="single"/>
              <w:lang w:val="es-CO" w:eastAsia="en-US"/>
            </w:rPr>
            <w:t xml:space="preserve">Nombre del representante legal de la sociedad, asociación, persona jurídica, consorcio, unión temporal </w:t>
          </w:r>
          <w:r w:rsidRPr="00F21F9D">
            <w:rPr>
              <w:rFonts w:eastAsia="Calibri"/>
              <w:sz w:val="19"/>
              <w:szCs w:val="19"/>
              <w:lang w:val="es-CO" w:eastAsia="en-US"/>
            </w:rPr>
            <w:t>.</w:t>
          </w:r>
        </w:sdtContent>
      </w:sdt>
      <w:r w:rsidRPr="00F21F9D">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F21F9D">
            <w:rPr>
              <w:rFonts w:eastAsia="Calibri"/>
              <w:sz w:val="19"/>
              <w:szCs w:val="19"/>
              <w:u w:val="single"/>
              <w:lang w:val="es-CO" w:eastAsia="en-US"/>
            </w:rPr>
            <w:t>Domicio de la persona firmante</w:t>
          </w:r>
          <w:r w:rsidRPr="00F21F9D">
            <w:rPr>
              <w:rFonts w:eastAsia="Calibri"/>
              <w:sz w:val="19"/>
              <w:szCs w:val="19"/>
              <w:lang w:val="es-CO" w:eastAsia="en-US"/>
            </w:rPr>
            <w:t>.</w:t>
          </w:r>
        </w:sdtContent>
      </w:sdt>
      <w:r w:rsidRPr="00F21F9D">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F21F9D">
            <w:rPr>
              <w:rFonts w:eastAsia="Calibri"/>
              <w:sz w:val="19"/>
              <w:szCs w:val="19"/>
              <w:u w:val="single"/>
              <w:lang w:val="es-CO" w:eastAsia="en-US"/>
            </w:rPr>
            <w:t>Documentos de identificación y lugar de expedición</w:t>
          </w:r>
        </w:sdtContent>
      </w:sdt>
      <w:r w:rsidRPr="00F21F9D">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F21F9D" w:rsidRDefault="00895FAF" w:rsidP="00895FAF">
      <w:pPr>
        <w:autoSpaceDE/>
        <w:autoSpaceDN/>
        <w:adjustRightInd w:val="0"/>
        <w:spacing w:after="160" w:line="0" w:lineRule="atLeast"/>
        <w:jc w:val="both"/>
        <w:rPr>
          <w:rFonts w:eastAsia="Calibri"/>
          <w:sz w:val="19"/>
          <w:szCs w:val="19"/>
          <w:lang w:val="es-CO" w:eastAsia="en-US"/>
        </w:rPr>
      </w:pPr>
      <w:r w:rsidRPr="00F21F9D">
        <w:rPr>
          <w:rFonts w:eastAsia="Calibri"/>
          <w:sz w:val="19"/>
          <w:szCs w:val="19"/>
          <w:lang w:val="es-CO" w:eastAsia="en-US"/>
        </w:rPr>
        <w:t xml:space="preserve">La Policía Nacional, mediante la Resolución 03843 del 09/09/2019, prevé en el Artículo 2º, lo relacionado con la </w:t>
      </w:r>
      <w:r w:rsidRPr="00F21F9D">
        <w:rPr>
          <w:rFonts w:eastAsia="Calibri"/>
          <w:b/>
          <w:i/>
          <w:sz w:val="19"/>
          <w:szCs w:val="19"/>
          <w:lang w:val="es-CO" w:eastAsia="en-US"/>
        </w:rPr>
        <w:t>“Política del Sistema de Gestión de la Seguridad y Salud en el Trabajo de la Policía Nacional</w:t>
      </w:r>
      <w:r w:rsidRPr="00F21F9D">
        <w:rPr>
          <w:rFonts w:eastAsia="Calibri"/>
          <w:b/>
          <w:sz w:val="19"/>
          <w:szCs w:val="19"/>
          <w:lang w:val="es-CO" w:eastAsia="en-US"/>
        </w:rPr>
        <w:t xml:space="preserve">”, </w:t>
      </w:r>
      <w:r w:rsidRPr="00F21F9D">
        <w:rPr>
          <w:rFonts w:eastAsia="Calibri"/>
          <w:sz w:val="19"/>
          <w:szCs w:val="19"/>
          <w:lang w:val="es-CO" w:eastAsia="en-US"/>
        </w:rPr>
        <w:t xml:space="preserve">en lo siguiente:  </w:t>
      </w:r>
    </w:p>
    <w:p w14:paraId="0BC177C0" w14:textId="77777777" w:rsidR="00895FAF" w:rsidRPr="00F21F9D" w:rsidRDefault="00895FAF" w:rsidP="00895FAF">
      <w:pPr>
        <w:autoSpaceDE/>
        <w:autoSpaceDN/>
        <w:spacing w:line="0" w:lineRule="atLeast"/>
        <w:ind w:left="426" w:right="332"/>
        <w:jc w:val="both"/>
        <w:rPr>
          <w:rFonts w:eastAsia="Calibri"/>
          <w:i/>
          <w:sz w:val="19"/>
          <w:szCs w:val="19"/>
          <w:lang w:val="es-CO" w:eastAsia="en-US"/>
        </w:rPr>
      </w:pPr>
      <w:r w:rsidRPr="00F21F9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F21F9D" w:rsidRDefault="00895FAF" w:rsidP="00895FAF">
      <w:pPr>
        <w:autoSpaceDE/>
        <w:autoSpaceDN/>
        <w:spacing w:line="0" w:lineRule="atLeast"/>
        <w:jc w:val="both"/>
        <w:rPr>
          <w:rFonts w:eastAsia="Calibri"/>
          <w:sz w:val="12"/>
          <w:szCs w:val="19"/>
          <w:lang w:val="es-CO" w:eastAsia="en-US"/>
        </w:rPr>
      </w:pPr>
    </w:p>
    <w:p w14:paraId="7B8193D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JURÍDICA</w:t>
      </w:r>
    </w:p>
    <w:p w14:paraId="35124473" w14:textId="77777777" w:rsidR="00895FAF" w:rsidRPr="00F21F9D" w:rsidRDefault="00895FAF" w:rsidP="00895FAF">
      <w:pPr>
        <w:autoSpaceDE/>
        <w:autoSpaceDN/>
        <w:spacing w:line="0" w:lineRule="atLeast"/>
        <w:jc w:val="both"/>
        <w:rPr>
          <w:rFonts w:eastAsia="Calibri"/>
          <w:b/>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F21F9D">
        <w:rPr>
          <w:rFonts w:eastAsia="Calibri"/>
          <w:sz w:val="19"/>
          <w:szCs w:val="19"/>
          <w:lang w:val="es-CO" w:eastAsia="en-US"/>
        </w:rPr>
        <w:t>empresa, actualizando</w:t>
      </w:r>
      <w:r w:rsidRPr="00F21F9D">
        <w:rPr>
          <w:rFonts w:eastAsia="Calibri"/>
          <w:sz w:val="19"/>
          <w:szCs w:val="19"/>
          <w:lang w:val="es-CO" w:eastAsia="en-US"/>
        </w:rPr>
        <w:t xml:space="preserve"> los documentos técnicos y cumplimientos asociados al objeto del presente contrato</w:t>
      </w:r>
      <w:r w:rsidRPr="00F21F9D">
        <w:rPr>
          <w:rFonts w:eastAsia="Calibri"/>
          <w:b/>
          <w:sz w:val="19"/>
          <w:szCs w:val="19"/>
          <w:lang w:val="es-CO" w:eastAsia="en-US"/>
        </w:rPr>
        <w:t xml:space="preserve">. </w:t>
      </w:r>
    </w:p>
    <w:p w14:paraId="18D8CE6A" w14:textId="77777777" w:rsidR="00895FAF" w:rsidRPr="00F21F9D" w:rsidRDefault="00895FAF" w:rsidP="00895FAF">
      <w:pPr>
        <w:autoSpaceDE/>
        <w:autoSpaceDN/>
        <w:spacing w:line="0" w:lineRule="atLeast"/>
        <w:jc w:val="both"/>
        <w:rPr>
          <w:rFonts w:eastAsia="Calibri"/>
          <w:sz w:val="8"/>
          <w:szCs w:val="19"/>
          <w:lang w:val="es-CO" w:eastAsia="en-US"/>
        </w:rPr>
      </w:pPr>
    </w:p>
    <w:p w14:paraId="50737BC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NATURAL</w:t>
      </w:r>
    </w:p>
    <w:p w14:paraId="7960F8EE"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Nota: </w:t>
      </w:r>
      <w:r w:rsidR="00146773" w:rsidRPr="00F21F9D">
        <w:rPr>
          <w:rFonts w:eastAsia="Calibri"/>
          <w:sz w:val="19"/>
          <w:szCs w:val="19"/>
          <w:lang w:val="es-CO" w:eastAsia="en-US"/>
        </w:rPr>
        <w:t>seleccionar, según</w:t>
      </w:r>
      <w:r w:rsidRPr="00F21F9D">
        <w:rPr>
          <w:rFonts w:eastAsia="Calibri"/>
          <w:sz w:val="19"/>
          <w:szCs w:val="19"/>
          <w:lang w:val="es-CO" w:eastAsia="en-US"/>
        </w:rPr>
        <w:t xml:space="preserve"> corresponda.</w:t>
      </w:r>
    </w:p>
    <w:p w14:paraId="1D65524F" w14:textId="77777777" w:rsidR="00895FAF" w:rsidRPr="00F21F9D" w:rsidRDefault="00895FAF" w:rsidP="00895FAF">
      <w:pPr>
        <w:autoSpaceDE/>
        <w:autoSpaceDN/>
        <w:spacing w:line="0" w:lineRule="atLeast"/>
        <w:jc w:val="both"/>
        <w:rPr>
          <w:rFonts w:eastAsia="Calibri"/>
          <w:sz w:val="19"/>
          <w:szCs w:val="19"/>
          <w:lang w:val="es-CO" w:eastAsia="en-US"/>
        </w:rPr>
      </w:pPr>
      <w:r w:rsidRPr="00F21F9D">
        <w:rPr>
          <w:rFonts w:eastAsia="Calibri"/>
          <w:sz w:val="19"/>
          <w:szCs w:val="19"/>
          <w:lang w:val="es-CO" w:eastAsia="en-US"/>
        </w:rPr>
        <w:t>De igual manera en la ejecución del contrato adicional a los requerimientos exigidos para su ejecución, la persona natural o jurídica deberá: </w:t>
      </w:r>
    </w:p>
    <w:p w14:paraId="53135E4A"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F21F9D"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Participar en las actividades que la Policía Nacional desarrolle en materia de promoción y prevención de riesgos laborales. </w:t>
      </w:r>
    </w:p>
    <w:p w14:paraId="49A653DA" w14:textId="77777777" w:rsidR="00895FAF" w:rsidRPr="00F21F9D" w:rsidRDefault="00895FAF" w:rsidP="00895FAF">
      <w:pPr>
        <w:autoSpaceDE/>
        <w:autoSpaceDN/>
        <w:ind w:left="720"/>
        <w:contextualSpacing/>
        <w:rPr>
          <w:rFonts w:eastAsia="Calibri"/>
          <w:sz w:val="12"/>
          <w:szCs w:val="19"/>
          <w:lang w:val="es-CO" w:eastAsia="en-US"/>
        </w:rPr>
      </w:pPr>
    </w:p>
    <w:p w14:paraId="0CEBB541"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F21F9D" w:rsidRDefault="00895FAF" w:rsidP="00895FAF">
      <w:pPr>
        <w:autoSpaceDE/>
        <w:autoSpaceDN/>
        <w:ind w:left="720"/>
        <w:contextualSpacing/>
        <w:rPr>
          <w:rFonts w:eastAsia="Calibri"/>
          <w:sz w:val="12"/>
          <w:szCs w:val="19"/>
          <w:lang w:val="es-CO" w:eastAsia="en-US"/>
        </w:rPr>
      </w:pPr>
    </w:p>
    <w:p w14:paraId="7C6D257D"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F21F9D" w:rsidRDefault="00895FAF" w:rsidP="00895FAF">
      <w:pPr>
        <w:autoSpaceDE/>
        <w:autoSpaceDN/>
        <w:ind w:left="720"/>
        <w:contextualSpacing/>
        <w:rPr>
          <w:rFonts w:eastAsia="Calibri"/>
          <w:sz w:val="12"/>
          <w:szCs w:val="19"/>
          <w:lang w:val="es-CO" w:eastAsia="en-US"/>
        </w:rPr>
      </w:pPr>
    </w:p>
    <w:p w14:paraId="0BDADB8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F21F9D" w:rsidRDefault="00895FAF" w:rsidP="00895FAF">
      <w:pPr>
        <w:autoSpaceDE/>
        <w:autoSpaceDN/>
        <w:ind w:left="720"/>
        <w:contextualSpacing/>
        <w:rPr>
          <w:rFonts w:eastAsia="Calibri"/>
          <w:sz w:val="10"/>
          <w:szCs w:val="19"/>
          <w:lang w:val="es-CO" w:eastAsia="en-US"/>
        </w:rPr>
      </w:pPr>
    </w:p>
    <w:p w14:paraId="0889F90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F21F9D"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F21F9D" w:rsidRDefault="00895FAF" w:rsidP="009D5D93">
      <w:pPr>
        <w:numPr>
          <w:ilvl w:val="0"/>
          <w:numId w:val="10"/>
        </w:numPr>
        <w:autoSpaceDE/>
        <w:autoSpaceDN/>
        <w:spacing w:after="160" w:line="259" w:lineRule="auto"/>
        <w:ind w:left="709" w:hanging="283"/>
        <w:contextualSpacing/>
        <w:jc w:val="both"/>
        <w:rPr>
          <w:rFonts w:eastAsia="Calibri"/>
          <w:sz w:val="19"/>
          <w:szCs w:val="19"/>
          <w:lang w:val="es-CO" w:eastAsia="en-US"/>
        </w:rPr>
      </w:pPr>
      <w:r w:rsidRPr="00F21F9D">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F21F9D"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F21F9D" w:rsidRDefault="00895FAF" w:rsidP="009D5D93">
      <w:pPr>
        <w:numPr>
          <w:ilvl w:val="0"/>
          <w:numId w:val="10"/>
        </w:numPr>
        <w:autoSpaceDE/>
        <w:autoSpaceDN/>
        <w:spacing w:after="160" w:line="0" w:lineRule="atLeast"/>
        <w:ind w:left="709" w:hanging="283"/>
        <w:contextualSpacing/>
        <w:jc w:val="both"/>
        <w:rPr>
          <w:rFonts w:eastAsia="Calibri"/>
          <w:sz w:val="19"/>
          <w:szCs w:val="19"/>
          <w:lang w:val="es-CO" w:eastAsia="en-US"/>
        </w:rPr>
      </w:pPr>
      <w:r w:rsidRPr="00F21F9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F21F9D" w:rsidRDefault="00895FAF" w:rsidP="00895FAF">
      <w:pPr>
        <w:autoSpaceDE/>
        <w:autoSpaceDN/>
        <w:spacing w:line="0" w:lineRule="atLeast"/>
        <w:jc w:val="both"/>
        <w:rPr>
          <w:rFonts w:eastAsia="Calibri"/>
          <w:sz w:val="10"/>
          <w:szCs w:val="19"/>
          <w:lang w:val="es-CO" w:eastAsia="en-US"/>
        </w:rPr>
      </w:pPr>
    </w:p>
    <w:p w14:paraId="387530B9"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Las personas </w:t>
      </w:r>
      <w:r w:rsidRPr="00F21F9D">
        <w:rPr>
          <w:rFonts w:eastAsia="Calibri"/>
          <w:b/>
          <w:sz w:val="19"/>
          <w:szCs w:val="19"/>
          <w:lang w:val="es-CO" w:eastAsia="en-US"/>
        </w:rPr>
        <w:t>jurídicas</w:t>
      </w:r>
      <w:r w:rsidRPr="00F21F9D">
        <w:rPr>
          <w:rFonts w:eastAsia="Calibri"/>
          <w:sz w:val="19"/>
          <w:szCs w:val="19"/>
          <w:lang w:val="es-CO" w:eastAsia="en-US"/>
        </w:rPr>
        <w:t xml:space="preserve"> deben diligenciar la lista de chequeo que evidencie el cumplimiento a la Resolución 0312 del 2019 “</w:t>
      </w:r>
      <w:r w:rsidRPr="00F21F9D">
        <w:rPr>
          <w:rFonts w:eastAsia="Calibri"/>
          <w:i/>
          <w:sz w:val="19"/>
          <w:szCs w:val="19"/>
          <w:lang w:val="es-CO" w:eastAsia="en-US"/>
        </w:rPr>
        <w:t>Por la cual se definen los Estándares Mínimos del Sistema de Gestión de Seguridad y Salud en el Trabajo SG-</w:t>
      </w:r>
      <w:r w:rsidR="00075ECE" w:rsidRPr="00F21F9D">
        <w:rPr>
          <w:rFonts w:eastAsia="Calibri"/>
          <w:i/>
          <w:sz w:val="19"/>
          <w:szCs w:val="19"/>
          <w:lang w:val="es-CO" w:eastAsia="en-US"/>
        </w:rPr>
        <w:t>SST</w:t>
      </w:r>
      <w:r w:rsidR="00075ECE" w:rsidRPr="00F21F9D">
        <w:rPr>
          <w:rFonts w:eastAsia="Calibri"/>
          <w:sz w:val="19"/>
          <w:szCs w:val="19"/>
          <w:lang w:val="es-CO" w:eastAsia="en-US"/>
        </w:rPr>
        <w:t>, considerando</w:t>
      </w:r>
      <w:r w:rsidRPr="00F21F9D">
        <w:rPr>
          <w:rFonts w:eastAsia="Calibri"/>
          <w:sz w:val="19"/>
          <w:szCs w:val="19"/>
          <w:lang w:val="es-CO" w:eastAsia="en-US"/>
        </w:rPr>
        <w:t xml:space="preserve"> lo siguiente: </w:t>
      </w:r>
    </w:p>
    <w:p w14:paraId="02DAF81C"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empleadores y contratantes con diez (10) o menos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256D07EA" w14:textId="77777777" w:rsidR="00895FAF" w:rsidRPr="00F21F9D"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once (11) a cincuenta (50)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3034043C" w14:textId="77777777" w:rsidR="00895FAF" w:rsidRPr="00F21F9D" w:rsidRDefault="00895FAF" w:rsidP="00895FAF">
      <w:pPr>
        <w:autoSpaceDE/>
        <w:autoSpaceDN/>
        <w:ind w:left="720"/>
        <w:contextualSpacing/>
        <w:rPr>
          <w:rFonts w:eastAsia="Calibri"/>
          <w:sz w:val="19"/>
          <w:szCs w:val="19"/>
          <w:lang w:val="es-CO" w:eastAsia="en-US"/>
        </w:rPr>
      </w:pPr>
    </w:p>
    <w:p w14:paraId="569343EB"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más de cincuenta (50) trabajadores clasificadas con riesgo I, II, III,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 y de cincuenta (50)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menos trabajadores con riesgo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w:t>
      </w:r>
    </w:p>
    <w:p w14:paraId="6AA16B34" w14:textId="77777777" w:rsidR="00895FAF" w:rsidRPr="00F21F9D"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F21F9D" w:rsidRDefault="00895FAF" w:rsidP="00895FAF">
      <w:pPr>
        <w:autoSpaceDE/>
        <w:autoSpaceDN/>
        <w:spacing w:line="0" w:lineRule="atLeast"/>
        <w:rPr>
          <w:rFonts w:eastAsia="Calibri"/>
          <w:lang w:val="es-CO" w:eastAsia="en-US"/>
        </w:rPr>
      </w:pPr>
      <w:r w:rsidRPr="00F21F9D">
        <w:rPr>
          <w:rFonts w:eastAsia="Calibri"/>
          <w:sz w:val="19"/>
          <w:szCs w:val="19"/>
          <w:lang w:val="es-CO" w:eastAsia="en-US"/>
        </w:rPr>
        <w:t>La verificación al cumplimiento de lo antes descrito será efectuada por el supervisor del contrato.</w:t>
      </w:r>
    </w:p>
    <w:p w14:paraId="41C9C8E6" w14:textId="77777777" w:rsidR="00895FAF" w:rsidRPr="00F21F9D" w:rsidRDefault="00895FAF" w:rsidP="00895FAF">
      <w:pPr>
        <w:autoSpaceDE/>
        <w:autoSpaceDN/>
        <w:spacing w:line="0" w:lineRule="atLeast"/>
        <w:rPr>
          <w:rFonts w:eastAsia="Calibri"/>
          <w:sz w:val="8"/>
          <w:lang w:val="es-CO" w:eastAsia="en-US"/>
        </w:rPr>
      </w:pPr>
    </w:p>
    <w:p w14:paraId="752CFCC3" w14:textId="77777777" w:rsidR="00895FAF" w:rsidRPr="00F21F9D" w:rsidRDefault="00895FAF" w:rsidP="00895FAF">
      <w:pPr>
        <w:autoSpaceDE/>
        <w:autoSpaceDN/>
        <w:spacing w:after="160" w:line="259" w:lineRule="auto"/>
        <w:jc w:val="both"/>
        <w:rPr>
          <w:rFonts w:eastAsia="Calibri"/>
          <w:lang w:val="es-CO" w:eastAsia="es-CO"/>
        </w:rPr>
      </w:pPr>
      <w:r w:rsidRPr="00F21F9D">
        <w:rPr>
          <w:rFonts w:eastAsia="Calibri"/>
          <w:lang w:val="es-CO" w:eastAsia="es-CO"/>
        </w:rPr>
        <w:t>El proponente:</w:t>
      </w:r>
    </w:p>
    <w:p w14:paraId="77FF8B54" w14:textId="77777777" w:rsidR="00D03828" w:rsidRPr="00F21F9D" w:rsidRDefault="00D03828" w:rsidP="00895FAF">
      <w:pPr>
        <w:autoSpaceDE/>
        <w:autoSpaceDN/>
        <w:spacing w:after="160" w:line="259" w:lineRule="auto"/>
        <w:jc w:val="both"/>
        <w:rPr>
          <w:rFonts w:eastAsia="Calibri"/>
          <w:lang w:val="es-CO" w:eastAsia="es-CO"/>
        </w:rPr>
      </w:pPr>
    </w:p>
    <w:p w14:paraId="45B5BBD6" w14:textId="77777777" w:rsidR="00EC32BE" w:rsidRPr="00683376" w:rsidRDefault="00EC32BE" w:rsidP="00EC32BE">
      <w:r w:rsidRPr="00683376">
        <w:rPr>
          <w:b/>
        </w:rPr>
        <w:t>__________________________________</w:t>
      </w:r>
    </w:p>
    <w:p w14:paraId="67F3DEED" w14:textId="77777777" w:rsidR="00EC32BE" w:rsidRPr="00683376" w:rsidRDefault="00EC32BE" w:rsidP="00EC32BE">
      <w:r w:rsidRPr="00683376">
        <w:t xml:space="preserve">Firma del representante legal del proponente </w:t>
      </w:r>
    </w:p>
    <w:p w14:paraId="11BC104E"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85890574"/>
          <w:placeholder>
            <w:docPart w:val="CDD00E599E2149DB873D268D50AE8D1C"/>
          </w:placeholder>
          <w:showingPlcHdr/>
          <w15:color w:val="800000"/>
          <w:text/>
        </w:sdtPr>
        <w:sdtEndPr/>
        <w:sdtContent>
          <w:r w:rsidRPr="00683376">
            <w:rPr>
              <w:rFonts w:eastAsia="Calibri"/>
              <w:color w:val="FF8F8F"/>
              <w:u w:val="single"/>
            </w:rPr>
            <w:t>Diligenciar el nombre completo del proponente</w:t>
          </w:r>
        </w:sdtContent>
      </w:sdt>
    </w:p>
    <w:p w14:paraId="76CA2A84"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305479350"/>
          <w:placeholder>
            <w:docPart w:val="9E71A8AF93334895B5164ED917AC00FF"/>
          </w:placeholder>
          <w:showingPlcHdr/>
          <w15:color w:val="800000"/>
        </w:sdtPr>
        <w:sdtEndPr/>
        <w:sdtContent>
          <w:r w:rsidRPr="00683376">
            <w:rPr>
              <w:rFonts w:eastAsia="Calibri"/>
              <w:color w:val="FF8F8F"/>
              <w:u w:val="single"/>
            </w:rPr>
            <w:t>Diligenciar la identificación del proponente</w:t>
          </w:r>
        </w:sdtContent>
      </w:sdt>
    </w:p>
    <w:p w14:paraId="44CE1445"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401753459"/>
          <w:placeholder>
            <w:docPart w:val="E6746CE547CE4476A8B97ED7E1FEDB5B"/>
          </w:placeholder>
          <w:showingPlcHdr/>
          <w15:color w:val="800000"/>
          <w:text/>
        </w:sdtPr>
        <w:sdtEndPr/>
        <w:sdtContent>
          <w:r w:rsidRPr="00683376">
            <w:rPr>
              <w:rFonts w:eastAsia="Calibri"/>
              <w:color w:val="FF8F8F"/>
              <w:u w:val="single"/>
            </w:rPr>
            <w:t>Diligenciar el nombre completo del representante legal</w:t>
          </w:r>
        </w:sdtContent>
      </w:sdt>
    </w:p>
    <w:p w14:paraId="30EC80E5"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191138619"/>
          <w:placeholder>
            <w:docPart w:val="4F00A5A848CD4CF1AD574512A148E0CA"/>
          </w:placeholder>
          <w:showingPlcHdr/>
          <w15:color w:val="800000"/>
        </w:sdtPr>
        <w:sdtEndPr/>
        <w:sdtContent>
          <w:r w:rsidRPr="00683376">
            <w:rPr>
              <w:rFonts w:eastAsia="Calibri"/>
              <w:color w:val="FF8F8F"/>
              <w:u w:val="single"/>
            </w:rPr>
            <w:t>Diligenciar el documento de identificación del representante legal</w:t>
          </w:r>
        </w:sdtContent>
      </w:sdt>
    </w:p>
    <w:p w14:paraId="7C19A542" w14:textId="77777777" w:rsidR="00EC32BE" w:rsidRPr="00683376" w:rsidRDefault="00EC32BE" w:rsidP="00EC32BE">
      <w:pPr>
        <w:rPr>
          <w:color w:val="000000"/>
        </w:rPr>
      </w:pPr>
      <w:r w:rsidRPr="00683376">
        <w:rPr>
          <w:color w:val="000000"/>
        </w:rPr>
        <w:t xml:space="preserve">Dirección: </w:t>
      </w:r>
      <w:sdt>
        <w:sdtPr>
          <w:rPr>
            <w:color w:val="000000"/>
          </w:rPr>
          <w:id w:val="-1298982093"/>
          <w:placeholder>
            <w:docPart w:val="C7D0FEFD9F144711972AF51DE583B889"/>
          </w:placeholder>
          <w:showingPlcHdr/>
          <w15:color w:val="800000"/>
        </w:sdtPr>
        <w:sdtEndPr/>
        <w:sdtContent>
          <w:r w:rsidRPr="00683376">
            <w:rPr>
              <w:rFonts w:eastAsia="Calibri"/>
              <w:color w:val="FF8F8F"/>
              <w:u w:val="single"/>
            </w:rPr>
            <w:t>Diligenciar la dirección del proveedor</w:t>
          </w:r>
        </w:sdtContent>
      </w:sdt>
    </w:p>
    <w:p w14:paraId="7EE5CD88"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953947881"/>
          <w:placeholder>
            <w:docPart w:val="3672D0311A1F47FDA1D4D8B498995826"/>
          </w:placeholder>
          <w:showingPlcHdr/>
          <w15:color w:val="800000"/>
        </w:sdtPr>
        <w:sdtEndPr/>
        <w:sdtContent>
          <w:r w:rsidRPr="00683376">
            <w:rPr>
              <w:rFonts w:eastAsia="Calibri"/>
              <w:color w:val="FF8F8F"/>
              <w:u w:val="single"/>
            </w:rPr>
            <w:t>Diligenciar teléfonos de contacto del proveedor</w:t>
          </w:r>
        </w:sdtContent>
      </w:sdt>
    </w:p>
    <w:p w14:paraId="510AE4A6" w14:textId="77777777" w:rsidR="00EC32BE" w:rsidRPr="00683376" w:rsidRDefault="00EC32BE" w:rsidP="00EC32BE">
      <w:r w:rsidRPr="00683376">
        <w:rPr>
          <w:color w:val="000000"/>
        </w:rPr>
        <w:t>Email:</w:t>
      </w:r>
      <w:r w:rsidRPr="00683376">
        <w:rPr>
          <w:b/>
          <w:color w:val="000000"/>
        </w:rPr>
        <w:t xml:space="preserve"> </w:t>
      </w:r>
      <w:sdt>
        <w:sdtPr>
          <w:rPr>
            <w:b/>
            <w:color w:val="000000"/>
          </w:rPr>
          <w:id w:val="-2062239128"/>
          <w:placeholder>
            <w:docPart w:val="59C66EB7E9404F5EBF06F937D7585456"/>
          </w:placeholder>
          <w:showingPlcHdr/>
          <w15:color w:val="800000"/>
        </w:sdtPr>
        <w:sdtEndPr/>
        <w:sdtContent>
          <w:r w:rsidRPr="00683376">
            <w:rPr>
              <w:rFonts w:eastAsia="Calibri"/>
              <w:color w:val="FF8F8F"/>
              <w:u w:val="single"/>
            </w:rPr>
            <w:t>Diligenciar correo electrónico de notificaciones</w:t>
          </w:r>
        </w:sdtContent>
      </w:sdt>
    </w:p>
    <w:p w14:paraId="290EBF8D" w14:textId="520E1D84" w:rsidR="00895FAF" w:rsidRPr="00F21F9D" w:rsidRDefault="00895FAF" w:rsidP="00895FAF">
      <w:pPr>
        <w:autoSpaceDE/>
        <w:autoSpaceDN/>
        <w:rPr>
          <w:lang w:val="es-CO"/>
        </w:rPr>
      </w:pPr>
    </w:p>
    <w:p w14:paraId="2CB87078" w14:textId="77777777" w:rsidR="00974732" w:rsidRDefault="00974732" w:rsidP="00AD6484">
      <w:pPr>
        <w:jc w:val="center"/>
        <w:rPr>
          <w:b/>
        </w:rPr>
      </w:pPr>
    </w:p>
    <w:p w14:paraId="6021287C" w14:textId="77777777" w:rsidR="00974732" w:rsidRDefault="00974732" w:rsidP="00AD6484">
      <w:pPr>
        <w:jc w:val="center"/>
        <w:rPr>
          <w:b/>
        </w:rPr>
      </w:pPr>
    </w:p>
    <w:p w14:paraId="719A194A" w14:textId="77777777" w:rsidR="00974732" w:rsidRDefault="00974732" w:rsidP="00AD6484">
      <w:pPr>
        <w:jc w:val="center"/>
        <w:rPr>
          <w:b/>
        </w:rPr>
      </w:pPr>
    </w:p>
    <w:p w14:paraId="2453D23D" w14:textId="77777777" w:rsidR="00974732" w:rsidRDefault="00974732" w:rsidP="00AD6484">
      <w:pPr>
        <w:jc w:val="center"/>
        <w:rPr>
          <w:b/>
        </w:rPr>
      </w:pPr>
    </w:p>
    <w:p w14:paraId="70CAA5F3" w14:textId="77777777" w:rsidR="00596B1B" w:rsidRDefault="00596B1B" w:rsidP="00AD6484">
      <w:pPr>
        <w:jc w:val="center"/>
        <w:rPr>
          <w:b/>
        </w:rPr>
      </w:pPr>
    </w:p>
    <w:p w14:paraId="14BEB1D6" w14:textId="77777777" w:rsidR="00596B1B" w:rsidRDefault="00596B1B" w:rsidP="00AD6484">
      <w:pPr>
        <w:jc w:val="center"/>
        <w:rPr>
          <w:b/>
        </w:rPr>
      </w:pPr>
    </w:p>
    <w:p w14:paraId="3F8430F5" w14:textId="77777777" w:rsidR="00596B1B" w:rsidRDefault="00596B1B" w:rsidP="00AD6484">
      <w:pPr>
        <w:jc w:val="center"/>
        <w:rPr>
          <w:b/>
        </w:rPr>
      </w:pPr>
    </w:p>
    <w:p w14:paraId="202C9569" w14:textId="3FC9306E" w:rsidR="00895FAF" w:rsidRPr="00D8130D" w:rsidRDefault="00101431" w:rsidP="00AD6484">
      <w:pPr>
        <w:jc w:val="center"/>
        <w:rPr>
          <w:b/>
        </w:rPr>
      </w:pPr>
      <w:r w:rsidRPr="00D8130D">
        <w:rPr>
          <w:b/>
        </w:rPr>
        <w:t>FORMULARIO COMPROMISO ANTICORRUPCIÓN</w:t>
      </w:r>
    </w:p>
    <w:p w14:paraId="696CB1A9" w14:textId="77777777" w:rsidR="00101431" w:rsidRPr="00F21F9D" w:rsidRDefault="00101431" w:rsidP="00AD6484">
      <w:pPr>
        <w:jc w:val="center"/>
        <w:rPr>
          <w:rFonts w:ascii="Tahoma" w:hAnsi="Tahoma" w:cs="Tahoma"/>
          <w:b/>
          <w:sz w:val="18"/>
          <w:szCs w:val="18"/>
        </w:rPr>
      </w:pPr>
    </w:p>
    <w:p w14:paraId="09E89C68" w14:textId="77777777" w:rsidR="00101431" w:rsidRPr="00F21F9D" w:rsidRDefault="005D5B91" w:rsidP="00101431">
      <w:pPr>
        <w:autoSpaceDE/>
        <w:autoSpaceDN/>
        <w:spacing w:after="160" w:line="259" w:lineRule="auto"/>
        <w:jc w:val="both"/>
        <w:rPr>
          <w:sz w:val="18"/>
          <w:szCs w:val="18"/>
          <w:lang w:val="es-CO" w:eastAsia="en-US"/>
        </w:rPr>
      </w:pPr>
      <w:sdt>
        <w:sdtPr>
          <w:rPr>
            <w:rFonts w:eastAsia="Calibri"/>
            <w:sz w:val="18"/>
            <w:szCs w:val="18"/>
            <w:lang w:val="es-CO" w:eastAsia="en-US"/>
          </w:rPr>
          <w:id w:val="1993215744"/>
          <w:placeholder>
            <w:docPart w:val="F6F5FF38DB044E1A82B0819DD60ED5AA"/>
          </w:placeholder>
          <w:showingPlcHdr/>
          <w15:color w:val="800000"/>
          <w:text/>
        </w:sdtPr>
        <w:sdtEndPr/>
        <w:sdtContent>
          <w:r w:rsidR="00101431" w:rsidRPr="00F21F9D">
            <w:rPr>
              <w:sz w:val="18"/>
              <w:szCs w:val="18"/>
              <w:u w:val="single"/>
              <w:lang w:val="es-CO" w:eastAsia="en-US"/>
            </w:rPr>
            <w:t>Ciudad</w:t>
          </w:r>
        </w:sdtContent>
      </w:sdt>
      <w:r w:rsidR="00101431" w:rsidRPr="00F21F9D">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F21F9D">
            <w:rPr>
              <w:sz w:val="18"/>
              <w:szCs w:val="18"/>
              <w:lang w:val="es-CO" w:eastAsia="en-US"/>
            </w:rPr>
            <w:t>seleccionar la fecha.</w:t>
          </w:r>
        </w:sdtContent>
      </w:sdt>
    </w:p>
    <w:p w14:paraId="5768AD53" w14:textId="77777777" w:rsidR="00F20966" w:rsidRPr="00BF6064" w:rsidRDefault="00F20966" w:rsidP="00F20966">
      <w:pPr>
        <w:jc w:val="both"/>
      </w:pPr>
      <w:r w:rsidRPr="00BF6064">
        <w:t>Señores.</w:t>
      </w:r>
    </w:p>
    <w:p w14:paraId="65CE20E4" w14:textId="77777777" w:rsidR="00F20966" w:rsidRPr="00BF6064" w:rsidRDefault="00F20966" w:rsidP="00F20966">
      <w:pPr>
        <w:jc w:val="both"/>
      </w:pPr>
      <w:r w:rsidRPr="00BF6064">
        <w:t xml:space="preserve">POLICÍA NACIONAL – </w:t>
      </w:r>
      <w:sdt>
        <w:sdtPr>
          <w:id w:val="-627233284"/>
          <w:placeholder>
            <w:docPart w:val="D9B5FB041C274DFCA2653D11EA08228D"/>
          </w:placeholder>
          <w:showingPlcHdr/>
          <w15:color w:val="800000"/>
          <w:text/>
        </w:sdtPr>
        <w:sdtEndPr/>
        <w:sdtContent>
          <w:r w:rsidRPr="00BF6064">
            <w:rPr>
              <w:rStyle w:val="Textodelmarcadordeposicin"/>
              <w:u w:val="single"/>
            </w:rPr>
            <w:t>DILIGENCIAR LA UNIDAD A LA QUE PRESENTA LA OFERTA</w:t>
          </w:r>
        </w:sdtContent>
      </w:sdt>
    </w:p>
    <w:p w14:paraId="2FD0BF91" w14:textId="77777777" w:rsidR="00F20966" w:rsidRPr="00BF6064" w:rsidRDefault="00F20966" w:rsidP="00F20966">
      <w:pPr>
        <w:jc w:val="both"/>
      </w:pPr>
      <w:r w:rsidRPr="00BF6064">
        <w:t>Ciudad.</w:t>
      </w:r>
    </w:p>
    <w:p w14:paraId="144DDDF2" w14:textId="77777777" w:rsidR="00101431" w:rsidRPr="00F21F9D" w:rsidRDefault="00101431" w:rsidP="00101431">
      <w:pPr>
        <w:autoSpaceDE/>
        <w:autoSpaceDN/>
        <w:spacing w:line="259" w:lineRule="auto"/>
        <w:jc w:val="both"/>
        <w:rPr>
          <w:rFonts w:eastAsia="Calibri"/>
          <w:sz w:val="18"/>
          <w:szCs w:val="18"/>
          <w:lang w:val="es-CO" w:eastAsia="en-US"/>
        </w:rPr>
      </w:pPr>
    </w:p>
    <w:p w14:paraId="0A485BE4" w14:textId="77777777" w:rsidR="00101431" w:rsidRPr="00F21F9D" w:rsidRDefault="00101431" w:rsidP="00101431">
      <w:pPr>
        <w:autoSpaceDE/>
        <w:autoSpaceDN/>
        <w:spacing w:after="160" w:line="259" w:lineRule="auto"/>
        <w:jc w:val="both"/>
        <w:rPr>
          <w:rFonts w:eastAsia="Calibri"/>
          <w:b/>
          <w:sz w:val="18"/>
          <w:szCs w:val="18"/>
          <w:lang w:val="es-CO" w:eastAsia="en-US"/>
        </w:rPr>
      </w:pPr>
      <w:r w:rsidRPr="00F21F9D">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8"/>
              <w:szCs w:val="18"/>
              <w:lang w:val="es-CO" w:eastAsia="en-US"/>
            </w:rPr>
            <w:t xml:space="preserve">Mínima Cuantía </w:t>
          </w:r>
        </w:sdtContent>
      </w:sdt>
      <w:r w:rsidRPr="00F21F9D">
        <w:rPr>
          <w:rFonts w:eastAsia="Calibri"/>
          <w:sz w:val="18"/>
          <w:szCs w:val="18"/>
          <w:lang w:val="es-CO" w:eastAsia="en-US"/>
        </w:rPr>
        <w:t xml:space="preserve">, Número </w:t>
      </w:r>
      <w:sdt>
        <w:sdtPr>
          <w:rPr>
            <w:rFonts w:eastAsia="Calibri"/>
            <w:sz w:val="18"/>
            <w:szCs w:val="18"/>
            <w:highlight w:val="yellow"/>
            <w:lang w:val="es-CO" w:eastAsia="en-US"/>
          </w:rPr>
          <w:id w:val="-100808966"/>
          <w:placeholder>
            <w:docPart w:val="67C3D911472B4C8797163D113093BD7E"/>
          </w:placeholder>
          <w:showingPlcHdr/>
          <w15:color w:val="800000"/>
          <w:text/>
        </w:sdtPr>
        <w:sdtEndPr/>
        <w:sdtContent>
          <w:r w:rsidR="00542083" w:rsidRPr="00F21F9D">
            <w:rPr>
              <w:rStyle w:val="Textodelmarcadordeposicin"/>
              <w:color w:val="auto"/>
              <w:u w:val="single"/>
            </w:rPr>
            <w:t>Diligenciar el número del proceso</w:t>
          </w:r>
        </w:sdtContent>
      </w:sdt>
      <w:r w:rsidRPr="00F21F9D">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EndPr/>
        <w:sdtContent>
          <w:r w:rsidR="009E4BD5" w:rsidRPr="00F21F9D">
            <w:rPr>
              <w:rStyle w:val="Textodelmarcadordeposicin"/>
              <w:color w:val="auto"/>
              <w:u w:val="single"/>
            </w:rPr>
            <w:t>Transcribir el objeto del proceso</w:t>
          </w:r>
        </w:sdtContent>
      </w:sdt>
    </w:p>
    <w:p w14:paraId="14F9FE8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(los) suscrito(s) a saber</w:t>
      </w:r>
      <w:r w:rsidRPr="00F21F9D">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F21F9D">
            <w:rPr>
              <w:rFonts w:eastAsia="Calibri"/>
              <w:sz w:val="18"/>
              <w:szCs w:val="18"/>
              <w:u w:val="single"/>
              <w:lang w:val="es-CO" w:eastAsia="en-US"/>
            </w:rPr>
            <w:t xml:space="preserve">Nombre del representante legal de la sociedad, asociación, persona jurídica, consorcio, unión temporal </w:t>
          </w:r>
          <w:r w:rsidRPr="00F21F9D">
            <w:rPr>
              <w:rFonts w:eastAsia="Calibri"/>
              <w:sz w:val="18"/>
              <w:szCs w:val="18"/>
              <w:lang w:val="es-CO" w:eastAsia="en-US"/>
            </w:rPr>
            <w:t>.</w:t>
          </w:r>
        </w:sdtContent>
      </w:sdt>
      <w:r w:rsidRPr="00F21F9D">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F21F9D">
            <w:rPr>
              <w:rFonts w:eastAsia="Calibri"/>
              <w:sz w:val="18"/>
              <w:szCs w:val="18"/>
              <w:u w:val="single"/>
              <w:lang w:val="es-CO" w:eastAsia="en-US"/>
            </w:rPr>
            <w:t>Domicio de la persona firmante</w:t>
          </w:r>
          <w:r w:rsidRPr="00F21F9D">
            <w:rPr>
              <w:rFonts w:eastAsia="Calibri"/>
              <w:sz w:val="18"/>
              <w:szCs w:val="18"/>
              <w:lang w:val="es-CO" w:eastAsia="en-US"/>
            </w:rPr>
            <w:t>.</w:t>
          </w:r>
        </w:sdtContent>
      </w:sdt>
      <w:r w:rsidRPr="00F21F9D">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EndPr/>
        <w:sdtContent>
          <w:r w:rsidRPr="00F21F9D">
            <w:rPr>
              <w:rFonts w:eastAsia="Calibri"/>
              <w:sz w:val="18"/>
              <w:szCs w:val="18"/>
              <w:u w:val="single"/>
              <w:lang w:val="es-CO" w:eastAsia="en-US"/>
            </w:rPr>
            <w:t>Documentos de identificación y lugar de expedición</w:t>
          </w:r>
        </w:sdtContent>
      </w:sdt>
      <w:r w:rsidRPr="00F21F9D">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PRIMERO: que la POLICÍA NACIONAL - </w:t>
      </w:r>
      <w:sdt>
        <w:sdtPr>
          <w:rPr>
            <w:sz w:val="18"/>
            <w:szCs w:val="18"/>
          </w:rPr>
          <w:id w:val="-1499878381"/>
          <w:placeholder>
            <w:docPart w:val="A5B013644939459CB91B92E5106E21A2"/>
          </w:placeholder>
          <w15:color w:val="800000"/>
          <w:text/>
        </w:sdtPr>
        <w:sdtEndPr/>
        <w:sdtContent>
          <w:r w:rsidR="007B27A4" w:rsidRPr="00F21F9D">
            <w:rPr>
              <w:sz w:val="18"/>
              <w:szCs w:val="18"/>
            </w:rPr>
            <w:t>REGIONAL DE ASEGURAMIENTO EN SALUD No. 7</w:t>
          </w:r>
        </w:sdtContent>
      </w:sdt>
      <w:r w:rsidRPr="00F21F9D">
        <w:rPr>
          <w:rFonts w:eastAsia="Calibri"/>
          <w:sz w:val="18"/>
          <w:szCs w:val="18"/>
          <w:lang w:val="es-CO" w:eastAsia="es-CO"/>
        </w:rPr>
        <w:t xml:space="preserve">, adelanta un proceso de selección para la celebración de un contrato estatal. </w:t>
      </w:r>
    </w:p>
    <w:p w14:paraId="78B797F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0237D93E99CB4AF38E0E68077F5FE513"/>
          </w:placeholder>
          <w15:color w:val="800000"/>
          <w:text/>
        </w:sdtPr>
        <w:sdtEndPr/>
        <w:sdtContent>
          <w:r w:rsidR="007B27A4" w:rsidRPr="00F21F9D">
            <w:rPr>
              <w:sz w:val="18"/>
              <w:szCs w:val="18"/>
            </w:rPr>
            <w:t>REGIONAL DE ASEGURAMIENTO EN SALUD No. 7</w:t>
          </w:r>
        </w:sdtContent>
      </w:sdt>
      <w:r w:rsidRPr="00F21F9D">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b/>
          <w:bCs/>
          <w:sz w:val="18"/>
          <w:szCs w:val="18"/>
          <w:lang w:val="es-CO" w:eastAsia="es-CO"/>
        </w:rPr>
        <w:t>COMPROMISOS ASUMIDOS</w:t>
      </w:r>
      <w:r w:rsidRPr="00F21F9D">
        <w:rPr>
          <w:rFonts w:eastAsia="Calibri"/>
          <w:sz w:val="18"/>
          <w:szCs w:val="18"/>
          <w:lang w:val="es-CO" w:eastAsia="es-CO"/>
        </w:rPr>
        <w:t>.</w:t>
      </w:r>
    </w:p>
    <w:p w14:paraId="77EBCA6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mediante suscripción del presente documento, asume los siguientes compromisos:</w:t>
      </w:r>
    </w:p>
    <w:p w14:paraId="2BC20C2C"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Conocemos las consecuencias derivadas del incumplimiento del presente compromiso anticorrupción. </w:t>
      </w:r>
    </w:p>
    <w:p w14:paraId="156EC9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613DBC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o pagar sobornos o cualquier halago a los funcionarios de LA </w:t>
      </w:r>
      <w:r w:rsidR="004E428F" w:rsidRPr="00F21F9D">
        <w:rPr>
          <w:rFonts w:eastAsia="Calibri"/>
          <w:sz w:val="18"/>
          <w:szCs w:val="18"/>
          <w:lang w:val="es-CO" w:eastAsia="es-CO"/>
        </w:rPr>
        <w:t>REGIONAL DE ASEGURAMIENTO EN SALUD No. 7</w:t>
      </w:r>
      <w:r w:rsidRPr="00F21F9D">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pagos o halagos a los funcionarios de la POLICÍA NACIONAL - </w:t>
      </w:r>
      <w:r w:rsidR="004E428F" w:rsidRPr="00F21F9D">
        <w:rPr>
          <w:rFonts w:eastAsia="Calibri"/>
          <w:sz w:val="18"/>
          <w:szCs w:val="18"/>
          <w:lang w:val="es-CO" w:eastAsia="es-CO"/>
        </w:rPr>
        <w:t xml:space="preserve">REGIONAL DE ASEGURAMIENTO EN SALUD No. 7 </w:t>
      </w:r>
      <w:r w:rsidRPr="00F21F9D">
        <w:rPr>
          <w:rFonts w:eastAsia="Calibri"/>
          <w:sz w:val="18"/>
          <w:szCs w:val="18"/>
          <w:lang w:val="es-CO" w:eastAsia="es-CO"/>
        </w:rPr>
        <w:t>durante el desarrollo del contrato que se suscriba si llegase a ser aceptada su propuesta.</w:t>
      </w:r>
    </w:p>
    <w:p w14:paraId="6CFC8E4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21F9D">
        <w:rPr>
          <w:rFonts w:eastAsia="Calibri"/>
          <w:sz w:val="18"/>
          <w:szCs w:val="18"/>
          <w:lang w:val="es-CO" w:eastAsia="en-US"/>
        </w:rPr>
        <w:footnoteReference w:id="1"/>
      </w:r>
      <w:r w:rsidRPr="00F21F9D">
        <w:rPr>
          <w:rFonts w:eastAsia="Calibri"/>
          <w:sz w:val="18"/>
          <w:szCs w:val="18"/>
          <w:lang w:val="es-CO" w:eastAsia="es-CO"/>
        </w:rPr>
        <w:t xml:space="preserve"> son sancionables por la Superintendencia de Industria y Comercio.</w:t>
      </w:r>
    </w:p>
    <w:p w14:paraId="2FEC4F3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El proponente se compromete a que los recursos utilizados para las gestiones </w:t>
      </w:r>
      <w:proofErr w:type="spellStart"/>
      <w:r w:rsidRPr="00F21F9D">
        <w:rPr>
          <w:rFonts w:eastAsia="Calibri"/>
          <w:sz w:val="18"/>
          <w:szCs w:val="18"/>
          <w:lang w:val="es-CO" w:eastAsia="es-CO"/>
        </w:rPr>
        <w:t>pre-contractuales</w:t>
      </w:r>
      <w:proofErr w:type="spellEnd"/>
      <w:r w:rsidRPr="00F21F9D">
        <w:rPr>
          <w:rFonts w:eastAsia="Calibri"/>
          <w:sz w:val="18"/>
          <w:szCs w:val="18"/>
          <w:lang w:val="es-CO" w:eastAsia="es-CO"/>
        </w:rPr>
        <w:t xml:space="preserve"> o contractuales derivadas del presente proceso no provendrán de actividades ilícitas tales como el lavado de activos, </w:t>
      </w:r>
      <w:proofErr w:type="spellStart"/>
      <w:r w:rsidRPr="00F21F9D">
        <w:rPr>
          <w:rFonts w:eastAsia="Calibri"/>
          <w:sz w:val="18"/>
          <w:szCs w:val="18"/>
          <w:lang w:val="es-CO" w:eastAsia="es-CO"/>
        </w:rPr>
        <w:t>testaferrato</w:t>
      </w:r>
      <w:proofErr w:type="spellEnd"/>
      <w:r w:rsidRPr="00F21F9D">
        <w:rPr>
          <w:rFonts w:eastAsia="Calibri"/>
          <w:sz w:val="18"/>
          <w:szCs w:val="18"/>
          <w:lang w:val="es-CO" w:eastAsia="es-CO"/>
        </w:rPr>
        <w:t>, tráfico de estupefacientes o delitos contra el orden constitucional, o que de alguna manera contraríen las leyes de la República, la moral o las buenas costumbres.</w:t>
      </w:r>
    </w:p>
    <w:p w14:paraId="17A85EE1"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7F2DB4" w14:textId="77777777" w:rsidR="003D225C" w:rsidRPr="00F21F9D" w:rsidRDefault="003D225C" w:rsidP="00101431">
      <w:pPr>
        <w:autoSpaceDE/>
        <w:autoSpaceDN/>
        <w:rPr>
          <w:lang w:val="es-CO"/>
        </w:rPr>
      </w:pPr>
    </w:p>
    <w:p w14:paraId="5B09525E" w14:textId="77777777" w:rsidR="003D225C" w:rsidRPr="00F21F9D" w:rsidRDefault="003D225C" w:rsidP="00101431">
      <w:pPr>
        <w:autoSpaceDE/>
        <w:autoSpaceDN/>
        <w:rPr>
          <w:lang w:val="es-CO"/>
        </w:rPr>
      </w:pPr>
    </w:p>
    <w:p w14:paraId="59169C9D" w14:textId="77777777" w:rsidR="00EC32BE" w:rsidRPr="00683376" w:rsidRDefault="00EC32BE" w:rsidP="00EC32BE">
      <w:r w:rsidRPr="00683376">
        <w:rPr>
          <w:b/>
        </w:rPr>
        <w:t>__________________________________</w:t>
      </w:r>
    </w:p>
    <w:p w14:paraId="5383206E" w14:textId="77777777" w:rsidR="00EC32BE" w:rsidRPr="00683376" w:rsidRDefault="00EC32BE" w:rsidP="00EC32BE">
      <w:r w:rsidRPr="00683376">
        <w:t xml:space="preserve">Firma del representante legal del proponente </w:t>
      </w:r>
    </w:p>
    <w:p w14:paraId="688008C1"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421561467"/>
          <w:placeholder>
            <w:docPart w:val="1B8F0D76961342C7A84E6486DA6B0FF3"/>
          </w:placeholder>
          <w:showingPlcHdr/>
          <w15:color w:val="800000"/>
          <w:text/>
        </w:sdtPr>
        <w:sdtEndPr/>
        <w:sdtContent>
          <w:r w:rsidRPr="00683376">
            <w:rPr>
              <w:rFonts w:eastAsia="Calibri"/>
              <w:color w:val="FF8F8F"/>
              <w:u w:val="single"/>
            </w:rPr>
            <w:t>Diligenciar el nombre completo del proponente</w:t>
          </w:r>
        </w:sdtContent>
      </w:sdt>
    </w:p>
    <w:p w14:paraId="12DCCA6E"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314481183"/>
          <w:placeholder>
            <w:docPart w:val="836C5278F1014542B18897E2FFB2AD1C"/>
          </w:placeholder>
          <w:showingPlcHdr/>
          <w15:color w:val="800000"/>
        </w:sdtPr>
        <w:sdtEndPr/>
        <w:sdtContent>
          <w:r w:rsidRPr="00683376">
            <w:rPr>
              <w:rFonts w:eastAsia="Calibri"/>
              <w:color w:val="FF8F8F"/>
              <w:u w:val="single"/>
            </w:rPr>
            <w:t>Diligenciar la identificación del proponente</w:t>
          </w:r>
        </w:sdtContent>
      </w:sdt>
    </w:p>
    <w:p w14:paraId="3B4E8A2B"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756933924"/>
          <w:placeholder>
            <w:docPart w:val="464292636E4E470AA8AD9DC4B185ACCA"/>
          </w:placeholder>
          <w:showingPlcHdr/>
          <w15:color w:val="800000"/>
          <w:text/>
        </w:sdtPr>
        <w:sdtEndPr/>
        <w:sdtContent>
          <w:r w:rsidRPr="00683376">
            <w:rPr>
              <w:rFonts w:eastAsia="Calibri"/>
              <w:color w:val="FF8F8F"/>
              <w:u w:val="single"/>
            </w:rPr>
            <w:t>Diligenciar el nombre completo del representante legal</w:t>
          </w:r>
        </w:sdtContent>
      </w:sdt>
    </w:p>
    <w:p w14:paraId="4F1773E7"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586801316"/>
          <w:placeholder>
            <w:docPart w:val="36C9970D1C90433DB239C3D23D305EE2"/>
          </w:placeholder>
          <w:showingPlcHdr/>
          <w15:color w:val="800000"/>
        </w:sdtPr>
        <w:sdtEndPr/>
        <w:sdtContent>
          <w:r w:rsidRPr="00683376">
            <w:rPr>
              <w:rFonts w:eastAsia="Calibri"/>
              <w:color w:val="FF8F8F"/>
              <w:u w:val="single"/>
            </w:rPr>
            <w:t>Diligenciar el documento de identificación del representante legal</w:t>
          </w:r>
        </w:sdtContent>
      </w:sdt>
    </w:p>
    <w:p w14:paraId="51C64E6B" w14:textId="77777777" w:rsidR="00EC32BE" w:rsidRPr="00683376" w:rsidRDefault="00EC32BE" w:rsidP="00EC32BE">
      <w:pPr>
        <w:rPr>
          <w:color w:val="000000"/>
        </w:rPr>
      </w:pPr>
      <w:r w:rsidRPr="00683376">
        <w:rPr>
          <w:color w:val="000000"/>
        </w:rPr>
        <w:t xml:space="preserve">Dirección: </w:t>
      </w:r>
      <w:sdt>
        <w:sdtPr>
          <w:rPr>
            <w:color w:val="000000"/>
          </w:rPr>
          <w:id w:val="-1520849860"/>
          <w:placeholder>
            <w:docPart w:val="C0C784B978774C35BCBECD410E41265E"/>
          </w:placeholder>
          <w:showingPlcHdr/>
          <w15:color w:val="800000"/>
        </w:sdtPr>
        <w:sdtEndPr/>
        <w:sdtContent>
          <w:r w:rsidRPr="00683376">
            <w:rPr>
              <w:rFonts w:eastAsia="Calibri"/>
              <w:color w:val="FF8F8F"/>
              <w:u w:val="single"/>
            </w:rPr>
            <w:t>Diligenciar la dirección del proveedor</w:t>
          </w:r>
        </w:sdtContent>
      </w:sdt>
    </w:p>
    <w:p w14:paraId="3FBB2F1F"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632869081"/>
          <w:placeholder>
            <w:docPart w:val="6EACF2CBB59C4547BD807C4DA019EA71"/>
          </w:placeholder>
          <w:showingPlcHdr/>
          <w15:color w:val="800000"/>
        </w:sdtPr>
        <w:sdtEndPr/>
        <w:sdtContent>
          <w:r w:rsidRPr="00683376">
            <w:rPr>
              <w:rFonts w:eastAsia="Calibri"/>
              <w:color w:val="FF8F8F"/>
              <w:u w:val="single"/>
            </w:rPr>
            <w:t>Diligenciar teléfonos de contacto del proveedor</w:t>
          </w:r>
        </w:sdtContent>
      </w:sdt>
    </w:p>
    <w:p w14:paraId="0B0B8059" w14:textId="77777777" w:rsidR="00EC32BE" w:rsidRPr="00683376" w:rsidRDefault="00EC32BE" w:rsidP="00EC32BE">
      <w:r w:rsidRPr="00683376">
        <w:rPr>
          <w:color w:val="000000"/>
        </w:rPr>
        <w:t>Email:</w:t>
      </w:r>
      <w:r w:rsidRPr="00683376">
        <w:rPr>
          <w:b/>
          <w:color w:val="000000"/>
        </w:rPr>
        <w:t xml:space="preserve"> </w:t>
      </w:r>
      <w:sdt>
        <w:sdtPr>
          <w:rPr>
            <w:b/>
            <w:color w:val="000000"/>
          </w:rPr>
          <w:id w:val="761659969"/>
          <w:placeholder>
            <w:docPart w:val="8AE793BC0F044C91BB1BBD6CAAA6CD3F"/>
          </w:placeholder>
          <w:showingPlcHdr/>
          <w15:color w:val="800000"/>
        </w:sdtPr>
        <w:sdtEndPr/>
        <w:sdtContent>
          <w:r w:rsidRPr="00683376">
            <w:rPr>
              <w:rFonts w:eastAsia="Calibri"/>
              <w:color w:val="FF8F8F"/>
              <w:u w:val="single"/>
            </w:rPr>
            <w:t>Diligenciar correo electrónico de notificaciones</w:t>
          </w:r>
        </w:sdtContent>
      </w:sdt>
    </w:p>
    <w:p w14:paraId="449A0830" w14:textId="77777777" w:rsidR="008844FC" w:rsidRPr="00F21F9D" w:rsidRDefault="008844FC" w:rsidP="00AD6484">
      <w:pPr>
        <w:jc w:val="center"/>
        <w:rPr>
          <w:rFonts w:ascii="Tahoma" w:hAnsi="Tahoma" w:cs="Tahoma"/>
          <w:b/>
        </w:rPr>
      </w:pPr>
    </w:p>
    <w:p w14:paraId="6438EE2E" w14:textId="77777777" w:rsidR="003D2D41" w:rsidRPr="00F21F9D" w:rsidRDefault="003D2D41" w:rsidP="00AD6484">
      <w:pPr>
        <w:jc w:val="center"/>
        <w:rPr>
          <w:rFonts w:ascii="Tahoma" w:hAnsi="Tahoma" w:cs="Tahoma"/>
          <w:b/>
        </w:rPr>
      </w:pPr>
    </w:p>
    <w:p w14:paraId="6742D6D0" w14:textId="77777777" w:rsidR="00161ACA" w:rsidRDefault="00161ACA" w:rsidP="00AD6484">
      <w:pPr>
        <w:jc w:val="center"/>
        <w:rPr>
          <w:rFonts w:ascii="Tahoma" w:hAnsi="Tahoma" w:cs="Tahoma"/>
          <w:b/>
        </w:rPr>
      </w:pPr>
    </w:p>
    <w:p w14:paraId="1C216C1F" w14:textId="77777777" w:rsidR="00161ACA" w:rsidRDefault="00161ACA" w:rsidP="00AD6484">
      <w:pPr>
        <w:jc w:val="center"/>
        <w:rPr>
          <w:rFonts w:ascii="Tahoma" w:hAnsi="Tahoma" w:cs="Tahoma"/>
          <w:b/>
        </w:rPr>
      </w:pPr>
    </w:p>
    <w:p w14:paraId="5D2C098D" w14:textId="77777777" w:rsidR="00161ACA" w:rsidRDefault="00161ACA" w:rsidP="00AD6484">
      <w:pPr>
        <w:jc w:val="center"/>
        <w:rPr>
          <w:rFonts w:ascii="Tahoma" w:hAnsi="Tahoma" w:cs="Tahoma"/>
          <w:b/>
        </w:rPr>
      </w:pPr>
    </w:p>
    <w:p w14:paraId="09F80304" w14:textId="77777777" w:rsidR="00D8130D" w:rsidRDefault="00D8130D" w:rsidP="00AD6484">
      <w:pPr>
        <w:jc w:val="center"/>
        <w:rPr>
          <w:rFonts w:ascii="Tahoma" w:hAnsi="Tahoma" w:cs="Tahoma"/>
          <w:b/>
        </w:rPr>
      </w:pPr>
    </w:p>
    <w:p w14:paraId="1E242C01" w14:textId="77777777" w:rsidR="00596B1B" w:rsidRDefault="00596B1B" w:rsidP="00AD6484">
      <w:pPr>
        <w:jc w:val="center"/>
        <w:rPr>
          <w:rFonts w:ascii="Tahoma" w:hAnsi="Tahoma" w:cs="Tahoma"/>
          <w:b/>
        </w:rPr>
      </w:pPr>
    </w:p>
    <w:p w14:paraId="0D1B0650" w14:textId="77777777" w:rsidR="00596B1B" w:rsidRDefault="00596B1B" w:rsidP="00AD6484">
      <w:pPr>
        <w:jc w:val="center"/>
        <w:rPr>
          <w:rFonts w:ascii="Tahoma" w:hAnsi="Tahoma" w:cs="Tahoma"/>
          <w:b/>
        </w:rPr>
      </w:pPr>
    </w:p>
    <w:p w14:paraId="531EB9FB" w14:textId="77777777" w:rsidR="00596B1B" w:rsidRDefault="00596B1B" w:rsidP="00AD6484">
      <w:pPr>
        <w:jc w:val="center"/>
        <w:rPr>
          <w:rFonts w:ascii="Tahoma" w:hAnsi="Tahoma" w:cs="Tahoma"/>
          <w:b/>
        </w:rPr>
      </w:pPr>
    </w:p>
    <w:p w14:paraId="714B84A9" w14:textId="77777777" w:rsidR="00596B1B" w:rsidRDefault="00596B1B" w:rsidP="00AD6484">
      <w:pPr>
        <w:jc w:val="center"/>
        <w:rPr>
          <w:rFonts w:ascii="Tahoma" w:hAnsi="Tahoma" w:cs="Tahoma"/>
          <w:b/>
        </w:rPr>
      </w:pPr>
    </w:p>
    <w:p w14:paraId="654E5B8C" w14:textId="77777777" w:rsidR="00161ACA" w:rsidRDefault="00161ACA" w:rsidP="00AD6484">
      <w:pPr>
        <w:jc w:val="center"/>
        <w:rPr>
          <w:rFonts w:ascii="Tahoma" w:hAnsi="Tahoma" w:cs="Tahoma"/>
          <w:b/>
        </w:rPr>
      </w:pPr>
    </w:p>
    <w:p w14:paraId="77164542" w14:textId="3332A435" w:rsidR="008844FC" w:rsidRPr="00D8130D" w:rsidRDefault="00101431" w:rsidP="00AD6484">
      <w:pPr>
        <w:jc w:val="center"/>
        <w:rPr>
          <w:b/>
        </w:rPr>
      </w:pPr>
      <w:r w:rsidRPr="00D8130D">
        <w:rPr>
          <w:b/>
        </w:rPr>
        <w:t>COMPROMISO SISTEMA DE GESTIÓN AMBIENTAL</w:t>
      </w:r>
    </w:p>
    <w:p w14:paraId="2C6BDA0E" w14:textId="77777777" w:rsidR="00101431" w:rsidRPr="00F21F9D" w:rsidRDefault="00101431" w:rsidP="00AD6484">
      <w:pPr>
        <w:jc w:val="center"/>
        <w:rPr>
          <w:rFonts w:ascii="Tahoma" w:hAnsi="Tahoma" w:cs="Tahoma"/>
          <w:b/>
        </w:rPr>
      </w:pPr>
    </w:p>
    <w:p w14:paraId="40992646" w14:textId="77777777" w:rsidR="00101431" w:rsidRPr="00F21F9D" w:rsidRDefault="005D5B91" w:rsidP="00101431">
      <w:pPr>
        <w:autoSpaceDE/>
        <w:autoSpaceDN/>
        <w:spacing w:after="160" w:line="259" w:lineRule="auto"/>
        <w:jc w:val="both"/>
        <w:rPr>
          <w:lang w:val="es-CO" w:eastAsia="en-US"/>
        </w:rPr>
      </w:pPr>
      <w:sdt>
        <w:sdtPr>
          <w:rPr>
            <w:rFonts w:eastAsia="Calibri"/>
            <w:lang w:val="es-CO" w:eastAsia="en-US"/>
          </w:rPr>
          <w:id w:val="1720704905"/>
          <w:placeholder>
            <w:docPart w:val="027995FB996A45F2A33ED4122D247F84"/>
          </w:placeholder>
          <w:showingPlcHdr/>
          <w15:color w:val="800000"/>
          <w:text/>
        </w:sdtPr>
        <w:sdtEndPr/>
        <w:sdtContent>
          <w:r w:rsidR="00101431" w:rsidRPr="00F21F9D">
            <w:rPr>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F21F9D">
            <w:rPr>
              <w:lang w:val="es-CO" w:eastAsia="en-US"/>
            </w:rPr>
            <w:t>seleccionar la fecha.</w:t>
          </w:r>
        </w:sdtContent>
      </w:sdt>
    </w:p>
    <w:p w14:paraId="4E5E2771" w14:textId="77777777" w:rsidR="00101431" w:rsidRPr="00F21F9D" w:rsidRDefault="00101431" w:rsidP="00101431">
      <w:pPr>
        <w:autoSpaceDE/>
        <w:autoSpaceDN/>
        <w:spacing w:line="259" w:lineRule="auto"/>
        <w:jc w:val="both"/>
        <w:rPr>
          <w:rFonts w:eastAsia="Calibri"/>
          <w:lang w:val="es-CO" w:eastAsia="en-US"/>
        </w:rPr>
      </w:pPr>
    </w:p>
    <w:p w14:paraId="1E41F613" w14:textId="77777777" w:rsidR="00F20966" w:rsidRPr="00BF6064" w:rsidRDefault="00F20966" w:rsidP="00F20966">
      <w:pPr>
        <w:jc w:val="both"/>
      </w:pPr>
      <w:r w:rsidRPr="00BF6064">
        <w:t>Señores.</w:t>
      </w:r>
    </w:p>
    <w:p w14:paraId="638A0B92" w14:textId="77777777" w:rsidR="00F20966" w:rsidRPr="00BF6064" w:rsidRDefault="00F20966" w:rsidP="00F20966">
      <w:pPr>
        <w:jc w:val="both"/>
      </w:pPr>
      <w:r w:rsidRPr="00BF6064">
        <w:t xml:space="preserve">POLICÍA NACIONAL – </w:t>
      </w:r>
      <w:sdt>
        <w:sdtPr>
          <w:id w:val="-1161234867"/>
          <w:placeholder>
            <w:docPart w:val="EBED0DEF0FB444D29F8A928D56404326"/>
          </w:placeholder>
          <w:showingPlcHdr/>
          <w15:color w:val="800000"/>
          <w:text/>
        </w:sdtPr>
        <w:sdtEndPr/>
        <w:sdtContent>
          <w:r w:rsidRPr="00BF6064">
            <w:rPr>
              <w:rStyle w:val="Textodelmarcadordeposicin"/>
              <w:u w:val="single"/>
            </w:rPr>
            <w:t>DILIGENCIAR LA UNIDAD A LA QUE PRESENTA LA OFERTA</w:t>
          </w:r>
        </w:sdtContent>
      </w:sdt>
    </w:p>
    <w:p w14:paraId="41EAC39E" w14:textId="77777777" w:rsidR="00F20966" w:rsidRPr="00BF6064" w:rsidRDefault="00F20966" w:rsidP="00F20966">
      <w:pPr>
        <w:jc w:val="both"/>
      </w:pPr>
      <w:r w:rsidRPr="00BF6064">
        <w:t>Ciudad.</w:t>
      </w:r>
    </w:p>
    <w:p w14:paraId="7F87E4BA" w14:textId="77777777" w:rsidR="00101431" w:rsidRPr="00F21F9D" w:rsidRDefault="00101431" w:rsidP="00101431">
      <w:pPr>
        <w:autoSpaceDE/>
        <w:autoSpaceDN/>
        <w:spacing w:line="259" w:lineRule="auto"/>
        <w:jc w:val="both"/>
        <w:rPr>
          <w:rFonts w:eastAsia="Calibri"/>
          <w:lang w:val="es-CO" w:eastAsia="en-US"/>
        </w:rPr>
      </w:pPr>
    </w:p>
    <w:p w14:paraId="1B5EB62C" w14:textId="77777777" w:rsidR="00A9198F" w:rsidRPr="00F21F9D" w:rsidRDefault="00A9198F" w:rsidP="00A9198F">
      <w:pPr>
        <w:autoSpaceDE/>
        <w:autoSpaceDN/>
        <w:jc w:val="both"/>
        <w:rPr>
          <w:sz w:val="18"/>
          <w:szCs w:val="18"/>
          <w:lang w:val="es-ES"/>
        </w:rPr>
      </w:pPr>
      <w:r w:rsidRPr="00F21F9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F21F9D" w:rsidRDefault="00A9198F" w:rsidP="00A9198F">
      <w:pPr>
        <w:autoSpaceDE/>
        <w:autoSpaceDN/>
        <w:jc w:val="both"/>
        <w:rPr>
          <w:sz w:val="18"/>
          <w:szCs w:val="18"/>
          <w:lang w:val="es-ES"/>
        </w:rPr>
      </w:pPr>
    </w:p>
    <w:p w14:paraId="0572FDB6" w14:textId="77777777" w:rsidR="00A9198F" w:rsidRPr="00F21F9D" w:rsidRDefault="00A9198F" w:rsidP="00A9198F">
      <w:pPr>
        <w:autoSpaceDE/>
        <w:autoSpaceDN/>
        <w:jc w:val="both"/>
        <w:rPr>
          <w:sz w:val="18"/>
          <w:szCs w:val="18"/>
          <w:lang w:val="es-ES"/>
        </w:rPr>
      </w:pPr>
      <w:r w:rsidRPr="00F21F9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F21F9D" w:rsidRDefault="00A9198F" w:rsidP="00A9198F">
      <w:pPr>
        <w:autoSpaceDE/>
        <w:autoSpaceDN/>
        <w:jc w:val="both"/>
        <w:rPr>
          <w:sz w:val="18"/>
          <w:szCs w:val="18"/>
          <w:lang w:val="es-ES"/>
        </w:rPr>
      </w:pPr>
    </w:p>
    <w:p w14:paraId="5620F95B" w14:textId="77777777" w:rsidR="00A9198F" w:rsidRPr="00F21F9D" w:rsidRDefault="00A9198F" w:rsidP="00A9198F">
      <w:pPr>
        <w:autoSpaceDE/>
        <w:autoSpaceDN/>
        <w:jc w:val="both"/>
        <w:rPr>
          <w:sz w:val="18"/>
          <w:szCs w:val="18"/>
          <w:lang w:val="es-ES"/>
        </w:rPr>
      </w:pPr>
      <w:r w:rsidRPr="00F21F9D">
        <w:rPr>
          <w:sz w:val="18"/>
          <w:szCs w:val="18"/>
          <w:lang w:val="es-ES"/>
        </w:rPr>
        <w:t xml:space="preserve">La aplicación de buenas prácticas ambientales y las normas ambientales. </w:t>
      </w:r>
    </w:p>
    <w:p w14:paraId="4A0AFFAF" w14:textId="77777777" w:rsidR="00A9198F" w:rsidRPr="00F21F9D" w:rsidRDefault="00A9198F" w:rsidP="00A9198F">
      <w:pPr>
        <w:autoSpaceDE/>
        <w:autoSpaceDN/>
        <w:jc w:val="both"/>
        <w:rPr>
          <w:sz w:val="18"/>
          <w:szCs w:val="18"/>
          <w:lang w:val="es-ES"/>
        </w:rPr>
      </w:pPr>
    </w:p>
    <w:p w14:paraId="22FFBE6F" w14:textId="77777777" w:rsidR="00A9198F" w:rsidRPr="00F21F9D" w:rsidRDefault="00A9198F" w:rsidP="00A9198F">
      <w:pPr>
        <w:autoSpaceDE/>
        <w:autoSpaceDN/>
        <w:jc w:val="both"/>
        <w:rPr>
          <w:sz w:val="18"/>
          <w:szCs w:val="18"/>
          <w:lang w:val="es-ES"/>
        </w:rPr>
      </w:pPr>
      <w:r w:rsidRPr="00F21F9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F21F9D" w:rsidRDefault="00A9198F" w:rsidP="00A9198F">
      <w:pPr>
        <w:autoSpaceDE/>
        <w:autoSpaceDN/>
        <w:jc w:val="both"/>
        <w:rPr>
          <w:sz w:val="18"/>
          <w:szCs w:val="18"/>
          <w:lang w:val="es-ES"/>
        </w:rPr>
      </w:pPr>
    </w:p>
    <w:p w14:paraId="5CCB4A66" w14:textId="77777777" w:rsidR="00A9198F" w:rsidRPr="00F21F9D" w:rsidRDefault="00A9198F" w:rsidP="00A9198F">
      <w:pPr>
        <w:autoSpaceDE/>
        <w:autoSpaceDN/>
        <w:jc w:val="both"/>
        <w:rPr>
          <w:sz w:val="18"/>
          <w:szCs w:val="18"/>
          <w:lang w:val="es-ES"/>
        </w:rPr>
      </w:pPr>
      <w:r w:rsidRPr="00F21F9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F21F9D" w:rsidRDefault="00A9198F" w:rsidP="00A9198F">
      <w:pPr>
        <w:autoSpaceDE/>
        <w:autoSpaceDN/>
        <w:jc w:val="both"/>
        <w:rPr>
          <w:sz w:val="18"/>
          <w:szCs w:val="18"/>
          <w:lang w:val="es-ES"/>
        </w:rPr>
      </w:pPr>
    </w:p>
    <w:p w14:paraId="4CF6E5B8" w14:textId="77777777" w:rsidR="00A9198F" w:rsidRPr="00F21F9D" w:rsidRDefault="00A9198F" w:rsidP="00A9198F">
      <w:pPr>
        <w:autoSpaceDE/>
        <w:autoSpaceDN/>
        <w:jc w:val="both"/>
        <w:rPr>
          <w:sz w:val="18"/>
          <w:szCs w:val="18"/>
          <w:lang w:val="es-ES"/>
        </w:rPr>
      </w:pPr>
      <w:r w:rsidRPr="00F21F9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F21F9D" w:rsidRDefault="00A9198F" w:rsidP="00A9198F">
      <w:pPr>
        <w:autoSpaceDE/>
        <w:autoSpaceDN/>
        <w:jc w:val="both"/>
        <w:rPr>
          <w:sz w:val="18"/>
          <w:szCs w:val="18"/>
          <w:lang w:val="es-ES"/>
        </w:rPr>
      </w:pPr>
    </w:p>
    <w:p w14:paraId="09C608DE" w14:textId="77777777" w:rsidR="00A9198F" w:rsidRPr="00F21F9D" w:rsidRDefault="00A9198F" w:rsidP="00A9198F">
      <w:pPr>
        <w:autoSpaceDE/>
        <w:autoSpaceDN/>
        <w:contextualSpacing/>
        <w:jc w:val="both"/>
        <w:rPr>
          <w:sz w:val="18"/>
          <w:szCs w:val="18"/>
          <w:lang w:val="x-none"/>
        </w:rPr>
      </w:pPr>
      <w:r w:rsidRPr="00F21F9D">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F21F9D" w:rsidRDefault="00A9198F" w:rsidP="00A9198F">
      <w:pPr>
        <w:autoSpaceDE/>
        <w:autoSpaceDN/>
        <w:contextualSpacing/>
        <w:jc w:val="both"/>
        <w:rPr>
          <w:sz w:val="18"/>
          <w:szCs w:val="18"/>
          <w:lang w:val="x-none"/>
        </w:rPr>
      </w:pPr>
    </w:p>
    <w:p w14:paraId="290C99DD" w14:textId="77777777" w:rsidR="00101431" w:rsidRPr="00F21F9D" w:rsidRDefault="00A9198F" w:rsidP="00101431">
      <w:pPr>
        <w:autoSpaceDE/>
        <w:autoSpaceDN/>
        <w:spacing w:after="160" w:line="259" w:lineRule="auto"/>
        <w:jc w:val="both"/>
        <w:rPr>
          <w:rFonts w:eastAsia="Calibri"/>
          <w:sz w:val="22"/>
          <w:szCs w:val="22"/>
          <w:lang w:val="es-CO" w:eastAsia="es-CO"/>
        </w:rPr>
      </w:pPr>
      <w:r w:rsidRPr="00F21F9D">
        <w:rPr>
          <w:sz w:val="18"/>
          <w:szCs w:val="18"/>
          <w:lang w:val="es-ES"/>
        </w:rPr>
        <w:t>Por lo anterior cumpliré con toda la normatividad descrita anteriormente y seré el único responsable por el cumplimiento de las normas ambientales, de recursos naturales y salud humana.</w:t>
      </w:r>
      <w:r w:rsidR="00101431" w:rsidRPr="00F21F9D">
        <w:rPr>
          <w:rFonts w:eastAsia="Calibri"/>
          <w:sz w:val="22"/>
          <w:szCs w:val="22"/>
          <w:lang w:val="es-CO" w:eastAsia="es-CO"/>
        </w:rPr>
        <w:t>  </w:t>
      </w:r>
    </w:p>
    <w:p w14:paraId="63777C0A" w14:textId="77777777" w:rsidR="00B848E9" w:rsidRPr="00F21F9D" w:rsidRDefault="00B848E9" w:rsidP="00101431">
      <w:pPr>
        <w:autoSpaceDE/>
        <w:autoSpaceDN/>
        <w:spacing w:after="160" w:line="259" w:lineRule="auto"/>
        <w:jc w:val="both"/>
        <w:rPr>
          <w:rFonts w:eastAsia="Calibri"/>
          <w:lang w:val="es-CO" w:eastAsia="es-CO"/>
        </w:rPr>
      </w:pPr>
    </w:p>
    <w:p w14:paraId="474BC8F5" w14:textId="77777777" w:rsidR="00EC32BE" w:rsidRPr="00683376" w:rsidRDefault="00EC32BE" w:rsidP="00EC32BE">
      <w:r w:rsidRPr="00683376">
        <w:rPr>
          <w:b/>
        </w:rPr>
        <w:t>__________________________________</w:t>
      </w:r>
    </w:p>
    <w:p w14:paraId="416941D6" w14:textId="77777777" w:rsidR="00EC32BE" w:rsidRPr="00683376" w:rsidRDefault="00EC32BE" w:rsidP="00EC32BE">
      <w:r w:rsidRPr="00683376">
        <w:t xml:space="preserve">Firma del representante legal del proponente </w:t>
      </w:r>
    </w:p>
    <w:p w14:paraId="7E0F789E"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2006733715"/>
          <w:placeholder>
            <w:docPart w:val="140C00B0CC7849289EDD41888E0ECBE0"/>
          </w:placeholder>
          <w:showingPlcHdr/>
          <w15:color w:val="800000"/>
          <w:text/>
        </w:sdtPr>
        <w:sdtEndPr/>
        <w:sdtContent>
          <w:r w:rsidRPr="00683376">
            <w:rPr>
              <w:rFonts w:eastAsia="Calibri"/>
              <w:color w:val="FF8F8F"/>
              <w:u w:val="single"/>
            </w:rPr>
            <w:t>Diligenciar el nombre completo del proponente</w:t>
          </w:r>
        </w:sdtContent>
      </w:sdt>
    </w:p>
    <w:p w14:paraId="32934959"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133522863"/>
          <w:placeholder>
            <w:docPart w:val="4AF136E9BB13460AA6FA46D872D83B03"/>
          </w:placeholder>
          <w:showingPlcHdr/>
          <w15:color w:val="800000"/>
        </w:sdtPr>
        <w:sdtEndPr/>
        <w:sdtContent>
          <w:r w:rsidRPr="00683376">
            <w:rPr>
              <w:rFonts w:eastAsia="Calibri"/>
              <w:color w:val="FF8F8F"/>
              <w:u w:val="single"/>
            </w:rPr>
            <w:t>Diligenciar la identificación del proponente</w:t>
          </w:r>
        </w:sdtContent>
      </w:sdt>
    </w:p>
    <w:p w14:paraId="5771B03A"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809466770"/>
          <w:placeholder>
            <w:docPart w:val="80798A17B9894E84A62E9E97F114965F"/>
          </w:placeholder>
          <w:showingPlcHdr/>
          <w15:color w:val="800000"/>
          <w:text/>
        </w:sdtPr>
        <w:sdtEndPr/>
        <w:sdtContent>
          <w:r w:rsidRPr="00683376">
            <w:rPr>
              <w:rFonts w:eastAsia="Calibri"/>
              <w:color w:val="FF8F8F"/>
              <w:u w:val="single"/>
            </w:rPr>
            <w:t>Diligenciar el nombre completo del representante legal</w:t>
          </w:r>
        </w:sdtContent>
      </w:sdt>
    </w:p>
    <w:p w14:paraId="3F827331"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2071925471"/>
          <w:placeholder>
            <w:docPart w:val="7BB9FDD8F12A40A595CB1AD194DC02CB"/>
          </w:placeholder>
          <w:showingPlcHdr/>
          <w15:color w:val="800000"/>
        </w:sdtPr>
        <w:sdtEndPr/>
        <w:sdtContent>
          <w:r w:rsidRPr="00683376">
            <w:rPr>
              <w:rFonts w:eastAsia="Calibri"/>
              <w:color w:val="FF8F8F"/>
              <w:u w:val="single"/>
            </w:rPr>
            <w:t>Diligenciar el documento de identificación del representante legal</w:t>
          </w:r>
        </w:sdtContent>
      </w:sdt>
    </w:p>
    <w:p w14:paraId="0A89FBA4" w14:textId="77777777" w:rsidR="00EC32BE" w:rsidRPr="00683376" w:rsidRDefault="00EC32BE" w:rsidP="00EC32BE">
      <w:pPr>
        <w:rPr>
          <w:color w:val="000000"/>
        </w:rPr>
      </w:pPr>
      <w:r w:rsidRPr="00683376">
        <w:rPr>
          <w:color w:val="000000"/>
        </w:rPr>
        <w:t xml:space="preserve">Dirección: </w:t>
      </w:r>
      <w:sdt>
        <w:sdtPr>
          <w:rPr>
            <w:color w:val="000000"/>
          </w:rPr>
          <w:id w:val="1162896169"/>
          <w:placeholder>
            <w:docPart w:val="4F4A8F91E7D84EBF95C9FD9987709263"/>
          </w:placeholder>
          <w:showingPlcHdr/>
          <w15:color w:val="800000"/>
        </w:sdtPr>
        <w:sdtEndPr/>
        <w:sdtContent>
          <w:r w:rsidRPr="00683376">
            <w:rPr>
              <w:rFonts w:eastAsia="Calibri"/>
              <w:color w:val="FF8F8F"/>
              <w:u w:val="single"/>
            </w:rPr>
            <w:t>Diligenciar la dirección del proveedor</w:t>
          </w:r>
        </w:sdtContent>
      </w:sdt>
    </w:p>
    <w:p w14:paraId="6A877813"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910188182"/>
          <w:placeholder>
            <w:docPart w:val="AF3F645475E54971943F3AFFD76D1FB2"/>
          </w:placeholder>
          <w:showingPlcHdr/>
          <w15:color w:val="800000"/>
        </w:sdtPr>
        <w:sdtEndPr/>
        <w:sdtContent>
          <w:r w:rsidRPr="00683376">
            <w:rPr>
              <w:rFonts w:eastAsia="Calibri"/>
              <w:color w:val="FF8F8F"/>
              <w:u w:val="single"/>
            </w:rPr>
            <w:t>Diligenciar teléfonos de contacto del proveedor</w:t>
          </w:r>
        </w:sdtContent>
      </w:sdt>
    </w:p>
    <w:p w14:paraId="6A166544" w14:textId="77777777" w:rsidR="00EC32BE" w:rsidRPr="00683376" w:rsidRDefault="00EC32BE" w:rsidP="00EC32BE">
      <w:r w:rsidRPr="00683376">
        <w:rPr>
          <w:color w:val="000000"/>
        </w:rPr>
        <w:t>Email:</w:t>
      </w:r>
      <w:r w:rsidRPr="00683376">
        <w:rPr>
          <w:b/>
          <w:color w:val="000000"/>
        </w:rPr>
        <w:t xml:space="preserve"> </w:t>
      </w:r>
      <w:sdt>
        <w:sdtPr>
          <w:rPr>
            <w:b/>
            <w:color w:val="000000"/>
          </w:rPr>
          <w:id w:val="1503856916"/>
          <w:placeholder>
            <w:docPart w:val="2D2142547C5249DE90EEC5365A3E9CBB"/>
          </w:placeholder>
          <w:showingPlcHdr/>
          <w15:color w:val="800000"/>
        </w:sdtPr>
        <w:sdtEndPr/>
        <w:sdtContent>
          <w:r w:rsidRPr="00683376">
            <w:rPr>
              <w:rFonts w:eastAsia="Calibri"/>
              <w:color w:val="FF8F8F"/>
              <w:u w:val="single"/>
            </w:rPr>
            <w:t>Diligenciar correo electrónico de notificaciones</w:t>
          </w:r>
        </w:sdtContent>
      </w:sdt>
    </w:p>
    <w:p w14:paraId="1235F9DB" w14:textId="77777777" w:rsidR="00334CE8" w:rsidRPr="00F21F9D" w:rsidRDefault="00334CE8" w:rsidP="00334CE8">
      <w:pPr>
        <w:jc w:val="center"/>
        <w:rPr>
          <w:rFonts w:ascii="Tahoma" w:hAnsi="Tahoma" w:cs="Tahoma"/>
          <w:b/>
        </w:rPr>
      </w:pPr>
    </w:p>
    <w:p w14:paraId="6F83CBEB" w14:textId="77777777" w:rsidR="00161ACA" w:rsidRDefault="00161ACA" w:rsidP="00AD6484">
      <w:pPr>
        <w:jc w:val="center"/>
        <w:rPr>
          <w:rFonts w:ascii="Tahoma" w:hAnsi="Tahoma" w:cs="Tahoma"/>
          <w:b/>
        </w:rPr>
      </w:pPr>
    </w:p>
    <w:p w14:paraId="61171E8D" w14:textId="7748B091" w:rsidR="008844FC" w:rsidRDefault="00101431" w:rsidP="00AD6484">
      <w:pPr>
        <w:jc w:val="center"/>
        <w:rPr>
          <w:b/>
        </w:rPr>
      </w:pPr>
      <w:r w:rsidRPr="00D8130D">
        <w:rPr>
          <w:b/>
        </w:rPr>
        <w:t>DECLARACIÓN DE INHABILIDADES E INCOMPATIBILIDADES</w:t>
      </w:r>
    </w:p>
    <w:p w14:paraId="3387A05A" w14:textId="77777777" w:rsidR="00EC32BE" w:rsidRPr="00D8130D" w:rsidRDefault="00EC32BE" w:rsidP="00AD6484">
      <w:pPr>
        <w:jc w:val="center"/>
        <w:rPr>
          <w:b/>
        </w:rPr>
      </w:pPr>
    </w:p>
    <w:p w14:paraId="4EFBE110" w14:textId="77777777" w:rsidR="00101431" w:rsidRPr="00F21F9D" w:rsidRDefault="00101431" w:rsidP="00AD6484">
      <w:pPr>
        <w:jc w:val="center"/>
        <w:rPr>
          <w:rFonts w:ascii="Tahoma" w:hAnsi="Tahoma" w:cs="Tahoma"/>
          <w:b/>
        </w:rPr>
      </w:pPr>
    </w:p>
    <w:p w14:paraId="2FF5F47C" w14:textId="77777777" w:rsidR="00101431" w:rsidRPr="00F21F9D" w:rsidRDefault="005D5B91"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F21F9D">
            <w:rPr>
              <w:rFonts w:eastAsia="Calibri"/>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F21F9D">
            <w:rPr>
              <w:rFonts w:eastAsia="Calibri"/>
              <w:lang w:val="es-CO" w:eastAsia="en-US"/>
            </w:rPr>
            <w:t>seleccionar la fecha.</w:t>
          </w:r>
        </w:sdtContent>
      </w:sdt>
    </w:p>
    <w:p w14:paraId="09B11271" w14:textId="77777777" w:rsidR="00101431" w:rsidRPr="00F21F9D" w:rsidRDefault="00101431" w:rsidP="00101431">
      <w:pPr>
        <w:autoSpaceDE/>
        <w:autoSpaceDN/>
        <w:spacing w:line="259" w:lineRule="auto"/>
        <w:jc w:val="both"/>
        <w:rPr>
          <w:rFonts w:eastAsia="Calibri"/>
          <w:lang w:val="es-CO" w:eastAsia="en-US"/>
        </w:rPr>
      </w:pPr>
    </w:p>
    <w:p w14:paraId="12F27770" w14:textId="77777777" w:rsidR="00F20966" w:rsidRPr="00BF6064" w:rsidRDefault="00F20966" w:rsidP="00F20966">
      <w:pPr>
        <w:jc w:val="both"/>
      </w:pPr>
      <w:r w:rsidRPr="00BF6064">
        <w:t>Señores.</w:t>
      </w:r>
    </w:p>
    <w:p w14:paraId="7ADCC087" w14:textId="77777777" w:rsidR="00F20966" w:rsidRPr="00BF6064" w:rsidRDefault="00F20966" w:rsidP="00F20966">
      <w:pPr>
        <w:jc w:val="both"/>
      </w:pPr>
      <w:r w:rsidRPr="00BF6064">
        <w:t xml:space="preserve">POLICÍA NACIONAL – </w:t>
      </w:r>
      <w:sdt>
        <w:sdtPr>
          <w:id w:val="-1859192517"/>
          <w:placeholder>
            <w:docPart w:val="31B0CD04F07D4EEDA6B61D6745E06DB9"/>
          </w:placeholder>
          <w:showingPlcHdr/>
          <w15:color w:val="800000"/>
          <w:text/>
        </w:sdtPr>
        <w:sdtEndPr/>
        <w:sdtContent>
          <w:r w:rsidRPr="00BF6064">
            <w:rPr>
              <w:rStyle w:val="Textodelmarcadordeposicin"/>
              <w:u w:val="single"/>
            </w:rPr>
            <w:t>DILIGENCIAR LA UNIDAD A LA QUE PRESENTA LA OFERTA</w:t>
          </w:r>
        </w:sdtContent>
      </w:sdt>
    </w:p>
    <w:p w14:paraId="01D2E7C5" w14:textId="77777777" w:rsidR="00F20966" w:rsidRPr="00BF6064" w:rsidRDefault="00F20966" w:rsidP="00F20966">
      <w:pPr>
        <w:jc w:val="both"/>
      </w:pPr>
      <w:r w:rsidRPr="00BF6064">
        <w:t>Ciudad.</w:t>
      </w:r>
    </w:p>
    <w:p w14:paraId="369902CF" w14:textId="77777777" w:rsidR="00101431" w:rsidRPr="00F21F9D" w:rsidRDefault="00101431" w:rsidP="00101431">
      <w:pPr>
        <w:autoSpaceDE/>
        <w:autoSpaceDN/>
        <w:spacing w:after="160" w:line="259" w:lineRule="auto"/>
        <w:jc w:val="both"/>
        <w:rPr>
          <w:rFonts w:eastAsia="Calibri"/>
          <w:lang w:val="es-CO" w:eastAsia="en-US"/>
        </w:rPr>
      </w:pPr>
    </w:p>
    <w:p w14:paraId="270D93CC" w14:textId="77777777" w:rsidR="00101431" w:rsidRPr="00F21F9D" w:rsidRDefault="00101431" w:rsidP="00101431">
      <w:pPr>
        <w:jc w:val="both"/>
        <w:rPr>
          <w:rFonts w:eastAsia="Calibri"/>
          <w:lang w:eastAsia="es-ES_tradnl"/>
        </w:rPr>
      </w:pPr>
      <w:r w:rsidRPr="00F21F9D">
        <w:rPr>
          <w:rFonts w:eastAsia="Calibri"/>
          <w:lang w:eastAsia="en-US"/>
        </w:rPr>
        <w:t>Yo……………………………………………………………, identificado con la cedula de ciudadanía No……………. de………………, certifico que:</w:t>
      </w:r>
    </w:p>
    <w:p w14:paraId="4EEBAF5B" w14:textId="77777777" w:rsidR="00101431" w:rsidRPr="00F21F9D" w:rsidRDefault="00101431" w:rsidP="00101431">
      <w:pPr>
        <w:jc w:val="both"/>
        <w:rPr>
          <w:rFonts w:eastAsia="Calibri"/>
        </w:rPr>
      </w:pPr>
    </w:p>
    <w:p w14:paraId="42B32361" w14:textId="77777777" w:rsidR="00101431" w:rsidRPr="00F21F9D" w:rsidRDefault="00101431" w:rsidP="00101431">
      <w:pPr>
        <w:jc w:val="both"/>
        <w:rPr>
          <w:rFonts w:eastAsia="Calibri"/>
          <w:lang w:eastAsia="en-US"/>
        </w:rPr>
      </w:pPr>
      <w:r w:rsidRPr="00F21F9D">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6D611A99" w14:textId="77777777" w:rsidR="00101431" w:rsidRPr="00F21F9D" w:rsidRDefault="00101431" w:rsidP="00101431">
      <w:pPr>
        <w:rPr>
          <w:rFonts w:eastAsia="Calibri"/>
          <w:lang w:eastAsia="en-US"/>
        </w:rPr>
      </w:pPr>
    </w:p>
    <w:p w14:paraId="41466208" w14:textId="25A2E431" w:rsidR="00101431" w:rsidRPr="00F21F9D" w:rsidRDefault="00101431" w:rsidP="00101431">
      <w:pPr>
        <w:rPr>
          <w:rFonts w:eastAsia="Calibri"/>
          <w:lang w:eastAsia="en-US"/>
        </w:rPr>
      </w:pPr>
      <w:r w:rsidRPr="00F21F9D">
        <w:rPr>
          <w:rFonts w:eastAsia="Calibri"/>
          <w:lang w:eastAsia="en-US"/>
        </w:rPr>
        <w:t xml:space="preserve">Dada en la ciudad de …………………a los …… días del mes de …………de </w:t>
      </w:r>
      <w:r w:rsidR="0050726A" w:rsidRPr="00F21F9D">
        <w:rPr>
          <w:rFonts w:eastAsia="Calibri"/>
          <w:lang w:eastAsia="en-US"/>
        </w:rPr>
        <w:t>202</w:t>
      </w:r>
      <w:r w:rsidR="00334CE8">
        <w:rPr>
          <w:rFonts w:eastAsia="Calibri"/>
          <w:lang w:eastAsia="en-US"/>
        </w:rPr>
        <w:t>6</w:t>
      </w:r>
      <w:r w:rsidRPr="00F21F9D">
        <w:rPr>
          <w:rFonts w:eastAsia="Calibri"/>
          <w:lang w:eastAsia="en-US"/>
        </w:rPr>
        <w:t>.</w:t>
      </w:r>
    </w:p>
    <w:p w14:paraId="442BAFE3" w14:textId="77777777" w:rsidR="00101431" w:rsidRPr="00F21F9D" w:rsidRDefault="00101431" w:rsidP="00101431">
      <w:pPr>
        <w:autoSpaceDE/>
        <w:autoSpaceDN/>
        <w:adjustRightInd w:val="0"/>
        <w:spacing w:after="160" w:line="259" w:lineRule="auto"/>
        <w:jc w:val="both"/>
        <w:rPr>
          <w:rFonts w:eastAsia="Calibri"/>
          <w:lang w:val="es-CO" w:eastAsia="en-US"/>
        </w:rPr>
      </w:pPr>
      <w:r w:rsidRPr="00F21F9D">
        <w:rPr>
          <w:rFonts w:eastAsia="Calibri"/>
          <w:lang w:eastAsia="en-US"/>
        </w:rPr>
        <w:t>Cordialmente,</w:t>
      </w:r>
    </w:p>
    <w:p w14:paraId="5B076F48" w14:textId="77777777" w:rsidR="00101431" w:rsidRPr="00F21F9D"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F21F9D" w:rsidRDefault="00101431" w:rsidP="00101431">
      <w:pPr>
        <w:autoSpaceDE/>
        <w:autoSpaceDN/>
        <w:spacing w:after="160" w:line="259" w:lineRule="auto"/>
        <w:jc w:val="both"/>
        <w:rPr>
          <w:rFonts w:eastAsia="Calibri"/>
          <w:lang w:val="es-CO" w:eastAsia="es-CO"/>
        </w:rPr>
      </w:pPr>
      <w:r w:rsidRPr="00F21F9D">
        <w:rPr>
          <w:rFonts w:eastAsia="Calibri"/>
          <w:lang w:val="es-CO" w:eastAsia="es-CO"/>
        </w:rPr>
        <w:t>El proponente:</w:t>
      </w:r>
    </w:p>
    <w:p w14:paraId="3B17EE12" w14:textId="77777777" w:rsidR="00101431" w:rsidRPr="00F21F9D" w:rsidRDefault="00101431" w:rsidP="00101431">
      <w:pPr>
        <w:autoSpaceDE/>
        <w:autoSpaceDN/>
        <w:spacing w:after="160" w:line="259" w:lineRule="auto"/>
        <w:jc w:val="both"/>
        <w:rPr>
          <w:rFonts w:eastAsia="Calibri"/>
          <w:sz w:val="8"/>
          <w:szCs w:val="8"/>
          <w:lang w:val="es-CO" w:eastAsia="es-CO"/>
        </w:rPr>
      </w:pPr>
      <w:r w:rsidRPr="00F21F9D">
        <w:rPr>
          <w:rFonts w:eastAsia="Calibri"/>
          <w:lang w:val="es-CO" w:eastAsia="es-CO"/>
        </w:rPr>
        <w:t>  </w:t>
      </w:r>
    </w:p>
    <w:p w14:paraId="2014ECA7" w14:textId="77777777" w:rsidR="00101431" w:rsidRPr="00F21F9D" w:rsidRDefault="00101431" w:rsidP="00101431">
      <w:pPr>
        <w:tabs>
          <w:tab w:val="left" w:pos="240"/>
          <w:tab w:val="left" w:pos="6210"/>
        </w:tabs>
        <w:autoSpaceDE/>
        <w:autoSpaceDN/>
        <w:contextualSpacing/>
        <w:jc w:val="center"/>
        <w:rPr>
          <w:b/>
          <w:lang w:val="es-CO"/>
        </w:rPr>
      </w:pPr>
    </w:p>
    <w:p w14:paraId="5DC77A6A" w14:textId="77777777" w:rsidR="00101431" w:rsidRDefault="00101431" w:rsidP="00101431">
      <w:pPr>
        <w:tabs>
          <w:tab w:val="left" w:pos="240"/>
          <w:tab w:val="left" w:pos="6210"/>
        </w:tabs>
        <w:autoSpaceDE/>
        <w:autoSpaceDN/>
        <w:contextualSpacing/>
        <w:jc w:val="center"/>
        <w:rPr>
          <w:b/>
          <w:lang w:val="es-CO"/>
        </w:rPr>
      </w:pPr>
    </w:p>
    <w:p w14:paraId="136F76CD" w14:textId="77777777" w:rsidR="005353A9" w:rsidRDefault="005353A9" w:rsidP="00101431">
      <w:pPr>
        <w:tabs>
          <w:tab w:val="left" w:pos="240"/>
          <w:tab w:val="left" w:pos="6210"/>
        </w:tabs>
        <w:autoSpaceDE/>
        <w:autoSpaceDN/>
        <w:contextualSpacing/>
        <w:jc w:val="center"/>
        <w:rPr>
          <w:b/>
          <w:lang w:val="es-CO"/>
        </w:rPr>
      </w:pPr>
    </w:p>
    <w:p w14:paraId="00EE12CD" w14:textId="77777777" w:rsidR="005353A9" w:rsidRDefault="005353A9" w:rsidP="00101431">
      <w:pPr>
        <w:tabs>
          <w:tab w:val="left" w:pos="240"/>
          <w:tab w:val="left" w:pos="6210"/>
        </w:tabs>
        <w:autoSpaceDE/>
        <w:autoSpaceDN/>
        <w:contextualSpacing/>
        <w:jc w:val="center"/>
        <w:rPr>
          <w:b/>
          <w:lang w:val="es-CO"/>
        </w:rPr>
      </w:pPr>
    </w:p>
    <w:p w14:paraId="56FB495D" w14:textId="77777777" w:rsidR="005353A9" w:rsidRDefault="005353A9" w:rsidP="00101431">
      <w:pPr>
        <w:tabs>
          <w:tab w:val="left" w:pos="240"/>
          <w:tab w:val="left" w:pos="6210"/>
        </w:tabs>
        <w:autoSpaceDE/>
        <w:autoSpaceDN/>
        <w:contextualSpacing/>
        <w:jc w:val="center"/>
        <w:rPr>
          <w:b/>
          <w:lang w:val="es-CO"/>
        </w:rPr>
      </w:pPr>
    </w:p>
    <w:p w14:paraId="38599A18" w14:textId="77777777" w:rsidR="005353A9" w:rsidRPr="00F21F9D" w:rsidRDefault="005353A9" w:rsidP="00101431">
      <w:pPr>
        <w:tabs>
          <w:tab w:val="left" w:pos="240"/>
          <w:tab w:val="left" w:pos="6210"/>
        </w:tabs>
        <w:autoSpaceDE/>
        <w:autoSpaceDN/>
        <w:contextualSpacing/>
        <w:jc w:val="center"/>
        <w:rPr>
          <w:b/>
          <w:lang w:val="es-CO"/>
        </w:rPr>
      </w:pPr>
    </w:p>
    <w:p w14:paraId="45F368D9" w14:textId="77777777" w:rsidR="00EC32BE" w:rsidRPr="00683376" w:rsidRDefault="00EC32BE" w:rsidP="00EC32BE">
      <w:r w:rsidRPr="00683376">
        <w:rPr>
          <w:b/>
        </w:rPr>
        <w:t>__________________________________</w:t>
      </w:r>
    </w:p>
    <w:p w14:paraId="260A19B6" w14:textId="77777777" w:rsidR="00EC32BE" w:rsidRPr="00683376" w:rsidRDefault="00EC32BE" w:rsidP="00EC32BE">
      <w:r w:rsidRPr="00683376">
        <w:t xml:space="preserve">Firma del representante legal del proponente </w:t>
      </w:r>
    </w:p>
    <w:p w14:paraId="6C891C87"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719116948"/>
          <w:placeholder>
            <w:docPart w:val="9F3F5199525B44C8B272FFFCFCB93DEC"/>
          </w:placeholder>
          <w:showingPlcHdr/>
          <w15:color w:val="800000"/>
          <w:text/>
        </w:sdtPr>
        <w:sdtEndPr/>
        <w:sdtContent>
          <w:r w:rsidRPr="00683376">
            <w:rPr>
              <w:rFonts w:eastAsia="Calibri"/>
              <w:color w:val="FF8F8F"/>
              <w:u w:val="single"/>
            </w:rPr>
            <w:t>Diligenciar el nombre completo del proponente</w:t>
          </w:r>
        </w:sdtContent>
      </w:sdt>
    </w:p>
    <w:p w14:paraId="631856D6"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29288456"/>
          <w:placeholder>
            <w:docPart w:val="9F86988E7AB64AC6BC95655A9C678911"/>
          </w:placeholder>
          <w:showingPlcHdr/>
          <w15:color w:val="800000"/>
        </w:sdtPr>
        <w:sdtEndPr/>
        <w:sdtContent>
          <w:r w:rsidRPr="00683376">
            <w:rPr>
              <w:rFonts w:eastAsia="Calibri"/>
              <w:color w:val="FF8F8F"/>
              <w:u w:val="single"/>
            </w:rPr>
            <w:t>Diligenciar la identificación del proponente</w:t>
          </w:r>
        </w:sdtContent>
      </w:sdt>
    </w:p>
    <w:p w14:paraId="37C829E2"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227727202"/>
          <w:placeholder>
            <w:docPart w:val="9BE5E45CE1D74C50BDDDDAA5A6EB5655"/>
          </w:placeholder>
          <w:showingPlcHdr/>
          <w15:color w:val="800000"/>
          <w:text/>
        </w:sdtPr>
        <w:sdtEndPr/>
        <w:sdtContent>
          <w:r w:rsidRPr="00683376">
            <w:rPr>
              <w:rFonts w:eastAsia="Calibri"/>
              <w:color w:val="FF8F8F"/>
              <w:u w:val="single"/>
            </w:rPr>
            <w:t>Diligenciar el nombre completo del representante legal</w:t>
          </w:r>
        </w:sdtContent>
      </w:sdt>
    </w:p>
    <w:p w14:paraId="14FB8A49"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2125347367"/>
          <w:placeholder>
            <w:docPart w:val="749FE1FE1448447CB3F46CF3BFD95671"/>
          </w:placeholder>
          <w:showingPlcHdr/>
          <w15:color w:val="800000"/>
        </w:sdtPr>
        <w:sdtEndPr/>
        <w:sdtContent>
          <w:r w:rsidRPr="00683376">
            <w:rPr>
              <w:rFonts w:eastAsia="Calibri"/>
              <w:color w:val="FF8F8F"/>
              <w:u w:val="single"/>
            </w:rPr>
            <w:t>Diligenciar el documento de identificación del representante legal</w:t>
          </w:r>
        </w:sdtContent>
      </w:sdt>
    </w:p>
    <w:p w14:paraId="10F4DB6E" w14:textId="77777777" w:rsidR="00EC32BE" w:rsidRPr="00683376" w:rsidRDefault="00EC32BE" w:rsidP="00EC32BE">
      <w:pPr>
        <w:rPr>
          <w:color w:val="000000"/>
        </w:rPr>
      </w:pPr>
      <w:r w:rsidRPr="00683376">
        <w:rPr>
          <w:color w:val="000000"/>
        </w:rPr>
        <w:t xml:space="preserve">Dirección: </w:t>
      </w:r>
      <w:sdt>
        <w:sdtPr>
          <w:rPr>
            <w:color w:val="000000"/>
          </w:rPr>
          <w:id w:val="1165519721"/>
          <w:placeholder>
            <w:docPart w:val="5B14A5F3A54C4FE0ACD412D9ECA31464"/>
          </w:placeholder>
          <w:showingPlcHdr/>
          <w15:color w:val="800000"/>
        </w:sdtPr>
        <w:sdtEndPr/>
        <w:sdtContent>
          <w:r w:rsidRPr="00683376">
            <w:rPr>
              <w:rFonts w:eastAsia="Calibri"/>
              <w:color w:val="FF8F8F"/>
              <w:u w:val="single"/>
            </w:rPr>
            <w:t>Diligenciar la dirección del proveedor</w:t>
          </w:r>
        </w:sdtContent>
      </w:sdt>
    </w:p>
    <w:p w14:paraId="1C92B453"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468747118"/>
          <w:placeholder>
            <w:docPart w:val="A3E6B51EFAFC4346B77B48EEBE24DDCC"/>
          </w:placeholder>
          <w:showingPlcHdr/>
          <w15:color w:val="800000"/>
        </w:sdtPr>
        <w:sdtEndPr/>
        <w:sdtContent>
          <w:r w:rsidRPr="00683376">
            <w:rPr>
              <w:rFonts w:eastAsia="Calibri"/>
              <w:color w:val="FF8F8F"/>
              <w:u w:val="single"/>
            </w:rPr>
            <w:t>Diligenciar teléfonos de contacto del proveedor</w:t>
          </w:r>
        </w:sdtContent>
      </w:sdt>
    </w:p>
    <w:p w14:paraId="431C91D2" w14:textId="77777777" w:rsidR="00EC32BE" w:rsidRPr="00683376" w:rsidRDefault="00EC32BE" w:rsidP="00EC32BE">
      <w:r w:rsidRPr="00683376">
        <w:rPr>
          <w:color w:val="000000"/>
        </w:rPr>
        <w:t>Email:</w:t>
      </w:r>
      <w:r w:rsidRPr="00683376">
        <w:rPr>
          <w:b/>
          <w:color w:val="000000"/>
        </w:rPr>
        <w:t xml:space="preserve"> </w:t>
      </w:r>
      <w:sdt>
        <w:sdtPr>
          <w:rPr>
            <w:b/>
            <w:color w:val="000000"/>
          </w:rPr>
          <w:id w:val="1095911618"/>
          <w:placeholder>
            <w:docPart w:val="4F10050522934BC1BC58B3EBBC8BCF12"/>
          </w:placeholder>
          <w:showingPlcHdr/>
          <w15:color w:val="800000"/>
        </w:sdtPr>
        <w:sdtEndPr/>
        <w:sdtContent>
          <w:r w:rsidRPr="00683376">
            <w:rPr>
              <w:rFonts w:eastAsia="Calibri"/>
              <w:color w:val="FF8F8F"/>
              <w:u w:val="single"/>
            </w:rPr>
            <w:t>Diligenciar correo electrónico de notificaciones</w:t>
          </w:r>
        </w:sdtContent>
      </w:sdt>
    </w:p>
    <w:p w14:paraId="27104581" w14:textId="77777777" w:rsidR="008844FC" w:rsidRPr="00F21F9D" w:rsidRDefault="008844FC" w:rsidP="00AD6484">
      <w:pPr>
        <w:jc w:val="center"/>
        <w:rPr>
          <w:rFonts w:ascii="Tahoma" w:hAnsi="Tahoma" w:cs="Tahoma"/>
          <w:b/>
        </w:rPr>
      </w:pPr>
    </w:p>
    <w:p w14:paraId="73A5FD18" w14:textId="77777777" w:rsidR="00161ACA" w:rsidRDefault="00161ACA" w:rsidP="00AD6484">
      <w:pPr>
        <w:jc w:val="center"/>
        <w:rPr>
          <w:rFonts w:ascii="Tahoma" w:hAnsi="Tahoma" w:cs="Tahoma"/>
          <w:b/>
        </w:rPr>
      </w:pPr>
    </w:p>
    <w:p w14:paraId="58DB8D6E" w14:textId="77777777" w:rsidR="00596B1B" w:rsidRDefault="00596B1B" w:rsidP="00AD6484">
      <w:pPr>
        <w:jc w:val="center"/>
        <w:rPr>
          <w:b/>
        </w:rPr>
      </w:pPr>
    </w:p>
    <w:p w14:paraId="623BEE7B" w14:textId="77777777" w:rsidR="00596B1B" w:rsidRDefault="00596B1B" w:rsidP="00AD6484">
      <w:pPr>
        <w:jc w:val="center"/>
        <w:rPr>
          <w:b/>
        </w:rPr>
      </w:pPr>
    </w:p>
    <w:p w14:paraId="10363B36" w14:textId="77777777" w:rsidR="00596B1B" w:rsidRDefault="00596B1B" w:rsidP="00AD6484">
      <w:pPr>
        <w:jc w:val="center"/>
        <w:rPr>
          <w:b/>
        </w:rPr>
      </w:pPr>
    </w:p>
    <w:p w14:paraId="51DAB145" w14:textId="77777777" w:rsidR="00596B1B" w:rsidRDefault="00596B1B" w:rsidP="00AD6484">
      <w:pPr>
        <w:jc w:val="center"/>
        <w:rPr>
          <w:b/>
        </w:rPr>
      </w:pPr>
    </w:p>
    <w:p w14:paraId="2AAE0F82" w14:textId="77777777" w:rsidR="00596B1B" w:rsidRDefault="00596B1B" w:rsidP="00AD6484">
      <w:pPr>
        <w:jc w:val="center"/>
        <w:rPr>
          <w:b/>
        </w:rPr>
      </w:pPr>
    </w:p>
    <w:p w14:paraId="36473271" w14:textId="4DCF7450" w:rsidR="00BB782E" w:rsidRPr="00D8130D" w:rsidRDefault="00BB782E" w:rsidP="00AD6484">
      <w:pPr>
        <w:jc w:val="center"/>
        <w:rPr>
          <w:b/>
        </w:rPr>
      </w:pPr>
      <w:r w:rsidRPr="00D8130D">
        <w:rPr>
          <w:b/>
        </w:rPr>
        <w:t>SOSTENIBILIDAD DE PRECIOS</w:t>
      </w:r>
    </w:p>
    <w:p w14:paraId="6466E4F4" w14:textId="77777777" w:rsidR="00BB782E" w:rsidRPr="00D8130D" w:rsidRDefault="00BB782E" w:rsidP="00AD6484">
      <w:pPr>
        <w:jc w:val="center"/>
        <w:rPr>
          <w:b/>
          <w:color w:val="FF0000"/>
        </w:rPr>
      </w:pPr>
    </w:p>
    <w:p w14:paraId="5A6A3E8E" w14:textId="77777777" w:rsidR="00BB782E" w:rsidRPr="00D95DD4" w:rsidRDefault="00BB782E" w:rsidP="00AD6484">
      <w:pPr>
        <w:jc w:val="center"/>
        <w:rPr>
          <w:rFonts w:ascii="Tahoma" w:hAnsi="Tahoma" w:cs="Tahoma"/>
          <w:b/>
          <w:color w:val="FF0000"/>
        </w:rPr>
      </w:pPr>
    </w:p>
    <w:p w14:paraId="38EEA63A" w14:textId="77777777" w:rsidR="00BB782E" w:rsidRPr="003A66C7" w:rsidRDefault="005D5B91"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3A66C7">
            <w:rPr>
              <w:rFonts w:eastAsia="Calibri"/>
              <w:u w:val="single"/>
              <w:lang w:val="es-CO" w:eastAsia="en-US"/>
            </w:rPr>
            <w:t>Ciudad</w:t>
          </w:r>
        </w:sdtContent>
      </w:sdt>
      <w:r w:rsidR="00BB782E" w:rsidRPr="003A66C7">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3A66C7">
            <w:rPr>
              <w:rFonts w:eastAsia="Calibri"/>
              <w:lang w:val="es-CO" w:eastAsia="en-US"/>
            </w:rPr>
            <w:t>seleccionar la fecha.</w:t>
          </w:r>
        </w:sdtContent>
      </w:sdt>
    </w:p>
    <w:p w14:paraId="366BD457" w14:textId="77777777" w:rsidR="00BB782E" w:rsidRPr="003A66C7" w:rsidRDefault="00BB782E" w:rsidP="00BB782E">
      <w:pPr>
        <w:autoSpaceDE/>
        <w:autoSpaceDN/>
        <w:spacing w:line="259" w:lineRule="auto"/>
        <w:jc w:val="both"/>
        <w:rPr>
          <w:rFonts w:eastAsia="Calibri"/>
          <w:lang w:val="es-CO" w:eastAsia="en-US"/>
        </w:rPr>
      </w:pPr>
    </w:p>
    <w:p w14:paraId="03E37119" w14:textId="77777777" w:rsidR="00F20966" w:rsidRPr="00BF6064" w:rsidRDefault="00F20966" w:rsidP="00F20966">
      <w:pPr>
        <w:jc w:val="both"/>
      </w:pPr>
      <w:r w:rsidRPr="00BF6064">
        <w:t>Señores.</w:t>
      </w:r>
    </w:p>
    <w:p w14:paraId="477681BB" w14:textId="77777777" w:rsidR="00F20966" w:rsidRPr="00BF6064" w:rsidRDefault="00F20966" w:rsidP="00F20966">
      <w:pPr>
        <w:jc w:val="both"/>
      </w:pPr>
      <w:r w:rsidRPr="00BF6064">
        <w:t xml:space="preserve">POLICÍA NACIONAL – </w:t>
      </w:r>
      <w:sdt>
        <w:sdtPr>
          <w:id w:val="1869183317"/>
          <w:placeholder>
            <w:docPart w:val="D5E8B0D6BF0847D79E9C62A7DEE93133"/>
          </w:placeholder>
          <w:showingPlcHdr/>
          <w15:color w:val="800000"/>
          <w:text/>
        </w:sdtPr>
        <w:sdtEndPr/>
        <w:sdtContent>
          <w:r w:rsidRPr="00A50DF5">
            <w:rPr>
              <w:color w:val="FF8F8F"/>
              <w:sz w:val="19"/>
              <w:szCs w:val="19"/>
            </w:rPr>
            <w:t>DILIGENCIAR LA UNIDAD A LA QUE PRESENTA LA OFERTA</w:t>
          </w:r>
        </w:sdtContent>
      </w:sdt>
    </w:p>
    <w:p w14:paraId="285BBEDF" w14:textId="77777777" w:rsidR="00F20966" w:rsidRPr="00BF6064" w:rsidRDefault="00F20966" w:rsidP="00F20966">
      <w:pPr>
        <w:jc w:val="both"/>
      </w:pPr>
      <w:r w:rsidRPr="00BF6064">
        <w:t>Ciudad.</w:t>
      </w:r>
    </w:p>
    <w:p w14:paraId="47F2D269" w14:textId="77777777" w:rsidR="00BB782E" w:rsidRPr="003A66C7" w:rsidRDefault="00BB782E" w:rsidP="00BB782E">
      <w:pPr>
        <w:autoSpaceDE/>
        <w:autoSpaceDN/>
        <w:spacing w:after="160" w:line="259" w:lineRule="auto"/>
        <w:jc w:val="both"/>
        <w:rPr>
          <w:rFonts w:eastAsia="Calibri"/>
          <w:lang w:val="es-CO" w:eastAsia="en-US"/>
        </w:rPr>
      </w:pPr>
    </w:p>
    <w:p w14:paraId="497EEF6B" w14:textId="77777777" w:rsidR="00BB782E" w:rsidRPr="003A66C7" w:rsidRDefault="00BB782E" w:rsidP="00BB782E">
      <w:pPr>
        <w:jc w:val="both"/>
        <w:rPr>
          <w:rFonts w:ascii="Tahoma" w:hAnsi="Tahoma" w:cs="Tahoma"/>
          <w:b/>
        </w:rPr>
      </w:pPr>
      <w:r w:rsidRPr="003A66C7">
        <w:rPr>
          <w:rFonts w:eastAsia="Calibri"/>
          <w:lang w:val="es-CO" w:eastAsia="en-US"/>
        </w:rPr>
        <w:t>El suscrito ……………………………………..identificado con cédula de ciudadanía No…………………………. actuando como representante legal de la sociedad ……………………………………………………………. con NIT. ………………………………. me comprometo a sostener los precios ofertados dentro del proceso de selección de Mínima Cuantía</w:t>
      </w:r>
      <w:r w:rsidRPr="003A66C7">
        <w:rPr>
          <w:rFonts w:eastAsia="Calibri"/>
          <w:b/>
          <w:lang w:val="es-CO" w:eastAsia="en-US"/>
        </w:rPr>
        <w:t xml:space="preserve">, </w:t>
      </w:r>
      <w:r w:rsidRPr="003A66C7">
        <w:rPr>
          <w:rFonts w:eastAsia="Calibri"/>
          <w:lang w:val="es-CO" w:eastAsia="en-US"/>
        </w:rPr>
        <w:t>cuyo objeto es la</w:t>
      </w:r>
      <w:r w:rsidRPr="003A66C7">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EndPr/>
        <w:sdtContent>
          <w:r w:rsidR="001B3AAC" w:rsidRPr="003A66C7">
            <w:rPr>
              <w:rStyle w:val="Textodelmarcadordeposicin"/>
              <w:color w:val="auto"/>
              <w:u w:val="single"/>
            </w:rPr>
            <w:t>Transcribir el objeto del proceso</w:t>
          </w:r>
        </w:sdtContent>
      </w:sdt>
      <w:r w:rsidRPr="003A66C7">
        <w:rPr>
          <w:rFonts w:eastAsia="Calibri"/>
          <w:b/>
          <w:lang w:val="es-CO" w:eastAsia="en-US"/>
        </w:rPr>
        <w:t xml:space="preserve">, </w:t>
      </w:r>
      <w:r w:rsidRPr="003A66C7">
        <w:rPr>
          <w:rFonts w:eastAsia="Calibri"/>
          <w:lang w:val="es-CO" w:eastAsia="en-US"/>
        </w:rPr>
        <w:t>durante la vigencia, adiciones y en caso de que se llegara a sustituir los recursos.</w:t>
      </w:r>
    </w:p>
    <w:p w14:paraId="25B3BD94" w14:textId="77777777" w:rsidR="00BB782E" w:rsidRPr="003A66C7" w:rsidRDefault="00BB782E" w:rsidP="00BB782E">
      <w:pPr>
        <w:jc w:val="both"/>
        <w:rPr>
          <w:rFonts w:ascii="Tahoma" w:hAnsi="Tahoma" w:cs="Tahoma"/>
          <w:b/>
        </w:rPr>
      </w:pPr>
    </w:p>
    <w:p w14:paraId="7B7CAB35" w14:textId="77777777" w:rsidR="00BB782E" w:rsidRDefault="00BB782E" w:rsidP="00AD6484">
      <w:pPr>
        <w:jc w:val="center"/>
        <w:rPr>
          <w:rFonts w:ascii="Tahoma" w:hAnsi="Tahoma" w:cs="Tahoma"/>
          <w:b/>
        </w:rPr>
      </w:pPr>
    </w:p>
    <w:p w14:paraId="03AA606E" w14:textId="77777777" w:rsidR="005353A9" w:rsidRDefault="005353A9" w:rsidP="00AD6484">
      <w:pPr>
        <w:jc w:val="center"/>
        <w:rPr>
          <w:rFonts w:ascii="Tahoma" w:hAnsi="Tahoma" w:cs="Tahoma"/>
          <w:b/>
        </w:rPr>
      </w:pPr>
    </w:p>
    <w:p w14:paraId="1522F8AC" w14:textId="77777777" w:rsidR="005353A9" w:rsidRDefault="005353A9" w:rsidP="00AD6484">
      <w:pPr>
        <w:jc w:val="center"/>
        <w:rPr>
          <w:rFonts w:ascii="Tahoma" w:hAnsi="Tahoma" w:cs="Tahoma"/>
          <w:b/>
        </w:rPr>
      </w:pPr>
    </w:p>
    <w:p w14:paraId="1E89293C" w14:textId="77777777" w:rsidR="005353A9" w:rsidRDefault="005353A9" w:rsidP="00AD6484">
      <w:pPr>
        <w:jc w:val="center"/>
        <w:rPr>
          <w:rFonts w:ascii="Tahoma" w:hAnsi="Tahoma" w:cs="Tahoma"/>
          <w:b/>
        </w:rPr>
      </w:pPr>
    </w:p>
    <w:p w14:paraId="7DE450B8" w14:textId="77777777" w:rsidR="005353A9" w:rsidRPr="003A66C7" w:rsidRDefault="005353A9" w:rsidP="00AD6484">
      <w:pPr>
        <w:jc w:val="center"/>
        <w:rPr>
          <w:rFonts w:ascii="Tahoma" w:hAnsi="Tahoma" w:cs="Tahoma"/>
          <w:b/>
        </w:rPr>
      </w:pPr>
    </w:p>
    <w:p w14:paraId="78C1054A" w14:textId="77777777" w:rsidR="00BB782E" w:rsidRPr="003A66C7" w:rsidRDefault="00BB782E" w:rsidP="00AD6484">
      <w:pPr>
        <w:jc w:val="center"/>
        <w:rPr>
          <w:rFonts w:ascii="Tahoma" w:hAnsi="Tahoma" w:cs="Tahoma"/>
          <w:b/>
        </w:rPr>
      </w:pPr>
    </w:p>
    <w:p w14:paraId="0AF76403" w14:textId="77777777" w:rsidR="00EC32BE" w:rsidRPr="00683376" w:rsidRDefault="00EC32BE" w:rsidP="00EC32BE">
      <w:r w:rsidRPr="00683376">
        <w:rPr>
          <w:b/>
        </w:rPr>
        <w:t>__________________________________</w:t>
      </w:r>
    </w:p>
    <w:p w14:paraId="4FC475FF" w14:textId="77777777" w:rsidR="00EC32BE" w:rsidRPr="00683376" w:rsidRDefault="00EC32BE" w:rsidP="00EC32BE">
      <w:r w:rsidRPr="00683376">
        <w:t xml:space="preserve">Firma del representante legal del proponente </w:t>
      </w:r>
    </w:p>
    <w:p w14:paraId="3EEF863D"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420034531"/>
          <w:placeholder>
            <w:docPart w:val="BE55AC0591114684AE00B2B3B8C94687"/>
          </w:placeholder>
          <w:showingPlcHdr/>
          <w15:color w:val="800000"/>
          <w:text/>
        </w:sdtPr>
        <w:sdtEndPr/>
        <w:sdtContent>
          <w:r w:rsidRPr="00683376">
            <w:rPr>
              <w:rFonts w:eastAsia="Calibri"/>
              <w:color w:val="FF8F8F"/>
              <w:u w:val="single"/>
            </w:rPr>
            <w:t>Diligenciar el nombre completo del proponente</w:t>
          </w:r>
        </w:sdtContent>
      </w:sdt>
    </w:p>
    <w:p w14:paraId="05FD9A65"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87315318"/>
          <w:placeholder>
            <w:docPart w:val="48816358CA1046F39BBDCEE4E745A05E"/>
          </w:placeholder>
          <w:showingPlcHdr/>
          <w15:color w:val="800000"/>
        </w:sdtPr>
        <w:sdtEndPr/>
        <w:sdtContent>
          <w:r w:rsidRPr="00683376">
            <w:rPr>
              <w:rFonts w:eastAsia="Calibri"/>
              <w:color w:val="FF8F8F"/>
              <w:u w:val="single"/>
            </w:rPr>
            <w:t>Diligenciar la identificación del proponente</w:t>
          </w:r>
        </w:sdtContent>
      </w:sdt>
    </w:p>
    <w:p w14:paraId="6D18CC10"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120147357"/>
          <w:placeholder>
            <w:docPart w:val="F8CC6D61E51640BBB3ACA6F2FDD26236"/>
          </w:placeholder>
          <w:showingPlcHdr/>
          <w15:color w:val="800000"/>
          <w:text/>
        </w:sdtPr>
        <w:sdtEndPr/>
        <w:sdtContent>
          <w:r w:rsidRPr="00683376">
            <w:rPr>
              <w:rFonts w:eastAsia="Calibri"/>
              <w:color w:val="FF8F8F"/>
              <w:u w:val="single"/>
            </w:rPr>
            <w:t>Diligenciar el nombre completo del representante legal</w:t>
          </w:r>
        </w:sdtContent>
      </w:sdt>
    </w:p>
    <w:p w14:paraId="6B596491"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875302278"/>
          <w:placeholder>
            <w:docPart w:val="B50B53993BF04E6089F2AD21923E6080"/>
          </w:placeholder>
          <w:showingPlcHdr/>
          <w15:color w:val="800000"/>
        </w:sdtPr>
        <w:sdtEndPr/>
        <w:sdtContent>
          <w:r w:rsidRPr="00683376">
            <w:rPr>
              <w:rFonts w:eastAsia="Calibri"/>
              <w:color w:val="FF8F8F"/>
              <w:u w:val="single"/>
            </w:rPr>
            <w:t>Diligenciar el documento de identificación del representante legal</w:t>
          </w:r>
        </w:sdtContent>
      </w:sdt>
    </w:p>
    <w:p w14:paraId="5F73F819" w14:textId="77777777" w:rsidR="00EC32BE" w:rsidRPr="00683376" w:rsidRDefault="00EC32BE" w:rsidP="00EC32BE">
      <w:pPr>
        <w:rPr>
          <w:color w:val="000000"/>
        </w:rPr>
      </w:pPr>
      <w:r w:rsidRPr="00683376">
        <w:rPr>
          <w:color w:val="000000"/>
        </w:rPr>
        <w:t xml:space="preserve">Dirección: </w:t>
      </w:r>
      <w:sdt>
        <w:sdtPr>
          <w:rPr>
            <w:color w:val="000000"/>
          </w:rPr>
          <w:id w:val="322473639"/>
          <w:placeholder>
            <w:docPart w:val="C19A35B257934D1DA75F182FA983388F"/>
          </w:placeholder>
          <w:showingPlcHdr/>
          <w15:color w:val="800000"/>
        </w:sdtPr>
        <w:sdtEndPr/>
        <w:sdtContent>
          <w:r w:rsidRPr="00683376">
            <w:rPr>
              <w:rFonts w:eastAsia="Calibri"/>
              <w:color w:val="FF8F8F"/>
              <w:u w:val="single"/>
            </w:rPr>
            <w:t>Diligenciar la dirección del proveedor</w:t>
          </w:r>
        </w:sdtContent>
      </w:sdt>
    </w:p>
    <w:p w14:paraId="7F01C6CC"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01953352"/>
          <w:placeholder>
            <w:docPart w:val="F3CBEBDE95C948458E517D8E5C56E920"/>
          </w:placeholder>
          <w:showingPlcHdr/>
          <w15:color w:val="800000"/>
        </w:sdtPr>
        <w:sdtEndPr/>
        <w:sdtContent>
          <w:r w:rsidRPr="00683376">
            <w:rPr>
              <w:rFonts w:eastAsia="Calibri"/>
              <w:color w:val="FF8F8F"/>
              <w:u w:val="single"/>
            </w:rPr>
            <w:t>Diligenciar teléfonos de contacto del proveedor</w:t>
          </w:r>
        </w:sdtContent>
      </w:sdt>
    </w:p>
    <w:p w14:paraId="023479A6" w14:textId="77777777" w:rsidR="00EC32BE" w:rsidRPr="00683376" w:rsidRDefault="00EC32BE" w:rsidP="00EC32BE">
      <w:r w:rsidRPr="00683376">
        <w:rPr>
          <w:color w:val="000000"/>
        </w:rPr>
        <w:t>Email:</w:t>
      </w:r>
      <w:r w:rsidRPr="00683376">
        <w:rPr>
          <w:b/>
          <w:color w:val="000000"/>
        </w:rPr>
        <w:t xml:space="preserve"> </w:t>
      </w:r>
      <w:sdt>
        <w:sdtPr>
          <w:rPr>
            <w:b/>
            <w:color w:val="000000"/>
          </w:rPr>
          <w:id w:val="-275178806"/>
          <w:placeholder>
            <w:docPart w:val="2360362DA0AA40148D6BCAF0EDE85C3F"/>
          </w:placeholder>
          <w:showingPlcHdr/>
          <w15:color w:val="800000"/>
        </w:sdtPr>
        <w:sdtEndPr/>
        <w:sdtContent>
          <w:r w:rsidRPr="00683376">
            <w:rPr>
              <w:rFonts w:eastAsia="Calibri"/>
              <w:color w:val="FF8F8F"/>
              <w:u w:val="single"/>
            </w:rPr>
            <w:t>Diligenciar correo electrónico de notificaciones</w:t>
          </w:r>
        </w:sdtContent>
      </w:sdt>
    </w:p>
    <w:p w14:paraId="0400B779" w14:textId="77777777" w:rsidR="00BB782E" w:rsidRPr="00D95DD4" w:rsidRDefault="00BB782E" w:rsidP="00AD6484">
      <w:pPr>
        <w:jc w:val="center"/>
        <w:rPr>
          <w:rFonts w:ascii="Tahoma" w:hAnsi="Tahoma" w:cs="Tahoma"/>
          <w:b/>
          <w:color w:val="FF0000"/>
        </w:rPr>
      </w:pPr>
    </w:p>
    <w:p w14:paraId="2A8B5B86" w14:textId="77777777" w:rsidR="00740D3B" w:rsidRPr="00D95DD4" w:rsidRDefault="00740D3B" w:rsidP="00AD6484">
      <w:pPr>
        <w:jc w:val="center"/>
        <w:rPr>
          <w:rFonts w:ascii="Tahoma" w:hAnsi="Tahoma" w:cs="Tahoma"/>
          <w:b/>
          <w:color w:val="FF0000"/>
        </w:rPr>
      </w:pPr>
    </w:p>
    <w:p w14:paraId="3F42F0DB" w14:textId="77777777" w:rsidR="00740D3B" w:rsidRPr="00D95DD4" w:rsidRDefault="00740D3B" w:rsidP="00AD6484">
      <w:pPr>
        <w:jc w:val="center"/>
        <w:rPr>
          <w:rFonts w:ascii="Tahoma" w:hAnsi="Tahoma" w:cs="Tahoma"/>
          <w:b/>
          <w:color w:val="FF0000"/>
        </w:rPr>
      </w:pPr>
    </w:p>
    <w:p w14:paraId="061EDED9" w14:textId="77777777" w:rsidR="00BB782E" w:rsidRPr="00D95DD4" w:rsidRDefault="00BB782E" w:rsidP="00AD6484">
      <w:pPr>
        <w:jc w:val="center"/>
        <w:rPr>
          <w:rFonts w:ascii="Tahoma" w:hAnsi="Tahoma" w:cs="Tahoma"/>
          <w:b/>
          <w:color w:val="FF0000"/>
        </w:rPr>
      </w:pPr>
    </w:p>
    <w:p w14:paraId="6957E3C6" w14:textId="77777777" w:rsidR="00BB782E" w:rsidRPr="00D95DD4" w:rsidRDefault="00BB782E" w:rsidP="00AD6484">
      <w:pPr>
        <w:jc w:val="center"/>
        <w:rPr>
          <w:rFonts w:ascii="Tahoma" w:hAnsi="Tahoma" w:cs="Tahoma"/>
          <w:b/>
          <w:color w:val="FF0000"/>
        </w:rPr>
      </w:pPr>
    </w:p>
    <w:p w14:paraId="6BCA24EE" w14:textId="77777777" w:rsidR="00BB782E" w:rsidRPr="00D95DD4" w:rsidRDefault="00BB782E" w:rsidP="00AD6484">
      <w:pPr>
        <w:jc w:val="center"/>
        <w:rPr>
          <w:rFonts w:ascii="Tahoma" w:hAnsi="Tahoma" w:cs="Tahoma"/>
          <w:b/>
          <w:color w:val="FF0000"/>
        </w:rPr>
      </w:pPr>
    </w:p>
    <w:p w14:paraId="44F79DEB" w14:textId="77777777" w:rsidR="00BB782E" w:rsidRPr="00D95DD4" w:rsidRDefault="00BB782E" w:rsidP="00AD6484">
      <w:pPr>
        <w:jc w:val="center"/>
        <w:rPr>
          <w:rFonts w:ascii="Tahoma" w:hAnsi="Tahoma" w:cs="Tahoma"/>
          <w:b/>
          <w:color w:val="FF0000"/>
        </w:rPr>
      </w:pPr>
    </w:p>
    <w:p w14:paraId="6A722A18" w14:textId="77777777" w:rsidR="00BB782E" w:rsidRPr="00D95DD4" w:rsidRDefault="00BB782E" w:rsidP="00AD6484">
      <w:pPr>
        <w:jc w:val="center"/>
        <w:rPr>
          <w:rFonts w:ascii="Tahoma" w:hAnsi="Tahoma" w:cs="Tahoma"/>
          <w:b/>
          <w:color w:val="FF0000"/>
        </w:rPr>
      </w:pPr>
    </w:p>
    <w:p w14:paraId="38C5BFDF" w14:textId="77777777" w:rsidR="00BB782E" w:rsidRPr="00D95DD4" w:rsidRDefault="00BB782E" w:rsidP="00AD6484">
      <w:pPr>
        <w:jc w:val="center"/>
        <w:rPr>
          <w:rFonts w:ascii="Tahoma" w:hAnsi="Tahoma" w:cs="Tahoma"/>
          <w:b/>
          <w:color w:val="FF0000"/>
        </w:rPr>
      </w:pPr>
    </w:p>
    <w:p w14:paraId="155EB019" w14:textId="77777777" w:rsidR="00BB782E" w:rsidRPr="00D95DD4" w:rsidRDefault="00BB782E" w:rsidP="00AD6484">
      <w:pPr>
        <w:jc w:val="center"/>
        <w:rPr>
          <w:rFonts w:ascii="Tahoma" w:hAnsi="Tahoma" w:cs="Tahoma"/>
          <w:b/>
          <w:color w:val="FF0000"/>
        </w:rPr>
      </w:pPr>
    </w:p>
    <w:p w14:paraId="6C9659A4" w14:textId="77777777" w:rsidR="00BB782E" w:rsidRPr="00D95DD4" w:rsidRDefault="00BB782E" w:rsidP="00AD6484">
      <w:pPr>
        <w:jc w:val="center"/>
        <w:rPr>
          <w:rFonts w:ascii="Tahoma" w:hAnsi="Tahoma" w:cs="Tahoma"/>
          <w:b/>
          <w:color w:val="FF0000"/>
        </w:rPr>
      </w:pPr>
    </w:p>
    <w:p w14:paraId="5EF9C902" w14:textId="77777777" w:rsidR="00BB782E" w:rsidRDefault="00BB782E" w:rsidP="00AD6484">
      <w:pPr>
        <w:jc w:val="center"/>
        <w:rPr>
          <w:rFonts w:ascii="Tahoma" w:hAnsi="Tahoma" w:cs="Tahoma"/>
          <w:b/>
          <w:color w:val="FF0000"/>
        </w:rPr>
      </w:pPr>
    </w:p>
    <w:p w14:paraId="15EB155E" w14:textId="77777777" w:rsidR="005353A9" w:rsidRPr="00D95DD4" w:rsidRDefault="005353A9" w:rsidP="00AD6484">
      <w:pPr>
        <w:jc w:val="center"/>
        <w:rPr>
          <w:rFonts w:ascii="Tahoma" w:hAnsi="Tahoma" w:cs="Tahoma"/>
          <w:b/>
          <w:color w:val="FF0000"/>
        </w:rPr>
      </w:pPr>
    </w:p>
    <w:p w14:paraId="2FA1493D" w14:textId="77777777" w:rsidR="00BB782E" w:rsidRDefault="00BB782E" w:rsidP="00AD6484">
      <w:pPr>
        <w:jc w:val="center"/>
        <w:rPr>
          <w:rFonts w:ascii="Tahoma" w:hAnsi="Tahoma" w:cs="Tahoma"/>
          <w:b/>
          <w:color w:val="FF0000"/>
        </w:rPr>
      </w:pPr>
    </w:p>
    <w:p w14:paraId="75A7D72D" w14:textId="77777777" w:rsidR="00596B1B" w:rsidRDefault="00596B1B" w:rsidP="00AD6484">
      <w:pPr>
        <w:jc w:val="center"/>
        <w:rPr>
          <w:rFonts w:ascii="Tahoma" w:hAnsi="Tahoma" w:cs="Tahoma"/>
          <w:b/>
          <w:color w:val="FF0000"/>
        </w:rPr>
      </w:pPr>
    </w:p>
    <w:p w14:paraId="0F7870D7" w14:textId="77777777" w:rsidR="00596B1B" w:rsidRPr="00D95DD4" w:rsidRDefault="00596B1B" w:rsidP="00AD6484">
      <w:pPr>
        <w:jc w:val="center"/>
        <w:rPr>
          <w:rFonts w:ascii="Tahoma" w:hAnsi="Tahoma" w:cs="Tahoma"/>
          <w:b/>
          <w:color w:val="FF0000"/>
        </w:rPr>
      </w:pPr>
    </w:p>
    <w:p w14:paraId="7EC900C4" w14:textId="77777777" w:rsidR="00161ACA" w:rsidRDefault="00161ACA" w:rsidP="00AD6484">
      <w:pPr>
        <w:jc w:val="center"/>
        <w:rPr>
          <w:rFonts w:ascii="Tahoma" w:hAnsi="Tahoma" w:cs="Tahoma"/>
          <w:b/>
        </w:rPr>
      </w:pPr>
    </w:p>
    <w:p w14:paraId="30F97228" w14:textId="77777777" w:rsidR="00161ACA" w:rsidRDefault="00161ACA" w:rsidP="00AD6484">
      <w:pPr>
        <w:jc w:val="center"/>
        <w:rPr>
          <w:rFonts w:ascii="Tahoma" w:hAnsi="Tahoma" w:cs="Tahoma"/>
          <w:b/>
        </w:rPr>
      </w:pPr>
    </w:p>
    <w:p w14:paraId="03387743" w14:textId="1988A928" w:rsidR="00D8130D" w:rsidRPr="008A5E49" w:rsidRDefault="00D8130D" w:rsidP="00D8130D">
      <w:pPr>
        <w:jc w:val="center"/>
        <w:rPr>
          <w:b/>
        </w:rPr>
      </w:pPr>
      <w:r w:rsidRPr="008A5E49">
        <w:rPr>
          <w:b/>
        </w:rPr>
        <w:t>CERTIFICADO DE NO ESTAR REPORTADO EN LA PÁGINA DE REGISTRO DE DEUDORES ALIMENTARIOS MOROSOS</w:t>
      </w:r>
      <w:r w:rsidR="003E4E6E">
        <w:rPr>
          <w:b/>
        </w:rPr>
        <w:t xml:space="preserve"> (REDAM)</w:t>
      </w:r>
    </w:p>
    <w:p w14:paraId="2843FBBD" w14:textId="77777777" w:rsidR="00D8130D" w:rsidRPr="008A5E49" w:rsidRDefault="00D8130D" w:rsidP="00D8130D">
      <w:pPr>
        <w:jc w:val="center"/>
        <w:rPr>
          <w:b/>
        </w:rPr>
      </w:pPr>
    </w:p>
    <w:p w14:paraId="531D568E" w14:textId="77777777" w:rsidR="00D8130D" w:rsidRPr="008A5E49" w:rsidRDefault="00D8130D" w:rsidP="00D8130D">
      <w:pPr>
        <w:jc w:val="center"/>
        <w:rPr>
          <w:b/>
        </w:rPr>
      </w:pPr>
    </w:p>
    <w:p w14:paraId="278E6EB6" w14:textId="77777777" w:rsidR="00D8130D" w:rsidRPr="008A5E49" w:rsidRDefault="005D5B91" w:rsidP="00D8130D">
      <w:pPr>
        <w:autoSpaceDE/>
        <w:autoSpaceDN/>
        <w:spacing w:after="160" w:line="259" w:lineRule="auto"/>
        <w:jc w:val="both"/>
        <w:rPr>
          <w:rFonts w:eastAsia="Calibri"/>
          <w:lang w:val="es-CO" w:eastAsia="en-US"/>
        </w:rPr>
      </w:pPr>
      <w:sdt>
        <w:sdtPr>
          <w:rPr>
            <w:rFonts w:eastAsia="Calibri"/>
            <w:lang w:val="es-CO" w:eastAsia="en-US"/>
          </w:rPr>
          <w:id w:val="1382131589"/>
          <w:placeholder>
            <w:docPart w:val="2D98DF83A6734E1D854A63A56BB3FD42"/>
          </w:placeholder>
          <w:showingPlcHdr/>
          <w15:color w:val="800000"/>
          <w:text/>
        </w:sdtPr>
        <w:sdtEndPr/>
        <w:sdtContent>
          <w:r w:rsidR="00D8130D" w:rsidRPr="008A5E49">
            <w:rPr>
              <w:rFonts w:eastAsia="Calibri"/>
              <w:color w:val="FF8F8F"/>
              <w:u w:val="single"/>
              <w:lang w:val="es-CO" w:eastAsia="en-US"/>
            </w:rPr>
            <w:t>Ciudad</w:t>
          </w:r>
        </w:sdtContent>
      </w:sdt>
      <w:r w:rsidR="00D8130D" w:rsidRPr="008A5E49">
        <w:rPr>
          <w:rFonts w:eastAsia="Calibri"/>
          <w:lang w:val="es-CO" w:eastAsia="en-US"/>
        </w:rPr>
        <w:t xml:space="preserve">, </w:t>
      </w:r>
      <w:sdt>
        <w:sdtPr>
          <w:rPr>
            <w:rFonts w:eastAsia="Calibri"/>
            <w:lang w:val="es-CO" w:eastAsia="en-US"/>
          </w:rPr>
          <w:id w:val="-387270924"/>
          <w:placeholder>
            <w:docPart w:val="2102A67614004D6CB1F7A9EBA40A23D9"/>
          </w:placeholder>
          <w:showingPlcHdr/>
          <w15:color w:val="800000"/>
          <w:date w:fullDate="2021-04-13T00:00:00Z">
            <w:dateFormat w:val="d 'de' MMMM 'de' yyyy"/>
            <w:lid w:val="es-CO"/>
            <w:storeMappedDataAs w:val="dateTime"/>
            <w:calendar w:val="gregorian"/>
          </w:date>
        </w:sdtPr>
        <w:sdtEndPr/>
        <w:sdtContent>
          <w:r w:rsidR="00D8130D" w:rsidRPr="008A5E49">
            <w:rPr>
              <w:rFonts w:eastAsia="Calibri"/>
              <w:color w:val="FF8F8F"/>
              <w:lang w:val="es-CO" w:eastAsia="en-US"/>
            </w:rPr>
            <w:t>seleccionar la fecha.</w:t>
          </w:r>
        </w:sdtContent>
      </w:sdt>
    </w:p>
    <w:p w14:paraId="1E3A0FE4" w14:textId="77777777" w:rsidR="00D8130D" w:rsidRPr="008A5E49" w:rsidRDefault="00D8130D" w:rsidP="00D8130D">
      <w:pPr>
        <w:autoSpaceDE/>
        <w:autoSpaceDN/>
        <w:spacing w:line="259" w:lineRule="auto"/>
        <w:jc w:val="both"/>
        <w:rPr>
          <w:rFonts w:eastAsia="Calibri"/>
          <w:lang w:val="es-CO" w:eastAsia="en-US"/>
        </w:rPr>
      </w:pPr>
    </w:p>
    <w:p w14:paraId="34805427" w14:textId="77777777" w:rsidR="00D8130D" w:rsidRPr="008A5E49" w:rsidRDefault="00D8130D" w:rsidP="00D8130D">
      <w:pPr>
        <w:autoSpaceDE/>
        <w:autoSpaceDN/>
        <w:spacing w:line="259" w:lineRule="auto"/>
        <w:jc w:val="both"/>
        <w:rPr>
          <w:rFonts w:eastAsia="Calibri"/>
          <w:lang w:val="es-CO" w:eastAsia="en-US"/>
        </w:rPr>
      </w:pPr>
      <w:r w:rsidRPr="008A5E49">
        <w:rPr>
          <w:rFonts w:eastAsia="Calibri"/>
          <w:lang w:val="es-CO" w:eastAsia="en-US"/>
        </w:rPr>
        <w:t>Señores.</w:t>
      </w:r>
    </w:p>
    <w:p w14:paraId="3A292A18" w14:textId="77777777" w:rsidR="00D8130D" w:rsidRPr="008A5E49" w:rsidRDefault="00D8130D" w:rsidP="00D8130D">
      <w:pPr>
        <w:autoSpaceDE/>
        <w:autoSpaceDN/>
        <w:spacing w:line="259" w:lineRule="auto"/>
        <w:jc w:val="both"/>
        <w:rPr>
          <w:rFonts w:eastAsia="Calibri"/>
          <w:lang w:val="es-CO" w:eastAsia="en-US"/>
        </w:rPr>
      </w:pPr>
      <w:r w:rsidRPr="008A5E49">
        <w:rPr>
          <w:rFonts w:eastAsia="Calibri"/>
          <w:lang w:val="es-CO" w:eastAsia="en-US"/>
        </w:rPr>
        <w:t xml:space="preserve">POLICÍA NACIONAL – </w:t>
      </w:r>
      <w:sdt>
        <w:sdtPr>
          <w:id w:val="258109914"/>
          <w:placeholder>
            <w:docPart w:val="F3FEE18C3AA849D5870F6E31B94EFBF6"/>
          </w:placeholder>
          <w15:color w:val="800000"/>
          <w:text/>
        </w:sdtPr>
        <w:sdtEndPr/>
        <w:sdtContent>
          <w:r w:rsidRPr="008A5E49">
            <w:t>REGIONAL DE ASEGURAMIENTO EN SALUD No. 7</w:t>
          </w:r>
        </w:sdtContent>
      </w:sdt>
    </w:p>
    <w:p w14:paraId="5840B0F6" w14:textId="77777777" w:rsidR="00D8130D" w:rsidRPr="008A5E49" w:rsidRDefault="00D8130D" w:rsidP="00D8130D">
      <w:pPr>
        <w:autoSpaceDE/>
        <w:autoSpaceDN/>
        <w:spacing w:line="259" w:lineRule="auto"/>
        <w:jc w:val="both"/>
        <w:rPr>
          <w:rFonts w:eastAsia="Calibri"/>
          <w:lang w:val="es-CO" w:eastAsia="en-US"/>
        </w:rPr>
      </w:pPr>
      <w:r w:rsidRPr="008A5E49">
        <w:rPr>
          <w:rFonts w:eastAsia="Calibri"/>
          <w:lang w:val="es-CO" w:eastAsia="en-US"/>
        </w:rPr>
        <w:t>Ciudad.</w:t>
      </w:r>
    </w:p>
    <w:p w14:paraId="44D1A9D4" w14:textId="77777777" w:rsidR="00D8130D" w:rsidRPr="008A5E49" w:rsidRDefault="00D8130D" w:rsidP="00D8130D">
      <w:pPr>
        <w:autoSpaceDE/>
        <w:autoSpaceDN/>
        <w:spacing w:after="160" w:line="259" w:lineRule="auto"/>
        <w:jc w:val="both"/>
        <w:rPr>
          <w:rFonts w:eastAsia="Calibri"/>
          <w:lang w:val="es-CO" w:eastAsia="en-US"/>
        </w:rPr>
      </w:pPr>
    </w:p>
    <w:p w14:paraId="3A6D0966" w14:textId="77777777" w:rsidR="00D8130D" w:rsidRPr="008A5E49" w:rsidRDefault="00D8130D" w:rsidP="00D8130D">
      <w:pPr>
        <w:autoSpaceDE/>
        <w:autoSpaceDN/>
        <w:spacing w:after="160" w:line="259" w:lineRule="auto"/>
        <w:jc w:val="both"/>
        <w:rPr>
          <w:rFonts w:eastAsia="Calibri"/>
          <w:lang w:val="es-CO" w:eastAsia="en-US"/>
        </w:rPr>
      </w:pPr>
    </w:p>
    <w:p w14:paraId="040E70AA" w14:textId="77777777" w:rsidR="00D8130D" w:rsidRPr="008A5E49" w:rsidRDefault="00D8130D" w:rsidP="00D8130D">
      <w:pPr>
        <w:jc w:val="both"/>
      </w:pPr>
      <w:r w:rsidRPr="008A5E49">
        <w:t xml:space="preserv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w:t>
      </w:r>
      <w:proofErr w:type="spellStart"/>
      <w:r w:rsidRPr="008A5E49">
        <w:t>pagina</w:t>
      </w:r>
      <w:proofErr w:type="spellEnd"/>
      <w:r w:rsidRPr="008A5E49">
        <w:t xml:space="preserve"> de Registro de Deudores Alimentarios Morosos (REDAM) reglamentado por la Ley 2097 de 2021, Por medio de la cual se crea el registro de deudores alimentarios morosos (</w:t>
      </w:r>
      <w:proofErr w:type="spellStart"/>
      <w:r w:rsidRPr="008A5E49">
        <w:t>redam</w:t>
      </w:r>
      <w:proofErr w:type="spellEnd"/>
      <w:r w:rsidRPr="008A5E49">
        <w:t>) y se dictan otras disposiciones”.</w:t>
      </w:r>
    </w:p>
    <w:p w14:paraId="3904DEBC" w14:textId="77777777" w:rsidR="00D8130D" w:rsidRPr="008A5E49" w:rsidRDefault="00D8130D" w:rsidP="00D8130D">
      <w:pPr>
        <w:jc w:val="both"/>
      </w:pPr>
    </w:p>
    <w:p w14:paraId="0AE195E3" w14:textId="77777777" w:rsidR="00D8130D" w:rsidRPr="008A5E49" w:rsidRDefault="00D8130D" w:rsidP="00D8130D">
      <w:pPr>
        <w:jc w:val="both"/>
      </w:pPr>
    </w:p>
    <w:p w14:paraId="0B3FD2CD" w14:textId="77777777" w:rsidR="00D8130D" w:rsidRDefault="00D8130D" w:rsidP="00D8130D">
      <w:pPr>
        <w:autoSpaceDE/>
        <w:autoSpaceDN/>
        <w:spacing w:after="160" w:line="259" w:lineRule="auto"/>
        <w:jc w:val="both"/>
      </w:pPr>
      <w:r w:rsidRPr="008A5E49">
        <w:t xml:space="preserve">Se suscribe en la ciudad de ____________, el día __________ (__) de  ______ </w:t>
      </w:r>
      <w:proofErr w:type="spellStart"/>
      <w:r w:rsidRPr="008A5E49">
        <w:t>de</w:t>
      </w:r>
      <w:proofErr w:type="spellEnd"/>
      <w:r w:rsidRPr="008A5E49">
        <w:t xml:space="preserve"> 202</w:t>
      </w:r>
      <w:r>
        <w:t>6</w:t>
      </w:r>
    </w:p>
    <w:p w14:paraId="2A86B1D4" w14:textId="77777777" w:rsidR="00D8130D" w:rsidRPr="008A5E49" w:rsidRDefault="00D8130D" w:rsidP="00D8130D">
      <w:pPr>
        <w:autoSpaceDE/>
        <w:autoSpaceDN/>
        <w:spacing w:after="160" w:line="259" w:lineRule="auto"/>
        <w:jc w:val="both"/>
      </w:pPr>
    </w:p>
    <w:p w14:paraId="0C60E411" w14:textId="77777777" w:rsidR="00D8130D" w:rsidRPr="008A5E49" w:rsidRDefault="00D8130D" w:rsidP="00D8130D">
      <w:pPr>
        <w:autoSpaceDE/>
        <w:autoSpaceDN/>
        <w:spacing w:after="160" w:line="259" w:lineRule="auto"/>
        <w:jc w:val="both"/>
        <w:rPr>
          <w:rFonts w:eastAsia="Calibri"/>
          <w:lang w:val="es-CO" w:eastAsia="es-CO"/>
        </w:rPr>
      </w:pPr>
    </w:p>
    <w:p w14:paraId="7C1A0FAD" w14:textId="77777777" w:rsidR="00D8130D" w:rsidRPr="008A5E49" w:rsidRDefault="00D8130D" w:rsidP="00D8130D">
      <w:pPr>
        <w:autoSpaceDE/>
        <w:autoSpaceDN/>
        <w:spacing w:after="160" w:line="259" w:lineRule="auto"/>
        <w:jc w:val="both"/>
        <w:rPr>
          <w:rFonts w:eastAsia="Calibri"/>
          <w:lang w:val="es-CO" w:eastAsia="es-CO"/>
        </w:rPr>
      </w:pPr>
      <w:r w:rsidRPr="008A5E49">
        <w:rPr>
          <w:rFonts w:eastAsia="Calibri"/>
          <w:lang w:val="es-CO" w:eastAsia="es-CO"/>
        </w:rPr>
        <w:t>El proponente:</w:t>
      </w:r>
    </w:p>
    <w:p w14:paraId="0ED86633" w14:textId="77777777" w:rsidR="00D8130D" w:rsidRPr="008A5E49" w:rsidRDefault="00D8130D" w:rsidP="00D8130D">
      <w:pPr>
        <w:autoSpaceDE/>
        <w:autoSpaceDN/>
        <w:spacing w:after="160" w:line="259" w:lineRule="auto"/>
        <w:jc w:val="both"/>
        <w:rPr>
          <w:rFonts w:eastAsia="Calibri"/>
          <w:lang w:val="es-CO" w:eastAsia="es-CO"/>
        </w:rPr>
      </w:pPr>
      <w:r w:rsidRPr="008A5E49">
        <w:rPr>
          <w:rFonts w:eastAsia="Calibri"/>
          <w:lang w:val="es-CO" w:eastAsia="es-CO"/>
        </w:rPr>
        <w:t>  </w:t>
      </w:r>
    </w:p>
    <w:p w14:paraId="1ED559DE" w14:textId="77777777" w:rsidR="00D8130D" w:rsidRPr="008A5E49" w:rsidRDefault="00D8130D" w:rsidP="00D8130D">
      <w:pPr>
        <w:autoSpaceDE/>
        <w:autoSpaceDN/>
        <w:spacing w:after="160" w:line="259" w:lineRule="auto"/>
        <w:jc w:val="both"/>
        <w:rPr>
          <w:rFonts w:eastAsia="Calibri"/>
          <w:b/>
          <w:lang w:val="es-CO" w:eastAsia="en-US"/>
        </w:rPr>
      </w:pPr>
    </w:p>
    <w:p w14:paraId="79E55AFC" w14:textId="77777777" w:rsidR="00D8130D" w:rsidRPr="008A5E49" w:rsidRDefault="00D8130D" w:rsidP="00D8130D">
      <w:pPr>
        <w:autoSpaceDE/>
        <w:autoSpaceDN/>
        <w:spacing w:after="160" w:line="259" w:lineRule="auto"/>
        <w:jc w:val="both"/>
        <w:rPr>
          <w:rFonts w:eastAsia="Calibri"/>
          <w:b/>
          <w:lang w:val="es-CO" w:eastAsia="en-US"/>
        </w:rPr>
      </w:pPr>
    </w:p>
    <w:p w14:paraId="0C7C09E4" w14:textId="77777777" w:rsidR="00EC32BE" w:rsidRPr="00683376" w:rsidRDefault="00EC32BE" w:rsidP="00EC32BE">
      <w:r w:rsidRPr="00683376">
        <w:rPr>
          <w:b/>
        </w:rPr>
        <w:t>__________________________________</w:t>
      </w:r>
    </w:p>
    <w:p w14:paraId="0D942854" w14:textId="77777777" w:rsidR="00EC32BE" w:rsidRPr="00683376" w:rsidRDefault="00EC32BE" w:rsidP="00EC32BE">
      <w:r w:rsidRPr="00683376">
        <w:t xml:space="preserve">Firma del representante legal del proponente </w:t>
      </w:r>
    </w:p>
    <w:p w14:paraId="07DBD059"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25858337"/>
          <w:placeholder>
            <w:docPart w:val="F115D3AA8C2A47AA82DFBCB24147FEB4"/>
          </w:placeholder>
          <w:showingPlcHdr/>
          <w15:color w:val="800000"/>
          <w:text/>
        </w:sdtPr>
        <w:sdtEndPr/>
        <w:sdtContent>
          <w:r w:rsidRPr="00683376">
            <w:rPr>
              <w:rFonts w:eastAsia="Calibri"/>
              <w:color w:val="FF8F8F"/>
              <w:u w:val="single"/>
            </w:rPr>
            <w:t>Diligenciar el nombre completo del proponente</w:t>
          </w:r>
        </w:sdtContent>
      </w:sdt>
    </w:p>
    <w:p w14:paraId="16D491CB"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78604736"/>
          <w:placeholder>
            <w:docPart w:val="CFB40A83766142F1B1EEC0913DF8F223"/>
          </w:placeholder>
          <w:showingPlcHdr/>
          <w15:color w:val="800000"/>
        </w:sdtPr>
        <w:sdtEndPr/>
        <w:sdtContent>
          <w:r w:rsidRPr="00683376">
            <w:rPr>
              <w:rFonts w:eastAsia="Calibri"/>
              <w:color w:val="FF8F8F"/>
              <w:u w:val="single"/>
            </w:rPr>
            <w:t>Diligenciar la identificación del proponente</w:t>
          </w:r>
        </w:sdtContent>
      </w:sdt>
    </w:p>
    <w:p w14:paraId="73E9D9B5"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681311143"/>
          <w:placeholder>
            <w:docPart w:val="638E6FD642094C41ACDA82EB89044976"/>
          </w:placeholder>
          <w:showingPlcHdr/>
          <w15:color w:val="800000"/>
          <w:text/>
        </w:sdtPr>
        <w:sdtEndPr/>
        <w:sdtContent>
          <w:r w:rsidRPr="00683376">
            <w:rPr>
              <w:rFonts w:eastAsia="Calibri"/>
              <w:color w:val="FF8F8F"/>
              <w:u w:val="single"/>
            </w:rPr>
            <w:t>Diligenciar el nombre completo del representante legal</w:t>
          </w:r>
        </w:sdtContent>
      </w:sdt>
    </w:p>
    <w:p w14:paraId="6D51E119"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42032832"/>
          <w:placeholder>
            <w:docPart w:val="1358D9C654EE46438E9308B752773AD1"/>
          </w:placeholder>
          <w:showingPlcHdr/>
          <w15:color w:val="800000"/>
        </w:sdtPr>
        <w:sdtEndPr/>
        <w:sdtContent>
          <w:r w:rsidRPr="00683376">
            <w:rPr>
              <w:rFonts w:eastAsia="Calibri"/>
              <w:color w:val="FF8F8F"/>
              <w:u w:val="single"/>
            </w:rPr>
            <w:t>Diligenciar el documento de identificación del representante legal</w:t>
          </w:r>
        </w:sdtContent>
      </w:sdt>
    </w:p>
    <w:p w14:paraId="79356F18" w14:textId="77777777" w:rsidR="00EC32BE" w:rsidRPr="00683376" w:rsidRDefault="00EC32BE" w:rsidP="00EC32BE">
      <w:pPr>
        <w:rPr>
          <w:color w:val="000000"/>
        </w:rPr>
      </w:pPr>
      <w:r w:rsidRPr="00683376">
        <w:rPr>
          <w:color w:val="000000"/>
        </w:rPr>
        <w:t xml:space="preserve">Dirección: </w:t>
      </w:r>
      <w:sdt>
        <w:sdtPr>
          <w:rPr>
            <w:color w:val="000000"/>
          </w:rPr>
          <w:id w:val="972640869"/>
          <w:placeholder>
            <w:docPart w:val="F6BF0B5F4DF446EDB328ADD3C8FA7283"/>
          </w:placeholder>
          <w:showingPlcHdr/>
          <w15:color w:val="800000"/>
        </w:sdtPr>
        <w:sdtEndPr/>
        <w:sdtContent>
          <w:r w:rsidRPr="00683376">
            <w:rPr>
              <w:rFonts w:eastAsia="Calibri"/>
              <w:color w:val="FF8F8F"/>
              <w:u w:val="single"/>
            </w:rPr>
            <w:t>Diligenciar la dirección del proveedor</w:t>
          </w:r>
        </w:sdtContent>
      </w:sdt>
    </w:p>
    <w:p w14:paraId="11F3E508"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399168099"/>
          <w:placeholder>
            <w:docPart w:val="542D7078DEFC41C9BB99A7AEFDA57EF1"/>
          </w:placeholder>
          <w:showingPlcHdr/>
          <w15:color w:val="800000"/>
        </w:sdtPr>
        <w:sdtEndPr/>
        <w:sdtContent>
          <w:r w:rsidRPr="00683376">
            <w:rPr>
              <w:rFonts w:eastAsia="Calibri"/>
              <w:color w:val="FF8F8F"/>
              <w:u w:val="single"/>
            </w:rPr>
            <w:t>Diligenciar teléfonos de contacto del proveedor</w:t>
          </w:r>
        </w:sdtContent>
      </w:sdt>
    </w:p>
    <w:p w14:paraId="54A61A61" w14:textId="77777777" w:rsidR="00EC32BE" w:rsidRPr="00683376" w:rsidRDefault="00EC32BE" w:rsidP="00EC32BE">
      <w:r w:rsidRPr="00683376">
        <w:rPr>
          <w:color w:val="000000"/>
        </w:rPr>
        <w:t>Email:</w:t>
      </w:r>
      <w:r w:rsidRPr="00683376">
        <w:rPr>
          <w:b/>
          <w:color w:val="000000"/>
        </w:rPr>
        <w:t xml:space="preserve"> </w:t>
      </w:r>
      <w:sdt>
        <w:sdtPr>
          <w:rPr>
            <w:b/>
            <w:color w:val="000000"/>
          </w:rPr>
          <w:id w:val="-736711031"/>
          <w:placeholder>
            <w:docPart w:val="4B984E552D204CFFBC197F4AE242B0DF"/>
          </w:placeholder>
          <w:showingPlcHdr/>
          <w15:color w:val="800000"/>
        </w:sdtPr>
        <w:sdtEndPr/>
        <w:sdtContent>
          <w:r w:rsidRPr="00683376">
            <w:rPr>
              <w:rFonts w:eastAsia="Calibri"/>
              <w:color w:val="FF8F8F"/>
              <w:u w:val="single"/>
            </w:rPr>
            <w:t>Diligenciar correo electrónico de notificaciones</w:t>
          </w:r>
        </w:sdtContent>
      </w:sdt>
    </w:p>
    <w:p w14:paraId="06D2ABF6" w14:textId="77777777" w:rsidR="00D8130D" w:rsidRDefault="00D8130D" w:rsidP="00D8130D">
      <w:pPr>
        <w:jc w:val="center"/>
        <w:rPr>
          <w:rFonts w:ascii="Tahoma" w:hAnsi="Tahoma" w:cs="Tahoma"/>
          <w:b/>
          <w:color w:val="FF0000"/>
        </w:rPr>
      </w:pPr>
    </w:p>
    <w:p w14:paraId="0E0DECCA" w14:textId="77777777" w:rsidR="008B1E2A" w:rsidRDefault="008B1E2A" w:rsidP="00D8130D">
      <w:pPr>
        <w:jc w:val="center"/>
        <w:rPr>
          <w:rFonts w:ascii="Tahoma" w:hAnsi="Tahoma" w:cs="Tahoma"/>
          <w:b/>
          <w:color w:val="FF0000"/>
        </w:rPr>
      </w:pPr>
    </w:p>
    <w:p w14:paraId="415F0F97" w14:textId="77777777" w:rsidR="008B1E2A" w:rsidRDefault="008B1E2A" w:rsidP="00D8130D">
      <w:pPr>
        <w:jc w:val="center"/>
        <w:rPr>
          <w:rFonts w:ascii="Tahoma" w:hAnsi="Tahoma" w:cs="Tahoma"/>
          <w:b/>
          <w:color w:val="FF0000"/>
        </w:rPr>
      </w:pPr>
    </w:p>
    <w:p w14:paraId="6E3E52F0" w14:textId="77777777" w:rsidR="008B1E2A" w:rsidRDefault="008B1E2A" w:rsidP="00D8130D">
      <w:pPr>
        <w:jc w:val="center"/>
        <w:rPr>
          <w:rFonts w:ascii="Tahoma" w:hAnsi="Tahoma" w:cs="Tahoma"/>
          <w:b/>
          <w:color w:val="FF0000"/>
        </w:rPr>
      </w:pPr>
    </w:p>
    <w:p w14:paraId="7C36970B" w14:textId="77777777" w:rsidR="008B1E2A" w:rsidRDefault="008B1E2A" w:rsidP="00D8130D">
      <w:pPr>
        <w:jc w:val="center"/>
        <w:rPr>
          <w:rFonts w:ascii="Tahoma" w:hAnsi="Tahoma" w:cs="Tahoma"/>
          <w:b/>
          <w:color w:val="FF0000"/>
        </w:rPr>
      </w:pPr>
    </w:p>
    <w:p w14:paraId="46400D2C" w14:textId="77777777" w:rsidR="00596B1B" w:rsidRDefault="00596B1B" w:rsidP="00D8130D">
      <w:pPr>
        <w:jc w:val="center"/>
        <w:rPr>
          <w:rFonts w:ascii="Tahoma" w:hAnsi="Tahoma" w:cs="Tahoma"/>
          <w:b/>
          <w:color w:val="FF0000"/>
        </w:rPr>
      </w:pPr>
    </w:p>
    <w:p w14:paraId="51EFC3DD" w14:textId="77777777" w:rsidR="008B1E2A" w:rsidRPr="008A5E49" w:rsidRDefault="008B1E2A" w:rsidP="008B1E2A">
      <w:pPr>
        <w:jc w:val="center"/>
        <w:rPr>
          <w:b/>
        </w:rPr>
      </w:pPr>
      <w:r w:rsidRPr="00D064F5">
        <w:rPr>
          <w:b/>
        </w:rPr>
        <w:t>FORMATO AUTORIZACIÓN CONSULTA INHABILIDADES POR DELITOS SEXUALES CONTRA NIÑOS NIÑAS Y ADOLESCENTES</w:t>
      </w:r>
    </w:p>
    <w:p w14:paraId="7639D6D7" w14:textId="77777777" w:rsidR="008B1E2A" w:rsidRPr="008A5E49" w:rsidRDefault="008B1E2A" w:rsidP="008B1E2A">
      <w:pPr>
        <w:jc w:val="center"/>
        <w:rPr>
          <w:b/>
        </w:rPr>
      </w:pPr>
    </w:p>
    <w:p w14:paraId="23F3E2FA" w14:textId="77777777" w:rsidR="008B1E2A" w:rsidRPr="008A5E49" w:rsidRDefault="008B1E2A" w:rsidP="008B1E2A">
      <w:pPr>
        <w:jc w:val="center"/>
        <w:rPr>
          <w:b/>
        </w:rPr>
      </w:pPr>
    </w:p>
    <w:p w14:paraId="5E5767CF" w14:textId="77777777" w:rsidR="008B1E2A" w:rsidRPr="008A5E49" w:rsidRDefault="005D5B91" w:rsidP="008B1E2A">
      <w:pPr>
        <w:autoSpaceDE/>
        <w:autoSpaceDN/>
        <w:spacing w:after="160" w:line="259" w:lineRule="auto"/>
        <w:jc w:val="both"/>
        <w:rPr>
          <w:rFonts w:eastAsia="Calibri"/>
          <w:lang w:val="es-CO" w:eastAsia="en-US"/>
        </w:rPr>
      </w:pPr>
      <w:sdt>
        <w:sdtPr>
          <w:rPr>
            <w:rFonts w:eastAsia="Calibri"/>
            <w:lang w:val="es-CO" w:eastAsia="en-US"/>
          </w:rPr>
          <w:id w:val="-1779791151"/>
          <w:placeholder>
            <w:docPart w:val="7335033E531E43A0AD52FE1199025143"/>
          </w:placeholder>
          <w:showingPlcHdr/>
          <w15:color w:val="800000"/>
          <w:text/>
        </w:sdtPr>
        <w:sdtEndPr/>
        <w:sdtContent>
          <w:r w:rsidR="008B1E2A" w:rsidRPr="008A5E49">
            <w:rPr>
              <w:rFonts w:eastAsia="Calibri"/>
              <w:color w:val="FF8F8F"/>
              <w:u w:val="single"/>
              <w:lang w:val="es-CO" w:eastAsia="en-US"/>
            </w:rPr>
            <w:t>Ciudad</w:t>
          </w:r>
        </w:sdtContent>
      </w:sdt>
      <w:r w:rsidR="008B1E2A" w:rsidRPr="008A5E49">
        <w:rPr>
          <w:rFonts w:eastAsia="Calibri"/>
          <w:lang w:val="es-CO" w:eastAsia="en-US"/>
        </w:rPr>
        <w:t xml:space="preserve">, </w:t>
      </w:r>
      <w:sdt>
        <w:sdtPr>
          <w:rPr>
            <w:rFonts w:eastAsia="Calibri"/>
            <w:lang w:val="es-CO" w:eastAsia="en-US"/>
          </w:rPr>
          <w:id w:val="-489400731"/>
          <w:placeholder>
            <w:docPart w:val="C18D71B8E45D4640A8A5677ED2ABD869"/>
          </w:placeholder>
          <w:showingPlcHdr/>
          <w15:color w:val="800000"/>
          <w:date w:fullDate="2021-04-13T00:00:00Z">
            <w:dateFormat w:val="d 'de' MMMM 'de' yyyy"/>
            <w:lid w:val="es-CO"/>
            <w:storeMappedDataAs w:val="dateTime"/>
            <w:calendar w:val="gregorian"/>
          </w:date>
        </w:sdtPr>
        <w:sdtEndPr/>
        <w:sdtContent>
          <w:r w:rsidR="008B1E2A" w:rsidRPr="008A5E49">
            <w:rPr>
              <w:rFonts w:eastAsia="Calibri"/>
              <w:color w:val="FF8F8F"/>
              <w:lang w:val="es-CO" w:eastAsia="en-US"/>
            </w:rPr>
            <w:t>seleccionar la fecha.</w:t>
          </w:r>
        </w:sdtContent>
      </w:sdt>
    </w:p>
    <w:p w14:paraId="5A366BFB" w14:textId="77777777" w:rsidR="008B1E2A" w:rsidRPr="008A5E49" w:rsidRDefault="008B1E2A" w:rsidP="008B1E2A">
      <w:pPr>
        <w:autoSpaceDE/>
        <w:autoSpaceDN/>
        <w:spacing w:line="259" w:lineRule="auto"/>
        <w:jc w:val="both"/>
        <w:rPr>
          <w:rFonts w:eastAsia="Calibri"/>
          <w:lang w:val="es-CO" w:eastAsia="en-US"/>
        </w:rPr>
      </w:pPr>
    </w:p>
    <w:p w14:paraId="74D958B8" w14:textId="77777777" w:rsidR="008B1E2A" w:rsidRPr="008A5E49" w:rsidRDefault="008B1E2A" w:rsidP="008B1E2A">
      <w:pPr>
        <w:autoSpaceDE/>
        <w:autoSpaceDN/>
        <w:spacing w:line="259" w:lineRule="auto"/>
        <w:jc w:val="both"/>
        <w:rPr>
          <w:rFonts w:eastAsia="Calibri"/>
          <w:lang w:val="es-CO" w:eastAsia="en-US"/>
        </w:rPr>
      </w:pPr>
      <w:r w:rsidRPr="008A5E49">
        <w:rPr>
          <w:rFonts w:eastAsia="Calibri"/>
          <w:lang w:val="es-CO" w:eastAsia="en-US"/>
        </w:rPr>
        <w:t>Señores.</w:t>
      </w:r>
    </w:p>
    <w:p w14:paraId="512D7132" w14:textId="77777777" w:rsidR="008B1E2A" w:rsidRPr="008A5E49" w:rsidRDefault="008B1E2A" w:rsidP="008B1E2A">
      <w:pPr>
        <w:autoSpaceDE/>
        <w:autoSpaceDN/>
        <w:spacing w:line="259" w:lineRule="auto"/>
        <w:jc w:val="both"/>
        <w:rPr>
          <w:rFonts w:eastAsia="Calibri"/>
          <w:lang w:val="es-CO" w:eastAsia="en-US"/>
        </w:rPr>
      </w:pPr>
      <w:r w:rsidRPr="008A5E49">
        <w:rPr>
          <w:rFonts w:eastAsia="Calibri"/>
          <w:lang w:val="es-CO" w:eastAsia="en-US"/>
        </w:rPr>
        <w:t xml:space="preserve">POLICÍA NACIONAL – </w:t>
      </w:r>
      <w:sdt>
        <w:sdtPr>
          <w:id w:val="-561705287"/>
          <w:placeholder>
            <w:docPart w:val="D5C9969BF0E94DBD8CF530E56A171F0A"/>
          </w:placeholder>
          <w15:color w:val="800000"/>
          <w:text/>
        </w:sdtPr>
        <w:sdtEndPr/>
        <w:sdtContent>
          <w:r w:rsidRPr="008A5E49">
            <w:t>REGIONAL DE ASEGURAMIENTO EN SALUD No. 7</w:t>
          </w:r>
        </w:sdtContent>
      </w:sdt>
    </w:p>
    <w:p w14:paraId="575C69CC" w14:textId="77777777" w:rsidR="008B1E2A" w:rsidRPr="008A5E49" w:rsidRDefault="008B1E2A" w:rsidP="008B1E2A">
      <w:pPr>
        <w:autoSpaceDE/>
        <w:autoSpaceDN/>
        <w:spacing w:line="259" w:lineRule="auto"/>
        <w:jc w:val="both"/>
        <w:rPr>
          <w:rFonts w:eastAsia="Calibri"/>
          <w:lang w:val="es-CO" w:eastAsia="en-US"/>
        </w:rPr>
      </w:pPr>
      <w:r w:rsidRPr="008A5E49">
        <w:rPr>
          <w:rFonts w:eastAsia="Calibri"/>
          <w:lang w:val="es-CO" w:eastAsia="en-US"/>
        </w:rPr>
        <w:t>Ciudad.</w:t>
      </w:r>
    </w:p>
    <w:p w14:paraId="0F53A0C3" w14:textId="77777777" w:rsidR="008B1E2A" w:rsidRPr="008A5E49" w:rsidRDefault="008B1E2A" w:rsidP="008B1E2A">
      <w:pPr>
        <w:autoSpaceDE/>
        <w:autoSpaceDN/>
        <w:spacing w:after="160" w:line="259" w:lineRule="auto"/>
        <w:jc w:val="both"/>
        <w:rPr>
          <w:rFonts w:eastAsia="Calibri"/>
          <w:lang w:val="es-CO" w:eastAsia="en-US"/>
        </w:rPr>
      </w:pPr>
    </w:p>
    <w:p w14:paraId="164B10AA" w14:textId="77777777" w:rsidR="008B1E2A" w:rsidRPr="008A5E49" w:rsidRDefault="008B1E2A" w:rsidP="008B1E2A">
      <w:pPr>
        <w:jc w:val="both"/>
      </w:pPr>
      <w:r w:rsidRPr="008A5E49">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8A5E49">
        <w:rPr>
          <w:shd w:val="clear" w:color="auto" w:fill="FFFFFF"/>
        </w:rPr>
        <w:t xml:space="preserve">en el registro de inhabilidades por delitos sexuales cometidos contra personas menores edad </w:t>
      </w:r>
      <w:r w:rsidRPr="008A5E49">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58CB0998" w14:textId="77777777" w:rsidR="008B1E2A" w:rsidRPr="008A5E49" w:rsidRDefault="008B1E2A" w:rsidP="008B1E2A">
      <w:pPr>
        <w:jc w:val="both"/>
      </w:pPr>
    </w:p>
    <w:p w14:paraId="003C0322" w14:textId="77777777" w:rsidR="008B1E2A" w:rsidRPr="008A5E49" w:rsidRDefault="008B1E2A" w:rsidP="008B1E2A">
      <w:pPr>
        <w:jc w:val="both"/>
      </w:pPr>
      <w:r w:rsidRPr="008A5E49">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8A5E49">
          <w:rPr>
            <w:color w:val="0000FF"/>
            <w:u w:val="single"/>
          </w:rPr>
          <w:t>www.icbf.gov.co</w:t>
        </w:r>
      </w:hyperlink>
      <w:r w:rsidRPr="008A5E49">
        <w:t xml:space="preserve">, manifestando que he sido informado(a) de forma clara y suficiente de los fines de su tratamiento. </w:t>
      </w:r>
    </w:p>
    <w:p w14:paraId="1950ECF2" w14:textId="77777777" w:rsidR="008B1E2A" w:rsidRPr="008A5E49" w:rsidRDefault="008B1E2A" w:rsidP="008B1E2A">
      <w:pPr>
        <w:jc w:val="both"/>
      </w:pPr>
    </w:p>
    <w:p w14:paraId="509EBF3B" w14:textId="77777777" w:rsidR="008B1E2A" w:rsidRPr="008A5E49" w:rsidRDefault="008B1E2A" w:rsidP="008B1E2A">
      <w:pPr>
        <w:jc w:val="both"/>
      </w:pPr>
    </w:p>
    <w:p w14:paraId="751B0EEE" w14:textId="77777777" w:rsidR="008B1E2A" w:rsidRPr="008A5E49" w:rsidRDefault="008B1E2A" w:rsidP="008B1E2A">
      <w:pPr>
        <w:adjustRightInd w:val="0"/>
        <w:jc w:val="both"/>
      </w:pPr>
    </w:p>
    <w:p w14:paraId="2A18C456" w14:textId="77777777" w:rsidR="008B1E2A" w:rsidRPr="00716987" w:rsidRDefault="008B1E2A" w:rsidP="008B1E2A">
      <w:pPr>
        <w:tabs>
          <w:tab w:val="left" w:pos="240"/>
          <w:tab w:val="left" w:pos="6210"/>
        </w:tabs>
        <w:autoSpaceDE/>
        <w:autoSpaceDN/>
        <w:contextualSpacing/>
        <w:jc w:val="both"/>
      </w:pPr>
      <w:r w:rsidRPr="008A5E49">
        <w:t xml:space="preserve">Se suscribe en la ciudad de _______________, el día ____________ (__) de _______________ </w:t>
      </w:r>
      <w:proofErr w:type="spellStart"/>
      <w:r w:rsidRPr="008A5E49">
        <w:t>de</w:t>
      </w:r>
      <w:proofErr w:type="spellEnd"/>
      <w:r w:rsidRPr="008A5E49">
        <w:t xml:space="preserve"> 202</w:t>
      </w:r>
      <w:r>
        <w:t>6</w:t>
      </w:r>
      <w:r w:rsidRPr="008A5E49">
        <w:t>.</w:t>
      </w:r>
    </w:p>
    <w:p w14:paraId="1330E519" w14:textId="77777777" w:rsidR="008B1E2A" w:rsidRPr="008A5E49" w:rsidRDefault="008B1E2A" w:rsidP="008B1E2A">
      <w:pPr>
        <w:tabs>
          <w:tab w:val="left" w:pos="240"/>
          <w:tab w:val="left" w:pos="6210"/>
        </w:tabs>
        <w:autoSpaceDE/>
        <w:autoSpaceDN/>
        <w:contextualSpacing/>
        <w:jc w:val="center"/>
        <w:rPr>
          <w:lang w:val="es-CO"/>
        </w:rPr>
      </w:pPr>
    </w:p>
    <w:p w14:paraId="55D198FE" w14:textId="77777777" w:rsidR="008B1E2A" w:rsidRPr="008A5E49" w:rsidRDefault="008B1E2A" w:rsidP="008B1E2A">
      <w:pPr>
        <w:tabs>
          <w:tab w:val="left" w:pos="240"/>
          <w:tab w:val="left" w:pos="6210"/>
        </w:tabs>
        <w:autoSpaceDE/>
        <w:autoSpaceDN/>
        <w:contextualSpacing/>
        <w:jc w:val="center"/>
        <w:rPr>
          <w:lang w:val="es-CO"/>
        </w:rPr>
      </w:pPr>
    </w:p>
    <w:p w14:paraId="64E728DB" w14:textId="77777777" w:rsidR="008B1E2A" w:rsidRPr="008A5E49" w:rsidRDefault="008B1E2A" w:rsidP="008B1E2A">
      <w:pPr>
        <w:tabs>
          <w:tab w:val="left" w:pos="240"/>
          <w:tab w:val="left" w:pos="6210"/>
        </w:tabs>
        <w:autoSpaceDE/>
        <w:autoSpaceDN/>
        <w:contextualSpacing/>
        <w:rPr>
          <w:lang w:val="es-CO"/>
        </w:rPr>
      </w:pPr>
    </w:p>
    <w:p w14:paraId="13173892" w14:textId="77777777" w:rsidR="008B1E2A" w:rsidRPr="008A5E49" w:rsidRDefault="008B1E2A" w:rsidP="008B1E2A">
      <w:pPr>
        <w:jc w:val="both"/>
      </w:pPr>
      <w:r w:rsidRPr="008A5E49">
        <w:rPr>
          <w:b/>
        </w:rPr>
        <w:t>__________________________________</w:t>
      </w:r>
    </w:p>
    <w:p w14:paraId="7CE1F8CD" w14:textId="77777777" w:rsidR="008B1E2A" w:rsidRPr="008A5E49" w:rsidRDefault="008B1E2A" w:rsidP="008B1E2A">
      <w:pPr>
        <w:autoSpaceDE/>
        <w:autoSpaceDN/>
        <w:rPr>
          <w:lang w:val="es-CO"/>
        </w:rPr>
      </w:pPr>
      <w:r w:rsidRPr="008A5E49">
        <w:rPr>
          <w:lang w:val="es-CO"/>
        </w:rPr>
        <w:t xml:space="preserve">Firma del representante legal del proponente </w:t>
      </w:r>
    </w:p>
    <w:p w14:paraId="0412C06B" w14:textId="77777777" w:rsidR="008B1E2A" w:rsidRPr="008A5E49" w:rsidRDefault="008B1E2A" w:rsidP="008B1E2A">
      <w:pPr>
        <w:autoSpaceDE/>
        <w:autoSpaceDN/>
        <w:rPr>
          <w:lang w:val="es-CO" w:eastAsia="es-CO"/>
        </w:rPr>
      </w:pPr>
      <w:r w:rsidRPr="008A5E49">
        <w:rPr>
          <w:lang w:val="es-CO" w:eastAsia="es-CO"/>
        </w:rPr>
        <w:t xml:space="preserve">Nombre o razón social del oferente: </w:t>
      </w:r>
      <w:r w:rsidRPr="008A5E49">
        <w:rPr>
          <w:rFonts w:eastAsia="Calibri"/>
          <w:color w:val="FF8F8F"/>
          <w:u w:val="single"/>
          <w:lang w:val="es-CO"/>
        </w:rPr>
        <w:t>Diligenciar el nombre completo del proponente</w:t>
      </w:r>
    </w:p>
    <w:p w14:paraId="5E6C8ABB" w14:textId="77777777" w:rsidR="008B1E2A" w:rsidRPr="008A5E49" w:rsidRDefault="008B1E2A" w:rsidP="008B1E2A">
      <w:pPr>
        <w:autoSpaceDE/>
        <w:autoSpaceDN/>
        <w:rPr>
          <w:color w:val="000000"/>
          <w:lang w:val="es-CO"/>
        </w:rPr>
      </w:pPr>
      <w:r w:rsidRPr="008A5E49">
        <w:rPr>
          <w:lang w:val="es-CO" w:eastAsia="es-CO"/>
        </w:rPr>
        <w:t xml:space="preserve">Identificación (NIT </w:t>
      </w:r>
      <w:r w:rsidRPr="008A5E49">
        <w:rPr>
          <w:rFonts w:ascii="Segoe UI Symbol" w:eastAsia="MS Gothic" w:hAnsi="Segoe UI Symbol" w:cs="Segoe UI Symbol"/>
          <w:lang w:val="es-CO" w:eastAsia="es-CO"/>
        </w:rPr>
        <w:t>☐</w:t>
      </w:r>
      <w:r w:rsidRPr="008A5E49">
        <w:rPr>
          <w:lang w:val="es-CO" w:eastAsia="es-CO"/>
        </w:rPr>
        <w:t xml:space="preserve"> C.C </w:t>
      </w:r>
      <w:r w:rsidRPr="008A5E49">
        <w:rPr>
          <w:rFonts w:ascii="Segoe UI Symbol" w:eastAsia="MS Gothic" w:hAnsi="Segoe UI Symbol" w:cs="Segoe UI Symbol"/>
          <w:lang w:val="es-CO" w:eastAsia="es-CO"/>
        </w:rPr>
        <w:t>☐</w:t>
      </w:r>
      <w:r w:rsidRPr="008A5E49">
        <w:rPr>
          <w:lang w:val="es-CO" w:eastAsia="es-CO"/>
        </w:rPr>
        <w:t xml:space="preserve">  C.E </w:t>
      </w:r>
      <w:r w:rsidRPr="008A5E49">
        <w:rPr>
          <w:rFonts w:ascii="Segoe UI Symbol" w:eastAsia="MS Gothic" w:hAnsi="Segoe UI Symbol" w:cs="Segoe UI Symbol"/>
          <w:lang w:val="es-CO" w:eastAsia="es-CO"/>
        </w:rPr>
        <w:t>☐</w:t>
      </w:r>
      <w:r w:rsidRPr="008A5E49">
        <w:rPr>
          <w:lang w:val="es-CO" w:eastAsia="es-CO"/>
        </w:rPr>
        <w:t>)</w:t>
      </w:r>
      <w:r w:rsidRPr="008A5E49">
        <w:rPr>
          <w:color w:val="000000"/>
          <w:lang w:val="es-CO"/>
        </w:rPr>
        <w:t xml:space="preserve">: </w:t>
      </w:r>
      <w:r w:rsidRPr="008A5E49">
        <w:rPr>
          <w:rFonts w:eastAsia="Calibri"/>
          <w:color w:val="FF8F8F"/>
          <w:u w:val="single"/>
          <w:lang w:val="es-CO"/>
        </w:rPr>
        <w:t>Diligenciar la identificación del proponente</w:t>
      </w:r>
    </w:p>
    <w:p w14:paraId="05131B2D" w14:textId="77777777" w:rsidR="008B1E2A" w:rsidRPr="008A5E49" w:rsidRDefault="008B1E2A" w:rsidP="008B1E2A">
      <w:pPr>
        <w:autoSpaceDE/>
        <w:autoSpaceDN/>
        <w:rPr>
          <w:color w:val="000000"/>
          <w:lang w:val="es-CO"/>
        </w:rPr>
      </w:pPr>
      <w:r w:rsidRPr="008A5E49">
        <w:rPr>
          <w:lang w:val="es-CO" w:eastAsia="es-CO"/>
        </w:rPr>
        <w:t>Nombre Representante Legal</w:t>
      </w:r>
      <w:r w:rsidRPr="008A5E49">
        <w:rPr>
          <w:color w:val="000000"/>
          <w:lang w:val="es-CO"/>
        </w:rPr>
        <w:t xml:space="preserve">: </w:t>
      </w:r>
      <w:r w:rsidRPr="008A5E49">
        <w:rPr>
          <w:rFonts w:eastAsia="Calibri"/>
          <w:color w:val="FF8F8F"/>
          <w:u w:val="single"/>
          <w:lang w:val="es-CO"/>
        </w:rPr>
        <w:t>Diligenciar el nombre completo del representante legal</w:t>
      </w:r>
    </w:p>
    <w:p w14:paraId="49064EC3" w14:textId="77777777" w:rsidR="008B1E2A" w:rsidRPr="008A5E49" w:rsidRDefault="008B1E2A" w:rsidP="008B1E2A">
      <w:pPr>
        <w:autoSpaceDE/>
        <w:autoSpaceDN/>
        <w:rPr>
          <w:color w:val="000000"/>
          <w:lang w:val="es-CO"/>
        </w:rPr>
      </w:pPr>
      <w:r w:rsidRPr="008A5E49">
        <w:rPr>
          <w:color w:val="000000"/>
          <w:lang w:val="es-CO"/>
        </w:rPr>
        <w:t xml:space="preserve">Identificación (C.C </w:t>
      </w:r>
      <w:r w:rsidRPr="008A5E49">
        <w:rPr>
          <w:rFonts w:ascii="Segoe UI Symbol" w:eastAsia="MS Gothic" w:hAnsi="Segoe UI Symbol" w:cs="Segoe UI Symbol"/>
          <w:lang w:val="es-CO" w:eastAsia="es-CO"/>
        </w:rPr>
        <w:t>☐</w:t>
      </w:r>
      <w:r w:rsidRPr="008A5E49">
        <w:rPr>
          <w:color w:val="000000"/>
          <w:lang w:val="es-CO"/>
        </w:rPr>
        <w:t xml:space="preserve">  C.E.</w:t>
      </w:r>
      <w:r w:rsidRPr="008A5E49">
        <w:rPr>
          <w:lang w:val="es-CO" w:eastAsia="es-CO"/>
        </w:rPr>
        <w:t xml:space="preserve"> </w:t>
      </w:r>
      <w:r w:rsidRPr="008A5E49">
        <w:rPr>
          <w:rFonts w:ascii="Segoe UI Symbol" w:eastAsia="MS Gothic" w:hAnsi="Segoe UI Symbol" w:cs="Segoe UI Symbol"/>
          <w:lang w:val="es-CO" w:eastAsia="es-CO"/>
        </w:rPr>
        <w:t>☐</w:t>
      </w:r>
      <w:r w:rsidRPr="008A5E49">
        <w:rPr>
          <w:lang w:val="es-CO" w:eastAsia="es-CO"/>
        </w:rPr>
        <w:t xml:space="preserve">) </w:t>
      </w:r>
      <w:r w:rsidRPr="008A5E49">
        <w:rPr>
          <w:rFonts w:eastAsia="Calibri"/>
          <w:color w:val="FF8F8F"/>
          <w:u w:val="single"/>
          <w:lang w:val="es-CO"/>
        </w:rPr>
        <w:t>Diligenciar el documento de identificación del representante legal</w:t>
      </w:r>
    </w:p>
    <w:p w14:paraId="12085846" w14:textId="77777777" w:rsidR="008B1E2A" w:rsidRPr="008A5E49" w:rsidRDefault="008B1E2A" w:rsidP="008B1E2A">
      <w:pPr>
        <w:autoSpaceDE/>
        <w:autoSpaceDN/>
        <w:rPr>
          <w:color w:val="000000"/>
          <w:lang w:val="es-CO"/>
        </w:rPr>
      </w:pPr>
      <w:r w:rsidRPr="008A5E49">
        <w:rPr>
          <w:color w:val="000000"/>
          <w:lang w:val="es-CO"/>
        </w:rPr>
        <w:t xml:space="preserve">Dirección: </w:t>
      </w:r>
      <w:r w:rsidRPr="008A5E49">
        <w:rPr>
          <w:rFonts w:eastAsia="Calibri"/>
          <w:color w:val="FF8F8F"/>
          <w:u w:val="single"/>
          <w:lang w:val="es-CO"/>
        </w:rPr>
        <w:t>Diligenciar la dirección del proveedor</w:t>
      </w:r>
    </w:p>
    <w:p w14:paraId="652F2934" w14:textId="77777777" w:rsidR="008B1E2A" w:rsidRPr="008A5E49" w:rsidRDefault="008B1E2A" w:rsidP="008B1E2A">
      <w:pPr>
        <w:autoSpaceDE/>
        <w:autoSpaceDN/>
        <w:rPr>
          <w:lang w:val="es-CO"/>
        </w:rPr>
      </w:pPr>
      <w:r w:rsidRPr="008A5E49">
        <w:rPr>
          <w:color w:val="000000"/>
          <w:lang w:val="es-CO"/>
        </w:rPr>
        <w:t>Teléfono:</w:t>
      </w:r>
      <w:r w:rsidRPr="008A5E49">
        <w:rPr>
          <w:b/>
          <w:color w:val="000000"/>
          <w:lang w:val="es-CO"/>
        </w:rPr>
        <w:t xml:space="preserve"> </w:t>
      </w:r>
      <w:r w:rsidRPr="008A5E49">
        <w:rPr>
          <w:rFonts w:eastAsia="Calibri"/>
          <w:color w:val="FF8F8F"/>
          <w:u w:val="single"/>
          <w:lang w:val="es-CO"/>
        </w:rPr>
        <w:t>Diligenciar teléfonos de contacto del proveedor</w:t>
      </w:r>
    </w:p>
    <w:p w14:paraId="5D4C9D6F" w14:textId="77777777" w:rsidR="008B1E2A" w:rsidRPr="008A5E49" w:rsidRDefault="008B1E2A" w:rsidP="008B1E2A">
      <w:pPr>
        <w:rPr>
          <w:b/>
        </w:rPr>
      </w:pPr>
      <w:r w:rsidRPr="008A5E49">
        <w:rPr>
          <w:rFonts w:eastAsia="Calibri"/>
          <w:color w:val="000000"/>
          <w:lang w:eastAsia="en-US"/>
        </w:rPr>
        <w:t>Email:</w:t>
      </w:r>
      <w:r w:rsidRPr="008A5E49">
        <w:rPr>
          <w:rFonts w:eastAsia="Calibri"/>
          <w:b/>
          <w:color w:val="000000"/>
          <w:lang w:eastAsia="en-US"/>
        </w:rPr>
        <w:t xml:space="preserve"> </w:t>
      </w:r>
      <w:r w:rsidRPr="008A5E49">
        <w:rPr>
          <w:rFonts w:eastAsia="Calibri"/>
          <w:color w:val="FF8F8F"/>
          <w:u w:val="single"/>
          <w:lang w:eastAsia="en-US"/>
        </w:rPr>
        <w:t>Diligenciar correo electrónico de notificaciones</w:t>
      </w:r>
    </w:p>
    <w:p w14:paraId="179F07A8" w14:textId="77777777" w:rsidR="008B1E2A" w:rsidRDefault="008B1E2A" w:rsidP="00D8130D">
      <w:pPr>
        <w:jc w:val="center"/>
        <w:rPr>
          <w:rFonts w:ascii="Tahoma" w:hAnsi="Tahoma" w:cs="Tahoma"/>
          <w:b/>
          <w:color w:val="FF0000"/>
        </w:rPr>
      </w:pPr>
    </w:p>
    <w:p w14:paraId="206C1130" w14:textId="77777777" w:rsidR="008B1E2A" w:rsidRDefault="008B1E2A" w:rsidP="00D8130D">
      <w:pPr>
        <w:jc w:val="center"/>
        <w:rPr>
          <w:rFonts w:ascii="Tahoma" w:hAnsi="Tahoma" w:cs="Tahoma"/>
          <w:b/>
          <w:color w:val="FF0000"/>
        </w:rPr>
      </w:pPr>
    </w:p>
    <w:p w14:paraId="529984D1" w14:textId="77777777" w:rsidR="008B1E2A" w:rsidRPr="00D95DD4" w:rsidRDefault="008B1E2A" w:rsidP="00D8130D">
      <w:pPr>
        <w:jc w:val="center"/>
        <w:rPr>
          <w:rFonts w:ascii="Tahoma" w:hAnsi="Tahoma" w:cs="Tahoma"/>
          <w:b/>
          <w:color w:val="FF0000"/>
        </w:rPr>
      </w:pPr>
    </w:p>
    <w:p w14:paraId="6A96B9F8" w14:textId="77777777" w:rsidR="00D8130D" w:rsidRDefault="00D8130D" w:rsidP="00AD6484">
      <w:pPr>
        <w:jc w:val="center"/>
        <w:rPr>
          <w:b/>
        </w:rPr>
      </w:pPr>
    </w:p>
    <w:p w14:paraId="6C517A17" w14:textId="77777777" w:rsidR="00D8130D" w:rsidRDefault="00D8130D" w:rsidP="00AD6484">
      <w:pPr>
        <w:jc w:val="center"/>
        <w:rPr>
          <w:b/>
        </w:rPr>
      </w:pPr>
    </w:p>
    <w:p w14:paraId="17271553" w14:textId="77777777" w:rsidR="00D8130D" w:rsidRDefault="00D8130D" w:rsidP="00AD6484">
      <w:pPr>
        <w:jc w:val="center"/>
        <w:rPr>
          <w:b/>
        </w:rPr>
      </w:pPr>
    </w:p>
    <w:p w14:paraId="76E32978" w14:textId="77777777" w:rsidR="00596B1B" w:rsidRDefault="00596B1B" w:rsidP="00AD6484">
      <w:pPr>
        <w:jc w:val="center"/>
        <w:rPr>
          <w:b/>
        </w:rPr>
      </w:pPr>
    </w:p>
    <w:p w14:paraId="348DD594" w14:textId="77777777" w:rsidR="00596B1B" w:rsidRDefault="00596B1B" w:rsidP="00AD6484">
      <w:pPr>
        <w:jc w:val="center"/>
        <w:rPr>
          <w:b/>
        </w:rPr>
      </w:pPr>
    </w:p>
    <w:p w14:paraId="0B3A99E0" w14:textId="77777777" w:rsidR="00596B1B" w:rsidRDefault="00596B1B" w:rsidP="00AD6484">
      <w:pPr>
        <w:jc w:val="center"/>
        <w:rPr>
          <w:b/>
        </w:rPr>
      </w:pPr>
    </w:p>
    <w:p w14:paraId="623BBF90" w14:textId="77777777" w:rsidR="00D8130D" w:rsidRDefault="00D8130D" w:rsidP="00AD6484">
      <w:pPr>
        <w:jc w:val="center"/>
        <w:rPr>
          <w:b/>
        </w:rPr>
      </w:pPr>
    </w:p>
    <w:p w14:paraId="1202A631" w14:textId="5169C873" w:rsidR="00161ACA" w:rsidRPr="00D8130D" w:rsidRDefault="00161ACA" w:rsidP="00AD6484">
      <w:pPr>
        <w:jc w:val="center"/>
        <w:rPr>
          <w:b/>
        </w:rPr>
      </w:pPr>
      <w:r w:rsidRPr="00D8130D">
        <w:rPr>
          <w:b/>
        </w:rPr>
        <w:t>ORIGEN LICITO DE LOS RECURSOS</w:t>
      </w:r>
    </w:p>
    <w:p w14:paraId="60CE65FE" w14:textId="77777777" w:rsidR="00161ACA" w:rsidRDefault="00161ACA" w:rsidP="00AD6484">
      <w:pPr>
        <w:jc w:val="center"/>
        <w:rPr>
          <w:rFonts w:ascii="Tahoma" w:hAnsi="Tahoma" w:cs="Tahoma"/>
          <w:b/>
        </w:rPr>
      </w:pPr>
    </w:p>
    <w:p w14:paraId="20C3E7F3" w14:textId="77777777" w:rsidR="00161ACA" w:rsidRPr="00683376" w:rsidRDefault="005D5B91" w:rsidP="00161ACA">
      <w:pPr>
        <w:jc w:val="both"/>
      </w:pPr>
      <w:sdt>
        <w:sdtPr>
          <w:id w:val="492537508"/>
          <w:placeholder>
            <w:docPart w:val="6A84EA136A06442D9283380B586DA8EB"/>
          </w:placeholder>
          <w:showingPlcHdr/>
          <w15:color w:val="800000"/>
          <w:text/>
        </w:sdtPr>
        <w:sdtEndPr/>
        <w:sdtContent>
          <w:r w:rsidR="00161ACA" w:rsidRPr="00683376">
            <w:rPr>
              <w:color w:val="FF8F8F"/>
              <w:u w:val="single"/>
            </w:rPr>
            <w:t>Ciudad</w:t>
          </w:r>
        </w:sdtContent>
      </w:sdt>
      <w:r w:rsidR="00161ACA" w:rsidRPr="00683376">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16A62C46" w14:textId="77777777" w:rsidR="00161ACA" w:rsidRPr="00683376" w:rsidRDefault="00161ACA" w:rsidP="00161ACA">
      <w:pPr>
        <w:jc w:val="both"/>
      </w:pPr>
    </w:p>
    <w:p w14:paraId="7FFD287B" w14:textId="77777777" w:rsidR="00161ACA" w:rsidRPr="00683376" w:rsidRDefault="00161ACA" w:rsidP="00161ACA">
      <w:pPr>
        <w:jc w:val="both"/>
        <w:rPr>
          <w:rFonts w:eastAsia="Calibri"/>
          <w:color w:val="000000"/>
        </w:rPr>
      </w:pPr>
    </w:p>
    <w:p w14:paraId="2E06F996" w14:textId="77777777" w:rsidR="00161ACA" w:rsidRPr="00683376" w:rsidRDefault="00161ACA" w:rsidP="00161ACA">
      <w:pPr>
        <w:ind w:right="142"/>
        <w:jc w:val="both"/>
        <w:rPr>
          <w:sz w:val="19"/>
          <w:szCs w:val="19"/>
        </w:rPr>
      </w:pPr>
      <w:r w:rsidRPr="00683376">
        <w:rPr>
          <w:sz w:val="19"/>
          <w:szCs w:val="19"/>
        </w:rPr>
        <w:t>Señores.</w:t>
      </w:r>
    </w:p>
    <w:p w14:paraId="5CA1AF8E"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165598179"/>
          <w:placeholder>
            <w:docPart w:val="C133A24752D546BDB0DB9D371806DFBF"/>
          </w:placeholder>
          <w:showingPlcHdr/>
          <w:text/>
        </w:sdtPr>
        <w:sdtEndPr/>
        <w:sdtContent>
          <w:r w:rsidRPr="00683376">
            <w:rPr>
              <w:color w:val="FF8F8F"/>
              <w:sz w:val="19"/>
              <w:szCs w:val="19"/>
              <w:u w:val="single"/>
            </w:rPr>
            <w:t>DILIGENCIAR LA UNIDAD A LA QUE PRESENTA LA OFERTA</w:t>
          </w:r>
        </w:sdtContent>
      </w:sdt>
    </w:p>
    <w:p w14:paraId="41D8C00A" w14:textId="77777777" w:rsidR="00161ACA" w:rsidRPr="00683376" w:rsidRDefault="00161ACA" w:rsidP="00161ACA">
      <w:pPr>
        <w:ind w:right="142"/>
        <w:jc w:val="both"/>
        <w:rPr>
          <w:sz w:val="19"/>
          <w:szCs w:val="19"/>
        </w:rPr>
      </w:pPr>
      <w:r w:rsidRPr="00683376">
        <w:rPr>
          <w:sz w:val="19"/>
          <w:szCs w:val="19"/>
        </w:rPr>
        <w:t>Ciudad.</w:t>
      </w:r>
    </w:p>
    <w:p w14:paraId="334C173A" w14:textId="77777777" w:rsidR="00161ACA" w:rsidRPr="00683376" w:rsidRDefault="00161ACA" w:rsidP="00161ACA">
      <w:pPr>
        <w:jc w:val="both"/>
      </w:pPr>
    </w:p>
    <w:p w14:paraId="0923CC83" w14:textId="77777777" w:rsidR="00161ACA" w:rsidRPr="00683376" w:rsidRDefault="00161ACA" w:rsidP="00161ACA">
      <w:pPr>
        <w:jc w:val="both"/>
        <w:rPr>
          <w:b/>
          <w:color w:val="000000"/>
        </w:rPr>
      </w:pPr>
      <w:r w:rsidRPr="00683376">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83376">
            <w:rPr>
              <w:color w:val="FF8F8F"/>
              <w:u w:val="single"/>
            </w:rPr>
            <w:t>Elegir la modalidad de contratación</w:t>
          </w:r>
          <w:r w:rsidRPr="00683376">
            <w:rPr>
              <w:color w:val="808080"/>
            </w:rPr>
            <w:t>.</w:t>
          </w:r>
        </w:sdtContent>
      </w:sdt>
      <w:r w:rsidRPr="00683376">
        <w:t xml:space="preserve">, Número </w:t>
      </w:r>
      <w:sdt>
        <w:sdtPr>
          <w:rPr>
            <w:rFonts w:eastAsia="Calibri" w:cs="Times New Roman"/>
            <w:color w:val="FF8F8F"/>
            <w:u w:val="single"/>
            <w:lang w:val="es-ES"/>
          </w:rPr>
          <w:id w:val="-289439529"/>
          <w:placeholder>
            <w:docPart w:val="55E9D1B494D64A20A7DA13D64F96D2CC"/>
          </w:placeholder>
          <w15:color w:val="800000"/>
          <w:text/>
        </w:sdtPr>
        <w:sdtEndPr/>
        <w:sdtContent>
          <w:r w:rsidRPr="00683376">
            <w:rPr>
              <w:rFonts w:eastAsia="Calibri" w:cs="Times New Roman"/>
              <w:color w:val="FF8F8F"/>
              <w:u w:val="single"/>
              <w:lang w:val="es-ES"/>
            </w:rPr>
            <w:t>Diligenciar el número del proceso</w:t>
          </w:r>
        </w:sdtContent>
      </w:sdt>
      <w:r w:rsidRPr="00683376">
        <w:t xml:space="preserve"> , cuyo objeto es: </w:t>
      </w:r>
      <w:sdt>
        <w:sdtPr>
          <w:rPr>
            <w:rFonts w:eastAsia="Calibri" w:cs="Times New Roman"/>
            <w:color w:val="FF8F8F"/>
            <w:u w:val="single"/>
            <w:lang w:val="es-ES"/>
          </w:rPr>
          <w:id w:val="1091139"/>
          <w:placeholder>
            <w:docPart w:val="6A9E6D11E83B4D40982048553986DFB2"/>
          </w:placeholder>
          <w15:color w:val="800000"/>
          <w:text/>
        </w:sdtPr>
        <w:sdtEndPr/>
        <w:sdtContent>
          <w:r w:rsidRPr="00683376">
            <w:rPr>
              <w:rFonts w:eastAsia="Calibri" w:cs="Times New Roman"/>
              <w:color w:val="FF8F8F"/>
              <w:u w:val="single"/>
              <w:lang w:val="es-ES"/>
            </w:rPr>
            <w:t xml:space="preserve">Transcribir el objeto del proceso </w:t>
          </w:r>
        </w:sdtContent>
      </w:sdt>
    </w:p>
    <w:p w14:paraId="3D697929" w14:textId="77777777" w:rsidR="00161ACA" w:rsidRPr="00683376" w:rsidRDefault="00161ACA" w:rsidP="00161ACA">
      <w:pPr>
        <w:jc w:val="both"/>
        <w:rPr>
          <w:b/>
          <w:bCs/>
          <w:color w:val="000000"/>
        </w:rPr>
      </w:pPr>
    </w:p>
    <w:p w14:paraId="1259DCE2" w14:textId="77777777" w:rsidR="00161ACA" w:rsidRPr="00683376" w:rsidRDefault="00161ACA" w:rsidP="00161ACA">
      <w:pPr>
        <w:jc w:val="both"/>
        <w:rPr>
          <w:b/>
          <w:color w:val="000000"/>
        </w:rPr>
      </w:pPr>
    </w:p>
    <w:p w14:paraId="1C7B8C6A" w14:textId="77777777" w:rsidR="00161ACA" w:rsidRPr="00683376" w:rsidRDefault="00161ACA" w:rsidP="00161ACA">
      <w:pPr>
        <w:jc w:val="both"/>
        <w:rPr>
          <w:rFonts w:cs="Times New Roman"/>
          <w:color w:val="000000"/>
        </w:rPr>
      </w:pPr>
    </w:p>
    <w:p w14:paraId="4AC68ED5" w14:textId="77777777" w:rsidR="00161ACA" w:rsidRPr="00683376" w:rsidRDefault="00161ACA" w:rsidP="00161ACA">
      <w:pPr>
        <w:jc w:val="both"/>
        <w:rPr>
          <w:rFonts w:cs="Times New Roman"/>
          <w:color w:val="000000"/>
        </w:rPr>
      </w:pPr>
      <w:r w:rsidRPr="00683376">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EndPr/>
        <w:sdtContent>
          <w:r w:rsidRPr="00683376">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683376">
            <w:rPr>
              <w:rFonts w:eastAsia="Calibri" w:cs="Times New Roman"/>
              <w:color w:val="FF8F8F"/>
              <w:lang w:val="es-ES"/>
            </w:rPr>
            <w:t>).</w:t>
          </w:r>
        </w:sdtContent>
      </w:sdt>
      <w:r w:rsidRPr="00683376">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EndPr/>
        <w:sdtContent>
          <w:r w:rsidRPr="00683376">
            <w:rPr>
              <w:rFonts w:eastAsia="Calibri" w:cs="Times New Roman"/>
              <w:color w:val="FF8F8F"/>
              <w:u w:val="single"/>
              <w:lang w:val="es-ES"/>
            </w:rPr>
            <w:t>Domicilio de la persona firmante</w:t>
          </w:r>
        </w:sdtContent>
      </w:sdt>
      <w:r w:rsidRPr="00683376">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683376">
            <w:rPr>
              <w:rFonts w:eastAsia="Calibri" w:cs="Times New Roman"/>
              <w:color w:val="FF8F8F"/>
              <w:u w:val="single"/>
              <w:lang w:val="es-ES"/>
            </w:rPr>
            <w:t>Documento de identificación de la persona firmante y lugar de expedición</w:t>
          </w:r>
        </w:sdtContent>
      </w:sdt>
      <w:r w:rsidRPr="00683376">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83376">
            <w:rPr>
              <w:rFonts w:eastAsia="Calibri" w:cs="Times New Roman"/>
              <w:color w:val="FF8F8F"/>
              <w:u w:val="single"/>
              <w:lang w:val="es-ES"/>
            </w:rPr>
            <w:t>Seleccionar la opción correspondiente</w:t>
          </w:r>
        </w:sdtContent>
      </w:sdt>
      <w:r w:rsidRPr="00683376">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Pr="008943F7">
        <w:rPr>
          <w:rFonts w:cs="Times New Roman"/>
          <w:color w:val="000000"/>
        </w:rPr>
        <w:t>REGIONAL DE ASEGURAMIENTO EN SALUD No. 7</w:t>
      </w:r>
      <w:r w:rsidRPr="00683376">
        <w:rPr>
          <w:rFonts w:cs="Times New Roman"/>
          <w:color w:val="000000"/>
        </w:rPr>
        <w:t>, provienen de actividades lícitas.</w:t>
      </w:r>
    </w:p>
    <w:p w14:paraId="3E62506E" w14:textId="77777777" w:rsidR="00161ACA" w:rsidRPr="00683376" w:rsidRDefault="00161ACA" w:rsidP="00161ACA">
      <w:pPr>
        <w:jc w:val="both"/>
        <w:rPr>
          <w:rFonts w:cs="Times New Roman"/>
          <w:color w:val="000000"/>
        </w:rPr>
      </w:pPr>
    </w:p>
    <w:p w14:paraId="5CB457A3" w14:textId="77777777" w:rsidR="00161ACA" w:rsidRPr="00683376" w:rsidRDefault="00161ACA" w:rsidP="00161ACA">
      <w:pPr>
        <w:jc w:val="both"/>
        <w:rPr>
          <w:rFonts w:cs="Times New Roman"/>
          <w:color w:val="000000"/>
        </w:rPr>
      </w:pPr>
    </w:p>
    <w:p w14:paraId="0D92F397" w14:textId="77777777" w:rsidR="00161ACA" w:rsidRPr="00683376" w:rsidRDefault="00161ACA" w:rsidP="00161ACA">
      <w:pPr>
        <w:jc w:val="both"/>
        <w:rPr>
          <w:lang w:eastAsia="es-CO"/>
        </w:rPr>
      </w:pPr>
      <w:r w:rsidRPr="00683376">
        <w:rPr>
          <w:lang w:eastAsia="es-CO"/>
        </w:rPr>
        <w:t>El proponente:</w:t>
      </w:r>
    </w:p>
    <w:p w14:paraId="5997A67F" w14:textId="77777777" w:rsidR="00161ACA" w:rsidRPr="00683376" w:rsidRDefault="00161ACA" w:rsidP="00161ACA">
      <w:pPr>
        <w:jc w:val="both"/>
        <w:rPr>
          <w:lang w:eastAsia="es-CO"/>
        </w:rPr>
      </w:pPr>
      <w:r w:rsidRPr="00683376">
        <w:rPr>
          <w:lang w:eastAsia="es-CO"/>
        </w:rPr>
        <w:t>  </w:t>
      </w:r>
    </w:p>
    <w:p w14:paraId="29DB2A48" w14:textId="77777777" w:rsidR="00161ACA" w:rsidRPr="00683376" w:rsidRDefault="00161ACA" w:rsidP="00161ACA">
      <w:pPr>
        <w:jc w:val="both"/>
        <w:rPr>
          <w:lang w:eastAsia="es-CO"/>
        </w:rPr>
      </w:pPr>
    </w:p>
    <w:p w14:paraId="57F1E552" w14:textId="77777777" w:rsidR="00161ACA" w:rsidRPr="00683376" w:rsidRDefault="00161ACA" w:rsidP="00161ACA">
      <w:pPr>
        <w:tabs>
          <w:tab w:val="left" w:pos="240"/>
          <w:tab w:val="left" w:pos="6210"/>
        </w:tabs>
        <w:contextualSpacing/>
        <w:jc w:val="center"/>
        <w:rPr>
          <w:b/>
        </w:rPr>
      </w:pPr>
    </w:p>
    <w:p w14:paraId="75F75A78" w14:textId="77777777" w:rsidR="00161ACA" w:rsidRPr="00683376" w:rsidRDefault="00161ACA" w:rsidP="00161ACA">
      <w:r w:rsidRPr="00683376">
        <w:rPr>
          <w:b/>
        </w:rPr>
        <w:t>__________________________________</w:t>
      </w:r>
    </w:p>
    <w:p w14:paraId="2D56AC13" w14:textId="77777777" w:rsidR="00161ACA" w:rsidRPr="00683376" w:rsidRDefault="00161ACA" w:rsidP="00161ACA">
      <w:r w:rsidRPr="00683376">
        <w:t xml:space="preserve">Firma del representante legal del proponente </w:t>
      </w:r>
    </w:p>
    <w:p w14:paraId="71141FC1"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802506239"/>
          <w:placeholder>
            <w:docPart w:val="39CE1B795356401C95ABA78771433D09"/>
          </w:placeholder>
          <w:showingPlcHdr/>
          <w15:color w:val="800000"/>
          <w:text/>
        </w:sdtPr>
        <w:sdtEndPr/>
        <w:sdtContent>
          <w:r w:rsidRPr="00683376">
            <w:rPr>
              <w:rFonts w:eastAsia="Calibri"/>
              <w:color w:val="FF8F8F"/>
              <w:u w:val="single"/>
            </w:rPr>
            <w:t>Diligenciar el nombre completo del proponente</w:t>
          </w:r>
        </w:sdtContent>
      </w:sdt>
    </w:p>
    <w:p w14:paraId="2C131A90"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1742417"/>
          <w:placeholder>
            <w:docPart w:val="6E0A28E92C174761AA4B26709333DE01"/>
          </w:placeholder>
          <w:showingPlcHdr/>
          <w15:color w:val="800000"/>
        </w:sdtPr>
        <w:sdtEndPr/>
        <w:sdtContent>
          <w:r w:rsidRPr="00683376">
            <w:rPr>
              <w:rFonts w:eastAsia="Calibri"/>
              <w:color w:val="FF8F8F"/>
              <w:u w:val="single"/>
            </w:rPr>
            <w:t>Diligenciar la identificación del proponente</w:t>
          </w:r>
        </w:sdtContent>
      </w:sdt>
    </w:p>
    <w:p w14:paraId="73EECC11"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995147137"/>
          <w:placeholder>
            <w:docPart w:val="DADF467F298C418FA171D41752D123E7"/>
          </w:placeholder>
          <w:showingPlcHdr/>
          <w15:color w:val="800000"/>
          <w:text/>
        </w:sdtPr>
        <w:sdtEndPr/>
        <w:sdtContent>
          <w:r w:rsidRPr="00683376">
            <w:rPr>
              <w:rFonts w:eastAsia="Calibri"/>
              <w:color w:val="FF8F8F"/>
              <w:u w:val="single"/>
            </w:rPr>
            <w:t>Diligenciar el nombre completo del representante legal</w:t>
          </w:r>
        </w:sdtContent>
      </w:sdt>
    </w:p>
    <w:p w14:paraId="2B17AC80" w14:textId="77777777" w:rsidR="00161ACA" w:rsidRPr="00683376" w:rsidRDefault="00161ACA" w:rsidP="00161ACA">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462461765"/>
          <w:placeholder>
            <w:docPart w:val="A620056F962940FB81B421E71706B221"/>
          </w:placeholder>
          <w:showingPlcHdr/>
          <w15:color w:val="800000"/>
        </w:sdtPr>
        <w:sdtEndPr/>
        <w:sdtContent>
          <w:r w:rsidRPr="00683376">
            <w:rPr>
              <w:rFonts w:eastAsia="Calibri"/>
              <w:color w:val="FF8F8F"/>
              <w:u w:val="single"/>
            </w:rPr>
            <w:t>Diligenciar el documento de identificación del representante legal</w:t>
          </w:r>
        </w:sdtContent>
      </w:sdt>
    </w:p>
    <w:p w14:paraId="46417BF2" w14:textId="77777777" w:rsidR="00161ACA" w:rsidRPr="00683376" w:rsidRDefault="00161ACA" w:rsidP="00161ACA">
      <w:pPr>
        <w:rPr>
          <w:color w:val="000000"/>
        </w:rPr>
      </w:pPr>
      <w:r w:rsidRPr="00683376">
        <w:rPr>
          <w:color w:val="000000"/>
        </w:rPr>
        <w:t xml:space="preserve">Dirección: </w:t>
      </w:r>
      <w:sdt>
        <w:sdtPr>
          <w:rPr>
            <w:color w:val="000000"/>
          </w:rPr>
          <w:id w:val="1526681029"/>
          <w:placeholder>
            <w:docPart w:val="F4784F77C1024DCAA56EB7AE89EE4D27"/>
          </w:placeholder>
          <w:showingPlcHdr/>
          <w15:color w:val="800000"/>
        </w:sdtPr>
        <w:sdtEndPr/>
        <w:sdtContent>
          <w:r w:rsidRPr="00683376">
            <w:rPr>
              <w:rFonts w:eastAsia="Calibri"/>
              <w:color w:val="FF8F8F"/>
              <w:u w:val="single"/>
            </w:rPr>
            <w:t>Diligenciar la dirección del proveedor</w:t>
          </w:r>
        </w:sdtContent>
      </w:sdt>
    </w:p>
    <w:p w14:paraId="593CDDC3"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932896365"/>
          <w:placeholder>
            <w:docPart w:val="2D60554CC3314C25824FEF61F7714918"/>
          </w:placeholder>
          <w:showingPlcHdr/>
          <w15:color w:val="800000"/>
        </w:sdtPr>
        <w:sdtEndPr/>
        <w:sdtContent>
          <w:r w:rsidRPr="00683376">
            <w:rPr>
              <w:rFonts w:eastAsia="Calibri"/>
              <w:color w:val="FF8F8F"/>
              <w:u w:val="single"/>
            </w:rPr>
            <w:t>Diligenciar teléfonos de contacto del proveedor</w:t>
          </w:r>
        </w:sdtContent>
      </w:sdt>
    </w:p>
    <w:p w14:paraId="0F145C6E" w14:textId="77777777" w:rsidR="00161ACA" w:rsidRPr="00683376" w:rsidRDefault="00161ACA" w:rsidP="00161ACA">
      <w:r w:rsidRPr="00683376">
        <w:rPr>
          <w:color w:val="000000"/>
        </w:rPr>
        <w:t>Email:</w:t>
      </w:r>
      <w:r w:rsidRPr="00683376">
        <w:rPr>
          <w:b/>
          <w:color w:val="000000"/>
        </w:rPr>
        <w:t xml:space="preserve"> </w:t>
      </w:r>
      <w:sdt>
        <w:sdtPr>
          <w:rPr>
            <w:b/>
            <w:color w:val="000000"/>
          </w:rPr>
          <w:id w:val="1126045428"/>
          <w:placeholder>
            <w:docPart w:val="EC3487027EB8458B938D1CFB7AACA2BE"/>
          </w:placeholder>
          <w:showingPlcHdr/>
          <w15:color w:val="800000"/>
        </w:sdtPr>
        <w:sdtEndPr/>
        <w:sdtContent>
          <w:r w:rsidRPr="00683376">
            <w:rPr>
              <w:rFonts w:eastAsia="Calibri"/>
              <w:color w:val="FF8F8F"/>
              <w:u w:val="single"/>
            </w:rPr>
            <w:t>Diligenciar correo electrónico de notificaciones</w:t>
          </w:r>
        </w:sdtContent>
      </w:sdt>
    </w:p>
    <w:p w14:paraId="4A4D69C3" w14:textId="77777777" w:rsidR="00161ACA" w:rsidRDefault="00161ACA" w:rsidP="00AD6484">
      <w:pPr>
        <w:jc w:val="center"/>
        <w:rPr>
          <w:rFonts w:ascii="Tahoma" w:hAnsi="Tahoma" w:cs="Tahoma"/>
          <w:b/>
        </w:rPr>
      </w:pPr>
    </w:p>
    <w:p w14:paraId="0ADE119B" w14:textId="77777777" w:rsidR="00161ACA" w:rsidRDefault="00161ACA" w:rsidP="00AD6484">
      <w:pPr>
        <w:jc w:val="center"/>
        <w:rPr>
          <w:rFonts w:ascii="Tahoma" w:hAnsi="Tahoma" w:cs="Tahoma"/>
          <w:b/>
        </w:rPr>
      </w:pPr>
    </w:p>
    <w:p w14:paraId="749C5637" w14:textId="77777777" w:rsidR="00161ACA" w:rsidRDefault="00161ACA" w:rsidP="00AD6484">
      <w:pPr>
        <w:jc w:val="center"/>
        <w:rPr>
          <w:rFonts w:ascii="Tahoma" w:hAnsi="Tahoma" w:cs="Tahoma"/>
          <w:b/>
        </w:rPr>
      </w:pPr>
    </w:p>
    <w:p w14:paraId="3E707B0F" w14:textId="77777777" w:rsidR="00161ACA" w:rsidRDefault="00161ACA" w:rsidP="00AD6484">
      <w:pPr>
        <w:jc w:val="center"/>
        <w:rPr>
          <w:rFonts w:ascii="Tahoma" w:hAnsi="Tahoma" w:cs="Tahoma"/>
          <w:b/>
        </w:rPr>
      </w:pPr>
    </w:p>
    <w:p w14:paraId="0297BA00" w14:textId="77777777" w:rsidR="00161ACA" w:rsidRDefault="00161ACA" w:rsidP="00AD6484">
      <w:pPr>
        <w:jc w:val="center"/>
        <w:rPr>
          <w:rFonts w:ascii="Tahoma" w:hAnsi="Tahoma" w:cs="Tahoma"/>
          <w:b/>
        </w:rPr>
      </w:pPr>
    </w:p>
    <w:p w14:paraId="23C9F61E" w14:textId="77777777" w:rsidR="00161ACA" w:rsidRDefault="00161ACA" w:rsidP="00AD6484">
      <w:pPr>
        <w:jc w:val="center"/>
        <w:rPr>
          <w:rFonts w:ascii="Tahoma" w:hAnsi="Tahoma" w:cs="Tahoma"/>
          <w:b/>
        </w:rPr>
      </w:pPr>
    </w:p>
    <w:p w14:paraId="40B66DD8" w14:textId="77777777" w:rsidR="00161ACA" w:rsidRDefault="00161ACA" w:rsidP="00AD6484">
      <w:pPr>
        <w:jc w:val="center"/>
        <w:rPr>
          <w:rFonts w:ascii="Tahoma" w:hAnsi="Tahoma" w:cs="Tahoma"/>
          <w:b/>
        </w:rPr>
      </w:pPr>
    </w:p>
    <w:p w14:paraId="7EF2933E" w14:textId="77777777" w:rsidR="00161ACA" w:rsidRDefault="00161ACA" w:rsidP="00AD6484">
      <w:pPr>
        <w:jc w:val="center"/>
        <w:rPr>
          <w:rFonts w:ascii="Tahoma" w:hAnsi="Tahoma" w:cs="Tahoma"/>
          <w:b/>
        </w:rPr>
      </w:pPr>
    </w:p>
    <w:p w14:paraId="3017AB75" w14:textId="77777777" w:rsidR="00161ACA" w:rsidRDefault="00161ACA" w:rsidP="00AD6484">
      <w:pPr>
        <w:jc w:val="center"/>
        <w:rPr>
          <w:rFonts w:ascii="Tahoma" w:hAnsi="Tahoma" w:cs="Tahoma"/>
          <w:b/>
        </w:rPr>
      </w:pPr>
    </w:p>
    <w:p w14:paraId="16B49338" w14:textId="77777777" w:rsidR="00596B1B" w:rsidRDefault="00596B1B" w:rsidP="00AD6484">
      <w:pPr>
        <w:jc w:val="center"/>
        <w:rPr>
          <w:rFonts w:ascii="Tahoma" w:hAnsi="Tahoma" w:cs="Tahoma"/>
          <w:b/>
        </w:rPr>
      </w:pPr>
    </w:p>
    <w:p w14:paraId="67990CE9" w14:textId="77777777" w:rsidR="00596B1B" w:rsidRDefault="00596B1B" w:rsidP="00AD6484">
      <w:pPr>
        <w:jc w:val="center"/>
        <w:rPr>
          <w:rFonts w:ascii="Tahoma" w:hAnsi="Tahoma" w:cs="Tahoma"/>
          <w:b/>
        </w:rPr>
      </w:pPr>
    </w:p>
    <w:p w14:paraId="43EC3389" w14:textId="77777777" w:rsidR="00161ACA" w:rsidRDefault="00161ACA" w:rsidP="00AD6484">
      <w:pPr>
        <w:jc w:val="center"/>
        <w:rPr>
          <w:rFonts w:ascii="Tahoma" w:hAnsi="Tahoma" w:cs="Tahoma"/>
          <w:b/>
        </w:rPr>
      </w:pPr>
    </w:p>
    <w:p w14:paraId="2D555F64" w14:textId="384C874F" w:rsidR="00161ACA" w:rsidRPr="008B1E2A" w:rsidRDefault="00161ACA" w:rsidP="00AD6484">
      <w:pPr>
        <w:jc w:val="center"/>
        <w:rPr>
          <w:b/>
        </w:rPr>
      </w:pPr>
      <w:r w:rsidRPr="008B1E2A">
        <w:rPr>
          <w:b/>
        </w:rPr>
        <w:t>INTEGRIDAD DE PRECIOS</w:t>
      </w:r>
    </w:p>
    <w:p w14:paraId="6C710651" w14:textId="77777777" w:rsidR="00161ACA" w:rsidRDefault="00161ACA" w:rsidP="00AD6484">
      <w:pPr>
        <w:jc w:val="center"/>
        <w:rPr>
          <w:rFonts w:ascii="Tahoma" w:hAnsi="Tahoma" w:cs="Tahoma"/>
          <w:b/>
        </w:rPr>
      </w:pPr>
    </w:p>
    <w:p w14:paraId="3E0C062A" w14:textId="77777777" w:rsidR="00161ACA" w:rsidRDefault="00161ACA" w:rsidP="00AD6484">
      <w:pPr>
        <w:jc w:val="center"/>
        <w:rPr>
          <w:rFonts w:ascii="Tahoma" w:hAnsi="Tahoma" w:cs="Tahoma"/>
          <w:b/>
        </w:rPr>
      </w:pPr>
    </w:p>
    <w:p w14:paraId="3A042EF5" w14:textId="77777777" w:rsidR="00161ACA" w:rsidRPr="00683376" w:rsidRDefault="005D5B91" w:rsidP="00161ACA">
      <w:pPr>
        <w:jc w:val="both"/>
      </w:pPr>
      <w:sdt>
        <w:sdtPr>
          <w:id w:val="688102957"/>
          <w:placeholder>
            <w:docPart w:val="71B7ECB40177492184A768574D9C047F"/>
          </w:placeholder>
          <w:showingPlcHdr/>
          <w15:color w:val="800000"/>
          <w:text/>
        </w:sdtPr>
        <w:sdtEndPr/>
        <w:sdtContent>
          <w:r w:rsidR="00161ACA" w:rsidRPr="00683376">
            <w:rPr>
              <w:color w:val="FF8F8F"/>
              <w:u w:val="single"/>
            </w:rPr>
            <w:t>Ciudad</w:t>
          </w:r>
        </w:sdtContent>
      </w:sdt>
      <w:r w:rsidR="00161ACA" w:rsidRPr="00683376">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4D8A44F8" w14:textId="77777777" w:rsidR="00161ACA" w:rsidRPr="00683376" w:rsidRDefault="00161ACA" w:rsidP="00161ACA">
      <w:pPr>
        <w:jc w:val="both"/>
      </w:pPr>
    </w:p>
    <w:p w14:paraId="4C84C160" w14:textId="77777777" w:rsidR="00161ACA" w:rsidRPr="00683376" w:rsidRDefault="00161ACA" w:rsidP="00161ACA">
      <w:pPr>
        <w:jc w:val="both"/>
        <w:rPr>
          <w:rFonts w:eastAsia="Calibri"/>
          <w:color w:val="000000"/>
        </w:rPr>
      </w:pPr>
    </w:p>
    <w:p w14:paraId="1BFB4D34" w14:textId="77777777" w:rsidR="00161ACA" w:rsidRPr="00683376" w:rsidRDefault="00161ACA" w:rsidP="00161ACA">
      <w:pPr>
        <w:ind w:right="142"/>
        <w:jc w:val="both"/>
        <w:rPr>
          <w:sz w:val="19"/>
          <w:szCs w:val="19"/>
        </w:rPr>
      </w:pPr>
      <w:r w:rsidRPr="00683376">
        <w:rPr>
          <w:sz w:val="19"/>
          <w:szCs w:val="19"/>
        </w:rPr>
        <w:t>Señores.</w:t>
      </w:r>
    </w:p>
    <w:p w14:paraId="12CD88C1"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3662418"/>
          <w:placeholder>
            <w:docPart w:val="0994EE9A1D89480A9F2DC9619CA68BB0"/>
          </w:placeholder>
          <w:showingPlcHdr/>
          <w:text/>
        </w:sdtPr>
        <w:sdtEndPr/>
        <w:sdtContent>
          <w:r w:rsidRPr="00683376">
            <w:rPr>
              <w:color w:val="FF8F8F"/>
              <w:sz w:val="19"/>
              <w:szCs w:val="19"/>
              <w:u w:val="single"/>
            </w:rPr>
            <w:t>DILIGENCIAR LA UNIDAD A LA QUE PRESENTA LA OFERTA</w:t>
          </w:r>
        </w:sdtContent>
      </w:sdt>
    </w:p>
    <w:p w14:paraId="720404D0" w14:textId="77777777" w:rsidR="00161ACA" w:rsidRPr="00683376" w:rsidRDefault="00161ACA" w:rsidP="00161ACA">
      <w:pPr>
        <w:ind w:right="142"/>
        <w:jc w:val="both"/>
        <w:rPr>
          <w:sz w:val="19"/>
          <w:szCs w:val="19"/>
        </w:rPr>
      </w:pPr>
      <w:r w:rsidRPr="00683376">
        <w:rPr>
          <w:sz w:val="19"/>
          <w:szCs w:val="19"/>
        </w:rPr>
        <w:t>Ciudad.</w:t>
      </w:r>
    </w:p>
    <w:p w14:paraId="1F39A251" w14:textId="77777777" w:rsidR="00161ACA" w:rsidRDefault="00161ACA" w:rsidP="00161ACA">
      <w:pPr>
        <w:pStyle w:val="Prrafodelista"/>
        <w:tabs>
          <w:tab w:val="left" w:pos="240"/>
          <w:tab w:val="left" w:pos="6210"/>
        </w:tabs>
        <w:ind w:left="0"/>
        <w:jc w:val="both"/>
        <w:rPr>
          <w:color w:val="FF0000"/>
          <w:sz w:val="15"/>
          <w:szCs w:val="15"/>
        </w:rPr>
      </w:pPr>
    </w:p>
    <w:p w14:paraId="0114AF8F" w14:textId="77777777" w:rsidR="00161ACA" w:rsidRPr="00683376" w:rsidRDefault="00161ACA" w:rsidP="00161ACA">
      <w:pPr>
        <w:jc w:val="both"/>
      </w:pPr>
      <w:r w:rsidRPr="00683376">
        <w:rPr>
          <w:color w:val="000000"/>
          <w:lang w:val="es-ES"/>
        </w:rPr>
        <w:t>Referencia: Integridad de precios proceso No</w:t>
      </w:r>
      <w:r w:rsidRPr="00683376">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EndPr/>
        <w:sdtContent>
          <w:r w:rsidRPr="00683376">
            <w:rPr>
              <w:rFonts w:eastAsia="Calibri" w:cs="Times New Roman"/>
              <w:color w:val="FF8F8F"/>
              <w:u w:val="single"/>
              <w:lang w:val="es-ES"/>
            </w:rPr>
            <w:t>Diligenciar el número del proceso</w:t>
          </w:r>
        </w:sdtContent>
      </w:sdt>
      <w:r w:rsidRPr="00683376">
        <w:rPr>
          <w:color w:val="000000"/>
          <w:lang w:val="es-ES"/>
        </w:rPr>
        <w:t xml:space="preserve"> cuyo objeto es: </w:t>
      </w:r>
      <w:sdt>
        <w:sdtPr>
          <w:id w:val="-1243566110"/>
          <w:placeholder>
            <w:docPart w:val="ADB866B7FC65433EBEDF7D39A41CB146"/>
          </w:placeholder>
          <w:showingPlcHdr/>
          <w15:color w:val="800000"/>
          <w:text/>
        </w:sdtPr>
        <w:sdtEndPr/>
        <w:sdtContent>
          <w:r w:rsidRPr="00683376">
            <w:rPr>
              <w:color w:val="FF8F8F"/>
              <w:u w:val="single"/>
            </w:rPr>
            <w:t>Transcribir el objeto del proceso</w:t>
          </w:r>
        </w:sdtContent>
      </w:sdt>
      <w:r w:rsidRPr="00683376">
        <w:t>.</w:t>
      </w:r>
    </w:p>
    <w:p w14:paraId="119FA1EC" w14:textId="77777777" w:rsidR="00161ACA" w:rsidRPr="00683376" w:rsidRDefault="00161ACA" w:rsidP="00161ACA">
      <w:pPr>
        <w:jc w:val="both"/>
        <w:rPr>
          <w:b/>
        </w:rPr>
      </w:pPr>
    </w:p>
    <w:p w14:paraId="34138B37" w14:textId="77777777" w:rsidR="00161ACA" w:rsidRPr="00683376" w:rsidRDefault="00161ACA" w:rsidP="00161ACA">
      <w:pPr>
        <w:jc w:val="both"/>
      </w:pPr>
    </w:p>
    <w:p w14:paraId="6CD08FF6" w14:textId="77777777" w:rsidR="00161ACA" w:rsidRPr="00683376" w:rsidRDefault="00161ACA" w:rsidP="00161ACA">
      <w:pPr>
        <w:jc w:val="both"/>
      </w:pPr>
      <w:r w:rsidRPr="00683376">
        <w:t xml:space="preserve">Yo________________________ en mi calidad de _____________ </w:t>
      </w:r>
      <w:proofErr w:type="spellStart"/>
      <w:r w:rsidRPr="00683376">
        <w:t>de</w:t>
      </w:r>
      <w:proofErr w:type="spellEnd"/>
      <w:r w:rsidRPr="00683376">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182FC3CC" w14:textId="77777777" w:rsidR="00161ACA" w:rsidRPr="00683376" w:rsidRDefault="00161ACA" w:rsidP="00161ACA">
      <w:pPr>
        <w:jc w:val="both"/>
      </w:pPr>
    </w:p>
    <w:p w14:paraId="7B7728DF" w14:textId="77777777" w:rsidR="00161ACA" w:rsidRPr="00683376" w:rsidRDefault="00161ACA" w:rsidP="00161ACA">
      <w:pPr>
        <w:jc w:val="both"/>
      </w:pPr>
    </w:p>
    <w:p w14:paraId="2567E2F5" w14:textId="77777777" w:rsidR="00161ACA" w:rsidRPr="00683376" w:rsidRDefault="00161ACA" w:rsidP="00161ACA">
      <w:pPr>
        <w:jc w:val="both"/>
      </w:pPr>
    </w:p>
    <w:p w14:paraId="1D7A92DE" w14:textId="77777777" w:rsidR="00161ACA" w:rsidRPr="00683376" w:rsidRDefault="00161ACA" w:rsidP="00161ACA">
      <w:pPr>
        <w:jc w:val="both"/>
      </w:pPr>
    </w:p>
    <w:p w14:paraId="02611B87" w14:textId="77777777" w:rsidR="00161ACA" w:rsidRPr="00683376" w:rsidRDefault="00161ACA" w:rsidP="00161ACA">
      <w:pPr>
        <w:jc w:val="center"/>
        <w:rPr>
          <w:b/>
        </w:rPr>
      </w:pPr>
    </w:p>
    <w:p w14:paraId="6269CB74" w14:textId="77777777" w:rsidR="00161ACA" w:rsidRPr="00683376" w:rsidRDefault="00161ACA" w:rsidP="00161ACA">
      <w:pPr>
        <w:jc w:val="both"/>
        <w:rPr>
          <w:lang w:eastAsia="es-CO"/>
        </w:rPr>
      </w:pPr>
      <w:r w:rsidRPr="00683376">
        <w:rPr>
          <w:lang w:eastAsia="es-CO"/>
        </w:rPr>
        <w:t>El proponente:</w:t>
      </w:r>
    </w:p>
    <w:p w14:paraId="0FAF10F0" w14:textId="77777777" w:rsidR="00161ACA" w:rsidRPr="00683376" w:rsidRDefault="00161ACA" w:rsidP="00161ACA">
      <w:pPr>
        <w:jc w:val="both"/>
        <w:rPr>
          <w:lang w:eastAsia="es-CO"/>
        </w:rPr>
      </w:pPr>
      <w:r w:rsidRPr="00683376">
        <w:rPr>
          <w:lang w:eastAsia="es-CO"/>
        </w:rPr>
        <w:t>  </w:t>
      </w:r>
    </w:p>
    <w:p w14:paraId="4A2991F7" w14:textId="77777777" w:rsidR="00161ACA" w:rsidRPr="00683376" w:rsidRDefault="00161ACA" w:rsidP="00161ACA">
      <w:pPr>
        <w:jc w:val="both"/>
        <w:rPr>
          <w:lang w:eastAsia="es-CO"/>
        </w:rPr>
      </w:pPr>
    </w:p>
    <w:p w14:paraId="37D19536" w14:textId="77777777" w:rsidR="00161ACA" w:rsidRPr="00683376" w:rsidRDefault="00161ACA" w:rsidP="00161ACA">
      <w:pPr>
        <w:tabs>
          <w:tab w:val="left" w:pos="240"/>
          <w:tab w:val="left" w:pos="6210"/>
        </w:tabs>
        <w:contextualSpacing/>
        <w:jc w:val="center"/>
        <w:rPr>
          <w:b/>
        </w:rPr>
      </w:pPr>
    </w:p>
    <w:p w14:paraId="7E560258" w14:textId="77777777" w:rsidR="00161ACA" w:rsidRPr="00683376" w:rsidRDefault="00161ACA" w:rsidP="00161ACA">
      <w:r w:rsidRPr="00683376">
        <w:rPr>
          <w:b/>
        </w:rPr>
        <w:t>__________________________________</w:t>
      </w:r>
    </w:p>
    <w:p w14:paraId="44A4DFFB" w14:textId="77777777" w:rsidR="00161ACA" w:rsidRPr="00683376" w:rsidRDefault="00161ACA" w:rsidP="00161ACA">
      <w:r w:rsidRPr="00683376">
        <w:t xml:space="preserve">Firma del representante legal del proponente </w:t>
      </w:r>
    </w:p>
    <w:p w14:paraId="04317D53"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135069217"/>
          <w:placeholder>
            <w:docPart w:val="37AFC8376EA14D47979D49E7A4B97B82"/>
          </w:placeholder>
          <w:showingPlcHdr/>
          <w15:color w:val="800000"/>
          <w:text/>
        </w:sdtPr>
        <w:sdtEndPr/>
        <w:sdtContent>
          <w:r w:rsidRPr="00683376">
            <w:rPr>
              <w:rFonts w:eastAsia="Calibri"/>
              <w:color w:val="FF8F8F"/>
              <w:u w:val="single"/>
            </w:rPr>
            <w:t>Diligenciar el nombre completo del proponente</w:t>
          </w:r>
        </w:sdtContent>
      </w:sdt>
    </w:p>
    <w:p w14:paraId="79A18428"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42560969"/>
          <w:placeholder>
            <w:docPart w:val="337615AB21C7425286B6226DE0303BDE"/>
          </w:placeholder>
          <w:showingPlcHdr/>
          <w15:color w:val="800000"/>
        </w:sdtPr>
        <w:sdtEndPr/>
        <w:sdtContent>
          <w:r w:rsidRPr="00683376">
            <w:rPr>
              <w:rFonts w:eastAsia="Calibri"/>
              <w:color w:val="FF8F8F"/>
              <w:u w:val="single"/>
            </w:rPr>
            <w:t>Diligenciar la identificación del proponente</w:t>
          </w:r>
        </w:sdtContent>
      </w:sdt>
    </w:p>
    <w:p w14:paraId="4457FCC6"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479964819"/>
          <w:placeholder>
            <w:docPart w:val="5F6BF704D3C54501B11FDBD2A006BDEB"/>
          </w:placeholder>
          <w:showingPlcHdr/>
          <w15:color w:val="800000"/>
          <w:text/>
        </w:sdtPr>
        <w:sdtEndPr/>
        <w:sdtContent>
          <w:r w:rsidRPr="00683376">
            <w:rPr>
              <w:rFonts w:eastAsia="Calibri"/>
              <w:color w:val="FF8F8F"/>
              <w:u w:val="single"/>
            </w:rPr>
            <w:t>Diligenciar el nombre completo del representante legal</w:t>
          </w:r>
        </w:sdtContent>
      </w:sdt>
    </w:p>
    <w:p w14:paraId="7E8916B6" w14:textId="77777777" w:rsidR="00161ACA" w:rsidRPr="00683376" w:rsidRDefault="00161ACA" w:rsidP="00161ACA">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315484572"/>
          <w:placeholder>
            <w:docPart w:val="DDD1509B6642485C8614D2590765A719"/>
          </w:placeholder>
          <w:showingPlcHdr/>
          <w15:color w:val="800000"/>
        </w:sdtPr>
        <w:sdtEndPr/>
        <w:sdtContent>
          <w:r w:rsidRPr="00683376">
            <w:rPr>
              <w:rFonts w:eastAsia="Calibri"/>
              <w:color w:val="FF8F8F"/>
              <w:u w:val="single"/>
            </w:rPr>
            <w:t>Diligenciar el documento de identificación del representante legal</w:t>
          </w:r>
        </w:sdtContent>
      </w:sdt>
    </w:p>
    <w:p w14:paraId="6C393BB3" w14:textId="77777777" w:rsidR="00161ACA" w:rsidRPr="00683376" w:rsidRDefault="00161ACA" w:rsidP="00161ACA">
      <w:pPr>
        <w:rPr>
          <w:color w:val="000000"/>
        </w:rPr>
      </w:pPr>
      <w:r w:rsidRPr="00683376">
        <w:rPr>
          <w:color w:val="000000"/>
        </w:rPr>
        <w:t xml:space="preserve">Dirección: </w:t>
      </w:r>
      <w:sdt>
        <w:sdtPr>
          <w:rPr>
            <w:color w:val="000000"/>
          </w:rPr>
          <w:id w:val="-67808819"/>
          <w:placeholder>
            <w:docPart w:val="0EEF99AD52BC4960A656773506D755D7"/>
          </w:placeholder>
          <w:showingPlcHdr/>
          <w15:color w:val="800000"/>
        </w:sdtPr>
        <w:sdtEndPr/>
        <w:sdtContent>
          <w:r w:rsidRPr="00683376">
            <w:rPr>
              <w:rFonts w:eastAsia="Calibri"/>
              <w:color w:val="FF8F8F"/>
              <w:u w:val="single"/>
            </w:rPr>
            <w:t>Diligenciar la dirección del proveedor</w:t>
          </w:r>
        </w:sdtContent>
      </w:sdt>
    </w:p>
    <w:p w14:paraId="6AB43E55"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1912504542"/>
          <w:placeholder>
            <w:docPart w:val="02800E9EE7D64017B0F45BC83B8991B0"/>
          </w:placeholder>
          <w:showingPlcHdr/>
          <w15:color w:val="800000"/>
        </w:sdtPr>
        <w:sdtEndPr/>
        <w:sdtContent>
          <w:r w:rsidRPr="00683376">
            <w:rPr>
              <w:rFonts w:eastAsia="Calibri"/>
              <w:color w:val="FF8F8F"/>
              <w:u w:val="single"/>
            </w:rPr>
            <w:t>Diligenciar teléfonos de contacto del proveedor</w:t>
          </w:r>
        </w:sdtContent>
      </w:sdt>
    </w:p>
    <w:p w14:paraId="1FC829E8" w14:textId="77777777" w:rsidR="00161ACA" w:rsidRPr="00683376" w:rsidRDefault="00161ACA" w:rsidP="00161ACA">
      <w:r w:rsidRPr="00683376">
        <w:rPr>
          <w:color w:val="000000"/>
        </w:rPr>
        <w:t>Email:</w:t>
      </w:r>
      <w:r w:rsidRPr="00683376">
        <w:rPr>
          <w:b/>
          <w:color w:val="000000"/>
        </w:rPr>
        <w:t xml:space="preserve"> </w:t>
      </w:r>
      <w:sdt>
        <w:sdtPr>
          <w:rPr>
            <w:b/>
            <w:color w:val="000000"/>
          </w:rPr>
          <w:id w:val="678934739"/>
          <w:placeholder>
            <w:docPart w:val="A1C33B42A2D74B78893990B164AC53A1"/>
          </w:placeholder>
          <w:showingPlcHdr/>
          <w15:color w:val="800000"/>
        </w:sdtPr>
        <w:sdtEndPr/>
        <w:sdtContent>
          <w:r w:rsidRPr="00683376">
            <w:rPr>
              <w:rFonts w:eastAsia="Calibri"/>
              <w:color w:val="FF8F8F"/>
              <w:u w:val="single"/>
            </w:rPr>
            <w:t>Diligenciar correo electrónico de notificaciones</w:t>
          </w:r>
        </w:sdtContent>
      </w:sdt>
    </w:p>
    <w:p w14:paraId="5CFC79C1" w14:textId="77777777" w:rsidR="00161ACA" w:rsidRDefault="00161ACA" w:rsidP="00161ACA">
      <w:pPr>
        <w:pStyle w:val="Prrafodelista"/>
        <w:tabs>
          <w:tab w:val="left" w:pos="240"/>
          <w:tab w:val="left" w:pos="6210"/>
        </w:tabs>
        <w:ind w:left="0"/>
        <w:jc w:val="both"/>
        <w:rPr>
          <w:color w:val="FF0000"/>
          <w:sz w:val="15"/>
          <w:szCs w:val="15"/>
        </w:rPr>
      </w:pPr>
    </w:p>
    <w:p w14:paraId="5CD7BE19" w14:textId="77777777" w:rsidR="00161ACA" w:rsidRDefault="00161ACA" w:rsidP="00161ACA">
      <w:pPr>
        <w:pStyle w:val="Prrafodelista"/>
        <w:tabs>
          <w:tab w:val="left" w:pos="240"/>
          <w:tab w:val="left" w:pos="6210"/>
        </w:tabs>
        <w:ind w:left="0"/>
        <w:jc w:val="both"/>
        <w:rPr>
          <w:color w:val="FF0000"/>
          <w:sz w:val="15"/>
          <w:szCs w:val="15"/>
        </w:rPr>
      </w:pPr>
    </w:p>
    <w:p w14:paraId="5BA4AEE1" w14:textId="77777777" w:rsidR="00161ACA" w:rsidRDefault="00161ACA" w:rsidP="00161ACA">
      <w:pPr>
        <w:pStyle w:val="Prrafodelista"/>
        <w:tabs>
          <w:tab w:val="left" w:pos="240"/>
          <w:tab w:val="left" w:pos="6210"/>
        </w:tabs>
        <w:ind w:left="0"/>
        <w:jc w:val="both"/>
        <w:rPr>
          <w:color w:val="FF0000"/>
          <w:sz w:val="15"/>
          <w:szCs w:val="15"/>
        </w:rPr>
      </w:pPr>
    </w:p>
    <w:p w14:paraId="5AA3D4C7" w14:textId="77777777" w:rsidR="00161ACA" w:rsidRDefault="00161ACA" w:rsidP="00AD6484">
      <w:pPr>
        <w:jc w:val="center"/>
        <w:rPr>
          <w:rFonts w:ascii="Tahoma" w:hAnsi="Tahoma" w:cs="Tahoma"/>
          <w:b/>
        </w:rPr>
      </w:pPr>
    </w:p>
    <w:p w14:paraId="11646EBE" w14:textId="77777777" w:rsidR="00161ACA" w:rsidRDefault="00161ACA" w:rsidP="00AD6484">
      <w:pPr>
        <w:jc w:val="center"/>
        <w:rPr>
          <w:rFonts w:ascii="Tahoma" w:hAnsi="Tahoma" w:cs="Tahoma"/>
          <w:b/>
        </w:rPr>
      </w:pPr>
    </w:p>
    <w:p w14:paraId="75E6AC13" w14:textId="77777777" w:rsidR="00161ACA" w:rsidRDefault="00161ACA" w:rsidP="00AD6484">
      <w:pPr>
        <w:jc w:val="center"/>
        <w:rPr>
          <w:rFonts w:ascii="Tahoma" w:hAnsi="Tahoma" w:cs="Tahoma"/>
          <w:b/>
        </w:rPr>
      </w:pPr>
    </w:p>
    <w:p w14:paraId="78FD0E59" w14:textId="77777777" w:rsidR="00161ACA" w:rsidRDefault="00161ACA" w:rsidP="00AD6484">
      <w:pPr>
        <w:jc w:val="center"/>
        <w:rPr>
          <w:rFonts w:ascii="Tahoma" w:hAnsi="Tahoma" w:cs="Tahoma"/>
          <w:b/>
        </w:rPr>
      </w:pPr>
    </w:p>
    <w:p w14:paraId="206E363D" w14:textId="77777777" w:rsidR="00161ACA" w:rsidRDefault="00161ACA" w:rsidP="00AD6484">
      <w:pPr>
        <w:jc w:val="center"/>
        <w:rPr>
          <w:rFonts w:ascii="Tahoma" w:hAnsi="Tahoma" w:cs="Tahoma"/>
          <w:b/>
        </w:rPr>
      </w:pPr>
    </w:p>
    <w:p w14:paraId="5380A50B" w14:textId="77777777" w:rsidR="00161ACA" w:rsidRDefault="00161ACA" w:rsidP="00AD6484">
      <w:pPr>
        <w:jc w:val="center"/>
        <w:rPr>
          <w:rFonts w:ascii="Tahoma" w:hAnsi="Tahoma" w:cs="Tahoma"/>
          <w:b/>
        </w:rPr>
      </w:pPr>
    </w:p>
    <w:p w14:paraId="3BC16C0B" w14:textId="77777777" w:rsidR="00161ACA" w:rsidRDefault="00161ACA" w:rsidP="00AD6484">
      <w:pPr>
        <w:jc w:val="center"/>
        <w:rPr>
          <w:rFonts w:ascii="Tahoma" w:hAnsi="Tahoma" w:cs="Tahoma"/>
          <w:b/>
        </w:rPr>
      </w:pPr>
    </w:p>
    <w:p w14:paraId="611E7B56" w14:textId="77777777" w:rsidR="00161ACA" w:rsidRDefault="00161ACA" w:rsidP="00AD6484">
      <w:pPr>
        <w:jc w:val="center"/>
        <w:rPr>
          <w:rFonts w:ascii="Tahoma" w:hAnsi="Tahoma" w:cs="Tahoma"/>
          <w:b/>
        </w:rPr>
      </w:pPr>
    </w:p>
    <w:p w14:paraId="60A2ACA6" w14:textId="77777777" w:rsidR="00596B1B" w:rsidRDefault="00596B1B" w:rsidP="00AD6484">
      <w:pPr>
        <w:jc w:val="center"/>
        <w:rPr>
          <w:rFonts w:ascii="Tahoma" w:hAnsi="Tahoma" w:cs="Tahoma"/>
          <w:b/>
        </w:rPr>
      </w:pPr>
    </w:p>
    <w:p w14:paraId="4E8278CA" w14:textId="77777777" w:rsidR="00161ACA" w:rsidRDefault="00161ACA" w:rsidP="00AD6484">
      <w:pPr>
        <w:jc w:val="center"/>
        <w:rPr>
          <w:rFonts w:ascii="Tahoma" w:hAnsi="Tahoma" w:cs="Tahoma"/>
          <w:b/>
        </w:rPr>
      </w:pPr>
    </w:p>
    <w:p w14:paraId="5F30F993" w14:textId="77777777" w:rsidR="00161ACA" w:rsidRDefault="00161ACA" w:rsidP="00AD6484">
      <w:pPr>
        <w:jc w:val="center"/>
        <w:rPr>
          <w:rFonts w:ascii="Tahoma" w:hAnsi="Tahoma" w:cs="Tahoma"/>
          <w:b/>
        </w:rPr>
      </w:pPr>
    </w:p>
    <w:p w14:paraId="5521E423" w14:textId="77777777" w:rsidR="00161ACA" w:rsidRDefault="00161ACA" w:rsidP="00AD6484">
      <w:pPr>
        <w:jc w:val="center"/>
        <w:rPr>
          <w:rFonts w:ascii="Tahoma" w:hAnsi="Tahoma" w:cs="Tahoma"/>
          <w:b/>
        </w:rPr>
      </w:pPr>
    </w:p>
    <w:p w14:paraId="19B34F92" w14:textId="77777777" w:rsidR="00161ACA" w:rsidRDefault="00161ACA" w:rsidP="00AD6484">
      <w:pPr>
        <w:jc w:val="center"/>
        <w:rPr>
          <w:rFonts w:ascii="Tahoma" w:hAnsi="Tahoma" w:cs="Tahoma"/>
          <w:b/>
        </w:rPr>
      </w:pPr>
    </w:p>
    <w:p w14:paraId="0D067BA2" w14:textId="16278B68" w:rsidR="00222406" w:rsidRPr="008B1E2A" w:rsidRDefault="00222406" w:rsidP="00AD6484">
      <w:pPr>
        <w:jc w:val="center"/>
        <w:rPr>
          <w:b/>
        </w:rPr>
      </w:pPr>
      <w:r w:rsidRPr="008B1E2A">
        <w:rPr>
          <w:b/>
        </w:rPr>
        <w:t>CERTIFICACIÓN DE CAPACIDAD ADMINISTRATIVA Y OPERACIONAL</w:t>
      </w:r>
    </w:p>
    <w:p w14:paraId="44D6A227" w14:textId="77777777" w:rsidR="00222406" w:rsidRPr="00222406" w:rsidRDefault="00222406" w:rsidP="00AD6484">
      <w:pPr>
        <w:jc w:val="center"/>
        <w:rPr>
          <w:rFonts w:ascii="Tahoma" w:hAnsi="Tahoma" w:cs="Tahoma"/>
          <w:b/>
        </w:rPr>
      </w:pPr>
    </w:p>
    <w:p w14:paraId="188B0D15" w14:textId="77777777" w:rsidR="00222406" w:rsidRDefault="00222406" w:rsidP="00AD6484">
      <w:pPr>
        <w:jc w:val="center"/>
        <w:rPr>
          <w:rFonts w:ascii="Tahoma" w:hAnsi="Tahoma" w:cs="Tahoma"/>
          <w:b/>
        </w:rPr>
      </w:pPr>
    </w:p>
    <w:p w14:paraId="58A2BA1F" w14:textId="77777777" w:rsidR="00222406" w:rsidRPr="00E67C93" w:rsidRDefault="005D5B91" w:rsidP="00222406">
      <w:pPr>
        <w:jc w:val="both"/>
      </w:pPr>
      <w:sdt>
        <w:sdtPr>
          <w:id w:val="-1623522272"/>
          <w:placeholder>
            <w:docPart w:val="A60E4351020C4A179026C101DC300681"/>
          </w:placeholder>
          <w:showingPlcHdr/>
          <w15:color w:val="800000"/>
          <w:text/>
        </w:sdtPr>
        <w:sdtEndPr/>
        <w:sdtContent>
          <w:r w:rsidR="00222406" w:rsidRPr="00E67C93">
            <w:rPr>
              <w:rStyle w:val="Textodelmarcadordeposicin"/>
              <w:color w:val="FF8F8F"/>
              <w:u w:val="single"/>
            </w:rPr>
            <w:t>Ciudad</w:t>
          </w:r>
        </w:sdtContent>
      </w:sdt>
      <w:r w:rsidR="00222406" w:rsidRPr="00E67C93">
        <w:t xml:space="preserve">, </w:t>
      </w:r>
      <w:sdt>
        <w:sdtPr>
          <w:id w:val="2015559495"/>
          <w:placeholder>
            <w:docPart w:val="C0F5CAC85CE140E2857A7EF7B0E43848"/>
          </w:placeholder>
          <w:showingPlcHdr/>
          <w15:color w:val="800000"/>
          <w:date w:fullDate="2021-04-13T00:00:00Z">
            <w:dateFormat w:val="d 'de' MMMM 'de' yyyy"/>
            <w:lid w:val="es-CO"/>
            <w:storeMappedDataAs w:val="dateTime"/>
            <w:calendar w:val="gregorian"/>
          </w:date>
        </w:sdtPr>
        <w:sdtEndPr/>
        <w:sdtContent>
          <w:r w:rsidR="00222406" w:rsidRPr="00E67C93">
            <w:rPr>
              <w:rStyle w:val="Textodelmarcadordeposicin"/>
              <w:color w:val="FF8F8F"/>
            </w:rPr>
            <w:t>seleccionar la fecha.</w:t>
          </w:r>
        </w:sdtContent>
      </w:sdt>
    </w:p>
    <w:p w14:paraId="75CB10B9" w14:textId="77777777" w:rsidR="00222406" w:rsidRPr="00E67C93" w:rsidRDefault="00222406" w:rsidP="00222406">
      <w:pPr>
        <w:jc w:val="both"/>
        <w:rPr>
          <w:rFonts w:eastAsia="Calibri"/>
        </w:rPr>
      </w:pPr>
    </w:p>
    <w:p w14:paraId="0A4D84C4" w14:textId="77777777" w:rsidR="00222406" w:rsidRPr="00E67C93" w:rsidRDefault="00222406" w:rsidP="00222406">
      <w:pPr>
        <w:jc w:val="both"/>
        <w:rPr>
          <w:rFonts w:eastAsia="Calibri"/>
        </w:rPr>
      </w:pPr>
    </w:p>
    <w:p w14:paraId="5AEB1AE8" w14:textId="77777777" w:rsidR="00222406" w:rsidRPr="00E67C93" w:rsidRDefault="00222406" w:rsidP="00222406">
      <w:pPr>
        <w:jc w:val="both"/>
        <w:rPr>
          <w:rFonts w:eastAsia="Calibri"/>
        </w:rPr>
      </w:pPr>
      <w:r w:rsidRPr="00E67C93">
        <w:rPr>
          <w:rFonts w:eastAsia="Calibri"/>
        </w:rPr>
        <w:t>Señores.</w:t>
      </w:r>
    </w:p>
    <w:p w14:paraId="08742FF8" w14:textId="77777777" w:rsidR="00222406" w:rsidRPr="00E67C93" w:rsidRDefault="00222406" w:rsidP="00222406">
      <w:pPr>
        <w:jc w:val="both"/>
        <w:rPr>
          <w:rFonts w:eastAsia="Calibri"/>
        </w:rPr>
      </w:pPr>
      <w:r w:rsidRPr="00E67C93">
        <w:rPr>
          <w:rFonts w:eastAsia="Calibri"/>
        </w:rPr>
        <w:t xml:space="preserve">POLICÍA NACIONAL – </w:t>
      </w:r>
      <w:r w:rsidRPr="00E67C93">
        <w:rPr>
          <w:rFonts w:eastAsia="Calibri"/>
          <w:color w:val="FF8F8F"/>
          <w:u w:val="single"/>
        </w:rPr>
        <w:t>DILIGENCIAR LA UNIDAD A LA QUE PRESENTA LA OFERTA</w:t>
      </w:r>
    </w:p>
    <w:p w14:paraId="6C60EFF8" w14:textId="77777777" w:rsidR="00222406" w:rsidRPr="00E67C93" w:rsidRDefault="00222406" w:rsidP="00222406">
      <w:r w:rsidRPr="00E67C93">
        <w:rPr>
          <w:rFonts w:eastAsia="Calibri"/>
        </w:rPr>
        <w:t>Ciudad</w:t>
      </w:r>
    </w:p>
    <w:p w14:paraId="5DE2E3BE" w14:textId="77777777" w:rsidR="00222406" w:rsidRPr="00E67C93" w:rsidRDefault="00222406" w:rsidP="00222406">
      <w:pPr>
        <w:ind w:left="720"/>
        <w:jc w:val="both"/>
      </w:pPr>
    </w:p>
    <w:p w14:paraId="6447EA88" w14:textId="77777777" w:rsidR="00222406" w:rsidRPr="00E67C93" w:rsidRDefault="00222406" w:rsidP="00222406">
      <w:pPr>
        <w:adjustRightInd w:val="0"/>
        <w:jc w:val="center"/>
        <w:rPr>
          <w:b/>
        </w:rPr>
      </w:pPr>
    </w:p>
    <w:p w14:paraId="35FD3C92" w14:textId="77777777" w:rsidR="00222406" w:rsidRPr="00E67C93" w:rsidRDefault="00222406" w:rsidP="00222406">
      <w:pPr>
        <w:jc w:val="both"/>
      </w:pPr>
      <w:r w:rsidRPr="00E67C93">
        <w:t xml:space="preserve">Yo___________________________________, Representante de la entidad___________________________ certifico que la firma que represento, cuenta con la infraestructura y recursos necesarios para </w:t>
      </w:r>
      <w:r w:rsidRPr="00E67C93">
        <w:rPr>
          <w:rFonts w:eastAsia="Frutiger 45 Light"/>
        </w:rPr>
        <w:t xml:space="preserve">llevar a cabo los tratamientos, procedimientos y terapias que requieran los usuarios del Subsistema de Salud de la Policía Nacional y así </w:t>
      </w:r>
      <w:r w:rsidRPr="00E67C93">
        <w:t>cumplir con el objeto del presente proceso contractual.</w:t>
      </w:r>
    </w:p>
    <w:p w14:paraId="4F098CB9" w14:textId="77777777" w:rsidR="00222406" w:rsidRPr="00E67C93" w:rsidRDefault="00222406" w:rsidP="00222406">
      <w:pPr>
        <w:jc w:val="both"/>
        <w:rPr>
          <w:u w:val="single"/>
        </w:rPr>
      </w:pPr>
    </w:p>
    <w:p w14:paraId="3C686D53" w14:textId="77777777" w:rsidR="00222406" w:rsidRPr="00E67C93" w:rsidRDefault="00222406" w:rsidP="00222406">
      <w:pPr>
        <w:jc w:val="both"/>
        <w:rPr>
          <w:b/>
          <w:u w:val="single"/>
        </w:rPr>
      </w:pPr>
    </w:p>
    <w:p w14:paraId="0D36D402" w14:textId="77777777" w:rsidR="00222406" w:rsidRPr="00E67C93" w:rsidRDefault="00222406" w:rsidP="00222406">
      <w:pPr>
        <w:jc w:val="both"/>
        <w:rPr>
          <w:b/>
          <w:color w:val="000000"/>
        </w:rPr>
      </w:pPr>
      <w:r w:rsidRPr="00E67C93">
        <w:t xml:space="preserve">cuyo objeto es: </w:t>
      </w:r>
      <w:sdt>
        <w:sdtPr>
          <w:id w:val="-1858337633"/>
          <w:placeholder>
            <w:docPart w:val="8D08B398E7BA437FB345B85AAC976230"/>
          </w:placeholder>
          <w:showingPlcHdr/>
          <w15:color w:val="800000"/>
          <w:text/>
        </w:sdtPr>
        <w:sdtEndPr/>
        <w:sdtContent>
          <w:r w:rsidRPr="00E67C93">
            <w:rPr>
              <w:rStyle w:val="Textodelmarcadordeposicin"/>
              <w:color w:val="FF8F8F"/>
              <w:u w:val="single"/>
            </w:rPr>
            <w:t>Transcribir el objeto del proceso</w:t>
          </w:r>
        </w:sdtContent>
      </w:sdt>
    </w:p>
    <w:p w14:paraId="0B7015D0" w14:textId="77777777" w:rsidR="00222406" w:rsidRPr="00E67C93" w:rsidRDefault="00222406" w:rsidP="00222406">
      <w:pPr>
        <w:jc w:val="both"/>
        <w:rPr>
          <w:b/>
        </w:rPr>
      </w:pPr>
    </w:p>
    <w:p w14:paraId="6601922B" w14:textId="77777777" w:rsidR="00222406" w:rsidRPr="00E67C93" w:rsidRDefault="00222406" w:rsidP="00222406">
      <w:pPr>
        <w:jc w:val="both"/>
        <w:rPr>
          <w:b/>
          <w:bCs/>
        </w:rPr>
      </w:pPr>
    </w:p>
    <w:p w14:paraId="65517201" w14:textId="77777777" w:rsidR="00222406" w:rsidRPr="00E67C93" w:rsidRDefault="00222406" w:rsidP="00222406">
      <w:pPr>
        <w:jc w:val="both"/>
      </w:pPr>
      <w:r w:rsidRPr="00E67C93">
        <w:t>El proponente:</w:t>
      </w:r>
    </w:p>
    <w:p w14:paraId="008F9045" w14:textId="77777777" w:rsidR="00222406" w:rsidRPr="00E67C93" w:rsidRDefault="00222406" w:rsidP="00222406">
      <w:pPr>
        <w:jc w:val="both"/>
      </w:pPr>
      <w:r w:rsidRPr="00E67C93">
        <w:t>  </w:t>
      </w:r>
    </w:p>
    <w:p w14:paraId="1E9E5CDE" w14:textId="77777777" w:rsidR="00222406" w:rsidRPr="00E67C93" w:rsidRDefault="00222406" w:rsidP="00222406">
      <w:pPr>
        <w:jc w:val="both"/>
        <w:rPr>
          <w:b/>
        </w:rPr>
      </w:pPr>
    </w:p>
    <w:p w14:paraId="28E45CA2" w14:textId="77777777" w:rsidR="00EC32BE" w:rsidRPr="00683376" w:rsidRDefault="00EC32BE" w:rsidP="00EC32BE">
      <w:r w:rsidRPr="00683376">
        <w:rPr>
          <w:b/>
        </w:rPr>
        <w:t>__________________________________</w:t>
      </w:r>
    </w:p>
    <w:p w14:paraId="5BC28353" w14:textId="77777777" w:rsidR="00EC32BE" w:rsidRPr="00683376" w:rsidRDefault="00EC32BE" w:rsidP="00EC32BE">
      <w:r w:rsidRPr="00683376">
        <w:t xml:space="preserve">Firma del representante legal del proponente </w:t>
      </w:r>
    </w:p>
    <w:p w14:paraId="5034E423"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526904438"/>
          <w:placeholder>
            <w:docPart w:val="880BCB8417FF4443B35067AB0D70CA52"/>
          </w:placeholder>
          <w:showingPlcHdr/>
          <w15:color w:val="800000"/>
          <w:text/>
        </w:sdtPr>
        <w:sdtEndPr/>
        <w:sdtContent>
          <w:r w:rsidRPr="00683376">
            <w:rPr>
              <w:rFonts w:eastAsia="Calibri"/>
              <w:color w:val="FF8F8F"/>
              <w:u w:val="single"/>
            </w:rPr>
            <w:t>Diligenciar el nombre completo del proponente</w:t>
          </w:r>
        </w:sdtContent>
      </w:sdt>
    </w:p>
    <w:p w14:paraId="1820FC84"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508951036"/>
          <w:placeholder>
            <w:docPart w:val="32BA2599656642F4A306E5E1B72A134C"/>
          </w:placeholder>
          <w:showingPlcHdr/>
          <w15:color w:val="800000"/>
        </w:sdtPr>
        <w:sdtEndPr/>
        <w:sdtContent>
          <w:r w:rsidRPr="00683376">
            <w:rPr>
              <w:rFonts w:eastAsia="Calibri"/>
              <w:color w:val="FF8F8F"/>
              <w:u w:val="single"/>
            </w:rPr>
            <w:t>Diligenciar la identificación del proponente</w:t>
          </w:r>
        </w:sdtContent>
      </w:sdt>
    </w:p>
    <w:p w14:paraId="448419B6"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380858978"/>
          <w:placeholder>
            <w:docPart w:val="5129E56101484054ACB33BE2B2F79C95"/>
          </w:placeholder>
          <w:showingPlcHdr/>
          <w15:color w:val="800000"/>
          <w:text/>
        </w:sdtPr>
        <w:sdtEndPr/>
        <w:sdtContent>
          <w:r w:rsidRPr="00683376">
            <w:rPr>
              <w:rFonts w:eastAsia="Calibri"/>
              <w:color w:val="FF8F8F"/>
              <w:u w:val="single"/>
            </w:rPr>
            <w:t>Diligenciar el nombre completo del representante legal</w:t>
          </w:r>
        </w:sdtContent>
      </w:sdt>
    </w:p>
    <w:p w14:paraId="1ADB3914"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323896766"/>
          <w:placeholder>
            <w:docPart w:val="40A027F2B5894D718665DD6975D83E7A"/>
          </w:placeholder>
          <w:showingPlcHdr/>
          <w15:color w:val="800000"/>
        </w:sdtPr>
        <w:sdtEndPr/>
        <w:sdtContent>
          <w:r w:rsidRPr="00683376">
            <w:rPr>
              <w:rFonts w:eastAsia="Calibri"/>
              <w:color w:val="FF8F8F"/>
              <w:u w:val="single"/>
            </w:rPr>
            <w:t>Diligenciar el documento de identificación del representante legal</w:t>
          </w:r>
        </w:sdtContent>
      </w:sdt>
    </w:p>
    <w:p w14:paraId="67298590" w14:textId="77777777" w:rsidR="00EC32BE" w:rsidRPr="00683376" w:rsidRDefault="00EC32BE" w:rsidP="00EC32BE">
      <w:pPr>
        <w:rPr>
          <w:color w:val="000000"/>
        </w:rPr>
      </w:pPr>
      <w:r w:rsidRPr="00683376">
        <w:rPr>
          <w:color w:val="000000"/>
        </w:rPr>
        <w:t xml:space="preserve">Dirección: </w:t>
      </w:r>
      <w:sdt>
        <w:sdtPr>
          <w:rPr>
            <w:color w:val="000000"/>
          </w:rPr>
          <w:id w:val="-636412274"/>
          <w:placeholder>
            <w:docPart w:val="0FF64E5DB44041D392D7F47BE2484A30"/>
          </w:placeholder>
          <w:showingPlcHdr/>
          <w15:color w:val="800000"/>
        </w:sdtPr>
        <w:sdtEndPr/>
        <w:sdtContent>
          <w:r w:rsidRPr="00683376">
            <w:rPr>
              <w:rFonts w:eastAsia="Calibri"/>
              <w:color w:val="FF8F8F"/>
              <w:u w:val="single"/>
            </w:rPr>
            <w:t>Diligenciar la dirección del proveedor</w:t>
          </w:r>
        </w:sdtContent>
      </w:sdt>
    </w:p>
    <w:p w14:paraId="3EF5C239"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2110547234"/>
          <w:placeholder>
            <w:docPart w:val="6A1423A109594421A969434A331371E5"/>
          </w:placeholder>
          <w:showingPlcHdr/>
          <w15:color w:val="800000"/>
        </w:sdtPr>
        <w:sdtEndPr/>
        <w:sdtContent>
          <w:r w:rsidRPr="00683376">
            <w:rPr>
              <w:rFonts w:eastAsia="Calibri"/>
              <w:color w:val="FF8F8F"/>
              <w:u w:val="single"/>
            </w:rPr>
            <w:t>Diligenciar teléfonos de contacto del proveedor</w:t>
          </w:r>
        </w:sdtContent>
      </w:sdt>
    </w:p>
    <w:p w14:paraId="7528E789" w14:textId="77777777" w:rsidR="00EC32BE" w:rsidRPr="00683376" w:rsidRDefault="00EC32BE" w:rsidP="00EC32BE">
      <w:r w:rsidRPr="00683376">
        <w:rPr>
          <w:color w:val="000000"/>
        </w:rPr>
        <w:t>Email:</w:t>
      </w:r>
      <w:r w:rsidRPr="00683376">
        <w:rPr>
          <w:b/>
          <w:color w:val="000000"/>
        </w:rPr>
        <w:t xml:space="preserve"> </w:t>
      </w:r>
      <w:sdt>
        <w:sdtPr>
          <w:rPr>
            <w:b/>
            <w:color w:val="000000"/>
          </w:rPr>
          <w:id w:val="851295209"/>
          <w:placeholder>
            <w:docPart w:val="8FD816F2664F4768820CEB613CAE67AC"/>
          </w:placeholder>
          <w:showingPlcHdr/>
          <w15:color w:val="800000"/>
        </w:sdtPr>
        <w:sdtEndPr/>
        <w:sdtContent>
          <w:r w:rsidRPr="00683376">
            <w:rPr>
              <w:rFonts w:eastAsia="Calibri"/>
              <w:color w:val="FF8F8F"/>
              <w:u w:val="single"/>
            </w:rPr>
            <w:t>Diligenciar correo electrónico de notificaciones</w:t>
          </w:r>
        </w:sdtContent>
      </w:sdt>
    </w:p>
    <w:p w14:paraId="47775535" w14:textId="77777777" w:rsidR="00334CE8" w:rsidRPr="00F21F9D" w:rsidRDefault="00334CE8" w:rsidP="00334CE8">
      <w:pPr>
        <w:jc w:val="center"/>
        <w:rPr>
          <w:rFonts w:ascii="Tahoma" w:hAnsi="Tahoma" w:cs="Tahoma"/>
          <w:b/>
        </w:rPr>
      </w:pPr>
    </w:p>
    <w:p w14:paraId="404522E1" w14:textId="77777777" w:rsidR="00222406" w:rsidRPr="00E67C93" w:rsidRDefault="00222406" w:rsidP="00222406">
      <w:pPr>
        <w:pStyle w:val="Prrafodelista"/>
        <w:tabs>
          <w:tab w:val="left" w:pos="240"/>
          <w:tab w:val="left" w:pos="6210"/>
        </w:tabs>
        <w:ind w:left="0"/>
        <w:jc w:val="both"/>
        <w:rPr>
          <w:color w:val="FF0000"/>
        </w:rPr>
      </w:pPr>
    </w:p>
    <w:p w14:paraId="3757E7D5" w14:textId="77777777" w:rsidR="00222406" w:rsidRPr="00E67C93" w:rsidRDefault="00222406" w:rsidP="00222406">
      <w:pPr>
        <w:pStyle w:val="Prrafodelista"/>
        <w:tabs>
          <w:tab w:val="left" w:pos="240"/>
          <w:tab w:val="left" w:pos="6210"/>
        </w:tabs>
        <w:ind w:left="0"/>
        <w:jc w:val="both"/>
        <w:rPr>
          <w:color w:val="FF0000"/>
        </w:rPr>
      </w:pPr>
    </w:p>
    <w:p w14:paraId="4265A4E7" w14:textId="77777777" w:rsidR="00222406" w:rsidRPr="00E67C93" w:rsidRDefault="00222406" w:rsidP="00222406">
      <w:pPr>
        <w:pStyle w:val="Prrafodelista"/>
        <w:tabs>
          <w:tab w:val="left" w:pos="240"/>
          <w:tab w:val="left" w:pos="6210"/>
        </w:tabs>
        <w:ind w:left="0"/>
        <w:jc w:val="both"/>
        <w:rPr>
          <w:color w:val="FF0000"/>
        </w:rPr>
      </w:pPr>
    </w:p>
    <w:p w14:paraId="3AD4E0D8" w14:textId="77777777" w:rsidR="00222406" w:rsidRDefault="00222406" w:rsidP="00AD6484">
      <w:pPr>
        <w:jc w:val="center"/>
        <w:rPr>
          <w:rFonts w:ascii="Tahoma" w:hAnsi="Tahoma" w:cs="Tahoma"/>
          <w:b/>
        </w:rPr>
      </w:pPr>
    </w:p>
    <w:p w14:paraId="27CB4731" w14:textId="77777777" w:rsidR="00222406" w:rsidRDefault="00222406" w:rsidP="00AD6484">
      <w:pPr>
        <w:jc w:val="center"/>
        <w:rPr>
          <w:rFonts w:ascii="Tahoma" w:hAnsi="Tahoma" w:cs="Tahoma"/>
          <w:b/>
        </w:rPr>
      </w:pPr>
    </w:p>
    <w:p w14:paraId="39430E38" w14:textId="77777777" w:rsidR="00222406" w:rsidRDefault="00222406" w:rsidP="00AD6484">
      <w:pPr>
        <w:jc w:val="center"/>
        <w:rPr>
          <w:rFonts w:ascii="Tahoma" w:hAnsi="Tahoma" w:cs="Tahoma"/>
          <w:b/>
        </w:rPr>
      </w:pPr>
    </w:p>
    <w:p w14:paraId="02461D63" w14:textId="77777777" w:rsidR="00222406" w:rsidRDefault="00222406" w:rsidP="00AD6484">
      <w:pPr>
        <w:jc w:val="center"/>
        <w:rPr>
          <w:rFonts w:ascii="Tahoma" w:hAnsi="Tahoma" w:cs="Tahoma"/>
          <w:b/>
        </w:rPr>
      </w:pPr>
    </w:p>
    <w:p w14:paraId="3B09BDCB" w14:textId="77777777" w:rsidR="00222406" w:rsidRDefault="00222406" w:rsidP="00AD6484">
      <w:pPr>
        <w:jc w:val="center"/>
        <w:rPr>
          <w:rFonts w:ascii="Tahoma" w:hAnsi="Tahoma" w:cs="Tahoma"/>
          <w:b/>
        </w:rPr>
      </w:pPr>
    </w:p>
    <w:p w14:paraId="7364AC61" w14:textId="77777777" w:rsidR="00222406" w:rsidRDefault="00222406" w:rsidP="00AD6484">
      <w:pPr>
        <w:jc w:val="center"/>
        <w:rPr>
          <w:rFonts w:ascii="Tahoma" w:hAnsi="Tahoma" w:cs="Tahoma"/>
          <w:b/>
        </w:rPr>
      </w:pPr>
    </w:p>
    <w:p w14:paraId="48793475" w14:textId="77777777" w:rsidR="00222406" w:rsidRDefault="00222406" w:rsidP="00AD6484">
      <w:pPr>
        <w:jc w:val="center"/>
        <w:rPr>
          <w:rFonts w:ascii="Tahoma" w:hAnsi="Tahoma" w:cs="Tahoma"/>
          <w:b/>
        </w:rPr>
      </w:pPr>
    </w:p>
    <w:p w14:paraId="2603F23B" w14:textId="77777777" w:rsidR="00222406" w:rsidRDefault="00222406" w:rsidP="00AD6484">
      <w:pPr>
        <w:jc w:val="center"/>
        <w:rPr>
          <w:rFonts w:ascii="Tahoma" w:hAnsi="Tahoma" w:cs="Tahoma"/>
          <w:b/>
        </w:rPr>
      </w:pPr>
    </w:p>
    <w:p w14:paraId="7610D700" w14:textId="77777777" w:rsidR="00222406" w:rsidRDefault="00222406" w:rsidP="00AD6484">
      <w:pPr>
        <w:jc w:val="center"/>
        <w:rPr>
          <w:rFonts w:ascii="Tahoma" w:hAnsi="Tahoma" w:cs="Tahoma"/>
          <w:b/>
        </w:rPr>
      </w:pPr>
    </w:p>
    <w:p w14:paraId="4B3EDDAE" w14:textId="77777777" w:rsidR="00974732" w:rsidRDefault="00974732" w:rsidP="00AD6484">
      <w:pPr>
        <w:jc w:val="center"/>
        <w:rPr>
          <w:rFonts w:ascii="Tahoma" w:hAnsi="Tahoma" w:cs="Tahoma"/>
          <w:b/>
        </w:rPr>
      </w:pPr>
    </w:p>
    <w:p w14:paraId="23FCDF99" w14:textId="77777777" w:rsidR="00222406" w:rsidRDefault="00222406" w:rsidP="00AD6484">
      <w:pPr>
        <w:jc w:val="center"/>
        <w:rPr>
          <w:rFonts w:ascii="Tahoma" w:hAnsi="Tahoma" w:cs="Tahoma"/>
          <w:b/>
        </w:rPr>
      </w:pPr>
    </w:p>
    <w:p w14:paraId="5D3394BB" w14:textId="77777777" w:rsidR="007E4714" w:rsidRDefault="007E4714" w:rsidP="007E4714">
      <w:pPr>
        <w:jc w:val="both"/>
        <w:rPr>
          <w:color w:val="FF0000"/>
        </w:rPr>
      </w:pPr>
    </w:p>
    <w:p w14:paraId="627348EF" w14:textId="77777777" w:rsidR="00596B1B" w:rsidRDefault="00596B1B" w:rsidP="007E4714">
      <w:pPr>
        <w:jc w:val="both"/>
        <w:rPr>
          <w:color w:val="FF0000"/>
        </w:rPr>
      </w:pPr>
    </w:p>
    <w:p w14:paraId="5781C0FF" w14:textId="77777777" w:rsidR="00596B1B" w:rsidRDefault="00596B1B" w:rsidP="007E4714">
      <w:pPr>
        <w:jc w:val="both"/>
        <w:rPr>
          <w:color w:val="FF0000"/>
        </w:rPr>
      </w:pPr>
    </w:p>
    <w:p w14:paraId="50C2A8F5" w14:textId="77777777" w:rsidR="00596B1B" w:rsidRPr="00D95DD4" w:rsidRDefault="00596B1B" w:rsidP="007E4714">
      <w:pPr>
        <w:jc w:val="both"/>
        <w:rPr>
          <w:color w:val="FF0000"/>
        </w:rPr>
      </w:pPr>
    </w:p>
    <w:p w14:paraId="01897644" w14:textId="118AC913" w:rsidR="00161ACA" w:rsidRDefault="00161ACA" w:rsidP="00AD6484">
      <w:pPr>
        <w:jc w:val="center"/>
      </w:pPr>
      <w:r w:rsidRPr="00683376">
        <w:rPr>
          <w:b/>
          <w:bCs/>
          <w:lang w:eastAsia="es-CO"/>
        </w:rPr>
        <w:t>CARTA DE COMPROMISO RECURSO HUMANO</w:t>
      </w:r>
      <w:r>
        <w:rPr>
          <w:b/>
          <w:bCs/>
          <w:lang w:eastAsia="es-CO"/>
        </w:rPr>
        <w:t xml:space="preserve"> </w:t>
      </w:r>
      <w:r>
        <w:t xml:space="preserve"> </w:t>
      </w:r>
    </w:p>
    <w:p w14:paraId="0E716A11" w14:textId="77777777" w:rsidR="00EC32BE" w:rsidRDefault="00EC32BE" w:rsidP="00AD6484">
      <w:pPr>
        <w:jc w:val="center"/>
      </w:pPr>
    </w:p>
    <w:p w14:paraId="6C7120B8" w14:textId="77777777" w:rsidR="00161ACA" w:rsidRDefault="00161ACA" w:rsidP="00AD6484">
      <w:pPr>
        <w:jc w:val="center"/>
      </w:pPr>
    </w:p>
    <w:p w14:paraId="36061D19" w14:textId="77777777" w:rsidR="00EC32BE" w:rsidRPr="00BA74D5" w:rsidRDefault="005D5B91" w:rsidP="00EC32BE">
      <w:pPr>
        <w:ind w:right="142"/>
        <w:jc w:val="both"/>
        <w:rPr>
          <w:color w:val="FF8F8F"/>
          <w:sz w:val="19"/>
          <w:szCs w:val="19"/>
        </w:rPr>
      </w:pPr>
      <w:sdt>
        <w:sdtPr>
          <w:rPr>
            <w:sz w:val="19"/>
            <w:szCs w:val="19"/>
          </w:rPr>
          <w:id w:val="862327886"/>
          <w:placeholder>
            <w:docPart w:val="6718F5B72785493DBF1330D6B74A8F97"/>
          </w:placeholder>
          <w:showingPlcHdr/>
          <w:text/>
        </w:sdtPr>
        <w:sdtEndPr/>
        <w:sdtContent>
          <w:r w:rsidR="00EC32BE" w:rsidRPr="00BA74D5">
            <w:rPr>
              <w:color w:val="FF8F8F"/>
              <w:sz w:val="19"/>
              <w:szCs w:val="19"/>
              <w:u w:val="single"/>
            </w:rPr>
            <w:t>Ciudad</w:t>
          </w:r>
        </w:sdtContent>
      </w:sdt>
      <w:r w:rsidR="00EC32BE" w:rsidRPr="00BA74D5">
        <w:rPr>
          <w:sz w:val="19"/>
          <w:szCs w:val="19"/>
        </w:rPr>
        <w:t xml:space="preserve">, </w:t>
      </w:r>
      <w:sdt>
        <w:sdtPr>
          <w:rPr>
            <w:sz w:val="19"/>
            <w:szCs w:val="19"/>
          </w:rPr>
          <w:id w:val="1334949622"/>
          <w:placeholder>
            <w:docPart w:val="91A38C18EEB74B72844DEA46641FDCB8"/>
          </w:placeholder>
          <w:showingPlcHdr/>
          <w:date w:fullDate="2021-04-13T00:00:00Z">
            <w:dateFormat w:val="d 'de' MMMM 'de' yyyy"/>
            <w:lid w:val="es-CO"/>
            <w:storeMappedDataAs w:val="dateTime"/>
            <w:calendar w:val="gregorian"/>
          </w:date>
        </w:sdtPr>
        <w:sdtEndPr/>
        <w:sdtContent>
          <w:r w:rsidR="00EC32BE" w:rsidRPr="00BA74D5">
            <w:rPr>
              <w:color w:val="FF8F8F"/>
              <w:sz w:val="19"/>
              <w:szCs w:val="19"/>
            </w:rPr>
            <w:t>seleccionar la fecha.</w:t>
          </w:r>
        </w:sdtContent>
      </w:sdt>
    </w:p>
    <w:p w14:paraId="3D6FA4F8" w14:textId="77777777" w:rsidR="00EC32BE" w:rsidRDefault="00EC32BE" w:rsidP="00161ACA">
      <w:pPr>
        <w:jc w:val="both"/>
        <w:rPr>
          <w:rFonts w:eastAsia="Calibri"/>
        </w:rPr>
      </w:pPr>
    </w:p>
    <w:p w14:paraId="5C43AABC" w14:textId="77777777" w:rsidR="00EC32BE" w:rsidRDefault="00EC32BE" w:rsidP="00161ACA">
      <w:pPr>
        <w:jc w:val="both"/>
        <w:rPr>
          <w:rFonts w:eastAsia="Calibri"/>
        </w:rPr>
      </w:pPr>
    </w:p>
    <w:p w14:paraId="1C632D5C" w14:textId="06211001" w:rsidR="00161ACA" w:rsidRPr="00683376" w:rsidRDefault="00161ACA" w:rsidP="00161ACA">
      <w:pPr>
        <w:jc w:val="both"/>
        <w:rPr>
          <w:rFonts w:eastAsia="Calibri"/>
        </w:rPr>
      </w:pPr>
      <w:r w:rsidRPr="00683376">
        <w:rPr>
          <w:rFonts w:eastAsia="Calibri"/>
        </w:rPr>
        <w:t>Señores.</w:t>
      </w:r>
    </w:p>
    <w:p w14:paraId="23CFD4C7" w14:textId="77777777" w:rsidR="00161ACA" w:rsidRPr="00683376" w:rsidRDefault="00161ACA" w:rsidP="00161ACA">
      <w:pPr>
        <w:jc w:val="both"/>
        <w:rPr>
          <w:rFonts w:eastAsia="Calibri"/>
        </w:rPr>
      </w:pPr>
      <w:r w:rsidRPr="00683376">
        <w:rPr>
          <w:rFonts w:eastAsia="Calibri"/>
        </w:rPr>
        <w:t xml:space="preserve">POLICÍA NACIONAL – </w:t>
      </w:r>
      <w:r w:rsidRPr="00683376">
        <w:rPr>
          <w:rFonts w:eastAsia="Calibri"/>
          <w:color w:val="FF8F8F"/>
          <w:u w:val="single"/>
        </w:rPr>
        <w:t>DILIGENCIAR LA UNIDAD A LA QUE PRESENTA LA OFERTA</w:t>
      </w:r>
    </w:p>
    <w:p w14:paraId="77228C2A" w14:textId="77777777" w:rsidR="00161ACA" w:rsidRPr="00683376" w:rsidRDefault="00161ACA" w:rsidP="00161ACA">
      <w:r w:rsidRPr="00683376">
        <w:rPr>
          <w:rFonts w:eastAsia="Calibri"/>
        </w:rPr>
        <w:t>Ciudad</w:t>
      </w:r>
    </w:p>
    <w:p w14:paraId="0368181B" w14:textId="77777777" w:rsidR="00161ACA" w:rsidRPr="00683376" w:rsidRDefault="00161ACA" w:rsidP="00161ACA">
      <w:pPr>
        <w:rPr>
          <w:b/>
        </w:rPr>
      </w:pPr>
    </w:p>
    <w:p w14:paraId="4B716633" w14:textId="77777777" w:rsidR="00161ACA" w:rsidRPr="00683376" w:rsidRDefault="00161ACA" w:rsidP="00161ACA">
      <w:pPr>
        <w:jc w:val="both"/>
      </w:pPr>
      <w:r w:rsidRPr="00683376">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586A9AAD" w14:textId="77777777" w:rsidR="00161ACA" w:rsidRPr="00683376" w:rsidRDefault="00161ACA" w:rsidP="00161ACA">
      <w:pPr>
        <w:jc w:val="both"/>
      </w:pPr>
    </w:p>
    <w:p w14:paraId="0CBCCB1F" w14:textId="77777777" w:rsidR="00161ACA" w:rsidRPr="00683376" w:rsidRDefault="00161ACA" w:rsidP="00161ACA">
      <w:pPr>
        <w:jc w:val="both"/>
      </w:pPr>
      <w:r w:rsidRPr="00683376">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41C929CC" w14:textId="77777777" w:rsidR="00161ACA" w:rsidRPr="00683376" w:rsidRDefault="00161ACA" w:rsidP="00161ACA">
      <w:pPr>
        <w:jc w:val="both"/>
      </w:pPr>
      <w:r w:rsidRPr="00683376">
        <w:t>La unidad prestadora de salud de Meta se reserva el derecho de verificar la información que se encuentra respaldada con la presente carta de compromiso.</w:t>
      </w:r>
    </w:p>
    <w:p w14:paraId="5D55402A" w14:textId="77777777" w:rsidR="00161ACA" w:rsidRPr="00683376" w:rsidRDefault="00161ACA" w:rsidP="00161ACA">
      <w:pPr>
        <w:jc w:val="center"/>
      </w:pPr>
    </w:p>
    <w:tbl>
      <w:tblPr>
        <w:tblW w:w="9209" w:type="dxa"/>
        <w:jc w:val="center"/>
        <w:tblCellMar>
          <w:left w:w="0" w:type="dxa"/>
          <w:right w:w="0" w:type="dxa"/>
        </w:tblCellMar>
        <w:tblLook w:val="04A0" w:firstRow="1" w:lastRow="0" w:firstColumn="1" w:lastColumn="0" w:noHBand="0" w:noVBand="1"/>
      </w:tblPr>
      <w:tblGrid>
        <w:gridCol w:w="2293"/>
        <w:gridCol w:w="1436"/>
        <w:gridCol w:w="1802"/>
        <w:gridCol w:w="1552"/>
        <w:gridCol w:w="2126"/>
      </w:tblGrid>
      <w:tr w:rsidR="00161ACA" w:rsidRPr="00683376" w14:paraId="4144DB29" w14:textId="77777777" w:rsidTr="000223AE">
        <w:trPr>
          <w:cantSplit/>
          <w:trHeight w:val="335"/>
          <w:jc w:val="center"/>
        </w:trPr>
        <w:tc>
          <w:tcPr>
            <w:tcW w:w="9209" w:type="dxa"/>
            <w:gridSpan w:val="5"/>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2A8B68EB" w14:textId="77777777" w:rsidR="00161ACA" w:rsidRPr="00683376" w:rsidRDefault="00161ACA" w:rsidP="000223AE">
            <w:pPr>
              <w:jc w:val="center"/>
              <w:rPr>
                <w:b/>
                <w:bCs/>
                <w:sz w:val="18"/>
                <w:szCs w:val="18"/>
              </w:rPr>
            </w:pPr>
            <w:r w:rsidRPr="00683376">
              <w:rPr>
                <w:b/>
                <w:bCs/>
                <w:sz w:val="18"/>
                <w:szCs w:val="18"/>
              </w:rPr>
              <w:t>RELACIÓN TALENTO HUMANO</w:t>
            </w:r>
          </w:p>
        </w:tc>
      </w:tr>
      <w:tr w:rsidR="00161ACA" w:rsidRPr="00683376" w14:paraId="5D31A289" w14:textId="77777777" w:rsidTr="000223AE">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09987AEE" w14:textId="77777777" w:rsidR="00161ACA" w:rsidRPr="00683376" w:rsidRDefault="00161ACA" w:rsidP="000223AE">
            <w:pPr>
              <w:jc w:val="center"/>
              <w:rPr>
                <w:b/>
                <w:bCs/>
                <w:sz w:val="18"/>
                <w:szCs w:val="18"/>
              </w:rPr>
            </w:pPr>
            <w:r w:rsidRPr="00683376">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cMar>
              <w:top w:w="15" w:type="dxa"/>
              <w:left w:w="15" w:type="dxa"/>
              <w:bottom w:w="0" w:type="dxa"/>
              <w:right w:w="15" w:type="dxa"/>
            </w:tcMar>
            <w:vAlign w:val="center"/>
            <w:hideMark/>
          </w:tcPr>
          <w:p w14:paraId="39B0B76E" w14:textId="77777777" w:rsidR="00161ACA" w:rsidRPr="00683376" w:rsidRDefault="00161ACA" w:rsidP="000223AE">
            <w:pPr>
              <w:jc w:val="center"/>
              <w:rPr>
                <w:b/>
                <w:bCs/>
                <w:sz w:val="18"/>
                <w:szCs w:val="18"/>
              </w:rPr>
            </w:pPr>
            <w:r w:rsidRPr="00683376">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vAlign w:val="center"/>
            <w:hideMark/>
          </w:tcPr>
          <w:p w14:paraId="4B79CEED" w14:textId="77777777" w:rsidR="00161ACA" w:rsidRPr="00683376" w:rsidRDefault="00161ACA" w:rsidP="000223AE">
            <w:pPr>
              <w:jc w:val="center"/>
              <w:rPr>
                <w:b/>
                <w:bCs/>
                <w:sz w:val="18"/>
                <w:szCs w:val="18"/>
              </w:rPr>
            </w:pPr>
            <w:r w:rsidRPr="00683376">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vAlign w:val="center"/>
            <w:hideMark/>
          </w:tcPr>
          <w:p w14:paraId="1B043D61" w14:textId="77777777" w:rsidR="00161ACA" w:rsidRPr="00683376" w:rsidRDefault="00161ACA" w:rsidP="000223AE">
            <w:pPr>
              <w:jc w:val="center"/>
              <w:rPr>
                <w:b/>
                <w:bCs/>
                <w:sz w:val="18"/>
                <w:szCs w:val="18"/>
              </w:rPr>
            </w:pPr>
            <w:r w:rsidRPr="00683376">
              <w:rPr>
                <w:b/>
                <w:bCs/>
                <w:sz w:val="18"/>
                <w:szCs w:val="18"/>
              </w:rPr>
              <w:t>TITULO DE FORMACION PROFESIONAL</w:t>
            </w:r>
          </w:p>
        </w:tc>
        <w:tc>
          <w:tcPr>
            <w:tcW w:w="2126" w:type="dxa"/>
            <w:tcBorders>
              <w:top w:val="single" w:sz="4" w:space="0" w:color="auto"/>
              <w:left w:val="nil"/>
              <w:bottom w:val="single" w:sz="4" w:space="0" w:color="auto"/>
              <w:right w:val="single" w:sz="4" w:space="0" w:color="auto"/>
            </w:tcBorders>
            <w:shd w:val="clear" w:color="auto" w:fill="F2F2F2"/>
            <w:vAlign w:val="center"/>
            <w:hideMark/>
          </w:tcPr>
          <w:p w14:paraId="0CB37F91" w14:textId="77777777" w:rsidR="00161ACA" w:rsidRPr="00683376" w:rsidRDefault="00161ACA" w:rsidP="000223AE">
            <w:pPr>
              <w:jc w:val="center"/>
              <w:rPr>
                <w:b/>
                <w:bCs/>
                <w:sz w:val="18"/>
                <w:szCs w:val="18"/>
              </w:rPr>
            </w:pPr>
            <w:r w:rsidRPr="00683376">
              <w:rPr>
                <w:b/>
                <w:bCs/>
                <w:sz w:val="18"/>
                <w:szCs w:val="18"/>
              </w:rPr>
              <w:t xml:space="preserve">UNIVERSIDAD QUE EXPIDIO EL TÌTULO </w:t>
            </w:r>
          </w:p>
        </w:tc>
      </w:tr>
      <w:tr w:rsidR="00161ACA" w:rsidRPr="00683376" w14:paraId="13AB08E4" w14:textId="77777777" w:rsidTr="000223AE">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43538D6" w14:textId="77777777" w:rsidR="00161ACA" w:rsidRPr="00683376" w:rsidRDefault="00161ACA" w:rsidP="000223AE">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8D24622" w14:textId="77777777" w:rsidR="00161ACA" w:rsidRPr="00683376" w:rsidRDefault="00161ACA" w:rsidP="000223AE">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5D93867" w14:textId="77777777" w:rsidR="00161ACA" w:rsidRPr="00683376" w:rsidRDefault="00161ACA" w:rsidP="000223AE">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0955AE26" w14:textId="77777777" w:rsidR="00161ACA" w:rsidRPr="00683376" w:rsidRDefault="00161ACA" w:rsidP="000223AE">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37069C68" w14:textId="77777777" w:rsidR="00161ACA" w:rsidRPr="00683376" w:rsidRDefault="00161ACA" w:rsidP="000223AE">
            <w:pPr>
              <w:jc w:val="center"/>
              <w:rPr>
                <w:b/>
                <w:bCs/>
                <w:sz w:val="18"/>
                <w:szCs w:val="18"/>
              </w:rPr>
            </w:pPr>
          </w:p>
        </w:tc>
      </w:tr>
    </w:tbl>
    <w:p w14:paraId="2380D4C4" w14:textId="77777777" w:rsidR="00161ACA" w:rsidRPr="00683376" w:rsidRDefault="00161ACA" w:rsidP="00161ACA">
      <w:pPr>
        <w:rPr>
          <w:b/>
          <w:bCs/>
        </w:rPr>
      </w:pPr>
    </w:p>
    <w:p w14:paraId="206F370D" w14:textId="77777777" w:rsidR="00161ACA" w:rsidRPr="00683376" w:rsidRDefault="00161ACA" w:rsidP="00161ACA">
      <w:pPr>
        <w:jc w:val="both"/>
        <w:rPr>
          <w:b/>
          <w:sz w:val="16"/>
          <w:szCs w:val="16"/>
        </w:rPr>
      </w:pPr>
    </w:p>
    <w:p w14:paraId="659FAB03" w14:textId="77777777" w:rsidR="00161ACA" w:rsidRPr="00683376" w:rsidRDefault="00161ACA" w:rsidP="00161ACA">
      <w:pPr>
        <w:jc w:val="both"/>
        <w:rPr>
          <w:b/>
          <w:sz w:val="16"/>
          <w:szCs w:val="16"/>
        </w:rPr>
      </w:pPr>
    </w:p>
    <w:p w14:paraId="53A2CCD1" w14:textId="77777777" w:rsidR="00EC32BE" w:rsidRPr="00683376" w:rsidRDefault="00EC32BE" w:rsidP="00EC32BE">
      <w:r w:rsidRPr="00683376">
        <w:rPr>
          <w:b/>
        </w:rPr>
        <w:t>__________________________________</w:t>
      </w:r>
    </w:p>
    <w:p w14:paraId="27984FEF" w14:textId="77777777" w:rsidR="00EC32BE" w:rsidRPr="00683376" w:rsidRDefault="00EC32BE" w:rsidP="00EC32BE">
      <w:r w:rsidRPr="00683376">
        <w:t xml:space="preserve">Firma del representante legal del proponente </w:t>
      </w:r>
    </w:p>
    <w:p w14:paraId="193F4DC8"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951691344"/>
          <w:placeholder>
            <w:docPart w:val="EBD4AFE051914457ACF42EA83344A196"/>
          </w:placeholder>
          <w:showingPlcHdr/>
          <w15:color w:val="800000"/>
          <w:text/>
        </w:sdtPr>
        <w:sdtEndPr/>
        <w:sdtContent>
          <w:r w:rsidRPr="00683376">
            <w:rPr>
              <w:rFonts w:eastAsia="Calibri"/>
              <w:color w:val="FF8F8F"/>
              <w:u w:val="single"/>
            </w:rPr>
            <w:t>Diligenciar el nombre completo del proponente</w:t>
          </w:r>
        </w:sdtContent>
      </w:sdt>
    </w:p>
    <w:p w14:paraId="2C97AFD9"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210116011"/>
          <w:placeholder>
            <w:docPart w:val="FAF833B3BE0A4A33ADF790740CB1CB8A"/>
          </w:placeholder>
          <w:showingPlcHdr/>
          <w15:color w:val="800000"/>
        </w:sdtPr>
        <w:sdtEndPr/>
        <w:sdtContent>
          <w:r w:rsidRPr="00683376">
            <w:rPr>
              <w:rFonts w:eastAsia="Calibri"/>
              <w:color w:val="FF8F8F"/>
              <w:u w:val="single"/>
            </w:rPr>
            <w:t>Diligenciar la identificación del proponente</w:t>
          </w:r>
        </w:sdtContent>
      </w:sdt>
    </w:p>
    <w:p w14:paraId="5241E887"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241448625"/>
          <w:placeholder>
            <w:docPart w:val="6A14880AD4F448E691F6EA5F8F8662A3"/>
          </w:placeholder>
          <w:showingPlcHdr/>
          <w15:color w:val="800000"/>
          <w:text/>
        </w:sdtPr>
        <w:sdtEndPr/>
        <w:sdtContent>
          <w:r w:rsidRPr="00683376">
            <w:rPr>
              <w:rFonts w:eastAsia="Calibri"/>
              <w:color w:val="FF8F8F"/>
              <w:u w:val="single"/>
            </w:rPr>
            <w:t>Diligenciar el nombre completo del representante legal</w:t>
          </w:r>
        </w:sdtContent>
      </w:sdt>
    </w:p>
    <w:p w14:paraId="458274EF"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808015244"/>
          <w:placeholder>
            <w:docPart w:val="85A03657269C4D68BAD1AF0AEF876C97"/>
          </w:placeholder>
          <w:showingPlcHdr/>
          <w15:color w:val="800000"/>
        </w:sdtPr>
        <w:sdtEndPr/>
        <w:sdtContent>
          <w:r w:rsidRPr="00683376">
            <w:rPr>
              <w:rFonts w:eastAsia="Calibri"/>
              <w:color w:val="FF8F8F"/>
              <w:u w:val="single"/>
            </w:rPr>
            <w:t>Diligenciar el documento de identificación del representante legal</w:t>
          </w:r>
        </w:sdtContent>
      </w:sdt>
    </w:p>
    <w:p w14:paraId="38CCD243" w14:textId="77777777" w:rsidR="00EC32BE" w:rsidRPr="00683376" w:rsidRDefault="00EC32BE" w:rsidP="00EC32BE">
      <w:pPr>
        <w:rPr>
          <w:color w:val="000000"/>
        </w:rPr>
      </w:pPr>
      <w:r w:rsidRPr="00683376">
        <w:rPr>
          <w:color w:val="000000"/>
        </w:rPr>
        <w:t xml:space="preserve">Dirección: </w:t>
      </w:r>
      <w:sdt>
        <w:sdtPr>
          <w:rPr>
            <w:color w:val="000000"/>
          </w:rPr>
          <w:id w:val="-1811094171"/>
          <w:placeholder>
            <w:docPart w:val="C91B819635444033A5F94A0D27AB4BF6"/>
          </w:placeholder>
          <w:showingPlcHdr/>
          <w15:color w:val="800000"/>
        </w:sdtPr>
        <w:sdtEndPr/>
        <w:sdtContent>
          <w:r w:rsidRPr="00683376">
            <w:rPr>
              <w:rFonts w:eastAsia="Calibri"/>
              <w:color w:val="FF8F8F"/>
              <w:u w:val="single"/>
            </w:rPr>
            <w:t>Diligenciar la dirección del proveedor</w:t>
          </w:r>
        </w:sdtContent>
      </w:sdt>
    </w:p>
    <w:p w14:paraId="24AB1B39"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143194539"/>
          <w:placeholder>
            <w:docPart w:val="E2D5BEA6DC6D4A21B40A5E0E73B7BBF3"/>
          </w:placeholder>
          <w:showingPlcHdr/>
          <w15:color w:val="800000"/>
        </w:sdtPr>
        <w:sdtEndPr/>
        <w:sdtContent>
          <w:r w:rsidRPr="00683376">
            <w:rPr>
              <w:rFonts w:eastAsia="Calibri"/>
              <w:color w:val="FF8F8F"/>
              <w:u w:val="single"/>
            </w:rPr>
            <w:t>Diligenciar teléfonos de contacto del proveedor</w:t>
          </w:r>
        </w:sdtContent>
      </w:sdt>
    </w:p>
    <w:p w14:paraId="53402D1A" w14:textId="77777777" w:rsidR="00EC32BE" w:rsidRPr="00683376" w:rsidRDefault="00EC32BE" w:rsidP="00EC32BE">
      <w:r w:rsidRPr="00683376">
        <w:rPr>
          <w:color w:val="000000"/>
        </w:rPr>
        <w:t>Email:</w:t>
      </w:r>
      <w:r w:rsidRPr="00683376">
        <w:rPr>
          <w:b/>
          <w:color w:val="000000"/>
        </w:rPr>
        <w:t xml:space="preserve"> </w:t>
      </w:r>
      <w:sdt>
        <w:sdtPr>
          <w:rPr>
            <w:b/>
            <w:color w:val="000000"/>
          </w:rPr>
          <w:id w:val="-456175768"/>
          <w:placeholder>
            <w:docPart w:val="F15ACA7D533D4BD199A6D7466C60CEA0"/>
          </w:placeholder>
          <w:showingPlcHdr/>
          <w15:color w:val="800000"/>
        </w:sdtPr>
        <w:sdtEndPr/>
        <w:sdtContent>
          <w:r w:rsidRPr="00683376">
            <w:rPr>
              <w:rFonts w:eastAsia="Calibri"/>
              <w:color w:val="FF8F8F"/>
              <w:u w:val="single"/>
            </w:rPr>
            <w:t>Diligenciar correo electrónico de notificaciones</w:t>
          </w:r>
        </w:sdtContent>
      </w:sdt>
    </w:p>
    <w:p w14:paraId="3C83E21D" w14:textId="029C6B8A" w:rsidR="00161ACA" w:rsidRPr="00683376" w:rsidRDefault="00161ACA" w:rsidP="00161ACA">
      <w:pPr>
        <w:rPr>
          <w:color w:val="000000"/>
          <w:sz w:val="18"/>
          <w:szCs w:val="18"/>
        </w:rPr>
      </w:pPr>
    </w:p>
    <w:p w14:paraId="043071CD" w14:textId="77777777" w:rsidR="00161ACA" w:rsidRDefault="00161ACA" w:rsidP="00AD6484">
      <w:pPr>
        <w:jc w:val="center"/>
        <w:rPr>
          <w:rFonts w:ascii="Tahoma" w:hAnsi="Tahoma" w:cs="Tahoma"/>
          <w:b/>
          <w:color w:val="FF0000"/>
        </w:rPr>
      </w:pPr>
    </w:p>
    <w:p w14:paraId="3092E929" w14:textId="77777777" w:rsidR="00161ACA" w:rsidRDefault="00161ACA" w:rsidP="00AD6484">
      <w:pPr>
        <w:jc w:val="center"/>
        <w:rPr>
          <w:rFonts w:ascii="Tahoma" w:hAnsi="Tahoma" w:cs="Tahoma"/>
          <w:b/>
          <w:color w:val="FF0000"/>
        </w:rPr>
      </w:pPr>
    </w:p>
    <w:p w14:paraId="317AA7FB" w14:textId="77777777" w:rsidR="00161ACA" w:rsidRDefault="00161ACA" w:rsidP="00AD6484">
      <w:pPr>
        <w:jc w:val="center"/>
        <w:rPr>
          <w:rFonts w:ascii="Tahoma" w:hAnsi="Tahoma" w:cs="Tahoma"/>
          <w:b/>
          <w:color w:val="FF0000"/>
        </w:rPr>
      </w:pPr>
    </w:p>
    <w:p w14:paraId="78604076" w14:textId="77777777" w:rsidR="00161ACA" w:rsidRDefault="00161ACA" w:rsidP="00AD6484">
      <w:pPr>
        <w:jc w:val="center"/>
        <w:rPr>
          <w:rFonts w:ascii="Tahoma" w:hAnsi="Tahoma" w:cs="Tahoma"/>
          <w:b/>
          <w:color w:val="FF0000"/>
        </w:rPr>
      </w:pPr>
    </w:p>
    <w:p w14:paraId="4F2A1F9B" w14:textId="77777777" w:rsidR="00596B1B" w:rsidRDefault="00596B1B" w:rsidP="00AD6484">
      <w:pPr>
        <w:jc w:val="center"/>
        <w:rPr>
          <w:rFonts w:ascii="Tahoma" w:hAnsi="Tahoma" w:cs="Tahoma"/>
          <w:b/>
          <w:color w:val="FF0000"/>
        </w:rPr>
      </w:pPr>
    </w:p>
    <w:p w14:paraId="3385A534" w14:textId="77777777" w:rsidR="00596B1B" w:rsidRDefault="00596B1B" w:rsidP="00AD6484">
      <w:pPr>
        <w:jc w:val="center"/>
        <w:rPr>
          <w:rFonts w:ascii="Tahoma" w:hAnsi="Tahoma" w:cs="Tahoma"/>
          <w:b/>
          <w:color w:val="FF0000"/>
        </w:rPr>
      </w:pPr>
    </w:p>
    <w:p w14:paraId="394D54CD" w14:textId="77777777" w:rsidR="00596B1B" w:rsidRDefault="00596B1B" w:rsidP="00AD6484">
      <w:pPr>
        <w:jc w:val="center"/>
        <w:rPr>
          <w:rFonts w:ascii="Tahoma" w:hAnsi="Tahoma" w:cs="Tahoma"/>
          <w:b/>
          <w:color w:val="FF0000"/>
        </w:rPr>
      </w:pPr>
    </w:p>
    <w:p w14:paraId="21B9ED51" w14:textId="77777777" w:rsidR="00974732" w:rsidRDefault="00974732" w:rsidP="00101431">
      <w:pPr>
        <w:adjustRightInd w:val="0"/>
        <w:ind w:left="142" w:right="-160"/>
        <w:jc w:val="center"/>
        <w:rPr>
          <w:b/>
          <w:lang w:eastAsia="es-CO"/>
        </w:rPr>
      </w:pPr>
    </w:p>
    <w:p w14:paraId="78D896BD" w14:textId="45CB4243" w:rsidR="00101431" w:rsidRDefault="00101431" w:rsidP="00101431">
      <w:pPr>
        <w:adjustRightInd w:val="0"/>
        <w:ind w:left="142" w:right="-160"/>
        <w:jc w:val="center"/>
        <w:rPr>
          <w:b/>
          <w:lang w:eastAsia="es-CO"/>
        </w:rPr>
      </w:pPr>
      <w:r w:rsidRPr="00BE1D3C">
        <w:rPr>
          <w:b/>
          <w:lang w:eastAsia="es-CO"/>
        </w:rPr>
        <w:t>FORMULARIO 1</w:t>
      </w:r>
    </w:p>
    <w:p w14:paraId="57058D4E" w14:textId="77777777" w:rsidR="00161ACA" w:rsidRPr="00BE1D3C" w:rsidRDefault="00161ACA" w:rsidP="00101431">
      <w:pPr>
        <w:adjustRightInd w:val="0"/>
        <w:ind w:left="142" w:right="-160"/>
        <w:jc w:val="center"/>
        <w:rPr>
          <w:b/>
          <w:lang w:eastAsia="es-CO"/>
        </w:rPr>
      </w:pPr>
    </w:p>
    <w:p w14:paraId="281BC8FF" w14:textId="77777777" w:rsidR="00101431" w:rsidRPr="00BE1D3C" w:rsidRDefault="00101431" w:rsidP="00101431">
      <w:pPr>
        <w:adjustRightInd w:val="0"/>
        <w:ind w:left="142" w:right="-160"/>
        <w:jc w:val="center"/>
        <w:rPr>
          <w:b/>
          <w:lang w:eastAsia="es-CO"/>
        </w:rPr>
      </w:pPr>
      <w:r w:rsidRPr="00BE1D3C">
        <w:rPr>
          <w:b/>
          <w:lang w:eastAsia="es-CO"/>
        </w:rPr>
        <w:t>CARTA DE PRESENTACIÓN DE LA PROPUESTA</w:t>
      </w:r>
    </w:p>
    <w:p w14:paraId="4CFAADB0" w14:textId="77777777" w:rsidR="00101431" w:rsidRPr="00BE1D3C" w:rsidRDefault="00101431" w:rsidP="00101431">
      <w:pPr>
        <w:jc w:val="both"/>
      </w:pPr>
    </w:p>
    <w:p w14:paraId="4255A6BF" w14:textId="77777777" w:rsidR="00F20966" w:rsidRPr="00BA74D5" w:rsidRDefault="005D5B91" w:rsidP="00F20966">
      <w:pPr>
        <w:ind w:right="142"/>
        <w:jc w:val="both"/>
        <w:rPr>
          <w:color w:val="FF8F8F"/>
          <w:sz w:val="19"/>
          <w:szCs w:val="19"/>
        </w:rPr>
      </w:pPr>
      <w:sdt>
        <w:sdtPr>
          <w:rPr>
            <w:sz w:val="19"/>
            <w:szCs w:val="19"/>
          </w:rPr>
          <w:id w:val="980431367"/>
          <w:placeholder>
            <w:docPart w:val="2FE2EDBF17B1429E8B66C4D528065890"/>
          </w:placeholder>
          <w:showingPlcHdr/>
          <w:text/>
        </w:sdtPr>
        <w:sdtEndPr/>
        <w:sdtContent>
          <w:r w:rsidR="00F20966" w:rsidRPr="00BA74D5">
            <w:rPr>
              <w:color w:val="FF8F8F"/>
              <w:sz w:val="19"/>
              <w:szCs w:val="19"/>
              <w:u w:val="single"/>
            </w:rPr>
            <w:t>Ciudad</w:t>
          </w:r>
        </w:sdtContent>
      </w:sdt>
      <w:r w:rsidR="00F20966" w:rsidRPr="00BA74D5">
        <w:rPr>
          <w:sz w:val="19"/>
          <w:szCs w:val="19"/>
        </w:rPr>
        <w:t xml:space="preserve">, </w:t>
      </w:r>
      <w:sdt>
        <w:sdtPr>
          <w:rPr>
            <w:sz w:val="19"/>
            <w:szCs w:val="19"/>
          </w:rPr>
          <w:id w:val="2091571466"/>
          <w:placeholder>
            <w:docPart w:val="30B47C7EF045439CB863617753934EF7"/>
          </w:placeholder>
          <w:showingPlcHdr/>
          <w:date w:fullDate="2021-04-13T00:00:00Z">
            <w:dateFormat w:val="d 'de' MMMM 'de' yyyy"/>
            <w:lid w:val="es-CO"/>
            <w:storeMappedDataAs w:val="dateTime"/>
            <w:calendar w:val="gregorian"/>
          </w:date>
        </w:sdtPr>
        <w:sdtEndPr/>
        <w:sdtContent>
          <w:r w:rsidR="00F20966" w:rsidRPr="00BA74D5">
            <w:rPr>
              <w:color w:val="FF8F8F"/>
              <w:sz w:val="19"/>
              <w:szCs w:val="19"/>
            </w:rPr>
            <w:t>seleccionar la fecha.</w:t>
          </w:r>
        </w:sdtContent>
      </w:sdt>
    </w:p>
    <w:p w14:paraId="6AEAD370" w14:textId="77777777" w:rsidR="00F20966" w:rsidRPr="00C33661" w:rsidRDefault="00F20966" w:rsidP="00F20966">
      <w:pPr>
        <w:pStyle w:val="Prrafodelista"/>
        <w:rPr>
          <w:sz w:val="16"/>
          <w:szCs w:val="16"/>
        </w:rPr>
      </w:pPr>
    </w:p>
    <w:p w14:paraId="1A5C37AB" w14:textId="77777777" w:rsidR="00F20966" w:rsidRPr="00BA74D5" w:rsidRDefault="00F20966" w:rsidP="00F20966">
      <w:pPr>
        <w:jc w:val="both"/>
        <w:rPr>
          <w:rFonts w:eastAsia="Calibri"/>
        </w:rPr>
      </w:pPr>
      <w:r w:rsidRPr="00BA74D5">
        <w:rPr>
          <w:rFonts w:eastAsia="Calibri"/>
        </w:rPr>
        <w:t>Señores.</w:t>
      </w:r>
    </w:p>
    <w:p w14:paraId="5ED060A7" w14:textId="77777777" w:rsidR="00F20966" w:rsidRPr="00BA74D5" w:rsidRDefault="00F20966" w:rsidP="00F20966">
      <w:pPr>
        <w:jc w:val="both"/>
        <w:rPr>
          <w:rFonts w:eastAsia="Calibri"/>
        </w:rPr>
      </w:pPr>
      <w:r w:rsidRPr="00BA74D5">
        <w:rPr>
          <w:rFonts w:eastAsia="Calibri"/>
        </w:rPr>
        <w:t xml:space="preserve">POLICÍA NACIONAL – </w:t>
      </w:r>
      <w:r w:rsidRPr="00BA74D5">
        <w:rPr>
          <w:rFonts w:eastAsia="Calibri"/>
          <w:color w:val="FF8F8F"/>
          <w:u w:val="single"/>
        </w:rPr>
        <w:t>DILIGENCIAR LA UNIDAD A LA QUE PRESENTA LA OFERTA</w:t>
      </w:r>
    </w:p>
    <w:p w14:paraId="7B18D615" w14:textId="77777777" w:rsidR="00F20966" w:rsidRPr="00BA74D5" w:rsidRDefault="00F20966" w:rsidP="00F20966">
      <w:r w:rsidRPr="00BA74D5">
        <w:rPr>
          <w:rFonts w:eastAsia="Calibri"/>
        </w:rPr>
        <w:t>Ciudad</w:t>
      </w:r>
    </w:p>
    <w:p w14:paraId="39E815EB" w14:textId="77777777" w:rsidR="00101431" w:rsidRPr="00BE1D3C" w:rsidRDefault="00101431" w:rsidP="00101431">
      <w:pPr>
        <w:adjustRightInd w:val="0"/>
        <w:ind w:right="-160"/>
        <w:jc w:val="center"/>
        <w:rPr>
          <w:lang w:eastAsia="es-CO"/>
        </w:rPr>
      </w:pPr>
    </w:p>
    <w:p w14:paraId="179DB07D" w14:textId="77777777" w:rsidR="00101431" w:rsidRPr="00BE1D3C" w:rsidRDefault="00101431" w:rsidP="00101431">
      <w:pPr>
        <w:jc w:val="both"/>
        <w:rPr>
          <w:b/>
        </w:rPr>
      </w:pPr>
      <w:r w:rsidRPr="00BE1D3C">
        <w:t xml:space="preserve">Ref.: Presentación de propuesta para el Proceso de Contratación de Mínima cuantía Número </w:t>
      </w:r>
      <w:sdt>
        <w:sdtPr>
          <w:rPr>
            <w:b/>
          </w:rPr>
          <w:id w:val="430702338"/>
          <w:placeholder>
            <w:docPart w:val="E2CFE44DEFC54FB9BD3EFA12130C1E3B"/>
          </w:placeholder>
          <w:showingPlcHdr/>
          <w:text/>
        </w:sdtPr>
        <w:sdtEndPr/>
        <w:sdtContent>
          <w:r w:rsidR="00E67F22" w:rsidRPr="00BE1D3C">
            <w:rPr>
              <w:rStyle w:val="Textodelmarcadordeposicin"/>
              <w:color w:val="auto"/>
              <w:u w:val="single"/>
            </w:rPr>
            <w:t>Diligenciar el número del proceso</w:t>
          </w:r>
        </w:sdtContent>
      </w:sdt>
      <w:r w:rsidRPr="00BE1D3C">
        <w:t xml:space="preserve">  cuyo objeto es: </w:t>
      </w:r>
      <w:sdt>
        <w:sdtPr>
          <w:rPr>
            <w:b/>
            <w:bCs/>
          </w:rPr>
          <w:id w:val="-1173031238"/>
          <w:placeholder>
            <w:docPart w:val="45B9138123054015B153862C2856D7A3"/>
          </w:placeholder>
          <w:showingPlcHdr/>
          <w15:color w:val="800000"/>
          <w:text/>
        </w:sdtPr>
        <w:sdtEndPr/>
        <w:sdtContent>
          <w:r w:rsidR="00E67F22" w:rsidRPr="00BE1D3C">
            <w:rPr>
              <w:rStyle w:val="Textodelmarcadordeposicin"/>
              <w:color w:val="auto"/>
              <w:u w:val="single"/>
            </w:rPr>
            <w:t>Transcribir el objeto del proceso</w:t>
          </w:r>
        </w:sdtContent>
      </w:sdt>
    </w:p>
    <w:p w14:paraId="17887644" w14:textId="77777777" w:rsidR="00101431" w:rsidRPr="00BE1D3C" w:rsidRDefault="00101431" w:rsidP="00101431">
      <w:pPr>
        <w:tabs>
          <w:tab w:val="left" w:pos="7200"/>
        </w:tabs>
        <w:jc w:val="both"/>
      </w:pPr>
    </w:p>
    <w:p w14:paraId="692DD3C9" w14:textId="77777777" w:rsidR="00101431" w:rsidRPr="00BE1D3C" w:rsidRDefault="00101431" w:rsidP="00101431">
      <w:pPr>
        <w:jc w:val="both"/>
        <w:rPr>
          <w:b/>
          <w:i/>
          <w:sz w:val="19"/>
          <w:szCs w:val="19"/>
        </w:rPr>
      </w:pPr>
      <w:r w:rsidRPr="00BE1D3C">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showingPlcHdr/>
          <w:text/>
        </w:sdtPr>
        <w:sdtEndPr/>
        <w:sdtContent>
          <w:r w:rsidR="00E67F22" w:rsidRPr="00BE1D3C">
            <w:rPr>
              <w:rStyle w:val="Textodelmarcadordeposicin"/>
              <w:color w:val="auto"/>
              <w:u w:val="single"/>
            </w:rPr>
            <w:t>Diligenciar el número del proceso</w:t>
          </w:r>
        </w:sdtContent>
      </w:sdt>
      <w:r w:rsidRPr="00BE1D3C">
        <w:rPr>
          <w:sz w:val="19"/>
          <w:szCs w:val="19"/>
        </w:rPr>
        <w:t xml:space="preserve">, convocado para el </w:t>
      </w:r>
      <w:sdt>
        <w:sdtPr>
          <w:rPr>
            <w:b/>
            <w:bCs/>
          </w:rPr>
          <w:id w:val="636456417"/>
          <w:placeholder>
            <w:docPart w:val="B3D5416541364DE18908888EE8F0E7FD"/>
          </w:placeholder>
          <w:showingPlcHdr/>
          <w:text/>
        </w:sdtPr>
        <w:sdtEndPr/>
        <w:sdtContent>
          <w:r w:rsidR="004F5DCE" w:rsidRPr="00BE1D3C">
            <w:rPr>
              <w:rStyle w:val="Textodelmarcadordeposicin"/>
              <w:color w:val="auto"/>
              <w:u w:val="single"/>
            </w:rPr>
            <w:t>Transcribir el objeto del proceso</w:t>
          </w:r>
        </w:sdtContent>
      </w:sdt>
      <w:r w:rsidRPr="00BE1D3C">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E22B1FE" w14:textId="77777777" w:rsidR="00101431" w:rsidRPr="00BE1D3C" w:rsidRDefault="00101431" w:rsidP="00101431">
      <w:pPr>
        <w:jc w:val="both"/>
        <w:rPr>
          <w:sz w:val="19"/>
          <w:szCs w:val="19"/>
        </w:rPr>
      </w:pPr>
      <w:r w:rsidRPr="00BE1D3C">
        <w:rPr>
          <w:sz w:val="19"/>
          <w:szCs w:val="19"/>
        </w:rPr>
        <w:t xml:space="preserve">Los ítems se encuentran detalladamente enunciados en la invitación y en el anexo </w:t>
      </w:r>
      <w:proofErr w:type="spellStart"/>
      <w:r w:rsidRPr="00BE1D3C">
        <w:rPr>
          <w:sz w:val="19"/>
          <w:szCs w:val="19"/>
        </w:rPr>
        <w:t>N°</w:t>
      </w:r>
      <w:proofErr w:type="spellEnd"/>
      <w:r w:rsidRPr="00BE1D3C">
        <w:rPr>
          <w:sz w:val="19"/>
          <w:szCs w:val="19"/>
        </w:rPr>
        <w:t xml:space="preserve"> 1 y para todos los efectos legales, mi propuesta debe entenderse referida a los mismos, teniendo en cuenta su descripción, número y especificaciones técnicas y funcionales. </w:t>
      </w:r>
    </w:p>
    <w:p w14:paraId="34132D4C" w14:textId="77777777" w:rsidR="00101431" w:rsidRPr="00BE1D3C" w:rsidRDefault="00101431" w:rsidP="00101431">
      <w:pPr>
        <w:jc w:val="both"/>
        <w:rPr>
          <w:sz w:val="14"/>
          <w:szCs w:val="19"/>
        </w:rPr>
      </w:pPr>
    </w:p>
    <w:p w14:paraId="5EBD9626" w14:textId="77777777" w:rsidR="00101431" w:rsidRPr="00BE1D3C" w:rsidRDefault="00101431" w:rsidP="00101431">
      <w:pPr>
        <w:ind w:left="-142"/>
        <w:jc w:val="both"/>
        <w:rPr>
          <w:sz w:val="19"/>
          <w:szCs w:val="19"/>
        </w:rPr>
      </w:pPr>
      <w:r w:rsidRPr="00BE1D3C">
        <w:rPr>
          <w:sz w:val="19"/>
          <w:szCs w:val="19"/>
        </w:rPr>
        <w:t>En relación con la propuesta que presento, manifiesto lo siguiente:</w:t>
      </w:r>
    </w:p>
    <w:p w14:paraId="2A360BF8" w14:textId="77777777" w:rsidR="00101431" w:rsidRPr="00BE1D3C" w:rsidRDefault="00101431" w:rsidP="00101431">
      <w:pPr>
        <w:ind w:left="-142" w:firstLine="142"/>
        <w:jc w:val="both"/>
        <w:rPr>
          <w:sz w:val="14"/>
          <w:szCs w:val="19"/>
        </w:rPr>
      </w:pPr>
    </w:p>
    <w:p w14:paraId="7675EC9A" w14:textId="77777777" w:rsidR="00101431" w:rsidRDefault="00101431" w:rsidP="009D5D93">
      <w:pPr>
        <w:numPr>
          <w:ilvl w:val="0"/>
          <w:numId w:val="12"/>
        </w:numPr>
        <w:autoSpaceDE/>
        <w:autoSpaceDN/>
        <w:ind w:left="142" w:hanging="284"/>
        <w:jc w:val="both"/>
        <w:rPr>
          <w:sz w:val="19"/>
          <w:szCs w:val="19"/>
        </w:rPr>
      </w:pPr>
      <w:r w:rsidRPr="00BE1D3C">
        <w:rPr>
          <w:sz w:val="19"/>
          <w:szCs w:val="19"/>
        </w:rPr>
        <w:t>Que el proponente que represento conoce y acepta el contenido de la invitación y de sus Anexos y Formatos.</w:t>
      </w:r>
    </w:p>
    <w:p w14:paraId="076F3032" w14:textId="77777777" w:rsidR="00EC32BE" w:rsidRPr="00BE1D3C" w:rsidRDefault="00EC32BE" w:rsidP="00EC32BE">
      <w:pPr>
        <w:autoSpaceDE/>
        <w:autoSpaceDN/>
        <w:ind w:left="142"/>
        <w:jc w:val="both"/>
        <w:rPr>
          <w:sz w:val="19"/>
          <w:szCs w:val="19"/>
        </w:rPr>
      </w:pPr>
    </w:p>
    <w:p w14:paraId="2502C30A" w14:textId="77777777" w:rsidR="00101431" w:rsidRDefault="00101431" w:rsidP="009D5D93">
      <w:pPr>
        <w:numPr>
          <w:ilvl w:val="0"/>
          <w:numId w:val="12"/>
        </w:numPr>
        <w:autoSpaceDE/>
        <w:autoSpaceDN/>
        <w:ind w:left="142" w:hanging="284"/>
        <w:jc w:val="both"/>
        <w:rPr>
          <w:sz w:val="19"/>
          <w:szCs w:val="19"/>
        </w:rPr>
      </w:pPr>
      <w:r w:rsidRPr="00BE1D3C">
        <w:rPr>
          <w:sz w:val="19"/>
          <w:szCs w:val="19"/>
        </w:rPr>
        <w:t>Que la propuesta que presento es irrevocable e incondicional, y obliga al proponente que represento.</w:t>
      </w:r>
    </w:p>
    <w:p w14:paraId="305241A9" w14:textId="77777777" w:rsidR="00EC32BE" w:rsidRPr="00BE1D3C" w:rsidRDefault="00EC32BE" w:rsidP="00EC32BE">
      <w:pPr>
        <w:autoSpaceDE/>
        <w:autoSpaceDN/>
        <w:jc w:val="both"/>
        <w:rPr>
          <w:sz w:val="19"/>
          <w:szCs w:val="19"/>
        </w:rPr>
      </w:pPr>
    </w:p>
    <w:p w14:paraId="76010A1B" w14:textId="77777777" w:rsidR="00101431" w:rsidRDefault="00101431" w:rsidP="009D5D93">
      <w:pPr>
        <w:numPr>
          <w:ilvl w:val="0"/>
          <w:numId w:val="12"/>
        </w:numPr>
        <w:autoSpaceDE/>
        <w:autoSpaceDN/>
        <w:ind w:left="142" w:hanging="284"/>
        <w:jc w:val="both"/>
        <w:rPr>
          <w:sz w:val="19"/>
          <w:szCs w:val="19"/>
        </w:rPr>
      </w:pPr>
      <w:r w:rsidRPr="00BE1D3C">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1CD4293" w14:textId="77777777" w:rsidR="00EC32BE" w:rsidRPr="00BE1D3C" w:rsidRDefault="00EC32BE" w:rsidP="00EC32BE">
      <w:pPr>
        <w:autoSpaceDE/>
        <w:autoSpaceDN/>
        <w:jc w:val="both"/>
        <w:rPr>
          <w:sz w:val="19"/>
          <w:szCs w:val="19"/>
        </w:rPr>
      </w:pPr>
    </w:p>
    <w:p w14:paraId="20EDA5D9" w14:textId="77777777"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Que el proponente, en este caso es la</w:t>
      </w:r>
      <w:r w:rsidRPr="00BE1D3C">
        <w:rPr>
          <w:b/>
          <w:i/>
          <w:sz w:val="19"/>
          <w:szCs w:val="19"/>
          <w:shd w:val="clear" w:color="auto" w:fill="FFFFFF"/>
        </w:rPr>
        <w:t xml:space="preserve"> XXXXXXXXXXXXXXXXXXXXXX, </w:t>
      </w:r>
      <w:r w:rsidRPr="00BE1D3C">
        <w:rPr>
          <w:i/>
          <w:sz w:val="19"/>
          <w:szCs w:val="19"/>
          <w:shd w:val="clear" w:color="auto" w:fill="FFFFFF"/>
        </w:rPr>
        <w:t xml:space="preserve">con </w:t>
      </w:r>
      <w:proofErr w:type="spellStart"/>
      <w:r w:rsidRPr="00BE1D3C">
        <w:rPr>
          <w:i/>
          <w:sz w:val="19"/>
          <w:szCs w:val="19"/>
          <w:shd w:val="clear" w:color="auto" w:fill="FFFFFF"/>
        </w:rPr>
        <w:t>Nit</w:t>
      </w:r>
      <w:proofErr w:type="spellEnd"/>
      <w:r w:rsidRPr="00BE1D3C">
        <w:rPr>
          <w:b/>
          <w:i/>
          <w:sz w:val="19"/>
          <w:szCs w:val="19"/>
          <w:shd w:val="clear" w:color="auto" w:fill="FFFFFF"/>
        </w:rPr>
        <w:t>. XXXXXXXXX</w:t>
      </w:r>
      <w:r w:rsidRPr="00BE1D3C">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002902" w14:textId="77777777" w:rsidR="00101431" w:rsidRPr="00BE1D3C" w:rsidRDefault="00101431" w:rsidP="00512FA3">
      <w:pPr>
        <w:pStyle w:val="Prrafodelista"/>
        <w:ind w:left="142" w:hanging="284"/>
        <w:jc w:val="both"/>
        <w:rPr>
          <w:sz w:val="14"/>
          <w:szCs w:val="19"/>
        </w:rPr>
      </w:pPr>
    </w:p>
    <w:p w14:paraId="19320DE4"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1BC2A9DF" w:rsidR="00101431"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 xml:space="preserve">Que nos comprometemos a proveer a la </w:t>
      </w:r>
      <w:sdt>
        <w:sdtPr>
          <w:id w:val="-1644656316"/>
          <w:placeholder>
            <w:docPart w:val="31F5AFD614A8425EA75099000124D46A"/>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74CB0438" w14:textId="77777777" w:rsidR="00EC32BE" w:rsidRPr="00BE1D3C" w:rsidRDefault="00EC32BE" w:rsidP="00EC32BE">
      <w:pPr>
        <w:autoSpaceDE/>
        <w:autoSpaceDN/>
        <w:ind w:left="142"/>
        <w:jc w:val="both"/>
        <w:rPr>
          <w:sz w:val="19"/>
          <w:szCs w:val="19"/>
        </w:rPr>
      </w:pPr>
    </w:p>
    <w:p w14:paraId="615F8155" w14:textId="77777777" w:rsidR="00101431" w:rsidRDefault="00101431" w:rsidP="009D5D93">
      <w:pPr>
        <w:pStyle w:val="Prrafodelista"/>
        <w:numPr>
          <w:ilvl w:val="0"/>
          <w:numId w:val="12"/>
        </w:numPr>
        <w:ind w:left="142" w:hanging="284"/>
        <w:jc w:val="both"/>
        <w:rPr>
          <w:sz w:val="19"/>
          <w:szCs w:val="19"/>
        </w:rPr>
      </w:pPr>
      <w:r w:rsidRPr="00BE1D3C">
        <w:rPr>
          <w:sz w:val="19"/>
          <w:szCs w:val="19"/>
        </w:rPr>
        <w:t xml:space="preserve">Declaramos bajo nuestra responsabilidad, que la </w:t>
      </w:r>
      <w:sdt>
        <w:sdtPr>
          <w:rPr>
            <w:b/>
            <w:bCs/>
          </w:rPr>
          <w:id w:val="-1202396142"/>
          <w:placeholder>
            <w:docPart w:val="24FD0D773139430BA4E8A300359AD7CD"/>
          </w:placeholder>
          <w:showingPlcHdr/>
          <w:text/>
        </w:sdtPr>
        <w:sdtEndPr/>
        <w:sdtContent>
          <w:r w:rsidR="004F5DCE" w:rsidRPr="00F20966">
            <w:rPr>
              <w:rStyle w:val="Textodelmarcadordeposicin"/>
              <w:color w:val="FF0000"/>
              <w:u w:val="single"/>
            </w:rPr>
            <w:t>Transcribir el objeto del proceso</w:t>
          </w:r>
        </w:sdtContent>
      </w:sdt>
      <w:r w:rsidR="00952542" w:rsidRPr="00BE1D3C">
        <w:rPr>
          <w:b/>
          <w:i/>
          <w:sz w:val="19"/>
          <w:szCs w:val="19"/>
        </w:rPr>
        <w:t>.</w:t>
      </w:r>
      <w:r w:rsidRPr="00BE1D3C">
        <w:rPr>
          <w:sz w:val="19"/>
          <w:szCs w:val="19"/>
        </w:rPr>
        <w:t xml:space="preserve"> En el caso de resultar adjudicataria nuestra propuesta, cumple con todas y cada una de las exigencias de la invitación, sus Anexos y sus Formatos.</w:t>
      </w:r>
    </w:p>
    <w:p w14:paraId="2FA08A0A" w14:textId="77777777" w:rsidR="00EC32BE" w:rsidRPr="00EC32BE" w:rsidRDefault="00EC32BE" w:rsidP="00EC32BE">
      <w:pPr>
        <w:jc w:val="both"/>
        <w:rPr>
          <w:sz w:val="19"/>
          <w:szCs w:val="19"/>
        </w:rPr>
      </w:pPr>
    </w:p>
    <w:p w14:paraId="27F173B8" w14:textId="77777777" w:rsidR="00101431"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2DC6A5B" w14:textId="77777777" w:rsidR="00EC32BE" w:rsidRPr="00BE1D3C" w:rsidRDefault="00EC32BE" w:rsidP="00EC32BE">
      <w:pPr>
        <w:pStyle w:val="Sangradetextonormal"/>
        <w:spacing w:after="0"/>
        <w:ind w:left="0"/>
        <w:jc w:val="both"/>
        <w:rPr>
          <w:rFonts w:ascii="Arial" w:hAnsi="Arial" w:cs="Arial"/>
          <w:sz w:val="19"/>
          <w:szCs w:val="19"/>
          <w:lang w:val="es-ES_tradnl"/>
        </w:rPr>
      </w:pPr>
    </w:p>
    <w:p w14:paraId="74F12B83" w14:textId="77777777" w:rsidR="00101431"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57331BD" w14:textId="77777777" w:rsidR="00EC32BE" w:rsidRPr="00BE1D3C" w:rsidRDefault="00EC32BE" w:rsidP="00EC32BE">
      <w:pPr>
        <w:autoSpaceDE/>
        <w:autoSpaceDN/>
        <w:jc w:val="both"/>
        <w:rPr>
          <w:sz w:val="19"/>
          <w:szCs w:val="19"/>
        </w:rPr>
      </w:pPr>
    </w:p>
    <w:p w14:paraId="631F4057" w14:textId="61C476DF" w:rsidR="00101431"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 xml:space="preserve"> Reconocemos que ni la </w:t>
      </w:r>
      <w:sdt>
        <w:sdtPr>
          <w:rPr>
            <w:rFonts w:ascii="Arial" w:hAnsi="Arial" w:cs="Arial"/>
            <w:sz w:val="20"/>
            <w:szCs w:val="20"/>
          </w:rPr>
          <w:id w:val="285322046"/>
          <w:placeholder>
            <w:docPart w:val="0E62C3D7B834483895354A66A89AF521"/>
          </w:placeholder>
          <w:showingPlcHdr/>
          <w15:color w:val="800000"/>
          <w:text/>
        </w:sdtPr>
        <w:sdtEndPr/>
        <w:sdtContent>
          <w:r w:rsidR="00F20966" w:rsidRPr="00F20966">
            <w:rPr>
              <w:rStyle w:val="Textodelmarcadordeposicin"/>
              <w:rFonts w:ascii="Arial" w:hAnsi="Arial" w:cs="Arial"/>
              <w:color w:val="FF0000"/>
              <w:sz w:val="20"/>
              <w:szCs w:val="20"/>
              <w:u w:val="single"/>
            </w:rPr>
            <w:t>DILIGENCIAR LA UNIDAD A LA QUE PRESENTA LA OFERTA</w:t>
          </w:r>
        </w:sdtContent>
      </w:sdt>
      <w:r w:rsidRPr="00BE1D3C">
        <w:rPr>
          <w:rFonts w:ascii="Arial" w:hAnsi="Arial" w:cs="Arial"/>
          <w:sz w:val="19"/>
          <w:szCs w:val="19"/>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E1D3C">
        <w:rPr>
          <w:rFonts w:ascii="Arial" w:hAnsi="Arial" w:cs="Arial"/>
          <w:sz w:val="19"/>
          <w:szCs w:val="19"/>
          <w:lang w:val="es-ES_tradnl"/>
        </w:rPr>
        <w:t>ó</w:t>
      </w:r>
      <w:proofErr w:type="spellEnd"/>
      <w:r w:rsidRPr="00BE1D3C">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46502A9" w14:textId="77777777" w:rsidR="00EC32BE" w:rsidRPr="00BE1D3C" w:rsidRDefault="00EC32BE" w:rsidP="00EC32BE">
      <w:pPr>
        <w:pStyle w:val="Sangradetextonormal"/>
        <w:spacing w:after="0"/>
        <w:ind w:left="0"/>
        <w:jc w:val="both"/>
        <w:rPr>
          <w:rFonts w:ascii="Arial" w:hAnsi="Arial" w:cs="Arial"/>
          <w:sz w:val="19"/>
          <w:szCs w:val="19"/>
          <w:lang w:val="es-ES_tradnl"/>
        </w:rPr>
      </w:pPr>
    </w:p>
    <w:p w14:paraId="40F43E45" w14:textId="77777777" w:rsidR="00101431" w:rsidRDefault="00101431" w:rsidP="009D5D93">
      <w:pPr>
        <w:numPr>
          <w:ilvl w:val="0"/>
          <w:numId w:val="12"/>
        </w:numPr>
        <w:tabs>
          <w:tab w:val="left" w:pos="4678"/>
        </w:tabs>
        <w:autoSpaceDE/>
        <w:autoSpaceDN/>
        <w:ind w:left="142" w:hanging="284"/>
        <w:jc w:val="both"/>
        <w:rPr>
          <w:sz w:val="19"/>
          <w:szCs w:val="19"/>
        </w:rPr>
      </w:pPr>
      <w:r w:rsidRPr="00BE1D3C">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0CCD352" w14:textId="77777777" w:rsidR="00EC32BE" w:rsidRPr="00BE1D3C" w:rsidRDefault="00EC32BE" w:rsidP="00EC32BE">
      <w:pPr>
        <w:tabs>
          <w:tab w:val="left" w:pos="4678"/>
        </w:tabs>
        <w:autoSpaceDE/>
        <w:autoSpaceDN/>
        <w:jc w:val="both"/>
        <w:rPr>
          <w:sz w:val="19"/>
          <w:szCs w:val="19"/>
        </w:rPr>
      </w:pPr>
    </w:p>
    <w:p w14:paraId="7505AFC9" w14:textId="1D7B6FA6" w:rsidR="00101431" w:rsidRDefault="00101431" w:rsidP="009D5D93">
      <w:pPr>
        <w:widowControl w:val="0"/>
        <w:numPr>
          <w:ilvl w:val="0"/>
          <w:numId w:val="12"/>
        </w:numPr>
        <w:autoSpaceDE/>
        <w:autoSpaceDN/>
        <w:ind w:left="142" w:hanging="284"/>
        <w:jc w:val="both"/>
        <w:rPr>
          <w:sz w:val="19"/>
          <w:szCs w:val="19"/>
        </w:rPr>
      </w:pPr>
      <w:r w:rsidRPr="00BE1D3C">
        <w:rPr>
          <w:sz w:val="19"/>
          <w:szCs w:val="19"/>
        </w:rPr>
        <w:t xml:space="preserve">Manifestamos y declaramos que nuestra propuesta no contiene ningún tipo de información confidencial o privada de acuerdo con la Ley colombiana, y, en consecuencia, consideramos que LA </w:t>
      </w:r>
      <w:sdt>
        <w:sdtPr>
          <w:id w:val="-1885859164"/>
          <w:placeholder>
            <w:docPart w:val="91C50A7162AB43D096E6D4F56AF727B1"/>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00F20966" w:rsidRPr="00BE1D3C">
        <w:rPr>
          <w:sz w:val="19"/>
          <w:szCs w:val="19"/>
        </w:rPr>
        <w:t xml:space="preserve"> </w:t>
      </w:r>
      <w:r w:rsidRPr="00BE1D3C">
        <w:rPr>
          <w:sz w:val="19"/>
          <w:szCs w:val="19"/>
        </w:rPr>
        <w:t xml:space="preserve">se encuentra facultado para revelar dicha información sin reserva alguna, a partir de la fecha de apertura de las propuestas, a sus agentes o asesores, a los demás proponentes </w:t>
      </w:r>
      <w:proofErr w:type="spellStart"/>
      <w:r w:rsidRPr="00BE1D3C">
        <w:rPr>
          <w:sz w:val="19"/>
          <w:szCs w:val="19"/>
        </w:rPr>
        <w:t>ó</w:t>
      </w:r>
      <w:proofErr w:type="spellEnd"/>
      <w:r w:rsidRPr="00BE1D3C">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EAC1300" w14:textId="77777777" w:rsidR="00EC32BE" w:rsidRPr="00BE1D3C" w:rsidRDefault="00EC32BE" w:rsidP="00EC32BE">
      <w:pPr>
        <w:widowControl w:val="0"/>
        <w:autoSpaceDE/>
        <w:autoSpaceDN/>
        <w:jc w:val="both"/>
        <w:rPr>
          <w:sz w:val="19"/>
          <w:szCs w:val="19"/>
        </w:rPr>
      </w:pPr>
    </w:p>
    <w:p w14:paraId="7635A03C" w14:textId="77777777" w:rsidR="00101431" w:rsidRDefault="00101431" w:rsidP="009D5D93">
      <w:pPr>
        <w:widowControl w:val="0"/>
        <w:numPr>
          <w:ilvl w:val="0"/>
          <w:numId w:val="12"/>
        </w:numPr>
        <w:autoSpaceDE/>
        <w:autoSpaceDN/>
        <w:ind w:left="142" w:hanging="284"/>
        <w:jc w:val="both"/>
        <w:rPr>
          <w:sz w:val="19"/>
          <w:szCs w:val="19"/>
        </w:rPr>
      </w:pPr>
      <w:r w:rsidRPr="00BE1D3C">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728D736" w14:textId="77777777" w:rsidR="00EC32BE" w:rsidRPr="00BE1D3C" w:rsidRDefault="00EC32BE" w:rsidP="00EC32BE">
      <w:pPr>
        <w:widowControl w:val="0"/>
        <w:autoSpaceDE/>
        <w:autoSpaceDN/>
        <w:jc w:val="both"/>
        <w:rPr>
          <w:sz w:val="19"/>
          <w:szCs w:val="19"/>
        </w:rPr>
      </w:pPr>
    </w:p>
    <w:p w14:paraId="0251257F" w14:textId="77777777" w:rsidR="00101431"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616416A" w14:textId="77777777" w:rsidR="00EC32BE" w:rsidRPr="00BE1D3C" w:rsidRDefault="00EC32BE" w:rsidP="00EC32BE">
      <w:pPr>
        <w:autoSpaceDE/>
        <w:autoSpaceDN/>
        <w:ind w:left="-142"/>
        <w:jc w:val="both"/>
        <w:rPr>
          <w:sz w:val="19"/>
          <w:szCs w:val="19"/>
        </w:rPr>
      </w:pPr>
    </w:p>
    <w:p w14:paraId="7E182AD0" w14:textId="5FC125D9" w:rsidR="00101431"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 xml:space="preserve">Que me obligo a suministrar a solicitud de </w:t>
      </w:r>
      <w:sdt>
        <w:sdtPr>
          <w:id w:val="919757110"/>
          <w:placeholder>
            <w:docPart w:val="7F2668C48A72465BB32E02DBB8CDB6FE"/>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xml:space="preserve"> cualquier información necesaria para la correcta evaluación de esta propuesta, dentro de los términos que al efecto determine esa entidad.</w:t>
      </w:r>
    </w:p>
    <w:p w14:paraId="6251FEBE" w14:textId="77777777" w:rsidR="00EC32BE" w:rsidRPr="00BE1D3C" w:rsidRDefault="00EC32BE" w:rsidP="00EC32BE">
      <w:pPr>
        <w:autoSpaceDE/>
        <w:autoSpaceDN/>
        <w:jc w:val="both"/>
        <w:rPr>
          <w:sz w:val="19"/>
          <w:szCs w:val="19"/>
        </w:rPr>
      </w:pPr>
    </w:p>
    <w:p w14:paraId="002F57D1" w14:textId="77777777" w:rsidR="00101431" w:rsidRDefault="00101431" w:rsidP="009D5D93">
      <w:pPr>
        <w:widowControl w:val="0"/>
        <w:numPr>
          <w:ilvl w:val="0"/>
          <w:numId w:val="13"/>
        </w:numPr>
        <w:tabs>
          <w:tab w:val="clear" w:pos="375"/>
          <w:tab w:val="num" w:pos="-142"/>
        </w:tabs>
        <w:autoSpaceDE/>
        <w:autoSpaceDN/>
        <w:ind w:left="142" w:hanging="284"/>
        <w:jc w:val="both"/>
        <w:rPr>
          <w:sz w:val="19"/>
          <w:szCs w:val="19"/>
        </w:rPr>
      </w:pPr>
      <w:r w:rsidRPr="00BE1D3C">
        <w:rPr>
          <w:sz w:val="19"/>
          <w:szCs w:val="19"/>
        </w:rPr>
        <w:t>Que la presente propuesta consta de los soportes anexados dentro del proceso SECOP II</w:t>
      </w:r>
    </w:p>
    <w:p w14:paraId="38A9DF7E" w14:textId="77777777" w:rsidR="00EC32BE" w:rsidRPr="00BE1D3C" w:rsidRDefault="00EC32BE" w:rsidP="00EC32BE">
      <w:pPr>
        <w:widowControl w:val="0"/>
        <w:autoSpaceDE/>
        <w:autoSpaceDN/>
        <w:jc w:val="both"/>
        <w:rPr>
          <w:sz w:val="19"/>
          <w:szCs w:val="19"/>
        </w:rPr>
      </w:pPr>
    </w:p>
    <w:p w14:paraId="3348A6D9" w14:textId="77777777" w:rsidR="00101431"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Que recibiremos notificaciones en la secretaría de su Despacho, o en la(s) siguiente(s) dirección(es): (Dirección para notificaciones): Teléfono (os): Fax, E-mail.</w:t>
      </w:r>
    </w:p>
    <w:p w14:paraId="54A69E00" w14:textId="77777777" w:rsidR="00EC32BE" w:rsidRPr="00BE1D3C" w:rsidRDefault="00EC32BE" w:rsidP="00EC32BE">
      <w:pPr>
        <w:autoSpaceDE/>
        <w:autoSpaceDN/>
        <w:jc w:val="both"/>
        <w:rPr>
          <w:sz w:val="19"/>
          <w:szCs w:val="19"/>
        </w:rPr>
      </w:pPr>
    </w:p>
    <w:p w14:paraId="053595F9" w14:textId="77777777" w:rsidR="00101431" w:rsidRDefault="00101431" w:rsidP="009D5D93">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BE1D3C">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9A58CEF" w14:textId="77777777" w:rsidR="00EC32BE" w:rsidRPr="00BE1D3C" w:rsidRDefault="00EC32BE" w:rsidP="00EC32BE">
      <w:pPr>
        <w:pStyle w:val="Piedepgina"/>
        <w:tabs>
          <w:tab w:val="clear" w:pos="4419"/>
          <w:tab w:val="clear" w:pos="8838"/>
        </w:tabs>
        <w:autoSpaceDE/>
        <w:autoSpaceDN/>
        <w:jc w:val="both"/>
        <w:rPr>
          <w:sz w:val="19"/>
          <w:szCs w:val="19"/>
        </w:rPr>
      </w:pPr>
    </w:p>
    <w:p w14:paraId="73C729BA" w14:textId="77777777" w:rsidR="00101431"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no nos hallamos relacionados en el Boletín de Responsables Fiscales (artículo 60 Ley 610 de 2000).</w:t>
      </w:r>
    </w:p>
    <w:p w14:paraId="26D6678A" w14:textId="77777777" w:rsidR="00EC32BE" w:rsidRPr="00BE1D3C" w:rsidRDefault="00EC32BE" w:rsidP="00EC32BE">
      <w:pPr>
        <w:pStyle w:val="Piedepgina"/>
        <w:shd w:val="clear" w:color="auto" w:fill="FFFFFF"/>
        <w:tabs>
          <w:tab w:val="clear" w:pos="4419"/>
          <w:tab w:val="clear" w:pos="8838"/>
        </w:tabs>
        <w:autoSpaceDE/>
        <w:autoSpaceDN/>
        <w:ind w:right="61"/>
        <w:jc w:val="both"/>
        <w:rPr>
          <w:sz w:val="19"/>
          <w:szCs w:val="19"/>
        </w:rPr>
      </w:pPr>
    </w:p>
    <w:p w14:paraId="3A98AE38" w14:textId="77777777" w:rsidR="00101431" w:rsidRPr="00BE1D3C"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la vigencia de la presente oferta es de sesenta (60) días, contados a partir de la presentación de la misma.</w:t>
      </w:r>
    </w:p>
    <w:p w14:paraId="0E6078AF" w14:textId="77777777" w:rsidR="00101431" w:rsidRPr="00BE1D3C" w:rsidRDefault="00101431" w:rsidP="00101431">
      <w:pPr>
        <w:pStyle w:val="Prrafodelista"/>
        <w:rPr>
          <w:sz w:val="19"/>
          <w:szCs w:val="19"/>
        </w:rPr>
      </w:pPr>
    </w:p>
    <w:p w14:paraId="260278FD" w14:textId="77777777" w:rsidR="00101431" w:rsidRPr="00BE1D3C" w:rsidRDefault="00101431" w:rsidP="00101431">
      <w:pPr>
        <w:jc w:val="both"/>
        <w:rPr>
          <w:sz w:val="19"/>
          <w:szCs w:val="19"/>
          <w:lang w:eastAsia="es-CO"/>
        </w:rPr>
      </w:pPr>
      <w:r w:rsidRPr="00BE1D3C">
        <w:rPr>
          <w:sz w:val="19"/>
          <w:szCs w:val="19"/>
          <w:lang w:eastAsia="es-CO"/>
        </w:rPr>
        <w:t>El proponente:</w:t>
      </w:r>
    </w:p>
    <w:p w14:paraId="47E84A37" w14:textId="77777777" w:rsidR="008C43AB" w:rsidRPr="00BE1D3C" w:rsidRDefault="008C43AB" w:rsidP="00101431">
      <w:pPr>
        <w:jc w:val="both"/>
        <w:rPr>
          <w:lang w:eastAsia="es-CO"/>
        </w:rPr>
      </w:pPr>
    </w:p>
    <w:p w14:paraId="357404AF" w14:textId="77777777" w:rsidR="008C43AB" w:rsidRPr="00BE1D3C" w:rsidRDefault="008C43AB" w:rsidP="00101431">
      <w:pPr>
        <w:jc w:val="both"/>
        <w:rPr>
          <w:lang w:eastAsia="es-CO"/>
        </w:rPr>
      </w:pPr>
    </w:p>
    <w:p w14:paraId="3EE48C36" w14:textId="77777777" w:rsidR="008C43AB" w:rsidRPr="00BE1D3C" w:rsidRDefault="008C43AB" w:rsidP="00101431">
      <w:pPr>
        <w:jc w:val="both"/>
        <w:rPr>
          <w:lang w:eastAsia="es-CO"/>
        </w:rPr>
      </w:pPr>
    </w:p>
    <w:p w14:paraId="60E3B6E7" w14:textId="77777777" w:rsidR="008C43AB" w:rsidRPr="00BE1D3C" w:rsidRDefault="008C43AB" w:rsidP="00101431">
      <w:pPr>
        <w:jc w:val="both"/>
        <w:rPr>
          <w:lang w:eastAsia="es-CO"/>
        </w:rPr>
      </w:pPr>
    </w:p>
    <w:p w14:paraId="5A9636B2" w14:textId="77777777" w:rsidR="00EC32BE" w:rsidRPr="00683376" w:rsidRDefault="00EC32BE" w:rsidP="00EC32BE">
      <w:pPr>
        <w:jc w:val="both"/>
        <w:rPr>
          <w:b/>
          <w:sz w:val="16"/>
          <w:szCs w:val="16"/>
        </w:rPr>
      </w:pPr>
    </w:p>
    <w:p w14:paraId="4FBD1FC8" w14:textId="77777777" w:rsidR="00EC32BE" w:rsidRPr="00683376" w:rsidRDefault="00EC32BE" w:rsidP="00EC32BE">
      <w:r w:rsidRPr="00683376">
        <w:rPr>
          <w:b/>
        </w:rPr>
        <w:t>__________________________________</w:t>
      </w:r>
    </w:p>
    <w:p w14:paraId="257922AF" w14:textId="77777777" w:rsidR="00EC32BE" w:rsidRPr="00683376" w:rsidRDefault="00EC32BE" w:rsidP="00EC32BE">
      <w:r w:rsidRPr="00683376">
        <w:t xml:space="preserve">Firma del representante legal del proponente </w:t>
      </w:r>
    </w:p>
    <w:p w14:paraId="3334640C"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93709376"/>
          <w:placeholder>
            <w:docPart w:val="9F174DC206584E22A07EC7C403DA0FB7"/>
          </w:placeholder>
          <w:showingPlcHdr/>
          <w15:color w:val="800000"/>
          <w:text/>
        </w:sdtPr>
        <w:sdtEndPr/>
        <w:sdtContent>
          <w:r w:rsidRPr="00683376">
            <w:rPr>
              <w:rFonts w:eastAsia="Calibri"/>
              <w:color w:val="FF8F8F"/>
              <w:u w:val="single"/>
            </w:rPr>
            <w:t>Diligenciar el nombre completo del proponente</w:t>
          </w:r>
        </w:sdtContent>
      </w:sdt>
    </w:p>
    <w:p w14:paraId="7BEEFD58"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437147011"/>
          <w:placeholder>
            <w:docPart w:val="DE2D4530E28845879867C59299B1ECA0"/>
          </w:placeholder>
          <w:showingPlcHdr/>
          <w15:color w:val="800000"/>
        </w:sdtPr>
        <w:sdtEndPr/>
        <w:sdtContent>
          <w:r w:rsidRPr="00683376">
            <w:rPr>
              <w:rFonts w:eastAsia="Calibri"/>
              <w:color w:val="FF8F8F"/>
              <w:u w:val="single"/>
            </w:rPr>
            <w:t>Diligenciar la identificación del proponente</w:t>
          </w:r>
        </w:sdtContent>
      </w:sdt>
    </w:p>
    <w:p w14:paraId="1A7A02C5"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803235493"/>
          <w:placeholder>
            <w:docPart w:val="CFD3572B702C4F348EE3A0145B260D3C"/>
          </w:placeholder>
          <w:showingPlcHdr/>
          <w15:color w:val="800000"/>
          <w:text/>
        </w:sdtPr>
        <w:sdtEndPr/>
        <w:sdtContent>
          <w:r w:rsidRPr="00683376">
            <w:rPr>
              <w:rFonts w:eastAsia="Calibri"/>
              <w:color w:val="FF8F8F"/>
              <w:u w:val="single"/>
            </w:rPr>
            <w:t>Diligenciar el nombre completo del representante legal</w:t>
          </w:r>
        </w:sdtContent>
      </w:sdt>
    </w:p>
    <w:p w14:paraId="55C90553"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824650336"/>
          <w:placeholder>
            <w:docPart w:val="08612BFE36A74E2D97A79B937720A60F"/>
          </w:placeholder>
          <w:showingPlcHdr/>
          <w15:color w:val="800000"/>
        </w:sdtPr>
        <w:sdtEndPr/>
        <w:sdtContent>
          <w:r w:rsidRPr="00683376">
            <w:rPr>
              <w:rFonts w:eastAsia="Calibri"/>
              <w:color w:val="FF8F8F"/>
              <w:u w:val="single"/>
            </w:rPr>
            <w:t>Diligenciar el documento de identificación del representante legal</w:t>
          </w:r>
        </w:sdtContent>
      </w:sdt>
    </w:p>
    <w:p w14:paraId="1BDE1F1D" w14:textId="77777777" w:rsidR="00EC32BE" w:rsidRPr="00683376" w:rsidRDefault="00EC32BE" w:rsidP="00EC32BE">
      <w:pPr>
        <w:rPr>
          <w:color w:val="000000"/>
        </w:rPr>
      </w:pPr>
      <w:r w:rsidRPr="00683376">
        <w:rPr>
          <w:color w:val="000000"/>
        </w:rPr>
        <w:t xml:space="preserve">Dirección: </w:t>
      </w:r>
      <w:sdt>
        <w:sdtPr>
          <w:rPr>
            <w:color w:val="000000"/>
          </w:rPr>
          <w:id w:val="941963339"/>
          <w:placeholder>
            <w:docPart w:val="ECA157811B0F409DB28C7C6C7FD903B7"/>
          </w:placeholder>
          <w:showingPlcHdr/>
          <w15:color w:val="800000"/>
        </w:sdtPr>
        <w:sdtEndPr/>
        <w:sdtContent>
          <w:r w:rsidRPr="00683376">
            <w:rPr>
              <w:rFonts w:eastAsia="Calibri"/>
              <w:color w:val="FF8F8F"/>
              <w:u w:val="single"/>
            </w:rPr>
            <w:t>Diligenciar la dirección del proveedor</w:t>
          </w:r>
        </w:sdtContent>
      </w:sdt>
    </w:p>
    <w:p w14:paraId="335C6CD5"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629240486"/>
          <w:placeholder>
            <w:docPart w:val="7C6EC55E6E81406C8C3834D7955829D8"/>
          </w:placeholder>
          <w:showingPlcHdr/>
          <w15:color w:val="800000"/>
        </w:sdtPr>
        <w:sdtEndPr/>
        <w:sdtContent>
          <w:r w:rsidRPr="00683376">
            <w:rPr>
              <w:rFonts w:eastAsia="Calibri"/>
              <w:color w:val="FF8F8F"/>
              <w:u w:val="single"/>
            </w:rPr>
            <w:t>Diligenciar teléfonos de contacto del proveedor</w:t>
          </w:r>
        </w:sdtContent>
      </w:sdt>
    </w:p>
    <w:p w14:paraId="7BC80449" w14:textId="77777777" w:rsidR="00EC32BE" w:rsidRPr="00683376" w:rsidRDefault="00EC32BE" w:rsidP="00EC32BE">
      <w:r w:rsidRPr="00683376">
        <w:rPr>
          <w:color w:val="000000"/>
        </w:rPr>
        <w:t>Email:</w:t>
      </w:r>
      <w:r w:rsidRPr="00683376">
        <w:rPr>
          <w:b/>
          <w:color w:val="000000"/>
        </w:rPr>
        <w:t xml:space="preserve"> </w:t>
      </w:r>
      <w:sdt>
        <w:sdtPr>
          <w:rPr>
            <w:b/>
            <w:color w:val="000000"/>
          </w:rPr>
          <w:id w:val="308520261"/>
          <w:placeholder>
            <w:docPart w:val="B885F65026F448ADABCA4675E2AC4237"/>
          </w:placeholder>
          <w:showingPlcHdr/>
          <w15:color w:val="800000"/>
        </w:sdtPr>
        <w:sdtEndPr/>
        <w:sdtContent>
          <w:r w:rsidRPr="00683376">
            <w:rPr>
              <w:rFonts w:eastAsia="Calibri"/>
              <w:color w:val="FF8F8F"/>
              <w:u w:val="single"/>
            </w:rPr>
            <w:t>Diligenciar correo electrónico de notificaciones</w:t>
          </w:r>
        </w:sdtContent>
      </w:sdt>
    </w:p>
    <w:p w14:paraId="6D1EED8C" w14:textId="0B0AD3E4" w:rsidR="00B1480F" w:rsidRDefault="00B1480F" w:rsidP="00AD6484">
      <w:pPr>
        <w:jc w:val="both"/>
        <w:rPr>
          <w:rFonts w:ascii="Tahoma" w:hAnsi="Tahoma" w:cs="Tahoma"/>
          <w:color w:val="FF0000"/>
        </w:rPr>
      </w:pPr>
    </w:p>
    <w:p w14:paraId="79B6EC48" w14:textId="77777777" w:rsidR="00161ACA" w:rsidRDefault="00161ACA" w:rsidP="00AD6484">
      <w:pPr>
        <w:jc w:val="both"/>
        <w:rPr>
          <w:rFonts w:ascii="Tahoma" w:hAnsi="Tahoma" w:cs="Tahoma"/>
          <w:color w:val="FF0000"/>
        </w:rPr>
      </w:pPr>
    </w:p>
    <w:p w14:paraId="6F3AFEB6" w14:textId="77777777" w:rsidR="00161ACA" w:rsidRDefault="00161ACA" w:rsidP="00AD6484">
      <w:pPr>
        <w:jc w:val="both"/>
        <w:rPr>
          <w:rFonts w:ascii="Tahoma" w:hAnsi="Tahoma" w:cs="Tahoma"/>
          <w:color w:val="FF0000"/>
        </w:rPr>
      </w:pPr>
    </w:p>
    <w:p w14:paraId="2EE9F40D" w14:textId="77777777" w:rsidR="00596B1B" w:rsidRDefault="00596B1B" w:rsidP="00AD6484">
      <w:pPr>
        <w:jc w:val="both"/>
        <w:rPr>
          <w:rFonts w:ascii="Tahoma" w:hAnsi="Tahoma" w:cs="Tahoma"/>
          <w:color w:val="FF0000"/>
        </w:rPr>
      </w:pPr>
    </w:p>
    <w:p w14:paraId="3A93ED86" w14:textId="77777777" w:rsidR="00596B1B" w:rsidRDefault="00596B1B" w:rsidP="00AD6484">
      <w:pPr>
        <w:jc w:val="both"/>
        <w:rPr>
          <w:rFonts w:ascii="Tahoma" w:hAnsi="Tahoma" w:cs="Tahoma"/>
          <w:color w:val="FF0000"/>
        </w:rPr>
      </w:pPr>
    </w:p>
    <w:p w14:paraId="5DE2E982" w14:textId="77777777" w:rsidR="00596B1B" w:rsidRDefault="00596B1B" w:rsidP="00AD6484">
      <w:pPr>
        <w:jc w:val="both"/>
        <w:rPr>
          <w:rFonts w:ascii="Tahoma" w:hAnsi="Tahoma" w:cs="Tahoma"/>
          <w:color w:val="FF0000"/>
        </w:rPr>
      </w:pPr>
    </w:p>
    <w:p w14:paraId="588E5958" w14:textId="77777777" w:rsidR="00596B1B" w:rsidRDefault="00596B1B" w:rsidP="00AD6484">
      <w:pPr>
        <w:jc w:val="both"/>
        <w:rPr>
          <w:rFonts w:ascii="Tahoma" w:hAnsi="Tahoma" w:cs="Tahoma"/>
          <w:color w:val="FF0000"/>
        </w:rPr>
      </w:pPr>
    </w:p>
    <w:p w14:paraId="5924E936" w14:textId="77777777" w:rsidR="00596B1B" w:rsidRDefault="00596B1B" w:rsidP="00AD6484">
      <w:pPr>
        <w:jc w:val="both"/>
        <w:rPr>
          <w:rFonts w:ascii="Tahoma" w:hAnsi="Tahoma" w:cs="Tahoma"/>
          <w:color w:val="FF0000"/>
        </w:rPr>
      </w:pPr>
    </w:p>
    <w:p w14:paraId="264B6C77" w14:textId="77777777" w:rsidR="00596B1B" w:rsidRDefault="00596B1B" w:rsidP="00AD6484">
      <w:pPr>
        <w:jc w:val="both"/>
        <w:rPr>
          <w:rFonts w:ascii="Tahoma" w:hAnsi="Tahoma" w:cs="Tahoma"/>
          <w:color w:val="FF0000"/>
        </w:rPr>
      </w:pPr>
    </w:p>
    <w:p w14:paraId="554B786B" w14:textId="77777777" w:rsidR="00596B1B" w:rsidRDefault="00596B1B" w:rsidP="00AD6484">
      <w:pPr>
        <w:jc w:val="both"/>
        <w:rPr>
          <w:rFonts w:ascii="Tahoma" w:hAnsi="Tahoma" w:cs="Tahoma"/>
          <w:color w:val="FF0000"/>
        </w:rPr>
      </w:pPr>
    </w:p>
    <w:p w14:paraId="798681B2" w14:textId="77777777" w:rsidR="00596B1B" w:rsidRDefault="00596B1B" w:rsidP="00AD6484">
      <w:pPr>
        <w:jc w:val="both"/>
        <w:rPr>
          <w:rFonts w:ascii="Tahoma" w:hAnsi="Tahoma" w:cs="Tahoma"/>
          <w:color w:val="FF0000"/>
        </w:rPr>
      </w:pPr>
    </w:p>
    <w:p w14:paraId="5501F979" w14:textId="77777777" w:rsidR="00161ACA" w:rsidRDefault="00161ACA" w:rsidP="00AD6484">
      <w:pPr>
        <w:jc w:val="both"/>
        <w:rPr>
          <w:rFonts w:ascii="Tahoma" w:hAnsi="Tahoma" w:cs="Tahoma"/>
          <w:color w:val="FF0000"/>
        </w:rPr>
      </w:pPr>
    </w:p>
    <w:p w14:paraId="0A71A3E1" w14:textId="77777777" w:rsidR="00161ACA" w:rsidRDefault="00161ACA" w:rsidP="00AD6484">
      <w:pPr>
        <w:jc w:val="both"/>
        <w:rPr>
          <w:rFonts w:ascii="Tahoma" w:hAnsi="Tahoma" w:cs="Tahoma"/>
          <w:color w:val="FF0000"/>
        </w:rPr>
      </w:pPr>
    </w:p>
    <w:p w14:paraId="4A04F9B1" w14:textId="33FF4EC8" w:rsidR="00161ACA" w:rsidRDefault="00161ACA" w:rsidP="00161ACA">
      <w:pPr>
        <w:jc w:val="center"/>
        <w:rPr>
          <w:rFonts w:eastAsia="Calibri"/>
          <w:b/>
          <w:bCs/>
          <w:sz w:val="18"/>
          <w:szCs w:val="18"/>
        </w:rPr>
      </w:pPr>
      <w:r w:rsidRPr="00467F02">
        <w:rPr>
          <w:rFonts w:eastAsia="Calibri"/>
          <w:b/>
          <w:bCs/>
          <w:sz w:val="18"/>
          <w:szCs w:val="18"/>
        </w:rPr>
        <w:t>DATOS BÁSICOS BENEFICIARIO CUENTA (INFORMACION DE TERCEROS)</w:t>
      </w:r>
    </w:p>
    <w:p w14:paraId="75E09539" w14:textId="77777777" w:rsidR="00161ACA" w:rsidRPr="00334CE8" w:rsidRDefault="00161ACA" w:rsidP="00161ACA">
      <w:pPr>
        <w:jc w:val="center"/>
        <w:rPr>
          <w:rFonts w:eastAsia="Calibri"/>
          <w:b/>
          <w:bCs/>
          <w:sz w:val="16"/>
          <w:szCs w:val="18"/>
        </w:rPr>
      </w:pPr>
    </w:p>
    <w:p w14:paraId="4F17E82C" w14:textId="77777777" w:rsidR="008B1E2A" w:rsidRPr="00334CE8" w:rsidRDefault="008B1E2A" w:rsidP="008B1E2A">
      <w:pPr>
        <w:pStyle w:val="Textoindependiente"/>
        <w:jc w:val="both"/>
        <w:rPr>
          <w:rFonts w:cs="Arial"/>
          <w:b/>
          <w:bCs/>
          <w:sz w:val="18"/>
        </w:rPr>
      </w:pPr>
      <w:bookmarkStart w:id="3" w:name="_Hlk228550919"/>
      <w:r w:rsidRPr="00334CE8">
        <w:rPr>
          <w:rFonts w:cs="Arial"/>
          <w:b/>
          <w:bCs/>
          <w:sz w:val="18"/>
        </w:rPr>
        <w:t>CIUDAD_______________________                 FECHA ___________________</w:t>
      </w:r>
    </w:p>
    <w:bookmarkEnd w:id="3"/>
    <w:p w14:paraId="6332CEBA" w14:textId="77777777" w:rsidR="008B1E2A" w:rsidRPr="00EC32BE" w:rsidRDefault="008B1E2A" w:rsidP="008B1E2A">
      <w:pPr>
        <w:pStyle w:val="Textoindependiente"/>
        <w:jc w:val="both"/>
        <w:rPr>
          <w:rFonts w:cs="Arial"/>
          <w:sz w:val="16"/>
          <w:szCs w:val="18"/>
        </w:rPr>
      </w:pPr>
    </w:p>
    <w:p w14:paraId="2F31A13E" w14:textId="77777777" w:rsidR="008B1E2A" w:rsidRPr="00334CE8" w:rsidRDefault="008B1E2A" w:rsidP="008B1E2A">
      <w:pPr>
        <w:pStyle w:val="Textoindependiente"/>
        <w:jc w:val="both"/>
        <w:rPr>
          <w:rFonts w:cs="Arial"/>
          <w:sz w:val="18"/>
        </w:rPr>
      </w:pPr>
      <w:r w:rsidRPr="00334CE8">
        <w:rPr>
          <w:rFonts w:cs="Arial"/>
          <w:sz w:val="18"/>
        </w:rPr>
        <w:t xml:space="preserve">Me permito certificar la siguiente información con el objeto de ser incluida en el Sistema Integrado de Información Financiera SIIF. </w:t>
      </w:r>
    </w:p>
    <w:p w14:paraId="1E03A20A" w14:textId="77777777" w:rsidR="008B1E2A" w:rsidRPr="00334CE8" w:rsidRDefault="008B1E2A" w:rsidP="008B1E2A">
      <w:pPr>
        <w:pStyle w:val="Textoindependiente"/>
        <w:jc w:val="both"/>
        <w:rPr>
          <w:rFonts w:cs="Arial"/>
          <w:sz w:val="18"/>
        </w:rPr>
      </w:pPr>
    </w:p>
    <w:p w14:paraId="0C6C1D4C" w14:textId="77777777" w:rsidR="008B1E2A" w:rsidRPr="00334CE8" w:rsidRDefault="008B1E2A" w:rsidP="008B1E2A">
      <w:pPr>
        <w:pStyle w:val="Textoindependiente"/>
        <w:jc w:val="both"/>
        <w:rPr>
          <w:rFonts w:cs="Arial"/>
          <w:sz w:val="18"/>
        </w:rPr>
      </w:pPr>
      <w:r w:rsidRPr="00334CE8">
        <w:rPr>
          <w:rFonts w:cs="Arial"/>
          <w:sz w:val="18"/>
        </w:rPr>
        <w:t>APERTURA ________                                         CANCELACIÓN_________</w:t>
      </w:r>
    </w:p>
    <w:p w14:paraId="2AACA0E9" w14:textId="77777777" w:rsidR="008B1E2A" w:rsidRPr="00334CE8" w:rsidRDefault="008B1E2A" w:rsidP="008B1E2A">
      <w:pPr>
        <w:pStyle w:val="Textoindependiente"/>
        <w:jc w:val="both"/>
        <w:rPr>
          <w:rFonts w:cs="Arial"/>
          <w:sz w:val="18"/>
        </w:rPr>
      </w:pPr>
    </w:p>
    <w:p w14:paraId="3BA5DC3E" w14:textId="77777777" w:rsidR="008B1E2A" w:rsidRPr="00334CE8" w:rsidRDefault="008B1E2A" w:rsidP="008B1E2A">
      <w:pPr>
        <w:pStyle w:val="Textoindependiente"/>
        <w:jc w:val="both"/>
        <w:rPr>
          <w:rFonts w:cs="Arial"/>
          <w:b/>
          <w:bCs/>
          <w:sz w:val="18"/>
        </w:rPr>
      </w:pPr>
      <w:r w:rsidRPr="00334CE8">
        <w:rPr>
          <w:rFonts w:cs="Arial"/>
          <w:b/>
          <w:bCs/>
          <w:sz w:val="18"/>
        </w:rPr>
        <w:t>I. DATOS ENTIDAD INFORMANTE (Beneficiario)</w:t>
      </w:r>
    </w:p>
    <w:p w14:paraId="64FF08F1" w14:textId="77777777" w:rsidR="008B1E2A" w:rsidRPr="00EC32BE" w:rsidRDefault="008B1E2A" w:rsidP="008B1E2A">
      <w:pPr>
        <w:pStyle w:val="Textoindependiente"/>
        <w:jc w:val="both"/>
        <w:rPr>
          <w:rFonts w:cs="Arial"/>
          <w:sz w:val="16"/>
          <w:szCs w:val="18"/>
        </w:rPr>
      </w:pPr>
    </w:p>
    <w:p w14:paraId="2706FE43" w14:textId="655358D5" w:rsidR="008B1E2A" w:rsidRPr="00334CE8" w:rsidRDefault="008B1E2A" w:rsidP="008B1E2A">
      <w:pPr>
        <w:pStyle w:val="Textoindependiente"/>
        <w:jc w:val="both"/>
        <w:rPr>
          <w:rFonts w:cs="Arial"/>
          <w:sz w:val="18"/>
        </w:rPr>
      </w:pPr>
      <w:r w:rsidRPr="00334CE8">
        <w:rPr>
          <w:rFonts w:cs="Arial"/>
          <w:sz w:val="18"/>
        </w:rPr>
        <w:t>Entidad o beneficiario ___________________________ NIT       ________________</w:t>
      </w:r>
    </w:p>
    <w:p w14:paraId="26153158" w14:textId="28BF2AE7" w:rsidR="008B1E2A" w:rsidRPr="00334CE8" w:rsidRDefault="008B1E2A" w:rsidP="008B1E2A">
      <w:pPr>
        <w:pStyle w:val="Textoindependiente"/>
        <w:jc w:val="both"/>
        <w:rPr>
          <w:rFonts w:cs="Arial"/>
          <w:sz w:val="18"/>
        </w:rPr>
      </w:pPr>
      <w:r w:rsidRPr="00334CE8">
        <w:rPr>
          <w:rFonts w:cs="Arial"/>
          <w:sz w:val="18"/>
        </w:rPr>
        <w:t xml:space="preserve">                                   ___________________________ Y/O C.C. _______________</w:t>
      </w:r>
    </w:p>
    <w:p w14:paraId="1612CC19" w14:textId="0E606DBF" w:rsidR="008B1E2A" w:rsidRPr="00334CE8" w:rsidRDefault="008B1E2A" w:rsidP="008B1E2A">
      <w:pPr>
        <w:pStyle w:val="Textoindependiente"/>
        <w:jc w:val="both"/>
        <w:rPr>
          <w:rFonts w:cs="Arial"/>
          <w:sz w:val="18"/>
        </w:rPr>
      </w:pPr>
      <w:r w:rsidRPr="00334CE8">
        <w:rPr>
          <w:rFonts w:cs="Arial"/>
          <w:sz w:val="18"/>
        </w:rPr>
        <w:t>Dirección                    ________________________ Teléfono___________________</w:t>
      </w:r>
    </w:p>
    <w:p w14:paraId="4951E209" w14:textId="7E40D409" w:rsidR="008B1E2A" w:rsidRPr="00334CE8" w:rsidRDefault="008B1E2A" w:rsidP="008B1E2A">
      <w:pPr>
        <w:pStyle w:val="Textoindependiente"/>
        <w:jc w:val="both"/>
        <w:rPr>
          <w:rFonts w:cs="Arial"/>
          <w:sz w:val="18"/>
        </w:rPr>
      </w:pPr>
      <w:r w:rsidRPr="00334CE8">
        <w:rPr>
          <w:rFonts w:cs="Arial"/>
          <w:sz w:val="18"/>
        </w:rPr>
        <w:t xml:space="preserve">                                   </w:t>
      </w:r>
    </w:p>
    <w:p w14:paraId="655958A5" w14:textId="77777777" w:rsidR="008B1E2A" w:rsidRPr="00334CE8" w:rsidRDefault="008B1E2A" w:rsidP="008B1E2A">
      <w:pPr>
        <w:pStyle w:val="Textoindependiente"/>
        <w:jc w:val="both"/>
        <w:rPr>
          <w:rFonts w:cs="Arial"/>
          <w:sz w:val="18"/>
        </w:rPr>
      </w:pPr>
    </w:p>
    <w:p w14:paraId="2FAAA8EE" w14:textId="77777777" w:rsidR="008B1E2A" w:rsidRPr="00334CE8" w:rsidRDefault="008B1E2A" w:rsidP="008B1E2A">
      <w:pPr>
        <w:pStyle w:val="Textoindependiente"/>
        <w:jc w:val="both"/>
        <w:rPr>
          <w:rFonts w:cs="Arial"/>
          <w:sz w:val="18"/>
        </w:rPr>
      </w:pPr>
      <w:r w:rsidRPr="00334CE8">
        <w:rPr>
          <w:rFonts w:cs="Arial"/>
          <w:sz w:val="18"/>
        </w:rPr>
        <w:t>Departamento  _______________ Ciudad_______________ Municipio________</w:t>
      </w:r>
    </w:p>
    <w:p w14:paraId="411F7705" w14:textId="77777777" w:rsidR="008B1E2A" w:rsidRPr="00334CE8" w:rsidRDefault="008B1E2A" w:rsidP="008B1E2A">
      <w:pPr>
        <w:pStyle w:val="Textoindependiente"/>
        <w:jc w:val="both"/>
        <w:rPr>
          <w:rFonts w:cs="Arial"/>
          <w:sz w:val="18"/>
        </w:rPr>
      </w:pPr>
    </w:p>
    <w:p w14:paraId="6F25DC5F" w14:textId="77777777" w:rsidR="008B1E2A" w:rsidRPr="00334CE8" w:rsidRDefault="008B1E2A" w:rsidP="008B1E2A">
      <w:pPr>
        <w:pStyle w:val="Textoindependiente"/>
        <w:jc w:val="both"/>
        <w:rPr>
          <w:rFonts w:cs="Arial"/>
          <w:sz w:val="18"/>
        </w:rPr>
      </w:pPr>
      <w:r w:rsidRPr="00334CE8">
        <w:rPr>
          <w:rFonts w:cs="Arial"/>
          <w:sz w:val="18"/>
        </w:rPr>
        <w:t xml:space="preserve">Denominación de la cuenta           </w:t>
      </w:r>
      <w:r w:rsidRPr="00334CE8">
        <w:rPr>
          <w:rFonts w:cs="Arial"/>
          <w:b/>
          <w:bCs/>
          <w:sz w:val="18"/>
        </w:rPr>
        <w:t xml:space="preserve"> Corriente</w:t>
      </w:r>
      <w:r w:rsidRPr="00334CE8">
        <w:rPr>
          <w:rFonts w:cs="Arial"/>
          <w:sz w:val="18"/>
        </w:rPr>
        <w:tab/>
        <w:t>______</w:t>
      </w:r>
    </w:p>
    <w:p w14:paraId="1A841563" w14:textId="77777777" w:rsidR="008B1E2A" w:rsidRPr="00EC32BE" w:rsidRDefault="008B1E2A" w:rsidP="008B1E2A">
      <w:pPr>
        <w:pStyle w:val="Textoindependiente"/>
        <w:jc w:val="both"/>
        <w:rPr>
          <w:rFonts w:cs="Arial"/>
          <w:sz w:val="16"/>
          <w:szCs w:val="18"/>
        </w:rPr>
      </w:pPr>
    </w:p>
    <w:p w14:paraId="58352798" w14:textId="77777777" w:rsidR="008B1E2A" w:rsidRPr="00334CE8" w:rsidRDefault="008B1E2A" w:rsidP="008B1E2A">
      <w:pPr>
        <w:pStyle w:val="Textoindependiente"/>
        <w:tabs>
          <w:tab w:val="left" w:pos="3119"/>
        </w:tabs>
        <w:jc w:val="both"/>
        <w:rPr>
          <w:rFonts w:cs="Arial"/>
          <w:sz w:val="18"/>
        </w:rPr>
      </w:pPr>
      <w:r w:rsidRPr="00334CE8">
        <w:rPr>
          <w:rFonts w:cs="Arial"/>
          <w:sz w:val="18"/>
        </w:rPr>
        <w:t xml:space="preserve">                                                        </w:t>
      </w:r>
      <w:r w:rsidRPr="00334CE8">
        <w:rPr>
          <w:rFonts w:cs="Arial"/>
          <w:b/>
          <w:bCs/>
          <w:sz w:val="18"/>
        </w:rPr>
        <w:t>Ahorros</w:t>
      </w:r>
      <w:r w:rsidRPr="00334CE8">
        <w:rPr>
          <w:rFonts w:cs="Arial"/>
          <w:b/>
          <w:bCs/>
          <w:sz w:val="18"/>
        </w:rPr>
        <w:tab/>
      </w:r>
      <w:r w:rsidRPr="00334CE8">
        <w:rPr>
          <w:rFonts w:cs="Arial"/>
          <w:sz w:val="18"/>
        </w:rPr>
        <w:t>______</w:t>
      </w:r>
    </w:p>
    <w:p w14:paraId="0A3CC7A4" w14:textId="77777777" w:rsidR="008B1E2A" w:rsidRPr="00EC32BE" w:rsidRDefault="008B1E2A" w:rsidP="008B1E2A">
      <w:pPr>
        <w:pStyle w:val="Textoindependiente"/>
        <w:jc w:val="both"/>
        <w:rPr>
          <w:rFonts w:cs="Arial"/>
          <w:sz w:val="14"/>
          <w:szCs w:val="16"/>
        </w:rPr>
      </w:pPr>
    </w:p>
    <w:p w14:paraId="58C394C0" w14:textId="77777777" w:rsidR="008B1E2A" w:rsidRPr="00334CE8" w:rsidRDefault="008B1E2A" w:rsidP="008B1E2A">
      <w:pPr>
        <w:pStyle w:val="Textoindependiente"/>
        <w:jc w:val="both"/>
        <w:rPr>
          <w:rFonts w:cs="Arial"/>
          <w:sz w:val="18"/>
        </w:rPr>
      </w:pPr>
      <w:r w:rsidRPr="00334CE8">
        <w:rPr>
          <w:rFonts w:cs="Arial"/>
          <w:sz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22E701A" w14:textId="77777777" w:rsidR="008B1E2A" w:rsidRPr="00EC32BE" w:rsidRDefault="008B1E2A" w:rsidP="008B1E2A">
      <w:pPr>
        <w:pStyle w:val="Textoindependiente"/>
        <w:jc w:val="both"/>
        <w:rPr>
          <w:rFonts w:cs="Arial"/>
          <w:sz w:val="16"/>
          <w:szCs w:val="18"/>
        </w:rPr>
      </w:pPr>
    </w:p>
    <w:p w14:paraId="2A8F73EE" w14:textId="77777777" w:rsidR="008B1E2A" w:rsidRPr="00334CE8" w:rsidRDefault="008B1E2A" w:rsidP="00974732">
      <w:pPr>
        <w:pStyle w:val="Textoindependiente"/>
        <w:numPr>
          <w:ilvl w:val="0"/>
          <w:numId w:val="17"/>
        </w:numPr>
        <w:tabs>
          <w:tab w:val="left" w:pos="-567"/>
        </w:tabs>
        <w:suppressAutoHyphens/>
        <w:autoSpaceDN w:val="0"/>
        <w:ind w:left="284" w:hanging="284"/>
        <w:jc w:val="both"/>
        <w:textAlignment w:val="baseline"/>
        <w:rPr>
          <w:rFonts w:cs="Arial"/>
          <w:sz w:val="18"/>
        </w:rPr>
      </w:pPr>
      <w:r w:rsidRPr="00334CE8">
        <w:rPr>
          <w:rFonts w:cs="Arial"/>
          <w:sz w:val="18"/>
        </w:rPr>
        <w:t xml:space="preserve">  Si es a través de correo electrónico el contratista verificará que los recursos fueron recibidos y dará respuesta al correo electrónico de la Tesorería de la Entidad dentro del siguiente día hábil.</w:t>
      </w:r>
    </w:p>
    <w:p w14:paraId="5C5F4D2C" w14:textId="77777777" w:rsidR="008B1E2A" w:rsidRPr="00EC32BE" w:rsidRDefault="008B1E2A" w:rsidP="008B1E2A">
      <w:pPr>
        <w:pStyle w:val="Textoindependiente"/>
        <w:jc w:val="both"/>
        <w:rPr>
          <w:rFonts w:cs="Arial"/>
          <w:sz w:val="16"/>
          <w:szCs w:val="18"/>
        </w:rPr>
      </w:pPr>
    </w:p>
    <w:p w14:paraId="4F207769" w14:textId="77777777" w:rsidR="008B1E2A" w:rsidRPr="00334CE8" w:rsidRDefault="008B1E2A" w:rsidP="008B1E2A">
      <w:pPr>
        <w:pStyle w:val="Textoindependiente"/>
        <w:jc w:val="both"/>
        <w:rPr>
          <w:rFonts w:cs="Arial"/>
          <w:sz w:val="18"/>
        </w:rPr>
      </w:pPr>
      <w:r w:rsidRPr="00334CE8">
        <w:rPr>
          <w:rFonts w:cs="Arial"/>
          <w:sz w:val="18"/>
        </w:rPr>
        <w:t xml:space="preserve">CORREO ELECTRÓNICO:  </w:t>
      </w:r>
      <w:r w:rsidRPr="00334CE8">
        <w:rPr>
          <w:rFonts w:cs="Arial"/>
          <w:sz w:val="18"/>
        </w:rPr>
        <w:tab/>
        <w:t>______________________________  SI (___)</w:t>
      </w:r>
    </w:p>
    <w:p w14:paraId="2B91DC99" w14:textId="77777777" w:rsidR="008B1E2A" w:rsidRPr="00EC32BE" w:rsidRDefault="008B1E2A" w:rsidP="008B1E2A">
      <w:pPr>
        <w:pStyle w:val="Textoindependiente"/>
        <w:jc w:val="both"/>
        <w:rPr>
          <w:rFonts w:cs="Arial"/>
          <w:sz w:val="14"/>
          <w:szCs w:val="16"/>
        </w:rPr>
      </w:pPr>
    </w:p>
    <w:p w14:paraId="15C8B12D" w14:textId="77777777" w:rsidR="008B1E2A" w:rsidRPr="00334CE8" w:rsidRDefault="008B1E2A" w:rsidP="008B1E2A">
      <w:pPr>
        <w:pStyle w:val="Textoindependiente"/>
        <w:jc w:val="both"/>
        <w:rPr>
          <w:rFonts w:cs="Arial"/>
          <w:sz w:val="18"/>
        </w:rPr>
      </w:pPr>
      <w:r w:rsidRPr="00334CE8">
        <w:rPr>
          <w:rFonts w:cs="Arial"/>
          <w:sz w:val="18"/>
        </w:rPr>
        <w:t>TELÉFONO:</w:t>
      </w:r>
      <w:r w:rsidRPr="00334CE8">
        <w:rPr>
          <w:rFonts w:cs="Arial"/>
          <w:sz w:val="18"/>
        </w:rPr>
        <w:tab/>
      </w:r>
      <w:r w:rsidRPr="00334CE8">
        <w:rPr>
          <w:rFonts w:cs="Arial"/>
          <w:sz w:val="18"/>
        </w:rPr>
        <w:tab/>
      </w:r>
      <w:r w:rsidRPr="00334CE8">
        <w:rPr>
          <w:rFonts w:cs="Arial"/>
          <w:sz w:val="18"/>
        </w:rPr>
        <w:tab/>
        <w:t>______________________________ SI (___)</w:t>
      </w:r>
    </w:p>
    <w:p w14:paraId="4F41CBC9" w14:textId="77777777" w:rsidR="008B1E2A" w:rsidRPr="00334CE8" w:rsidRDefault="008B1E2A" w:rsidP="008B1E2A">
      <w:pPr>
        <w:pStyle w:val="Textoindependiente"/>
        <w:jc w:val="both"/>
        <w:rPr>
          <w:rFonts w:cs="Arial"/>
          <w:sz w:val="18"/>
        </w:rPr>
      </w:pPr>
    </w:p>
    <w:p w14:paraId="2A33BFF4" w14:textId="77777777" w:rsidR="008B1E2A" w:rsidRPr="00334CE8" w:rsidRDefault="008B1E2A" w:rsidP="008B1E2A">
      <w:pPr>
        <w:pStyle w:val="Textoindependiente"/>
        <w:jc w:val="both"/>
        <w:rPr>
          <w:rFonts w:cs="Arial"/>
          <w:b/>
          <w:bCs/>
          <w:sz w:val="18"/>
        </w:rPr>
      </w:pPr>
      <w:r w:rsidRPr="00334CE8">
        <w:rPr>
          <w:rFonts w:cs="Arial"/>
          <w:b/>
          <w:bCs/>
          <w:sz w:val="18"/>
        </w:rPr>
        <w:t xml:space="preserve">II. DATOS DE LA ENTIDAD FINANCIERA: </w:t>
      </w:r>
    </w:p>
    <w:p w14:paraId="1E57B6A1" w14:textId="77777777" w:rsidR="008B1E2A" w:rsidRPr="00EC32BE" w:rsidRDefault="008B1E2A" w:rsidP="008B1E2A">
      <w:pPr>
        <w:pStyle w:val="Textoindependiente"/>
        <w:jc w:val="both"/>
        <w:rPr>
          <w:rFonts w:cs="Arial"/>
          <w:sz w:val="16"/>
          <w:szCs w:val="18"/>
        </w:rPr>
      </w:pPr>
    </w:p>
    <w:p w14:paraId="260600CD" w14:textId="77777777" w:rsidR="008B1E2A" w:rsidRPr="00334CE8" w:rsidRDefault="008B1E2A" w:rsidP="008B1E2A">
      <w:pPr>
        <w:pStyle w:val="Textoindependiente"/>
        <w:jc w:val="both"/>
        <w:rPr>
          <w:rFonts w:cs="Arial"/>
          <w:sz w:val="18"/>
        </w:rPr>
      </w:pPr>
      <w:r w:rsidRPr="00334CE8">
        <w:rPr>
          <w:rFonts w:cs="Arial"/>
          <w:sz w:val="18"/>
        </w:rPr>
        <w:t>Entidad Financiera __________________________ Código _________________</w:t>
      </w:r>
    </w:p>
    <w:p w14:paraId="4F5988CC" w14:textId="77777777" w:rsidR="008B1E2A" w:rsidRPr="00EC32BE" w:rsidRDefault="008B1E2A" w:rsidP="008B1E2A">
      <w:pPr>
        <w:pStyle w:val="Textoindependiente"/>
        <w:jc w:val="both"/>
        <w:rPr>
          <w:rFonts w:cs="Arial"/>
          <w:sz w:val="16"/>
          <w:szCs w:val="18"/>
        </w:rPr>
      </w:pPr>
    </w:p>
    <w:p w14:paraId="38E1C929" w14:textId="77777777" w:rsidR="008B1E2A" w:rsidRPr="00334CE8" w:rsidRDefault="008B1E2A" w:rsidP="008B1E2A">
      <w:pPr>
        <w:pStyle w:val="Textoindependiente"/>
        <w:jc w:val="both"/>
        <w:rPr>
          <w:rFonts w:cs="Arial"/>
          <w:sz w:val="18"/>
        </w:rPr>
      </w:pPr>
      <w:r w:rsidRPr="00334CE8">
        <w:rPr>
          <w:rFonts w:cs="Arial"/>
          <w:sz w:val="18"/>
        </w:rPr>
        <w:t>Sucursal _________________</w:t>
      </w:r>
      <w:proofErr w:type="spellStart"/>
      <w:r w:rsidRPr="00334CE8">
        <w:rPr>
          <w:rFonts w:cs="Arial"/>
          <w:sz w:val="18"/>
        </w:rPr>
        <w:t>Código________________Ciudad</w:t>
      </w:r>
      <w:proofErr w:type="spellEnd"/>
      <w:r w:rsidRPr="00334CE8">
        <w:rPr>
          <w:rFonts w:cs="Arial"/>
          <w:sz w:val="18"/>
        </w:rPr>
        <w:t>_____________</w:t>
      </w:r>
    </w:p>
    <w:p w14:paraId="48EEF592" w14:textId="77777777" w:rsidR="008B1E2A" w:rsidRPr="00EC32BE" w:rsidRDefault="008B1E2A" w:rsidP="008B1E2A">
      <w:pPr>
        <w:pStyle w:val="Textoindependiente"/>
        <w:jc w:val="both"/>
        <w:rPr>
          <w:rFonts w:cs="Arial"/>
          <w:sz w:val="16"/>
          <w:szCs w:val="18"/>
        </w:rPr>
      </w:pPr>
    </w:p>
    <w:p w14:paraId="124FCD6A" w14:textId="77777777" w:rsidR="008B1E2A" w:rsidRPr="00334CE8" w:rsidRDefault="008B1E2A" w:rsidP="008B1E2A">
      <w:pPr>
        <w:pStyle w:val="Textoindependiente"/>
        <w:jc w:val="both"/>
        <w:rPr>
          <w:rFonts w:cs="Arial"/>
          <w:sz w:val="18"/>
        </w:rPr>
      </w:pPr>
      <w:r w:rsidRPr="00334CE8">
        <w:rPr>
          <w:rFonts w:cs="Arial"/>
          <w:sz w:val="18"/>
        </w:rPr>
        <w:t>Dirección _______________Teléfono_____________ Fax______________</w:t>
      </w:r>
    </w:p>
    <w:p w14:paraId="1A881A27" w14:textId="77777777" w:rsidR="008B1E2A" w:rsidRPr="00EC32BE" w:rsidRDefault="008B1E2A" w:rsidP="008B1E2A">
      <w:pPr>
        <w:pStyle w:val="Textoindependiente"/>
        <w:jc w:val="both"/>
        <w:rPr>
          <w:rFonts w:cs="Arial"/>
          <w:sz w:val="16"/>
          <w:szCs w:val="18"/>
        </w:rPr>
      </w:pPr>
    </w:p>
    <w:p w14:paraId="725FF7F2" w14:textId="77777777" w:rsidR="008B1E2A" w:rsidRPr="00334CE8" w:rsidRDefault="008B1E2A" w:rsidP="008B1E2A">
      <w:pPr>
        <w:pStyle w:val="Textoindependiente"/>
        <w:jc w:val="both"/>
        <w:rPr>
          <w:rFonts w:cs="Arial"/>
          <w:sz w:val="18"/>
        </w:rPr>
      </w:pPr>
      <w:r w:rsidRPr="00334CE8">
        <w:rPr>
          <w:rFonts w:cs="Arial"/>
          <w:sz w:val="18"/>
        </w:rPr>
        <w:t>Número de la cuenta _____________________________</w:t>
      </w:r>
    </w:p>
    <w:p w14:paraId="66B7FE71" w14:textId="77777777" w:rsidR="008B1E2A" w:rsidRPr="00334CE8" w:rsidRDefault="008B1E2A" w:rsidP="008B1E2A">
      <w:pPr>
        <w:pStyle w:val="Textoindependiente"/>
        <w:jc w:val="both"/>
        <w:rPr>
          <w:rFonts w:cs="Arial"/>
          <w:sz w:val="18"/>
        </w:rPr>
      </w:pPr>
      <w:r w:rsidRPr="00334CE8">
        <w:rPr>
          <w:rFonts w:cs="Arial"/>
          <w:sz w:val="18"/>
        </w:rPr>
        <w:t>(Adjuntar certificación bancaria)</w:t>
      </w:r>
    </w:p>
    <w:p w14:paraId="00E57C24" w14:textId="77777777" w:rsidR="00161ACA" w:rsidRPr="00334CE8" w:rsidRDefault="00161ACA" w:rsidP="00161ACA">
      <w:pPr>
        <w:autoSpaceDE/>
        <w:autoSpaceDN/>
        <w:jc w:val="both"/>
        <w:rPr>
          <w:rFonts w:cs="Times New Roman"/>
          <w:sz w:val="18"/>
          <w:szCs w:val="19"/>
          <w:lang w:val="es-ES"/>
        </w:rPr>
      </w:pPr>
    </w:p>
    <w:p w14:paraId="5393AA92" w14:textId="7C018B1B" w:rsidR="00EC32BE" w:rsidRPr="00EC32BE" w:rsidRDefault="00161ACA" w:rsidP="00EC32BE">
      <w:pPr>
        <w:autoSpaceDE/>
        <w:autoSpaceDN/>
        <w:jc w:val="both"/>
        <w:rPr>
          <w:b/>
          <w:sz w:val="10"/>
          <w:szCs w:val="10"/>
        </w:rPr>
      </w:pPr>
      <w:r w:rsidRPr="00161ACA">
        <w:rPr>
          <w:rFonts w:cs="Times New Roman"/>
          <w:sz w:val="19"/>
          <w:szCs w:val="19"/>
          <w:lang w:val="es-ES"/>
        </w:rPr>
        <w:t xml:space="preserve"> </w:t>
      </w:r>
    </w:p>
    <w:p w14:paraId="63039321" w14:textId="77777777" w:rsidR="00EC32BE" w:rsidRPr="00683376" w:rsidRDefault="00EC32BE" w:rsidP="00EC32BE">
      <w:r w:rsidRPr="00683376">
        <w:rPr>
          <w:b/>
        </w:rPr>
        <w:t>__________________________________</w:t>
      </w:r>
    </w:p>
    <w:p w14:paraId="1B304F01" w14:textId="77777777" w:rsidR="00EC32BE" w:rsidRPr="00683376" w:rsidRDefault="00EC32BE" w:rsidP="00EC32BE">
      <w:r w:rsidRPr="00683376">
        <w:t xml:space="preserve">Firma del representante legal del proponente </w:t>
      </w:r>
    </w:p>
    <w:p w14:paraId="27539010"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04778139"/>
          <w:placeholder>
            <w:docPart w:val="DCB71A12842E40C4A707315D6DE8F7A4"/>
          </w:placeholder>
          <w:showingPlcHdr/>
          <w15:color w:val="800000"/>
          <w:text/>
        </w:sdtPr>
        <w:sdtEndPr/>
        <w:sdtContent>
          <w:r w:rsidRPr="00683376">
            <w:rPr>
              <w:rFonts w:eastAsia="Calibri"/>
              <w:color w:val="FF8F8F"/>
              <w:u w:val="single"/>
            </w:rPr>
            <w:t>Diligenciar el nombre completo del proponente</w:t>
          </w:r>
        </w:sdtContent>
      </w:sdt>
    </w:p>
    <w:p w14:paraId="4BCA8037"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6745687"/>
          <w:placeholder>
            <w:docPart w:val="9057BF419F96421CB9F52CC776C59443"/>
          </w:placeholder>
          <w:showingPlcHdr/>
          <w15:color w:val="800000"/>
        </w:sdtPr>
        <w:sdtEndPr/>
        <w:sdtContent>
          <w:r w:rsidRPr="00683376">
            <w:rPr>
              <w:rFonts w:eastAsia="Calibri"/>
              <w:color w:val="FF8F8F"/>
              <w:u w:val="single"/>
            </w:rPr>
            <w:t>Diligenciar la identificación del proponente</w:t>
          </w:r>
        </w:sdtContent>
      </w:sdt>
    </w:p>
    <w:p w14:paraId="32A5A5FB"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409427028"/>
          <w:placeholder>
            <w:docPart w:val="EF595287386B4D47AB6A0D0DDB6FE755"/>
          </w:placeholder>
          <w:showingPlcHdr/>
          <w15:color w:val="800000"/>
          <w:text/>
        </w:sdtPr>
        <w:sdtEndPr/>
        <w:sdtContent>
          <w:r w:rsidRPr="00683376">
            <w:rPr>
              <w:rFonts w:eastAsia="Calibri"/>
              <w:color w:val="FF8F8F"/>
              <w:u w:val="single"/>
            </w:rPr>
            <w:t>Diligenciar el nombre completo del representante legal</w:t>
          </w:r>
        </w:sdtContent>
      </w:sdt>
    </w:p>
    <w:p w14:paraId="17DD6C85" w14:textId="77777777" w:rsidR="00EC32BE" w:rsidRPr="00683376" w:rsidRDefault="00EC32BE" w:rsidP="00EC32BE">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278949093"/>
          <w:placeholder>
            <w:docPart w:val="D0E00FEFED82474A9BCAC8C7B26E512F"/>
          </w:placeholder>
          <w:showingPlcHdr/>
          <w15:color w:val="800000"/>
        </w:sdtPr>
        <w:sdtEndPr/>
        <w:sdtContent>
          <w:r w:rsidRPr="00683376">
            <w:rPr>
              <w:rFonts w:eastAsia="Calibri"/>
              <w:color w:val="FF8F8F"/>
              <w:u w:val="single"/>
            </w:rPr>
            <w:t>Diligenciar el documento de identificación del representante legal</w:t>
          </w:r>
        </w:sdtContent>
      </w:sdt>
    </w:p>
    <w:p w14:paraId="2498F818" w14:textId="77777777" w:rsidR="00EC32BE" w:rsidRPr="00683376" w:rsidRDefault="00EC32BE" w:rsidP="00EC32BE">
      <w:pPr>
        <w:rPr>
          <w:color w:val="000000"/>
        </w:rPr>
      </w:pPr>
      <w:r w:rsidRPr="00683376">
        <w:rPr>
          <w:color w:val="000000"/>
        </w:rPr>
        <w:t xml:space="preserve">Dirección: </w:t>
      </w:r>
      <w:sdt>
        <w:sdtPr>
          <w:rPr>
            <w:color w:val="000000"/>
          </w:rPr>
          <w:id w:val="1834644556"/>
          <w:placeholder>
            <w:docPart w:val="4C35C6E0854647118E1D4013CAB4CA6C"/>
          </w:placeholder>
          <w:showingPlcHdr/>
          <w15:color w:val="800000"/>
        </w:sdtPr>
        <w:sdtEndPr/>
        <w:sdtContent>
          <w:r w:rsidRPr="00683376">
            <w:rPr>
              <w:rFonts w:eastAsia="Calibri"/>
              <w:color w:val="FF8F8F"/>
              <w:u w:val="single"/>
            </w:rPr>
            <w:t>Diligenciar la dirección del proveedor</w:t>
          </w:r>
        </w:sdtContent>
      </w:sdt>
    </w:p>
    <w:p w14:paraId="1B727907"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382635471"/>
          <w:placeholder>
            <w:docPart w:val="BD9A7D8DBB1A488FB68123631F8BF66B"/>
          </w:placeholder>
          <w:showingPlcHdr/>
          <w15:color w:val="800000"/>
        </w:sdtPr>
        <w:sdtEndPr/>
        <w:sdtContent>
          <w:r w:rsidRPr="00683376">
            <w:rPr>
              <w:rFonts w:eastAsia="Calibri"/>
              <w:color w:val="FF8F8F"/>
              <w:u w:val="single"/>
            </w:rPr>
            <w:t>Diligenciar teléfonos de contacto del proveedor</w:t>
          </w:r>
        </w:sdtContent>
      </w:sdt>
    </w:p>
    <w:p w14:paraId="1199BFE3" w14:textId="77777777" w:rsidR="00EC32BE" w:rsidRPr="00683376" w:rsidRDefault="00EC32BE" w:rsidP="00EC32BE">
      <w:r w:rsidRPr="00683376">
        <w:rPr>
          <w:color w:val="000000"/>
        </w:rPr>
        <w:t>Email:</w:t>
      </w:r>
      <w:r w:rsidRPr="00683376">
        <w:rPr>
          <w:b/>
          <w:color w:val="000000"/>
        </w:rPr>
        <w:t xml:space="preserve"> </w:t>
      </w:r>
      <w:sdt>
        <w:sdtPr>
          <w:rPr>
            <w:b/>
            <w:color w:val="000000"/>
          </w:rPr>
          <w:id w:val="555592235"/>
          <w:placeholder>
            <w:docPart w:val="0A7BE1BCF5C34B6BA6C09587BC492597"/>
          </w:placeholder>
          <w:showingPlcHdr/>
          <w15:color w:val="800000"/>
        </w:sdtPr>
        <w:sdtEndPr/>
        <w:sdtContent>
          <w:r w:rsidRPr="00683376">
            <w:rPr>
              <w:rFonts w:eastAsia="Calibri"/>
              <w:color w:val="FF8F8F"/>
              <w:u w:val="single"/>
            </w:rPr>
            <w:t>Diligenciar correo electrónico de notificaciones</w:t>
          </w:r>
        </w:sdtContent>
      </w:sdt>
    </w:p>
    <w:p w14:paraId="5792DAA4" w14:textId="77777777" w:rsidR="00334CE8" w:rsidRDefault="00334CE8" w:rsidP="00334CE8">
      <w:pPr>
        <w:jc w:val="center"/>
        <w:rPr>
          <w:rFonts w:ascii="Tahoma" w:hAnsi="Tahoma" w:cs="Tahoma"/>
          <w:b/>
        </w:rPr>
      </w:pPr>
    </w:p>
    <w:p w14:paraId="512BF016" w14:textId="77777777" w:rsidR="00596B1B" w:rsidRDefault="00596B1B" w:rsidP="00334CE8">
      <w:pPr>
        <w:jc w:val="center"/>
        <w:rPr>
          <w:rFonts w:ascii="Tahoma" w:hAnsi="Tahoma" w:cs="Tahoma"/>
          <w:b/>
        </w:rPr>
      </w:pPr>
    </w:p>
    <w:p w14:paraId="1345A663" w14:textId="77777777" w:rsidR="00596B1B" w:rsidRDefault="00596B1B" w:rsidP="00334CE8">
      <w:pPr>
        <w:jc w:val="center"/>
        <w:rPr>
          <w:rFonts w:ascii="Tahoma" w:hAnsi="Tahoma" w:cs="Tahoma"/>
          <w:b/>
        </w:rPr>
      </w:pPr>
    </w:p>
    <w:p w14:paraId="7397A5DD" w14:textId="77777777" w:rsidR="00596B1B" w:rsidRDefault="00596B1B" w:rsidP="00334CE8">
      <w:pPr>
        <w:jc w:val="center"/>
        <w:rPr>
          <w:rFonts w:ascii="Tahoma" w:hAnsi="Tahoma" w:cs="Tahoma"/>
          <w:b/>
        </w:rPr>
      </w:pPr>
    </w:p>
    <w:p w14:paraId="24448B06" w14:textId="584D72BF" w:rsidR="00596B1B" w:rsidRDefault="00596B1B" w:rsidP="00334CE8">
      <w:pPr>
        <w:jc w:val="center"/>
        <w:rPr>
          <w:rFonts w:ascii="Tahoma" w:hAnsi="Tahoma" w:cs="Tahoma"/>
          <w:b/>
        </w:rPr>
      </w:pPr>
      <w:r>
        <w:rPr>
          <w:noProof/>
          <w:lang w:eastAsia="es-CO"/>
        </w:rPr>
        <w:drawing>
          <wp:anchor distT="0" distB="0" distL="114300" distR="114300" simplePos="0" relativeHeight="251665408" behindDoc="1" locked="0" layoutInCell="1" allowOverlap="1" wp14:anchorId="2E37F80F" wp14:editId="3C6FF5AE">
            <wp:simplePos x="0" y="0"/>
            <wp:positionH relativeFrom="page">
              <wp:posOffset>939165</wp:posOffset>
            </wp:positionH>
            <wp:positionV relativeFrom="paragraph">
              <wp:posOffset>0</wp:posOffset>
            </wp:positionV>
            <wp:extent cx="5970905" cy="7602220"/>
            <wp:effectExtent l="0" t="0" r="0" b="0"/>
            <wp:wrapTight wrapText="bothSides">
              <wp:wrapPolygon edited="0">
                <wp:start x="0" y="0"/>
                <wp:lineTo x="0" y="21542"/>
                <wp:lineTo x="21088" y="21542"/>
                <wp:lineTo x="21501" y="21434"/>
                <wp:lineTo x="21501" y="17699"/>
                <wp:lineTo x="21088" y="17320"/>
                <wp:lineTo x="21501" y="16996"/>
                <wp:lineTo x="21501" y="16076"/>
                <wp:lineTo x="138" y="15588"/>
                <wp:lineTo x="138" y="8660"/>
                <wp:lineTo x="21501" y="8173"/>
                <wp:lineTo x="21501" y="7794"/>
                <wp:lineTo x="4135" y="7794"/>
                <wp:lineTo x="21501" y="7578"/>
                <wp:lineTo x="21501" y="2869"/>
                <wp:lineTo x="21088" y="2598"/>
                <wp:lineTo x="21501" y="2598"/>
                <wp:lineTo x="21501" y="1840"/>
                <wp:lineTo x="16884" y="1732"/>
                <wp:lineTo x="21501" y="1407"/>
                <wp:lineTo x="21501" y="1028"/>
                <wp:lineTo x="21088" y="866"/>
                <wp:lineTo x="21501" y="0"/>
                <wp:lineTo x="0" y="0"/>
              </wp:wrapPolygon>
            </wp:wrapTight>
            <wp:docPr id="211606182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0905" cy="7602220"/>
                    </a:xfrm>
                    <a:prstGeom prst="rect">
                      <a:avLst/>
                    </a:prstGeom>
                    <a:noFill/>
                  </pic:spPr>
                </pic:pic>
              </a:graphicData>
            </a:graphic>
            <wp14:sizeRelH relativeFrom="page">
              <wp14:pctWidth>0</wp14:pctWidth>
            </wp14:sizeRelH>
            <wp14:sizeRelV relativeFrom="margin">
              <wp14:pctHeight>0</wp14:pctHeight>
            </wp14:sizeRelV>
          </wp:anchor>
        </w:drawing>
      </w:r>
    </w:p>
    <w:p w14:paraId="3E5949E6" w14:textId="77777777" w:rsidR="00596B1B" w:rsidRPr="00F21F9D" w:rsidRDefault="00596B1B" w:rsidP="00334CE8">
      <w:pPr>
        <w:jc w:val="center"/>
        <w:rPr>
          <w:rFonts w:ascii="Tahoma" w:hAnsi="Tahoma" w:cs="Tahoma"/>
          <w:b/>
        </w:rPr>
      </w:pPr>
    </w:p>
    <w:p w14:paraId="5D035958" w14:textId="73746F7A" w:rsidR="00CE6B25" w:rsidRDefault="00CE6B25" w:rsidP="00161ACA">
      <w:pPr>
        <w:autoSpaceDE/>
        <w:autoSpaceDN/>
        <w:rPr>
          <w:noProof/>
          <w:lang w:eastAsia="es-CO"/>
        </w:rPr>
      </w:pPr>
    </w:p>
    <w:p w14:paraId="05C329EB" w14:textId="77777777" w:rsidR="00596B1B" w:rsidRDefault="00596B1B" w:rsidP="00161ACA">
      <w:pPr>
        <w:autoSpaceDE/>
        <w:autoSpaceDN/>
        <w:rPr>
          <w:noProof/>
          <w:lang w:eastAsia="es-CO"/>
        </w:rPr>
      </w:pPr>
    </w:p>
    <w:p w14:paraId="2756BFD9" w14:textId="77777777" w:rsidR="00596B1B" w:rsidRDefault="00596B1B" w:rsidP="00161ACA">
      <w:pPr>
        <w:autoSpaceDE/>
        <w:autoSpaceDN/>
        <w:rPr>
          <w:noProof/>
          <w:lang w:eastAsia="es-CO"/>
        </w:rPr>
      </w:pPr>
    </w:p>
    <w:p w14:paraId="25D453BC" w14:textId="77777777" w:rsidR="00596B1B" w:rsidRDefault="00596B1B" w:rsidP="00161ACA">
      <w:pPr>
        <w:autoSpaceDE/>
        <w:autoSpaceDN/>
        <w:rPr>
          <w:noProof/>
          <w:lang w:eastAsia="es-CO"/>
        </w:rPr>
      </w:pPr>
    </w:p>
    <w:p w14:paraId="70BCD630" w14:textId="77777777" w:rsidR="00596B1B" w:rsidRDefault="00596B1B" w:rsidP="00161ACA">
      <w:pPr>
        <w:autoSpaceDE/>
        <w:autoSpaceDN/>
        <w:rPr>
          <w:noProof/>
          <w:lang w:eastAsia="es-CO"/>
        </w:rPr>
      </w:pPr>
    </w:p>
    <w:p w14:paraId="06D8715D" w14:textId="77777777" w:rsidR="00596B1B" w:rsidRDefault="00596B1B" w:rsidP="00161ACA">
      <w:pPr>
        <w:autoSpaceDE/>
        <w:autoSpaceDN/>
        <w:rPr>
          <w:noProof/>
          <w:lang w:eastAsia="es-CO"/>
        </w:rPr>
      </w:pPr>
    </w:p>
    <w:p w14:paraId="62CF6673" w14:textId="77777777" w:rsidR="00596B1B" w:rsidRDefault="00596B1B" w:rsidP="00161ACA">
      <w:pPr>
        <w:autoSpaceDE/>
        <w:autoSpaceDN/>
        <w:rPr>
          <w:noProof/>
          <w:lang w:eastAsia="es-CO"/>
        </w:rPr>
      </w:pPr>
    </w:p>
    <w:p w14:paraId="3B747DA1" w14:textId="77777777" w:rsidR="00596B1B" w:rsidRDefault="00596B1B" w:rsidP="00161ACA">
      <w:pPr>
        <w:autoSpaceDE/>
        <w:autoSpaceDN/>
        <w:rPr>
          <w:noProof/>
          <w:lang w:eastAsia="es-CO"/>
        </w:rPr>
      </w:pPr>
    </w:p>
    <w:p w14:paraId="64949402" w14:textId="77777777" w:rsidR="00596B1B" w:rsidRDefault="00596B1B" w:rsidP="00161ACA">
      <w:pPr>
        <w:autoSpaceDE/>
        <w:autoSpaceDN/>
        <w:rPr>
          <w:noProof/>
          <w:lang w:eastAsia="es-CO"/>
        </w:rPr>
      </w:pPr>
    </w:p>
    <w:p w14:paraId="7A1D3B76" w14:textId="77777777" w:rsidR="00596B1B" w:rsidRDefault="00596B1B" w:rsidP="00161ACA">
      <w:pPr>
        <w:autoSpaceDE/>
        <w:autoSpaceDN/>
        <w:rPr>
          <w:noProof/>
          <w:lang w:eastAsia="es-CO"/>
        </w:rPr>
      </w:pPr>
    </w:p>
    <w:p w14:paraId="7F71D61C" w14:textId="77777777" w:rsidR="00596B1B" w:rsidRDefault="00596B1B" w:rsidP="00161ACA">
      <w:pPr>
        <w:autoSpaceDE/>
        <w:autoSpaceDN/>
        <w:rPr>
          <w:noProof/>
          <w:lang w:eastAsia="es-CO"/>
        </w:rPr>
      </w:pPr>
    </w:p>
    <w:p w14:paraId="3FC42BA0" w14:textId="77777777" w:rsidR="00596B1B" w:rsidRDefault="00596B1B" w:rsidP="00161ACA">
      <w:pPr>
        <w:autoSpaceDE/>
        <w:autoSpaceDN/>
        <w:rPr>
          <w:noProof/>
          <w:lang w:eastAsia="es-CO"/>
        </w:rPr>
      </w:pPr>
    </w:p>
    <w:p w14:paraId="66DA7439" w14:textId="77777777" w:rsidR="00596B1B" w:rsidRDefault="00596B1B" w:rsidP="00161ACA">
      <w:pPr>
        <w:autoSpaceDE/>
        <w:autoSpaceDN/>
        <w:rPr>
          <w:noProof/>
          <w:lang w:eastAsia="es-CO"/>
        </w:rPr>
      </w:pPr>
    </w:p>
    <w:p w14:paraId="358901C8" w14:textId="77777777" w:rsidR="00596B1B" w:rsidRDefault="00596B1B" w:rsidP="00161ACA">
      <w:pPr>
        <w:autoSpaceDE/>
        <w:autoSpaceDN/>
        <w:rPr>
          <w:noProof/>
          <w:lang w:eastAsia="es-CO"/>
        </w:rPr>
      </w:pPr>
    </w:p>
    <w:p w14:paraId="3EC7B3BC" w14:textId="77777777" w:rsidR="00596B1B" w:rsidRDefault="00596B1B" w:rsidP="00161ACA">
      <w:pPr>
        <w:autoSpaceDE/>
        <w:autoSpaceDN/>
        <w:rPr>
          <w:noProof/>
          <w:lang w:eastAsia="es-CO"/>
        </w:rPr>
      </w:pPr>
    </w:p>
    <w:p w14:paraId="58AA140C" w14:textId="77777777" w:rsidR="00596B1B" w:rsidRDefault="00596B1B" w:rsidP="00161ACA">
      <w:pPr>
        <w:autoSpaceDE/>
        <w:autoSpaceDN/>
        <w:rPr>
          <w:noProof/>
          <w:lang w:eastAsia="es-CO"/>
        </w:rPr>
      </w:pPr>
    </w:p>
    <w:p w14:paraId="37DC86BE" w14:textId="77777777" w:rsidR="00596B1B" w:rsidRDefault="00596B1B" w:rsidP="00161ACA">
      <w:pPr>
        <w:autoSpaceDE/>
        <w:autoSpaceDN/>
        <w:rPr>
          <w:noProof/>
          <w:lang w:eastAsia="es-CO"/>
        </w:rPr>
      </w:pPr>
    </w:p>
    <w:p w14:paraId="3D7BF1F8" w14:textId="240BC0E0" w:rsidR="00596B1B" w:rsidRDefault="00596B1B" w:rsidP="00161ACA">
      <w:pPr>
        <w:autoSpaceDE/>
        <w:autoSpaceDN/>
        <w:rPr>
          <w:noProof/>
          <w:lang w:eastAsia="es-CO"/>
        </w:rPr>
      </w:pPr>
      <w:r>
        <w:rPr>
          <w:noProof/>
          <w:lang w:eastAsia="es-CO"/>
        </w:rPr>
        <w:drawing>
          <wp:anchor distT="0" distB="0" distL="114300" distR="114300" simplePos="0" relativeHeight="251663360" behindDoc="0" locked="0" layoutInCell="1" allowOverlap="1" wp14:anchorId="0B332D0D" wp14:editId="0BDADAB0">
            <wp:simplePos x="0" y="0"/>
            <wp:positionH relativeFrom="column">
              <wp:posOffset>184785</wp:posOffset>
            </wp:positionH>
            <wp:positionV relativeFrom="paragraph">
              <wp:posOffset>68580</wp:posOffset>
            </wp:positionV>
            <wp:extent cx="5739765" cy="6762750"/>
            <wp:effectExtent l="0" t="0" r="0" b="0"/>
            <wp:wrapNone/>
            <wp:docPr id="60621568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9765" cy="6762750"/>
                    </a:xfrm>
                    <a:prstGeom prst="rect">
                      <a:avLst/>
                    </a:prstGeom>
                    <a:noFill/>
                  </pic:spPr>
                </pic:pic>
              </a:graphicData>
            </a:graphic>
            <wp14:sizeRelH relativeFrom="page">
              <wp14:pctWidth>0</wp14:pctWidth>
            </wp14:sizeRelH>
            <wp14:sizeRelV relativeFrom="page">
              <wp14:pctHeight>0</wp14:pctHeight>
            </wp14:sizeRelV>
          </wp:anchor>
        </w:drawing>
      </w:r>
    </w:p>
    <w:p w14:paraId="006C8298" w14:textId="3D3BFF1F" w:rsidR="00596B1B" w:rsidRDefault="00596B1B" w:rsidP="00161ACA">
      <w:pPr>
        <w:autoSpaceDE/>
        <w:autoSpaceDN/>
        <w:rPr>
          <w:noProof/>
          <w:lang w:eastAsia="es-CO"/>
        </w:rPr>
      </w:pPr>
    </w:p>
    <w:p w14:paraId="29085136" w14:textId="321019C1" w:rsidR="00596B1B" w:rsidRDefault="00596B1B" w:rsidP="00161ACA">
      <w:pPr>
        <w:autoSpaceDE/>
        <w:autoSpaceDN/>
        <w:rPr>
          <w:noProof/>
          <w:lang w:eastAsia="es-CO"/>
        </w:rPr>
      </w:pPr>
    </w:p>
    <w:p w14:paraId="55C397F8" w14:textId="1ED31C0F" w:rsidR="00596B1B" w:rsidRDefault="00596B1B" w:rsidP="00161ACA">
      <w:pPr>
        <w:autoSpaceDE/>
        <w:autoSpaceDN/>
        <w:rPr>
          <w:noProof/>
          <w:lang w:eastAsia="es-CO"/>
        </w:rPr>
      </w:pPr>
    </w:p>
    <w:p w14:paraId="532FD693" w14:textId="767286E0" w:rsidR="00596B1B" w:rsidRDefault="00596B1B" w:rsidP="00161ACA">
      <w:pPr>
        <w:autoSpaceDE/>
        <w:autoSpaceDN/>
        <w:rPr>
          <w:noProof/>
          <w:lang w:eastAsia="es-CO"/>
        </w:rPr>
      </w:pPr>
    </w:p>
    <w:p w14:paraId="72B73C88" w14:textId="77777777" w:rsidR="00596B1B" w:rsidRDefault="00596B1B" w:rsidP="00161ACA">
      <w:pPr>
        <w:autoSpaceDE/>
        <w:autoSpaceDN/>
        <w:rPr>
          <w:noProof/>
          <w:lang w:eastAsia="es-CO"/>
        </w:rPr>
      </w:pPr>
    </w:p>
    <w:p w14:paraId="08FF7DF9" w14:textId="2B4E6E09" w:rsidR="00596B1B" w:rsidRDefault="00596B1B" w:rsidP="00161ACA">
      <w:pPr>
        <w:autoSpaceDE/>
        <w:autoSpaceDN/>
        <w:rPr>
          <w:noProof/>
          <w:lang w:eastAsia="es-CO"/>
        </w:rPr>
      </w:pPr>
    </w:p>
    <w:p w14:paraId="5BAFDE7F" w14:textId="77777777" w:rsidR="00596B1B" w:rsidRDefault="00596B1B" w:rsidP="00161ACA">
      <w:pPr>
        <w:autoSpaceDE/>
        <w:autoSpaceDN/>
        <w:rPr>
          <w:noProof/>
          <w:lang w:eastAsia="es-CO"/>
        </w:rPr>
      </w:pPr>
    </w:p>
    <w:p w14:paraId="27171445" w14:textId="77777777" w:rsidR="00596B1B" w:rsidRDefault="00596B1B" w:rsidP="00161ACA">
      <w:pPr>
        <w:autoSpaceDE/>
        <w:autoSpaceDN/>
        <w:rPr>
          <w:noProof/>
          <w:lang w:eastAsia="es-CO"/>
        </w:rPr>
      </w:pPr>
    </w:p>
    <w:p w14:paraId="08825245" w14:textId="77777777" w:rsidR="00596B1B" w:rsidRDefault="00596B1B" w:rsidP="00161ACA">
      <w:pPr>
        <w:autoSpaceDE/>
        <w:autoSpaceDN/>
        <w:rPr>
          <w:noProof/>
          <w:lang w:eastAsia="es-CO"/>
        </w:rPr>
      </w:pPr>
    </w:p>
    <w:p w14:paraId="71E6DE02" w14:textId="47253EBE" w:rsidR="00596B1B" w:rsidRDefault="00596B1B" w:rsidP="00161ACA">
      <w:pPr>
        <w:autoSpaceDE/>
        <w:autoSpaceDN/>
        <w:rPr>
          <w:noProof/>
          <w:lang w:eastAsia="es-CO"/>
        </w:rPr>
      </w:pPr>
    </w:p>
    <w:p w14:paraId="69D66D73" w14:textId="77777777" w:rsidR="00596B1B" w:rsidRDefault="00596B1B" w:rsidP="00161ACA">
      <w:pPr>
        <w:autoSpaceDE/>
        <w:autoSpaceDN/>
        <w:rPr>
          <w:noProof/>
          <w:lang w:eastAsia="es-CO"/>
        </w:rPr>
      </w:pPr>
    </w:p>
    <w:p w14:paraId="2815C8C9" w14:textId="77777777" w:rsidR="00596B1B" w:rsidRDefault="00596B1B" w:rsidP="00161ACA">
      <w:pPr>
        <w:autoSpaceDE/>
        <w:autoSpaceDN/>
        <w:rPr>
          <w:noProof/>
          <w:lang w:eastAsia="es-CO"/>
        </w:rPr>
      </w:pPr>
    </w:p>
    <w:p w14:paraId="1F1CD7F4" w14:textId="77777777" w:rsidR="00596B1B" w:rsidRDefault="00596B1B" w:rsidP="00161ACA">
      <w:pPr>
        <w:autoSpaceDE/>
        <w:autoSpaceDN/>
        <w:rPr>
          <w:noProof/>
          <w:lang w:eastAsia="es-CO"/>
        </w:rPr>
      </w:pPr>
    </w:p>
    <w:p w14:paraId="6CED7963" w14:textId="352A5F9C" w:rsidR="00596B1B" w:rsidRDefault="00596B1B" w:rsidP="00161ACA">
      <w:pPr>
        <w:autoSpaceDE/>
        <w:autoSpaceDN/>
        <w:rPr>
          <w:noProof/>
          <w:lang w:eastAsia="es-CO"/>
        </w:rPr>
      </w:pPr>
    </w:p>
    <w:p w14:paraId="34B76E10" w14:textId="77777777" w:rsidR="00596B1B" w:rsidRDefault="00596B1B" w:rsidP="00161ACA">
      <w:pPr>
        <w:autoSpaceDE/>
        <w:autoSpaceDN/>
        <w:rPr>
          <w:noProof/>
          <w:lang w:eastAsia="es-CO"/>
        </w:rPr>
      </w:pPr>
    </w:p>
    <w:p w14:paraId="13EC28DD" w14:textId="7403F4A0" w:rsidR="00596B1B" w:rsidRDefault="00596B1B" w:rsidP="00161ACA">
      <w:pPr>
        <w:autoSpaceDE/>
        <w:autoSpaceDN/>
        <w:rPr>
          <w:noProof/>
          <w:lang w:eastAsia="es-CO"/>
        </w:rPr>
      </w:pPr>
    </w:p>
    <w:p w14:paraId="1D1BE746" w14:textId="77777777" w:rsidR="00596B1B" w:rsidRDefault="00596B1B" w:rsidP="00161ACA">
      <w:pPr>
        <w:autoSpaceDE/>
        <w:autoSpaceDN/>
        <w:rPr>
          <w:noProof/>
          <w:lang w:eastAsia="es-CO"/>
        </w:rPr>
      </w:pPr>
    </w:p>
    <w:p w14:paraId="33AD883E" w14:textId="77777777" w:rsidR="00596B1B" w:rsidRDefault="00596B1B" w:rsidP="00161ACA">
      <w:pPr>
        <w:autoSpaceDE/>
        <w:autoSpaceDN/>
        <w:rPr>
          <w:noProof/>
          <w:lang w:eastAsia="es-CO"/>
        </w:rPr>
      </w:pPr>
    </w:p>
    <w:p w14:paraId="64F49425" w14:textId="77777777" w:rsidR="00596B1B" w:rsidRDefault="00596B1B" w:rsidP="00161ACA">
      <w:pPr>
        <w:autoSpaceDE/>
        <w:autoSpaceDN/>
        <w:rPr>
          <w:noProof/>
          <w:lang w:eastAsia="es-CO"/>
        </w:rPr>
      </w:pPr>
    </w:p>
    <w:p w14:paraId="6E863003" w14:textId="4B80996A" w:rsidR="00596B1B" w:rsidRDefault="00596B1B" w:rsidP="00161ACA">
      <w:pPr>
        <w:autoSpaceDE/>
        <w:autoSpaceDN/>
        <w:rPr>
          <w:noProof/>
          <w:lang w:eastAsia="es-CO"/>
        </w:rPr>
      </w:pPr>
    </w:p>
    <w:p w14:paraId="16FB0472" w14:textId="77777777" w:rsidR="00596B1B" w:rsidRDefault="00596B1B" w:rsidP="00161ACA">
      <w:pPr>
        <w:autoSpaceDE/>
        <w:autoSpaceDN/>
        <w:rPr>
          <w:noProof/>
          <w:lang w:eastAsia="es-CO"/>
        </w:rPr>
      </w:pPr>
    </w:p>
    <w:p w14:paraId="390B7064" w14:textId="77777777" w:rsidR="00596B1B" w:rsidRDefault="00596B1B" w:rsidP="00161ACA">
      <w:pPr>
        <w:autoSpaceDE/>
        <w:autoSpaceDN/>
        <w:rPr>
          <w:noProof/>
          <w:lang w:eastAsia="es-CO"/>
        </w:rPr>
      </w:pPr>
    </w:p>
    <w:p w14:paraId="5EFB6FAF" w14:textId="77777777" w:rsidR="00596B1B" w:rsidRDefault="00596B1B" w:rsidP="00161ACA">
      <w:pPr>
        <w:autoSpaceDE/>
        <w:autoSpaceDN/>
        <w:rPr>
          <w:noProof/>
          <w:lang w:eastAsia="es-CO"/>
        </w:rPr>
      </w:pPr>
    </w:p>
    <w:p w14:paraId="4BD3D2CA" w14:textId="3436B949" w:rsidR="00596B1B" w:rsidRDefault="00596B1B" w:rsidP="00161ACA">
      <w:pPr>
        <w:autoSpaceDE/>
        <w:autoSpaceDN/>
        <w:rPr>
          <w:noProof/>
          <w:lang w:eastAsia="es-CO"/>
        </w:rPr>
      </w:pPr>
    </w:p>
    <w:p w14:paraId="7AE433AB" w14:textId="77777777" w:rsidR="00596B1B" w:rsidRDefault="00596B1B" w:rsidP="00161ACA">
      <w:pPr>
        <w:autoSpaceDE/>
        <w:autoSpaceDN/>
        <w:rPr>
          <w:noProof/>
          <w:lang w:eastAsia="es-CO"/>
        </w:rPr>
      </w:pPr>
    </w:p>
    <w:p w14:paraId="356A0748" w14:textId="77777777" w:rsidR="00596B1B" w:rsidRDefault="00596B1B" w:rsidP="00161ACA">
      <w:pPr>
        <w:autoSpaceDE/>
        <w:autoSpaceDN/>
        <w:rPr>
          <w:noProof/>
          <w:lang w:eastAsia="es-CO"/>
        </w:rPr>
      </w:pPr>
    </w:p>
    <w:p w14:paraId="65E158BF" w14:textId="77777777" w:rsidR="00596B1B" w:rsidRDefault="00596B1B" w:rsidP="00161ACA">
      <w:pPr>
        <w:autoSpaceDE/>
        <w:autoSpaceDN/>
        <w:rPr>
          <w:noProof/>
          <w:lang w:eastAsia="es-CO"/>
        </w:rPr>
      </w:pPr>
    </w:p>
    <w:p w14:paraId="2721D74D" w14:textId="77777777" w:rsidR="00596B1B" w:rsidRDefault="00596B1B" w:rsidP="00161ACA">
      <w:pPr>
        <w:autoSpaceDE/>
        <w:autoSpaceDN/>
        <w:rPr>
          <w:rFonts w:eastAsia="Calibri"/>
          <w:color w:val="FF8F8F"/>
          <w:sz w:val="19"/>
          <w:szCs w:val="19"/>
          <w:u w:val="single"/>
          <w:lang w:val="es-CO"/>
        </w:rPr>
      </w:pPr>
    </w:p>
    <w:p w14:paraId="391913B1" w14:textId="77777777" w:rsidR="00CE6B25" w:rsidRDefault="00CE6B25" w:rsidP="00161ACA">
      <w:pPr>
        <w:autoSpaceDE/>
        <w:autoSpaceDN/>
        <w:rPr>
          <w:rFonts w:eastAsia="Calibri"/>
          <w:color w:val="FF8F8F"/>
          <w:sz w:val="19"/>
          <w:szCs w:val="19"/>
          <w:u w:val="single"/>
          <w:lang w:val="es-CO"/>
        </w:rPr>
      </w:pPr>
    </w:p>
    <w:p w14:paraId="51AB0C0A" w14:textId="4D9C4B67" w:rsidR="00CE6B25" w:rsidRDefault="00CE6B25" w:rsidP="00161ACA">
      <w:pPr>
        <w:autoSpaceDE/>
        <w:autoSpaceDN/>
        <w:rPr>
          <w:rFonts w:eastAsia="Calibri"/>
          <w:color w:val="FF8F8F"/>
          <w:sz w:val="19"/>
          <w:szCs w:val="19"/>
          <w:u w:val="single"/>
          <w:lang w:val="es-CO"/>
        </w:rPr>
      </w:pPr>
    </w:p>
    <w:p w14:paraId="6C5D4CFF" w14:textId="77777777" w:rsidR="00CE6B25" w:rsidRDefault="00CE6B25" w:rsidP="00161ACA">
      <w:pPr>
        <w:autoSpaceDE/>
        <w:autoSpaceDN/>
        <w:rPr>
          <w:rFonts w:eastAsia="Calibri"/>
          <w:color w:val="FF8F8F"/>
          <w:sz w:val="19"/>
          <w:szCs w:val="19"/>
          <w:u w:val="single"/>
          <w:lang w:val="es-CO"/>
        </w:rPr>
      </w:pPr>
    </w:p>
    <w:p w14:paraId="3F25CAED" w14:textId="77777777" w:rsidR="00CE6B25" w:rsidRDefault="00CE6B25" w:rsidP="00161ACA">
      <w:pPr>
        <w:autoSpaceDE/>
        <w:autoSpaceDN/>
        <w:rPr>
          <w:rFonts w:eastAsia="Calibri"/>
          <w:color w:val="FF8F8F"/>
          <w:sz w:val="19"/>
          <w:szCs w:val="19"/>
          <w:u w:val="single"/>
          <w:lang w:val="es-CO"/>
        </w:rPr>
      </w:pPr>
    </w:p>
    <w:p w14:paraId="5B9D3D81" w14:textId="4C423C2F" w:rsidR="00CE6B25" w:rsidRDefault="00CE6B25" w:rsidP="00161ACA">
      <w:pPr>
        <w:autoSpaceDE/>
        <w:autoSpaceDN/>
        <w:rPr>
          <w:rFonts w:eastAsia="Calibri"/>
          <w:color w:val="FF8F8F"/>
          <w:sz w:val="19"/>
          <w:szCs w:val="19"/>
          <w:u w:val="single"/>
          <w:lang w:val="es-CO"/>
        </w:rPr>
      </w:pPr>
    </w:p>
    <w:p w14:paraId="448941CB" w14:textId="77777777" w:rsidR="00CE6B25" w:rsidRDefault="00CE6B25" w:rsidP="00161ACA">
      <w:pPr>
        <w:autoSpaceDE/>
        <w:autoSpaceDN/>
        <w:rPr>
          <w:rFonts w:eastAsia="Calibri"/>
          <w:color w:val="FF8F8F"/>
          <w:sz w:val="19"/>
          <w:szCs w:val="19"/>
          <w:u w:val="single"/>
          <w:lang w:val="es-CO"/>
        </w:rPr>
      </w:pPr>
    </w:p>
    <w:p w14:paraId="0C66E8CF" w14:textId="77777777" w:rsidR="00CE6B25" w:rsidRDefault="00CE6B25" w:rsidP="00161ACA">
      <w:pPr>
        <w:autoSpaceDE/>
        <w:autoSpaceDN/>
        <w:rPr>
          <w:rFonts w:eastAsia="Calibri"/>
          <w:color w:val="FF8F8F"/>
          <w:sz w:val="19"/>
          <w:szCs w:val="19"/>
          <w:u w:val="single"/>
          <w:lang w:val="es-CO"/>
        </w:rPr>
      </w:pPr>
    </w:p>
    <w:p w14:paraId="48E4F68F" w14:textId="77777777" w:rsidR="00CE6B25" w:rsidRDefault="00CE6B25" w:rsidP="00161ACA">
      <w:pPr>
        <w:autoSpaceDE/>
        <w:autoSpaceDN/>
        <w:rPr>
          <w:rFonts w:eastAsia="Calibri"/>
          <w:color w:val="FF8F8F"/>
          <w:sz w:val="19"/>
          <w:szCs w:val="19"/>
          <w:u w:val="single"/>
          <w:lang w:val="es-CO"/>
        </w:rPr>
      </w:pPr>
    </w:p>
    <w:p w14:paraId="5B5E35A2" w14:textId="77777777" w:rsidR="00CE6B25" w:rsidRDefault="00CE6B25" w:rsidP="00161ACA">
      <w:pPr>
        <w:autoSpaceDE/>
        <w:autoSpaceDN/>
        <w:rPr>
          <w:rFonts w:eastAsia="Calibri"/>
          <w:color w:val="FF8F8F"/>
          <w:sz w:val="19"/>
          <w:szCs w:val="19"/>
          <w:u w:val="single"/>
          <w:lang w:val="es-CO"/>
        </w:rPr>
      </w:pPr>
    </w:p>
    <w:p w14:paraId="51066341" w14:textId="77777777" w:rsidR="00CE6B25" w:rsidRDefault="00CE6B25" w:rsidP="00161ACA">
      <w:pPr>
        <w:autoSpaceDE/>
        <w:autoSpaceDN/>
        <w:rPr>
          <w:rFonts w:eastAsia="Calibri"/>
          <w:color w:val="FF8F8F"/>
          <w:sz w:val="19"/>
          <w:szCs w:val="19"/>
          <w:u w:val="single"/>
          <w:lang w:val="es-CO"/>
        </w:rPr>
      </w:pPr>
    </w:p>
    <w:p w14:paraId="006757D7" w14:textId="77777777" w:rsidR="00CE6B25" w:rsidRDefault="00CE6B25" w:rsidP="00161ACA">
      <w:pPr>
        <w:autoSpaceDE/>
        <w:autoSpaceDN/>
        <w:rPr>
          <w:rFonts w:eastAsia="Calibri"/>
          <w:color w:val="FF8F8F"/>
          <w:sz w:val="19"/>
          <w:szCs w:val="19"/>
          <w:u w:val="single"/>
          <w:lang w:val="es-CO"/>
        </w:rPr>
      </w:pPr>
    </w:p>
    <w:p w14:paraId="2B0B0FED" w14:textId="77777777" w:rsidR="00CE6B25" w:rsidRDefault="00CE6B25" w:rsidP="00161ACA">
      <w:pPr>
        <w:autoSpaceDE/>
        <w:autoSpaceDN/>
        <w:rPr>
          <w:rFonts w:eastAsia="Calibri"/>
          <w:color w:val="FF8F8F"/>
          <w:sz w:val="19"/>
          <w:szCs w:val="19"/>
          <w:u w:val="single"/>
          <w:lang w:val="es-CO"/>
        </w:rPr>
      </w:pPr>
    </w:p>
    <w:p w14:paraId="4B60D9D0" w14:textId="77777777" w:rsidR="00CE6B25" w:rsidRDefault="00CE6B25" w:rsidP="00161ACA">
      <w:pPr>
        <w:autoSpaceDE/>
        <w:autoSpaceDN/>
        <w:rPr>
          <w:rFonts w:eastAsia="Calibri"/>
          <w:color w:val="FF8F8F"/>
          <w:sz w:val="19"/>
          <w:szCs w:val="19"/>
          <w:u w:val="single"/>
          <w:lang w:val="es-CO"/>
        </w:rPr>
      </w:pPr>
    </w:p>
    <w:p w14:paraId="1AF77D7F" w14:textId="77777777" w:rsidR="00CE6B25" w:rsidRDefault="00CE6B25" w:rsidP="00161ACA">
      <w:pPr>
        <w:autoSpaceDE/>
        <w:autoSpaceDN/>
        <w:rPr>
          <w:rFonts w:eastAsia="Calibri"/>
          <w:color w:val="FF8F8F"/>
          <w:sz w:val="19"/>
          <w:szCs w:val="19"/>
          <w:u w:val="single"/>
          <w:lang w:val="es-CO"/>
        </w:rPr>
      </w:pPr>
    </w:p>
    <w:p w14:paraId="524F4979" w14:textId="77777777" w:rsidR="00CE6B25" w:rsidRDefault="00CE6B25" w:rsidP="00161ACA">
      <w:pPr>
        <w:autoSpaceDE/>
        <w:autoSpaceDN/>
        <w:rPr>
          <w:rFonts w:eastAsia="Calibri"/>
          <w:color w:val="FF8F8F"/>
          <w:sz w:val="19"/>
          <w:szCs w:val="19"/>
          <w:u w:val="single"/>
          <w:lang w:val="es-CO"/>
        </w:rPr>
      </w:pPr>
    </w:p>
    <w:p w14:paraId="30916FBD" w14:textId="77777777" w:rsidR="00CE6B25" w:rsidRDefault="00CE6B25" w:rsidP="00161ACA">
      <w:pPr>
        <w:autoSpaceDE/>
        <w:autoSpaceDN/>
        <w:rPr>
          <w:rFonts w:eastAsia="Calibri"/>
          <w:color w:val="FF8F8F"/>
          <w:sz w:val="19"/>
          <w:szCs w:val="19"/>
          <w:u w:val="single"/>
          <w:lang w:val="es-CO"/>
        </w:rPr>
      </w:pPr>
    </w:p>
    <w:p w14:paraId="63F1AF03" w14:textId="77777777" w:rsidR="00CE6B25" w:rsidRDefault="00CE6B25" w:rsidP="00161ACA">
      <w:pPr>
        <w:autoSpaceDE/>
        <w:autoSpaceDN/>
        <w:rPr>
          <w:rFonts w:eastAsia="Calibri"/>
          <w:color w:val="FF8F8F"/>
          <w:sz w:val="19"/>
          <w:szCs w:val="19"/>
          <w:u w:val="single"/>
          <w:lang w:val="es-CO"/>
        </w:rPr>
      </w:pPr>
    </w:p>
    <w:p w14:paraId="6295845C" w14:textId="77777777" w:rsidR="00CE6B25" w:rsidRDefault="00CE6B25" w:rsidP="00161ACA">
      <w:pPr>
        <w:autoSpaceDE/>
        <w:autoSpaceDN/>
        <w:rPr>
          <w:rFonts w:eastAsia="Calibri"/>
          <w:color w:val="FF8F8F"/>
          <w:sz w:val="19"/>
          <w:szCs w:val="19"/>
          <w:u w:val="single"/>
          <w:lang w:val="es-CO"/>
        </w:rPr>
      </w:pPr>
    </w:p>
    <w:p w14:paraId="32216539" w14:textId="77777777" w:rsidR="00CE6B25" w:rsidRDefault="00CE6B25" w:rsidP="00161ACA">
      <w:pPr>
        <w:autoSpaceDE/>
        <w:autoSpaceDN/>
        <w:rPr>
          <w:rFonts w:eastAsia="Calibri"/>
          <w:color w:val="FF8F8F"/>
          <w:sz w:val="19"/>
          <w:szCs w:val="19"/>
          <w:u w:val="single"/>
          <w:lang w:val="es-CO"/>
        </w:rPr>
      </w:pPr>
    </w:p>
    <w:p w14:paraId="7B6925F8" w14:textId="77777777" w:rsidR="00CE6B25" w:rsidRDefault="00CE6B25" w:rsidP="00161ACA">
      <w:pPr>
        <w:autoSpaceDE/>
        <w:autoSpaceDN/>
        <w:rPr>
          <w:rFonts w:eastAsia="Calibri"/>
          <w:color w:val="FF8F8F"/>
          <w:sz w:val="19"/>
          <w:szCs w:val="19"/>
          <w:u w:val="single"/>
          <w:lang w:val="es-CO"/>
        </w:rPr>
      </w:pPr>
    </w:p>
    <w:p w14:paraId="1118D104" w14:textId="77777777" w:rsidR="00CE6B25" w:rsidRDefault="00CE6B25" w:rsidP="00161ACA">
      <w:pPr>
        <w:autoSpaceDE/>
        <w:autoSpaceDN/>
        <w:rPr>
          <w:rFonts w:eastAsia="Calibri"/>
          <w:color w:val="FF8F8F"/>
          <w:sz w:val="19"/>
          <w:szCs w:val="19"/>
          <w:u w:val="single"/>
          <w:lang w:val="es-CO"/>
        </w:rPr>
      </w:pPr>
    </w:p>
    <w:p w14:paraId="15FC524D" w14:textId="77777777" w:rsidR="00CE6B25" w:rsidRDefault="00CE6B25" w:rsidP="00161ACA">
      <w:pPr>
        <w:autoSpaceDE/>
        <w:autoSpaceDN/>
        <w:rPr>
          <w:rFonts w:eastAsia="Calibri"/>
          <w:color w:val="FF8F8F"/>
          <w:sz w:val="19"/>
          <w:szCs w:val="19"/>
          <w:u w:val="single"/>
          <w:lang w:val="es-CO"/>
        </w:rPr>
      </w:pPr>
    </w:p>
    <w:p w14:paraId="455E8914" w14:textId="77777777" w:rsidR="00CE6B25" w:rsidRDefault="00CE6B25" w:rsidP="00161ACA">
      <w:pPr>
        <w:autoSpaceDE/>
        <w:autoSpaceDN/>
        <w:rPr>
          <w:rFonts w:eastAsia="Calibri"/>
          <w:color w:val="FF8F8F"/>
          <w:sz w:val="19"/>
          <w:szCs w:val="19"/>
          <w:u w:val="single"/>
          <w:lang w:val="es-CO"/>
        </w:rPr>
      </w:pPr>
    </w:p>
    <w:tbl>
      <w:tblPr>
        <w:tblW w:w="990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903"/>
      </w:tblGrid>
      <w:tr w:rsidR="00D07CB5" w:rsidRPr="00D07CB5" w14:paraId="73D07E3E" w14:textId="77777777" w:rsidTr="00D07CB5">
        <w:trPr>
          <w:trHeight w:val="20"/>
          <w:jc w:val="center"/>
        </w:trPr>
        <w:tc>
          <w:tcPr>
            <w:tcW w:w="9903" w:type="dxa"/>
            <w:noWrap/>
            <w:vAlign w:val="center"/>
            <w:hideMark/>
          </w:tcPr>
          <w:p w14:paraId="64177AD7" w14:textId="77777777" w:rsidR="00D07CB5" w:rsidRPr="00D07CB5" w:rsidRDefault="00D07CB5" w:rsidP="002B36B6">
            <w:pPr>
              <w:shd w:val="clear" w:color="auto" w:fill="FFFFFF" w:themeFill="background1"/>
              <w:jc w:val="center"/>
              <w:rPr>
                <w:b/>
                <w:bCs/>
                <w:color w:val="000000"/>
                <w:sz w:val="17"/>
                <w:szCs w:val="17"/>
              </w:rPr>
            </w:pPr>
            <w:r w:rsidRPr="00D07CB5">
              <w:rPr>
                <w:b/>
                <w:bCs/>
                <w:color w:val="000000"/>
                <w:sz w:val="17"/>
                <w:szCs w:val="17"/>
              </w:rPr>
              <w:t>INSTRUCCIONES PARA DILIGENCIAMIENTO DEL FORMATO</w:t>
            </w:r>
          </w:p>
        </w:tc>
      </w:tr>
      <w:tr w:rsidR="00D07CB5" w:rsidRPr="00D07CB5" w14:paraId="1C55DF95" w14:textId="77777777" w:rsidTr="00D07CB5">
        <w:trPr>
          <w:trHeight w:val="20"/>
          <w:jc w:val="center"/>
        </w:trPr>
        <w:tc>
          <w:tcPr>
            <w:tcW w:w="9903" w:type="dxa"/>
            <w:noWrap/>
            <w:vAlign w:val="center"/>
            <w:hideMark/>
          </w:tcPr>
          <w:p w14:paraId="2087FF32" w14:textId="77777777" w:rsidR="00D07CB5" w:rsidRPr="00D07CB5" w:rsidRDefault="00D07CB5" w:rsidP="002B36B6">
            <w:pPr>
              <w:shd w:val="clear" w:color="auto" w:fill="FFFFFF" w:themeFill="background1"/>
              <w:jc w:val="center"/>
              <w:rPr>
                <w:b/>
                <w:bCs/>
                <w:color w:val="000000"/>
                <w:sz w:val="17"/>
                <w:szCs w:val="17"/>
              </w:rPr>
            </w:pPr>
            <w:r w:rsidRPr="00D07CB5">
              <w:rPr>
                <w:b/>
                <w:bCs/>
                <w:color w:val="000000"/>
                <w:sz w:val="17"/>
                <w:szCs w:val="17"/>
              </w:rPr>
              <w:t>3SS-FR-0006 "REPORTE DE INCIDENTES Y EVENTOS ADVERSOS"</w:t>
            </w:r>
          </w:p>
        </w:tc>
      </w:tr>
      <w:tr w:rsidR="00D07CB5" w:rsidRPr="00D07CB5" w14:paraId="31B9F9AD" w14:textId="77777777" w:rsidTr="00D07CB5">
        <w:trPr>
          <w:trHeight w:val="20"/>
          <w:jc w:val="center"/>
        </w:trPr>
        <w:tc>
          <w:tcPr>
            <w:tcW w:w="9903" w:type="dxa"/>
            <w:noWrap/>
            <w:vAlign w:val="center"/>
            <w:hideMark/>
          </w:tcPr>
          <w:p w14:paraId="256F165F"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 </w:t>
            </w:r>
          </w:p>
        </w:tc>
      </w:tr>
      <w:tr w:rsidR="00D07CB5" w:rsidRPr="00D07CB5" w14:paraId="592FB876" w14:textId="77777777" w:rsidTr="00D07CB5">
        <w:trPr>
          <w:trHeight w:val="20"/>
          <w:jc w:val="center"/>
        </w:trPr>
        <w:tc>
          <w:tcPr>
            <w:tcW w:w="9903" w:type="dxa"/>
            <w:noWrap/>
            <w:vAlign w:val="center"/>
            <w:hideMark/>
          </w:tcPr>
          <w:p w14:paraId="46AC4068"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Ocurrencia o presencia de un error en la atención en salud dentro del ámbito hospitalario.</w:t>
            </w:r>
          </w:p>
        </w:tc>
      </w:tr>
      <w:tr w:rsidR="00D07CB5" w:rsidRPr="00D07CB5" w14:paraId="0803A2D1" w14:textId="77777777" w:rsidTr="00D07CB5">
        <w:trPr>
          <w:trHeight w:val="20"/>
          <w:jc w:val="center"/>
        </w:trPr>
        <w:tc>
          <w:tcPr>
            <w:tcW w:w="9903" w:type="dxa"/>
            <w:noWrap/>
            <w:vAlign w:val="center"/>
            <w:hideMark/>
          </w:tcPr>
          <w:p w14:paraId="16C4692D"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Se debe diligenciar formato y registrar en historia clínica que se “reporta en formato”.</w:t>
            </w:r>
          </w:p>
        </w:tc>
      </w:tr>
      <w:tr w:rsidR="00D07CB5" w:rsidRPr="00D07CB5" w14:paraId="596EEE0C" w14:textId="77777777" w:rsidTr="00D07CB5">
        <w:trPr>
          <w:trHeight w:val="20"/>
          <w:jc w:val="center"/>
        </w:trPr>
        <w:tc>
          <w:tcPr>
            <w:tcW w:w="9903" w:type="dxa"/>
            <w:noWrap/>
            <w:vAlign w:val="center"/>
            <w:hideMark/>
          </w:tcPr>
          <w:p w14:paraId="0E89D9A3"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Debe diligenciarse en letra legible preferiblemente.</w:t>
            </w:r>
          </w:p>
        </w:tc>
      </w:tr>
      <w:tr w:rsidR="00D07CB5" w:rsidRPr="00D07CB5" w14:paraId="41C55B60" w14:textId="77777777" w:rsidTr="00D07CB5">
        <w:trPr>
          <w:trHeight w:val="20"/>
          <w:jc w:val="center"/>
        </w:trPr>
        <w:tc>
          <w:tcPr>
            <w:tcW w:w="9903" w:type="dxa"/>
            <w:noWrap/>
            <w:vAlign w:val="center"/>
            <w:hideMark/>
          </w:tcPr>
          <w:p w14:paraId="0FAF262B"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 xml:space="preserve">Registre de manera completa el nombre del Establecimiento de Sanidad Policial en el cual </w:t>
            </w:r>
            <w:proofErr w:type="spellStart"/>
            <w:r w:rsidRPr="00D07CB5">
              <w:rPr>
                <w:color w:val="000000"/>
                <w:sz w:val="17"/>
                <w:szCs w:val="17"/>
              </w:rPr>
              <w:t>ocurrióel</w:t>
            </w:r>
            <w:proofErr w:type="spellEnd"/>
            <w:r w:rsidRPr="00D07CB5">
              <w:rPr>
                <w:color w:val="000000"/>
                <w:sz w:val="17"/>
                <w:szCs w:val="17"/>
              </w:rPr>
              <w:t xml:space="preserve"> evento.</w:t>
            </w:r>
          </w:p>
          <w:p w14:paraId="4D57F100" w14:textId="77777777" w:rsidR="00D07CB5" w:rsidRPr="00D07CB5" w:rsidRDefault="00D07CB5" w:rsidP="002B36B6">
            <w:pPr>
              <w:shd w:val="clear" w:color="auto" w:fill="FFFFFF" w:themeFill="background1"/>
              <w:jc w:val="both"/>
              <w:rPr>
                <w:color w:val="000000"/>
                <w:sz w:val="17"/>
                <w:szCs w:val="17"/>
              </w:rPr>
            </w:pPr>
          </w:p>
        </w:tc>
      </w:tr>
      <w:tr w:rsidR="00D07CB5" w:rsidRPr="00D07CB5" w14:paraId="35F946C7" w14:textId="77777777" w:rsidTr="00D07CB5">
        <w:trPr>
          <w:trHeight w:val="20"/>
          <w:jc w:val="center"/>
        </w:trPr>
        <w:tc>
          <w:tcPr>
            <w:tcW w:w="9903" w:type="dxa"/>
            <w:noWrap/>
            <w:vAlign w:val="center"/>
            <w:hideMark/>
          </w:tcPr>
          <w:p w14:paraId="4B4F4B90"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Registre el día, mes y año en que se notifica el evento.</w:t>
            </w:r>
          </w:p>
          <w:p w14:paraId="3C12BD69" w14:textId="77777777" w:rsidR="00D07CB5" w:rsidRPr="00D07CB5" w:rsidRDefault="00D07CB5" w:rsidP="002B36B6">
            <w:pPr>
              <w:shd w:val="clear" w:color="auto" w:fill="FFFFFF" w:themeFill="background1"/>
              <w:jc w:val="both"/>
              <w:rPr>
                <w:color w:val="000000"/>
                <w:sz w:val="17"/>
                <w:szCs w:val="17"/>
              </w:rPr>
            </w:pPr>
          </w:p>
        </w:tc>
      </w:tr>
      <w:tr w:rsidR="00D07CB5" w:rsidRPr="00D07CB5" w14:paraId="27FF9CCF" w14:textId="77777777" w:rsidTr="00D07CB5">
        <w:trPr>
          <w:trHeight w:val="20"/>
          <w:jc w:val="center"/>
        </w:trPr>
        <w:tc>
          <w:tcPr>
            <w:tcW w:w="9903" w:type="dxa"/>
            <w:noWrap/>
            <w:vAlign w:val="center"/>
            <w:hideMark/>
          </w:tcPr>
          <w:p w14:paraId="371D0DC5"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No registre nada en Código de reporte (este código lo asignará el equipo de seguridad del paciente del ESP o de la USP)</w:t>
            </w:r>
          </w:p>
          <w:p w14:paraId="70A6115C" w14:textId="77777777" w:rsidR="00D07CB5" w:rsidRPr="00D07CB5" w:rsidRDefault="00D07CB5" w:rsidP="002B36B6">
            <w:pPr>
              <w:shd w:val="clear" w:color="auto" w:fill="FFFFFF" w:themeFill="background1"/>
              <w:jc w:val="both"/>
              <w:rPr>
                <w:color w:val="000000"/>
                <w:sz w:val="10"/>
                <w:szCs w:val="10"/>
              </w:rPr>
            </w:pPr>
          </w:p>
          <w:p w14:paraId="2DF4EB9C" w14:textId="77777777" w:rsidR="00D07CB5" w:rsidRPr="00D07CB5" w:rsidRDefault="00D07CB5" w:rsidP="002B36B6">
            <w:pPr>
              <w:shd w:val="clear" w:color="auto" w:fill="FFFFFF" w:themeFill="background1"/>
              <w:jc w:val="both"/>
              <w:rPr>
                <w:color w:val="000000"/>
                <w:sz w:val="17"/>
                <w:szCs w:val="17"/>
              </w:rPr>
            </w:pPr>
          </w:p>
        </w:tc>
      </w:tr>
      <w:tr w:rsidR="00D07CB5" w:rsidRPr="00D07CB5" w14:paraId="7DB0FEEA" w14:textId="77777777" w:rsidTr="00D07CB5">
        <w:trPr>
          <w:trHeight w:val="20"/>
          <w:jc w:val="center"/>
        </w:trPr>
        <w:tc>
          <w:tcPr>
            <w:tcW w:w="9903" w:type="dxa"/>
            <w:shd w:val="clear" w:color="000000" w:fill="FFFFFF"/>
            <w:noWrap/>
            <w:vAlign w:val="center"/>
            <w:hideMark/>
          </w:tcPr>
          <w:p w14:paraId="142F8293"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I.DATOS GENERALES DEL PACIENTE</w:t>
            </w:r>
          </w:p>
        </w:tc>
      </w:tr>
      <w:tr w:rsidR="00D07CB5" w:rsidRPr="00D07CB5" w14:paraId="7C495BE1" w14:textId="77777777" w:rsidTr="00D07CB5">
        <w:trPr>
          <w:trHeight w:val="20"/>
          <w:jc w:val="center"/>
        </w:trPr>
        <w:tc>
          <w:tcPr>
            <w:tcW w:w="9903" w:type="dxa"/>
            <w:shd w:val="clear" w:color="000000" w:fill="FFFFFF"/>
            <w:noWrap/>
            <w:vAlign w:val="center"/>
            <w:hideMark/>
          </w:tcPr>
          <w:p w14:paraId="0A305C16"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1. Escribir completos nombre y apellidos del paciente</w:t>
            </w:r>
          </w:p>
        </w:tc>
      </w:tr>
      <w:tr w:rsidR="00D07CB5" w:rsidRPr="00D07CB5" w14:paraId="0D237CFD" w14:textId="77777777" w:rsidTr="00D07CB5">
        <w:trPr>
          <w:trHeight w:val="20"/>
          <w:jc w:val="center"/>
        </w:trPr>
        <w:tc>
          <w:tcPr>
            <w:tcW w:w="9903" w:type="dxa"/>
            <w:shd w:val="clear" w:color="000000" w:fill="FFFFFF"/>
            <w:noWrap/>
            <w:vAlign w:val="center"/>
            <w:hideMark/>
          </w:tcPr>
          <w:p w14:paraId="2556C72B"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2. Número de historia clínica</w:t>
            </w:r>
          </w:p>
        </w:tc>
      </w:tr>
      <w:tr w:rsidR="00D07CB5" w:rsidRPr="00D07CB5" w14:paraId="07602AB3" w14:textId="77777777" w:rsidTr="00D07CB5">
        <w:trPr>
          <w:trHeight w:val="20"/>
          <w:jc w:val="center"/>
        </w:trPr>
        <w:tc>
          <w:tcPr>
            <w:tcW w:w="9903" w:type="dxa"/>
            <w:shd w:val="clear" w:color="000000" w:fill="FFFFFF"/>
            <w:noWrap/>
            <w:vAlign w:val="center"/>
            <w:hideMark/>
          </w:tcPr>
          <w:p w14:paraId="257EAA83"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 xml:space="preserve">3. Registre el código de </w:t>
            </w:r>
            <w:proofErr w:type="spellStart"/>
            <w:r w:rsidRPr="00D07CB5">
              <w:rPr>
                <w:color w:val="000000"/>
                <w:sz w:val="17"/>
                <w:szCs w:val="17"/>
              </w:rPr>
              <w:t>diagnostico</w:t>
            </w:r>
            <w:proofErr w:type="spellEnd"/>
            <w:r w:rsidRPr="00D07CB5">
              <w:rPr>
                <w:color w:val="000000"/>
                <w:sz w:val="17"/>
                <w:szCs w:val="17"/>
              </w:rPr>
              <w:t xml:space="preserve"> principal que registra el paciente</w:t>
            </w:r>
          </w:p>
        </w:tc>
      </w:tr>
      <w:tr w:rsidR="00D07CB5" w:rsidRPr="00D07CB5" w14:paraId="780D9592" w14:textId="77777777" w:rsidTr="00D07CB5">
        <w:trPr>
          <w:trHeight w:val="20"/>
          <w:jc w:val="center"/>
        </w:trPr>
        <w:tc>
          <w:tcPr>
            <w:tcW w:w="9903" w:type="dxa"/>
            <w:shd w:val="clear" w:color="000000" w:fill="FFFFFF"/>
            <w:noWrap/>
            <w:vAlign w:val="center"/>
            <w:hideMark/>
          </w:tcPr>
          <w:p w14:paraId="0F52D6F8"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4. Registre la edad en años del paciente</w:t>
            </w:r>
          </w:p>
        </w:tc>
      </w:tr>
      <w:tr w:rsidR="00D07CB5" w:rsidRPr="00D07CB5" w14:paraId="1A4B6568" w14:textId="77777777" w:rsidTr="00D07CB5">
        <w:trPr>
          <w:trHeight w:val="20"/>
          <w:jc w:val="center"/>
        </w:trPr>
        <w:tc>
          <w:tcPr>
            <w:tcW w:w="9903" w:type="dxa"/>
            <w:shd w:val="clear" w:color="000000" w:fill="FFFFFF"/>
            <w:noWrap/>
            <w:vAlign w:val="center"/>
            <w:hideMark/>
          </w:tcPr>
          <w:p w14:paraId="3C300C0F"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5. Marque con una X el sexo del paciente</w:t>
            </w:r>
          </w:p>
        </w:tc>
      </w:tr>
      <w:tr w:rsidR="00D07CB5" w:rsidRPr="00D07CB5" w14:paraId="52919527" w14:textId="77777777" w:rsidTr="00D07CB5">
        <w:trPr>
          <w:trHeight w:val="20"/>
          <w:jc w:val="center"/>
        </w:trPr>
        <w:tc>
          <w:tcPr>
            <w:tcW w:w="9903" w:type="dxa"/>
            <w:shd w:val="clear" w:color="000000" w:fill="FFFFFF"/>
            <w:noWrap/>
            <w:vAlign w:val="center"/>
            <w:hideMark/>
          </w:tcPr>
          <w:p w14:paraId="597E04F8"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6.Registre el número de la habilitación donde se encuentra hospitalizado el paciente (cuando aplique)</w:t>
            </w:r>
          </w:p>
        </w:tc>
      </w:tr>
      <w:tr w:rsidR="00D07CB5" w:rsidRPr="00D07CB5" w14:paraId="2CF67A59" w14:textId="77777777" w:rsidTr="00D07CB5">
        <w:trPr>
          <w:trHeight w:val="20"/>
          <w:jc w:val="center"/>
        </w:trPr>
        <w:tc>
          <w:tcPr>
            <w:tcW w:w="9903" w:type="dxa"/>
            <w:shd w:val="clear" w:color="000000" w:fill="FFFFFF"/>
            <w:noWrap/>
            <w:vAlign w:val="center"/>
            <w:hideMark/>
          </w:tcPr>
          <w:p w14:paraId="3613EB0F" w14:textId="77777777" w:rsidR="00D07CB5" w:rsidRDefault="00D07CB5" w:rsidP="002B36B6">
            <w:pPr>
              <w:shd w:val="clear" w:color="auto" w:fill="FFFFFF" w:themeFill="background1"/>
              <w:jc w:val="both"/>
              <w:rPr>
                <w:color w:val="000000"/>
                <w:sz w:val="17"/>
                <w:szCs w:val="17"/>
              </w:rPr>
            </w:pPr>
            <w:r w:rsidRPr="00D07CB5">
              <w:rPr>
                <w:color w:val="000000"/>
                <w:sz w:val="17"/>
                <w:szCs w:val="17"/>
              </w:rPr>
              <w:t>7. Registre el nombre completo de médico tratante.</w:t>
            </w:r>
          </w:p>
          <w:p w14:paraId="61C21F22" w14:textId="77777777" w:rsidR="00D07CB5" w:rsidRPr="00D07CB5" w:rsidRDefault="00D07CB5" w:rsidP="002B36B6">
            <w:pPr>
              <w:shd w:val="clear" w:color="auto" w:fill="FFFFFF" w:themeFill="background1"/>
              <w:jc w:val="both"/>
              <w:rPr>
                <w:color w:val="000000"/>
                <w:sz w:val="10"/>
                <w:szCs w:val="10"/>
              </w:rPr>
            </w:pPr>
          </w:p>
          <w:p w14:paraId="352D7BE3" w14:textId="77777777" w:rsidR="00D07CB5" w:rsidRPr="00D07CB5" w:rsidRDefault="00D07CB5" w:rsidP="002B36B6">
            <w:pPr>
              <w:shd w:val="clear" w:color="auto" w:fill="FFFFFF" w:themeFill="background1"/>
              <w:jc w:val="both"/>
              <w:rPr>
                <w:color w:val="000000"/>
                <w:sz w:val="17"/>
                <w:szCs w:val="17"/>
              </w:rPr>
            </w:pPr>
          </w:p>
        </w:tc>
      </w:tr>
      <w:tr w:rsidR="00D07CB5" w:rsidRPr="00D07CB5" w14:paraId="21576EC8" w14:textId="77777777" w:rsidTr="00D07CB5">
        <w:trPr>
          <w:trHeight w:val="20"/>
          <w:jc w:val="center"/>
        </w:trPr>
        <w:tc>
          <w:tcPr>
            <w:tcW w:w="9903" w:type="dxa"/>
            <w:shd w:val="clear" w:color="000000" w:fill="FFFFFF"/>
            <w:noWrap/>
            <w:vAlign w:val="center"/>
            <w:hideMark/>
          </w:tcPr>
          <w:p w14:paraId="06C07BBB"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II.DESCRIPCIÓN DEL EVENTO</w:t>
            </w:r>
          </w:p>
        </w:tc>
      </w:tr>
      <w:tr w:rsidR="00D07CB5" w:rsidRPr="00D07CB5" w14:paraId="1C433506" w14:textId="77777777" w:rsidTr="00D07CB5">
        <w:trPr>
          <w:trHeight w:val="20"/>
          <w:jc w:val="center"/>
        </w:trPr>
        <w:tc>
          <w:tcPr>
            <w:tcW w:w="9903" w:type="dxa"/>
            <w:shd w:val="clear" w:color="000000" w:fill="FFFFFF"/>
            <w:noWrap/>
            <w:vAlign w:val="center"/>
            <w:hideMark/>
          </w:tcPr>
          <w:p w14:paraId="3241AAD3"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8.Registrar fecha de ocurrencia en formato día, mes y año</w:t>
            </w:r>
          </w:p>
        </w:tc>
      </w:tr>
      <w:tr w:rsidR="00D07CB5" w:rsidRPr="00D07CB5" w14:paraId="50BA4DC9" w14:textId="77777777" w:rsidTr="00D07CB5">
        <w:trPr>
          <w:trHeight w:val="20"/>
          <w:jc w:val="center"/>
        </w:trPr>
        <w:tc>
          <w:tcPr>
            <w:tcW w:w="9903" w:type="dxa"/>
            <w:shd w:val="clear" w:color="000000" w:fill="FFFFFF"/>
            <w:noWrap/>
            <w:vAlign w:val="center"/>
            <w:hideMark/>
          </w:tcPr>
          <w:p w14:paraId="5955EEE3"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9.Registrar la hora de ocurrencia del evento y marcar con una X si el evento fue en la mañana (am) o si fue en la tarde (pm)</w:t>
            </w:r>
          </w:p>
        </w:tc>
      </w:tr>
      <w:tr w:rsidR="00D07CB5" w:rsidRPr="00D07CB5" w14:paraId="3AA257A1" w14:textId="77777777" w:rsidTr="00D07CB5">
        <w:trPr>
          <w:trHeight w:val="20"/>
          <w:jc w:val="center"/>
        </w:trPr>
        <w:tc>
          <w:tcPr>
            <w:tcW w:w="9903" w:type="dxa"/>
            <w:shd w:val="clear" w:color="000000" w:fill="FFFFFF"/>
            <w:noWrap/>
            <w:vAlign w:val="center"/>
            <w:hideMark/>
          </w:tcPr>
          <w:p w14:paraId="1646F143"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 xml:space="preserve">10. Seleccione y marque con X el Ámbito de ocurrencia del evento según corresponda: ambulatorio, hospitalario, urgencias y </w:t>
            </w:r>
            <w:proofErr w:type="spellStart"/>
            <w:r w:rsidRPr="00D07CB5">
              <w:rPr>
                <w:color w:val="000000"/>
                <w:sz w:val="17"/>
                <w:szCs w:val="17"/>
              </w:rPr>
              <w:t>precedimientos</w:t>
            </w:r>
            <w:proofErr w:type="spellEnd"/>
            <w:r w:rsidRPr="00D07CB5">
              <w:rPr>
                <w:color w:val="000000"/>
                <w:sz w:val="17"/>
                <w:szCs w:val="17"/>
              </w:rPr>
              <w:t xml:space="preserve"> diagnósticos.</w:t>
            </w:r>
          </w:p>
        </w:tc>
      </w:tr>
      <w:tr w:rsidR="00D07CB5" w:rsidRPr="00D07CB5" w14:paraId="40755346" w14:textId="77777777" w:rsidTr="00D07CB5">
        <w:trPr>
          <w:trHeight w:val="20"/>
          <w:jc w:val="center"/>
        </w:trPr>
        <w:tc>
          <w:tcPr>
            <w:tcW w:w="9903" w:type="dxa"/>
            <w:shd w:val="clear" w:color="000000" w:fill="FFFFFF"/>
            <w:noWrap/>
            <w:vAlign w:val="center"/>
            <w:hideMark/>
          </w:tcPr>
          <w:p w14:paraId="01088F7D"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11. Nombre del servicio donde ocurrió el evento</w:t>
            </w:r>
          </w:p>
        </w:tc>
      </w:tr>
      <w:tr w:rsidR="00D07CB5" w:rsidRPr="00D07CB5" w14:paraId="12FD61E4" w14:textId="77777777" w:rsidTr="00D07CB5">
        <w:trPr>
          <w:trHeight w:val="20"/>
          <w:jc w:val="center"/>
        </w:trPr>
        <w:tc>
          <w:tcPr>
            <w:tcW w:w="9903" w:type="dxa"/>
            <w:shd w:val="clear" w:color="000000" w:fill="FFFFFF"/>
            <w:noWrap/>
            <w:vAlign w:val="center"/>
            <w:hideMark/>
          </w:tcPr>
          <w:p w14:paraId="70088C5B"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12. Descripción: en forma sucinta exponer lo sucedido.</w:t>
            </w:r>
          </w:p>
        </w:tc>
      </w:tr>
      <w:tr w:rsidR="00D07CB5" w:rsidRPr="00D07CB5" w14:paraId="2A31AA51" w14:textId="77777777" w:rsidTr="00D07CB5">
        <w:trPr>
          <w:trHeight w:val="20"/>
          <w:jc w:val="center"/>
        </w:trPr>
        <w:tc>
          <w:tcPr>
            <w:tcW w:w="9903" w:type="dxa"/>
            <w:shd w:val="clear" w:color="000000" w:fill="FFFFFF"/>
            <w:noWrap/>
            <w:vAlign w:val="center"/>
            <w:hideMark/>
          </w:tcPr>
          <w:p w14:paraId="1DA131C9" w14:textId="77777777" w:rsidR="00D07CB5" w:rsidRDefault="00D07CB5" w:rsidP="002B36B6">
            <w:pPr>
              <w:shd w:val="clear" w:color="auto" w:fill="FFFFFF" w:themeFill="background1"/>
              <w:jc w:val="both"/>
              <w:rPr>
                <w:color w:val="000000"/>
                <w:sz w:val="17"/>
                <w:szCs w:val="17"/>
              </w:rPr>
            </w:pPr>
            <w:r w:rsidRPr="00D07CB5">
              <w:rPr>
                <w:color w:val="000000"/>
                <w:sz w:val="17"/>
                <w:szCs w:val="17"/>
              </w:rPr>
              <w:t>Los ítems.13 y 14 se diligencian posterior al análisis del evento realizado por el equipo de seguridad del paciente con personal convocado para esto.</w:t>
            </w:r>
          </w:p>
          <w:p w14:paraId="18346F2C" w14:textId="77777777" w:rsidR="00D07CB5" w:rsidRPr="00D07CB5" w:rsidRDefault="00D07CB5" w:rsidP="002B36B6">
            <w:pPr>
              <w:shd w:val="clear" w:color="auto" w:fill="FFFFFF" w:themeFill="background1"/>
              <w:jc w:val="both"/>
              <w:rPr>
                <w:color w:val="000000"/>
                <w:sz w:val="10"/>
                <w:szCs w:val="10"/>
              </w:rPr>
            </w:pPr>
          </w:p>
          <w:p w14:paraId="4BFFAA36" w14:textId="77777777" w:rsidR="00D07CB5" w:rsidRPr="00D07CB5" w:rsidRDefault="00D07CB5" w:rsidP="002B36B6">
            <w:pPr>
              <w:shd w:val="clear" w:color="auto" w:fill="FFFFFF" w:themeFill="background1"/>
              <w:jc w:val="both"/>
              <w:rPr>
                <w:color w:val="000000"/>
                <w:sz w:val="17"/>
                <w:szCs w:val="17"/>
              </w:rPr>
            </w:pPr>
          </w:p>
        </w:tc>
      </w:tr>
      <w:tr w:rsidR="00D07CB5" w:rsidRPr="00D07CB5" w14:paraId="48145E13" w14:textId="77777777" w:rsidTr="00D07CB5">
        <w:trPr>
          <w:trHeight w:val="20"/>
          <w:jc w:val="center"/>
        </w:trPr>
        <w:tc>
          <w:tcPr>
            <w:tcW w:w="9903" w:type="dxa"/>
            <w:shd w:val="clear" w:color="000000" w:fill="FFFFFF"/>
            <w:noWrap/>
            <w:vAlign w:val="center"/>
            <w:hideMark/>
          </w:tcPr>
          <w:p w14:paraId="4E5FB0F4"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 xml:space="preserve">III.MEDICAMENTOS Y DISPOSITIVOS MÉDICOS: Espacio exclusivo para registrar este tipo de eventos, marque con </w:t>
            </w:r>
            <w:r w:rsidRPr="00D07CB5">
              <w:rPr>
                <w:color w:val="000000"/>
                <w:sz w:val="17"/>
                <w:szCs w:val="17"/>
                <w:u w:val="single"/>
              </w:rPr>
              <w:t>X</w:t>
            </w:r>
            <w:r w:rsidRPr="00D07CB5">
              <w:rPr>
                <w:color w:val="000000"/>
                <w:sz w:val="17"/>
                <w:szCs w:val="17"/>
              </w:rPr>
              <w:t xml:space="preserve"> si corresponde M = medicamento y DM= dispositivo médico.</w:t>
            </w:r>
          </w:p>
        </w:tc>
      </w:tr>
      <w:tr w:rsidR="00D07CB5" w:rsidRPr="00D07CB5" w14:paraId="1AF321BD" w14:textId="77777777" w:rsidTr="00D07CB5">
        <w:trPr>
          <w:trHeight w:val="20"/>
          <w:jc w:val="center"/>
        </w:trPr>
        <w:tc>
          <w:tcPr>
            <w:tcW w:w="9903" w:type="dxa"/>
            <w:shd w:val="clear" w:color="000000" w:fill="FFFFFF"/>
            <w:noWrap/>
            <w:vAlign w:val="center"/>
            <w:hideMark/>
          </w:tcPr>
          <w:p w14:paraId="5069EC26" w14:textId="77777777" w:rsidR="00D07CB5" w:rsidRDefault="00D07CB5" w:rsidP="002B36B6">
            <w:pPr>
              <w:shd w:val="clear" w:color="auto" w:fill="FFFFFF" w:themeFill="background1"/>
              <w:jc w:val="both"/>
              <w:rPr>
                <w:color w:val="000000"/>
                <w:sz w:val="17"/>
                <w:szCs w:val="17"/>
              </w:rPr>
            </w:pPr>
            <w:r w:rsidRPr="00D07CB5">
              <w:rPr>
                <w:color w:val="000000"/>
                <w:sz w:val="17"/>
                <w:szCs w:val="17"/>
              </w:rPr>
              <w:t xml:space="preserve">Del ítem 15 al 20 Registrar nombre del medicamento o dispositivo </w:t>
            </w:r>
            <w:proofErr w:type="spellStart"/>
            <w:r w:rsidRPr="00D07CB5">
              <w:rPr>
                <w:color w:val="000000"/>
                <w:sz w:val="17"/>
                <w:szCs w:val="17"/>
              </w:rPr>
              <w:t>médico,dosis</w:t>
            </w:r>
            <w:proofErr w:type="spellEnd"/>
            <w:r w:rsidRPr="00D07CB5">
              <w:rPr>
                <w:color w:val="000000"/>
                <w:sz w:val="17"/>
                <w:szCs w:val="17"/>
              </w:rPr>
              <w:t xml:space="preserve">, régimen y vía, lote, referencia, modelo, </w:t>
            </w:r>
            <w:proofErr w:type="spellStart"/>
            <w:r w:rsidRPr="00D07CB5">
              <w:rPr>
                <w:color w:val="000000"/>
                <w:sz w:val="17"/>
                <w:szCs w:val="17"/>
              </w:rPr>
              <w:t>seriey</w:t>
            </w:r>
            <w:proofErr w:type="spellEnd"/>
            <w:r w:rsidRPr="00D07CB5">
              <w:rPr>
                <w:color w:val="000000"/>
                <w:sz w:val="17"/>
                <w:szCs w:val="17"/>
              </w:rPr>
              <w:t xml:space="preserve"> fabricante (Aplica para dispositivos médicos)</w:t>
            </w:r>
          </w:p>
          <w:p w14:paraId="584C706C" w14:textId="77777777" w:rsidR="00D07CB5" w:rsidRPr="00D07CB5" w:rsidRDefault="00D07CB5" w:rsidP="002B36B6">
            <w:pPr>
              <w:shd w:val="clear" w:color="auto" w:fill="FFFFFF" w:themeFill="background1"/>
              <w:jc w:val="both"/>
              <w:rPr>
                <w:color w:val="000000"/>
                <w:sz w:val="17"/>
                <w:szCs w:val="17"/>
              </w:rPr>
            </w:pPr>
          </w:p>
          <w:p w14:paraId="0A954134" w14:textId="77777777" w:rsidR="00D07CB5" w:rsidRPr="00D07CB5" w:rsidRDefault="00D07CB5" w:rsidP="002B36B6">
            <w:pPr>
              <w:shd w:val="clear" w:color="auto" w:fill="FFFFFF" w:themeFill="background1"/>
              <w:jc w:val="both"/>
              <w:rPr>
                <w:color w:val="000000"/>
                <w:sz w:val="17"/>
                <w:szCs w:val="17"/>
              </w:rPr>
            </w:pPr>
          </w:p>
        </w:tc>
      </w:tr>
      <w:tr w:rsidR="00D07CB5" w:rsidRPr="00D07CB5" w14:paraId="591ED5D2" w14:textId="77777777" w:rsidTr="00D07CB5">
        <w:trPr>
          <w:trHeight w:val="20"/>
          <w:jc w:val="center"/>
        </w:trPr>
        <w:tc>
          <w:tcPr>
            <w:tcW w:w="9903" w:type="dxa"/>
            <w:shd w:val="clear" w:color="000000" w:fill="FFFFFF"/>
            <w:noWrap/>
            <w:vAlign w:val="center"/>
            <w:hideMark/>
          </w:tcPr>
          <w:p w14:paraId="7C620BD3" w14:textId="77777777" w:rsidR="00D07CB5" w:rsidRDefault="00D07CB5" w:rsidP="002B36B6">
            <w:pPr>
              <w:shd w:val="clear" w:color="auto" w:fill="FFFFFF" w:themeFill="background1"/>
              <w:jc w:val="both"/>
              <w:rPr>
                <w:color w:val="000000"/>
                <w:sz w:val="17"/>
                <w:szCs w:val="17"/>
              </w:rPr>
            </w:pPr>
            <w:r w:rsidRPr="00D07CB5">
              <w:rPr>
                <w:color w:val="000000"/>
                <w:sz w:val="17"/>
                <w:szCs w:val="17"/>
              </w:rPr>
              <w:t xml:space="preserve">IV.INFORMACION DEL REPORTANTE: Del ítem 21 al 23registrar nombres y </w:t>
            </w:r>
            <w:proofErr w:type="spellStart"/>
            <w:r w:rsidRPr="00D07CB5">
              <w:rPr>
                <w:color w:val="000000"/>
                <w:sz w:val="17"/>
                <w:szCs w:val="17"/>
              </w:rPr>
              <w:t>apellidos,cargo</w:t>
            </w:r>
            <w:proofErr w:type="spellEnd"/>
            <w:r w:rsidRPr="00D07CB5">
              <w:rPr>
                <w:color w:val="000000"/>
                <w:sz w:val="17"/>
                <w:szCs w:val="17"/>
              </w:rPr>
              <w:t xml:space="preserve"> y </w:t>
            </w:r>
            <w:proofErr w:type="spellStart"/>
            <w:r w:rsidRPr="00D07CB5">
              <w:rPr>
                <w:color w:val="000000"/>
                <w:sz w:val="17"/>
                <w:szCs w:val="17"/>
              </w:rPr>
              <w:t>serviciodonde</w:t>
            </w:r>
            <w:proofErr w:type="spellEnd"/>
            <w:r w:rsidRPr="00D07CB5">
              <w:rPr>
                <w:color w:val="000000"/>
                <w:sz w:val="17"/>
                <w:szCs w:val="17"/>
              </w:rPr>
              <w:t xml:space="preserve"> labora </w:t>
            </w:r>
          </w:p>
          <w:p w14:paraId="1A351695" w14:textId="77777777" w:rsidR="00D07CB5" w:rsidRPr="00D07CB5" w:rsidRDefault="00D07CB5" w:rsidP="002B36B6">
            <w:pPr>
              <w:shd w:val="clear" w:color="auto" w:fill="FFFFFF" w:themeFill="background1"/>
              <w:jc w:val="both"/>
              <w:rPr>
                <w:color w:val="000000"/>
                <w:sz w:val="17"/>
                <w:szCs w:val="17"/>
              </w:rPr>
            </w:pPr>
          </w:p>
          <w:p w14:paraId="586C9862" w14:textId="77777777" w:rsidR="00D07CB5" w:rsidRPr="00D07CB5" w:rsidRDefault="00D07CB5" w:rsidP="002B36B6">
            <w:pPr>
              <w:shd w:val="clear" w:color="auto" w:fill="FFFFFF" w:themeFill="background1"/>
              <w:jc w:val="both"/>
              <w:rPr>
                <w:color w:val="000000"/>
                <w:sz w:val="17"/>
                <w:szCs w:val="17"/>
              </w:rPr>
            </w:pPr>
          </w:p>
        </w:tc>
      </w:tr>
      <w:tr w:rsidR="00D07CB5" w:rsidRPr="00D07CB5" w14:paraId="36EA5DDC" w14:textId="77777777" w:rsidTr="00D07CB5">
        <w:trPr>
          <w:trHeight w:val="20"/>
          <w:jc w:val="center"/>
        </w:trPr>
        <w:tc>
          <w:tcPr>
            <w:tcW w:w="9903" w:type="dxa"/>
            <w:shd w:val="clear" w:color="000000" w:fill="FFFFFF"/>
            <w:noWrap/>
            <w:vAlign w:val="center"/>
            <w:hideMark/>
          </w:tcPr>
          <w:p w14:paraId="0EFDBA8D"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D07CB5" w:rsidRPr="00D07CB5" w14:paraId="0D591D2C" w14:textId="77777777" w:rsidTr="00D07CB5">
        <w:trPr>
          <w:trHeight w:val="20"/>
          <w:jc w:val="center"/>
        </w:trPr>
        <w:tc>
          <w:tcPr>
            <w:tcW w:w="9903" w:type="dxa"/>
            <w:shd w:val="clear" w:color="000000" w:fill="FFFFFF"/>
            <w:noWrap/>
            <w:vAlign w:val="center"/>
            <w:hideMark/>
          </w:tcPr>
          <w:p w14:paraId="581F81F5"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w:t>
            </w:r>
          </w:p>
          <w:p w14:paraId="4BC98751" w14:textId="77777777" w:rsidR="00D07CB5" w:rsidRPr="00D07CB5" w:rsidRDefault="00D07CB5" w:rsidP="002B36B6">
            <w:pPr>
              <w:shd w:val="clear" w:color="auto" w:fill="FFFFFF" w:themeFill="background1"/>
              <w:jc w:val="both"/>
              <w:rPr>
                <w:color w:val="000000"/>
                <w:sz w:val="17"/>
                <w:szCs w:val="17"/>
              </w:rPr>
            </w:pPr>
          </w:p>
        </w:tc>
      </w:tr>
      <w:tr w:rsidR="00D07CB5" w:rsidRPr="00D07CB5" w14:paraId="3F96ED80" w14:textId="77777777" w:rsidTr="00D07CB5">
        <w:trPr>
          <w:trHeight w:val="20"/>
          <w:jc w:val="center"/>
        </w:trPr>
        <w:tc>
          <w:tcPr>
            <w:tcW w:w="9903" w:type="dxa"/>
            <w:shd w:val="clear" w:color="000000" w:fill="FFFFFF"/>
            <w:noWrap/>
            <w:vAlign w:val="center"/>
            <w:hideMark/>
          </w:tcPr>
          <w:p w14:paraId="2EC0E64B" w14:textId="77777777" w:rsidR="00D07CB5" w:rsidRPr="00D07CB5" w:rsidRDefault="00D07CB5" w:rsidP="002B36B6">
            <w:pPr>
              <w:shd w:val="clear" w:color="auto" w:fill="FFFFFF" w:themeFill="background1"/>
              <w:jc w:val="both"/>
              <w:rPr>
                <w:color w:val="000000"/>
                <w:sz w:val="17"/>
                <w:szCs w:val="17"/>
              </w:rPr>
            </w:pPr>
          </w:p>
          <w:p w14:paraId="394FA5C3"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VI. PLAN DE INTERVENCIÓN</w:t>
            </w:r>
          </w:p>
        </w:tc>
      </w:tr>
      <w:tr w:rsidR="00D07CB5" w:rsidRPr="00D07CB5" w14:paraId="648576DA" w14:textId="77777777" w:rsidTr="00D07CB5">
        <w:trPr>
          <w:trHeight w:val="20"/>
          <w:jc w:val="center"/>
        </w:trPr>
        <w:tc>
          <w:tcPr>
            <w:tcW w:w="9903" w:type="dxa"/>
            <w:noWrap/>
            <w:vAlign w:val="center"/>
            <w:hideMark/>
          </w:tcPr>
          <w:p w14:paraId="1C22222A"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Registrar la causa o causas identificadas que condujeron a la presencia del evento. Que se va hacer (TAREA) y quien lo va hacer (RESPONSABLE) con las fechas de cumplimiento y de verificación.</w:t>
            </w:r>
          </w:p>
        </w:tc>
      </w:tr>
      <w:tr w:rsidR="00D07CB5" w:rsidRPr="00D07CB5" w14:paraId="3FE04C88" w14:textId="77777777" w:rsidTr="00D07CB5">
        <w:trPr>
          <w:trHeight w:val="20"/>
          <w:jc w:val="center"/>
        </w:trPr>
        <w:tc>
          <w:tcPr>
            <w:tcW w:w="9903" w:type="dxa"/>
            <w:noWrap/>
            <w:vAlign w:val="center"/>
            <w:hideMark/>
          </w:tcPr>
          <w:p w14:paraId="6F2D81FA"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Esta parte nos ayudará para el seguimiento al cumplimiento de la mejora de los mismos.</w:t>
            </w:r>
          </w:p>
        </w:tc>
      </w:tr>
      <w:tr w:rsidR="00D07CB5" w:rsidRPr="00D07CB5" w14:paraId="049CA556" w14:textId="77777777" w:rsidTr="00D07CB5">
        <w:trPr>
          <w:trHeight w:val="20"/>
          <w:jc w:val="center"/>
        </w:trPr>
        <w:tc>
          <w:tcPr>
            <w:tcW w:w="9903" w:type="dxa"/>
            <w:noWrap/>
            <w:vAlign w:val="center"/>
            <w:hideMark/>
          </w:tcPr>
          <w:p w14:paraId="1AE4C8DD" w14:textId="77777777" w:rsidR="00D07CB5" w:rsidRPr="00D07CB5" w:rsidRDefault="00D07CB5" w:rsidP="002B36B6">
            <w:pPr>
              <w:shd w:val="clear" w:color="auto" w:fill="FFFFFF" w:themeFill="background1"/>
              <w:jc w:val="both"/>
              <w:rPr>
                <w:color w:val="000000"/>
                <w:sz w:val="17"/>
                <w:szCs w:val="17"/>
              </w:rPr>
            </w:pPr>
          </w:p>
          <w:p w14:paraId="55FA7663"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VII. VERIFICACIÓN DE LAS ACCIONES DE INTERVENCIÓN Y CIERRE DEL REPORTE</w:t>
            </w:r>
          </w:p>
        </w:tc>
      </w:tr>
      <w:tr w:rsidR="00D07CB5" w:rsidRPr="00D07CB5" w14:paraId="1E80DB49" w14:textId="77777777" w:rsidTr="00D07CB5">
        <w:trPr>
          <w:trHeight w:val="20"/>
          <w:jc w:val="center"/>
        </w:trPr>
        <w:tc>
          <w:tcPr>
            <w:tcW w:w="9903" w:type="dxa"/>
            <w:noWrap/>
            <w:vAlign w:val="center"/>
            <w:hideMark/>
          </w:tcPr>
          <w:p w14:paraId="087F80E7"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 xml:space="preserve">Fecha de verificación, debe firmar el jefe del Área o Servicio y el responsable de Seguridad del Paciente. </w:t>
            </w:r>
          </w:p>
        </w:tc>
      </w:tr>
      <w:tr w:rsidR="00D07CB5" w:rsidRPr="00D07CB5" w14:paraId="733A1FBD" w14:textId="77777777" w:rsidTr="00D07CB5">
        <w:trPr>
          <w:trHeight w:val="20"/>
          <w:jc w:val="center"/>
        </w:trPr>
        <w:tc>
          <w:tcPr>
            <w:tcW w:w="9903" w:type="dxa"/>
            <w:noWrap/>
            <w:vAlign w:val="center"/>
            <w:hideMark/>
          </w:tcPr>
          <w:p w14:paraId="5069504B"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 </w:t>
            </w:r>
          </w:p>
        </w:tc>
      </w:tr>
      <w:tr w:rsidR="00D07CB5" w:rsidRPr="00D07CB5" w14:paraId="1DCDF1DD" w14:textId="77777777" w:rsidTr="00D07CB5">
        <w:trPr>
          <w:trHeight w:val="20"/>
          <w:jc w:val="center"/>
        </w:trPr>
        <w:tc>
          <w:tcPr>
            <w:tcW w:w="9903" w:type="dxa"/>
            <w:noWrap/>
            <w:vAlign w:val="center"/>
            <w:hideMark/>
          </w:tcPr>
          <w:p w14:paraId="17E09557"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El formato debe ser remitido al Grupo de Seguridad del Paciente, para su respectiva intervención, quienes se encargan de la verificación de datos y análisis respectivo.</w:t>
            </w:r>
          </w:p>
        </w:tc>
      </w:tr>
      <w:tr w:rsidR="00D07CB5" w:rsidRPr="00D07CB5" w14:paraId="0CB59F80" w14:textId="77777777" w:rsidTr="00D07CB5">
        <w:trPr>
          <w:trHeight w:val="20"/>
          <w:jc w:val="center"/>
        </w:trPr>
        <w:tc>
          <w:tcPr>
            <w:tcW w:w="9903" w:type="dxa"/>
            <w:noWrap/>
            <w:vAlign w:val="center"/>
            <w:hideMark/>
          </w:tcPr>
          <w:p w14:paraId="00C47B2A"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Retroalimentación con el servicio respectivo.</w:t>
            </w:r>
          </w:p>
        </w:tc>
      </w:tr>
      <w:tr w:rsidR="00D07CB5" w:rsidRPr="00D07CB5" w14:paraId="64BF35C2" w14:textId="77777777" w:rsidTr="00D07CB5">
        <w:trPr>
          <w:trHeight w:val="20"/>
          <w:jc w:val="center"/>
        </w:trPr>
        <w:tc>
          <w:tcPr>
            <w:tcW w:w="9903" w:type="dxa"/>
            <w:noWrap/>
            <w:vAlign w:val="center"/>
            <w:hideMark/>
          </w:tcPr>
          <w:p w14:paraId="2EB4AF8B"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Tener presente que deben ser reportados en un término de 24 horas los eventos, esto con el objeto de cumplir con el aprendizaje organizacional.</w:t>
            </w:r>
          </w:p>
        </w:tc>
      </w:tr>
      <w:tr w:rsidR="00D07CB5" w:rsidRPr="00D07CB5" w14:paraId="02E66F42" w14:textId="77777777" w:rsidTr="00D07CB5">
        <w:trPr>
          <w:trHeight w:val="20"/>
          <w:jc w:val="center"/>
        </w:trPr>
        <w:tc>
          <w:tcPr>
            <w:tcW w:w="9903" w:type="dxa"/>
            <w:noWrap/>
            <w:vAlign w:val="center"/>
            <w:hideMark/>
          </w:tcPr>
          <w:p w14:paraId="167E35E6"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Es responsabilidad de reportar de quien le ocurre, o quien observa. Evitemos que sean los familiares los que lo den a conocer a través de quejas o demandas.</w:t>
            </w:r>
          </w:p>
        </w:tc>
      </w:tr>
      <w:tr w:rsidR="00D07CB5" w:rsidRPr="00D07CB5" w14:paraId="024D1076" w14:textId="77777777" w:rsidTr="00D07CB5">
        <w:trPr>
          <w:trHeight w:val="20"/>
          <w:jc w:val="center"/>
        </w:trPr>
        <w:tc>
          <w:tcPr>
            <w:tcW w:w="9903" w:type="dxa"/>
            <w:noWrap/>
            <w:vAlign w:val="center"/>
            <w:hideMark/>
          </w:tcPr>
          <w:p w14:paraId="5D46DB04" w14:textId="77777777" w:rsidR="00D07CB5" w:rsidRPr="00D07CB5" w:rsidRDefault="00D07CB5" w:rsidP="002B36B6">
            <w:pPr>
              <w:shd w:val="clear" w:color="auto" w:fill="FFFFFF" w:themeFill="background1"/>
              <w:jc w:val="both"/>
              <w:rPr>
                <w:color w:val="000000"/>
                <w:sz w:val="17"/>
                <w:szCs w:val="17"/>
              </w:rPr>
            </w:pPr>
            <w:r w:rsidRPr="00D07CB5">
              <w:rPr>
                <w:color w:val="000000"/>
                <w:sz w:val="17"/>
                <w:szCs w:val="17"/>
              </w:rPr>
              <w:t>Tenga presente que un oportuno reporte le protege ante una demanda.</w:t>
            </w:r>
          </w:p>
        </w:tc>
      </w:tr>
    </w:tbl>
    <w:p w14:paraId="34BE5311" w14:textId="77777777" w:rsidR="00CE6B25" w:rsidRDefault="00CE6B25" w:rsidP="00D07CB5">
      <w:pPr>
        <w:autoSpaceDE/>
        <w:autoSpaceDN/>
        <w:rPr>
          <w:rFonts w:eastAsia="Calibri"/>
          <w:color w:val="FF8F8F"/>
          <w:sz w:val="19"/>
          <w:szCs w:val="19"/>
          <w:u w:val="single"/>
          <w:lang w:val="es-CO"/>
        </w:rPr>
      </w:pPr>
    </w:p>
    <w:sectPr w:rsidR="00CE6B25" w:rsidSect="006D2CB0">
      <w:headerReference w:type="default" r:id="rId12"/>
      <w:footerReference w:type="default" r:id="rId13"/>
      <w:pgSz w:w="12240" w:h="15840"/>
      <w:pgMar w:top="1418" w:right="1327" w:bottom="1418" w:left="1134" w:header="61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8331E" w14:textId="77777777" w:rsidR="00C0464C" w:rsidRDefault="00C0464C" w:rsidP="004E5B6E">
      <w:r>
        <w:separator/>
      </w:r>
    </w:p>
  </w:endnote>
  <w:endnote w:type="continuationSeparator" w:id="0">
    <w:p w14:paraId="585E6067" w14:textId="77777777" w:rsidR="00C0464C" w:rsidRDefault="00C0464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A93CD" w14:textId="77777777" w:rsidR="004838ED" w:rsidRPr="00FD114C" w:rsidRDefault="004838ED"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604D785" w14:textId="77777777" w:rsidR="004838ED" w:rsidRPr="00FD114C" w:rsidRDefault="004838ED"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BB98D" w14:textId="77777777" w:rsidR="00C0464C" w:rsidRDefault="00C0464C" w:rsidP="004E5B6E">
      <w:r>
        <w:separator/>
      </w:r>
    </w:p>
  </w:footnote>
  <w:footnote w:type="continuationSeparator" w:id="0">
    <w:p w14:paraId="37AAB5EA" w14:textId="77777777" w:rsidR="00C0464C" w:rsidRDefault="00C0464C" w:rsidP="004E5B6E">
      <w:r>
        <w:continuationSeparator/>
      </w:r>
    </w:p>
  </w:footnote>
  <w:footnote w:id="1">
    <w:p w14:paraId="5F45A543" w14:textId="77777777" w:rsidR="004838ED" w:rsidRPr="000E1E10" w:rsidRDefault="004838ED"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E3885" w14:textId="77777777" w:rsidR="00CD79BD" w:rsidRDefault="00CD79B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90"/>
      <w:gridCol w:w="2458"/>
    </w:tblGrid>
    <w:tr w:rsidR="000729E5" w:rsidRPr="00285C0D" w14:paraId="7C040978" w14:textId="77777777" w:rsidTr="00FF5173">
      <w:trPr>
        <w:trHeight w:val="280"/>
      </w:trPr>
      <w:tc>
        <w:tcPr>
          <w:tcW w:w="2405" w:type="dxa"/>
          <w:vAlign w:val="center"/>
        </w:tcPr>
        <w:p w14:paraId="1991C170" w14:textId="77777777" w:rsidR="000729E5" w:rsidRPr="000B3CBA" w:rsidRDefault="000729E5" w:rsidP="000729E5">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51</w:t>
          </w:r>
          <w:r w:rsidRPr="00163D2F">
            <w:rPr>
              <w:b/>
              <w:sz w:val="18"/>
              <w:szCs w:val="18"/>
            </w:rPr>
            <w:fldChar w:fldCharType="end"/>
          </w:r>
        </w:p>
      </w:tc>
      <w:tc>
        <w:tcPr>
          <w:tcW w:w="5390" w:type="dxa"/>
          <w:vMerge w:val="restart"/>
          <w:vAlign w:val="center"/>
        </w:tcPr>
        <w:p w14:paraId="07B6932C" w14:textId="77777777" w:rsidR="000729E5" w:rsidRPr="000B3CBA" w:rsidRDefault="000729E5" w:rsidP="000729E5">
          <w:pPr>
            <w:jc w:val="center"/>
            <w:rPr>
              <w:sz w:val="18"/>
              <w:szCs w:val="18"/>
            </w:rPr>
          </w:pPr>
          <w:r>
            <w:rPr>
              <w:sz w:val="18"/>
              <w:szCs w:val="18"/>
            </w:rPr>
            <w:t>PROCESO ADQUIRIR BIENES Y SERVICIOS</w:t>
          </w:r>
        </w:p>
      </w:tc>
      <w:tc>
        <w:tcPr>
          <w:tcW w:w="2458" w:type="dxa"/>
          <w:vMerge w:val="restart"/>
        </w:tcPr>
        <w:p w14:paraId="0238BC48" w14:textId="77777777" w:rsidR="000729E5" w:rsidRPr="0016152A" w:rsidRDefault="000729E5" w:rsidP="000729E5">
          <w:pPr>
            <w:jc w:val="center"/>
            <w:rPr>
              <w:noProof/>
              <w:sz w:val="16"/>
              <w:szCs w:val="16"/>
              <w:lang w:val="es-CO" w:eastAsia="es-CO"/>
            </w:rPr>
          </w:pPr>
        </w:p>
        <w:p w14:paraId="559BB999" w14:textId="77777777" w:rsidR="000729E5" w:rsidRPr="00285C0D" w:rsidRDefault="000729E5" w:rsidP="000729E5">
          <w:pPr>
            <w:jc w:val="center"/>
            <w:rPr>
              <w:noProof/>
              <w:sz w:val="24"/>
              <w:szCs w:val="24"/>
              <w:lang w:val="es-CO" w:eastAsia="es-CO"/>
            </w:rPr>
          </w:pPr>
          <w:r>
            <w:rPr>
              <w:noProof/>
              <w:lang w:val="es-CO" w:eastAsia="es-CO"/>
            </w:rPr>
            <w:drawing>
              <wp:inline distT="0" distB="0" distL="0" distR="0" wp14:anchorId="7E808259" wp14:editId="2315976E">
                <wp:extent cx="718820" cy="552091"/>
                <wp:effectExtent l="0" t="0" r="508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833" cy="553637"/>
                        </a:xfrm>
                        <a:prstGeom prst="rect">
                          <a:avLst/>
                        </a:prstGeom>
                      </pic:spPr>
                    </pic:pic>
                  </a:graphicData>
                </a:graphic>
              </wp:inline>
            </w:drawing>
          </w:r>
        </w:p>
        <w:p w14:paraId="522BF933" w14:textId="77777777" w:rsidR="000729E5" w:rsidRPr="00285C0D" w:rsidRDefault="000729E5" w:rsidP="000729E5">
          <w:pPr>
            <w:jc w:val="center"/>
            <w:rPr>
              <w:sz w:val="24"/>
              <w:szCs w:val="24"/>
            </w:rPr>
          </w:pPr>
          <w:r>
            <w:rPr>
              <w:noProof/>
              <w:sz w:val="18"/>
              <w:szCs w:val="18"/>
              <w:lang w:val="es-CO" w:eastAsia="es-CO"/>
            </w:rPr>
            <w:t xml:space="preserve"> </w:t>
          </w: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729E5" w:rsidRPr="00285C0D" w14:paraId="72D7682E" w14:textId="77777777" w:rsidTr="00FF5173">
      <w:trPr>
        <w:trHeight w:val="272"/>
      </w:trPr>
      <w:tc>
        <w:tcPr>
          <w:tcW w:w="2405" w:type="dxa"/>
          <w:vAlign w:val="center"/>
        </w:tcPr>
        <w:p w14:paraId="41EC28AB" w14:textId="77777777" w:rsidR="000729E5" w:rsidRPr="0069301C" w:rsidRDefault="000729E5" w:rsidP="000729E5">
          <w:pPr>
            <w:rPr>
              <w:b/>
              <w:sz w:val="18"/>
              <w:szCs w:val="18"/>
            </w:rPr>
          </w:pPr>
          <w:r>
            <w:rPr>
              <w:b/>
              <w:sz w:val="18"/>
              <w:szCs w:val="18"/>
            </w:rPr>
            <w:t>Código: 2B</w:t>
          </w:r>
          <w:r w:rsidRPr="0069301C">
            <w:rPr>
              <w:b/>
              <w:sz w:val="18"/>
              <w:szCs w:val="18"/>
            </w:rPr>
            <w:t>S-FR-</w:t>
          </w:r>
          <w:r>
            <w:rPr>
              <w:b/>
              <w:sz w:val="18"/>
              <w:szCs w:val="18"/>
            </w:rPr>
            <w:t>20235</w:t>
          </w:r>
        </w:p>
      </w:tc>
      <w:tc>
        <w:tcPr>
          <w:tcW w:w="5390" w:type="dxa"/>
          <w:vMerge/>
          <w:vAlign w:val="center"/>
        </w:tcPr>
        <w:p w14:paraId="1BE10D80" w14:textId="77777777" w:rsidR="000729E5" w:rsidRPr="001A58A6" w:rsidRDefault="000729E5" w:rsidP="000729E5">
          <w:pPr>
            <w:jc w:val="center"/>
            <w:rPr>
              <w:sz w:val="18"/>
              <w:szCs w:val="18"/>
            </w:rPr>
          </w:pPr>
        </w:p>
      </w:tc>
      <w:tc>
        <w:tcPr>
          <w:tcW w:w="2458" w:type="dxa"/>
          <w:vMerge/>
        </w:tcPr>
        <w:p w14:paraId="23CFB820" w14:textId="77777777" w:rsidR="000729E5" w:rsidRPr="00285C0D" w:rsidRDefault="000729E5" w:rsidP="000729E5">
          <w:pPr>
            <w:rPr>
              <w:sz w:val="24"/>
              <w:szCs w:val="24"/>
            </w:rPr>
          </w:pPr>
        </w:p>
      </w:tc>
    </w:tr>
    <w:tr w:rsidR="000729E5" w:rsidRPr="00285C0D" w14:paraId="2A3A84D7" w14:textId="77777777" w:rsidTr="00FF5173">
      <w:trPr>
        <w:trHeight w:val="276"/>
      </w:trPr>
      <w:tc>
        <w:tcPr>
          <w:tcW w:w="2405" w:type="dxa"/>
          <w:vAlign w:val="center"/>
        </w:tcPr>
        <w:p w14:paraId="4CC4B4A1" w14:textId="77777777" w:rsidR="000729E5" w:rsidRPr="0069301C" w:rsidRDefault="000729E5" w:rsidP="000729E5">
          <w:pPr>
            <w:rPr>
              <w:b/>
              <w:sz w:val="18"/>
              <w:szCs w:val="18"/>
            </w:rPr>
          </w:pPr>
          <w:r w:rsidRPr="0069301C">
            <w:rPr>
              <w:b/>
              <w:sz w:val="18"/>
              <w:szCs w:val="18"/>
            </w:rPr>
            <w:t xml:space="preserve">Fecha:  </w:t>
          </w:r>
          <w:r>
            <w:rPr>
              <w:b/>
              <w:sz w:val="18"/>
              <w:szCs w:val="18"/>
            </w:rPr>
            <w:t>16-10-2013</w:t>
          </w:r>
        </w:p>
      </w:tc>
      <w:tc>
        <w:tcPr>
          <w:tcW w:w="5390" w:type="dxa"/>
          <w:vMerge w:val="restart"/>
          <w:vAlign w:val="center"/>
        </w:tcPr>
        <w:p w14:paraId="31527183" w14:textId="77777777" w:rsidR="000729E5" w:rsidRPr="000B3CBA" w:rsidRDefault="000729E5" w:rsidP="000729E5">
          <w:pPr>
            <w:jc w:val="center"/>
            <w:rPr>
              <w:sz w:val="18"/>
              <w:szCs w:val="18"/>
            </w:rPr>
          </w:pPr>
          <w:r w:rsidRPr="001A58A6">
            <w:rPr>
              <w:sz w:val="18"/>
              <w:szCs w:val="18"/>
            </w:rPr>
            <w:t>INVITACION CONVOCATORIA MINIMA CUANTIA</w:t>
          </w:r>
        </w:p>
      </w:tc>
      <w:tc>
        <w:tcPr>
          <w:tcW w:w="2458" w:type="dxa"/>
          <w:vMerge/>
        </w:tcPr>
        <w:p w14:paraId="42D96D15" w14:textId="77777777" w:rsidR="000729E5" w:rsidRPr="00285C0D" w:rsidRDefault="000729E5" w:rsidP="000729E5">
          <w:pPr>
            <w:rPr>
              <w:sz w:val="24"/>
              <w:szCs w:val="24"/>
            </w:rPr>
          </w:pPr>
        </w:p>
      </w:tc>
    </w:tr>
    <w:tr w:rsidR="000729E5" w:rsidRPr="00285C0D" w14:paraId="6FE6A623" w14:textId="77777777" w:rsidTr="00FF5173">
      <w:trPr>
        <w:trHeight w:val="402"/>
      </w:trPr>
      <w:tc>
        <w:tcPr>
          <w:tcW w:w="2405" w:type="dxa"/>
          <w:vAlign w:val="center"/>
        </w:tcPr>
        <w:p w14:paraId="2206E727" w14:textId="77777777" w:rsidR="000729E5" w:rsidRPr="0069301C" w:rsidRDefault="000729E5" w:rsidP="000729E5">
          <w:pPr>
            <w:rPr>
              <w:b/>
              <w:sz w:val="18"/>
              <w:szCs w:val="18"/>
            </w:rPr>
          </w:pPr>
          <w:r>
            <w:rPr>
              <w:b/>
              <w:sz w:val="18"/>
              <w:szCs w:val="18"/>
            </w:rPr>
            <w:t>Versión: 2</w:t>
          </w:r>
        </w:p>
      </w:tc>
      <w:tc>
        <w:tcPr>
          <w:tcW w:w="5390" w:type="dxa"/>
          <w:vMerge/>
        </w:tcPr>
        <w:p w14:paraId="7DDE7BBC" w14:textId="77777777" w:rsidR="000729E5" w:rsidRPr="00285C0D" w:rsidRDefault="000729E5" w:rsidP="000729E5">
          <w:pPr>
            <w:rPr>
              <w:sz w:val="24"/>
              <w:szCs w:val="24"/>
            </w:rPr>
          </w:pPr>
        </w:p>
      </w:tc>
      <w:tc>
        <w:tcPr>
          <w:tcW w:w="2458" w:type="dxa"/>
          <w:vMerge/>
        </w:tcPr>
        <w:p w14:paraId="5B3DE0D1" w14:textId="77777777" w:rsidR="000729E5" w:rsidRPr="00285C0D" w:rsidRDefault="000729E5" w:rsidP="000729E5">
          <w:pPr>
            <w:rPr>
              <w:sz w:val="24"/>
              <w:szCs w:val="24"/>
            </w:rPr>
          </w:pPr>
        </w:p>
      </w:tc>
    </w:tr>
  </w:tbl>
  <w:p w14:paraId="17813E05" w14:textId="77777777" w:rsidR="000729E5" w:rsidRDefault="000729E5" w:rsidP="000729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6ECEF" w14:textId="77777777" w:rsidR="004838ED" w:rsidRDefault="004838ED" w:rsidP="0016152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90"/>
      <w:gridCol w:w="2458"/>
    </w:tblGrid>
    <w:tr w:rsidR="004838ED" w:rsidRPr="00285C0D" w14:paraId="004A6DD8" w14:textId="77777777" w:rsidTr="0016152A">
      <w:trPr>
        <w:trHeight w:val="280"/>
      </w:trPr>
      <w:tc>
        <w:tcPr>
          <w:tcW w:w="2405" w:type="dxa"/>
          <w:vAlign w:val="center"/>
        </w:tcPr>
        <w:p w14:paraId="3B7C47DE" w14:textId="77777777" w:rsidR="004838ED" w:rsidRPr="000B3CBA" w:rsidRDefault="004838ED" w:rsidP="00266644">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41</w:t>
          </w:r>
          <w:r w:rsidRPr="00163D2F">
            <w:rPr>
              <w:b/>
              <w:sz w:val="18"/>
              <w:szCs w:val="18"/>
            </w:rPr>
            <w:fldChar w:fldCharType="end"/>
          </w:r>
        </w:p>
      </w:tc>
      <w:tc>
        <w:tcPr>
          <w:tcW w:w="5390" w:type="dxa"/>
          <w:vMerge w:val="restart"/>
          <w:vAlign w:val="center"/>
        </w:tcPr>
        <w:p w14:paraId="29DDEE96" w14:textId="77777777" w:rsidR="004838ED" w:rsidRPr="000B3CBA" w:rsidRDefault="004838ED" w:rsidP="00484403">
          <w:pPr>
            <w:jc w:val="center"/>
            <w:rPr>
              <w:sz w:val="18"/>
              <w:szCs w:val="18"/>
            </w:rPr>
          </w:pPr>
          <w:r>
            <w:rPr>
              <w:sz w:val="18"/>
              <w:szCs w:val="18"/>
            </w:rPr>
            <w:t>PROCESO ADQUIRIR BIENES Y SERVICIOS</w:t>
          </w:r>
        </w:p>
      </w:tc>
      <w:tc>
        <w:tcPr>
          <w:tcW w:w="2458" w:type="dxa"/>
          <w:vMerge w:val="restart"/>
        </w:tcPr>
        <w:p w14:paraId="4216A94A" w14:textId="77777777" w:rsidR="004838ED" w:rsidRPr="0016152A" w:rsidRDefault="004838ED" w:rsidP="00484403">
          <w:pPr>
            <w:jc w:val="center"/>
            <w:rPr>
              <w:noProof/>
              <w:sz w:val="16"/>
              <w:szCs w:val="16"/>
              <w:lang w:val="es-CO" w:eastAsia="es-CO"/>
            </w:rPr>
          </w:pPr>
        </w:p>
        <w:p w14:paraId="7A694995" w14:textId="4869FD28" w:rsidR="004838ED" w:rsidRPr="00285C0D" w:rsidRDefault="0016152A" w:rsidP="00484403">
          <w:pPr>
            <w:jc w:val="center"/>
            <w:rPr>
              <w:noProof/>
              <w:sz w:val="24"/>
              <w:szCs w:val="24"/>
              <w:lang w:val="es-CO" w:eastAsia="es-CO"/>
            </w:rPr>
          </w:pPr>
          <w:r>
            <w:rPr>
              <w:noProof/>
              <w:lang w:eastAsia="es-CO"/>
            </w:rPr>
            <w:drawing>
              <wp:inline distT="0" distB="0" distL="0" distR="0" wp14:anchorId="2521C618" wp14:editId="1BB9430A">
                <wp:extent cx="718820" cy="552091"/>
                <wp:effectExtent l="0" t="0" r="508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833" cy="553637"/>
                        </a:xfrm>
                        <a:prstGeom prst="rect">
                          <a:avLst/>
                        </a:prstGeom>
                      </pic:spPr>
                    </pic:pic>
                  </a:graphicData>
                </a:graphic>
              </wp:inline>
            </w:drawing>
          </w:r>
        </w:p>
        <w:p w14:paraId="3438C0D5" w14:textId="066AD27F" w:rsidR="004838ED" w:rsidRPr="00285C0D" w:rsidRDefault="0016152A" w:rsidP="00484403">
          <w:pPr>
            <w:jc w:val="center"/>
            <w:rPr>
              <w:sz w:val="24"/>
              <w:szCs w:val="24"/>
            </w:rPr>
          </w:pPr>
          <w:r>
            <w:rPr>
              <w:noProof/>
              <w:sz w:val="18"/>
              <w:szCs w:val="18"/>
              <w:lang w:val="es-CO" w:eastAsia="es-CO"/>
            </w:rPr>
            <w:t xml:space="preserve"> </w:t>
          </w:r>
          <w:r w:rsidR="004838ED" w:rsidRPr="000B3CBA">
            <w:rPr>
              <w:noProof/>
              <w:sz w:val="18"/>
              <w:szCs w:val="18"/>
              <w:lang w:val="es-CO" w:eastAsia="es-CO"/>
            </w:rPr>
            <w:t>POLICÍA</w:t>
          </w:r>
          <w:r w:rsidR="004838ED" w:rsidRPr="00285C0D">
            <w:rPr>
              <w:noProof/>
              <w:sz w:val="24"/>
              <w:szCs w:val="24"/>
              <w:lang w:val="es-CO" w:eastAsia="es-CO"/>
            </w:rPr>
            <w:t xml:space="preserve"> </w:t>
          </w:r>
          <w:r w:rsidR="004838ED" w:rsidRPr="000B3CBA">
            <w:rPr>
              <w:noProof/>
              <w:sz w:val="18"/>
              <w:szCs w:val="18"/>
              <w:lang w:val="es-CO" w:eastAsia="es-CO"/>
            </w:rPr>
            <w:t>NACIONAL</w:t>
          </w:r>
        </w:p>
      </w:tc>
    </w:tr>
    <w:tr w:rsidR="004838ED" w:rsidRPr="00285C0D" w14:paraId="49E60576" w14:textId="77777777" w:rsidTr="00266644">
      <w:trPr>
        <w:trHeight w:val="272"/>
      </w:trPr>
      <w:tc>
        <w:tcPr>
          <w:tcW w:w="2405" w:type="dxa"/>
          <w:vAlign w:val="center"/>
        </w:tcPr>
        <w:p w14:paraId="4264AF5E" w14:textId="77777777" w:rsidR="004838ED" w:rsidRPr="0069301C" w:rsidRDefault="004838ED" w:rsidP="007E7064">
          <w:pPr>
            <w:rPr>
              <w:b/>
              <w:sz w:val="18"/>
              <w:szCs w:val="18"/>
            </w:rPr>
          </w:pPr>
          <w:r>
            <w:rPr>
              <w:b/>
              <w:sz w:val="18"/>
              <w:szCs w:val="18"/>
            </w:rPr>
            <w:t>Código: 2B</w:t>
          </w:r>
          <w:r w:rsidRPr="0069301C">
            <w:rPr>
              <w:b/>
              <w:sz w:val="18"/>
              <w:szCs w:val="18"/>
            </w:rPr>
            <w:t>S-FR-</w:t>
          </w:r>
          <w:r>
            <w:rPr>
              <w:b/>
              <w:sz w:val="18"/>
              <w:szCs w:val="18"/>
            </w:rPr>
            <w:t>20235</w:t>
          </w:r>
        </w:p>
      </w:tc>
      <w:tc>
        <w:tcPr>
          <w:tcW w:w="5390" w:type="dxa"/>
          <w:vMerge/>
          <w:vAlign w:val="center"/>
        </w:tcPr>
        <w:p w14:paraId="2BA86FF5" w14:textId="77777777" w:rsidR="004838ED" w:rsidRPr="001A58A6" w:rsidRDefault="004838ED" w:rsidP="00484403">
          <w:pPr>
            <w:jc w:val="center"/>
            <w:rPr>
              <w:sz w:val="18"/>
              <w:szCs w:val="18"/>
            </w:rPr>
          </w:pPr>
        </w:p>
      </w:tc>
      <w:tc>
        <w:tcPr>
          <w:tcW w:w="2458" w:type="dxa"/>
          <w:vMerge/>
        </w:tcPr>
        <w:p w14:paraId="77DBE4D0" w14:textId="77777777" w:rsidR="004838ED" w:rsidRPr="00285C0D" w:rsidRDefault="004838ED" w:rsidP="00484403">
          <w:pPr>
            <w:rPr>
              <w:sz w:val="24"/>
              <w:szCs w:val="24"/>
            </w:rPr>
          </w:pPr>
        </w:p>
      </w:tc>
    </w:tr>
    <w:tr w:rsidR="004838ED" w:rsidRPr="00285C0D" w14:paraId="348E39F6" w14:textId="77777777" w:rsidTr="00266644">
      <w:trPr>
        <w:trHeight w:val="276"/>
      </w:trPr>
      <w:tc>
        <w:tcPr>
          <w:tcW w:w="2405" w:type="dxa"/>
          <w:vAlign w:val="center"/>
        </w:tcPr>
        <w:p w14:paraId="186C4A20" w14:textId="77777777" w:rsidR="004838ED" w:rsidRPr="0069301C" w:rsidRDefault="004838ED" w:rsidP="00484403">
          <w:pPr>
            <w:rPr>
              <w:b/>
              <w:sz w:val="18"/>
              <w:szCs w:val="18"/>
            </w:rPr>
          </w:pPr>
          <w:r w:rsidRPr="0069301C">
            <w:rPr>
              <w:b/>
              <w:sz w:val="18"/>
              <w:szCs w:val="18"/>
            </w:rPr>
            <w:t xml:space="preserve">Fecha:  </w:t>
          </w:r>
          <w:r>
            <w:rPr>
              <w:b/>
              <w:sz w:val="18"/>
              <w:szCs w:val="18"/>
            </w:rPr>
            <w:t>16-10-2013</w:t>
          </w:r>
        </w:p>
      </w:tc>
      <w:tc>
        <w:tcPr>
          <w:tcW w:w="5390" w:type="dxa"/>
          <w:vMerge w:val="restart"/>
          <w:vAlign w:val="center"/>
        </w:tcPr>
        <w:p w14:paraId="0D646154" w14:textId="77777777" w:rsidR="004838ED" w:rsidRPr="000B3CBA" w:rsidRDefault="004838ED" w:rsidP="00484403">
          <w:pPr>
            <w:jc w:val="center"/>
            <w:rPr>
              <w:sz w:val="18"/>
              <w:szCs w:val="18"/>
            </w:rPr>
          </w:pPr>
          <w:r w:rsidRPr="001A58A6">
            <w:rPr>
              <w:sz w:val="18"/>
              <w:szCs w:val="18"/>
            </w:rPr>
            <w:t>INVITACION CONVOCATORIA MINIMA CUANTIA</w:t>
          </w:r>
        </w:p>
      </w:tc>
      <w:tc>
        <w:tcPr>
          <w:tcW w:w="2458" w:type="dxa"/>
          <w:vMerge/>
        </w:tcPr>
        <w:p w14:paraId="5EF693BA" w14:textId="77777777" w:rsidR="004838ED" w:rsidRPr="00285C0D" w:rsidRDefault="004838ED" w:rsidP="00484403">
          <w:pPr>
            <w:rPr>
              <w:sz w:val="24"/>
              <w:szCs w:val="24"/>
            </w:rPr>
          </w:pPr>
        </w:p>
      </w:tc>
    </w:tr>
    <w:tr w:rsidR="004838ED" w:rsidRPr="00285C0D" w14:paraId="2545E440" w14:textId="77777777" w:rsidTr="00266644">
      <w:trPr>
        <w:trHeight w:val="402"/>
      </w:trPr>
      <w:tc>
        <w:tcPr>
          <w:tcW w:w="2405" w:type="dxa"/>
          <w:vAlign w:val="center"/>
        </w:tcPr>
        <w:p w14:paraId="4F5261B7" w14:textId="77777777" w:rsidR="004838ED" w:rsidRPr="0069301C" w:rsidRDefault="004838ED" w:rsidP="00484403">
          <w:pPr>
            <w:rPr>
              <w:b/>
              <w:sz w:val="18"/>
              <w:szCs w:val="18"/>
            </w:rPr>
          </w:pPr>
          <w:r>
            <w:rPr>
              <w:b/>
              <w:sz w:val="18"/>
              <w:szCs w:val="18"/>
            </w:rPr>
            <w:t>Versión: 2</w:t>
          </w:r>
        </w:p>
      </w:tc>
      <w:tc>
        <w:tcPr>
          <w:tcW w:w="5390" w:type="dxa"/>
          <w:vMerge/>
        </w:tcPr>
        <w:p w14:paraId="267B9109" w14:textId="77777777" w:rsidR="004838ED" w:rsidRPr="00285C0D" w:rsidRDefault="004838ED" w:rsidP="00484403">
          <w:pPr>
            <w:rPr>
              <w:sz w:val="24"/>
              <w:szCs w:val="24"/>
            </w:rPr>
          </w:pPr>
        </w:p>
      </w:tc>
      <w:tc>
        <w:tcPr>
          <w:tcW w:w="2458" w:type="dxa"/>
          <w:vMerge/>
        </w:tcPr>
        <w:p w14:paraId="6D77BACB" w14:textId="77777777" w:rsidR="004838ED" w:rsidRPr="00285C0D" w:rsidRDefault="004838ED" w:rsidP="00484403">
          <w:pPr>
            <w:rPr>
              <w:sz w:val="24"/>
              <w:szCs w:val="24"/>
            </w:rPr>
          </w:pPr>
        </w:p>
      </w:tc>
    </w:tr>
  </w:tbl>
  <w:p w14:paraId="05523150" w14:textId="77777777" w:rsidR="004838ED" w:rsidRDefault="004838ED"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1" w15:restartNumberingAfterBreak="0">
    <w:nsid w:val="00003D9F"/>
    <w:multiLevelType w:val="multilevel"/>
    <w:tmpl w:val="00003D9F"/>
    <w:lvl w:ilvl="0">
      <w:start w:val="1"/>
      <w:numFmt w:val="bullet"/>
      <w:lvlText w:val=""/>
      <w:lvlJc w:val="left"/>
      <w:pPr>
        <w:tabs>
          <w:tab w:val="left" w:pos="720"/>
        </w:tabs>
        <w:ind w:left="720" w:hanging="36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 w15:restartNumberingAfterBreak="0">
    <w:nsid w:val="03BC6A37"/>
    <w:multiLevelType w:val="hybridMultilevel"/>
    <w:tmpl w:val="EC528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6" w15:restartNumberingAfterBreak="0">
    <w:nsid w:val="09B51079"/>
    <w:multiLevelType w:val="hybridMultilevel"/>
    <w:tmpl w:val="53D0C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8" w15:restartNumberingAfterBreak="0">
    <w:nsid w:val="195A4781"/>
    <w:multiLevelType w:val="hybridMultilevel"/>
    <w:tmpl w:val="BE0C7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15:restartNumberingAfterBreak="0">
    <w:nsid w:val="215C0631"/>
    <w:multiLevelType w:val="hybridMultilevel"/>
    <w:tmpl w:val="79DECF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9E20874"/>
    <w:multiLevelType w:val="multilevel"/>
    <w:tmpl w:val="1338A1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AFE1734"/>
    <w:multiLevelType w:val="hybridMultilevel"/>
    <w:tmpl w:val="B4EC79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E7072A"/>
    <w:multiLevelType w:val="multilevel"/>
    <w:tmpl w:val="94CCD0FC"/>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823AE4"/>
    <w:multiLevelType w:val="hybridMultilevel"/>
    <w:tmpl w:val="1648233A"/>
    <w:lvl w:ilvl="0" w:tplc="37369C4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ACE3F35"/>
    <w:multiLevelType w:val="hybridMultilevel"/>
    <w:tmpl w:val="0D9EA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405EA2"/>
    <w:multiLevelType w:val="hybridMultilevel"/>
    <w:tmpl w:val="92929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AC0FF6"/>
    <w:multiLevelType w:val="hybridMultilevel"/>
    <w:tmpl w:val="B6DC8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7"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33E41C6"/>
    <w:multiLevelType w:val="hybridMultilevel"/>
    <w:tmpl w:val="3716A5F6"/>
    <w:lvl w:ilvl="0" w:tplc="240A000F">
      <w:start w:val="1"/>
      <w:numFmt w:val="decimal"/>
      <w:lvlText w:val="%1."/>
      <w:lvlJc w:val="left"/>
      <w:pPr>
        <w:ind w:left="1427" w:hanging="360"/>
      </w:pPr>
    </w:lvl>
    <w:lvl w:ilvl="1" w:tplc="240A0019">
      <w:start w:val="1"/>
      <w:numFmt w:val="lowerLetter"/>
      <w:lvlText w:val="%2."/>
      <w:lvlJc w:val="left"/>
      <w:pPr>
        <w:ind w:left="2147" w:hanging="360"/>
      </w:pPr>
    </w:lvl>
    <w:lvl w:ilvl="2" w:tplc="240A001B" w:tentative="1">
      <w:start w:val="1"/>
      <w:numFmt w:val="lowerRoman"/>
      <w:lvlText w:val="%3."/>
      <w:lvlJc w:val="right"/>
      <w:pPr>
        <w:ind w:left="2867" w:hanging="180"/>
      </w:pPr>
    </w:lvl>
    <w:lvl w:ilvl="3" w:tplc="240A000F" w:tentative="1">
      <w:start w:val="1"/>
      <w:numFmt w:val="decimal"/>
      <w:lvlText w:val="%4."/>
      <w:lvlJc w:val="left"/>
      <w:pPr>
        <w:ind w:left="3587" w:hanging="360"/>
      </w:pPr>
    </w:lvl>
    <w:lvl w:ilvl="4" w:tplc="240A0019" w:tentative="1">
      <w:start w:val="1"/>
      <w:numFmt w:val="lowerLetter"/>
      <w:lvlText w:val="%5."/>
      <w:lvlJc w:val="left"/>
      <w:pPr>
        <w:ind w:left="4307" w:hanging="360"/>
      </w:pPr>
    </w:lvl>
    <w:lvl w:ilvl="5" w:tplc="240A001B" w:tentative="1">
      <w:start w:val="1"/>
      <w:numFmt w:val="lowerRoman"/>
      <w:lvlText w:val="%6."/>
      <w:lvlJc w:val="right"/>
      <w:pPr>
        <w:ind w:left="5027" w:hanging="180"/>
      </w:pPr>
    </w:lvl>
    <w:lvl w:ilvl="6" w:tplc="240A000F" w:tentative="1">
      <w:start w:val="1"/>
      <w:numFmt w:val="decimal"/>
      <w:lvlText w:val="%7."/>
      <w:lvlJc w:val="left"/>
      <w:pPr>
        <w:ind w:left="5747" w:hanging="360"/>
      </w:pPr>
    </w:lvl>
    <w:lvl w:ilvl="7" w:tplc="240A0019" w:tentative="1">
      <w:start w:val="1"/>
      <w:numFmt w:val="lowerLetter"/>
      <w:lvlText w:val="%8."/>
      <w:lvlJc w:val="left"/>
      <w:pPr>
        <w:ind w:left="6467" w:hanging="360"/>
      </w:pPr>
    </w:lvl>
    <w:lvl w:ilvl="8" w:tplc="240A001B" w:tentative="1">
      <w:start w:val="1"/>
      <w:numFmt w:val="lowerRoman"/>
      <w:lvlText w:val="%9."/>
      <w:lvlJc w:val="right"/>
      <w:pPr>
        <w:ind w:left="7187" w:hanging="180"/>
      </w:pPr>
    </w:lvl>
  </w:abstractNum>
  <w:abstractNum w:abstractNumId="30"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2E4FDD"/>
    <w:multiLevelType w:val="hybridMultilevel"/>
    <w:tmpl w:val="C0F4FD3C"/>
    <w:lvl w:ilvl="0" w:tplc="A572AAF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B51149"/>
    <w:multiLevelType w:val="hybridMultilevel"/>
    <w:tmpl w:val="028ACC84"/>
    <w:lvl w:ilvl="0" w:tplc="73E8E512">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9B479A4"/>
    <w:multiLevelType w:val="hybridMultilevel"/>
    <w:tmpl w:val="19B22BF0"/>
    <w:lvl w:ilvl="0" w:tplc="E788E67C">
      <w:start w:val="2"/>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07056CB"/>
    <w:multiLevelType w:val="hybridMultilevel"/>
    <w:tmpl w:val="C1E2B0A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1662D3B"/>
    <w:multiLevelType w:val="hybridMultilevel"/>
    <w:tmpl w:val="833ADEF0"/>
    <w:lvl w:ilvl="0" w:tplc="332C73FE">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2E64510"/>
    <w:multiLevelType w:val="hybridMultilevel"/>
    <w:tmpl w:val="A3EC1FA8"/>
    <w:lvl w:ilvl="0" w:tplc="B24A4A14">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3" w15:restartNumberingAfterBreak="0">
    <w:nsid w:val="78C02BA9"/>
    <w:multiLevelType w:val="multilevel"/>
    <w:tmpl w:val="3716A5F6"/>
    <w:styleLink w:val="Listaactual1"/>
    <w:lvl w:ilvl="0">
      <w:start w:val="1"/>
      <w:numFmt w:val="decimal"/>
      <w:lvlText w:val="%1."/>
      <w:lvlJc w:val="left"/>
      <w:pPr>
        <w:ind w:left="1427" w:hanging="360"/>
      </w:pPr>
    </w:lvl>
    <w:lvl w:ilvl="1">
      <w:start w:val="1"/>
      <w:numFmt w:val="lowerLetter"/>
      <w:lvlText w:val="%2."/>
      <w:lvlJc w:val="left"/>
      <w:pPr>
        <w:ind w:left="2147" w:hanging="360"/>
      </w:pPr>
    </w:lvl>
    <w:lvl w:ilvl="2">
      <w:start w:val="1"/>
      <w:numFmt w:val="lowerRoman"/>
      <w:lvlText w:val="%3."/>
      <w:lvlJc w:val="right"/>
      <w:pPr>
        <w:ind w:left="2867" w:hanging="180"/>
      </w:pPr>
    </w:lvl>
    <w:lvl w:ilvl="3">
      <w:start w:val="1"/>
      <w:numFmt w:val="decimal"/>
      <w:lvlText w:val="%4."/>
      <w:lvlJc w:val="left"/>
      <w:pPr>
        <w:ind w:left="3587" w:hanging="360"/>
      </w:pPr>
    </w:lvl>
    <w:lvl w:ilvl="4">
      <w:start w:val="1"/>
      <w:numFmt w:val="lowerLetter"/>
      <w:lvlText w:val="%5."/>
      <w:lvlJc w:val="left"/>
      <w:pPr>
        <w:ind w:left="4307" w:hanging="360"/>
      </w:pPr>
    </w:lvl>
    <w:lvl w:ilvl="5">
      <w:start w:val="1"/>
      <w:numFmt w:val="lowerRoman"/>
      <w:lvlText w:val="%6."/>
      <w:lvlJc w:val="right"/>
      <w:pPr>
        <w:ind w:left="5027" w:hanging="180"/>
      </w:pPr>
    </w:lvl>
    <w:lvl w:ilvl="6">
      <w:start w:val="1"/>
      <w:numFmt w:val="decimal"/>
      <w:lvlText w:val="%7."/>
      <w:lvlJc w:val="left"/>
      <w:pPr>
        <w:ind w:left="5747" w:hanging="360"/>
      </w:pPr>
    </w:lvl>
    <w:lvl w:ilvl="7">
      <w:start w:val="1"/>
      <w:numFmt w:val="lowerLetter"/>
      <w:lvlText w:val="%8."/>
      <w:lvlJc w:val="left"/>
      <w:pPr>
        <w:ind w:left="6467" w:hanging="360"/>
      </w:pPr>
    </w:lvl>
    <w:lvl w:ilvl="8">
      <w:start w:val="1"/>
      <w:numFmt w:val="lowerRoman"/>
      <w:lvlText w:val="%9."/>
      <w:lvlJc w:val="right"/>
      <w:pPr>
        <w:ind w:left="7187" w:hanging="180"/>
      </w:pPr>
    </w:lvl>
  </w:abstractNum>
  <w:abstractNum w:abstractNumId="44" w15:restartNumberingAfterBreak="0">
    <w:nsid w:val="79D65A3E"/>
    <w:multiLevelType w:val="hybridMultilevel"/>
    <w:tmpl w:val="F4EEFABE"/>
    <w:lvl w:ilvl="0" w:tplc="14EABD8A">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D159D1"/>
    <w:multiLevelType w:val="hybridMultilevel"/>
    <w:tmpl w:val="440032BE"/>
    <w:lvl w:ilvl="0" w:tplc="227A1E1A">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29757371">
    <w:abstractNumId w:val="22"/>
  </w:num>
  <w:num w:numId="2" w16cid:durableId="1006665">
    <w:abstractNumId w:val="23"/>
  </w:num>
  <w:num w:numId="3" w16cid:durableId="17261775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9414845">
    <w:abstractNumId w:val="34"/>
  </w:num>
  <w:num w:numId="5" w16cid:durableId="827139593">
    <w:abstractNumId w:val="30"/>
  </w:num>
  <w:num w:numId="6" w16cid:durableId="224686194">
    <w:abstractNumId w:val="42"/>
  </w:num>
  <w:num w:numId="7" w16cid:durableId="2073625128">
    <w:abstractNumId w:val="25"/>
  </w:num>
  <w:num w:numId="8" w16cid:durableId="1337461104">
    <w:abstractNumId w:val="31"/>
  </w:num>
  <w:num w:numId="9" w16cid:durableId="1287274583">
    <w:abstractNumId w:val="45"/>
  </w:num>
  <w:num w:numId="10" w16cid:durableId="1700082150">
    <w:abstractNumId w:val="38"/>
  </w:num>
  <w:num w:numId="11" w16cid:durableId="35741590">
    <w:abstractNumId w:val="16"/>
  </w:num>
  <w:num w:numId="12" w16cid:durableId="1464881607">
    <w:abstractNumId w:val="5"/>
  </w:num>
  <w:num w:numId="13" w16cid:durableId="1723825439">
    <w:abstractNumId w:val="27"/>
  </w:num>
  <w:num w:numId="14" w16cid:durableId="457188793">
    <w:abstractNumId w:val="9"/>
  </w:num>
  <w:num w:numId="15" w16cid:durableId="449279243">
    <w:abstractNumId w:val="0"/>
  </w:num>
  <w:num w:numId="16" w16cid:durableId="1572735406">
    <w:abstractNumId w:val="18"/>
  </w:num>
  <w:num w:numId="17" w16cid:durableId="1098016204">
    <w:abstractNumId w:val="17"/>
  </w:num>
  <w:num w:numId="18" w16cid:durableId="294873477">
    <w:abstractNumId w:val="29"/>
  </w:num>
  <w:num w:numId="19" w16cid:durableId="2034840563">
    <w:abstractNumId w:val="13"/>
  </w:num>
  <w:num w:numId="20" w16cid:durableId="1267692529">
    <w:abstractNumId w:val="21"/>
  </w:num>
  <w:num w:numId="21" w16cid:durableId="960453074">
    <w:abstractNumId w:val="10"/>
  </w:num>
  <w:num w:numId="22" w16cid:durableId="189491852">
    <w:abstractNumId w:val="19"/>
  </w:num>
  <w:num w:numId="23" w16cid:durableId="683556740">
    <w:abstractNumId w:val="37"/>
  </w:num>
  <w:num w:numId="24" w16cid:durableId="408357269">
    <w:abstractNumId w:val="4"/>
  </w:num>
  <w:num w:numId="25" w16cid:durableId="1660034641">
    <w:abstractNumId w:val="32"/>
  </w:num>
  <w:num w:numId="26" w16cid:durableId="471796590">
    <w:abstractNumId w:val="8"/>
  </w:num>
  <w:num w:numId="27" w16cid:durableId="1244754186">
    <w:abstractNumId w:val="24"/>
  </w:num>
  <w:num w:numId="28" w16cid:durableId="1495216722">
    <w:abstractNumId w:val="7"/>
  </w:num>
  <w:num w:numId="29" w16cid:durableId="745304531">
    <w:abstractNumId w:val="43"/>
  </w:num>
  <w:num w:numId="30" w16cid:durableId="986593014">
    <w:abstractNumId w:val="6"/>
  </w:num>
  <w:num w:numId="31" w16cid:durableId="2058625914">
    <w:abstractNumId w:val="11"/>
  </w:num>
  <w:num w:numId="32" w16cid:durableId="499153573">
    <w:abstractNumId w:val="14"/>
  </w:num>
  <w:num w:numId="33" w16cid:durableId="242571167">
    <w:abstractNumId w:val="28"/>
  </w:num>
  <w:num w:numId="34" w16cid:durableId="572815693">
    <w:abstractNumId w:val="41"/>
  </w:num>
  <w:num w:numId="35" w16cid:durableId="394744470">
    <w:abstractNumId w:val="33"/>
  </w:num>
  <w:num w:numId="36" w16cid:durableId="8264465">
    <w:abstractNumId w:val="44"/>
  </w:num>
  <w:num w:numId="37" w16cid:durableId="947127715">
    <w:abstractNumId w:val="46"/>
  </w:num>
  <w:num w:numId="38" w16cid:durableId="1855922806">
    <w:abstractNumId w:val="39"/>
  </w:num>
  <w:num w:numId="39" w16cid:durableId="1871801647">
    <w:abstractNumId w:val="35"/>
  </w:num>
  <w:num w:numId="40" w16cid:durableId="1411850861">
    <w:abstractNumId w:val="12"/>
  </w:num>
  <w:num w:numId="41" w16cid:durableId="12941670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8758206">
    <w:abstractNumId w:val="2"/>
  </w:num>
  <w:num w:numId="43" w16cid:durableId="1833325988">
    <w:abstractNumId w:val="15"/>
  </w:num>
  <w:num w:numId="44" w16cid:durableId="1036809676">
    <w:abstractNumId w:val="20"/>
  </w:num>
  <w:num w:numId="45" w16cid:durableId="1330643632">
    <w:abstractNumId w:val="3"/>
  </w:num>
  <w:num w:numId="46" w16cid:durableId="446899930">
    <w:abstractNumId w:val="1"/>
  </w:num>
  <w:num w:numId="47" w16cid:durableId="1542747749">
    <w:abstractNumId w:val="40"/>
  </w:num>
  <w:num w:numId="48" w16cid:durableId="1053849055">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C57"/>
    <w:rsid w:val="000057C7"/>
    <w:rsid w:val="000074A7"/>
    <w:rsid w:val="000078E5"/>
    <w:rsid w:val="000100B3"/>
    <w:rsid w:val="000101D1"/>
    <w:rsid w:val="000115FA"/>
    <w:rsid w:val="000118D3"/>
    <w:rsid w:val="0001295B"/>
    <w:rsid w:val="0001443D"/>
    <w:rsid w:val="00014CE2"/>
    <w:rsid w:val="00015FFB"/>
    <w:rsid w:val="00017EBA"/>
    <w:rsid w:val="000203F8"/>
    <w:rsid w:val="00023CD1"/>
    <w:rsid w:val="00031BEB"/>
    <w:rsid w:val="00032B1D"/>
    <w:rsid w:val="00042EF9"/>
    <w:rsid w:val="000432DD"/>
    <w:rsid w:val="00044137"/>
    <w:rsid w:val="000444BA"/>
    <w:rsid w:val="00051CF2"/>
    <w:rsid w:val="0005282E"/>
    <w:rsid w:val="00054170"/>
    <w:rsid w:val="0005450B"/>
    <w:rsid w:val="0005590A"/>
    <w:rsid w:val="00056C89"/>
    <w:rsid w:val="000622F4"/>
    <w:rsid w:val="00064CEB"/>
    <w:rsid w:val="000650DC"/>
    <w:rsid w:val="00071C83"/>
    <w:rsid w:val="00071F76"/>
    <w:rsid w:val="0007223C"/>
    <w:rsid w:val="000729E5"/>
    <w:rsid w:val="00074755"/>
    <w:rsid w:val="000758CD"/>
    <w:rsid w:val="00075ECE"/>
    <w:rsid w:val="00076BEF"/>
    <w:rsid w:val="000841B5"/>
    <w:rsid w:val="00084A88"/>
    <w:rsid w:val="00087075"/>
    <w:rsid w:val="00087B12"/>
    <w:rsid w:val="00091C01"/>
    <w:rsid w:val="00094010"/>
    <w:rsid w:val="00095118"/>
    <w:rsid w:val="00095AB8"/>
    <w:rsid w:val="000965D8"/>
    <w:rsid w:val="0009722A"/>
    <w:rsid w:val="0009762D"/>
    <w:rsid w:val="000A039B"/>
    <w:rsid w:val="000A3A60"/>
    <w:rsid w:val="000A525C"/>
    <w:rsid w:val="000A7060"/>
    <w:rsid w:val="000B0983"/>
    <w:rsid w:val="000B16E4"/>
    <w:rsid w:val="000B26EF"/>
    <w:rsid w:val="000B3CBA"/>
    <w:rsid w:val="000B5EA9"/>
    <w:rsid w:val="000B674C"/>
    <w:rsid w:val="000C029C"/>
    <w:rsid w:val="000C063F"/>
    <w:rsid w:val="000C5412"/>
    <w:rsid w:val="000C562A"/>
    <w:rsid w:val="000C573D"/>
    <w:rsid w:val="000C595C"/>
    <w:rsid w:val="000C6E5C"/>
    <w:rsid w:val="000D0153"/>
    <w:rsid w:val="000D16F0"/>
    <w:rsid w:val="000D35D7"/>
    <w:rsid w:val="000D5D0E"/>
    <w:rsid w:val="000D71B4"/>
    <w:rsid w:val="000D7E5E"/>
    <w:rsid w:val="000E0F74"/>
    <w:rsid w:val="000E15EB"/>
    <w:rsid w:val="000E1B1B"/>
    <w:rsid w:val="000E2E14"/>
    <w:rsid w:val="000E35E8"/>
    <w:rsid w:val="000E37A8"/>
    <w:rsid w:val="000E4618"/>
    <w:rsid w:val="000E4710"/>
    <w:rsid w:val="000E4B87"/>
    <w:rsid w:val="000E58E5"/>
    <w:rsid w:val="000E6EFD"/>
    <w:rsid w:val="000E79EA"/>
    <w:rsid w:val="000E7E25"/>
    <w:rsid w:val="000F0E2F"/>
    <w:rsid w:val="000F2D81"/>
    <w:rsid w:val="000F3343"/>
    <w:rsid w:val="000F79FE"/>
    <w:rsid w:val="00100F8F"/>
    <w:rsid w:val="00101431"/>
    <w:rsid w:val="00101EB2"/>
    <w:rsid w:val="001021D7"/>
    <w:rsid w:val="001038A3"/>
    <w:rsid w:val="00107BBA"/>
    <w:rsid w:val="001116DA"/>
    <w:rsid w:val="00113DBE"/>
    <w:rsid w:val="00115691"/>
    <w:rsid w:val="00122EF0"/>
    <w:rsid w:val="0012374F"/>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12E3"/>
    <w:rsid w:val="0015287D"/>
    <w:rsid w:val="0015787A"/>
    <w:rsid w:val="0016152A"/>
    <w:rsid w:val="00161ACA"/>
    <w:rsid w:val="00162EC0"/>
    <w:rsid w:val="00163D2F"/>
    <w:rsid w:val="00171761"/>
    <w:rsid w:val="0017714F"/>
    <w:rsid w:val="0017790C"/>
    <w:rsid w:val="00180ACE"/>
    <w:rsid w:val="001822F4"/>
    <w:rsid w:val="0018624E"/>
    <w:rsid w:val="00186E85"/>
    <w:rsid w:val="00190F15"/>
    <w:rsid w:val="00191A2C"/>
    <w:rsid w:val="001930B6"/>
    <w:rsid w:val="001973EA"/>
    <w:rsid w:val="001A0BF0"/>
    <w:rsid w:val="001A58A6"/>
    <w:rsid w:val="001A76A2"/>
    <w:rsid w:val="001A7766"/>
    <w:rsid w:val="001B089E"/>
    <w:rsid w:val="001B22DD"/>
    <w:rsid w:val="001B3AAC"/>
    <w:rsid w:val="001B474B"/>
    <w:rsid w:val="001B566B"/>
    <w:rsid w:val="001B60A8"/>
    <w:rsid w:val="001B6E56"/>
    <w:rsid w:val="001B7D07"/>
    <w:rsid w:val="001C02BB"/>
    <w:rsid w:val="001C17C0"/>
    <w:rsid w:val="001C2F6D"/>
    <w:rsid w:val="001C5B76"/>
    <w:rsid w:val="001C7D67"/>
    <w:rsid w:val="001D1A43"/>
    <w:rsid w:val="001D4D4B"/>
    <w:rsid w:val="001D67CD"/>
    <w:rsid w:val="001E03B7"/>
    <w:rsid w:val="001E190A"/>
    <w:rsid w:val="001E278D"/>
    <w:rsid w:val="001E5515"/>
    <w:rsid w:val="001E7C91"/>
    <w:rsid w:val="001F0503"/>
    <w:rsid w:val="001F0B3A"/>
    <w:rsid w:val="001F1F8A"/>
    <w:rsid w:val="001F3F6B"/>
    <w:rsid w:val="001F42DB"/>
    <w:rsid w:val="001F4E98"/>
    <w:rsid w:val="00200C40"/>
    <w:rsid w:val="002028FD"/>
    <w:rsid w:val="002104B5"/>
    <w:rsid w:val="00211A2B"/>
    <w:rsid w:val="00213D99"/>
    <w:rsid w:val="00215035"/>
    <w:rsid w:val="00215473"/>
    <w:rsid w:val="00221081"/>
    <w:rsid w:val="00222406"/>
    <w:rsid w:val="002232F2"/>
    <w:rsid w:val="00231765"/>
    <w:rsid w:val="00234A4F"/>
    <w:rsid w:val="0023577F"/>
    <w:rsid w:val="00235E90"/>
    <w:rsid w:val="00246EE4"/>
    <w:rsid w:val="00247F37"/>
    <w:rsid w:val="0025118F"/>
    <w:rsid w:val="00252B8B"/>
    <w:rsid w:val="0025348C"/>
    <w:rsid w:val="00254D88"/>
    <w:rsid w:val="002574EA"/>
    <w:rsid w:val="002650B7"/>
    <w:rsid w:val="00266644"/>
    <w:rsid w:val="00270E13"/>
    <w:rsid w:val="002717D9"/>
    <w:rsid w:val="00271B64"/>
    <w:rsid w:val="00280F17"/>
    <w:rsid w:val="00282EDE"/>
    <w:rsid w:val="00285AE2"/>
    <w:rsid w:val="00285C0D"/>
    <w:rsid w:val="00287755"/>
    <w:rsid w:val="00287BA2"/>
    <w:rsid w:val="00292B7D"/>
    <w:rsid w:val="002A0835"/>
    <w:rsid w:val="002A23E3"/>
    <w:rsid w:val="002A2DC3"/>
    <w:rsid w:val="002A5DDC"/>
    <w:rsid w:val="002B0A80"/>
    <w:rsid w:val="002B0DA3"/>
    <w:rsid w:val="002B1E62"/>
    <w:rsid w:val="002B2B4E"/>
    <w:rsid w:val="002B31AA"/>
    <w:rsid w:val="002B69AC"/>
    <w:rsid w:val="002C09BA"/>
    <w:rsid w:val="002C0B6A"/>
    <w:rsid w:val="002C1140"/>
    <w:rsid w:val="002C4557"/>
    <w:rsid w:val="002C5462"/>
    <w:rsid w:val="002C566D"/>
    <w:rsid w:val="002C7679"/>
    <w:rsid w:val="002C7999"/>
    <w:rsid w:val="002D07BC"/>
    <w:rsid w:val="002D1505"/>
    <w:rsid w:val="002D3BD4"/>
    <w:rsid w:val="002D45AA"/>
    <w:rsid w:val="002D56C9"/>
    <w:rsid w:val="002D5712"/>
    <w:rsid w:val="002E18B8"/>
    <w:rsid w:val="002E25FA"/>
    <w:rsid w:val="002E4CED"/>
    <w:rsid w:val="002E55DD"/>
    <w:rsid w:val="002E60EF"/>
    <w:rsid w:val="002F123D"/>
    <w:rsid w:val="002F1814"/>
    <w:rsid w:val="002F28B4"/>
    <w:rsid w:val="002F52A0"/>
    <w:rsid w:val="002F778F"/>
    <w:rsid w:val="00300D56"/>
    <w:rsid w:val="00301F8D"/>
    <w:rsid w:val="003021D1"/>
    <w:rsid w:val="00302E9E"/>
    <w:rsid w:val="00302F66"/>
    <w:rsid w:val="00306947"/>
    <w:rsid w:val="00307E00"/>
    <w:rsid w:val="003104D3"/>
    <w:rsid w:val="00310B69"/>
    <w:rsid w:val="003143E5"/>
    <w:rsid w:val="00322288"/>
    <w:rsid w:val="00322C2F"/>
    <w:rsid w:val="003279AB"/>
    <w:rsid w:val="00330A91"/>
    <w:rsid w:val="003333EB"/>
    <w:rsid w:val="00334CE8"/>
    <w:rsid w:val="00336975"/>
    <w:rsid w:val="003403B2"/>
    <w:rsid w:val="00341743"/>
    <w:rsid w:val="00345280"/>
    <w:rsid w:val="00345947"/>
    <w:rsid w:val="00351E5A"/>
    <w:rsid w:val="00352483"/>
    <w:rsid w:val="00352585"/>
    <w:rsid w:val="003533E6"/>
    <w:rsid w:val="00355E43"/>
    <w:rsid w:val="00355E49"/>
    <w:rsid w:val="00356BD1"/>
    <w:rsid w:val="00356E3B"/>
    <w:rsid w:val="00357CB3"/>
    <w:rsid w:val="003612D7"/>
    <w:rsid w:val="00361862"/>
    <w:rsid w:val="00362D12"/>
    <w:rsid w:val="00362F79"/>
    <w:rsid w:val="003635A2"/>
    <w:rsid w:val="003652C5"/>
    <w:rsid w:val="0036763A"/>
    <w:rsid w:val="003715E6"/>
    <w:rsid w:val="00371D16"/>
    <w:rsid w:val="00372442"/>
    <w:rsid w:val="00373936"/>
    <w:rsid w:val="003744D5"/>
    <w:rsid w:val="00374BA5"/>
    <w:rsid w:val="003802CD"/>
    <w:rsid w:val="003838C5"/>
    <w:rsid w:val="003844ED"/>
    <w:rsid w:val="00384935"/>
    <w:rsid w:val="00384F41"/>
    <w:rsid w:val="003853BA"/>
    <w:rsid w:val="00393F68"/>
    <w:rsid w:val="00395B54"/>
    <w:rsid w:val="00395F83"/>
    <w:rsid w:val="003A27FF"/>
    <w:rsid w:val="003A2A1F"/>
    <w:rsid w:val="003A3680"/>
    <w:rsid w:val="003A66C7"/>
    <w:rsid w:val="003B0DFD"/>
    <w:rsid w:val="003B0E05"/>
    <w:rsid w:val="003B1389"/>
    <w:rsid w:val="003B1433"/>
    <w:rsid w:val="003B2271"/>
    <w:rsid w:val="003B5E5E"/>
    <w:rsid w:val="003B7598"/>
    <w:rsid w:val="003C3BD1"/>
    <w:rsid w:val="003C708A"/>
    <w:rsid w:val="003C7426"/>
    <w:rsid w:val="003D225C"/>
    <w:rsid w:val="003D2D41"/>
    <w:rsid w:val="003D3D3A"/>
    <w:rsid w:val="003D6162"/>
    <w:rsid w:val="003D7931"/>
    <w:rsid w:val="003E1030"/>
    <w:rsid w:val="003E3B6D"/>
    <w:rsid w:val="003E470C"/>
    <w:rsid w:val="003E4E6E"/>
    <w:rsid w:val="003E5205"/>
    <w:rsid w:val="003E7100"/>
    <w:rsid w:val="003F33D8"/>
    <w:rsid w:val="003F3856"/>
    <w:rsid w:val="003F6F1F"/>
    <w:rsid w:val="003F7B65"/>
    <w:rsid w:val="004060D0"/>
    <w:rsid w:val="0040706B"/>
    <w:rsid w:val="00414445"/>
    <w:rsid w:val="00417DA6"/>
    <w:rsid w:val="00420BC0"/>
    <w:rsid w:val="0042400B"/>
    <w:rsid w:val="004247C0"/>
    <w:rsid w:val="004252A8"/>
    <w:rsid w:val="00425959"/>
    <w:rsid w:val="004259D0"/>
    <w:rsid w:val="00425D54"/>
    <w:rsid w:val="00426286"/>
    <w:rsid w:val="00426CB3"/>
    <w:rsid w:val="0042728A"/>
    <w:rsid w:val="00427E58"/>
    <w:rsid w:val="004306AD"/>
    <w:rsid w:val="004346D6"/>
    <w:rsid w:val="00434E18"/>
    <w:rsid w:val="00436054"/>
    <w:rsid w:val="00436720"/>
    <w:rsid w:val="00436C38"/>
    <w:rsid w:val="00444A12"/>
    <w:rsid w:val="00450F99"/>
    <w:rsid w:val="004528D9"/>
    <w:rsid w:val="004541F8"/>
    <w:rsid w:val="0045532E"/>
    <w:rsid w:val="00456D7E"/>
    <w:rsid w:val="004570C0"/>
    <w:rsid w:val="00457177"/>
    <w:rsid w:val="004577D1"/>
    <w:rsid w:val="00461DC5"/>
    <w:rsid w:val="00463C30"/>
    <w:rsid w:val="0046458B"/>
    <w:rsid w:val="00465563"/>
    <w:rsid w:val="00466F24"/>
    <w:rsid w:val="004674AF"/>
    <w:rsid w:val="00470401"/>
    <w:rsid w:val="004716DA"/>
    <w:rsid w:val="00476E7F"/>
    <w:rsid w:val="004773C0"/>
    <w:rsid w:val="00481207"/>
    <w:rsid w:val="004813FB"/>
    <w:rsid w:val="0048250E"/>
    <w:rsid w:val="00483698"/>
    <w:rsid w:val="004838ED"/>
    <w:rsid w:val="004842E2"/>
    <w:rsid w:val="00484403"/>
    <w:rsid w:val="0048446C"/>
    <w:rsid w:val="0048702A"/>
    <w:rsid w:val="00487DF0"/>
    <w:rsid w:val="0049011C"/>
    <w:rsid w:val="00490930"/>
    <w:rsid w:val="00492F42"/>
    <w:rsid w:val="004955D5"/>
    <w:rsid w:val="004979F0"/>
    <w:rsid w:val="00497AAA"/>
    <w:rsid w:val="004A1D4D"/>
    <w:rsid w:val="004A1F20"/>
    <w:rsid w:val="004A30A3"/>
    <w:rsid w:val="004A312C"/>
    <w:rsid w:val="004A3619"/>
    <w:rsid w:val="004A54E4"/>
    <w:rsid w:val="004A6E04"/>
    <w:rsid w:val="004B0986"/>
    <w:rsid w:val="004B0B04"/>
    <w:rsid w:val="004B122E"/>
    <w:rsid w:val="004B330D"/>
    <w:rsid w:val="004B3422"/>
    <w:rsid w:val="004B3874"/>
    <w:rsid w:val="004B68FB"/>
    <w:rsid w:val="004C2196"/>
    <w:rsid w:val="004C2566"/>
    <w:rsid w:val="004C355E"/>
    <w:rsid w:val="004C3CC3"/>
    <w:rsid w:val="004C67E5"/>
    <w:rsid w:val="004C69A3"/>
    <w:rsid w:val="004D0455"/>
    <w:rsid w:val="004D0AFC"/>
    <w:rsid w:val="004D214F"/>
    <w:rsid w:val="004D2786"/>
    <w:rsid w:val="004D6BFD"/>
    <w:rsid w:val="004E147F"/>
    <w:rsid w:val="004E1DD4"/>
    <w:rsid w:val="004E428F"/>
    <w:rsid w:val="004E4726"/>
    <w:rsid w:val="004E53E4"/>
    <w:rsid w:val="004E5B6E"/>
    <w:rsid w:val="004E5F04"/>
    <w:rsid w:val="004E7C50"/>
    <w:rsid w:val="004F1599"/>
    <w:rsid w:val="004F38BB"/>
    <w:rsid w:val="004F5D4C"/>
    <w:rsid w:val="004F5DCE"/>
    <w:rsid w:val="004F6011"/>
    <w:rsid w:val="0050029B"/>
    <w:rsid w:val="00503539"/>
    <w:rsid w:val="005066B1"/>
    <w:rsid w:val="005071AF"/>
    <w:rsid w:val="0050726A"/>
    <w:rsid w:val="00507DEB"/>
    <w:rsid w:val="005110BA"/>
    <w:rsid w:val="00511A04"/>
    <w:rsid w:val="00512707"/>
    <w:rsid w:val="00512EC2"/>
    <w:rsid w:val="00512FA3"/>
    <w:rsid w:val="005137AA"/>
    <w:rsid w:val="00513957"/>
    <w:rsid w:val="00515D10"/>
    <w:rsid w:val="00520A46"/>
    <w:rsid w:val="00527388"/>
    <w:rsid w:val="005277F6"/>
    <w:rsid w:val="00531D53"/>
    <w:rsid w:val="00532CF6"/>
    <w:rsid w:val="005331B7"/>
    <w:rsid w:val="005350F2"/>
    <w:rsid w:val="005352FF"/>
    <w:rsid w:val="005353A9"/>
    <w:rsid w:val="00540356"/>
    <w:rsid w:val="00542083"/>
    <w:rsid w:val="00543506"/>
    <w:rsid w:val="005444E5"/>
    <w:rsid w:val="00546897"/>
    <w:rsid w:val="00552D9D"/>
    <w:rsid w:val="0055478A"/>
    <w:rsid w:val="00562493"/>
    <w:rsid w:val="00562634"/>
    <w:rsid w:val="00562DD5"/>
    <w:rsid w:val="00565DE5"/>
    <w:rsid w:val="0057151D"/>
    <w:rsid w:val="005718B8"/>
    <w:rsid w:val="00571E8E"/>
    <w:rsid w:val="0057302B"/>
    <w:rsid w:val="00574EC0"/>
    <w:rsid w:val="00575EBA"/>
    <w:rsid w:val="00577D37"/>
    <w:rsid w:val="00580432"/>
    <w:rsid w:val="00580FDE"/>
    <w:rsid w:val="005812AC"/>
    <w:rsid w:val="00582CAA"/>
    <w:rsid w:val="00584688"/>
    <w:rsid w:val="005853EF"/>
    <w:rsid w:val="00585595"/>
    <w:rsid w:val="0058694B"/>
    <w:rsid w:val="0058733F"/>
    <w:rsid w:val="00590815"/>
    <w:rsid w:val="0059149E"/>
    <w:rsid w:val="00592B45"/>
    <w:rsid w:val="00596B1B"/>
    <w:rsid w:val="005A4741"/>
    <w:rsid w:val="005A4A7D"/>
    <w:rsid w:val="005B087B"/>
    <w:rsid w:val="005B11B4"/>
    <w:rsid w:val="005B6908"/>
    <w:rsid w:val="005C0F4F"/>
    <w:rsid w:val="005C1C25"/>
    <w:rsid w:val="005C3143"/>
    <w:rsid w:val="005C333F"/>
    <w:rsid w:val="005C61F2"/>
    <w:rsid w:val="005C651D"/>
    <w:rsid w:val="005C7AC2"/>
    <w:rsid w:val="005D0A04"/>
    <w:rsid w:val="005D14C4"/>
    <w:rsid w:val="005D2046"/>
    <w:rsid w:val="005D2BFE"/>
    <w:rsid w:val="005D2FBF"/>
    <w:rsid w:val="005D5B91"/>
    <w:rsid w:val="005D65A5"/>
    <w:rsid w:val="005E1B3B"/>
    <w:rsid w:val="005E2CAF"/>
    <w:rsid w:val="005E2FE6"/>
    <w:rsid w:val="005E475F"/>
    <w:rsid w:val="005F295B"/>
    <w:rsid w:val="005F3A4B"/>
    <w:rsid w:val="005F66F6"/>
    <w:rsid w:val="0060085D"/>
    <w:rsid w:val="006015B3"/>
    <w:rsid w:val="00601935"/>
    <w:rsid w:val="00601C6A"/>
    <w:rsid w:val="0060253E"/>
    <w:rsid w:val="00605125"/>
    <w:rsid w:val="0060722E"/>
    <w:rsid w:val="006148D5"/>
    <w:rsid w:val="00615246"/>
    <w:rsid w:val="00615C21"/>
    <w:rsid w:val="00615CDF"/>
    <w:rsid w:val="006172E8"/>
    <w:rsid w:val="00625B75"/>
    <w:rsid w:val="00627274"/>
    <w:rsid w:val="006308BB"/>
    <w:rsid w:val="00633A3B"/>
    <w:rsid w:val="00634714"/>
    <w:rsid w:val="00635B51"/>
    <w:rsid w:val="00640CFE"/>
    <w:rsid w:val="0064207A"/>
    <w:rsid w:val="00644155"/>
    <w:rsid w:val="00645A1B"/>
    <w:rsid w:val="00653263"/>
    <w:rsid w:val="00653B28"/>
    <w:rsid w:val="00653EA1"/>
    <w:rsid w:val="0066125C"/>
    <w:rsid w:val="00661A1F"/>
    <w:rsid w:val="00663930"/>
    <w:rsid w:val="00664253"/>
    <w:rsid w:val="006642C2"/>
    <w:rsid w:val="00664540"/>
    <w:rsid w:val="0066666C"/>
    <w:rsid w:val="00666E3B"/>
    <w:rsid w:val="00666F94"/>
    <w:rsid w:val="00671271"/>
    <w:rsid w:val="0067275B"/>
    <w:rsid w:val="00672AD1"/>
    <w:rsid w:val="00673399"/>
    <w:rsid w:val="0067417B"/>
    <w:rsid w:val="006752D5"/>
    <w:rsid w:val="0068017D"/>
    <w:rsid w:val="006856FD"/>
    <w:rsid w:val="00685DEF"/>
    <w:rsid w:val="006867C1"/>
    <w:rsid w:val="00687ED3"/>
    <w:rsid w:val="0069104B"/>
    <w:rsid w:val="00692CBA"/>
    <w:rsid w:val="0069301C"/>
    <w:rsid w:val="00696B65"/>
    <w:rsid w:val="006A17C6"/>
    <w:rsid w:val="006A5E72"/>
    <w:rsid w:val="006A6242"/>
    <w:rsid w:val="006A63F5"/>
    <w:rsid w:val="006A6F8A"/>
    <w:rsid w:val="006B42BD"/>
    <w:rsid w:val="006C149B"/>
    <w:rsid w:val="006C24B4"/>
    <w:rsid w:val="006C24DB"/>
    <w:rsid w:val="006C2F70"/>
    <w:rsid w:val="006C4419"/>
    <w:rsid w:val="006C4828"/>
    <w:rsid w:val="006C4C69"/>
    <w:rsid w:val="006C5C5D"/>
    <w:rsid w:val="006C642D"/>
    <w:rsid w:val="006D03A4"/>
    <w:rsid w:val="006D105D"/>
    <w:rsid w:val="006D1C74"/>
    <w:rsid w:val="006D2646"/>
    <w:rsid w:val="006D2CB0"/>
    <w:rsid w:val="006D36CC"/>
    <w:rsid w:val="006D4C50"/>
    <w:rsid w:val="006D4D3F"/>
    <w:rsid w:val="006D5522"/>
    <w:rsid w:val="006D58AE"/>
    <w:rsid w:val="006D6E0B"/>
    <w:rsid w:val="006D7213"/>
    <w:rsid w:val="006E37B9"/>
    <w:rsid w:val="006E4253"/>
    <w:rsid w:val="006E48A1"/>
    <w:rsid w:val="006E7B6D"/>
    <w:rsid w:val="006E7BB4"/>
    <w:rsid w:val="006F22FD"/>
    <w:rsid w:val="006F3722"/>
    <w:rsid w:val="006F4F83"/>
    <w:rsid w:val="006F6023"/>
    <w:rsid w:val="006F6269"/>
    <w:rsid w:val="006F64C4"/>
    <w:rsid w:val="006F76EF"/>
    <w:rsid w:val="00702E29"/>
    <w:rsid w:val="007038F6"/>
    <w:rsid w:val="00705F58"/>
    <w:rsid w:val="00706CD4"/>
    <w:rsid w:val="0070716A"/>
    <w:rsid w:val="00710EED"/>
    <w:rsid w:val="007116D6"/>
    <w:rsid w:val="00714D8A"/>
    <w:rsid w:val="00715FE8"/>
    <w:rsid w:val="007170B0"/>
    <w:rsid w:val="00720CB0"/>
    <w:rsid w:val="00721D65"/>
    <w:rsid w:val="00722E8F"/>
    <w:rsid w:val="00723E39"/>
    <w:rsid w:val="0072446B"/>
    <w:rsid w:val="00725499"/>
    <w:rsid w:val="00727883"/>
    <w:rsid w:val="00730598"/>
    <w:rsid w:val="0073097E"/>
    <w:rsid w:val="007325AC"/>
    <w:rsid w:val="007339F7"/>
    <w:rsid w:val="00740D3B"/>
    <w:rsid w:val="00740DE1"/>
    <w:rsid w:val="00740E5D"/>
    <w:rsid w:val="00743C49"/>
    <w:rsid w:val="00745358"/>
    <w:rsid w:val="007455B9"/>
    <w:rsid w:val="00746055"/>
    <w:rsid w:val="007477F4"/>
    <w:rsid w:val="00750833"/>
    <w:rsid w:val="00751957"/>
    <w:rsid w:val="00751C67"/>
    <w:rsid w:val="00752E9C"/>
    <w:rsid w:val="00754DC1"/>
    <w:rsid w:val="007600D1"/>
    <w:rsid w:val="00762D3E"/>
    <w:rsid w:val="00763AC1"/>
    <w:rsid w:val="00763B6C"/>
    <w:rsid w:val="0077029C"/>
    <w:rsid w:val="00774B8D"/>
    <w:rsid w:val="007772FD"/>
    <w:rsid w:val="00777E83"/>
    <w:rsid w:val="00781898"/>
    <w:rsid w:val="007818D9"/>
    <w:rsid w:val="00782C83"/>
    <w:rsid w:val="00785EB5"/>
    <w:rsid w:val="0078661F"/>
    <w:rsid w:val="00787720"/>
    <w:rsid w:val="0079130B"/>
    <w:rsid w:val="00791CC1"/>
    <w:rsid w:val="00794450"/>
    <w:rsid w:val="00794566"/>
    <w:rsid w:val="007A1219"/>
    <w:rsid w:val="007A53B4"/>
    <w:rsid w:val="007A64DB"/>
    <w:rsid w:val="007A79DE"/>
    <w:rsid w:val="007B1F50"/>
    <w:rsid w:val="007B27A4"/>
    <w:rsid w:val="007B54A1"/>
    <w:rsid w:val="007B7571"/>
    <w:rsid w:val="007C3096"/>
    <w:rsid w:val="007C4CF8"/>
    <w:rsid w:val="007C7324"/>
    <w:rsid w:val="007D5445"/>
    <w:rsid w:val="007D72A0"/>
    <w:rsid w:val="007E0CD9"/>
    <w:rsid w:val="007E0D7F"/>
    <w:rsid w:val="007E110A"/>
    <w:rsid w:val="007E3E28"/>
    <w:rsid w:val="007E40E8"/>
    <w:rsid w:val="007E4714"/>
    <w:rsid w:val="007E57C0"/>
    <w:rsid w:val="007E59DD"/>
    <w:rsid w:val="007E5D1E"/>
    <w:rsid w:val="007E7064"/>
    <w:rsid w:val="007F35BF"/>
    <w:rsid w:val="007F3AE7"/>
    <w:rsid w:val="008002B5"/>
    <w:rsid w:val="00802E03"/>
    <w:rsid w:val="00804F99"/>
    <w:rsid w:val="0080579C"/>
    <w:rsid w:val="00805E5E"/>
    <w:rsid w:val="00807551"/>
    <w:rsid w:val="008132D4"/>
    <w:rsid w:val="00814172"/>
    <w:rsid w:val="00815FE1"/>
    <w:rsid w:val="00817D27"/>
    <w:rsid w:val="0082011A"/>
    <w:rsid w:val="0082125C"/>
    <w:rsid w:val="0082189C"/>
    <w:rsid w:val="00822D78"/>
    <w:rsid w:val="0082591A"/>
    <w:rsid w:val="008259AF"/>
    <w:rsid w:val="00825F70"/>
    <w:rsid w:val="008315D7"/>
    <w:rsid w:val="00833130"/>
    <w:rsid w:val="0083742F"/>
    <w:rsid w:val="00837867"/>
    <w:rsid w:val="00840501"/>
    <w:rsid w:val="00840F9E"/>
    <w:rsid w:val="00843391"/>
    <w:rsid w:val="00843F99"/>
    <w:rsid w:val="00844362"/>
    <w:rsid w:val="0085461A"/>
    <w:rsid w:val="00860149"/>
    <w:rsid w:val="00863815"/>
    <w:rsid w:val="0086548D"/>
    <w:rsid w:val="00865749"/>
    <w:rsid w:val="00865CBC"/>
    <w:rsid w:val="0086669C"/>
    <w:rsid w:val="00867860"/>
    <w:rsid w:val="00871050"/>
    <w:rsid w:val="0087154E"/>
    <w:rsid w:val="008739F0"/>
    <w:rsid w:val="00874959"/>
    <w:rsid w:val="00875DD5"/>
    <w:rsid w:val="0087618C"/>
    <w:rsid w:val="0088009B"/>
    <w:rsid w:val="00881017"/>
    <w:rsid w:val="00881718"/>
    <w:rsid w:val="00882975"/>
    <w:rsid w:val="0088373E"/>
    <w:rsid w:val="008844FC"/>
    <w:rsid w:val="00885334"/>
    <w:rsid w:val="00885398"/>
    <w:rsid w:val="00885A57"/>
    <w:rsid w:val="00886504"/>
    <w:rsid w:val="00887AD7"/>
    <w:rsid w:val="00887BFC"/>
    <w:rsid w:val="0089025B"/>
    <w:rsid w:val="0089167A"/>
    <w:rsid w:val="00891D27"/>
    <w:rsid w:val="008921EC"/>
    <w:rsid w:val="00892ED5"/>
    <w:rsid w:val="00893FEE"/>
    <w:rsid w:val="00894BDC"/>
    <w:rsid w:val="00895FAF"/>
    <w:rsid w:val="00896757"/>
    <w:rsid w:val="00897417"/>
    <w:rsid w:val="008975AC"/>
    <w:rsid w:val="008A321E"/>
    <w:rsid w:val="008A538D"/>
    <w:rsid w:val="008A547E"/>
    <w:rsid w:val="008A79B0"/>
    <w:rsid w:val="008B1E2A"/>
    <w:rsid w:val="008B29AD"/>
    <w:rsid w:val="008B5F48"/>
    <w:rsid w:val="008C2124"/>
    <w:rsid w:val="008C2415"/>
    <w:rsid w:val="008C43AB"/>
    <w:rsid w:val="008C553A"/>
    <w:rsid w:val="008C608C"/>
    <w:rsid w:val="008D075D"/>
    <w:rsid w:val="008D14D4"/>
    <w:rsid w:val="008D4AE2"/>
    <w:rsid w:val="008D6AEA"/>
    <w:rsid w:val="008E128D"/>
    <w:rsid w:val="008E20EF"/>
    <w:rsid w:val="008E695E"/>
    <w:rsid w:val="008F25B8"/>
    <w:rsid w:val="008F2D37"/>
    <w:rsid w:val="008F6330"/>
    <w:rsid w:val="008F76EF"/>
    <w:rsid w:val="009014C4"/>
    <w:rsid w:val="0090454D"/>
    <w:rsid w:val="00904D03"/>
    <w:rsid w:val="00905311"/>
    <w:rsid w:val="009059E5"/>
    <w:rsid w:val="00905D1F"/>
    <w:rsid w:val="00910EA2"/>
    <w:rsid w:val="00910F9F"/>
    <w:rsid w:val="009112F4"/>
    <w:rsid w:val="00911877"/>
    <w:rsid w:val="00912177"/>
    <w:rsid w:val="009135ED"/>
    <w:rsid w:val="00913696"/>
    <w:rsid w:val="009144C5"/>
    <w:rsid w:val="00921105"/>
    <w:rsid w:val="00921859"/>
    <w:rsid w:val="00925C9D"/>
    <w:rsid w:val="00926420"/>
    <w:rsid w:val="00927CE6"/>
    <w:rsid w:val="00927DAF"/>
    <w:rsid w:val="00930C0A"/>
    <w:rsid w:val="0093340C"/>
    <w:rsid w:val="00933FF6"/>
    <w:rsid w:val="00936CC6"/>
    <w:rsid w:val="00937A45"/>
    <w:rsid w:val="0094021F"/>
    <w:rsid w:val="00943334"/>
    <w:rsid w:val="009439B1"/>
    <w:rsid w:val="00943D93"/>
    <w:rsid w:val="00944CFE"/>
    <w:rsid w:val="009452A4"/>
    <w:rsid w:val="00946C22"/>
    <w:rsid w:val="00946E1A"/>
    <w:rsid w:val="00947110"/>
    <w:rsid w:val="00950286"/>
    <w:rsid w:val="0095196F"/>
    <w:rsid w:val="00951BE3"/>
    <w:rsid w:val="00952542"/>
    <w:rsid w:val="009528E6"/>
    <w:rsid w:val="0095361E"/>
    <w:rsid w:val="00955410"/>
    <w:rsid w:val="00960BEF"/>
    <w:rsid w:val="00970486"/>
    <w:rsid w:val="00970601"/>
    <w:rsid w:val="00972D80"/>
    <w:rsid w:val="009740B4"/>
    <w:rsid w:val="00974732"/>
    <w:rsid w:val="00975101"/>
    <w:rsid w:val="00981FE2"/>
    <w:rsid w:val="00982030"/>
    <w:rsid w:val="00984EDC"/>
    <w:rsid w:val="00987E8B"/>
    <w:rsid w:val="00990828"/>
    <w:rsid w:val="009914CD"/>
    <w:rsid w:val="00992F3F"/>
    <w:rsid w:val="009932E1"/>
    <w:rsid w:val="00995210"/>
    <w:rsid w:val="009978AE"/>
    <w:rsid w:val="009A0B5D"/>
    <w:rsid w:val="009A3437"/>
    <w:rsid w:val="009A6698"/>
    <w:rsid w:val="009B0E8D"/>
    <w:rsid w:val="009B2DD6"/>
    <w:rsid w:val="009B2E2F"/>
    <w:rsid w:val="009B5B77"/>
    <w:rsid w:val="009B636E"/>
    <w:rsid w:val="009B6BB1"/>
    <w:rsid w:val="009C359E"/>
    <w:rsid w:val="009C5860"/>
    <w:rsid w:val="009C65DF"/>
    <w:rsid w:val="009D3CF6"/>
    <w:rsid w:val="009D5D93"/>
    <w:rsid w:val="009D7604"/>
    <w:rsid w:val="009E26B1"/>
    <w:rsid w:val="009E2AD0"/>
    <w:rsid w:val="009E3D21"/>
    <w:rsid w:val="009E4BD5"/>
    <w:rsid w:val="009E613D"/>
    <w:rsid w:val="009E6ABD"/>
    <w:rsid w:val="009F470C"/>
    <w:rsid w:val="009F7136"/>
    <w:rsid w:val="009F7167"/>
    <w:rsid w:val="009F7F7D"/>
    <w:rsid w:val="00A01B3C"/>
    <w:rsid w:val="00A03692"/>
    <w:rsid w:val="00A03A5E"/>
    <w:rsid w:val="00A03E3A"/>
    <w:rsid w:val="00A040CA"/>
    <w:rsid w:val="00A05C0F"/>
    <w:rsid w:val="00A0781D"/>
    <w:rsid w:val="00A07A4A"/>
    <w:rsid w:val="00A10BFB"/>
    <w:rsid w:val="00A10C27"/>
    <w:rsid w:val="00A114C3"/>
    <w:rsid w:val="00A125CA"/>
    <w:rsid w:val="00A15993"/>
    <w:rsid w:val="00A2094F"/>
    <w:rsid w:val="00A23F1D"/>
    <w:rsid w:val="00A27CF2"/>
    <w:rsid w:val="00A30CF5"/>
    <w:rsid w:val="00A314B4"/>
    <w:rsid w:val="00A35007"/>
    <w:rsid w:val="00A4038F"/>
    <w:rsid w:val="00A421DF"/>
    <w:rsid w:val="00A42411"/>
    <w:rsid w:val="00A42610"/>
    <w:rsid w:val="00A46728"/>
    <w:rsid w:val="00A505A0"/>
    <w:rsid w:val="00A50DF5"/>
    <w:rsid w:val="00A53128"/>
    <w:rsid w:val="00A54AF2"/>
    <w:rsid w:val="00A54F64"/>
    <w:rsid w:val="00A55490"/>
    <w:rsid w:val="00A55C9C"/>
    <w:rsid w:val="00A55FDA"/>
    <w:rsid w:val="00A56015"/>
    <w:rsid w:val="00A61952"/>
    <w:rsid w:val="00A61FA1"/>
    <w:rsid w:val="00A64E24"/>
    <w:rsid w:val="00A6594A"/>
    <w:rsid w:val="00A660B8"/>
    <w:rsid w:val="00A80034"/>
    <w:rsid w:val="00A802D0"/>
    <w:rsid w:val="00A8136D"/>
    <w:rsid w:val="00A82F14"/>
    <w:rsid w:val="00A83910"/>
    <w:rsid w:val="00A85BE9"/>
    <w:rsid w:val="00A917B2"/>
    <w:rsid w:val="00A9198F"/>
    <w:rsid w:val="00A923BA"/>
    <w:rsid w:val="00A9362E"/>
    <w:rsid w:val="00A93E43"/>
    <w:rsid w:val="00A96A9A"/>
    <w:rsid w:val="00A9735A"/>
    <w:rsid w:val="00A9777F"/>
    <w:rsid w:val="00AA075B"/>
    <w:rsid w:val="00AA216A"/>
    <w:rsid w:val="00AA7282"/>
    <w:rsid w:val="00AA7ED1"/>
    <w:rsid w:val="00AB0546"/>
    <w:rsid w:val="00AB1710"/>
    <w:rsid w:val="00AB37EE"/>
    <w:rsid w:val="00AB4194"/>
    <w:rsid w:val="00AB4BFD"/>
    <w:rsid w:val="00AB724C"/>
    <w:rsid w:val="00AC05F0"/>
    <w:rsid w:val="00AC3B18"/>
    <w:rsid w:val="00AC3B2C"/>
    <w:rsid w:val="00AC6E28"/>
    <w:rsid w:val="00AC7A5E"/>
    <w:rsid w:val="00AD1116"/>
    <w:rsid w:val="00AD2987"/>
    <w:rsid w:val="00AD2D9B"/>
    <w:rsid w:val="00AD482F"/>
    <w:rsid w:val="00AD4907"/>
    <w:rsid w:val="00AD6484"/>
    <w:rsid w:val="00AE0476"/>
    <w:rsid w:val="00AE301D"/>
    <w:rsid w:val="00AE53AA"/>
    <w:rsid w:val="00AE6DD7"/>
    <w:rsid w:val="00AE792B"/>
    <w:rsid w:val="00AF0106"/>
    <w:rsid w:val="00AF0BC1"/>
    <w:rsid w:val="00AF2476"/>
    <w:rsid w:val="00AF46C8"/>
    <w:rsid w:val="00AF4C88"/>
    <w:rsid w:val="00AF584F"/>
    <w:rsid w:val="00AF68F7"/>
    <w:rsid w:val="00AF7569"/>
    <w:rsid w:val="00AF7CF9"/>
    <w:rsid w:val="00B059BC"/>
    <w:rsid w:val="00B07074"/>
    <w:rsid w:val="00B07771"/>
    <w:rsid w:val="00B10F4E"/>
    <w:rsid w:val="00B12873"/>
    <w:rsid w:val="00B14272"/>
    <w:rsid w:val="00B1480F"/>
    <w:rsid w:val="00B1654D"/>
    <w:rsid w:val="00B16DDF"/>
    <w:rsid w:val="00B2092C"/>
    <w:rsid w:val="00B22035"/>
    <w:rsid w:val="00B23EEF"/>
    <w:rsid w:val="00B24D86"/>
    <w:rsid w:val="00B254D9"/>
    <w:rsid w:val="00B270E8"/>
    <w:rsid w:val="00B27707"/>
    <w:rsid w:val="00B30330"/>
    <w:rsid w:val="00B35BA5"/>
    <w:rsid w:val="00B37BD7"/>
    <w:rsid w:val="00B40764"/>
    <w:rsid w:val="00B41F9C"/>
    <w:rsid w:val="00B447AE"/>
    <w:rsid w:val="00B4487C"/>
    <w:rsid w:val="00B451D7"/>
    <w:rsid w:val="00B4592D"/>
    <w:rsid w:val="00B511CB"/>
    <w:rsid w:val="00B51815"/>
    <w:rsid w:val="00B52E37"/>
    <w:rsid w:val="00B53B74"/>
    <w:rsid w:val="00B60DA8"/>
    <w:rsid w:val="00B620E3"/>
    <w:rsid w:val="00B63F63"/>
    <w:rsid w:val="00B66E56"/>
    <w:rsid w:val="00B720CD"/>
    <w:rsid w:val="00B73D3E"/>
    <w:rsid w:val="00B76832"/>
    <w:rsid w:val="00B816BD"/>
    <w:rsid w:val="00B81E8E"/>
    <w:rsid w:val="00B83715"/>
    <w:rsid w:val="00B848E9"/>
    <w:rsid w:val="00B84DAB"/>
    <w:rsid w:val="00B87374"/>
    <w:rsid w:val="00B90847"/>
    <w:rsid w:val="00B912BF"/>
    <w:rsid w:val="00B9144F"/>
    <w:rsid w:val="00B925D6"/>
    <w:rsid w:val="00B926B3"/>
    <w:rsid w:val="00B9305D"/>
    <w:rsid w:val="00B93E8B"/>
    <w:rsid w:val="00BA0E90"/>
    <w:rsid w:val="00BA1ACC"/>
    <w:rsid w:val="00BA21BA"/>
    <w:rsid w:val="00BA3D56"/>
    <w:rsid w:val="00BA4972"/>
    <w:rsid w:val="00BA4E18"/>
    <w:rsid w:val="00BA4FDF"/>
    <w:rsid w:val="00BA5700"/>
    <w:rsid w:val="00BA7D63"/>
    <w:rsid w:val="00BB03A8"/>
    <w:rsid w:val="00BB088A"/>
    <w:rsid w:val="00BB269C"/>
    <w:rsid w:val="00BB28C2"/>
    <w:rsid w:val="00BB2EA3"/>
    <w:rsid w:val="00BB3D23"/>
    <w:rsid w:val="00BB782E"/>
    <w:rsid w:val="00BC2D44"/>
    <w:rsid w:val="00BC5A48"/>
    <w:rsid w:val="00BC723C"/>
    <w:rsid w:val="00BD3392"/>
    <w:rsid w:val="00BD343C"/>
    <w:rsid w:val="00BD3B24"/>
    <w:rsid w:val="00BD3C06"/>
    <w:rsid w:val="00BD549D"/>
    <w:rsid w:val="00BD5D53"/>
    <w:rsid w:val="00BD6F99"/>
    <w:rsid w:val="00BD70D7"/>
    <w:rsid w:val="00BD71F5"/>
    <w:rsid w:val="00BE069E"/>
    <w:rsid w:val="00BE14C5"/>
    <w:rsid w:val="00BE15F6"/>
    <w:rsid w:val="00BE1622"/>
    <w:rsid w:val="00BE1D3C"/>
    <w:rsid w:val="00BE491D"/>
    <w:rsid w:val="00BF0227"/>
    <w:rsid w:val="00BF0F9A"/>
    <w:rsid w:val="00BF5578"/>
    <w:rsid w:val="00BF5BCE"/>
    <w:rsid w:val="00BF663A"/>
    <w:rsid w:val="00BF68D6"/>
    <w:rsid w:val="00BF75AA"/>
    <w:rsid w:val="00C0214E"/>
    <w:rsid w:val="00C031E3"/>
    <w:rsid w:val="00C0464C"/>
    <w:rsid w:val="00C04B0B"/>
    <w:rsid w:val="00C06D7F"/>
    <w:rsid w:val="00C1039A"/>
    <w:rsid w:val="00C10B48"/>
    <w:rsid w:val="00C11894"/>
    <w:rsid w:val="00C1215C"/>
    <w:rsid w:val="00C13409"/>
    <w:rsid w:val="00C170F1"/>
    <w:rsid w:val="00C175D0"/>
    <w:rsid w:val="00C17C7B"/>
    <w:rsid w:val="00C20347"/>
    <w:rsid w:val="00C2727A"/>
    <w:rsid w:val="00C31B89"/>
    <w:rsid w:val="00C32892"/>
    <w:rsid w:val="00C34069"/>
    <w:rsid w:val="00C350D8"/>
    <w:rsid w:val="00C35EE4"/>
    <w:rsid w:val="00C37B96"/>
    <w:rsid w:val="00C42228"/>
    <w:rsid w:val="00C447F0"/>
    <w:rsid w:val="00C447F9"/>
    <w:rsid w:val="00C50561"/>
    <w:rsid w:val="00C60094"/>
    <w:rsid w:val="00C610EE"/>
    <w:rsid w:val="00C612F4"/>
    <w:rsid w:val="00C646BC"/>
    <w:rsid w:val="00C672DC"/>
    <w:rsid w:val="00C679DC"/>
    <w:rsid w:val="00C7019C"/>
    <w:rsid w:val="00C74074"/>
    <w:rsid w:val="00C74C07"/>
    <w:rsid w:val="00C7575A"/>
    <w:rsid w:val="00C815CA"/>
    <w:rsid w:val="00C865F1"/>
    <w:rsid w:val="00C94BF8"/>
    <w:rsid w:val="00C951C8"/>
    <w:rsid w:val="00C9546B"/>
    <w:rsid w:val="00CA013E"/>
    <w:rsid w:val="00CA1656"/>
    <w:rsid w:val="00CA5018"/>
    <w:rsid w:val="00CA5DDA"/>
    <w:rsid w:val="00CA7929"/>
    <w:rsid w:val="00CA7A67"/>
    <w:rsid w:val="00CB1814"/>
    <w:rsid w:val="00CB3EA9"/>
    <w:rsid w:val="00CB609B"/>
    <w:rsid w:val="00CC00F0"/>
    <w:rsid w:val="00CC0CDB"/>
    <w:rsid w:val="00CC2136"/>
    <w:rsid w:val="00CC215A"/>
    <w:rsid w:val="00CC4989"/>
    <w:rsid w:val="00CC4D97"/>
    <w:rsid w:val="00CC5FAD"/>
    <w:rsid w:val="00CD0575"/>
    <w:rsid w:val="00CD0736"/>
    <w:rsid w:val="00CD487C"/>
    <w:rsid w:val="00CD4AE1"/>
    <w:rsid w:val="00CD4F33"/>
    <w:rsid w:val="00CD72C1"/>
    <w:rsid w:val="00CD79BD"/>
    <w:rsid w:val="00CE0283"/>
    <w:rsid w:val="00CE05BF"/>
    <w:rsid w:val="00CE2722"/>
    <w:rsid w:val="00CE568B"/>
    <w:rsid w:val="00CE6B25"/>
    <w:rsid w:val="00CF14DB"/>
    <w:rsid w:val="00CF3336"/>
    <w:rsid w:val="00CF33E7"/>
    <w:rsid w:val="00CF520E"/>
    <w:rsid w:val="00D00B2E"/>
    <w:rsid w:val="00D013C4"/>
    <w:rsid w:val="00D02E1E"/>
    <w:rsid w:val="00D03828"/>
    <w:rsid w:val="00D064F5"/>
    <w:rsid w:val="00D06786"/>
    <w:rsid w:val="00D07CB5"/>
    <w:rsid w:val="00D25215"/>
    <w:rsid w:val="00D301F4"/>
    <w:rsid w:val="00D32703"/>
    <w:rsid w:val="00D32A10"/>
    <w:rsid w:val="00D32CEE"/>
    <w:rsid w:val="00D366EB"/>
    <w:rsid w:val="00D37075"/>
    <w:rsid w:val="00D40015"/>
    <w:rsid w:val="00D42B01"/>
    <w:rsid w:val="00D43B97"/>
    <w:rsid w:val="00D43D1F"/>
    <w:rsid w:val="00D46059"/>
    <w:rsid w:val="00D476EE"/>
    <w:rsid w:val="00D47920"/>
    <w:rsid w:val="00D5245E"/>
    <w:rsid w:val="00D52BD1"/>
    <w:rsid w:val="00D53C6D"/>
    <w:rsid w:val="00D53D2C"/>
    <w:rsid w:val="00D5440C"/>
    <w:rsid w:val="00D56F7D"/>
    <w:rsid w:val="00D607C4"/>
    <w:rsid w:val="00D64AEC"/>
    <w:rsid w:val="00D6646B"/>
    <w:rsid w:val="00D66D5D"/>
    <w:rsid w:val="00D6799C"/>
    <w:rsid w:val="00D72773"/>
    <w:rsid w:val="00D73F44"/>
    <w:rsid w:val="00D743FF"/>
    <w:rsid w:val="00D7445B"/>
    <w:rsid w:val="00D74D50"/>
    <w:rsid w:val="00D769DB"/>
    <w:rsid w:val="00D8130D"/>
    <w:rsid w:val="00D84B61"/>
    <w:rsid w:val="00D8680E"/>
    <w:rsid w:val="00D87985"/>
    <w:rsid w:val="00D929B8"/>
    <w:rsid w:val="00D95680"/>
    <w:rsid w:val="00D95DD4"/>
    <w:rsid w:val="00D96D58"/>
    <w:rsid w:val="00DA036C"/>
    <w:rsid w:val="00DA1AD5"/>
    <w:rsid w:val="00DA2E2B"/>
    <w:rsid w:val="00DA4282"/>
    <w:rsid w:val="00DA4F64"/>
    <w:rsid w:val="00DB0543"/>
    <w:rsid w:val="00DB1F1B"/>
    <w:rsid w:val="00DB1FA2"/>
    <w:rsid w:val="00DB2E07"/>
    <w:rsid w:val="00DB3AA5"/>
    <w:rsid w:val="00DB3CAD"/>
    <w:rsid w:val="00DB476E"/>
    <w:rsid w:val="00DB798E"/>
    <w:rsid w:val="00DC167B"/>
    <w:rsid w:val="00DC3B6A"/>
    <w:rsid w:val="00DC5018"/>
    <w:rsid w:val="00DC539D"/>
    <w:rsid w:val="00DC6985"/>
    <w:rsid w:val="00DC7E74"/>
    <w:rsid w:val="00DC7EF3"/>
    <w:rsid w:val="00DD1079"/>
    <w:rsid w:val="00DD1BFA"/>
    <w:rsid w:val="00DD2D4A"/>
    <w:rsid w:val="00DD4892"/>
    <w:rsid w:val="00DD74DC"/>
    <w:rsid w:val="00DE289D"/>
    <w:rsid w:val="00DE2BFE"/>
    <w:rsid w:val="00DE6053"/>
    <w:rsid w:val="00DE7431"/>
    <w:rsid w:val="00DE75CD"/>
    <w:rsid w:val="00DF042B"/>
    <w:rsid w:val="00DF0E73"/>
    <w:rsid w:val="00DF2223"/>
    <w:rsid w:val="00DF25F0"/>
    <w:rsid w:val="00DF304F"/>
    <w:rsid w:val="00DF37B9"/>
    <w:rsid w:val="00DF549B"/>
    <w:rsid w:val="00DF74DA"/>
    <w:rsid w:val="00E04CA2"/>
    <w:rsid w:val="00E050D3"/>
    <w:rsid w:val="00E056B7"/>
    <w:rsid w:val="00E06952"/>
    <w:rsid w:val="00E1064D"/>
    <w:rsid w:val="00E120D8"/>
    <w:rsid w:val="00E129DD"/>
    <w:rsid w:val="00E14751"/>
    <w:rsid w:val="00E21079"/>
    <w:rsid w:val="00E21F5C"/>
    <w:rsid w:val="00E2294B"/>
    <w:rsid w:val="00E24414"/>
    <w:rsid w:val="00E252F3"/>
    <w:rsid w:val="00E252FA"/>
    <w:rsid w:val="00E31574"/>
    <w:rsid w:val="00E3405F"/>
    <w:rsid w:val="00E365DA"/>
    <w:rsid w:val="00E37E95"/>
    <w:rsid w:val="00E40108"/>
    <w:rsid w:val="00E40B18"/>
    <w:rsid w:val="00E429C8"/>
    <w:rsid w:val="00E430AD"/>
    <w:rsid w:val="00E44D75"/>
    <w:rsid w:val="00E453A3"/>
    <w:rsid w:val="00E45855"/>
    <w:rsid w:val="00E47265"/>
    <w:rsid w:val="00E522A2"/>
    <w:rsid w:val="00E56DE5"/>
    <w:rsid w:val="00E6044D"/>
    <w:rsid w:val="00E615A7"/>
    <w:rsid w:val="00E61EBE"/>
    <w:rsid w:val="00E6268C"/>
    <w:rsid w:val="00E64676"/>
    <w:rsid w:val="00E66804"/>
    <w:rsid w:val="00E67F22"/>
    <w:rsid w:val="00E70294"/>
    <w:rsid w:val="00E70D5C"/>
    <w:rsid w:val="00E7411F"/>
    <w:rsid w:val="00E777AC"/>
    <w:rsid w:val="00E77C32"/>
    <w:rsid w:val="00E830E9"/>
    <w:rsid w:val="00E83579"/>
    <w:rsid w:val="00E84729"/>
    <w:rsid w:val="00E8498D"/>
    <w:rsid w:val="00E8529B"/>
    <w:rsid w:val="00E865C9"/>
    <w:rsid w:val="00E92438"/>
    <w:rsid w:val="00E93175"/>
    <w:rsid w:val="00E936DD"/>
    <w:rsid w:val="00E93ACB"/>
    <w:rsid w:val="00E9484E"/>
    <w:rsid w:val="00E96D1D"/>
    <w:rsid w:val="00E9761B"/>
    <w:rsid w:val="00EA096E"/>
    <w:rsid w:val="00EA2A00"/>
    <w:rsid w:val="00EA33E0"/>
    <w:rsid w:val="00EA42BA"/>
    <w:rsid w:val="00EA6DFB"/>
    <w:rsid w:val="00EB4708"/>
    <w:rsid w:val="00EB4A4C"/>
    <w:rsid w:val="00EB4A64"/>
    <w:rsid w:val="00EB55D9"/>
    <w:rsid w:val="00EB5CDC"/>
    <w:rsid w:val="00EB73EE"/>
    <w:rsid w:val="00EC0DFB"/>
    <w:rsid w:val="00EC32BE"/>
    <w:rsid w:val="00EC4253"/>
    <w:rsid w:val="00EC55C4"/>
    <w:rsid w:val="00EC6058"/>
    <w:rsid w:val="00EC6CED"/>
    <w:rsid w:val="00EC6ED1"/>
    <w:rsid w:val="00EC70E5"/>
    <w:rsid w:val="00ED15E0"/>
    <w:rsid w:val="00ED306E"/>
    <w:rsid w:val="00ED34C4"/>
    <w:rsid w:val="00ED55CB"/>
    <w:rsid w:val="00ED7599"/>
    <w:rsid w:val="00ED76A9"/>
    <w:rsid w:val="00ED786B"/>
    <w:rsid w:val="00EE4057"/>
    <w:rsid w:val="00EE5A74"/>
    <w:rsid w:val="00EE6451"/>
    <w:rsid w:val="00EF0E58"/>
    <w:rsid w:val="00EF1615"/>
    <w:rsid w:val="00EF1E80"/>
    <w:rsid w:val="00EF2D9B"/>
    <w:rsid w:val="00EF414E"/>
    <w:rsid w:val="00EF422B"/>
    <w:rsid w:val="00EF4841"/>
    <w:rsid w:val="00EF53B8"/>
    <w:rsid w:val="00EF5563"/>
    <w:rsid w:val="00EF5D48"/>
    <w:rsid w:val="00EF6131"/>
    <w:rsid w:val="00F03F2F"/>
    <w:rsid w:val="00F0461E"/>
    <w:rsid w:val="00F06180"/>
    <w:rsid w:val="00F070CF"/>
    <w:rsid w:val="00F13586"/>
    <w:rsid w:val="00F1424F"/>
    <w:rsid w:val="00F20966"/>
    <w:rsid w:val="00F20EB0"/>
    <w:rsid w:val="00F20FB0"/>
    <w:rsid w:val="00F21F9D"/>
    <w:rsid w:val="00F22430"/>
    <w:rsid w:val="00F22AF9"/>
    <w:rsid w:val="00F22DC5"/>
    <w:rsid w:val="00F25880"/>
    <w:rsid w:val="00F259B3"/>
    <w:rsid w:val="00F26321"/>
    <w:rsid w:val="00F30E9A"/>
    <w:rsid w:val="00F3223F"/>
    <w:rsid w:val="00F33709"/>
    <w:rsid w:val="00F34828"/>
    <w:rsid w:val="00F353A0"/>
    <w:rsid w:val="00F40111"/>
    <w:rsid w:val="00F40631"/>
    <w:rsid w:val="00F419EB"/>
    <w:rsid w:val="00F447C6"/>
    <w:rsid w:val="00F454BF"/>
    <w:rsid w:val="00F456B8"/>
    <w:rsid w:val="00F519BB"/>
    <w:rsid w:val="00F53650"/>
    <w:rsid w:val="00F538CD"/>
    <w:rsid w:val="00F5682E"/>
    <w:rsid w:val="00F56DFB"/>
    <w:rsid w:val="00F57873"/>
    <w:rsid w:val="00F57CBC"/>
    <w:rsid w:val="00F60383"/>
    <w:rsid w:val="00F6203F"/>
    <w:rsid w:val="00F62710"/>
    <w:rsid w:val="00F63801"/>
    <w:rsid w:val="00F67F18"/>
    <w:rsid w:val="00F70A61"/>
    <w:rsid w:val="00F71C0B"/>
    <w:rsid w:val="00F72563"/>
    <w:rsid w:val="00F72CB5"/>
    <w:rsid w:val="00F76443"/>
    <w:rsid w:val="00F84E3B"/>
    <w:rsid w:val="00F8648F"/>
    <w:rsid w:val="00F86B4A"/>
    <w:rsid w:val="00F9167B"/>
    <w:rsid w:val="00FA178D"/>
    <w:rsid w:val="00FA1EA4"/>
    <w:rsid w:val="00FA60AE"/>
    <w:rsid w:val="00FA616A"/>
    <w:rsid w:val="00FB0AE8"/>
    <w:rsid w:val="00FB1EFA"/>
    <w:rsid w:val="00FB4028"/>
    <w:rsid w:val="00FB6749"/>
    <w:rsid w:val="00FB755E"/>
    <w:rsid w:val="00FC1832"/>
    <w:rsid w:val="00FC2EDD"/>
    <w:rsid w:val="00FC362C"/>
    <w:rsid w:val="00FC4925"/>
    <w:rsid w:val="00FC52D1"/>
    <w:rsid w:val="00FD0C21"/>
    <w:rsid w:val="00FD114C"/>
    <w:rsid w:val="00FD1522"/>
    <w:rsid w:val="00FD17A9"/>
    <w:rsid w:val="00FD1E63"/>
    <w:rsid w:val="00FD2638"/>
    <w:rsid w:val="00FD3732"/>
    <w:rsid w:val="00FD3EA4"/>
    <w:rsid w:val="00FD5EE9"/>
    <w:rsid w:val="00FE3902"/>
    <w:rsid w:val="00FE498E"/>
    <w:rsid w:val="00FE501C"/>
    <w:rsid w:val="00FE5DBD"/>
    <w:rsid w:val="00FF1CD9"/>
    <w:rsid w:val="00FF2F90"/>
    <w:rsid w:val="00FF3DC7"/>
    <w:rsid w:val="00FF426A"/>
    <w:rsid w:val="00FF504D"/>
    <w:rsid w:val="00FF54F2"/>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8F4A2CF"/>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4CE8"/>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1B474B"/>
    <w:pPr>
      <w:keepNext/>
      <w:keepLines/>
      <w:autoSpaceDE/>
      <w:autoSpaceDN/>
      <w:spacing w:before="40" w:line="259" w:lineRule="auto"/>
      <w:outlineLvl w:val="4"/>
    </w:pPr>
    <w:rPr>
      <w:rFonts w:asciiTheme="majorHAnsi" w:eastAsiaTheme="majorEastAsia" w:hAnsiTheme="majorHAnsi" w:cstheme="majorBidi"/>
      <w:caps/>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1B474B"/>
    <w:pPr>
      <w:keepNext/>
      <w:keepLines/>
      <w:autoSpaceDE/>
      <w:autoSpaceDN/>
      <w:spacing w:before="40" w:line="259" w:lineRule="auto"/>
      <w:outlineLvl w:val="6"/>
    </w:pPr>
    <w:rPr>
      <w:rFonts w:asciiTheme="majorHAnsi" w:eastAsiaTheme="majorEastAsia" w:hAnsiTheme="majorHAnsi" w:cstheme="majorBidi"/>
      <w:b/>
      <w:bCs/>
      <w:color w:val="244061" w:themeColor="accent1" w:themeShade="80"/>
      <w:sz w:val="22"/>
      <w:szCs w:val="22"/>
      <w:lang w:val="es-CO" w:eastAsia="en-US"/>
    </w:rPr>
  </w:style>
  <w:style w:type="paragraph" w:styleId="Ttulo8">
    <w:name w:val="heading 8"/>
    <w:basedOn w:val="Normal"/>
    <w:next w:val="Normal"/>
    <w:link w:val="Ttulo8Car"/>
    <w:uiPriority w:val="9"/>
    <w:semiHidden/>
    <w:unhideWhenUsed/>
    <w:qFormat/>
    <w:rsid w:val="001B474B"/>
    <w:pPr>
      <w:keepNext/>
      <w:keepLines/>
      <w:autoSpaceDE/>
      <w:autoSpaceDN/>
      <w:spacing w:before="40" w:line="259" w:lineRule="auto"/>
      <w:outlineLvl w:val="7"/>
    </w:pPr>
    <w:rPr>
      <w:rFonts w:asciiTheme="majorHAnsi" w:eastAsiaTheme="majorEastAsia" w:hAnsiTheme="majorHAnsi" w:cstheme="majorBidi"/>
      <w:b/>
      <w:bCs/>
      <w:i/>
      <w:iCs/>
      <w:color w:val="244061" w:themeColor="accent1" w:themeShade="80"/>
      <w:sz w:val="22"/>
      <w:szCs w:val="22"/>
      <w:lang w:val="es-CO" w:eastAsia="en-US"/>
    </w:rPr>
  </w:style>
  <w:style w:type="paragraph" w:styleId="Ttulo9">
    <w:name w:val="heading 9"/>
    <w:basedOn w:val="Normal"/>
    <w:next w:val="Normal"/>
    <w:link w:val="Ttulo9Car"/>
    <w:uiPriority w:val="9"/>
    <w:semiHidden/>
    <w:unhideWhenUsed/>
    <w:qFormat/>
    <w:rsid w:val="001B474B"/>
    <w:pPr>
      <w:keepNext/>
      <w:keepLines/>
      <w:autoSpaceDE/>
      <w:autoSpaceDN/>
      <w:spacing w:before="40" w:line="259" w:lineRule="auto"/>
      <w:outlineLvl w:val="8"/>
    </w:pPr>
    <w:rPr>
      <w:rFonts w:asciiTheme="majorHAnsi" w:eastAsiaTheme="majorEastAsia" w:hAnsiTheme="majorHAnsi" w:cstheme="majorBidi"/>
      <w:i/>
      <w:iCs/>
      <w:color w:val="244061" w:themeColor="accent1" w:themeShade="80"/>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uiPriority w:val="99"/>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qFormat/>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01431"/>
    <w:rPr>
      <w:lang w:val="es-ES" w:eastAsia="es-ES"/>
    </w:rPr>
  </w:style>
  <w:style w:type="character" w:styleId="Refdenotaalpie">
    <w:name w:val="footnote reference"/>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33A3B"/>
    <w:rPr>
      <w:rFonts w:ascii="Arial" w:hAnsi="Arial"/>
      <w:b/>
      <w:sz w:val="24"/>
      <w:lang w:val="es-ES" w:eastAsia="es-ES"/>
    </w:rPr>
  </w:style>
  <w:style w:type="character" w:customStyle="1" w:styleId="Ttulo1Car">
    <w:name w:val="Título 1 Car"/>
    <w:aliases w:val="título 1 Car,Pregunta Car,MT1 Car"/>
    <w:basedOn w:val="Fuentedeprrafopredeter"/>
    <w:link w:val="Ttulo1"/>
    <w:uiPriority w:val="9"/>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50561"/>
    <w:rPr>
      <w:lang w:val="es-ES" w:eastAsia="es-ES"/>
    </w:rPr>
  </w:style>
  <w:style w:type="paragraph" w:styleId="Asuntodelcomentario">
    <w:name w:val="annotation subject"/>
    <w:basedOn w:val="Textocomentario"/>
    <w:next w:val="Textocomentario"/>
    <w:link w:val="AsuntodelcomentarioCar"/>
    <w:rsid w:val="00C50561"/>
    <w:rPr>
      <w:b/>
      <w:bCs/>
    </w:rPr>
  </w:style>
  <w:style w:type="character" w:customStyle="1" w:styleId="AsuntodelcomentarioCar">
    <w:name w:val="Asunto del comentario Car"/>
    <w:basedOn w:val="TextocomentarioCar"/>
    <w:link w:val="Asuntodelcomentario"/>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uiPriority w:val="99"/>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uiPriority w:val="99"/>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C50561"/>
    <w:pPr>
      <w:numPr>
        <w:numId w:val="15"/>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
    <w:basedOn w:val="Fuentedeprrafopredeter"/>
    <w:uiPriority w:val="99"/>
    <w:semiHidden/>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rsid w:val="00527388"/>
    <w:pPr>
      <w:widowControl w:val="0"/>
      <w:wordWrap w:val="0"/>
      <w:jc w:val="center"/>
    </w:pPr>
    <w:rPr>
      <w:rFonts w:eastAsia="Batang"/>
      <w:lang w:val="es-ES" w:eastAsia="es-ES"/>
    </w:rPr>
  </w:style>
  <w:style w:type="paragraph" w:customStyle="1" w:styleId="ParaAttribute70">
    <w:name w:val="ParaAttribute70"/>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527388"/>
    <w:pPr>
      <w:widowControl w:val="0"/>
      <w:wordWrap w:val="0"/>
    </w:pPr>
    <w:rPr>
      <w:rFonts w:eastAsia="Batang"/>
      <w:lang w:val="es-ES" w:eastAsia="es-ES"/>
    </w:rPr>
  </w:style>
  <w:style w:type="paragraph" w:customStyle="1" w:styleId="ParaAttribute7">
    <w:name w:val="ParaAttribute7"/>
    <w:rsid w:val="00527388"/>
    <w:pPr>
      <w:widowControl w:val="0"/>
      <w:wordWrap w:val="0"/>
      <w:jc w:val="both"/>
    </w:pPr>
    <w:rPr>
      <w:rFonts w:eastAsia="Batang"/>
      <w:lang w:val="es-ES" w:eastAsia="es-ES"/>
    </w:rPr>
  </w:style>
  <w:style w:type="paragraph" w:customStyle="1" w:styleId="ParaAttribute71">
    <w:name w:val="ParaAttribute71"/>
    <w:rsid w:val="00527388"/>
    <w:pPr>
      <w:widowControl w:val="0"/>
      <w:tabs>
        <w:tab w:val="left" w:pos="5235"/>
      </w:tabs>
      <w:wordWrap w:val="0"/>
    </w:pPr>
    <w:rPr>
      <w:rFonts w:eastAsia="Batang"/>
      <w:lang w:val="es-ES" w:eastAsia="es-ES"/>
    </w:rPr>
  </w:style>
  <w:style w:type="paragraph" w:customStyle="1" w:styleId="ParaAttribute72">
    <w:name w:val="ParaAttribute72"/>
    <w:rsid w:val="00527388"/>
    <w:pPr>
      <w:widowControl w:val="0"/>
      <w:pBdr>
        <w:bottom w:val="single" w:sz="12" w:space="0" w:color="000000"/>
      </w:pBdr>
      <w:wordWrap w:val="0"/>
    </w:pPr>
    <w:rPr>
      <w:rFonts w:eastAsia="Batang"/>
      <w:lang w:val="es-ES" w:eastAsia="es-ES"/>
    </w:rPr>
  </w:style>
  <w:style w:type="paragraph" w:customStyle="1" w:styleId="ParaAttribute6">
    <w:name w:val="ParaAttribute6"/>
    <w:rsid w:val="00527388"/>
    <w:pPr>
      <w:widowControl w:val="0"/>
      <w:wordWrap w:val="0"/>
      <w:jc w:val="both"/>
    </w:pPr>
    <w:rPr>
      <w:rFonts w:eastAsia="Batang"/>
      <w:lang w:val="es-ES" w:eastAsia="es-ES"/>
    </w:rPr>
  </w:style>
  <w:style w:type="paragraph" w:customStyle="1" w:styleId="ParaAttribute78">
    <w:name w:val="ParaAttribute78"/>
    <w:rsid w:val="00527388"/>
    <w:pPr>
      <w:widowControl w:val="0"/>
      <w:tabs>
        <w:tab w:val="left" w:pos="952"/>
      </w:tabs>
      <w:wordWrap w:val="0"/>
      <w:jc w:val="center"/>
    </w:pPr>
    <w:rPr>
      <w:rFonts w:eastAsia="Batang"/>
      <w:lang w:val="es-ES" w:eastAsia="es-ES"/>
    </w:rPr>
  </w:style>
  <w:style w:type="paragraph" w:customStyle="1" w:styleId="xl63">
    <w:name w:val="xl63"/>
    <w:basedOn w:val="Normal"/>
    <w:uiPriority w:val="99"/>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uiPriority w:val="99"/>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0">
    <w:name w:val="Mención sin resolver4"/>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qFormat/>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uiPriority w:val="99"/>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39"/>
    <w:rsid w:val="00BD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uiPriority w:val="99"/>
    <w:rsid w:val="00BD3392"/>
    <w:pPr>
      <w:autoSpaceDE/>
      <w:autoSpaceDN/>
      <w:spacing w:after="160" w:line="240" w:lineRule="exact"/>
    </w:pPr>
    <w:rPr>
      <w:rFonts w:ascii="Verdana" w:hAnsi="Verdana" w:cs="Times New Roman"/>
      <w:lang w:val="es-CO" w:eastAsia="en-US"/>
    </w:rPr>
  </w:style>
  <w:style w:type="character" w:customStyle="1" w:styleId="Ttulo2Car">
    <w:name w:val="Título 2 Car"/>
    <w:basedOn w:val="Fuentedeprrafopredeter"/>
    <w:link w:val="Ttulo2"/>
    <w:uiPriority w:val="9"/>
    <w:semiHidden/>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rsid w:val="006D5522"/>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5C1C25"/>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1B474B"/>
    <w:rPr>
      <w:rFonts w:asciiTheme="majorHAnsi" w:eastAsiaTheme="majorEastAsia" w:hAnsiTheme="majorHAnsi" w:cstheme="majorBidi"/>
      <w:caps/>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1B474B"/>
    <w:rPr>
      <w:rFonts w:asciiTheme="majorHAnsi" w:eastAsiaTheme="majorEastAsia" w:hAnsiTheme="majorHAnsi" w:cstheme="majorBidi"/>
      <w:b/>
      <w:bCs/>
      <w:color w:val="244061" w:themeColor="accent1" w:themeShade="80"/>
      <w:sz w:val="22"/>
      <w:szCs w:val="22"/>
      <w:lang w:eastAsia="en-US"/>
    </w:rPr>
  </w:style>
  <w:style w:type="character" w:customStyle="1" w:styleId="Ttulo8Car">
    <w:name w:val="Título 8 Car"/>
    <w:basedOn w:val="Fuentedeprrafopredeter"/>
    <w:link w:val="Ttulo8"/>
    <w:uiPriority w:val="9"/>
    <w:semiHidden/>
    <w:rsid w:val="001B474B"/>
    <w:rPr>
      <w:rFonts w:asciiTheme="majorHAnsi" w:eastAsiaTheme="majorEastAsia" w:hAnsiTheme="majorHAnsi" w:cstheme="majorBidi"/>
      <w:b/>
      <w:bCs/>
      <w:i/>
      <w:iCs/>
      <w:color w:val="244061" w:themeColor="accent1" w:themeShade="80"/>
      <w:sz w:val="22"/>
      <w:szCs w:val="22"/>
      <w:lang w:eastAsia="en-US"/>
    </w:rPr>
  </w:style>
  <w:style w:type="character" w:customStyle="1" w:styleId="Ttulo9Car">
    <w:name w:val="Título 9 Car"/>
    <w:basedOn w:val="Fuentedeprrafopredeter"/>
    <w:link w:val="Ttulo9"/>
    <w:uiPriority w:val="9"/>
    <w:semiHidden/>
    <w:rsid w:val="001B474B"/>
    <w:rPr>
      <w:rFonts w:asciiTheme="majorHAnsi" w:eastAsiaTheme="majorEastAsia" w:hAnsiTheme="majorHAnsi" w:cstheme="majorBidi"/>
      <w:i/>
      <w:iCs/>
      <w:color w:val="244061" w:themeColor="accent1" w:themeShade="80"/>
      <w:sz w:val="22"/>
      <w:szCs w:val="22"/>
      <w:lang w:eastAsia="en-US"/>
    </w:rPr>
  </w:style>
  <w:style w:type="character" w:customStyle="1" w:styleId="xcontentpasted1">
    <w:name w:val="x_contentpasted1"/>
    <w:basedOn w:val="Fuentedeprrafopredeter"/>
    <w:rsid w:val="001B474B"/>
  </w:style>
  <w:style w:type="paragraph" w:styleId="Subttulo">
    <w:name w:val="Subtitle"/>
    <w:basedOn w:val="Normal"/>
    <w:next w:val="Normal"/>
    <w:link w:val="SubttuloCar"/>
    <w:uiPriority w:val="11"/>
    <w:qFormat/>
    <w:rsid w:val="001B474B"/>
    <w:pPr>
      <w:numPr>
        <w:ilvl w:val="1"/>
      </w:numPr>
      <w:autoSpaceDE/>
      <w:autoSpaceDN/>
      <w:spacing w:after="240"/>
    </w:pPr>
    <w:rPr>
      <w:rFonts w:asciiTheme="majorHAnsi" w:eastAsiaTheme="majorEastAsia" w:hAnsiTheme="majorHAnsi" w:cstheme="majorBidi"/>
      <w:color w:val="4F81BD" w:themeColor="accent1"/>
      <w:sz w:val="28"/>
      <w:szCs w:val="28"/>
      <w:lang w:val="es-CO" w:eastAsia="en-US"/>
    </w:rPr>
  </w:style>
  <w:style w:type="character" w:customStyle="1" w:styleId="SubttuloCar">
    <w:name w:val="Subtítulo Car"/>
    <w:basedOn w:val="Fuentedeprrafopredeter"/>
    <w:link w:val="Subttulo"/>
    <w:uiPriority w:val="11"/>
    <w:rsid w:val="001B474B"/>
    <w:rPr>
      <w:rFonts w:asciiTheme="majorHAnsi" w:eastAsiaTheme="majorEastAsia" w:hAnsiTheme="majorHAnsi" w:cstheme="majorBidi"/>
      <w:color w:val="4F81BD" w:themeColor="accent1"/>
      <w:sz w:val="28"/>
      <w:szCs w:val="28"/>
      <w:lang w:eastAsia="en-US"/>
    </w:rPr>
  </w:style>
  <w:style w:type="paragraph" w:styleId="Cita">
    <w:name w:val="Quote"/>
    <w:basedOn w:val="Normal"/>
    <w:next w:val="Normal"/>
    <w:link w:val="CitaCar"/>
    <w:uiPriority w:val="29"/>
    <w:qFormat/>
    <w:rsid w:val="001B474B"/>
    <w:pPr>
      <w:autoSpaceDE/>
      <w:autoSpaceDN/>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1B474B"/>
    <w:rPr>
      <w:rFonts w:asciiTheme="minorHAnsi" w:eastAsiaTheme="minorEastAsia" w:hAnsiTheme="minorHAnsi" w:cstheme="minorBidi"/>
      <w:color w:val="1F497D" w:themeColor="text2"/>
      <w:sz w:val="24"/>
      <w:szCs w:val="24"/>
      <w:lang w:eastAsia="en-US"/>
    </w:rPr>
  </w:style>
  <w:style w:type="character" w:styleId="nfasissutil">
    <w:name w:val="Subtle Emphasis"/>
    <w:basedOn w:val="Fuentedeprrafopredeter"/>
    <w:uiPriority w:val="19"/>
    <w:qFormat/>
    <w:rsid w:val="001B474B"/>
    <w:rPr>
      <w:i/>
      <w:iCs/>
      <w:color w:val="595959" w:themeColor="text1" w:themeTint="A6"/>
    </w:rPr>
  </w:style>
  <w:style w:type="character" w:styleId="Referenciasutil">
    <w:name w:val="Subtle Reference"/>
    <w:basedOn w:val="Fuentedeprrafopredeter"/>
    <w:uiPriority w:val="31"/>
    <w:qFormat/>
    <w:rsid w:val="001B474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1B474B"/>
    <w:rPr>
      <w:b/>
      <w:bCs/>
      <w:smallCaps/>
      <w:color w:val="1F497D" w:themeColor="text2"/>
      <w:u w:val="single"/>
    </w:rPr>
  </w:style>
  <w:style w:type="character" w:styleId="Ttulodellibro">
    <w:name w:val="Book Title"/>
    <w:basedOn w:val="Fuentedeprrafopredeter"/>
    <w:uiPriority w:val="33"/>
    <w:qFormat/>
    <w:rsid w:val="001B474B"/>
    <w:rPr>
      <w:b/>
      <w:bCs/>
      <w:smallCaps/>
      <w:spacing w:val="10"/>
    </w:rPr>
  </w:style>
  <w:style w:type="paragraph" w:styleId="TtuloTDC">
    <w:name w:val="TOC Heading"/>
    <w:basedOn w:val="Ttulo1"/>
    <w:next w:val="Normal"/>
    <w:uiPriority w:val="39"/>
    <w:semiHidden/>
    <w:unhideWhenUsed/>
    <w:qFormat/>
    <w:rsid w:val="001B474B"/>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CO" w:eastAsia="en-US"/>
    </w:rPr>
  </w:style>
  <w:style w:type="paragraph" w:customStyle="1" w:styleId="xmsonormal">
    <w:name w:val="x_msonormal"/>
    <w:basedOn w:val="Normal"/>
    <w:rsid w:val="001B474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lsevierstyleunderline">
    <w:name w:val="elsevierstyleunderline"/>
    <w:basedOn w:val="Fuentedeprrafopredeter"/>
    <w:rsid w:val="001B474B"/>
  </w:style>
  <w:style w:type="character" w:styleId="Mencinsinresolver">
    <w:name w:val="Unresolved Mention"/>
    <w:basedOn w:val="Fuentedeprrafopredeter"/>
    <w:uiPriority w:val="99"/>
    <w:semiHidden/>
    <w:unhideWhenUsed/>
    <w:rsid w:val="001B474B"/>
    <w:rPr>
      <w:color w:val="605E5C"/>
      <w:shd w:val="clear" w:color="auto" w:fill="E1DFDD"/>
    </w:rPr>
  </w:style>
  <w:style w:type="paragraph" w:customStyle="1" w:styleId="xl29">
    <w:name w:val="xl29"/>
    <w:basedOn w:val="Normal"/>
    <w:uiPriority w:val="99"/>
    <w:rsid w:val="006867C1"/>
    <w:pPr>
      <w:shd w:val="clear" w:color="auto" w:fill="C0C0C0"/>
      <w:autoSpaceDE/>
      <w:autoSpaceDN/>
      <w:spacing w:before="100" w:beforeAutospacing="1" w:after="100" w:afterAutospacing="1"/>
      <w:jc w:val="both"/>
    </w:pPr>
    <w:rPr>
      <w:rFonts w:eastAsia="Arial Unicode MS"/>
      <w:b/>
      <w:bCs/>
      <w:i/>
      <w:iCs/>
      <w:sz w:val="24"/>
      <w:szCs w:val="24"/>
      <w:lang w:val="es-CO"/>
    </w:rPr>
  </w:style>
  <w:style w:type="character" w:customStyle="1" w:styleId="vortaltextarea">
    <w:name w:val="vortaltextarea"/>
    <w:basedOn w:val="Fuentedeprrafopredeter"/>
    <w:rsid w:val="004F5D4C"/>
  </w:style>
  <w:style w:type="numbering" w:customStyle="1" w:styleId="Listaactual1">
    <w:name w:val="Lista actual1"/>
    <w:uiPriority w:val="99"/>
    <w:rsid w:val="004F5D4C"/>
    <w:pPr>
      <w:numPr>
        <w:numId w:val="29"/>
      </w:numPr>
    </w:pPr>
  </w:style>
  <w:style w:type="character" w:customStyle="1" w:styleId="vortalnumericspan">
    <w:name w:val="vortalnumericspan"/>
    <w:basedOn w:val="Fuentedeprrafopredeter"/>
    <w:rsid w:val="004F5D4C"/>
  </w:style>
  <w:style w:type="table" w:customStyle="1" w:styleId="TableNormal">
    <w:name w:val="Table Normal"/>
    <w:uiPriority w:val="2"/>
    <w:semiHidden/>
    <w:unhideWhenUsed/>
    <w:qFormat/>
    <w:rsid w:val="004F5D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icbf.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705E13755194C1C970582839AFC63D9"/>
        <w:category>
          <w:name w:val="General"/>
          <w:gallery w:val="placeholder"/>
        </w:category>
        <w:types>
          <w:type w:val="bbPlcHdr"/>
        </w:types>
        <w:behaviors>
          <w:behavior w:val="content"/>
        </w:behaviors>
        <w:guid w:val="{4E9BA06B-5A0C-44A5-AE54-4FA017DD0DA4}"/>
      </w:docPartPr>
      <w:docPartBody>
        <w:p w:rsidR="00AC3A8D" w:rsidRDefault="00AC3A8D" w:rsidP="00AC3A8D">
          <w:pPr>
            <w:pStyle w:val="E705E13755194C1C970582839AFC63D9"/>
          </w:pPr>
          <w:r w:rsidRPr="000D290B">
            <w:rPr>
              <w:rStyle w:val="Textodelmarcadordeposicin"/>
              <w:rFonts w:ascii="Arial" w:hAnsi="Arial" w:cs="Arial"/>
              <w:color w:val="FF8F8F"/>
              <w:u w:val="single"/>
            </w:rPr>
            <w:t>Ciudad</w:t>
          </w:r>
        </w:p>
      </w:docPartBody>
    </w:docPart>
    <w:docPart>
      <w:docPartPr>
        <w:name w:val="850D44966679488FBA2C2476FAD85097"/>
        <w:category>
          <w:name w:val="General"/>
          <w:gallery w:val="placeholder"/>
        </w:category>
        <w:types>
          <w:type w:val="bbPlcHdr"/>
        </w:types>
        <w:behaviors>
          <w:behavior w:val="content"/>
        </w:behaviors>
        <w:guid w:val="{91CDE31B-E202-4D54-BFD4-4E60CA0BF510}"/>
      </w:docPartPr>
      <w:docPartBody>
        <w:p w:rsidR="00AC3A8D" w:rsidRDefault="00AC3A8D" w:rsidP="00AC3A8D">
          <w:pPr>
            <w:pStyle w:val="850D44966679488FBA2C2476FAD85097"/>
          </w:pPr>
          <w:r w:rsidRPr="000D290B">
            <w:rPr>
              <w:rStyle w:val="Textodelmarcadordeposicin"/>
              <w:rFonts w:ascii="Arial" w:hAnsi="Arial" w:cs="Arial"/>
              <w:color w:val="FF8F8F"/>
            </w:rPr>
            <w:t>seleccionar la fecha.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60E4351020C4A179026C101DC300681"/>
        <w:category>
          <w:name w:val="General"/>
          <w:gallery w:val="placeholder"/>
        </w:category>
        <w:types>
          <w:type w:val="bbPlcHdr"/>
        </w:types>
        <w:behaviors>
          <w:behavior w:val="content"/>
        </w:behaviors>
        <w:guid w:val="{498F97D8-82EE-4661-8121-B089F6EAED01}"/>
      </w:docPartPr>
      <w:docPartBody>
        <w:p w:rsidR="00AC4D55" w:rsidRDefault="00AC4D55" w:rsidP="00AC4D55">
          <w:pPr>
            <w:pStyle w:val="A60E4351020C4A179026C101DC300681"/>
          </w:pPr>
          <w:r w:rsidRPr="000D290B">
            <w:rPr>
              <w:rStyle w:val="Textodelmarcadordeposicin"/>
              <w:rFonts w:ascii="Arial" w:hAnsi="Arial" w:cs="Arial"/>
              <w:color w:val="FF8F8F"/>
              <w:u w:val="single"/>
            </w:rPr>
            <w:t>Ciudad</w:t>
          </w:r>
        </w:p>
      </w:docPartBody>
    </w:docPart>
    <w:docPart>
      <w:docPartPr>
        <w:name w:val="C0F5CAC85CE140E2857A7EF7B0E43848"/>
        <w:category>
          <w:name w:val="General"/>
          <w:gallery w:val="placeholder"/>
        </w:category>
        <w:types>
          <w:type w:val="bbPlcHdr"/>
        </w:types>
        <w:behaviors>
          <w:behavior w:val="content"/>
        </w:behaviors>
        <w:guid w:val="{B732F363-66E9-4069-B221-40DAFFB6931E}"/>
      </w:docPartPr>
      <w:docPartBody>
        <w:p w:rsidR="00AC4D55" w:rsidRDefault="00AC4D55" w:rsidP="00AC4D55">
          <w:pPr>
            <w:pStyle w:val="C0F5CAC85CE140E2857A7EF7B0E43848"/>
          </w:pPr>
          <w:r w:rsidRPr="000D290B">
            <w:rPr>
              <w:rStyle w:val="Textodelmarcadordeposicin"/>
              <w:rFonts w:ascii="Arial" w:hAnsi="Arial" w:cs="Arial"/>
              <w:color w:val="FF8F8F"/>
            </w:rPr>
            <w:t>seleccionar la fecha.</w:t>
          </w:r>
        </w:p>
      </w:docPartBody>
    </w:docPart>
    <w:docPart>
      <w:docPartPr>
        <w:name w:val="8D08B398E7BA437FB345B85AAC976230"/>
        <w:category>
          <w:name w:val="General"/>
          <w:gallery w:val="placeholder"/>
        </w:category>
        <w:types>
          <w:type w:val="bbPlcHdr"/>
        </w:types>
        <w:behaviors>
          <w:behavior w:val="content"/>
        </w:behaviors>
        <w:guid w:val="{9C61DFB4-B5AD-4DEF-A3FE-54C930A01E9E}"/>
      </w:docPartPr>
      <w:docPartBody>
        <w:p w:rsidR="00AC4D55" w:rsidRDefault="00AC4D55" w:rsidP="00AC4D55">
          <w:pPr>
            <w:pStyle w:val="8D08B398E7BA437FB345B85AAC976230"/>
          </w:pPr>
          <w:r w:rsidRPr="000D290B">
            <w:rPr>
              <w:rStyle w:val="Textodelmarcadordeposicin"/>
              <w:rFonts w:ascii="Arial" w:hAnsi="Arial" w:cs="Arial"/>
              <w:color w:val="FF8F8F"/>
              <w:u w:val="single"/>
            </w:rPr>
            <w:t>Transcribir el objeto del proceso</w:t>
          </w:r>
        </w:p>
      </w:docPartBody>
    </w:docPart>
    <w:docPart>
      <w:docPartPr>
        <w:name w:val="0867629A192141B5B3A4AF5F9DC4BDC0"/>
        <w:category>
          <w:name w:val="General"/>
          <w:gallery w:val="placeholder"/>
        </w:category>
        <w:types>
          <w:type w:val="bbPlcHdr"/>
        </w:types>
        <w:behaviors>
          <w:behavior w:val="content"/>
        </w:behaviors>
        <w:guid w:val="{62AEDFFD-E6A1-4801-A544-9C4CB33288F2}"/>
      </w:docPartPr>
      <w:docPartBody>
        <w:p w:rsidR="009079F2" w:rsidRDefault="009079F2" w:rsidP="009079F2">
          <w:pPr>
            <w:pStyle w:val="0867629A192141B5B3A4AF5F9DC4BDC0"/>
          </w:pPr>
          <w:r w:rsidRPr="000D290B">
            <w:rPr>
              <w:rStyle w:val="Textodelmarcadordeposicin"/>
              <w:rFonts w:ascii="Arial" w:hAnsi="Arial" w:cs="Arial"/>
              <w:color w:val="FF8F8F"/>
              <w:u w:val="single"/>
            </w:rPr>
            <w:t>DILIGENCIAR LA UNIDAD A LA QUE PRESENTA LA OFERTA</w:t>
          </w:r>
        </w:p>
      </w:docPartBody>
    </w:docPart>
    <w:docPart>
      <w:docPartPr>
        <w:name w:val="673748E6B401409BA3F11559B36B9CE5"/>
        <w:category>
          <w:name w:val="General"/>
          <w:gallery w:val="placeholder"/>
        </w:category>
        <w:types>
          <w:type w:val="bbPlcHdr"/>
        </w:types>
        <w:behaviors>
          <w:behavior w:val="content"/>
        </w:behaviors>
        <w:guid w:val="{DFBA4349-2F00-4442-8B40-52E8BD65666F}"/>
      </w:docPartPr>
      <w:docPartBody>
        <w:p w:rsidR="009079F2" w:rsidRDefault="009079F2" w:rsidP="009079F2">
          <w:pPr>
            <w:pStyle w:val="673748E6B401409BA3F11559B36B9CE5"/>
          </w:pPr>
          <w:r w:rsidRPr="000D290B">
            <w:rPr>
              <w:rStyle w:val="Textodelmarcadordeposicin"/>
              <w:rFonts w:ascii="Arial" w:hAnsi="Arial" w:cs="Arial"/>
              <w:color w:val="FF8F8F"/>
              <w:u w:val="single"/>
            </w:rPr>
            <w:t>DILIGENCIAR LA UNIDAD A LA QUE PRESENTA LA OFERTA</w:t>
          </w:r>
        </w:p>
      </w:docPartBody>
    </w:docPart>
    <w:docPart>
      <w:docPartPr>
        <w:name w:val="D9B5FB041C274DFCA2653D11EA08228D"/>
        <w:category>
          <w:name w:val="General"/>
          <w:gallery w:val="placeholder"/>
        </w:category>
        <w:types>
          <w:type w:val="bbPlcHdr"/>
        </w:types>
        <w:behaviors>
          <w:behavior w:val="content"/>
        </w:behaviors>
        <w:guid w:val="{71744781-D6BC-4147-A89A-459B2F2ECCE1}"/>
      </w:docPartPr>
      <w:docPartBody>
        <w:p w:rsidR="009079F2" w:rsidRDefault="009079F2" w:rsidP="009079F2">
          <w:pPr>
            <w:pStyle w:val="D9B5FB041C274DFCA2653D11EA08228D"/>
          </w:pPr>
          <w:r w:rsidRPr="000D290B">
            <w:rPr>
              <w:rStyle w:val="Textodelmarcadordeposicin"/>
              <w:rFonts w:ascii="Arial" w:hAnsi="Arial" w:cs="Arial"/>
              <w:color w:val="FF8F8F"/>
              <w:u w:val="single"/>
            </w:rPr>
            <w:t>DILIGENCIAR LA UNIDAD A LA QUE PRESENTA LA OFERTA</w:t>
          </w:r>
        </w:p>
      </w:docPartBody>
    </w:docPart>
    <w:docPart>
      <w:docPartPr>
        <w:name w:val="EBED0DEF0FB444D29F8A928D56404326"/>
        <w:category>
          <w:name w:val="General"/>
          <w:gallery w:val="placeholder"/>
        </w:category>
        <w:types>
          <w:type w:val="bbPlcHdr"/>
        </w:types>
        <w:behaviors>
          <w:behavior w:val="content"/>
        </w:behaviors>
        <w:guid w:val="{58997CD9-AAE4-48F7-A628-C4AC44D97BF4}"/>
      </w:docPartPr>
      <w:docPartBody>
        <w:p w:rsidR="009079F2" w:rsidRDefault="009079F2" w:rsidP="009079F2">
          <w:pPr>
            <w:pStyle w:val="EBED0DEF0FB444D29F8A928D56404326"/>
          </w:pPr>
          <w:r w:rsidRPr="000D290B">
            <w:rPr>
              <w:rStyle w:val="Textodelmarcadordeposicin"/>
              <w:rFonts w:ascii="Arial" w:hAnsi="Arial" w:cs="Arial"/>
              <w:color w:val="FF8F8F"/>
              <w:u w:val="single"/>
            </w:rPr>
            <w:t>DILIGENCIAR LA UNIDAD A LA QUE PRESENTA LA OFERTA</w:t>
          </w:r>
        </w:p>
      </w:docPartBody>
    </w:docPart>
    <w:docPart>
      <w:docPartPr>
        <w:name w:val="31B0CD04F07D4EEDA6B61D6745E06DB9"/>
        <w:category>
          <w:name w:val="General"/>
          <w:gallery w:val="placeholder"/>
        </w:category>
        <w:types>
          <w:type w:val="bbPlcHdr"/>
        </w:types>
        <w:behaviors>
          <w:behavior w:val="content"/>
        </w:behaviors>
        <w:guid w:val="{3D024371-1605-4A90-808D-9AA7CB1DB487}"/>
      </w:docPartPr>
      <w:docPartBody>
        <w:p w:rsidR="009079F2" w:rsidRDefault="009079F2" w:rsidP="009079F2">
          <w:pPr>
            <w:pStyle w:val="31B0CD04F07D4EEDA6B61D6745E06DB9"/>
          </w:pPr>
          <w:r w:rsidRPr="000D290B">
            <w:rPr>
              <w:rStyle w:val="Textodelmarcadordeposicin"/>
              <w:rFonts w:ascii="Arial" w:hAnsi="Arial" w:cs="Arial"/>
              <w:color w:val="FF8F8F"/>
              <w:u w:val="single"/>
            </w:rPr>
            <w:t>DILIGENCIAR LA UNIDAD A LA QUE PRESENTA LA OFERTA</w:t>
          </w:r>
        </w:p>
      </w:docPartBody>
    </w:docPart>
    <w:docPart>
      <w:docPartPr>
        <w:name w:val="D5E8B0D6BF0847D79E9C62A7DEE93133"/>
        <w:category>
          <w:name w:val="General"/>
          <w:gallery w:val="placeholder"/>
        </w:category>
        <w:types>
          <w:type w:val="bbPlcHdr"/>
        </w:types>
        <w:behaviors>
          <w:behavior w:val="content"/>
        </w:behaviors>
        <w:guid w:val="{A37EE750-3749-4F2A-97A4-65E67D16CB01}"/>
      </w:docPartPr>
      <w:docPartBody>
        <w:p w:rsidR="009079F2" w:rsidRDefault="009079F2" w:rsidP="009079F2">
          <w:pPr>
            <w:pStyle w:val="D5E8B0D6BF0847D79E9C62A7DEE93133"/>
          </w:pPr>
          <w:r w:rsidRPr="000D290B">
            <w:rPr>
              <w:rStyle w:val="Textodelmarcadordeposicin"/>
              <w:rFonts w:ascii="Arial" w:hAnsi="Arial" w:cs="Arial"/>
              <w:color w:val="FF8F8F"/>
              <w:u w:val="single"/>
            </w:rPr>
            <w:t>DILIGENCIAR LA UNIDAD A LA QUE PRESENTA LA OFERTA</w:t>
          </w:r>
        </w:p>
      </w:docPartBody>
    </w:docPart>
    <w:docPart>
      <w:docPartPr>
        <w:name w:val="2FE2EDBF17B1429E8B66C4D528065890"/>
        <w:category>
          <w:name w:val="General"/>
          <w:gallery w:val="placeholder"/>
        </w:category>
        <w:types>
          <w:type w:val="bbPlcHdr"/>
        </w:types>
        <w:behaviors>
          <w:behavior w:val="content"/>
        </w:behaviors>
        <w:guid w:val="{3B6CF4EF-BF10-4EB6-88B1-9AA52D60DCC7}"/>
      </w:docPartPr>
      <w:docPartBody>
        <w:p w:rsidR="009079F2" w:rsidRDefault="009079F2" w:rsidP="009079F2">
          <w:pPr>
            <w:pStyle w:val="2FE2EDBF17B1429E8B66C4D528065890"/>
          </w:pPr>
          <w:r>
            <w:rPr>
              <w:rStyle w:val="Textodelmarcadordeposicin"/>
              <w:rFonts w:ascii="Arial" w:hAnsi="Arial" w:cs="Arial"/>
              <w:color w:val="FF8F8F"/>
              <w:u w:val="single"/>
            </w:rPr>
            <w:t>Ciudad</w:t>
          </w:r>
        </w:p>
      </w:docPartBody>
    </w:docPart>
    <w:docPart>
      <w:docPartPr>
        <w:name w:val="30B47C7EF045439CB863617753934EF7"/>
        <w:category>
          <w:name w:val="General"/>
          <w:gallery w:val="placeholder"/>
        </w:category>
        <w:types>
          <w:type w:val="bbPlcHdr"/>
        </w:types>
        <w:behaviors>
          <w:behavior w:val="content"/>
        </w:behaviors>
        <w:guid w:val="{62437085-AE80-4A55-944D-E836CF71E1C4}"/>
      </w:docPartPr>
      <w:docPartBody>
        <w:p w:rsidR="009079F2" w:rsidRDefault="009079F2" w:rsidP="009079F2">
          <w:pPr>
            <w:pStyle w:val="30B47C7EF045439CB863617753934EF7"/>
          </w:pPr>
          <w:r>
            <w:rPr>
              <w:rStyle w:val="Textodelmarcadordeposicin"/>
              <w:rFonts w:ascii="Arial" w:hAnsi="Arial" w:cs="Arial"/>
              <w:color w:val="FF8F8F"/>
            </w:rPr>
            <w:t>seleccionar la fecha.</w:t>
          </w:r>
        </w:p>
      </w:docPartBody>
    </w:docPart>
    <w:docPart>
      <w:docPartPr>
        <w:name w:val="31F5AFD614A8425EA75099000124D46A"/>
        <w:category>
          <w:name w:val="General"/>
          <w:gallery w:val="placeholder"/>
        </w:category>
        <w:types>
          <w:type w:val="bbPlcHdr"/>
        </w:types>
        <w:behaviors>
          <w:behavior w:val="content"/>
        </w:behaviors>
        <w:guid w:val="{C4D1ADC2-DE27-4385-8672-7010B8685D54}"/>
      </w:docPartPr>
      <w:docPartBody>
        <w:p w:rsidR="009079F2" w:rsidRDefault="009079F2" w:rsidP="009079F2">
          <w:pPr>
            <w:pStyle w:val="31F5AFD614A8425EA75099000124D46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0E62C3D7B834483895354A66A89AF521"/>
        <w:category>
          <w:name w:val="General"/>
          <w:gallery w:val="placeholder"/>
        </w:category>
        <w:types>
          <w:type w:val="bbPlcHdr"/>
        </w:types>
        <w:behaviors>
          <w:behavior w:val="content"/>
        </w:behaviors>
        <w:guid w:val="{2C6A7D8B-A87B-4F7C-89C7-C0FC7CDD8908}"/>
      </w:docPartPr>
      <w:docPartBody>
        <w:p w:rsidR="009079F2" w:rsidRDefault="009079F2" w:rsidP="009079F2">
          <w:pPr>
            <w:pStyle w:val="0E62C3D7B834483895354A66A89AF52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1C50A7162AB43D096E6D4F56AF727B1"/>
        <w:category>
          <w:name w:val="General"/>
          <w:gallery w:val="placeholder"/>
        </w:category>
        <w:types>
          <w:type w:val="bbPlcHdr"/>
        </w:types>
        <w:behaviors>
          <w:behavior w:val="content"/>
        </w:behaviors>
        <w:guid w:val="{15B0B4BC-4706-4E44-8AAB-3719E5B54E76}"/>
      </w:docPartPr>
      <w:docPartBody>
        <w:p w:rsidR="009079F2" w:rsidRDefault="009079F2" w:rsidP="009079F2">
          <w:pPr>
            <w:pStyle w:val="91C50A7162AB43D096E6D4F56AF727B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F2668C48A72465BB32E02DBB8CDB6FE"/>
        <w:category>
          <w:name w:val="General"/>
          <w:gallery w:val="placeholder"/>
        </w:category>
        <w:types>
          <w:type w:val="bbPlcHdr"/>
        </w:types>
        <w:behaviors>
          <w:behavior w:val="content"/>
        </w:behaviors>
        <w:guid w:val="{68F4B1D6-5773-47AC-A5D8-5A05AA72ECDD}"/>
      </w:docPartPr>
      <w:docPartBody>
        <w:p w:rsidR="009079F2" w:rsidRDefault="009079F2" w:rsidP="009079F2">
          <w:pPr>
            <w:pStyle w:val="7F2668C48A72465BB32E02DBB8CDB6F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D98DF83A6734E1D854A63A56BB3FD42"/>
        <w:category>
          <w:name w:val="General"/>
          <w:gallery w:val="placeholder"/>
        </w:category>
        <w:types>
          <w:type w:val="bbPlcHdr"/>
        </w:types>
        <w:behaviors>
          <w:behavior w:val="content"/>
        </w:behaviors>
        <w:guid w:val="{B1F09638-B2CA-480B-A1A6-F07DE899B258}"/>
      </w:docPartPr>
      <w:docPartBody>
        <w:p w:rsidR="00915DB3" w:rsidRDefault="00915DB3" w:rsidP="00915DB3">
          <w:pPr>
            <w:pStyle w:val="2D98DF83A6734E1D854A63A56BB3FD42"/>
          </w:pPr>
          <w:r w:rsidRPr="001306F1">
            <w:rPr>
              <w:rStyle w:val="Textodelmarcadordeposicin"/>
              <w:rFonts w:ascii="Arial" w:hAnsi="Arial" w:cs="Arial"/>
              <w:color w:val="FF8F8F"/>
              <w:sz w:val="20"/>
              <w:szCs w:val="20"/>
              <w:u w:val="single"/>
            </w:rPr>
            <w:t>Ciudad</w:t>
          </w:r>
        </w:p>
      </w:docPartBody>
    </w:docPart>
    <w:docPart>
      <w:docPartPr>
        <w:name w:val="2102A67614004D6CB1F7A9EBA40A23D9"/>
        <w:category>
          <w:name w:val="General"/>
          <w:gallery w:val="placeholder"/>
        </w:category>
        <w:types>
          <w:type w:val="bbPlcHdr"/>
        </w:types>
        <w:behaviors>
          <w:behavior w:val="content"/>
        </w:behaviors>
        <w:guid w:val="{A9653E11-17BD-45C7-8622-0DFC3FC8DD12}"/>
      </w:docPartPr>
      <w:docPartBody>
        <w:p w:rsidR="00915DB3" w:rsidRDefault="00915DB3" w:rsidP="00915DB3">
          <w:pPr>
            <w:pStyle w:val="2102A67614004D6CB1F7A9EBA40A23D9"/>
          </w:pPr>
          <w:r w:rsidRPr="001306F1">
            <w:rPr>
              <w:rStyle w:val="Textodelmarcadordeposicin"/>
              <w:rFonts w:ascii="Arial" w:hAnsi="Arial" w:cs="Arial"/>
              <w:color w:val="FF8F8F"/>
              <w:sz w:val="20"/>
              <w:szCs w:val="20"/>
            </w:rPr>
            <w:t>seleccionar la fecha.</w:t>
          </w:r>
        </w:p>
      </w:docPartBody>
    </w:docPart>
    <w:docPart>
      <w:docPartPr>
        <w:name w:val="F3FEE18C3AA849D5870F6E31B94EFBF6"/>
        <w:category>
          <w:name w:val="General"/>
          <w:gallery w:val="placeholder"/>
        </w:category>
        <w:types>
          <w:type w:val="bbPlcHdr"/>
        </w:types>
        <w:behaviors>
          <w:behavior w:val="content"/>
        </w:behaviors>
        <w:guid w:val="{094D3E1E-9E26-4C37-A06A-C09D0EA46475}"/>
      </w:docPartPr>
      <w:docPartBody>
        <w:p w:rsidR="00915DB3" w:rsidRDefault="00915DB3" w:rsidP="00915DB3">
          <w:pPr>
            <w:pStyle w:val="F3FEE18C3AA849D5870F6E31B94EFBF6"/>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335033E531E43A0AD52FE1199025143"/>
        <w:category>
          <w:name w:val="General"/>
          <w:gallery w:val="placeholder"/>
        </w:category>
        <w:types>
          <w:type w:val="bbPlcHdr"/>
        </w:types>
        <w:behaviors>
          <w:behavior w:val="content"/>
        </w:behaviors>
        <w:guid w:val="{CD57054F-9B66-4F12-832B-47CD1040A853}"/>
      </w:docPartPr>
      <w:docPartBody>
        <w:p w:rsidR="00915DB3" w:rsidRDefault="00915DB3" w:rsidP="00915DB3">
          <w:pPr>
            <w:pStyle w:val="7335033E531E43A0AD52FE1199025143"/>
          </w:pPr>
          <w:r w:rsidRPr="00362D86">
            <w:rPr>
              <w:rStyle w:val="Textodelmarcadordeposicin"/>
              <w:rFonts w:ascii="Arial" w:hAnsi="Arial" w:cs="Arial"/>
              <w:color w:val="FF8F8F"/>
              <w:sz w:val="20"/>
              <w:szCs w:val="20"/>
              <w:u w:val="single"/>
            </w:rPr>
            <w:t>Ciudad</w:t>
          </w:r>
        </w:p>
      </w:docPartBody>
    </w:docPart>
    <w:docPart>
      <w:docPartPr>
        <w:name w:val="C18D71B8E45D4640A8A5677ED2ABD869"/>
        <w:category>
          <w:name w:val="General"/>
          <w:gallery w:val="placeholder"/>
        </w:category>
        <w:types>
          <w:type w:val="bbPlcHdr"/>
        </w:types>
        <w:behaviors>
          <w:behavior w:val="content"/>
        </w:behaviors>
        <w:guid w:val="{41B7498A-11CD-4594-9C8F-542309D2B59F}"/>
      </w:docPartPr>
      <w:docPartBody>
        <w:p w:rsidR="00915DB3" w:rsidRDefault="00915DB3" w:rsidP="00915DB3">
          <w:pPr>
            <w:pStyle w:val="C18D71B8E45D4640A8A5677ED2ABD869"/>
          </w:pPr>
          <w:r w:rsidRPr="00362D86">
            <w:rPr>
              <w:rStyle w:val="Textodelmarcadordeposicin"/>
              <w:rFonts w:ascii="Arial" w:hAnsi="Arial" w:cs="Arial"/>
              <w:color w:val="FF8F8F"/>
              <w:sz w:val="20"/>
              <w:szCs w:val="20"/>
            </w:rPr>
            <w:t>seleccionar la fecha.</w:t>
          </w:r>
        </w:p>
      </w:docPartBody>
    </w:docPart>
    <w:docPart>
      <w:docPartPr>
        <w:name w:val="D5C9969BF0E94DBD8CF530E56A171F0A"/>
        <w:category>
          <w:name w:val="General"/>
          <w:gallery w:val="placeholder"/>
        </w:category>
        <w:types>
          <w:type w:val="bbPlcHdr"/>
        </w:types>
        <w:behaviors>
          <w:behavior w:val="content"/>
        </w:behaviors>
        <w:guid w:val="{941FBFCC-FD29-4209-B88E-F2A49A306ACA}"/>
      </w:docPartPr>
      <w:docPartBody>
        <w:p w:rsidR="00915DB3" w:rsidRDefault="00915DB3" w:rsidP="00915DB3">
          <w:pPr>
            <w:pStyle w:val="D5C9969BF0E94DBD8CF530E56A171F0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80BCB8417FF4443B35067AB0D70CA52"/>
        <w:category>
          <w:name w:val="General"/>
          <w:gallery w:val="placeholder"/>
        </w:category>
        <w:types>
          <w:type w:val="bbPlcHdr"/>
        </w:types>
        <w:behaviors>
          <w:behavior w:val="content"/>
        </w:behaviors>
        <w:guid w:val="{FD84A06B-9940-4BC4-9347-0CAEFE733AAF}"/>
      </w:docPartPr>
      <w:docPartBody>
        <w:p w:rsidR="00B55A27" w:rsidRDefault="00B55A27" w:rsidP="00B55A27">
          <w:pPr>
            <w:pStyle w:val="880BCB8417FF4443B35067AB0D70CA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BA2599656642F4A306E5E1B72A134C"/>
        <w:category>
          <w:name w:val="General"/>
          <w:gallery w:val="placeholder"/>
        </w:category>
        <w:types>
          <w:type w:val="bbPlcHdr"/>
        </w:types>
        <w:behaviors>
          <w:behavior w:val="content"/>
        </w:behaviors>
        <w:guid w:val="{8CFF47CC-6B33-410B-8BE0-229515F03101}"/>
      </w:docPartPr>
      <w:docPartBody>
        <w:p w:rsidR="00B55A27" w:rsidRDefault="00B55A27" w:rsidP="00B55A27">
          <w:pPr>
            <w:pStyle w:val="32BA2599656642F4A306E5E1B72A134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29E56101484054ACB33BE2B2F79C95"/>
        <w:category>
          <w:name w:val="General"/>
          <w:gallery w:val="placeholder"/>
        </w:category>
        <w:types>
          <w:type w:val="bbPlcHdr"/>
        </w:types>
        <w:behaviors>
          <w:behavior w:val="content"/>
        </w:behaviors>
        <w:guid w:val="{0993242F-1590-4C23-AF39-B89042AF778F}"/>
      </w:docPartPr>
      <w:docPartBody>
        <w:p w:rsidR="00B55A27" w:rsidRDefault="00B55A27" w:rsidP="00B55A27">
          <w:pPr>
            <w:pStyle w:val="5129E56101484054ACB33BE2B2F79C9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0A027F2B5894D718665DD6975D83E7A"/>
        <w:category>
          <w:name w:val="General"/>
          <w:gallery w:val="placeholder"/>
        </w:category>
        <w:types>
          <w:type w:val="bbPlcHdr"/>
        </w:types>
        <w:behaviors>
          <w:behavior w:val="content"/>
        </w:behaviors>
        <w:guid w:val="{C2840922-727A-4312-8185-5691E45C7A39}"/>
      </w:docPartPr>
      <w:docPartBody>
        <w:p w:rsidR="00B55A27" w:rsidRDefault="00B55A27" w:rsidP="00B55A27">
          <w:pPr>
            <w:pStyle w:val="40A027F2B5894D718665DD6975D83E7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FF64E5DB44041D392D7F47BE2484A30"/>
        <w:category>
          <w:name w:val="General"/>
          <w:gallery w:val="placeholder"/>
        </w:category>
        <w:types>
          <w:type w:val="bbPlcHdr"/>
        </w:types>
        <w:behaviors>
          <w:behavior w:val="content"/>
        </w:behaviors>
        <w:guid w:val="{5274A0B2-539F-46BE-8C2D-12D7C6205FBB}"/>
      </w:docPartPr>
      <w:docPartBody>
        <w:p w:rsidR="00B55A27" w:rsidRDefault="00B55A27" w:rsidP="00B55A27">
          <w:pPr>
            <w:pStyle w:val="0FF64E5DB44041D392D7F47BE2484A30"/>
          </w:pPr>
          <w:r w:rsidRPr="000D290B">
            <w:rPr>
              <w:rStyle w:val="Textodelmarcadordeposicin"/>
              <w:rFonts w:ascii="Arial" w:eastAsiaTheme="minorHAnsi" w:hAnsi="Arial" w:cs="Arial"/>
              <w:color w:val="FF8F8F"/>
              <w:u w:val="single"/>
            </w:rPr>
            <w:t>Diligenciar la dirección del proveedor</w:t>
          </w:r>
        </w:p>
      </w:docPartBody>
    </w:docPart>
    <w:docPart>
      <w:docPartPr>
        <w:name w:val="6A1423A109594421A969434A331371E5"/>
        <w:category>
          <w:name w:val="General"/>
          <w:gallery w:val="placeholder"/>
        </w:category>
        <w:types>
          <w:type w:val="bbPlcHdr"/>
        </w:types>
        <w:behaviors>
          <w:behavior w:val="content"/>
        </w:behaviors>
        <w:guid w:val="{8E1707C7-623B-4803-8ACA-F490A22CEEAD}"/>
      </w:docPartPr>
      <w:docPartBody>
        <w:p w:rsidR="00B55A27" w:rsidRDefault="00B55A27" w:rsidP="00B55A27">
          <w:pPr>
            <w:pStyle w:val="6A1423A109594421A969434A331371E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FD816F2664F4768820CEB613CAE67AC"/>
        <w:category>
          <w:name w:val="General"/>
          <w:gallery w:val="placeholder"/>
        </w:category>
        <w:types>
          <w:type w:val="bbPlcHdr"/>
        </w:types>
        <w:behaviors>
          <w:behavior w:val="content"/>
        </w:behaviors>
        <w:guid w:val="{5B4CE6A3-BD0E-489D-AAF1-3A278DC53757}"/>
      </w:docPartPr>
      <w:docPartBody>
        <w:p w:rsidR="00B55A27" w:rsidRDefault="00B55A27" w:rsidP="00B55A27">
          <w:pPr>
            <w:pStyle w:val="8FD816F2664F4768820CEB613CAE67A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115D3AA8C2A47AA82DFBCB24147FEB4"/>
        <w:category>
          <w:name w:val="General"/>
          <w:gallery w:val="placeholder"/>
        </w:category>
        <w:types>
          <w:type w:val="bbPlcHdr"/>
        </w:types>
        <w:behaviors>
          <w:behavior w:val="content"/>
        </w:behaviors>
        <w:guid w:val="{3E67786B-4DA2-40DF-84FB-6ACBF5D001AE}"/>
      </w:docPartPr>
      <w:docPartBody>
        <w:p w:rsidR="00B55A27" w:rsidRDefault="00B55A27" w:rsidP="00B55A27">
          <w:pPr>
            <w:pStyle w:val="F115D3AA8C2A47AA82DFBCB24147FEB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FB40A83766142F1B1EEC0913DF8F223"/>
        <w:category>
          <w:name w:val="General"/>
          <w:gallery w:val="placeholder"/>
        </w:category>
        <w:types>
          <w:type w:val="bbPlcHdr"/>
        </w:types>
        <w:behaviors>
          <w:behavior w:val="content"/>
        </w:behaviors>
        <w:guid w:val="{C1A1CBFA-C87D-442B-88DB-C7AD84E6F129}"/>
      </w:docPartPr>
      <w:docPartBody>
        <w:p w:rsidR="00B55A27" w:rsidRDefault="00B55A27" w:rsidP="00B55A27">
          <w:pPr>
            <w:pStyle w:val="CFB40A83766142F1B1EEC0913DF8F22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8E6FD642094C41ACDA82EB89044976"/>
        <w:category>
          <w:name w:val="General"/>
          <w:gallery w:val="placeholder"/>
        </w:category>
        <w:types>
          <w:type w:val="bbPlcHdr"/>
        </w:types>
        <w:behaviors>
          <w:behavior w:val="content"/>
        </w:behaviors>
        <w:guid w:val="{71157098-36F5-4D49-80B9-C44ED5C4D106}"/>
      </w:docPartPr>
      <w:docPartBody>
        <w:p w:rsidR="00B55A27" w:rsidRDefault="00B55A27" w:rsidP="00B55A27">
          <w:pPr>
            <w:pStyle w:val="638E6FD642094C41ACDA82EB8904497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58D9C654EE46438E9308B752773AD1"/>
        <w:category>
          <w:name w:val="General"/>
          <w:gallery w:val="placeholder"/>
        </w:category>
        <w:types>
          <w:type w:val="bbPlcHdr"/>
        </w:types>
        <w:behaviors>
          <w:behavior w:val="content"/>
        </w:behaviors>
        <w:guid w:val="{A9FD66DF-9AA0-4C82-9E97-C1FAD98D40FF}"/>
      </w:docPartPr>
      <w:docPartBody>
        <w:p w:rsidR="00B55A27" w:rsidRDefault="00B55A27" w:rsidP="00B55A27">
          <w:pPr>
            <w:pStyle w:val="1358D9C654EE46438E9308B752773AD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6BF0B5F4DF446EDB328ADD3C8FA7283"/>
        <w:category>
          <w:name w:val="General"/>
          <w:gallery w:val="placeholder"/>
        </w:category>
        <w:types>
          <w:type w:val="bbPlcHdr"/>
        </w:types>
        <w:behaviors>
          <w:behavior w:val="content"/>
        </w:behaviors>
        <w:guid w:val="{6E2C5ABC-AA3A-4DEC-A1CB-E5F1E17BCFC7}"/>
      </w:docPartPr>
      <w:docPartBody>
        <w:p w:rsidR="00B55A27" w:rsidRDefault="00B55A27" w:rsidP="00B55A27">
          <w:pPr>
            <w:pStyle w:val="F6BF0B5F4DF446EDB328ADD3C8FA7283"/>
          </w:pPr>
          <w:r w:rsidRPr="000D290B">
            <w:rPr>
              <w:rStyle w:val="Textodelmarcadordeposicin"/>
              <w:rFonts w:ascii="Arial" w:eastAsiaTheme="minorHAnsi" w:hAnsi="Arial" w:cs="Arial"/>
              <w:color w:val="FF8F8F"/>
              <w:u w:val="single"/>
            </w:rPr>
            <w:t>Diligenciar la dirección del proveedor</w:t>
          </w:r>
        </w:p>
      </w:docPartBody>
    </w:docPart>
    <w:docPart>
      <w:docPartPr>
        <w:name w:val="542D7078DEFC41C9BB99A7AEFDA57EF1"/>
        <w:category>
          <w:name w:val="General"/>
          <w:gallery w:val="placeholder"/>
        </w:category>
        <w:types>
          <w:type w:val="bbPlcHdr"/>
        </w:types>
        <w:behaviors>
          <w:behavior w:val="content"/>
        </w:behaviors>
        <w:guid w:val="{9DDDCB03-3DF5-4CEF-A83C-27AC231944C9}"/>
      </w:docPartPr>
      <w:docPartBody>
        <w:p w:rsidR="00B55A27" w:rsidRDefault="00B55A27" w:rsidP="00B55A27">
          <w:pPr>
            <w:pStyle w:val="542D7078DEFC41C9BB99A7AEFDA57EF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984E552D204CFFBC197F4AE242B0DF"/>
        <w:category>
          <w:name w:val="General"/>
          <w:gallery w:val="placeholder"/>
        </w:category>
        <w:types>
          <w:type w:val="bbPlcHdr"/>
        </w:types>
        <w:behaviors>
          <w:behavior w:val="content"/>
        </w:behaviors>
        <w:guid w:val="{9DFDDDE4-6966-459E-BEE9-90D7838D86B9}"/>
      </w:docPartPr>
      <w:docPartBody>
        <w:p w:rsidR="00B55A27" w:rsidRDefault="00B55A27" w:rsidP="00B55A27">
          <w:pPr>
            <w:pStyle w:val="4B984E552D204CFFBC197F4AE242B0D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E55AC0591114684AE00B2B3B8C94687"/>
        <w:category>
          <w:name w:val="General"/>
          <w:gallery w:val="placeholder"/>
        </w:category>
        <w:types>
          <w:type w:val="bbPlcHdr"/>
        </w:types>
        <w:behaviors>
          <w:behavior w:val="content"/>
        </w:behaviors>
        <w:guid w:val="{43E9D3AE-F4AA-48FC-A22C-F3730155F53C}"/>
      </w:docPartPr>
      <w:docPartBody>
        <w:p w:rsidR="00B55A27" w:rsidRDefault="00B55A27" w:rsidP="00B55A27">
          <w:pPr>
            <w:pStyle w:val="BE55AC0591114684AE00B2B3B8C946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8816358CA1046F39BBDCEE4E745A05E"/>
        <w:category>
          <w:name w:val="General"/>
          <w:gallery w:val="placeholder"/>
        </w:category>
        <w:types>
          <w:type w:val="bbPlcHdr"/>
        </w:types>
        <w:behaviors>
          <w:behavior w:val="content"/>
        </w:behaviors>
        <w:guid w:val="{8C178CBE-EDA9-49E6-BB56-24886268D1A5}"/>
      </w:docPartPr>
      <w:docPartBody>
        <w:p w:rsidR="00B55A27" w:rsidRDefault="00B55A27" w:rsidP="00B55A27">
          <w:pPr>
            <w:pStyle w:val="48816358CA1046F39BBDCEE4E745A05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8CC6D61E51640BBB3ACA6F2FDD26236"/>
        <w:category>
          <w:name w:val="General"/>
          <w:gallery w:val="placeholder"/>
        </w:category>
        <w:types>
          <w:type w:val="bbPlcHdr"/>
        </w:types>
        <w:behaviors>
          <w:behavior w:val="content"/>
        </w:behaviors>
        <w:guid w:val="{404534F5-9869-4A19-8B32-CC7EAA3C4ED7}"/>
      </w:docPartPr>
      <w:docPartBody>
        <w:p w:rsidR="00B55A27" w:rsidRDefault="00B55A27" w:rsidP="00B55A27">
          <w:pPr>
            <w:pStyle w:val="F8CC6D61E51640BBB3ACA6F2FDD262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50B53993BF04E6089F2AD21923E6080"/>
        <w:category>
          <w:name w:val="General"/>
          <w:gallery w:val="placeholder"/>
        </w:category>
        <w:types>
          <w:type w:val="bbPlcHdr"/>
        </w:types>
        <w:behaviors>
          <w:behavior w:val="content"/>
        </w:behaviors>
        <w:guid w:val="{B5E98ADC-A1F4-4D71-8869-6C291264455B}"/>
      </w:docPartPr>
      <w:docPartBody>
        <w:p w:rsidR="00B55A27" w:rsidRDefault="00B55A27" w:rsidP="00B55A27">
          <w:pPr>
            <w:pStyle w:val="B50B53993BF04E6089F2AD21923E608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19A35B257934D1DA75F182FA983388F"/>
        <w:category>
          <w:name w:val="General"/>
          <w:gallery w:val="placeholder"/>
        </w:category>
        <w:types>
          <w:type w:val="bbPlcHdr"/>
        </w:types>
        <w:behaviors>
          <w:behavior w:val="content"/>
        </w:behaviors>
        <w:guid w:val="{3568FEAD-64AB-489C-A532-87C5D1ABE697}"/>
      </w:docPartPr>
      <w:docPartBody>
        <w:p w:rsidR="00B55A27" w:rsidRDefault="00B55A27" w:rsidP="00B55A27">
          <w:pPr>
            <w:pStyle w:val="C19A35B257934D1DA75F182FA983388F"/>
          </w:pPr>
          <w:r w:rsidRPr="000D290B">
            <w:rPr>
              <w:rStyle w:val="Textodelmarcadordeposicin"/>
              <w:rFonts w:ascii="Arial" w:eastAsiaTheme="minorHAnsi" w:hAnsi="Arial" w:cs="Arial"/>
              <w:color w:val="FF8F8F"/>
              <w:u w:val="single"/>
            </w:rPr>
            <w:t>Diligenciar la dirección del proveedor</w:t>
          </w:r>
        </w:p>
      </w:docPartBody>
    </w:docPart>
    <w:docPart>
      <w:docPartPr>
        <w:name w:val="F3CBEBDE95C948458E517D8E5C56E920"/>
        <w:category>
          <w:name w:val="General"/>
          <w:gallery w:val="placeholder"/>
        </w:category>
        <w:types>
          <w:type w:val="bbPlcHdr"/>
        </w:types>
        <w:behaviors>
          <w:behavior w:val="content"/>
        </w:behaviors>
        <w:guid w:val="{030999A4-966E-485D-9B6D-C8A2886870C6}"/>
      </w:docPartPr>
      <w:docPartBody>
        <w:p w:rsidR="00B55A27" w:rsidRDefault="00B55A27" w:rsidP="00B55A27">
          <w:pPr>
            <w:pStyle w:val="F3CBEBDE95C948458E517D8E5C56E92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360362DA0AA40148D6BCAF0EDE85C3F"/>
        <w:category>
          <w:name w:val="General"/>
          <w:gallery w:val="placeholder"/>
        </w:category>
        <w:types>
          <w:type w:val="bbPlcHdr"/>
        </w:types>
        <w:behaviors>
          <w:behavior w:val="content"/>
        </w:behaviors>
        <w:guid w:val="{29D0D14B-E59A-4F11-9970-1336D719A5DF}"/>
      </w:docPartPr>
      <w:docPartBody>
        <w:p w:rsidR="00B55A27" w:rsidRDefault="00B55A27" w:rsidP="00B55A27">
          <w:pPr>
            <w:pStyle w:val="2360362DA0AA40148D6BCAF0EDE85C3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F3F5199525B44C8B272FFFCFCB93DEC"/>
        <w:category>
          <w:name w:val="General"/>
          <w:gallery w:val="placeholder"/>
        </w:category>
        <w:types>
          <w:type w:val="bbPlcHdr"/>
        </w:types>
        <w:behaviors>
          <w:behavior w:val="content"/>
        </w:behaviors>
        <w:guid w:val="{0CA5F016-E1C3-425C-B6E6-FC2131D86701}"/>
      </w:docPartPr>
      <w:docPartBody>
        <w:p w:rsidR="00B55A27" w:rsidRDefault="00B55A27" w:rsidP="00B55A27">
          <w:pPr>
            <w:pStyle w:val="9F3F5199525B44C8B272FFFCFCB93DE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F86988E7AB64AC6BC95655A9C678911"/>
        <w:category>
          <w:name w:val="General"/>
          <w:gallery w:val="placeholder"/>
        </w:category>
        <w:types>
          <w:type w:val="bbPlcHdr"/>
        </w:types>
        <w:behaviors>
          <w:behavior w:val="content"/>
        </w:behaviors>
        <w:guid w:val="{9A2FA610-0775-4305-A3AF-C7431648D103}"/>
      </w:docPartPr>
      <w:docPartBody>
        <w:p w:rsidR="00B55A27" w:rsidRDefault="00B55A27" w:rsidP="00B55A27">
          <w:pPr>
            <w:pStyle w:val="9F86988E7AB64AC6BC95655A9C67891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BE5E45CE1D74C50BDDDDAA5A6EB5655"/>
        <w:category>
          <w:name w:val="General"/>
          <w:gallery w:val="placeholder"/>
        </w:category>
        <w:types>
          <w:type w:val="bbPlcHdr"/>
        </w:types>
        <w:behaviors>
          <w:behavior w:val="content"/>
        </w:behaviors>
        <w:guid w:val="{D16EE7B2-939A-4B3B-89DD-03C822F70FBC}"/>
      </w:docPartPr>
      <w:docPartBody>
        <w:p w:rsidR="00B55A27" w:rsidRDefault="00B55A27" w:rsidP="00B55A27">
          <w:pPr>
            <w:pStyle w:val="9BE5E45CE1D74C50BDDDDAA5A6EB56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49FE1FE1448447CB3F46CF3BFD95671"/>
        <w:category>
          <w:name w:val="General"/>
          <w:gallery w:val="placeholder"/>
        </w:category>
        <w:types>
          <w:type w:val="bbPlcHdr"/>
        </w:types>
        <w:behaviors>
          <w:behavior w:val="content"/>
        </w:behaviors>
        <w:guid w:val="{8221D260-3D2F-4F0F-A1A9-1DA139302B25}"/>
      </w:docPartPr>
      <w:docPartBody>
        <w:p w:rsidR="00B55A27" w:rsidRDefault="00B55A27" w:rsidP="00B55A27">
          <w:pPr>
            <w:pStyle w:val="749FE1FE1448447CB3F46CF3BFD9567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B14A5F3A54C4FE0ACD412D9ECA31464"/>
        <w:category>
          <w:name w:val="General"/>
          <w:gallery w:val="placeholder"/>
        </w:category>
        <w:types>
          <w:type w:val="bbPlcHdr"/>
        </w:types>
        <w:behaviors>
          <w:behavior w:val="content"/>
        </w:behaviors>
        <w:guid w:val="{EA6FCD4D-10B8-4D1C-BE22-413A8AABCADF}"/>
      </w:docPartPr>
      <w:docPartBody>
        <w:p w:rsidR="00B55A27" w:rsidRDefault="00B55A27" w:rsidP="00B55A27">
          <w:pPr>
            <w:pStyle w:val="5B14A5F3A54C4FE0ACD412D9ECA31464"/>
          </w:pPr>
          <w:r w:rsidRPr="000D290B">
            <w:rPr>
              <w:rStyle w:val="Textodelmarcadordeposicin"/>
              <w:rFonts w:ascii="Arial" w:eastAsiaTheme="minorHAnsi" w:hAnsi="Arial" w:cs="Arial"/>
              <w:color w:val="FF8F8F"/>
              <w:u w:val="single"/>
            </w:rPr>
            <w:t>Diligenciar la dirección del proveedor</w:t>
          </w:r>
        </w:p>
      </w:docPartBody>
    </w:docPart>
    <w:docPart>
      <w:docPartPr>
        <w:name w:val="A3E6B51EFAFC4346B77B48EEBE24DDCC"/>
        <w:category>
          <w:name w:val="General"/>
          <w:gallery w:val="placeholder"/>
        </w:category>
        <w:types>
          <w:type w:val="bbPlcHdr"/>
        </w:types>
        <w:behaviors>
          <w:behavior w:val="content"/>
        </w:behaviors>
        <w:guid w:val="{5A37FB61-A03E-4927-BADB-9E28BF4AA75A}"/>
      </w:docPartPr>
      <w:docPartBody>
        <w:p w:rsidR="00B55A27" w:rsidRDefault="00B55A27" w:rsidP="00B55A27">
          <w:pPr>
            <w:pStyle w:val="A3E6B51EFAFC4346B77B48EEBE24DDC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10050522934BC1BC58B3EBBC8BCF12"/>
        <w:category>
          <w:name w:val="General"/>
          <w:gallery w:val="placeholder"/>
        </w:category>
        <w:types>
          <w:type w:val="bbPlcHdr"/>
        </w:types>
        <w:behaviors>
          <w:behavior w:val="content"/>
        </w:behaviors>
        <w:guid w:val="{F9D60F80-D896-450C-A545-9DAA61B10341}"/>
      </w:docPartPr>
      <w:docPartBody>
        <w:p w:rsidR="00B55A27" w:rsidRDefault="00B55A27" w:rsidP="00B55A27">
          <w:pPr>
            <w:pStyle w:val="4F10050522934BC1BC58B3EBBC8BCF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40C00B0CC7849289EDD41888E0ECBE0"/>
        <w:category>
          <w:name w:val="General"/>
          <w:gallery w:val="placeholder"/>
        </w:category>
        <w:types>
          <w:type w:val="bbPlcHdr"/>
        </w:types>
        <w:behaviors>
          <w:behavior w:val="content"/>
        </w:behaviors>
        <w:guid w:val="{CAEF7BA8-53E6-4D0F-BD40-FC1C74FABBFF}"/>
      </w:docPartPr>
      <w:docPartBody>
        <w:p w:rsidR="00B55A27" w:rsidRDefault="00B55A27" w:rsidP="00B55A27">
          <w:pPr>
            <w:pStyle w:val="140C00B0CC7849289EDD41888E0ECBE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F136E9BB13460AA6FA46D872D83B03"/>
        <w:category>
          <w:name w:val="General"/>
          <w:gallery w:val="placeholder"/>
        </w:category>
        <w:types>
          <w:type w:val="bbPlcHdr"/>
        </w:types>
        <w:behaviors>
          <w:behavior w:val="content"/>
        </w:behaviors>
        <w:guid w:val="{FA1899F9-7E5F-460F-811C-9117999DAA97}"/>
      </w:docPartPr>
      <w:docPartBody>
        <w:p w:rsidR="00B55A27" w:rsidRDefault="00B55A27" w:rsidP="00B55A27">
          <w:pPr>
            <w:pStyle w:val="4AF136E9BB13460AA6FA46D872D83B0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798A17B9894E84A62E9E97F114965F"/>
        <w:category>
          <w:name w:val="General"/>
          <w:gallery w:val="placeholder"/>
        </w:category>
        <w:types>
          <w:type w:val="bbPlcHdr"/>
        </w:types>
        <w:behaviors>
          <w:behavior w:val="content"/>
        </w:behaviors>
        <w:guid w:val="{70ECEFED-3366-4D84-BED6-CE63708F3DC1}"/>
      </w:docPartPr>
      <w:docPartBody>
        <w:p w:rsidR="00B55A27" w:rsidRDefault="00B55A27" w:rsidP="00B55A27">
          <w:pPr>
            <w:pStyle w:val="80798A17B9894E84A62E9E97F114965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BB9FDD8F12A40A595CB1AD194DC02CB"/>
        <w:category>
          <w:name w:val="General"/>
          <w:gallery w:val="placeholder"/>
        </w:category>
        <w:types>
          <w:type w:val="bbPlcHdr"/>
        </w:types>
        <w:behaviors>
          <w:behavior w:val="content"/>
        </w:behaviors>
        <w:guid w:val="{8E7B0EF5-4A3B-4ABF-94C1-15C9A3550227}"/>
      </w:docPartPr>
      <w:docPartBody>
        <w:p w:rsidR="00B55A27" w:rsidRDefault="00B55A27" w:rsidP="00B55A27">
          <w:pPr>
            <w:pStyle w:val="7BB9FDD8F12A40A595CB1AD194DC02C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4A8F91E7D84EBF95C9FD9987709263"/>
        <w:category>
          <w:name w:val="General"/>
          <w:gallery w:val="placeholder"/>
        </w:category>
        <w:types>
          <w:type w:val="bbPlcHdr"/>
        </w:types>
        <w:behaviors>
          <w:behavior w:val="content"/>
        </w:behaviors>
        <w:guid w:val="{049E8118-DBB5-4210-AFA4-07495CA8997A}"/>
      </w:docPartPr>
      <w:docPartBody>
        <w:p w:rsidR="00B55A27" w:rsidRDefault="00B55A27" w:rsidP="00B55A27">
          <w:pPr>
            <w:pStyle w:val="4F4A8F91E7D84EBF95C9FD9987709263"/>
          </w:pPr>
          <w:r w:rsidRPr="000D290B">
            <w:rPr>
              <w:rStyle w:val="Textodelmarcadordeposicin"/>
              <w:rFonts w:ascii="Arial" w:eastAsiaTheme="minorHAnsi" w:hAnsi="Arial" w:cs="Arial"/>
              <w:color w:val="FF8F8F"/>
              <w:u w:val="single"/>
            </w:rPr>
            <w:t>Diligenciar la dirección del proveedor</w:t>
          </w:r>
        </w:p>
      </w:docPartBody>
    </w:docPart>
    <w:docPart>
      <w:docPartPr>
        <w:name w:val="AF3F645475E54971943F3AFFD76D1FB2"/>
        <w:category>
          <w:name w:val="General"/>
          <w:gallery w:val="placeholder"/>
        </w:category>
        <w:types>
          <w:type w:val="bbPlcHdr"/>
        </w:types>
        <w:behaviors>
          <w:behavior w:val="content"/>
        </w:behaviors>
        <w:guid w:val="{B1BFA86F-61E7-48E6-92E6-51D38B4DE1E0}"/>
      </w:docPartPr>
      <w:docPartBody>
        <w:p w:rsidR="00B55A27" w:rsidRDefault="00B55A27" w:rsidP="00B55A27">
          <w:pPr>
            <w:pStyle w:val="AF3F645475E54971943F3AFFD76D1F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2142547C5249DE90EEC5365A3E9CBB"/>
        <w:category>
          <w:name w:val="General"/>
          <w:gallery w:val="placeholder"/>
        </w:category>
        <w:types>
          <w:type w:val="bbPlcHdr"/>
        </w:types>
        <w:behaviors>
          <w:behavior w:val="content"/>
        </w:behaviors>
        <w:guid w:val="{1960FEA0-66DA-4F58-81B2-160B95C61D06}"/>
      </w:docPartPr>
      <w:docPartBody>
        <w:p w:rsidR="00B55A27" w:rsidRDefault="00B55A27" w:rsidP="00B55A27">
          <w:pPr>
            <w:pStyle w:val="2D2142547C5249DE90EEC5365A3E9CB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8F0D76961342C7A84E6486DA6B0FF3"/>
        <w:category>
          <w:name w:val="General"/>
          <w:gallery w:val="placeholder"/>
        </w:category>
        <w:types>
          <w:type w:val="bbPlcHdr"/>
        </w:types>
        <w:behaviors>
          <w:behavior w:val="content"/>
        </w:behaviors>
        <w:guid w:val="{26E9FCE5-9547-4D54-AEAF-D637C87418C1}"/>
      </w:docPartPr>
      <w:docPartBody>
        <w:p w:rsidR="00B55A27" w:rsidRDefault="00B55A27" w:rsidP="00B55A27">
          <w:pPr>
            <w:pStyle w:val="1B8F0D76961342C7A84E6486DA6B0F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6C5278F1014542B18897E2FFB2AD1C"/>
        <w:category>
          <w:name w:val="General"/>
          <w:gallery w:val="placeholder"/>
        </w:category>
        <w:types>
          <w:type w:val="bbPlcHdr"/>
        </w:types>
        <w:behaviors>
          <w:behavior w:val="content"/>
        </w:behaviors>
        <w:guid w:val="{CD69B428-C035-4EF9-85C8-C44992EACE2E}"/>
      </w:docPartPr>
      <w:docPartBody>
        <w:p w:rsidR="00B55A27" w:rsidRDefault="00B55A27" w:rsidP="00B55A27">
          <w:pPr>
            <w:pStyle w:val="836C5278F1014542B18897E2FFB2AD1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64292636E4E470AA8AD9DC4B185ACCA"/>
        <w:category>
          <w:name w:val="General"/>
          <w:gallery w:val="placeholder"/>
        </w:category>
        <w:types>
          <w:type w:val="bbPlcHdr"/>
        </w:types>
        <w:behaviors>
          <w:behavior w:val="content"/>
        </w:behaviors>
        <w:guid w:val="{120E79D3-E760-4841-9074-8155F7932D9E}"/>
      </w:docPartPr>
      <w:docPartBody>
        <w:p w:rsidR="00B55A27" w:rsidRDefault="00B55A27" w:rsidP="00B55A27">
          <w:pPr>
            <w:pStyle w:val="464292636E4E470AA8AD9DC4B185ACC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6C9970D1C90433DB239C3D23D305EE2"/>
        <w:category>
          <w:name w:val="General"/>
          <w:gallery w:val="placeholder"/>
        </w:category>
        <w:types>
          <w:type w:val="bbPlcHdr"/>
        </w:types>
        <w:behaviors>
          <w:behavior w:val="content"/>
        </w:behaviors>
        <w:guid w:val="{92294AEE-CB8A-44A7-ABD8-067F63C74682}"/>
      </w:docPartPr>
      <w:docPartBody>
        <w:p w:rsidR="00B55A27" w:rsidRDefault="00B55A27" w:rsidP="00B55A27">
          <w:pPr>
            <w:pStyle w:val="36C9970D1C90433DB239C3D23D305EE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0C784B978774C35BCBECD410E41265E"/>
        <w:category>
          <w:name w:val="General"/>
          <w:gallery w:val="placeholder"/>
        </w:category>
        <w:types>
          <w:type w:val="bbPlcHdr"/>
        </w:types>
        <w:behaviors>
          <w:behavior w:val="content"/>
        </w:behaviors>
        <w:guid w:val="{27FB200C-B062-4B22-8EAE-46C0FA2BF1F6}"/>
      </w:docPartPr>
      <w:docPartBody>
        <w:p w:rsidR="00B55A27" w:rsidRDefault="00B55A27" w:rsidP="00B55A27">
          <w:pPr>
            <w:pStyle w:val="C0C784B978774C35BCBECD410E41265E"/>
          </w:pPr>
          <w:r w:rsidRPr="000D290B">
            <w:rPr>
              <w:rStyle w:val="Textodelmarcadordeposicin"/>
              <w:rFonts w:ascii="Arial" w:eastAsiaTheme="minorHAnsi" w:hAnsi="Arial" w:cs="Arial"/>
              <w:color w:val="FF8F8F"/>
              <w:u w:val="single"/>
            </w:rPr>
            <w:t>Diligenciar la dirección del proveedor</w:t>
          </w:r>
        </w:p>
      </w:docPartBody>
    </w:docPart>
    <w:docPart>
      <w:docPartPr>
        <w:name w:val="6EACF2CBB59C4547BD807C4DA019EA71"/>
        <w:category>
          <w:name w:val="General"/>
          <w:gallery w:val="placeholder"/>
        </w:category>
        <w:types>
          <w:type w:val="bbPlcHdr"/>
        </w:types>
        <w:behaviors>
          <w:behavior w:val="content"/>
        </w:behaviors>
        <w:guid w:val="{7A94109E-8B6D-4A6E-8C1C-6DD25162CE82}"/>
      </w:docPartPr>
      <w:docPartBody>
        <w:p w:rsidR="00B55A27" w:rsidRDefault="00B55A27" w:rsidP="00B55A27">
          <w:pPr>
            <w:pStyle w:val="6EACF2CBB59C4547BD807C4DA019EA7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AE793BC0F044C91BB1BBD6CAAA6CD3F"/>
        <w:category>
          <w:name w:val="General"/>
          <w:gallery w:val="placeholder"/>
        </w:category>
        <w:types>
          <w:type w:val="bbPlcHdr"/>
        </w:types>
        <w:behaviors>
          <w:behavior w:val="content"/>
        </w:behaviors>
        <w:guid w:val="{86002E99-E20C-4B72-B772-3B42FF0D475C}"/>
      </w:docPartPr>
      <w:docPartBody>
        <w:p w:rsidR="00B55A27" w:rsidRDefault="00B55A27" w:rsidP="00B55A27">
          <w:pPr>
            <w:pStyle w:val="8AE793BC0F044C91BB1BBD6CAAA6CD3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DD00E599E2149DB873D268D50AE8D1C"/>
        <w:category>
          <w:name w:val="General"/>
          <w:gallery w:val="placeholder"/>
        </w:category>
        <w:types>
          <w:type w:val="bbPlcHdr"/>
        </w:types>
        <w:behaviors>
          <w:behavior w:val="content"/>
        </w:behaviors>
        <w:guid w:val="{67F59703-BC54-470C-B15D-4185070535D0}"/>
      </w:docPartPr>
      <w:docPartBody>
        <w:p w:rsidR="00B55A27" w:rsidRDefault="00B55A27" w:rsidP="00B55A27">
          <w:pPr>
            <w:pStyle w:val="CDD00E599E2149DB873D268D50AE8D1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E71A8AF93334895B5164ED917AC00FF"/>
        <w:category>
          <w:name w:val="General"/>
          <w:gallery w:val="placeholder"/>
        </w:category>
        <w:types>
          <w:type w:val="bbPlcHdr"/>
        </w:types>
        <w:behaviors>
          <w:behavior w:val="content"/>
        </w:behaviors>
        <w:guid w:val="{D40C20DB-6D17-4F81-9437-6B0C04AE3BDC}"/>
      </w:docPartPr>
      <w:docPartBody>
        <w:p w:rsidR="00B55A27" w:rsidRDefault="00B55A27" w:rsidP="00B55A27">
          <w:pPr>
            <w:pStyle w:val="9E71A8AF93334895B5164ED917AC00F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6746CE547CE4476A8B97ED7E1FEDB5B"/>
        <w:category>
          <w:name w:val="General"/>
          <w:gallery w:val="placeholder"/>
        </w:category>
        <w:types>
          <w:type w:val="bbPlcHdr"/>
        </w:types>
        <w:behaviors>
          <w:behavior w:val="content"/>
        </w:behaviors>
        <w:guid w:val="{5D5957CE-F315-4998-A1EA-73043F1191A0}"/>
      </w:docPartPr>
      <w:docPartBody>
        <w:p w:rsidR="00B55A27" w:rsidRDefault="00B55A27" w:rsidP="00B55A27">
          <w:pPr>
            <w:pStyle w:val="E6746CE547CE4476A8B97ED7E1FEDB5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00A5A848CD4CF1AD574512A148E0CA"/>
        <w:category>
          <w:name w:val="General"/>
          <w:gallery w:val="placeholder"/>
        </w:category>
        <w:types>
          <w:type w:val="bbPlcHdr"/>
        </w:types>
        <w:behaviors>
          <w:behavior w:val="content"/>
        </w:behaviors>
        <w:guid w:val="{3F7F4294-5CF8-4976-85C6-4A6CB9CCAD46}"/>
      </w:docPartPr>
      <w:docPartBody>
        <w:p w:rsidR="00B55A27" w:rsidRDefault="00B55A27" w:rsidP="00B55A27">
          <w:pPr>
            <w:pStyle w:val="4F00A5A848CD4CF1AD574512A148E0C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0FEFD9F144711972AF51DE583B889"/>
        <w:category>
          <w:name w:val="General"/>
          <w:gallery w:val="placeholder"/>
        </w:category>
        <w:types>
          <w:type w:val="bbPlcHdr"/>
        </w:types>
        <w:behaviors>
          <w:behavior w:val="content"/>
        </w:behaviors>
        <w:guid w:val="{939B61F0-655D-4556-8075-9D7DE9D23667}"/>
      </w:docPartPr>
      <w:docPartBody>
        <w:p w:rsidR="00B55A27" w:rsidRDefault="00B55A27" w:rsidP="00B55A27">
          <w:pPr>
            <w:pStyle w:val="C7D0FEFD9F144711972AF51DE583B889"/>
          </w:pPr>
          <w:r w:rsidRPr="000D290B">
            <w:rPr>
              <w:rStyle w:val="Textodelmarcadordeposicin"/>
              <w:rFonts w:ascii="Arial" w:eastAsiaTheme="minorHAnsi" w:hAnsi="Arial" w:cs="Arial"/>
              <w:color w:val="FF8F8F"/>
              <w:u w:val="single"/>
            </w:rPr>
            <w:t>Diligenciar la dirección del proveedor</w:t>
          </w:r>
        </w:p>
      </w:docPartBody>
    </w:docPart>
    <w:docPart>
      <w:docPartPr>
        <w:name w:val="3672D0311A1F47FDA1D4D8B498995826"/>
        <w:category>
          <w:name w:val="General"/>
          <w:gallery w:val="placeholder"/>
        </w:category>
        <w:types>
          <w:type w:val="bbPlcHdr"/>
        </w:types>
        <w:behaviors>
          <w:behavior w:val="content"/>
        </w:behaviors>
        <w:guid w:val="{89241273-415A-4B66-A9DB-51F947A92933}"/>
      </w:docPartPr>
      <w:docPartBody>
        <w:p w:rsidR="00B55A27" w:rsidRDefault="00B55A27" w:rsidP="00B55A27">
          <w:pPr>
            <w:pStyle w:val="3672D0311A1F47FDA1D4D8B4989958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9C66EB7E9404F5EBF06F937D7585456"/>
        <w:category>
          <w:name w:val="General"/>
          <w:gallery w:val="placeholder"/>
        </w:category>
        <w:types>
          <w:type w:val="bbPlcHdr"/>
        </w:types>
        <w:behaviors>
          <w:behavior w:val="content"/>
        </w:behaviors>
        <w:guid w:val="{77991498-39A9-4DF5-8784-5E742B8699CE}"/>
      </w:docPartPr>
      <w:docPartBody>
        <w:p w:rsidR="00B55A27" w:rsidRDefault="00B55A27" w:rsidP="00B55A27">
          <w:pPr>
            <w:pStyle w:val="59C66EB7E9404F5EBF06F937D758545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6ECD10428214987AFD9CE25CEA70D2C"/>
        <w:category>
          <w:name w:val="General"/>
          <w:gallery w:val="placeholder"/>
        </w:category>
        <w:types>
          <w:type w:val="bbPlcHdr"/>
        </w:types>
        <w:behaviors>
          <w:behavior w:val="content"/>
        </w:behaviors>
        <w:guid w:val="{643AE198-25B7-48FB-A6DE-16A78B8998CB}"/>
      </w:docPartPr>
      <w:docPartBody>
        <w:p w:rsidR="00B55A27" w:rsidRDefault="00B55A27" w:rsidP="00B55A27">
          <w:pPr>
            <w:pStyle w:val="F6ECD10428214987AFD9CE25CEA70D2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6E2ADE503EB443C9CE3F1ADC3BDC0DA"/>
        <w:category>
          <w:name w:val="General"/>
          <w:gallery w:val="placeholder"/>
        </w:category>
        <w:types>
          <w:type w:val="bbPlcHdr"/>
        </w:types>
        <w:behaviors>
          <w:behavior w:val="content"/>
        </w:behaviors>
        <w:guid w:val="{2DE8DA1C-5140-4DF1-B510-C6CB3349B83F}"/>
      </w:docPartPr>
      <w:docPartBody>
        <w:p w:rsidR="00B55A27" w:rsidRDefault="00B55A27" w:rsidP="00B55A27">
          <w:pPr>
            <w:pStyle w:val="06E2ADE503EB443C9CE3F1ADC3BDC0D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72BADFD5FF4BDF9DBC85926A5B6ABA"/>
        <w:category>
          <w:name w:val="General"/>
          <w:gallery w:val="placeholder"/>
        </w:category>
        <w:types>
          <w:type w:val="bbPlcHdr"/>
        </w:types>
        <w:behaviors>
          <w:behavior w:val="content"/>
        </w:behaviors>
        <w:guid w:val="{4422E9C4-53B3-4250-BCFD-3699A36C0968}"/>
      </w:docPartPr>
      <w:docPartBody>
        <w:p w:rsidR="00B55A27" w:rsidRDefault="00B55A27" w:rsidP="00B55A27">
          <w:pPr>
            <w:pStyle w:val="F172BADFD5FF4BDF9DBC85926A5B6AB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F0795421B544FA299916AEA5841182A"/>
        <w:category>
          <w:name w:val="General"/>
          <w:gallery w:val="placeholder"/>
        </w:category>
        <w:types>
          <w:type w:val="bbPlcHdr"/>
        </w:types>
        <w:behaviors>
          <w:behavior w:val="content"/>
        </w:behaviors>
        <w:guid w:val="{455D4411-E87C-4976-9868-D813130B7599}"/>
      </w:docPartPr>
      <w:docPartBody>
        <w:p w:rsidR="00B55A27" w:rsidRDefault="00B55A27" w:rsidP="00B55A27">
          <w:pPr>
            <w:pStyle w:val="8F0795421B544FA299916AEA5841182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DB0934360FD4CE09D6FDA6FB3322C07"/>
        <w:category>
          <w:name w:val="General"/>
          <w:gallery w:val="placeholder"/>
        </w:category>
        <w:types>
          <w:type w:val="bbPlcHdr"/>
        </w:types>
        <w:behaviors>
          <w:behavior w:val="content"/>
        </w:behaviors>
        <w:guid w:val="{C64BE8E2-0AB0-41A2-AD2A-38F3BC84FE7F}"/>
      </w:docPartPr>
      <w:docPartBody>
        <w:p w:rsidR="00B55A27" w:rsidRDefault="00B55A27" w:rsidP="00B55A27">
          <w:pPr>
            <w:pStyle w:val="ADB0934360FD4CE09D6FDA6FB3322C07"/>
          </w:pPr>
          <w:r w:rsidRPr="000D290B">
            <w:rPr>
              <w:rStyle w:val="Textodelmarcadordeposicin"/>
              <w:rFonts w:ascii="Arial" w:eastAsiaTheme="minorHAnsi" w:hAnsi="Arial" w:cs="Arial"/>
              <w:color w:val="FF8F8F"/>
              <w:u w:val="single"/>
            </w:rPr>
            <w:t>Diligenciar la dirección del proveedor</w:t>
          </w:r>
        </w:p>
      </w:docPartBody>
    </w:docPart>
    <w:docPart>
      <w:docPartPr>
        <w:name w:val="A7557E0B245249ACB101DC38B86696BA"/>
        <w:category>
          <w:name w:val="General"/>
          <w:gallery w:val="placeholder"/>
        </w:category>
        <w:types>
          <w:type w:val="bbPlcHdr"/>
        </w:types>
        <w:behaviors>
          <w:behavior w:val="content"/>
        </w:behaviors>
        <w:guid w:val="{252B665D-3F77-4982-9819-812C8B9C1232}"/>
      </w:docPartPr>
      <w:docPartBody>
        <w:p w:rsidR="00B55A27" w:rsidRDefault="00B55A27" w:rsidP="00B55A27">
          <w:pPr>
            <w:pStyle w:val="A7557E0B245249ACB101DC38B86696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04BEC280F1C4C10B18707798FC42557"/>
        <w:category>
          <w:name w:val="General"/>
          <w:gallery w:val="placeholder"/>
        </w:category>
        <w:types>
          <w:type w:val="bbPlcHdr"/>
        </w:types>
        <w:behaviors>
          <w:behavior w:val="content"/>
        </w:behaviors>
        <w:guid w:val="{195CB337-1A7E-42E9-AF5F-1AA1E30A70A1}"/>
      </w:docPartPr>
      <w:docPartBody>
        <w:p w:rsidR="00B55A27" w:rsidRDefault="00B55A27" w:rsidP="00B55A27">
          <w:pPr>
            <w:pStyle w:val="504BEC280F1C4C10B18707798FC4255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9CE2F8F685148EDA91D6B0C82610045"/>
        <w:category>
          <w:name w:val="General"/>
          <w:gallery w:val="placeholder"/>
        </w:category>
        <w:types>
          <w:type w:val="bbPlcHdr"/>
        </w:types>
        <w:behaviors>
          <w:behavior w:val="content"/>
        </w:behaviors>
        <w:guid w:val="{C4027279-FCF7-48C4-B77A-E4557F36D651}"/>
      </w:docPartPr>
      <w:docPartBody>
        <w:p w:rsidR="00B55A27" w:rsidRDefault="00B55A27" w:rsidP="00B55A27">
          <w:pPr>
            <w:pStyle w:val="09CE2F8F685148EDA91D6B0C8261004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EA7734DFCBA48448A166A3B1665F9F6"/>
        <w:category>
          <w:name w:val="General"/>
          <w:gallery w:val="placeholder"/>
        </w:category>
        <w:types>
          <w:type w:val="bbPlcHdr"/>
        </w:types>
        <w:behaviors>
          <w:behavior w:val="content"/>
        </w:behaviors>
        <w:guid w:val="{CC7D82E9-2CA5-4882-A3B4-399EA6867411}"/>
      </w:docPartPr>
      <w:docPartBody>
        <w:p w:rsidR="00B55A27" w:rsidRDefault="00B55A27" w:rsidP="00B55A27">
          <w:pPr>
            <w:pStyle w:val="5EA7734DFCBA48448A166A3B1665F9F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B766DE1CD414807A305EE9E170B221E"/>
        <w:category>
          <w:name w:val="General"/>
          <w:gallery w:val="placeholder"/>
        </w:category>
        <w:types>
          <w:type w:val="bbPlcHdr"/>
        </w:types>
        <w:behaviors>
          <w:behavior w:val="content"/>
        </w:behaviors>
        <w:guid w:val="{41EC3A04-E587-4EE3-9257-A815083B7B1F}"/>
      </w:docPartPr>
      <w:docPartBody>
        <w:p w:rsidR="00B55A27" w:rsidRDefault="00B55A27" w:rsidP="00B55A27">
          <w:pPr>
            <w:pStyle w:val="FB766DE1CD414807A305EE9E170B2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6E8279C5CA54921AE58E3BE4A118B8B"/>
        <w:category>
          <w:name w:val="General"/>
          <w:gallery w:val="placeholder"/>
        </w:category>
        <w:types>
          <w:type w:val="bbPlcHdr"/>
        </w:types>
        <w:behaviors>
          <w:behavior w:val="content"/>
        </w:behaviors>
        <w:guid w:val="{959657B0-9807-45DA-BA23-C4160BF37A9F}"/>
      </w:docPartPr>
      <w:docPartBody>
        <w:p w:rsidR="00B55A27" w:rsidRDefault="00B55A27" w:rsidP="00B55A27">
          <w:pPr>
            <w:pStyle w:val="B6E8279C5CA54921AE58E3BE4A118B8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58CBED2B91744848B5002DA8A4A2BAB"/>
        <w:category>
          <w:name w:val="General"/>
          <w:gallery w:val="placeholder"/>
        </w:category>
        <w:types>
          <w:type w:val="bbPlcHdr"/>
        </w:types>
        <w:behaviors>
          <w:behavior w:val="content"/>
        </w:behaviors>
        <w:guid w:val="{DB8B0E66-9ED9-4093-B8A2-BE5A35ABD871}"/>
      </w:docPartPr>
      <w:docPartBody>
        <w:p w:rsidR="00B55A27" w:rsidRDefault="00B55A27" w:rsidP="00B55A27">
          <w:pPr>
            <w:pStyle w:val="258CBED2B91744848B5002DA8A4A2BAB"/>
          </w:pPr>
          <w:r w:rsidRPr="000D290B">
            <w:rPr>
              <w:rStyle w:val="Textodelmarcadordeposicin"/>
              <w:rFonts w:ascii="Arial" w:eastAsiaTheme="minorHAnsi" w:hAnsi="Arial" w:cs="Arial"/>
              <w:color w:val="FF8F8F"/>
              <w:u w:val="single"/>
            </w:rPr>
            <w:t>Diligenciar la dirección del proveedor</w:t>
          </w:r>
        </w:p>
      </w:docPartBody>
    </w:docPart>
    <w:docPart>
      <w:docPartPr>
        <w:name w:val="DD69DE756D5C449286F7E064BA83E401"/>
        <w:category>
          <w:name w:val="General"/>
          <w:gallery w:val="placeholder"/>
        </w:category>
        <w:types>
          <w:type w:val="bbPlcHdr"/>
        </w:types>
        <w:behaviors>
          <w:behavior w:val="content"/>
        </w:behaviors>
        <w:guid w:val="{A1910216-410D-4F6F-A6E4-748690534F5D}"/>
      </w:docPartPr>
      <w:docPartBody>
        <w:p w:rsidR="00B55A27" w:rsidRDefault="00B55A27" w:rsidP="00B55A27">
          <w:pPr>
            <w:pStyle w:val="DD69DE756D5C449286F7E064BA83E40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EF2976DC1F7415E8EE8C40D368DEBF2"/>
        <w:category>
          <w:name w:val="General"/>
          <w:gallery w:val="placeholder"/>
        </w:category>
        <w:types>
          <w:type w:val="bbPlcHdr"/>
        </w:types>
        <w:behaviors>
          <w:behavior w:val="content"/>
        </w:behaviors>
        <w:guid w:val="{EB2B140E-06E9-48AE-9522-46B1808B6F60}"/>
      </w:docPartPr>
      <w:docPartBody>
        <w:p w:rsidR="00B55A27" w:rsidRDefault="00B55A27" w:rsidP="00B55A27">
          <w:pPr>
            <w:pStyle w:val="9EF2976DC1F7415E8EE8C40D368DEBF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BD4AFE051914457ACF42EA83344A196"/>
        <w:category>
          <w:name w:val="General"/>
          <w:gallery w:val="placeholder"/>
        </w:category>
        <w:types>
          <w:type w:val="bbPlcHdr"/>
        </w:types>
        <w:behaviors>
          <w:behavior w:val="content"/>
        </w:behaviors>
        <w:guid w:val="{30653E7F-1D47-452E-9328-C1A4E086B95D}"/>
      </w:docPartPr>
      <w:docPartBody>
        <w:p w:rsidR="00B55A27" w:rsidRDefault="00B55A27" w:rsidP="00B55A27">
          <w:pPr>
            <w:pStyle w:val="EBD4AFE051914457ACF42EA83344A19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AF833B3BE0A4A33ADF790740CB1CB8A"/>
        <w:category>
          <w:name w:val="General"/>
          <w:gallery w:val="placeholder"/>
        </w:category>
        <w:types>
          <w:type w:val="bbPlcHdr"/>
        </w:types>
        <w:behaviors>
          <w:behavior w:val="content"/>
        </w:behaviors>
        <w:guid w:val="{ADCF7EA0-06DD-4FCE-AC76-1784E42C7859}"/>
      </w:docPartPr>
      <w:docPartBody>
        <w:p w:rsidR="00B55A27" w:rsidRDefault="00B55A27" w:rsidP="00B55A27">
          <w:pPr>
            <w:pStyle w:val="FAF833B3BE0A4A33ADF790740CB1CB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A14880AD4F448E691F6EA5F8F8662A3"/>
        <w:category>
          <w:name w:val="General"/>
          <w:gallery w:val="placeholder"/>
        </w:category>
        <w:types>
          <w:type w:val="bbPlcHdr"/>
        </w:types>
        <w:behaviors>
          <w:behavior w:val="content"/>
        </w:behaviors>
        <w:guid w:val="{46A43624-6634-4A0F-AA30-30B4EA25797F}"/>
      </w:docPartPr>
      <w:docPartBody>
        <w:p w:rsidR="00B55A27" w:rsidRDefault="00B55A27" w:rsidP="00B55A27">
          <w:pPr>
            <w:pStyle w:val="6A14880AD4F448E691F6EA5F8F8662A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5A03657269C4D68BAD1AF0AEF876C97"/>
        <w:category>
          <w:name w:val="General"/>
          <w:gallery w:val="placeholder"/>
        </w:category>
        <w:types>
          <w:type w:val="bbPlcHdr"/>
        </w:types>
        <w:behaviors>
          <w:behavior w:val="content"/>
        </w:behaviors>
        <w:guid w:val="{6E4FEE11-87AC-4A5E-90F6-D4233977A48B}"/>
      </w:docPartPr>
      <w:docPartBody>
        <w:p w:rsidR="00B55A27" w:rsidRDefault="00B55A27" w:rsidP="00B55A27">
          <w:pPr>
            <w:pStyle w:val="85A03657269C4D68BAD1AF0AEF876C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1B819635444033A5F94A0D27AB4BF6"/>
        <w:category>
          <w:name w:val="General"/>
          <w:gallery w:val="placeholder"/>
        </w:category>
        <w:types>
          <w:type w:val="bbPlcHdr"/>
        </w:types>
        <w:behaviors>
          <w:behavior w:val="content"/>
        </w:behaviors>
        <w:guid w:val="{D5EB1413-349C-4F7C-93F4-70A890785AC5}"/>
      </w:docPartPr>
      <w:docPartBody>
        <w:p w:rsidR="00B55A27" w:rsidRDefault="00B55A27" w:rsidP="00B55A27">
          <w:pPr>
            <w:pStyle w:val="C91B819635444033A5F94A0D27AB4BF6"/>
          </w:pPr>
          <w:r w:rsidRPr="000D290B">
            <w:rPr>
              <w:rStyle w:val="Textodelmarcadordeposicin"/>
              <w:rFonts w:ascii="Arial" w:eastAsiaTheme="minorHAnsi" w:hAnsi="Arial" w:cs="Arial"/>
              <w:color w:val="FF8F8F"/>
              <w:u w:val="single"/>
            </w:rPr>
            <w:t>Diligenciar la dirección del proveedor</w:t>
          </w:r>
        </w:p>
      </w:docPartBody>
    </w:docPart>
    <w:docPart>
      <w:docPartPr>
        <w:name w:val="E2D5BEA6DC6D4A21B40A5E0E73B7BBF3"/>
        <w:category>
          <w:name w:val="General"/>
          <w:gallery w:val="placeholder"/>
        </w:category>
        <w:types>
          <w:type w:val="bbPlcHdr"/>
        </w:types>
        <w:behaviors>
          <w:behavior w:val="content"/>
        </w:behaviors>
        <w:guid w:val="{38B5D057-2155-4AF4-A591-8AF07C6241AF}"/>
      </w:docPartPr>
      <w:docPartBody>
        <w:p w:rsidR="00B55A27" w:rsidRDefault="00B55A27" w:rsidP="00B55A27">
          <w:pPr>
            <w:pStyle w:val="E2D5BEA6DC6D4A21B40A5E0E73B7BBF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15ACA7D533D4BD199A6D7466C60CEA0"/>
        <w:category>
          <w:name w:val="General"/>
          <w:gallery w:val="placeholder"/>
        </w:category>
        <w:types>
          <w:type w:val="bbPlcHdr"/>
        </w:types>
        <w:behaviors>
          <w:behavior w:val="content"/>
        </w:behaviors>
        <w:guid w:val="{6CE45B3E-F9E7-4310-A9F8-44AE79BC21F0}"/>
      </w:docPartPr>
      <w:docPartBody>
        <w:p w:rsidR="00B55A27" w:rsidRDefault="00B55A27" w:rsidP="00B55A27">
          <w:pPr>
            <w:pStyle w:val="F15ACA7D533D4BD199A6D7466C60CEA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718F5B72785493DBF1330D6B74A8F97"/>
        <w:category>
          <w:name w:val="General"/>
          <w:gallery w:val="placeholder"/>
        </w:category>
        <w:types>
          <w:type w:val="bbPlcHdr"/>
        </w:types>
        <w:behaviors>
          <w:behavior w:val="content"/>
        </w:behaviors>
        <w:guid w:val="{2A76E91A-2316-4A53-882A-2A591F4A35E9}"/>
      </w:docPartPr>
      <w:docPartBody>
        <w:p w:rsidR="00B55A27" w:rsidRDefault="00B55A27" w:rsidP="00B55A27">
          <w:pPr>
            <w:pStyle w:val="6718F5B72785493DBF1330D6B74A8F97"/>
          </w:pPr>
          <w:r>
            <w:rPr>
              <w:rStyle w:val="Textodelmarcadordeposicin"/>
              <w:rFonts w:ascii="Arial" w:hAnsi="Arial" w:cs="Arial"/>
              <w:color w:val="FF8F8F"/>
              <w:u w:val="single"/>
            </w:rPr>
            <w:t>Ciudad</w:t>
          </w:r>
        </w:p>
      </w:docPartBody>
    </w:docPart>
    <w:docPart>
      <w:docPartPr>
        <w:name w:val="91A38C18EEB74B72844DEA46641FDCB8"/>
        <w:category>
          <w:name w:val="General"/>
          <w:gallery w:val="placeholder"/>
        </w:category>
        <w:types>
          <w:type w:val="bbPlcHdr"/>
        </w:types>
        <w:behaviors>
          <w:behavior w:val="content"/>
        </w:behaviors>
        <w:guid w:val="{E367C4F6-C755-4C7D-A195-0BEB0F4CAD80}"/>
      </w:docPartPr>
      <w:docPartBody>
        <w:p w:rsidR="00B55A27" w:rsidRDefault="00B55A27" w:rsidP="00B55A27">
          <w:pPr>
            <w:pStyle w:val="91A38C18EEB74B72844DEA46641FDCB8"/>
          </w:pPr>
          <w:r>
            <w:rPr>
              <w:rStyle w:val="Textodelmarcadordeposicin"/>
              <w:rFonts w:ascii="Arial" w:hAnsi="Arial" w:cs="Arial"/>
              <w:color w:val="FF8F8F"/>
            </w:rPr>
            <w:t>seleccionar la fecha.</w:t>
          </w:r>
        </w:p>
      </w:docPartBody>
    </w:docPart>
    <w:docPart>
      <w:docPartPr>
        <w:name w:val="9F174DC206584E22A07EC7C403DA0FB7"/>
        <w:category>
          <w:name w:val="General"/>
          <w:gallery w:val="placeholder"/>
        </w:category>
        <w:types>
          <w:type w:val="bbPlcHdr"/>
        </w:types>
        <w:behaviors>
          <w:behavior w:val="content"/>
        </w:behaviors>
        <w:guid w:val="{C471EFB0-CCEF-497C-B689-7511E17C1BE0}"/>
      </w:docPartPr>
      <w:docPartBody>
        <w:p w:rsidR="00B55A27" w:rsidRDefault="00B55A27" w:rsidP="00B55A27">
          <w:pPr>
            <w:pStyle w:val="9F174DC206584E22A07EC7C403DA0F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2D4530E28845879867C59299B1ECA0"/>
        <w:category>
          <w:name w:val="General"/>
          <w:gallery w:val="placeholder"/>
        </w:category>
        <w:types>
          <w:type w:val="bbPlcHdr"/>
        </w:types>
        <w:behaviors>
          <w:behavior w:val="content"/>
        </w:behaviors>
        <w:guid w:val="{9B0D6C6F-ADBC-4E32-8BE0-F3E6406F6E54}"/>
      </w:docPartPr>
      <w:docPartBody>
        <w:p w:rsidR="00B55A27" w:rsidRDefault="00B55A27" w:rsidP="00B55A27">
          <w:pPr>
            <w:pStyle w:val="DE2D4530E28845879867C59299B1ECA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FD3572B702C4F348EE3A0145B260D3C"/>
        <w:category>
          <w:name w:val="General"/>
          <w:gallery w:val="placeholder"/>
        </w:category>
        <w:types>
          <w:type w:val="bbPlcHdr"/>
        </w:types>
        <w:behaviors>
          <w:behavior w:val="content"/>
        </w:behaviors>
        <w:guid w:val="{11FB027B-945D-454D-BF61-C3E0316FF00B}"/>
      </w:docPartPr>
      <w:docPartBody>
        <w:p w:rsidR="00B55A27" w:rsidRDefault="00B55A27" w:rsidP="00B55A27">
          <w:pPr>
            <w:pStyle w:val="CFD3572B702C4F348EE3A0145B260D3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8612BFE36A74E2D97A79B937720A60F"/>
        <w:category>
          <w:name w:val="General"/>
          <w:gallery w:val="placeholder"/>
        </w:category>
        <w:types>
          <w:type w:val="bbPlcHdr"/>
        </w:types>
        <w:behaviors>
          <w:behavior w:val="content"/>
        </w:behaviors>
        <w:guid w:val="{4EB69127-96C7-4821-8F99-88173C2ACC72}"/>
      </w:docPartPr>
      <w:docPartBody>
        <w:p w:rsidR="00B55A27" w:rsidRDefault="00B55A27" w:rsidP="00B55A27">
          <w:pPr>
            <w:pStyle w:val="08612BFE36A74E2D97A79B937720A60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CA157811B0F409DB28C7C6C7FD903B7"/>
        <w:category>
          <w:name w:val="General"/>
          <w:gallery w:val="placeholder"/>
        </w:category>
        <w:types>
          <w:type w:val="bbPlcHdr"/>
        </w:types>
        <w:behaviors>
          <w:behavior w:val="content"/>
        </w:behaviors>
        <w:guid w:val="{0BF119A4-B665-45BA-95E0-E5345208D1AE}"/>
      </w:docPartPr>
      <w:docPartBody>
        <w:p w:rsidR="00B55A27" w:rsidRDefault="00B55A27" w:rsidP="00B55A27">
          <w:pPr>
            <w:pStyle w:val="ECA157811B0F409DB28C7C6C7FD903B7"/>
          </w:pPr>
          <w:r w:rsidRPr="000D290B">
            <w:rPr>
              <w:rStyle w:val="Textodelmarcadordeposicin"/>
              <w:rFonts w:ascii="Arial" w:eastAsiaTheme="minorHAnsi" w:hAnsi="Arial" w:cs="Arial"/>
              <w:color w:val="FF8F8F"/>
              <w:u w:val="single"/>
            </w:rPr>
            <w:t>Diligenciar la dirección del proveedor</w:t>
          </w:r>
        </w:p>
      </w:docPartBody>
    </w:docPart>
    <w:docPart>
      <w:docPartPr>
        <w:name w:val="7C6EC55E6E81406C8C3834D7955829D8"/>
        <w:category>
          <w:name w:val="General"/>
          <w:gallery w:val="placeholder"/>
        </w:category>
        <w:types>
          <w:type w:val="bbPlcHdr"/>
        </w:types>
        <w:behaviors>
          <w:behavior w:val="content"/>
        </w:behaviors>
        <w:guid w:val="{A4CAB856-187E-4FDE-9635-97C4E04340B3}"/>
      </w:docPartPr>
      <w:docPartBody>
        <w:p w:rsidR="00B55A27" w:rsidRDefault="00B55A27" w:rsidP="00B55A27">
          <w:pPr>
            <w:pStyle w:val="7C6EC55E6E81406C8C3834D7955829D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885F65026F448ADABCA4675E2AC4237"/>
        <w:category>
          <w:name w:val="General"/>
          <w:gallery w:val="placeholder"/>
        </w:category>
        <w:types>
          <w:type w:val="bbPlcHdr"/>
        </w:types>
        <w:behaviors>
          <w:behavior w:val="content"/>
        </w:behaviors>
        <w:guid w:val="{2C61E8ED-73DA-4B4C-AA71-7D7C6345AFBB}"/>
      </w:docPartPr>
      <w:docPartBody>
        <w:p w:rsidR="00B55A27" w:rsidRDefault="00B55A27" w:rsidP="00B55A27">
          <w:pPr>
            <w:pStyle w:val="B885F65026F448ADABCA4675E2AC423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CB71A12842E40C4A707315D6DE8F7A4"/>
        <w:category>
          <w:name w:val="General"/>
          <w:gallery w:val="placeholder"/>
        </w:category>
        <w:types>
          <w:type w:val="bbPlcHdr"/>
        </w:types>
        <w:behaviors>
          <w:behavior w:val="content"/>
        </w:behaviors>
        <w:guid w:val="{CE22465B-C991-497C-A833-67EEC4474F35}"/>
      </w:docPartPr>
      <w:docPartBody>
        <w:p w:rsidR="00B55A27" w:rsidRDefault="00B55A27" w:rsidP="00B55A27">
          <w:pPr>
            <w:pStyle w:val="DCB71A12842E40C4A707315D6DE8F7A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057BF419F96421CB9F52CC776C59443"/>
        <w:category>
          <w:name w:val="General"/>
          <w:gallery w:val="placeholder"/>
        </w:category>
        <w:types>
          <w:type w:val="bbPlcHdr"/>
        </w:types>
        <w:behaviors>
          <w:behavior w:val="content"/>
        </w:behaviors>
        <w:guid w:val="{2D7E166E-9DC2-4A2A-A363-E1D63019E1B0}"/>
      </w:docPartPr>
      <w:docPartBody>
        <w:p w:rsidR="00B55A27" w:rsidRDefault="00B55A27" w:rsidP="00B55A27">
          <w:pPr>
            <w:pStyle w:val="9057BF419F96421CB9F52CC776C5944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F595287386B4D47AB6A0D0DDB6FE755"/>
        <w:category>
          <w:name w:val="General"/>
          <w:gallery w:val="placeholder"/>
        </w:category>
        <w:types>
          <w:type w:val="bbPlcHdr"/>
        </w:types>
        <w:behaviors>
          <w:behavior w:val="content"/>
        </w:behaviors>
        <w:guid w:val="{92A614BD-76E4-4810-AFA1-B2999C5CBD0C}"/>
      </w:docPartPr>
      <w:docPartBody>
        <w:p w:rsidR="00B55A27" w:rsidRDefault="00B55A27" w:rsidP="00B55A27">
          <w:pPr>
            <w:pStyle w:val="EF595287386B4D47AB6A0D0DDB6FE7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0E00FEFED82474A9BCAC8C7B26E512F"/>
        <w:category>
          <w:name w:val="General"/>
          <w:gallery w:val="placeholder"/>
        </w:category>
        <w:types>
          <w:type w:val="bbPlcHdr"/>
        </w:types>
        <w:behaviors>
          <w:behavior w:val="content"/>
        </w:behaviors>
        <w:guid w:val="{18BBC3B0-6A38-4D1A-9DE0-0B4DD3CEC69A}"/>
      </w:docPartPr>
      <w:docPartBody>
        <w:p w:rsidR="00B55A27" w:rsidRDefault="00B55A27" w:rsidP="00B55A27">
          <w:pPr>
            <w:pStyle w:val="D0E00FEFED82474A9BCAC8C7B26E512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C35C6E0854647118E1D4013CAB4CA6C"/>
        <w:category>
          <w:name w:val="General"/>
          <w:gallery w:val="placeholder"/>
        </w:category>
        <w:types>
          <w:type w:val="bbPlcHdr"/>
        </w:types>
        <w:behaviors>
          <w:behavior w:val="content"/>
        </w:behaviors>
        <w:guid w:val="{68FAEB66-73F6-4FD3-AEC3-0E585C79B152}"/>
      </w:docPartPr>
      <w:docPartBody>
        <w:p w:rsidR="00B55A27" w:rsidRDefault="00B55A27" w:rsidP="00B55A27">
          <w:pPr>
            <w:pStyle w:val="4C35C6E0854647118E1D4013CAB4CA6C"/>
          </w:pPr>
          <w:r w:rsidRPr="000D290B">
            <w:rPr>
              <w:rStyle w:val="Textodelmarcadordeposicin"/>
              <w:rFonts w:ascii="Arial" w:eastAsiaTheme="minorHAnsi" w:hAnsi="Arial" w:cs="Arial"/>
              <w:color w:val="FF8F8F"/>
              <w:u w:val="single"/>
            </w:rPr>
            <w:t>Diligenciar la dirección del proveedor</w:t>
          </w:r>
        </w:p>
      </w:docPartBody>
    </w:docPart>
    <w:docPart>
      <w:docPartPr>
        <w:name w:val="BD9A7D8DBB1A488FB68123631F8BF66B"/>
        <w:category>
          <w:name w:val="General"/>
          <w:gallery w:val="placeholder"/>
        </w:category>
        <w:types>
          <w:type w:val="bbPlcHdr"/>
        </w:types>
        <w:behaviors>
          <w:behavior w:val="content"/>
        </w:behaviors>
        <w:guid w:val="{B52CEEB6-A3B7-442D-A7EB-672B9BFFE39F}"/>
      </w:docPartPr>
      <w:docPartBody>
        <w:p w:rsidR="00B55A27" w:rsidRDefault="00B55A27" w:rsidP="00B55A27">
          <w:pPr>
            <w:pStyle w:val="BD9A7D8DBB1A488FB68123631F8BF66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7BE1BCF5C34B6BA6C09587BC492597"/>
        <w:category>
          <w:name w:val="General"/>
          <w:gallery w:val="placeholder"/>
        </w:category>
        <w:types>
          <w:type w:val="bbPlcHdr"/>
        </w:types>
        <w:behaviors>
          <w:behavior w:val="content"/>
        </w:behaviors>
        <w:guid w:val="{FE94BFD7-B2AF-4380-92EF-04C81176F749}"/>
      </w:docPartPr>
      <w:docPartBody>
        <w:p w:rsidR="00B55A27" w:rsidRDefault="00B55A27" w:rsidP="00B55A27">
          <w:pPr>
            <w:pStyle w:val="0A7BE1BCF5C34B6BA6C09587BC49259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EBB9A1FB496420496BBD86FD11EAB0F"/>
        <w:category>
          <w:name w:val="General"/>
          <w:gallery w:val="placeholder"/>
        </w:category>
        <w:types>
          <w:type w:val="bbPlcHdr"/>
        </w:types>
        <w:behaviors>
          <w:behavior w:val="content"/>
        </w:behaviors>
        <w:guid w:val="{3B3765A8-D65E-4FE3-A0C7-2357EA786EB1}"/>
      </w:docPartPr>
      <w:docPartBody>
        <w:p w:rsidR="00FE3770" w:rsidRDefault="00FE3770" w:rsidP="00FE3770">
          <w:pPr>
            <w:pStyle w:val="6EBB9A1FB496420496BBD86FD11EAB0F"/>
          </w:pPr>
          <w:r w:rsidRPr="00A70DFE">
            <w:rPr>
              <w:rStyle w:val="Textodelmarcadordeposicin"/>
              <w:rFonts w:ascii="Arial" w:hAnsi="Arial" w:cs="Arial"/>
              <w:color w:val="FF8F8F"/>
              <w:u w:val="single"/>
            </w:rPr>
            <w:t>Ciudad</w:t>
          </w:r>
        </w:p>
      </w:docPartBody>
    </w:docPart>
    <w:docPart>
      <w:docPartPr>
        <w:name w:val="1E1DEA615F75419C9BAEBC4C2775B2D4"/>
        <w:category>
          <w:name w:val="General"/>
          <w:gallery w:val="placeholder"/>
        </w:category>
        <w:types>
          <w:type w:val="bbPlcHdr"/>
        </w:types>
        <w:behaviors>
          <w:behavior w:val="content"/>
        </w:behaviors>
        <w:guid w:val="{CE073FF7-1FC5-4C3B-BF8B-7EA81F3BD32E}"/>
      </w:docPartPr>
      <w:docPartBody>
        <w:p w:rsidR="00FE3770" w:rsidRDefault="00FE3770" w:rsidP="00FE3770">
          <w:pPr>
            <w:pStyle w:val="1E1DEA615F75419C9BAEBC4C2775B2D4"/>
          </w:pPr>
          <w:r w:rsidRPr="00A70DFE">
            <w:rPr>
              <w:rStyle w:val="Textodelmarcadordeposicin"/>
              <w:rFonts w:ascii="Arial" w:hAnsi="Arial" w:cs="Arial"/>
              <w:color w:val="FF8F8F"/>
            </w:rPr>
            <w:t>seleccionar la fecha.</w:t>
          </w:r>
        </w:p>
      </w:docPartBody>
    </w:docPart>
    <w:docPart>
      <w:docPartPr>
        <w:name w:val="4A8E3759742B4957ACF61D914525C965"/>
        <w:category>
          <w:name w:val="General"/>
          <w:gallery w:val="placeholder"/>
        </w:category>
        <w:types>
          <w:type w:val="bbPlcHdr"/>
        </w:types>
        <w:behaviors>
          <w:behavior w:val="content"/>
        </w:behaviors>
        <w:guid w:val="{B21FC548-0B4D-4ADE-A586-FB28E8D86461}"/>
      </w:docPartPr>
      <w:docPartBody>
        <w:p w:rsidR="00FE3770" w:rsidRDefault="00FE3770" w:rsidP="00FE3770">
          <w:pPr>
            <w:pStyle w:val="4A8E3759742B4957ACF61D914525C965"/>
          </w:pPr>
          <w:r w:rsidRPr="00A70DFE">
            <w:rPr>
              <w:rStyle w:val="Textodelmarcadordeposicin"/>
              <w:rFonts w:ascii="Arial" w:hAnsi="Arial" w:cs="Arial"/>
              <w:color w:val="FF8F8F"/>
              <w:u w:val="single"/>
            </w:rPr>
            <w:t>DILIGENCIAR LA UNIDAD A LA QUE PRESENTA LA OFERTA</w:t>
          </w:r>
        </w:p>
      </w:docPartBody>
    </w:docPart>
    <w:docPart>
      <w:docPartPr>
        <w:name w:val="8EC97127DAD243CCAD536DD4AC69B161"/>
        <w:category>
          <w:name w:val="General"/>
          <w:gallery w:val="placeholder"/>
        </w:category>
        <w:types>
          <w:type w:val="bbPlcHdr"/>
        </w:types>
        <w:behaviors>
          <w:behavior w:val="content"/>
        </w:behaviors>
        <w:guid w:val="{13312119-287C-4CF5-9E22-35688E940455}"/>
      </w:docPartPr>
      <w:docPartBody>
        <w:p w:rsidR="00FE3770" w:rsidRDefault="00FE3770" w:rsidP="00FE3770">
          <w:pPr>
            <w:pStyle w:val="8EC97127DAD243CCAD536DD4AC69B16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0B47162E07040E09777BED6199CCC2B"/>
        <w:category>
          <w:name w:val="General"/>
          <w:gallery w:val="placeholder"/>
        </w:category>
        <w:types>
          <w:type w:val="bbPlcHdr"/>
        </w:types>
        <w:behaviors>
          <w:behavior w:val="content"/>
        </w:behaviors>
        <w:guid w:val="{31547939-AB26-473C-BD83-06AAA9643FB1}"/>
      </w:docPartPr>
      <w:docPartBody>
        <w:p w:rsidR="00FE3770" w:rsidRDefault="00FE3770" w:rsidP="00FE3770">
          <w:pPr>
            <w:pStyle w:val="E0B47162E07040E09777BED6199CCC2B"/>
          </w:pPr>
          <w:r w:rsidRPr="00A70DFE">
            <w:rPr>
              <w:rStyle w:val="Textodelmarcadordeposicin"/>
              <w:rFonts w:ascii="Arial" w:hAnsi="Arial" w:cs="Arial"/>
              <w:color w:val="FF8F8F"/>
              <w:u w:val="single"/>
            </w:rPr>
            <w:t>Diligenciar el número del proceso</w:t>
          </w:r>
        </w:p>
      </w:docPartBody>
    </w:docPart>
    <w:docPart>
      <w:docPartPr>
        <w:name w:val="0EC4DAC49DB94892AFA03630F8F17012"/>
        <w:category>
          <w:name w:val="General"/>
          <w:gallery w:val="placeholder"/>
        </w:category>
        <w:types>
          <w:type w:val="bbPlcHdr"/>
        </w:types>
        <w:behaviors>
          <w:behavior w:val="content"/>
        </w:behaviors>
        <w:guid w:val="{74A9F8AB-DD63-4441-9308-3844DDBB6E83}"/>
      </w:docPartPr>
      <w:docPartBody>
        <w:p w:rsidR="00FE3770" w:rsidRDefault="00FE3770" w:rsidP="00FE3770">
          <w:pPr>
            <w:pStyle w:val="0EC4DAC49DB94892AFA03630F8F17012"/>
          </w:pPr>
          <w:r w:rsidRPr="00A70DFE">
            <w:rPr>
              <w:rStyle w:val="Textodelmarcadordeposicin"/>
              <w:rFonts w:ascii="Arial" w:hAnsi="Arial" w:cs="Arial"/>
              <w:color w:val="FF8F8F"/>
              <w:u w:val="single"/>
            </w:rPr>
            <w:t>Transcribir el objeto del proceso</w:t>
          </w:r>
        </w:p>
      </w:docPartBody>
    </w:docPart>
    <w:docPart>
      <w:docPartPr>
        <w:name w:val="6EF682E92A1D4C328F9184E5695A2EBC"/>
        <w:category>
          <w:name w:val="General"/>
          <w:gallery w:val="placeholder"/>
        </w:category>
        <w:types>
          <w:type w:val="bbPlcHdr"/>
        </w:types>
        <w:behaviors>
          <w:behavior w:val="content"/>
        </w:behaviors>
        <w:guid w:val="{CF25FE62-D4AD-400D-99C1-644458E67A4D}"/>
      </w:docPartPr>
      <w:docPartBody>
        <w:p w:rsidR="00FE3770" w:rsidRDefault="00FE3770" w:rsidP="00FE3770">
          <w:pPr>
            <w:pStyle w:val="6EF682E92A1D4C328F9184E5695A2EB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C4E3718E2184FEE9E7DA83937E9CEA5"/>
        <w:category>
          <w:name w:val="General"/>
          <w:gallery w:val="placeholder"/>
        </w:category>
        <w:types>
          <w:type w:val="bbPlcHdr"/>
        </w:types>
        <w:behaviors>
          <w:behavior w:val="content"/>
        </w:behaviors>
        <w:guid w:val="{D8153EBE-D2BE-410D-9413-8A44ABC964F3}"/>
      </w:docPartPr>
      <w:docPartBody>
        <w:p w:rsidR="00FE3770" w:rsidRDefault="00FE3770" w:rsidP="00FE3770">
          <w:pPr>
            <w:pStyle w:val="4C4E3718E2184FEE9E7DA83937E9CEA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69AEA5F37974432B0B5E6D2C1B4DC99"/>
        <w:category>
          <w:name w:val="General"/>
          <w:gallery w:val="placeholder"/>
        </w:category>
        <w:types>
          <w:type w:val="bbPlcHdr"/>
        </w:types>
        <w:behaviors>
          <w:behavior w:val="content"/>
        </w:behaviors>
        <w:guid w:val="{EDB3F67D-E2BB-4CE3-8452-AAA365A34EAC}"/>
      </w:docPartPr>
      <w:docPartBody>
        <w:p w:rsidR="00FE3770" w:rsidRDefault="00FE3770" w:rsidP="00FE3770">
          <w:pPr>
            <w:pStyle w:val="B69AEA5F37974432B0B5E6D2C1B4DC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F68F53297434E0A95768EEA9ED34681"/>
        <w:category>
          <w:name w:val="General"/>
          <w:gallery w:val="placeholder"/>
        </w:category>
        <w:types>
          <w:type w:val="bbPlcHdr"/>
        </w:types>
        <w:behaviors>
          <w:behavior w:val="content"/>
        </w:behaviors>
        <w:guid w:val="{FCC8DEE4-398E-4AB6-83D8-565801DDF73A}"/>
      </w:docPartPr>
      <w:docPartBody>
        <w:p w:rsidR="00FE3770" w:rsidRDefault="00FE3770" w:rsidP="00FE3770">
          <w:pPr>
            <w:pStyle w:val="7F68F53297434E0A95768EEA9ED3468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E1D7B4281CA4D42B039C77D31812470"/>
        <w:category>
          <w:name w:val="General"/>
          <w:gallery w:val="placeholder"/>
        </w:category>
        <w:types>
          <w:type w:val="bbPlcHdr"/>
        </w:types>
        <w:behaviors>
          <w:behavior w:val="content"/>
        </w:behaviors>
        <w:guid w:val="{B8BF6074-16E7-4BEF-9A44-010E2085E5D1}"/>
      </w:docPartPr>
      <w:docPartBody>
        <w:p w:rsidR="00FE3770" w:rsidRDefault="00FE3770" w:rsidP="00FE3770">
          <w:pPr>
            <w:pStyle w:val="2E1D7B4281CA4D42B039C77D31812470"/>
          </w:pPr>
          <w:r w:rsidRPr="000D290B">
            <w:rPr>
              <w:rStyle w:val="Textodelmarcadordeposicin"/>
              <w:rFonts w:ascii="Arial" w:eastAsiaTheme="minorHAnsi" w:hAnsi="Arial" w:cs="Arial"/>
              <w:color w:val="FF8F8F"/>
              <w:u w:val="single"/>
            </w:rPr>
            <w:t>Diligenciar la dirección del proveedor</w:t>
          </w:r>
        </w:p>
      </w:docPartBody>
    </w:docPart>
    <w:docPart>
      <w:docPartPr>
        <w:name w:val="8E406DED4BBC4AA68CE03AD64FA0A7F7"/>
        <w:category>
          <w:name w:val="General"/>
          <w:gallery w:val="placeholder"/>
        </w:category>
        <w:types>
          <w:type w:val="bbPlcHdr"/>
        </w:types>
        <w:behaviors>
          <w:behavior w:val="content"/>
        </w:behaviors>
        <w:guid w:val="{7BE10DDF-4A06-46BD-B5EC-C6C2E45EC6C0}"/>
      </w:docPartPr>
      <w:docPartBody>
        <w:p w:rsidR="00FE3770" w:rsidRDefault="00FE3770" w:rsidP="00FE3770">
          <w:pPr>
            <w:pStyle w:val="8E406DED4BBC4AA68CE03AD64FA0A7F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A3FB3D63DEE49F08690F1CB65BEB355"/>
        <w:category>
          <w:name w:val="General"/>
          <w:gallery w:val="placeholder"/>
        </w:category>
        <w:types>
          <w:type w:val="bbPlcHdr"/>
        </w:types>
        <w:behaviors>
          <w:behavior w:val="content"/>
        </w:behaviors>
        <w:guid w:val="{BF21FD1C-4683-44EF-9FDD-C6FE48A222B9}"/>
      </w:docPartPr>
      <w:docPartBody>
        <w:p w:rsidR="00FE3770" w:rsidRDefault="00FE3770" w:rsidP="00FE3770">
          <w:pPr>
            <w:pStyle w:val="1A3FB3D63DEE49F08690F1CB65BEB35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974B8"/>
    <w:rsid w:val="00104E07"/>
    <w:rsid w:val="001523FE"/>
    <w:rsid w:val="001A2C5D"/>
    <w:rsid w:val="001A450D"/>
    <w:rsid w:val="001A6AB8"/>
    <w:rsid w:val="001B6AFB"/>
    <w:rsid w:val="001E1D04"/>
    <w:rsid w:val="001F1C54"/>
    <w:rsid w:val="00200D7C"/>
    <w:rsid w:val="00203199"/>
    <w:rsid w:val="002431D9"/>
    <w:rsid w:val="002509B1"/>
    <w:rsid w:val="0027501A"/>
    <w:rsid w:val="00282D80"/>
    <w:rsid w:val="00292B7D"/>
    <w:rsid w:val="002B0F1D"/>
    <w:rsid w:val="002D07BC"/>
    <w:rsid w:val="002D5712"/>
    <w:rsid w:val="003063AE"/>
    <w:rsid w:val="00345947"/>
    <w:rsid w:val="00354F49"/>
    <w:rsid w:val="00404E7D"/>
    <w:rsid w:val="004223E3"/>
    <w:rsid w:val="00425959"/>
    <w:rsid w:val="004346D6"/>
    <w:rsid w:val="004B330D"/>
    <w:rsid w:val="004E14FA"/>
    <w:rsid w:val="0050559C"/>
    <w:rsid w:val="00505CAE"/>
    <w:rsid w:val="005139C9"/>
    <w:rsid w:val="00515D10"/>
    <w:rsid w:val="005277EA"/>
    <w:rsid w:val="00533523"/>
    <w:rsid w:val="00542994"/>
    <w:rsid w:val="00562CA8"/>
    <w:rsid w:val="00580432"/>
    <w:rsid w:val="005A0DB1"/>
    <w:rsid w:val="005E07E9"/>
    <w:rsid w:val="0062048A"/>
    <w:rsid w:val="00627274"/>
    <w:rsid w:val="00652B6C"/>
    <w:rsid w:val="00672A59"/>
    <w:rsid w:val="0068205E"/>
    <w:rsid w:val="006E63C0"/>
    <w:rsid w:val="006F6023"/>
    <w:rsid w:val="00735591"/>
    <w:rsid w:val="00740E9D"/>
    <w:rsid w:val="007E0CD9"/>
    <w:rsid w:val="007F02DA"/>
    <w:rsid w:val="008207DA"/>
    <w:rsid w:val="0083616B"/>
    <w:rsid w:val="00881017"/>
    <w:rsid w:val="00885A57"/>
    <w:rsid w:val="00891108"/>
    <w:rsid w:val="008F2D37"/>
    <w:rsid w:val="008F4A1F"/>
    <w:rsid w:val="00905379"/>
    <w:rsid w:val="009079F2"/>
    <w:rsid w:val="00915DB3"/>
    <w:rsid w:val="00931D62"/>
    <w:rsid w:val="0094021F"/>
    <w:rsid w:val="00965308"/>
    <w:rsid w:val="00A64E24"/>
    <w:rsid w:val="00A93E43"/>
    <w:rsid w:val="00AA7ED1"/>
    <w:rsid w:val="00AC3A8D"/>
    <w:rsid w:val="00AC452F"/>
    <w:rsid w:val="00AC4D55"/>
    <w:rsid w:val="00AC6E28"/>
    <w:rsid w:val="00AD51E6"/>
    <w:rsid w:val="00AE037F"/>
    <w:rsid w:val="00B014F0"/>
    <w:rsid w:val="00B12873"/>
    <w:rsid w:val="00B1528D"/>
    <w:rsid w:val="00B35430"/>
    <w:rsid w:val="00B41224"/>
    <w:rsid w:val="00B54996"/>
    <w:rsid w:val="00B55A27"/>
    <w:rsid w:val="00BA5F17"/>
    <w:rsid w:val="00BE491D"/>
    <w:rsid w:val="00BE4959"/>
    <w:rsid w:val="00C55AA6"/>
    <w:rsid w:val="00C602C4"/>
    <w:rsid w:val="00C612AB"/>
    <w:rsid w:val="00C83563"/>
    <w:rsid w:val="00CC2F6B"/>
    <w:rsid w:val="00CD135F"/>
    <w:rsid w:val="00DB40C1"/>
    <w:rsid w:val="00DD1F2D"/>
    <w:rsid w:val="00E332C1"/>
    <w:rsid w:val="00E3405F"/>
    <w:rsid w:val="00E57C29"/>
    <w:rsid w:val="00E8703F"/>
    <w:rsid w:val="00EC31C0"/>
    <w:rsid w:val="00ED306E"/>
    <w:rsid w:val="00EE4057"/>
    <w:rsid w:val="00F40111"/>
    <w:rsid w:val="00FE3770"/>
    <w:rsid w:val="00FE3A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E3770"/>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0867629A192141B5B3A4AF5F9DC4BDC0">
    <w:name w:val="0867629A192141B5B3A4AF5F9DC4BDC0"/>
    <w:rsid w:val="009079F2"/>
    <w:rPr>
      <w:kern w:val="2"/>
      <w14:ligatures w14:val="standardContextual"/>
    </w:rPr>
  </w:style>
  <w:style w:type="paragraph" w:customStyle="1" w:styleId="673748E6B401409BA3F11559B36B9CE5">
    <w:name w:val="673748E6B401409BA3F11559B36B9CE5"/>
    <w:rsid w:val="009079F2"/>
    <w:rPr>
      <w:kern w:val="2"/>
      <w14:ligatures w14:val="standardContextual"/>
    </w:rPr>
  </w:style>
  <w:style w:type="paragraph" w:customStyle="1" w:styleId="D9B5FB041C274DFCA2653D11EA08228D">
    <w:name w:val="D9B5FB041C274DFCA2653D11EA08228D"/>
    <w:rsid w:val="009079F2"/>
    <w:rPr>
      <w:kern w:val="2"/>
      <w14:ligatures w14:val="standardContextual"/>
    </w:rPr>
  </w:style>
  <w:style w:type="paragraph" w:customStyle="1" w:styleId="EBED0DEF0FB444D29F8A928D56404326">
    <w:name w:val="EBED0DEF0FB444D29F8A928D56404326"/>
    <w:rsid w:val="009079F2"/>
    <w:rPr>
      <w:kern w:val="2"/>
      <w14:ligatures w14:val="standardContextual"/>
    </w:rPr>
  </w:style>
  <w:style w:type="paragraph" w:customStyle="1" w:styleId="31B0CD04F07D4EEDA6B61D6745E06DB9">
    <w:name w:val="31B0CD04F07D4EEDA6B61D6745E06DB9"/>
    <w:rsid w:val="009079F2"/>
    <w:rPr>
      <w:kern w:val="2"/>
      <w14:ligatures w14:val="standardContextual"/>
    </w:rPr>
  </w:style>
  <w:style w:type="paragraph" w:customStyle="1" w:styleId="D5E8B0D6BF0847D79E9C62A7DEE93133">
    <w:name w:val="D5E8B0D6BF0847D79E9C62A7DEE93133"/>
    <w:rsid w:val="009079F2"/>
    <w:rPr>
      <w:kern w:val="2"/>
      <w14:ligatures w14:val="standardContextual"/>
    </w:rPr>
  </w:style>
  <w:style w:type="paragraph" w:customStyle="1" w:styleId="2FE2EDBF17B1429E8B66C4D528065890">
    <w:name w:val="2FE2EDBF17B1429E8B66C4D528065890"/>
    <w:rsid w:val="009079F2"/>
    <w:rPr>
      <w:kern w:val="2"/>
      <w14:ligatures w14:val="standardContextual"/>
    </w:rPr>
  </w:style>
  <w:style w:type="paragraph" w:customStyle="1" w:styleId="30B47C7EF045439CB863617753934EF7">
    <w:name w:val="30B47C7EF045439CB863617753934EF7"/>
    <w:rsid w:val="009079F2"/>
    <w:rPr>
      <w:kern w:val="2"/>
      <w14:ligatures w14:val="standardContextual"/>
    </w:rPr>
  </w:style>
  <w:style w:type="paragraph" w:customStyle="1" w:styleId="31F5AFD614A8425EA75099000124D46A">
    <w:name w:val="31F5AFD614A8425EA75099000124D46A"/>
    <w:rsid w:val="009079F2"/>
    <w:rPr>
      <w:kern w:val="2"/>
      <w14:ligatures w14:val="standardContextual"/>
    </w:rPr>
  </w:style>
  <w:style w:type="paragraph" w:customStyle="1" w:styleId="0E62C3D7B834483895354A66A89AF521">
    <w:name w:val="0E62C3D7B834483895354A66A89AF521"/>
    <w:rsid w:val="009079F2"/>
    <w:rPr>
      <w:kern w:val="2"/>
      <w14:ligatures w14:val="standardContextual"/>
    </w:rPr>
  </w:style>
  <w:style w:type="paragraph" w:customStyle="1" w:styleId="91C50A7162AB43D096E6D4F56AF727B1">
    <w:name w:val="91C50A7162AB43D096E6D4F56AF727B1"/>
    <w:rsid w:val="009079F2"/>
    <w:rPr>
      <w:kern w:val="2"/>
      <w14:ligatures w14:val="standardContextual"/>
    </w:rPr>
  </w:style>
  <w:style w:type="paragraph" w:customStyle="1" w:styleId="7F2668C48A72465BB32E02DBB8CDB6FE">
    <w:name w:val="7F2668C48A72465BB32E02DBB8CDB6FE"/>
    <w:rsid w:val="009079F2"/>
    <w:rPr>
      <w:kern w:val="2"/>
      <w14:ligatures w14:val="standardContextual"/>
    </w:rPr>
  </w:style>
  <w:style w:type="paragraph" w:customStyle="1" w:styleId="2D98DF83A6734E1D854A63A56BB3FD42">
    <w:name w:val="2D98DF83A6734E1D854A63A56BB3FD42"/>
    <w:rsid w:val="00915DB3"/>
    <w:pPr>
      <w:spacing w:line="278" w:lineRule="auto"/>
    </w:pPr>
    <w:rPr>
      <w:kern w:val="2"/>
      <w:sz w:val="24"/>
      <w:szCs w:val="24"/>
      <w14:ligatures w14:val="standardContextual"/>
    </w:rPr>
  </w:style>
  <w:style w:type="paragraph" w:customStyle="1" w:styleId="2102A67614004D6CB1F7A9EBA40A23D9">
    <w:name w:val="2102A67614004D6CB1F7A9EBA40A23D9"/>
    <w:rsid w:val="00915DB3"/>
    <w:pPr>
      <w:spacing w:line="278" w:lineRule="auto"/>
    </w:pPr>
    <w:rPr>
      <w:kern w:val="2"/>
      <w:sz w:val="24"/>
      <w:szCs w:val="24"/>
      <w14:ligatures w14:val="standardContextual"/>
    </w:rPr>
  </w:style>
  <w:style w:type="paragraph" w:customStyle="1" w:styleId="F3FEE18C3AA849D5870F6E31B94EFBF6">
    <w:name w:val="F3FEE18C3AA849D5870F6E31B94EFBF6"/>
    <w:rsid w:val="00915DB3"/>
    <w:pPr>
      <w:spacing w:line="278" w:lineRule="auto"/>
    </w:pPr>
    <w:rPr>
      <w:kern w:val="2"/>
      <w:sz w:val="24"/>
      <w:szCs w:val="24"/>
      <w14:ligatures w14:val="standardContextual"/>
    </w:rPr>
  </w:style>
  <w:style w:type="paragraph" w:customStyle="1" w:styleId="7335033E531E43A0AD52FE1199025143">
    <w:name w:val="7335033E531E43A0AD52FE1199025143"/>
    <w:rsid w:val="00915DB3"/>
    <w:pPr>
      <w:spacing w:line="278" w:lineRule="auto"/>
    </w:pPr>
    <w:rPr>
      <w:kern w:val="2"/>
      <w:sz w:val="24"/>
      <w:szCs w:val="24"/>
      <w14:ligatures w14:val="standardContextual"/>
    </w:rPr>
  </w:style>
  <w:style w:type="paragraph" w:customStyle="1" w:styleId="C18D71B8E45D4640A8A5677ED2ABD869">
    <w:name w:val="C18D71B8E45D4640A8A5677ED2ABD869"/>
    <w:rsid w:val="00915DB3"/>
    <w:pPr>
      <w:spacing w:line="278" w:lineRule="auto"/>
    </w:pPr>
    <w:rPr>
      <w:kern w:val="2"/>
      <w:sz w:val="24"/>
      <w:szCs w:val="24"/>
      <w14:ligatures w14:val="standardContextual"/>
    </w:rPr>
  </w:style>
  <w:style w:type="paragraph" w:customStyle="1" w:styleId="D5C9969BF0E94DBD8CF530E56A171F0A">
    <w:name w:val="D5C9969BF0E94DBD8CF530E56A171F0A"/>
    <w:rsid w:val="00915DB3"/>
    <w:pPr>
      <w:spacing w:line="278" w:lineRule="auto"/>
    </w:pPr>
    <w:rPr>
      <w:kern w:val="2"/>
      <w:sz w:val="24"/>
      <w:szCs w:val="24"/>
      <w14:ligatures w14:val="standardContextual"/>
    </w:rPr>
  </w:style>
  <w:style w:type="paragraph" w:customStyle="1" w:styleId="880BCB8417FF4443B35067AB0D70CA52">
    <w:name w:val="880BCB8417FF4443B35067AB0D70CA52"/>
    <w:rsid w:val="00B55A27"/>
    <w:pPr>
      <w:spacing w:line="278" w:lineRule="auto"/>
    </w:pPr>
    <w:rPr>
      <w:kern w:val="2"/>
      <w:sz w:val="24"/>
      <w:szCs w:val="24"/>
      <w14:ligatures w14:val="standardContextual"/>
    </w:rPr>
  </w:style>
  <w:style w:type="paragraph" w:customStyle="1" w:styleId="32BA2599656642F4A306E5E1B72A134C">
    <w:name w:val="32BA2599656642F4A306E5E1B72A134C"/>
    <w:rsid w:val="00B55A27"/>
    <w:pPr>
      <w:spacing w:line="278" w:lineRule="auto"/>
    </w:pPr>
    <w:rPr>
      <w:kern w:val="2"/>
      <w:sz w:val="24"/>
      <w:szCs w:val="24"/>
      <w14:ligatures w14:val="standardContextual"/>
    </w:rPr>
  </w:style>
  <w:style w:type="paragraph" w:customStyle="1" w:styleId="5129E56101484054ACB33BE2B2F79C95">
    <w:name w:val="5129E56101484054ACB33BE2B2F79C95"/>
    <w:rsid w:val="00B55A27"/>
    <w:pPr>
      <w:spacing w:line="278" w:lineRule="auto"/>
    </w:pPr>
    <w:rPr>
      <w:kern w:val="2"/>
      <w:sz w:val="24"/>
      <w:szCs w:val="24"/>
      <w14:ligatures w14:val="standardContextual"/>
    </w:rPr>
  </w:style>
  <w:style w:type="paragraph" w:customStyle="1" w:styleId="40A027F2B5894D718665DD6975D83E7A">
    <w:name w:val="40A027F2B5894D718665DD6975D83E7A"/>
    <w:rsid w:val="00B55A27"/>
    <w:pPr>
      <w:spacing w:line="278" w:lineRule="auto"/>
    </w:pPr>
    <w:rPr>
      <w:kern w:val="2"/>
      <w:sz w:val="24"/>
      <w:szCs w:val="24"/>
      <w14:ligatures w14:val="standardContextual"/>
    </w:rPr>
  </w:style>
  <w:style w:type="paragraph" w:customStyle="1" w:styleId="0FF64E5DB44041D392D7F47BE2484A30">
    <w:name w:val="0FF64E5DB44041D392D7F47BE2484A30"/>
    <w:rsid w:val="00B55A27"/>
    <w:pPr>
      <w:spacing w:line="278" w:lineRule="auto"/>
    </w:pPr>
    <w:rPr>
      <w:kern w:val="2"/>
      <w:sz w:val="24"/>
      <w:szCs w:val="24"/>
      <w14:ligatures w14:val="standardContextual"/>
    </w:rPr>
  </w:style>
  <w:style w:type="paragraph" w:customStyle="1" w:styleId="6A1423A109594421A969434A331371E5">
    <w:name w:val="6A1423A109594421A969434A331371E5"/>
    <w:rsid w:val="00B55A27"/>
    <w:pPr>
      <w:spacing w:line="278" w:lineRule="auto"/>
    </w:pPr>
    <w:rPr>
      <w:kern w:val="2"/>
      <w:sz w:val="24"/>
      <w:szCs w:val="24"/>
      <w14:ligatures w14:val="standardContextual"/>
    </w:rPr>
  </w:style>
  <w:style w:type="paragraph" w:customStyle="1" w:styleId="8FD816F2664F4768820CEB613CAE67AC">
    <w:name w:val="8FD816F2664F4768820CEB613CAE67AC"/>
    <w:rsid w:val="00B55A27"/>
    <w:pPr>
      <w:spacing w:line="278" w:lineRule="auto"/>
    </w:pPr>
    <w:rPr>
      <w:kern w:val="2"/>
      <w:sz w:val="24"/>
      <w:szCs w:val="24"/>
      <w14:ligatures w14:val="standardContextual"/>
    </w:rPr>
  </w:style>
  <w:style w:type="paragraph" w:customStyle="1" w:styleId="F115D3AA8C2A47AA82DFBCB24147FEB4">
    <w:name w:val="F115D3AA8C2A47AA82DFBCB24147FEB4"/>
    <w:rsid w:val="00B55A27"/>
    <w:pPr>
      <w:spacing w:line="278" w:lineRule="auto"/>
    </w:pPr>
    <w:rPr>
      <w:kern w:val="2"/>
      <w:sz w:val="24"/>
      <w:szCs w:val="24"/>
      <w14:ligatures w14:val="standardContextual"/>
    </w:rPr>
  </w:style>
  <w:style w:type="paragraph" w:customStyle="1" w:styleId="CFB40A83766142F1B1EEC0913DF8F223">
    <w:name w:val="CFB40A83766142F1B1EEC0913DF8F223"/>
    <w:rsid w:val="00B55A27"/>
    <w:pPr>
      <w:spacing w:line="278" w:lineRule="auto"/>
    </w:pPr>
    <w:rPr>
      <w:kern w:val="2"/>
      <w:sz w:val="24"/>
      <w:szCs w:val="24"/>
      <w14:ligatures w14:val="standardContextual"/>
    </w:rPr>
  </w:style>
  <w:style w:type="paragraph" w:customStyle="1" w:styleId="638E6FD642094C41ACDA82EB89044976">
    <w:name w:val="638E6FD642094C41ACDA82EB89044976"/>
    <w:rsid w:val="00B55A27"/>
    <w:pPr>
      <w:spacing w:line="278" w:lineRule="auto"/>
    </w:pPr>
    <w:rPr>
      <w:kern w:val="2"/>
      <w:sz w:val="24"/>
      <w:szCs w:val="24"/>
      <w14:ligatures w14:val="standardContextual"/>
    </w:rPr>
  </w:style>
  <w:style w:type="paragraph" w:customStyle="1" w:styleId="1358D9C654EE46438E9308B752773AD1">
    <w:name w:val="1358D9C654EE46438E9308B752773AD1"/>
    <w:rsid w:val="00B55A27"/>
    <w:pPr>
      <w:spacing w:line="278" w:lineRule="auto"/>
    </w:pPr>
    <w:rPr>
      <w:kern w:val="2"/>
      <w:sz w:val="24"/>
      <w:szCs w:val="24"/>
      <w14:ligatures w14:val="standardContextual"/>
    </w:rPr>
  </w:style>
  <w:style w:type="paragraph" w:customStyle="1" w:styleId="F6BF0B5F4DF446EDB328ADD3C8FA7283">
    <w:name w:val="F6BF0B5F4DF446EDB328ADD3C8FA7283"/>
    <w:rsid w:val="00B55A27"/>
    <w:pPr>
      <w:spacing w:line="278" w:lineRule="auto"/>
    </w:pPr>
    <w:rPr>
      <w:kern w:val="2"/>
      <w:sz w:val="24"/>
      <w:szCs w:val="24"/>
      <w14:ligatures w14:val="standardContextual"/>
    </w:rPr>
  </w:style>
  <w:style w:type="paragraph" w:customStyle="1" w:styleId="542D7078DEFC41C9BB99A7AEFDA57EF1">
    <w:name w:val="542D7078DEFC41C9BB99A7AEFDA57EF1"/>
    <w:rsid w:val="00B55A27"/>
    <w:pPr>
      <w:spacing w:line="278" w:lineRule="auto"/>
    </w:pPr>
    <w:rPr>
      <w:kern w:val="2"/>
      <w:sz w:val="24"/>
      <w:szCs w:val="24"/>
      <w14:ligatures w14:val="standardContextual"/>
    </w:rPr>
  </w:style>
  <w:style w:type="paragraph" w:customStyle="1" w:styleId="4B984E552D204CFFBC197F4AE242B0DF">
    <w:name w:val="4B984E552D204CFFBC197F4AE242B0DF"/>
    <w:rsid w:val="00B55A27"/>
    <w:pPr>
      <w:spacing w:line="278" w:lineRule="auto"/>
    </w:pPr>
    <w:rPr>
      <w:kern w:val="2"/>
      <w:sz w:val="24"/>
      <w:szCs w:val="24"/>
      <w14:ligatures w14:val="standardContextual"/>
    </w:rPr>
  </w:style>
  <w:style w:type="paragraph" w:customStyle="1" w:styleId="BE55AC0591114684AE00B2B3B8C94687">
    <w:name w:val="BE55AC0591114684AE00B2B3B8C94687"/>
    <w:rsid w:val="00B55A27"/>
    <w:pPr>
      <w:spacing w:line="278" w:lineRule="auto"/>
    </w:pPr>
    <w:rPr>
      <w:kern w:val="2"/>
      <w:sz w:val="24"/>
      <w:szCs w:val="24"/>
      <w14:ligatures w14:val="standardContextual"/>
    </w:rPr>
  </w:style>
  <w:style w:type="paragraph" w:customStyle="1" w:styleId="48816358CA1046F39BBDCEE4E745A05E">
    <w:name w:val="48816358CA1046F39BBDCEE4E745A05E"/>
    <w:rsid w:val="00B55A27"/>
    <w:pPr>
      <w:spacing w:line="278" w:lineRule="auto"/>
    </w:pPr>
    <w:rPr>
      <w:kern w:val="2"/>
      <w:sz w:val="24"/>
      <w:szCs w:val="24"/>
      <w14:ligatures w14:val="standardContextual"/>
    </w:rPr>
  </w:style>
  <w:style w:type="paragraph" w:customStyle="1" w:styleId="F8CC6D61E51640BBB3ACA6F2FDD26236">
    <w:name w:val="F8CC6D61E51640BBB3ACA6F2FDD26236"/>
    <w:rsid w:val="00B55A27"/>
    <w:pPr>
      <w:spacing w:line="278" w:lineRule="auto"/>
    </w:pPr>
    <w:rPr>
      <w:kern w:val="2"/>
      <w:sz w:val="24"/>
      <w:szCs w:val="24"/>
      <w14:ligatures w14:val="standardContextual"/>
    </w:rPr>
  </w:style>
  <w:style w:type="paragraph" w:customStyle="1" w:styleId="B50B53993BF04E6089F2AD21923E6080">
    <w:name w:val="B50B53993BF04E6089F2AD21923E6080"/>
    <w:rsid w:val="00B55A27"/>
    <w:pPr>
      <w:spacing w:line="278" w:lineRule="auto"/>
    </w:pPr>
    <w:rPr>
      <w:kern w:val="2"/>
      <w:sz w:val="24"/>
      <w:szCs w:val="24"/>
      <w14:ligatures w14:val="standardContextual"/>
    </w:rPr>
  </w:style>
  <w:style w:type="paragraph" w:customStyle="1" w:styleId="C19A35B257934D1DA75F182FA983388F">
    <w:name w:val="C19A35B257934D1DA75F182FA983388F"/>
    <w:rsid w:val="00B55A27"/>
    <w:pPr>
      <w:spacing w:line="278" w:lineRule="auto"/>
    </w:pPr>
    <w:rPr>
      <w:kern w:val="2"/>
      <w:sz w:val="24"/>
      <w:szCs w:val="24"/>
      <w14:ligatures w14:val="standardContextual"/>
    </w:rPr>
  </w:style>
  <w:style w:type="paragraph" w:customStyle="1" w:styleId="F3CBEBDE95C948458E517D8E5C56E920">
    <w:name w:val="F3CBEBDE95C948458E517D8E5C56E920"/>
    <w:rsid w:val="00B55A27"/>
    <w:pPr>
      <w:spacing w:line="278" w:lineRule="auto"/>
    </w:pPr>
    <w:rPr>
      <w:kern w:val="2"/>
      <w:sz w:val="24"/>
      <w:szCs w:val="24"/>
      <w14:ligatures w14:val="standardContextual"/>
    </w:rPr>
  </w:style>
  <w:style w:type="paragraph" w:customStyle="1" w:styleId="2360362DA0AA40148D6BCAF0EDE85C3F">
    <w:name w:val="2360362DA0AA40148D6BCAF0EDE85C3F"/>
    <w:rsid w:val="00B55A27"/>
    <w:pPr>
      <w:spacing w:line="278" w:lineRule="auto"/>
    </w:pPr>
    <w:rPr>
      <w:kern w:val="2"/>
      <w:sz w:val="24"/>
      <w:szCs w:val="24"/>
      <w14:ligatures w14:val="standardContextual"/>
    </w:rPr>
  </w:style>
  <w:style w:type="paragraph" w:customStyle="1" w:styleId="9F3F5199525B44C8B272FFFCFCB93DEC">
    <w:name w:val="9F3F5199525B44C8B272FFFCFCB93DEC"/>
    <w:rsid w:val="00B55A27"/>
    <w:pPr>
      <w:spacing w:line="278" w:lineRule="auto"/>
    </w:pPr>
    <w:rPr>
      <w:kern w:val="2"/>
      <w:sz w:val="24"/>
      <w:szCs w:val="24"/>
      <w14:ligatures w14:val="standardContextual"/>
    </w:rPr>
  </w:style>
  <w:style w:type="paragraph" w:customStyle="1" w:styleId="9F86988E7AB64AC6BC95655A9C678911">
    <w:name w:val="9F86988E7AB64AC6BC95655A9C678911"/>
    <w:rsid w:val="00B55A27"/>
    <w:pPr>
      <w:spacing w:line="278" w:lineRule="auto"/>
    </w:pPr>
    <w:rPr>
      <w:kern w:val="2"/>
      <w:sz w:val="24"/>
      <w:szCs w:val="24"/>
      <w14:ligatures w14:val="standardContextual"/>
    </w:rPr>
  </w:style>
  <w:style w:type="paragraph" w:customStyle="1" w:styleId="9BE5E45CE1D74C50BDDDDAA5A6EB5655">
    <w:name w:val="9BE5E45CE1D74C50BDDDDAA5A6EB5655"/>
    <w:rsid w:val="00B55A27"/>
    <w:pPr>
      <w:spacing w:line="278" w:lineRule="auto"/>
    </w:pPr>
    <w:rPr>
      <w:kern w:val="2"/>
      <w:sz w:val="24"/>
      <w:szCs w:val="24"/>
      <w14:ligatures w14:val="standardContextual"/>
    </w:rPr>
  </w:style>
  <w:style w:type="paragraph" w:customStyle="1" w:styleId="749FE1FE1448447CB3F46CF3BFD95671">
    <w:name w:val="749FE1FE1448447CB3F46CF3BFD95671"/>
    <w:rsid w:val="00B55A27"/>
    <w:pPr>
      <w:spacing w:line="278" w:lineRule="auto"/>
    </w:pPr>
    <w:rPr>
      <w:kern w:val="2"/>
      <w:sz w:val="24"/>
      <w:szCs w:val="24"/>
      <w14:ligatures w14:val="standardContextual"/>
    </w:rPr>
  </w:style>
  <w:style w:type="paragraph" w:customStyle="1" w:styleId="5B14A5F3A54C4FE0ACD412D9ECA31464">
    <w:name w:val="5B14A5F3A54C4FE0ACD412D9ECA31464"/>
    <w:rsid w:val="00B55A27"/>
    <w:pPr>
      <w:spacing w:line="278" w:lineRule="auto"/>
    </w:pPr>
    <w:rPr>
      <w:kern w:val="2"/>
      <w:sz w:val="24"/>
      <w:szCs w:val="24"/>
      <w14:ligatures w14:val="standardContextual"/>
    </w:rPr>
  </w:style>
  <w:style w:type="paragraph" w:customStyle="1" w:styleId="A3E6B51EFAFC4346B77B48EEBE24DDCC">
    <w:name w:val="A3E6B51EFAFC4346B77B48EEBE24DDCC"/>
    <w:rsid w:val="00B55A27"/>
    <w:pPr>
      <w:spacing w:line="278" w:lineRule="auto"/>
    </w:pPr>
    <w:rPr>
      <w:kern w:val="2"/>
      <w:sz w:val="24"/>
      <w:szCs w:val="24"/>
      <w14:ligatures w14:val="standardContextual"/>
    </w:rPr>
  </w:style>
  <w:style w:type="paragraph" w:customStyle="1" w:styleId="4F10050522934BC1BC58B3EBBC8BCF12">
    <w:name w:val="4F10050522934BC1BC58B3EBBC8BCF12"/>
    <w:rsid w:val="00B55A27"/>
    <w:pPr>
      <w:spacing w:line="278" w:lineRule="auto"/>
    </w:pPr>
    <w:rPr>
      <w:kern w:val="2"/>
      <w:sz w:val="24"/>
      <w:szCs w:val="24"/>
      <w14:ligatures w14:val="standardContextual"/>
    </w:rPr>
  </w:style>
  <w:style w:type="paragraph" w:customStyle="1" w:styleId="140C00B0CC7849289EDD41888E0ECBE0">
    <w:name w:val="140C00B0CC7849289EDD41888E0ECBE0"/>
    <w:rsid w:val="00B55A27"/>
    <w:pPr>
      <w:spacing w:line="278" w:lineRule="auto"/>
    </w:pPr>
    <w:rPr>
      <w:kern w:val="2"/>
      <w:sz w:val="24"/>
      <w:szCs w:val="24"/>
      <w14:ligatures w14:val="standardContextual"/>
    </w:rPr>
  </w:style>
  <w:style w:type="paragraph" w:customStyle="1" w:styleId="4AF136E9BB13460AA6FA46D872D83B03">
    <w:name w:val="4AF136E9BB13460AA6FA46D872D83B03"/>
    <w:rsid w:val="00B55A27"/>
    <w:pPr>
      <w:spacing w:line="278" w:lineRule="auto"/>
    </w:pPr>
    <w:rPr>
      <w:kern w:val="2"/>
      <w:sz w:val="24"/>
      <w:szCs w:val="24"/>
      <w14:ligatures w14:val="standardContextual"/>
    </w:rPr>
  </w:style>
  <w:style w:type="paragraph" w:customStyle="1" w:styleId="80798A17B9894E84A62E9E97F114965F">
    <w:name w:val="80798A17B9894E84A62E9E97F114965F"/>
    <w:rsid w:val="00B55A27"/>
    <w:pPr>
      <w:spacing w:line="278" w:lineRule="auto"/>
    </w:pPr>
    <w:rPr>
      <w:kern w:val="2"/>
      <w:sz w:val="24"/>
      <w:szCs w:val="24"/>
      <w14:ligatures w14:val="standardContextual"/>
    </w:rPr>
  </w:style>
  <w:style w:type="paragraph" w:customStyle="1" w:styleId="7BB9FDD8F12A40A595CB1AD194DC02CB">
    <w:name w:val="7BB9FDD8F12A40A595CB1AD194DC02CB"/>
    <w:rsid w:val="00B55A27"/>
    <w:pPr>
      <w:spacing w:line="278" w:lineRule="auto"/>
    </w:pPr>
    <w:rPr>
      <w:kern w:val="2"/>
      <w:sz w:val="24"/>
      <w:szCs w:val="24"/>
      <w14:ligatures w14:val="standardContextual"/>
    </w:rPr>
  </w:style>
  <w:style w:type="paragraph" w:customStyle="1" w:styleId="4F4A8F91E7D84EBF95C9FD9987709263">
    <w:name w:val="4F4A8F91E7D84EBF95C9FD9987709263"/>
    <w:rsid w:val="00B55A27"/>
    <w:pPr>
      <w:spacing w:line="278" w:lineRule="auto"/>
    </w:pPr>
    <w:rPr>
      <w:kern w:val="2"/>
      <w:sz w:val="24"/>
      <w:szCs w:val="24"/>
      <w14:ligatures w14:val="standardContextual"/>
    </w:rPr>
  </w:style>
  <w:style w:type="paragraph" w:customStyle="1" w:styleId="AF3F645475E54971943F3AFFD76D1FB2">
    <w:name w:val="AF3F645475E54971943F3AFFD76D1FB2"/>
    <w:rsid w:val="00B55A27"/>
    <w:pPr>
      <w:spacing w:line="278" w:lineRule="auto"/>
    </w:pPr>
    <w:rPr>
      <w:kern w:val="2"/>
      <w:sz w:val="24"/>
      <w:szCs w:val="24"/>
      <w14:ligatures w14:val="standardContextual"/>
    </w:rPr>
  </w:style>
  <w:style w:type="paragraph" w:customStyle="1" w:styleId="2D2142547C5249DE90EEC5365A3E9CBB">
    <w:name w:val="2D2142547C5249DE90EEC5365A3E9CBB"/>
    <w:rsid w:val="00B55A27"/>
    <w:pPr>
      <w:spacing w:line="278" w:lineRule="auto"/>
    </w:pPr>
    <w:rPr>
      <w:kern w:val="2"/>
      <w:sz w:val="24"/>
      <w:szCs w:val="24"/>
      <w14:ligatures w14:val="standardContextual"/>
    </w:rPr>
  </w:style>
  <w:style w:type="paragraph" w:customStyle="1" w:styleId="1B8F0D76961342C7A84E6486DA6B0FF3">
    <w:name w:val="1B8F0D76961342C7A84E6486DA6B0FF3"/>
    <w:rsid w:val="00B55A27"/>
    <w:pPr>
      <w:spacing w:line="278" w:lineRule="auto"/>
    </w:pPr>
    <w:rPr>
      <w:kern w:val="2"/>
      <w:sz w:val="24"/>
      <w:szCs w:val="24"/>
      <w14:ligatures w14:val="standardContextual"/>
    </w:rPr>
  </w:style>
  <w:style w:type="paragraph" w:customStyle="1" w:styleId="836C5278F1014542B18897E2FFB2AD1C">
    <w:name w:val="836C5278F1014542B18897E2FFB2AD1C"/>
    <w:rsid w:val="00B55A27"/>
    <w:pPr>
      <w:spacing w:line="278" w:lineRule="auto"/>
    </w:pPr>
    <w:rPr>
      <w:kern w:val="2"/>
      <w:sz w:val="24"/>
      <w:szCs w:val="24"/>
      <w14:ligatures w14:val="standardContextual"/>
    </w:rPr>
  </w:style>
  <w:style w:type="paragraph" w:customStyle="1" w:styleId="464292636E4E470AA8AD9DC4B185ACCA">
    <w:name w:val="464292636E4E470AA8AD9DC4B185ACCA"/>
    <w:rsid w:val="00B55A27"/>
    <w:pPr>
      <w:spacing w:line="278" w:lineRule="auto"/>
    </w:pPr>
    <w:rPr>
      <w:kern w:val="2"/>
      <w:sz w:val="24"/>
      <w:szCs w:val="24"/>
      <w14:ligatures w14:val="standardContextual"/>
    </w:rPr>
  </w:style>
  <w:style w:type="paragraph" w:customStyle="1" w:styleId="36C9970D1C90433DB239C3D23D305EE2">
    <w:name w:val="36C9970D1C90433DB239C3D23D305EE2"/>
    <w:rsid w:val="00B55A27"/>
    <w:pPr>
      <w:spacing w:line="278" w:lineRule="auto"/>
    </w:pPr>
    <w:rPr>
      <w:kern w:val="2"/>
      <w:sz w:val="24"/>
      <w:szCs w:val="24"/>
      <w14:ligatures w14:val="standardContextual"/>
    </w:rPr>
  </w:style>
  <w:style w:type="paragraph" w:customStyle="1" w:styleId="C0C784B978774C35BCBECD410E41265E">
    <w:name w:val="C0C784B978774C35BCBECD410E41265E"/>
    <w:rsid w:val="00B55A27"/>
    <w:pPr>
      <w:spacing w:line="278" w:lineRule="auto"/>
    </w:pPr>
    <w:rPr>
      <w:kern w:val="2"/>
      <w:sz w:val="24"/>
      <w:szCs w:val="24"/>
      <w14:ligatures w14:val="standardContextual"/>
    </w:rPr>
  </w:style>
  <w:style w:type="paragraph" w:customStyle="1" w:styleId="6EACF2CBB59C4547BD807C4DA019EA71">
    <w:name w:val="6EACF2CBB59C4547BD807C4DA019EA71"/>
    <w:rsid w:val="00B55A27"/>
    <w:pPr>
      <w:spacing w:line="278" w:lineRule="auto"/>
    </w:pPr>
    <w:rPr>
      <w:kern w:val="2"/>
      <w:sz w:val="24"/>
      <w:szCs w:val="24"/>
      <w14:ligatures w14:val="standardContextual"/>
    </w:rPr>
  </w:style>
  <w:style w:type="paragraph" w:customStyle="1" w:styleId="8AE793BC0F044C91BB1BBD6CAAA6CD3F">
    <w:name w:val="8AE793BC0F044C91BB1BBD6CAAA6CD3F"/>
    <w:rsid w:val="00B55A27"/>
    <w:pPr>
      <w:spacing w:line="278" w:lineRule="auto"/>
    </w:pPr>
    <w:rPr>
      <w:kern w:val="2"/>
      <w:sz w:val="24"/>
      <w:szCs w:val="24"/>
      <w14:ligatures w14:val="standardContextual"/>
    </w:rPr>
  </w:style>
  <w:style w:type="paragraph" w:customStyle="1" w:styleId="CDD00E599E2149DB873D268D50AE8D1C">
    <w:name w:val="CDD00E599E2149DB873D268D50AE8D1C"/>
    <w:rsid w:val="00B55A27"/>
    <w:pPr>
      <w:spacing w:line="278" w:lineRule="auto"/>
    </w:pPr>
    <w:rPr>
      <w:kern w:val="2"/>
      <w:sz w:val="24"/>
      <w:szCs w:val="24"/>
      <w14:ligatures w14:val="standardContextual"/>
    </w:rPr>
  </w:style>
  <w:style w:type="paragraph" w:customStyle="1" w:styleId="9E71A8AF93334895B5164ED917AC00FF">
    <w:name w:val="9E71A8AF93334895B5164ED917AC00FF"/>
    <w:rsid w:val="00B55A27"/>
    <w:pPr>
      <w:spacing w:line="278" w:lineRule="auto"/>
    </w:pPr>
    <w:rPr>
      <w:kern w:val="2"/>
      <w:sz w:val="24"/>
      <w:szCs w:val="24"/>
      <w14:ligatures w14:val="standardContextual"/>
    </w:rPr>
  </w:style>
  <w:style w:type="paragraph" w:customStyle="1" w:styleId="E6746CE547CE4476A8B97ED7E1FEDB5B">
    <w:name w:val="E6746CE547CE4476A8B97ED7E1FEDB5B"/>
    <w:rsid w:val="00B55A27"/>
    <w:pPr>
      <w:spacing w:line="278" w:lineRule="auto"/>
    </w:pPr>
    <w:rPr>
      <w:kern w:val="2"/>
      <w:sz w:val="24"/>
      <w:szCs w:val="24"/>
      <w14:ligatures w14:val="standardContextual"/>
    </w:rPr>
  </w:style>
  <w:style w:type="paragraph" w:customStyle="1" w:styleId="4F00A5A848CD4CF1AD574512A148E0CA">
    <w:name w:val="4F00A5A848CD4CF1AD574512A148E0CA"/>
    <w:rsid w:val="00B55A27"/>
    <w:pPr>
      <w:spacing w:line="278" w:lineRule="auto"/>
    </w:pPr>
    <w:rPr>
      <w:kern w:val="2"/>
      <w:sz w:val="24"/>
      <w:szCs w:val="24"/>
      <w14:ligatures w14:val="standardContextual"/>
    </w:rPr>
  </w:style>
  <w:style w:type="paragraph" w:customStyle="1" w:styleId="C7D0FEFD9F144711972AF51DE583B889">
    <w:name w:val="C7D0FEFD9F144711972AF51DE583B889"/>
    <w:rsid w:val="00B55A27"/>
    <w:pPr>
      <w:spacing w:line="278" w:lineRule="auto"/>
    </w:pPr>
    <w:rPr>
      <w:kern w:val="2"/>
      <w:sz w:val="24"/>
      <w:szCs w:val="24"/>
      <w14:ligatures w14:val="standardContextual"/>
    </w:rPr>
  </w:style>
  <w:style w:type="paragraph" w:customStyle="1" w:styleId="3672D0311A1F47FDA1D4D8B498995826">
    <w:name w:val="3672D0311A1F47FDA1D4D8B498995826"/>
    <w:rsid w:val="00B55A27"/>
    <w:pPr>
      <w:spacing w:line="278" w:lineRule="auto"/>
    </w:pPr>
    <w:rPr>
      <w:kern w:val="2"/>
      <w:sz w:val="24"/>
      <w:szCs w:val="24"/>
      <w14:ligatures w14:val="standardContextual"/>
    </w:rPr>
  </w:style>
  <w:style w:type="paragraph" w:customStyle="1" w:styleId="59C66EB7E9404F5EBF06F937D7585456">
    <w:name w:val="59C66EB7E9404F5EBF06F937D7585456"/>
    <w:rsid w:val="00B55A27"/>
    <w:pPr>
      <w:spacing w:line="278" w:lineRule="auto"/>
    </w:pPr>
    <w:rPr>
      <w:kern w:val="2"/>
      <w:sz w:val="24"/>
      <w:szCs w:val="24"/>
      <w14:ligatures w14:val="standardContextual"/>
    </w:rPr>
  </w:style>
  <w:style w:type="paragraph" w:customStyle="1" w:styleId="F6ECD10428214987AFD9CE25CEA70D2C">
    <w:name w:val="F6ECD10428214987AFD9CE25CEA70D2C"/>
    <w:rsid w:val="00B55A27"/>
    <w:pPr>
      <w:spacing w:line="278" w:lineRule="auto"/>
    </w:pPr>
    <w:rPr>
      <w:kern w:val="2"/>
      <w:sz w:val="24"/>
      <w:szCs w:val="24"/>
      <w14:ligatures w14:val="standardContextual"/>
    </w:rPr>
  </w:style>
  <w:style w:type="paragraph" w:customStyle="1" w:styleId="06E2ADE503EB443C9CE3F1ADC3BDC0DA">
    <w:name w:val="06E2ADE503EB443C9CE3F1ADC3BDC0DA"/>
    <w:rsid w:val="00B55A27"/>
    <w:pPr>
      <w:spacing w:line="278" w:lineRule="auto"/>
    </w:pPr>
    <w:rPr>
      <w:kern w:val="2"/>
      <w:sz w:val="24"/>
      <w:szCs w:val="24"/>
      <w14:ligatures w14:val="standardContextual"/>
    </w:rPr>
  </w:style>
  <w:style w:type="paragraph" w:customStyle="1" w:styleId="F172BADFD5FF4BDF9DBC85926A5B6ABA">
    <w:name w:val="F172BADFD5FF4BDF9DBC85926A5B6ABA"/>
    <w:rsid w:val="00B55A27"/>
    <w:pPr>
      <w:spacing w:line="278" w:lineRule="auto"/>
    </w:pPr>
    <w:rPr>
      <w:kern w:val="2"/>
      <w:sz w:val="24"/>
      <w:szCs w:val="24"/>
      <w14:ligatures w14:val="standardContextual"/>
    </w:rPr>
  </w:style>
  <w:style w:type="paragraph" w:customStyle="1" w:styleId="8F0795421B544FA299916AEA5841182A">
    <w:name w:val="8F0795421B544FA299916AEA5841182A"/>
    <w:rsid w:val="00B55A27"/>
    <w:pPr>
      <w:spacing w:line="278" w:lineRule="auto"/>
    </w:pPr>
    <w:rPr>
      <w:kern w:val="2"/>
      <w:sz w:val="24"/>
      <w:szCs w:val="24"/>
      <w14:ligatures w14:val="standardContextual"/>
    </w:rPr>
  </w:style>
  <w:style w:type="paragraph" w:customStyle="1" w:styleId="ADB0934360FD4CE09D6FDA6FB3322C07">
    <w:name w:val="ADB0934360FD4CE09D6FDA6FB3322C07"/>
    <w:rsid w:val="00B55A27"/>
    <w:pPr>
      <w:spacing w:line="278" w:lineRule="auto"/>
    </w:pPr>
    <w:rPr>
      <w:kern w:val="2"/>
      <w:sz w:val="24"/>
      <w:szCs w:val="24"/>
      <w14:ligatures w14:val="standardContextual"/>
    </w:rPr>
  </w:style>
  <w:style w:type="paragraph" w:customStyle="1" w:styleId="A7557E0B245249ACB101DC38B86696BA">
    <w:name w:val="A7557E0B245249ACB101DC38B86696BA"/>
    <w:rsid w:val="00B55A27"/>
    <w:pPr>
      <w:spacing w:line="278" w:lineRule="auto"/>
    </w:pPr>
    <w:rPr>
      <w:kern w:val="2"/>
      <w:sz w:val="24"/>
      <w:szCs w:val="24"/>
      <w14:ligatures w14:val="standardContextual"/>
    </w:rPr>
  </w:style>
  <w:style w:type="paragraph" w:customStyle="1" w:styleId="504BEC280F1C4C10B18707798FC42557">
    <w:name w:val="504BEC280F1C4C10B18707798FC42557"/>
    <w:rsid w:val="00B55A27"/>
    <w:pPr>
      <w:spacing w:line="278" w:lineRule="auto"/>
    </w:pPr>
    <w:rPr>
      <w:kern w:val="2"/>
      <w:sz w:val="24"/>
      <w:szCs w:val="24"/>
      <w14:ligatures w14:val="standardContextual"/>
    </w:rPr>
  </w:style>
  <w:style w:type="paragraph" w:customStyle="1" w:styleId="09CE2F8F685148EDA91D6B0C82610045">
    <w:name w:val="09CE2F8F685148EDA91D6B0C82610045"/>
    <w:rsid w:val="00B55A27"/>
    <w:pPr>
      <w:spacing w:line="278" w:lineRule="auto"/>
    </w:pPr>
    <w:rPr>
      <w:kern w:val="2"/>
      <w:sz w:val="24"/>
      <w:szCs w:val="24"/>
      <w14:ligatures w14:val="standardContextual"/>
    </w:rPr>
  </w:style>
  <w:style w:type="paragraph" w:customStyle="1" w:styleId="5EA7734DFCBA48448A166A3B1665F9F6">
    <w:name w:val="5EA7734DFCBA48448A166A3B1665F9F6"/>
    <w:rsid w:val="00B55A27"/>
    <w:pPr>
      <w:spacing w:line="278" w:lineRule="auto"/>
    </w:pPr>
    <w:rPr>
      <w:kern w:val="2"/>
      <w:sz w:val="24"/>
      <w:szCs w:val="24"/>
      <w14:ligatures w14:val="standardContextual"/>
    </w:rPr>
  </w:style>
  <w:style w:type="paragraph" w:customStyle="1" w:styleId="FB766DE1CD414807A305EE9E170B221E">
    <w:name w:val="FB766DE1CD414807A305EE9E170B221E"/>
    <w:rsid w:val="00B55A27"/>
    <w:pPr>
      <w:spacing w:line="278" w:lineRule="auto"/>
    </w:pPr>
    <w:rPr>
      <w:kern w:val="2"/>
      <w:sz w:val="24"/>
      <w:szCs w:val="24"/>
      <w14:ligatures w14:val="standardContextual"/>
    </w:rPr>
  </w:style>
  <w:style w:type="paragraph" w:customStyle="1" w:styleId="B6E8279C5CA54921AE58E3BE4A118B8B">
    <w:name w:val="B6E8279C5CA54921AE58E3BE4A118B8B"/>
    <w:rsid w:val="00B55A27"/>
    <w:pPr>
      <w:spacing w:line="278" w:lineRule="auto"/>
    </w:pPr>
    <w:rPr>
      <w:kern w:val="2"/>
      <w:sz w:val="24"/>
      <w:szCs w:val="24"/>
      <w14:ligatures w14:val="standardContextual"/>
    </w:rPr>
  </w:style>
  <w:style w:type="paragraph" w:customStyle="1" w:styleId="258CBED2B91744848B5002DA8A4A2BAB">
    <w:name w:val="258CBED2B91744848B5002DA8A4A2BAB"/>
    <w:rsid w:val="00B55A27"/>
    <w:pPr>
      <w:spacing w:line="278" w:lineRule="auto"/>
    </w:pPr>
    <w:rPr>
      <w:kern w:val="2"/>
      <w:sz w:val="24"/>
      <w:szCs w:val="24"/>
      <w14:ligatures w14:val="standardContextual"/>
    </w:rPr>
  </w:style>
  <w:style w:type="paragraph" w:customStyle="1" w:styleId="DD69DE756D5C449286F7E064BA83E401">
    <w:name w:val="DD69DE756D5C449286F7E064BA83E401"/>
    <w:rsid w:val="00B55A27"/>
    <w:pPr>
      <w:spacing w:line="278" w:lineRule="auto"/>
    </w:pPr>
    <w:rPr>
      <w:kern w:val="2"/>
      <w:sz w:val="24"/>
      <w:szCs w:val="24"/>
      <w14:ligatures w14:val="standardContextual"/>
    </w:rPr>
  </w:style>
  <w:style w:type="paragraph" w:customStyle="1" w:styleId="9EF2976DC1F7415E8EE8C40D368DEBF2">
    <w:name w:val="9EF2976DC1F7415E8EE8C40D368DEBF2"/>
    <w:rsid w:val="00B55A27"/>
    <w:pPr>
      <w:spacing w:line="278" w:lineRule="auto"/>
    </w:pPr>
    <w:rPr>
      <w:kern w:val="2"/>
      <w:sz w:val="24"/>
      <w:szCs w:val="24"/>
      <w14:ligatures w14:val="standardContextual"/>
    </w:rPr>
  </w:style>
  <w:style w:type="paragraph" w:customStyle="1" w:styleId="EBD4AFE051914457ACF42EA83344A196">
    <w:name w:val="EBD4AFE051914457ACF42EA83344A196"/>
    <w:rsid w:val="00B55A27"/>
    <w:pPr>
      <w:spacing w:line="278" w:lineRule="auto"/>
    </w:pPr>
    <w:rPr>
      <w:kern w:val="2"/>
      <w:sz w:val="24"/>
      <w:szCs w:val="24"/>
      <w14:ligatures w14:val="standardContextual"/>
    </w:rPr>
  </w:style>
  <w:style w:type="paragraph" w:customStyle="1" w:styleId="FAF833B3BE0A4A33ADF790740CB1CB8A">
    <w:name w:val="FAF833B3BE0A4A33ADF790740CB1CB8A"/>
    <w:rsid w:val="00B55A27"/>
    <w:pPr>
      <w:spacing w:line="278" w:lineRule="auto"/>
    </w:pPr>
    <w:rPr>
      <w:kern w:val="2"/>
      <w:sz w:val="24"/>
      <w:szCs w:val="24"/>
      <w14:ligatures w14:val="standardContextual"/>
    </w:rPr>
  </w:style>
  <w:style w:type="paragraph" w:customStyle="1" w:styleId="6A14880AD4F448E691F6EA5F8F8662A3">
    <w:name w:val="6A14880AD4F448E691F6EA5F8F8662A3"/>
    <w:rsid w:val="00B55A27"/>
    <w:pPr>
      <w:spacing w:line="278" w:lineRule="auto"/>
    </w:pPr>
    <w:rPr>
      <w:kern w:val="2"/>
      <w:sz w:val="24"/>
      <w:szCs w:val="24"/>
      <w14:ligatures w14:val="standardContextual"/>
    </w:rPr>
  </w:style>
  <w:style w:type="paragraph" w:customStyle="1" w:styleId="85A03657269C4D68BAD1AF0AEF876C97">
    <w:name w:val="85A03657269C4D68BAD1AF0AEF876C97"/>
    <w:rsid w:val="00B55A27"/>
    <w:pPr>
      <w:spacing w:line="278" w:lineRule="auto"/>
    </w:pPr>
    <w:rPr>
      <w:kern w:val="2"/>
      <w:sz w:val="24"/>
      <w:szCs w:val="24"/>
      <w14:ligatures w14:val="standardContextual"/>
    </w:rPr>
  </w:style>
  <w:style w:type="paragraph" w:customStyle="1" w:styleId="C91B819635444033A5F94A0D27AB4BF6">
    <w:name w:val="C91B819635444033A5F94A0D27AB4BF6"/>
    <w:rsid w:val="00B55A27"/>
    <w:pPr>
      <w:spacing w:line="278" w:lineRule="auto"/>
    </w:pPr>
    <w:rPr>
      <w:kern w:val="2"/>
      <w:sz w:val="24"/>
      <w:szCs w:val="24"/>
      <w14:ligatures w14:val="standardContextual"/>
    </w:rPr>
  </w:style>
  <w:style w:type="paragraph" w:customStyle="1" w:styleId="E2D5BEA6DC6D4A21B40A5E0E73B7BBF3">
    <w:name w:val="E2D5BEA6DC6D4A21B40A5E0E73B7BBF3"/>
    <w:rsid w:val="00B55A27"/>
    <w:pPr>
      <w:spacing w:line="278" w:lineRule="auto"/>
    </w:pPr>
    <w:rPr>
      <w:kern w:val="2"/>
      <w:sz w:val="24"/>
      <w:szCs w:val="24"/>
      <w14:ligatures w14:val="standardContextual"/>
    </w:rPr>
  </w:style>
  <w:style w:type="paragraph" w:customStyle="1" w:styleId="F15ACA7D533D4BD199A6D7466C60CEA0">
    <w:name w:val="F15ACA7D533D4BD199A6D7466C60CEA0"/>
    <w:rsid w:val="00B55A27"/>
    <w:pPr>
      <w:spacing w:line="278" w:lineRule="auto"/>
    </w:pPr>
    <w:rPr>
      <w:kern w:val="2"/>
      <w:sz w:val="24"/>
      <w:szCs w:val="24"/>
      <w14:ligatures w14:val="standardContextual"/>
    </w:rPr>
  </w:style>
  <w:style w:type="paragraph" w:customStyle="1" w:styleId="6718F5B72785493DBF1330D6B74A8F97">
    <w:name w:val="6718F5B72785493DBF1330D6B74A8F97"/>
    <w:rsid w:val="00B55A27"/>
    <w:pPr>
      <w:spacing w:line="278" w:lineRule="auto"/>
    </w:pPr>
    <w:rPr>
      <w:kern w:val="2"/>
      <w:sz w:val="24"/>
      <w:szCs w:val="24"/>
      <w14:ligatures w14:val="standardContextual"/>
    </w:rPr>
  </w:style>
  <w:style w:type="paragraph" w:customStyle="1" w:styleId="91A38C18EEB74B72844DEA46641FDCB8">
    <w:name w:val="91A38C18EEB74B72844DEA46641FDCB8"/>
    <w:rsid w:val="00B55A27"/>
    <w:pPr>
      <w:spacing w:line="278" w:lineRule="auto"/>
    </w:pPr>
    <w:rPr>
      <w:kern w:val="2"/>
      <w:sz w:val="24"/>
      <w:szCs w:val="24"/>
      <w14:ligatures w14:val="standardContextual"/>
    </w:rPr>
  </w:style>
  <w:style w:type="paragraph" w:customStyle="1" w:styleId="9F174DC206584E22A07EC7C403DA0FB7">
    <w:name w:val="9F174DC206584E22A07EC7C403DA0FB7"/>
    <w:rsid w:val="00B55A27"/>
    <w:pPr>
      <w:spacing w:line="278" w:lineRule="auto"/>
    </w:pPr>
    <w:rPr>
      <w:kern w:val="2"/>
      <w:sz w:val="24"/>
      <w:szCs w:val="24"/>
      <w14:ligatures w14:val="standardContextual"/>
    </w:rPr>
  </w:style>
  <w:style w:type="paragraph" w:customStyle="1" w:styleId="DE2D4530E28845879867C59299B1ECA0">
    <w:name w:val="DE2D4530E28845879867C59299B1ECA0"/>
    <w:rsid w:val="00B55A27"/>
    <w:pPr>
      <w:spacing w:line="278" w:lineRule="auto"/>
    </w:pPr>
    <w:rPr>
      <w:kern w:val="2"/>
      <w:sz w:val="24"/>
      <w:szCs w:val="24"/>
      <w14:ligatures w14:val="standardContextual"/>
    </w:rPr>
  </w:style>
  <w:style w:type="paragraph" w:customStyle="1" w:styleId="CFD3572B702C4F348EE3A0145B260D3C">
    <w:name w:val="CFD3572B702C4F348EE3A0145B260D3C"/>
    <w:rsid w:val="00B55A27"/>
    <w:pPr>
      <w:spacing w:line="278" w:lineRule="auto"/>
    </w:pPr>
    <w:rPr>
      <w:kern w:val="2"/>
      <w:sz w:val="24"/>
      <w:szCs w:val="24"/>
      <w14:ligatures w14:val="standardContextual"/>
    </w:rPr>
  </w:style>
  <w:style w:type="paragraph" w:customStyle="1" w:styleId="08612BFE36A74E2D97A79B937720A60F">
    <w:name w:val="08612BFE36A74E2D97A79B937720A60F"/>
    <w:rsid w:val="00B55A27"/>
    <w:pPr>
      <w:spacing w:line="278" w:lineRule="auto"/>
    </w:pPr>
    <w:rPr>
      <w:kern w:val="2"/>
      <w:sz w:val="24"/>
      <w:szCs w:val="24"/>
      <w14:ligatures w14:val="standardContextual"/>
    </w:rPr>
  </w:style>
  <w:style w:type="paragraph" w:customStyle="1" w:styleId="ECA157811B0F409DB28C7C6C7FD903B7">
    <w:name w:val="ECA157811B0F409DB28C7C6C7FD903B7"/>
    <w:rsid w:val="00B55A27"/>
    <w:pPr>
      <w:spacing w:line="278" w:lineRule="auto"/>
    </w:pPr>
    <w:rPr>
      <w:kern w:val="2"/>
      <w:sz w:val="24"/>
      <w:szCs w:val="24"/>
      <w14:ligatures w14:val="standardContextual"/>
    </w:rPr>
  </w:style>
  <w:style w:type="paragraph" w:customStyle="1" w:styleId="7C6EC55E6E81406C8C3834D7955829D8">
    <w:name w:val="7C6EC55E6E81406C8C3834D7955829D8"/>
    <w:rsid w:val="00B55A27"/>
    <w:pPr>
      <w:spacing w:line="278" w:lineRule="auto"/>
    </w:pPr>
    <w:rPr>
      <w:kern w:val="2"/>
      <w:sz w:val="24"/>
      <w:szCs w:val="24"/>
      <w14:ligatures w14:val="standardContextual"/>
    </w:rPr>
  </w:style>
  <w:style w:type="paragraph" w:customStyle="1" w:styleId="B885F65026F448ADABCA4675E2AC4237">
    <w:name w:val="B885F65026F448ADABCA4675E2AC4237"/>
    <w:rsid w:val="00B55A27"/>
    <w:pPr>
      <w:spacing w:line="278" w:lineRule="auto"/>
    </w:pPr>
    <w:rPr>
      <w:kern w:val="2"/>
      <w:sz w:val="24"/>
      <w:szCs w:val="24"/>
      <w14:ligatures w14:val="standardContextual"/>
    </w:rPr>
  </w:style>
  <w:style w:type="paragraph" w:customStyle="1" w:styleId="DCB71A12842E40C4A707315D6DE8F7A4">
    <w:name w:val="DCB71A12842E40C4A707315D6DE8F7A4"/>
    <w:rsid w:val="00B55A27"/>
    <w:pPr>
      <w:spacing w:line="278" w:lineRule="auto"/>
    </w:pPr>
    <w:rPr>
      <w:kern w:val="2"/>
      <w:sz w:val="24"/>
      <w:szCs w:val="24"/>
      <w14:ligatures w14:val="standardContextual"/>
    </w:rPr>
  </w:style>
  <w:style w:type="paragraph" w:customStyle="1" w:styleId="9057BF419F96421CB9F52CC776C59443">
    <w:name w:val="9057BF419F96421CB9F52CC776C59443"/>
    <w:rsid w:val="00B55A27"/>
    <w:pPr>
      <w:spacing w:line="278" w:lineRule="auto"/>
    </w:pPr>
    <w:rPr>
      <w:kern w:val="2"/>
      <w:sz w:val="24"/>
      <w:szCs w:val="24"/>
      <w14:ligatures w14:val="standardContextual"/>
    </w:rPr>
  </w:style>
  <w:style w:type="paragraph" w:customStyle="1" w:styleId="EF595287386B4D47AB6A0D0DDB6FE755">
    <w:name w:val="EF595287386B4D47AB6A0D0DDB6FE755"/>
    <w:rsid w:val="00B55A27"/>
    <w:pPr>
      <w:spacing w:line="278" w:lineRule="auto"/>
    </w:pPr>
    <w:rPr>
      <w:kern w:val="2"/>
      <w:sz w:val="24"/>
      <w:szCs w:val="24"/>
      <w14:ligatures w14:val="standardContextual"/>
    </w:rPr>
  </w:style>
  <w:style w:type="paragraph" w:customStyle="1" w:styleId="D0E00FEFED82474A9BCAC8C7B26E512F">
    <w:name w:val="D0E00FEFED82474A9BCAC8C7B26E512F"/>
    <w:rsid w:val="00B55A27"/>
    <w:pPr>
      <w:spacing w:line="278" w:lineRule="auto"/>
    </w:pPr>
    <w:rPr>
      <w:kern w:val="2"/>
      <w:sz w:val="24"/>
      <w:szCs w:val="24"/>
      <w14:ligatures w14:val="standardContextual"/>
    </w:rPr>
  </w:style>
  <w:style w:type="paragraph" w:customStyle="1" w:styleId="4C35C6E0854647118E1D4013CAB4CA6C">
    <w:name w:val="4C35C6E0854647118E1D4013CAB4CA6C"/>
    <w:rsid w:val="00B55A27"/>
    <w:pPr>
      <w:spacing w:line="278" w:lineRule="auto"/>
    </w:pPr>
    <w:rPr>
      <w:kern w:val="2"/>
      <w:sz w:val="24"/>
      <w:szCs w:val="24"/>
      <w14:ligatures w14:val="standardContextual"/>
    </w:rPr>
  </w:style>
  <w:style w:type="paragraph" w:customStyle="1" w:styleId="BD9A7D8DBB1A488FB68123631F8BF66B">
    <w:name w:val="BD9A7D8DBB1A488FB68123631F8BF66B"/>
    <w:rsid w:val="00B55A27"/>
    <w:pPr>
      <w:spacing w:line="278" w:lineRule="auto"/>
    </w:pPr>
    <w:rPr>
      <w:kern w:val="2"/>
      <w:sz w:val="24"/>
      <w:szCs w:val="24"/>
      <w14:ligatures w14:val="standardContextual"/>
    </w:rPr>
  </w:style>
  <w:style w:type="paragraph" w:customStyle="1" w:styleId="0A7BE1BCF5C34B6BA6C09587BC492597">
    <w:name w:val="0A7BE1BCF5C34B6BA6C09587BC492597"/>
    <w:rsid w:val="00B55A27"/>
    <w:pPr>
      <w:spacing w:line="278" w:lineRule="auto"/>
    </w:pPr>
    <w:rPr>
      <w:kern w:val="2"/>
      <w:sz w:val="24"/>
      <w:szCs w:val="24"/>
      <w14:ligatures w14:val="standardContextual"/>
    </w:rPr>
  </w:style>
  <w:style w:type="paragraph" w:customStyle="1" w:styleId="6EBB9A1FB496420496BBD86FD11EAB0F">
    <w:name w:val="6EBB9A1FB496420496BBD86FD11EAB0F"/>
    <w:rsid w:val="00FE3770"/>
    <w:pPr>
      <w:spacing w:line="278" w:lineRule="auto"/>
    </w:pPr>
    <w:rPr>
      <w:kern w:val="2"/>
      <w:sz w:val="24"/>
      <w:szCs w:val="24"/>
      <w14:ligatures w14:val="standardContextual"/>
    </w:rPr>
  </w:style>
  <w:style w:type="paragraph" w:customStyle="1" w:styleId="1E1DEA615F75419C9BAEBC4C2775B2D4">
    <w:name w:val="1E1DEA615F75419C9BAEBC4C2775B2D4"/>
    <w:rsid w:val="00FE3770"/>
    <w:pPr>
      <w:spacing w:line="278" w:lineRule="auto"/>
    </w:pPr>
    <w:rPr>
      <w:kern w:val="2"/>
      <w:sz w:val="24"/>
      <w:szCs w:val="24"/>
      <w14:ligatures w14:val="standardContextual"/>
    </w:rPr>
  </w:style>
  <w:style w:type="paragraph" w:customStyle="1" w:styleId="4A8E3759742B4957ACF61D914525C965">
    <w:name w:val="4A8E3759742B4957ACF61D914525C965"/>
    <w:rsid w:val="00FE3770"/>
    <w:pPr>
      <w:spacing w:line="278" w:lineRule="auto"/>
    </w:pPr>
    <w:rPr>
      <w:kern w:val="2"/>
      <w:sz w:val="24"/>
      <w:szCs w:val="24"/>
      <w14:ligatures w14:val="standardContextual"/>
    </w:rPr>
  </w:style>
  <w:style w:type="paragraph" w:customStyle="1" w:styleId="8EC97127DAD243CCAD536DD4AC69B161">
    <w:name w:val="8EC97127DAD243CCAD536DD4AC69B161"/>
    <w:rsid w:val="00FE3770"/>
    <w:pPr>
      <w:spacing w:line="278" w:lineRule="auto"/>
    </w:pPr>
    <w:rPr>
      <w:kern w:val="2"/>
      <w:sz w:val="24"/>
      <w:szCs w:val="24"/>
      <w14:ligatures w14:val="standardContextual"/>
    </w:rPr>
  </w:style>
  <w:style w:type="paragraph" w:customStyle="1" w:styleId="E0B47162E07040E09777BED6199CCC2B">
    <w:name w:val="E0B47162E07040E09777BED6199CCC2B"/>
    <w:rsid w:val="00FE3770"/>
    <w:pPr>
      <w:spacing w:line="278" w:lineRule="auto"/>
    </w:pPr>
    <w:rPr>
      <w:kern w:val="2"/>
      <w:sz w:val="24"/>
      <w:szCs w:val="24"/>
      <w14:ligatures w14:val="standardContextual"/>
    </w:rPr>
  </w:style>
  <w:style w:type="paragraph" w:customStyle="1" w:styleId="0EC4DAC49DB94892AFA03630F8F17012">
    <w:name w:val="0EC4DAC49DB94892AFA03630F8F17012"/>
    <w:rsid w:val="00FE3770"/>
    <w:pPr>
      <w:spacing w:line="278" w:lineRule="auto"/>
    </w:pPr>
    <w:rPr>
      <w:kern w:val="2"/>
      <w:sz w:val="24"/>
      <w:szCs w:val="24"/>
      <w14:ligatures w14:val="standardContextual"/>
    </w:rPr>
  </w:style>
  <w:style w:type="paragraph" w:customStyle="1" w:styleId="6EF682E92A1D4C328F9184E5695A2EBC">
    <w:name w:val="6EF682E92A1D4C328F9184E5695A2EBC"/>
    <w:rsid w:val="00FE3770"/>
    <w:pPr>
      <w:spacing w:line="278" w:lineRule="auto"/>
    </w:pPr>
    <w:rPr>
      <w:kern w:val="2"/>
      <w:sz w:val="24"/>
      <w:szCs w:val="24"/>
      <w14:ligatures w14:val="standardContextual"/>
    </w:rPr>
  </w:style>
  <w:style w:type="paragraph" w:customStyle="1" w:styleId="4C4E3718E2184FEE9E7DA83937E9CEA5">
    <w:name w:val="4C4E3718E2184FEE9E7DA83937E9CEA5"/>
    <w:rsid w:val="00FE3770"/>
    <w:pPr>
      <w:spacing w:line="278" w:lineRule="auto"/>
    </w:pPr>
    <w:rPr>
      <w:kern w:val="2"/>
      <w:sz w:val="24"/>
      <w:szCs w:val="24"/>
      <w14:ligatures w14:val="standardContextual"/>
    </w:rPr>
  </w:style>
  <w:style w:type="paragraph" w:customStyle="1" w:styleId="B69AEA5F37974432B0B5E6D2C1B4DC99">
    <w:name w:val="B69AEA5F37974432B0B5E6D2C1B4DC99"/>
    <w:rsid w:val="00FE3770"/>
    <w:pPr>
      <w:spacing w:line="278" w:lineRule="auto"/>
    </w:pPr>
    <w:rPr>
      <w:kern w:val="2"/>
      <w:sz w:val="24"/>
      <w:szCs w:val="24"/>
      <w14:ligatures w14:val="standardContextual"/>
    </w:rPr>
  </w:style>
  <w:style w:type="paragraph" w:customStyle="1" w:styleId="7F68F53297434E0A95768EEA9ED34681">
    <w:name w:val="7F68F53297434E0A95768EEA9ED34681"/>
    <w:rsid w:val="00FE3770"/>
    <w:pPr>
      <w:spacing w:line="278" w:lineRule="auto"/>
    </w:pPr>
    <w:rPr>
      <w:kern w:val="2"/>
      <w:sz w:val="24"/>
      <w:szCs w:val="24"/>
      <w14:ligatures w14:val="standardContextual"/>
    </w:rPr>
  </w:style>
  <w:style w:type="paragraph" w:customStyle="1" w:styleId="2E1D7B4281CA4D42B039C77D31812470">
    <w:name w:val="2E1D7B4281CA4D42B039C77D31812470"/>
    <w:rsid w:val="00FE3770"/>
    <w:pPr>
      <w:spacing w:line="278" w:lineRule="auto"/>
    </w:pPr>
    <w:rPr>
      <w:kern w:val="2"/>
      <w:sz w:val="24"/>
      <w:szCs w:val="24"/>
      <w14:ligatures w14:val="standardContextual"/>
    </w:rPr>
  </w:style>
  <w:style w:type="paragraph" w:customStyle="1" w:styleId="8E406DED4BBC4AA68CE03AD64FA0A7F7">
    <w:name w:val="8E406DED4BBC4AA68CE03AD64FA0A7F7"/>
    <w:rsid w:val="00FE3770"/>
    <w:pPr>
      <w:spacing w:line="278" w:lineRule="auto"/>
    </w:pPr>
    <w:rPr>
      <w:kern w:val="2"/>
      <w:sz w:val="24"/>
      <w:szCs w:val="24"/>
      <w14:ligatures w14:val="standardContextual"/>
    </w:rPr>
  </w:style>
  <w:style w:type="paragraph" w:customStyle="1" w:styleId="1A3FB3D63DEE49F08690F1CB65BEB355">
    <w:name w:val="1A3FB3D63DEE49F08690F1CB65BEB355"/>
    <w:rsid w:val="00FE377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A58D8-21E2-4D57-837F-9CD423688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43</Pages>
  <Words>18964</Words>
  <Characters>108725</Characters>
  <Application>Microsoft Office Word</Application>
  <DocSecurity>0</DocSecurity>
  <Lines>906</Lines>
  <Paragraphs>254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ZULY MILENA AGREDO SANCHEZ</cp:lastModifiedBy>
  <cp:revision>61</cp:revision>
  <cp:lastPrinted>2026-10-22T20:14:00Z</cp:lastPrinted>
  <dcterms:created xsi:type="dcterms:W3CDTF">2026-05-01T23:11:00Z</dcterms:created>
  <dcterms:modified xsi:type="dcterms:W3CDTF">2026-10-22T21:48:00Z</dcterms:modified>
</cp:coreProperties>
</file>