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89E5F" w14:textId="77777777" w:rsidR="007A3A16" w:rsidRPr="00C3637C" w:rsidRDefault="007A3A16" w:rsidP="007A3A16">
      <w:pPr>
        <w:jc w:val="center"/>
        <w:rPr>
          <w:rFonts w:ascii="Arial" w:hAnsi="Arial" w:cs="Arial"/>
          <w:b/>
          <w:bCs/>
          <w:sz w:val="22"/>
          <w:szCs w:val="22"/>
        </w:rPr>
      </w:pPr>
      <w:r w:rsidRPr="00C3637C">
        <w:rPr>
          <w:rFonts w:ascii="Arial" w:hAnsi="Arial" w:cs="Arial"/>
          <w:b/>
          <w:bCs/>
          <w:sz w:val="22"/>
          <w:szCs w:val="22"/>
        </w:rPr>
        <w:t>FORMATO No. 3 ACEPTACIÓN CONDICIONES TÉCNICAS</w:t>
      </w:r>
    </w:p>
    <w:p w14:paraId="28763122" w14:textId="464E0856" w:rsidR="003515F5" w:rsidRPr="00C3637C" w:rsidRDefault="00C16E62" w:rsidP="007A3A16">
      <w:pPr>
        <w:jc w:val="center"/>
        <w:rPr>
          <w:rFonts w:ascii="Arial" w:hAnsi="Arial" w:cs="Arial"/>
          <w:b/>
          <w:bCs/>
          <w:sz w:val="22"/>
          <w:szCs w:val="22"/>
        </w:rPr>
      </w:pPr>
      <w:r w:rsidRPr="00C3637C">
        <w:rPr>
          <w:rFonts w:ascii="Arial" w:hAnsi="Arial" w:cs="Arial"/>
          <w:b/>
          <w:bCs/>
          <w:sz w:val="22"/>
          <w:szCs w:val="22"/>
        </w:rPr>
        <w:t>Selección Abreviada</w:t>
      </w:r>
      <w:r w:rsidR="006B39FD" w:rsidRPr="00C3637C">
        <w:rPr>
          <w:rFonts w:ascii="Arial" w:hAnsi="Arial" w:cs="Arial"/>
          <w:b/>
          <w:bCs/>
          <w:sz w:val="22"/>
          <w:szCs w:val="22"/>
        </w:rPr>
        <w:t xml:space="preserve"> </w:t>
      </w:r>
      <w:r w:rsidR="003515F5" w:rsidRPr="00C3637C">
        <w:rPr>
          <w:rFonts w:ascii="Arial" w:hAnsi="Arial" w:cs="Arial"/>
          <w:b/>
          <w:bCs/>
          <w:sz w:val="22"/>
          <w:szCs w:val="22"/>
        </w:rPr>
        <w:t>No. _ de 202</w:t>
      </w:r>
      <w:r w:rsidR="00C62266" w:rsidRPr="00C3637C">
        <w:rPr>
          <w:rFonts w:ascii="Arial" w:hAnsi="Arial" w:cs="Arial"/>
          <w:b/>
          <w:bCs/>
          <w:sz w:val="22"/>
          <w:szCs w:val="22"/>
        </w:rPr>
        <w:t>6</w:t>
      </w:r>
      <w:r w:rsidR="003515F5" w:rsidRPr="00C3637C">
        <w:rPr>
          <w:rFonts w:ascii="Arial" w:hAnsi="Arial" w:cs="Arial"/>
          <w:b/>
          <w:bCs/>
          <w:sz w:val="22"/>
          <w:szCs w:val="22"/>
        </w:rPr>
        <w:t xml:space="preserve"> R</w:t>
      </w:r>
      <w:r w:rsidRPr="00C3637C">
        <w:rPr>
          <w:rFonts w:ascii="Arial" w:hAnsi="Arial" w:cs="Arial"/>
          <w:b/>
          <w:bCs/>
          <w:sz w:val="22"/>
          <w:szCs w:val="22"/>
        </w:rPr>
        <w:t>NEC</w:t>
      </w:r>
    </w:p>
    <w:p w14:paraId="6F916644" w14:textId="77777777" w:rsidR="00D10015" w:rsidRPr="00C3637C" w:rsidRDefault="00D10015" w:rsidP="00D10015">
      <w:pPr>
        <w:jc w:val="both"/>
        <w:rPr>
          <w:rFonts w:ascii="Arial" w:hAnsi="Arial" w:cs="Arial"/>
          <w:b/>
          <w:bCs/>
          <w:sz w:val="22"/>
          <w:szCs w:val="22"/>
        </w:rPr>
      </w:pPr>
    </w:p>
    <w:p w14:paraId="040AFD41" w14:textId="77777777" w:rsidR="007A3A16" w:rsidRPr="00C3637C" w:rsidRDefault="007A3A16" w:rsidP="007A3A16">
      <w:pPr>
        <w:contextualSpacing/>
        <w:jc w:val="both"/>
        <w:rPr>
          <w:rFonts w:ascii="Arial" w:hAnsi="Arial" w:cs="Arial"/>
          <w:color w:val="000000" w:themeColor="text1"/>
          <w:sz w:val="22"/>
          <w:szCs w:val="22"/>
        </w:rPr>
      </w:pPr>
      <w:r w:rsidRPr="00C3637C">
        <w:rPr>
          <w:rFonts w:ascii="Arial" w:hAnsi="Arial" w:cs="Arial"/>
          <w:b/>
          <w:bCs/>
          <w:sz w:val="22"/>
          <w:szCs w:val="22"/>
        </w:rPr>
        <w:t xml:space="preserve">Objeto: </w:t>
      </w:r>
      <w:r w:rsidRPr="00C3637C">
        <w:rPr>
          <w:rFonts w:ascii="Arial" w:hAnsi="Arial" w:cs="Arial"/>
          <w:sz w:val="22"/>
          <w:szCs w:val="22"/>
        </w:rPr>
        <w:t>Contratar una solución integral para la prestación del servicio de impresión, fotocopiado y escaneo, bajo la modalidad de outsourcing, para atender las necesidades operativas de la Registraduría Nacional del Estado Civil.</w:t>
      </w:r>
    </w:p>
    <w:p w14:paraId="163AA42F" w14:textId="77777777" w:rsidR="00B739CE" w:rsidRPr="00C3637C" w:rsidRDefault="00B739CE" w:rsidP="00B739CE">
      <w:pPr>
        <w:jc w:val="both"/>
        <w:rPr>
          <w:rFonts w:ascii="Arial" w:hAnsi="Arial" w:cs="Arial"/>
          <w:b/>
          <w:bCs/>
          <w:sz w:val="22"/>
          <w:szCs w:val="22"/>
        </w:rPr>
      </w:pPr>
    </w:p>
    <w:p w14:paraId="693E8AD5" w14:textId="4879D79F" w:rsidR="005B55AF" w:rsidRPr="00C3637C" w:rsidRDefault="00D10015" w:rsidP="00D10015">
      <w:pPr>
        <w:jc w:val="both"/>
        <w:rPr>
          <w:rFonts w:ascii="Arial" w:hAnsi="Arial" w:cs="Arial"/>
          <w:sz w:val="22"/>
          <w:szCs w:val="22"/>
        </w:rPr>
      </w:pPr>
      <w:r w:rsidRPr="00C3637C">
        <w:rPr>
          <w:rFonts w:ascii="Arial" w:hAnsi="Arial" w:cs="Arial"/>
          <w:sz w:val="22"/>
          <w:szCs w:val="22"/>
        </w:rPr>
        <w:t xml:space="preserve">Con la suscripción del presente formato, Yo </w:t>
      </w:r>
      <w:r w:rsidRPr="00C3637C">
        <w:rPr>
          <w:rFonts w:ascii="Arial" w:hAnsi="Arial" w:cs="Arial"/>
          <w:i/>
          <w:sz w:val="22"/>
          <w:szCs w:val="22"/>
          <w:u w:val="single"/>
        </w:rPr>
        <w:t>(nombres y apellidos del representante legal)</w:t>
      </w:r>
      <w:r w:rsidRPr="00C3637C">
        <w:rPr>
          <w:rFonts w:ascii="Arial" w:hAnsi="Arial" w:cs="Arial"/>
          <w:sz w:val="22"/>
          <w:szCs w:val="22"/>
        </w:rPr>
        <w:t>, Representante Legal de la empresa (</w:t>
      </w:r>
      <w:r w:rsidRPr="00C3637C">
        <w:rPr>
          <w:rFonts w:ascii="Arial" w:hAnsi="Arial" w:cs="Arial"/>
          <w:i/>
          <w:sz w:val="22"/>
          <w:szCs w:val="22"/>
          <w:u w:val="single"/>
        </w:rPr>
        <w:t>nombre de la empresa)</w:t>
      </w:r>
      <w:r w:rsidRPr="00C3637C">
        <w:rPr>
          <w:rFonts w:ascii="Arial" w:hAnsi="Arial" w:cs="Arial"/>
          <w:sz w:val="22"/>
          <w:szCs w:val="22"/>
        </w:rPr>
        <w:t xml:space="preserve">, identificada con NIT _______________ ubicada en la dirección _________________________ de la ciudad de </w:t>
      </w:r>
      <w:r w:rsidR="00FE6B8D" w:rsidRPr="00C3637C">
        <w:rPr>
          <w:rFonts w:ascii="Arial" w:hAnsi="Arial" w:cs="Arial"/>
          <w:sz w:val="22"/>
          <w:szCs w:val="22"/>
        </w:rPr>
        <w:t>________</w:t>
      </w:r>
      <w:r w:rsidRPr="00C3637C">
        <w:rPr>
          <w:rFonts w:ascii="Arial" w:hAnsi="Arial" w:cs="Arial"/>
          <w:sz w:val="22"/>
          <w:szCs w:val="22"/>
        </w:rPr>
        <w:t xml:space="preserve">, </w:t>
      </w:r>
      <w:bookmarkStart w:id="0" w:name="_Hlk198658809"/>
      <w:r w:rsidRPr="00C3637C">
        <w:rPr>
          <w:rFonts w:ascii="Arial" w:hAnsi="Arial" w:cs="Arial"/>
          <w:sz w:val="22"/>
          <w:szCs w:val="22"/>
        </w:rPr>
        <w:t xml:space="preserve">y una vez analizado el documento de estudios previos y de condiciones adicionales a la </w:t>
      </w:r>
      <w:r w:rsidR="00C16E62" w:rsidRPr="00C3637C">
        <w:rPr>
          <w:rFonts w:ascii="Arial" w:hAnsi="Arial" w:cs="Arial"/>
          <w:sz w:val="22"/>
          <w:szCs w:val="22"/>
        </w:rPr>
        <w:t>Selección Abreviada</w:t>
      </w:r>
      <w:r w:rsidR="006B39FD" w:rsidRPr="00C3637C">
        <w:rPr>
          <w:rFonts w:ascii="Arial" w:hAnsi="Arial" w:cs="Arial"/>
          <w:sz w:val="22"/>
          <w:szCs w:val="22"/>
        </w:rPr>
        <w:t xml:space="preserve"> </w:t>
      </w:r>
      <w:r w:rsidRPr="00C3637C">
        <w:rPr>
          <w:rFonts w:ascii="Arial" w:hAnsi="Arial" w:cs="Arial"/>
          <w:sz w:val="22"/>
          <w:szCs w:val="22"/>
        </w:rPr>
        <w:t>No. _ de 202</w:t>
      </w:r>
      <w:r w:rsidR="00B578F0" w:rsidRPr="00C3637C">
        <w:rPr>
          <w:rFonts w:ascii="Arial" w:hAnsi="Arial" w:cs="Arial"/>
          <w:sz w:val="22"/>
          <w:szCs w:val="22"/>
        </w:rPr>
        <w:t>6</w:t>
      </w:r>
      <w:r w:rsidRPr="00C3637C">
        <w:rPr>
          <w:rFonts w:ascii="Arial" w:hAnsi="Arial" w:cs="Arial"/>
          <w:sz w:val="22"/>
          <w:szCs w:val="22"/>
        </w:rPr>
        <w:t xml:space="preserve"> R</w:t>
      </w:r>
      <w:r w:rsidR="00C16E62" w:rsidRPr="00C3637C">
        <w:rPr>
          <w:rFonts w:ascii="Arial" w:hAnsi="Arial" w:cs="Arial"/>
          <w:sz w:val="22"/>
          <w:szCs w:val="22"/>
        </w:rPr>
        <w:t>NEC</w:t>
      </w:r>
      <w:r w:rsidRPr="00C3637C">
        <w:rPr>
          <w:rFonts w:ascii="Arial" w:hAnsi="Arial" w:cs="Arial"/>
          <w:sz w:val="22"/>
          <w:szCs w:val="22"/>
        </w:rPr>
        <w:t xml:space="preserve">, </w:t>
      </w:r>
      <w:bookmarkEnd w:id="0"/>
      <w:r w:rsidRPr="00C3637C">
        <w:rPr>
          <w:rFonts w:ascii="Arial" w:hAnsi="Arial" w:cs="Arial"/>
          <w:sz w:val="22"/>
          <w:szCs w:val="22"/>
        </w:rPr>
        <w:t xml:space="preserve">me comprometo a cumplir con las especificaciones técnicas y obligaciones </w:t>
      </w:r>
      <w:r w:rsidR="00134EF7" w:rsidRPr="00C3637C">
        <w:rPr>
          <w:rFonts w:ascii="Arial" w:hAnsi="Arial" w:cs="Arial"/>
          <w:sz w:val="22"/>
          <w:szCs w:val="22"/>
        </w:rPr>
        <w:t>establecidas</w:t>
      </w:r>
      <w:r w:rsidRPr="00C3637C">
        <w:rPr>
          <w:rFonts w:ascii="Arial" w:hAnsi="Arial" w:cs="Arial"/>
          <w:sz w:val="22"/>
          <w:szCs w:val="22"/>
        </w:rPr>
        <w:t xml:space="preserve"> en los </w:t>
      </w:r>
      <w:r w:rsidR="00B578F0" w:rsidRPr="00C3637C">
        <w:rPr>
          <w:rFonts w:ascii="Arial" w:hAnsi="Arial" w:cs="Arial"/>
          <w:sz w:val="22"/>
          <w:szCs w:val="22"/>
        </w:rPr>
        <w:t>e</w:t>
      </w:r>
      <w:r w:rsidR="00812E85" w:rsidRPr="00C3637C">
        <w:rPr>
          <w:rFonts w:ascii="Arial" w:hAnsi="Arial" w:cs="Arial"/>
          <w:sz w:val="22"/>
          <w:szCs w:val="22"/>
        </w:rPr>
        <w:t xml:space="preserve">studios previos </w:t>
      </w:r>
      <w:r w:rsidRPr="00C3637C">
        <w:rPr>
          <w:rFonts w:ascii="Arial" w:hAnsi="Arial" w:cs="Arial"/>
          <w:sz w:val="22"/>
          <w:szCs w:val="22"/>
        </w:rPr>
        <w:t>y demás documentos del proceso</w:t>
      </w:r>
      <w:r w:rsidR="005B55AF" w:rsidRPr="00C3637C">
        <w:rPr>
          <w:rFonts w:ascii="Arial" w:hAnsi="Arial" w:cs="Arial"/>
          <w:sz w:val="22"/>
          <w:szCs w:val="22"/>
        </w:rPr>
        <w:t xml:space="preserve">. </w:t>
      </w:r>
    </w:p>
    <w:p w14:paraId="6757A422" w14:textId="77777777" w:rsidR="005B55AF" w:rsidRPr="00C3637C" w:rsidRDefault="005B55AF" w:rsidP="005B55AF">
      <w:pPr>
        <w:jc w:val="both"/>
        <w:rPr>
          <w:rFonts w:ascii="Arial" w:hAnsi="Arial" w:cs="Arial"/>
          <w:bCs/>
          <w:sz w:val="22"/>
          <w:szCs w:val="22"/>
        </w:rPr>
      </w:pPr>
    </w:p>
    <w:p w14:paraId="380D297A" w14:textId="517C7409" w:rsidR="00D10015" w:rsidRPr="00C3637C" w:rsidRDefault="005B55AF" w:rsidP="00D10015">
      <w:pPr>
        <w:jc w:val="both"/>
        <w:rPr>
          <w:rFonts w:ascii="Arial" w:hAnsi="Arial" w:cs="Arial"/>
          <w:sz w:val="22"/>
          <w:szCs w:val="22"/>
        </w:rPr>
      </w:pPr>
      <w:r w:rsidRPr="00C3637C">
        <w:rPr>
          <w:rFonts w:ascii="Arial" w:hAnsi="Arial" w:cs="Arial"/>
          <w:sz w:val="22"/>
          <w:szCs w:val="22"/>
        </w:rPr>
        <w:t>A</w:t>
      </w:r>
      <w:r w:rsidR="00134EF7" w:rsidRPr="00C3637C">
        <w:rPr>
          <w:rFonts w:ascii="Arial" w:hAnsi="Arial" w:cs="Arial"/>
          <w:sz w:val="22"/>
          <w:szCs w:val="22"/>
        </w:rPr>
        <w:t xml:space="preserve">sí mismo garantizo el cumplimiento de lo siguiente: </w:t>
      </w:r>
      <w:r w:rsidR="00D10015" w:rsidRPr="00C3637C">
        <w:rPr>
          <w:rFonts w:ascii="Arial" w:hAnsi="Arial" w:cs="Arial"/>
          <w:sz w:val="22"/>
          <w:szCs w:val="22"/>
        </w:rPr>
        <w:t xml:space="preserve"> </w:t>
      </w:r>
    </w:p>
    <w:p w14:paraId="6BFD0103" w14:textId="77777777" w:rsidR="00D10015" w:rsidRPr="00C3637C" w:rsidRDefault="00D10015" w:rsidP="00D10015">
      <w:pPr>
        <w:jc w:val="both"/>
        <w:rPr>
          <w:rFonts w:ascii="Arial" w:hAnsi="Arial" w:cs="Arial"/>
          <w:sz w:val="22"/>
          <w:szCs w:val="22"/>
        </w:rPr>
      </w:pPr>
    </w:p>
    <w:tbl>
      <w:tblPr>
        <w:tblStyle w:val="Tablaconcuadrcula"/>
        <w:tblW w:w="9351" w:type="dxa"/>
        <w:tblLook w:val="04A0" w:firstRow="1" w:lastRow="0" w:firstColumn="1" w:lastColumn="0" w:noHBand="0" w:noVBand="1"/>
      </w:tblPr>
      <w:tblGrid>
        <w:gridCol w:w="9351"/>
      </w:tblGrid>
      <w:tr w:rsidR="00487ABA" w:rsidRPr="00C3637C" w14:paraId="1B382182" w14:textId="77777777" w:rsidTr="00487ABA">
        <w:tc>
          <w:tcPr>
            <w:tcW w:w="9351" w:type="dxa"/>
          </w:tcPr>
          <w:p w14:paraId="3EBC68DE" w14:textId="28D65969" w:rsidR="00B578F0" w:rsidRPr="00C3637C" w:rsidRDefault="00B578F0" w:rsidP="00B578F0">
            <w:pPr>
              <w:jc w:val="both"/>
              <w:rPr>
                <w:rFonts w:ascii="Arial" w:hAnsi="Arial" w:cs="Arial"/>
                <w:b/>
                <w:bCs/>
                <w:color w:val="000000" w:themeColor="text1"/>
                <w:sz w:val="22"/>
                <w:szCs w:val="22"/>
              </w:rPr>
            </w:pPr>
            <w:r w:rsidRPr="00C3637C">
              <w:rPr>
                <w:rFonts w:ascii="Arial" w:hAnsi="Arial" w:cs="Arial"/>
                <w:b/>
                <w:bCs/>
                <w:color w:val="000000" w:themeColor="text1"/>
                <w:sz w:val="22"/>
                <w:szCs w:val="22"/>
              </w:rPr>
              <w:t>Especificaciones Técnicas</w:t>
            </w:r>
          </w:p>
          <w:p w14:paraId="5D0FE19E" w14:textId="77777777" w:rsidR="00B578F0" w:rsidRPr="00C3637C" w:rsidRDefault="00B578F0" w:rsidP="00B578F0">
            <w:pPr>
              <w:pStyle w:val="Prrafodelista"/>
              <w:ind w:left="1134"/>
              <w:rPr>
                <w:rFonts w:ascii="Arial" w:hAnsi="Arial" w:cs="Arial"/>
                <w:b/>
                <w:bCs/>
                <w:color w:val="000000" w:themeColor="text1"/>
                <w:sz w:val="22"/>
                <w:szCs w:val="22"/>
              </w:rPr>
            </w:pPr>
          </w:p>
          <w:p w14:paraId="454F437D"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La solución integral de impresión, fotocopiado y escaneo deberá contar como mínimo con los equipos, el software, el soporte técnico (mantenimiento preventivo y correctivo), los insumos y el personal que se describen a continuación, y cumplir los niveles de servicio establecidos en este numeral.</w:t>
            </w:r>
          </w:p>
          <w:p w14:paraId="0CDCEB21"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p>
          <w:p w14:paraId="123506DD"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El servicio de escaneo hace parte de la solución integral y no generará costo adicional para la Entidad. Solo se facturarán los clics de impresión y fotocopiado.</w:t>
            </w:r>
          </w:p>
          <w:p w14:paraId="22A981BF" w14:textId="77777777" w:rsidR="00487ABA" w:rsidRPr="00C3637C" w:rsidRDefault="00487ABA" w:rsidP="00B578F0">
            <w:pPr>
              <w:rPr>
                <w:rFonts w:ascii="Arial" w:hAnsi="Arial" w:cs="Arial"/>
                <w:sz w:val="22"/>
                <w:szCs w:val="22"/>
                <w:lang w:eastAsia="es-CO"/>
              </w:rPr>
            </w:pPr>
          </w:p>
          <w:p w14:paraId="2EAE1B86" w14:textId="68E8C3CE" w:rsidR="00B578F0" w:rsidRPr="00C3637C" w:rsidRDefault="00B578F0" w:rsidP="003726F8">
            <w:pPr>
              <w:pStyle w:val="NormalWeb"/>
              <w:numPr>
                <w:ilvl w:val="0"/>
                <w:numId w:val="23"/>
              </w:numPr>
              <w:spacing w:before="0" w:beforeAutospacing="0" w:after="0" w:afterAutospacing="0"/>
              <w:contextualSpacing/>
              <w:jc w:val="both"/>
              <w:rPr>
                <w:rFonts w:ascii="Arial" w:hAnsi="Arial" w:cs="Arial"/>
                <w:b/>
                <w:color w:val="000000" w:themeColor="text1"/>
                <w:sz w:val="22"/>
                <w:szCs w:val="22"/>
                <w:lang w:val="es-CO" w:eastAsia="es-CO"/>
              </w:rPr>
            </w:pPr>
            <w:r w:rsidRPr="00C3637C">
              <w:rPr>
                <w:rFonts w:ascii="Arial" w:hAnsi="Arial" w:cs="Arial"/>
                <w:b/>
                <w:color w:val="000000" w:themeColor="text1"/>
                <w:sz w:val="22"/>
                <w:szCs w:val="22"/>
                <w:lang w:val="es-CO" w:eastAsia="es-CO"/>
              </w:rPr>
              <w:t xml:space="preserve">Equipos requeridos </w:t>
            </w:r>
          </w:p>
          <w:p w14:paraId="6862A132" w14:textId="77777777" w:rsidR="00B578F0" w:rsidRPr="00C3637C" w:rsidRDefault="00B578F0" w:rsidP="00B578F0">
            <w:pPr>
              <w:pStyle w:val="NormalWeb"/>
              <w:spacing w:before="0" w:beforeAutospacing="0" w:after="0" w:afterAutospacing="0"/>
              <w:contextualSpacing/>
              <w:jc w:val="both"/>
              <w:rPr>
                <w:rFonts w:ascii="Arial" w:hAnsi="Arial" w:cs="Arial"/>
                <w:b/>
                <w:color w:val="000000" w:themeColor="text1"/>
                <w:sz w:val="22"/>
                <w:szCs w:val="22"/>
                <w:lang w:val="es-CO" w:eastAsia="es-CO"/>
              </w:rPr>
            </w:pPr>
          </w:p>
          <w:p w14:paraId="2ACED9E0"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La cantidad mínima de equipos para la operación es la siguiente:</w:t>
            </w:r>
          </w:p>
          <w:p w14:paraId="5C8930A1"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5"/>
              <w:gridCol w:w="6743"/>
              <w:gridCol w:w="1307"/>
            </w:tblGrid>
            <w:tr w:rsidR="00B578F0" w:rsidRPr="003F1561" w14:paraId="4CE8DFD9" w14:textId="77777777" w:rsidTr="00B578F0">
              <w:trPr>
                <w:jc w:val="center"/>
              </w:trPr>
              <w:tc>
                <w:tcPr>
                  <w:tcW w:w="589" w:type="pct"/>
                  <w:shd w:val="clear" w:color="auto" w:fill="D9D9D9" w:themeFill="background1" w:themeFillShade="D9"/>
                  <w:tcMar>
                    <w:top w:w="120" w:type="dxa"/>
                    <w:left w:w="0" w:type="dxa"/>
                    <w:bottom w:w="120" w:type="dxa"/>
                    <w:right w:w="240" w:type="dxa"/>
                  </w:tcMar>
                  <w:vAlign w:val="center"/>
                  <w:hideMark/>
                </w:tcPr>
                <w:p w14:paraId="161B6A8E"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ÍTEM</w:t>
                  </w:r>
                </w:p>
              </w:tc>
              <w:tc>
                <w:tcPr>
                  <w:tcW w:w="3695" w:type="pct"/>
                  <w:shd w:val="clear" w:color="auto" w:fill="D9D9D9" w:themeFill="background1" w:themeFillShade="D9"/>
                  <w:tcMar>
                    <w:top w:w="120" w:type="dxa"/>
                    <w:left w:w="0" w:type="dxa"/>
                    <w:bottom w:w="120" w:type="dxa"/>
                    <w:right w:w="240" w:type="dxa"/>
                  </w:tcMar>
                  <w:vAlign w:val="center"/>
                  <w:hideMark/>
                </w:tcPr>
                <w:p w14:paraId="34D389CD"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DESCRIPCIÓN</w:t>
                  </w:r>
                </w:p>
              </w:tc>
              <w:tc>
                <w:tcPr>
                  <w:tcW w:w="716" w:type="pct"/>
                  <w:shd w:val="clear" w:color="auto" w:fill="D9D9D9" w:themeFill="background1" w:themeFillShade="D9"/>
                  <w:tcMar>
                    <w:top w:w="120" w:type="dxa"/>
                    <w:left w:w="0" w:type="dxa"/>
                    <w:bottom w:w="120" w:type="dxa"/>
                    <w:right w:w="0" w:type="dxa"/>
                  </w:tcMar>
                  <w:vAlign w:val="center"/>
                  <w:hideMark/>
                </w:tcPr>
                <w:p w14:paraId="325A4A80"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CANTIDAD</w:t>
                  </w:r>
                </w:p>
              </w:tc>
            </w:tr>
            <w:tr w:rsidR="00B578F0" w:rsidRPr="003F1561" w14:paraId="1F2ED911" w14:textId="77777777" w:rsidTr="00B578F0">
              <w:trPr>
                <w:jc w:val="center"/>
              </w:trPr>
              <w:tc>
                <w:tcPr>
                  <w:tcW w:w="589" w:type="pct"/>
                  <w:tcMar>
                    <w:top w:w="180" w:type="dxa"/>
                    <w:left w:w="0" w:type="dxa"/>
                    <w:bottom w:w="180" w:type="dxa"/>
                    <w:right w:w="240" w:type="dxa"/>
                  </w:tcMar>
                  <w:vAlign w:val="center"/>
                  <w:hideMark/>
                </w:tcPr>
                <w:p w14:paraId="1CE06F63"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c>
                <w:tcPr>
                  <w:tcW w:w="3695" w:type="pct"/>
                  <w:tcMar>
                    <w:top w:w="180" w:type="dxa"/>
                    <w:left w:w="0" w:type="dxa"/>
                    <w:bottom w:w="180" w:type="dxa"/>
                    <w:right w:w="240" w:type="dxa"/>
                  </w:tcMar>
                  <w:vAlign w:val="center"/>
                  <w:hideMark/>
                </w:tcPr>
                <w:p w14:paraId="691DDD7D" w14:textId="77777777" w:rsidR="00B578F0" w:rsidRPr="003F1561" w:rsidRDefault="00B578F0" w:rsidP="00B578F0">
                  <w:pPr>
                    <w:contextualSpacing/>
                    <w:jc w:val="center"/>
                    <w:rPr>
                      <w:rFonts w:ascii="Arial" w:hAnsi="Arial" w:cs="Arial"/>
                      <w:color w:val="000000" w:themeColor="text1"/>
                      <w:sz w:val="22"/>
                      <w:szCs w:val="22"/>
                      <w:lang w:val="pt-PT" w:eastAsia="es-CO"/>
                    </w:rPr>
                  </w:pPr>
                  <w:r w:rsidRPr="003F1561">
                    <w:rPr>
                      <w:rFonts w:ascii="Arial" w:hAnsi="Arial" w:cs="Arial"/>
                      <w:color w:val="000000" w:themeColor="text1"/>
                      <w:sz w:val="22"/>
                      <w:szCs w:val="22"/>
                      <w:lang w:val="pt-PT" w:eastAsia="es-CO"/>
                    </w:rPr>
                    <w:t>Multifuncional B/N Tipo 1 (Oficinas)</w:t>
                  </w:r>
                </w:p>
              </w:tc>
              <w:tc>
                <w:tcPr>
                  <w:tcW w:w="716" w:type="pct"/>
                  <w:tcMar>
                    <w:top w:w="180" w:type="dxa"/>
                    <w:left w:w="0" w:type="dxa"/>
                    <w:bottom w:w="180" w:type="dxa"/>
                    <w:right w:w="0" w:type="dxa"/>
                  </w:tcMar>
                  <w:vAlign w:val="center"/>
                  <w:hideMark/>
                </w:tcPr>
                <w:p w14:paraId="39C6EAEA"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48</w:t>
                  </w:r>
                </w:p>
              </w:tc>
            </w:tr>
            <w:tr w:rsidR="00B578F0" w:rsidRPr="003F1561" w14:paraId="00B0E173" w14:textId="77777777" w:rsidTr="00B578F0">
              <w:trPr>
                <w:jc w:val="center"/>
              </w:trPr>
              <w:tc>
                <w:tcPr>
                  <w:tcW w:w="589" w:type="pct"/>
                  <w:tcMar>
                    <w:top w:w="180" w:type="dxa"/>
                    <w:left w:w="0" w:type="dxa"/>
                    <w:bottom w:w="180" w:type="dxa"/>
                    <w:right w:w="240" w:type="dxa"/>
                  </w:tcMar>
                  <w:vAlign w:val="center"/>
                  <w:hideMark/>
                </w:tcPr>
                <w:p w14:paraId="634A34A5"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2</w:t>
                  </w:r>
                </w:p>
              </w:tc>
              <w:tc>
                <w:tcPr>
                  <w:tcW w:w="3695" w:type="pct"/>
                  <w:tcMar>
                    <w:top w:w="180" w:type="dxa"/>
                    <w:left w:w="0" w:type="dxa"/>
                    <w:bottom w:w="180" w:type="dxa"/>
                    <w:right w:w="240" w:type="dxa"/>
                  </w:tcMar>
                  <w:vAlign w:val="center"/>
                  <w:hideMark/>
                </w:tcPr>
                <w:p w14:paraId="30D2851E"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B/N Tipo 1 (</w:t>
                  </w:r>
                  <w:proofErr w:type="spellStart"/>
                  <w:r w:rsidRPr="003F1561">
                    <w:rPr>
                      <w:rFonts w:ascii="Arial" w:hAnsi="Arial" w:cs="Arial"/>
                      <w:color w:val="000000" w:themeColor="text1"/>
                      <w:sz w:val="22"/>
                      <w:szCs w:val="22"/>
                      <w:lang w:eastAsia="es-CO"/>
                    </w:rPr>
                    <w:t>Backup</w:t>
                  </w:r>
                  <w:proofErr w:type="spellEnd"/>
                  <w:r w:rsidRPr="003F1561">
                    <w:rPr>
                      <w:rFonts w:ascii="Arial" w:hAnsi="Arial" w:cs="Arial"/>
                      <w:color w:val="000000" w:themeColor="text1"/>
                      <w:sz w:val="22"/>
                      <w:szCs w:val="22"/>
                      <w:lang w:eastAsia="es-CO"/>
                    </w:rPr>
                    <w:t xml:space="preserve"> / Contingencia)</w:t>
                  </w:r>
                </w:p>
              </w:tc>
              <w:tc>
                <w:tcPr>
                  <w:tcW w:w="716" w:type="pct"/>
                  <w:tcMar>
                    <w:top w:w="180" w:type="dxa"/>
                    <w:left w:w="0" w:type="dxa"/>
                    <w:bottom w:w="180" w:type="dxa"/>
                    <w:right w:w="0" w:type="dxa"/>
                  </w:tcMar>
                  <w:vAlign w:val="center"/>
                  <w:hideMark/>
                </w:tcPr>
                <w:p w14:paraId="1749AE50"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5</w:t>
                  </w:r>
                </w:p>
              </w:tc>
            </w:tr>
            <w:tr w:rsidR="00B578F0" w:rsidRPr="003F1561" w14:paraId="22C21262" w14:textId="77777777" w:rsidTr="00B578F0">
              <w:trPr>
                <w:jc w:val="center"/>
              </w:trPr>
              <w:tc>
                <w:tcPr>
                  <w:tcW w:w="589" w:type="pct"/>
                  <w:tcMar>
                    <w:top w:w="180" w:type="dxa"/>
                    <w:left w:w="0" w:type="dxa"/>
                    <w:bottom w:w="180" w:type="dxa"/>
                    <w:right w:w="240" w:type="dxa"/>
                  </w:tcMar>
                  <w:vAlign w:val="center"/>
                  <w:hideMark/>
                </w:tcPr>
                <w:p w14:paraId="1CC5969A"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3</w:t>
                  </w:r>
                </w:p>
              </w:tc>
              <w:tc>
                <w:tcPr>
                  <w:tcW w:w="3695" w:type="pct"/>
                  <w:tcMar>
                    <w:top w:w="180" w:type="dxa"/>
                    <w:left w:w="0" w:type="dxa"/>
                    <w:bottom w:w="180" w:type="dxa"/>
                    <w:right w:w="240" w:type="dxa"/>
                  </w:tcMar>
                  <w:vAlign w:val="center"/>
                  <w:hideMark/>
                </w:tcPr>
                <w:p w14:paraId="632F50A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Color Tipo 2 (Artes Gráficas)</w:t>
                  </w:r>
                </w:p>
              </w:tc>
              <w:tc>
                <w:tcPr>
                  <w:tcW w:w="716" w:type="pct"/>
                  <w:tcMar>
                    <w:top w:w="180" w:type="dxa"/>
                    <w:left w:w="0" w:type="dxa"/>
                    <w:bottom w:w="180" w:type="dxa"/>
                    <w:right w:w="0" w:type="dxa"/>
                  </w:tcMar>
                  <w:vAlign w:val="center"/>
                  <w:hideMark/>
                </w:tcPr>
                <w:p w14:paraId="29364A03"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r>
            <w:tr w:rsidR="00B578F0" w:rsidRPr="003F1561" w14:paraId="691DD96A" w14:textId="77777777" w:rsidTr="00B578F0">
              <w:trPr>
                <w:jc w:val="center"/>
              </w:trPr>
              <w:tc>
                <w:tcPr>
                  <w:tcW w:w="589" w:type="pct"/>
                  <w:tcMar>
                    <w:top w:w="180" w:type="dxa"/>
                    <w:left w:w="0" w:type="dxa"/>
                    <w:bottom w:w="180" w:type="dxa"/>
                    <w:right w:w="240" w:type="dxa"/>
                  </w:tcMar>
                  <w:vAlign w:val="center"/>
                  <w:hideMark/>
                </w:tcPr>
                <w:p w14:paraId="0A48036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4</w:t>
                  </w:r>
                </w:p>
              </w:tc>
              <w:tc>
                <w:tcPr>
                  <w:tcW w:w="3695" w:type="pct"/>
                  <w:tcMar>
                    <w:top w:w="180" w:type="dxa"/>
                    <w:left w:w="0" w:type="dxa"/>
                    <w:bottom w:w="180" w:type="dxa"/>
                    <w:right w:w="240" w:type="dxa"/>
                  </w:tcMar>
                  <w:vAlign w:val="center"/>
                  <w:hideMark/>
                </w:tcPr>
                <w:p w14:paraId="07B78367"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Color Tipo 3 (Alto desempeño)</w:t>
                  </w:r>
                </w:p>
              </w:tc>
              <w:tc>
                <w:tcPr>
                  <w:tcW w:w="716" w:type="pct"/>
                  <w:tcMar>
                    <w:top w:w="180" w:type="dxa"/>
                    <w:left w:w="0" w:type="dxa"/>
                    <w:bottom w:w="180" w:type="dxa"/>
                    <w:right w:w="0" w:type="dxa"/>
                  </w:tcMar>
                  <w:vAlign w:val="center"/>
                  <w:hideMark/>
                </w:tcPr>
                <w:p w14:paraId="2638B8FF"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r>
            <w:tr w:rsidR="00B578F0" w:rsidRPr="003F1561" w14:paraId="023F1723" w14:textId="77777777" w:rsidTr="00B578F0">
              <w:trPr>
                <w:jc w:val="center"/>
              </w:trPr>
              <w:tc>
                <w:tcPr>
                  <w:tcW w:w="589" w:type="pct"/>
                  <w:tcMar>
                    <w:top w:w="180" w:type="dxa"/>
                    <w:left w:w="0" w:type="dxa"/>
                    <w:bottom w:w="180" w:type="dxa"/>
                    <w:right w:w="240" w:type="dxa"/>
                  </w:tcMar>
                  <w:vAlign w:val="center"/>
                  <w:hideMark/>
                </w:tcPr>
                <w:p w14:paraId="392A9BFD"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5</w:t>
                  </w:r>
                </w:p>
              </w:tc>
              <w:tc>
                <w:tcPr>
                  <w:tcW w:w="3695" w:type="pct"/>
                  <w:tcMar>
                    <w:top w:w="180" w:type="dxa"/>
                    <w:left w:w="0" w:type="dxa"/>
                    <w:bottom w:w="180" w:type="dxa"/>
                    <w:right w:w="240" w:type="dxa"/>
                  </w:tcMar>
                  <w:vAlign w:val="center"/>
                  <w:hideMark/>
                </w:tcPr>
                <w:p w14:paraId="32AF02A4"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B/N Tipo 4 (Alto volumen - Centro de Copiado)</w:t>
                  </w:r>
                </w:p>
              </w:tc>
              <w:tc>
                <w:tcPr>
                  <w:tcW w:w="716" w:type="pct"/>
                  <w:tcMar>
                    <w:top w:w="180" w:type="dxa"/>
                    <w:left w:w="0" w:type="dxa"/>
                    <w:bottom w:w="180" w:type="dxa"/>
                    <w:right w:w="0" w:type="dxa"/>
                  </w:tcMar>
                  <w:vAlign w:val="center"/>
                  <w:hideMark/>
                </w:tcPr>
                <w:p w14:paraId="7F051D3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3</w:t>
                  </w:r>
                </w:p>
              </w:tc>
            </w:tr>
            <w:tr w:rsidR="00B578F0" w:rsidRPr="003F1561" w14:paraId="4785947D" w14:textId="77777777" w:rsidTr="00B578F0">
              <w:trPr>
                <w:jc w:val="center"/>
              </w:trPr>
              <w:tc>
                <w:tcPr>
                  <w:tcW w:w="589" w:type="pct"/>
                  <w:shd w:val="clear" w:color="auto" w:fill="D9D9D9" w:themeFill="background1" w:themeFillShade="D9"/>
                  <w:tcMar>
                    <w:top w:w="180" w:type="dxa"/>
                    <w:left w:w="0" w:type="dxa"/>
                    <w:bottom w:w="180" w:type="dxa"/>
                    <w:right w:w="240" w:type="dxa"/>
                  </w:tcMar>
                  <w:vAlign w:val="center"/>
                  <w:hideMark/>
                </w:tcPr>
                <w:p w14:paraId="49673DE8"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TOTAL</w:t>
                  </w:r>
                </w:p>
              </w:tc>
              <w:tc>
                <w:tcPr>
                  <w:tcW w:w="3695" w:type="pct"/>
                  <w:shd w:val="clear" w:color="auto" w:fill="D9D9D9" w:themeFill="background1" w:themeFillShade="D9"/>
                  <w:tcMar>
                    <w:top w:w="180" w:type="dxa"/>
                    <w:left w:w="0" w:type="dxa"/>
                    <w:bottom w:w="180" w:type="dxa"/>
                    <w:right w:w="240" w:type="dxa"/>
                  </w:tcMar>
                  <w:vAlign w:val="center"/>
                  <w:hideMark/>
                </w:tcPr>
                <w:p w14:paraId="18BEBCDC"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MÁQUINAS REQUERIDAS</w:t>
                  </w:r>
                </w:p>
              </w:tc>
              <w:tc>
                <w:tcPr>
                  <w:tcW w:w="716" w:type="pct"/>
                  <w:shd w:val="clear" w:color="auto" w:fill="D9D9D9" w:themeFill="background1" w:themeFillShade="D9"/>
                  <w:tcMar>
                    <w:top w:w="180" w:type="dxa"/>
                    <w:left w:w="0" w:type="dxa"/>
                    <w:bottom w:w="180" w:type="dxa"/>
                    <w:right w:w="0" w:type="dxa"/>
                  </w:tcMar>
                  <w:vAlign w:val="center"/>
                  <w:hideMark/>
                </w:tcPr>
                <w:p w14:paraId="68600AA7"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58</w:t>
                  </w:r>
                </w:p>
              </w:tc>
            </w:tr>
          </w:tbl>
          <w:p w14:paraId="099D7D0A" w14:textId="77777777" w:rsidR="00C3637C" w:rsidRDefault="00C3637C" w:rsidP="00B578F0">
            <w:pPr>
              <w:shd w:val="clear" w:color="auto" w:fill="FFFFFF"/>
              <w:contextualSpacing/>
              <w:rPr>
                <w:rFonts w:ascii="Arial" w:hAnsi="Arial" w:cs="Arial"/>
                <w:b/>
                <w:bCs/>
                <w:color w:val="000000" w:themeColor="text1"/>
                <w:sz w:val="22"/>
                <w:szCs w:val="22"/>
                <w:lang w:eastAsia="es-CO"/>
              </w:rPr>
            </w:pPr>
          </w:p>
          <w:p w14:paraId="5A0344B4" w14:textId="0BA665D6" w:rsidR="00B578F0" w:rsidRPr="00C3637C" w:rsidRDefault="00B578F0" w:rsidP="00B578F0">
            <w:pPr>
              <w:shd w:val="clear" w:color="auto" w:fill="FFFFFF"/>
              <w:contextualSpacing/>
              <w:rPr>
                <w:rFonts w:ascii="Arial" w:hAnsi="Arial" w:cs="Arial"/>
                <w:b/>
                <w:bCs/>
                <w:color w:val="000000" w:themeColor="text1"/>
                <w:sz w:val="22"/>
                <w:szCs w:val="22"/>
                <w:lang w:eastAsia="es-CO"/>
              </w:rPr>
            </w:pPr>
            <w:r w:rsidRPr="00C3637C">
              <w:rPr>
                <w:rFonts w:ascii="Arial" w:hAnsi="Arial" w:cs="Arial"/>
                <w:b/>
                <w:bCs/>
                <w:color w:val="000000" w:themeColor="text1"/>
                <w:sz w:val="22"/>
                <w:szCs w:val="22"/>
                <w:lang w:eastAsia="es-CO"/>
              </w:rPr>
              <w:t>Condiciones de los equipos</w:t>
            </w:r>
          </w:p>
          <w:p w14:paraId="4A6F88CE" w14:textId="77777777" w:rsidR="00B578F0" w:rsidRPr="00C3637C" w:rsidRDefault="00B578F0" w:rsidP="00B578F0">
            <w:pPr>
              <w:shd w:val="clear" w:color="auto" w:fill="FFFFFF"/>
              <w:contextualSpacing/>
              <w:rPr>
                <w:rFonts w:ascii="Arial" w:hAnsi="Arial" w:cs="Arial"/>
                <w:color w:val="000000" w:themeColor="text1"/>
                <w:sz w:val="22"/>
                <w:szCs w:val="22"/>
                <w:lang w:eastAsia="es-CO"/>
              </w:rPr>
            </w:pPr>
          </w:p>
          <w:p w14:paraId="33E01164" w14:textId="77777777" w:rsidR="00B578F0" w:rsidRPr="00C3637C" w:rsidRDefault="00B578F0" w:rsidP="00C76F4D">
            <w:pPr>
              <w:numPr>
                <w:ilvl w:val="0"/>
                <w:numId w:val="5"/>
              </w:numPr>
              <w:shd w:val="clear" w:color="auto" w:fill="FFFFFF"/>
              <w:contextualSpacing/>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Propiedad</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Los equipos deben ser propiedad exclusiva del contratista.</w:t>
            </w:r>
          </w:p>
          <w:p w14:paraId="3607F8E7" w14:textId="77777777" w:rsidR="00B578F0" w:rsidRPr="00C3637C" w:rsidRDefault="00B578F0" w:rsidP="00C76F4D">
            <w:pPr>
              <w:numPr>
                <w:ilvl w:val="0"/>
                <w:numId w:val="5"/>
              </w:numPr>
              <w:shd w:val="clear" w:color="auto" w:fill="FFFFFF"/>
              <w:contextualSpacing/>
              <w:jc w:val="both"/>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Modelo</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xml:space="preserve"> Año 2025 </w:t>
            </w:r>
            <w:r w:rsidRPr="00C3637C">
              <w:rPr>
                <w:rFonts w:ascii="Arial" w:hAnsi="Arial" w:cs="Arial"/>
                <w:color w:val="000000" w:themeColor="text1"/>
                <w:sz w:val="22"/>
                <w:szCs w:val="22"/>
              </w:rPr>
              <w:t>o</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Superior o Nuevo / certificada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por el fabricante</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y/o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el</w:t>
            </w:r>
            <w:r w:rsidRPr="00C3637C">
              <w:rPr>
                <w:rFonts w:ascii="Arial" w:hAnsi="Arial" w:cs="Arial"/>
                <w:color w:val="000000" w:themeColor="text1"/>
                <w:spacing w:val="-10"/>
                <w:sz w:val="22"/>
                <w:szCs w:val="22"/>
              </w:rPr>
              <w:t xml:space="preserve"> </w:t>
            </w:r>
            <w:r w:rsidRPr="00C3637C">
              <w:rPr>
                <w:rFonts w:ascii="Arial" w:hAnsi="Arial" w:cs="Arial"/>
                <w:color w:val="000000" w:themeColor="text1"/>
                <w:sz w:val="22"/>
                <w:szCs w:val="22"/>
              </w:rPr>
              <w:t>distribuidor</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autorizado</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 xml:space="preserve">para </w:t>
            </w:r>
            <w:r w:rsidRPr="00C3637C">
              <w:rPr>
                <w:rFonts w:ascii="Arial" w:hAnsi="Arial" w:cs="Arial"/>
                <w:color w:val="000000" w:themeColor="text1"/>
                <w:spacing w:val="-2"/>
                <w:sz w:val="22"/>
                <w:szCs w:val="22"/>
              </w:rPr>
              <w:t>Colombia</w:t>
            </w:r>
            <w:r w:rsidRPr="00C3637C">
              <w:rPr>
                <w:rFonts w:ascii="Arial" w:hAnsi="Arial" w:cs="Arial"/>
                <w:color w:val="000000" w:themeColor="text1"/>
                <w:sz w:val="22"/>
                <w:szCs w:val="22"/>
                <w:lang w:eastAsia="es-CO"/>
              </w:rPr>
              <w:t>, no remanufacturados ni repotenciados.</w:t>
            </w:r>
          </w:p>
          <w:p w14:paraId="6AE48C02" w14:textId="77777777" w:rsidR="00B578F0" w:rsidRPr="00C3637C" w:rsidRDefault="00B578F0" w:rsidP="00C76F4D">
            <w:pPr>
              <w:numPr>
                <w:ilvl w:val="0"/>
                <w:numId w:val="5"/>
              </w:numPr>
              <w:shd w:val="clear" w:color="auto" w:fill="FFFFFF"/>
              <w:contextualSpacing/>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Calidad</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Las impresiones y copias deben estar libres de manchas, rayas o defectos de imagen.</w:t>
            </w:r>
          </w:p>
          <w:p w14:paraId="6083EC0E" w14:textId="77777777" w:rsidR="00487ABA" w:rsidRPr="00C3637C" w:rsidRDefault="00487ABA" w:rsidP="00B578F0">
            <w:pPr>
              <w:rPr>
                <w:rFonts w:ascii="Arial" w:hAnsi="Arial" w:cs="Arial"/>
                <w:sz w:val="22"/>
                <w:szCs w:val="22"/>
                <w:lang w:eastAsia="es-CO"/>
              </w:rPr>
            </w:pPr>
          </w:p>
          <w:p w14:paraId="0FD0D6BC" w14:textId="77777777" w:rsidR="00B578F0" w:rsidRPr="00C3637C" w:rsidRDefault="00B578F0" w:rsidP="003726F8">
            <w:pPr>
              <w:pStyle w:val="Prrafodelista"/>
              <w:numPr>
                <w:ilvl w:val="0"/>
                <w:numId w:val="23"/>
              </w:numPr>
              <w:rPr>
                <w:rFonts w:ascii="Arial" w:hAnsi="Arial" w:cs="Arial"/>
                <w:smallCaps/>
                <w:color w:val="000000" w:themeColor="text1"/>
                <w:sz w:val="22"/>
                <w:szCs w:val="22"/>
                <w:lang w:eastAsia="es-CO"/>
              </w:rPr>
            </w:pPr>
            <w:r w:rsidRPr="00C3637C">
              <w:rPr>
                <w:rFonts w:ascii="Arial" w:hAnsi="Arial" w:cs="Arial"/>
                <w:b/>
                <w:bCs/>
                <w:color w:val="000000" w:themeColor="text1"/>
                <w:sz w:val="22"/>
                <w:szCs w:val="22"/>
                <w:lang w:eastAsia="es-CO"/>
              </w:rPr>
              <w:t>Especificaciones técnicas por equipo</w:t>
            </w:r>
          </w:p>
          <w:p w14:paraId="59CAAE1B" w14:textId="77777777" w:rsidR="00B578F0" w:rsidRPr="00C3637C" w:rsidRDefault="00B578F0" w:rsidP="00B578F0">
            <w:pPr>
              <w:contextualSpacing/>
              <w:rPr>
                <w:rFonts w:ascii="Arial" w:hAnsi="Arial" w:cs="Arial"/>
                <w:color w:val="000000" w:themeColor="text1"/>
                <w:sz w:val="22"/>
                <w:szCs w:val="22"/>
              </w:rPr>
            </w:pPr>
          </w:p>
          <w:p w14:paraId="4F862A68" w14:textId="77777777" w:rsidR="00B578F0" w:rsidRPr="00C3637C" w:rsidRDefault="00B578F0" w:rsidP="00B578F0">
            <w:pPr>
              <w:pStyle w:val="Textoindependiente"/>
              <w:contextualSpacing/>
              <w:jc w:val="both"/>
              <w:rPr>
                <w:color w:val="000000" w:themeColor="text1"/>
              </w:rPr>
            </w:pPr>
            <w:r w:rsidRPr="00C3637C">
              <w:rPr>
                <w:color w:val="000000" w:themeColor="text1"/>
              </w:rPr>
              <w:t>Todas las multifuncionales destinadas a la prestación de los servicios de impresión, escaneo y fotocopiado deberán ser equipos de última generación y cumplir, como mínimo, con las especificaciones técnicas definidas por la Entidad.</w:t>
            </w:r>
          </w:p>
          <w:p w14:paraId="6915C77F" w14:textId="77777777" w:rsidR="00B578F0" w:rsidRPr="00C3637C" w:rsidRDefault="00B578F0" w:rsidP="00B578F0">
            <w:pPr>
              <w:pStyle w:val="Textoindependiente"/>
              <w:contextualSpacing/>
              <w:rPr>
                <w:color w:val="000000" w:themeColor="text1"/>
              </w:rPr>
            </w:pPr>
          </w:p>
          <w:p w14:paraId="03934CAD"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Diseño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pacing w:val="-2"/>
                <w:sz w:val="22"/>
                <w:szCs w:val="22"/>
              </w:rPr>
              <w:t>Compacto</w:t>
            </w:r>
          </w:p>
          <w:p w14:paraId="44F12DCA"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Impresión</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Dúplex</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pacing w:val="-2"/>
                <w:sz w:val="22"/>
                <w:szCs w:val="22"/>
              </w:rPr>
              <w:t>Automática</w:t>
            </w:r>
          </w:p>
          <w:p w14:paraId="737666E9"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ADF</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z w:val="22"/>
                <w:szCs w:val="22"/>
              </w:rPr>
              <w:t>Dúplex</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una</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pasada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tanto</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para</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escáner</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e</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pacing w:val="-2"/>
                <w:sz w:val="22"/>
                <w:szCs w:val="22"/>
              </w:rPr>
              <w:t>impresión.</w:t>
            </w:r>
          </w:p>
          <w:p w14:paraId="2056F241"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2 bandejas</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Principales:</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mínimo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500</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pacing w:val="-2"/>
                <w:sz w:val="22"/>
                <w:szCs w:val="22"/>
              </w:rPr>
              <w:t>páginas.</w:t>
            </w:r>
          </w:p>
          <w:p w14:paraId="429879F6"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Bandejas</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Auxiliares:</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mínimo</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100</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pacing w:val="-2"/>
                <w:sz w:val="22"/>
                <w:szCs w:val="22"/>
              </w:rPr>
              <w:t>páginas.</w:t>
            </w:r>
          </w:p>
          <w:p w14:paraId="6E8B9DBE" w14:textId="77777777" w:rsidR="00B578F0" w:rsidRPr="00C3637C" w:rsidRDefault="00B578F0" w:rsidP="00B578F0">
            <w:pPr>
              <w:contextualSpacing/>
              <w:rPr>
                <w:rFonts w:ascii="Arial" w:hAnsi="Arial" w:cs="Arial"/>
                <w:color w:val="000000" w:themeColor="text1"/>
                <w:sz w:val="22"/>
                <w:szCs w:val="22"/>
              </w:rPr>
            </w:pPr>
          </w:p>
          <w:p w14:paraId="7D2F77E2" w14:textId="77777777" w:rsidR="00B578F0" w:rsidRPr="00C3637C" w:rsidRDefault="00B578F0" w:rsidP="00C76F4D">
            <w:pPr>
              <w:pStyle w:val="Prrafodelista"/>
              <w:numPr>
                <w:ilvl w:val="0"/>
                <w:numId w:val="19"/>
              </w:numPr>
              <w:jc w:val="both"/>
              <w:rPr>
                <w:rFonts w:ascii="Arial" w:hAnsi="Arial" w:cs="Arial"/>
                <w:b/>
                <w:color w:val="000000" w:themeColor="text1"/>
                <w:spacing w:val="-5"/>
                <w:sz w:val="22"/>
                <w:szCs w:val="22"/>
              </w:rPr>
            </w:pPr>
            <w:r w:rsidRPr="00C3637C">
              <w:rPr>
                <w:rFonts w:ascii="Arial" w:hAnsi="Arial" w:cs="Arial"/>
                <w:b/>
                <w:color w:val="000000" w:themeColor="text1"/>
                <w:sz w:val="22"/>
                <w:szCs w:val="22"/>
              </w:rPr>
              <w:t>Multifuncional</w:t>
            </w:r>
            <w:r w:rsidRPr="00C3637C">
              <w:rPr>
                <w:rFonts w:ascii="Arial" w:hAnsi="Arial" w:cs="Arial"/>
                <w:b/>
                <w:color w:val="000000" w:themeColor="text1"/>
                <w:spacing w:val="-12"/>
                <w:sz w:val="22"/>
                <w:szCs w:val="22"/>
              </w:rPr>
              <w:t xml:space="preserve"> </w:t>
            </w:r>
            <w:r w:rsidRPr="00C3637C">
              <w:rPr>
                <w:rFonts w:ascii="Arial" w:hAnsi="Arial" w:cs="Arial"/>
                <w:b/>
                <w:color w:val="000000" w:themeColor="text1"/>
                <w:sz w:val="22"/>
                <w:szCs w:val="22"/>
              </w:rPr>
              <w:t>B/N</w:t>
            </w:r>
            <w:r w:rsidRPr="00C3637C">
              <w:rPr>
                <w:rFonts w:ascii="Arial" w:hAnsi="Arial" w:cs="Arial"/>
                <w:b/>
                <w:color w:val="000000" w:themeColor="text1"/>
                <w:spacing w:val="-11"/>
                <w:sz w:val="22"/>
                <w:szCs w:val="22"/>
              </w:rPr>
              <w:t xml:space="preserve"> </w:t>
            </w:r>
            <w:r w:rsidRPr="00C3637C">
              <w:rPr>
                <w:rFonts w:ascii="Arial" w:hAnsi="Arial" w:cs="Arial"/>
                <w:b/>
                <w:color w:val="000000" w:themeColor="text1"/>
                <w:sz w:val="22"/>
                <w:szCs w:val="22"/>
              </w:rPr>
              <w:t>tipo</w:t>
            </w:r>
            <w:r w:rsidRPr="00C3637C">
              <w:rPr>
                <w:rFonts w:ascii="Arial" w:hAnsi="Arial" w:cs="Arial"/>
                <w:b/>
                <w:color w:val="000000" w:themeColor="text1"/>
                <w:spacing w:val="-11"/>
                <w:sz w:val="22"/>
                <w:szCs w:val="22"/>
              </w:rPr>
              <w:t xml:space="preserve"> </w:t>
            </w:r>
            <w:r w:rsidRPr="00C3637C">
              <w:rPr>
                <w:rFonts w:ascii="Arial" w:hAnsi="Arial" w:cs="Arial"/>
                <w:b/>
                <w:color w:val="000000" w:themeColor="text1"/>
                <w:spacing w:val="-5"/>
                <w:sz w:val="22"/>
                <w:szCs w:val="22"/>
              </w:rPr>
              <w:t>1:</w:t>
            </w:r>
          </w:p>
          <w:p w14:paraId="21170EAB" w14:textId="77777777" w:rsidR="00B578F0" w:rsidRPr="00C3637C" w:rsidRDefault="00B578F0" w:rsidP="00B578F0">
            <w:pPr>
              <w:ind w:left="285"/>
              <w:contextualSpacing/>
              <w:rPr>
                <w:rFonts w:ascii="Arial" w:hAnsi="Arial" w:cs="Arial"/>
                <w:b/>
                <w:color w:val="000000" w:themeColor="text1"/>
                <w:spacing w:val="-5"/>
                <w:sz w:val="22"/>
                <w:szCs w:val="22"/>
              </w:rPr>
            </w:pPr>
          </w:p>
          <w:tbl>
            <w:tblPr>
              <w:tblStyle w:val="TableNormal"/>
              <w:tblW w:w="49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0"/>
              <w:gridCol w:w="5558"/>
            </w:tblGrid>
            <w:tr w:rsidR="00B578F0" w:rsidRPr="00C3637C" w14:paraId="24A19739" w14:textId="77777777" w:rsidTr="00B578F0">
              <w:trPr>
                <w:jc w:val="center"/>
              </w:trPr>
              <w:tc>
                <w:tcPr>
                  <w:tcW w:w="1908" w:type="pct"/>
                  <w:shd w:val="clear" w:color="auto" w:fill="D9D9D9" w:themeFill="background1" w:themeFillShade="D9"/>
                  <w:vAlign w:val="center"/>
                </w:tcPr>
                <w:p w14:paraId="0C9A6973" w14:textId="77777777" w:rsidR="00B578F0" w:rsidRPr="00C3637C" w:rsidRDefault="00B578F0" w:rsidP="00B578F0">
                  <w:pPr>
                    <w:pStyle w:val="TableParagraph"/>
                    <w:tabs>
                      <w:tab w:val="left" w:pos="813"/>
                    </w:tabs>
                    <w:contextualSpacing/>
                    <w:jc w:val="both"/>
                    <w:rPr>
                      <w:rFonts w:ascii="Arial" w:hAnsi="Arial" w:cs="Arial"/>
                      <w:b/>
                      <w:color w:val="000000" w:themeColor="text1"/>
                    </w:rPr>
                  </w:pPr>
                  <w:r w:rsidRPr="00C3637C">
                    <w:rPr>
                      <w:rFonts w:ascii="Arial" w:hAnsi="Arial" w:cs="Arial"/>
                      <w:b/>
                      <w:color w:val="000000" w:themeColor="text1"/>
                      <w:spacing w:val="-2"/>
                    </w:rPr>
                    <w:t>DESCRIPCIÓN</w:t>
                  </w:r>
                </w:p>
              </w:tc>
              <w:tc>
                <w:tcPr>
                  <w:tcW w:w="3092" w:type="pct"/>
                  <w:shd w:val="clear" w:color="auto" w:fill="D9D9D9" w:themeFill="background1" w:themeFillShade="D9"/>
                  <w:vAlign w:val="center"/>
                </w:tcPr>
                <w:p w14:paraId="1ACC2484" w14:textId="77777777" w:rsidR="00B578F0" w:rsidRPr="00C3637C" w:rsidRDefault="00B578F0" w:rsidP="00B578F0">
                  <w:pPr>
                    <w:pStyle w:val="TableParagraph"/>
                    <w:contextualSpacing/>
                    <w:jc w:val="both"/>
                    <w:rPr>
                      <w:rFonts w:ascii="Arial" w:hAnsi="Arial" w:cs="Arial"/>
                      <w:b/>
                      <w:color w:val="000000" w:themeColor="text1"/>
                    </w:rPr>
                  </w:pPr>
                  <w:r w:rsidRPr="00C3637C">
                    <w:rPr>
                      <w:rFonts w:ascii="Arial" w:hAnsi="Arial" w:cs="Arial"/>
                      <w:b/>
                      <w:color w:val="000000" w:themeColor="text1"/>
                    </w:rPr>
                    <w:t>ESPECIFICACIONES</w:t>
                  </w:r>
                  <w:r w:rsidRPr="00C3637C">
                    <w:rPr>
                      <w:rFonts w:ascii="Arial" w:hAnsi="Arial" w:cs="Arial"/>
                      <w:b/>
                      <w:color w:val="000000" w:themeColor="text1"/>
                      <w:spacing w:val="-7"/>
                    </w:rPr>
                    <w:t xml:space="preserve"> </w:t>
                  </w:r>
                  <w:r w:rsidRPr="00C3637C">
                    <w:rPr>
                      <w:rFonts w:ascii="Arial" w:hAnsi="Arial" w:cs="Arial"/>
                      <w:b/>
                      <w:color w:val="000000" w:themeColor="text1"/>
                    </w:rPr>
                    <w:t>MÍNIMAS</w:t>
                  </w:r>
                  <w:r w:rsidRPr="00C3637C">
                    <w:rPr>
                      <w:rFonts w:ascii="Arial" w:hAnsi="Arial" w:cs="Arial"/>
                      <w:b/>
                      <w:color w:val="000000" w:themeColor="text1"/>
                      <w:spacing w:val="-2"/>
                    </w:rPr>
                    <w:t xml:space="preserve"> REQUERIDAS</w:t>
                  </w:r>
                </w:p>
              </w:tc>
            </w:tr>
            <w:tr w:rsidR="00B578F0" w:rsidRPr="00C3637C" w14:paraId="7C0D8DD5" w14:textId="77777777" w:rsidTr="00B578F0">
              <w:trPr>
                <w:jc w:val="center"/>
              </w:trPr>
              <w:tc>
                <w:tcPr>
                  <w:tcW w:w="1908" w:type="pct"/>
                  <w:vAlign w:val="center"/>
                </w:tcPr>
                <w:p w14:paraId="6633332E"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spacing w:val="-2"/>
                    </w:rPr>
                    <w:t>Marca</w:t>
                  </w:r>
                </w:p>
              </w:tc>
              <w:tc>
                <w:tcPr>
                  <w:tcW w:w="3092" w:type="pct"/>
                  <w:vAlign w:val="center"/>
                </w:tcPr>
                <w:p w14:paraId="553F64DE"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Especificar</w:t>
                  </w:r>
                </w:p>
              </w:tc>
            </w:tr>
            <w:tr w:rsidR="00B578F0" w:rsidRPr="00C3637C" w14:paraId="30BA59EC" w14:textId="77777777" w:rsidTr="00B578F0">
              <w:trPr>
                <w:jc w:val="center"/>
              </w:trPr>
              <w:tc>
                <w:tcPr>
                  <w:tcW w:w="1908" w:type="pct"/>
                  <w:vAlign w:val="center"/>
                </w:tcPr>
                <w:p w14:paraId="2F0727E1"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spacing w:val="-2"/>
                    </w:rPr>
                    <w:t>Modelo</w:t>
                  </w:r>
                </w:p>
              </w:tc>
              <w:tc>
                <w:tcPr>
                  <w:tcW w:w="3092" w:type="pct"/>
                  <w:vAlign w:val="center"/>
                </w:tcPr>
                <w:p w14:paraId="4091B430"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eastAsia="Times New Roman" w:hAnsi="Arial" w:cs="Arial"/>
                      <w:color w:val="000000" w:themeColor="text1"/>
                      <w:lang w:eastAsia="es-CO"/>
                    </w:rPr>
                    <w:t xml:space="preserve">Año 2025 </w:t>
                  </w:r>
                  <w:r w:rsidRPr="00C3637C">
                    <w:rPr>
                      <w:rFonts w:ascii="Arial" w:hAnsi="Arial" w:cs="Arial"/>
                      <w:color w:val="000000" w:themeColor="text1"/>
                    </w:rPr>
                    <w:t>o</w:t>
                  </w:r>
                  <w:r w:rsidRPr="00C3637C">
                    <w:rPr>
                      <w:rFonts w:ascii="Arial" w:hAnsi="Arial" w:cs="Arial"/>
                      <w:color w:val="000000" w:themeColor="text1"/>
                      <w:spacing w:val="-1"/>
                    </w:rPr>
                    <w:t xml:space="preserve"> </w:t>
                  </w:r>
                  <w:r w:rsidRPr="00C3637C">
                    <w:rPr>
                      <w:rFonts w:ascii="Arial" w:hAnsi="Arial" w:cs="Arial"/>
                      <w:color w:val="000000" w:themeColor="text1"/>
                    </w:rPr>
                    <w:t>Superior o Nuevo / certificada</w:t>
                  </w:r>
                  <w:r w:rsidRPr="00C3637C">
                    <w:rPr>
                      <w:rFonts w:ascii="Arial" w:hAnsi="Arial" w:cs="Arial"/>
                      <w:color w:val="000000" w:themeColor="text1"/>
                      <w:spacing w:val="-2"/>
                    </w:rPr>
                    <w:t xml:space="preserve"> </w:t>
                  </w:r>
                  <w:r w:rsidRPr="00C3637C">
                    <w:rPr>
                      <w:rFonts w:ascii="Arial" w:hAnsi="Arial" w:cs="Arial"/>
                      <w:color w:val="000000" w:themeColor="text1"/>
                    </w:rPr>
                    <w:t>por el fabricante</w:t>
                  </w:r>
                  <w:r w:rsidRPr="00C3637C">
                    <w:rPr>
                      <w:rFonts w:ascii="Arial" w:hAnsi="Arial" w:cs="Arial"/>
                      <w:color w:val="000000" w:themeColor="text1"/>
                      <w:spacing w:val="-8"/>
                    </w:rPr>
                    <w:t xml:space="preserve"> </w:t>
                  </w:r>
                  <w:r w:rsidRPr="00C3637C">
                    <w:rPr>
                      <w:rFonts w:ascii="Arial" w:hAnsi="Arial" w:cs="Arial"/>
                      <w:color w:val="000000" w:themeColor="text1"/>
                    </w:rPr>
                    <w:t>y/o</w:t>
                  </w:r>
                  <w:r w:rsidRPr="00C3637C">
                    <w:rPr>
                      <w:rFonts w:ascii="Arial" w:hAnsi="Arial" w:cs="Arial"/>
                      <w:color w:val="000000" w:themeColor="text1"/>
                      <w:spacing w:val="-5"/>
                    </w:rPr>
                    <w:t xml:space="preserve"> </w:t>
                  </w:r>
                  <w:r w:rsidRPr="00C3637C">
                    <w:rPr>
                      <w:rFonts w:ascii="Arial" w:hAnsi="Arial" w:cs="Arial"/>
                      <w:color w:val="000000" w:themeColor="text1"/>
                    </w:rPr>
                    <w:t>el</w:t>
                  </w:r>
                  <w:r w:rsidRPr="00C3637C">
                    <w:rPr>
                      <w:rFonts w:ascii="Arial" w:hAnsi="Arial" w:cs="Arial"/>
                      <w:color w:val="000000" w:themeColor="text1"/>
                      <w:spacing w:val="-10"/>
                    </w:rPr>
                    <w:t xml:space="preserve"> </w:t>
                  </w:r>
                  <w:r w:rsidRPr="00C3637C">
                    <w:rPr>
                      <w:rFonts w:ascii="Arial" w:hAnsi="Arial" w:cs="Arial"/>
                      <w:color w:val="000000" w:themeColor="text1"/>
                    </w:rPr>
                    <w:t>distribuidor</w:t>
                  </w:r>
                  <w:r w:rsidRPr="00C3637C">
                    <w:rPr>
                      <w:rFonts w:ascii="Arial" w:hAnsi="Arial" w:cs="Arial"/>
                      <w:color w:val="000000" w:themeColor="text1"/>
                      <w:spacing w:val="-8"/>
                    </w:rPr>
                    <w:t xml:space="preserve"> </w:t>
                  </w:r>
                  <w:r w:rsidRPr="00C3637C">
                    <w:rPr>
                      <w:rFonts w:ascii="Arial" w:hAnsi="Arial" w:cs="Arial"/>
                      <w:color w:val="000000" w:themeColor="text1"/>
                    </w:rPr>
                    <w:t>autorizado</w:t>
                  </w:r>
                  <w:r w:rsidRPr="00C3637C">
                    <w:rPr>
                      <w:rFonts w:ascii="Arial" w:hAnsi="Arial" w:cs="Arial"/>
                      <w:color w:val="000000" w:themeColor="text1"/>
                      <w:spacing w:val="-8"/>
                    </w:rPr>
                    <w:t xml:space="preserve"> </w:t>
                  </w:r>
                  <w:r w:rsidRPr="00C3637C">
                    <w:rPr>
                      <w:rFonts w:ascii="Arial" w:hAnsi="Arial" w:cs="Arial"/>
                      <w:color w:val="000000" w:themeColor="text1"/>
                    </w:rPr>
                    <w:t xml:space="preserve">para </w:t>
                  </w:r>
                  <w:r w:rsidRPr="00C3637C">
                    <w:rPr>
                      <w:rFonts w:ascii="Arial" w:hAnsi="Arial" w:cs="Arial"/>
                      <w:color w:val="000000" w:themeColor="text1"/>
                      <w:spacing w:val="-2"/>
                    </w:rPr>
                    <w:t>Colombia</w:t>
                  </w:r>
                </w:p>
              </w:tc>
            </w:tr>
            <w:tr w:rsidR="00B578F0" w:rsidRPr="00C3637C" w14:paraId="50509633" w14:textId="77777777" w:rsidTr="00B578F0">
              <w:trPr>
                <w:jc w:val="center"/>
              </w:trPr>
              <w:tc>
                <w:tcPr>
                  <w:tcW w:w="1908" w:type="pct"/>
                  <w:vAlign w:val="center"/>
                </w:tcPr>
                <w:p w14:paraId="78188D52"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Tipo</w:t>
                  </w:r>
                  <w:r w:rsidRPr="00C3637C">
                    <w:rPr>
                      <w:rFonts w:ascii="Arial" w:hAnsi="Arial" w:cs="Arial"/>
                      <w:color w:val="000000" w:themeColor="text1"/>
                      <w:spacing w:val="-3"/>
                    </w:rPr>
                    <w:t xml:space="preserve"> </w:t>
                  </w:r>
                  <w:r w:rsidRPr="00C3637C">
                    <w:rPr>
                      <w:rFonts w:ascii="Arial" w:hAnsi="Arial" w:cs="Arial"/>
                      <w:color w:val="000000" w:themeColor="text1"/>
                    </w:rPr>
                    <w:t>de</w:t>
                  </w:r>
                  <w:r w:rsidRPr="00C3637C">
                    <w:rPr>
                      <w:rFonts w:ascii="Arial" w:hAnsi="Arial" w:cs="Arial"/>
                      <w:color w:val="000000" w:themeColor="text1"/>
                      <w:spacing w:val="-2"/>
                    </w:rPr>
                    <w:t xml:space="preserve"> impresión</w:t>
                  </w:r>
                </w:p>
              </w:tc>
              <w:tc>
                <w:tcPr>
                  <w:tcW w:w="3092" w:type="pct"/>
                  <w:vAlign w:val="center"/>
                </w:tcPr>
                <w:p w14:paraId="60F273C7"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Laser</w:t>
                  </w:r>
                  <w:r w:rsidRPr="00C3637C">
                    <w:rPr>
                      <w:rFonts w:ascii="Arial" w:hAnsi="Arial" w:cs="Arial"/>
                      <w:color w:val="000000" w:themeColor="text1"/>
                      <w:spacing w:val="-6"/>
                    </w:rPr>
                    <w:t xml:space="preserve"> </w:t>
                  </w:r>
                  <w:r w:rsidRPr="00C3637C">
                    <w:rPr>
                      <w:rFonts w:ascii="Arial" w:hAnsi="Arial" w:cs="Arial"/>
                      <w:color w:val="000000" w:themeColor="text1"/>
                      <w:spacing w:val="-2"/>
                    </w:rPr>
                    <w:t>monocromático</w:t>
                  </w:r>
                </w:p>
              </w:tc>
            </w:tr>
            <w:tr w:rsidR="00B578F0" w:rsidRPr="00C3637C" w14:paraId="463AAA29" w14:textId="77777777" w:rsidTr="00B578F0">
              <w:trPr>
                <w:jc w:val="center"/>
              </w:trPr>
              <w:tc>
                <w:tcPr>
                  <w:tcW w:w="1908" w:type="pct"/>
                  <w:vAlign w:val="center"/>
                </w:tcPr>
                <w:p w14:paraId="3E9EF480"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spacing w:val="-2"/>
                    </w:rPr>
                    <w:t>Funciones</w:t>
                  </w:r>
                </w:p>
              </w:tc>
              <w:tc>
                <w:tcPr>
                  <w:tcW w:w="3092" w:type="pct"/>
                  <w:vAlign w:val="center"/>
                </w:tcPr>
                <w:p w14:paraId="7316A16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Impresión</w:t>
                  </w:r>
                  <w:r w:rsidRPr="00C3637C">
                    <w:rPr>
                      <w:rFonts w:ascii="Arial" w:hAnsi="Arial" w:cs="Arial"/>
                      <w:color w:val="000000" w:themeColor="text1"/>
                      <w:spacing w:val="-8"/>
                    </w:rPr>
                    <w:t xml:space="preserve"> </w:t>
                  </w:r>
                  <w:r w:rsidRPr="00C3637C">
                    <w:rPr>
                      <w:rFonts w:ascii="Arial" w:hAnsi="Arial" w:cs="Arial"/>
                      <w:color w:val="000000" w:themeColor="text1"/>
                    </w:rPr>
                    <w:t>dúplex</w:t>
                  </w:r>
                  <w:r w:rsidRPr="00C3637C">
                    <w:rPr>
                      <w:rFonts w:ascii="Arial" w:hAnsi="Arial" w:cs="Arial"/>
                      <w:color w:val="000000" w:themeColor="text1"/>
                      <w:spacing w:val="-10"/>
                    </w:rPr>
                    <w:t xml:space="preserve"> </w:t>
                  </w:r>
                  <w:r w:rsidRPr="00C3637C">
                    <w:rPr>
                      <w:rFonts w:ascii="Arial" w:hAnsi="Arial" w:cs="Arial"/>
                      <w:color w:val="000000" w:themeColor="text1"/>
                    </w:rPr>
                    <w:t>automática</w:t>
                  </w:r>
                  <w:r w:rsidRPr="00C3637C">
                    <w:rPr>
                      <w:rFonts w:ascii="Arial" w:hAnsi="Arial" w:cs="Arial"/>
                      <w:color w:val="000000" w:themeColor="text1"/>
                      <w:spacing w:val="-10"/>
                    </w:rPr>
                    <w:t xml:space="preserve"> </w:t>
                  </w:r>
                  <w:r w:rsidRPr="00C3637C">
                    <w:rPr>
                      <w:rFonts w:ascii="Arial" w:hAnsi="Arial" w:cs="Arial"/>
                      <w:color w:val="000000" w:themeColor="text1"/>
                    </w:rPr>
                    <w:t>y</w:t>
                  </w:r>
                  <w:r w:rsidRPr="00C3637C">
                    <w:rPr>
                      <w:rFonts w:ascii="Arial" w:hAnsi="Arial" w:cs="Arial"/>
                      <w:color w:val="000000" w:themeColor="text1"/>
                      <w:spacing w:val="-8"/>
                    </w:rPr>
                    <w:t xml:space="preserve"> </w:t>
                  </w:r>
                  <w:r w:rsidRPr="00C3637C">
                    <w:rPr>
                      <w:rFonts w:ascii="Arial" w:hAnsi="Arial" w:cs="Arial"/>
                      <w:color w:val="000000" w:themeColor="text1"/>
                    </w:rPr>
                    <w:t>Escáner</w:t>
                  </w:r>
                  <w:r w:rsidRPr="00C3637C">
                    <w:rPr>
                      <w:rFonts w:ascii="Arial" w:hAnsi="Arial" w:cs="Arial"/>
                      <w:color w:val="000000" w:themeColor="text1"/>
                      <w:spacing w:val="-8"/>
                    </w:rPr>
                    <w:t xml:space="preserve"> </w:t>
                  </w:r>
                  <w:r w:rsidRPr="00C3637C">
                    <w:rPr>
                      <w:rFonts w:ascii="Arial" w:hAnsi="Arial" w:cs="Arial"/>
                      <w:color w:val="000000" w:themeColor="text1"/>
                    </w:rPr>
                    <w:t>Dúplex Automática y fotocopiado</w:t>
                  </w:r>
                </w:p>
              </w:tc>
            </w:tr>
            <w:tr w:rsidR="00B578F0" w:rsidRPr="00C3637C" w14:paraId="4BD32EDA" w14:textId="77777777" w:rsidTr="00B578F0">
              <w:trPr>
                <w:jc w:val="center"/>
              </w:trPr>
              <w:tc>
                <w:tcPr>
                  <w:tcW w:w="1908" w:type="pct"/>
                  <w:vAlign w:val="center"/>
                </w:tcPr>
                <w:p w14:paraId="539EB425"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Velocidad</w:t>
                  </w:r>
                  <w:r w:rsidRPr="00C3637C">
                    <w:rPr>
                      <w:rFonts w:ascii="Arial" w:hAnsi="Arial" w:cs="Arial"/>
                      <w:color w:val="000000" w:themeColor="text1"/>
                      <w:spacing w:val="-6"/>
                    </w:rPr>
                    <w:t xml:space="preserve"> </w:t>
                  </w:r>
                  <w:r w:rsidRPr="00C3637C">
                    <w:rPr>
                      <w:rFonts w:ascii="Arial" w:hAnsi="Arial" w:cs="Arial"/>
                      <w:color w:val="000000" w:themeColor="text1"/>
                      <w:spacing w:val="-2"/>
                    </w:rPr>
                    <w:t>impresión</w:t>
                  </w:r>
                </w:p>
              </w:tc>
              <w:tc>
                <w:tcPr>
                  <w:tcW w:w="3092" w:type="pct"/>
                  <w:vAlign w:val="center"/>
                </w:tcPr>
                <w:p w14:paraId="0A71D3B3"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8"/>
                    </w:rPr>
                    <w:t xml:space="preserve"> </w:t>
                  </w:r>
                  <w:r w:rsidRPr="00C3637C">
                    <w:rPr>
                      <w:rFonts w:ascii="Arial" w:hAnsi="Arial" w:cs="Arial"/>
                      <w:color w:val="000000" w:themeColor="text1"/>
                    </w:rPr>
                    <w:t>52</w:t>
                  </w:r>
                  <w:r w:rsidRPr="00C3637C">
                    <w:rPr>
                      <w:rFonts w:ascii="Arial" w:hAnsi="Arial" w:cs="Arial"/>
                      <w:color w:val="000000" w:themeColor="text1"/>
                      <w:spacing w:val="-8"/>
                    </w:rPr>
                    <w:t xml:space="preserve"> </w:t>
                  </w:r>
                  <w:r w:rsidRPr="00C3637C">
                    <w:rPr>
                      <w:rFonts w:ascii="Arial" w:hAnsi="Arial" w:cs="Arial"/>
                      <w:color w:val="000000" w:themeColor="text1"/>
                      <w:spacing w:val="-5"/>
                    </w:rPr>
                    <w:t>PPM</w:t>
                  </w:r>
                </w:p>
              </w:tc>
            </w:tr>
            <w:tr w:rsidR="00B578F0" w:rsidRPr="00C3637C" w14:paraId="158A8AD9" w14:textId="77777777" w:rsidTr="00B578F0">
              <w:trPr>
                <w:jc w:val="center"/>
              </w:trPr>
              <w:tc>
                <w:tcPr>
                  <w:tcW w:w="1908" w:type="pct"/>
                  <w:vAlign w:val="center"/>
                </w:tcPr>
                <w:p w14:paraId="7FB93D34"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Calidad</w:t>
                  </w:r>
                  <w:r w:rsidRPr="00C3637C">
                    <w:rPr>
                      <w:rFonts w:ascii="Arial" w:hAnsi="Arial" w:cs="Arial"/>
                      <w:color w:val="000000" w:themeColor="text1"/>
                      <w:spacing w:val="-9"/>
                    </w:rPr>
                    <w:t xml:space="preserve"> </w:t>
                  </w:r>
                  <w:r w:rsidRPr="00C3637C">
                    <w:rPr>
                      <w:rFonts w:ascii="Arial" w:hAnsi="Arial" w:cs="Arial"/>
                      <w:color w:val="000000" w:themeColor="text1"/>
                    </w:rPr>
                    <w:t>de</w:t>
                  </w:r>
                  <w:r w:rsidRPr="00C3637C">
                    <w:rPr>
                      <w:rFonts w:ascii="Arial" w:hAnsi="Arial" w:cs="Arial"/>
                      <w:color w:val="000000" w:themeColor="text1"/>
                      <w:spacing w:val="-9"/>
                    </w:rPr>
                    <w:t xml:space="preserve"> </w:t>
                  </w:r>
                  <w:r w:rsidRPr="00C3637C">
                    <w:rPr>
                      <w:rFonts w:ascii="Arial" w:hAnsi="Arial" w:cs="Arial"/>
                      <w:color w:val="000000" w:themeColor="text1"/>
                      <w:spacing w:val="-2"/>
                    </w:rPr>
                    <w:t>impresión</w:t>
                  </w:r>
                </w:p>
              </w:tc>
              <w:tc>
                <w:tcPr>
                  <w:tcW w:w="3092" w:type="pct"/>
                  <w:vAlign w:val="center"/>
                </w:tcPr>
                <w:p w14:paraId="006DF632"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14"/>
                    </w:rPr>
                    <w:t xml:space="preserve"> </w:t>
                  </w:r>
                  <w:r w:rsidRPr="00C3637C">
                    <w:rPr>
                      <w:rFonts w:ascii="Arial" w:hAnsi="Arial" w:cs="Arial"/>
                      <w:color w:val="000000" w:themeColor="text1"/>
                    </w:rPr>
                    <w:t>600x600</w:t>
                  </w:r>
                  <w:r w:rsidRPr="00C3637C">
                    <w:rPr>
                      <w:rFonts w:ascii="Arial" w:hAnsi="Arial" w:cs="Arial"/>
                      <w:color w:val="000000" w:themeColor="text1"/>
                      <w:spacing w:val="-11"/>
                    </w:rPr>
                    <w:t xml:space="preserve"> </w:t>
                  </w:r>
                  <w:r w:rsidRPr="00C3637C">
                    <w:rPr>
                      <w:rFonts w:ascii="Arial" w:hAnsi="Arial" w:cs="Arial"/>
                      <w:color w:val="000000" w:themeColor="text1"/>
                      <w:spacing w:val="-5"/>
                    </w:rPr>
                    <w:t>dpi</w:t>
                  </w:r>
                </w:p>
              </w:tc>
            </w:tr>
            <w:tr w:rsidR="00B578F0" w:rsidRPr="00C3637C" w14:paraId="13C58600" w14:textId="77777777" w:rsidTr="00B578F0">
              <w:trPr>
                <w:jc w:val="center"/>
              </w:trPr>
              <w:tc>
                <w:tcPr>
                  <w:tcW w:w="1908" w:type="pct"/>
                  <w:vAlign w:val="center"/>
                </w:tcPr>
                <w:p w14:paraId="7EFD6086" w14:textId="77777777" w:rsidR="00B578F0" w:rsidRPr="00C3637C" w:rsidRDefault="00B578F0" w:rsidP="00B578F0">
                  <w:pPr>
                    <w:pStyle w:val="TableParagraph"/>
                    <w:ind w:left="105"/>
                    <w:contextualSpacing/>
                    <w:jc w:val="both"/>
                    <w:rPr>
                      <w:rFonts w:ascii="Arial" w:hAnsi="Arial" w:cs="Arial"/>
                      <w:color w:val="000000" w:themeColor="text1"/>
                    </w:rPr>
                  </w:pPr>
                  <w:proofErr w:type="gramStart"/>
                  <w:r w:rsidRPr="00C3637C">
                    <w:rPr>
                      <w:rFonts w:ascii="Arial" w:hAnsi="Arial" w:cs="Arial"/>
                      <w:color w:val="000000" w:themeColor="text1"/>
                    </w:rPr>
                    <w:t xml:space="preserve">Papel </w:t>
                  </w:r>
                  <w:r w:rsidRPr="00C3637C">
                    <w:rPr>
                      <w:rFonts w:ascii="Arial" w:hAnsi="Arial" w:cs="Arial"/>
                      <w:color w:val="000000" w:themeColor="text1"/>
                      <w:spacing w:val="-2"/>
                    </w:rPr>
                    <w:t>impresora</w:t>
                  </w:r>
                  <w:proofErr w:type="gramEnd"/>
                </w:p>
              </w:tc>
              <w:tc>
                <w:tcPr>
                  <w:tcW w:w="3092" w:type="pct"/>
                  <w:vAlign w:val="center"/>
                </w:tcPr>
                <w:p w14:paraId="596CFB23"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Carta</w:t>
                  </w:r>
                  <w:r w:rsidRPr="00C3637C">
                    <w:rPr>
                      <w:rFonts w:ascii="Arial" w:hAnsi="Arial" w:cs="Arial"/>
                      <w:color w:val="000000" w:themeColor="text1"/>
                      <w:spacing w:val="-2"/>
                    </w:rPr>
                    <w:t xml:space="preserve"> </w:t>
                  </w:r>
                  <w:r w:rsidRPr="00C3637C">
                    <w:rPr>
                      <w:rFonts w:ascii="Arial" w:hAnsi="Arial" w:cs="Arial"/>
                      <w:color w:val="000000" w:themeColor="text1"/>
                    </w:rPr>
                    <w:t>(8,5”</w:t>
                  </w:r>
                  <w:r w:rsidRPr="00C3637C">
                    <w:rPr>
                      <w:rFonts w:ascii="Arial" w:hAnsi="Arial" w:cs="Arial"/>
                      <w:color w:val="000000" w:themeColor="text1"/>
                      <w:spacing w:val="-1"/>
                    </w:rPr>
                    <w:t xml:space="preserve"> </w:t>
                  </w:r>
                  <w:r w:rsidRPr="00C3637C">
                    <w:rPr>
                      <w:rFonts w:ascii="Arial" w:hAnsi="Arial" w:cs="Arial"/>
                      <w:color w:val="000000" w:themeColor="text1"/>
                    </w:rPr>
                    <w:t>x</w:t>
                  </w:r>
                  <w:r w:rsidRPr="00C3637C">
                    <w:rPr>
                      <w:rFonts w:ascii="Arial" w:hAnsi="Arial" w:cs="Arial"/>
                      <w:color w:val="000000" w:themeColor="text1"/>
                      <w:spacing w:val="-4"/>
                    </w:rPr>
                    <w:t xml:space="preserve"> </w:t>
                  </w:r>
                  <w:r w:rsidRPr="00C3637C">
                    <w:rPr>
                      <w:rFonts w:ascii="Arial" w:hAnsi="Arial" w:cs="Arial"/>
                      <w:color w:val="000000" w:themeColor="text1"/>
                    </w:rPr>
                    <w:t>11”)</w:t>
                  </w:r>
                  <w:r w:rsidRPr="00C3637C">
                    <w:rPr>
                      <w:rFonts w:ascii="Arial" w:hAnsi="Arial" w:cs="Arial"/>
                      <w:color w:val="000000" w:themeColor="text1"/>
                      <w:spacing w:val="-3"/>
                    </w:rPr>
                    <w:t xml:space="preserve"> </w:t>
                  </w:r>
                  <w:r w:rsidRPr="00C3637C">
                    <w:rPr>
                      <w:rFonts w:ascii="Arial" w:hAnsi="Arial" w:cs="Arial"/>
                      <w:color w:val="000000" w:themeColor="text1"/>
                    </w:rPr>
                    <w:t>/</w:t>
                  </w:r>
                  <w:r w:rsidRPr="00C3637C">
                    <w:rPr>
                      <w:rFonts w:ascii="Arial" w:hAnsi="Arial" w:cs="Arial"/>
                      <w:color w:val="000000" w:themeColor="text1"/>
                      <w:spacing w:val="-2"/>
                    </w:rPr>
                    <w:t xml:space="preserve"> </w:t>
                  </w:r>
                  <w:r w:rsidRPr="00C3637C">
                    <w:rPr>
                      <w:rFonts w:ascii="Arial" w:hAnsi="Arial" w:cs="Arial"/>
                      <w:color w:val="000000" w:themeColor="text1"/>
                    </w:rPr>
                    <w:t>Oficio</w:t>
                  </w:r>
                  <w:r w:rsidRPr="00C3637C">
                    <w:rPr>
                      <w:rFonts w:ascii="Arial" w:hAnsi="Arial" w:cs="Arial"/>
                      <w:color w:val="000000" w:themeColor="text1"/>
                      <w:spacing w:val="-1"/>
                    </w:rPr>
                    <w:t xml:space="preserve"> </w:t>
                  </w:r>
                  <w:r w:rsidRPr="00C3637C">
                    <w:rPr>
                      <w:rFonts w:ascii="Arial" w:hAnsi="Arial" w:cs="Arial"/>
                      <w:color w:val="000000" w:themeColor="text1"/>
                    </w:rPr>
                    <w:t>(8,5”</w:t>
                  </w:r>
                  <w:r w:rsidRPr="00C3637C">
                    <w:rPr>
                      <w:rFonts w:ascii="Arial" w:hAnsi="Arial" w:cs="Arial"/>
                      <w:color w:val="000000" w:themeColor="text1"/>
                      <w:spacing w:val="-1"/>
                    </w:rPr>
                    <w:t xml:space="preserve"> </w:t>
                  </w:r>
                  <w:r w:rsidRPr="00C3637C">
                    <w:rPr>
                      <w:rFonts w:ascii="Arial" w:hAnsi="Arial" w:cs="Arial"/>
                      <w:color w:val="000000" w:themeColor="text1"/>
                    </w:rPr>
                    <w:t>x</w:t>
                  </w:r>
                  <w:r w:rsidRPr="00C3637C">
                    <w:rPr>
                      <w:rFonts w:ascii="Arial" w:hAnsi="Arial" w:cs="Arial"/>
                      <w:color w:val="000000" w:themeColor="text1"/>
                      <w:spacing w:val="-4"/>
                    </w:rPr>
                    <w:t xml:space="preserve"> </w:t>
                  </w:r>
                  <w:r w:rsidRPr="00C3637C">
                    <w:rPr>
                      <w:rFonts w:ascii="Arial" w:hAnsi="Arial" w:cs="Arial"/>
                      <w:color w:val="000000" w:themeColor="text1"/>
                    </w:rPr>
                    <w:t>13”)</w:t>
                  </w:r>
                  <w:r w:rsidRPr="00C3637C">
                    <w:rPr>
                      <w:rFonts w:ascii="Arial" w:hAnsi="Arial" w:cs="Arial"/>
                      <w:color w:val="000000" w:themeColor="text1"/>
                      <w:spacing w:val="-4"/>
                    </w:rPr>
                    <w:t xml:space="preserve"> </w:t>
                  </w:r>
                  <w:r w:rsidRPr="00C3637C">
                    <w:rPr>
                      <w:rFonts w:ascii="Arial" w:hAnsi="Arial" w:cs="Arial"/>
                      <w:color w:val="000000" w:themeColor="text1"/>
                    </w:rPr>
                    <w:t>/</w:t>
                  </w:r>
                  <w:r w:rsidRPr="00C3637C">
                    <w:rPr>
                      <w:rFonts w:ascii="Arial" w:hAnsi="Arial" w:cs="Arial"/>
                      <w:color w:val="000000" w:themeColor="text1"/>
                      <w:spacing w:val="-1"/>
                    </w:rPr>
                    <w:t xml:space="preserve"> </w:t>
                  </w:r>
                  <w:r w:rsidRPr="00C3637C">
                    <w:rPr>
                      <w:rFonts w:ascii="Arial" w:hAnsi="Arial" w:cs="Arial"/>
                      <w:color w:val="000000" w:themeColor="text1"/>
                    </w:rPr>
                    <w:t>A4</w:t>
                  </w:r>
                  <w:r w:rsidRPr="00C3637C">
                    <w:rPr>
                      <w:rFonts w:ascii="Arial" w:hAnsi="Arial" w:cs="Arial"/>
                      <w:color w:val="000000" w:themeColor="text1"/>
                      <w:spacing w:val="-1"/>
                    </w:rPr>
                    <w:t xml:space="preserve"> </w:t>
                  </w:r>
                  <w:r w:rsidRPr="00C3637C">
                    <w:rPr>
                      <w:rFonts w:ascii="Arial" w:hAnsi="Arial" w:cs="Arial"/>
                      <w:color w:val="000000" w:themeColor="text1"/>
                    </w:rPr>
                    <w:t>/</w:t>
                  </w:r>
                  <w:r w:rsidRPr="00C3637C">
                    <w:rPr>
                      <w:rFonts w:ascii="Arial" w:hAnsi="Arial" w:cs="Arial"/>
                      <w:color w:val="000000" w:themeColor="text1"/>
                      <w:spacing w:val="-3"/>
                    </w:rPr>
                    <w:t xml:space="preserve"> </w:t>
                  </w:r>
                  <w:r w:rsidRPr="00C3637C">
                    <w:rPr>
                      <w:rFonts w:ascii="Arial" w:hAnsi="Arial" w:cs="Arial"/>
                      <w:color w:val="000000" w:themeColor="text1"/>
                      <w:spacing w:val="-2"/>
                    </w:rPr>
                    <w:t>Legal</w:t>
                  </w:r>
                </w:p>
                <w:p w14:paraId="44EB591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1"/>
                    </w:rPr>
                    <w:t xml:space="preserve"> </w:t>
                  </w:r>
                  <w:r w:rsidRPr="00C3637C">
                    <w:rPr>
                      <w:rFonts w:ascii="Arial" w:hAnsi="Arial" w:cs="Arial"/>
                      <w:color w:val="000000" w:themeColor="text1"/>
                      <w:spacing w:val="-4"/>
                    </w:rPr>
                    <w:t>14”)</w:t>
                  </w:r>
                </w:p>
              </w:tc>
            </w:tr>
            <w:tr w:rsidR="00B578F0" w:rsidRPr="00C3637C" w14:paraId="25F8B7F9" w14:textId="77777777" w:rsidTr="00B578F0">
              <w:trPr>
                <w:jc w:val="center"/>
              </w:trPr>
              <w:tc>
                <w:tcPr>
                  <w:tcW w:w="1908" w:type="pct"/>
                  <w:vAlign w:val="center"/>
                </w:tcPr>
                <w:p w14:paraId="1BB25BC9"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Ciclo</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impresión</w:t>
                  </w:r>
                </w:p>
              </w:tc>
              <w:tc>
                <w:tcPr>
                  <w:tcW w:w="3092" w:type="pct"/>
                  <w:vAlign w:val="center"/>
                </w:tcPr>
                <w:p w14:paraId="2477E0D3"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Hasta</w:t>
                  </w:r>
                  <w:r w:rsidRPr="00C3637C">
                    <w:rPr>
                      <w:rFonts w:ascii="Arial" w:hAnsi="Arial" w:cs="Arial"/>
                      <w:color w:val="000000" w:themeColor="text1"/>
                      <w:spacing w:val="-6"/>
                    </w:rPr>
                    <w:t xml:space="preserve"> </w:t>
                  </w:r>
                  <w:r w:rsidRPr="00C3637C">
                    <w:rPr>
                      <w:rFonts w:ascii="Arial" w:hAnsi="Arial" w:cs="Arial"/>
                      <w:color w:val="000000" w:themeColor="text1"/>
                    </w:rPr>
                    <w:t>250.000</w:t>
                  </w:r>
                  <w:r w:rsidRPr="00C3637C">
                    <w:rPr>
                      <w:rFonts w:ascii="Arial" w:hAnsi="Arial" w:cs="Arial"/>
                      <w:color w:val="000000" w:themeColor="text1"/>
                      <w:spacing w:val="-7"/>
                    </w:rPr>
                    <w:t xml:space="preserve"> </w:t>
                  </w:r>
                  <w:r w:rsidRPr="00C3637C">
                    <w:rPr>
                      <w:rFonts w:ascii="Arial" w:hAnsi="Arial" w:cs="Arial"/>
                      <w:color w:val="000000" w:themeColor="text1"/>
                    </w:rPr>
                    <w:t>páginas</w:t>
                  </w:r>
                  <w:r w:rsidRPr="00C3637C">
                    <w:rPr>
                      <w:rFonts w:ascii="Arial" w:hAnsi="Arial" w:cs="Arial"/>
                      <w:color w:val="000000" w:themeColor="text1"/>
                      <w:spacing w:val="-5"/>
                    </w:rPr>
                    <w:t xml:space="preserve"> </w:t>
                  </w:r>
                  <w:r w:rsidRPr="00C3637C">
                    <w:rPr>
                      <w:rFonts w:ascii="Arial" w:hAnsi="Arial" w:cs="Arial"/>
                      <w:color w:val="000000" w:themeColor="text1"/>
                    </w:rPr>
                    <w:t>al</w:t>
                  </w:r>
                  <w:r w:rsidRPr="00C3637C">
                    <w:rPr>
                      <w:rFonts w:ascii="Arial" w:hAnsi="Arial" w:cs="Arial"/>
                      <w:color w:val="000000" w:themeColor="text1"/>
                      <w:spacing w:val="-5"/>
                    </w:rPr>
                    <w:t xml:space="preserve"> mes</w:t>
                  </w:r>
                </w:p>
              </w:tc>
            </w:tr>
            <w:tr w:rsidR="00B578F0" w:rsidRPr="00C3637C" w14:paraId="3DA5EE10" w14:textId="77777777" w:rsidTr="00B578F0">
              <w:trPr>
                <w:jc w:val="center"/>
              </w:trPr>
              <w:tc>
                <w:tcPr>
                  <w:tcW w:w="1908" w:type="pct"/>
                  <w:vAlign w:val="center"/>
                </w:tcPr>
                <w:p w14:paraId="51B6A392"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Resolución</w:t>
                  </w:r>
                  <w:r w:rsidRPr="00C3637C">
                    <w:rPr>
                      <w:rFonts w:ascii="Arial" w:hAnsi="Arial" w:cs="Arial"/>
                      <w:color w:val="000000" w:themeColor="text1"/>
                      <w:spacing w:val="-13"/>
                    </w:rPr>
                    <w:t xml:space="preserve"> </w:t>
                  </w:r>
                  <w:r w:rsidRPr="00C3637C">
                    <w:rPr>
                      <w:rFonts w:ascii="Arial" w:hAnsi="Arial" w:cs="Arial"/>
                      <w:color w:val="000000" w:themeColor="text1"/>
                    </w:rPr>
                    <w:t>de</w:t>
                  </w:r>
                  <w:r w:rsidRPr="00C3637C">
                    <w:rPr>
                      <w:rFonts w:ascii="Arial" w:hAnsi="Arial" w:cs="Arial"/>
                      <w:color w:val="000000" w:themeColor="text1"/>
                      <w:spacing w:val="-12"/>
                    </w:rPr>
                    <w:t xml:space="preserve"> </w:t>
                  </w:r>
                  <w:r w:rsidRPr="00C3637C">
                    <w:rPr>
                      <w:rFonts w:ascii="Arial" w:hAnsi="Arial" w:cs="Arial"/>
                      <w:color w:val="000000" w:themeColor="text1"/>
                      <w:spacing w:val="-2"/>
                    </w:rPr>
                    <w:t>escáner</w:t>
                  </w:r>
                </w:p>
              </w:tc>
              <w:tc>
                <w:tcPr>
                  <w:tcW w:w="3092" w:type="pct"/>
                  <w:vAlign w:val="center"/>
                </w:tcPr>
                <w:p w14:paraId="66AE0941"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Hasta</w:t>
                  </w:r>
                  <w:r w:rsidRPr="00C3637C">
                    <w:rPr>
                      <w:rFonts w:ascii="Arial" w:hAnsi="Arial" w:cs="Arial"/>
                      <w:color w:val="000000" w:themeColor="text1"/>
                      <w:spacing w:val="-5"/>
                    </w:rPr>
                    <w:t xml:space="preserve"> </w:t>
                  </w:r>
                  <w:r w:rsidRPr="00C3637C">
                    <w:rPr>
                      <w:rFonts w:ascii="Arial" w:hAnsi="Arial" w:cs="Arial"/>
                      <w:color w:val="000000" w:themeColor="text1"/>
                    </w:rPr>
                    <w:t>600</w:t>
                  </w:r>
                  <w:r w:rsidRPr="00C3637C">
                    <w:rPr>
                      <w:rFonts w:ascii="Arial" w:hAnsi="Arial" w:cs="Arial"/>
                      <w:color w:val="000000" w:themeColor="text1"/>
                      <w:spacing w:val="-6"/>
                    </w:rPr>
                    <w:t xml:space="preserve"> </w:t>
                  </w:r>
                  <w:proofErr w:type="spellStart"/>
                  <w:r w:rsidRPr="00C3637C">
                    <w:rPr>
                      <w:rFonts w:ascii="Arial" w:hAnsi="Arial" w:cs="Arial"/>
                      <w:color w:val="000000" w:themeColor="text1"/>
                    </w:rPr>
                    <w:t>ppp</w:t>
                  </w:r>
                  <w:proofErr w:type="spellEnd"/>
                  <w:r w:rsidRPr="00C3637C">
                    <w:rPr>
                      <w:rFonts w:ascii="Arial" w:hAnsi="Arial" w:cs="Arial"/>
                      <w:color w:val="000000" w:themeColor="text1"/>
                      <w:spacing w:val="-6"/>
                    </w:rPr>
                    <w:t xml:space="preserve"> </w:t>
                  </w:r>
                  <w:r w:rsidRPr="00C3637C">
                    <w:rPr>
                      <w:rFonts w:ascii="Arial" w:hAnsi="Arial" w:cs="Arial"/>
                      <w:color w:val="000000" w:themeColor="text1"/>
                    </w:rPr>
                    <w:t>(256</w:t>
                  </w:r>
                  <w:r w:rsidRPr="00C3637C">
                    <w:rPr>
                      <w:rFonts w:ascii="Arial" w:hAnsi="Arial" w:cs="Arial"/>
                      <w:color w:val="000000" w:themeColor="text1"/>
                      <w:spacing w:val="-4"/>
                    </w:rPr>
                    <w:t xml:space="preserve"> </w:t>
                  </w:r>
                  <w:r w:rsidRPr="00C3637C">
                    <w:rPr>
                      <w:rFonts w:ascii="Arial" w:hAnsi="Arial" w:cs="Arial"/>
                      <w:color w:val="000000" w:themeColor="text1"/>
                    </w:rPr>
                    <w:t>escala</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4"/>
                    </w:rPr>
                    <w:t xml:space="preserve"> </w:t>
                  </w:r>
                  <w:r w:rsidRPr="00C3637C">
                    <w:rPr>
                      <w:rFonts w:ascii="Arial" w:hAnsi="Arial" w:cs="Arial"/>
                      <w:color w:val="000000" w:themeColor="text1"/>
                      <w:spacing w:val="-2"/>
                    </w:rPr>
                    <w:t>grises)</w:t>
                  </w:r>
                </w:p>
              </w:tc>
            </w:tr>
            <w:tr w:rsidR="00B578F0" w:rsidRPr="00C3637C" w14:paraId="494EC984" w14:textId="77777777" w:rsidTr="00B578F0">
              <w:trPr>
                <w:jc w:val="center"/>
              </w:trPr>
              <w:tc>
                <w:tcPr>
                  <w:tcW w:w="1908" w:type="pct"/>
                  <w:vAlign w:val="center"/>
                </w:tcPr>
                <w:p w14:paraId="21AAA16C"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Tipo</w:t>
                  </w:r>
                  <w:r w:rsidRPr="00C3637C">
                    <w:rPr>
                      <w:rFonts w:ascii="Arial" w:hAnsi="Arial" w:cs="Arial"/>
                      <w:color w:val="000000" w:themeColor="text1"/>
                      <w:spacing w:val="-1"/>
                    </w:rPr>
                    <w:t xml:space="preserve"> </w:t>
                  </w:r>
                  <w:r w:rsidRPr="00C3637C">
                    <w:rPr>
                      <w:rFonts w:ascii="Arial" w:hAnsi="Arial" w:cs="Arial"/>
                      <w:color w:val="000000" w:themeColor="text1"/>
                    </w:rPr>
                    <w:t>de</w:t>
                  </w:r>
                  <w:r w:rsidRPr="00C3637C">
                    <w:rPr>
                      <w:rFonts w:ascii="Arial" w:hAnsi="Arial" w:cs="Arial"/>
                      <w:color w:val="000000" w:themeColor="text1"/>
                      <w:spacing w:val="-2"/>
                    </w:rPr>
                    <w:t xml:space="preserve"> Escáner</w:t>
                  </w:r>
                </w:p>
              </w:tc>
              <w:tc>
                <w:tcPr>
                  <w:tcW w:w="3092" w:type="pct"/>
                  <w:vAlign w:val="center"/>
                </w:tcPr>
                <w:p w14:paraId="29FF7C42" w14:textId="77777777" w:rsidR="00B578F0" w:rsidRPr="00C3637C" w:rsidRDefault="00B578F0" w:rsidP="00B578F0">
                  <w:pPr>
                    <w:pStyle w:val="TableParagraph"/>
                    <w:ind w:right="217"/>
                    <w:contextualSpacing/>
                    <w:jc w:val="both"/>
                    <w:rPr>
                      <w:rFonts w:ascii="Arial" w:hAnsi="Arial" w:cs="Arial"/>
                      <w:color w:val="000000" w:themeColor="text1"/>
                    </w:rPr>
                  </w:pPr>
                  <w:r w:rsidRPr="00C3637C">
                    <w:rPr>
                      <w:rFonts w:ascii="Arial" w:hAnsi="Arial" w:cs="Arial"/>
                      <w:color w:val="000000" w:themeColor="text1"/>
                    </w:rPr>
                    <w:t>Escáner plano, ADF (doble cara, una pasada) con</w:t>
                  </w:r>
                  <w:r w:rsidRPr="00C3637C">
                    <w:rPr>
                      <w:rFonts w:ascii="Arial" w:hAnsi="Arial" w:cs="Arial"/>
                      <w:color w:val="000000" w:themeColor="text1"/>
                      <w:spacing w:val="-6"/>
                    </w:rPr>
                    <w:t xml:space="preserve"> </w:t>
                  </w:r>
                  <w:r w:rsidRPr="00C3637C">
                    <w:rPr>
                      <w:rFonts w:ascii="Arial" w:hAnsi="Arial" w:cs="Arial"/>
                      <w:color w:val="000000" w:themeColor="text1"/>
                    </w:rPr>
                    <w:t>alimentador</w:t>
                  </w:r>
                  <w:r w:rsidRPr="00C3637C">
                    <w:rPr>
                      <w:rFonts w:ascii="Arial" w:hAnsi="Arial" w:cs="Arial"/>
                      <w:color w:val="000000" w:themeColor="text1"/>
                      <w:spacing w:val="-6"/>
                    </w:rPr>
                    <w:t xml:space="preserve"> </w:t>
                  </w:r>
                  <w:r w:rsidRPr="00C3637C">
                    <w:rPr>
                      <w:rFonts w:ascii="Arial" w:hAnsi="Arial" w:cs="Arial"/>
                      <w:color w:val="000000" w:themeColor="text1"/>
                    </w:rPr>
                    <w:t>automático</w:t>
                  </w:r>
                  <w:r w:rsidRPr="00C3637C">
                    <w:rPr>
                      <w:rFonts w:ascii="Arial" w:hAnsi="Arial" w:cs="Arial"/>
                      <w:color w:val="000000" w:themeColor="text1"/>
                      <w:spacing w:val="-8"/>
                    </w:rPr>
                    <w:t xml:space="preserve"> </w:t>
                  </w:r>
                  <w:r w:rsidRPr="00C3637C">
                    <w:rPr>
                      <w:rFonts w:ascii="Arial" w:hAnsi="Arial" w:cs="Arial"/>
                      <w:color w:val="000000" w:themeColor="text1"/>
                    </w:rPr>
                    <w:t>mínimo</w:t>
                  </w:r>
                  <w:r w:rsidRPr="00C3637C">
                    <w:rPr>
                      <w:rFonts w:ascii="Arial" w:hAnsi="Arial" w:cs="Arial"/>
                      <w:color w:val="000000" w:themeColor="text1"/>
                      <w:spacing w:val="-8"/>
                    </w:rPr>
                    <w:t xml:space="preserve"> </w:t>
                  </w:r>
                  <w:r w:rsidRPr="00C3637C">
                    <w:rPr>
                      <w:rFonts w:ascii="Arial" w:hAnsi="Arial" w:cs="Arial"/>
                      <w:color w:val="000000" w:themeColor="text1"/>
                    </w:rPr>
                    <w:t>de</w:t>
                  </w:r>
                  <w:r w:rsidRPr="00C3637C">
                    <w:rPr>
                      <w:rFonts w:ascii="Arial" w:hAnsi="Arial" w:cs="Arial"/>
                      <w:color w:val="000000" w:themeColor="text1"/>
                      <w:spacing w:val="-8"/>
                    </w:rPr>
                    <w:t xml:space="preserve"> </w:t>
                  </w:r>
                  <w:r w:rsidRPr="00C3637C">
                    <w:rPr>
                      <w:rFonts w:ascii="Arial" w:hAnsi="Arial" w:cs="Arial"/>
                      <w:color w:val="000000" w:themeColor="text1"/>
                    </w:rPr>
                    <w:t>50</w:t>
                  </w:r>
                  <w:r w:rsidRPr="00C3637C">
                    <w:rPr>
                      <w:rFonts w:ascii="Arial" w:hAnsi="Arial" w:cs="Arial"/>
                      <w:color w:val="000000" w:themeColor="text1"/>
                      <w:spacing w:val="-8"/>
                    </w:rPr>
                    <w:t xml:space="preserve"> </w:t>
                  </w:r>
                  <w:r w:rsidRPr="00C3637C">
                    <w:rPr>
                      <w:rFonts w:ascii="Arial" w:hAnsi="Arial" w:cs="Arial"/>
                      <w:color w:val="000000" w:themeColor="text1"/>
                    </w:rPr>
                    <w:t>hojas</w:t>
                  </w:r>
                </w:p>
              </w:tc>
            </w:tr>
            <w:tr w:rsidR="00B578F0" w:rsidRPr="00C3637C" w14:paraId="687433F2" w14:textId="77777777" w:rsidTr="00B578F0">
              <w:trPr>
                <w:jc w:val="center"/>
              </w:trPr>
              <w:tc>
                <w:tcPr>
                  <w:tcW w:w="1908" w:type="pct"/>
                  <w:vAlign w:val="center"/>
                </w:tcPr>
                <w:p w14:paraId="6E95A91D"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Velocidad</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escaneo</w:t>
                  </w:r>
                </w:p>
              </w:tc>
              <w:tc>
                <w:tcPr>
                  <w:tcW w:w="3092" w:type="pct"/>
                  <w:vAlign w:val="center"/>
                </w:tcPr>
                <w:p w14:paraId="7E85A768" w14:textId="77777777" w:rsidR="00B578F0" w:rsidRPr="00C3637C" w:rsidRDefault="00B578F0" w:rsidP="00B578F0">
                  <w:pPr>
                    <w:pStyle w:val="TableParagraph"/>
                    <w:ind w:right="217"/>
                    <w:contextualSpacing/>
                    <w:jc w:val="both"/>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6"/>
                    </w:rPr>
                    <w:t xml:space="preserve"> </w:t>
                  </w:r>
                  <w:r w:rsidRPr="00C3637C">
                    <w:rPr>
                      <w:rFonts w:ascii="Arial" w:hAnsi="Arial" w:cs="Arial"/>
                      <w:color w:val="000000" w:themeColor="text1"/>
                    </w:rPr>
                    <w:t>40</w:t>
                  </w:r>
                  <w:r w:rsidRPr="00C3637C">
                    <w:rPr>
                      <w:rFonts w:ascii="Arial" w:hAnsi="Arial" w:cs="Arial"/>
                      <w:color w:val="000000" w:themeColor="text1"/>
                      <w:spacing w:val="-6"/>
                    </w:rPr>
                    <w:t xml:space="preserve"> </w:t>
                  </w:r>
                  <w:r w:rsidRPr="00C3637C">
                    <w:rPr>
                      <w:rFonts w:ascii="Arial" w:hAnsi="Arial" w:cs="Arial"/>
                      <w:color w:val="000000" w:themeColor="text1"/>
                    </w:rPr>
                    <w:t>ppm</w:t>
                  </w:r>
                  <w:r w:rsidRPr="00C3637C">
                    <w:rPr>
                      <w:rFonts w:ascii="Arial" w:hAnsi="Arial" w:cs="Arial"/>
                      <w:color w:val="000000" w:themeColor="text1"/>
                      <w:spacing w:val="-2"/>
                    </w:rPr>
                    <w:t xml:space="preserve"> </w:t>
                  </w:r>
                  <w:r w:rsidRPr="00C3637C">
                    <w:rPr>
                      <w:rFonts w:ascii="Arial" w:hAnsi="Arial" w:cs="Arial"/>
                      <w:color w:val="000000" w:themeColor="text1"/>
                    </w:rPr>
                    <w:t>A</w:t>
                  </w:r>
                  <w:r w:rsidRPr="00C3637C">
                    <w:rPr>
                      <w:rFonts w:ascii="Arial" w:hAnsi="Arial" w:cs="Arial"/>
                      <w:color w:val="000000" w:themeColor="text1"/>
                      <w:spacing w:val="-6"/>
                    </w:rPr>
                    <w:t xml:space="preserve"> </w:t>
                  </w:r>
                  <w:r w:rsidRPr="00C3637C">
                    <w:rPr>
                      <w:rFonts w:ascii="Arial" w:hAnsi="Arial" w:cs="Arial"/>
                      <w:color w:val="000000" w:themeColor="text1"/>
                    </w:rPr>
                    <w:t>100</w:t>
                  </w:r>
                  <w:r w:rsidRPr="00C3637C">
                    <w:rPr>
                      <w:rFonts w:ascii="Arial" w:hAnsi="Arial" w:cs="Arial"/>
                      <w:color w:val="000000" w:themeColor="text1"/>
                      <w:spacing w:val="-6"/>
                    </w:rPr>
                    <w:t xml:space="preserve"> </w:t>
                  </w:r>
                  <w:r w:rsidRPr="00C3637C">
                    <w:rPr>
                      <w:rFonts w:ascii="Arial" w:hAnsi="Arial" w:cs="Arial"/>
                      <w:color w:val="000000" w:themeColor="text1"/>
                    </w:rPr>
                    <w:t>ppm</w:t>
                  </w:r>
                  <w:r w:rsidRPr="00C3637C">
                    <w:rPr>
                      <w:rFonts w:ascii="Arial" w:hAnsi="Arial" w:cs="Arial"/>
                      <w:color w:val="000000" w:themeColor="text1"/>
                      <w:spacing w:val="-6"/>
                    </w:rPr>
                    <w:t xml:space="preserve"> </w:t>
                  </w:r>
                  <w:r w:rsidRPr="00C3637C">
                    <w:rPr>
                      <w:rFonts w:ascii="Arial" w:hAnsi="Arial" w:cs="Arial"/>
                      <w:color w:val="000000" w:themeColor="text1"/>
                    </w:rPr>
                    <w:t>(blanco</w:t>
                  </w:r>
                  <w:r w:rsidRPr="00C3637C">
                    <w:rPr>
                      <w:rFonts w:ascii="Arial" w:hAnsi="Arial" w:cs="Arial"/>
                      <w:color w:val="000000" w:themeColor="text1"/>
                      <w:spacing w:val="-5"/>
                    </w:rPr>
                    <w:t xml:space="preserve"> </w:t>
                  </w:r>
                  <w:r w:rsidRPr="00C3637C">
                    <w:rPr>
                      <w:rFonts w:ascii="Arial" w:hAnsi="Arial" w:cs="Arial"/>
                      <w:color w:val="000000" w:themeColor="text1"/>
                    </w:rPr>
                    <w:t>y</w:t>
                  </w:r>
                  <w:r w:rsidRPr="00C3637C">
                    <w:rPr>
                      <w:rFonts w:ascii="Arial" w:hAnsi="Arial" w:cs="Arial"/>
                      <w:color w:val="000000" w:themeColor="text1"/>
                      <w:spacing w:val="-5"/>
                    </w:rPr>
                    <w:t xml:space="preserve"> </w:t>
                  </w:r>
                  <w:r w:rsidRPr="00C3637C">
                    <w:rPr>
                      <w:rFonts w:ascii="Arial" w:hAnsi="Arial" w:cs="Arial"/>
                      <w:color w:val="000000" w:themeColor="text1"/>
                    </w:rPr>
                    <w:t>negro, color, escala de grises, 200 dpi)</w:t>
                  </w:r>
                </w:p>
              </w:tc>
            </w:tr>
            <w:tr w:rsidR="00B578F0" w:rsidRPr="00C3637C" w14:paraId="43534722" w14:textId="77777777" w:rsidTr="00B578F0">
              <w:trPr>
                <w:jc w:val="center"/>
              </w:trPr>
              <w:tc>
                <w:tcPr>
                  <w:tcW w:w="1908" w:type="pct"/>
                  <w:vAlign w:val="center"/>
                </w:tcPr>
                <w:p w14:paraId="4CF9ABCC"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Tamaño</w:t>
                  </w:r>
                  <w:r w:rsidRPr="00C3637C">
                    <w:rPr>
                      <w:rFonts w:ascii="Arial" w:hAnsi="Arial" w:cs="Arial"/>
                      <w:color w:val="000000" w:themeColor="text1"/>
                      <w:spacing w:val="-3"/>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escaneo</w:t>
                  </w:r>
                </w:p>
              </w:tc>
              <w:tc>
                <w:tcPr>
                  <w:tcW w:w="3092" w:type="pct"/>
                  <w:vAlign w:val="center"/>
                </w:tcPr>
                <w:p w14:paraId="214085A1" w14:textId="77777777" w:rsidR="00B578F0" w:rsidRPr="00C3637C" w:rsidRDefault="00B578F0" w:rsidP="00B578F0">
                  <w:pPr>
                    <w:pStyle w:val="TableParagraph"/>
                    <w:ind w:right="217"/>
                    <w:contextualSpacing/>
                    <w:jc w:val="both"/>
                    <w:rPr>
                      <w:rFonts w:ascii="Arial" w:hAnsi="Arial" w:cs="Arial"/>
                      <w:color w:val="000000" w:themeColor="text1"/>
                    </w:rPr>
                  </w:pPr>
                  <w:r w:rsidRPr="00C3637C">
                    <w:rPr>
                      <w:rFonts w:ascii="Arial" w:hAnsi="Arial" w:cs="Arial"/>
                      <w:color w:val="000000" w:themeColor="text1"/>
                    </w:rPr>
                    <w:t>Carta</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6"/>
                    </w:rPr>
                    <w:t xml:space="preserve"> </w:t>
                  </w:r>
                  <w:r w:rsidRPr="00C3637C">
                    <w:rPr>
                      <w:rFonts w:ascii="Arial" w:hAnsi="Arial" w:cs="Arial"/>
                      <w:color w:val="000000" w:themeColor="text1"/>
                    </w:rPr>
                    <w:t>11”)</w:t>
                  </w:r>
                  <w:r w:rsidRPr="00C3637C">
                    <w:rPr>
                      <w:rFonts w:ascii="Arial" w:hAnsi="Arial" w:cs="Arial"/>
                      <w:color w:val="000000" w:themeColor="text1"/>
                      <w:spacing w:val="-5"/>
                    </w:rPr>
                    <w:t xml:space="preserve"> </w:t>
                  </w:r>
                  <w:r w:rsidRPr="00C3637C">
                    <w:rPr>
                      <w:rFonts w:ascii="Arial" w:hAnsi="Arial" w:cs="Arial"/>
                      <w:color w:val="000000" w:themeColor="text1"/>
                    </w:rPr>
                    <w:t>y</w:t>
                  </w:r>
                  <w:r w:rsidRPr="00C3637C">
                    <w:rPr>
                      <w:rFonts w:ascii="Arial" w:hAnsi="Arial" w:cs="Arial"/>
                      <w:color w:val="000000" w:themeColor="text1"/>
                      <w:spacing w:val="-3"/>
                    </w:rPr>
                    <w:t xml:space="preserve"> </w:t>
                  </w:r>
                  <w:r w:rsidRPr="00C3637C">
                    <w:rPr>
                      <w:rFonts w:ascii="Arial" w:hAnsi="Arial" w:cs="Arial"/>
                      <w:color w:val="000000" w:themeColor="text1"/>
                    </w:rPr>
                    <w:t>Oficio</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2"/>
                    </w:rPr>
                    <w:t xml:space="preserve"> </w:t>
                  </w:r>
                  <w:r w:rsidRPr="00C3637C">
                    <w:rPr>
                      <w:rFonts w:ascii="Arial" w:hAnsi="Arial" w:cs="Arial"/>
                      <w:color w:val="000000" w:themeColor="text1"/>
                    </w:rPr>
                    <w:t>13”)</w:t>
                  </w:r>
                  <w:r w:rsidRPr="00C3637C">
                    <w:rPr>
                      <w:rFonts w:ascii="Arial" w:hAnsi="Arial" w:cs="Arial"/>
                      <w:color w:val="000000" w:themeColor="text1"/>
                      <w:spacing w:val="-5"/>
                    </w:rPr>
                    <w:t xml:space="preserve"> </w:t>
                  </w:r>
                  <w:r w:rsidRPr="00C3637C">
                    <w:rPr>
                      <w:rFonts w:ascii="Arial" w:hAnsi="Arial" w:cs="Arial"/>
                      <w:color w:val="000000" w:themeColor="text1"/>
                    </w:rPr>
                    <w:t>Legal</w:t>
                  </w:r>
                  <w:r w:rsidRPr="00C3637C">
                    <w:rPr>
                      <w:rFonts w:ascii="Arial" w:hAnsi="Arial" w:cs="Arial"/>
                      <w:color w:val="000000" w:themeColor="text1"/>
                      <w:spacing w:val="-3"/>
                    </w:rPr>
                    <w:t xml:space="preserve"> </w:t>
                  </w:r>
                  <w:r w:rsidRPr="00C3637C">
                    <w:rPr>
                      <w:rFonts w:ascii="Arial" w:hAnsi="Arial" w:cs="Arial"/>
                      <w:color w:val="000000" w:themeColor="text1"/>
                    </w:rPr>
                    <w:t xml:space="preserve">(8,5” x 14”) para el alimentador automático de documentos y cama plana /Formato PDF y </w:t>
                  </w:r>
                  <w:r w:rsidRPr="00C3637C">
                    <w:rPr>
                      <w:rFonts w:ascii="Arial" w:hAnsi="Arial" w:cs="Arial"/>
                      <w:color w:val="000000" w:themeColor="text1"/>
                      <w:spacing w:val="-2"/>
                    </w:rPr>
                    <w:t>JPEG.</w:t>
                  </w:r>
                </w:p>
              </w:tc>
            </w:tr>
            <w:tr w:rsidR="00B578F0" w:rsidRPr="00C3637C" w14:paraId="0731C8F7" w14:textId="77777777" w:rsidTr="00B578F0">
              <w:trPr>
                <w:jc w:val="center"/>
              </w:trPr>
              <w:tc>
                <w:tcPr>
                  <w:tcW w:w="1908" w:type="pct"/>
                  <w:vAlign w:val="center"/>
                </w:tcPr>
                <w:p w14:paraId="6CDCAE6D"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Copiado</w:t>
                  </w:r>
                  <w:r w:rsidRPr="00C3637C">
                    <w:rPr>
                      <w:rFonts w:ascii="Arial" w:hAnsi="Arial" w:cs="Arial"/>
                      <w:color w:val="000000" w:themeColor="text1"/>
                      <w:spacing w:val="-14"/>
                    </w:rPr>
                    <w:t xml:space="preserve"> </w:t>
                  </w:r>
                  <w:r w:rsidRPr="00C3637C">
                    <w:rPr>
                      <w:rFonts w:ascii="Arial" w:hAnsi="Arial" w:cs="Arial"/>
                      <w:color w:val="000000" w:themeColor="text1"/>
                      <w:spacing w:val="-2"/>
                    </w:rPr>
                    <w:t>continuo</w:t>
                  </w:r>
                </w:p>
              </w:tc>
              <w:tc>
                <w:tcPr>
                  <w:tcW w:w="3092" w:type="pct"/>
                  <w:vAlign w:val="center"/>
                </w:tcPr>
                <w:p w14:paraId="691C8BF3"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1-</w:t>
                  </w:r>
                  <w:r w:rsidRPr="00C3637C">
                    <w:rPr>
                      <w:rFonts w:ascii="Arial" w:hAnsi="Arial" w:cs="Arial"/>
                      <w:color w:val="000000" w:themeColor="text1"/>
                      <w:spacing w:val="-5"/>
                    </w:rPr>
                    <w:t>999</w:t>
                  </w:r>
                </w:p>
              </w:tc>
            </w:tr>
            <w:tr w:rsidR="00B578F0" w:rsidRPr="00C3637C" w14:paraId="158FEB01" w14:textId="77777777" w:rsidTr="00B578F0">
              <w:trPr>
                <w:jc w:val="center"/>
              </w:trPr>
              <w:tc>
                <w:tcPr>
                  <w:tcW w:w="1908" w:type="pct"/>
                  <w:vAlign w:val="center"/>
                </w:tcPr>
                <w:p w14:paraId="1BF75D7C"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spacing w:val="-4"/>
                    </w:rPr>
                    <w:t>Zoom</w:t>
                  </w:r>
                </w:p>
              </w:tc>
              <w:tc>
                <w:tcPr>
                  <w:tcW w:w="3092" w:type="pct"/>
                  <w:vAlign w:val="center"/>
                </w:tcPr>
                <w:p w14:paraId="7BCA28E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Ampliación</w:t>
                  </w:r>
                  <w:r w:rsidRPr="00C3637C">
                    <w:rPr>
                      <w:rFonts w:ascii="Arial" w:hAnsi="Arial" w:cs="Arial"/>
                      <w:color w:val="000000" w:themeColor="text1"/>
                      <w:spacing w:val="-8"/>
                    </w:rPr>
                    <w:t xml:space="preserve"> </w:t>
                  </w:r>
                  <w:r w:rsidRPr="00C3637C">
                    <w:rPr>
                      <w:rFonts w:ascii="Arial" w:hAnsi="Arial" w:cs="Arial"/>
                      <w:color w:val="000000" w:themeColor="text1"/>
                    </w:rPr>
                    <w:t>y</w:t>
                  </w:r>
                  <w:r w:rsidRPr="00C3637C">
                    <w:rPr>
                      <w:rFonts w:ascii="Arial" w:hAnsi="Arial" w:cs="Arial"/>
                      <w:color w:val="000000" w:themeColor="text1"/>
                      <w:spacing w:val="-8"/>
                    </w:rPr>
                    <w:t xml:space="preserve"> </w:t>
                  </w:r>
                  <w:r w:rsidRPr="00C3637C">
                    <w:rPr>
                      <w:rFonts w:ascii="Arial" w:hAnsi="Arial" w:cs="Arial"/>
                      <w:color w:val="000000" w:themeColor="text1"/>
                    </w:rPr>
                    <w:t>reducción</w:t>
                  </w:r>
                  <w:r w:rsidRPr="00C3637C">
                    <w:rPr>
                      <w:rFonts w:ascii="Arial" w:hAnsi="Arial" w:cs="Arial"/>
                      <w:color w:val="000000" w:themeColor="text1"/>
                      <w:spacing w:val="-8"/>
                    </w:rPr>
                    <w:t xml:space="preserve"> </w:t>
                  </w:r>
                  <w:r w:rsidRPr="00C3637C">
                    <w:rPr>
                      <w:rFonts w:ascii="Arial" w:hAnsi="Arial" w:cs="Arial"/>
                      <w:color w:val="000000" w:themeColor="text1"/>
                    </w:rPr>
                    <w:t>25%-400%</w:t>
                  </w:r>
                  <w:r w:rsidRPr="00C3637C">
                    <w:rPr>
                      <w:rFonts w:ascii="Arial" w:hAnsi="Arial" w:cs="Arial"/>
                      <w:color w:val="000000" w:themeColor="text1"/>
                      <w:spacing w:val="-11"/>
                    </w:rPr>
                    <w:t xml:space="preserve"> </w:t>
                  </w:r>
                  <w:r w:rsidRPr="00C3637C">
                    <w:rPr>
                      <w:rFonts w:ascii="Arial" w:hAnsi="Arial" w:cs="Arial"/>
                      <w:color w:val="000000" w:themeColor="text1"/>
                    </w:rPr>
                    <w:t>con incrementos de 1%</w:t>
                  </w:r>
                </w:p>
              </w:tc>
            </w:tr>
            <w:tr w:rsidR="00B578F0" w:rsidRPr="00C3637C" w14:paraId="71ACD600" w14:textId="77777777" w:rsidTr="00B578F0">
              <w:trPr>
                <w:jc w:val="center"/>
              </w:trPr>
              <w:tc>
                <w:tcPr>
                  <w:tcW w:w="1908" w:type="pct"/>
                  <w:vAlign w:val="center"/>
                </w:tcPr>
                <w:p w14:paraId="4D374B1F"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Memoria</w:t>
                  </w:r>
                  <w:r w:rsidRPr="00C3637C">
                    <w:rPr>
                      <w:rFonts w:ascii="Arial" w:hAnsi="Arial" w:cs="Arial"/>
                      <w:color w:val="000000" w:themeColor="text1"/>
                      <w:spacing w:val="-15"/>
                    </w:rPr>
                    <w:t xml:space="preserve"> </w:t>
                  </w:r>
                  <w:r w:rsidRPr="00C3637C">
                    <w:rPr>
                      <w:rFonts w:ascii="Arial" w:hAnsi="Arial" w:cs="Arial"/>
                      <w:color w:val="000000" w:themeColor="text1"/>
                      <w:spacing w:val="-2"/>
                    </w:rPr>
                    <w:t>incorporada</w:t>
                  </w:r>
                </w:p>
              </w:tc>
              <w:tc>
                <w:tcPr>
                  <w:tcW w:w="3092" w:type="pct"/>
                  <w:vAlign w:val="center"/>
                </w:tcPr>
                <w:p w14:paraId="5D49C238"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8"/>
                    </w:rPr>
                    <w:t xml:space="preserve"> </w:t>
                  </w:r>
                  <w:r w:rsidRPr="00C3637C">
                    <w:rPr>
                      <w:rFonts w:ascii="Arial" w:hAnsi="Arial" w:cs="Arial"/>
                      <w:color w:val="000000" w:themeColor="text1"/>
                    </w:rPr>
                    <w:t>1</w:t>
                  </w:r>
                  <w:r w:rsidRPr="00C3637C">
                    <w:rPr>
                      <w:rFonts w:ascii="Arial" w:hAnsi="Arial" w:cs="Arial"/>
                      <w:color w:val="000000" w:themeColor="text1"/>
                      <w:spacing w:val="-5"/>
                    </w:rPr>
                    <w:t xml:space="preserve"> GB</w:t>
                  </w:r>
                </w:p>
              </w:tc>
            </w:tr>
            <w:tr w:rsidR="00B578F0" w:rsidRPr="00C3637C" w14:paraId="61F57D42" w14:textId="77777777" w:rsidTr="00B578F0">
              <w:trPr>
                <w:jc w:val="center"/>
              </w:trPr>
              <w:tc>
                <w:tcPr>
                  <w:tcW w:w="5000" w:type="pct"/>
                  <w:gridSpan w:val="2"/>
                  <w:shd w:val="clear" w:color="auto" w:fill="D9D9D9" w:themeFill="background1" w:themeFillShade="D9"/>
                  <w:vAlign w:val="center"/>
                </w:tcPr>
                <w:p w14:paraId="0E9AC147" w14:textId="77777777" w:rsidR="00B578F0" w:rsidRPr="00C3637C" w:rsidRDefault="00B578F0" w:rsidP="00B578F0">
                  <w:pPr>
                    <w:pStyle w:val="TableParagraph"/>
                    <w:ind w:left="203"/>
                    <w:contextualSpacing/>
                    <w:jc w:val="center"/>
                    <w:rPr>
                      <w:rFonts w:ascii="Arial" w:hAnsi="Arial" w:cs="Arial"/>
                      <w:b/>
                      <w:color w:val="000000" w:themeColor="text1"/>
                    </w:rPr>
                  </w:pPr>
                  <w:r w:rsidRPr="00C3637C">
                    <w:rPr>
                      <w:rFonts w:ascii="Arial" w:hAnsi="Arial" w:cs="Arial"/>
                      <w:b/>
                      <w:color w:val="000000" w:themeColor="text1"/>
                    </w:rPr>
                    <w:t>CONFIGURACIÓN</w:t>
                  </w:r>
                  <w:r w:rsidRPr="00C3637C">
                    <w:rPr>
                      <w:rFonts w:ascii="Arial" w:hAnsi="Arial" w:cs="Arial"/>
                      <w:b/>
                      <w:color w:val="000000" w:themeColor="text1"/>
                      <w:spacing w:val="-6"/>
                    </w:rPr>
                    <w:t xml:space="preserve"> </w:t>
                  </w:r>
                  <w:r w:rsidRPr="00C3637C">
                    <w:rPr>
                      <w:rFonts w:ascii="Arial" w:hAnsi="Arial" w:cs="Arial"/>
                      <w:b/>
                      <w:color w:val="000000" w:themeColor="text1"/>
                    </w:rPr>
                    <w:t>EN</w:t>
                  </w:r>
                  <w:r w:rsidRPr="00C3637C">
                    <w:rPr>
                      <w:rFonts w:ascii="Arial" w:hAnsi="Arial" w:cs="Arial"/>
                      <w:b/>
                      <w:color w:val="000000" w:themeColor="text1"/>
                      <w:spacing w:val="-5"/>
                    </w:rPr>
                    <w:t xml:space="preserve"> </w:t>
                  </w:r>
                  <w:r w:rsidRPr="00C3637C">
                    <w:rPr>
                      <w:rFonts w:ascii="Arial" w:hAnsi="Arial" w:cs="Arial"/>
                      <w:b/>
                      <w:color w:val="000000" w:themeColor="text1"/>
                    </w:rPr>
                    <w:t>RED</w:t>
                  </w:r>
                  <w:r w:rsidRPr="00C3637C">
                    <w:rPr>
                      <w:rFonts w:ascii="Arial" w:hAnsi="Arial" w:cs="Arial"/>
                      <w:b/>
                      <w:color w:val="000000" w:themeColor="text1"/>
                      <w:spacing w:val="-5"/>
                    </w:rPr>
                    <w:t xml:space="preserve"> </w:t>
                  </w:r>
                  <w:r w:rsidRPr="00C3637C">
                    <w:rPr>
                      <w:rFonts w:ascii="Arial" w:hAnsi="Arial" w:cs="Arial"/>
                      <w:b/>
                      <w:color w:val="000000" w:themeColor="text1"/>
                    </w:rPr>
                    <w:t>PARA</w:t>
                  </w:r>
                  <w:r w:rsidRPr="00C3637C">
                    <w:rPr>
                      <w:rFonts w:ascii="Arial" w:hAnsi="Arial" w:cs="Arial"/>
                      <w:b/>
                      <w:color w:val="000000" w:themeColor="text1"/>
                      <w:spacing w:val="-5"/>
                    </w:rPr>
                    <w:t xml:space="preserve"> </w:t>
                  </w:r>
                  <w:r w:rsidRPr="00C3637C">
                    <w:rPr>
                      <w:rFonts w:ascii="Arial" w:hAnsi="Arial" w:cs="Arial"/>
                      <w:b/>
                      <w:color w:val="000000" w:themeColor="text1"/>
                    </w:rPr>
                    <w:t>IMPRESORA</w:t>
                  </w:r>
                  <w:r w:rsidRPr="00C3637C">
                    <w:rPr>
                      <w:rFonts w:ascii="Arial" w:hAnsi="Arial" w:cs="Arial"/>
                      <w:b/>
                      <w:color w:val="000000" w:themeColor="text1"/>
                      <w:spacing w:val="-5"/>
                    </w:rPr>
                    <w:t xml:space="preserve"> </w:t>
                  </w:r>
                  <w:r w:rsidRPr="00C3637C">
                    <w:rPr>
                      <w:rFonts w:ascii="Arial" w:hAnsi="Arial" w:cs="Arial"/>
                      <w:b/>
                      <w:color w:val="000000" w:themeColor="text1"/>
                    </w:rPr>
                    <w:t>Y</w:t>
                  </w:r>
                  <w:r w:rsidRPr="00C3637C">
                    <w:rPr>
                      <w:rFonts w:ascii="Arial" w:hAnsi="Arial" w:cs="Arial"/>
                      <w:b/>
                      <w:color w:val="000000" w:themeColor="text1"/>
                      <w:spacing w:val="-5"/>
                    </w:rPr>
                    <w:t xml:space="preserve"> </w:t>
                  </w:r>
                  <w:r w:rsidRPr="00C3637C">
                    <w:rPr>
                      <w:rFonts w:ascii="Arial" w:hAnsi="Arial" w:cs="Arial"/>
                      <w:b/>
                      <w:color w:val="000000" w:themeColor="text1"/>
                    </w:rPr>
                    <w:t>ESCÁNER</w:t>
                  </w:r>
                  <w:r w:rsidRPr="00C3637C">
                    <w:rPr>
                      <w:rFonts w:ascii="Arial" w:hAnsi="Arial" w:cs="Arial"/>
                      <w:b/>
                      <w:color w:val="000000" w:themeColor="text1"/>
                      <w:spacing w:val="-5"/>
                    </w:rPr>
                    <w:t xml:space="preserve"> </w:t>
                  </w:r>
                  <w:r w:rsidRPr="00C3637C">
                    <w:rPr>
                      <w:rFonts w:ascii="Arial" w:hAnsi="Arial" w:cs="Arial"/>
                      <w:b/>
                      <w:color w:val="000000" w:themeColor="text1"/>
                      <w:spacing w:val="-2"/>
                    </w:rPr>
                    <w:t>INCORPORADO</w:t>
                  </w:r>
                </w:p>
              </w:tc>
            </w:tr>
            <w:tr w:rsidR="00B578F0" w:rsidRPr="00C3637C" w14:paraId="1F730148" w14:textId="77777777" w:rsidTr="00B578F0">
              <w:trPr>
                <w:jc w:val="center"/>
              </w:trPr>
              <w:tc>
                <w:tcPr>
                  <w:tcW w:w="1908" w:type="pct"/>
                  <w:vAlign w:val="center"/>
                </w:tcPr>
                <w:p w14:paraId="21D33D39"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spacing w:val="-2"/>
                    </w:rPr>
                    <w:t>Conectividad</w:t>
                  </w:r>
                </w:p>
              </w:tc>
              <w:tc>
                <w:tcPr>
                  <w:tcW w:w="3092" w:type="pct"/>
                  <w:vAlign w:val="center"/>
                </w:tcPr>
                <w:p w14:paraId="3FE06AEE" w14:textId="77777777" w:rsidR="00B578F0" w:rsidRPr="00C3637C" w:rsidRDefault="00B578F0" w:rsidP="00B578F0">
                  <w:pPr>
                    <w:pStyle w:val="TableParagraph"/>
                    <w:ind w:right="108"/>
                    <w:contextualSpacing/>
                    <w:jc w:val="both"/>
                    <w:rPr>
                      <w:rFonts w:ascii="Arial" w:hAnsi="Arial" w:cs="Arial"/>
                      <w:color w:val="000000" w:themeColor="text1"/>
                    </w:rPr>
                  </w:pPr>
                  <w:r w:rsidRPr="00C3637C">
                    <w:rPr>
                      <w:rFonts w:ascii="Arial" w:hAnsi="Arial" w:cs="Arial"/>
                      <w:color w:val="000000" w:themeColor="text1"/>
                    </w:rPr>
                    <w:t>Conectividad:</w:t>
                  </w:r>
                  <w:r w:rsidRPr="00C3637C">
                    <w:rPr>
                      <w:rFonts w:ascii="Arial" w:hAnsi="Arial" w:cs="Arial"/>
                      <w:color w:val="000000" w:themeColor="text1"/>
                      <w:spacing w:val="40"/>
                    </w:rPr>
                    <w:t xml:space="preserve"> </w:t>
                  </w:r>
                  <w:r w:rsidRPr="00C3637C">
                    <w:rPr>
                      <w:rFonts w:ascii="Arial" w:hAnsi="Arial" w:cs="Arial"/>
                      <w:color w:val="000000" w:themeColor="text1"/>
                    </w:rPr>
                    <w:t>Puerto de red Gigabit/</w:t>
                  </w:r>
                  <w:proofErr w:type="spellStart"/>
                  <w:r w:rsidRPr="00C3637C">
                    <w:rPr>
                      <w:rFonts w:ascii="Arial" w:hAnsi="Arial" w:cs="Arial"/>
                      <w:color w:val="000000" w:themeColor="text1"/>
                    </w:rPr>
                    <w:t>Fast</w:t>
                  </w:r>
                  <w:proofErr w:type="spellEnd"/>
                  <w:r w:rsidRPr="00C3637C">
                    <w:rPr>
                      <w:rFonts w:ascii="Arial" w:hAnsi="Arial" w:cs="Arial"/>
                      <w:color w:val="000000" w:themeColor="text1"/>
                      <w:spacing w:val="40"/>
                    </w:rPr>
                    <w:t xml:space="preserve"> </w:t>
                  </w:r>
                  <w:r w:rsidRPr="00C3637C">
                    <w:rPr>
                      <w:rFonts w:ascii="Arial" w:hAnsi="Arial" w:cs="Arial"/>
                      <w:color w:val="000000" w:themeColor="text1"/>
                    </w:rPr>
                    <w:t>Ethernet</w:t>
                  </w:r>
                  <w:r w:rsidRPr="00C3637C">
                    <w:rPr>
                      <w:rFonts w:ascii="Arial" w:hAnsi="Arial" w:cs="Arial"/>
                      <w:color w:val="000000" w:themeColor="text1"/>
                      <w:spacing w:val="-12"/>
                    </w:rPr>
                    <w:t xml:space="preserve"> </w:t>
                  </w:r>
                  <w:r w:rsidRPr="00C3637C">
                    <w:rPr>
                      <w:rFonts w:ascii="Arial" w:hAnsi="Arial" w:cs="Arial"/>
                      <w:color w:val="000000" w:themeColor="text1"/>
                    </w:rPr>
                    <w:t>10/100/1000Base-T</w:t>
                  </w:r>
                  <w:r w:rsidRPr="00C3637C">
                    <w:rPr>
                      <w:rFonts w:ascii="Arial" w:hAnsi="Arial" w:cs="Arial"/>
                      <w:color w:val="000000" w:themeColor="text1"/>
                      <w:spacing w:val="-10"/>
                    </w:rPr>
                    <w:t xml:space="preserve"> </w:t>
                  </w:r>
                  <w:proofErr w:type="spellStart"/>
                  <w:r w:rsidRPr="00C3637C">
                    <w:rPr>
                      <w:rFonts w:ascii="Arial" w:hAnsi="Arial" w:cs="Arial"/>
                      <w:color w:val="000000" w:themeColor="text1"/>
                    </w:rPr>
                    <w:t>ó</w:t>
                  </w:r>
                  <w:proofErr w:type="spellEnd"/>
                  <w:r w:rsidRPr="00C3637C">
                    <w:rPr>
                      <w:rFonts w:ascii="Arial" w:hAnsi="Arial" w:cs="Arial"/>
                      <w:color w:val="000000" w:themeColor="text1"/>
                      <w:spacing w:val="-11"/>
                    </w:rPr>
                    <w:t xml:space="preserve"> </w:t>
                  </w:r>
                  <w:r w:rsidRPr="00C3637C">
                    <w:rPr>
                      <w:rFonts w:ascii="Arial" w:hAnsi="Arial" w:cs="Arial"/>
                      <w:color w:val="000000" w:themeColor="text1"/>
                    </w:rPr>
                    <w:t xml:space="preserve">10/100/1000Base- </w:t>
                  </w:r>
                  <w:r w:rsidRPr="00C3637C">
                    <w:rPr>
                      <w:rFonts w:ascii="Arial" w:hAnsi="Arial" w:cs="Arial"/>
                      <w:color w:val="000000" w:themeColor="text1"/>
                      <w:spacing w:val="-4"/>
                    </w:rPr>
                    <w:t>TX,</w:t>
                  </w:r>
                </w:p>
              </w:tc>
            </w:tr>
            <w:tr w:rsidR="00B578F0" w:rsidRPr="00C3637C" w14:paraId="40D68585" w14:textId="77777777" w:rsidTr="00B578F0">
              <w:trPr>
                <w:jc w:val="center"/>
              </w:trPr>
              <w:tc>
                <w:tcPr>
                  <w:tcW w:w="1908" w:type="pct"/>
                  <w:vAlign w:val="center"/>
                </w:tcPr>
                <w:p w14:paraId="1A04F250"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spacing w:val="-2"/>
                    </w:rPr>
                    <w:lastRenderedPageBreak/>
                    <w:t>Puertos</w:t>
                  </w:r>
                </w:p>
              </w:tc>
              <w:tc>
                <w:tcPr>
                  <w:tcW w:w="3092" w:type="pct"/>
                  <w:vAlign w:val="center"/>
                </w:tcPr>
                <w:p w14:paraId="4AD0A1A8"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Puerto USB</w:t>
                  </w:r>
                  <w:r w:rsidRPr="00C3637C">
                    <w:rPr>
                      <w:rFonts w:ascii="Arial" w:hAnsi="Arial" w:cs="Arial"/>
                      <w:color w:val="000000" w:themeColor="text1"/>
                      <w:spacing w:val="-5"/>
                    </w:rPr>
                    <w:t xml:space="preserve"> </w:t>
                  </w:r>
                  <w:r w:rsidRPr="00C3637C">
                    <w:rPr>
                      <w:rFonts w:ascii="Arial" w:hAnsi="Arial" w:cs="Arial"/>
                      <w:color w:val="000000" w:themeColor="text1"/>
                    </w:rPr>
                    <w:t>2.0,</w:t>
                  </w:r>
                  <w:r w:rsidRPr="00C3637C">
                    <w:rPr>
                      <w:rFonts w:ascii="Arial" w:hAnsi="Arial" w:cs="Arial"/>
                      <w:color w:val="000000" w:themeColor="text1"/>
                      <w:spacing w:val="-4"/>
                    </w:rPr>
                    <w:t xml:space="preserve"> o superior, incluyendo USB-A y/o USB-C de alta </w:t>
                  </w:r>
                  <w:proofErr w:type="gramStart"/>
                  <w:r w:rsidRPr="00C3637C">
                    <w:rPr>
                      <w:rFonts w:ascii="Arial" w:hAnsi="Arial" w:cs="Arial"/>
                      <w:color w:val="000000" w:themeColor="text1"/>
                      <w:spacing w:val="-4"/>
                    </w:rPr>
                    <w:t xml:space="preserve">velocidad  </w:t>
                  </w:r>
                  <w:r w:rsidRPr="00C3637C">
                    <w:rPr>
                      <w:rFonts w:ascii="Arial" w:hAnsi="Arial" w:cs="Arial"/>
                      <w:color w:val="000000" w:themeColor="text1"/>
                    </w:rPr>
                    <w:t>(</w:t>
                  </w:r>
                  <w:proofErr w:type="gramEnd"/>
                  <w:r w:rsidRPr="00C3637C">
                    <w:rPr>
                      <w:rFonts w:ascii="Arial" w:hAnsi="Arial" w:cs="Arial"/>
                      <w:color w:val="000000" w:themeColor="text1"/>
                    </w:rPr>
                    <w:t>incluye</w:t>
                  </w:r>
                  <w:r w:rsidRPr="00C3637C">
                    <w:rPr>
                      <w:rFonts w:ascii="Arial" w:hAnsi="Arial" w:cs="Arial"/>
                      <w:color w:val="000000" w:themeColor="text1"/>
                      <w:spacing w:val="-4"/>
                    </w:rPr>
                    <w:t xml:space="preserve"> </w:t>
                  </w:r>
                  <w:r w:rsidRPr="00C3637C">
                    <w:rPr>
                      <w:rFonts w:ascii="Arial" w:hAnsi="Arial" w:cs="Arial"/>
                      <w:color w:val="000000" w:themeColor="text1"/>
                    </w:rPr>
                    <w:t xml:space="preserve">cable </w:t>
                  </w:r>
                  <w:r w:rsidRPr="00C3637C">
                    <w:rPr>
                      <w:rFonts w:ascii="Arial" w:hAnsi="Arial" w:cs="Arial"/>
                      <w:color w:val="000000" w:themeColor="text1"/>
                      <w:spacing w:val="-4"/>
                    </w:rPr>
                    <w:t>USB)</w:t>
                  </w:r>
                </w:p>
              </w:tc>
            </w:tr>
            <w:tr w:rsidR="00B578F0" w:rsidRPr="00C3637C" w14:paraId="1EBFEB6C" w14:textId="77777777" w:rsidTr="00B578F0">
              <w:trPr>
                <w:jc w:val="center"/>
              </w:trPr>
              <w:tc>
                <w:tcPr>
                  <w:tcW w:w="1908" w:type="pct"/>
                  <w:vAlign w:val="center"/>
                </w:tcPr>
                <w:p w14:paraId="00CD10D8"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rPr>
                    <w:t>Sistema</w:t>
                  </w:r>
                  <w:r w:rsidRPr="00C3637C">
                    <w:rPr>
                      <w:rFonts w:ascii="Arial" w:hAnsi="Arial" w:cs="Arial"/>
                      <w:color w:val="000000" w:themeColor="text1"/>
                      <w:spacing w:val="-6"/>
                    </w:rPr>
                    <w:t xml:space="preserve"> </w:t>
                  </w:r>
                  <w:r w:rsidRPr="00C3637C">
                    <w:rPr>
                      <w:rFonts w:ascii="Arial" w:hAnsi="Arial" w:cs="Arial"/>
                      <w:color w:val="000000" w:themeColor="text1"/>
                    </w:rPr>
                    <w:t>Operativo</w:t>
                  </w:r>
                  <w:r w:rsidRPr="00C3637C">
                    <w:rPr>
                      <w:rFonts w:ascii="Arial" w:hAnsi="Arial" w:cs="Arial"/>
                      <w:color w:val="000000" w:themeColor="text1"/>
                      <w:spacing w:val="-7"/>
                    </w:rPr>
                    <w:t xml:space="preserve"> </w:t>
                  </w:r>
                  <w:r w:rsidRPr="00C3637C">
                    <w:rPr>
                      <w:rFonts w:ascii="Arial" w:hAnsi="Arial" w:cs="Arial"/>
                      <w:color w:val="000000" w:themeColor="text1"/>
                      <w:spacing w:val="-2"/>
                    </w:rPr>
                    <w:t>Soportado</w:t>
                  </w:r>
                </w:p>
              </w:tc>
              <w:tc>
                <w:tcPr>
                  <w:tcW w:w="3092" w:type="pct"/>
                  <w:vAlign w:val="center"/>
                </w:tcPr>
                <w:p w14:paraId="560BD38F"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Windows</w:t>
                  </w:r>
                  <w:r w:rsidRPr="00C3637C">
                    <w:rPr>
                      <w:rFonts w:ascii="Arial" w:hAnsi="Arial" w:cs="Arial"/>
                      <w:color w:val="000000" w:themeColor="text1"/>
                      <w:spacing w:val="-5"/>
                    </w:rPr>
                    <w:t xml:space="preserve"> </w:t>
                  </w:r>
                  <w:r w:rsidRPr="00C3637C">
                    <w:rPr>
                      <w:rFonts w:ascii="Arial" w:hAnsi="Arial" w:cs="Arial"/>
                      <w:color w:val="000000" w:themeColor="text1"/>
                    </w:rPr>
                    <w:t>10,</w:t>
                  </w:r>
                  <w:r w:rsidRPr="00C3637C">
                    <w:rPr>
                      <w:rFonts w:ascii="Arial" w:hAnsi="Arial" w:cs="Arial"/>
                      <w:color w:val="000000" w:themeColor="text1"/>
                      <w:spacing w:val="-7"/>
                    </w:rPr>
                    <w:t xml:space="preserve"> </w:t>
                  </w:r>
                  <w:r w:rsidRPr="00C3637C">
                    <w:rPr>
                      <w:rFonts w:ascii="Arial" w:hAnsi="Arial" w:cs="Arial"/>
                      <w:color w:val="000000" w:themeColor="text1"/>
                    </w:rPr>
                    <w:t>Windows</w:t>
                  </w:r>
                  <w:r w:rsidRPr="00C3637C">
                    <w:rPr>
                      <w:rFonts w:ascii="Arial" w:hAnsi="Arial" w:cs="Arial"/>
                      <w:color w:val="000000" w:themeColor="text1"/>
                      <w:spacing w:val="-8"/>
                    </w:rPr>
                    <w:t xml:space="preserve"> </w:t>
                  </w:r>
                  <w:r w:rsidRPr="00C3637C">
                    <w:rPr>
                      <w:rFonts w:ascii="Arial" w:hAnsi="Arial" w:cs="Arial"/>
                      <w:color w:val="000000" w:themeColor="text1"/>
                    </w:rPr>
                    <w:t>11,</w:t>
                  </w:r>
                  <w:r w:rsidRPr="00C3637C">
                    <w:rPr>
                      <w:rFonts w:ascii="Arial" w:hAnsi="Arial" w:cs="Arial"/>
                      <w:color w:val="000000" w:themeColor="text1"/>
                      <w:spacing w:val="-7"/>
                    </w:rPr>
                    <w:t xml:space="preserve"> </w:t>
                  </w:r>
                  <w:r w:rsidRPr="00C3637C">
                    <w:rPr>
                      <w:rFonts w:ascii="Arial" w:hAnsi="Arial" w:cs="Arial"/>
                      <w:color w:val="000000" w:themeColor="text1"/>
                    </w:rPr>
                    <w:t>Windows</w:t>
                  </w:r>
                  <w:r w:rsidRPr="00C3637C">
                    <w:rPr>
                      <w:rFonts w:ascii="Arial" w:hAnsi="Arial" w:cs="Arial"/>
                      <w:color w:val="000000" w:themeColor="text1"/>
                      <w:spacing w:val="-5"/>
                    </w:rPr>
                    <w:t xml:space="preserve"> </w:t>
                  </w:r>
                  <w:r w:rsidRPr="00C3637C">
                    <w:rPr>
                      <w:rFonts w:ascii="Arial" w:hAnsi="Arial" w:cs="Arial"/>
                      <w:color w:val="000000" w:themeColor="text1"/>
                    </w:rPr>
                    <w:t>Server</w:t>
                  </w:r>
                  <w:r w:rsidRPr="00C3637C">
                    <w:rPr>
                      <w:rFonts w:ascii="Arial" w:hAnsi="Arial" w:cs="Arial"/>
                      <w:color w:val="000000" w:themeColor="text1"/>
                      <w:spacing w:val="-5"/>
                    </w:rPr>
                    <w:t xml:space="preserve"> </w:t>
                  </w:r>
                  <w:r w:rsidRPr="00C3637C">
                    <w:rPr>
                      <w:rFonts w:ascii="Arial" w:hAnsi="Arial" w:cs="Arial"/>
                      <w:color w:val="000000" w:themeColor="text1"/>
                    </w:rPr>
                    <w:t>2016, Windows Server 2019, Windows Server 2022, y superior, Mac OS 12.x, 13.x, 14.x, Linux (compatibilidad para 32 bits y 64 bits)</w:t>
                  </w:r>
                </w:p>
              </w:tc>
            </w:tr>
            <w:tr w:rsidR="00B578F0" w:rsidRPr="00C3637C" w14:paraId="7EA3E5B0" w14:textId="77777777" w:rsidTr="00B578F0">
              <w:trPr>
                <w:jc w:val="center"/>
              </w:trPr>
              <w:tc>
                <w:tcPr>
                  <w:tcW w:w="1908" w:type="pct"/>
                  <w:vAlign w:val="center"/>
                </w:tcPr>
                <w:p w14:paraId="43B73E57"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spacing w:val="-2"/>
                    </w:rPr>
                    <w:t>Tóner</w:t>
                  </w:r>
                </w:p>
              </w:tc>
              <w:tc>
                <w:tcPr>
                  <w:tcW w:w="3092" w:type="pct"/>
                  <w:vAlign w:val="center"/>
                </w:tcPr>
                <w:p w14:paraId="67DF5A9B" w14:textId="77777777" w:rsidR="00B578F0" w:rsidRPr="00C3637C" w:rsidRDefault="00B578F0" w:rsidP="00B578F0">
                  <w:pPr>
                    <w:contextualSpacing/>
                    <w:rPr>
                      <w:rFonts w:ascii="Arial" w:eastAsia="Times New Roman" w:hAnsi="Arial" w:cs="Arial"/>
                      <w:color w:val="000000" w:themeColor="text1"/>
                      <w:sz w:val="22"/>
                      <w:szCs w:val="22"/>
                      <w:lang w:eastAsia="es-CO"/>
                    </w:rPr>
                  </w:pPr>
                  <w:r w:rsidRPr="00C3637C">
                    <w:rPr>
                      <w:rFonts w:ascii="Arial" w:hAnsi="Arial" w:cs="Arial"/>
                      <w:color w:val="000000" w:themeColor="text1"/>
                      <w:sz w:val="22"/>
                      <w:szCs w:val="22"/>
                    </w:rPr>
                    <w:t>Manejo</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Tóner</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alto</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z w:val="22"/>
                      <w:szCs w:val="22"/>
                      <w:lang w:val="es-CO"/>
                    </w:rPr>
                    <w:t>rendimiento</w:t>
                  </w:r>
                  <w:r w:rsidRPr="00C3637C">
                    <w:rPr>
                      <w:rFonts w:ascii="Arial" w:hAnsi="Arial" w:cs="Arial"/>
                      <w:color w:val="000000" w:themeColor="text1"/>
                      <w:sz w:val="22"/>
                      <w:szCs w:val="22"/>
                    </w:rPr>
                    <w:t>,</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pacing w:val="-2"/>
                      <w:sz w:val="22"/>
                      <w:szCs w:val="22"/>
                    </w:rPr>
                    <w:t xml:space="preserve">original, </w:t>
                  </w:r>
                  <w:r w:rsidRPr="00C3637C">
                    <w:rPr>
                      <w:rFonts w:ascii="Arial" w:eastAsia="Times New Roman" w:hAnsi="Arial" w:cs="Arial"/>
                      <w:color w:val="000000" w:themeColor="text1"/>
                      <w:sz w:val="22"/>
                      <w:szCs w:val="22"/>
                      <w:lang w:val="es-CO" w:eastAsia="es-CO"/>
                    </w:rPr>
                    <w:t>Certificaciones</w:t>
                  </w:r>
                  <w:r w:rsidRPr="00C3637C">
                    <w:rPr>
                      <w:rFonts w:ascii="Arial" w:eastAsia="Times New Roman" w:hAnsi="Arial" w:cs="Arial"/>
                      <w:color w:val="000000" w:themeColor="text1"/>
                      <w:sz w:val="22"/>
                      <w:szCs w:val="22"/>
                      <w:lang w:eastAsia="es-CO"/>
                    </w:rPr>
                    <w:t xml:space="preserve"> de bajas emisiones:</w:t>
                  </w:r>
                  <w:r w:rsidRPr="00C3637C">
                    <w:rPr>
                      <w:rFonts w:ascii="Arial" w:eastAsia="Times New Roman" w:hAnsi="Arial" w:cs="Arial"/>
                      <w:color w:val="000000" w:themeColor="text1"/>
                      <w:sz w:val="22"/>
                      <w:szCs w:val="22"/>
                      <w:lang w:val="es-CO" w:eastAsia="es-CO"/>
                    </w:rPr>
                    <w:t xml:space="preserve"> Blue Angel o TÜV</w:t>
                  </w:r>
                </w:p>
              </w:tc>
            </w:tr>
            <w:tr w:rsidR="00B578F0" w:rsidRPr="00C3637C" w14:paraId="48028FA7" w14:textId="77777777" w:rsidTr="00B578F0">
              <w:trPr>
                <w:jc w:val="center"/>
              </w:trPr>
              <w:tc>
                <w:tcPr>
                  <w:tcW w:w="1908" w:type="pct"/>
                  <w:vAlign w:val="center"/>
                </w:tcPr>
                <w:p w14:paraId="70AF9B07" w14:textId="77777777" w:rsidR="00B578F0" w:rsidRPr="00C3637C" w:rsidRDefault="00B578F0" w:rsidP="00B578F0">
                  <w:pPr>
                    <w:pStyle w:val="TableParagraph"/>
                    <w:contextualSpacing/>
                    <w:jc w:val="both"/>
                    <w:rPr>
                      <w:rFonts w:ascii="Arial" w:hAnsi="Arial" w:cs="Arial"/>
                      <w:color w:val="000000" w:themeColor="text1"/>
                    </w:rPr>
                  </w:pPr>
                </w:p>
              </w:tc>
              <w:tc>
                <w:tcPr>
                  <w:tcW w:w="3092" w:type="pct"/>
                  <w:vAlign w:val="center"/>
                </w:tcPr>
                <w:p w14:paraId="1BDB52C2"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nuevo,</w:t>
                  </w:r>
                  <w:r w:rsidRPr="00C3637C">
                    <w:rPr>
                      <w:rFonts w:ascii="Arial" w:hAnsi="Arial" w:cs="Arial"/>
                      <w:color w:val="000000" w:themeColor="text1"/>
                      <w:spacing w:val="-3"/>
                    </w:rPr>
                    <w:t xml:space="preserve"> </w:t>
                  </w:r>
                  <w:r w:rsidRPr="00C3637C">
                    <w:rPr>
                      <w:rFonts w:ascii="Arial" w:hAnsi="Arial" w:cs="Arial"/>
                      <w:color w:val="000000" w:themeColor="text1"/>
                    </w:rPr>
                    <w:t>no</w:t>
                  </w:r>
                  <w:r w:rsidRPr="00C3637C">
                    <w:rPr>
                      <w:rFonts w:ascii="Arial" w:hAnsi="Arial" w:cs="Arial"/>
                      <w:color w:val="000000" w:themeColor="text1"/>
                      <w:spacing w:val="-2"/>
                    </w:rPr>
                    <w:t xml:space="preserve"> </w:t>
                  </w:r>
                  <w:r w:rsidRPr="00C3637C">
                    <w:rPr>
                      <w:rFonts w:ascii="Arial" w:hAnsi="Arial" w:cs="Arial"/>
                      <w:color w:val="000000" w:themeColor="text1"/>
                      <w:spacing w:val="-2"/>
                      <w:lang w:val="es-CO"/>
                    </w:rPr>
                    <w:t>Remanufacturados</w:t>
                  </w:r>
                  <w:r w:rsidRPr="00C3637C">
                    <w:rPr>
                      <w:rFonts w:ascii="Arial" w:hAnsi="Arial" w:cs="Arial"/>
                      <w:color w:val="000000" w:themeColor="text1"/>
                      <w:spacing w:val="-2"/>
                    </w:rPr>
                    <w:t>.</w:t>
                  </w:r>
                </w:p>
              </w:tc>
            </w:tr>
            <w:tr w:rsidR="00B578F0" w:rsidRPr="00C3637C" w14:paraId="177D95B0" w14:textId="77777777" w:rsidTr="00B578F0">
              <w:trPr>
                <w:jc w:val="center"/>
              </w:trPr>
              <w:tc>
                <w:tcPr>
                  <w:tcW w:w="1908" w:type="pct"/>
                  <w:vAlign w:val="center"/>
                </w:tcPr>
                <w:p w14:paraId="254DD5D5" w14:textId="77777777" w:rsidR="00B578F0" w:rsidRPr="00C3637C" w:rsidRDefault="00B578F0" w:rsidP="00B578F0">
                  <w:pPr>
                    <w:pStyle w:val="TableParagraph"/>
                    <w:ind w:left="105"/>
                    <w:contextualSpacing/>
                    <w:jc w:val="both"/>
                    <w:rPr>
                      <w:rFonts w:ascii="Arial" w:hAnsi="Arial" w:cs="Arial"/>
                      <w:color w:val="000000" w:themeColor="text1"/>
                    </w:rPr>
                  </w:pPr>
                  <w:r w:rsidRPr="00C3637C">
                    <w:rPr>
                      <w:rFonts w:ascii="Arial" w:hAnsi="Arial" w:cs="Arial"/>
                      <w:color w:val="000000" w:themeColor="text1"/>
                      <w:spacing w:val="-2"/>
                    </w:rPr>
                    <w:t>Certificaciones</w:t>
                  </w:r>
                </w:p>
              </w:tc>
              <w:tc>
                <w:tcPr>
                  <w:tcW w:w="3092" w:type="pct"/>
                  <w:vAlign w:val="center"/>
                </w:tcPr>
                <w:p w14:paraId="36110FE4"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Energy</w:t>
                  </w:r>
                  <w:r w:rsidRPr="00C3637C">
                    <w:rPr>
                      <w:rFonts w:ascii="Arial" w:hAnsi="Arial" w:cs="Arial"/>
                      <w:color w:val="000000" w:themeColor="text1"/>
                      <w:spacing w:val="-4"/>
                    </w:rPr>
                    <w:t xml:space="preserve"> </w:t>
                  </w:r>
                  <w:proofErr w:type="spellStart"/>
                  <w:r w:rsidRPr="00C3637C">
                    <w:rPr>
                      <w:rFonts w:ascii="Arial" w:hAnsi="Arial" w:cs="Arial"/>
                      <w:color w:val="000000" w:themeColor="text1"/>
                      <w:spacing w:val="-4"/>
                    </w:rPr>
                    <w:t>Star</w:t>
                  </w:r>
                  <w:proofErr w:type="spellEnd"/>
                  <w:r w:rsidRPr="00C3637C">
                    <w:rPr>
                      <w:rFonts w:ascii="Arial" w:hAnsi="Arial" w:cs="Arial"/>
                      <w:color w:val="000000" w:themeColor="text1"/>
                      <w:spacing w:val="-4"/>
                    </w:rPr>
                    <w:t xml:space="preserve"> o equivalente</w:t>
                  </w:r>
                </w:p>
                <w:p w14:paraId="479B6A8E" w14:textId="77777777" w:rsidR="00B578F0" w:rsidRPr="00C3637C" w:rsidRDefault="00B578F0" w:rsidP="00B578F0">
                  <w:pPr>
                    <w:pStyle w:val="TableParagraph"/>
                    <w:ind w:right="2614"/>
                    <w:contextualSpacing/>
                    <w:jc w:val="both"/>
                    <w:rPr>
                      <w:rFonts w:ascii="Arial" w:hAnsi="Arial" w:cs="Arial"/>
                      <w:color w:val="000000" w:themeColor="text1"/>
                    </w:rPr>
                  </w:pPr>
                  <w:r w:rsidRPr="00C3637C">
                    <w:rPr>
                      <w:rFonts w:ascii="Arial" w:hAnsi="Arial" w:cs="Arial"/>
                      <w:color w:val="000000" w:themeColor="text1"/>
                    </w:rPr>
                    <w:t>Ecólogo</w:t>
                  </w:r>
                  <w:r w:rsidRPr="00C3637C">
                    <w:rPr>
                      <w:rFonts w:ascii="Arial" w:hAnsi="Arial" w:cs="Arial"/>
                      <w:color w:val="000000" w:themeColor="text1"/>
                      <w:spacing w:val="-12"/>
                    </w:rPr>
                    <w:t xml:space="preserve"> </w:t>
                  </w:r>
                  <w:r w:rsidRPr="00C3637C">
                    <w:rPr>
                      <w:rFonts w:ascii="Arial" w:hAnsi="Arial" w:cs="Arial"/>
                      <w:color w:val="000000" w:themeColor="text1"/>
                    </w:rPr>
                    <w:t>o</w:t>
                  </w:r>
                  <w:r w:rsidRPr="00C3637C">
                    <w:rPr>
                      <w:rFonts w:ascii="Arial" w:hAnsi="Arial" w:cs="Arial"/>
                      <w:color w:val="000000" w:themeColor="text1"/>
                      <w:spacing w:val="-13"/>
                    </w:rPr>
                    <w:t xml:space="preserve"> </w:t>
                  </w:r>
                  <w:r w:rsidRPr="00C3637C">
                    <w:rPr>
                      <w:rFonts w:ascii="Arial" w:hAnsi="Arial" w:cs="Arial"/>
                      <w:color w:val="000000" w:themeColor="text1"/>
                    </w:rPr>
                    <w:t>Blue</w:t>
                  </w:r>
                  <w:r w:rsidRPr="00C3637C">
                    <w:rPr>
                      <w:rFonts w:ascii="Arial" w:hAnsi="Arial" w:cs="Arial"/>
                      <w:color w:val="000000" w:themeColor="text1"/>
                      <w:spacing w:val="-13"/>
                    </w:rPr>
                    <w:t xml:space="preserve"> </w:t>
                  </w:r>
                  <w:r w:rsidRPr="00C3637C">
                    <w:rPr>
                      <w:rFonts w:ascii="Arial" w:hAnsi="Arial" w:cs="Arial"/>
                      <w:color w:val="000000" w:themeColor="text1"/>
                    </w:rPr>
                    <w:t xml:space="preserve">Ángel Certificación ambiental reconocida </w:t>
                  </w:r>
                  <w:r w:rsidRPr="00C3637C">
                    <w:rPr>
                      <w:rFonts w:ascii="Arial" w:hAnsi="Arial" w:cs="Arial"/>
                      <w:color w:val="000000" w:themeColor="text1"/>
                      <w:spacing w:val="-2"/>
                    </w:rPr>
                    <w:t>EPEAT, Blue Angel, Ecólogo o equivalente.</w:t>
                  </w:r>
                </w:p>
                <w:p w14:paraId="3053A36D" w14:textId="77777777" w:rsidR="00B578F0" w:rsidRPr="00C3637C" w:rsidRDefault="00B578F0" w:rsidP="00B578F0">
                  <w:pPr>
                    <w:pStyle w:val="TableParagraph"/>
                    <w:ind w:right="227"/>
                    <w:contextualSpacing/>
                    <w:jc w:val="both"/>
                    <w:rPr>
                      <w:rFonts w:ascii="Arial" w:hAnsi="Arial" w:cs="Arial"/>
                      <w:color w:val="000000" w:themeColor="text1"/>
                      <w:spacing w:val="-2"/>
                    </w:rPr>
                  </w:pPr>
                  <w:r w:rsidRPr="00C3637C">
                    <w:rPr>
                      <w:rFonts w:ascii="Arial" w:hAnsi="Arial" w:cs="Arial"/>
                      <w:color w:val="000000" w:themeColor="text1"/>
                    </w:rPr>
                    <w:t>Cumplimiento</w:t>
                  </w:r>
                  <w:r w:rsidRPr="00C3637C">
                    <w:rPr>
                      <w:rFonts w:ascii="Arial" w:hAnsi="Arial" w:cs="Arial"/>
                      <w:color w:val="000000" w:themeColor="text1"/>
                      <w:spacing w:val="-9"/>
                    </w:rPr>
                    <w:t xml:space="preserve"> </w:t>
                  </w:r>
                  <w:r w:rsidRPr="00C3637C">
                    <w:rPr>
                      <w:rFonts w:ascii="Arial" w:hAnsi="Arial" w:cs="Arial"/>
                      <w:color w:val="000000" w:themeColor="text1"/>
                    </w:rPr>
                    <w:t>norma</w:t>
                  </w:r>
                  <w:r w:rsidRPr="00C3637C">
                    <w:rPr>
                      <w:rFonts w:ascii="Arial" w:hAnsi="Arial" w:cs="Arial"/>
                      <w:color w:val="000000" w:themeColor="text1"/>
                      <w:spacing w:val="-12"/>
                    </w:rPr>
                    <w:t xml:space="preserve"> </w:t>
                  </w:r>
                  <w:r w:rsidRPr="00C3637C">
                    <w:rPr>
                      <w:rFonts w:ascii="Arial" w:hAnsi="Arial" w:cs="Arial"/>
                      <w:color w:val="000000" w:themeColor="text1"/>
                    </w:rPr>
                    <w:t>medio</w:t>
                  </w:r>
                  <w:r w:rsidRPr="00C3637C">
                    <w:rPr>
                      <w:rFonts w:ascii="Arial" w:hAnsi="Arial" w:cs="Arial"/>
                      <w:color w:val="000000" w:themeColor="text1"/>
                      <w:spacing w:val="-9"/>
                    </w:rPr>
                    <w:t xml:space="preserve"> </w:t>
                  </w:r>
                  <w:r w:rsidRPr="00C3637C">
                    <w:rPr>
                      <w:rFonts w:ascii="Arial" w:hAnsi="Arial" w:cs="Arial"/>
                      <w:color w:val="000000" w:themeColor="text1"/>
                    </w:rPr>
                    <w:t>ambiental</w:t>
                  </w:r>
                  <w:r w:rsidRPr="00C3637C">
                    <w:rPr>
                      <w:rFonts w:ascii="Arial" w:hAnsi="Arial" w:cs="Arial"/>
                      <w:color w:val="000000" w:themeColor="text1"/>
                      <w:spacing w:val="-12"/>
                    </w:rPr>
                    <w:t xml:space="preserve"> </w:t>
                  </w:r>
                  <w:r w:rsidRPr="00C3637C">
                    <w:rPr>
                      <w:rFonts w:ascii="Arial" w:hAnsi="Arial" w:cs="Arial"/>
                      <w:color w:val="000000" w:themeColor="text1"/>
                    </w:rPr>
                    <w:t xml:space="preserve">ISO </w:t>
                  </w:r>
                  <w:r w:rsidRPr="00C3637C">
                    <w:rPr>
                      <w:rFonts w:ascii="Arial" w:hAnsi="Arial" w:cs="Arial"/>
                      <w:color w:val="000000" w:themeColor="text1"/>
                      <w:spacing w:val="-2"/>
                    </w:rPr>
                    <w:t>14001:2015 o equivalente por parte del fabricante.</w:t>
                  </w:r>
                </w:p>
                <w:p w14:paraId="13B15E46" w14:textId="77777777" w:rsidR="00B578F0" w:rsidRPr="00C3637C" w:rsidRDefault="00B578F0" w:rsidP="00B578F0">
                  <w:pPr>
                    <w:pStyle w:val="TableParagraph"/>
                    <w:ind w:right="227"/>
                    <w:contextualSpacing/>
                    <w:jc w:val="both"/>
                    <w:rPr>
                      <w:rFonts w:ascii="Arial" w:hAnsi="Arial" w:cs="Arial"/>
                      <w:color w:val="000000" w:themeColor="text1"/>
                    </w:rPr>
                  </w:pPr>
                  <w:r w:rsidRPr="00C3637C">
                    <w:rPr>
                      <w:rFonts w:ascii="Arial" w:hAnsi="Arial" w:cs="Arial"/>
                      <w:color w:val="000000" w:themeColor="text1"/>
                      <w:spacing w:val="-2"/>
                    </w:rPr>
                    <w:t>Clasificación para uso corporativo o empresarial</w:t>
                  </w:r>
                </w:p>
                <w:p w14:paraId="167A5675"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Cumplimiento de la normativa RoHS</w:t>
                  </w:r>
                </w:p>
                <w:p w14:paraId="6E5394BA" w14:textId="77777777" w:rsidR="00B578F0" w:rsidRPr="00C3637C" w:rsidRDefault="00B578F0" w:rsidP="00B578F0">
                  <w:pPr>
                    <w:pStyle w:val="TableParagraph"/>
                    <w:contextualSpacing/>
                    <w:jc w:val="both"/>
                    <w:rPr>
                      <w:rFonts w:ascii="Arial" w:hAnsi="Arial" w:cs="Arial"/>
                      <w:color w:val="000000" w:themeColor="text1"/>
                    </w:rPr>
                  </w:pPr>
                </w:p>
              </w:tc>
            </w:tr>
          </w:tbl>
          <w:p w14:paraId="47E44CFD" w14:textId="77777777" w:rsidR="00B578F0" w:rsidRPr="00C3637C" w:rsidRDefault="00B578F0" w:rsidP="00B578F0">
            <w:pPr>
              <w:pStyle w:val="Textoindependiente"/>
              <w:contextualSpacing/>
              <w:rPr>
                <w:color w:val="000000" w:themeColor="text1"/>
              </w:rPr>
            </w:pPr>
          </w:p>
          <w:p w14:paraId="1C6A6DC3" w14:textId="77777777" w:rsidR="00B578F0" w:rsidRPr="00C3637C" w:rsidRDefault="00B578F0" w:rsidP="00C76F4D">
            <w:pPr>
              <w:pStyle w:val="Prrafodelista"/>
              <w:numPr>
                <w:ilvl w:val="0"/>
                <w:numId w:val="19"/>
              </w:numPr>
              <w:jc w:val="both"/>
              <w:rPr>
                <w:rFonts w:ascii="Arial" w:hAnsi="Arial" w:cs="Arial"/>
                <w:b/>
                <w:color w:val="000000" w:themeColor="text1"/>
                <w:spacing w:val="-2"/>
                <w:sz w:val="22"/>
                <w:szCs w:val="22"/>
              </w:rPr>
            </w:pPr>
            <w:r w:rsidRPr="00C3637C">
              <w:rPr>
                <w:rFonts w:ascii="Arial" w:hAnsi="Arial" w:cs="Arial"/>
                <w:b/>
                <w:color w:val="000000" w:themeColor="text1"/>
                <w:sz w:val="22"/>
                <w:szCs w:val="22"/>
              </w:rPr>
              <w:t>Multifuncional</w:t>
            </w:r>
            <w:r w:rsidRPr="00C3637C">
              <w:rPr>
                <w:rFonts w:ascii="Arial" w:hAnsi="Arial" w:cs="Arial"/>
                <w:b/>
                <w:color w:val="000000" w:themeColor="text1"/>
                <w:spacing w:val="-8"/>
                <w:sz w:val="22"/>
                <w:szCs w:val="22"/>
              </w:rPr>
              <w:t xml:space="preserve"> </w:t>
            </w:r>
            <w:r w:rsidRPr="00C3637C">
              <w:rPr>
                <w:rFonts w:ascii="Arial" w:hAnsi="Arial" w:cs="Arial"/>
                <w:b/>
                <w:color w:val="000000" w:themeColor="text1"/>
                <w:sz w:val="22"/>
                <w:szCs w:val="22"/>
              </w:rPr>
              <w:t>Tipo</w:t>
            </w:r>
            <w:r w:rsidRPr="00C3637C">
              <w:rPr>
                <w:rFonts w:ascii="Arial" w:hAnsi="Arial" w:cs="Arial"/>
                <w:b/>
                <w:color w:val="000000" w:themeColor="text1"/>
                <w:spacing w:val="-7"/>
                <w:sz w:val="22"/>
                <w:szCs w:val="22"/>
              </w:rPr>
              <w:t xml:space="preserve"> </w:t>
            </w:r>
            <w:r w:rsidRPr="00C3637C">
              <w:rPr>
                <w:rFonts w:ascii="Arial" w:hAnsi="Arial" w:cs="Arial"/>
                <w:b/>
                <w:color w:val="000000" w:themeColor="text1"/>
                <w:sz w:val="22"/>
                <w:szCs w:val="22"/>
              </w:rPr>
              <w:t>2,</w:t>
            </w:r>
            <w:r w:rsidRPr="00C3637C">
              <w:rPr>
                <w:rFonts w:ascii="Arial" w:hAnsi="Arial" w:cs="Arial"/>
                <w:b/>
                <w:color w:val="000000" w:themeColor="text1"/>
                <w:spacing w:val="-6"/>
                <w:sz w:val="22"/>
                <w:szCs w:val="22"/>
              </w:rPr>
              <w:t xml:space="preserve"> </w:t>
            </w:r>
            <w:r w:rsidRPr="00C3637C">
              <w:rPr>
                <w:rFonts w:ascii="Arial" w:hAnsi="Arial" w:cs="Arial"/>
                <w:b/>
                <w:color w:val="000000" w:themeColor="text1"/>
                <w:sz w:val="22"/>
                <w:szCs w:val="22"/>
              </w:rPr>
              <w:t>Láser</w:t>
            </w:r>
            <w:r w:rsidRPr="00C3637C">
              <w:rPr>
                <w:rFonts w:ascii="Arial" w:hAnsi="Arial" w:cs="Arial"/>
                <w:b/>
                <w:color w:val="000000" w:themeColor="text1"/>
                <w:spacing w:val="-6"/>
                <w:sz w:val="22"/>
                <w:szCs w:val="22"/>
              </w:rPr>
              <w:t xml:space="preserve"> </w:t>
            </w:r>
            <w:r w:rsidRPr="00C3637C">
              <w:rPr>
                <w:rFonts w:ascii="Arial" w:hAnsi="Arial" w:cs="Arial"/>
                <w:b/>
                <w:color w:val="000000" w:themeColor="text1"/>
                <w:sz w:val="22"/>
                <w:szCs w:val="22"/>
              </w:rPr>
              <w:t>color</w:t>
            </w:r>
            <w:r w:rsidRPr="00C3637C">
              <w:rPr>
                <w:rFonts w:ascii="Arial" w:hAnsi="Arial" w:cs="Arial"/>
                <w:b/>
                <w:color w:val="000000" w:themeColor="text1"/>
                <w:spacing w:val="-9"/>
                <w:sz w:val="22"/>
                <w:szCs w:val="22"/>
              </w:rPr>
              <w:t xml:space="preserve"> </w:t>
            </w:r>
            <w:r w:rsidRPr="00C3637C">
              <w:rPr>
                <w:rFonts w:ascii="Arial" w:hAnsi="Arial" w:cs="Arial"/>
                <w:b/>
                <w:color w:val="000000" w:themeColor="text1"/>
                <w:sz w:val="22"/>
                <w:szCs w:val="22"/>
              </w:rPr>
              <w:t>impresión</w:t>
            </w:r>
            <w:r w:rsidRPr="00C3637C">
              <w:rPr>
                <w:rFonts w:ascii="Arial" w:hAnsi="Arial" w:cs="Arial"/>
                <w:b/>
                <w:color w:val="000000" w:themeColor="text1"/>
                <w:spacing w:val="-6"/>
                <w:sz w:val="22"/>
                <w:szCs w:val="22"/>
              </w:rPr>
              <w:t xml:space="preserve"> </w:t>
            </w:r>
            <w:r w:rsidRPr="00C3637C">
              <w:rPr>
                <w:rFonts w:ascii="Arial" w:hAnsi="Arial" w:cs="Arial"/>
                <w:b/>
                <w:color w:val="000000" w:themeColor="text1"/>
                <w:sz w:val="22"/>
                <w:szCs w:val="22"/>
              </w:rPr>
              <w:t>dúplex</w:t>
            </w:r>
            <w:r w:rsidRPr="00C3637C">
              <w:rPr>
                <w:rFonts w:ascii="Arial" w:hAnsi="Arial" w:cs="Arial"/>
                <w:b/>
                <w:color w:val="000000" w:themeColor="text1"/>
                <w:spacing w:val="-6"/>
                <w:sz w:val="22"/>
                <w:szCs w:val="22"/>
              </w:rPr>
              <w:t xml:space="preserve"> </w:t>
            </w:r>
            <w:r w:rsidRPr="00C3637C">
              <w:rPr>
                <w:rFonts w:ascii="Arial" w:hAnsi="Arial" w:cs="Arial"/>
                <w:b/>
                <w:color w:val="000000" w:themeColor="text1"/>
                <w:spacing w:val="-2"/>
                <w:sz w:val="22"/>
                <w:szCs w:val="22"/>
              </w:rPr>
              <w:t>automática:</w:t>
            </w:r>
          </w:p>
          <w:p w14:paraId="3A01A23D" w14:textId="77777777" w:rsidR="00B578F0" w:rsidRPr="00C3637C" w:rsidRDefault="00B578F0" w:rsidP="00B578F0">
            <w:pPr>
              <w:ind w:left="285"/>
              <w:contextualSpacing/>
              <w:rPr>
                <w:rFonts w:ascii="Arial" w:hAnsi="Arial" w:cs="Arial"/>
                <w:b/>
                <w:color w:val="000000" w:themeColor="text1"/>
                <w:spacing w:val="-2"/>
                <w:sz w:val="22"/>
                <w:szCs w:val="22"/>
              </w:r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2"/>
              <w:gridCol w:w="5533"/>
            </w:tblGrid>
            <w:tr w:rsidR="00B578F0" w:rsidRPr="00C3637C" w14:paraId="4F300C86" w14:textId="77777777" w:rsidTr="00B578F0">
              <w:trPr>
                <w:jc w:val="center"/>
              </w:trPr>
              <w:tc>
                <w:tcPr>
                  <w:tcW w:w="1968" w:type="pct"/>
                  <w:shd w:val="clear" w:color="auto" w:fill="D9D9D9" w:themeFill="background1" w:themeFillShade="D9"/>
                  <w:vAlign w:val="center"/>
                </w:tcPr>
                <w:p w14:paraId="6BB9D42D" w14:textId="77777777" w:rsidR="00B578F0" w:rsidRPr="00C3637C" w:rsidRDefault="00B578F0" w:rsidP="00B578F0">
                  <w:pPr>
                    <w:pStyle w:val="TableParagraph"/>
                    <w:tabs>
                      <w:tab w:val="left" w:pos="815"/>
                    </w:tabs>
                    <w:contextualSpacing/>
                    <w:jc w:val="center"/>
                    <w:rPr>
                      <w:rFonts w:ascii="Arial" w:hAnsi="Arial" w:cs="Arial"/>
                      <w:b/>
                      <w:color w:val="000000" w:themeColor="text1"/>
                    </w:rPr>
                  </w:pPr>
                  <w:r w:rsidRPr="00C3637C">
                    <w:rPr>
                      <w:rFonts w:ascii="Arial" w:hAnsi="Arial" w:cs="Arial"/>
                      <w:b/>
                      <w:color w:val="000000" w:themeColor="text1"/>
                      <w:spacing w:val="-2"/>
                    </w:rPr>
                    <w:t>DESCRIPCIÓN</w:t>
                  </w:r>
                </w:p>
              </w:tc>
              <w:tc>
                <w:tcPr>
                  <w:tcW w:w="3032" w:type="pct"/>
                  <w:shd w:val="clear" w:color="auto" w:fill="D9D9D9" w:themeFill="background1" w:themeFillShade="D9"/>
                  <w:vAlign w:val="center"/>
                </w:tcPr>
                <w:p w14:paraId="530DB044" w14:textId="77777777" w:rsidR="00B578F0" w:rsidRPr="00C3637C" w:rsidRDefault="00B578F0" w:rsidP="00B578F0">
                  <w:pPr>
                    <w:pStyle w:val="TableParagraph"/>
                    <w:contextualSpacing/>
                    <w:jc w:val="center"/>
                    <w:rPr>
                      <w:rFonts w:ascii="Arial" w:hAnsi="Arial" w:cs="Arial"/>
                      <w:b/>
                      <w:color w:val="000000" w:themeColor="text1"/>
                    </w:rPr>
                  </w:pPr>
                  <w:r w:rsidRPr="00C3637C">
                    <w:rPr>
                      <w:rFonts w:ascii="Arial" w:hAnsi="Arial" w:cs="Arial"/>
                      <w:b/>
                      <w:color w:val="000000" w:themeColor="text1"/>
                    </w:rPr>
                    <w:t>ESPECIFICACIONES</w:t>
                  </w:r>
                  <w:r w:rsidRPr="00C3637C">
                    <w:rPr>
                      <w:rFonts w:ascii="Arial" w:hAnsi="Arial" w:cs="Arial"/>
                      <w:b/>
                      <w:color w:val="000000" w:themeColor="text1"/>
                      <w:spacing w:val="-6"/>
                    </w:rPr>
                    <w:t xml:space="preserve"> </w:t>
                  </w:r>
                  <w:r w:rsidRPr="00C3637C">
                    <w:rPr>
                      <w:rFonts w:ascii="Arial" w:hAnsi="Arial" w:cs="Arial"/>
                      <w:b/>
                      <w:color w:val="000000" w:themeColor="text1"/>
                    </w:rPr>
                    <w:t>MÍNIMAS</w:t>
                  </w:r>
                  <w:r w:rsidRPr="00C3637C">
                    <w:rPr>
                      <w:rFonts w:ascii="Arial" w:hAnsi="Arial" w:cs="Arial"/>
                      <w:b/>
                      <w:color w:val="000000" w:themeColor="text1"/>
                      <w:spacing w:val="-1"/>
                    </w:rPr>
                    <w:t xml:space="preserve"> </w:t>
                  </w:r>
                  <w:r w:rsidRPr="00C3637C">
                    <w:rPr>
                      <w:rFonts w:ascii="Arial" w:hAnsi="Arial" w:cs="Arial"/>
                      <w:b/>
                      <w:color w:val="000000" w:themeColor="text1"/>
                      <w:spacing w:val="-2"/>
                    </w:rPr>
                    <w:t>REQUERIDAS</w:t>
                  </w:r>
                </w:p>
              </w:tc>
            </w:tr>
            <w:tr w:rsidR="00B578F0" w:rsidRPr="00C3637C" w14:paraId="79F5E8FA" w14:textId="77777777" w:rsidTr="00B578F0">
              <w:trPr>
                <w:jc w:val="center"/>
              </w:trPr>
              <w:tc>
                <w:tcPr>
                  <w:tcW w:w="1968" w:type="pct"/>
                  <w:vAlign w:val="center"/>
                </w:tcPr>
                <w:p w14:paraId="015D5922"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Marca</w:t>
                  </w:r>
                </w:p>
              </w:tc>
              <w:tc>
                <w:tcPr>
                  <w:tcW w:w="3032" w:type="pct"/>
                  <w:vAlign w:val="center"/>
                </w:tcPr>
                <w:p w14:paraId="753128C4"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Especificar</w:t>
                  </w:r>
                </w:p>
              </w:tc>
            </w:tr>
            <w:tr w:rsidR="00B578F0" w:rsidRPr="00C3637C" w14:paraId="0B1D27ED" w14:textId="77777777" w:rsidTr="00B578F0">
              <w:trPr>
                <w:jc w:val="center"/>
              </w:trPr>
              <w:tc>
                <w:tcPr>
                  <w:tcW w:w="1968" w:type="pct"/>
                  <w:vAlign w:val="center"/>
                </w:tcPr>
                <w:p w14:paraId="69F7BB4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Modelo</w:t>
                  </w:r>
                </w:p>
              </w:tc>
              <w:tc>
                <w:tcPr>
                  <w:tcW w:w="3032" w:type="pct"/>
                  <w:vAlign w:val="center"/>
                </w:tcPr>
                <w:p w14:paraId="5FD86164"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eastAsia="Times New Roman" w:hAnsi="Arial" w:cs="Arial"/>
                      <w:color w:val="000000" w:themeColor="text1"/>
                      <w:lang w:eastAsia="es-CO"/>
                    </w:rPr>
                    <w:t xml:space="preserve">Año 2025 </w:t>
                  </w:r>
                  <w:r w:rsidRPr="00C3637C">
                    <w:rPr>
                      <w:rFonts w:ascii="Arial" w:hAnsi="Arial" w:cs="Arial"/>
                      <w:color w:val="000000" w:themeColor="text1"/>
                    </w:rPr>
                    <w:t>o</w:t>
                  </w:r>
                  <w:r w:rsidRPr="00C3637C">
                    <w:rPr>
                      <w:rFonts w:ascii="Arial" w:hAnsi="Arial" w:cs="Arial"/>
                      <w:color w:val="000000" w:themeColor="text1"/>
                      <w:spacing w:val="-1"/>
                    </w:rPr>
                    <w:t xml:space="preserve"> </w:t>
                  </w:r>
                  <w:r w:rsidRPr="00C3637C">
                    <w:rPr>
                      <w:rFonts w:ascii="Arial" w:hAnsi="Arial" w:cs="Arial"/>
                      <w:color w:val="000000" w:themeColor="text1"/>
                    </w:rPr>
                    <w:t>Superior o Nuevo / certificada</w:t>
                  </w:r>
                  <w:r w:rsidRPr="00C3637C">
                    <w:rPr>
                      <w:rFonts w:ascii="Arial" w:hAnsi="Arial" w:cs="Arial"/>
                      <w:color w:val="000000" w:themeColor="text1"/>
                      <w:spacing w:val="-2"/>
                    </w:rPr>
                    <w:t xml:space="preserve"> </w:t>
                  </w:r>
                  <w:r w:rsidRPr="00C3637C">
                    <w:rPr>
                      <w:rFonts w:ascii="Arial" w:hAnsi="Arial" w:cs="Arial"/>
                      <w:color w:val="000000" w:themeColor="text1"/>
                    </w:rPr>
                    <w:t>por el fabricante</w:t>
                  </w:r>
                  <w:r w:rsidRPr="00C3637C">
                    <w:rPr>
                      <w:rFonts w:ascii="Arial" w:hAnsi="Arial" w:cs="Arial"/>
                      <w:color w:val="000000" w:themeColor="text1"/>
                      <w:spacing w:val="-8"/>
                    </w:rPr>
                    <w:t xml:space="preserve"> </w:t>
                  </w:r>
                  <w:r w:rsidRPr="00C3637C">
                    <w:rPr>
                      <w:rFonts w:ascii="Arial" w:hAnsi="Arial" w:cs="Arial"/>
                      <w:color w:val="000000" w:themeColor="text1"/>
                    </w:rPr>
                    <w:t>y/o</w:t>
                  </w:r>
                  <w:r w:rsidRPr="00C3637C">
                    <w:rPr>
                      <w:rFonts w:ascii="Arial" w:hAnsi="Arial" w:cs="Arial"/>
                      <w:color w:val="000000" w:themeColor="text1"/>
                      <w:spacing w:val="-5"/>
                    </w:rPr>
                    <w:t xml:space="preserve"> </w:t>
                  </w:r>
                  <w:r w:rsidRPr="00C3637C">
                    <w:rPr>
                      <w:rFonts w:ascii="Arial" w:hAnsi="Arial" w:cs="Arial"/>
                      <w:color w:val="000000" w:themeColor="text1"/>
                    </w:rPr>
                    <w:t>el</w:t>
                  </w:r>
                  <w:r w:rsidRPr="00C3637C">
                    <w:rPr>
                      <w:rFonts w:ascii="Arial" w:hAnsi="Arial" w:cs="Arial"/>
                      <w:color w:val="000000" w:themeColor="text1"/>
                      <w:spacing w:val="-10"/>
                    </w:rPr>
                    <w:t xml:space="preserve"> </w:t>
                  </w:r>
                  <w:r w:rsidRPr="00C3637C">
                    <w:rPr>
                      <w:rFonts w:ascii="Arial" w:hAnsi="Arial" w:cs="Arial"/>
                      <w:color w:val="000000" w:themeColor="text1"/>
                    </w:rPr>
                    <w:t>distribuidor</w:t>
                  </w:r>
                  <w:r w:rsidRPr="00C3637C">
                    <w:rPr>
                      <w:rFonts w:ascii="Arial" w:hAnsi="Arial" w:cs="Arial"/>
                      <w:color w:val="000000" w:themeColor="text1"/>
                      <w:spacing w:val="-8"/>
                    </w:rPr>
                    <w:t xml:space="preserve"> </w:t>
                  </w:r>
                  <w:r w:rsidRPr="00C3637C">
                    <w:rPr>
                      <w:rFonts w:ascii="Arial" w:hAnsi="Arial" w:cs="Arial"/>
                      <w:color w:val="000000" w:themeColor="text1"/>
                    </w:rPr>
                    <w:t>autorizado</w:t>
                  </w:r>
                  <w:r w:rsidRPr="00C3637C">
                    <w:rPr>
                      <w:rFonts w:ascii="Arial" w:hAnsi="Arial" w:cs="Arial"/>
                      <w:color w:val="000000" w:themeColor="text1"/>
                      <w:spacing w:val="-8"/>
                    </w:rPr>
                    <w:t xml:space="preserve"> </w:t>
                  </w:r>
                  <w:r w:rsidRPr="00C3637C">
                    <w:rPr>
                      <w:rFonts w:ascii="Arial" w:hAnsi="Arial" w:cs="Arial"/>
                      <w:color w:val="000000" w:themeColor="text1"/>
                    </w:rPr>
                    <w:t xml:space="preserve">para </w:t>
                  </w:r>
                  <w:r w:rsidRPr="00C3637C">
                    <w:rPr>
                      <w:rFonts w:ascii="Arial" w:hAnsi="Arial" w:cs="Arial"/>
                      <w:color w:val="000000" w:themeColor="text1"/>
                      <w:spacing w:val="-2"/>
                    </w:rPr>
                    <w:t>Colombia</w:t>
                  </w:r>
                </w:p>
              </w:tc>
            </w:tr>
            <w:tr w:rsidR="00B578F0" w:rsidRPr="00C3637C" w14:paraId="26BBFBC2" w14:textId="77777777" w:rsidTr="00B578F0">
              <w:trPr>
                <w:jc w:val="center"/>
              </w:trPr>
              <w:tc>
                <w:tcPr>
                  <w:tcW w:w="1968" w:type="pct"/>
                  <w:vAlign w:val="center"/>
                </w:tcPr>
                <w:p w14:paraId="78916677"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Tipo</w:t>
                  </w:r>
                  <w:r w:rsidRPr="00C3637C">
                    <w:rPr>
                      <w:rFonts w:ascii="Arial" w:hAnsi="Arial" w:cs="Arial"/>
                      <w:color w:val="000000" w:themeColor="text1"/>
                      <w:spacing w:val="-3"/>
                    </w:rPr>
                    <w:t xml:space="preserve"> </w:t>
                  </w:r>
                  <w:r w:rsidRPr="00C3637C">
                    <w:rPr>
                      <w:rFonts w:ascii="Arial" w:hAnsi="Arial" w:cs="Arial"/>
                      <w:color w:val="000000" w:themeColor="text1"/>
                    </w:rPr>
                    <w:t>de</w:t>
                  </w:r>
                  <w:r w:rsidRPr="00C3637C">
                    <w:rPr>
                      <w:rFonts w:ascii="Arial" w:hAnsi="Arial" w:cs="Arial"/>
                      <w:color w:val="000000" w:themeColor="text1"/>
                      <w:spacing w:val="-2"/>
                    </w:rPr>
                    <w:t xml:space="preserve"> impresión</w:t>
                  </w:r>
                </w:p>
              </w:tc>
              <w:tc>
                <w:tcPr>
                  <w:tcW w:w="3032" w:type="pct"/>
                  <w:vAlign w:val="center"/>
                </w:tcPr>
                <w:p w14:paraId="7D14EC59"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Láser</w:t>
                  </w:r>
                  <w:r w:rsidRPr="00C3637C">
                    <w:rPr>
                      <w:rFonts w:ascii="Arial" w:hAnsi="Arial" w:cs="Arial"/>
                      <w:color w:val="000000" w:themeColor="text1"/>
                      <w:spacing w:val="-7"/>
                    </w:rPr>
                    <w:t xml:space="preserve"> </w:t>
                  </w:r>
                  <w:r w:rsidRPr="00C3637C">
                    <w:rPr>
                      <w:rFonts w:ascii="Arial" w:hAnsi="Arial" w:cs="Arial"/>
                      <w:color w:val="000000" w:themeColor="text1"/>
                    </w:rPr>
                    <w:t>monocromático</w:t>
                  </w:r>
                  <w:r w:rsidRPr="00C3637C">
                    <w:rPr>
                      <w:rFonts w:ascii="Arial" w:hAnsi="Arial" w:cs="Arial"/>
                      <w:color w:val="000000" w:themeColor="text1"/>
                      <w:spacing w:val="-7"/>
                    </w:rPr>
                    <w:t xml:space="preserve"> </w:t>
                  </w:r>
                  <w:r w:rsidRPr="00C3637C">
                    <w:rPr>
                      <w:rFonts w:ascii="Arial" w:hAnsi="Arial" w:cs="Arial"/>
                      <w:color w:val="000000" w:themeColor="text1"/>
                    </w:rPr>
                    <w:t>y</w:t>
                  </w:r>
                  <w:r w:rsidRPr="00C3637C">
                    <w:rPr>
                      <w:rFonts w:ascii="Arial" w:hAnsi="Arial" w:cs="Arial"/>
                      <w:color w:val="000000" w:themeColor="text1"/>
                      <w:spacing w:val="-4"/>
                    </w:rPr>
                    <w:t xml:space="preserve"> </w:t>
                  </w:r>
                  <w:r w:rsidRPr="00C3637C">
                    <w:rPr>
                      <w:rFonts w:ascii="Arial" w:hAnsi="Arial" w:cs="Arial"/>
                      <w:color w:val="000000" w:themeColor="text1"/>
                      <w:spacing w:val="-2"/>
                    </w:rPr>
                    <w:t>Color</w:t>
                  </w:r>
                </w:p>
              </w:tc>
            </w:tr>
            <w:tr w:rsidR="00B578F0" w:rsidRPr="00C3637C" w14:paraId="3CE6CC87" w14:textId="77777777" w:rsidTr="00B578F0">
              <w:trPr>
                <w:jc w:val="center"/>
              </w:trPr>
              <w:tc>
                <w:tcPr>
                  <w:tcW w:w="1968" w:type="pct"/>
                  <w:vAlign w:val="center"/>
                </w:tcPr>
                <w:p w14:paraId="14B60AD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Funciones</w:t>
                  </w:r>
                </w:p>
              </w:tc>
              <w:tc>
                <w:tcPr>
                  <w:tcW w:w="3032" w:type="pct"/>
                  <w:vAlign w:val="center"/>
                </w:tcPr>
                <w:p w14:paraId="26CA608D"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Multifuncional</w:t>
                  </w:r>
                  <w:r w:rsidRPr="00C3637C">
                    <w:rPr>
                      <w:rFonts w:ascii="Arial" w:hAnsi="Arial" w:cs="Arial"/>
                      <w:color w:val="000000" w:themeColor="text1"/>
                      <w:spacing w:val="-16"/>
                    </w:rPr>
                    <w:t xml:space="preserve"> </w:t>
                  </w:r>
                  <w:r w:rsidRPr="00C3637C">
                    <w:rPr>
                      <w:rFonts w:ascii="Arial" w:hAnsi="Arial" w:cs="Arial"/>
                      <w:color w:val="000000" w:themeColor="text1"/>
                    </w:rPr>
                    <w:t>color</w:t>
                  </w:r>
                  <w:r w:rsidRPr="00C3637C">
                    <w:rPr>
                      <w:rFonts w:ascii="Arial" w:hAnsi="Arial" w:cs="Arial"/>
                      <w:color w:val="000000" w:themeColor="text1"/>
                      <w:spacing w:val="-15"/>
                    </w:rPr>
                    <w:t xml:space="preserve"> </w:t>
                  </w:r>
                  <w:r w:rsidRPr="00C3637C">
                    <w:rPr>
                      <w:rFonts w:ascii="Arial" w:hAnsi="Arial" w:cs="Arial"/>
                      <w:color w:val="000000" w:themeColor="text1"/>
                    </w:rPr>
                    <w:t>impresión</w:t>
                  </w:r>
                  <w:r w:rsidRPr="00C3637C">
                    <w:rPr>
                      <w:rFonts w:ascii="Arial" w:hAnsi="Arial" w:cs="Arial"/>
                      <w:color w:val="000000" w:themeColor="text1"/>
                      <w:spacing w:val="-17"/>
                    </w:rPr>
                    <w:t xml:space="preserve"> </w:t>
                  </w:r>
                  <w:r w:rsidRPr="00C3637C">
                    <w:rPr>
                      <w:rFonts w:ascii="Arial" w:hAnsi="Arial" w:cs="Arial"/>
                      <w:color w:val="000000" w:themeColor="text1"/>
                    </w:rPr>
                    <w:t>dúplex</w:t>
                  </w:r>
                  <w:r w:rsidRPr="00C3637C">
                    <w:rPr>
                      <w:rFonts w:ascii="Arial" w:hAnsi="Arial" w:cs="Arial"/>
                      <w:color w:val="000000" w:themeColor="text1"/>
                      <w:spacing w:val="-16"/>
                    </w:rPr>
                    <w:t xml:space="preserve"> </w:t>
                  </w:r>
                  <w:r w:rsidRPr="00C3637C">
                    <w:rPr>
                      <w:rFonts w:ascii="Arial" w:hAnsi="Arial" w:cs="Arial"/>
                      <w:color w:val="000000" w:themeColor="text1"/>
                      <w:spacing w:val="-2"/>
                    </w:rPr>
                    <w:t>automática</w:t>
                  </w:r>
                </w:p>
              </w:tc>
            </w:tr>
            <w:tr w:rsidR="00B578F0" w:rsidRPr="00C3637C" w14:paraId="302F3BA7" w14:textId="77777777" w:rsidTr="00B578F0">
              <w:trPr>
                <w:jc w:val="center"/>
              </w:trPr>
              <w:tc>
                <w:tcPr>
                  <w:tcW w:w="1968" w:type="pct"/>
                  <w:vAlign w:val="center"/>
                </w:tcPr>
                <w:p w14:paraId="7D411F92"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Velocidad</w:t>
                  </w:r>
                  <w:r w:rsidRPr="00C3637C">
                    <w:rPr>
                      <w:rFonts w:ascii="Arial" w:hAnsi="Arial" w:cs="Arial"/>
                      <w:color w:val="000000" w:themeColor="text1"/>
                      <w:spacing w:val="-6"/>
                    </w:rPr>
                    <w:t xml:space="preserve"> </w:t>
                  </w:r>
                  <w:r w:rsidRPr="00C3637C">
                    <w:rPr>
                      <w:rFonts w:ascii="Arial" w:hAnsi="Arial" w:cs="Arial"/>
                      <w:color w:val="000000" w:themeColor="text1"/>
                      <w:spacing w:val="-2"/>
                    </w:rPr>
                    <w:t>impresión</w:t>
                  </w:r>
                </w:p>
              </w:tc>
              <w:tc>
                <w:tcPr>
                  <w:tcW w:w="3032" w:type="pct"/>
                  <w:vAlign w:val="center"/>
                </w:tcPr>
                <w:p w14:paraId="46651DA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65</w:t>
                  </w:r>
                  <w:r w:rsidRPr="00C3637C">
                    <w:rPr>
                      <w:rFonts w:ascii="Arial" w:hAnsi="Arial" w:cs="Arial"/>
                      <w:color w:val="000000" w:themeColor="text1"/>
                      <w:spacing w:val="-3"/>
                    </w:rPr>
                    <w:t xml:space="preserve"> </w:t>
                  </w:r>
                  <w:r w:rsidRPr="00C3637C">
                    <w:rPr>
                      <w:rFonts w:ascii="Arial" w:hAnsi="Arial" w:cs="Arial"/>
                      <w:color w:val="000000" w:themeColor="text1"/>
                    </w:rPr>
                    <w:t>ppm</w:t>
                  </w:r>
                  <w:r w:rsidRPr="00C3637C">
                    <w:rPr>
                      <w:rFonts w:ascii="Arial" w:hAnsi="Arial" w:cs="Arial"/>
                      <w:color w:val="000000" w:themeColor="text1"/>
                      <w:spacing w:val="-4"/>
                    </w:rPr>
                    <w:t xml:space="preserve"> </w:t>
                  </w:r>
                  <w:r w:rsidRPr="00C3637C">
                    <w:rPr>
                      <w:rFonts w:ascii="Arial" w:hAnsi="Arial" w:cs="Arial"/>
                      <w:color w:val="000000" w:themeColor="text1"/>
                    </w:rPr>
                    <w:t>Color</w:t>
                  </w:r>
                  <w:r w:rsidRPr="00C3637C">
                    <w:rPr>
                      <w:rFonts w:ascii="Arial" w:hAnsi="Arial" w:cs="Arial"/>
                      <w:color w:val="000000" w:themeColor="text1"/>
                      <w:spacing w:val="-2"/>
                    </w:rPr>
                    <w:t xml:space="preserve"> </w:t>
                  </w:r>
                  <w:r w:rsidRPr="00C3637C">
                    <w:rPr>
                      <w:rFonts w:ascii="Arial" w:hAnsi="Arial" w:cs="Arial"/>
                      <w:color w:val="000000" w:themeColor="text1"/>
                    </w:rPr>
                    <w:t>y</w:t>
                  </w:r>
                  <w:r w:rsidRPr="00C3637C">
                    <w:rPr>
                      <w:rFonts w:ascii="Arial" w:hAnsi="Arial" w:cs="Arial"/>
                      <w:color w:val="000000" w:themeColor="text1"/>
                      <w:spacing w:val="-3"/>
                    </w:rPr>
                    <w:t xml:space="preserve"> </w:t>
                  </w:r>
                  <w:r w:rsidRPr="00C3637C">
                    <w:rPr>
                      <w:rFonts w:ascii="Arial" w:hAnsi="Arial" w:cs="Arial"/>
                      <w:color w:val="000000" w:themeColor="text1"/>
                    </w:rPr>
                    <w:t>70</w:t>
                  </w:r>
                  <w:r w:rsidRPr="00C3637C">
                    <w:rPr>
                      <w:rFonts w:ascii="Arial" w:hAnsi="Arial" w:cs="Arial"/>
                      <w:color w:val="000000" w:themeColor="text1"/>
                      <w:spacing w:val="-2"/>
                    </w:rPr>
                    <w:t xml:space="preserve"> </w:t>
                  </w:r>
                  <w:r w:rsidRPr="00C3637C">
                    <w:rPr>
                      <w:rFonts w:ascii="Arial" w:hAnsi="Arial" w:cs="Arial"/>
                      <w:color w:val="000000" w:themeColor="text1"/>
                    </w:rPr>
                    <w:t>ppm</w:t>
                  </w:r>
                  <w:r w:rsidRPr="00C3637C">
                    <w:rPr>
                      <w:rFonts w:ascii="Arial" w:hAnsi="Arial" w:cs="Arial"/>
                      <w:color w:val="000000" w:themeColor="text1"/>
                      <w:spacing w:val="-2"/>
                    </w:rPr>
                    <w:t xml:space="preserve"> </w:t>
                  </w:r>
                  <w:r w:rsidRPr="00C3637C">
                    <w:rPr>
                      <w:rFonts w:ascii="Arial" w:hAnsi="Arial" w:cs="Arial"/>
                      <w:color w:val="000000" w:themeColor="text1"/>
                      <w:spacing w:val="-4"/>
                    </w:rPr>
                    <w:t>Negro</w:t>
                  </w:r>
                </w:p>
              </w:tc>
            </w:tr>
            <w:tr w:rsidR="00B578F0" w:rsidRPr="00C3637C" w14:paraId="7D3E1F0B" w14:textId="77777777" w:rsidTr="00B578F0">
              <w:trPr>
                <w:jc w:val="center"/>
              </w:trPr>
              <w:tc>
                <w:tcPr>
                  <w:tcW w:w="1968" w:type="pct"/>
                  <w:vAlign w:val="center"/>
                </w:tcPr>
                <w:p w14:paraId="1F10410C"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Calidad</w:t>
                  </w:r>
                  <w:r w:rsidRPr="00C3637C">
                    <w:rPr>
                      <w:rFonts w:ascii="Arial" w:hAnsi="Arial" w:cs="Arial"/>
                      <w:color w:val="000000" w:themeColor="text1"/>
                      <w:spacing w:val="-9"/>
                    </w:rPr>
                    <w:t xml:space="preserve"> </w:t>
                  </w:r>
                  <w:r w:rsidRPr="00C3637C">
                    <w:rPr>
                      <w:rFonts w:ascii="Arial" w:hAnsi="Arial" w:cs="Arial"/>
                      <w:color w:val="000000" w:themeColor="text1"/>
                    </w:rPr>
                    <w:t>de</w:t>
                  </w:r>
                  <w:r w:rsidRPr="00C3637C">
                    <w:rPr>
                      <w:rFonts w:ascii="Arial" w:hAnsi="Arial" w:cs="Arial"/>
                      <w:color w:val="000000" w:themeColor="text1"/>
                      <w:spacing w:val="-9"/>
                    </w:rPr>
                    <w:t xml:space="preserve"> </w:t>
                  </w:r>
                  <w:r w:rsidRPr="00C3637C">
                    <w:rPr>
                      <w:rFonts w:ascii="Arial" w:hAnsi="Arial" w:cs="Arial"/>
                      <w:color w:val="000000" w:themeColor="text1"/>
                      <w:spacing w:val="-2"/>
                    </w:rPr>
                    <w:t>impresión</w:t>
                  </w:r>
                </w:p>
              </w:tc>
              <w:tc>
                <w:tcPr>
                  <w:tcW w:w="3032" w:type="pct"/>
                  <w:vAlign w:val="center"/>
                </w:tcPr>
                <w:p w14:paraId="4D9C38DC"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8"/>
                    </w:rPr>
                    <w:t xml:space="preserve"> </w:t>
                  </w:r>
                  <w:r w:rsidRPr="00C3637C">
                    <w:rPr>
                      <w:rFonts w:ascii="Arial" w:hAnsi="Arial" w:cs="Arial"/>
                      <w:color w:val="000000" w:themeColor="text1"/>
                    </w:rPr>
                    <w:t>1200</w:t>
                  </w:r>
                  <w:r w:rsidRPr="00C3637C">
                    <w:rPr>
                      <w:rFonts w:ascii="Arial" w:hAnsi="Arial" w:cs="Arial"/>
                      <w:color w:val="000000" w:themeColor="text1"/>
                      <w:spacing w:val="-4"/>
                    </w:rPr>
                    <w:t xml:space="preserve"> </w:t>
                  </w:r>
                  <w:r w:rsidRPr="00C3637C">
                    <w:rPr>
                      <w:rFonts w:ascii="Arial" w:hAnsi="Arial" w:cs="Arial"/>
                      <w:color w:val="000000" w:themeColor="text1"/>
                    </w:rPr>
                    <w:t>x</w:t>
                  </w:r>
                  <w:r w:rsidRPr="00C3637C">
                    <w:rPr>
                      <w:rFonts w:ascii="Arial" w:hAnsi="Arial" w:cs="Arial"/>
                      <w:color w:val="000000" w:themeColor="text1"/>
                      <w:spacing w:val="-7"/>
                    </w:rPr>
                    <w:t xml:space="preserve"> </w:t>
                  </w:r>
                  <w:r w:rsidRPr="00C3637C">
                    <w:rPr>
                      <w:rFonts w:ascii="Arial" w:hAnsi="Arial" w:cs="Arial"/>
                      <w:color w:val="000000" w:themeColor="text1"/>
                    </w:rPr>
                    <w:t>1200</w:t>
                  </w:r>
                  <w:r w:rsidRPr="00C3637C">
                    <w:rPr>
                      <w:rFonts w:ascii="Arial" w:hAnsi="Arial" w:cs="Arial"/>
                      <w:color w:val="000000" w:themeColor="text1"/>
                      <w:spacing w:val="-4"/>
                    </w:rPr>
                    <w:t xml:space="preserve"> </w:t>
                  </w:r>
                  <w:r w:rsidRPr="00C3637C">
                    <w:rPr>
                      <w:rFonts w:ascii="Arial" w:hAnsi="Arial" w:cs="Arial"/>
                      <w:color w:val="000000" w:themeColor="text1"/>
                    </w:rPr>
                    <w:t>dpi</w:t>
                  </w:r>
                  <w:r w:rsidRPr="00C3637C">
                    <w:rPr>
                      <w:rFonts w:ascii="Arial" w:hAnsi="Arial" w:cs="Arial"/>
                      <w:color w:val="000000" w:themeColor="text1"/>
                      <w:spacing w:val="-5"/>
                    </w:rPr>
                    <w:t xml:space="preserve"> </w:t>
                  </w:r>
                  <w:r w:rsidRPr="00C3637C">
                    <w:rPr>
                      <w:rFonts w:ascii="Arial" w:hAnsi="Arial" w:cs="Arial"/>
                      <w:color w:val="000000" w:themeColor="text1"/>
                      <w:spacing w:val="-2"/>
                    </w:rPr>
                    <w:t>reales</w:t>
                  </w:r>
                </w:p>
              </w:tc>
            </w:tr>
            <w:tr w:rsidR="00B578F0" w:rsidRPr="00C3637C" w14:paraId="111F7749" w14:textId="77777777" w:rsidTr="00B578F0">
              <w:trPr>
                <w:jc w:val="center"/>
              </w:trPr>
              <w:tc>
                <w:tcPr>
                  <w:tcW w:w="1968" w:type="pct"/>
                  <w:vAlign w:val="center"/>
                </w:tcPr>
                <w:p w14:paraId="5339E201" w14:textId="77777777" w:rsidR="00B578F0" w:rsidRPr="00C3637C" w:rsidRDefault="00B578F0" w:rsidP="00B578F0">
                  <w:pPr>
                    <w:pStyle w:val="TableParagraph"/>
                    <w:contextualSpacing/>
                    <w:jc w:val="both"/>
                    <w:rPr>
                      <w:rFonts w:ascii="Arial" w:hAnsi="Arial" w:cs="Arial"/>
                      <w:color w:val="000000" w:themeColor="text1"/>
                    </w:rPr>
                  </w:pPr>
                  <w:proofErr w:type="gramStart"/>
                  <w:r w:rsidRPr="00C3637C">
                    <w:rPr>
                      <w:rFonts w:ascii="Arial" w:hAnsi="Arial" w:cs="Arial"/>
                      <w:color w:val="000000" w:themeColor="text1"/>
                    </w:rPr>
                    <w:t xml:space="preserve">Papel </w:t>
                  </w:r>
                  <w:r w:rsidRPr="00C3637C">
                    <w:rPr>
                      <w:rFonts w:ascii="Arial" w:hAnsi="Arial" w:cs="Arial"/>
                      <w:color w:val="000000" w:themeColor="text1"/>
                      <w:spacing w:val="-2"/>
                    </w:rPr>
                    <w:t>impresora</w:t>
                  </w:r>
                  <w:proofErr w:type="gramEnd"/>
                </w:p>
              </w:tc>
              <w:tc>
                <w:tcPr>
                  <w:tcW w:w="3032" w:type="pct"/>
                  <w:vAlign w:val="center"/>
                </w:tcPr>
                <w:p w14:paraId="6EA027B0" w14:textId="77777777" w:rsidR="00B578F0" w:rsidRPr="00C3637C" w:rsidRDefault="00B578F0" w:rsidP="00B578F0">
                  <w:pPr>
                    <w:pStyle w:val="TableParagraph"/>
                    <w:ind w:right="21"/>
                    <w:contextualSpacing/>
                    <w:jc w:val="both"/>
                    <w:rPr>
                      <w:rFonts w:ascii="Arial" w:hAnsi="Arial" w:cs="Arial"/>
                      <w:color w:val="000000" w:themeColor="text1"/>
                    </w:rPr>
                  </w:pPr>
                  <w:r w:rsidRPr="00C3637C">
                    <w:rPr>
                      <w:rFonts w:ascii="Arial" w:hAnsi="Arial" w:cs="Arial"/>
                      <w:color w:val="000000" w:themeColor="text1"/>
                    </w:rPr>
                    <w:t>Carta (8,5” x 11”) / Oficio (8,5” x 13”) / Tabloide (12”</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3"/>
                    </w:rPr>
                    <w:t xml:space="preserve"> </w:t>
                  </w:r>
                  <w:r w:rsidRPr="00C3637C">
                    <w:rPr>
                      <w:rFonts w:ascii="Arial" w:hAnsi="Arial" w:cs="Arial"/>
                      <w:color w:val="000000" w:themeColor="text1"/>
                    </w:rPr>
                    <w:t>17”),</w:t>
                  </w:r>
                  <w:r w:rsidRPr="00C3637C">
                    <w:rPr>
                      <w:rFonts w:ascii="Arial" w:hAnsi="Arial" w:cs="Arial"/>
                      <w:color w:val="000000" w:themeColor="text1"/>
                      <w:spacing w:val="-3"/>
                    </w:rPr>
                    <w:t xml:space="preserve"> </w:t>
                  </w:r>
                  <w:r w:rsidRPr="00C3637C">
                    <w:rPr>
                      <w:rFonts w:ascii="Arial" w:hAnsi="Arial" w:cs="Arial"/>
                      <w:color w:val="000000" w:themeColor="text1"/>
                    </w:rPr>
                    <w:t>(12”</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3"/>
                    </w:rPr>
                    <w:t xml:space="preserve"> </w:t>
                  </w:r>
                  <w:r w:rsidRPr="00C3637C">
                    <w:rPr>
                      <w:rFonts w:ascii="Arial" w:hAnsi="Arial" w:cs="Arial"/>
                      <w:color w:val="000000" w:themeColor="text1"/>
                    </w:rPr>
                    <w:t>18”),</w:t>
                  </w:r>
                  <w:r w:rsidRPr="00C3637C">
                    <w:rPr>
                      <w:rFonts w:ascii="Arial" w:hAnsi="Arial" w:cs="Arial"/>
                      <w:color w:val="000000" w:themeColor="text1"/>
                      <w:spacing w:val="-3"/>
                    </w:rPr>
                    <w:t xml:space="preserve"> </w:t>
                  </w:r>
                  <w:r w:rsidRPr="00C3637C">
                    <w:rPr>
                      <w:rFonts w:ascii="Arial" w:hAnsi="Arial" w:cs="Arial"/>
                      <w:color w:val="000000" w:themeColor="text1"/>
                    </w:rPr>
                    <w:t>/</w:t>
                  </w:r>
                  <w:r w:rsidRPr="00C3637C">
                    <w:rPr>
                      <w:rFonts w:ascii="Arial" w:hAnsi="Arial" w:cs="Arial"/>
                      <w:color w:val="000000" w:themeColor="text1"/>
                      <w:spacing w:val="-3"/>
                    </w:rPr>
                    <w:t xml:space="preserve"> </w:t>
                  </w:r>
                  <w:r w:rsidRPr="00C3637C">
                    <w:rPr>
                      <w:rFonts w:ascii="Arial" w:hAnsi="Arial" w:cs="Arial"/>
                      <w:color w:val="000000" w:themeColor="text1"/>
                    </w:rPr>
                    <w:t>A4</w:t>
                  </w:r>
                  <w:r w:rsidRPr="00C3637C">
                    <w:rPr>
                      <w:rFonts w:ascii="Arial" w:hAnsi="Arial" w:cs="Arial"/>
                      <w:color w:val="000000" w:themeColor="text1"/>
                      <w:spacing w:val="-5"/>
                    </w:rPr>
                    <w:t xml:space="preserve"> </w:t>
                  </w:r>
                  <w:r w:rsidRPr="00C3637C">
                    <w:rPr>
                      <w:rFonts w:ascii="Arial" w:hAnsi="Arial" w:cs="Arial"/>
                      <w:color w:val="000000" w:themeColor="text1"/>
                    </w:rPr>
                    <w:t>/</w:t>
                  </w:r>
                  <w:r w:rsidRPr="00C3637C">
                    <w:rPr>
                      <w:rFonts w:ascii="Arial" w:hAnsi="Arial" w:cs="Arial"/>
                      <w:color w:val="000000" w:themeColor="text1"/>
                      <w:spacing w:val="-3"/>
                    </w:rPr>
                    <w:t xml:space="preserve"> </w:t>
                  </w:r>
                  <w:r w:rsidRPr="00C3637C">
                    <w:rPr>
                      <w:rFonts w:ascii="Arial" w:hAnsi="Arial" w:cs="Arial"/>
                      <w:color w:val="000000" w:themeColor="text1"/>
                    </w:rPr>
                    <w:t>Legal</w:t>
                  </w:r>
                  <w:r w:rsidRPr="00C3637C">
                    <w:rPr>
                      <w:rFonts w:ascii="Arial" w:hAnsi="Arial" w:cs="Arial"/>
                      <w:color w:val="000000" w:themeColor="text1"/>
                      <w:spacing w:val="-6"/>
                    </w:rPr>
                    <w:t xml:space="preserve"> </w:t>
                  </w:r>
                  <w:r w:rsidRPr="00C3637C">
                    <w:rPr>
                      <w:rFonts w:ascii="Arial" w:hAnsi="Arial" w:cs="Arial"/>
                      <w:color w:val="000000" w:themeColor="text1"/>
                    </w:rPr>
                    <w:t>/</w:t>
                  </w:r>
                  <w:r w:rsidRPr="00C3637C">
                    <w:rPr>
                      <w:rFonts w:ascii="Arial" w:hAnsi="Arial" w:cs="Arial"/>
                      <w:color w:val="000000" w:themeColor="text1"/>
                      <w:spacing w:val="-3"/>
                    </w:rPr>
                    <w:t xml:space="preserve"> </w:t>
                  </w:r>
                  <w:r w:rsidRPr="00C3637C">
                    <w:rPr>
                      <w:rFonts w:ascii="Arial" w:hAnsi="Arial" w:cs="Arial"/>
                      <w:color w:val="000000" w:themeColor="text1"/>
                    </w:rPr>
                    <w:t>A3 –</w:t>
                  </w:r>
                  <w:r w:rsidRPr="00C3637C">
                    <w:rPr>
                      <w:rFonts w:ascii="Arial" w:hAnsi="Arial" w:cs="Arial"/>
                      <w:color w:val="000000" w:themeColor="text1"/>
                      <w:spacing w:val="-4"/>
                    </w:rPr>
                    <w:t xml:space="preserve"> </w:t>
                  </w:r>
                  <w:r w:rsidRPr="00C3637C">
                    <w:rPr>
                      <w:rFonts w:ascii="Arial" w:hAnsi="Arial" w:cs="Arial"/>
                      <w:color w:val="000000" w:themeColor="text1"/>
                    </w:rPr>
                    <w:t>mínimo</w:t>
                  </w:r>
                </w:p>
              </w:tc>
            </w:tr>
            <w:tr w:rsidR="00B578F0" w:rsidRPr="00C3637C" w14:paraId="21B8E181" w14:textId="77777777" w:rsidTr="00B578F0">
              <w:trPr>
                <w:jc w:val="center"/>
              </w:trPr>
              <w:tc>
                <w:tcPr>
                  <w:tcW w:w="1968" w:type="pct"/>
                  <w:vAlign w:val="center"/>
                </w:tcPr>
                <w:p w14:paraId="7F2FF82B"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Calidad</w:t>
                  </w:r>
                  <w:r w:rsidRPr="00C3637C">
                    <w:rPr>
                      <w:rFonts w:ascii="Arial" w:hAnsi="Arial" w:cs="Arial"/>
                      <w:color w:val="000000" w:themeColor="text1"/>
                      <w:spacing w:val="-9"/>
                    </w:rPr>
                    <w:t xml:space="preserve"> </w:t>
                  </w:r>
                  <w:r w:rsidRPr="00C3637C">
                    <w:rPr>
                      <w:rFonts w:ascii="Arial" w:hAnsi="Arial" w:cs="Arial"/>
                      <w:color w:val="000000" w:themeColor="text1"/>
                    </w:rPr>
                    <w:t>del</w:t>
                  </w:r>
                  <w:r w:rsidRPr="00C3637C">
                    <w:rPr>
                      <w:rFonts w:ascii="Arial" w:hAnsi="Arial" w:cs="Arial"/>
                      <w:color w:val="000000" w:themeColor="text1"/>
                      <w:spacing w:val="-9"/>
                    </w:rPr>
                    <w:t xml:space="preserve"> </w:t>
                  </w:r>
                  <w:r w:rsidRPr="00C3637C">
                    <w:rPr>
                      <w:rFonts w:ascii="Arial" w:hAnsi="Arial" w:cs="Arial"/>
                      <w:color w:val="000000" w:themeColor="text1"/>
                      <w:spacing w:val="-2"/>
                    </w:rPr>
                    <w:t>papel</w:t>
                  </w:r>
                </w:p>
              </w:tc>
              <w:tc>
                <w:tcPr>
                  <w:tcW w:w="3032" w:type="pct"/>
                  <w:vAlign w:val="center"/>
                </w:tcPr>
                <w:p w14:paraId="6E5082DA"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Bond</w:t>
                  </w:r>
                  <w:r w:rsidRPr="00C3637C">
                    <w:rPr>
                      <w:rFonts w:ascii="Arial" w:hAnsi="Arial" w:cs="Arial"/>
                      <w:color w:val="000000" w:themeColor="text1"/>
                      <w:spacing w:val="-5"/>
                    </w:rPr>
                    <w:t xml:space="preserve"> </w:t>
                  </w:r>
                  <w:r w:rsidRPr="00C3637C">
                    <w:rPr>
                      <w:rFonts w:ascii="Arial" w:hAnsi="Arial" w:cs="Arial"/>
                      <w:color w:val="000000" w:themeColor="text1"/>
                    </w:rPr>
                    <w:t>75</w:t>
                  </w:r>
                  <w:r w:rsidRPr="00C3637C">
                    <w:rPr>
                      <w:rFonts w:ascii="Arial" w:hAnsi="Arial" w:cs="Arial"/>
                      <w:color w:val="000000" w:themeColor="text1"/>
                      <w:spacing w:val="-5"/>
                    </w:rPr>
                    <w:t xml:space="preserve"> </w:t>
                  </w:r>
                  <w:r w:rsidRPr="00C3637C">
                    <w:rPr>
                      <w:rFonts w:ascii="Arial" w:hAnsi="Arial" w:cs="Arial"/>
                      <w:color w:val="000000" w:themeColor="text1"/>
                    </w:rPr>
                    <w:t>gr</w:t>
                  </w:r>
                  <w:r w:rsidRPr="00C3637C">
                    <w:rPr>
                      <w:rFonts w:ascii="Arial" w:hAnsi="Arial" w:cs="Arial"/>
                      <w:color w:val="000000" w:themeColor="text1"/>
                      <w:spacing w:val="-3"/>
                    </w:rPr>
                    <w:t xml:space="preserve"> </w:t>
                  </w:r>
                  <w:r w:rsidRPr="00C3637C">
                    <w:rPr>
                      <w:rFonts w:ascii="Arial" w:hAnsi="Arial" w:cs="Arial"/>
                      <w:color w:val="000000" w:themeColor="text1"/>
                    </w:rPr>
                    <w:t>hasta180</w:t>
                  </w:r>
                  <w:r w:rsidRPr="00C3637C">
                    <w:rPr>
                      <w:rFonts w:ascii="Arial" w:hAnsi="Arial" w:cs="Arial"/>
                      <w:color w:val="000000" w:themeColor="text1"/>
                      <w:spacing w:val="-5"/>
                    </w:rPr>
                    <w:t xml:space="preserve"> </w:t>
                  </w:r>
                  <w:r w:rsidRPr="00C3637C">
                    <w:rPr>
                      <w:rFonts w:ascii="Arial" w:hAnsi="Arial" w:cs="Arial"/>
                      <w:color w:val="000000" w:themeColor="text1"/>
                    </w:rPr>
                    <w:t>en</w:t>
                  </w:r>
                  <w:r w:rsidRPr="00C3637C">
                    <w:rPr>
                      <w:rFonts w:ascii="Arial" w:hAnsi="Arial" w:cs="Arial"/>
                      <w:color w:val="000000" w:themeColor="text1"/>
                      <w:spacing w:val="-2"/>
                    </w:rPr>
                    <w:t xml:space="preserve"> </w:t>
                  </w:r>
                  <w:r w:rsidRPr="00C3637C">
                    <w:rPr>
                      <w:rFonts w:ascii="Arial" w:hAnsi="Arial" w:cs="Arial"/>
                      <w:color w:val="000000" w:themeColor="text1"/>
                    </w:rPr>
                    <w:t>cartulinas.</w:t>
                  </w:r>
                  <w:r w:rsidRPr="00C3637C">
                    <w:rPr>
                      <w:rFonts w:ascii="Arial" w:hAnsi="Arial" w:cs="Arial"/>
                      <w:color w:val="000000" w:themeColor="text1"/>
                      <w:spacing w:val="-3"/>
                    </w:rPr>
                    <w:t xml:space="preserve"> </w:t>
                  </w:r>
                  <w:r w:rsidRPr="00C3637C">
                    <w:rPr>
                      <w:rFonts w:ascii="Arial" w:hAnsi="Arial" w:cs="Arial"/>
                      <w:color w:val="000000" w:themeColor="text1"/>
                      <w:spacing w:val="-4"/>
                    </w:rPr>
                    <w:t>(gr)</w:t>
                  </w:r>
                </w:p>
              </w:tc>
            </w:tr>
            <w:tr w:rsidR="00B578F0" w:rsidRPr="00C3637C" w14:paraId="0FD985F1" w14:textId="77777777" w:rsidTr="00B578F0">
              <w:trPr>
                <w:jc w:val="center"/>
              </w:trPr>
              <w:tc>
                <w:tcPr>
                  <w:tcW w:w="1968" w:type="pct"/>
                  <w:vAlign w:val="center"/>
                </w:tcPr>
                <w:p w14:paraId="4CAFD287"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Ciclo</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impresión</w:t>
                  </w:r>
                </w:p>
              </w:tc>
              <w:tc>
                <w:tcPr>
                  <w:tcW w:w="3032" w:type="pct"/>
                  <w:vAlign w:val="center"/>
                </w:tcPr>
                <w:p w14:paraId="102C5585"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Hasta</w:t>
                  </w:r>
                  <w:r w:rsidRPr="00C3637C">
                    <w:rPr>
                      <w:rFonts w:ascii="Arial" w:hAnsi="Arial" w:cs="Arial"/>
                      <w:color w:val="000000" w:themeColor="text1"/>
                      <w:spacing w:val="-6"/>
                    </w:rPr>
                    <w:t xml:space="preserve"> </w:t>
                  </w:r>
                  <w:r w:rsidRPr="00C3637C">
                    <w:rPr>
                      <w:rFonts w:ascii="Arial" w:hAnsi="Arial" w:cs="Arial"/>
                      <w:color w:val="000000" w:themeColor="text1"/>
                    </w:rPr>
                    <w:t>250.000</w:t>
                  </w:r>
                  <w:r w:rsidRPr="00C3637C">
                    <w:rPr>
                      <w:rFonts w:ascii="Arial" w:hAnsi="Arial" w:cs="Arial"/>
                      <w:color w:val="000000" w:themeColor="text1"/>
                      <w:spacing w:val="-7"/>
                    </w:rPr>
                    <w:t xml:space="preserve"> </w:t>
                  </w:r>
                  <w:r w:rsidRPr="00C3637C">
                    <w:rPr>
                      <w:rFonts w:ascii="Arial" w:hAnsi="Arial" w:cs="Arial"/>
                      <w:color w:val="000000" w:themeColor="text1"/>
                    </w:rPr>
                    <w:t>páginas</w:t>
                  </w:r>
                  <w:r w:rsidRPr="00C3637C">
                    <w:rPr>
                      <w:rFonts w:ascii="Arial" w:hAnsi="Arial" w:cs="Arial"/>
                      <w:color w:val="000000" w:themeColor="text1"/>
                      <w:spacing w:val="-5"/>
                    </w:rPr>
                    <w:t xml:space="preserve"> </w:t>
                  </w:r>
                  <w:r w:rsidRPr="00C3637C">
                    <w:rPr>
                      <w:rFonts w:ascii="Arial" w:hAnsi="Arial" w:cs="Arial"/>
                      <w:color w:val="000000" w:themeColor="text1"/>
                    </w:rPr>
                    <w:t>al</w:t>
                  </w:r>
                  <w:r w:rsidRPr="00C3637C">
                    <w:rPr>
                      <w:rFonts w:ascii="Arial" w:hAnsi="Arial" w:cs="Arial"/>
                      <w:color w:val="000000" w:themeColor="text1"/>
                      <w:spacing w:val="-5"/>
                    </w:rPr>
                    <w:t xml:space="preserve"> mes</w:t>
                  </w:r>
                </w:p>
              </w:tc>
            </w:tr>
            <w:tr w:rsidR="00B578F0" w:rsidRPr="00C3637C" w14:paraId="6F718A14" w14:textId="77777777" w:rsidTr="00B578F0">
              <w:trPr>
                <w:jc w:val="center"/>
              </w:trPr>
              <w:tc>
                <w:tcPr>
                  <w:tcW w:w="1968" w:type="pct"/>
                  <w:vAlign w:val="center"/>
                </w:tcPr>
                <w:p w14:paraId="26F431FD"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Resolución</w:t>
                  </w:r>
                  <w:r w:rsidRPr="00C3637C">
                    <w:rPr>
                      <w:rFonts w:ascii="Arial" w:hAnsi="Arial" w:cs="Arial"/>
                      <w:color w:val="000000" w:themeColor="text1"/>
                      <w:spacing w:val="-13"/>
                    </w:rPr>
                    <w:t xml:space="preserve"> </w:t>
                  </w:r>
                  <w:r w:rsidRPr="00C3637C">
                    <w:rPr>
                      <w:rFonts w:ascii="Arial" w:hAnsi="Arial" w:cs="Arial"/>
                      <w:color w:val="000000" w:themeColor="text1"/>
                    </w:rPr>
                    <w:t>de</w:t>
                  </w:r>
                  <w:r w:rsidRPr="00C3637C">
                    <w:rPr>
                      <w:rFonts w:ascii="Arial" w:hAnsi="Arial" w:cs="Arial"/>
                      <w:color w:val="000000" w:themeColor="text1"/>
                      <w:spacing w:val="-12"/>
                    </w:rPr>
                    <w:t xml:space="preserve"> </w:t>
                  </w:r>
                  <w:r w:rsidRPr="00C3637C">
                    <w:rPr>
                      <w:rFonts w:ascii="Arial" w:hAnsi="Arial" w:cs="Arial"/>
                      <w:color w:val="000000" w:themeColor="text1"/>
                      <w:spacing w:val="-2"/>
                    </w:rPr>
                    <w:t>escáner</w:t>
                  </w:r>
                </w:p>
              </w:tc>
              <w:tc>
                <w:tcPr>
                  <w:tcW w:w="3032" w:type="pct"/>
                  <w:vAlign w:val="center"/>
                </w:tcPr>
                <w:p w14:paraId="012E7CAC"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Hasta</w:t>
                  </w:r>
                  <w:r w:rsidRPr="00C3637C">
                    <w:rPr>
                      <w:rFonts w:ascii="Arial" w:hAnsi="Arial" w:cs="Arial"/>
                      <w:color w:val="000000" w:themeColor="text1"/>
                      <w:spacing w:val="-5"/>
                    </w:rPr>
                    <w:t xml:space="preserve"> </w:t>
                  </w:r>
                  <w:r w:rsidRPr="00C3637C">
                    <w:rPr>
                      <w:rFonts w:ascii="Arial" w:hAnsi="Arial" w:cs="Arial"/>
                      <w:color w:val="000000" w:themeColor="text1"/>
                    </w:rPr>
                    <w:t>600</w:t>
                  </w:r>
                  <w:r w:rsidRPr="00C3637C">
                    <w:rPr>
                      <w:rFonts w:ascii="Arial" w:hAnsi="Arial" w:cs="Arial"/>
                      <w:color w:val="000000" w:themeColor="text1"/>
                      <w:spacing w:val="-4"/>
                    </w:rPr>
                    <w:t xml:space="preserve"> </w:t>
                  </w:r>
                  <w:proofErr w:type="spellStart"/>
                  <w:r w:rsidRPr="00C3637C">
                    <w:rPr>
                      <w:rFonts w:ascii="Arial" w:hAnsi="Arial" w:cs="Arial"/>
                      <w:color w:val="000000" w:themeColor="text1"/>
                    </w:rPr>
                    <w:t>ppp</w:t>
                  </w:r>
                  <w:proofErr w:type="spellEnd"/>
                  <w:r w:rsidRPr="00C3637C">
                    <w:rPr>
                      <w:rFonts w:ascii="Arial" w:hAnsi="Arial" w:cs="Arial"/>
                      <w:color w:val="000000" w:themeColor="text1"/>
                      <w:spacing w:val="-6"/>
                    </w:rPr>
                    <w:t xml:space="preserve"> </w:t>
                  </w:r>
                  <w:r w:rsidRPr="00C3637C">
                    <w:rPr>
                      <w:rFonts w:ascii="Arial" w:hAnsi="Arial" w:cs="Arial"/>
                      <w:color w:val="000000" w:themeColor="text1"/>
                    </w:rPr>
                    <w:t>(256</w:t>
                  </w:r>
                  <w:r w:rsidRPr="00C3637C">
                    <w:rPr>
                      <w:rFonts w:ascii="Arial" w:hAnsi="Arial" w:cs="Arial"/>
                      <w:color w:val="000000" w:themeColor="text1"/>
                      <w:spacing w:val="-4"/>
                    </w:rPr>
                    <w:t xml:space="preserve"> </w:t>
                  </w:r>
                  <w:r w:rsidRPr="00C3637C">
                    <w:rPr>
                      <w:rFonts w:ascii="Arial" w:hAnsi="Arial" w:cs="Arial"/>
                      <w:color w:val="000000" w:themeColor="text1"/>
                    </w:rPr>
                    <w:t>escala</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4"/>
                    </w:rPr>
                    <w:t xml:space="preserve"> </w:t>
                  </w:r>
                  <w:r w:rsidRPr="00C3637C">
                    <w:rPr>
                      <w:rFonts w:ascii="Arial" w:hAnsi="Arial" w:cs="Arial"/>
                      <w:color w:val="000000" w:themeColor="text1"/>
                      <w:spacing w:val="-2"/>
                    </w:rPr>
                    <w:t>grises)</w:t>
                  </w:r>
                </w:p>
              </w:tc>
            </w:tr>
            <w:tr w:rsidR="00B578F0" w:rsidRPr="00C3637C" w14:paraId="5CF1D096" w14:textId="77777777" w:rsidTr="00B578F0">
              <w:trPr>
                <w:jc w:val="center"/>
              </w:trPr>
              <w:tc>
                <w:tcPr>
                  <w:tcW w:w="1968" w:type="pct"/>
                  <w:vAlign w:val="center"/>
                </w:tcPr>
                <w:p w14:paraId="71CB18ED"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Tipo</w:t>
                  </w:r>
                  <w:r w:rsidRPr="00C3637C">
                    <w:rPr>
                      <w:rFonts w:ascii="Arial" w:hAnsi="Arial" w:cs="Arial"/>
                      <w:color w:val="000000" w:themeColor="text1"/>
                      <w:spacing w:val="-1"/>
                    </w:rPr>
                    <w:t xml:space="preserve"> </w:t>
                  </w:r>
                  <w:r w:rsidRPr="00C3637C">
                    <w:rPr>
                      <w:rFonts w:ascii="Arial" w:hAnsi="Arial" w:cs="Arial"/>
                      <w:color w:val="000000" w:themeColor="text1"/>
                    </w:rPr>
                    <w:t>de</w:t>
                  </w:r>
                  <w:r w:rsidRPr="00C3637C">
                    <w:rPr>
                      <w:rFonts w:ascii="Arial" w:hAnsi="Arial" w:cs="Arial"/>
                      <w:color w:val="000000" w:themeColor="text1"/>
                      <w:spacing w:val="-2"/>
                    </w:rPr>
                    <w:t xml:space="preserve"> Escáner</w:t>
                  </w:r>
                </w:p>
              </w:tc>
              <w:tc>
                <w:tcPr>
                  <w:tcW w:w="3032" w:type="pct"/>
                  <w:vAlign w:val="center"/>
                </w:tcPr>
                <w:p w14:paraId="178824A0"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Escáner</w:t>
                  </w:r>
                  <w:r w:rsidRPr="00C3637C">
                    <w:rPr>
                      <w:rFonts w:ascii="Arial" w:hAnsi="Arial" w:cs="Arial"/>
                      <w:color w:val="000000" w:themeColor="text1"/>
                      <w:spacing w:val="-8"/>
                    </w:rPr>
                    <w:t xml:space="preserve"> </w:t>
                  </w:r>
                  <w:r w:rsidRPr="00C3637C">
                    <w:rPr>
                      <w:rFonts w:ascii="Arial" w:hAnsi="Arial" w:cs="Arial"/>
                      <w:color w:val="000000" w:themeColor="text1"/>
                    </w:rPr>
                    <w:t>plano,</w:t>
                  </w:r>
                  <w:r w:rsidRPr="00C3637C">
                    <w:rPr>
                      <w:rFonts w:ascii="Arial" w:hAnsi="Arial" w:cs="Arial"/>
                      <w:color w:val="000000" w:themeColor="text1"/>
                      <w:spacing w:val="-5"/>
                    </w:rPr>
                    <w:t xml:space="preserve"> </w:t>
                  </w:r>
                  <w:r w:rsidRPr="00C3637C">
                    <w:rPr>
                      <w:rFonts w:ascii="Arial" w:hAnsi="Arial" w:cs="Arial"/>
                      <w:color w:val="000000" w:themeColor="text1"/>
                    </w:rPr>
                    <w:t>ADF</w:t>
                  </w:r>
                  <w:r w:rsidRPr="00C3637C">
                    <w:rPr>
                      <w:rFonts w:ascii="Arial" w:hAnsi="Arial" w:cs="Arial"/>
                      <w:color w:val="000000" w:themeColor="text1"/>
                      <w:spacing w:val="-6"/>
                    </w:rPr>
                    <w:t xml:space="preserve"> </w:t>
                  </w:r>
                  <w:r w:rsidRPr="00C3637C">
                    <w:rPr>
                      <w:rFonts w:ascii="Arial" w:hAnsi="Arial" w:cs="Arial"/>
                      <w:color w:val="000000" w:themeColor="text1"/>
                    </w:rPr>
                    <w:t>(doble</w:t>
                  </w:r>
                  <w:r w:rsidRPr="00C3637C">
                    <w:rPr>
                      <w:rFonts w:ascii="Arial" w:hAnsi="Arial" w:cs="Arial"/>
                      <w:color w:val="000000" w:themeColor="text1"/>
                      <w:spacing w:val="-5"/>
                    </w:rPr>
                    <w:t xml:space="preserve"> </w:t>
                  </w:r>
                  <w:r w:rsidRPr="00C3637C">
                    <w:rPr>
                      <w:rFonts w:ascii="Arial" w:hAnsi="Arial" w:cs="Arial"/>
                      <w:color w:val="000000" w:themeColor="text1"/>
                    </w:rPr>
                    <w:t>cara,</w:t>
                  </w:r>
                  <w:r w:rsidRPr="00C3637C">
                    <w:rPr>
                      <w:rFonts w:ascii="Arial" w:hAnsi="Arial" w:cs="Arial"/>
                      <w:color w:val="000000" w:themeColor="text1"/>
                      <w:spacing w:val="-4"/>
                    </w:rPr>
                    <w:t xml:space="preserve"> </w:t>
                  </w:r>
                  <w:r w:rsidRPr="00C3637C">
                    <w:rPr>
                      <w:rFonts w:ascii="Arial" w:hAnsi="Arial" w:cs="Arial"/>
                      <w:color w:val="000000" w:themeColor="text1"/>
                    </w:rPr>
                    <w:t>una</w:t>
                  </w:r>
                  <w:r w:rsidRPr="00C3637C">
                    <w:rPr>
                      <w:rFonts w:ascii="Arial" w:hAnsi="Arial" w:cs="Arial"/>
                      <w:color w:val="000000" w:themeColor="text1"/>
                      <w:spacing w:val="-7"/>
                    </w:rPr>
                    <w:t xml:space="preserve"> </w:t>
                  </w:r>
                  <w:r w:rsidRPr="00C3637C">
                    <w:rPr>
                      <w:rFonts w:ascii="Arial" w:hAnsi="Arial" w:cs="Arial"/>
                      <w:color w:val="000000" w:themeColor="text1"/>
                    </w:rPr>
                    <w:t>pasada)</w:t>
                  </w:r>
                  <w:r w:rsidRPr="00C3637C">
                    <w:rPr>
                      <w:rFonts w:ascii="Arial" w:hAnsi="Arial" w:cs="Arial"/>
                      <w:color w:val="000000" w:themeColor="text1"/>
                      <w:spacing w:val="-9"/>
                    </w:rPr>
                    <w:t xml:space="preserve"> </w:t>
                  </w:r>
                  <w:r w:rsidRPr="00C3637C">
                    <w:rPr>
                      <w:rFonts w:ascii="Arial" w:hAnsi="Arial" w:cs="Arial"/>
                      <w:color w:val="000000" w:themeColor="text1"/>
                    </w:rPr>
                    <w:t>con alimentador automático mínimo de 50 hojas</w:t>
                  </w:r>
                </w:p>
              </w:tc>
            </w:tr>
            <w:tr w:rsidR="00B578F0" w:rsidRPr="00C3637C" w14:paraId="63B2FC29" w14:textId="77777777" w:rsidTr="00B578F0">
              <w:trPr>
                <w:jc w:val="center"/>
              </w:trPr>
              <w:tc>
                <w:tcPr>
                  <w:tcW w:w="1968" w:type="pct"/>
                  <w:vAlign w:val="center"/>
                </w:tcPr>
                <w:p w14:paraId="43DBE8C1"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Velocidad</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escaneo</w:t>
                  </w:r>
                </w:p>
              </w:tc>
              <w:tc>
                <w:tcPr>
                  <w:tcW w:w="3032" w:type="pct"/>
                  <w:vAlign w:val="center"/>
                </w:tcPr>
                <w:p w14:paraId="667CFAEB"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8"/>
                    </w:rPr>
                    <w:t xml:space="preserve"> </w:t>
                  </w:r>
                  <w:r w:rsidRPr="00C3637C">
                    <w:rPr>
                      <w:rFonts w:ascii="Arial" w:hAnsi="Arial" w:cs="Arial"/>
                      <w:color w:val="000000" w:themeColor="text1"/>
                    </w:rPr>
                    <w:t>40</w:t>
                  </w:r>
                  <w:r w:rsidRPr="00C3637C">
                    <w:rPr>
                      <w:rFonts w:ascii="Arial" w:hAnsi="Arial" w:cs="Arial"/>
                      <w:color w:val="000000" w:themeColor="text1"/>
                      <w:spacing w:val="-8"/>
                    </w:rPr>
                    <w:t xml:space="preserve"> </w:t>
                  </w:r>
                  <w:r w:rsidRPr="00C3637C">
                    <w:rPr>
                      <w:rFonts w:ascii="Arial" w:hAnsi="Arial" w:cs="Arial"/>
                      <w:color w:val="000000" w:themeColor="text1"/>
                    </w:rPr>
                    <w:t>ppm/100</w:t>
                  </w:r>
                  <w:r w:rsidRPr="00C3637C">
                    <w:rPr>
                      <w:rFonts w:ascii="Arial" w:hAnsi="Arial" w:cs="Arial"/>
                      <w:color w:val="000000" w:themeColor="text1"/>
                      <w:spacing w:val="-6"/>
                    </w:rPr>
                    <w:t xml:space="preserve"> </w:t>
                  </w:r>
                  <w:proofErr w:type="spellStart"/>
                  <w:r w:rsidRPr="00C3637C">
                    <w:rPr>
                      <w:rFonts w:ascii="Arial" w:hAnsi="Arial" w:cs="Arial"/>
                      <w:color w:val="000000" w:themeColor="text1"/>
                    </w:rPr>
                    <w:t>ipm</w:t>
                  </w:r>
                  <w:proofErr w:type="spellEnd"/>
                  <w:r w:rsidRPr="00C3637C">
                    <w:rPr>
                      <w:rFonts w:ascii="Arial" w:hAnsi="Arial" w:cs="Arial"/>
                      <w:color w:val="000000" w:themeColor="text1"/>
                      <w:spacing w:val="-5"/>
                    </w:rPr>
                    <w:t xml:space="preserve"> </w:t>
                  </w:r>
                  <w:r w:rsidRPr="00C3637C">
                    <w:rPr>
                      <w:rFonts w:ascii="Arial" w:hAnsi="Arial" w:cs="Arial"/>
                      <w:color w:val="000000" w:themeColor="text1"/>
                    </w:rPr>
                    <w:t>(blanco</w:t>
                  </w:r>
                  <w:r w:rsidRPr="00C3637C">
                    <w:rPr>
                      <w:rFonts w:ascii="Arial" w:hAnsi="Arial" w:cs="Arial"/>
                      <w:color w:val="000000" w:themeColor="text1"/>
                      <w:spacing w:val="-6"/>
                    </w:rPr>
                    <w:t xml:space="preserve"> </w:t>
                  </w:r>
                  <w:r w:rsidRPr="00C3637C">
                    <w:rPr>
                      <w:rFonts w:ascii="Arial" w:hAnsi="Arial" w:cs="Arial"/>
                      <w:color w:val="000000" w:themeColor="text1"/>
                    </w:rPr>
                    <w:t>y</w:t>
                  </w:r>
                  <w:r w:rsidRPr="00C3637C">
                    <w:rPr>
                      <w:rFonts w:ascii="Arial" w:hAnsi="Arial" w:cs="Arial"/>
                      <w:color w:val="000000" w:themeColor="text1"/>
                      <w:spacing w:val="-8"/>
                    </w:rPr>
                    <w:t xml:space="preserve"> </w:t>
                  </w:r>
                  <w:r w:rsidRPr="00C3637C">
                    <w:rPr>
                      <w:rFonts w:ascii="Arial" w:hAnsi="Arial" w:cs="Arial"/>
                      <w:color w:val="000000" w:themeColor="text1"/>
                    </w:rPr>
                    <w:t>negro,</w:t>
                  </w:r>
                  <w:r w:rsidRPr="00C3637C">
                    <w:rPr>
                      <w:rFonts w:ascii="Arial" w:hAnsi="Arial" w:cs="Arial"/>
                      <w:color w:val="000000" w:themeColor="text1"/>
                      <w:spacing w:val="-6"/>
                    </w:rPr>
                    <w:t xml:space="preserve"> </w:t>
                  </w:r>
                  <w:r w:rsidRPr="00C3637C">
                    <w:rPr>
                      <w:rFonts w:ascii="Arial" w:hAnsi="Arial" w:cs="Arial"/>
                      <w:color w:val="000000" w:themeColor="text1"/>
                    </w:rPr>
                    <w:t>color, escala de grises, 200 dpi)</w:t>
                  </w:r>
                </w:p>
              </w:tc>
            </w:tr>
            <w:tr w:rsidR="00B578F0" w:rsidRPr="00C3637C" w14:paraId="21F42F2E" w14:textId="77777777" w:rsidTr="00B578F0">
              <w:trPr>
                <w:jc w:val="center"/>
              </w:trPr>
              <w:tc>
                <w:tcPr>
                  <w:tcW w:w="1968" w:type="pct"/>
                  <w:vAlign w:val="center"/>
                </w:tcPr>
                <w:p w14:paraId="64809539"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Tamaño</w:t>
                  </w:r>
                  <w:r w:rsidRPr="00C3637C">
                    <w:rPr>
                      <w:rFonts w:ascii="Arial" w:hAnsi="Arial" w:cs="Arial"/>
                      <w:color w:val="000000" w:themeColor="text1"/>
                      <w:spacing w:val="-3"/>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escaneo</w:t>
                  </w:r>
                </w:p>
              </w:tc>
              <w:tc>
                <w:tcPr>
                  <w:tcW w:w="3032" w:type="pct"/>
                  <w:vAlign w:val="center"/>
                </w:tcPr>
                <w:p w14:paraId="33E98DDD" w14:textId="77777777" w:rsidR="00B578F0" w:rsidRPr="00C3637C" w:rsidRDefault="00B578F0" w:rsidP="00B578F0">
                  <w:pPr>
                    <w:pStyle w:val="TableParagraph"/>
                    <w:ind w:right="21"/>
                    <w:contextualSpacing/>
                    <w:jc w:val="both"/>
                    <w:rPr>
                      <w:rFonts w:ascii="Arial" w:hAnsi="Arial" w:cs="Arial"/>
                      <w:color w:val="000000" w:themeColor="text1"/>
                    </w:rPr>
                  </w:pPr>
                  <w:r w:rsidRPr="00C3637C">
                    <w:rPr>
                      <w:rFonts w:ascii="Arial" w:hAnsi="Arial" w:cs="Arial"/>
                      <w:color w:val="000000" w:themeColor="text1"/>
                    </w:rPr>
                    <w:t>Carta</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6"/>
                    </w:rPr>
                    <w:t xml:space="preserve"> </w:t>
                  </w:r>
                  <w:r w:rsidRPr="00C3637C">
                    <w:rPr>
                      <w:rFonts w:ascii="Arial" w:hAnsi="Arial" w:cs="Arial"/>
                      <w:color w:val="000000" w:themeColor="text1"/>
                    </w:rPr>
                    <w:t>11”)</w:t>
                  </w:r>
                  <w:r w:rsidRPr="00C3637C">
                    <w:rPr>
                      <w:rFonts w:ascii="Arial" w:hAnsi="Arial" w:cs="Arial"/>
                      <w:color w:val="000000" w:themeColor="text1"/>
                      <w:spacing w:val="-5"/>
                    </w:rPr>
                    <w:t xml:space="preserve"> </w:t>
                  </w:r>
                  <w:r w:rsidRPr="00C3637C">
                    <w:rPr>
                      <w:rFonts w:ascii="Arial" w:hAnsi="Arial" w:cs="Arial"/>
                      <w:color w:val="000000" w:themeColor="text1"/>
                    </w:rPr>
                    <w:t>y</w:t>
                  </w:r>
                  <w:r w:rsidRPr="00C3637C">
                    <w:rPr>
                      <w:rFonts w:ascii="Arial" w:hAnsi="Arial" w:cs="Arial"/>
                      <w:color w:val="000000" w:themeColor="text1"/>
                      <w:spacing w:val="-3"/>
                    </w:rPr>
                    <w:t xml:space="preserve"> </w:t>
                  </w:r>
                  <w:r w:rsidRPr="00C3637C">
                    <w:rPr>
                      <w:rFonts w:ascii="Arial" w:hAnsi="Arial" w:cs="Arial"/>
                      <w:color w:val="000000" w:themeColor="text1"/>
                    </w:rPr>
                    <w:t>Oficio</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6"/>
                    </w:rPr>
                    <w:t xml:space="preserve"> </w:t>
                  </w:r>
                  <w:r w:rsidRPr="00C3637C">
                    <w:rPr>
                      <w:rFonts w:ascii="Arial" w:hAnsi="Arial" w:cs="Arial"/>
                      <w:color w:val="000000" w:themeColor="text1"/>
                    </w:rPr>
                    <w:t>13”)</w:t>
                  </w:r>
                  <w:r w:rsidRPr="00C3637C">
                    <w:rPr>
                      <w:rFonts w:ascii="Arial" w:hAnsi="Arial" w:cs="Arial"/>
                      <w:color w:val="000000" w:themeColor="text1"/>
                      <w:spacing w:val="-5"/>
                    </w:rPr>
                    <w:t xml:space="preserve"> </w:t>
                  </w:r>
                  <w:r w:rsidRPr="00C3637C">
                    <w:rPr>
                      <w:rFonts w:ascii="Arial" w:hAnsi="Arial" w:cs="Arial"/>
                      <w:color w:val="000000" w:themeColor="text1"/>
                    </w:rPr>
                    <w:t>Legal</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 14”) para el alimentador automático de documentos</w:t>
                  </w:r>
                  <w:r w:rsidRPr="00C3637C">
                    <w:rPr>
                      <w:rFonts w:ascii="Arial" w:hAnsi="Arial" w:cs="Arial"/>
                      <w:color w:val="000000" w:themeColor="text1"/>
                      <w:spacing w:val="-3"/>
                    </w:rPr>
                    <w:t xml:space="preserve"> </w:t>
                  </w:r>
                  <w:r w:rsidRPr="00C3637C">
                    <w:rPr>
                      <w:rFonts w:ascii="Arial" w:hAnsi="Arial" w:cs="Arial"/>
                      <w:color w:val="000000" w:themeColor="text1"/>
                    </w:rPr>
                    <w:t>y</w:t>
                  </w:r>
                  <w:r w:rsidRPr="00C3637C">
                    <w:rPr>
                      <w:rFonts w:ascii="Arial" w:hAnsi="Arial" w:cs="Arial"/>
                      <w:color w:val="000000" w:themeColor="text1"/>
                      <w:spacing w:val="-5"/>
                    </w:rPr>
                    <w:t xml:space="preserve"> </w:t>
                  </w:r>
                  <w:r w:rsidRPr="00C3637C">
                    <w:rPr>
                      <w:rFonts w:ascii="Arial" w:hAnsi="Arial" w:cs="Arial"/>
                      <w:color w:val="000000" w:themeColor="text1"/>
                    </w:rPr>
                    <w:t>cama</w:t>
                  </w:r>
                  <w:r w:rsidRPr="00C3637C">
                    <w:rPr>
                      <w:rFonts w:ascii="Arial" w:hAnsi="Arial" w:cs="Arial"/>
                      <w:color w:val="000000" w:themeColor="text1"/>
                      <w:spacing w:val="-5"/>
                    </w:rPr>
                    <w:t xml:space="preserve"> </w:t>
                  </w:r>
                  <w:r w:rsidRPr="00C3637C">
                    <w:rPr>
                      <w:rFonts w:ascii="Arial" w:hAnsi="Arial" w:cs="Arial"/>
                      <w:color w:val="000000" w:themeColor="text1"/>
                    </w:rPr>
                    <w:t>plana</w:t>
                  </w:r>
                  <w:r w:rsidRPr="00C3637C">
                    <w:rPr>
                      <w:rFonts w:ascii="Arial" w:hAnsi="Arial" w:cs="Arial"/>
                      <w:color w:val="000000" w:themeColor="text1"/>
                      <w:spacing w:val="-5"/>
                    </w:rPr>
                    <w:t xml:space="preserve"> </w:t>
                  </w:r>
                  <w:r w:rsidRPr="00C3637C">
                    <w:rPr>
                      <w:rFonts w:ascii="Arial" w:hAnsi="Arial" w:cs="Arial"/>
                      <w:color w:val="000000" w:themeColor="text1"/>
                    </w:rPr>
                    <w:t>/Formato</w:t>
                  </w:r>
                  <w:r w:rsidRPr="00C3637C">
                    <w:rPr>
                      <w:rFonts w:ascii="Arial" w:hAnsi="Arial" w:cs="Arial"/>
                      <w:color w:val="000000" w:themeColor="text1"/>
                      <w:spacing w:val="-4"/>
                    </w:rPr>
                    <w:t xml:space="preserve"> </w:t>
                  </w:r>
                  <w:r w:rsidRPr="00C3637C">
                    <w:rPr>
                      <w:rFonts w:ascii="Arial" w:hAnsi="Arial" w:cs="Arial"/>
                      <w:color w:val="000000" w:themeColor="text1"/>
                    </w:rPr>
                    <w:t>PDF</w:t>
                  </w:r>
                  <w:r w:rsidRPr="00C3637C">
                    <w:rPr>
                      <w:rFonts w:ascii="Arial" w:hAnsi="Arial" w:cs="Arial"/>
                      <w:color w:val="000000" w:themeColor="text1"/>
                      <w:spacing w:val="-4"/>
                    </w:rPr>
                    <w:t xml:space="preserve"> </w:t>
                  </w:r>
                  <w:r w:rsidRPr="00C3637C">
                    <w:rPr>
                      <w:rFonts w:ascii="Arial" w:hAnsi="Arial" w:cs="Arial"/>
                      <w:color w:val="000000" w:themeColor="text1"/>
                    </w:rPr>
                    <w:t>y</w:t>
                  </w:r>
                  <w:r w:rsidRPr="00C3637C">
                    <w:rPr>
                      <w:rFonts w:ascii="Arial" w:hAnsi="Arial" w:cs="Arial"/>
                      <w:color w:val="000000" w:themeColor="text1"/>
                      <w:spacing w:val="-3"/>
                    </w:rPr>
                    <w:t xml:space="preserve"> </w:t>
                  </w:r>
                  <w:r w:rsidRPr="00C3637C">
                    <w:rPr>
                      <w:rFonts w:ascii="Arial" w:hAnsi="Arial" w:cs="Arial"/>
                      <w:color w:val="000000" w:themeColor="text1"/>
                    </w:rPr>
                    <w:t>JPEG.</w:t>
                  </w:r>
                </w:p>
              </w:tc>
            </w:tr>
            <w:tr w:rsidR="00B578F0" w:rsidRPr="00C3637C" w14:paraId="6DF30BF3" w14:textId="77777777" w:rsidTr="00B578F0">
              <w:trPr>
                <w:jc w:val="center"/>
              </w:trPr>
              <w:tc>
                <w:tcPr>
                  <w:tcW w:w="1968" w:type="pct"/>
                  <w:vAlign w:val="center"/>
                </w:tcPr>
                <w:p w14:paraId="2FC2ADA9"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Copiado</w:t>
                  </w:r>
                  <w:r w:rsidRPr="00C3637C">
                    <w:rPr>
                      <w:rFonts w:ascii="Arial" w:hAnsi="Arial" w:cs="Arial"/>
                      <w:color w:val="000000" w:themeColor="text1"/>
                      <w:spacing w:val="-14"/>
                    </w:rPr>
                    <w:t xml:space="preserve"> </w:t>
                  </w:r>
                  <w:r w:rsidRPr="00C3637C">
                    <w:rPr>
                      <w:rFonts w:ascii="Arial" w:hAnsi="Arial" w:cs="Arial"/>
                      <w:color w:val="000000" w:themeColor="text1"/>
                      <w:spacing w:val="-2"/>
                    </w:rPr>
                    <w:t>continuo</w:t>
                  </w:r>
                </w:p>
              </w:tc>
              <w:tc>
                <w:tcPr>
                  <w:tcW w:w="3032" w:type="pct"/>
                  <w:vAlign w:val="center"/>
                </w:tcPr>
                <w:p w14:paraId="5A8CFDD7"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1 –</w:t>
                  </w:r>
                  <w:r w:rsidRPr="00C3637C">
                    <w:rPr>
                      <w:rFonts w:ascii="Arial" w:hAnsi="Arial" w:cs="Arial"/>
                      <w:color w:val="000000" w:themeColor="text1"/>
                      <w:spacing w:val="-2"/>
                    </w:rPr>
                    <w:t xml:space="preserve"> </w:t>
                  </w:r>
                  <w:r w:rsidRPr="00C3637C">
                    <w:rPr>
                      <w:rFonts w:ascii="Arial" w:hAnsi="Arial" w:cs="Arial"/>
                      <w:color w:val="000000" w:themeColor="text1"/>
                      <w:spacing w:val="-5"/>
                    </w:rPr>
                    <w:t>999</w:t>
                  </w:r>
                </w:p>
              </w:tc>
            </w:tr>
            <w:tr w:rsidR="00B578F0" w:rsidRPr="00C3637C" w14:paraId="6A1D3039" w14:textId="77777777" w:rsidTr="00B578F0">
              <w:trPr>
                <w:jc w:val="center"/>
              </w:trPr>
              <w:tc>
                <w:tcPr>
                  <w:tcW w:w="1968" w:type="pct"/>
                  <w:vAlign w:val="center"/>
                </w:tcPr>
                <w:p w14:paraId="201E6A3B"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 xml:space="preserve">Porcentaje de </w:t>
                  </w:r>
                  <w:r w:rsidRPr="00C3637C">
                    <w:rPr>
                      <w:rFonts w:ascii="Arial" w:hAnsi="Arial" w:cs="Arial"/>
                      <w:color w:val="000000" w:themeColor="text1"/>
                      <w:spacing w:val="-2"/>
                    </w:rPr>
                    <w:t>ampliación/reducción</w:t>
                  </w:r>
                </w:p>
              </w:tc>
              <w:tc>
                <w:tcPr>
                  <w:tcW w:w="3032" w:type="pct"/>
                  <w:vAlign w:val="center"/>
                </w:tcPr>
                <w:p w14:paraId="49DE2423"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25%</w:t>
                  </w:r>
                  <w:r w:rsidRPr="00C3637C">
                    <w:rPr>
                      <w:rFonts w:ascii="Arial" w:hAnsi="Arial" w:cs="Arial"/>
                      <w:color w:val="000000" w:themeColor="text1"/>
                      <w:spacing w:val="-3"/>
                    </w:rPr>
                    <w:t xml:space="preserve"> </w:t>
                  </w:r>
                  <w:r w:rsidRPr="00C3637C">
                    <w:rPr>
                      <w:rFonts w:ascii="Arial" w:hAnsi="Arial" w:cs="Arial"/>
                      <w:color w:val="000000" w:themeColor="text1"/>
                    </w:rPr>
                    <w:t>-</w:t>
                  </w:r>
                  <w:r w:rsidRPr="00C3637C">
                    <w:rPr>
                      <w:rFonts w:ascii="Arial" w:hAnsi="Arial" w:cs="Arial"/>
                      <w:color w:val="000000" w:themeColor="text1"/>
                      <w:spacing w:val="-4"/>
                    </w:rPr>
                    <w:t xml:space="preserve"> </w:t>
                  </w:r>
                  <w:r w:rsidRPr="00C3637C">
                    <w:rPr>
                      <w:rFonts w:ascii="Arial" w:hAnsi="Arial" w:cs="Arial"/>
                      <w:color w:val="000000" w:themeColor="text1"/>
                    </w:rPr>
                    <w:t>400%</w:t>
                  </w:r>
                  <w:r w:rsidRPr="00C3637C">
                    <w:rPr>
                      <w:rFonts w:ascii="Arial" w:hAnsi="Arial" w:cs="Arial"/>
                      <w:color w:val="000000" w:themeColor="text1"/>
                      <w:spacing w:val="-5"/>
                    </w:rPr>
                    <w:t xml:space="preserve"> </w:t>
                  </w:r>
                  <w:r w:rsidRPr="00C3637C">
                    <w:rPr>
                      <w:rFonts w:ascii="Arial" w:hAnsi="Arial" w:cs="Arial"/>
                      <w:color w:val="000000" w:themeColor="text1"/>
                    </w:rPr>
                    <w:t>en</w:t>
                  </w:r>
                  <w:r w:rsidRPr="00C3637C">
                    <w:rPr>
                      <w:rFonts w:ascii="Arial" w:hAnsi="Arial" w:cs="Arial"/>
                      <w:color w:val="000000" w:themeColor="text1"/>
                      <w:spacing w:val="-3"/>
                    </w:rPr>
                    <w:t xml:space="preserve"> </w:t>
                  </w:r>
                  <w:r w:rsidRPr="00C3637C">
                    <w:rPr>
                      <w:rFonts w:ascii="Arial" w:hAnsi="Arial" w:cs="Arial"/>
                      <w:color w:val="000000" w:themeColor="text1"/>
                    </w:rPr>
                    <w:t>incrementos</w:t>
                  </w:r>
                  <w:r w:rsidRPr="00C3637C">
                    <w:rPr>
                      <w:rFonts w:ascii="Arial" w:hAnsi="Arial" w:cs="Arial"/>
                      <w:color w:val="000000" w:themeColor="text1"/>
                      <w:spacing w:val="-6"/>
                    </w:rPr>
                    <w:t xml:space="preserve"> </w:t>
                  </w:r>
                  <w:r w:rsidRPr="00C3637C">
                    <w:rPr>
                      <w:rFonts w:ascii="Arial" w:hAnsi="Arial" w:cs="Arial"/>
                      <w:color w:val="000000" w:themeColor="text1"/>
                    </w:rPr>
                    <w:t>de</w:t>
                  </w:r>
                  <w:r w:rsidRPr="00C3637C">
                    <w:rPr>
                      <w:rFonts w:ascii="Arial" w:hAnsi="Arial" w:cs="Arial"/>
                      <w:color w:val="000000" w:themeColor="text1"/>
                      <w:spacing w:val="-5"/>
                    </w:rPr>
                    <w:t xml:space="preserve"> 1%</w:t>
                  </w:r>
                </w:p>
              </w:tc>
            </w:tr>
            <w:tr w:rsidR="00B578F0" w:rsidRPr="00C3637C" w14:paraId="36336476" w14:textId="77777777" w:rsidTr="00B578F0">
              <w:trPr>
                <w:jc w:val="center"/>
              </w:trPr>
              <w:tc>
                <w:tcPr>
                  <w:tcW w:w="1968" w:type="pct"/>
                  <w:vAlign w:val="center"/>
                </w:tcPr>
                <w:p w14:paraId="7CCFEEEB" w14:textId="77777777" w:rsidR="00B578F0" w:rsidRPr="00C3637C" w:rsidRDefault="00B578F0" w:rsidP="00B578F0">
                  <w:pPr>
                    <w:pStyle w:val="TableParagraph"/>
                    <w:contextualSpacing/>
                    <w:jc w:val="both"/>
                    <w:rPr>
                      <w:rFonts w:ascii="Arial" w:hAnsi="Arial" w:cs="Arial"/>
                      <w:color w:val="000000" w:themeColor="text1"/>
                    </w:rPr>
                  </w:pPr>
                </w:p>
              </w:tc>
              <w:tc>
                <w:tcPr>
                  <w:tcW w:w="3032" w:type="pct"/>
                  <w:vAlign w:val="center"/>
                </w:tcPr>
                <w:p w14:paraId="500DA302" w14:textId="77777777" w:rsidR="00B578F0" w:rsidRPr="00C3637C" w:rsidRDefault="00B578F0" w:rsidP="00B578F0">
                  <w:pPr>
                    <w:pStyle w:val="TableParagraph"/>
                    <w:contextualSpacing/>
                    <w:jc w:val="both"/>
                    <w:rPr>
                      <w:rFonts w:ascii="Arial" w:hAnsi="Arial" w:cs="Arial"/>
                      <w:color w:val="000000" w:themeColor="text1"/>
                    </w:rPr>
                  </w:pPr>
                </w:p>
              </w:tc>
            </w:tr>
            <w:tr w:rsidR="00B578F0" w:rsidRPr="00C3637C" w14:paraId="20372A2A" w14:textId="77777777" w:rsidTr="00B578F0">
              <w:trPr>
                <w:jc w:val="center"/>
              </w:trPr>
              <w:tc>
                <w:tcPr>
                  <w:tcW w:w="1968" w:type="pct"/>
                  <w:vAlign w:val="center"/>
                </w:tcPr>
                <w:p w14:paraId="6CA1C972"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Memoria</w:t>
                  </w:r>
                  <w:r w:rsidRPr="00C3637C">
                    <w:rPr>
                      <w:rFonts w:ascii="Arial" w:hAnsi="Arial" w:cs="Arial"/>
                      <w:color w:val="000000" w:themeColor="text1"/>
                      <w:spacing w:val="-15"/>
                    </w:rPr>
                    <w:t xml:space="preserve"> </w:t>
                  </w:r>
                  <w:r w:rsidRPr="00C3637C">
                    <w:rPr>
                      <w:rFonts w:ascii="Arial" w:hAnsi="Arial" w:cs="Arial"/>
                      <w:color w:val="000000" w:themeColor="text1"/>
                      <w:spacing w:val="-2"/>
                    </w:rPr>
                    <w:t>incorporada</w:t>
                  </w:r>
                </w:p>
              </w:tc>
              <w:tc>
                <w:tcPr>
                  <w:tcW w:w="3032" w:type="pct"/>
                  <w:vAlign w:val="center"/>
                </w:tcPr>
                <w:p w14:paraId="15BA1EAA"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11"/>
                    </w:rPr>
                    <w:t xml:space="preserve"> </w:t>
                  </w:r>
                  <w:r w:rsidRPr="00C3637C">
                    <w:rPr>
                      <w:rFonts w:ascii="Arial" w:hAnsi="Arial" w:cs="Arial"/>
                      <w:color w:val="000000" w:themeColor="text1"/>
                      <w:spacing w:val="-5"/>
                    </w:rPr>
                    <w:t>2GB</w:t>
                  </w:r>
                </w:p>
              </w:tc>
            </w:tr>
            <w:tr w:rsidR="00B578F0" w:rsidRPr="00C3637C" w14:paraId="20348587" w14:textId="77777777" w:rsidTr="00B578F0">
              <w:trPr>
                <w:jc w:val="center"/>
              </w:trPr>
              <w:tc>
                <w:tcPr>
                  <w:tcW w:w="5000" w:type="pct"/>
                  <w:gridSpan w:val="2"/>
                  <w:shd w:val="clear" w:color="auto" w:fill="D9D9D9" w:themeFill="background1" w:themeFillShade="D9"/>
                  <w:vAlign w:val="center"/>
                </w:tcPr>
                <w:p w14:paraId="7F594EE4" w14:textId="77777777" w:rsidR="00B578F0" w:rsidRPr="00C3637C" w:rsidRDefault="00B578F0" w:rsidP="00B578F0">
                  <w:pPr>
                    <w:pStyle w:val="TableParagraph"/>
                    <w:ind w:left="254"/>
                    <w:contextualSpacing/>
                    <w:jc w:val="center"/>
                    <w:rPr>
                      <w:rFonts w:ascii="Arial" w:hAnsi="Arial" w:cs="Arial"/>
                      <w:b/>
                      <w:color w:val="000000" w:themeColor="text1"/>
                    </w:rPr>
                  </w:pPr>
                  <w:r w:rsidRPr="00C3637C">
                    <w:rPr>
                      <w:rFonts w:ascii="Arial" w:hAnsi="Arial" w:cs="Arial"/>
                      <w:b/>
                      <w:color w:val="000000" w:themeColor="text1"/>
                    </w:rPr>
                    <w:t>CONFIGURACIÓN</w:t>
                  </w:r>
                  <w:r w:rsidRPr="00C3637C">
                    <w:rPr>
                      <w:rFonts w:ascii="Arial" w:hAnsi="Arial" w:cs="Arial"/>
                      <w:b/>
                      <w:color w:val="000000" w:themeColor="text1"/>
                      <w:spacing w:val="-6"/>
                    </w:rPr>
                    <w:t xml:space="preserve"> </w:t>
                  </w:r>
                  <w:r w:rsidRPr="00C3637C">
                    <w:rPr>
                      <w:rFonts w:ascii="Arial" w:hAnsi="Arial" w:cs="Arial"/>
                      <w:b/>
                      <w:color w:val="000000" w:themeColor="text1"/>
                    </w:rPr>
                    <w:t>EN</w:t>
                  </w:r>
                  <w:r w:rsidRPr="00C3637C">
                    <w:rPr>
                      <w:rFonts w:ascii="Arial" w:hAnsi="Arial" w:cs="Arial"/>
                      <w:b/>
                      <w:color w:val="000000" w:themeColor="text1"/>
                      <w:spacing w:val="-5"/>
                    </w:rPr>
                    <w:t xml:space="preserve"> </w:t>
                  </w:r>
                  <w:r w:rsidRPr="00C3637C">
                    <w:rPr>
                      <w:rFonts w:ascii="Arial" w:hAnsi="Arial" w:cs="Arial"/>
                      <w:b/>
                      <w:color w:val="000000" w:themeColor="text1"/>
                    </w:rPr>
                    <w:t>RED</w:t>
                  </w:r>
                  <w:r w:rsidRPr="00C3637C">
                    <w:rPr>
                      <w:rFonts w:ascii="Arial" w:hAnsi="Arial" w:cs="Arial"/>
                      <w:b/>
                      <w:color w:val="000000" w:themeColor="text1"/>
                      <w:spacing w:val="-5"/>
                    </w:rPr>
                    <w:t xml:space="preserve"> </w:t>
                  </w:r>
                  <w:r w:rsidRPr="00C3637C">
                    <w:rPr>
                      <w:rFonts w:ascii="Arial" w:hAnsi="Arial" w:cs="Arial"/>
                      <w:b/>
                      <w:color w:val="000000" w:themeColor="text1"/>
                    </w:rPr>
                    <w:t>PARA</w:t>
                  </w:r>
                  <w:r w:rsidRPr="00C3637C">
                    <w:rPr>
                      <w:rFonts w:ascii="Arial" w:hAnsi="Arial" w:cs="Arial"/>
                      <w:b/>
                      <w:color w:val="000000" w:themeColor="text1"/>
                      <w:spacing w:val="-5"/>
                    </w:rPr>
                    <w:t xml:space="preserve"> </w:t>
                  </w:r>
                  <w:r w:rsidRPr="00C3637C">
                    <w:rPr>
                      <w:rFonts w:ascii="Arial" w:hAnsi="Arial" w:cs="Arial"/>
                      <w:b/>
                      <w:color w:val="000000" w:themeColor="text1"/>
                    </w:rPr>
                    <w:t>IMPRESORA</w:t>
                  </w:r>
                  <w:r w:rsidRPr="00C3637C">
                    <w:rPr>
                      <w:rFonts w:ascii="Arial" w:hAnsi="Arial" w:cs="Arial"/>
                      <w:b/>
                      <w:color w:val="000000" w:themeColor="text1"/>
                      <w:spacing w:val="-5"/>
                    </w:rPr>
                    <w:t xml:space="preserve"> </w:t>
                  </w:r>
                  <w:r w:rsidRPr="00C3637C">
                    <w:rPr>
                      <w:rFonts w:ascii="Arial" w:hAnsi="Arial" w:cs="Arial"/>
                      <w:b/>
                      <w:color w:val="000000" w:themeColor="text1"/>
                    </w:rPr>
                    <w:t>Y</w:t>
                  </w:r>
                  <w:r w:rsidRPr="00C3637C">
                    <w:rPr>
                      <w:rFonts w:ascii="Arial" w:hAnsi="Arial" w:cs="Arial"/>
                      <w:b/>
                      <w:color w:val="000000" w:themeColor="text1"/>
                      <w:spacing w:val="-6"/>
                    </w:rPr>
                    <w:t xml:space="preserve"> </w:t>
                  </w:r>
                  <w:r w:rsidRPr="00C3637C">
                    <w:rPr>
                      <w:rFonts w:ascii="Arial" w:hAnsi="Arial" w:cs="Arial"/>
                      <w:b/>
                      <w:color w:val="000000" w:themeColor="text1"/>
                    </w:rPr>
                    <w:t>ESCÁNER</w:t>
                  </w:r>
                  <w:r w:rsidRPr="00C3637C">
                    <w:rPr>
                      <w:rFonts w:ascii="Arial" w:hAnsi="Arial" w:cs="Arial"/>
                      <w:b/>
                      <w:color w:val="000000" w:themeColor="text1"/>
                      <w:spacing w:val="-5"/>
                    </w:rPr>
                    <w:t xml:space="preserve"> </w:t>
                  </w:r>
                  <w:r w:rsidRPr="00C3637C">
                    <w:rPr>
                      <w:rFonts w:ascii="Arial" w:hAnsi="Arial" w:cs="Arial"/>
                      <w:b/>
                      <w:color w:val="000000" w:themeColor="text1"/>
                      <w:spacing w:val="-2"/>
                    </w:rPr>
                    <w:t>INCORPORADO</w:t>
                  </w:r>
                </w:p>
              </w:tc>
            </w:tr>
            <w:tr w:rsidR="00B578F0" w:rsidRPr="00C3637C" w14:paraId="69C336D0" w14:textId="77777777" w:rsidTr="00B578F0">
              <w:trPr>
                <w:jc w:val="center"/>
              </w:trPr>
              <w:tc>
                <w:tcPr>
                  <w:tcW w:w="1968" w:type="pct"/>
                  <w:vAlign w:val="center"/>
                </w:tcPr>
                <w:p w14:paraId="19F359E5"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Conectividad</w:t>
                  </w:r>
                </w:p>
              </w:tc>
              <w:tc>
                <w:tcPr>
                  <w:tcW w:w="3032" w:type="pct"/>
                  <w:vAlign w:val="center"/>
                </w:tcPr>
                <w:p w14:paraId="27CC7578" w14:textId="77777777" w:rsidR="00B578F0" w:rsidRPr="00C3637C" w:rsidRDefault="00B578F0" w:rsidP="00B578F0">
                  <w:pPr>
                    <w:pStyle w:val="TableParagraph"/>
                    <w:ind w:right="127"/>
                    <w:contextualSpacing/>
                    <w:jc w:val="both"/>
                    <w:rPr>
                      <w:rFonts w:ascii="Arial" w:hAnsi="Arial" w:cs="Arial"/>
                      <w:color w:val="000000" w:themeColor="text1"/>
                    </w:rPr>
                  </w:pPr>
                  <w:r w:rsidRPr="00C3637C">
                    <w:rPr>
                      <w:rFonts w:ascii="Arial" w:hAnsi="Arial" w:cs="Arial"/>
                      <w:color w:val="000000" w:themeColor="text1"/>
                    </w:rPr>
                    <w:t>Conectividad:</w:t>
                  </w:r>
                  <w:r w:rsidRPr="00C3637C">
                    <w:rPr>
                      <w:rFonts w:ascii="Arial" w:hAnsi="Arial" w:cs="Arial"/>
                      <w:color w:val="000000" w:themeColor="text1"/>
                      <w:spacing w:val="40"/>
                    </w:rPr>
                    <w:t xml:space="preserve"> </w:t>
                  </w:r>
                  <w:r w:rsidRPr="00C3637C">
                    <w:rPr>
                      <w:rFonts w:ascii="Arial" w:hAnsi="Arial" w:cs="Arial"/>
                      <w:color w:val="000000" w:themeColor="text1"/>
                    </w:rPr>
                    <w:t>Puerto de red Gigabit/</w:t>
                  </w:r>
                  <w:proofErr w:type="spellStart"/>
                  <w:r w:rsidRPr="00C3637C">
                    <w:rPr>
                      <w:rFonts w:ascii="Arial" w:hAnsi="Arial" w:cs="Arial"/>
                      <w:color w:val="000000" w:themeColor="text1"/>
                    </w:rPr>
                    <w:t>Fast</w:t>
                  </w:r>
                  <w:proofErr w:type="spellEnd"/>
                  <w:r w:rsidRPr="00C3637C">
                    <w:rPr>
                      <w:rFonts w:ascii="Arial" w:hAnsi="Arial" w:cs="Arial"/>
                      <w:color w:val="000000" w:themeColor="text1"/>
                      <w:spacing w:val="40"/>
                    </w:rPr>
                    <w:t xml:space="preserve"> </w:t>
                  </w:r>
                  <w:r w:rsidRPr="00C3637C">
                    <w:rPr>
                      <w:rFonts w:ascii="Arial" w:hAnsi="Arial" w:cs="Arial"/>
                      <w:color w:val="000000" w:themeColor="text1"/>
                    </w:rPr>
                    <w:t>Ethernet</w:t>
                  </w:r>
                  <w:r w:rsidRPr="00C3637C">
                    <w:rPr>
                      <w:rFonts w:ascii="Arial" w:hAnsi="Arial" w:cs="Arial"/>
                      <w:color w:val="000000" w:themeColor="text1"/>
                      <w:spacing w:val="-12"/>
                    </w:rPr>
                    <w:t xml:space="preserve"> </w:t>
                  </w:r>
                  <w:r w:rsidRPr="00C3637C">
                    <w:rPr>
                      <w:rFonts w:ascii="Arial" w:hAnsi="Arial" w:cs="Arial"/>
                      <w:color w:val="000000" w:themeColor="text1"/>
                    </w:rPr>
                    <w:t>10/100/1000Base-T</w:t>
                  </w:r>
                  <w:r w:rsidRPr="00C3637C">
                    <w:rPr>
                      <w:rFonts w:ascii="Arial" w:hAnsi="Arial" w:cs="Arial"/>
                      <w:color w:val="000000" w:themeColor="text1"/>
                      <w:spacing w:val="-11"/>
                    </w:rPr>
                    <w:t xml:space="preserve"> </w:t>
                  </w:r>
                  <w:proofErr w:type="spellStart"/>
                  <w:r w:rsidRPr="00C3637C">
                    <w:rPr>
                      <w:rFonts w:ascii="Arial" w:hAnsi="Arial" w:cs="Arial"/>
                      <w:color w:val="000000" w:themeColor="text1"/>
                    </w:rPr>
                    <w:t>ó</w:t>
                  </w:r>
                  <w:proofErr w:type="spellEnd"/>
                  <w:r w:rsidRPr="00C3637C">
                    <w:rPr>
                      <w:rFonts w:ascii="Arial" w:hAnsi="Arial" w:cs="Arial"/>
                      <w:color w:val="000000" w:themeColor="text1"/>
                      <w:spacing w:val="-11"/>
                    </w:rPr>
                    <w:t xml:space="preserve"> </w:t>
                  </w:r>
                  <w:r w:rsidRPr="00C3637C">
                    <w:rPr>
                      <w:rFonts w:ascii="Arial" w:hAnsi="Arial" w:cs="Arial"/>
                      <w:color w:val="000000" w:themeColor="text1"/>
                    </w:rPr>
                    <w:t xml:space="preserve">10/100/1000Base- </w:t>
                  </w:r>
                  <w:r w:rsidRPr="00C3637C">
                    <w:rPr>
                      <w:rFonts w:ascii="Arial" w:hAnsi="Arial" w:cs="Arial"/>
                      <w:color w:val="000000" w:themeColor="text1"/>
                      <w:spacing w:val="-4"/>
                    </w:rPr>
                    <w:t>TX,</w:t>
                  </w:r>
                </w:p>
              </w:tc>
            </w:tr>
            <w:tr w:rsidR="00B578F0" w:rsidRPr="00C3637C" w14:paraId="04356E35" w14:textId="77777777" w:rsidTr="00B578F0">
              <w:trPr>
                <w:jc w:val="center"/>
              </w:trPr>
              <w:tc>
                <w:tcPr>
                  <w:tcW w:w="1968" w:type="pct"/>
                  <w:vAlign w:val="center"/>
                </w:tcPr>
                <w:p w14:paraId="011AA893"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Puertos</w:t>
                  </w:r>
                </w:p>
              </w:tc>
              <w:tc>
                <w:tcPr>
                  <w:tcW w:w="3032" w:type="pct"/>
                  <w:vAlign w:val="center"/>
                </w:tcPr>
                <w:p w14:paraId="76C1CF2A"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Puerto USB</w:t>
                  </w:r>
                  <w:r w:rsidRPr="00C3637C">
                    <w:rPr>
                      <w:rFonts w:ascii="Arial" w:hAnsi="Arial" w:cs="Arial"/>
                      <w:color w:val="000000" w:themeColor="text1"/>
                      <w:spacing w:val="-5"/>
                    </w:rPr>
                    <w:t xml:space="preserve"> </w:t>
                  </w:r>
                  <w:r w:rsidRPr="00C3637C">
                    <w:rPr>
                      <w:rFonts w:ascii="Arial" w:hAnsi="Arial" w:cs="Arial"/>
                      <w:color w:val="000000" w:themeColor="text1"/>
                    </w:rPr>
                    <w:t>2.0,</w:t>
                  </w:r>
                  <w:r w:rsidRPr="00C3637C">
                    <w:rPr>
                      <w:rFonts w:ascii="Arial" w:hAnsi="Arial" w:cs="Arial"/>
                      <w:color w:val="000000" w:themeColor="text1"/>
                      <w:spacing w:val="-4"/>
                    </w:rPr>
                    <w:t xml:space="preserve"> o superior, incluyendo USB-A y/o USB-C de alta </w:t>
                  </w:r>
                  <w:proofErr w:type="gramStart"/>
                  <w:r w:rsidRPr="00C3637C">
                    <w:rPr>
                      <w:rFonts w:ascii="Arial" w:hAnsi="Arial" w:cs="Arial"/>
                      <w:color w:val="000000" w:themeColor="text1"/>
                      <w:spacing w:val="-4"/>
                    </w:rPr>
                    <w:t xml:space="preserve">velocidad  </w:t>
                  </w:r>
                  <w:r w:rsidRPr="00C3637C">
                    <w:rPr>
                      <w:rFonts w:ascii="Arial" w:hAnsi="Arial" w:cs="Arial"/>
                      <w:color w:val="000000" w:themeColor="text1"/>
                    </w:rPr>
                    <w:t>(</w:t>
                  </w:r>
                  <w:proofErr w:type="gramEnd"/>
                  <w:r w:rsidRPr="00C3637C">
                    <w:rPr>
                      <w:rFonts w:ascii="Arial" w:hAnsi="Arial" w:cs="Arial"/>
                      <w:color w:val="000000" w:themeColor="text1"/>
                    </w:rPr>
                    <w:t>incluye</w:t>
                  </w:r>
                  <w:r w:rsidRPr="00C3637C">
                    <w:rPr>
                      <w:rFonts w:ascii="Arial" w:hAnsi="Arial" w:cs="Arial"/>
                      <w:color w:val="000000" w:themeColor="text1"/>
                      <w:spacing w:val="-4"/>
                    </w:rPr>
                    <w:t xml:space="preserve"> </w:t>
                  </w:r>
                  <w:r w:rsidRPr="00C3637C">
                    <w:rPr>
                      <w:rFonts w:ascii="Arial" w:hAnsi="Arial" w:cs="Arial"/>
                      <w:color w:val="000000" w:themeColor="text1"/>
                    </w:rPr>
                    <w:t xml:space="preserve">cable </w:t>
                  </w:r>
                  <w:r w:rsidRPr="00C3637C">
                    <w:rPr>
                      <w:rFonts w:ascii="Arial" w:hAnsi="Arial" w:cs="Arial"/>
                      <w:color w:val="000000" w:themeColor="text1"/>
                      <w:spacing w:val="-4"/>
                    </w:rPr>
                    <w:t>USB)</w:t>
                  </w:r>
                </w:p>
              </w:tc>
            </w:tr>
            <w:tr w:rsidR="00B578F0" w:rsidRPr="00C3637C" w14:paraId="03F29B12" w14:textId="77777777" w:rsidTr="00B578F0">
              <w:trPr>
                <w:jc w:val="center"/>
              </w:trPr>
              <w:tc>
                <w:tcPr>
                  <w:tcW w:w="1968" w:type="pct"/>
                  <w:vAlign w:val="center"/>
                </w:tcPr>
                <w:p w14:paraId="10D18E25"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Sistema</w:t>
                  </w:r>
                  <w:r w:rsidRPr="00C3637C">
                    <w:rPr>
                      <w:rFonts w:ascii="Arial" w:hAnsi="Arial" w:cs="Arial"/>
                      <w:color w:val="000000" w:themeColor="text1"/>
                      <w:spacing w:val="-6"/>
                    </w:rPr>
                    <w:t xml:space="preserve"> </w:t>
                  </w:r>
                  <w:r w:rsidRPr="00C3637C">
                    <w:rPr>
                      <w:rFonts w:ascii="Arial" w:hAnsi="Arial" w:cs="Arial"/>
                      <w:color w:val="000000" w:themeColor="text1"/>
                    </w:rPr>
                    <w:t>Operativo</w:t>
                  </w:r>
                  <w:r w:rsidRPr="00C3637C">
                    <w:rPr>
                      <w:rFonts w:ascii="Arial" w:hAnsi="Arial" w:cs="Arial"/>
                      <w:color w:val="000000" w:themeColor="text1"/>
                      <w:spacing w:val="-6"/>
                    </w:rPr>
                    <w:t xml:space="preserve"> </w:t>
                  </w:r>
                  <w:r w:rsidRPr="00C3637C">
                    <w:rPr>
                      <w:rFonts w:ascii="Arial" w:hAnsi="Arial" w:cs="Arial"/>
                      <w:color w:val="000000" w:themeColor="text1"/>
                      <w:spacing w:val="-2"/>
                    </w:rPr>
                    <w:t>Soportado</w:t>
                  </w:r>
                </w:p>
              </w:tc>
              <w:tc>
                <w:tcPr>
                  <w:tcW w:w="3032" w:type="pct"/>
                  <w:vAlign w:val="center"/>
                </w:tcPr>
                <w:p w14:paraId="5246DF55"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Windows</w:t>
                  </w:r>
                  <w:r w:rsidRPr="00C3637C">
                    <w:rPr>
                      <w:rFonts w:ascii="Arial" w:hAnsi="Arial" w:cs="Arial"/>
                      <w:color w:val="000000" w:themeColor="text1"/>
                      <w:spacing w:val="-5"/>
                    </w:rPr>
                    <w:t xml:space="preserve"> </w:t>
                  </w:r>
                  <w:r w:rsidRPr="00C3637C">
                    <w:rPr>
                      <w:rFonts w:ascii="Arial" w:hAnsi="Arial" w:cs="Arial"/>
                      <w:color w:val="000000" w:themeColor="text1"/>
                    </w:rPr>
                    <w:t>10,</w:t>
                  </w:r>
                  <w:r w:rsidRPr="00C3637C">
                    <w:rPr>
                      <w:rFonts w:ascii="Arial" w:hAnsi="Arial" w:cs="Arial"/>
                      <w:color w:val="000000" w:themeColor="text1"/>
                      <w:spacing w:val="-7"/>
                    </w:rPr>
                    <w:t xml:space="preserve"> </w:t>
                  </w:r>
                  <w:r w:rsidRPr="00C3637C">
                    <w:rPr>
                      <w:rFonts w:ascii="Arial" w:hAnsi="Arial" w:cs="Arial"/>
                      <w:color w:val="000000" w:themeColor="text1"/>
                    </w:rPr>
                    <w:t>Windows</w:t>
                  </w:r>
                  <w:r w:rsidRPr="00C3637C">
                    <w:rPr>
                      <w:rFonts w:ascii="Arial" w:hAnsi="Arial" w:cs="Arial"/>
                      <w:color w:val="000000" w:themeColor="text1"/>
                      <w:spacing w:val="-8"/>
                    </w:rPr>
                    <w:t xml:space="preserve"> </w:t>
                  </w:r>
                  <w:r w:rsidRPr="00C3637C">
                    <w:rPr>
                      <w:rFonts w:ascii="Arial" w:hAnsi="Arial" w:cs="Arial"/>
                      <w:color w:val="000000" w:themeColor="text1"/>
                    </w:rPr>
                    <w:t>11,</w:t>
                  </w:r>
                  <w:r w:rsidRPr="00C3637C">
                    <w:rPr>
                      <w:rFonts w:ascii="Arial" w:hAnsi="Arial" w:cs="Arial"/>
                      <w:color w:val="000000" w:themeColor="text1"/>
                      <w:spacing w:val="-7"/>
                    </w:rPr>
                    <w:t xml:space="preserve"> </w:t>
                  </w:r>
                  <w:r w:rsidRPr="00C3637C">
                    <w:rPr>
                      <w:rFonts w:ascii="Arial" w:hAnsi="Arial" w:cs="Arial"/>
                      <w:color w:val="000000" w:themeColor="text1"/>
                    </w:rPr>
                    <w:t>Windows</w:t>
                  </w:r>
                  <w:r w:rsidRPr="00C3637C">
                    <w:rPr>
                      <w:rFonts w:ascii="Arial" w:hAnsi="Arial" w:cs="Arial"/>
                      <w:color w:val="000000" w:themeColor="text1"/>
                      <w:spacing w:val="-5"/>
                    </w:rPr>
                    <w:t xml:space="preserve"> </w:t>
                  </w:r>
                  <w:r w:rsidRPr="00C3637C">
                    <w:rPr>
                      <w:rFonts w:ascii="Arial" w:hAnsi="Arial" w:cs="Arial"/>
                      <w:color w:val="000000" w:themeColor="text1"/>
                    </w:rPr>
                    <w:t>Server</w:t>
                  </w:r>
                  <w:r w:rsidRPr="00C3637C">
                    <w:rPr>
                      <w:rFonts w:ascii="Arial" w:hAnsi="Arial" w:cs="Arial"/>
                      <w:color w:val="000000" w:themeColor="text1"/>
                      <w:spacing w:val="-5"/>
                    </w:rPr>
                    <w:t xml:space="preserve"> </w:t>
                  </w:r>
                  <w:r w:rsidRPr="00C3637C">
                    <w:rPr>
                      <w:rFonts w:ascii="Arial" w:hAnsi="Arial" w:cs="Arial"/>
                      <w:color w:val="000000" w:themeColor="text1"/>
                    </w:rPr>
                    <w:t>2016, Windows Server 2019, Windows Server 2022, y superior, Mac OS 12.x, 13.x, 14.x, Linux (compatibilidad para 32 bits y 64 bits)</w:t>
                  </w:r>
                </w:p>
              </w:tc>
            </w:tr>
            <w:tr w:rsidR="00B578F0" w:rsidRPr="00C3637C" w14:paraId="3F8BFA8F" w14:textId="77777777" w:rsidTr="00B578F0">
              <w:trPr>
                <w:jc w:val="center"/>
              </w:trPr>
              <w:tc>
                <w:tcPr>
                  <w:tcW w:w="1968" w:type="pct"/>
                  <w:vAlign w:val="center"/>
                </w:tcPr>
                <w:p w14:paraId="0D33B731"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Tóner</w:t>
                  </w:r>
                </w:p>
              </w:tc>
              <w:tc>
                <w:tcPr>
                  <w:tcW w:w="3032" w:type="pct"/>
                  <w:vAlign w:val="center"/>
                </w:tcPr>
                <w:p w14:paraId="14078861"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Manejo</w:t>
                  </w:r>
                  <w:r w:rsidRPr="00C3637C">
                    <w:rPr>
                      <w:rFonts w:ascii="Arial" w:hAnsi="Arial" w:cs="Arial"/>
                      <w:color w:val="000000" w:themeColor="text1"/>
                      <w:spacing w:val="-7"/>
                    </w:rPr>
                    <w:t xml:space="preserve"> </w:t>
                  </w:r>
                  <w:r w:rsidRPr="00C3637C">
                    <w:rPr>
                      <w:rFonts w:ascii="Arial" w:hAnsi="Arial" w:cs="Arial"/>
                      <w:color w:val="000000" w:themeColor="text1"/>
                    </w:rPr>
                    <w:t>de</w:t>
                  </w:r>
                  <w:r w:rsidRPr="00C3637C">
                    <w:rPr>
                      <w:rFonts w:ascii="Arial" w:hAnsi="Arial" w:cs="Arial"/>
                      <w:color w:val="000000" w:themeColor="text1"/>
                      <w:spacing w:val="-5"/>
                    </w:rPr>
                    <w:t xml:space="preserve"> </w:t>
                  </w:r>
                  <w:r w:rsidRPr="00C3637C">
                    <w:rPr>
                      <w:rFonts w:ascii="Arial" w:hAnsi="Arial" w:cs="Arial"/>
                      <w:color w:val="000000" w:themeColor="text1"/>
                    </w:rPr>
                    <w:t>Tóner</w:t>
                  </w:r>
                  <w:r w:rsidRPr="00C3637C">
                    <w:rPr>
                      <w:rFonts w:ascii="Arial" w:hAnsi="Arial" w:cs="Arial"/>
                      <w:color w:val="000000" w:themeColor="text1"/>
                      <w:spacing w:val="-7"/>
                    </w:rPr>
                    <w:t xml:space="preserve"> </w:t>
                  </w:r>
                  <w:r w:rsidRPr="00C3637C">
                    <w:rPr>
                      <w:rFonts w:ascii="Arial" w:hAnsi="Arial" w:cs="Arial"/>
                      <w:color w:val="000000" w:themeColor="text1"/>
                    </w:rPr>
                    <w:t>de</w:t>
                  </w:r>
                  <w:r w:rsidRPr="00C3637C">
                    <w:rPr>
                      <w:rFonts w:ascii="Arial" w:hAnsi="Arial" w:cs="Arial"/>
                      <w:color w:val="000000" w:themeColor="text1"/>
                      <w:spacing w:val="-5"/>
                    </w:rPr>
                    <w:t xml:space="preserve"> </w:t>
                  </w:r>
                  <w:r w:rsidRPr="00C3637C">
                    <w:rPr>
                      <w:rFonts w:ascii="Arial" w:hAnsi="Arial" w:cs="Arial"/>
                      <w:color w:val="000000" w:themeColor="text1"/>
                    </w:rPr>
                    <w:t>alto</w:t>
                  </w:r>
                  <w:r w:rsidRPr="00C3637C">
                    <w:rPr>
                      <w:rFonts w:ascii="Arial" w:hAnsi="Arial" w:cs="Arial"/>
                      <w:color w:val="000000" w:themeColor="text1"/>
                      <w:spacing w:val="-4"/>
                    </w:rPr>
                    <w:t xml:space="preserve"> </w:t>
                  </w:r>
                  <w:r w:rsidRPr="00C3637C">
                    <w:rPr>
                      <w:rFonts w:ascii="Arial" w:hAnsi="Arial" w:cs="Arial"/>
                      <w:color w:val="000000" w:themeColor="text1"/>
                    </w:rPr>
                    <w:t>rendimiento,</w:t>
                  </w:r>
                  <w:r w:rsidRPr="00C3637C">
                    <w:rPr>
                      <w:rFonts w:ascii="Arial" w:hAnsi="Arial" w:cs="Arial"/>
                      <w:color w:val="000000" w:themeColor="text1"/>
                      <w:spacing w:val="-6"/>
                    </w:rPr>
                    <w:t xml:space="preserve"> </w:t>
                  </w:r>
                  <w:r w:rsidRPr="00C3637C">
                    <w:rPr>
                      <w:rFonts w:ascii="Arial" w:hAnsi="Arial" w:cs="Arial"/>
                      <w:color w:val="000000" w:themeColor="text1"/>
                      <w:spacing w:val="-2"/>
                    </w:rPr>
                    <w:t>original,</w:t>
                  </w:r>
                </w:p>
                <w:p w14:paraId="00079FD9" w14:textId="77777777" w:rsidR="00B578F0" w:rsidRPr="00C3637C" w:rsidRDefault="00B578F0" w:rsidP="00B578F0">
                  <w:pPr>
                    <w:contextualSpacing/>
                    <w:rPr>
                      <w:rFonts w:ascii="Arial" w:eastAsia="Times New Roman" w:hAnsi="Arial" w:cs="Arial"/>
                      <w:color w:val="000000" w:themeColor="text1"/>
                      <w:sz w:val="22"/>
                      <w:szCs w:val="22"/>
                      <w:lang w:eastAsia="es-CO"/>
                    </w:rPr>
                  </w:pPr>
                  <w:r w:rsidRPr="00C3637C">
                    <w:rPr>
                      <w:rFonts w:ascii="Arial" w:hAnsi="Arial" w:cs="Arial"/>
                      <w:color w:val="000000" w:themeColor="text1"/>
                      <w:sz w:val="22"/>
                      <w:szCs w:val="22"/>
                    </w:rPr>
                    <w:t>nuevo,</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no</w:t>
                  </w:r>
                  <w:r w:rsidRPr="00C3637C">
                    <w:rPr>
                      <w:rFonts w:ascii="Arial" w:hAnsi="Arial" w:cs="Arial"/>
                      <w:color w:val="000000" w:themeColor="text1"/>
                      <w:spacing w:val="-2"/>
                      <w:sz w:val="22"/>
                      <w:szCs w:val="22"/>
                    </w:rPr>
                    <w:t xml:space="preserve"> Remanufacturados. </w:t>
                  </w:r>
                  <w:r w:rsidRPr="00C3637C">
                    <w:rPr>
                      <w:rFonts w:ascii="Arial" w:eastAsia="Times New Roman" w:hAnsi="Arial" w:cs="Arial"/>
                      <w:color w:val="000000" w:themeColor="text1"/>
                      <w:sz w:val="22"/>
                      <w:szCs w:val="22"/>
                      <w:lang w:eastAsia="es-CO"/>
                    </w:rPr>
                    <w:t xml:space="preserve">Certificaciones de </w:t>
                  </w:r>
                  <w:r w:rsidRPr="00C3637C">
                    <w:rPr>
                      <w:rFonts w:ascii="Arial" w:eastAsia="Times New Roman" w:hAnsi="Arial" w:cs="Arial"/>
                      <w:color w:val="000000" w:themeColor="text1"/>
                      <w:sz w:val="22"/>
                      <w:szCs w:val="22"/>
                      <w:lang w:val="es-CO" w:eastAsia="es-CO"/>
                    </w:rPr>
                    <w:t>bajas</w:t>
                  </w:r>
                  <w:r w:rsidRPr="00C3637C">
                    <w:rPr>
                      <w:rFonts w:ascii="Arial" w:eastAsia="Times New Roman" w:hAnsi="Arial" w:cs="Arial"/>
                      <w:color w:val="000000" w:themeColor="text1"/>
                      <w:sz w:val="22"/>
                      <w:szCs w:val="22"/>
                      <w:lang w:eastAsia="es-CO"/>
                    </w:rPr>
                    <w:t xml:space="preserve"> emisiones: </w:t>
                  </w:r>
                  <w:r w:rsidRPr="00C3637C">
                    <w:rPr>
                      <w:rFonts w:ascii="Arial" w:eastAsia="Times New Roman" w:hAnsi="Arial" w:cs="Arial"/>
                      <w:color w:val="000000" w:themeColor="text1"/>
                      <w:sz w:val="22"/>
                      <w:szCs w:val="22"/>
                      <w:lang w:val="es-CO" w:eastAsia="es-CO"/>
                    </w:rPr>
                    <w:t>Blue Angel o TÜV</w:t>
                  </w:r>
                </w:p>
              </w:tc>
            </w:tr>
            <w:tr w:rsidR="00B578F0" w:rsidRPr="00C3637C" w14:paraId="3461C80A" w14:textId="77777777" w:rsidTr="00B578F0">
              <w:trPr>
                <w:jc w:val="center"/>
              </w:trPr>
              <w:tc>
                <w:tcPr>
                  <w:tcW w:w="1968" w:type="pct"/>
                  <w:vAlign w:val="center"/>
                </w:tcPr>
                <w:p w14:paraId="781818AA"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Certificaciones</w:t>
                  </w:r>
                </w:p>
              </w:tc>
              <w:tc>
                <w:tcPr>
                  <w:tcW w:w="3032" w:type="pct"/>
                  <w:vAlign w:val="center"/>
                </w:tcPr>
                <w:p w14:paraId="4F771BA2"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Energy</w:t>
                  </w:r>
                  <w:r w:rsidRPr="00C3637C">
                    <w:rPr>
                      <w:rFonts w:ascii="Arial" w:hAnsi="Arial" w:cs="Arial"/>
                      <w:color w:val="000000" w:themeColor="text1"/>
                      <w:spacing w:val="-4"/>
                    </w:rPr>
                    <w:t xml:space="preserve"> </w:t>
                  </w:r>
                  <w:proofErr w:type="spellStart"/>
                  <w:r w:rsidRPr="00C3637C">
                    <w:rPr>
                      <w:rFonts w:ascii="Arial" w:hAnsi="Arial" w:cs="Arial"/>
                      <w:color w:val="000000" w:themeColor="text1"/>
                      <w:spacing w:val="-4"/>
                    </w:rPr>
                    <w:t>Star</w:t>
                  </w:r>
                  <w:proofErr w:type="spellEnd"/>
                  <w:r w:rsidRPr="00C3637C">
                    <w:rPr>
                      <w:rFonts w:ascii="Arial" w:hAnsi="Arial" w:cs="Arial"/>
                      <w:color w:val="000000" w:themeColor="text1"/>
                      <w:spacing w:val="-4"/>
                    </w:rPr>
                    <w:t xml:space="preserve"> o equivalente</w:t>
                  </w:r>
                </w:p>
                <w:p w14:paraId="276BE2A8" w14:textId="77777777" w:rsidR="00B578F0" w:rsidRPr="00C3637C" w:rsidRDefault="00B578F0" w:rsidP="00B578F0">
                  <w:pPr>
                    <w:pStyle w:val="TableParagraph"/>
                    <w:ind w:right="2614"/>
                    <w:contextualSpacing/>
                    <w:jc w:val="both"/>
                    <w:rPr>
                      <w:rFonts w:ascii="Arial" w:hAnsi="Arial" w:cs="Arial"/>
                      <w:color w:val="000000" w:themeColor="text1"/>
                    </w:rPr>
                  </w:pPr>
                  <w:r w:rsidRPr="00C3637C">
                    <w:rPr>
                      <w:rFonts w:ascii="Arial" w:hAnsi="Arial" w:cs="Arial"/>
                      <w:color w:val="000000" w:themeColor="text1"/>
                    </w:rPr>
                    <w:t>Ecólogo</w:t>
                  </w:r>
                  <w:r w:rsidRPr="00C3637C">
                    <w:rPr>
                      <w:rFonts w:ascii="Arial" w:hAnsi="Arial" w:cs="Arial"/>
                      <w:color w:val="000000" w:themeColor="text1"/>
                      <w:spacing w:val="-12"/>
                    </w:rPr>
                    <w:t xml:space="preserve"> </w:t>
                  </w:r>
                  <w:r w:rsidRPr="00C3637C">
                    <w:rPr>
                      <w:rFonts w:ascii="Arial" w:hAnsi="Arial" w:cs="Arial"/>
                      <w:color w:val="000000" w:themeColor="text1"/>
                    </w:rPr>
                    <w:t>o</w:t>
                  </w:r>
                  <w:r w:rsidRPr="00C3637C">
                    <w:rPr>
                      <w:rFonts w:ascii="Arial" w:hAnsi="Arial" w:cs="Arial"/>
                      <w:color w:val="000000" w:themeColor="text1"/>
                      <w:spacing w:val="-13"/>
                    </w:rPr>
                    <w:t xml:space="preserve"> </w:t>
                  </w:r>
                  <w:r w:rsidRPr="00C3637C">
                    <w:rPr>
                      <w:rFonts w:ascii="Arial" w:hAnsi="Arial" w:cs="Arial"/>
                      <w:color w:val="000000" w:themeColor="text1"/>
                    </w:rPr>
                    <w:t>Blue</w:t>
                  </w:r>
                  <w:r w:rsidRPr="00C3637C">
                    <w:rPr>
                      <w:rFonts w:ascii="Arial" w:hAnsi="Arial" w:cs="Arial"/>
                      <w:color w:val="000000" w:themeColor="text1"/>
                      <w:spacing w:val="-13"/>
                    </w:rPr>
                    <w:t xml:space="preserve"> </w:t>
                  </w:r>
                  <w:r w:rsidRPr="00C3637C">
                    <w:rPr>
                      <w:rFonts w:ascii="Arial" w:hAnsi="Arial" w:cs="Arial"/>
                      <w:color w:val="000000" w:themeColor="text1"/>
                    </w:rPr>
                    <w:t xml:space="preserve">Ángel Certificación ambiental reconocida </w:t>
                  </w:r>
                  <w:r w:rsidRPr="00C3637C">
                    <w:rPr>
                      <w:rFonts w:ascii="Arial" w:hAnsi="Arial" w:cs="Arial"/>
                      <w:color w:val="000000" w:themeColor="text1"/>
                      <w:spacing w:val="-2"/>
                    </w:rPr>
                    <w:t>EPEAT, Blue Angel, Ecólogo o equivalente.</w:t>
                  </w:r>
                </w:p>
                <w:p w14:paraId="70E30179" w14:textId="77777777" w:rsidR="00B578F0" w:rsidRPr="00C3637C" w:rsidRDefault="00B578F0" w:rsidP="00B578F0">
                  <w:pPr>
                    <w:pStyle w:val="TableParagraph"/>
                    <w:ind w:right="227"/>
                    <w:contextualSpacing/>
                    <w:jc w:val="both"/>
                    <w:rPr>
                      <w:rFonts w:ascii="Arial" w:hAnsi="Arial" w:cs="Arial"/>
                      <w:color w:val="000000" w:themeColor="text1"/>
                      <w:spacing w:val="-2"/>
                    </w:rPr>
                  </w:pPr>
                  <w:r w:rsidRPr="00C3637C">
                    <w:rPr>
                      <w:rFonts w:ascii="Arial" w:hAnsi="Arial" w:cs="Arial"/>
                      <w:color w:val="000000" w:themeColor="text1"/>
                    </w:rPr>
                    <w:t>Cumplimiento</w:t>
                  </w:r>
                  <w:r w:rsidRPr="00C3637C">
                    <w:rPr>
                      <w:rFonts w:ascii="Arial" w:hAnsi="Arial" w:cs="Arial"/>
                      <w:color w:val="000000" w:themeColor="text1"/>
                      <w:spacing w:val="-9"/>
                    </w:rPr>
                    <w:t xml:space="preserve"> </w:t>
                  </w:r>
                  <w:r w:rsidRPr="00C3637C">
                    <w:rPr>
                      <w:rFonts w:ascii="Arial" w:hAnsi="Arial" w:cs="Arial"/>
                      <w:color w:val="000000" w:themeColor="text1"/>
                    </w:rPr>
                    <w:t>norma</w:t>
                  </w:r>
                  <w:r w:rsidRPr="00C3637C">
                    <w:rPr>
                      <w:rFonts w:ascii="Arial" w:hAnsi="Arial" w:cs="Arial"/>
                      <w:color w:val="000000" w:themeColor="text1"/>
                      <w:spacing w:val="-12"/>
                    </w:rPr>
                    <w:t xml:space="preserve"> </w:t>
                  </w:r>
                  <w:r w:rsidRPr="00C3637C">
                    <w:rPr>
                      <w:rFonts w:ascii="Arial" w:hAnsi="Arial" w:cs="Arial"/>
                      <w:color w:val="000000" w:themeColor="text1"/>
                    </w:rPr>
                    <w:t>medio</w:t>
                  </w:r>
                  <w:r w:rsidRPr="00C3637C">
                    <w:rPr>
                      <w:rFonts w:ascii="Arial" w:hAnsi="Arial" w:cs="Arial"/>
                      <w:color w:val="000000" w:themeColor="text1"/>
                      <w:spacing w:val="-9"/>
                    </w:rPr>
                    <w:t xml:space="preserve"> </w:t>
                  </w:r>
                  <w:r w:rsidRPr="00C3637C">
                    <w:rPr>
                      <w:rFonts w:ascii="Arial" w:hAnsi="Arial" w:cs="Arial"/>
                      <w:color w:val="000000" w:themeColor="text1"/>
                    </w:rPr>
                    <w:t>ambiental</w:t>
                  </w:r>
                  <w:r w:rsidRPr="00C3637C">
                    <w:rPr>
                      <w:rFonts w:ascii="Arial" w:hAnsi="Arial" w:cs="Arial"/>
                      <w:color w:val="000000" w:themeColor="text1"/>
                      <w:spacing w:val="-12"/>
                    </w:rPr>
                    <w:t xml:space="preserve"> </w:t>
                  </w:r>
                  <w:r w:rsidRPr="00C3637C">
                    <w:rPr>
                      <w:rFonts w:ascii="Arial" w:hAnsi="Arial" w:cs="Arial"/>
                      <w:color w:val="000000" w:themeColor="text1"/>
                    </w:rPr>
                    <w:t xml:space="preserve">ISO </w:t>
                  </w:r>
                  <w:r w:rsidRPr="00C3637C">
                    <w:rPr>
                      <w:rFonts w:ascii="Arial" w:hAnsi="Arial" w:cs="Arial"/>
                      <w:color w:val="000000" w:themeColor="text1"/>
                      <w:spacing w:val="-2"/>
                    </w:rPr>
                    <w:t>14001:2015 o equivalente por parte del fabricante.</w:t>
                  </w:r>
                </w:p>
                <w:p w14:paraId="4FBC72DF" w14:textId="77777777" w:rsidR="00B578F0" w:rsidRPr="00C3637C" w:rsidRDefault="00B578F0" w:rsidP="00B578F0">
                  <w:pPr>
                    <w:pStyle w:val="TableParagraph"/>
                    <w:ind w:right="227"/>
                    <w:contextualSpacing/>
                    <w:jc w:val="both"/>
                    <w:rPr>
                      <w:rFonts w:ascii="Arial" w:hAnsi="Arial" w:cs="Arial"/>
                      <w:color w:val="000000" w:themeColor="text1"/>
                    </w:rPr>
                  </w:pPr>
                  <w:r w:rsidRPr="00C3637C">
                    <w:rPr>
                      <w:rFonts w:ascii="Arial" w:hAnsi="Arial" w:cs="Arial"/>
                      <w:color w:val="000000" w:themeColor="text1"/>
                      <w:spacing w:val="-2"/>
                    </w:rPr>
                    <w:t>Clasificación para uso corporativo o empresarial</w:t>
                  </w:r>
                </w:p>
                <w:p w14:paraId="0B8FAEDB"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Cumplimiento de la normativa RoHS</w:t>
                  </w:r>
                </w:p>
                <w:p w14:paraId="2233B2DF" w14:textId="77777777" w:rsidR="00B578F0" w:rsidRPr="00C3637C" w:rsidRDefault="00B578F0" w:rsidP="00B578F0">
                  <w:pPr>
                    <w:pStyle w:val="TableParagraph"/>
                    <w:contextualSpacing/>
                    <w:jc w:val="both"/>
                    <w:rPr>
                      <w:rFonts w:ascii="Arial" w:hAnsi="Arial" w:cs="Arial"/>
                      <w:color w:val="000000" w:themeColor="text1"/>
                    </w:rPr>
                  </w:pPr>
                </w:p>
              </w:tc>
            </w:tr>
          </w:tbl>
          <w:p w14:paraId="2643F5DC" w14:textId="77777777" w:rsidR="00B578F0" w:rsidRPr="00C3637C" w:rsidRDefault="00B578F0" w:rsidP="00B578F0">
            <w:pPr>
              <w:contextualSpacing/>
              <w:rPr>
                <w:rFonts w:ascii="Arial" w:hAnsi="Arial" w:cs="Arial"/>
                <w:b/>
                <w:color w:val="000000" w:themeColor="text1"/>
                <w:sz w:val="22"/>
                <w:szCs w:val="22"/>
              </w:rPr>
            </w:pPr>
          </w:p>
          <w:p w14:paraId="183BC4AD" w14:textId="77777777" w:rsidR="00B578F0" w:rsidRPr="00C3637C" w:rsidRDefault="00B578F0" w:rsidP="00C76F4D">
            <w:pPr>
              <w:pStyle w:val="Prrafodelista"/>
              <w:numPr>
                <w:ilvl w:val="0"/>
                <w:numId w:val="19"/>
              </w:numPr>
              <w:jc w:val="both"/>
              <w:rPr>
                <w:rFonts w:ascii="Arial" w:hAnsi="Arial" w:cs="Arial"/>
                <w:b/>
                <w:color w:val="000000" w:themeColor="text1"/>
                <w:spacing w:val="-2"/>
                <w:sz w:val="22"/>
                <w:szCs w:val="22"/>
              </w:rPr>
            </w:pPr>
            <w:r w:rsidRPr="00C3637C">
              <w:rPr>
                <w:rFonts w:ascii="Arial" w:hAnsi="Arial" w:cs="Arial"/>
                <w:b/>
                <w:color w:val="000000" w:themeColor="text1"/>
                <w:sz w:val="22"/>
                <w:szCs w:val="22"/>
              </w:rPr>
              <w:t>Multifuncional</w:t>
            </w:r>
            <w:r w:rsidRPr="00C3637C">
              <w:rPr>
                <w:rFonts w:ascii="Arial" w:hAnsi="Arial" w:cs="Arial"/>
                <w:b/>
                <w:color w:val="000000" w:themeColor="text1"/>
                <w:spacing w:val="-11"/>
                <w:sz w:val="22"/>
                <w:szCs w:val="22"/>
              </w:rPr>
              <w:t xml:space="preserve"> </w:t>
            </w:r>
            <w:r w:rsidRPr="00C3637C">
              <w:rPr>
                <w:rFonts w:ascii="Arial" w:hAnsi="Arial" w:cs="Arial"/>
                <w:b/>
                <w:color w:val="000000" w:themeColor="text1"/>
                <w:sz w:val="22"/>
                <w:szCs w:val="22"/>
              </w:rPr>
              <w:t>Tipo</w:t>
            </w:r>
            <w:r w:rsidRPr="00C3637C">
              <w:rPr>
                <w:rFonts w:ascii="Arial" w:hAnsi="Arial" w:cs="Arial"/>
                <w:b/>
                <w:color w:val="000000" w:themeColor="text1"/>
                <w:spacing w:val="-10"/>
                <w:sz w:val="22"/>
                <w:szCs w:val="22"/>
              </w:rPr>
              <w:t xml:space="preserve"> </w:t>
            </w:r>
            <w:r w:rsidRPr="00C3637C">
              <w:rPr>
                <w:rFonts w:ascii="Arial" w:hAnsi="Arial" w:cs="Arial"/>
                <w:b/>
                <w:color w:val="000000" w:themeColor="text1"/>
                <w:sz w:val="22"/>
                <w:szCs w:val="22"/>
              </w:rPr>
              <w:t>3</w:t>
            </w:r>
            <w:r w:rsidRPr="00C3637C">
              <w:rPr>
                <w:rFonts w:ascii="Arial" w:hAnsi="Arial" w:cs="Arial"/>
                <w:b/>
                <w:color w:val="000000" w:themeColor="text1"/>
                <w:spacing w:val="-11"/>
                <w:sz w:val="22"/>
                <w:szCs w:val="22"/>
              </w:rPr>
              <w:t xml:space="preserve"> </w:t>
            </w:r>
            <w:r w:rsidRPr="00C3637C">
              <w:rPr>
                <w:rFonts w:ascii="Arial" w:hAnsi="Arial" w:cs="Arial"/>
                <w:b/>
                <w:color w:val="000000" w:themeColor="text1"/>
                <w:spacing w:val="-2"/>
                <w:sz w:val="22"/>
                <w:szCs w:val="22"/>
              </w:rPr>
              <w:t>color:</w:t>
            </w:r>
          </w:p>
          <w:p w14:paraId="47F4ECD3" w14:textId="77777777" w:rsidR="00B578F0" w:rsidRPr="00C3637C" w:rsidRDefault="00B578F0" w:rsidP="00B578F0">
            <w:pPr>
              <w:pStyle w:val="Textoindependiente"/>
              <w:contextualSpacing/>
              <w:rPr>
                <w:b/>
                <w:color w:val="000000" w:themeColor="text1"/>
              </w:rPr>
            </w:pPr>
          </w:p>
          <w:tbl>
            <w:tblPr>
              <w:tblStyle w:val="Tablaconcuadrcula"/>
              <w:tblW w:w="5000" w:type="pct"/>
              <w:tblLook w:val="04A0" w:firstRow="1" w:lastRow="0" w:firstColumn="1" w:lastColumn="0" w:noHBand="0" w:noVBand="1"/>
            </w:tblPr>
            <w:tblGrid>
              <w:gridCol w:w="3336"/>
              <w:gridCol w:w="5789"/>
            </w:tblGrid>
            <w:tr w:rsidR="00B578F0" w:rsidRPr="00C3637C" w14:paraId="1EB9AB87" w14:textId="77777777" w:rsidTr="00B578F0">
              <w:tc>
                <w:tcPr>
                  <w:tcW w:w="1828" w:type="pct"/>
                  <w:shd w:val="clear" w:color="auto" w:fill="D9D9D9" w:themeFill="background1" w:themeFillShade="D9"/>
                  <w:vAlign w:val="center"/>
                </w:tcPr>
                <w:p w14:paraId="1A2E3B8A" w14:textId="77777777" w:rsidR="00B578F0" w:rsidRPr="00C3637C" w:rsidRDefault="00B578F0" w:rsidP="00B578F0">
                  <w:pPr>
                    <w:widowControl w:val="0"/>
                    <w:tabs>
                      <w:tab w:val="left" w:pos="827"/>
                    </w:tabs>
                    <w:autoSpaceDE w:val="0"/>
                    <w:autoSpaceDN w:val="0"/>
                    <w:contextualSpacing/>
                    <w:jc w:val="center"/>
                    <w:rPr>
                      <w:rFonts w:ascii="Arial" w:hAnsi="Arial" w:cs="Arial"/>
                      <w:b/>
                      <w:color w:val="000000" w:themeColor="text1"/>
                      <w:sz w:val="22"/>
                      <w:szCs w:val="22"/>
                    </w:rPr>
                  </w:pPr>
                  <w:r w:rsidRPr="00C3637C">
                    <w:rPr>
                      <w:rFonts w:ascii="Arial" w:hAnsi="Arial" w:cs="Arial"/>
                      <w:b/>
                      <w:color w:val="000000" w:themeColor="text1"/>
                      <w:spacing w:val="-2"/>
                      <w:sz w:val="22"/>
                      <w:szCs w:val="22"/>
                    </w:rPr>
                    <w:t>DESCRIPCIÓN</w:t>
                  </w:r>
                </w:p>
              </w:tc>
              <w:tc>
                <w:tcPr>
                  <w:tcW w:w="3172" w:type="pct"/>
                  <w:shd w:val="clear" w:color="auto" w:fill="D9D9D9" w:themeFill="background1" w:themeFillShade="D9"/>
                  <w:vAlign w:val="center"/>
                </w:tcPr>
                <w:p w14:paraId="7AAECB49" w14:textId="77777777" w:rsidR="00B578F0" w:rsidRPr="00C3637C" w:rsidRDefault="00B578F0" w:rsidP="00B578F0">
                  <w:pPr>
                    <w:ind w:left="105"/>
                    <w:contextualSpacing/>
                    <w:jc w:val="center"/>
                    <w:rPr>
                      <w:rFonts w:ascii="Arial" w:hAnsi="Arial" w:cs="Arial"/>
                      <w:b/>
                      <w:color w:val="000000" w:themeColor="text1"/>
                      <w:sz w:val="22"/>
                      <w:szCs w:val="22"/>
                    </w:rPr>
                  </w:pPr>
                  <w:r w:rsidRPr="00C3637C">
                    <w:rPr>
                      <w:rFonts w:ascii="Arial" w:hAnsi="Arial" w:cs="Arial"/>
                      <w:b/>
                      <w:color w:val="000000" w:themeColor="text1"/>
                      <w:sz w:val="22"/>
                      <w:szCs w:val="22"/>
                    </w:rPr>
                    <w:t>ESPECIFICACIONES</w:t>
                  </w:r>
                  <w:r w:rsidRPr="00C3637C">
                    <w:rPr>
                      <w:rFonts w:ascii="Arial" w:hAnsi="Arial" w:cs="Arial"/>
                      <w:b/>
                      <w:color w:val="000000" w:themeColor="text1"/>
                      <w:spacing w:val="-10"/>
                      <w:sz w:val="22"/>
                      <w:szCs w:val="22"/>
                    </w:rPr>
                    <w:t xml:space="preserve"> </w:t>
                  </w:r>
                  <w:r w:rsidRPr="00C3637C">
                    <w:rPr>
                      <w:rFonts w:ascii="Arial" w:hAnsi="Arial" w:cs="Arial"/>
                      <w:b/>
                      <w:color w:val="000000" w:themeColor="text1"/>
                      <w:sz w:val="22"/>
                      <w:szCs w:val="22"/>
                    </w:rPr>
                    <w:t>MÍNIMAS</w:t>
                  </w:r>
                  <w:r w:rsidRPr="00C3637C">
                    <w:rPr>
                      <w:rFonts w:ascii="Arial" w:hAnsi="Arial" w:cs="Arial"/>
                      <w:b/>
                      <w:color w:val="000000" w:themeColor="text1"/>
                      <w:spacing w:val="-6"/>
                      <w:sz w:val="22"/>
                      <w:szCs w:val="22"/>
                    </w:rPr>
                    <w:t xml:space="preserve"> </w:t>
                  </w:r>
                  <w:r w:rsidRPr="00C3637C">
                    <w:rPr>
                      <w:rFonts w:ascii="Arial" w:hAnsi="Arial" w:cs="Arial"/>
                      <w:b/>
                      <w:color w:val="000000" w:themeColor="text1"/>
                      <w:spacing w:val="-2"/>
                      <w:sz w:val="22"/>
                      <w:szCs w:val="22"/>
                    </w:rPr>
                    <w:t>REQUERIDAS</w:t>
                  </w:r>
                </w:p>
              </w:tc>
            </w:tr>
            <w:tr w:rsidR="00B578F0" w:rsidRPr="00C3637C" w14:paraId="382610C0" w14:textId="77777777" w:rsidTr="00B578F0">
              <w:tc>
                <w:tcPr>
                  <w:tcW w:w="1828" w:type="pct"/>
                  <w:vAlign w:val="center"/>
                </w:tcPr>
                <w:p w14:paraId="53F62532" w14:textId="77777777" w:rsidR="00B578F0" w:rsidRPr="00C3637C" w:rsidRDefault="00B578F0" w:rsidP="00B578F0">
                  <w:pPr>
                    <w:ind w:left="107"/>
                    <w:contextualSpacing/>
                    <w:rPr>
                      <w:rFonts w:ascii="Arial" w:hAnsi="Arial" w:cs="Arial"/>
                      <w:color w:val="000000" w:themeColor="text1"/>
                      <w:sz w:val="22"/>
                      <w:szCs w:val="22"/>
                    </w:rPr>
                  </w:pPr>
                  <w:r w:rsidRPr="00C3637C">
                    <w:rPr>
                      <w:rFonts w:ascii="Arial" w:hAnsi="Arial" w:cs="Arial"/>
                      <w:color w:val="000000" w:themeColor="text1"/>
                      <w:spacing w:val="-2"/>
                      <w:sz w:val="22"/>
                      <w:szCs w:val="22"/>
                    </w:rPr>
                    <w:t>Marca</w:t>
                  </w:r>
                </w:p>
              </w:tc>
              <w:tc>
                <w:tcPr>
                  <w:tcW w:w="3172" w:type="pct"/>
                  <w:vAlign w:val="center"/>
                </w:tcPr>
                <w:p w14:paraId="24FDD020" w14:textId="77777777" w:rsidR="00B578F0" w:rsidRPr="00C3637C" w:rsidRDefault="00B578F0" w:rsidP="00B578F0">
                  <w:pPr>
                    <w:ind w:left="105"/>
                    <w:contextualSpacing/>
                    <w:rPr>
                      <w:rFonts w:ascii="Arial" w:hAnsi="Arial" w:cs="Arial"/>
                      <w:color w:val="000000" w:themeColor="text1"/>
                      <w:sz w:val="22"/>
                      <w:szCs w:val="22"/>
                    </w:rPr>
                  </w:pPr>
                  <w:r w:rsidRPr="00C3637C">
                    <w:rPr>
                      <w:rFonts w:ascii="Arial" w:hAnsi="Arial" w:cs="Arial"/>
                      <w:color w:val="000000" w:themeColor="text1"/>
                      <w:spacing w:val="-2"/>
                      <w:sz w:val="22"/>
                      <w:szCs w:val="22"/>
                    </w:rPr>
                    <w:t>Especificar</w:t>
                  </w:r>
                </w:p>
              </w:tc>
            </w:tr>
            <w:tr w:rsidR="00B578F0" w:rsidRPr="00C3637C" w14:paraId="1DB4BB92" w14:textId="77777777" w:rsidTr="00B578F0">
              <w:tc>
                <w:tcPr>
                  <w:tcW w:w="1828" w:type="pct"/>
                  <w:vAlign w:val="center"/>
                </w:tcPr>
                <w:p w14:paraId="275D6746" w14:textId="77777777" w:rsidR="00B578F0" w:rsidRPr="00C3637C" w:rsidRDefault="00B578F0" w:rsidP="00B578F0">
                  <w:pPr>
                    <w:ind w:left="107"/>
                    <w:contextualSpacing/>
                    <w:rPr>
                      <w:rFonts w:ascii="Arial" w:hAnsi="Arial" w:cs="Arial"/>
                      <w:color w:val="000000" w:themeColor="text1"/>
                      <w:sz w:val="22"/>
                      <w:szCs w:val="22"/>
                    </w:rPr>
                  </w:pPr>
                  <w:r w:rsidRPr="00C3637C">
                    <w:rPr>
                      <w:rFonts w:ascii="Arial" w:hAnsi="Arial" w:cs="Arial"/>
                      <w:color w:val="000000" w:themeColor="text1"/>
                      <w:spacing w:val="-2"/>
                      <w:sz w:val="22"/>
                      <w:szCs w:val="22"/>
                    </w:rPr>
                    <w:t>Modelo</w:t>
                  </w:r>
                </w:p>
              </w:tc>
              <w:tc>
                <w:tcPr>
                  <w:tcW w:w="3172" w:type="pct"/>
                  <w:vAlign w:val="center"/>
                </w:tcPr>
                <w:p w14:paraId="454FB3E2" w14:textId="77777777" w:rsidR="00B578F0" w:rsidRPr="00C3637C" w:rsidRDefault="00B578F0" w:rsidP="00B578F0">
                  <w:pPr>
                    <w:ind w:left="105" w:right="579"/>
                    <w:contextualSpacing/>
                    <w:rPr>
                      <w:rFonts w:ascii="Arial" w:hAnsi="Arial" w:cs="Arial"/>
                      <w:color w:val="000000" w:themeColor="text1"/>
                      <w:sz w:val="22"/>
                      <w:szCs w:val="22"/>
                    </w:rPr>
                  </w:pPr>
                  <w:r w:rsidRPr="00C3637C">
                    <w:rPr>
                      <w:rFonts w:ascii="Arial" w:hAnsi="Arial" w:cs="Arial"/>
                      <w:color w:val="000000" w:themeColor="text1"/>
                      <w:sz w:val="22"/>
                      <w:szCs w:val="22"/>
                      <w:lang w:eastAsia="es-CO"/>
                    </w:rPr>
                    <w:t xml:space="preserve">Año 2025 </w:t>
                  </w:r>
                  <w:r w:rsidRPr="00C3637C">
                    <w:rPr>
                      <w:rFonts w:ascii="Arial" w:hAnsi="Arial" w:cs="Arial"/>
                      <w:color w:val="000000" w:themeColor="text1"/>
                      <w:sz w:val="22"/>
                      <w:szCs w:val="22"/>
                    </w:rPr>
                    <w:t>o</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Superior o Nuevo / certificada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por el fabricante</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y/o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el</w:t>
                  </w:r>
                  <w:r w:rsidRPr="00C3637C">
                    <w:rPr>
                      <w:rFonts w:ascii="Arial" w:hAnsi="Arial" w:cs="Arial"/>
                      <w:color w:val="000000" w:themeColor="text1"/>
                      <w:spacing w:val="-10"/>
                      <w:sz w:val="22"/>
                      <w:szCs w:val="22"/>
                    </w:rPr>
                    <w:t xml:space="preserve"> </w:t>
                  </w:r>
                  <w:r w:rsidRPr="00C3637C">
                    <w:rPr>
                      <w:rFonts w:ascii="Arial" w:hAnsi="Arial" w:cs="Arial"/>
                      <w:color w:val="000000" w:themeColor="text1"/>
                      <w:sz w:val="22"/>
                      <w:szCs w:val="22"/>
                    </w:rPr>
                    <w:t>distribuidor</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autorizado</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 xml:space="preserve">para </w:t>
                  </w:r>
                  <w:r w:rsidRPr="00C3637C">
                    <w:rPr>
                      <w:rFonts w:ascii="Arial" w:hAnsi="Arial" w:cs="Arial"/>
                      <w:color w:val="000000" w:themeColor="text1"/>
                      <w:spacing w:val="-2"/>
                      <w:sz w:val="22"/>
                      <w:szCs w:val="22"/>
                    </w:rPr>
                    <w:t>Colombia</w:t>
                  </w:r>
                </w:p>
              </w:tc>
            </w:tr>
            <w:tr w:rsidR="00B578F0" w:rsidRPr="00C3637C" w14:paraId="381A252F" w14:textId="77777777" w:rsidTr="00B578F0">
              <w:tc>
                <w:tcPr>
                  <w:tcW w:w="1828" w:type="pct"/>
                  <w:vAlign w:val="center"/>
                </w:tcPr>
                <w:p w14:paraId="398C9B0B" w14:textId="77777777" w:rsidR="00B578F0" w:rsidRPr="00C3637C" w:rsidRDefault="00B578F0" w:rsidP="00B578F0">
                  <w:pPr>
                    <w:ind w:left="107"/>
                    <w:contextualSpacing/>
                    <w:rPr>
                      <w:rFonts w:ascii="Arial" w:hAnsi="Arial" w:cs="Arial"/>
                      <w:color w:val="000000" w:themeColor="text1"/>
                      <w:sz w:val="22"/>
                      <w:szCs w:val="22"/>
                    </w:rPr>
                  </w:pPr>
                  <w:r w:rsidRPr="00C3637C">
                    <w:rPr>
                      <w:rFonts w:ascii="Arial" w:hAnsi="Arial" w:cs="Arial"/>
                      <w:color w:val="000000" w:themeColor="text1"/>
                      <w:sz w:val="22"/>
                      <w:szCs w:val="22"/>
                    </w:rPr>
                    <w:t>Tipo</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2"/>
                      <w:sz w:val="22"/>
                      <w:szCs w:val="22"/>
                    </w:rPr>
                    <w:t xml:space="preserve"> impresión</w:t>
                  </w:r>
                </w:p>
              </w:tc>
              <w:tc>
                <w:tcPr>
                  <w:tcW w:w="3172" w:type="pct"/>
                  <w:vAlign w:val="center"/>
                </w:tcPr>
                <w:p w14:paraId="6224C804" w14:textId="77777777" w:rsidR="00B578F0" w:rsidRPr="00C3637C" w:rsidRDefault="00B578F0" w:rsidP="00B578F0">
                  <w:pPr>
                    <w:ind w:left="105"/>
                    <w:contextualSpacing/>
                    <w:rPr>
                      <w:rFonts w:ascii="Arial" w:hAnsi="Arial" w:cs="Arial"/>
                      <w:color w:val="000000" w:themeColor="text1"/>
                      <w:sz w:val="22"/>
                      <w:szCs w:val="22"/>
                    </w:rPr>
                  </w:pPr>
                  <w:r w:rsidRPr="00C3637C">
                    <w:rPr>
                      <w:rFonts w:ascii="Arial" w:hAnsi="Arial" w:cs="Arial"/>
                      <w:color w:val="000000" w:themeColor="text1"/>
                      <w:sz w:val="22"/>
                      <w:szCs w:val="22"/>
                    </w:rPr>
                    <w:t>Láser</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monocromático</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y</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pacing w:val="-2"/>
                      <w:sz w:val="22"/>
                      <w:szCs w:val="22"/>
                    </w:rPr>
                    <w:t>color</w:t>
                  </w:r>
                </w:p>
              </w:tc>
            </w:tr>
            <w:tr w:rsidR="00B578F0" w:rsidRPr="00C3637C" w14:paraId="0A2CB6D5" w14:textId="77777777" w:rsidTr="00B578F0">
              <w:tc>
                <w:tcPr>
                  <w:tcW w:w="1828" w:type="pct"/>
                  <w:vAlign w:val="center"/>
                </w:tcPr>
                <w:p w14:paraId="5E114CD8" w14:textId="77777777" w:rsidR="00B578F0" w:rsidRPr="00C3637C" w:rsidRDefault="00B578F0" w:rsidP="00B578F0">
                  <w:pPr>
                    <w:ind w:left="112"/>
                    <w:contextualSpacing/>
                    <w:rPr>
                      <w:rFonts w:ascii="Arial" w:hAnsi="Arial" w:cs="Arial"/>
                      <w:color w:val="000000" w:themeColor="text1"/>
                      <w:sz w:val="22"/>
                      <w:szCs w:val="22"/>
                    </w:rPr>
                  </w:pPr>
                  <w:r w:rsidRPr="00C3637C">
                    <w:rPr>
                      <w:rFonts w:ascii="Arial" w:hAnsi="Arial" w:cs="Arial"/>
                      <w:color w:val="000000" w:themeColor="text1"/>
                      <w:spacing w:val="-2"/>
                      <w:sz w:val="22"/>
                      <w:szCs w:val="22"/>
                    </w:rPr>
                    <w:t>Funciones</w:t>
                  </w:r>
                </w:p>
              </w:tc>
              <w:tc>
                <w:tcPr>
                  <w:tcW w:w="3172" w:type="pct"/>
                  <w:vAlign w:val="center"/>
                </w:tcPr>
                <w:p w14:paraId="58BDF354" w14:textId="77777777" w:rsidR="00B578F0" w:rsidRPr="00C3637C" w:rsidRDefault="00B578F0" w:rsidP="00B578F0">
                  <w:pPr>
                    <w:ind w:left="110" w:right="228"/>
                    <w:contextualSpacing/>
                    <w:rPr>
                      <w:rFonts w:ascii="Arial" w:hAnsi="Arial" w:cs="Arial"/>
                      <w:color w:val="000000" w:themeColor="text1"/>
                      <w:sz w:val="22"/>
                      <w:szCs w:val="22"/>
                    </w:rPr>
                  </w:pPr>
                  <w:r w:rsidRPr="00C3637C">
                    <w:rPr>
                      <w:rFonts w:ascii="Arial" w:hAnsi="Arial" w:cs="Arial"/>
                      <w:color w:val="000000" w:themeColor="text1"/>
                      <w:sz w:val="22"/>
                      <w:szCs w:val="22"/>
                    </w:rPr>
                    <w:t>Multifuncional</w:t>
                  </w:r>
                  <w:r w:rsidRPr="00C3637C">
                    <w:rPr>
                      <w:rFonts w:ascii="Arial" w:hAnsi="Arial" w:cs="Arial"/>
                      <w:color w:val="000000" w:themeColor="text1"/>
                      <w:spacing w:val="-13"/>
                      <w:sz w:val="22"/>
                      <w:szCs w:val="22"/>
                    </w:rPr>
                    <w:t xml:space="preserve"> </w:t>
                  </w:r>
                  <w:r w:rsidRPr="00C3637C">
                    <w:rPr>
                      <w:rFonts w:ascii="Arial" w:hAnsi="Arial" w:cs="Arial"/>
                      <w:color w:val="000000" w:themeColor="text1"/>
                      <w:sz w:val="22"/>
                      <w:szCs w:val="22"/>
                    </w:rPr>
                    <w:t>color</w:t>
                  </w:r>
                  <w:r w:rsidRPr="00C3637C">
                    <w:rPr>
                      <w:rFonts w:ascii="Arial" w:hAnsi="Arial" w:cs="Arial"/>
                      <w:color w:val="000000" w:themeColor="text1"/>
                      <w:spacing w:val="-13"/>
                      <w:sz w:val="22"/>
                      <w:szCs w:val="22"/>
                    </w:rPr>
                    <w:t xml:space="preserve"> </w:t>
                  </w:r>
                  <w:r w:rsidRPr="00C3637C">
                    <w:rPr>
                      <w:rFonts w:ascii="Arial" w:hAnsi="Arial" w:cs="Arial"/>
                      <w:color w:val="000000" w:themeColor="text1"/>
                      <w:sz w:val="22"/>
                      <w:szCs w:val="22"/>
                    </w:rPr>
                    <w:t>impresión</w:t>
                  </w:r>
                  <w:r w:rsidRPr="00C3637C">
                    <w:rPr>
                      <w:rFonts w:ascii="Arial" w:hAnsi="Arial" w:cs="Arial"/>
                      <w:color w:val="000000" w:themeColor="text1"/>
                      <w:spacing w:val="-15"/>
                      <w:sz w:val="22"/>
                      <w:szCs w:val="22"/>
                    </w:rPr>
                    <w:t xml:space="preserve"> </w:t>
                  </w:r>
                  <w:r w:rsidRPr="00C3637C">
                    <w:rPr>
                      <w:rFonts w:ascii="Arial" w:hAnsi="Arial" w:cs="Arial"/>
                      <w:color w:val="000000" w:themeColor="text1"/>
                      <w:sz w:val="22"/>
                      <w:szCs w:val="22"/>
                    </w:rPr>
                    <w:t xml:space="preserve">dúplex </w:t>
                  </w:r>
                  <w:r w:rsidRPr="00C3637C">
                    <w:rPr>
                      <w:rFonts w:ascii="Arial" w:hAnsi="Arial" w:cs="Arial"/>
                      <w:color w:val="000000" w:themeColor="text1"/>
                      <w:spacing w:val="-2"/>
                      <w:sz w:val="22"/>
                      <w:szCs w:val="22"/>
                    </w:rPr>
                    <w:t>automática</w:t>
                  </w:r>
                </w:p>
              </w:tc>
            </w:tr>
            <w:tr w:rsidR="00B578F0" w:rsidRPr="00C3637C" w14:paraId="4536B71C" w14:textId="77777777" w:rsidTr="00B578F0">
              <w:tc>
                <w:tcPr>
                  <w:tcW w:w="1828" w:type="pct"/>
                  <w:vAlign w:val="center"/>
                </w:tcPr>
                <w:p w14:paraId="706ED0A2" w14:textId="77777777" w:rsidR="00B578F0" w:rsidRPr="00C3637C" w:rsidRDefault="00B578F0" w:rsidP="00B578F0">
                  <w:pPr>
                    <w:ind w:left="107"/>
                    <w:contextualSpacing/>
                    <w:rPr>
                      <w:rFonts w:ascii="Arial" w:hAnsi="Arial" w:cs="Arial"/>
                      <w:color w:val="000000" w:themeColor="text1"/>
                      <w:sz w:val="22"/>
                      <w:szCs w:val="22"/>
                    </w:rPr>
                  </w:pPr>
                  <w:r w:rsidRPr="00C3637C">
                    <w:rPr>
                      <w:rFonts w:ascii="Arial" w:hAnsi="Arial" w:cs="Arial"/>
                      <w:color w:val="000000" w:themeColor="text1"/>
                      <w:sz w:val="22"/>
                      <w:szCs w:val="22"/>
                    </w:rPr>
                    <w:t>Velocidad</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pacing w:val="-2"/>
                      <w:sz w:val="22"/>
                      <w:szCs w:val="22"/>
                    </w:rPr>
                    <w:t>impresión</w:t>
                  </w:r>
                </w:p>
              </w:tc>
              <w:tc>
                <w:tcPr>
                  <w:tcW w:w="3172" w:type="pct"/>
                  <w:vAlign w:val="center"/>
                </w:tcPr>
                <w:p w14:paraId="6646CD16" w14:textId="77777777" w:rsidR="00B578F0" w:rsidRPr="00C3637C" w:rsidRDefault="00B578F0" w:rsidP="00B578F0">
                  <w:pPr>
                    <w:ind w:left="105" w:right="227"/>
                    <w:contextualSpacing/>
                    <w:rPr>
                      <w:rFonts w:ascii="Arial" w:hAnsi="Arial" w:cs="Arial"/>
                      <w:color w:val="000000" w:themeColor="text1"/>
                      <w:sz w:val="22"/>
                      <w:szCs w:val="22"/>
                    </w:rPr>
                  </w:pPr>
                  <w:r w:rsidRPr="00C3637C">
                    <w:rPr>
                      <w:rFonts w:ascii="Arial" w:hAnsi="Arial" w:cs="Arial"/>
                      <w:color w:val="000000" w:themeColor="text1"/>
                      <w:sz w:val="22"/>
                      <w:szCs w:val="22"/>
                    </w:rPr>
                    <w:t>Entre</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38-65</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ppm</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z w:val="22"/>
                      <w:szCs w:val="22"/>
                    </w:rPr>
                    <w:t>Color</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y</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entre</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43-70</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 xml:space="preserve">ppm </w:t>
                  </w:r>
                  <w:r w:rsidRPr="00C3637C">
                    <w:rPr>
                      <w:rFonts w:ascii="Arial" w:hAnsi="Arial" w:cs="Arial"/>
                      <w:color w:val="000000" w:themeColor="text1"/>
                      <w:spacing w:val="-2"/>
                      <w:sz w:val="22"/>
                      <w:szCs w:val="22"/>
                    </w:rPr>
                    <w:t>Negro</w:t>
                  </w:r>
                </w:p>
              </w:tc>
            </w:tr>
            <w:tr w:rsidR="00B578F0" w:rsidRPr="00C3637C" w14:paraId="6E793F74" w14:textId="77777777" w:rsidTr="00B578F0">
              <w:tc>
                <w:tcPr>
                  <w:tcW w:w="1828" w:type="pct"/>
                  <w:vAlign w:val="center"/>
                </w:tcPr>
                <w:p w14:paraId="5F1B7926" w14:textId="77777777" w:rsidR="00B578F0" w:rsidRPr="00C3637C" w:rsidRDefault="00B578F0" w:rsidP="00B578F0">
                  <w:pPr>
                    <w:ind w:left="107"/>
                    <w:contextualSpacing/>
                    <w:rPr>
                      <w:rFonts w:ascii="Arial" w:hAnsi="Arial" w:cs="Arial"/>
                      <w:color w:val="000000" w:themeColor="text1"/>
                      <w:sz w:val="22"/>
                      <w:szCs w:val="22"/>
                    </w:rPr>
                  </w:pPr>
                  <w:r w:rsidRPr="00C3637C">
                    <w:rPr>
                      <w:rFonts w:ascii="Arial" w:hAnsi="Arial" w:cs="Arial"/>
                      <w:color w:val="000000" w:themeColor="text1"/>
                      <w:sz w:val="22"/>
                      <w:szCs w:val="22"/>
                    </w:rPr>
                    <w:t>Calidad</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2"/>
                      <w:sz w:val="22"/>
                      <w:szCs w:val="22"/>
                    </w:rPr>
                    <w:t xml:space="preserve"> impresión</w:t>
                  </w:r>
                </w:p>
              </w:tc>
              <w:tc>
                <w:tcPr>
                  <w:tcW w:w="3172" w:type="pct"/>
                  <w:vAlign w:val="center"/>
                </w:tcPr>
                <w:p w14:paraId="3C0387B0" w14:textId="77777777" w:rsidR="00B578F0" w:rsidRPr="00C3637C" w:rsidRDefault="00B578F0" w:rsidP="00B578F0">
                  <w:pPr>
                    <w:ind w:left="105"/>
                    <w:contextualSpacing/>
                    <w:rPr>
                      <w:rFonts w:ascii="Arial" w:hAnsi="Arial" w:cs="Arial"/>
                      <w:color w:val="000000" w:themeColor="text1"/>
                      <w:sz w:val="22"/>
                      <w:szCs w:val="22"/>
                    </w:rPr>
                  </w:pPr>
                  <w:r w:rsidRPr="00C3637C">
                    <w:rPr>
                      <w:rFonts w:ascii="Arial" w:hAnsi="Arial" w:cs="Arial"/>
                      <w:color w:val="000000" w:themeColor="text1"/>
                      <w:sz w:val="22"/>
                      <w:szCs w:val="22"/>
                    </w:rPr>
                    <w:t>Mínimo</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z w:val="22"/>
                      <w:szCs w:val="22"/>
                    </w:rPr>
                    <w:t>1200</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x</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1200</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dpi</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pacing w:val="-2"/>
                      <w:sz w:val="22"/>
                      <w:szCs w:val="22"/>
                    </w:rPr>
                    <w:t>reales</w:t>
                  </w:r>
                </w:p>
              </w:tc>
            </w:tr>
            <w:tr w:rsidR="00B578F0" w:rsidRPr="00C3637C" w14:paraId="580C34DA" w14:textId="77777777" w:rsidTr="00B578F0">
              <w:tc>
                <w:tcPr>
                  <w:tcW w:w="1828" w:type="pct"/>
                  <w:vAlign w:val="center"/>
                </w:tcPr>
                <w:p w14:paraId="3C844126" w14:textId="77777777" w:rsidR="00B578F0" w:rsidRPr="00C3637C" w:rsidRDefault="00B578F0" w:rsidP="00B578F0">
                  <w:pPr>
                    <w:ind w:left="107"/>
                    <w:contextualSpacing/>
                    <w:rPr>
                      <w:rFonts w:ascii="Arial" w:hAnsi="Arial" w:cs="Arial"/>
                      <w:color w:val="000000" w:themeColor="text1"/>
                      <w:sz w:val="22"/>
                      <w:szCs w:val="22"/>
                    </w:rPr>
                  </w:pPr>
                  <w:proofErr w:type="gramStart"/>
                  <w:r w:rsidRPr="00C3637C">
                    <w:rPr>
                      <w:rFonts w:ascii="Arial" w:hAnsi="Arial" w:cs="Arial"/>
                      <w:color w:val="000000" w:themeColor="text1"/>
                      <w:sz w:val="22"/>
                      <w:szCs w:val="22"/>
                    </w:rPr>
                    <w:t xml:space="preserve">Papel </w:t>
                  </w:r>
                  <w:r w:rsidRPr="00C3637C">
                    <w:rPr>
                      <w:rFonts w:ascii="Arial" w:hAnsi="Arial" w:cs="Arial"/>
                      <w:color w:val="000000" w:themeColor="text1"/>
                      <w:spacing w:val="-2"/>
                      <w:sz w:val="22"/>
                      <w:szCs w:val="22"/>
                    </w:rPr>
                    <w:t>impresora</w:t>
                  </w:r>
                  <w:proofErr w:type="gramEnd"/>
                </w:p>
              </w:tc>
              <w:tc>
                <w:tcPr>
                  <w:tcW w:w="3172" w:type="pct"/>
                  <w:vAlign w:val="center"/>
                </w:tcPr>
                <w:p w14:paraId="38C419F5" w14:textId="77777777" w:rsidR="00B578F0" w:rsidRPr="00C3637C" w:rsidRDefault="00B578F0" w:rsidP="00B578F0">
                  <w:pPr>
                    <w:ind w:left="105"/>
                    <w:contextualSpacing/>
                    <w:rPr>
                      <w:rFonts w:ascii="Arial" w:hAnsi="Arial" w:cs="Arial"/>
                      <w:color w:val="000000" w:themeColor="text1"/>
                      <w:sz w:val="22"/>
                      <w:szCs w:val="22"/>
                    </w:rPr>
                  </w:pPr>
                  <w:r w:rsidRPr="00C3637C">
                    <w:rPr>
                      <w:rFonts w:ascii="Arial" w:hAnsi="Arial" w:cs="Arial"/>
                      <w:color w:val="000000" w:themeColor="text1"/>
                      <w:sz w:val="22"/>
                      <w:szCs w:val="22"/>
                    </w:rPr>
                    <w:t>Carta (8,5” x 11”) / Oficio (8,5” x 13”) / Tabloide (12”</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x</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17”),</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(12”</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x</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18”),</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A4</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Legal</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A3 –</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z w:val="22"/>
                      <w:szCs w:val="22"/>
                    </w:rPr>
                    <w:t>Extra-</w:t>
                  </w:r>
                </w:p>
                <w:p w14:paraId="5624ACF6" w14:textId="77777777" w:rsidR="00B578F0" w:rsidRPr="00C3637C" w:rsidRDefault="00B578F0" w:rsidP="00B578F0">
                  <w:pPr>
                    <w:ind w:left="105"/>
                    <w:contextualSpacing/>
                    <w:rPr>
                      <w:rFonts w:ascii="Arial" w:hAnsi="Arial" w:cs="Arial"/>
                      <w:color w:val="000000" w:themeColor="text1"/>
                      <w:sz w:val="22"/>
                      <w:szCs w:val="22"/>
                    </w:rPr>
                  </w:pPr>
                  <w:r w:rsidRPr="00C3637C">
                    <w:rPr>
                      <w:rFonts w:ascii="Arial" w:hAnsi="Arial" w:cs="Arial"/>
                      <w:color w:val="000000" w:themeColor="text1"/>
                      <w:spacing w:val="-2"/>
                      <w:sz w:val="22"/>
                      <w:szCs w:val="22"/>
                    </w:rPr>
                    <w:t>tabloide</w:t>
                  </w:r>
                </w:p>
              </w:tc>
            </w:tr>
            <w:tr w:rsidR="00B578F0" w:rsidRPr="00C3637C" w14:paraId="0FA98819" w14:textId="77777777" w:rsidTr="00B578F0">
              <w:tc>
                <w:tcPr>
                  <w:tcW w:w="1828" w:type="pct"/>
                  <w:vAlign w:val="center"/>
                </w:tcPr>
                <w:p w14:paraId="67548714" w14:textId="77777777" w:rsidR="00B578F0" w:rsidRPr="00C3637C" w:rsidRDefault="00B578F0" w:rsidP="00B578F0">
                  <w:pPr>
                    <w:ind w:left="107"/>
                    <w:contextualSpacing/>
                    <w:rPr>
                      <w:rFonts w:ascii="Arial" w:hAnsi="Arial" w:cs="Arial"/>
                      <w:color w:val="000000" w:themeColor="text1"/>
                      <w:sz w:val="22"/>
                      <w:szCs w:val="22"/>
                    </w:rPr>
                  </w:pPr>
                  <w:r w:rsidRPr="00C3637C">
                    <w:rPr>
                      <w:rFonts w:ascii="Arial" w:hAnsi="Arial" w:cs="Arial"/>
                      <w:color w:val="000000" w:themeColor="text1"/>
                      <w:sz w:val="22"/>
                      <w:szCs w:val="22"/>
                    </w:rPr>
                    <w:t>Calidad</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del</w:t>
                  </w:r>
                  <w:r w:rsidRPr="00C3637C">
                    <w:rPr>
                      <w:rFonts w:ascii="Arial" w:hAnsi="Arial" w:cs="Arial"/>
                      <w:color w:val="000000" w:themeColor="text1"/>
                      <w:spacing w:val="-2"/>
                      <w:sz w:val="22"/>
                      <w:szCs w:val="22"/>
                    </w:rPr>
                    <w:t xml:space="preserve"> papel</w:t>
                  </w:r>
                </w:p>
              </w:tc>
              <w:tc>
                <w:tcPr>
                  <w:tcW w:w="3172" w:type="pct"/>
                  <w:vAlign w:val="center"/>
                </w:tcPr>
                <w:p w14:paraId="30CEFC15" w14:textId="77777777" w:rsidR="00B578F0" w:rsidRPr="00C3637C" w:rsidRDefault="00B578F0" w:rsidP="00B578F0">
                  <w:pPr>
                    <w:ind w:left="105"/>
                    <w:contextualSpacing/>
                    <w:rPr>
                      <w:rFonts w:ascii="Arial" w:hAnsi="Arial" w:cs="Arial"/>
                      <w:color w:val="000000" w:themeColor="text1"/>
                      <w:sz w:val="22"/>
                      <w:szCs w:val="22"/>
                    </w:rPr>
                  </w:pPr>
                  <w:r w:rsidRPr="00C3637C">
                    <w:rPr>
                      <w:rFonts w:ascii="Arial" w:hAnsi="Arial" w:cs="Arial"/>
                      <w:color w:val="000000" w:themeColor="text1"/>
                      <w:sz w:val="22"/>
                      <w:szCs w:val="22"/>
                    </w:rPr>
                    <w:t>Bond</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75</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gr</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hasta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300</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en</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 xml:space="preserve">cartulinas. </w:t>
                  </w:r>
                  <w:r w:rsidRPr="00C3637C">
                    <w:rPr>
                      <w:rFonts w:ascii="Arial" w:hAnsi="Arial" w:cs="Arial"/>
                      <w:color w:val="000000" w:themeColor="text1"/>
                      <w:spacing w:val="-4"/>
                      <w:sz w:val="22"/>
                      <w:szCs w:val="22"/>
                    </w:rPr>
                    <w:t>(gr)</w:t>
                  </w:r>
                </w:p>
              </w:tc>
            </w:tr>
            <w:tr w:rsidR="00B578F0" w:rsidRPr="00C3637C" w14:paraId="18F09BD2" w14:textId="77777777" w:rsidTr="00B578F0">
              <w:tc>
                <w:tcPr>
                  <w:tcW w:w="1828" w:type="pct"/>
                  <w:vAlign w:val="center"/>
                </w:tcPr>
                <w:p w14:paraId="75D6F215" w14:textId="77777777" w:rsidR="00B578F0" w:rsidRPr="00C3637C" w:rsidRDefault="00B578F0" w:rsidP="00B578F0">
                  <w:pPr>
                    <w:ind w:left="107"/>
                    <w:contextualSpacing/>
                    <w:rPr>
                      <w:rFonts w:ascii="Arial" w:hAnsi="Arial" w:cs="Arial"/>
                      <w:color w:val="000000" w:themeColor="text1"/>
                      <w:sz w:val="22"/>
                      <w:szCs w:val="22"/>
                    </w:rPr>
                  </w:pPr>
                  <w:r w:rsidRPr="00C3637C">
                    <w:rPr>
                      <w:rFonts w:ascii="Arial" w:hAnsi="Arial" w:cs="Arial"/>
                      <w:color w:val="000000" w:themeColor="text1"/>
                      <w:sz w:val="22"/>
                      <w:szCs w:val="22"/>
                    </w:rPr>
                    <w:t>Ciclo</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2"/>
                      <w:sz w:val="22"/>
                      <w:szCs w:val="22"/>
                    </w:rPr>
                    <w:t xml:space="preserve"> impresión</w:t>
                  </w:r>
                </w:p>
              </w:tc>
              <w:tc>
                <w:tcPr>
                  <w:tcW w:w="3172" w:type="pct"/>
                  <w:vAlign w:val="center"/>
                </w:tcPr>
                <w:p w14:paraId="52120903" w14:textId="77777777" w:rsidR="00B578F0" w:rsidRPr="00C3637C" w:rsidRDefault="00B578F0" w:rsidP="00B578F0">
                  <w:pPr>
                    <w:ind w:left="105"/>
                    <w:contextualSpacing/>
                    <w:rPr>
                      <w:rFonts w:ascii="Arial" w:hAnsi="Arial" w:cs="Arial"/>
                      <w:color w:val="000000" w:themeColor="text1"/>
                      <w:sz w:val="22"/>
                      <w:szCs w:val="22"/>
                    </w:rPr>
                  </w:pPr>
                  <w:r w:rsidRPr="00C3637C">
                    <w:rPr>
                      <w:rFonts w:ascii="Arial" w:hAnsi="Arial" w:cs="Arial"/>
                      <w:color w:val="000000" w:themeColor="text1"/>
                      <w:sz w:val="22"/>
                      <w:szCs w:val="22"/>
                    </w:rPr>
                    <w:t>Hasta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250.000</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páginas</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al</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pacing w:val="-5"/>
                      <w:sz w:val="22"/>
                      <w:szCs w:val="22"/>
                    </w:rPr>
                    <w:t>mes</w:t>
                  </w:r>
                </w:p>
              </w:tc>
            </w:tr>
            <w:tr w:rsidR="00B578F0" w:rsidRPr="00C3637C" w14:paraId="67656003" w14:textId="77777777" w:rsidTr="00B578F0">
              <w:tc>
                <w:tcPr>
                  <w:tcW w:w="1828" w:type="pct"/>
                  <w:vAlign w:val="center"/>
                </w:tcPr>
                <w:p w14:paraId="6196980F" w14:textId="77777777" w:rsidR="00B578F0" w:rsidRPr="00C3637C" w:rsidRDefault="00B578F0" w:rsidP="00B578F0">
                  <w:pPr>
                    <w:ind w:left="107"/>
                    <w:contextualSpacing/>
                    <w:rPr>
                      <w:rFonts w:ascii="Arial" w:hAnsi="Arial" w:cs="Arial"/>
                      <w:color w:val="000000" w:themeColor="text1"/>
                      <w:sz w:val="22"/>
                      <w:szCs w:val="22"/>
                    </w:rPr>
                  </w:pPr>
                  <w:r w:rsidRPr="00C3637C">
                    <w:rPr>
                      <w:rFonts w:ascii="Arial" w:hAnsi="Arial" w:cs="Arial"/>
                      <w:color w:val="000000" w:themeColor="text1"/>
                      <w:sz w:val="22"/>
                      <w:szCs w:val="22"/>
                    </w:rPr>
                    <w:t>Resolución</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pacing w:val="-2"/>
                      <w:sz w:val="22"/>
                      <w:szCs w:val="22"/>
                    </w:rPr>
                    <w:t>escáner</w:t>
                  </w:r>
                </w:p>
              </w:tc>
              <w:tc>
                <w:tcPr>
                  <w:tcW w:w="3172" w:type="pct"/>
                  <w:vAlign w:val="center"/>
                </w:tcPr>
                <w:p w14:paraId="6954704E" w14:textId="77777777" w:rsidR="00B578F0" w:rsidRPr="00C3637C" w:rsidRDefault="00B578F0" w:rsidP="00B578F0">
                  <w:pPr>
                    <w:ind w:left="105"/>
                    <w:contextualSpacing/>
                    <w:rPr>
                      <w:rFonts w:ascii="Arial" w:hAnsi="Arial" w:cs="Arial"/>
                      <w:color w:val="000000" w:themeColor="text1"/>
                      <w:sz w:val="22"/>
                      <w:szCs w:val="22"/>
                    </w:rPr>
                  </w:pPr>
                  <w:r w:rsidRPr="00C3637C">
                    <w:rPr>
                      <w:rFonts w:ascii="Arial" w:hAnsi="Arial" w:cs="Arial"/>
                      <w:color w:val="000000" w:themeColor="text1"/>
                      <w:sz w:val="22"/>
                      <w:szCs w:val="22"/>
                    </w:rPr>
                    <w:t>Hasta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600</w:t>
                  </w:r>
                  <w:r w:rsidRPr="00C3637C">
                    <w:rPr>
                      <w:rFonts w:ascii="Arial" w:hAnsi="Arial" w:cs="Arial"/>
                      <w:color w:val="000000" w:themeColor="text1"/>
                      <w:spacing w:val="-4"/>
                      <w:sz w:val="22"/>
                      <w:szCs w:val="22"/>
                    </w:rPr>
                    <w:t xml:space="preserve"> </w:t>
                  </w:r>
                  <w:proofErr w:type="spellStart"/>
                  <w:r w:rsidRPr="00C3637C">
                    <w:rPr>
                      <w:rFonts w:ascii="Arial" w:hAnsi="Arial" w:cs="Arial"/>
                      <w:color w:val="000000" w:themeColor="text1"/>
                      <w:sz w:val="22"/>
                      <w:szCs w:val="22"/>
                    </w:rPr>
                    <w:t>ppp</w:t>
                  </w:r>
                  <w:proofErr w:type="spellEnd"/>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(256</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escala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pacing w:val="-2"/>
                      <w:sz w:val="22"/>
                      <w:szCs w:val="22"/>
                    </w:rPr>
                    <w:t>grises)</w:t>
                  </w:r>
                </w:p>
              </w:tc>
            </w:tr>
            <w:tr w:rsidR="00B578F0" w:rsidRPr="00C3637C" w14:paraId="013BBCE1" w14:textId="77777777" w:rsidTr="00B578F0">
              <w:tc>
                <w:tcPr>
                  <w:tcW w:w="1828" w:type="pct"/>
                  <w:vAlign w:val="center"/>
                </w:tcPr>
                <w:p w14:paraId="372140B6" w14:textId="77777777" w:rsidR="00B578F0" w:rsidRPr="00C3637C" w:rsidRDefault="00B578F0" w:rsidP="00B578F0">
                  <w:pPr>
                    <w:ind w:left="112"/>
                    <w:contextualSpacing/>
                    <w:rPr>
                      <w:rFonts w:ascii="Arial" w:hAnsi="Arial" w:cs="Arial"/>
                      <w:color w:val="000000" w:themeColor="text1"/>
                      <w:sz w:val="22"/>
                      <w:szCs w:val="22"/>
                    </w:rPr>
                  </w:pPr>
                  <w:r w:rsidRPr="00C3637C">
                    <w:rPr>
                      <w:rFonts w:ascii="Arial" w:hAnsi="Arial" w:cs="Arial"/>
                      <w:color w:val="000000" w:themeColor="text1"/>
                      <w:sz w:val="22"/>
                      <w:szCs w:val="22"/>
                    </w:rPr>
                    <w:t>Tipo</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2"/>
                      <w:sz w:val="22"/>
                      <w:szCs w:val="22"/>
                    </w:rPr>
                    <w:t xml:space="preserve"> Escáner</w:t>
                  </w:r>
                </w:p>
              </w:tc>
              <w:tc>
                <w:tcPr>
                  <w:tcW w:w="3172" w:type="pct"/>
                  <w:vAlign w:val="center"/>
                </w:tcPr>
                <w:p w14:paraId="11BC55FE" w14:textId="77777777" w:rsidR="00B578F0" w:rsidRPr="00C3637C" w:rsidRDefault="00B578F0" w:rsidP="00B578F0">
                  <w:pPr>
                    <w:ind w:left="110" w:right="7"/>
                    <w:contextualSpacing/>
                    <w:rPr>
                      <w:rFonts w:ascii="Arial" w:hAnsi="Arial" w:cs="Arial"/>
                      <w:color w:val="000000" w:themeColor="text1"/>
                      <w:sz w:val="22"/>
                      <w:szCs w:val="22"/>
                    </w:rPr>
                  </w:pPr>
                  <w:r w:rsidRPr="00C3637C">
                    <w:rPr>
                      <w:rFonts w:ascii="Arial" w:hAnsi="Arial" w:cs="Arial"/>
                      <w:color w:val="000000" w:themeColor="text1"/>
                      <w:sz w:val="22"/>
                      <w:szCs w:val="22"/>
                    </w:rPr>
                    <w:t>Escáner plano, ADF (doble cara, una pasada) con</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alimentador</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automático</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mínimo</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de</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50</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hojas</w:t>
                  </w:r>
                </w:p>
              </w:tc>
            </w:tr>
            <w:tr w:rsidR="00B578F0" w:rsidRPr="00C3637C" w14:paraId="654A6041" w14:textId="77777777" w:rsidTr="00B578F0">
              <w:tc>
                <w:tcPr>
                  <w:tcW w:w="1828" w:type="pct"/>
                  <w:vAlign w:val="center"/>
                </w:tcPr>
                <w:p w14:paraId="6BC9C1C7"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Velocidad</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escaneo</w:t>
                  </w:r>
                </w:p>
              </w:tc>
              <w:tc>
                <w:tcPr>
                  <w:tcW w:w="3172" w:type="pct"/>
                  <w:vAlign w:val="center"/>
                </w:tcPr>
                <w:p w14:paraId="361BD86B"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7"/>
                    </w:rPr>
                    <w:t xml:space="preserve"> </w:t>
                  </w:r>
                  <w:r w:rsidRPr="00C3637C">
                    <w:rPr>
                      <w:rFonts w:ascii="Arial" w:hAnsi="Arial" w:cs="Arial"/>
                      <w:color w:val="000000" w:themeColor="text1"/>
                    </w:rPr>
                    <w:t>60</w:t>
                  </w:r>
                  <w:r w:rsidRPr="00C3637C">
                    <w:rPr>
                      <w:rFonts w:ascii="Arial" w:hAnsi="Arial" w:cs="Arial"/>
                      <w:color w:val="000000" w:themeColor="text1"/>
                      <w:spacing w:val="-7"/>
                    </w:rPr>
                    <w:t xml:space="preserve"> </w:t>
                  </w:r>
                  <w:r w:rsidRPr="00C3637C">
                    <w:rPr>
                      <w:rFonts w:ascii="Arial" w:hAnsi="Arial" w:cs="Arial"/>
                      <w:color w:val="000000" w:themeColor="text1"/>
                    </w:rPr>
                    <w:t>ppm/100</w:t>
                  </w:r>
                  <w:r w:rsidRPr="00C3637C">
                    <w:rPr>
                      <w:rFonts w:ascii="Arial" w:hAnsi="Arial" w:cs="Arial"/>
                      <w:color w:val="000000" w:themeColor="text1"/>
                      <w:spacing w:val="-7"/>
                    </w:rPr>
                    <w:t xml:space="preserve"> </w:t>
                  </w:r>
                  <w:r w:rsidRPr="00C3637C">
                    <w:rPr>
                      <w:rFonts w:ascii="Arial" w:hAnsi="Arial" w:cs="Arial"/>
                      <w:color w:val="000000" w:themeColor="text1"/>
                    </w:rPr>
                    <w:t>ppm</w:t>
                  </w:r>
                  <w:r w:rsidRPr="00C3637C">
                    <w:rPr>
                      <w:rFonts w:ascii="Arial" w:hAnsi="Arial" w:cs="Arial"/>
                      <w:color w:val="000000" w:themeColor="text1"/>
                      <w:spacing w:val="-5"/>
                    </w:rPr>
                    <w:t xml:space="preserve"> </w:t>
                  </w:r>
                  <w:r w:rsidRPr="00C3637C">
                    <w:rPr>
                      <w:rFonts w:ascii="Arial" w:hAnsi="Arial" w:cs="Arial"/>
                      <w:color w:val="000000" w:themeColor="text1"/>
                    </w:rPr>
                    <w:t>(blanco</w:t>
                  </w:r>
                  <w:r w:rsidRPr="00C3637C">
                    <w:rPr>
                      <w:rFonts w:ascii="Arial" w:hAnsi="Arial" w:cs="Arial"/>
                      <w:color w:val="000000" w:themeColor="text1"/>
                      <w:spacing w:val="-5"/>
                    </w:rPr>
                    <w:t xml:space="preserve"> </w:t>
                  </w:r>
                  <w:r w:rsidRPr="00C3637C">
                    <w:rPr>
                      <w:rFonts w:ascii="Arial" w:hAnsi="Arial" w:cs="Arial"/>
                      <w:color w:val="000000" w:themeColor="text1"/>
                    </w:rPr>
                    <w:t>y</w:t>
                  </w:r>
                  <w:r w:rsidRPr="00C3637C">
                    <w:rPr>
                      <w:rFonts w:ascii="Arial" w:hAnsi="Arial" w:cs="Arial"/>
                      <w:color w:val="000000" w:themeColor="text1"/>
                      <w:spacing w:val="-7"/>
                    </w:rPr>
                    <w:t xml:space="preserve"> </w:t>
                  </w:r>
                  <w:r w:rsidRPr="00C3637C">
                    <w:rPr>
                      <w:rFonts w:ascii="Arial" w:hAnsi="Arial" w:cs="Arial"/>
                      <w:color w:val="000000" w:themeColor="text1"/>
                    </w:rPr>
                    <w:t>negro,</w:t>
                  </w:r>
                  <w:r w:rsidRPr="00C3637C">
                    <w:rPr>
                      <w:rFonts w:ascii="Arial" w:hAnsi="Arial" w:cs="Arial"/>
                      <w:color w:val="000000" w:themeColor="text1"/>
                      <w:spacing w:val="-5"/>
                    </w:rPr>
                    <w:t xml:space="preserve"> </w:t>
                  </w:r>
                  <w:r w:rsidRPr="00C3637C">
                    <w:rPr>
                      <w:rFonts w:ascii="Arial" w:hAnsi="Arial" w:cs="Arial"/>
                      <w:color w:val="000000" w:themeColor="text1"/>
                    </w:rPr>
                    <w:t>color, escala de grises, 200 dpi)</w:t>
                  </w:r>
                </w:p>
              </w:tc>
            </w:tr>
            <w:tr w:rsidR="00B578F0" w:rsidRPr="00C3637C" w14:paraId="2790603C" w14:textId="77777777" w:rsidTr="00B578F0">
              <w:tc>
                <w:tcPr>
                  <w:tcW w:w="1828" w:type="pct"/>
                  <w:vAlign w:val="center"/>
                </w:tcPr>
                <w:p w14:paraId="715B8037"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Tamaño</w:t>
                  </w:r>
                  <w:r w:rsidRPr="00C3637C">
                    <w:rPr>
                      <w:rFonts w:ascii="Arial" w:hAnsi="Arial" w:cs="Arial"/>
                      <w:color w:val="000000" w:themeColor="text1"/>
                      <w:spacing w:val="-3"/>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escaneo</w:t>
                  </w:r>
                </w:p>
              </w:tc>
              <w:tc>
                <w:tcPr>
                  <w:tcW w:w="3172" w:type="pct"/>
                  <w:vAlign w:val="center"/>
                </w:tcPr>
                <w:p w14:paraId="5E52BFAE" w14:textId="77777777" w:rsidR="00B578F0" w:rsidRPr="00C3637C" w:rsidRDefault="00B578F0" w:rsidP="00B578F0">
                  <w:pPr>
                    <w:pStyle w:val="TableParagraph"/>
                    <w:ind w:right="43"/>
                    <w:contextualSpacing/>
                    <w:jc w:val="both"/>
                    <w:rPr>
                      <w:rFonts w:ascii="Arial" w:hAnsi="Arial" w:cs="Arial"/>
                      <w:color w:val="000000" w:themeColor="text1"/>
                    </w:rPr>
                  </w:pPr>
                  <w:r w:rsidRPr="00C3637C">
                    <w:rPr>
                      <w:rFonts w:ascii="Arial" w:hAnsi="Arial" w:cs="Arial"/>
                      <w:color w:val="000000" w:themeColor="text1"/>
                    </w:rPr>
                    <w:t>Carta</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6"/>
                    </w:rPr>
                    <w:t xml:space="preserve"> </w:t>
                  </w:r>
                  <w:r w:rsidRPr="00C3637C">
                    <w:rPr>
                      <w:rFonts w:ascii="Arial" w:hAnsi="Arial" w:cs="Arial"/>
                      <w:color w:val="000000" w:themeColor="text1"/>
                    </w:rPr>
                    <w:t>11”)</w:t>
                  </w:r>
                  <w:r w:rsidRPr="00C3637C">
                    <w:rPr>
                      <w:rFonts w:ascii="Arial" w:hAnsi="Arial" w:cs="Arial"/>
                      <w:color w:val="000000" w:themeColor="text1"/>
                      <w:spacing w:val="-5"/>
                    </w:rPr>
                    <w:t xml:space="preserve"> </w:t>
                  </w:r>
                  <w:r w:rsidRPr="00C3637C">
                    <w:rPr>
                      <w:rFonts w:ascii="Arial" w:hAnsi="Arial" w:cs="Arial"/>
                      <w:color w:val="000000" w:themeColor="text1"/>
                    </w:rPr>
                    <w:t>y</w:t>
                  </w:r>
                  <w:r w:rsidRPr="00C3637C">
                    <w:rPr>
                      <w:rFonts w:ascii="Arial" w:hAnsi="Arial" w:cs="Arial"/>
                      <w:color w:val="000000" w:themeColor="text1"/>
                      <w:spacing w:val="-3"/>
                    </w:rPr>
                    <w:t xml:space="preserve"> </w:t>
                  </w:r>
                  <w:r w:rsidRPr="00C3637C">
                    <w:rPr>
                      <w:rFonts w:ascii="Arial" w:hAnsi="Arial" w:cs="Arial"/>
                      <w:color w:val="000000" w:themeColor="text1"/>
                    </w:rPr>
                    <w:t>Oficio</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6"/>
                    </w:rPr>
                    <w:t xml:space="preserve"> </w:t>
                  </w:r>
                  <w:r w:rsidRPr="00C3637C">
                    <w:rPr>
                      <w:rFonts w:ascii="Arial" w:hAnsi="Arial" w:cs="Arial"/>
                      <w:color w:val="000000" w:themeColor="text1"/>
                    </w:rPr>
                    <w:t>13”)</w:t>
                  </w:r>
                  <w:r w:rsidRPr="00C3637C">
                    <w:rPr>
                      <w:rFonts w:ascii="Arial" w:hAnsi="Arial" w:cs="Arial"/>
                      <w:color w:val="000000" w:themeColor="text1"/>
                      <w:spacing w:val="-5"/>
                    </w:rPr>
                    <w:t xml:space="preserve"> </w:t>
                  </w:r>
                  <w:r w:rsidRPr="00C3637C">
                    <w:rPr>
                      <w:rFonts w:ascii="Arial" w:hAnsi="Arial" w:cs="Arial"/>
                      <w:color w:val="000000" w:themeColor="text1"/>
                    </w:rPr>
                    <w:t>Legal</w:t>
                  </w:r>
                  <w:r w:rsidRPr="00C3637C">
                    <w:rPr>
                      <w:rFonts w:ascii="Arial" w:hAnsi="Arial" w:cs="Arial"/>
                      <w:color w:val="000000" w:themeColor="text1"/>
                      <w:spacing w:val="-3"/>
                    </w:rPr>
                    <w:t xml:space="preserve"> </w:t>
                  </w:r>
                  <w:r w:rsidRPr="00C3637C">
                    <w:rPr>
                      <w:rFonts w:ascii="Arial" w:hAnsi="Arial" w:cs="Arial"/>
                      <w:color w:val="000000" w:themeColor="text1"/>
                    </w:rPr>
                    <w:t xml:space="preserve">(8,5” x 14”) para el alimentador automático de documentos y cama plana /Formato PDF y </w:t>
                  </w:r>
                  <w:r w:rsidRPr="00C3637C">
                    <w:rPr>
                      <w:rFonts w:ascii="Arial" w:hAnsi="Arial" w:cs="Arial"/>
                      <w:color w:val="000000" w:themeColor="text1"/>
                      <w:spacing w:val="-2"/>
                    </w:rPr>
                    <w:t>JPEG.</w:t>
                  </w:r>
                </w:p>
              </w:tc>
            </w:tr>
            <w:tr w:rsidR="00B578F0" w:rsidRPr="00C3637C" w14:paraId="39A39FA7" w14:textId="77777777" w:rsidTr="00B578F0">
              <w:tc>
                <w:tcPr>
                  <w:tcW w:w="1828" w:type="pct"/>
                  <w:vAlign w:val="center"/>
                </w:tcPr>
                <w:p w14:paraId="68C8B875"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Copiado</w:t>
                  </w:r>
                  <w:r w:rsidRPr="00C3637C">
                    <w:rPr>
                      <w:rFonts w:ascii="Arial" w:hAnsi="Arial" w:cs="Arial"/>
                      <w:color w:val="000000" w:themeColor="text1"/>
                      <w:spacing w:val="-4"/>
                    </w:rPr>
                    <w:t xml:space="preserve"> </w:t>
                  </w:r>
                  <w:r w:rsidRPr="00C3637C">
                    <w:rPr>
                      <w:rFonts w:ascii="Arial" w:hAnsi="Arial" w:cs="Arial"/>
                      <w:color w:val="000000" w:themeColor="text1"/>
                      <w:spacing w:val="-2"/>
                    </w:rPr>
                    <w:t>continuo</w:t>
                  </w:r>
                </w:p>
              </w:tc>
              <w:tc>
                <w:tcPr>
                  <w:tcW w:w="3172" w:type="pct"/>
                  <w:vAlign w:val="center"/>
                </w:tcPr>
                <w:p w14:paraId="7759587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1-</w:t>
                  </w:r>
                  <w:r w:rsidRPr="00C3637C">
                    <w:rPr>
                      <w:rFonts w:ascii="Arial" w:hAnsi="Arial" w:cs="Arial"/>
                      <w:color w:val="000000" w:themeColor="text1"/>
                      <w:spacing w:val="-5"/>
                    </w:rPr>
                    <w:t>999</w:t>
                  </w:r>
                </w:p>
              </w:tc>
            </w:tr>
            <w:tr w:rsidR="00B578F0" w:rsidRPr="00C3637C" w14:paraId="093EF8EF" w14:textId="77777777" w:rsidTr="00B578F0">
              <w:tc>
                <w:tcPr>
                  <w:tcW w:w="1828" w:type="pct"/>
                  <w:vAlign w:val="center"/>
                </w:tcPr>
                <w:p w14:paraId="55309C03"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Porcentaje</w:t>
                  </w:r>
                  <w:r w:rsidRPr="00C3637C">
                    <w:rPr>
                      <w:rFonts w:ascii="Arial" w:hAnsi="Arial" w:cs="Arial"/>
                      <w:color w:val="000000" w:themeColor="text1"/>
                      <w:spacing w:val="-6"/>
                    </w:rPr>
                    <w:t xml:space="preserve"> </w:t>
                  </w:r>
                  <w:r w:rsidRPr="00C3637C">
                    <w:rPr>
                      <w:rFonts w:ascii="Arial" w:hAnsi="Arial" w:cs="Arial"/>
                      <w:color w:val="000000" w:themeColor="text1"/>
                      <w:spacing w:val="-5"/>
                    </w:rPr>
                    <w:t>de</w:t>
                  </w:r>
                </w:p>
                <w:p w14:paraId="44DE10D5"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ampliación/reducción</w:t>
                  </w:r>
                </w:p>
              </w:tc>
              <w:tc>
                <w:tcPr>
                  <w:tcW w:w="3172" w:type="pct"/>
                  <w:vAlign w:val="center"/>
                </w:tcPr>
                <w:p w14:paraId="16388AE1"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Ampliación</w:t>
                  </w:r>
                  <w:r w:rsidRPr="00C3637C">
                    <w:rPr>
                      <w:rFonts w:ascii="Arial" w:hAnsi="Arial" w:cs="Arial"/>
                      <w:color w:val="000000" w:themeColor="text1"/>
                      <w:spacing w:val="-4"/>
                    </w:rPr>
                    <w:t xml:space="preserve"> </w:t>
                  </w:r>
                  <w:r w:rsidRPr="00C3637C">
                    <w:rPr>
                      <w:rFonts w:ascii="Arial" w:hAnsi="Arial" w:cs="Arial"/>
                      <w:color w:val="000000" w:themeColor="text1"/>
                    </w:rPr>
                    <w:t>y</w:t>
                  </w:r>
                  <w:r w:rsidRPr="00C3637C">
                    <w:rPr>
                      <w:rFonts w:ascii="Arial" w:hAnsi="Arial" w:cs="Arial"/>
                      <w:color w:val="000000" w:themeColor="text1"/>
                      <w:spacing w:val="-4"/>
                    </w:rPr>
                    <w:t xml:space="preserve"> </w:t>
                  </w:r>
                  <w:r w:rsidRPr="00C3637C">
                    <w:rPr>
                      <w:rFonts w:ascii="Arial" w:hAnsi="Arial" w:cs="Arial"/>
                      <w:color w:val="000000" w:themeColor="text1"/>
                    </w:rPr>
                    <w:t>reducción</w:t>
                  </w:r>
                  <w:r w:rsidRPr="00C3637C">
                    <w:rPr>
                      <w:rFonts w:ascii="Arial" w:hAnsi="Arial" w:cs="Arial"/>
                      <w:color w:val="000000" w:themeColor="text1"/>
                      <w:spacing w:val="-3"/>
                    </w:rPr>
                    <w:t xml:space="preserve"> </w:t>
                  </w:r>
                  <w:r w:rsidRPr="00C3637C">
                    <w:rPr>
                      <w:rFonts w:ascii="Arial" w:hAnsi="Arial" w:cs="Arial"/>
                      <w:color w:val="000000" w:themeColor="text1"/>
                    </w:rPr>
                    <w:t>25%-400%</w:t>
                  </w:r>
                  <w:r w:rsidRPr="00C3637C">
                    <w:rPr>
                      <w:rFonts w:ascii="Arial" w:hAnsi="Arial" w:cs="Arial"/>
                      <w:color w:val="000000" w:themeColor="text1"/>
                      <w:spacing w:val="-6"/>
                    </w:rPr>
                    <w:t xml:space="preserve"> </w:t>
                  </w:r>
                  <w:r w:rsidRPr="00C3637C">
                    <w:rPr>
                      <w:rFonts w:ascii="Arial" w:hAnsi="Arial" w:cs="Arial"/>
                      <w:color w:val="000000" w:themeColor="text1"/>
                      <w:spacing w:val="-5"/>
                    </w:rPr>
                    <w:t>con</w:t>
                  </w:r>
                </w:p>
                <w:p w14:paraId="1234A8DE"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incrementos</w:t>
                  </w:r>
                  <w:r w:rsidRPr="00C3637C">
                    <w:rPr>
                      <w:rFonts w:ascii="Arial" w:hAnsi="Arial" w:cs="Arial"/>
                      <w:color w:val="000000" w:themeColor="text1"/>
                      <w:spacing w:val="-5"/>
                    </w:rPr>
                    <w:t xml:space="preserve"> </w:t>
                  </w:r>
                  <w:r w:rsidRPr="00C3637C">
                    <w:rPr>
                      <w:rFonts w:ascii="Arial" w:hAnsi="Arial" w:cs="Arial"/>
                      <w:color w:val="000000" w:themeColor="text1"/>
                    </w:rPr>
                    <w:t>de</w:t>
                  </w:r>
                  <w:r w:rsidRPr="00C3637C">
                    <w:rPr>
                      <w:rFonts w:ascii="Arial" w:hAnsi="Arial" w:cs="Arial"/>
                      <w:color w:val="000000" w:themeColor="text1"/>
                      <w:spacing w:val="-4"/>
                    </w:rPr>
                    <w:t xml:space="preserve"> </w:t>
                  </w:r>
                  <w:r w:rsidRPr="00C3637C">
                    <w:rPr>
                      <w:rFonts w:ascii="Arial" w:hAnsi="Arial" w:cs="Arial"/>
                      <w:color w:val="000000" w:themeColor="text1"/>
                      <w:spacing w:val="-5"/>
                    </w:rPr>
                    <w:t>1%</w:t>
                  </w:r>
                </w:p>
              </w:tc>
            </w:tr>
            <w:tr w:rsidR="00B578F0" w:rsidRPr="00C3637C" w14:paraId="1D7F8567" w14:textId="77777777" w:rsidTr="00B578F0">
              <w:tc>
                <w:tcPr>
                  <w:tcW w:w="1828" w:type="pct"/>
                  <w:vAlign w:val="center"/>
                </w:tcPr>
                <w:p w14:paraId="4FE0A9B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Conectividad</w:t>
                  </w:r>
                </w:p>
              </w:tc>
              <w:tc>
                <w:tcPr>
                  <w:tcW w:w="3172" w:type="pct"/>
                  <w:vAlign w:val="center"/>
                </w:tcPr>
                <w:p w14:paraId="78DB907E" w14:textId="77777777" w:rsidR="00B578F0" w:rsidRPr="00C3637C" w:rsidRDefault="00B578F0" w:rsidP="00B578F0">
                  <w:pPr>
                    <w:pStyle w:val="TableParagraph"/>
                    <w:ind w:right="227"/>
                    <w:contextualSpacing/>
                    <w:jc w:val="both"/>
                    <w:rPr>
                      <w:rFonts w:ascii="Arial" w:hAnsi="Arial" w:cs="Arial"/>
                      <w:color w:val="000000" w:themeColor="text1"/>
                    </w:rPr>
                  </w:pPr>
                  <w:r w:rsidRPr="00C3637C">
                    <w:rPr>
                      <w:rFonts w:ascii="Arial" w:hAnsi="Arial" w:cs="Arial"/>
                      <w:color w:val="000000" w:themeColor="text1"/>
                    </w:rPr>
                    <w:t>Conectividad:</w:t>
                  </w:r>
                  <w:r w:rsidRPr="00C3637C">
                    <w:rPr>
                      <w:rFonts w:ascii="Arial" w:hAnsi="Arial" w:cs="Arial"/>
                      <w:color w:val="000000" w:themeColor="text1"/>
                      <w:spacing w:val="40"/>
                    </w:rPr>
                    <w:t xml:space="preserve"> </w:t>
                  </w:r>
                  <w:r w:rsidRPr="00C3637C">
                    <w:rPr>
                      <w:rFonts w:ascii="Arial" w:hAnsi="Arial" w:cs="Arial"/>
                      <w:color w:val="000000" w:themeColor="text1"/>
                    </w:rPr>
                    <w:t>Puerto</w:t>
                  </w:r>
                  <w:r w:rsidRPr="00C3637C">
                    <w:rPr>
                      <w:rFonts w:ascii="Arial" w:hAnsi="Arial" w:cs="Arial"/>
                      <w:color w:val="000000" w:themeColor="text1"/>
                      <w:spacing w:val="-9"/>
                    </w:rPr>
                    <w:t xml:space="preserve"> </w:t>
                  </w:r>
                  <w:r w:rsidRPr="00C3637C">
                    <w:rPr>
                      <w:rFonts w:ascii="Arial" w:hAnsi="Arial" w:cs="Arial"/>
                      <w:color w:val="000000" w:themeColor="text1"/>
                    </w:rPr>
                    <w:t>de</w:t>
                  </w:r>
                  <w:r w:rsidRPr="00C3637C">
                    <w:rPr>
                      <w:rFonts w:ascii="Arial" w:hAnsi="Arial" w:cs="Arial"/>
                      <w:color w:val="000000" w:themeColor="text1"/>
                      <w:spacing w:val="-7"/>
                    </w:rPr>
                    <w:t xml:space="preserve"> </w:t>
                  </w:r>
                  <w:r w:rsidRPr="00C3637C">
                    <w:rPr>
                      <w:rFonts w:ascii="Arial" w:hAnsi="Arial" w:cs="Arial"/>
                      <w:color w:val="000000" w:themeColor="text1"/>
                    </w:rPr>
                    <w:t>red</w:t>
                  </w:r>
                  <w:r w:rsidRPr="00C3637C">
                    <w:rPr>
                      <w:rFonts w:ascii="Arial" w:hAnsi="Arial" w:cs="Arial"/>
                      <w:color w:val="000000" w:themeColor="text1"/>
                      <w:spacing w:val="-9"/>
                    </w:rPr>
                    <w:t xml:space="preserve"> </w:t>
                  </w:r>
                  <w:r w:rsidRPr="00C3637C">
                    <w:rPr>
                      <w:rFonts w:ascii="Arial" w:hAnsi="Arial" w:cs="Arial"/>
                      <w:color w:val="000000" w:themeColor="text1"/>
                    </w:rPr>
                    <w:t>Gigabit/</w:t>
                  </w:r>
                  <w:proofErr w:type="spellStart"/>
                  <w:r w:rsidRPr="00C3637C">
                    <w:rPr>
                      <w:rFonts w:ascii="Arial" w:hAnsi="Arial" w:cs="Arial"/>
                      <w:color w:val="000000" w:themeColor="text1"/>
                    </w:rPr>
                    <w:t>Fast</w:t>
                  </w:r>
                  <w:proofErr w:type="spellEnd"/>
                  <w:r w:rsidRPr="00C3637C">
                    <w:rPr>
                      <w:rFonts w:ascii="Arial" w:hAnsi="Arial" w:cs="Arial"/>
                      <w:color w:val="000000" w:themeColor="text1"/>
                    </w:rPr>
                    <w:t xml:space="preserve"> Ethernet 10/100/1000Base-T </w:t>
                  </w:r>
                  <w:proofErr w:type="spellStart"/>
                  <w:r w:rsidRPr="00C3637C">
                    <w:rPr>
                      <w:rFonts w:ascii="Arial" w:hAnsi="Arial" w:cs="Arial"/>
                      <w:color w:val="000000" w:themeColor="text1"/>
                    </w:rPr>
                    <w:t>ó</w:t>
                  </w:r>
                  <w:proofErr w:type="spellEnd"/>
                </w:p>
                <w:p w14:paraId="1A4328C3"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10/100/1000Base-</w:t>
                  </w:r>
                  <w:r w:rsidRPr="00C3637C">
                    <w:rPr>
                      <w:rFonts w:ascii="Arial" w:hAnsi="Arial" w:cs="Arial"/>
                      <w:color w:val="000000" w:themeColor="text1"/>
                      <w:spacing w:val="-5"/>
                    </w:rPr>
                    <w:t>TX,</w:t>
                  </w:r>
                </w:p>
              </w:tc>
            </w:tr>
            <w:tr w:rsidR="00B578F0" w:rsidRPr="00C3637C" w14:paraId="1744376A" w14:textId="77777777" w:rsidTr="00B578F0">
              <w:tc>
                <w:tcPr>
                  <w:tcW w:w="1828" w:type="pct"/>
                  <w:vAlign w:val="center"/>
                </w:tcPr>
                <w:p w14:paraId="402D7B9D"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Memoria</w:t>
                  </w:r>
                  <w:r w:rsidRPr="00C3637C">
                    <w:rPr>
                      <w:rFonts w:ascii="Arial" w:hAnsi="Arial" w:cs="Arial"/>
                      <w:color w:val="000000" w:themeColor="text1"/>
                      <w:spacing w:val="-3"/>
                    </w:rPr>
                    <w:t xml:space="preserve"> </w:t>
                  </w:r>
                  <w:r w:rsidRPr="00C3637C">
                    <w:rPr>
                      <w:rFonts w:ascii="Arial" w:hAnsi="Arial" w:cs="Arial"/>
                      <w:color w:val="000000" w:themeColor="text1"/>
                      <w:spacing w:val="-2"/>
                    </w:rPr>
                    <w:t>incorporada</w:t>
                  </w:r>
                </w:p>
              </w:tc>
              <w:tc>
                <w:tcPr>
                  <w:tcW w:w="3172" w:type="pct"/>
                  <w:vAlign w:val="center"/>
                </w:tcPr>
                <w:p w14:paraId="2BEBFC8B"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512 MB</w:t>
                  </w:r>
                  <w:r w:rsidRPr="00C3637C">
                    <w:rPr>
                      <w:rFonts w:ascii="Arial" w:hAnsi="Arial" w:cs="Arial"/>
                      <w:color w:val="000000" w:themeColor="text1"/>
                      <w:spacing w:val="-2"/>
                    </w:rPr>
                    <w:t xml:space="preserve"> </w:t>
                  </w:r>
                  <w:r w:rsidRPr="00C3637C">
                    <w:rPr>
                      <w:rFonts w:ascii="Arial" w:hAnsi="Arial" w:cs="Arial"/>
                      <w:color w:val="000000" w:themeColor="text1"/>
                    </w:rPr>
                    <w:t>o</w:t>
                  </w:r>
                  <w:r w:rsidRPr="00C3637C">
                    <w:rPr>
                      <w:rFonts w:ascii="Arial" w:hAnsi="Arial" w:cs="Arial"/>
                      <w:color w:val="000000" w:themeColor="text1"/>
                      <w:spacing w:val="1"/>
                    </w:rPr>
                    <w:t xml:space="preserve"> </w:t>
                  </w:r>
                  <w:r w:rsidRPr="00C3637C">
                    <w:rPr>
                      <w:rFonts w:ascii="Arial" w:hAnsi="Arial" w:cs="Arial"/>
                      <w:color w:val="000000" w:themeColor="text1"/>
                      <w:spacing w:val="-2"/>
                    </w:rPr>
                    <w:t>superior</w:t>
                  </w:r>
                </w:p>
              </w:tc>
            </w:tr>
            <w:tr w:rsidR="00B578F0" w:rsidRPr="00C3637C" w14:paraId="60E7B6A9" w14:textId="77777777" w:rsidTr="00B578F0">
              <w:tc>
                <w:tcPr>
                  <w:tcW w:w="5000" w:type="pct"/>
                  <w:gridSpan w:val="2"/>
                  <w:shd w:val="clear" w:color="auto" w:fill="D9D9D9" w:themeFill="background1" w:themeFillShade="D9"/>
                  <w:vAlign w:val="center"/>
                </w:tcPr>
                <w:p w14:paraId="2F0EABF6" w14:textId="77777777" w:rsidR="00B578F0" w:rsidRPr="00C3637C" w:rsidRDefault="00B578F0" w:rsidP="00B578F0">
                  <w:pPr>
                    <w:contextualSpacing/>
                    <w:jc w:val="center"/>
                    <w:rPr>
                      <w:rFonts w:ascii="Arial" w:hAnsi="Arial" w:cs="Arial"/>
                      <w:color w:val="000000" w:themeColor="text1"/>
                      <w:sz w:val="22"/>
                      <w:szCs w:val="22"/>
                    </w:rPr>
                  </w:pPr>
                  <w:r w:rsidRPr="00C3637C">
                    <w:rPr>
                      <w:rFonts w:ascii="Arial" w:hAnsi="Arial" w:cs="Arial"/>
                      <w:b/>
                      <w:color w:val="000000" w:themeColor="text1"/>
                      <w:sz w:val="22"/>
                      <w:szCs w:val="22"/>
                    </w:rPr>
                    <w:t>CONFIGURACIÓN</w:t>
                  </w:r>
                  <w:r w:rsidRPr="00C3637C">
                    <w:rPr>
                      <w:rFonts w:ascii="Arial" w:hAnsi="Arial" w:cs="Arial"/>
                      <w:b/>
                      <w:color w:val="000000" w:themeColor="text1"/>
                      <w:spacing w:val="-3"/>
                      <w:sz w:val="22"/>
                      <w:szCs w:val="22"/>
                    </w:rPr>
                    <w:t xml:space="preserve"> </w:t>
                  </w:r>
                  <w:r w:rsidRPr="00C3637C">
                    <w:rPr>
                      <w:rFonts w:ascii="Arial" w:hAnsi="Arial" w:cs="Arial"/>
                      <w:b/>
                      <w:color w:val="000000" w:themeColor="text1"/>
                      <w:sz w:val="22"/>
                      <w:szCs w:val="22"/>
                    </w:rPr>
                    <w:t>EN</w:t>
                  </w:r>
                  <w:r w:rsidRPr="00C3637C">
                    <w:rPr>
                      <w:rFonts w:ascii="Arial" w:hAnsi="Arial" w:cs="Arial"/>
                      <w:b/>
                      <w:color w:val="000000" w:themeColor="text1"/>
                      <w:spacing w:val="-2"/>
                      <w:sz w:val="22"/>
                      <w:szCs w:val="22"/>
                    </w:rPr>
                    <w:t xml:space="preserve"> </w:t>
                  </w:r>
                  <w:r w:rsidRPr="00C3637C">
                    <w:rPr>
                      <w:rFonts w:ascii="Arial" w:hAnsi="Arial" w:cs="Arial"/>
                      <w:b/>
                      <w:color w:val="000000" w:themeColor="text1"/>
                      <w:sz w:val="22"/>
                      <w:szCs w:val="22"/>
                    </w:rPr>
                    <w:t>RED</w:t>
                  </w:r>
                  <w:r w:rsidRPr="00C3637C">
                    <w:rPr>
                      <w:rFonts w:ascii="Arial" w:hAnsi="Arial" w:cs="Arial"/>
                      <w:b/>
                      <w:color w:val="000000" w:themeColor="text1"/>
                      <w:spacing w:val="-3"/>
                      <w:sz w:val="22"/>
                      <w:szCs w:val="22"/>
                    </w:rPr>
                    <w:t xml:space="preserve"> </w:t>
                  </w:r>
                  <w:r w:rsidRPr="00C3637C">
                    <w:rPr>
                      <w:rFonts w:ascii="Arial" w:hAnsi="Arial" w:cs="Arial"/>
                      <w:b/>
                      <w:color w:val="000000" w:themeColor="text1"/>
                      <w:sz w:val="22"/>
                      <w:szCs w:val="22"/>
                    </w:rPr>
                    <w:t>PARA</w:t>
                  </w:r>
                  <w:r w:rsidRPr="00C3637C">
                    <w:rPr>
                      <w:rFonts w:ascii="Arial" w:hAnsi="Arial" w:cs="Arial"/>
                      <w:b/>
                      <w:color w:val="000000" w:themeColor="text1"/>
                      <w:spacing w:val="-2"/>
                      <w:sz w:val="22"/>
                      <w:szCs w:val="22"/>
                    </w:rPr>
                    <w:t xml:space="preserve"> </w:t>
                  </w:r>
                  <w:r w:rsidRPr="00C3637C">
                    <w:rPr>
                      <w:rFonts w:ascii="Arial" w:hAnsi="Arial" w:cs="Arial"/>
                      <w:b/>
                      <w:color w:val="000000" w:themeColor="text1"/>
                      <w:sz w:val="22"/>
                      <w:szCs w:val="22"/>
                    </w:rPr>
                    <w:t>IMPRESORA</w:t>
                  </w:r>
                  <w:r w:rsidRPr="00C3637C">
                    <w:rPr>
                      <w:rFonts w:ascii="Arial" w:hAnsi="Arial" w:cs="Arial"/>
                      <w:b/>
                      <w:color w:val="000000" w:themeColor="text1"/>
                      <w:spacing w:val="-3"/>
                      <w:sz w:val="22"/>
                      <w:szCs w:val="22"/>
                    </w:rPr>
                    <w:t xml:space="preserve"> </w:t>
                  </w:r>
                  <w:r w:rsidRPr="00C3637C">
                    <w:rPr>
                      <w:rFonts w:ascii="Arial" w:hAnsi="Arial" w:cs="Arial"/>
                      <w:b/>
                      <w:color w:val="000000" w:themeColor="text1"/>
                      <w:sz w:val="22"/>
                      <w:szCs w:val="22"/>
                    </w:rPr>
                    <w:t>Y</w:t>
                  </w:r>
                  <w:r w:rsidRPr="00C3637C">
                    <w:rPr>
                      <w:rFonts w:ascii="Arial" w:hAnsi="Arial" w:cs="Arial"/>
                      <w:b/>
                      <w:color w:val="000000" w:themeColor="text1"/>
                      <w:spacing w:val="-2"/>
                      <w:sz w:val="22"/>
                      <w:szCs w:val="22"/>
                    </w:rPr>
                    <w:t xml:space="preserve"> </w:t>
                  </w:r>
                  <w:r w:rsidRPr="00C3637C">
                    <w:rPr>
                      <w:rFonts w:ascii="Arial" w:hAnsi="Arial" w:cs="Arial"/>
                      <w:b/>
                      <w:color w:val="000000" w:themeColor="text1"/>
                      <w:sz w:val="22"/>
                      <w:szCs w:val="22"/>
                    </w:rPr>
                    <w:t>ESCÁNER</w:t>
                  </w:r>
                  <w:r w:rsidRPr="00C3637C">
                    <w:rPr>
                      <w:rFonts w:ascii="Arial" w:hAnsi="Arial" w:cs="Arial"/>
                      <w:b/>
                      <w:color w:val="000000" w:themeColor="text1"/>
                      <w:spacing w:val="-2"/>
                      <w:sz w:val="22"/>
                      <w:szCs w:val="22"/>
                    </w:rPr>
                    <w:t xml:space="preserve"> INCORPORADO</w:t>
                  </w:r>
                </w:p>
              </w:tc>
            </w:tr>
            <w:tr w:rsidR="00B578F0" w:rsidRPr="00C3637C" w14:paraId="773CED45" w14:textId="77777777" w:rsidTr="00B578F0">
              <w:tc>
                <w:tcPr>
                  <w:tcW w:w="1828" w:type="pct"/>
                  <w:vAlign w:val="center"/>
                </w:tcPr>
                <w:p w14:paraId="3457575F"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Puertos</w:t>
                  </w:r>
                </w:p>
              </w:tc>
              <w:tc>
                <w:tcPr>
                  <w:tcW w:w="3172" w:type="pct"/>
                  <w:vAlign w:val="center"/>
                </w:tcPr>
                <w:p w14:paraId="15BFB985"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Puerto USB</w:t>
                  </w:r>
                  <w:r w:rsidRPr="00C3637C">
                    <w:rPr>
                      <w:rFonts w:ascii="Arial" w:hAnsi="Arial" w:cs="Arial"/>
                      <w:color w:val="000000" w:themeColor="text1"/>
                      <w:spacing w:val="-5"/>
                    </w:rPr>
                    <w:t xml:space="preserve"> </w:t>
                  </w:r>
                  <w:r w:rsidRPr="00C3637C">
                    <w:rPr>
                      <w:rFonts w:ascii="Arial" w:hAnsi="Arial" w:cs="Arial"/>
                      <w:color w:val="000000" w:themeColor="text1"/>
                    </w:rPr>
                    <w:t>2.0,</w:t>
                  </w:r>
                  <w:r w:rsidRPr="00C3637C">
                    <w:rPr>
                      <w:rFonts w:ascii="Arial" w:hAnsi="Arial" w:cs="Arial"/>
                      <w:color w:val="000000" w:themeColor="text1"/>
                      <w:spacing w:val="-4"/>
                    </w:rPr>
                    <w:t xml:space="preserve"> o superior, incluyendo USB-A y/o USB-C de alta </w:t>
                  </w:r>
                  <w:proofErr w:type="gramStart"/>
                  <w:r w:rsidRPr="00C3637C">
                    <w:rPr>
                      <w:rFonts w:ascii="Arial" w:hAnsi="Arial" w:cs="Arial"/>
                      <w:color w:val="000000" w:themeColor="text1"/>
                      <w:spacing w:val="-4"/>
                    </w:rPr>
                    <w:t xml:space="preserve">velocidad  </w:t>
                  </w:r>
                  <w:r w:rsidRPr="00C3637C">
                    <w:rPr>
                      <w:rFonts w:ascii="Arial" w:hAnsi="Arial" w:cs="Arial"/>
                      <w:color w:val="000000" w:themeColor="text1"/>
                    </w:rPr>
                    <w:t>(</w:t>
                  </w:r>
                  <w:proofErr w:type="gramEnd"/>
                  <w:r w:rsidRPr="00C3637C">
                    <w:rPr>
                      <w:rFonts w:ascii="Arial" w:hAnsi="Arial" w:cs="Arial"/>
                      <w:color w:val="000000" w:themeColor="text1"/>
                    </w:rPr>
                    <w:t>incluye</w:t>
                  </w:r>
                  <w:r w:rsidRPr="00C3637C">
                    <w:rPr>
                      <w:rFonts w:ascii="Arial" w:hAnsi="Arial" w:cs="Arial"/>
                      <w:color w:val="000000" w:themeColor="text1"/>
                      <w:spacing w:val="-4"/>
                    </w:rPr>
                    <w:t xml:space="preserve"> </w:t>
                  </w:r>
                  <w:r w:rsidRPr="00C3637C">
                    <w:rPr>
                      <w:rFonts w:ascii="Arial" w:hAnsi="Arial" w:cs="Arial"/>
                      <w:color w:val="000000" w:themeColor="text1"/>
                    </w:rPr>
                    <w:t xml:space="preserve">cable </w:t>
                  </w:r>
                  <w:r w:rsidRPr="00C3637C">
                    <w:rPr>
                      <w:rFonts w:ascii="Arial" w:hAnsi="Arial" w:cs="Arial"/>
                      <w:color w:val="000000" w:themeColor="text1"/>
                      <w:spacing w:val="-4"/>
                    </w:rPr>
                    <w:t>USB)</w:t>
                  </w:r>
                </w:p>
              </w:tc>
            </w:tr>
            <w:tr w:rsidR="00B578F0" w:rsidRPr="00C3637C" w14:paraId="5B576DC7" w14:textId="77777777" w:rsidTr="00B578F0">
              <w:tc>
                <w:tcPr>
                  <w:tcW w:w="1828" w:type="pct"/>
                  <w:vAlign w:val="center"/>
                </w:tcPr>
                <w:p w14:paraId="7767549E"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Sistema</w:t>
                  </w:r>
                  <w:r w:rsidRPr="00C3637C">
                    <w:rPr>
                      <w:rFonts w:ascii="Arial" w:hAnsi="Arial" w:cs="Arial"/>
                      <w:color w:val="000000" w:themeColor="text1"/>
                      <w:spacing w:val="-6"/>
                    </w:rPr>
                    <w:t xml:space="preserve"> </w:t>
                  </w:r>
                  <w:r w:rsidRPr="00C3637C">
                    <w:rPr>
                      <w:rFonts w:ascii="Arial" w:hAnsi="Arial" w:cs="Arial"/>
                      <w:color w:val="000000" w:themeColor="text1"/>
                    </w:rPr>
                    <w:t>Operativo</w:t>
                  </w:r>
                  <w:r w:rsidRPr="00C3637C">
                    <w:rPr>
                      <w:rFonts w:ascii="Arial" w:hAnsi="Arial" w:cs="Arial"/>
                      <w:color w:val="000000" w:themeColor="text1"/>
                      <w:spacing w:val="-7"/>
                    </w:rPr>
                    <w:t xml:space="preserve"> </w:t>
                  </w:r>
                  <w:r w:rsidRPr="00C3637C">
                    <w:rPr>
                      <w:rFonts w:ascii="Arial" w:hAnsi="Arial" w:cs="Arial"/>
                      <w:color w:val="000000" w:themeColor="text1"/>
                      <w:spacing w:val="-2"/>
                    </w:rPr>
                    <w:t>Soportado</w:t>
                  </w:r>
                </w:p>
              </w:tc>
              <w:tc>
                <w:tcPr>
                  <w:tcW w:w="3172" w:type="pct"/>
                  <w:vAlign w:val="center"/>
                </w:tcPr>
                <w:p w14:paraId="5226289C"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Windows</w:t>
                  </w:r>
                  <w:r w:rsidRPr="00C3637C">
                    <w:rPr>
                      <w:rFonts w:ascii="Arial" w:hAnsi="Arial" w:cs="Arial"/>
                      <w:color w:val="000000" w:themeColor="text1"/>
                      <w:spacing w:val="-2"/>
                    </w:rPr>
                    <w:t xml:space="preserve"> </w:t>
                  </w:r>
                  <w:r w:rsidRPr="00C3637C">
                    <w:rPr>
                      <w:rFonts w:ascii="Arial" w:hAnsi="Arial" w:cs="Arial"/>
                      <w:color w:val="000000" w:themeColor="text1"/>
                    </w:rPr>
                    <w:t>10,</w:t>
                  </w:r>
                  <w:r w:rsidRPr="00C3637C">
                    <w:rPr>
                      <w:rFonts w:ascii="Arial" w:hAnsi="Arial" w:cs="Arial"/>
                      <w:color w:val="000000" w:themeColor="text1"/>
                      <w:spacing w:val="-3"/>
                    </w:rPr>
                    <w:t xml:space="preserve"> </w:t>
                  </w:r>
                  <w:r w:rsidRPr="00C3637C">
                    <w:rPr>
                      <w:rFonts w:ascii="Arial" w:hAnsi="Arial" w:cs="Arial"/>
                      <w:color w:val="000000" w:themeColor="text1"/>
                    </w:rPr>
                    <w:t>Windows</w:t>
                  </w:r>
                  <w:r w:rsidRPr="00C3637C">
                    <w:rPr>
                      <w:rFonts w:ascii="Arial" w:hAnsi="Arial" w:cs="Arial"/>
                      <w:color w:val="000000" w:themeColor="text1"/>
                      <w:spacing w:val="-3"/>
                    </w:rPr>
                    <w:t xml:space="preserve"> </w:t>
                  </w:r>
                  <w:r w:rsidRPr="00C3637C">
                    <w:rPr>
                      <w:rFonts w:ascii="Arial" w:hAnsi="Arial" w:cs="Arial"/>
                      <w:color w:val="000000" w:themeColor="text1"/>
                    </w:rPr>
                    <w:t>11,</w:t>
                  </w:r>
                  <w:r w:rsidRPr="00C3637C">
                    <w:rPr>
                      <w:rFonts w:ascii="Arial" w:hAnsi="Arial" w:cs="Arial"/>
                      <w:color w:val="000000" w:themeColor="text1"/>
                      <w:spacing w:val="-3"/>
                    </w:rPr>
                    <w:t xml:space="preserve"> </w:t>
                  </w:r>
                  <w:r w:rsidRPr="00C3637C">
                    <w:rPr>
                      <w:rFonts w:ascii="Arial" w:hAnsi="Arial" w:cs="Arial"/>
                      <w:color w:val="000000" w:themeColor="text1"/>
                    </w:rPr>
                    <w:t>Windows</w:t>
                  </w:r>
                  <w:r w:rsidRPr="00C3637C">
                    <w:rPr>
                      <w:rFonts w:ascii="Arial" w:hAnsi="Arial" w:cs="Arial"/>
                      <w:color w:val="000000" w:themeColor="text1"/>
                      <w:spacing w:val="-1"/>
                    </w:rPr>
                    <w:t xml:space="preserve"> </w:t>
                  </w:r>
                  <w:r w:rsidRPr="00C3637C">
                    <w:rPr>
                      <w:rFonts w:ascii="Arial" w:hAnsi="Arial" w:cs="Arial"/>
                      <w:color w:val="000000" w:themeColor="text1"/>
                      <w:spacing w:val="-2"/>
                    </w:rPr>
                    <w:t>Server</w:t>
                  </w:r>
                </w:p>
                <w:p w14:paraId="1CF0C237"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2016, Windows Server 2019, Windows Server 2022,</w:t>
                  </w:r>
                  <w:r w:rsidRPr="00C3637C">
                    <w:rPr>
                      <w:rFonts w:ascii="Arial" w:hAnsi="Arial" w:cs="Arial"/>
                      <w:color w:val="000000" w:themeColor="text1"/>
                      <w:spacing w:val="-5"/>
                    </w:rPr>
                    <w:t xml:space="preserve"> </w:t>
                  </w:r>
                  <w:r w:rsidRPr="00C3637C">
                    <w:rPr>
                      <w:rFonts w:ascii="Arial" w:hAnsi="Arial" w:cs="Arial"/>
                      <w:color w:val="000000" w:themeColor="text1"/>
                    </w:rPr>
                    <w:t>y</w:t>
                  </w:r>
                  <w:r w:rsidRPr="00C3637C">
                    <w:rPr>
                      <w:rFonts w:ascii="Arial" w:hAnsi="Arial" w:cs="Arial"/>
                      <w:color w:val="000000" w:themeColor="text1"/>
                      <w:spacing w:val="-5"/>
                    </w:rPr>
                    <w:t xml:space="preserve"> </w:t>
                  </w:r>
                  <w:r w:rsidRPr="00C3637C">
                    <w:rPr>
                      <w:rFonts w:ascii="Arial" w:hAnsi="Arial" w:cs="Arial"/>
                      <w:color w:val="000000" w:themeColor="text1"/>
                    </w:rPr>
                    <w:t>superior,</w:t>
                  </w:r>
                  <w:r w:rsidRPr="00C3637C">
                    <w:rPr>
                      <w:rFonts w:ascii="Arial" w:hAnsi="Arial" w:cs="Arial"/>
                      <w:color w:val="000000" w:themeColor="text1"/>
                      <w:spacing w:val="-5"/>
                    </w:rPr>
                    <w:t xml:space="preserve"> </w:t>
                  </w:r>
                  <w:r w:rsidRPr="00C3637C">
                    <w:rPr>
                      <w:rFonts w:ascii="Arial" w:hAnsi="Arial" w:cs="Arial"/>
                      <w:color w:val="000000" w:themeColor="text1"/>
                    </w:rPr>
                    <w:t>Mac</w:t>
                  </w:r>
                  <w:r w:rsidRPr="00C3637C">
                    <w:rPr>
                      <w:rFonts w:ascii="Arial" w:hAnsi="Arial" w:cs="Arial"/>
                      <w:color w:val="000000" w:themeColor="text1"/>
                      <w:spacing w:val="-9"/>
                    </w:rPr>
                    <w:t xml:space="preserve"> </w:t>
                  </w:r>
                  <w:r w:rsidRPr="00C3637C">
                    <w:rPr>
                      <w:rFonts w:ascii="Arial" w:hAnsi="Arial" w:cs="Arial"/>
                      <w:color w:val="000000" w:themeColor="text1"/>
                    </w:rPr>
                    <w:t>OS</w:t>
                  </w:r>
                  <w:r w:rsidRPr="00C3637C">
                    <w:rPr>
                      <w:rFonts w:ascii="Arial" w:hAnsi="Arial" w:cs="Arial"/>
                      <w:color w:val="000000" w:themeColor="text1"/>
                      <w:spacing w:val="-4"/>
                    </w:rPr>
                    <w:t xml:space="preserve"> </w:t>
                  </w:r>
                  <w:r w:rsidRPr="00C3637C">
                    <w:rPr>
                      <w:rFonts w:ascii="Arial" w:hAnsi="Arial" w:cs="Arial"/>
                      <w:color w:val="000000" w:themeColor="text1"/>
                    </w:rPr>
                    <w:t>12.x,</w:t>
                  </w:r>
                  <w:r w:rsidRPr="00C3637C">
                    <w:rPr>
                      <w:rFonts w:ascii="Arial" w:hAnsi="Arial" w:cs="Arial"/>
                      <w:color w:val="000000" w:themeColor="text1"/>
                      <w:spacing w:val="-7"/>
                    </w:rPr>
                    <w:t xml:space="preserve"> </w:t>
                  </w:r>
                  <w:r w:rsidRPr="00C3637C">
                    <w:rPr>
                      <w:rFonts w:ascii="Arial" w:hAnsi="Arial" w:cs="Arial"/>
                      <w:color w:val="000000" w:themeColor="text1"/>
                    </w:rPr>
                    <w:t>13.x,</w:t>
                  </w:r>
                  <w:r w:rsidRPr="00C3637C">
                    <w:rPr>
                      <w:rFonts w:ascii="Arial" w:hAnsi="Arial" w:cs="Arial"/>
                      <w:color w:val="000000" w:themeColor="text1"/>
                      <w:spacing w:val="-7"/>
                    </w:rPr>
                    <w:t xml:space="preserve"> </w:t>
                  </w:r>
                  <w:r w:rsidRPr="00C3637C">
                    <w:rPr>
                      <w:rFonts w:ascii="Arial" w:hAnsi="Arial" w:cs="Arial"/>
                      <w:color w:val="000000" w:themeColor="text1"/>
                    </w:rPr>
                    <w:t>14.x,</w:t>
                  </w:r>
                  <w:r w:rsidRPr="00C3637C">
                    <w:rPr>
                      <w:rFonts w:ascii="Arial" w:hAnsi="Arial" w:cs="Arial"/>
                      <w:color w:val="000000" w:themeColor="text1"/>
                      <w:spacing w:val="-5"/>
                    </w:rPr>
                    <w:t xml:space="preserve"> </w:t>
                  </w:r>
                  <w:r w:rsidRPr="00C3637C">
                    <w:rPr>
                      <w:rFonts w:ascii="Arial" w:hAnsi="Arial" w:cs="Arial"/>
                      <w:color w:val="000000" w:themeColor="text1"/>
                    </w:rPr>
                    <w:t>Linux (compatibilidad para 32 bits y 64 bits)</w:t>
                  </w:r>
                </w:p>
              </w:tc>
            </w:tr>
            <w:tr w:rsidR="00B578F0" w:rsidRPr="00C3637C" w14:paraId="4D8930A8" w14:textId="77777777" w:rsidTr="00B578F0">
              <w:tc>
                <w:tcPr>
                  <w:tcW w:w="1828" w:type="pct"/>
                  <w:vAlign w:val="center"/>
                </w:tcPr>
                <w:p w14:paraId="441B552B" w14:textId="77777777" w:rsidR="00B578F0" w:rsidRPr="00C3637C" w:rsidRDefault="00B578F0" w:rsidP="00B578F0">
                  <w:pPr>
                    <w:pStyle w:val="TableParagraph"/>
                    <w:ind w:left="112"/>
                    <w:contextualSpacing/>
                    <w:jc w:val="both"/>
                    <w:rPr>
                      <w:rFonts w:ascii="Arial" w:hAnsi="Arial" w:cs="Arial"/>
                      <w:color w:val="000000" w:themeColor="text1"/>
                    </w:rPr>
                  </w:pPr>
                  <w:r w:rsidRPr="00C3637C">
                    <w:rPr>
                      <w:rFonts w:ascii="Arial" w:hAnsi="Arial" w:cs="Arial"/>
                      <w:color w:val="000000" w:themeColor="text1"/>
                      <w:spacing w:val="-2"/>
                    </w:rPr>
                    <w:t>Tóner</w:t>
                  </w:r>
                </w:p>
              </w:tc>
              <w:tc>
                <w:tcPr>
                  <w:tcW w:w="3172" w:type="pct"/>
                  <w:vAlign w:val="center"/>
                </w:tcPr>
                <w:p w14:paraId="679F1F58" w14:textId="77777777" w:rsidR="00B578F0" w:rsidRPr="00C3637C" w:rsidRDefault="00B578F0" w:rsidP="00B578F0">
                  <w:pPr>
                    <w:pStyle w:val="TableParagraph"/>
                    <w:ind w:left="110" w:right="228"/>
                    <w:contextualSpacing/>
                    <w:jc w:val="both"/>
                    <w:rPr>
                      <w:rFonts w:ascii="Arial" w:hAnsi="Arial" w:cs="Arial"/>
                      <w:color w:val="000000" w:themeColor="text1"/>
                    </w:rPr>
                  </w:pPr>
                  <w:r w:rsidRPr="00C3637C">
                    <w:rPr>
                      <w:rFonts w:ascii="Arial" w:hAnsi="Arial" w:cs="Arial"/>
                      <w:color w:val="000000" w:themeColor="text1"/>
                    </w:rPr>
                    <w:t>Manejo</w:t>
                  </w:r>
                  <w:r w:rsidRPr="00C3637C">
                    <w:rPr>
                      <w:rFonts w:ascii="Arial" w:hAnsi="Arial" w:cs="Arial"/>
                      <w:color w:val="000000" w:themeColor="text1"/>
                      <w:spacing w:val="-7"/>
                    </w:rPr>
                    <w:t xml:space="preserve"> </w:t>
                  </w:r>
                  <w:r w:rsidRPr="00C3637C">
                    <w:rPr>
                      <w:rFonts w:ascii="Arial" w:hAnsi="Arial" w:cs="Arial"/>
                      <w:color w:val="000000" w:themeColor="text1"/>
                    </w:rPr>
                    <w:t>de</w:t>
                  </w:r>
                  <w:r w:rsidRPr="00C3637C">
                    <w:rPr>
                      <w:rFonts w:ascii="Arial" w:hAnsi="Arial" w:cs="Arial"/>
                      <w:color w:val="000000" w:themeColor="text1"/>
                      <w:spacing w:val="-5"/>
                    </w:rPr>
                    <w:t xml:space="preserve"> </w:t>
                  </w:r>
                  <w:r w:rsidRPr="00C3637C">
                    <w:rPr>
                      <w:rFonts w:ascii="Arial" w:hAnsi="Arial" w:cs="Arial"/>
                      <w:color w:val="000000" w:themeColor="text1"/>
                    </w:rPr>
                    <w:t>Tóner</w:t>
                  </w:r>
                  <w:r w:rsidRPr="00C3637C">
                    <w:rPr>
                      <w:rFonts w:ascii="Arial" w:hAnsi="Arial" w:cs="Arial"/>
                      <w:color w:val="000000" w:themeColor="text1"/>
                      <w:spacing w:val="-8"/>
                    </w:rPr>
                    <w:t xml:space="preserve"> </w:t>
                  </w:r>
                  <w:r w:rsidRPr="00C3637C">
                    <w:rPr>
                      <w:rFonts w:ascii="Arial" w:hAnsi="Arial" w:cs="Arial"/>
                      <w:color w:val="000000" w:themeColor="text1"/>
                    </w:rPr>
                    <w:t>de</w:t>
                  </w:r>
                  <w:r w:rsidRPr="00C3637C">
                    <w:rPr>
                      <w:rFonts w:ascii="Arial" w:hAnsi="Arial" w:cs="Arial"/>
                      <w:color w:val="000000" w:themeColor="text1"/>
                      <w:spacing w:val="-7"/>
                    </w:rPr>
                    <w:t xml:space="preserve"> </w:t>
                  </w:r>
                  <w:r w:rsidRPr="00C3637C">
                    <w:rPr>
                      <w:rFonts w:ascii="Arial" w:hAnsi="Arial" w:cs="Arial"/>
                      <w:color w:val="000000" w:themeColor="text1"/>
                    </w:rPr>
                    <w:t>alto</w:t>
                  </w:r>
                  <w:r w:rsidRPr="00C3637C">
                    <w:rPr>
                      <w:rFonts w:ascii="Arial" w:hAnsi="Arial" w:cs="Arial"/>
                      <w:color w:val="000000" w:themeColor="text1"/>
                      <w:spacing w:val="-5"/>
                    </w:rPr>
                    <w:t xml:space="preserve"> </w:t>
                  </w:r>
                  <w:r w:rsidRPr="00C3637C">
                    <w:rPr>
                      <w:rFonts w:ascii="Arial" w:hAnsi="Arial" w:cs="Arial"/>
                      <w:color w:val="000000" w:themeColor="text1"/>
                    </w:rPr>
                    <w:t>rendimiento,</w:t>
                  </w:r>
                  <w:r w:rsidRPr="00C3637C">
                    <w:rPr>
                      <w:rFonts w:ascii="Arial" w:hAnsi="Arial" w:cs="Arial"/>
                      <w:color w:val="000000" w:themeColor="text1"/>
                      <w:spacing w:val="-7"/>
                    </w:rPr>
                    <w:t xml:space="preserve"> </w:t>
                  </w:r>
                  <w:r w:rsidRPr="00C3637C">
                    <w:rPr>
                      <w:rFonts w:ascii="Arial" w:hAnsi="Arial" w:cs="Arial"/>
                      <w:color w:val="000000" w:themeColor="text1"/>
                    </w:rPr>
                    <w:t xml:space="preserve">original nuevo no </w:t>
                  </w:r>
                  <w:proofErr w:type="spellStart"/>
                  <w:r w:rsidRPr="00C3637C">
                    <w:rPr>
                      <w:rFonts w:ascii="Arial" w:hAnsi="Arial" w:cs="Arial"/>
                      <w:color w:val="000000" w:themeColor="text1"/>
                    </w:rPr>
                    <w:t>Re-manufacturados</w:t>
                  </w:r>
                  <w:proofErr w:type="spellEnd"/>
                  <w:r w:rsidRPr="00C3637C">
                    <w:rPr>
                      <w:rFonts w:ascii="Arial" w:hAnsi="Arial" w:cs="Arial"/>
                      <w:color w:val="000000" w:themeColor="text1"/>
                    </w:rPr>
                    <w:t>. Suministrar mínimo 2 juegos de los 4 colores (Amarillo,</w:t>
                  </w:r>
                </w:p>
                <w:p w14:paraId="5E82732B" w14:textId="77777777" w:rsidR="00B578F0" w:rsidRPr="00C3637C" w:rsidRDefault="00B578F0" w:rsidP="00B578F0">
                  <w:pPr>
                    <w:contextualSpacing/>
                    <w:rPr>
                      <w:rFonts w:ascii="Arial" w:hAnsi="Arial" w:cs="Arial"/>
                      <w:color w:val="000000" w:themeColor="text1"/>
                      <w:sz w:val="22"/>
                      <w:szCs w:val="22"/>
                      <w:lang w:eastAsia="es-CO"/>
                    </w:rPr>
                  </w:pPr>
                  <w:proofErr w:type="spellStart"/>
                  <w:r w:rsidRPr="00C3637C">
                    <w:rPr>
                      <w:rFonts w:ascii="Arial" w:hAnsi="Arial" w:cs="Arial"/>
                      <w:color w:val="000000" w:themeColor="text1"/>
                      <w:sz w:val="22"/>
                      <w:szCs w:val="22"/>
                    </w:rPr>
                    <w:t>cyan</w:t>
                  </w:r>
                  <w:proofErr w:type="spellEnd"/>
                  <w:r w:rsidRPr="00C3637C">
                    <w:rPr>
                      <w:rFonts w:ascii="Arial" w:hAnsi="Arial" w:cs="Arial"/>
                      <w:color w:val="000000" w:themeColor="text1"/>
                      <w:sz w:val="22"/>
                      <w:szCs w:val="22"/>
                    </w:rPr>
                    <w:t>,</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z w:val="22"/>
                      <w:szCs w:val="22"/>
                    </w:rPr>
                    <w:t>magenta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y</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pacing w:val="-2"/>
                      <w:sz w:val="22"/>
                      <w:szCs w:val="22"/>
                    </w:rPr>
                    <w:t>negro</w:t>
                  </w:r>
                  <w:proofErr w:type="gramStart"/>
                  <w:r w:rsidRPr="00C3637C">
                    <w:rPr>
                      <w:rFonts w:ascii="Arial" w:hAnsi="Arial" w:cs="Arial"/>
                      <w:color w:val="000000" w:themeColor="text1"/>
                      <w:spacing w:val="-2"/>
                      <w:sz w:val="22"/>
                      <w:szCs w:val="22"/>
                    </w:rPr>
                    <w:t xml:space="preserve">), </w:t>
                  </w:r>
                  <w:r w:rsidRPr="00C3637C">
                    <w:rPr>
                      <w:rStyle w:val="Ttulo1Car"/>
                      <w:color w:val="000000" w:themeColor="text1"/>
                      <w:sz w:val="22"/>
                      <w:szCs w:val="22"/>
                    </w:rPr>
                    <w:t xml:space="preserve"> </w:t>
                  </w:r>
                  <w:r w:rsidRPr="00C3637C">
                    <w:rPr>
                      <w:rFonts w:ascii="Arial" w:hAnsi="Arial" w:cs="Arial"/>
                      <w:color w:val="000000" w:themeColor="text1"/>
                      <w:sz w:val="22"/>
                      <w:szCs w:val="22"/>
                      <w:lang w:eastAsia="es-CO"/>
                    </w:rPr>
                    <w:t>Certificaciones</w:t>
                  </w:r>
                  <w:proofErr w:type="gramEnd"/>
                  <w:r w:rsidRPr="00C3637C">
                    <w:rPr>
                      <w:rFonts w:ascii="Arial" w:hAnsi="Arial" w:cs="Arial"/>
                      <w:color w:val="000000" w:themeColor="text1"/>
                      <w:sz w:val="22"/>
                      <w:szCs w:val="22"/>
                      <w:lang w:eastAsia="es-CO"/>
                    </w:rPr>
                    <w:t xml:space="preserve"> de bajas emisiones: Blue Angel o TÜV</w:t>
                  </w:r>
                </w:p>
              </w:tc>
            </w:tr>
            <w:tr w:rsidR="00B578F0" w:rsidRPr="00C3637C" w14:paraId="4D8E5318" w14:textId="77777777" w:rsidTr="00B578F0">
              <w:tc>
                <w:tcPr>
                  <w:tcW w:w="1828" w:type="pct"/>
                  <w:vAlign w:val="center"/>
                </w:tcPr>
                <w:p w14:paraId="231C766C"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spacing w:val="-2"/>
                    </w:rPr>
                    <w:t>Certificaciones</w:t>
                  </w:r>
                </w:p>
              </w:tc>
              <w:tc>
                <w:tcPr>
                  <w:tcW w:w="3172" w:type="pct"/>
                  <w:vAlign w:val="center"/>
                </w:tcPr>
                <w:p w14:paraId="15F7DB76" w14:textId="77777777" w:rsidR="00B578F0" w:rsidRPr="00C3637C" w:rsidRDefault="00B578F0" w:rsidP="00B578F0">
                  <w:pPr>
                    <w:pStyle w:val="TableParagraph"/>
                    <w:contextualSpacing/>
                    <w:jc w:val="both"/>
                    <w:rPr>
                      <w:rFonts w:ascii="Arial" w:hAnsi="Arial" w:cs="Arial"/>
                      <w:color w:val="000000" w:themeColor="text1"/>
                    </w:rPr>
                  </w:pPr>
                  <w:r w:rsidRPr="00C3637C">
                    <w:rPr>
                      <w:rFonts w:ascii="Arial" w:hAnsi="Arial" w:cs="Arial"/>
                      <w:color w:val="000000" w:themeColor="text1"/>
                    </w:rPr>
                    <w:t>Energy</w:t>
                  </w:r>
                  <w:r w:rsidRPr="00C3637C">
                    <w:rPr>
                      <w:rFonts w:ascii="Arial" w:hAnsi="Arial" w:cs="Arial"/>
                      <w:color w:val="000000" w:themeColor="text1"/>
                      <w:spacing w:val="-4"/>
                    </w:rPr>
                    <w:t xml:space="preserve"> </w:t>
                  </w:r>
                  <w:proofErr w:type="spellStart"/>
                  <w:r w:rsidRPr="00C3637C">
                    <w:rPr>
                      <w:rFonts w:ascii="Arial" w:hAnsi="Arial" w:cs="Arial"/>
                      <w:color w:val="000000" w:themeColor="text1"/>
                      <w:spacing w:val="-4"/>
                    </w:rPr>
                    <w:t>Star</w:t>
                  </w:r>
                  <w:proofErr w:type="spellEnd"/>
                  <w:r w:rsidRPr="00C3637C">
                    <w:rPr>
                      <w:rFonts w:ascii="Arial" w:hAnsi="Arial" w:cs="Arial"/>
                      <w:color w:val="000000" w:themeColor="text1"/>
                      <w:spacing w:val="-4"/>
                    </w:rPr>
                    <w:t xml:space="preserve"> o equivalente</w:t>
                  </w:r>
                </w:p>
                <w:p w14:paraId="60AB099E" w14:textId="77777777" w:rsidR="00B578F0" w:rsidRPr="00C3637C" w:rsidRDefault="00B578F0" w:rsidP="00B578F0">
                  <w:pPr>
                    <w:pStyle w:val="TableParagraph"/>
                    <w:ind w:right="2614"/>
                    <w:contextualSpacing/>
                    <w:jc w:val="both"/>
                    <w:rPr>
                      <w:rFonts w:ascii="Arial" w:hAnsi="Arial" w:cs="Arial"/>
                      <w:color w:val="000000" w:themeColor="text1"/>
                    </w:rPr>
                  </w:pPr>
                  <w:r w:rsidRPr="00C3637C">
                    <w:rPr>
                      <w:rFonts w:ascii="Arial" w:hAnsi="Arial" w:cs="Arial"/>
                      <w:color w:val="000000" w:themeColor="text1"/>
                    </w:rPr>
                    <w:t>Ecólogo</w:t>
                  </w:r>
                  <w:r w:rsidRPr="00C3637C">
                    <w:rPr>
                      <w:rFonts w:ascii="Arial" w:hAnsi="Arial" w:cs="Arial"/>
                      <w:color w:val="000000" w:themeColor="text1"/>
                      <w:spacing w:val="-12"/>
                    </w:rPr>
                    <w:t xml:space="preserve"> </w:t>
                  </w:r>
                  <w:r w:rsidRPr="00C3637C">
                    <w:rPr>
                      <w:rFonts w:ascii="Arial" w:hAnsi="Arial" w:cs="Arial"/>
                      <w:color w:val="000000" w:themeColor="text1"/>
                    </w:rPr>
                    <w:t>o</w:t>
                  </w:r>
                  <w:r w:rsidRPr="00C3637C">
                    <w:rPr>
                      <w:rFonts w:ascii="Arial" w:hAnsi="Arial" w:cs="Arial"/>
                      <w:color w:val="000000" w:themeColor="text1"/>
                      <w:spacing w:val="-13"/>
                    </w:rPr>
                    <w:t xml:space="preserve"> </w:t>
                  </w:r>
                  <w:r w:rsidRPr="00C3637C">
                    <w:rPr>
                      <w:rFonts w:ascii="Arial" w:hAnsi="Arial" w:cs="Arial"/>
                      <w:color w:val="000000" w:themeColor="text1"/>
                    </w:rPr>
                    <w:t>Blue</w:t>
                  </w:r>
                  <w:r w:rsidRPr="00C3637C">
                    <w:rPr>
                      <w:rFonts w:ascii="Arial" w:hAnsi="Arial" w:cs="Arial"/>
                      <w:color w:val="000000" w:themeColor="text1"/>
                      <w:spacing w:val="-13"/>
                    </w:rPr>
                    <w:t xml:space="preserve"> </w:t>
                  </w:r>
                  <w:r w:rsidRPr="00C3637C">
                    <w:rPr>
                      <w:rFonts w:ascii="Arial" w:hAnsi="Arial" w:cs="Arial"/>
                      <w:color w:val="000000" w:themeColor="text1"/>
                    </w:rPr>
                    <w:t xml:space="preserve">Ángel Certificación ambiental reconocida </w:t>
                  </w:r>
                  <w:r w:rsidRPr="00C3637C">
                    <w:rPr>
                      <w:rFonts w:ascii="Arial" w:hAnsi="Arial" w:cs="Arial"/>
                      <w:color w:val="000000" w:themeColor="text1"/>
                      <w:spacing w:val="-2"/>
                    </w:rPr>
                    <w:t>EPEAT, Blue Angel, Ecólogo o equivalente.</w:t>
                  </w:r>
                </w:p>
                <w:p w14:paraId="1C9CE4BE" w14:textId="77777777" w:rsidR="00B578F0" w:rsidRPr="00C3637C" w:rsidRDefault="00B578F0" w:rsidP="00B578F0">
                  <w:pPr>
                    <w:pStyle w:val="TableParagraph"/>
                    <w:ind w:right="227"/>
                    <w:contextualSpacing/>
                    <w:jc w:val="both"/>
                    <w:rPr>
                      <w:rFonts w:ascii="Arial" w:hAnsi="Arial" w:cs="Arial"/>
                      <w:color w:val="000000" w:themeColor="text1"/>
                      <w:spacing w:val="-2"/>
                    </w:rPr>
                  </w:pPr>
                  <w:r w:rsidRPr="00C3637C">
                    <w:rPr>
                      <w:rFonts w:ascii="Arial" w:hAnsi="Arial" w:cs="Arial"/>
                      <w:color w:val="000000" w:themeColor="text1"/>
                    </w:rPr>
                    <w:t>Cumplimiento</w:t>
                  </w:r>
                  <w:r w:rsidRPr="00C3637C">
                    <w:rPr>
                      <w:rFonts w:ascii="Arial" w:hAnsi="Arial" w:cs="Arial"/>
                      <w:color w:val="000000" w:themeColor="text1"/>
                      <w:spacing w:val="-9"/>
                    </w:rPr>
                    <w:t xml:space="preserve"> </w:t>
                  </w:r>
                  <w:r w:rsidRPr="00C3637C">
                    <w:rPr>
                      <w:rFonts w:ascii="Arial" w:hAnsi="Arial" w:cs="Arial"/>
                      <w:color w:val="000000" w:themeColor="text1"/>
                    </w:rPr>
                    <w:t>norma</w:t>
                  </w:r>
                  <w:r w:rsidRPr="00C3637C">
                    <w:rPr>
                      <w:rFonts w:ascii="Arial" w:hAnsi="Arial" w:cs="Arial"/>
                      <w:color w:val="000000" w:themeColor="text1"/>
                      <w:spacing w:val="-12"/>
                    </w:rPr>
                    <w:t xml:space="preserve"> </w:t>
                  </w:r>
                  <w:r w:rsidRPr="00C3637C">
                    <w:rPr>
                      <w:rFonts w:ascii="Arial" w:hAnsi="Arial" w:cs="Arial"/>
                      <w:color w:val="000000" w:themeColor="text1"/>
                    </w:rPr>
                    <w:t>medio</w:t>
                  </w:r>
                  <w:r w:rsidRPr="00C3637C">
                    <w:rPr>
                      <w:rFonts w:ascii="Arial" w:hAnsi="Arial" w:cs="Arial"/>
                      <w:color w:val="000000" w:themeColor="text1"/>
                      <w:spacing w:val="-9"/>
                    </w:rPr>
                    <w:t xml:space="preserve"> </w:t>
                  </w:r>
                  <w:r w:rsidRPr="00C3637C">
                    <w:rPr>
                      <w:rFonts w:ascii="Arial" w:hAnsi="Arial" w:cs="Arial"/>
                      <w:color w:val="000000" w:themeColor="text1"/>
                    </w:rPr>
                    <w:t>ambiental</w:t>
                  </w:r>
                  <w:r w:rsidRPr="00C3637C">
                    <w:rPr>
                      <w:rFonts w:ascii="Arial" w:hAnsi="Arial" w:cs="Arial"/>
                      <w:color w:val="000000" w:themeColor="text1"/>
                      <w:spacing w:val="-12"/>
                    </w:rPr>
                    <w:t xml:space="preserve"> </w:t>
                  </w:r>
                  <w:r w:rsidRPr="00C3637C">
                    <w:rPr>
                      <w:rFonts w:ascii="Arial" w:hAnsi="Arial" w:cs="Arial"/>
                      <w:color w:val="000000" w:themeColor="text1"/>
                    </w:rPr>
                    <w:t xml:space="preserve">ISO </w:t>
                  </w:r>
                  <w:r w:rsidRPr="00C3637C">
                    <w:rPr>
                      <w:rFonts w:ascii="Arial" w:hAnsi="Arial" w:cs="Arial"/>
                      <w:color w:val="000000" w:themeColor="text1"/>
                      <w:spacing w:val="-2"/>
                    </w:rPr>
                    <w:t>14001:2015 o equivalente por parte del fabricante.</w:t>
                  </w:r>
                </w:p>
                <w:p w14:paraId="4A00078B" w14:textId="77777777" w:rsidR="00B578F0" w:rsidRPr="00C3637C" w:rsidRDefault="00B578F0" w:rsidP="00B578F0">
                  <w:pPr>
                    <w:pStyle w:val="TableParagraph"/>
                    <w:ind w:right="227"/>
                    <w:contextualSpacing/>
                    <w:jc w:val="both"/>
                    <w:rPr>
                      <w:rFonts w:ascii="Arial" w:hAnsi="Arial" w:cs="Arial"/>
                      <w:color w:val="000000" w:themeColor="text1"/>
                    </w:rPr>
                  </w:pPr>
                  <w:r w:rsidRPr="00C3637C">
                    <w:rPr>
                      <w:rFonts w:ascii="Arial" w:hAnsi="Arial" w:cs="Arial"/>
                      <w:color w:val="000000" w:themeColor="text1"/>
                      <w:spacing w:val="-2"/>
                    </w:rPr>
                    <w:t>Clasificación para uso corporativo o empresarial</w:t>
                  </w:r>
                </w:p>
                <w:p w14:paraId="7E2E3403" w14:textId="77777777" w:rsidR="00B578F0" w:rsidRPr="00C3637C" w:rsidRDefault="00B578F0" w:rsidP="00B578F0">
                  <w:pPr>
                    <w:pStyle w:val="TableParagraph"/>
                    <w:ind w:right="2614"/>
                    <w:contextualSpacing/>
                    <w:jc w:val="both"/>
                    <w:rPr>
                      <w:rFonts w:ascii="Arial" w:hAnsi="Arial" w:cs="Arial"/>
                      <w:color w:val="000000" w:themeColor="text1"/>
                    </w:rPr>
                  </w:pPr>
                  <w:r w:rsidRPr="00C3637C">
                    <w:rPr>
                      <w:rFonts w:ascii="Arial" w:hAnsi="Arial" w:cs="Arial"/>
                      <w:color w:val="000000" w:themeColor="text1"/>
                    </w:rPr>
                    <w:t>Cumplimiento de la normativa RoHS</w:t>
                  </w:r>
                </w:p>
              </w:tc>
            </w:tr>
          </w:tbl>
          <w:p w14:paraId="6816B13C" w14:textId="77777777" w:rsidR="00B578F0" w:rsidRPr="00C3637C" w:rsidRDefault="00B578F0" w:rsidP="00B578F0">
            <w:pPr>
              <w:pStyle w:val="TableParagraph"/>
              <w:ind w:left="720"/>
              <w:contextualSpacing/>
              <w:rPr>
                <w:rFonts w:ascii="Arial" w:hAnsi="Arial" w:cs="Arial"/>
                <w:b/>
                <w:color w:val="000000" w:themeColor="text1"/>
                <w:spacing w:val="-2"/>
              </w:rPr>
            </w:pPr>
          </w:p>
          <w:p w14:paraId="499A2BC1" w14:textId="77777777" w:rsidR="00B578F0" w:rsidRPr="00C3637C" w:rsidRDefault="00B578F0" w:rsidP="00C76F4D">
            <w:pPr>
              <w:pStyle w:val="TableParagraph"/>
              <w:numPr>
                <w:ilvl w:val="0"/>
                <w:numId w:val="19"/>
              </w:numPr>
              <w:contextualSpacing/>
              <w:rPr>
                <w:rFonts w:ascii="Arial" w:hAnsi="Arial" w:cs="Arial"/>
                <w:b/>
                <w:color w:val="000000" w:themeColor="text1"/>
                <w:spacing w:val="-2"/>
              </w:rPr>
            </w:pPr>
            <w:r w:rsidRPr="00C3637C">
              <w:rPr>
                <w:rFonts w:ascii="Arial" w:hAnsi="Arial" w:cs="Arial"/>
                <w:b/>
                <w:color w:val="000000" w:themeColor="text1"/>
              </w:rPr>
              <w:t>Multifuncional</w:t>
            </w:r>
            <w:r w:rsidRPr="00C3637C">
              <w:rPr>
                <w:rFonts w:ascii="Arial" w:hAnsi="Arial" w:cs="Arial"/>
                <w:b/>
                <w:color w:val="000000" w:themeColor="text1"/>
                <w:spacing w:val="-6"/>
              </w:rPr>
              <w:t xml:space="preserve"> </w:t>
            </w:r>
            <w:r w:rsidRPr="00C3637C">
              <w:rPr>
                <w:rFonts w:ascii="Arial" w:hAnsi="Arial" w:cs="Arial"/>
                <w:b/>
                <w:color w:val="000000" w:themeColor="text1"/>
              </w:rPr>
              <w:t>Tipo</w:t>
            </w:r>
            <w:r w:rsidRPr="00C3637C">
              <w:rPr>
                <w:rFonts w:ascii="Arial" w:hAnsi="Arial" w:cs="Arial"/>
                <w:b/>
                <w:color w:val="000000" w:themeColor="text1"/>
                <w:spacing w:val="-6"/>
              </w:rPr>
              <w:t xml:space="preserve"> </w:t>
            </w:r>
            <w:r w:rsidRPr="00C3637C">
              <w:rPr>
                <w:rFonts w:ascii="Arial" w:hAnsi="Arial" w:cs="Arial"/>
                <w:b/>
                <w:color w:val="000000" w:themeColor="text1"/>
              </w:rPr>
              <w:t>4</w:t>
            </w:r>
            <w:r w:rsidRPr="00C3637C">
              <w:rPr>
                <w:rFonts w:ascii="Arial" w:hAnsi="Arial" w:cs="Arial"/>
                <w:b/>
                <w:color w:val="000000" w:themeColor="text1"/>
                <w:spacing w:val="-8"/>
              </w:rPr>
              <w:t xml:space="preserve"> </w:t>
            </w:r>
            <w:r w:rsidRPr="00C3637C">
              <w:rPr>
                <w:rFonts w:ascii="Arial" w:hAnsi="Arial" w:cs="Arial"/>
                <w:b/>
                <w:color w:val="000000" w:themeColor="text1"/>
              </w:rPr>
              <w:t>de</w:t>
            </w:r>
            <w:r w:rsidRPr="00C3637C">
              <w:rPr>
                <w:rFonts w:ascii="Arial" w:hAnsi="Arial" w:cs="Arial"/>
                <w:b/>
                <w:color w:val="000000" w:themeColor="text1"/>
                <w:spacing w:val="-2"/>
              </w:rPr>
              <w:t xml:space="preserve"> </w:t>
            </w:r>
            <w:r w:rsidRPr="00C3637C">
              <w:rPr>
                <w:rFonts w:ascii="Arial" w:hAnsi="Arial" w:cs="Arial"/>
                <w:b/>
                <w:color w:val="000000" w:themeColor="text1"/>
              </w:rPr>
              <w:t>alto</w:t>
            </w:r>
            <w:r w:rsidRPr="00C3637C">
              <w:rPr>
                <w:rFonts w:ascii="Arial" w:hAnsi="Arial" w:cs="Arial"/>
                <w:b/>
                <w:color w:val="000000" w:themeColor="text1"/>
                <w:spacing w:val="-8"/>
              </w:rPr>
              <w:t xml:space="preserve"> </w:t>
            </w:r>
            <w:r w:rsidRPr="00C3637C">
              <w:rPr>
                <w:rFonts w:ascii="Arial" w:hAnsi="Arial" w:cs="Arial"/>
                <w:b/>
                <w:color w:val="000000" w:themeColor="text1"/>
              </w:rPr>
              <w:t>volumen</w:t>
            </w:r>
            <w:r w:rsidRPr="00C3637C">
              <w:rPr>
                <w:rFonts w:ascii="Arial" w:hAnsi="Arial" w:cs="Arial"/>
                <w:b/>
                <w:color w:val="000000" w:themeColor="text1"/>
                <w:spacing w:val="-6"/>
              </w:rPr>
              <w:t xml:space="preserve"> </w:t>
            </w:r>
            <w:r w:rsidRPr="00C3637C">
              <w:rPr>
                <w:rFonts w:ascii="Arial" w:hAnsi="Arial" w:cs="Arial"/>
                <w:b/>
                <w:color w:val="000000" w:themeColor="text1"/>
              </w:rPr>
              <w:t>para</w:t>
            </w:r>
            <w:r w:rsidRPr="00C3637C">
              <w:rPr>
                <w:rFonts w:ascii="Arial" w:hAnsi="Arial" w:cs="Arial"/>
                <w:b/>
                <w:color w:val="000000" w:themeColor="text1"/>
                <w:spacing w:val="-5"/>
              </w:rPr>
              <w:t xml:space="preserve"> </w:t>
            </w:r>
            <w:r w:rsidRPr="00C3637C">
              <w:rPr>
                <w:rFonts w:ascii="Arial" w:hAnsi="Arial" w:cs="Arial"/>
                <w:b/>
                <w:color w:val="000000" w:themeColor="text1"/>
              </w:rPr>
              <w:t>Centro</w:t>
            </w:r>
            <w:r w:rsidRPr="00C3637C">
              <w:rPr>
                <w:rFonts w:ascii="Arial" w:hAnsi="Arial" w:cs="Arial"/>
                <w:b/>
                <w:color w:val="000000" w:themeColor="text1"/>
                <w:spacing w:val="-5"/>
              </w:rPr>
              <w:t xml:space="preserve"> </w:t>
            </w:r>
            <w:r w:rsidRPr="00C3637C">
              <w:rPr>
                <w:rFonts w:ascii="Arial" w:hAnsi="Arial" w:cs="Arial"/>
                <w:b/>
                <w:color w:val="000000" w:themeColor="text1"/>
              </w:rPr>
              <w:t>de</w:t>
            </w:r>
            <w:r w:rsidRPr="00C3637C">
              <w:rPr>
                <w:rFonts w:ascii="Arial" w:hAnsi="Arial" w:cs="Arial"/>
                <w:b/>
                <w:color w:val="000000" w:themeColor="text1"/>
                <w:spacing w:val="-7"/>
              </w:rPr>
              <w:t xml:space="preserve"> </w:t>
            </w:r>
            <w:r w:rsidRPr="00C3637C">
              <w:rPr>
                <w:rFonts w:ascii="Arial" w:hAnsi="Arial" w:cs="Arial"/>
                <w:b/>
                <w:color w:val="000000" w:themeColor="text1"/>
                <w:spacing w:val="-2"/>
              </w:rPr>
              <w:t>copiado y Registro y Control</w:t>
            </w:r>
          </w:p>
          <w:p w14:paraId="3A8D669A" w14:textId="77777777" w:rsidR="00B578F0" w:rsidRPr="00C3637C" w:rsidRDefault="00B578F0" w:rsidP="00B578F0">
            <w:pPr>
              <w:pStyle w:val="TableParagraph"/>
              <w:contextualSpacing/>
              <w:rPr>
                <w:rFonts w:ascii="Arial" w:hAnsi="Arial" w:cs="Arial"/>
                <w:b/>
                <w:color w:val="000000" w:themeColor="text1"/>
                <w:spacing w:val="-2"/>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
              <w:gridCol w:w="3564"/>
              <w:gridCol w:w="20"/>
              <w:gridCol w:w="5501"/>
              <w:gridCol w:w="20"/>
            </w:tblGrid>
            <w:tr w:rsidR="00B578F0" w:rsidRPr="00C3637C" w14:paraId="5F79B8D3" w14:textId="77777777" w:rsidTr="00B578F0">
              <w:trPr>
                <w:gridAfter w:val="1"/>
                <w:wAfter w:w="11" w:type="pct"/>
              </w:trPr>
              <w:tc>
                <w:tcPr>
                  <w:tcW w:w="1964" w:type="pct"/>
                  <w:gridSpan w:val="2"/>
                  <w:shd w:val="clear" w:color="auto" w:fill="D9D9D9" w:themeFill="background1" w:themeFillShade="D9"/>
                  <w:vAlign w:val="center"/>
                </w:tcPr>
                <w:p w14:paraId="5DA5F377" w14:textId="77777777" w:rsidR="00B578F0" w:rsidRPr="00C3637C" w:rsidRDefault="00B578F0" w:rsidP="00B578F0">
                  <w:pPr>
                    <w:pStyle w:val="TableParagraph"/>
                    <w:tabs>
                      <w:tab w:val="left" w:pos="815"/>
                    </w:tabs>
                    <w:ind w:left="815"/>
                    <w:contextualSpacing/>
                    <w:rPr>
                      <w:rFonts w:ascii="Arial" w:hAnsi="Arial" w:cs="Arial"/>
                      <w:b/>
                      <w:color w:val="000000" w:themeColor="text1"/>
                    </w:rPr>
                  </w:pPr>
                  <w:r w:rsidRPr="00C3637C">
                    <w:rPr>
                      <w:rFonts w:ascii="Arial" w:hAnsi="Arial" w:cs="Arial"/>
                      <w:b/>
                      <w:color w:val="000000" w:themeColor="text1"/>
                      <w:spacing w:val="-2"/>
                    </w:rPr>
                    <w:t>DESCRIPCIÓN</w:t>
                  </w:r>
                </w:p>
              </w:tc>
              <w:tc>
                <w:tcPr>
                  <w:tcW w:w="3025" w:type="pct"/>
                  <w:gridSpan w:val="2"/>
                  <w:shd w:val="clear" w:color="auto" w:fill="D9D9D9" w:themeFill="background1" w:themeFillShade="D9"/>
                  <w:vAlign w:val="center"/>
                </w:tcPr>
                <w:p w14:paraId="427A0E0C" w14:textId="77777777" w:rsidR="00B578F0" w:rsidRPr="00C3637C" w:rsidRDefault="00B578F0" w:rsidP="00B578F0">
                  <w:pPr>
                    <w:pStyle w:val="TableParagraph"/>
                    <w:contextualSpacing/>
                    <w:rPr>
                      <w:rFonts w:ascii="Arial" w:hAnsi="Arial" w:cs="Arial"/>
                      <w:b/>
                      <w:color w:val="000000" w:themeColor="text1"/>
                    </w:rPr>
                  </w:pPr>
                  <w:r w:rsidRPr="00C3637C">
                    <w:rPr>
                      <w:rFonts w:ascii="Arial" w:hAnsi="Arial" w:cs="Arial"/>
                      <w:b/>
                      <w:color w:val="000000" w:themeColor="text1"/>
                    </w:rPr>
                    <w:t>ESPECIFICACIONES</w:t>
                  </w:r>
                  <w:r w:rsidRPr="00C3637C">
                    <w:rPr>
                      <w:rFonts w:ascii="Arial" w:hAnsi="Arial" w:cs="Arial"/>
                      <w:b/>
                      <w:color w:val="000000" w:themeColor="text1"/>
                      <w:spacing w:val="-6"/>
                    </w:rPr>
                    <w:t xml:space="preserve"> </w:t>
                  </w:r>
                  <w:r w:rsidRPr="00C3637C">
                    <w:rPr>
                      <w:rFonts w:ascii="Arial" w:hAnsi="Arial" w:cs="Arial"/>
                      <w:b/>
                      <w:color w:val="000000" w:themeColor="text1"/>
                    </w:rPr>
                    <w:t>MÍNIMAS</w:t>
                  </w:r>
                  <w:r w:rsidRPr="00C3637C">
                    <w:rPr>
                      <w:rFonts w:ascii="Arial" w:hAnsi="Arial" w:cs="Arial"/>
                      <w:b/>
                      <w:color w:val="000000" w:themeColor="text1"/>
                      <w:spacing w:val="-1"/>
                    </w:rPr>
                    <w:t xml:space="preserve"> </w:t>
                  </w:r>
                  <w:r w:rsidRPr="00C3637C">
                    <w:rPr>
                      <w:rFonts w:ascii="Arial" w:hAnsi="Arial" w:cs="Arial"/>
                      <w:b/>
                      <w:color w:val="000000" w:themeColor="text1"/>
                      <w:spacing w:val="-2"/>
                    </w:rPr>
                    <w:t>REQUERIDAS</w:t>
                  </w:r>
                </w:p>
              </w:tc>
            </w:tr>
            <w:tr w:rsidR="00B578F0" w:rsidRPr="00C3637C" w14:paraId="3C34A779" w14:textId="77777777" w:rsidTr="00B578F0">
              <w:trPr>
                <w:gridAfter w:val="1"/>
                <w:wAfter w:w="11" w:type="pct"/>
              </w:trPr>
              <w:tc>
                <w:tcPr>
                  <w:tcW w:w="1964" w:type="pct"/>
                  <w:gridSpan w:val="2"/>
                  <w:vAlign w:val="center"/>
                </w:tcPr>
                <w:p w14:paraId="5BB46804"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2"/>
                    </w:rPr>
                    <w:t>Marca</w:t>
                  </w:r>
                </w:p>
              </w:tc>
              <w:tc>
                <w:tcPr>
                  <w:tcW w:w="3025" w:type="pct"/>
                  <w:gridSpan w:val="2"/>
                  <w:vAlign w:val="center"/>
                </w:tcPr>
                <w:p w14:paraId="33075AD7"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2"/>
                    </w:rPr>
                    <w:t>Especificar</w:t>
                  </w:r>
                </w:p>
              </w:tc>
            </w:tr>
            <w:tr w:rsidR="00B578F0" w:rsidRPr="00C3637C" w14:paraId="2F791247" w14:textId="77777777" w:rsidTr="00B578F0">
              <w:trPr>
                <w:gridAfter w:val="1"/>
                <w:wAfter w:w="11" w:type="pct"/>
              </w:trPr>
              <w:tc>
                <w:tcPr>
                  <w:tcW w:w="1964" w:type="pct"/>
                  <w:gridSpan w:val="2"/>
                  <w:vAlign w:val="center"/>
                </w:tcPr>
                <w:p w14:paraId="4B099DBB"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2"/>
                    </w:rPr>
                    <w:t>Modelo</w:t>
                  </w:r>
                </w:p>
              </w:tc>
              <w:tc>
                <w:tcPr>
                  <w:tcW w:w="3025" w:type="pct"/>
                  <w:gridSpan w:val="2"/>
                  <w:vAlign w:val="center"/>
                </w:tcPr>
                <w:p w14:paraId="4AF4E16E" w14:textId="77777777" w:rsidR="00B578F0" w:rsidRPr="00C3637C" w:rsidRDefault="00B578F0" w:rsidP="00B578F0">
                  <w:pPr>
                    <w:pStyle w:val="TableParagraph"/>
                    <w:contextualSpacing/>
                    <w:rPr>
                      <w:rFonts w:ascii="Arial" w:hAnsi="Arial" w:cs="Arial"/>
                      <w:color w:val="000000" w:themeColor="text1"/>
                    </w:rPr>
                  </w:pPr>
                  <w:r w:rsidRPr="00C3637C">
                    <w:rPr>
                      <w:rFonts w:ascii="Arial" w:eastAsia="Times New Roman" w:hAnsi="Arial" w:cs="Arial"/>
                      <w:color w:val="000000" w:themeColor="text1"/>
                      <w:lang w:eastAsia="es-CO"/>
                    </w:rPr>
                    <w:t xml:space="preserve">Año 2025 </w:t>
                  </w:r>
                  <w:r w:rsidRPr="00C3637C">
                    <w:rPr>
                      <w:rFonts w:ascii="Arial" w:hAnsi="Arial" w:cs="Arial"/>
                      <w:color w:val="000000" w:themeColor="text1"/>
                    </w:rPr>
                    <w:t>o</w:t>
                  </w:r>
                  <w:r w:rsidRPr="00C3637C">
                    <w:rPr>
                      <w:rFonts w:ascii="Arial" w:hAnsi="Arial" w:cs="Arial"/>
                      <w:color w:val="000000" w:themeColor="text1"/>
                      <w:spacing w:val="-1"/>
                    </w:rPr>
                    <w:t xml:space="preserve"> </w:t>
                  </w:r>
                  <w:r w:rsidRPr="00C3637C">
                    <w:rPr>
                      <w:rFonts w:ascii="Arial" w:hAnsi="Arial" w:cs="Arial"/>
                      <w:color w:val="000000" w:themeColor="text1"/>
                    </w:rPr>
                    <w:t>Superior o Nuevo / certificada</w:t>
                  </w:r>
                  <w:r w:rsidRPr="00C3637C">
                    <w:rPr>
                      <w:rFonts w:ascii="Arial" w:hAnsi="Arial" w:cs="Arial"/>
                      <w:color w:val="000000" w:themeColor="text1"/>
                      <w:spacing w:val="-2"/>
                    </w:rPr>
                    <w:t xml:space="preserve"> </w:t>
                  </w:r>
                  <w:r w:rsidRPr="00C3637C">
                    <w:rPr>
                      <w:rFonts w:ascii="Arial" w:hAnsi="Arial" w:cs="Arial"/>
                      <w:color w:val="000000" w:themeColor="text1"/>
                    </w:rPr>
                    <w:t>por el fabricante</w:t>
                  </w:r>
                  <w:r w:rsidRPr="00C3637C">
                    <w:rPr>
                      <w:rFonts w:ascii="Arial" w:hAnsi="Arial" w:cs="Arial"/>
                      <w:color w:val="000000" w:themeColor="text1"/>
                      <w:spacing w:val="-8"/>
                    </w:rPr>
                    <w:t xml:space="preserve"> </w:t>
                  </w:r>
                  <w:r w:rsidRPr="00C3637C">
                    <w:rPr>
                      <w:rFonts w:ascii="Arial" w:hAnsi="Arial" w:cs="Arial"/>
                      <w:color w:val="000000" w:themeColor="text1"/>
                    </w:rPr>
                    <w:t>y/o</w:t>
                  </w:r>
                  <w:r w:rsidRPr="00C3637C">
                    <w:rPr>
                      <w:rFonts w:ascii="Arial" w:hAnsi="Arial" w:cs="Arial"/>
                      <w:color w:val="000000" w:themeColor="text1"/>
                      <w:spacing w:val="-5"/>
                    </w:rPr>
                    <w:t xml:space="preserve"> </w:t>
                  </w:r>
                  <w:r w:rsidRPr="00C3637C">
                    <w:rPr>
                      <w:rFonts w:ascii="Arial" w:hAnsi="Arial" w:cs="Arial"/>
                      <w:color w:val="000000" w:themeColor="text1"/>
                    </w:rPr>
                    <w:t>el</w:t>
                  </w:r>
                  <w:r w:rsidRPr="00C3637C">
                    <w:rPr>
                      <w:rFonts w:ascii="Arial" w:hAnsi="Arial" w:cs="Arial"/>
                      <w:color w:val="000000" w:themeColor="text1"/>
                      <w:spacing w:val="-10"/>
                    </w:rPr>
                    <w:t xml:space="preserve"> </w:t>
                  </w:r>
                  <w:r w:rsidRPr="00C3637C">
                    <w:rPr>
                      <w:rFonts w:ascii="Arial" w:hAnsi="Arial" w:cs="Arial"/>
                      <w:color w:val="000000" w:themeColor="text1"/>
                    </w:rPr>
                    <w:t>distribuidor</w:t>
                  </w:r>
                  <w:r w:rsidRPr="00C3637C">
                    <w:rPr>
                      <w:rFonts w:ascii="Arial" w:hAnsi="Arial" w:cs="Arial"/>
                      <w:color w:val="000000" w:themeColor="text1"/>
                      <w:spacing w:val="-8"/>
                    </w:rPr>
                    <w:t xml:space="preserve"> </w:t>
                  </w:r>
                  <w:r w:rsidRPr="00C3637C">
                    <w:rPr>
                      <w:rFonts w:ascii="Arial" w:hAnsi="Arial" w:cs="Arial"/>
                      <w:color w:val="000000" w:themeColor="text1"/>
                    </w:rPr>
                    <w:t>autorizado</w:t>
                  </w:r>
                  <w:r w:rsidRPr="00C3637C">
                    <w:rPr>
                      <w:rFonts w:ascii="Arial" w:hAnsi="Arial" w:cs="Arial"/>
                      <w:color w:val="000000" w:themeColor="text1"/>
                      <w:spacing w:val="-8"/>
                    </w:rPr>
                    <w:t xml:space="preserve"> </w:t>
                  </w:r>
                  <w:r w:rsidRPr="00C3637C">
                    <w:rPr>
                      <w:rFonts w:ascii="Arial" w:hAnsi="Arial" w:cs="Arial"/>
                      <w:color w:val="000000" w:themeColor="text1"/>
                    </w:rPr>
                    <w:t xml:space="preserve">para </w:t>
                  </w:r>
                  <w:r w:rsidRPr="00C3637C">
                    <w:rPr>
                      <w:rFonts w:ascii="Arial" w:hAnsi="Arial" w:cs="Arial"/>
                      <w:color w:val="000000" w:themeColor="text1"/>
                      <w:spacing w:val="-2"/>
                    </w:rPr>
                    <w:t>Colombia</w:t>
                  </w:r>
                </w:p>
              </w:tc>
            </w:tr>
            <w:tr w:rsidR="00B578F0" w:rsidRPr="00C3637C" w14:paraId="5E1B902F" w14:textId="77777777" w:rsidTr="00B578F0">
              <w:trPr>
                <w:gridAfter w:val="1"/>
                <w:wAfter w:w="11" w:type="pct"/>
              </w:trPr>
              <w:tc>
                <w:tcPr>
                  <w:tcW w:w="1964" w:type="pct"/>
                  <w:gridSpan w:val="2"/>
                  <w:vAlign w:val="center"/>
                </w:tcPr>
                <w:p w14:paraId="52BEF50D"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Tipo</w:t>
                  </w:r>
                  <w:r w:rsidRPr="00C3637C">
                    <w:rPr>
                      <w:rFonts w:ascii="Arial" w:hAnsi="Arial" w:cs="Arial"/>
                      <w:color w:val="000000" w:themeColor="text1"/>
                      <w:spacing w:val="-3"/>
                    </w:rPr>
                    <w:t xml:space="preserve"> </w:t>
                  </w:r>
                  <w:r w:rsidRPr="00C3637C">
                    <w:rPr>
                      <w:rFonts w:ascii="Arial" w:hAnsi="Arial" w:cs="Arial"/>
                      <w:color w:val="000000" w:themeColor="text1"/>
                    </w:rPr>
                    <w:t>de</w:t>
                  </w:r>
                  <w:r w:rsidRPr="00C3637C">
                    <w:rPr>
                      <w:rFonts w:ascii="Arial" w:hAnsi="Arial" w:cs="Arial"/>
                      <w:color w:val="000000" w:themeColor="text1"/>
                      <w:spacing w:val="-2"/>
                    </w:rPr>
                    <w:t xml:space="preserve"> impresión</w:t>
                  </w:r>
                </w:p>
              </w:tc>
              <w:tc>
                <w:tcPr>
                  <w:tcW w:w="3025" w:type="pct"/>
                  <w:gridSpan w:val="2"/>
                  <w:vAlign w:val="center"/>
                </w:tcPr>
                <w:p w14:paraId="02CBC39A"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Láser</w:t>
                  </w:r>
                  <w:r w:rsidRPr="00C3637C">
                    <w:rPr>
                      <w:rFonts w:ascii="Arial" w:hAnsi="Arial" w:cs="Arial"/>
                      <w:color w:val="000000" w:themeColor="text1"/>
                      <w:spacing w:val="-6"/>
                    </w:rPr>
                    <w:t xml:space="preserve"> </w:t>
                  </w:r>
                  <w:r w:rsidRPr="00C3637C">
                    <w:rPr>
                      <w:rFonts w:ascii="Arial" w:hAnsi="Arial" w:cs="Arial"/>
                      <w:color w:val="000000" w:themeColor="text1"/>
                      <w:spacing w:val="-2"/>
                    </w:rPr>
                    <w:t>monocromático</w:t>
                  </w:r>
                </w:p>
              </w:tc>
            </w:tr>
            <w:tr w:rsidR="00B578F0" w:rsidRPr="00C3637C" w14:paraId="744EA57A" w14:textId="77777777" w:rsidTr="00B578F0">
              <w:trPr>
                <w:gridAfter w:val="1"/>
                <w:wAfter w:w="11" w:type="pct"/>
              </w:trPr>
              <w:tc>
                <w:tcPr>
                  <w:tcW w:w="1964" w:type="pct"/>
                  <w:gridSpan w:val="2"/>
                  <w:vAlign w:val="center"/>
                </w:tcPr>
                <w:p w14:paraId="62773F7B"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2"/>
                    </w:rPr>
                    <w:t>Funciones</w:t>
                  </w:r>
                </w:p>
              </w:tc>
              <w:tc>
                <w:tcPr>
                  <w:tcW w:w="3025" w:type="pct"/>
                  <w:gridSpan w:val="2"/>
                  <w:vAlign w:val="center"/>
                </w:tcPr>
                <w:p w14:paraId="13CB2B73"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Impresión</w:t>
                  </w:r>
                  <w:r w:rsidRPr="00C3637C">
                    <w:rPr>
                      <w:rFonts w:ascii="Arial" w:hAnsi="Arial" w:cs="Arial"/>
                      <w:color w:val="000000" w:themeColor="text1"/>
                      <w:spacing w:val="-8"/>
                    </w:rPr>
                    <w:t xml:space="preserve"> </w:t>
                  </w:r>
                  <w:r w:rsidRPr="00C3637C">
                    <w:rPr>
                      <w:rFonts w:ascii="Arial" w:hAnsi="Arial" w:cs="Arial"/>
                      <w:color w:val="000000" w:themeColor="text1"/>
                    </w:rPr>
                    <w:t>dúplex</w:t>
                  </w:r>
                  <w:r w:rsidRPr="00C3637C">
                    <w:rPr>
                      <w:rFonts w:ascii="Arial" w:hAnsi="Arial" w:cs="Arial"/>
                      <w:color w:val="000000" w:themeColor="text1"/>
                      <w:spacing w:val="-10"/>
                    </w:rPr>
                    <w:t xml:space="preserve"> </w:t>
                  </w:r>
                  <w:r w:rsidRPr="00C3637C">
                    <w:rPr>
                      <w:rFonts w:ascii="Arial" w:hAnsi="Arial" w:cs="Arial"/>
                      <w:color w:val="000000" w:themeColor="text1"/>
                    </w:rPr>
                    <w:t>automática</w:t>
                  </w:r>
                  <w:r w:rsidRPr="00C3637C">
                    <w:rPr>
                      <w:rFonts w:ascii="Arial" w:hAnsi="Arial" w:cs="Arial"/>
                      <w:color w:val="000000" w:themeColor="text1"/>
                      <w:spacing w:val="-10"/>
                    </w:rPr>
                    <w:t xml:space="preserve"> </w:t>
                  </w:r>
                  <w:r w:rsidRPr="00C3637C">
                    <w:rPr>
                      <w:rFonts w:ascii="Arial" w:hAnsi="Arial" w:cs="Arial"/>
                      <w:color w:val="000000" w:themeColor="text1"/>
                    </w:rPr>
                    <w:t>y</w:t>
                  </w:r>
                  <w:r w:rsidRPr="00C3637C">
                    <w:rPr>
                      <w:rFonts w:ascii="Arial" w:hAnsi="Arial" w:cs="Arial"/>
                      <w:color w:val="000000" w:themeColor="text1"/>
                      <w:spacing w:val="-8"/>
                    </w:rPr>
                    <w:t xml:space="preserve"> </w:t>
                  </w:r>
                  <w:r w:rsidRPr="00C3637C">
                    <w:rPr>
                      <w:rFonts w:ascii="Arial" w:hAnsi="Arial" w:cs="Arial"/>
                      <w:color w:val="000000" w:themeColor="text1"/>
                    </w:rPr>
                    <w:t>Escáner</w:t>
                  </w:r>
                  <w:r w:rsidRPr="00C3637C">
                    <w:rPr>
                      <w:rFonts w:ascii="Arial" w:hAnsi="Arial" w:cs="Arial"/>
                      <w:color w:val="000000" w:themeColor="text1"/>
                      <w:spacing w:val="-8"/>
                    </w:rPr>
                    <w:t xml:space="preserve"> </w:t>
                  </w:r>
                  <w:r w:rsidRPr="00C3637C">
                    <w:rPr>
                      <w:rFonts w:ascii="Arial" w:hAnsi="Arial" w:cs="Arial"/>
                      <w:color w:val="000000" w:themeColor="text1"/>
                    </w:rPr>
                    <w:t>Dúplex Automática y fotocopiado</w:t>
                  </w:r>
                </w:p>
              </w:tc>
            </w:tr>
            <w:tr w:rsidR="00B578F0" w:rsidRPr="00C3637C" w14:paraId="44D4E9BA" w14:textId="77777777" w:rsidTr="00B578F0">
              <w:trPr>
                <w:gridAfter w:val="1"/>
                <w:wAfter w:w="11" w:type="pct"/>
              </w:trPr>
              <w:tc>
                <w:tcPr>
                  <w:tcW w:w="1964" w:type="pct"/>
                  <w:gridSpan w:val="2"/>
                  <w:vAlign w:val="center"/>
                </w:tcPr>
                <w:p w14:paraId="082F3D33"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Velocidad</w:t>
                  </w:r>
                  <w:r w:rsidRPr="00C3637C">
                    <w:rPr>
                      <w:rFonts w:ascii="Arial" w:hAnsi="Arial" w:cs="Arial"/>
                      <w:color w:val="000000" w:themeColor="text1"/>
                      <w:spacing w:val="-6"/>
                    </w:rPr>
                    <w:t xml:space="preserve"> </w:t>
                  </w:r>
                  <w:r w:rsidRPr="00C3637C">
                    <w:rPr>
                      <w:rFonts w:ascii="Arial" w:hAnsi="Arial" w:cs="Arial"/>
                      <w:color w:val="000000" w:themeColor="text1"/>
                      <w:spacing w:val="-2"/>
                    </w:rPr>
                    <w:t>impresión</w:t>
                  </w:r>
                </w:p>
              </w:tc>
              <w:tc>
                <w:tcPr>
                  <w:tcW w:w="3025" w:type="pct"/>
                  <w:gridSpan w:val="2"/>
                  <w:vAlign w:val="center"/>
                </w:tcPr>
                <w:p w14:paraId="174B7504"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60</w:t>
                  </w:r>
                  <w:r w:rsidRPr="00C3637C">
                    <w:rPr>
                      <w:rFonts w:ascii="Arial" w:hAnsi="Arial" w:cs="Arial"/>
                      <w:color w:val="000000" w:themeColor="text1"/>
                      <w:spacing w:val="-2"/>
                    </w:rPr>
                    <w:t xml:space="preserve"> </w:t>
                  </w:r>
                  <w:r w:rsidRPr="00C3637C">
                    <w:rPr>
                      <w:rFonts w:ascii="Arial" w:hAnsi="Arial" w:cs="Arial"/>
                      <w:color w:val="000000" w:themeColor="text1"/>
                    </w:rPr>
                    <w:t>ppm</w:t>
                  </w:r>
                  <w:r w:rsidRPr="00C3637C">
                    <w:rPr>
                      <w:rFonts w:ascii="Arial" w:hAnsi="Arial" w:cs="Arial"/>
                      <w:color w:val="000000" w:themeColor="text1"/>
                      <w:spacing w:val="-2"/>
                    </w:rPr>
                    <w:t xml:space="preserve"> </w:t>
                  </w:r>
                  <w:r w:rsidRPr="00C3637C">
                    <w:rPr>
                      <w:rFonts w:ascii="Arial" w:hAnsi="Arial" w:cs="Arial"/>
                      <w:color w:val="000000" w:themeColor="text1"/>
                    </w:rPr>
                    <w:t xml:space="preserve">o </w:t>
                  </w:r>
                  <w:r w:rsidRPr="00C3637C">
                    <w:rPr>
                      <w:rFonts w:ascii="Arial" w:hAnsi="Arial" w:cs="Arial"/>
                      <w:color w:val="000000" w:themeColor="text1"/>
                      <w:spacing w:val="-2"/>
                    </w:rPr>
                    <w:t>superior</w:t>
                  </w:r>
                </w:p>
              </w:tc>
            </w:tr>
            <w:tr w:rsidR="00B578F0" w:rsidRPr="00C3637C" w14:paraId="19F96C7A" w14:textId="77777777" w:rsidTr="00B578F0">
              <w:trPr>
                <w:gridAfter w:val="1"/>
                <w:wAfter w:w="11" w:type="pct"/>
              </w:trPr>
              <w:tc>
                <w:tcPr>
                  <w:tcW w:w="1964" w:type="pct"/>
                  <w:gridSpan w:val="2"/>
                  <w:vAlign w:val="center"/>
                </w:tcPr>
                <w:p w14:paraId="37176527"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Calidad</w:t>
                  </w:r>
                  <w:r w:rsidRPr="00C3637C">
                    <w:rPr>
                      <w:rFonts w:ascii="Arial" w:hAnsi="Arial" w:cs="Arial"/>
                      <w:color w:val="000000" w:themeColor="text1"/>
                      <w:spacing w:val="-9"/>
                    </w:rPr>
                    <w:t xml:space="preserve"> </w:t>
                  </w:r>
                  <w:r w:rsidRPr="00C3637C">
                    <w:rPr>
                      <w:rFonts w:ascii="Arial" w:hAnsi="Arial" w:cs="Arial"/>
                      <w:color w:val="000000" w:themeColor="text1"/>
                    </w:rPr>
                    <w:t>de</w:t>
                  </w:r>
                  <w:r w:rsidRPr="00C3637C">
                    <w:rPr>
                      <w:rFonts w:ascii="Arial" w:hAnsi="Arial" w:cs="Arial"/>
                      <w:color w:val="000000" w:themeColor="text1"/>
                      <w:spacing w:val="-9"/>
                    </w:rPr>
                    <w:t xml:space="preserve"> </w:t>
                  </w:r>
                  <w:r w:rsidRPr="00C3637C">
                    <w:rPr>
                      <w:rFonts w:ascii="Arial" w:hAnsi="Arial" w:cs="Arial"/>
                      <w:color w:val="000000" w:themeColor="text1"/>
                      <w:spacing w:val="-2"/>
                    </w:rPr>
                    <w:t>impresión</w:t>
                  </w:r>
                </w:p>
              </w:tc>
              <w:tc>
                <w:tcPr>
                  <w:tcW w:w="3025" w:type="pct"/>
                  <w:gridSpan w:val="2"/>
                  <w:vAlign w:val="center"/>
                </w:tcPr>
                <w:p w14:paraId="1790682E"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8"/>
                    </w:rPr>
                    <w:t xml:space="preserve"> </w:t>
                  </w:r>
                  <w:r w:rsidRPr="00C3637C">
                    <w:rPr>
                      <w:rFonts w:ascii="Arial" w:hAnsi="Arial" w:cs="Arial"/>
                      <w:color w:val="000000" w:themeColor="text1"/>
                    </w:rPr>
                    <w:t>600</w:t>
                  </w:r>
                  <w:r w:rsidRPr="00C3637C">
                    <w:rPr>
                      <w:rFonts w:ascii="Arial" w:hAnsi="Arial" w:cs="Arial"/>
                      <w:color w:val="000000" w:themeColor="text1"/>
                      <w:spacing w:val="-6"/>
                    </w:rPr>
                    <w:t xml:space="preserve"> </w:t>
                  </w:r>
                  <w:r w:rsidRPr="00C3637C">
                    <w:rPr>
                      <w:rFonts w:ascii="Arial" w:hAnsi="Arial" w:cs="Arial"/>
                      <w:color w:val="000000" w:themeColor="text1"/>
                    </w:rPr>
                    <w:t>x</w:t>
                  </w:r>
                  <w:r w:rsidRPr="00C3637C">
                    <w:rPr>
                      <w:rFonts w:ascii="Arial" w:hAnsi="Arial" w:cs="Arial"/>
                      <w:color w:val="000000" w:themeColor="text1"/>
                      <w:spacing w:val="-5"/>
                    </w:rPr>
                    <w:t xml:space="preserve"> </w:t>
                  </w:r>
                  <w:r w:rsidRPr="00C3637C">
                    <w:rPr>
                      <w:rFonts w:ascii="Arial" w:hAnsi="Arial" w:cs="Arial"/>
                      <w:color w:val="000000" w:themeColor="text1"/>
                    </w:rPr>
                    <w:t>600</w:t>
                  </w:r>
                  <w:r w:rsidRPr="00C3637C">
                    <w:rPr>
                      <w:rFonts w:ascii="Arial" w:hAnsi="Arial" w:cs="Arial"/>
                      <w:color w:val="000000" w:themeColor="text1"/>
                      <w:spacing w:val="-7"/>
                    </w:rPr>
                    <w:t xml:space="preserve"> </w:t>
                  </w:r>
                  <w:r w:rsidRPr="00C3637C">
                    <w:rPr>
                      <w:rFonts w:ascii="Arial" w:hAnsi="Arial" w:cs="Arial"/>
                      <w:color w:val="000000" w:themeColor="text1"/>
                      <w:spacing w:val="-5"/>
                    </w:rPr>
                    <w:t>ppm</w:t>
                  </w:r>
                </w:p>
              </w:tc>
            </w:tr>
            <w:tr w:rsidR="00B578F0" w:rsidRPr="00C3637C" w14:paraId="4FA4FDCA" w14:textId="77777777" w:rsidTr="00B578F0">
              <w:trPr>
                <w:gridAfter w:val="1"/>
                <w:wAfter w:w="11" w:type="pct"/>
              </w:trPr>
              <w:tc>
                <w:tcPr>
                  <w:tcW w:w="1964" w:type="pct"/>
                  <w:gridSpan w:val="2"/>
                  <w:vAlign w:val="center"/>
                </w:tcPr>
                <w:p w14:paraId="10C34DE7" w14:textId="77777777" w:rsidR="00B578F0" w:rsidRPr="00C3637C" w:rsidRDefault="00B578F0" w:rsidP="00B578F0">
                  <w:pPr>
                    <w:pStyle w:val="TableParagraph"/>
                    <w:contextualSpacing/>
                    <w:rPr>
                      <w:rFonts w:ascii="Arial" w:hAnsi="Arial" w:cs="Arial"/>
                      <w:color w:val="000000" w:themeColor="text1"/>
                    </w:rPr>
                  </w:pPr>
                  <w:proofErr w:type="gramStart"/>
                  <w:r w:rsidRPr="00C3637C">
                    <w:rPr>
                      <w:rFonts w:ascii="Arial" w:hAnsi="Arial" w:cs="Arial"/>
                      <w:color w:val="000000" w:themeColor="text1"/>
                    </w:rPr>
                    <w:t xml:space="preserve">Papel </w:t>
                  </w:r>
                  <w:r w:rsidRPr="00C3637C">
                    <w:rPr>
                      <w:rFonts w:ascii="Arial" w:hAnsi="Arial" w:cs="Arial"/>
                      <w:color w:val="000000" w:themeColor="text1"/>
                      <w:spacing w:val="-2"/>
                    </w:rPr>
                    <w:t>impresora</w:t>
                  </w:r>
                  <w:proofErr w:type="gramEnd"/>
                </w:p>
              </w:tc>
              <w:tc>
                <w:tcPr>
                  <w:tcW w:w="3025" w:type="pct"/>
                  <w:gridSpan w:val="2"/>
                  <w:vAlign w:val="center"/>
                </w:tcPr>
                <w:p w14:paraId="2F9058A2"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Carta</w:t>
                  </w:r>
                  <w:r w:rsidRPr="00C3637C">
                    <w:rPr>
                      <w:rFonts w:ascii="Arial" w:hAnsi="Arial" w:cs="Arial"/>
                      <w:color w:val="000000" w:themeColor="text1"/>
                      <w:spacing w:val="-4"/>
                    </w:rPr>
                    <w:t xml:space="preserve"> </w:t>
                  </w:r>
                  <w:r w:rsidRPr="00C3637C">
                    <w:rPr>
                      <w:rFonts w:ascii="Arial" w:hAnsi="Arial" w:cs="Arial"/>
                      <w:color w:val="000000" w:themeColor="text1"/>
                    </w:rPr>
                    <w:t>(8,5”</w:t>
                  </w:r>
                  <w:r w:rsidRPr="00C3637C">
                    <w:rPr>
                      <w:rFonts w:ascii="Arial" w:hAnsi="Arial" w:cs="Arial"/>
                      <w:color w:val="000000" w:themeColor="text1"/>
                      <w:spacing w:val="-5"/>
                    </w:rPr>
                    <w:t xml:space="preserve"> </w:t>
                  </w:r>
                  <w:r w:rsidRPr="00C3637C">
                    <w:rPr>
                      <w:rFonts w:ascii="Arial" w:hAnsi="Arial" w:cs="Arial"/>
                      <w:color w:val="000000" w:themeColor="text1"/>
                    </w:rPr>
                    <w:t>x</w:t>
                  </w:r>
                  <w:r w:rsidRPr="00C3637C">
                    <w:rPr>
                      <w:rFonts w:ascii="Arial" w:hAnsi="Arial" w:cs="Arial"/>
                      <w:color w:val="000000" w:themeColor="text1"/>
                      <w:spacing w:val="-8"/>
                    </w:rPr>
                    <w:t xml:space="preserve"> </w:t>
                  </w:r>
                  <w:r w:rsidRPr="00C3637C">
                    <w:rPr>
                      <w:rFonts w:ascii="Arial" w:hAnsi="Arial" w:cs="Arial"/>
                      <w:color w:val="000000" w:themeColor="text1"/>
                    </w:rPr>
                    <w:t>11”)</w:t>
                  </w:r>
                  <w:r w:rsidRPr="00C3637C">
                    <w:rPr>
                      <w:rFonts w:ascii="Arial" w:hAnsi="Arial" w:cs="Arial"/>
                      <w:color w:val="000000" w:themeColor="text1"/>
                      <w:spacing w:val="-7"/>
                    </w:rPr>
                    <w:t xml:space="preserve"> </w:t>
                  </w:r>
                  <w:r w:rsidRPr="00C3637C">
                    <w:rPr>
                      <w:rFonts w:ascii="Arial" w:hAnsi="Arial" w:cs="Arial"/>
                      <w:color w:val="000000" w:themeColor="text1"/>
                    </w:rPr>
                    <w:t>/</w:t>
                  </w:r>
                  <w:r w:rsidRPr="00C3637C">
                    <w:rPr>
                      <w:rFonts w:ascii="Arial" w:hAnsi="Arial" w:cs="Arial"/>
                      <w:color w:val="000000" w:themeColor="text1"/>
                      <w:spacing w:val="-5"/>
                    </w:rPr>
                    <w:t xml:space="preserve"> </w:t>
                  </w:r>
                  <w:r w:rsidRPr="00C3637C">
                    <w:rPr>
                      <w:rFonts w:ascii="Arial" w:hAnsi="Arial" w:cs="Arial"/>
                      <w:color w:val="000000" w:themeColor="text1"/>
                    </w:rPr>
                    <w:t>Oficio</w:t>
                  </w:r>
                  <w:r w:rsidRPr="00C3637C">
                    <w:rPr>
                      <w:rFonts w:ascii="Arial" w:hAnsi="Arial" w:cs="Arial"/>
                      <w:color w:val="000000" w:themeColor="text1"/>
                      <w:spacing w:val="-5"/>
                    </w:rPr>
                    <w:t xml:space="preserve"> </w:t>
                  </w:r>
                  <w:r w:rsidRPr="00C3637C">
                    <w:rPr>
                      <w:rFonts w:ascii="Arial" w:hAnsi="Arial" w:cs="Arial"/>
                      <w:color w:val="000000" w:themeColor="text1"/>
                    </w:rPr>
                    <w:t>(8,5”</w:t>
                  </w:r>
                  <w:r w:rsidRPr="00C3637C">
                    <w:rPr>
                      <w:rFonts w:ascii="Arial" w:hAnsi="Arial" w:cs="Arial"/>
                      <w:color w:val="000000" w:themeColor="text1"/>
                      <w:spacing w:val="-5"/>
                    </w:rPr>
                    <w:t xml:space="preserve"> </w:t>
                  </w:r>
                  <w:r w:rsidRPr="00C3637C">
                    <w:rPr>
                      <w:rFonts w:ascii="Arial" w:hAnsi="Arial" w:cs="Arial"/>
                      <w:color w:val="000000" w:themeColor="text1"/>
                    </w:rPr>
                    <w:t>x</w:t>
                  </w:r>
                  <w:r w:rsidRPr="00C3637C">
                    <w:rPr>
                      <w:rFonts w:ascii="Arial" w:hAnsi="Arial" w:cs="Arial"/>
                      <w:color w:val="000000" w:themeColor="text1"/>
                      <w:spacing w:val="-7"/>
                    </w:rPr>
                    <w:t xml:space="preserve"> </w:t>
                  </w:r>
                  <w:r w:rsidRPr="00C3637C">
                    <w:rPr>
                      <w:rFonts w:ascii="Arial" w:hAnsi="Arial" w:cs="Arial"/>
                      <w:color w:val="000000" w:themeColor="text1"/>
                    </w:rPr>
                    <w:t>13”)</w:t>
                  </w:r>
                  <w:r w:rsidRPr="00C3637C">
                    <w:rPr>
                      <w:rFonts w:ascii="Arial" w:hAnsi="Arial" w:cs="Arial"/>
                      <w:color w:val="000000" w:themeColor="text1"/>
                      <w:spacing w:val="-5"/>
                    </w:rPr>
                    <w:t xml:space="preserve"> </w:t>
                  </w:r>
                  <w:r w:rsidRPr="00C3637C">
                    <w:rPr>
                      <w:rFonts w:ascii="Arial" w:hAnsi="Arial" w:cs="Arial"/>
                      <w:color w:val="000000" w:themeColor="text1"/>
                    </w:rPr>
                    <w:t>–</w:t>
                  </w:r>
                  <w:r w:rsidRPr="00C3637C">
                    <w:rPr>
                      <w:rFonts w:ascii="Arial" w:hAnsi="Arial" w:cs="Arial"/>
                      <w:color w:val="000000" w:themeColor="text1"/>
                      <w:spacing w:val="-6"/>
                    </w:rPr>
                    <w:t xml:space="preserve"> </w:t>
                  </w:r>
                  <w:r w:rsidRPr="00C3637C">
                    <w:rPr>
                      <w:rFonts w:ascii="Arial" w:hAnsi="Arial" w:cs="Arial"/>
                      <w:color w:val="000000" w:themeColor="text1"/>
                    </w:rPr>
                    <w:t>12”</w:t>
                  </w:r>
                  <w:r w:rsidRPr="00C3637C">
                    <w:rPr>
                      <w:rFonts w:ascii="Arial" w:hAnsi="Arial" w:cs="Arial"/>
                      <w:color w:val="000000" w:themeColor="text1"/>
                      <w:spacing w:val="-5"/>
                    </w:rPr>
                    <w:t xml:space="preserve"> </w:t>
                  </w:r>
                  <w:r w:rsidRPr="00C3637C">
                    <w:rPr>
                      <w:rFonts w:ascii="Arial" w:hAnsi="Arial" w:cs="Arial"/>
                      <w:color w:val="000000" w:themeColor="text1"/>
                    </w:rPr>
                    <w:t>x</w:t>
                  </w:r>
                  <w:r w:rsidRPr="00C3637C">
                    <w:rPr>
                      <w:rFonts w:ascii="Arial" w:hAnsi="Arial" w:cs="Arial"/>
                      <w:color w:val="000000" w:themeColor="text1"/>
                      <w:spacing w:val="-5"/>
                    </w:rPr>
                    <w:t xml:space="preserve"> 18”</w:t>
                  </w:r>
                </w:p>
              </w:tc>
            </w:tr>
            <w:tr w:rsidR="00B578F0" w:rsidRPr="00C3637C" w14:paraId="658F8643" w14:textId="77777777" w:rsidTr="00B578F0">
              <w:trPr>
                <w:gridAfter w:val="1"/>
                <w:wAfter w:w="11" w:type="pct"/>
              </w:trPr>
              <w:tc>
                <w:tcPr>
                  <w:tcW w:w="1964" w:type="pct"/>
                  <w:gridSpan w:val="2"/>
                  <w:vAlign w:val="center"/>
                </w:tcPr>
                <w:p w14:paraId="07A91E68"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Calidad</w:t>
                  </w:r>
                  <w:r w:rsidRPr="00C3637C">
                    <w:rPr>
                      <w:rFonts w:ascii="Arial" w:hAnsi="Arial" w:cs="Arial"/>
                      <w:color w:val="000000" w:themeColor="text1"/>
                      <w:spacing w:val="-9"/>
                    </w:rPr>
                    <w:t xml:space="preserve"> </w:t>
                  </w:r>
                  <w:r w:rsidRPr="00C3637C">
                    <w:rPr>
                      <w:rFonts w:ascii="Arial" w:hAnsi="Arial" w:cs="Arial"/>
                      <w:color w:val="000000" w:themeColor="text1"/>
                    </w:rPr>
                    <w:t>del</w:t>
                  </w:r>
                  <w:r w:rsidRPr="00C3637C">
                    <w:rPr>
                      <w:rFonts w:ascii="Arial" w:hAnsi="Arial" w:cs="Arial"/>
                      <w:color w:val="000000" w:themeColor="text1"/>
                      <w:spacing w:val="-9"/>
                    </w:rPr>
                    <w:t xml:space="preserve"> </w:t>
                  </w:r>
                  <w:r w:rsidRPr="00C3637C">
                    <w:rPr>
                      <w:rFonts w:ascii="Arial" w:hAnsi="Arial" w:cs="Arial"/>
                      <w:color w:val="000000" w:themeColor="text1"/>
                      <w:spacing w:val="-2"/>
                    </w:rPr>
                    <w:t>papel</w:t>
                  </w:r>
                </w:p>
              </w:tc>
              <w:tc>
                <w:tcPr>
                  <w:tcW w:w="3025" w:type="pct"/>
                  <w:gridSpan w:val="2"/>
                  <w:vAlign w:val="center"/>
                </w:tcPr>
                <w:p w14:paraId="7E001E18"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Bond</w:t>
                  </w:r>
                  <w:r w:rsidRPr="00C3637C">
                    <w:rPr>
                      <w:rFonts w:ascii="Arial" w:hAnsi="Arial" w:cs="Arial"/>
                      <w:color w:val="000000" w:themeColor="text1"/>
                      <w:spacing w:val="-5"/>
                    </w:rPr>
                    <w:t xml:space="preserve"> </w:t>
                  </w:r>
                  <w:r w:rsidRPr="00C3637C">
                    <w:rPr>
                      <w:rFonts w:ascii="Arial" w:hAnsi="Arial" w:cs="Arial"/>
                      <w:color w:val="000000" w:themeColor="text1"/>
                    </w:rPr>
                    <w:t>75</w:t>
                  </w:r>
                  <w:r w:rsidRPr="00C3637C">
                    <w:rPr>
                      <w:rFonts w:ascii="Arial" w:hAnsi="Arial" w:cs="Arial"/>
                      <w:color w:val="000000" w:themeColor="text1"/>
                      <w:spacing w:val="-4"/>
                    </w:rPr>
                    <w:t xml:space="preserve"> </w:t>
                  </w:r>
                  <w:r w:rsidRPr="00C3637C">
                    <w:rPr>
                      <w:rFonts w:ascii="Arial" w:hAnsi="Arial" w:cs="Arial"/>
                      <w:color w:val="000000" w:themeColor="text1"/>
                    </w:rPr>
                    <w:t>gr</w:t>
                  </w:r>
                  <w:r w:rsidRPr="00C3637C">
                    <w:rPr>
                      <w:rFonts w:ascii="Arial" w:hAnsi="Arial" w:cs="Arial"/>
                      <w:color w:val="000000" w:themeColor="text1"/>
                      <w:spacing w:val="-2"/>
                    </w:rPr>
                    <w:t xml:space="preserve"> </w:t>
                  </w:r>
                  <w:r w:rsidRPr="00C3637C">
                    <w:rPr>
                      <w:rFonts w:ascii="Arial" w:hAnsi="Arial" w:cs="Arial"/>
                      <w:color w:val="000000" w:themeColor="text1"/>
                    </w:rPr>
                    <w:t>hasta</w:t>
                  </w:r>
                  <w:r w:rsidRPr="00C3637C">
                    <w:rPr>
                      <w:rFonts w:ascii="Arial" w:hAnsi="Arial" w:cs="Arial"/>
                      <w:color w:val="000000" w:themeColor="text1"/>
                      <w:spacing w:val="-3"/>
                    </w:rPr>
                    <w:t xml:space="preserve"> </w:t>
                  </w:r>
                  <w:r w:rsidRPr="00C3637C">
                    <w:rPr>
                      <w:rFonts w:ascii="Arial" w:hAnsi="Arial" w:cs="Arial"/>
                      <w:color w:val="000000" w:themeColor="text1"/>
                    </w:rPr>
                    <w:t>180</w:t>
                  </w:r>
                  <w:r w:rsidRPr="00C3637C">
                    <w:rPr>
                      <w:rFonts w:ascii="Arial" w:hAnsi="Arial" w:cs="Arial"/>
                      <w:color w:val="000000" w:themeColor="text1"/>
                      <w:spacing w:val="-5"/>
                    </w:rPr>
                    <w:t xml:space="preserve"> </w:t>
                  </w:r>
                  <w:r w:rsidRPr="00C3637C">
                    <w:rPr>
                      <w:rFonts w:ascii="Arial" w:hAnsi="Arial" w:cs="Arial"/>
                      <w:color w:val="000000" w:themeColor="text1"/>
                    </w:rPr>
                    <w:t>en</w:t>
                  </w:r>
                  <w:r w:rsidRPr="00C3637C">
                    <w:rPr>
                      <w:rFonts w:ascii="Arial" w:hAnsi="Arial" w:cs="Arial"/>
                      <w:color w:val="000000" w:themeColor="text1"/>
                      <w:spacing w:val="-2"/>
                    </w:rPr>
                    <w:t xml:space="preserve"> </w:t>
                  </w:r>
                  <w:r w:rsidRPr="00C3637C">
                    <w:rPr>
                      <w:rFonts w:ascii="Arial" w:hAnsi="Arial" w:cs="Arial"/>
                      <w:color w:val="000000" w:themeColor="text1"/>
                    </w:rPr>
                    <w:t>cartulinas.</w:t>
                  </w:r>
                  <w:r w:rsidRPr="00C3637C">
                    <w:rPr>
                      <w:rFonts w:ascii="Arial" w:hAnsi="Arial" w:cs="Arial"/>
                      <w:color w:val="000000" w:themeColor="text1"/>
                      <w:spacing w:val="-2"/>
                    </w:rPr>
                    <w:t xml:space="preserve"> </w:t>
                  </w:r>
                  <w:r w:rsidRPr="00C3637C">
                    <w:rPr>
                      <w:rFonts w:ascii="Arial" w:hAnsi="Arial" w:cs="Arial"/>
                      <w:color w:val="000000" w:themeColor="text1"/>
                      <w:spacing w:val="-4"/>
                    </w:rPr>
                    <w:t>(gr)</w:t>
                  </w:r>
                </w:p>
              </w:tc>
            </w:tr>
            <w:tr w:rsidR="00B578F0" w:rsidRPr="00C3637C" w14:paraId="4B2433F9" w14:textId="77777777" w:rsidTr="00B578F0">
              <w:trPr>
                <w:gridAfter w:val="1"/>
                <w:wAfter w:w="11" w:type="pct"/>
              </w:trPr>
              <w:tc>
                <w:tcPr>
                  <w:tcW w:w="1964" w:type="pct"/>
                  <w:gridSpan w:val="2"/>
                  <w:vAlign w:val="center"/>
                </w:tcPr>
                <w:p w14:paraId="4E1EA8CF"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Ciclo</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impresión</w:t>
                  </w:r>
                </w:p>
              </w:tc>
              <w:tc>
                <w:tcPr>
                  <w:tcW w:w="3025" w:type="pct"/>
                  <w:gridSpan w:val="2"/>
                  <w:vAlign w:val="center"/>
                </w:tcPr>
                <w:p w14:paraId="093ED954"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Hasta</w:t>
                  </w:r>
                  <w:r w:rsidRPr="00C3637C">
                    <w:rPr>
                      <w:rFonts w:ascii="Arial" w:hAnsi="Arial" w:cs="Arial"/>
                      <w:color w:val="000000" w:themeColor="text1"/>
                      <w:spacing w:val="-6"/>
                    </w:rPr>
                    <w:t xml:space="preserve"> </w:t>
                  </w:r>
                  <w:r w:rsidRPr="00C3637C">
                    <w:rPr>
                      <w:rFonts w:ascii="Arial" w:hAnsi="Arial" w:cs="Arial"/>
                      <w:color w:val="000000" w:themeColor="text1"/>
                    </w:rPr>
                    <w:t>250.000</w:t>
                  </w:r>
                  <w:r w:rsidRPr="00C3637C">
                    <w:rPr>
                      <w:rFonts w:ascii="Arial" w:hAnsi="Arial" w:cs="Arial"/>
                      <w:color w:val="000000" w:themeColor="text1"/>
                      <w:spacing w:val="-6"/>
                    </w:rPr>
                    <w:t xml:space="preserve"> </w:t>
                  </w:r>
                  <w:r w:rsidRPr="00C3637C">
                    <w:rPr>
                      <w:rFonts w:ascii="Arial" w:hAnsi="Arial" w:cs="Arial"/>
                      <w:color w:val="000000" w:themeColor="text1"/>
                    </w:rPr>
                    <w:t>páginas</w:t>
                  </w:r>
                  <w:r w:rsidRPr="00C3637C">
                    <w:rPr>
                      <w:rFonts w:ascii="Arial" w:hAnsi="Arial" w:cs="Arial"/>
                      <w:color w:val="000000" w:themeColor="text1"/>
                      <w:spacing w:val="-5"/>
                    </w:rPr>
                    <w:t xml:space="preserve"> </w:t>
                  </w:r>
                  <w:r w:rsidRPr="00C3637C">
                    <w:rPr>
                      <w:rFonts w:ascii="Arial" w:hAnsi="Arial" w:cs="Arial"/>
                      <w:color w:val="000000" w:themeColor="text1"/>
                    </w:rPr>
                    <w:t>al</w:t>
                  </w:r>
                  <w:r w:rsidRPr="00C3637C">
                    <w:rPr>
                      <w:rFonts w:ascii="Arial" w:hAnsi="Arial" w:cs="Arial"/>
                      <w:color w:val="000000" w:themeColor="text1"/>
                      <w:spacing w:val="-5"/>
                    </w:rPr>
                    <w:t xml:space="preserve"> mes</w:t>
                  </w:r>
                </w:p>
              </w:tc>
            </w:tr>
            <w:tr w:rsidR="00B578F0" w:rsidRPr="00C3637C" w14:paraId="14E9FF57" w14:textId="77777777" w:rsidTr="00B578F0">
              <w:trPr>
                <w:gridAfter w:val="1"/>
                <w:wAfter w:w="11" w:type="pct"/>
              </w:trPr>
              <w:tc>
                <w:tcPr>
                  <w:tcW w:w="1964" w:type="pct"/>
                  <w:gridSpan w:val="2"/>
                  <w:vAlign w:val="center"/>
                </w:tcPr>
                <w:p w14:paraId="46EAA3BC"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Resolución</w:t>
                  </w:r>
                  <w:r w:rsidRPr="00C3637C">
                    <w:rPr>
                      <w:rFonts w:ascii="Arial" w:hAnsi="Arial" w:cs="Arial"/>
                      <w:color w:val="000000" w:themeColor="text1"/>
                      <w:spacing w:val="-13"/>
                    </w:rPr>
                    <w:t xml:space="preserve"> </w:t>
                  </w:r>
                  <w:r w:rsidRPr="00C3637C">
                    <w:rPr>
                      <w:rFonts w:ascii="Arial" w:hAnsi="Arial" w:cs="Arial"/>
                      <w:color w:val="000000" w:themeColor="text1"/>
                    </w:rPr>
                    <w:t>de</w:t>
                  </w:r>
                  <w:r w:rsidRPr="00C3637C">
                    <w:rPr>
                      <w:rFonts w:ascii="Arial" w:hAnsi="Arial" w:cs="Arial"/>
                      <w:color w:val="000000" w:themeColor="text1"/>
                      <w:spacing w:val="-13"/>
                    </w:rPr>
                    <w:t xml:space="preserve"> </w:t>
                  </w:r>
                  <w:r w:rsidRPr="00C3637C">
                    <w:rPr>
                      <w:rFonts w:ascii="Arial" w:hAnsi="Arial" w:cs="Arial"/>
                      <w:color w:val="000000" w:themeColor="text1"/>
                      <w:spacing w:val="-2"/>
                    </w:rPr>
                    <w:t>escáner</w:t>
                  </w:r>
                </w:p>
              </w:tc>
              <w:tc>
                <w:tcPr>
                  <w:tcW w:w="3025" w:type="pct"/>
                  <w:gridSpan w:val="2"/>
                  <w:vAlign w:val="center"/>
                </w:tcPr>
                <w:p w14:paraId="329839B1"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Hasta</w:t>
                  </w:r>
                  <w:r w:rsidRPr="00C3637C">
                    <w:rPr>
                      <w:rFonts w:ascii="Arial" w:hAnsi="Arial" w:cs="Arial"/>
                      <w:color w:val="000000" w:themeColor="text1"/>
                      <w:spacing w:val="-5"/>
                    </w:rPr>
                    <w:t xml:space="preserve"> </w:t>
                  </w:r>
                  <w:r w:rsidRPr="00C3637C">
                    <w:rPr>
                      <w:rFonts w:ascii="Arial" w:hAnsi="Arial" w:cs="Arial"/>
                      <w:color w:val="000000" w:themeColor="text1"/>
                    </w:rPr>
                    <w:t>600</w:t>
                  </w:r>
                  <w:r w:rsidRPr="00C3637C">
                    <w:rPr>
                      <w:rFonts w:ascii="Arial" w:hAnsi="Arial" w:cs="Arial"/>
                      <w:color w:val="000000" w:themeColor="text1"/>
                      <w:spacing w:val="-5"/>
                    </w:rPr>
                    <w:t xml:space="preserve"> </w:t>
                  </w:r>
                  <w:proofErr w:type="spellStart"/>
                  <w:r w:rsidRPr="00C3637C">
                    <w:rPr>
                      <w:rFonts w:ascii="Arial" w:hAnsi="Arial" w:cs="Arial"/>
                      <w:color w:val="000000" w:themeColor="text1"/>
                    </w:rPr>
                    <w:t>ppp</w:t>
                  </w:r>
                  <w:proofErr w:type="spellEnd"/>
                  <w:r w:rsidRPr="00C3637C">
                    <w:rPr>
                      <w:rFonts w:ascii="Arial" w:hAnsi="Arial" w:cs="Arial"/>
                      <w:color w:val="000000" w:themeColor="text1"/>
                      <w:spacing w:val="-5"/>
                    </w:rPr>
                    <w:t xml:space="preserve"> </w:t>
                  </w:r>
                  <w:r w:rsidRPr="00C3637C">
                    <w:rPr>
                      <w:rFonts w:ascii="Arial" w:hAnsi="Arial" w:cs="Arial"/>
                      <w:color w:val="000000" w:themeColor="text1"/>
                    </w:rPr>
                    <w:t>(256</w:t>
                  </w:r>
                  <w:r w:rsidRPr="00C3637C">
                    <w:rPr>
                      <w:rFonts w:ascii="Arial" w:hAnsi="Arial" w:cs="Arial"/>
                      <w:color w:val="000000" w:themeColor="text1"/>
                      <w:spacing w:val="-4"/>
                    </w:rPr>
                    <w:t xml:space="preserve"> </w:t>
                  </w:r>
                  <w:r w:rsidRPr="00C3637C">
                    <w:rPr>
                      <w:rFonts w:ascii="Arial" w:hAnsi="Arial" w:cs="Arial"/>
                      <w:color w:val="000000" w:themeColor="text1"/>
                    </w:rPr>
                    <w:t>escala</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grises)</w:t>
                  </w:r>
                </w:p>
              </w:tc>
            </w:tr>
            <w:tr w:rsidR="00B578F0" w:rsidRPr="00C3637C" w14:paraId="7C309A72" w14:textId="77777777" w:rsidTr="00B578F0">
              <w:trPr>
                <w:gridAfter w:val="1"/>
                <w:wAfter w:w="11" w:type="pct"/>
              </w:trPr>
              <w:tc>
                <w:tcPr>
                  <w:tcW w:w="1964" w:type="pct"/>
                  <w:gridSpan w:val="2"/>
                  <w:vAlign w:val="center"/>
                </w:tcPr>
                <w:p w14:paraId="6FF55D62"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Tipo</w:t>
                  </w:r>
                  <w:r w:rsidRPr="00C3637C">
                    <w:rPr>
                      <w:rFonts w:ascii="Arial" w:hAnsi="Arial" w:cs="Arial"/>
                      <w:color w:val="000000" w:themeColor="text1"/>
                      <w:spacing w:val="-1"/>
                    </w:rPr>
                    <w:t xml:space="preserve"> </w:t>
                  </w:r>
                  <w:r w:rsidRPr="00C3637C">
                    <w:rPr>
                      <w:rFonts w:ascii="Arial" w:hAnsi="Arial" w:cs="Arial"/>
                      <w:color w:val="000000" w:themeColor="text1"/>
                    </w:rPr>
                    <w:t>de</w:t>
                  </w:r>
                  <w:r w:rsidRPr="00C3637C">
                    <w:rPr>
                      <w:rFonts w:ascii="Arial" w:hAnsi="Arial" w:cs="Arial"/>
                      <w:color w:val="000000" w:themeColor="text1"/>
                      <w:spacing w:val="-2"/>
                    </w:rPr>
                    <w:t xml:space="preserve"> Escáner</w:t>
                  </w:r>
                </w:p>
              </w:tc>
              <w:tc>
                <w:tcPr>
                  <w:tcW w:w="3025" w:type="pct"/>
                  <w:gridSpan w:val="2"/>
                  <w:vAlign w:val="center"/>
                </w:tcPr>
                <w:p w14:paraId="330C5BF5"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Escáner</w:t>
                  </w:r>
                  <w:r w:rsidRPr="00C3637C">
                    <w:rPr>
                      <w:rFonts w:ascii="Arial" w:hAnsi="Arial" w:cs="Arial"/>
                      <w:color w:val="000000" w:themeColor="text1"/>
                      <w:spacing w:val="-7"/>
                    </w:rPr>
                    <w:t xml:space="preserve"> </w:t>
                  </w:r>
                  <w:r w:rsidRPr="00C3637C">
                    <w:rPr>
                      <w:rFonts w:ascii="Arial" w:hAnsi="Arial" w:cs="Arial"/>
                      <w:color w:val="000000" w:themeColor="text1"/>
                    </w:rPr>
                    <w:t>plano,</w:t>
                  </w:r>
                  <w:r w:rsidRPr="00C3637C">
                    <w:rPr>
                      <w:rFonts w:ascii="Arial" w:hAnsi="Arial" w:cs="Arial"/>
                      <w:color w:val="000000" w:themeColor="text1"/>
                      <w:spacing w:val="-4"/>
                    </w:rPr>
                    <w:t xml:space="preserve"> </w:t>
                  </w:r>
                  <w:r w:rsidRPr="00C3637C">
                    <w:rPr>
                      <w:rFonts w:ascii="Arial" w:hAnsi="Arial" w:cs="Arial"/>
                      <w:color w:val="000000" w:themeColor="text1"/>
                    </w:rPr>
                    <w:t>ADF</w:t>
                  </w:r>
                  <w:r w:rsidRPr="00C3637C">
                    <w:rPr>
                      <w:rFonts w:ascii="Arial" w:hAnsi="Arial" w:cs="Arial"/>
                      <w:color w:val="000000" w:themeColor="text1"/>
                      <w:spacing w:val="-3"/>
                    </w:rPr>
                    <w:t xml:space="preserve"> </w:t>
                  </w:r>
                  <w:r w:rsidRPr="00C3637C">
                    <w:rPr>
                      <w:rFonts w:ascii="Arial" w:hAnsi="Arial" w:cs="Arial"/>
                      <w:color w:val="000000" w:themeColor="text1"/>
                    </w:rPr>
                    <w:t>(doble</w:t>
                  </w:r>
                  <w:r w:rsidRPr="00C3637C">
                    <w:rPr>
                      <w:rFonts w:ascii="Arial" w:hAnsi="Arial" w:cs="Arial"/>
                      <w:color w:val="000000" w:themeColor="text1"/>
                      <w:spacing w:val="-4"/>
                    </w:rPr>
                    <w:t xml:space="preserve"> </w:t>
                  </w:r>
                  <w:r w:rsidRPr="00C3637C">
                    <w:rPr>
                      <w:rFonts w:ascii="Arial" w:hAnsi="Arial" w:cs="Arial"/>
                      <w:color w:val="000000" w:themeColor="text1"/>
                    </w:rPr>
                    <w:t>cara,</w:t>
                  </w:r>
                  <w:r w:rsidRPr="00C3637C">
                    <w:rPr>
                      <w:rFonts w:ascii="Arial" w:hAnsi="Arial" w:cs="Arial"/>
                      <w:color w:val="000000" w:themeColor="text1"/>
                      <w:spacing w:val="-4"/>
                    </w:rPr>
                    <w:t xml:space="preserve"> </w:t>
                  </w:r>
                  <w:r w:rsidRPr="00C3637C">
                    <w:rPr>
                      <w:rFonts w:ascii="Arial" w:hAnsi="Arial" w:cs="Arial"/>
                      <w:color w:val="000000" w:themeColor="text1"/>
                    </w:rPr>
                    <w:t>una</w:t>
                  </w:r>
                  <w:r w:rsidRPr="00C3637C">
                    <w:rPr>
                      <w:rFonts w:ascii="Arial" w:hAnsi="Arial" w:cs="Arial"/>
                      <w:color w:val="000000" w:themeColor="text1"/>
                      <w:spacing w:val="-6"/>
                    </w:rPr>
                    <w:t xml:space="preserve"> </w:t>
                  </w:r>
                  <w:r w:rsidRPr="00C3637C">
                    <w:rPr>
                      <w:rFonts w:ascii="Arial" w:hAnsi="Arial" w:cs="Arial"/>
                      <w:color w:val="000000" w:themeColor="text1"/>
                    </w:rPr>
                    <w:t>pasada)</w:t>
                  </w:r>
                  <w:r w:rsidRPr="00C3637C">
                    <w:rPr>
                      <w:rFonts w:ascii="Arial" w:hAnsi="Arial" w:cs="Arial"/>
                      <w:color w:val="000000" w:themeColor="text1"/>
                      <w:spacing w:val="-8"/>
                    </w:rPr>
                    <w:t xml:space="preserve"> </w:t>
                  </w:r>
                  <w:r w:rsidRPr="00C3637C">
                    <w:rPr>
                      <w:rFonts w:ascii="Arial" w:hAnsi="Arial" w:cs="Arial"/>
                      <w:color w:val="000000" w:themeColor="text1"/>
                    </w:rPr>
                    <w:t>con alimentador automático mínimo de 50 hojas</w:t>
                  </w:r>
                </w:p>
              </w:tc>
            </w:tr>
            <w:tr w:rsidR="00B578F0" w:rsidRPr="00C3637C" w14:paraId="31984C0A" w14:textId="77777777" w:rsidTr="00B578F0">
              <w:trPr>
                <w:gridAfter w:val="1"/>
                <w:wAfter w:w="11" w:type="pct"/>
              </w:trPr>
              <w:tc>
                <w:tcPr>
                  <w:tcW w:w="1964" w:type="pct"/>
                  <w:gridSpan w:val="2"/>
                  <w:vAlign w:val="center"/>
                </w:tcPr>
                <w:p w14:paraId="6FA1FC73"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ab/>
                    <w:t>velocidad</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escaneo</w:t>
                  </w:r>
                </w:p>
              </w:tc>
              <w:tc>
                <w:tcPr>
                  <w:tcW w:w="3025" w:type="pct"/>
                  <w:gridSpan w:val="2"/>
                  <w:vAlign w:val="center"/>
                </w:tcPr>
                <w:p w14:paraId="345EBD7E"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8"/>
                    </w:rPr>
                    <w:t xml:space="preserve"> </w:t>
                  </w:r>
                  <w:r w:rsidRPr="00C3637C">
                    <w:rPr>
                      <w:rFonts w:ascii="Arial" w:hAnsi="Arial" w:cs="Arial"/>
                      <w:color w:val="000000" w:themeColor="text1"/>
                    </w:rPr>
                    <w:t>40</w:t>
                  </w:r>
                  <w:r w:rsidRPr="00C3637C">
                    <w:rPr>
                      <w:rFonts w:ascii="Arial" w:hAnsi="Arial" w:cs="Arial"/>
                      <w:color w:val="000000" w:themeColor="text1"/>
                      <w:spacing w:val="-8"/>
                    </w:rPr>
                    <w:t xml:space="preserve"> </w:t>
                  </w:r>
                  <w:r w:rsidRPr="00C3637C">
                    <w:rPr>
                      <w:rFonts w:ascii="Arial" w:hAnsi="Arial" w:cs="Arial"/>
                      <w:color w:val="000000" w:themeColor="text1"/>
                    </w:rPr>
                    <w:t>ppm/100</w:t>
                  </w:r>
                  <w:r w:rsidRPr="00C3637C">
                    <w:rPr>
                      <w:rFonts w:ascii="Arial" w:hAnsi="Arial" w:cs="Arial"/>
                      <w:color w:val="000000" w:themeColor="text1"/>
                      <w:spacing w:val="-6"/>
                    </w:rPr>
                    <w:t xml:space="preserve"> </w:t>
                  </w:r>
                  <w:proofErr w:type="spellStart"/>
                  <w:r w:rsidRPr="00C3637C">
                    <w:rPr>
                      <w:rFonts w:ascii="Arial" w:hAnsi="Arial" w:cs="Arial"/>
                      <w:color w:val="000000" w:themeColor="text1"/>
                    </w:rPr>
                    <w:t>ipm</w:t>
                  </w:r>
                  <w:proofErr w:type="spellEnd"/>
                  <w:r w:rsidRPr="00C3637C">
                    <w:rPr>
                      <w:rFonts w:ascii="Arial" w:hAnsi="Arial" w:cs="Arial"/>
                      <w:color w:val="000000" w:themeColor="text1"/>
                      <w:spacing w:val="-5"/>
                    </w:rPr>
                    <w:t xml:space="preserve"> </w:t>
                  </w:r>
                  <w:r w:rsidRPr="00C3637C">
                    <w:rPr>
                      <w:rFonts w:ascii="Arial" w:hAnsi="Arial" w:cs="Arial"/>
                      <w:color w:val="000000" w:themeColor="text1"/>
                    </w:rPr>
                    <w:t>(blanco</w:t>
                  </w:r>
                  <w:r w:rsidRPr="00C3637C">
                    <w:rPr>
                      <w:rFonts w:ascii="Arial" w:hAnsi="Arial" w:cs="Arial"/>
                      <w:color w:val="000000" w:themeColor="text1"/>
                      <w:spacing w:val="-6"/>
                    </w:rPr>
                    <w:t xml:space="preserve"> </w:t>
                  </w:r>
                  <w:r w:rsidRPr="00C3637C">
                    <w:rPr>
                      <w:rFonts w:ascii="Arial" w:hAnsi="Arial" w:cs="Arial"/>
                      <w:color w:val="000000" w:themeColor="text1"/>
                    </w:rPr>
                    <w:t>y</w:t>
                  </w:r>
                  <w:r w:rsidRPr="00C3637C">
                    <w:rPr>
                      <w:rFonts w:ascii="Arial" w:hAnsi="Arial" w:cs="Arial"/>
                      <w:color w:val="000000" w:themeColor="text1"/>
                      <w:spacing w:val="-8"/>
                    </w:rPr>
                    <w:t xml:space="preserve"> </w:t>
                  </w:r>
                  <w:r w:rsidRPr="00C3637C">
                    <w:rPr>
                      <w:rFonts w:ascii="Arial" w:hAnsi="Arial" w:cs="Arial"/>
                      <w:color w:val="000000" w:themeColor="text1"/>
                    </w:rPr>
                    <w:t>negro,</w:t>
                  </w:r>
                  <w:r w:rsidRPr="00C3637C">
                    <w:rPr>
                      <w:rFonts w:ascii="Arial" w:hAnsi="Arial" w:cs="Arial"/>
                      <w:color w:val="000000" w:themeColor="text1"/>
                      <w:spacing w:val="-6"/>
                    </w:rPr>
                    <w:t xml:space="preserve"> </w:t>
                  </w:r>
                  <w:r w:rsidRPr="00C3637C">
                    <w:rPr>
                      <w:rFonts w:ascii="Arial" w:hAnsi="Arial" w:cs="Arial"/>
                      <w:color w:val="000000" w:themeColor="text1"/>
                    </w:rPr>
                    <w:t>color, escala de grises, 200 dpi)</w:t>
                  </w:r>
                </w:p>
              </w:tc>
            </w:tr>
            <w:tr w:rsidR="00B578F0" w:rsidRPr="00C3637C" w14:paraId="6C621828" w14:textId="77777777" w:rsidTr="00B578F0">
              <w:trPr>
                <w:gridAfter w:val="1"/>
                <w:wAfter w:w="11" w:type="pct"/>
              </w:trPr>
              <w:tc>
                <w:tcPr>
                  <w:tcW w:w="1964" w:type="pct"/>
                  <w:gridSpan w:val="2"/>
                  <w:vAlign w:val="center"/>
                </w:tcPr>
                <w:p w14:paraId="3AA9D720"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Tamaño</w:t>
                  </w:r>
                  <w:r w:rsidRPr="00C3637C">
                    <w:rPr>
                      <w:rFonts w:ascii="Arial" w:hAnsi="Arial" w:cs="Arial"/>
                      <w:color w:val="000000" w:themeColor="text1"/>
                      <w:spacing w:val="-3"/>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spacing w:val="-2"/>
                    </w:rPr>
                    <w:t>escaneo</w:t>
                  </w:r>
                </w:p>
              </w:tc>
              <w:tc>
                <w:tcPr>
                  <w:tcW w:w="3025" w:type="pct"/>
                  <w:gridSpan w:val="2"/>
                  <w:vAlign w:val="center"/>
                </w:tcPr>
                <w:p w14:paraId="20AEC902" w14:textId="77777777" w:rsidR="00B578F0" w:rsidRPr="00C3637C" w:rsidRDefault="00B578F0" w:rsidP="00B578F0">
                  <w:pPr>
                    <w:pStyle w:val="TableParagraph"/>
                    <w:ind w:right="21"/>
                    <w:contextualSpacing/>
                    <w:rPr>
                      <w:rFonts w:ascii="Arial" w:hAnsi="Arial" w:cs="Arial"/>
                      <w:color w:val="000000" w:themeColor="text1"/>
                    </w:rPr>
                  </w:pPr>
                  <w:r w:rsidRPr="00C3637C">
                    <w:rPr>
                      <w:rFonts w:ascii="Arial" w:hAnsi="Arial" w:cs="Arial"/>
                      <w:color w:val="000000" w:themeColor="text1"/>
                    </w:rPr>
                    <w:t>Carta</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6"/>
                    </w:rPr>
                    <w:t xml:space="preserve"> </w:t>
                  </w:r>
                  <w:r w:rsidRPr="00C3637C">
                    <w:rPr>
                      <w:rFonts w:ascii="Arial" w:hAnsi="Arial" w:cs="Arial"/>
                      <w:color w:val="000000" w:themeColor="text1"/>
                    </w:rPr>
                    <w:t>11”)</w:t>
                  </w:r>
                  <w:r w:rsidRPr="00C3637C">
                    <w:rPr>
                      <w:rFonts w:ascii="Arial" w:hAnsi="Arial" w:cs="Arial"/>
                      <w:color w:val="000000" w:themeColor="text1"/>
                      <w:spacing w:val="-5"/>
                    </w:rPr>
                    <w:t xml:space="preserve"> </w:t>
                  </w:r>
                  <w:r w:rsidRPr="00C3637C">
                    <w:rPr>
                      <w:rFonts w:ascii="Arial" w:hAnsi="Arial" w:cs="Arial"/>
                      <w:color w:val="000000" w:themeColor="text1"/>
                    </w:rPr>
                    <w:t>y</w:t>
                  </w:r>
                  <w:r w:rsidRPr="00C3637C">
                    <w:rPr>
                      <w:rFonts w:ascii="Arial" w:hAnsi="Arial" w:cs="Arial"/>
                      <w:color w:val="000000" w:themeColor="text1"/>
                      <w:spacing w:val="-3"/>
                    </w:rPr>
                    <w:t xml:space="preserve"> </w:t>
                  </w:r>
                  <w:r w:rsidRPr="00C3637C">
                    <w:rPr>
                      <w:rFonts w:ascii="Arial" w:hAnsi="Arial" w:cs="Arial"/>
                      <w:color w:val="000000" w:themeColor="text1"/>
                    </w:rPr>
                    <w:t>Oficio</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w:t>
                  </w:r>
                  <w:r w:rsidRPr="00C3637C">
                    <w:rPr>
                      <w:rFonts w:ascii="Arial" w:hAnsi="Arial" w:cs="Arial"/>
                      <w:color w:val="000000" w:themeColor="text1"/>
                      <w:spacing w:val="-6"/>
                    </w:rPr>
                    <w:t xml:space="preserve"> </w:t>
                  </w:r>
                  <w:r w:rsidRPr="00C3637C">
                    <w:rPr>
                      <w:rFonts w:ascii="Arial" w:hAnsi="Arial" w:cs="Arial"/>
                      <w:color w:val="000000" w:themeColor="text1"/>
                    </w:rPr>
                    <w:t>13”)</w:t>
                  </w:r>
                  <w:r w:rsidRPr="00C3637C">
                    <w:rPr>
                      <w:rFonts w:ascii="Arial" w:hAnsi="Arial" w:cs="Arial"/>
                      <w:color w:val="000000" w:themeColor="text1"/>
                      <w:spacing w:val="-5"/>
                    </w:rPr>
                    <w:t xml:space="preserve"> </w:t>
                  </w:r>
                  <w:r w:rsidRPr="00C3637C">
                    <w:rPr>
                      <w:rFonts w:ascii="Arial" w:hAnsi="Arial" w:cs="Arial"/>
                      <w:color w:val="000000" w:themeColor="text1"/>
                    </w:rPr>
                    <w:t>Legal</w:t>
                  </w:r>
                  <w:r w:rsidRPr="00C3637C">
                    <w:rPr>
                      <w:rFonts w:ascii="Arial" w:hAnsi="Arial" w:cs="Arial"/>
                      <w:color w:val="000000" w:themeColor="text1"/>
                      <w:spacing w:val="-3"/>
                    </w:rPr>
                    <w:t xml:space="preserve"> </w:t>
                  </w:r>
                  <w:r w:rsidRPr="00C3637C">
                    <w:rPr>
                      <w:rFonts w:ascii="Arial" w:hAnsi="Arial" w:cs="Arial"/>
                      <w:color w:val="000000" w:themeColor="text1"/>
                    </w:rPr>
                    <w:t>(8,5”</w:t>
                  </w:r>
                  <w:r w:rsidRPr="00C3637C">
                    <w:rPr>
                      <w:rFonts w:ascii="Arial" w:hAnsi="Arial" w:cs="Arial"/>
                      <w:color w:val="000000" w:themeColor="text1"/>
                      <w:spacing w:val="-3"/>
                    </w:rPr>
                    <w:t xml:space="preserve"> </w:t>
                  </w:r>
                  <w:r w:rsidRPr="00C3637C">
                    <w:rPr>
                      <w:rFonts w:ascii="Arial" w:hAnsi="Arial" w:cs="Arial"/>
                      <w:color w:val="000000" w:themeColor="text1"/>
                    </w:rPr>
                    <w:t>x 14”) para el alimentador automático de documentos</w:t>
                  </w:r>
                  <w:r w:rsidRPr="00C3637C">
                    <w:rPr>
                      <w:rFonts w:ascii="Arial" w:hAnsi="Arial" w:cs="Arial"/>
                      <w:color w:val="000000" w:themeColor="text1"/>
                      <w:spacing w:val="-3"/>
                    </w:rPr>
                    <w:t xml:space="preserve"> </w:t>
                  </w:r>
                  <w:r w:rsidRPr="00C3637C">
                    <w:rPr>
                      <w:rFonts w:ascii="Arial" w:hAnsi="Arial" w:cs="Arial"/>
                      <w:color w:val="000000" w:themeColor="text1"/>
                    </w:rPr>
                    <w:t>y</w:t>
                  </w:r>
                  <w:r w:rsidRPr="00C3637C">
                    <w:rPr>
                      <w:rFonts w:ascii="Arial" w:hAnsi="Arial" w:cs="Arial"/>
                      <w:color w:val="000000" w:themeColor="text1"/>
                      <w:spacing w:val="-5"/>
                    </w:rPr>
                    <w:t xml:space="preserve"> </w:t>
                  </w:r>
                  <w:r w:rsidRPr="00C3637C">
                    <w:rPr>
                      <w:rFonts w:ascii="Arial" w:hAnsi="Arial" w:cs="Arial"/>
                      <w:color w:val="000000" w:themeColor="text1"/>
                    </w:rPr>
                    <w:t>cama</w:t>
                  </w:r>
                  <w:r w:rsidRPr="00C3637C">
                    <w:rPr>
                      <w:rFonts w:ascii="Arial" w:hAnsi="Arial" w:cs="Arial"/>
                      <w:color w:val="000000" w:themeColor="text1"/>
                      <w:spacing w:val="-5"/>
                    </w:rPr>
                    <w:t xml:space="preserve"> </w:t>
                  </w:r>
                  <w:r w:rsidRPr="00C3637C">
                    <w:rPr>
                      <w:rFonts w:ascii="Arial" w:hAnsi="Arial" w:cs="Arial"/>
                      <w:color w:val="000000" w:themeColor="text1"/>
                    </w:rPr>
                    <w:t>plana</w:t>
                  </w:r>
                  <w:r w:rsidRPr="00C3637C">
                    <w:rPr>
                      <w:rFonts w:ascii="Arial" w:hAnsi="Arial" w:cs="Arial"/>
                      <w:color w:val="000000" w:themeColor="text1"/>
                      <w:spacing w:val="-5"/>
                    </w:rPr>
                    <w:t xml:space="preserve"> </w:t>
                  </w:r>
                  <w:r w:rsidRPr="00C3637C">
                    <w:rPr>
                      <w:rFonts w:ascii="Arial" w:hAnsi="Arial" w:cs="Arial"/>
                      <w:color w:val="000000" w:themeColor="text1"/>
                    </w:rPr>
                    <w:t>/Formato</w:t>
                  </w:r>
                  <w:r w:rsidRPr="00C3637C">
                    <w:rPr>
                      <w:rFonts w:ascii="Arial" w:hAnsi="Arial" w:cs="Arial"/>
                      <w:color w:val="000000" w:themeColor="text1"/>
                      <w:spacing w:val="-4"/>
                    </w:rPr>
                    <w:t xml:space="preserve"> </w:t>
                  </w:r>
                  <w:r w:rsidRPr="00C3637C">
                    <w:rPr>
                      <w:rFonts w:ascii="Arial" w:hAnsi="Arial" w:cs="Arial"/>
                      <w:color w:val="000000" w:themeColor="text1"/>
                    </w:rPr>
                    <w:t>PDF</w:t>
                  </w:r>
                  <w:r w:rsidRPr="00C3637C">
                    <w:rPr>
                      <w:rFonts w:ascii="Arial" w:hAnsi="Arial" w:cs="Arial"/>
                      <w:color w:val="000000" w:themeColor="text1"/>
                      <w:spacing w:val="-4"/>
                    </w:rPr>
                    <w:t xml:space="preserve"> </w:t>
                  </w:r>
                  <w:r w:rsidRPr="00C3637C">
                    <w:rPr>
                      <w:rFonts w:ascii="Arial" w:hAnsi="Arial" w:cs="Arial"/>
                      <w:color w:val="000000" w:themeColor="text1"/>
                    </w:rPr>
                    <w:t>y</w:t>
                  </w:r>
                  <w:r w:rsidRPr="00C3637C">
                    <w:rPr>
                      <w:rFonts w:ascii="Arial" w:hAnsi="Arial" w:cs="Arial"/>
                      <w:color w:val="000000" w:themeColor="text1"/>
                      <w:spacing w:val="-3"/>
                    </w:rPr>
                    <w:t xml:space="preserve"> </w:t>
                  </w:r>
                  <w:r w:rsidRPr="00C3637C">
                    <w:rPr>
                      <w:rFonts w:ascii="Arial" w:hAnsi="Arial" w:cs="Arial"/>
                      <w:color w:val="000000" w:themeColor="text1"/>
                    </w:rPr>
                    <w:t>JPEG.</w:t>
                  </w:r>
                </w:p>
              </w:tc>
            </w:tr>
            <w:tr w:rsidR="00B578F0" w:rsidRPr="00C3637C" w14:paraId="047218CA" w14:textId="77777777" w:rsidTr="00B578F0">
              <w:trPr>
                <w:gridAfter w:val="1"/>
                <w:wAfter w:w="11" w:type="pct"/>
              </w:trPr>
              <w:tc>
                <w:tcPr>
                  <w:tcW w:w="1964" w:type="pct"/>
                  <w:gridSpan w:val="2"/>
                  <w:vAlign w:val="center"/>
                </w:tcPr>
                <w:p w14:paraId="0A45ACD9"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Copiado</w:t>
                  </w:r>
                  <w:r w:rsidRPr="00C3637C">
                    <w:rPr>
                      <w:rFonts w:ascii="Arial" w:hAnsi="Arial" w:cs="Arial"/>
                      <w:color w:val="000000" w:themeColor="text1"/>
                      <w:spacing w:val="-14"/>
                    </w:rPr>
                    <w:t xml:space="preserve"> </w:t>
                  </w:r>
                  <w:r w:rsidRPr="00C3637C">
                    <w:rPr>
                      <w:rFonts w:ascii="Arial" w:hAnsi="Arial" w:cs="Arial"/>
                      <w:color w:val="000000" w:themeColor="text1"/>
                      <w:spacing w:val="-2"/>
                    </w:rPr>
                    <w:t>continuo</w:t>
                  </w:r>
                </w:p>
              </w:tc>
              <w:tc>
                <w:tcPr>
                  <w:tcW w:w="3025" w:type="pct"/>
                  <w:gridSpan w:val="2"/>
                  <w:vAlign w:val="center"/>
                </w:tcPr>
                <w:p w14:paraId="2E04AD1E"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1-</w:t>
                  </w:r>
                  <w:r w:rsidRPr="00C3637C">
                    <w:rPr>
                      <w:rFonts w:ascii="Arial" w:hAnsi="Arial" w:cs="Arial"/>
                      <w:color w:val="000000" w:themeColor="text1"/>
                      <w:spacing w:val="-4"/>
                    </w:rPr>
                    <w:t xml:space="preserve"> </w:t>
                  </w:r>
                  <w:r w:rsidRPr="00C3637C">
                    <w:rPr>
                      <w:rFonts w:ascii="Arial" w:hAnsi="Arial" w:cs="Arial"/>
                      <w:color w:val="000000" w:themeColor="text1"/>
                      <w:spacing w:val="-5"/>
                    </w:rPr>
                    <w:t>999</w:t>
                  </w:r>
                </w:p>
              </w:tc>
            </w:tr>
            <w:tr w:rsidR="00B578F0" w:rsidRPr="00C3637C" w14:paraId="33C688C5" w14:textId="77777777" w:rsidTr="00B578F0">
              <w:trPr>
                <w:gridAfter w:val="1"/>
                <w:wAfter w:w="11" w:type="pct"/>
              </w:trPr>
              <w:tc>
                <w:tcPr>
                  <w:tcW w:w="1964" w:type="pct"/>
                  <w:gridSpan w:val="2"/>
                  <w:vAlign w:val="center"/>
                </w:tcPr>
                <w:p w14:paraId="282DBC66"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 xml:space="preserve">Porcentaje de </w:t>
                  </w:r>
                  <w:r w:rsidRPr="00C3637C">
                    <w:rPr>
                      <w:rFonts w:ascii="Arial" w:hAnsi="Arial" w:cs="Arial"/>
                      <w:color w:val="000000" w:themeColor="text1"/>
                      <w:spacing w:val="-2"/>
                    </w:rPr>
                    <w:t>ampliación/reducción</w:t>
                  </w:r>
                </w:p>
              </w:tc>
              <w:tc>
                <w:tcPr>
                  <w:tcW w:w="3025" w:type="pct"/>
                  <w:gridSpan w:val="2"/>
                  <w:vAlign w:val="center"/>
                </w:tcPr>
                <w:p w14:paraId="7DA165AD"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25%</w:t>
                  </w:r>
                  <w:r w:rsidRPr="00C3637C">
                    <w:rPr>
                      <w:rFonts w:ascii="Arial" w:hAnsi="Arial" w:cs="Arial"/>
                      <w:color w:val="000000" w:themeColor="text1"/>
                      <w:spacing w:val="-4"/>
                    </w:rPr>
                    <w:t xml:space="preserve"> </w:t>
                  </w:r>
                  <w:r w:rsidRPr="00C3637C">
                    <w:rPr>
                      <w:rFonts w:ascii="Arial" w:hAnsi="Arial" w:cs="Arial"/>
                      <w:color w:val="000000" w:themeColor="text1"/>
                    </w:rPr>
                    <w:t>-</w:t>
                  </w:r>
                  <w:r w:rsidRPr="00C3637C">
                    <w:rPr>
                      <w:rFonts w:ascii="Arial" w:hAnsi="Arial" w:cs="Arial"/>
                      <w:color w:val="000000" w:themeColor="text1"/>
                      <w:spacing w:val="-5"/>
                    </w:rPr>
                    <w:t xml:space="preserve"> </w:t>
                  </w:r>
                  <w:r w:rsidRPr="00C3637C">
                    <w:rPr>
                      <w:rFonts w:ascii="Arial" w:hAnsi="Arial" w:cs="Arial"/>
                      <w:color w:val="000000" w:themeColor="text1"/>
                    </w:rPr>
                    <w:t>400%</w:t>
                  </w:r>
                  <w:r w:rsidRPr="00C3637C">
                    <w:rPr>
                      <w:rFonts w:ascii="Arial" w:hAnsi="Arial" w:cs="Arial"/>
                      <w:color w:val="000000" w:themeColor="text1"/>
                      <w:spacing w:val="-4"/>
                    </w:rPr>
                    <w:t xml:space="preserve"> </w:t>
                  </w:r>
                  <w:r w:rsidRPr="00C3637C">
                    <w:rPr>
                      <w:rFonts w:ascii="Arial" w:hAnsi="Arial" w:cs="Arial"/>
                      <w:color w:val="000000" w:themeColor="text1"/>
                    </w:rPr>
                    <w:t>incrementos</w:t>
                  </w:r>
                  <w:r w:rsidRPr="00C3637C">
                    <w:rPr>
                      <w:rFonts w:ascii="Arial" w:hAnsi="Arial" w:cs="Arial"/>
                      <w:color w:val="000000" w:themeColor="text1"/>
                      <w:spacing w:val="-4"/>
                    </w:rPr>
                    <w:t xml:space="preserve"> </w:t>
                  </w:r>
                  <w:r w:rsidRPr="00C3637C">
                    <w:rPr>
                      <w:rFonts w:ascii="Arial" w:hAnsi="Arial" w:cs="Arial"/>
                      <w:color w:val="000000" w:themeColor="text1"/>
                    </w:rPr>
                    <w:t>de</w:t>
                  </w:r>
                  <w:r w:rsidRPr="00C3637C">
                    <w:rPr>
                      <w:rFonts w:ascii="Arial" w:hAnsi="Arial" w:cs="Arial"/>
                      <w:color w:val="000000" w:themeColor="text1"/>
                      <w:spacing w:val="-6"/>
                    </w:rPr>
                    <w:t xml:space="preserve"> </w:t>
                  </w:r>
                  <w:r w:rsidRPr="00C3637C">
                    <w:rPr>
                      <w:rFonts w:ascii="Arial" w:hAnsi="Arial" w:cs="Arial"/>
                      <w:color w:val="000000" w:themeColor="text1"/>
                      <w:spacing w:val="-5"/>
                    </w:rPr>
                    <w:t>1%</w:t>
                  </w:r>
                </w:p>
              </w:tc>
            </w:tr>
            <w:tr w:rsidR="00B578F0" w:rsidRPr="00C3637C" w14:paraId="2ADCEA29" w14:textId="77777777" w:rsidTr="00B578F0">
              <w:trPr>
                <w:gridAfter w:val="1"/>
                <w:wAfter w:w="11" w:type="pct"/>
              </w:trPr>
              <w:tc>
                <w:tcPr>
                  <w:tcW w:w="1964" w:type="pct"/>
                  <w:gridSpan w:val="2"/>
                  <w:vAlign w:val="center"/>
                </w:tcPr>
                <w:p w14:paraId="6279CF32"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Memoria</w:t>
                  </w:r>
                  <w:r w:rsidRPr="00C3637C">
                    <w:rPr>
                      <w:rFonts w:ascii="Arial" w:hAnsi="Arial" w:cs="Arial"/>
                      <w:color w:val="000000" w:themeColor="text1"/>
                      <w:spacing w:val="-15"/>
                    </w:rPr>
                    <w:t xml:space="preserve"> </w:t>
                  </w:r>
                  <w:r w:rsidRPr="00C3637C">
                    <w:rPr>
                      <w:rFonts w:ascii="Arial" w:hAnsi="Arial" w:cs="Arial"/>
                      <w:color w:val="000000" w:themeColor="text1"/>
                      <w:spacing w:val="-2"/>
                    </w:rPr>
                    <w:t>incorporada</w:t>
                  </w:r>
                </w:p>
              </w:tc>
              <w:tc>
                <w:tcPr>
                  <w:tcW w:w="3025" w:type="pct"/>
                  <w:gridSpan w:val="2"/>
                  <w:vAlign w:val="center"/>
                </w:tcPr>
                <w:p w14:paraId="760EA500"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Mínimo</w:t>
                  </w:r>
                  <w:r w:rsidRPr="00C3637C">
                    <w:rPr>
                      <w:rFonts w:ascii="Arial" w:hAnsi="Arial" w:cs="Arial"/>
                      <w:color w:val="000000" w:themeColor="text1"/>
                      <w:spacing w:val="-8"/>
                    </w:rPr>
                    <w:t xml:space="preserve"> </w:t>
                  </w:r>
                  <w:r w:rsidRPr="00C3637C">
                    <w:rPr>
                      <w:rFonts w:ascii="Arial" w:hAnsi="Arial" w:cs="Arial"/>
                      <w:color w:val="000000" w:themeColor="text1"/>
                    </w:rPr>
                    <w:t>1</w:t>
                  </w:r>
                  <w:r w:rsidRPr="00C3637C">
                    <w:rPr>
                      <w:rFonts w:ascii="Arial" w:hAnsi="Arial" w:cs="Arial"/>
                      <w:color w:val="000000" w:themeColor="text1"/>
                      <w:spacing w:val="-5"/>
                    </w:rPr>
                    <w:t xml:space="preserve"> GB</w:t>
                  </w:r>
                </w:p>
              </w:tc>
            </w:tr>
            <w:tr w:rsidR="00B578F0" w:rsidRPr="00C3637C" w14:paraId="175550DA" w14:textId="77777777" w:rsidTr="00B578F0">
              <w:trPr>
                <w:gridAfter w:val="1"/>
                <w:wAfter w:w="11" w:type="pct"/>
              </w:trPr>
              <w:tc>
                <w:tcPr>
                  <w:tcW w:w="4989" w:type="pct"/>
                  <w:gridSpan w:val="4"/>
                  <w:shd w:val="clear" w:color="auto" w:fill="D9D9D9" w:themeFill="background1" w:themeFillShade="D9"/>
                  <w:vAlign w:val="center"/>
                </w:tcPr>
                <w:p w14:paraId="780FF5CA" w14:textId="77777777" w:rsidR="00B578F0" w:rsidRPr="00C3637C" w:rsidRDefault="00B578F0" w:rsidP="00B578F0">
                  <w:pPr>
                    <w:pStyle w:val="TableParagraph"/>
                    <w:ind w:left="254"/>
                    <w:contextualSpacing/>
                    <w:jc w:val="center"/>
                    <w:rPr>
                      <w:rFonts w:ascii="Arial" w:hAnsi="Arial" w:cs="Arial"/>
                      <w:b/>
                      <w:color w:val="000000" w:themeColor="text1"/>
                    </w:rPr>
                  </w:pPr>
                  <w:r w:rsidRPr="00C3637C">
                    <w:rPr>
                      <w:rFonts w:ascii="Arial" w:hAnsi="Arial" w:cs="Arial"/>
                      <w:b/>
                      <w:color w:val="000000" w:themeColor="text1"/>
                      <w:shd w:val="clear" w:color="auto" w:fill="D9D9D9" w:themeFill="background1" w:themeFillShade="D9"/>
                    </w:rPr>
                    <w:t>CONFIGURACIÓN</w:t>
                  </w:r>
                  <w:r w:rsidRPr="00C3637C">
                    <w:rPr>
                      <w:rFonts w:ascii="Arial" w:hAnsi="Arial" w:cs="Arial"/>
                      <w:b/>
                      <w:color w:val="000000" w:themeColor="text1"/>
                      <w:spacing w:val="-6"/>
                      <w:shd w:val="clear" w:color="auto" w:fill="D9D9D9" w:themeFill="background1" w:themeFillShade="D9"/>
                    </w:rPr>
                    <w:t xml:space="preserve"> </w:t>
                  </w:r>
                  <w:r w:rsidRPr="00C3637C">
                    <w:rPr>
                      <w:rFonts w:ascii="Arial" w:hAnsi="Arial" w:cs="Arial"/>
                      <w:b/>
                      <w:color w:val="000000" w:themeColor="text1"/>
                      <w:shd w:val="clear" w:color="auto" w:fill="D9D9D9" w:themeFill="background1" w:themeFillShade="D9"/>
                    </w:rPr>
                    <w:t>EN</w:t>
                  </w:r>
                  <w:r w:rsidRPr="00C3637C">
                    <w:rPr>
                      <w:rFonts w:ascii="Arial" w:hAnsi="Arial" w:cs="Arial"/>
                      <w:b/>
                      <w:color w:val="000000" w:themeColor="text1"/>
                      <w:spacing w:val="-5"/>
                      <w:shd w:val="clear" w:color="auto" w:fill="D9D9D9" w:themeFill="background1" w:themeFillShade="D9"/>
                    </w:rPr>
                    <w:t xml:space="preserve"> </w:t>
                  </w:r>
                  <w:r w:rsidRPr="00C3637C">
                    <w:rPr>
                      <w:rFonts w:ascii="Arial" w:hAnsi="Arial" w:cs="Arial"/>
                      <w:b/>
                      <w:color w:val="000000" w:themeColor="text1"/>
                      <w:shd w:val="clear" w:color="auto" w:fill="D9D9D9" w:themeFill="background1" w:themeFillShade="D9"/>
                    </w:rPr>
                    <w:t>RED</w:t>
                  </w:r>
                  <w:r w:rsidRPr="00C3637C">
                    <w:rPr>
                      <w:rFonts w:ascii="Arial" w:hAnsi="Arial" w:cs="Arial"/>
                      <w:b/>
                      <w:color w:val="000000" w:themeColor="text1"/>
                      <w:spacing w:val="-5"/>
                      <w:shd w:val="clear" w:color="auto" w:fill="D9D9D9" w:themeFill="background1" w:themeFillShade="D9"/>
                    </w:rPr>
                    <w:t xml:space="preserve"> </w:t>
                  </w:r>
                  <w:r w:rsidRPr="00C3637C">
                    <w:rPr>
                      <w:rFonts w:ascii="Arial" w:hAnsi="Arial" w:cs="Arial"/>
                      <w:b/>
                      <w:color w:val="000000" w:themeColor="text1"/>
                      <w:shd w:val="clear" w:color="auto" w:fill="D9D9D9" w:themeFill="background1" w:themeFillShade="D9"/>
                    </w:rPr>
                    <w:t>PARA</w:t>
                  </w:r>
                  <w:r w:rsidRPr="00C3637C">
                    <w:rPr>
                      <w:rFonts w:ascii="Arial" w:hAnsi="Arial" w:cs="Arial"/>
                      <w:b/>
                      <w:color w:val="000000" w:themeColor="text1"/>
                      <w:spacing w:val="-5"/>
                      <w:shd w:val="clear" w:color="auto" w:fill="D9D9D9" w:themeFill="background1" w:themeFillShade="D9"/>
                    </w:rPr>
                    <w:t xml:space="preserve"> </w:t>
                  </w:r>
                  <w:r w:rsidRPr="00C3637C">
                    <w:rPr>
                      <w:rFonts w:ascii="Arial" w:hAnsi="Arial" w:cs="Arial"/>
                      <w:b/>
                      <w:color w:val="000000" w:themeColor="text1"/>
                      <w:shd w:val="clear" w:color="auto" w:fill="D9D9D9" w:themeFill="background1" w:themeFillShade="D9"/>
                    </w:rPr>
                    <w:t>IMPRESORA</w:t>
                  </w:r>
                  <w:r w:rsidRPr="00C3637C">
                    <w:rPr>
                      <w:rFonts w:ascii="Arial" w:hAnsi="Arial" w:cs="Arial"/>
                      <w:b/>
                      <w:color w:val="000000" w:themeColor="text1"/>
                      <w:spacing w:val="-5"/>
                      <w:shd w:val="clear" w:color="auto" w:fill="D9D9D9" w:themeFill="background1" w:themeFillShade="D9"/>
                    </w:rPr>
                    <w:t xml:space="preserve"> </w:t>
                  </w:r>
                  <w:r w:rsidRPr="00C3637C">
                    <w:rPr>
                      <w:rFonts w:ascii="Arial" w:hAnsi="Arial" w:cs="Arial"/>
                      <w:b/>
                      <w:color w:val="000000" w:themeColor="text1"/>
                      <w:shd w:val="clear" w:color="auto" w:fill="D9D9D9" w:themeFill="background1" w:themeFillShade="D9"/>
                    </w:rPr>
                    <w:t>Y</w:t>
                  </w:r>
                  <w:r w:rsidRPr="00C3637C">
                    <w:rPr>
                      <w:rFonts w:ascii="Arial" w:hAnsi="Arial" w:cs="Arial"/>
                      <w:b/>
                      <w:color w:val="000000" w:themeColor="text1"/>
                      <w:spacing w:val="-6"/>
                      <w:shd w:val="clear" w:color="auto" w:fill="D9D9D9" w:themeFill="background1" w:themeFillShade="D9"/>
                    </w:rPr>
                    <w:t xml:space="preserve"> </w:t>
                  </w:r>
                  <w:r w:rsidRPr="00C3637C">
                    <w:rPr>
                      <w:rFonts w:ascii="Arial" w:hAnsi="Arial" w:cs="Arial"/>
                      <w:b/>
                      <w:color w:val="000000" w:themeColor="text1"/>
                      <w:shd w:val="clear" w:color="auto" w:fill="D9D9D9" w:themeFill="background1" w:themeFillShade="D9"/>
                    </w:rPr>
                    <w:t>ESCÁNER</w:t>
                  </w:r>
                  <w:r w:rsidRPr="00C3637C">
                    <w:rPr>
                      <w:rFonts w:ascii="Arial" w:hAnsi="Arial" w:cs="Arial"/>
                      <w:b/>
                      <w:color w:val="000000" w:themeColor="text1"/>
                      <w:spacing w:val="-5"/>
                      <w:shd w:val="clear" w:color="auto" w:fill="D9D9D9" w:themeFill="background1" w:themeFillShade="D9"/>
                    </w:rPr>
                    <w:t xml:space="preserve"> </w:t>
                  </w:r>
                  <w:r w:rsidRPr="00C3637C">
                    <w:rPr>
                      <w:rFonts w:ascii="Arial" w:hAnsi="Arial" w:cs="Arial"/>
                      <w:b/>
                      <w:color w:val="000000" w:themeColor="text1"/>
                      <w:spacing w:val="-2"/>
                      <w:shd w:val="clear" w:color="auto" w:fill="D9D9D9" w:themeFill="background1" w:themeFillShade="D9"/>
                    </w:rPr>
                    <w:t>INCORPORADO</w:t>
                  </w:r>
                </w:p>
              </w:tc>
            </w:tr>
            <w:tr w:rsidR="00B578F0" w:rsidRPr="00C3637C" w14:paraId="362C8AB6" w14:textId="77777777" w:rsidTr="00B578F0">
              <w:trPr>
                <w:gridBefore w:val="1"/>
                <w:wBefore w:w="11" w:type="pct"/>
              </w:trPr>
              <w:tc>
                <w:tcPr>
                  <w:tcW w:w="1964" w:type="pct"/>
                  <w:gridSpan w:val="2"/>
                  <w:vAlign w:val="center"/>
                </w:tcPr>
                <w:p w14:paraId="3F0B8872"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2"/>
                    </w:rPr>
                    <w:t>Conectividad</w:t>
                  </w:r>
                </w:p>
              </w:tc>
              <w:tc>
                <w:tcPr>
                  <w:tcW w:w="3025" w:type="pct"/>
                  <w:gridSpan w:val="2"/>
                  <w:vAlign w:val="center"/>
                </w:tcPr>
                <w:p w14:paraId="387E61AB" w14:textId="77777777" w:rsidR="00B578F0" w:rsidRPr="00C3637C" w:rsidRDefault="00B578F0" w:rsidP="00B578F0">
                  <w:pPr>
                    <w:pStyle w:val="TableParagraph"/>
                    <w:ind w:right="127"/>
                    <w:contextualSpacing/>
                    <w:rPr>
                      <w:rFonts w:ascii="Arial" w:hAnsi="Arial" w:cs="Arial"/>
                      <w:color w:val="000000" w:themeColor="text1"/>
                    </w:rPr>
                  </w:pPr>
                  <w:r w:rsidRPr="00C3637C">
                    <w:rPr>
                      <w:rFonts w:ascii="Arial" w:hAnsi="Arial" w:cs="Arial"/>
                      <w:color w:val="000000" w:themeColor="text1"/>
                    </w:rPr>
                    <w:t>Conectividad:</w:t>
                  </w:r>
                  <w:r w:rsidRPr="00C3637C">
                    <w:rPr>
                      <w:rFonts w:ascii="Arial" w:hAnsi="Arial" w:cs="Arial"/>
                      <w:color w:val="000000" w:themeColor="text1"/>
                      <w:spacing w:val="40"/>
                    </w:rPr>
                    <w:t xml:space="preserve"> </w:t>
                  </w:r>
                  <w:r w:rsidRPr="00C3637C">
                    <w:rPr>
                      <w:rFonts w:ascii="Arial" w:hAnsi="Arial" w:cs="Arial"/>
                      <w:color w:val="000000" w:themeColor="text1"/>
                    </w:rPr>
                    <w:t>Puerto de red Gigabit/</w:t>
                  </w:r>
                  <w:proofErr w:type="spellStart"/>
                  <w:r w:rsidRPr="00C3637C">
                    <w:rPr>
                      <w:rFonts w:ascii="Arial" w:hAnsi="Arial" w:cs="Arial"/>
                      <w:color w:val="000000" w:themeColor="text1"/>
                    </w:rPr>
                    <w:t>Fast</w:t>
                  </w:r>
                  <w:proofErr w:type="spellEnd"/>
                  <w:r w:rsidRPr="00C3637C">
                    <w:rPr>
                      <w:rFonts w:ascii="Arial" w:hAnsi="Arial" w:cs="Arial"/>
                      <w:color w:val="000000" w:themeColor="text1"/>
                      <w:spacing w:val="40"/>
                    </w:rPr>
                    <w:t xml:space="preserve"> </w:t>
                  </w:r>
                  <w:r w:rsidRPr="00C3637C">
                    <w:rPr>
                      <w:rFonts w:ascii="Arial" w:hAnsi="Arial" w:cs="Arial"/>
                      <w:color w:val="000000" w:themeColor="text1"/>
                    </w:rPr>
                    <w:t>Ethernet</w:t>
                  </w:r>
                  <w:r w:rsidRPr="00C3637C">
                    <w:rPr>
                      <w:rFonts w:ascii="Arial" w:hAnsi="Arial" w:cs="Arial"/>
                      <w:color w:val="000000" w:themeColor="text1"/>
                      <w:spacing w:val="-12"/>
                    </w:rPr>
                    <w:t xml:space="preserve"> </w:t>
                  </w:r>
                  <w:r w:rsidRPr="00C3637C">
                    <w:rPr>
                      <w:rFonts w:ascii="Arial" w:hAnsi="Arial" w:cs="Arial"/>
                      <w:color w:val="000000" w:themeColor="text1"/>
                    </w:rPr>
                    <w:t>10/100/1000Base-T</w:t>
                  </w:r>
                  <w:r w:rsidRPr="00C3637C">
                    <w:rPr>
                      <w:rFonts w:ascii="Arial" w:hAnsi="Arial" w:cs="Arial"/>
                      <w:color w:val="000000" w:themeColor="text1"/>
                      <w:spacing w:val="-11"/>
                    </w:rPr>
                    <w:t xml:space="preserve"> </w:t>
                  </w:r>
                  <w:proofErr w:type="spellStart"/>
                  <w:r w:rsidRPr="00C3637C">
                    <w:rPr>
                      <w:rFonts w:ascii="Arial" w:hAnsi="Arial" w:cs="Arial"/>
                      <w:color w:val="000000" w:themeColor="text1"/>
                    </w:rPr>
                    <w:t>ó</w:t>
                  </w:r>
                  <w:proofErr w:type="spellEnd"/>
                  <w:r w:rsidRPr="00C3637C">
                    <w:rPr>
                      <w:rFonts w:ascii="Arial" w:hAnsi="Arial" w:cs="Arial"/>
                      <w:color w:val="000000" w:themeColor="text1"/>
                      <w:spacing w:val="-11"/>
                    </w:rPr>
                    <w:t xml:space="preserve"> </w:t>
                  </w:r>
                  <w:r w:rsidRPr="00C3637C">
                    <w:rPr>
                      <w:rFonts w:ascii="Arial" w:hAnsi="Arial" w:cs="Arial"/>
                      <w:color w:val="000000" w:themeColor="text1"/>
                    </w:rPr>
                    <w:t>10/100/1000Base-</w:t>
                  </w:r>
                </w:p>
                <w:p w14:paraId="6375B84F"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5"/>
                    </w:rPr>
                    <w:t>TX,</w:t>
                  </w:r>
                </w:p>
              </w:tc>
            </w:tr>
            <w:tr w:rsidR="00B578F0" w:rsidRPr="00C3637C" w14:paraId="111ACC2E" w14:textId="77777777" w:rsidTr="00B578F0">
              <w:trPr>
                <w:gridBefore w:val="1"/>
                <w:wBefore w:w="11" w:type="pct"/>
              </w:trPr>
              <w:tc>
                <w:tcPr>
                  <w:tcW w:w="1964" w:type="pct"/>
                  <w:gridSpan w:val="2"/>
                  <w:vAlign w:val="center"/>
                </w:tcPr>
                <w:p w14:paraId="65D2440D"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2"/>
                    </w:rPr>
                    <w:t>Puertos</w:t>
                  </w:r>
                </w:p>
              </w:tc>
              <w:tc>
                <w:tcPr>
                  <w:tcW w:w="3025" w:type="pct"/>
                  <w:gridSpan w:val="2"/>
                  <w:vAlign w:val="center"/>
                </w:tcPr>
                <w:p w14:paraId="4E89A20E"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Puerto USB</w:t>
                  </w:r>
                  <w:r w:rsidRPr="00C3637C">
                    <w:rPr>
                      <w:rFonts w:ascii="Arial" w:hAnsi="Arial" w:cs="Arial"/>
                      <w:color w:val="000000" w:themeColor="text1"/>
                      <w:spacing w:val="-5"/>
                    </w:rPr>
                    <w:t xml:space="preserve"> </w:t>
                  </w:r>
                  <w:r w:rsidRPr="00C3637C">
                    <w:rPr>
                      <w:rFonts w:ascii="Arial" w:hAnsi="Arial" w:cs="Arial"/>
                      <w:color w:val="000000" w:themeColor="text1"/>
                    </w:rPr>
                    <w:t>2.0,</w:t>
                  </w:r>
                  <w:r w:rsidRPr="00C3637C">
                    <w:rPr>
                      <w:rFonts w:ascii="Arial" w:hAnsi="Arial" w:cs="Arial"/>
                      <w:color w:val="000000" w:themeColor="text1"/>
                      <w:spacing w:val="-4"/>
                    </w:rPr>
                    <w:t xml:space="preserve"> o superior, incluyendo USB-A y/o USB-C de alta </w:t>
                  </w:r>
                  <w:proofErr w:type="gramStart"/>
                  <w:r w:rsidRPr="00C3637C">
                    <w:rPr>
                      <w:rFonts w:ascii="Arial" w:hAnsi="Arial" w:cs="Arial"/>
                      <w:color w:val="000000" w:themeColor="text1"/>
                      <w:spacing w:val="-4"/>
                    </w:rPr>
                    <w:t xml:space="preserve">velocidad  </w:t>
                  </w:r>
                  <w:r w:rsidRPr="00C3637C">
                    <w:rPr>
                      <w:rFonts w:ascii="Arial" w:hAnsi="Arial" w:cs="Arial"/>
                      <w:color w:val="000000" w:themeColor="text1"/>
                    </w:rPr>
                    <w:t>(</w:t>
                  </w:r>
                  <w:proofErr w:type="gramEnd"/>
                  <w:r w:rsidRPr="00C3637C">
                    <w:rPr>
                      <w:rFonts w:ascii="Arial" w:hAnsi="Arial" w:cs="Arial"/>
                      <w:color w:val="000000" w:themeColor="text1"/>
                    </w:rPr>
                    <w:t>incluye</w:t>
                  </w:r>
                  <w:r w:rsidRPr="00C3637C">
                    <w:rPr>
                      <w:rFonts w:ascii="Arial" w:hAnsi="Arial" w:cs="Arial"/>
                      <w:color w:val="000000" w:themeColor="text1"/>
                      <w:spacing w:val="-4"/>
                    </w:rPr>
                    <w:t xml:space="preserve"> </w:t>
                  </w:r>
                  <w:r w:rsidRPr="00C3637C">
                    <w:rPr>
                      <w:rFonts w:ascii="Arial" w:hAnsi="Arial" w:cs="Arial"/>
                      <w:color w:val="000000" w:themeColor="text1"/>
                    </w:rPr>
                    <w:t xml:space="preserve">cable </w:t>
                  </w:r>
                  <w:r w:rsidRPr="00C3637C">
                    <w:rPr>
                      <w:rFonts w:ascii="Arial" w:hAnsi="Arial" w:cs="Arial"/>
                      <w:color w:val="000000" w:themeColor="text1"/>
                      <w:spacing w:val="-4"/>
                    </w:rPr>
                    <w:t>USB)</w:t>
                  </w:r>
                </w:p>
              </w:tc>
            </w:tr>
            <w:tr w:rsidR="00B578F0" w:rsidRPr="00C3637C" w14:paraId="69808D7E" w14:textId="77777777" w:rsidTr="00B578F0">
              <w:trPr>
                <w:gridBefore w:val="1"/>
                <w:wBefore w:w="11" w:type="pct"/>
              </w:trPr>
              <w:tc>
                <w:tcPr>
                  <w:tcW w:w="1964" w:type="pct"/>
                  <w:gridSpan w:val="2"/>
                  <w:vAlign w:val="center"/>
                </w:tcPr>
                <w:p w14:paraId="4C17B310"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Sistema</w:t>
                  </w:r>
                  <w:r w:rsidRPr="00C3637C">
                    <w:rPr>
                      <w:rFonts w:ascii="Arial" w:hAnsi="Arial" w:cs="Arial"/>
                      <w:color w:val="000000" w:themeColor="text1"/>
                      <w:spacing w:val="-6"/>
                    </w:rPr>
                    <w:t xml:space="preserve"> </w:t>
                  </w:r>
                  <w:r w:rsidRPr="00C3637C">
                    <w:rPr>
                      <w:rFonts w:ascii="Arial" w:hAnsi="Arial" w:cs="Arial"/>
                      <w:color w:val="000000" w:themeColor="text1"/>
                    </w:rPr>
                    <w:t>Operativo</w:t>
                  </w:r>
                  <w:r w:rsidRPr="00C3637C">
                    <w:rPr>
                      <w:rFonts w:ascii="Arial" w:hAnsi="Arial" w:cs="Arial"/>
                      <w:color w:val="000000" w:themeColor="text1"/>
                      <w:spacing w:val="-7"/>
                    </w:rPr>
                    <w:t xml:space="preserve"> </w:t>
                  </w:r>
                  <w:r w:rsidRPr="00C3637C">
                    <w:rPr>
                      <w:rFonts w:ascii="Arial" w:hAnsi="Arial" w:cs="Arial"/>
                      <w:color w:val="000000" w:themeColor="text1"/>
                      <w:spacing w:val="-2"/>
                    </w:rPr>
                    <w:t>Soportado</w:t>
                  </w:r>
                </w:p>
              </w:tc>
              <w:tc>
                <w:tcPr>
                  <w:tcW w:w="3025" w:type="pct"/>
                  <w:gridSpan w:val="2"/>
                  <w:vAlign w:val="center"/>
                </w:tcPr>
                <w:p w14:paraId="443D490D" w14:textId="77777777" w:rsidR="00B578F0" w:rsidRPr="00C3637C" w:rsidRDefault="00B578F0" w:rsidP="00B578F0">
                  <w:pPr>
                    <w:pStyle w:val="TableParagraph"/>
                    <w:contextualSpacing/>
                    <w:rPr>
                      <w:rFonts w:ascii="Arial" w:hAnsi="Arial" w:cs="Arial"/>
                      <w:color w:val="000000" w:themeColor="text1"/>
                      <w:lang w:val="pt-PT"/>
                    </w:rPr>
                  </w:pPr>
                  <w:r w:rsidRPr="00C3637C">
                    <w:rPr>
                      <w:rFonts w:ascii="Arial" w:hAnsi="Arial" w:cs="Arial"/>
                      <w:color w:val="000000" w:themeColor="text1"/>
                      <w:lang w:val="pt-PT"/>
                    </w:rPr>
                    <w:t>Windows</w:t>
                  </w:r>
                  <w:r w:rsidRPr="00C3637C">
                    <w:rPr>
                      <w:rFonts w:ascii="Arial" w:hAnsi="Arial" w:cs="Arial"/>
                      <w:color w:val="000000" w:themeColor="text1"/>
                      <w:spacing w:val="-6"/>
                      <w:lang w:val="pt-PT"/>
                    </w:rPr>
                    <w:t xml:space="preserve"> </w:t>
                  </w:r>
                  <w:r w:rsidRPr="00C3637C">
                    <w:rPr>
                      <w:rFonts w:ascii="Arial" w:hAnsi="Arial" w:cs="Arial"/>
                      <w:color w:val="000000" w:themeColor="text1"/>
                      <w:lang w:val="pt-PT"/>
                    </w:rPr>
                    <w:t>10,</w:t>
                  </w:r>
                  <w:r w:rsidRPr="00C3637C">
                    <w:rPr>
                      <w:rFonts w:ascii="Arial" w:hAnsi="Arial" w:cs="Arial"/>
                      <w:color w:val="000000" w:themeColor="text1"/>
                      <w:spacing w:val="-8"/>
                      <w:lang w:val="pt-PT"/>
                    </w:rPr>
                    <w:t xml:space="preserve"> </w:t>
                  </w:r>
                  <w:r w:rsidRPr="00C3637C">
                    <w:rPr>
                      <w:rFonts w:ascii="Arial" w:hAnsi="Arial" w:cs="Arial"/>
                      <w:color w:val="000000" w:themeColor="text1"/>
                      <w:lang w:val="pt-PT"/>
                    </w:rPr>
                    <w:t>Windows</w:t>
                  </w:r>
                  <w:r w:rsidRPr="00C3637C">
                    <w:rPr>
                      <w:rFonts w:ascii="Arial" w:hAnsi="Arial" w:cs="Arial"/>
                      <w:color w:val="000000" w:themeColor="text1"/>
                      <w:spacing w:val="-8"/>
                      <w:lang w:val="pt-PT"/>
                    </w:rPr>
                    <w:t xml:space="preserve"> </w:t>
                  </w:r>
                  <w:r w:rsidRPr="00C3637C">
                    <w:rPr>
                      <w:rFonts w:ascii="Arial" w:hAnsi="Arial" w:cs="Arial"/>
                      <w:color w:val="000000" w:themeColor="text1"/>
                      <w:lang w:val="pt-PT"/>
                    </w:rPr>
                    <w:t>11,</w:t>
                  </w:r>
                  <w:r w:rsidRPr="00C3637C">
                    <w:rPr>
                      <w:rFonts w:ascii="Arial" w:hAnsi="Arial" w:cs="Arial"/>
                      <w:color w:val="000000" w:themeColor="text1"/>
                      <w:spacing w:val="-8"/>
                      <w:lang w:val="pt-PT"/>
                    </w:rPr>
                    <w:t xml:space="preserve"> </w:t>
                  </w:r>
                  <w:r w:rsidRPr="00C3637C">
                    <w:rPr>
                      <w:rFonts w:ascii="Arial" w:hAnsi="Arial" w:cs="Arial"/>
                      <w:color w:val="000000" w:themeColor="text1"/>
                      <w:lang w:val="pt-PT"/>
                    </w:rPr>
                    <w:t>Windows</w:t>
                  </w:r>
                  <w:r w:rsidRPr="00C3637C">
                    <w:rPr>
                      <w:rFonts w:ascii="Arial" w:hAnsi="Arial" w:cs="Arial"/>
                      <w:color w:val="000000" w:themeColor="text1"/>
                      <w:spacing w:val="-6"/>
                      <w:lang w:val="pt-PT"/>
                    </w:rPr>
                    <w:t xml:space="preserve"> </w:t>
                  </w:r>
                  <w:r w:rsidRPr="00C3637C">
                    <w:rPr>
                      <w:rFonts w:ascii="Arial" w:hAnsi="Arial" w:cs="Arial"/>
                      <w:color w:val="000000" w:themeColor="text1"/>
                      <w:lang w:val="pt-PT"/>
                    </w:rPr>
                    <w:t>Server</w:t>
                  </w:r>
                  <w:r w:rsidRPr="00C3637C">
                    <w:rPr>
                      <w:rFonts w:ascii="Arial" w:hAnsi="Arial" w:cs="Arial"/>
                      <w:color w:val="000000" w:themeColor="text1"/>
                      <w:spacing w:val="-6"/>
                      <w:lang w:val="pt-PT"/>
                    </w:rPr>
                    <w:t xml:space="preserve"> </w:t>
                  </w:r>
                  <w:r w:rsidRPr="00C3637C">
                    <w:rPr>
                      <w:rFonts w:ascii="Arial" w:hAnsi="Arial" w:cs="Arial"/>
                      <w:color w:val="000000" w:themeColor="text1"/>
                      <w:lang w:val="pt-PT"/>
                    </w:rPr>
                    <w:t>2016, Windows Server 2019, Windows Server 2022, y superior, Mac OS 12.x, 13.x, 14.x, Linux</w:t>
                  </w:r>
                </w:p>
                <w:p w14:paraId="7E284233"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(compatibilidad</w:t>
                  </w:r>
                  <w:r w:rsidRPr="00C3637C">
                    <w:rPr>
                      <w:rFonts w:ascii="Arial" w:hAnsi="Arial" w:cs="Arial"/>
                      <w:color w:val="000000" w:themeColor="text1"/>
                      <w:spacing w:val="-4"/>
                    </w:rPr>
                    <w:t xml:space="preserve"> </w:t>
                  </w:r>
                  <w:r w:rsidRPr="00C3637C">
                    <w:rPr>
                      <w:rFonts w:ascii="Arial" w:hAnsi="Arial" w:cs="Arial"/>
                      <w:color w:val="000000" w:themeColor="text1"/>
                    </w:rPr>
                    <w:t>para</w:t>
                  </w:r>
                  <w:r w:rsidRPr="00C3637C">
                    <w:rPr>
                      <w:rFonts w:ascii="Arial" w:hAnsi="Arial" w:cs="Arial"/>
                      <w:color w:val="000000" w:themeColor="text1"/>
                      <w:spacing w:val="-5"/>
                    </w:rPr>
                    <w:t xml:space="preserve"> </w:t>
                  </w:r>
                  <w:r w:rsidRPr="00C3637C">
                    <w:rPr>
                      <w:rFonts w:ascii="Arial" w:hAnsi="Arial" w:cs="Arial"/>
                      <w:color w:val="000000" w:themeColor="text1"/>
                    </w:rPr>
                    <w:t>32</w:t>
                  </w:r>
                  <w:r w:rsidRPr="00C3637C">
                    <w:rPr>
                      <w:rFonts w:ascii="Arial" w:hAnsi="Arial" w:cs="Arial"/>
                      <w:color w:val="000000" w:themeColor="text1"/>
                      <w:spacing w:val="-2"/>
                    </w:rPr>
                    <w:t xml:space="preserve"> </w:t>
                  </w:r>
                  <w:r w:rsidRPr="00C3637C">
                    <w:rPr>
                      <w:rFonts w:ascii="Arial" w:hAnsi="Arial" w:cs="Arial"/>
                      <w:color w:val="000000" w:themeColor="text1"/>
                    </w:rPr>
                    <w:t>bits</w:t>
                  </w:r>
                  <w:r w:rsidRPr="00C3637C">
                    <w:rPr>
                      <w:rFonts w:ascii="Arial" w:hAnsi="Arial" w:cs="Arial"/>
                      <w:color w:val="000000" w:themeColor="text1"/>
                      <w:spacing w:val="-2"/>
                    </w:rPr>
                    <w:t xml:space="preserve"> </w:t>
                  </w:r>
                  <w:r w:rsidRPr="00C3637C">
                    <w:rPr>
                      <w:rFonts w:ascii="Arial" w:hAnsi="Arial" w:cs="Arial"/>
                      <w:color w:val="000000" w:themeColor="text1"/>
                    </w:rPr>
                    <w:t>y</w:t>
                  </w:r>
                  <w:r w:rsidRPr="00C3637C">
                    <w:rPr>
                      <w:rFonts w:ascii="Arial" w:hAnsi="Arial" w:cs="Arial"/>
                      <w:color w:val="000000" w:themeColor="text1"/>
                      <w:spacing w:val="-4"/>
                    </w:rPr>
                    <w:t xml:space="preserve"> </w:t>
                  </w:r>
                  <w:r w:rsidRPr="00C3637C">
                    <w:rPr>
                      <w:rFonts w:ascii="Arial" w:hAnsi="Arial" w:cs="Arial"/>
                      <w:color w:val="000000" w:themeColor="text1"/>
                    </w:rPr>
                    <w:t>64</w:t>
                  </w:r>
                  <w:r w:rsidRPr="00C3637C">
                    <w:rPr>
                      <w:rFonts w:ascii="Arial" w:hAnsi="Arial" w:cs="Arial"/>
                      <w:color w:val="000000" w:themeColor="text1"/>
                      <w:spacing w:val="-4"/>
                    </w:rPr>
                    <w:t xml:space="preserve"> </w:t>
                  </w:r>
                  <w:r w:rsidRPr="00C3637C">
                    <w:rPr>
                      <w:rFonts w:ascii="Arial" w:hAnsi="Arial" w:cs="Arial"/>
                      <w:color w:val="000000" w:themeColor="text1"/>
                      <w:spacing w:val="-2"/>
                    </w:rPr>
                    <w:t>bits)</w:t>
                  </w:r>
                </w:p>
              </w:tc>
            </w:tr>
            <w:tr w:rsidR="00B578F0" w:rsidRPr="00C3637C" w14:paraId="4DDDF3B3" w14:textId="77777777" w:rsidTr="00B578F0">
              <w:trPr>
                <w:gridBefore w:val="1"/>
                <w:wBefore w:w="11" w:type="pct"/>
              </w:trPr>
              <w:tc>
                <w:tcPr>
                  <w:tcW w:w="1964" w:type="pct"/>
                  <w:gridSpan w:val="2"/>
                  <w:vAlign w:val="center"/>
                </w:tcPr>
                <w:p w14:paraId="03C11B6E"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2"/>
                    </w:rPr>
                    <w:t>Tóner</w:t>
                  </w:r>
                </w:p>
              </w:tc>
              <w:tc>
                <w:tcPr>
                  <w:tcW w:w="3025" w:type="pct"/>
                  <w:gridSpan w:val="2"/>
                  <w:vAlign w:val="center"/>
                </w:tcPr>
                <w:p w14:paraId="2245F9B8"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Manejo</w:t>
                  </w:r>
                  <w:r w:rsidRPr="00C3637C">
                    <w:rPr>
                      <w:rFonts w:ascii="Arial" w:hAnsi="Arial" w:cs="Arial"/>
                      <w:color w:val="000000" w:themeColor="text1"/>
                      <w:spacing w:val="-7"/>
                    </w:rPr>
                    <w:t xml:space="preserve"> </w:t>
                  </w:r>
                  <w:r w:rsidRPr="00C3637C">
                    <w:rPr>
                      <w:rFonts w:ascii="Arial" w:hAnsi="Arial" w:cs="Arial"/>
                      <w:color w:val="000000" w:themeColor="text1"/>
                    </w:rPr>
                    <w:t>de</w:t>
                  </w:r>
                  <w:r w:rsidRPr="00C3637C">
                    <w:rPr>
                      <w:rFonts w:ascii="Arial" w:hAnsi="Arial" w:cs="Arial"/>
                      <w:color w:val="000000" w:themeColor="text1"/>
                      <w:spacing w:val="-5"/>
                    </w:rPr>
                    <w:t xml:space="preserve"> </w:t>
                  </w:r>
                  <w:r w:rsidRPr="00C3637C">
                    <w:rPr>
                      <w:rFonts w:ascii="Arial" w:hAnsi="Arial" w:cs="Arial"/>
                      <w:color w:val="000000" w:themeColor="text1"/>
                    </w:rPr>
                    <w:t>Tóner</w:t>
                  </w:r>
                  <w:r w:rsidRPr="00C3637C">
                    <w:rPr>
                      <w:rFonts w:ascii="Arial" w:hAnsi="Arial" w:cs="Arial"/>
                      <w:color w:val="000000" w:themeColor="text1"/>
                      <w:spacing w:val="-6"/>
                    </w:rPr>
                    <w:t xml:space="preserve"> </w:t>
                  </w:r>
                  <w:r w:rsidRPr="00C3637C">
                    <w:rPr>
                      <w:rFonts w:ascii="Arial" w:hAnsi="Arial" w:cs="Arial"/>
                      <w:color w:val="000000" w:themeColor="text1"/>
                    </w:rPr>
                    <w:t>de</w:t>
                  </w:r>
                  <w:r w:rsidRPr="00C3637C">
                    <w:rPr>
                      <w:rFonts w:ascii="Arial" w:hAnsi="Arial" w:cs="Arial"/>
                      <w:color w:val="000000" w:themeColor="text1"/>
                      <w:spacing w:val="-3"/>
                    </w:rPr>
                    <w:t xml:space="preserve"> </w:t>
                  </w:r>
                  <w:r w:rsidRPr="00C3637C">
                    <w:rPr>
                      <w:rFonts w:ascii="Arial" w:hAnsi="Arial" w:cs="Arial"/>
                      <w:color w:val="000000" w:themeColor="text1"/>
                    </w:rPr>
                    <w:t>alto</w:t>
                  </w:r>
                  <w:r w:rsidRPr="00C3637C">
                    <w:rPr>
                      <w:rFonts w:ascii="Arial" w:hAnsi="Arial" w:cs="Arial"/>
                      <w:color w:val="000000" w:themeColor="text1"/>
                      <w:spacing w:val="-4"/>
                    </w:rPr>
                    <w:t xml:space="preserve"> </w:t>
                  </w:r>
                  <w:r w:rsidRPr="00C3637C">
                    <w:rPr>
                      <w:rFonts w:ascii="Arial" w:hAnsi="Arial" w:cs="Arial"/>
                      <w:color w:val="000000" w:themeColor="text1"/>
                    </w:rPr>
                    <w:t>rendimiento,</w:t>
                  </w:r>
                  <w:r w:rsidRPr="00C3637C">
                    <w:rPr>
                      <w:rFonts w:ascii="Arial" w:hAnsi="Arial" w:cs="Arial"/>
                      <w:color w:val="000000" w:themeColor="text1"/>
                      <w:spacing w:val="-6"/>
                    </w:rPr>
                    <w:t xml:space="preserve"> </w:t>
                  </w:r>
                  <w:r w:rsidRPr="00C3637C">
                    <w:rPr>
                      <w:rFonts w:ascii="Arial" w:hAnsi="Arial" w:cs="Arial"/>
                      <w:color w:val="000000" w:themeColor="text1"/>
                      <w:spacing w:val="-2"/>
                    </w:rPr>
                    <w:t>original,</w:t>
                  </w:r>
                </w:p>
                <w:p w14:paraId="7189C881" w14:textId="77777777" w:rsidR="00B578F0" w:rsidRPr="00C3637C" w:rsidRDefault="00B578F0" w:rsidP="00B578F0">
                  <w:pPr>
                    <w:contextualSpacing/>
                    <w:rPr>
                      <w:rFonts w:ascii="Arial" w:eastAsia="Times New Roman" w:hAnsi="Arial" w:cs="Arial"/>
                      <w:color w:val="000000" w:themeColor="text1"/>
                      <w:sz w:val="22"/>
                      <w:szCs w:val="22"/>
                      <w:lang w:eastAsia="es-CO"/>
                    </w:rPr>
                  </w:pPr>
                  <w:r w:rsidRPr="00C3637C">
                    <w:rPr>
                      <w:rFonts w:ascii="Arial" w:hAnsi="Arial" w:cs="Arial"/>
                      <w:color w:val="000000" w:themeColor="text1"/>
                      <w:sz w:val="22"/>
                      <w:szCs w:val="22"/>
                    </w:rPr>
                    <w:t>nuevo,</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no</w:t>
                  </w:r>
                  <w:r w:rsidRPr="00C3637C">
                    <w:rPr>
                      <w:rFonts w:ascii="Arial" w:hAnsi="Arial" w:cs="Arial"/>
                      <w:color w:val="000000" w:themeColor="text1"/>
                      <w:spacing w:val="-2"/>
                      <w:sz w:val="22"/>
                      <w:szCs w:val="22"/>
                    </w:rPr>
                    <w:t xml:space="preserve"> Remanufacturados. </w:t>
                  </w:r>
                  <w:r w:rsidRPr="00C3637C">
                    <w:rPr>
                      <w:rFonts w:ascii="Arial" w:eastAsia="Times New Roman" w:hAnsi="Arial" w:cs="Arial"/>
                      <w:b/>
                      <w:bCs/>
                      <w:color w:val="000000" w:themeColor="text1"/>
                      <w:sz w:val="22"/>
                      <w:szCs w:val="22"/>
                      <w:lang w:eastAsia="es-CO"/>
                    </w:rPr>
                    <w:t xml:space="preserve"> </w:t>
                  </w:r>
                  <w:r w:rsidRPr="00C3637C">
                    <w:rPr>
                      <w:rFonts w:ascii="Arial" w:eastAsia="Times New Roman" w:hAnsi="Arial" w:cs="Arial"/>
                      <w:color w:val="000000" w:themeColor="text1"/>
                      <w:sz w:val="22"/>
                      <w:szCs w:val="22"/>
                      <w:lang w:eastAsia="es-CO"/>
                    </w:rPr>
                    <w:t xml:space="preserve">Certificaciones de bajas emisiones: </w:t>
                  </w:r>
                  <w:r w:rsidRPr="00C3637C">
                    <w:rPr>
                      <w:rFonts w:ascii="Arial" w:eastAsia="Times New Roman" w:hAnsi="Arial" w:cs="Arial"/>
                      <w:color w:val="000000" w:themeColor="text1"/>
                      <w:sz w:val="22"/>
                      <w:szCs w:val="22"/>
                      <w:lang w:val="es-CO" w:eastAsia="es-CO"/>
                    </w:rPr>
                    <w:t>Blue Angel o TÜV</w:t>
                  </w:r>
                </w:p>
              </w:tc>
            </w:tr>
            <w:tr w:rsidR="00B578F0" w:rsidRPr="00C3637C" w14:paraId="4F403FDF" w14:textId="77777777" w:rsidTr="00B578F0">
              <w:trPr>
                <w:gridAfter w:val="1"/>
                <w:wAfter w:w="11" w:type="pct"/>
              </w:trPr>
              <w:tc>
                <w:tcPr>
                  <w:tcW w:w="1964" w:type="pct"/>
                  <w:gridSpan w:val="2"/>
                  <w:vAlign w:val="center"/>
                </w:tcPr>
                <w:p w14:paraId="56DAF72A"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spacing w:val="-2"/>
                    </w:rPr>
                    <w:t>Certificaciones</w:t>
                  </w:r>
                </w:p>
              </w:tc>
              <w:tc>
                <w:tcPr>
                  <w:tcW w:w="3025" w:type="pct"/>
                  <w:gridSpan w:val="2"/>
                  <w:vAlign w:val="center"/>
                </w:tcPr>
                <w:p w14:paraId="2948D7A2"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Energy</w:t>
                  </w:r>
                  <w:r w:rsidRPr="00C3637C">
                    <w:rPr>
                      <w:rFonts w:ascii="Arial" w:hAnsi="Arial" w:cs="Arial"/>
                      <w:color w:val="000000" w:themeColor="text1"/>
                      <w:spacing w:val="-4"/>
                    </w:rPr>
                    <w:t xml:space="preserve"> </w:t>
                  </w:r>
                  <w:proofErr w:type="spellStart"/>
                  <w:r w:rsidRPr="00C3637C">
                    <w:rPr>
                      <w:rFonts w:ascii="Arial" w:hAnsi="Arial" w:cs="Arial"/>
                      <w:color w:val="000000" w:themeColor="text1"/>
                      <w:spacing w:val="-4"/>
                    </w:rPr>
                    <w:t>Star</w:t>
                  </w:r>
                  <w:proofErr w:type="spellEnd"/>
                  <w:r w:rsidRPr="00C3637C">
                    <w:rPr>
                      <w:rFonts w:ascii="Arial" w:hAnsi="Arial" w:cs="Arial"/>
                      <w:color w:val="000000" w:themeColor="text1"/>
                      <w:spacing w:val="-4"/>
                    </w:rPr>
                    <w:t xml:space="preserve"> o equivalente</w:t>
                  </w:r>
                </w:p>
                <w:p w14:paraId="6A851F5E" w14:textId="77777777" w:rsidR="00B578F0" w:rsidRPr="00C3637C" w:rsidRDefault="00B578F0" w:rsidP="00B578F0">
                  <w:pPr>
                    <w:pStyle w:val="TableParagraph"/>
                    <w:ind w:right="2614"/>
                    <w:contextualSpacing/>
                    <w:rPr>
                      <w:rFonts w:ascii="Arial" w:hAnsi="Arial" w:cs="Arial"/>
                      <w:color w:val="000000" w:themeColor="text1"/>
                    </w:rPr>
                  </w:pPr>
                  <w:r w:rsidRPr="00C3637C">
                    <w:rPr>
                      <w:rFonts w:ascii="Arial" w:hAnsi="Arial" w:cs="Arial"/>
                      <w:color w:val="000000" w:themeColor="text1"/>
                    </w:rPr>
                    <w:t>Ecólogo</w:t>
                  </w:r>
                  <w:r w:rsidRPr="00C3637C">
                    <w:rPr>
                      <w:rFonts w:ascii="Arial" w:hAnsi="Arial" w:cs="Arial"/>
                      <w:color w:val="000000" w:themeColor="text1"/>
                      <w:spacing w:val="-12"/>
                    </w:rPr>
                    <w:t xml:space="preserve"> </w:t>
                  </w:r>
                  <w:r w:rsidRPr="00C3637C">
                    <w:rPr>
                      <w:rFonts w:ascii="Arial" w:hAnsi="Arial" w:cs="Arial"/>
                      <w:color w:val="000000" w:themeColor="text1"/>
                    </w:rPr>
                    <w:t>o</w:t>
                  </w:r>
                  <w:r w:rsidRPr="00C3637C">
                    <w:rPr>
                      <w:rFonts w:ascii="Arial" w:hAnsi="Arial" w:cs="Arial"/>
                      <w:color w:val="000000" w:themeColor="text1"/>
                      <w:spacing w:val="-13"/>
                    </w:rPr>
                    <w:t xml:space="preserve"> </w:t>
                  </w:r>
                  <w:r w:rsidRPr="00C3637C">
                    <w:rPr>
                      <w:rFonts w:ascii="Arial" w:hAnsi="Arial" w:cs="Arial"/>
                      <w:color w:val="000000" w:themeColor="text1"/>
                    </w:rPr>
                    <w:t>Blue</w:t>
                  </w:r>
                  <w:r w:rsidRPr="00C3637C">
                    <w:rPr>
                      <w:rFonts w:ascii="Arial" w:hAnsi="Arial" w:cs="Arial"/>
                      <w:color w:val="000000" w:themeColor="text1"/>
                      <w:spacing w:val="-13"/>
                    </w:rPr>
                    <w:t xml:space="preserve"> </w:t>
                  </w:r>
                  <w:r w:rsidRPr="00C3637C">
                    <w:rPr>
                      <w:rFonts w:ascii="Arial" w:hAnsi="Arial" w:cs="Arial"/>
                      <w:color w:val="000000" w:themeColor="text1"/>
                    </w:rPr>
                    <w:t xml:space="preserve">Ángel Certificación ambiental reconocida </w:t>
                  </w:r>
                  <w:r w:rsidRPr="00C3637C">
                    <w:rPr>
                      <w:rFonts w:ascii="Arial" w:hAnsi="Arial" w:cs="Arial"/>
                      <w:color w:val="000000" w:themeColor="text1"/>
                      <w:spacing w:val="-2"/>
                    </w:rPr>
                    <w:t>EPEAT, Blue Angel, Ecólogo o equivalente.</w:t>
                  </w:r>
                </w:p>
                <w:p w14:paraId="101137DC" w14:textId="77777777" w:rsidR="00B578F0" w:rsidRPr="00C3637C" w:rsidRDefault="00B578F0" w:rsidP="00B578F0">
                  <w:pPr>
                    <w:pStyle w:val="TableParagraph"/>
                    <w:ind w:right="227"/>
                    <w:contextualSpacing/>
                    <w:rPr>
                      <w:rFonts w:ascii="Arial" w:hAnsi="Arial" w:cs="Arial"/>
                      <w:color w:val="000000" w:themeColor="text1"/>
                      <w:spacing w:val="-2"/>
                    </w:rPr>
                  </w:pPr>
                  <w:r w:rsidRPr="00C3637C">
                    <w:rPr>
                      <w:rFonts w:ascii="Arial" w:hAnsi="Arial" w:cs="Arial"/>
                      <w:color w:val="000000" w:themeColor="text1"/>
                    </w:rPr>
                    <w:t>Cumplimiento</w:t>
                  </w:r>
                  <w:r w:rsidRPr="00C3637C">
                    <w:rPr>
                      <w:rFonts w:ascii="Arial" w:hAnsi="Arial" w:cs="Arial"/>
                      <w:color w:val="000000" w:themeColor="text1"/>
                      <w:spacing w:val="-9"/>
                    </w:rPr>
                    <w:t xml:space="preserve"> </w:t>
                  </w:r>
                  <w:r w:rsidRPr="00C3637C">
                    <w:rPr>
                      <w:rFonts w:ascii="Arial" w:hAnsi="Arial" w:cs="Arial"/>
                      <w:color w:val="000000" w:themeColor="text1"/>
                    </w:rPr>
                    <w:t>norma</w:t>
                  </w:r>
                  <w:r w:rsidRPr="00C3637C">
                    <w:rPr>
                      <w:rFonts w:ascii="Arial" w:hAnsi="Arial" w:cs="Arial"/>
                      <w:color w:val="000000" w:themeColor="text1"/>
                      <w:spacing w:val="-12"/>
                    </w:rPr>
                    <w:t xml:space="preserve"> </w:t>
                  </w:r>
                  <w:r w:rsidRPr="00C3637C">
                    <w:rPr>
                      <w:rFonts w:ascii="Arial" w:hAnsi="Arial" w:cs="Arial"/>
                      <w:color w:val="000000" w:themeColor="text1"/>
                    </w:rPr>
                    <w:t>medio</w:t>
                  </w:r>
                  <w:r w:rsidRPr="00C3637C">
                    <w:rPr>
                      <w:rFonts w:ascii="Arial" w:hAnsi="Arial" w:cs="Arial"/>
                      <w:color w:val="000000" w:themeColor="text1"/>
                      <w:spacing w:val="-9"/>
                    </w:rPr>
                    <w:t xml:space="preserve"> </w:t>
                  </w:r>
                  <w:r w:rsidRPr="00C3637C">
                    <w:rPr>
                      <w:rFonts w:ascii="Arial" w:hAnsi="Arial" w:cs="Arial"/>
                      <w:color w:val="000000" w:themeColor="text1"/>
                    </w:rPr>
                    <w:t>ambiental</w:t>
                  </w:r>
                  <w:r w:rsidRPr="00C3637C">
                    <w:rPr>
                      <w:rFonts w:ascii="Arial" w:hAnsi="Arial" w:cs="Arial"/>
                      <w:color w:val="000000" w:themeColor="text1"/>
                      <w:spacing w:val="-12"/>
                    </w:rPr>
                    <w:t xml:space="preserve"> </w:t>
                  </w:r>
                  <w:r w:rsidRPr="00C3637C">
                    <w:rPr>
                      <w:rFonts w:ascii="Arial" w:hAnsi="Arial" w:cs="Arial"/>
                      <w:color w:val="000000" w:themeColor="text1"/>
                    </w:rPr>
                    <w:t xml:space="preserve">ISO </w:t>
                  </w:r>
                  <w:r w:rsidRPr="00C3637C">
                    <w:rPr>
                      <w:rFonts w:ascii="Arial" w:hAnsi="Arial" w:cs="Arial"/>
                      <w:color w:val="000000" w:themeColor="text1"/>
                      <w:spacing w:val="-2"/>
                    </w:rPr>
                    <w:t>14001:2015 o equivalente por parte del fabricante.</w:t>
                  </w:r>
                </w:p>
                <w:p w14:paraId="7F98BD2C" w14:textId="77777777" w:rsidR="00B578F0" w:rsidRPr="00C3637C" w:rsidRDefault="00B578F0" w:rsidP="00B578F0">
                  <w:pPr>
                    <w:pStyle w:val="TableParagraph"/>
                    <w:ind w:right="227"/>
                    <w:contextualSpacing/>
                    <w:rPr>
                      <w:rFonts w:ascii="Arial" w:hAnsi="Arial" w:cs="Arial"/>
                      <w:color w:val="000000" w:themeColor="text1"/>
                    </w:rPr>
                  </w:pPr>
                  <w:r w:rsidRPr="00C3637C">
                    <w:rPr>
                      <w:rFonts w:ascii="Arial" w:hAnsi="Arial" w:cs="Arial"/>
                      <w:color w:val="000000" w:themeColor="text1"/>
                      <w:spacing w:val="-2"/>
                    </w:rPr>
                    <w:t>Clasificación para uso corporativo o empresarial</w:t>
                  </w:r>
                </w:p>
                <w:p w14:paraId="219E416A" w14:textId="77777777" w:rsidR="00B578F0" w:rsidRPr="00C3637C" w:rsidRDefault="00B578F0" w:rsidP="00B578F0">
                  <w:pPr>
                    <w:pStyle w:val="TableParagraph"/>
                    <w:contextualSpacing/>
                    <w:rPr>
                      <w:rFonts w:ascii="Arial" w:hAnsi="Arial" w:cs="Arial"/>
                      <w:color w:val="000000" w:themeColor="text1"/>
                    </w:rPr>
                  </w:pPr>
                  <w:r w:rsidRPr="00C3637C">
                    <w:rPr>
                      <w:rFonts w:ascii="Arial" w:hAnsi="Arial" w:cs="Arial"/>
                      <w:color w:val="000000" w:themeColor="text1"/>
                    </w:rPr>
                    <w:t>Cumplimiento de la normativa RoHS</w:t>
                  </w:r>
                </w:p>
              </w:tc>
            </w:tr>
          </w:tbl>
          <w:p w14:paraId="5BF4DD7D" w14:textId="77777777" w:rsidR="00487ABA" w:rsidRDefault="00487ABA" w:rsidP="004E0CBE">
            <w:pPr>
              <w:pStyle w:val="Textoindependiente"/>
              <w:jc w:val="both"/>
              <w:rPr>
                <w:b/>
              </w:rPr>
            </w:pPr>
          </w:p>
          <w:p w14:paraId="277FD504" w14:textId="77777777" w:rsidR="002F3605" w:rsidRDefault="002F3605" w:rsidP="004E0CBE">
            <w:pPr>
              <w:autoSpaceDE w:val="0"/>
              <w:autoSpaceDN w:val="0"/>
              <w:adjustRightInd w:val="0"/>
              <w:jc w:val="both"/>
              <w:rPr>
                <w:rFonts w:ascii="Arial" w:hAnsi="Arial" w:cs="Arial"/>
                <w:b/>
                <w:bCs/>
                <w:color w:val="000000"/>
                <w:sz w:val="23"/>
                <w:szCs w:val="23"/>
                <w:lang w:val="es-CO" w:eastAsia="es-419"/>
              </w:rPr>
            </w:pPr>
            <w:r w:rsidRPr="004E0CBE">
              <w:rPr>
                <w:rFonts w:ascii="Arial" w:hAnsi="Arial" w:cs="Arial"/>
                <w:b/>
                <w:bCs/>
                <w:color w:val="000000"/>
                <w:sz w:val="23"/>
                <w:szCs w:val="23"/>
                <w:lang w:val="es-CO" w:eastAsia="es-419"/>
              </w:rPr>
              <w:t xml:space="preserve">Criterios ambientales de los equipos </w:t>
            </w:r>
          </w:p>
          <w:p w14:paraId="68120984" w14:textId="77777777" w:rsidR="002F3605" w:rsidRPr="004E0CBE" w:rsidRDefault="002F3605" w:rsidP="004E0CBE">
            <w:pPr>
              <w:autoSpaceDE w:val="0"/>
              <w:autoSpaceDN w:val="0"/>
              <w:adjustRightInd w:val="0"/>
              <w:jc w:val="both"/>
              <w:rPr>
                <w:rFonts w:ascii="Arial" w:hAnsi="Arial" w:cs="Arial"/>
                <w:b/>
                <w:bCs/>
                <w:color w:val="000000"/>
                <w:sz w:val="23"/>
                <w:szCs w:val="23"/>
                <w:lang w:val="es-CO" w:eastAsia="es-419"/>
              </w:rPr>
            </w:pPr>
          </w:p>
          <w:p w14:paraId="6E1BC77B" w14:textId="77777777" w:rsidR="002F3605" w:rsidRDefault="002F3605" w:rsidP="004E0CBE">
            <w:pPr>
              <w:autoSpaceDE w:val="0"/>
              <w:autoSpaceDN w:val="0"/>
              <w:adjustRightInd w:val="0"/>
              <w:jc w:val="both"/>
              <w:rPr>
                <w:rFonts w:ascii="Arial" w:hAnsi="Arial" w:cs="Arial"/>
                <w:color w:val="000000"/>
                <w:sz w:val="23"/>
                <w:szCs w:val="23"/>
                <w:lang w:val="es-CO" w:eastAsia="es-419"/>
              </w:rPr>
            </w:pPr>
            <w:r w:rsidRPr="002F3605">
              <w:rPr>
                <w:rFonts w:ascii="Arial" w:hAnsi="Arial" w:cs="Arial"/>
                <w:color w:val="000000"/>
                <w:sz w:val="23"/>
                <w:szCs w:val="23"/>
                <w:lang w:val="es-CO" w:eastAsia="es-419"/>
              </w:rPr>
              <w:t xml:space="preserve">Los equipos ofrecidos deberán, además de cumplir las especificaciones técnicas anteriormente establecidas, incorporar características que permitan un uso eficiente de los recursos durante su operación, de acuerdo con las funcionalidades disponibles por el fabricante: </w:t>
            </w:r>
          </w:p>
          <w:p w14:paraId="0F51A209" w14:textId="77777777" w:rsidR="002F3605" w:rsidRPr="002F3605" w:rsidRDefault="002F3605" w:rsidP="004E0CBE">
            <w:pPr>
              <w:autoSpaceDE w:val="0"/>
              <w:autoSpaceDN w:val="0"/>
              <w:adjustRightInd w:val="0"/>
              <w:jc w:val="both"/>
              <w:rPr>
                <w:rFonts w:ascii="Arial" w:hAnsi="Arial" w:cs="Arial"/>
                <w:color w:val="000000"/>
                <w:sz w:val="23"/>
                <w:szCs w:val="23"/>
                <w:lang w:val="es-CO" w:eastAsia="es-419"/>
              </w:rPr>
            </w:pPr>
          </w:p>
          <w:p w14:paraId="1040A2A9"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Eficiencia energética: Los equipos deberán contar con certificación de eficiencia energética cuando aplique. Deberán mantener habilitadas las funciones de ahorro de energía (modo suspensión, reposo, hibernación, apagado automático) durante toda la ejecución del contrato, salvo justificación técnica aprobada por la supervisión. </w:t>
            </w:r>
          </w:p>
          <w:p w14:paraId="2D3DBC74"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Impresión eficiente: Los equipos deberán mantener habilitada la funcionalidad de impresión </w:t>
            </w:r>
            <w:proofErr w:type="spellStart"/>
            <w:r w:rsidRPr="004E0CBE">
              <w:rPr>
                <w:rFonts w:ascii="Arial" w:hAnsi="Arial" w:cs="Arial"/>
                <w:color w:val="000000"/>
                <w:sz w:val="23"/>
                <w:szCs w:val="23"/>
                <w:lang w:val="es-CO" w:eastAsia="es-419"/>
              </w:rPr>
              <w:t>duplex</w:t>
            </w:r>
            <w:proofErr w:type="spellEnd"/>
            <w:r w:rsidRPr="004E0CBE">
              <w:rPr>
                <w:rFonts w:ascii="Arial" w:hAnsi="Arial" w:cs="Arial"/>
                <w:color w:val="000000"/>
                <w:sz w:val="23"/>
                <w:szCs w:val="23"/>
                <w:lang w:val="es-CO" w:eastAsia="es-419"/>
              </w:rPr>
              <w:t xml:space="preserve"> automática, ya exigida en las especificaciones técnicas, como mecanismos para contribuir a la reducción del consumo de papel. </w:t>
            </w:r>
          </w:p>
          <w:p w14:paraId="687C76B9"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Gestión eficiente del tóneres y cartuchos de tintas: Se debe priorizar consumibles de alto rendimiento, con bajas emisiones y menor carga de sustancias peligrosas, conforme a las características y certificaciones ya exigidas en el presente estudio.</w:t>
            </w:r>
          </w:p>
          <w:p w14:paraId="51F7F2DC" w14:textId="554C3AE6" w:rsidR="002F3605" w:rsidRPr="004E0CBE"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Prolongación de la vida útil y gestión de residuos: Las actividades de mantenimiento preventivo y correctivo deberán orientarse a conservar las condiciones de operación de los equipos y prolongar su vida útil, evitando reemplazos prematuros cuando técnicamente sea viable realizar mantenimiento o reparación. El contratista garantizará el manejo ambientalmente adecuado de residuos (RESPEL y RAEE) mediante gestores </w:t>
            </w:r>
          </w:p>
          <w:p w14:paraId="0FEFAB7D" w14:textId="77777777" w:rsidR="002F3605" w:rsidRPr="00C3637C" w:rsidRDefault="002F3605" w:rsidP="00B578F0">
            <w:pPr>
              <w:pStyle w:val="Textoindependiente"/>
              <w:rPr>
                <w:b/>
              </w:rPr>
            </w:pPr>
          </w:p>
          <w:p w14:paraId="62A00B7B" w14:textId="77777777" w:rsidR="00B578F0" w:rsidRPr="00C3637C" w:rsidRDefault="00B578F0" w:rsidP="003726F8">
            <w:pPr>
              <w:pStyle w:val="Prrafodelista"/>
              <w:widowControl w:val="0"/>
              <w:numPr>
                <w:ilvl w:val="0"/>
                <w:numId w:val="23"/>
              </w:numPr>
              <w:rPr>
                <w:rFonts w:ascii="Arial" w:hAnsi="Arial" w:cs="Arial"/>
                <w:b/>
                <w:bCs/>
                <w:color w:val="000000" w:themeColor="text1"/>
                <w:sz w:val="22"/>
                <w:szCs w:val="22"/>
              </w:rPr>
            </w:pPr>
            <w:r w:rsidRPr="00C3637C">
              <w:rPr>
                <w:rFonts w:ascii="Arial" w:hAnsi="Arial" w:cs="Arial"/>
                <w:b/>
                <w:bCs/>
                <w:color w:val="000000" w:themeColor="text1"/>
                <w:sz w:val="22"/>
                <w:szCs w:val="22"/>
              </w:rPr>
              <w:t>Mantenimiento y soporte técnico en sitio</w:t>
            </w:r>
          </w:p>
          <w:p w14:paraId="30E564BF" w14:textId="77777777" w:rsidR="00B578F0" w:rsidRPr="00C3637C" w:rsidRDefault="00B578F0" w:rsidP="00B578F0">
            <w:pPr>
              <w:widowControl w:val="0"/>
              <w:contextualSpacing/>
              <w:rPr>
                <w:rFonts w:ascii="Arial" w:hAnsi="Arial" w:cs="Arial"/>
                <w:color w:val="000000" w:themeColor="text1"/>
                <w:sz w:val="22"/>
                <w:szCs w:val="22"/>
              </w:rPr>
            </w:pPr>
          </w:p>
          <w:p w14:paraId="6B56BEEA" w14:textId="77777777"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color w:val="000000" w:themeColor="text1"/>
                <w:sz w:val="22"/>
                <w:szCs w:val="22"/>
              </w:rPr>
              <w:t>El contratista prestará en la Sede Central (Avenida Calle 26 No. 51-50) y en el CAIC (Carrera 7 No. 16-49) el soporte técnico y el mantenimiento preventivo y correctivo de todos los equipos durante el plazo del contrato, sin costo adicional para la Entidad, incluyendo todos los repuestos y partes los cuales serán nuevos y originales de la marca del fabricante.</w:t>
            </w:r>
          </w:p>
          <w:p w14:paraId="79E6F471" w14:textId="77777777" w:rsidR="00B578F0" w:rsidRPr="00C3637C" w:rsidRDefault="00B578F0" w:rsidP="00B578F0">
            <w:pPr>
              <w:widowControl w:val="0"/>
              <w:contextualSpacing/>
              <w:rPr>
                <w:rFonts w:ascii="Arial" w:hAnsi="Arial" w:cs="Arial"/>
                <w:color w:val="000000" w:themeColor="text1"/>
                <w:sz w:val="22"/>
                <w:szCs w:val="22"/>
              </w:rPr>
            </w:pPr>
          </w:p>
          <w:p w14:paraId="2C3C805F" w14:textId="77777777"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b/>
                <w:color w:val="000000" w:themeColor="text1"/>
                <w:sz w:val="22"/>
                <w:szCs w:val="22"/>
              </w:rPr>
              <w:t>NOTA:</w:t>
            </w:r>
            <w:r w:rsidRPr="00C3637C">
              <w:rPr>
                <w:rFonts w:ascii="Arial" w:hAnsi="Arial" w:cs="Arial"/>
                <w:color w:val="000000" w:themeColor="text1"/>
                <w:sz w:val="22"/>
                <w:szCs w:val="22"/>
              </w:rPr>
              <w:t xml:space="preserve"> Las solicitudes de soporte técnico deberán ser atendidas dentro de la hora siguiente al reporte de la novedad. </w:t>
            </w:r>
          </w:p>
          <w:p w14:paraId="281596F4" w14:textId="77777777" w:rsidR="00B578F0" w:rsidRPr="00C3637C" w:rsidRDefault="00B578F0" w:rsidP="00B578F0">
            <w:pPr>
              <w:widowControl w:val="0"/>
              <w:contextualSpacing/>
              <w:rPr>
                <w:rFonts w:ascii="Arial" w:hAnsi="Arial" w:cs="Arial"/>
                <w:color w:val="000000" w:themeColor="text1"/>
                <w:sz w:val="22"/>
                <w:szCs w:val="22"/>
              </w:rPr>
            </w:pPr>
          </w:p>
          <w:p w14:paraId="5F4CCB55" w14:textId="65BB04AF" w:rsidR="00B578F0" w:rsidRPr="00C3637C" w:rsidRDefault="00B578F0" w:rsidP="003726F8">
            <w:pPr>
              <w:widowControl w:val="0"/>
              <w:rPr>
                <w:rFonts w:ascii="Arial" w:hAnsi="Arial" w:cs="Arial"/>
                <w:color w:val="000000" w:themeColor="text1"/>
                <w:sz w:val="22"/>
                <w:szCs w:val="22"/>
              </w:rPr>
            </w:pPr>
            <w:r w:rsidRPr="00C3637C">
              <w:rPr>
                <w:rFonts w:ascii="Arial" w:hAnsi="Arial" w:cs="Arial"/>
                <w:b/>
                <w:bCs/>
                <w:color w:val="000000" w:themeColor="text1"/>
                <w:sz w:val="22"/>
                <w:szCs w:val="22"/>
              </w:rPr>
              <w:t>Mantenimiento preventivo.</w:t>
            </w:r>
            <w:r w:rsidRPr="00C3637C">
              <w:rPr>
                <w:rFonts w:ascii="Arial" w:hAnsi="Arial" w:cs="Arial"/>
                <w:color w:val="000000" w:themeColor="text1"/>
                <w:sz w:val="22"/>
                <w:szCs w:val="22"/>
              </w:rPr>
              <w:t xml:space="preserve"> Se realizará en sitio, conforme al plan de mantenimiento que el contratista entregará a la supervisión dentro de los cinco (5) días hábiles siguientes al acta de inicio. Incluye limpieza interna y externa, revisión y ajuste de sensores, calibración y lubricación.</w:t>
            </w:r>
          </w:p>
          <w:p w14:paraId="20215AAA" w14:textId="77777777" w:rsidR="00B578F0" w:rsidRPr="00C3637C" w:rsidRDefault="00B578F0" w:rsidP="00B578F0">
            <w:pPr>
              <w:widowControl w:val="0"/>
              <w:contextualSpacing/>
              <w:rPr>
                <w:rFonts w:ascii="Arial" w:hAnsi="Arial" w:cs="Arial"/>
                <w:b/>
                <w:bCs/>
                <w:color w:val="000000" w:themeColor="text1"/>
                <w:sz w:val="22"/>
                <w:szCs w:val="22"/>
              </w:rPr>
            </w:pPr>
          </w:p>
          <w:p w14:paraId="3A9FFCFB" w14:textId="58DCE52E"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b/>
                <w:bCs/>
                <w:color w:val="000000" w:themeColor="text1"/>
                <w:sz w:val="22"/>
                <w:szCs w:val="22"/>
              </w:rPr>
              <w:t>Mantenimiento correctivo.</w:t>
            </w:r>
            <w:r w:rsidRPr="00C3637C">
              <w:rPr>
                <w:rFonts w:ascii="Arial" w:hAnsi="Arial" w:cs="Arial"/>
                <w:color w:val="000000" w:themeColor="text1"/>
                <w:sz w:val="22"/>
                <w:szCs w:val="22"/>
              </w:rPr>
              <w:t xml:space="preserve"> Se realizará cada vez que un equipo de impresión, fotocopiado y escaneado (multifuncionales) presente una falla e incluye el reemplazo de las piezas defectuosas. Si un equipo debe retirarse para su reparación, el contratista entregará e instalará un equipo provisional de iguales o superiores características.</w:t>
            </w:r>
          </w:p>
          <w:p w14:paraId="26B8FF21" w14:textId="77777777" w:rsidR="00B578F0" w:rsidRPr="00C3637C" w:rsidRDefault="00B578F0" w:rsidP="00B578F0">
            <w:pPr>
              <w:widowControl w:val="0"/>
              <w:contextualSpacing/>
              <w:rPr>
                <w:rFonts w:ascii="Arial" w:hAnsi="Arial" w:cs="Arial"/>
                <w:b/>
                <w:bCs/>
                <w:color w:val="000000" w:themeColor="text1"/>
                <w:sz w:val="22"/>
                <w:szCs w:val="22"/>
              </w:rPr>
            </w:pPr>
          </w:p>
          <w:p w14:paraId="437FA138" w14:textId="7DB758F5" w:rsidR="00487ABA" w:rsidRDefault="00B578F0" w:rsidP="009435BB">
            <w:pPr>
              <w:widowControl w:val="0"/>
              <w:contextualSpacing/>
              <w:rPr>
                <w:rFonts w:ascii="Arial" w:hAnsi="Arial" w:cs="Arial"/>
                <w:color w:val="000000" w:themeColor="text1"/>
                <w:sz w:val="22"/>
                <w:szCs w:val="22"/>
              </w:rPr>
            </w:pPr>
            <w:r w:rsidRPr="00C3637C">
              <w:rPr>
                <w:rFonts w:ascii="Arial" w:hAnsi="Arial" w:cs="Arial"/>
                <w:b/>
                <w:bCs/>
                <w:color w:val="000000" w:themeColor="text1"/>
                <w:sz w:val="22"/>
                <w:szCs w:val="22"/>
              </w:rPr>
              <w:t>Instalación y configuración.</w:t>
            </w:r>
            <w:r w:rsidRPr="00C3637C">
              <w:rPr>
                <w:rFonts w:ascii="Arial" w:hAnsi="Arial" w:cs="Arial"/>
                <w:color w:val="000000" w:themeColor="text1"/>
                <w:sz w:val="22"/>
                <w:szCs w:val="22"/>
              </w:rPr>
              <w:t xml:space="preserve"> La instalación, configuración, reinstalación y reconfiguración de los equipos estarán a cargo del contratista, en las ubicaciones del numeral </w:t>
            </w:r>
            <w:r w:rsidRPr="00C3637C">
              <w:rPr>
                <w:rFonts w:ascii="Arial" w:hAnsi="Arial" w:cs="Arial"/>
                <w:bCs/>
                <w:color w:val="000000" w:themeColor="text1"/>
                <w:sz w:val="22"/>
                <w:szCs w:val="22"/>
                <w:lang w:eastAsia="es-CO"/>
              </w:rPr>
              <w:t>3.6.1.2</w:t>
            </w:r>
            <w:r w:rsidRPr="00C3637C">
              <w:rPr>
                <w:rFonts w:ascii="Arial" w:hAnsi="Arial" w:cs="Arial"/>
                <w:color w:val="000000" w:themeColor="text1"/>
                <w:sz w:val="22"/>
                <w:szCs w:val="22"/>
              </w:rPr>
              <w:t>, coordinadas con la supervisión. Las adecuaciones adicionales que requiera el contratista se solicitarán a través de la supervisión y su costo será asumido por el contratista, sin dañar la infraestructura existente.</w:t>
            </w:r>
          </w:p>
          <w:p w14:paraId="7931DFF6" w14:textId="77777777" w:rsidR="002F3605" w:rsidRDefault="002F3605" w:rsidP="009435BB">
            <w:pPr>
              <w:widowControl w:val="0"/>
              <w:contextualSpacing/>
              <w:rPr>
                <w:rFonts w:ascii="Arial" w:hAnsi="Arial" w:cs="Arial"/>
                <w:color w:val="000000" w:themeColor="text1"/>
                <w:sz w:val="22"/>
                <w:szCs w:val="22"/>
              </w:rPr>
            </w:pPr>
          </w:p>
          <w:p w14:paraId="154EA09C" w14:textId="77777777" w:rsidR="007A6FDF" w:rsidRPr="007A6FDF" w:rsidRDefault="007A6FDF" w:rsidP="007A6FDF">
            <w:pPr>
              <w:pStyle w:val="Prrafodelista"/>
              <w:widowControl w:val="0"/>
              <w:numPr>
                <w:ilvl w:val="0"/>
                <w:numId w:val="23"/>
              </w:numPr>
              <w:rPr>
                <w:rFonts w:ascii="Arial" w:hAnsi="Arial" w:cs="Arial"/>
                <w:b/>
                <w:bCs/>
                <w:color w:val="000000" w:themeColor="text1"/>
                <w:sz w:val="22"/>
                <w:szCs w:val="22"/>
              </w:rPr>
            </w:pPr>
            <w:r w:rsidRPr="007A6FDF">
              <w:rPr>
                <w:rFonts w:ascii="Arial" w:hAnsi="Arial" w:cs="Arial"/>
                <w:b/>
                <w:bCs/>
                <w:color w:val="000000" w:themeColor="text1"/>
                <w:sz w:val="22"/>
                <w:szCs w:val="22"/>
              </w:rPr>
              <w:t xml:space="preserve">CRITERIOS DE SOSTENIBILIDAD </w:t>
            </w:r>
          </w:p>
          <w:p w14:paraId="04743367" w14:textId="77777777" w:rsidR="007A6FDF" w:rsidRPr="007A6FDF" w:rsidRDefault="007A6FDF" w:rsidP="007A6FDF">
            <w:pPr>
              <w:contextualSpacing/>
              <w:rPr>
                <w:rFonts w:ascii="Arial" w:hAnsi="Arial" w:cs="Arial"/>
                <w:color w:val="000000" w:themeColor="text1"/>
                <w:sz w:val="22"/>
                <w:szCs w:val="22"/>
              </w:rPr>
            </w:pPr>
          </w:p>
          <w:p w14:paraId="78E4A8C4"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En la ejecución del contrato para la prestación de una solución integral para la prestación del servicio de impresión, fotocopiado y escaneo, bajo la modalidad de outsourcing, para atender las necesidades operativas de la Registraduría Nacional del Estado Civil, el contratista deberá implementar buenas prácticas ambientales</w:t>
            </w:r>
          </w:p>
          <w:p w14:paraId="772B69CD"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orientadas a prevenir, reducir y controlar los impactos ambientales asociados con las actividades objeto del contrato, de conformidad con la normativa ambiental vigente, la Guía Técnica para la Inclusión de Criterios de Sostenibilidad en la Adquisición de Bienes, Obras y Servicios – GAGU02, su respectivo anexo GAGU03, y demás documentos que los modifiquen, actualicen o sustituyan.</w:t>
            </w:r>
          </w:p>
          <w:p w14:paraId="5786CE63" w14:textId="77777777" w:rsidR="007A6FDF" w:rsidRPr="007A6FDF" w:rsidRDefault="007A6FDF" w:rsidP="007A6FDF">
            <w:pPr>
              <w:contextualSpacing/>
              <w:rPr>
                <w:rFonts w:ascii="Arial" w:hAnsi="Arial" w:cs="Arial"/>
                <w:color w:val="000000" w:themeColor="text1"/>
                <w:sz w:val="22"/>
                <w:szCs w:val="22"/>
              </w:rPr>
            </w:pPr>
          </w:p>
          <w:p w14:paraId="69A8A1FA"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 xml:space="preserve">Los criterios de sostenibilidad serán aplicables de acuerdo con las actividades efectivamente desarrolladas por el contratista. </w:t>
            </w:r>
          </w:p>
          <w:p w14:paraId="055AD0E3" w14:textId="77777777" w:rsidR="007A6FDF" w:rsidRPr="007A6FDF" w:rsidRDefault="007A6FDF" w:rsidP="007A6FDF">
            <w:pPr>
              <w:contextualSpacing/>
              <w:rPr>
                <w:rFonts w:ascii="Arial" w:hAnsi="Arial" w:cs="Arial"/>
                <w:color w:val="000000" w:themeColor="text1"/>
                <w:sz w:val="22"/>
                <w:szCs w:val="22"/>
              </w:rPr>
            </w:pPr>
          </w:p>
          <w:p w14:paraId="080C3882"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El contratista deberá cumplir, de manera obligatoria con las siguientes buenas prácticas ambientales:</w:t>
            </w:r>
          </w:p>
          <w:p w14:paraId="57E094DD" w14:textId="77777777" w:rsidR="007A6FDF" w:rsidRPr="007A6FDF" w:rsidRDefault="007A6FDF" w:rsidP="007A6FDF">
            <w:pPr>
              <w:contextualSpacing/>
              <w:rPr>
                <w:rFonts w:ascii="Arial" w:hAnsi="Arial" w:cs="Arial"/>
                <w:color w:val="000000" w:themeColor="text1"/>
                <w:sz w:val="22"/>
                <w:szCs w:val="22"/>
              </w:rPr>
            </w:pPr>
          </w:p>
          <w:p w14:paraId="5DBBC09E" w14:textId="77777777" w:rsidR="007A6FDF" w:rsidRPr="007A6FDF" w:rsidRDefault="007A6FDF" w:rsidP="007A6FDF">
            <w:pPr>
              <w:pStyle w:val="Prrafodelista"/>
              <w:widowControl w:val="0"/>
              <w:numPr>
                <w:ilvl w:val="0"/>
                <w:numId w:val="23"/>
              </w:numPr>
              <w:rPr>
                <w:rFonts w:ascii="Arial" w:hAnsi="Arial" w:cs="Arial"/>
                <w:b/>
                <w:bCs/>
                <w:color w:val="000000" w:themeColor="text1"/>
                <w:sz w:val="22"/>
                <w:szCs w:val="22"/>
              </w:rPr>
            </w:pPr>
            <w:r w:rsidRPr="007A6FDF">
              <w:rPr>
                <w:rFonts w:ascii="Arial" w:hAnsi="Arial" w:cs="Arial"/>
                <w:b/>
                <w:bCs/>
                <w:color w:val="000000" w:themeColor="text1"/>
                <w:sz w:val="22"/>
                <w:szCs w:val="22"/>
              </w:rPr>
              <w:t>BUENAS PRÁCTICAS AMBIENTALES</w:t>
            </w:r>
          </w:p>
          <w:p w14:paraId="06D9618B" w14:textId="77777777" w:rsidR="007A6FDF" w:rsidRPr="007A6FDF" w:rsidRDefault="007A6FDF" w:rsidP="007A6FDF">
            <w:pPr>
              <w:contextualSpacing/>
              <w:rPr>
                <w:rFonts w:ascii="Arial" w:hAnsi="Arial" w:cs="Arial"/>
                <w:color w:val="000000" w:themeColor="text1"/>
                <w:sz w:val="22"/>
                <w:szCs w:val="22"/>
              </w:rPr>
            </w:pPr>
          </w:p>
          <w:p w14:paraId="5C7FB370"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Insumos y gestión de residuos</w:t>
            </w:r>
          </w:p>
          <w:p w14:paraId="2A13B465" w14:textId="77777777" w:rsidR="007A6FDF" w:rsidRPr="007A6FDF" w:rsidRDefault="007A6FDF" w:rsidP="007A6FDF">
            <w:pPr>
              <w:contextualSpacing/>
              <w:rPr>
                <w:rFonts w:ascii="Arial" w:hAnsi="Arial" w:cs="Arial"/>
                <w:b/>
                <w:bCs/>
                <w:color w:val="000000" w:themeColor="text1"/>
                <w:sz w:val="22"/>
                <w:szCs w:val="22"/>
              </w:rPr>
            </w:pPr>
          </w:p>
          <w:p w14:paraId="50FC3EF6"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color w:val="000000" w:themeColor="text1"/>
                <w:sz w:val="22"/>
                <w:szCs w:val="22"/>
                <w:lang w:val="es-CO" w:eastAsia="en-US"/>
              </w:rPr>
              <w:t xml:space="preserve">Durante el almacenamiento temporal en las instalaciones de la Entidad, los residuos generados por la operación deberán permanecer identificados y separados de acuerdo con sus características, evitando su disposición conjunta con los residuos ordinarios y cualquier condición que pueda generar derrames, dispersión o afectación ambiental. </w:t>
            </w:r>
          </w:p>
          <w:p w14:paraId="78084D03"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717F70A3" w14:textId="10E0C455" w:rsid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color w:val="000000" w:themeColor="text1"/>
                <w:sz w:val="22"/>
                <w:szCs w:val="22"/>
                <w:lang w:val="es-CO" w:eastAsia="en-US"/>
              </w:rPr>
              <w:t xml:space="preserve">El contratista deberá llevar un registro de los residuos retirados, indicando como mínimo el tipo de residuo, cantidad, fecha de retiro, gestor o programa receptor y destino o tratamiento informado, y suministrarlo a la supervisión cuando sea requerido. </w:t>
            </w:r>
          </w:p>
          <w:p w14:paraId="19D8AA47" w14:textId="28091E84" w:rsid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575D4965"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b/>
                <w:color w:val="000000" w:themeColor="text1"/>
                <w:sz w:val="22"/>
                <w:szCs w:val="22"/>
                <w:lang w:val="es-CO" w:eastAsia="en-US"/>
              </w:rPr>
              <w:t>NOTA:</w:t>
            </w:r>
            <w:r w:rsidRPr="007A6FDF">
              <w:rPr>
                <w:rFonts w:ascii="Arial" w:eastAsiaTheme="minorHAnsi" w:hAnsi="Arial" w:cs="Arial"/>
                <w:color w:val="000000" w:themeColor="text1"/>
                <w:sz w:val="22"/>
                <w:szCs w:val="22"/>
                <w:lang w:val="es-CO" w:eastAsia="en-US"/>
              </w:rPr>
              <w:t xml:space="preserve"> La solución no incluye el suministro de papel.</w:t>
            </w:r>
          </w:p>
          <w:p w14:paraId="00E474B1"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4111037E" w14:textId="77777777" w:rsidR="007A6FDF" w:rsidRPr="007A6FDF" w:rsidRDefault="007A6FDF" w:rsidP="007A6FDF">
            <w:pPr>
              <w:contextualSpacing/>
              <w:rPr>
                <w:rFonts w:ascii="Arial" w:hAnsi="Arial" w:cs="Arial"/>
                <w:b/>
                <w:bCs/>
                <w:color w:val="000000" w:themeColor="text1"/>
                <w:sz w:val="22"/>
                <w:szCs w:val="22"/>
              </w:rPr>
            </w:pPr>
          </w:p>
          <w:p w14:paraId="44BFD05D"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 xml:space="preserve">Condiciones generales del servicio </w:t>
            </w:r>
          </w:p>
          <w:p w14:paraId="0DA96697" w14:textId="77777777" w:rsidR="007A6FDF" w:rsidRPr="007A6FDF" w:rsidRDefault="007A6FDF" w:rsidP="007A6FDF">
            <w:pPr>
              <w:ind w:left="360"/>
              <w:rPr>
                <w:rFonts w:ascii="Arial" w:hAnsi="Arial" w:cs="Arial"/>
                <w:b/>
                <w:bCs/>
                <w:color w:val="000000" w:themeColor="text1"/>
                <w:sz w:val="22"/>
                <w:szCs w:val="22"/>
              </w:rPr>
            </w:pPr>
          </w:p>
          <w:p w14:paraId="36D16A6D" w14:textId="77777777" w:rsidR="007A6FDF" w:rsidRPr="007A6FDF" w:rsidRDefault="007A6FDF" w:rsidP="007A6FDF">
            <w:pPr>
              <w:widowControl w:val="0"/>
              <w:rPr>
                <w:rFonts w:ascii="Arial" w:hAnsi="Arial" w:cs="Arial"/>
                <w:color w:val="000000" w:themeColor="text1"/>
                <w:sz w:val="22"/>
                <w:szCs w:val="22"/>
              </w:rPr>
            </w:pPr>
            <w:r w:rsidRPr="007A6FDF">
              <w:rPr>
                <w:rFonts w:ascii="Arial" w:hAnsi="Arial" w:cs="Arial"/>
                <w:color w:val="000000" w:themeColor="text1"/>
                <w:sz w:val="22"/>
                <w:szCs w:val="22"/>
              </w:rPr>
              <w:t xml:space="preserve">El contratista deberá adoptar las buenas prácticas ambientales que sean aplicables a la prestación del servicio, procurando el uso eficiente de los equipos, la reducción de impresiones innecesarias, el uso eficiente de energía y la adecuada gestión de los consumibles y residuos generados durante la operación. Estas prácticas serán objeto de seguimiento por parte de la supervisión mediante los registros y reportes establecidos en el contrato.  </w:t>
            </w:r>
          </w:p>
          <w:p w14:paraId="1AEC9A96" w14:textId="77777777" w:rsidR="007A6FDF" w:rsidRPr="007A6FDF" w:rsidRDefault="007A6FDF" w:rsidP="007A6FDF">
            <w:pPr>
              <w:rPr>
                <w:rFonts w:ascii="Arial" w:hAnsi="Arial" w:cs="Arial"/>
                <w:b/>
                <w:bCs/>
                <w:color w:val="000000" w:themeColor="text1"/>
                <w:sz w:val="22"/>
                <w:szCs w:val="22"/>
              </w:rPr>
            </w:pPr>
          </w:p>
          <w:p w14:paraId="01F32ECF"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Software de gestión de impresión</w:t>
            </w:r>
          </w:p>
          <w:p w14:paraId="69576528" w14:textId="77777777" w:rsidR="007A6FDF" w:rsidRPr="007A6FDF" w:rsidRDefault="007A6FDF" w:rsidP="007A6FDF">
            <w:pPr>
              <w:rPr>
                <w:rFonts w:ascii="Arial" w:hAnsi="Arial" w:cs="Arial"/>
                <w:b/>
                <w:bCs/>
                <w:color w:val="000000" w:themeColor="text1"/>
                <w:sz w:val="22"/>
                <w:szCs w:val="22"/>
              </w:rPr>
            </w:pPr>
          </w:p>
          <w:p w14:paraId="58D0A4F2" w14:textId="77777777" w:rsidR="007A6FDF" w:rsidRPr="007A6FDF" w:rsidRDefault="007A6FDF" w:rsidP="007A6FDF">
            <w:pPr>
              <w:rPr>
                <w:rFonts w:ascii="Arial" w:hAnsi="Arial" w:cs="Arial"/>
                <w:color w:val="000000" w:themeColor="text1"/>
                <w:sz w:val="22"/>
                <w:szCs w:val="22"/>
              </w:rPr>
            </w:pPr>
            <w:r w:rsidRPr="007A6FDF">
              <w:rPr>
                <w:rFonts w:ascii="Arial" w:hAnsi="Arial" w:cs="Arial"/>
                <w:color w:val="000000" w:themeColor="text1"/>
                <w:sz w:val="22"/>
                <w:szCs w:val="22"/>
              </w:rPr>
              <w:t xml:space="preserve">El software deberá permitir generar reportes que faciliten el seguimiento al consumo del servicio y a las metas de racionalización establecidas por la Entidad, incluyendo como mínimo: </w:t>
            </w:r>
          </w:p>
          <w:p w14:paraId="5754BA98" w14:textId="77777777" w:rsidR="007A6FDF" w:rsidRPr="007A6FDF" w:rsidRDefault="007A6FDF" w:rsidP="007A6FDF">
            <w:pPr>
              <w:rPr>
                <w:rFonts w:ascii="Arial" w:hAnsi="Arial" w:cs="Arial"/>
                <w:color w:val="000000" w:themeColor="text1"/>
                <w:sz w:val="22"/>
                <w:szCs w:val="22"/>
              </w:rPr>
            </w:pPr>
          </w:p>
          <w:p w14:paraId="68873B86"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Cantidad de impresiones y fotocopias en blanco y negro.</w:t>
            </w:r>
          </w:p>
          <w:p w14:paraId="27036982"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Cantidad de impresiones y fotocopias a color.</w:t>
            </w:r>
          </w:p>
          <w:p w14:paraId="48F3744C"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Información discriminada por dependencia, usuario o ubicación, según las funcionalidades autorizadas.</w:t>
            </w:r>
          </w:p>
          <w:p w14:paraId="3EC159CE" w14:textId="77777777" w:rsidR="007A6FDF" w:rsidRPr="007A6FDF" w:rsidRDefault="007A6FDF" w:rsidP="007A6FDF">
            <w:pPr>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Identificación de tendencias de consumo que permitan establecer acciones de racionalización.</w:t>
            </w:r>
          </w:p>
          <w:p w14:paraId="7DDCA90F" w14:textId="1A9F17A5" w:rsidR="007A6FDF" w:rsidRPr="007A6FDF" w:rsidRDefault="007A6FDF" w:rsidP="007A6FDF">
            <w:pPr>
              <w:widowControl w:val="0"/>
              <w:contextualSpacing/>
              <w:rPr>
                <w:rFonts w:ascii="Arial" w:hAnsi="Arial" w:cs="Arial"/>
                <w:color w:val="000000" w:themeColor="text1"/>
                <w:sz w:val="22"/>
                <w:szCs w:val="22"/>
              </w:rPr>
            </w:pPr>
            <w:r w:rsidRPr="007A6FDF">
              <w:rPr>
                <w:rFonts w:ascii="Arial" w:hAnsi="Arial" w:cs="Arial"/>
                <w:color w:val="000000" w:themeColor="text1"/>
                <w:sz w:val="22"/>
                <w:szCs w:val="22"/>
              </w:rPr>
              <w:t>Información necesaria para realizar seguimiento a las metas de reducción d consumo definidas en el estudio previo.</w:t>
            </w:r>
          </w:p>
          <w:p w14:paraId="367F45FA" w14:textId="77777777" w:rsidR="009435BB" w:rsidRPr="007A6FDF" w:rsidRDefault="009435BB" w:rsidP="009435BB">
            <w:pPr>
              <w:widowControl w:val="0"/>
              <w:contextualSpacing/>
              <w:rPr>
                <w:rFonts w:ascii="Arial" w:hAnsi="Arial" w:cs="Arial"/>
                <w:color w:val="000000" w:themeColor="text1"/>
                <w:sz w:val="22"/>
                <w:szCs w:val="22"/>
              </w:rPr>
            </w:pPr>
          </w:p>
          <w:p w14:paraId="4899D138" w14:textId="77777777" w:rsidR="00B578F0" w:rsidRPr="007A6FDF" w:rsidRDefault="00B578F0" w:rsidP="00B578F0">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4697330B" w14:textId="45B7D8F5" w:rsidR="00487ABA" w:rsidRPr="00C3637C" w:rsidRDefault="00487ABA" w:rsidP="003726F8">
            <w:pPr>
              <w:pStyle w:val="Prrafodelista"/>
              <w:numPr>
                <w:ilvl w:val="0"/>
                <w:numId w:val="23"/>
              </w:numPr>
              <w:shd w:val="clear" w:color="auto" w:fill="FFFFFF"/>
              <w:spacing w:line="360" w:lineRule="atLeast"/>
              <w:rPr>
                <w:rFonts w:ascii="Arial" w:hAnsi="Arial" w:cs="Arial"/>
                <w:b/>
                <w:bCs/>
                <w:color w:val="0A0A0A"/>
                <w:sz w:val="22"/>
                <w:szCs w:val="22"/>
                <w:lang w:eastAsia="es-CO"/>
              </w:rPr>
            </w:pPr>
            <w:r w:rsidRPr="00C3637C">
              <w:rPr>
                <w:rFonts w:ascii="Arial" w:hAnsi="Arial" w:cs="Arial"/>
                <w:b/>
                <w:bCs/>
                <w:color w:val="0A0A0A"/>
                <w:sz w:val="22"/>
                <w:szCs w:val="22"/>
                <w:lang w:eastAsia="es-CO"/>
              </w:rPr>
              <w:t>Cobertura Geográfica</w:t>
            </w:r>
          </w:p>
          <w:p w14:paraId="390AF5F6" w14:textId="77777777" w:rsidR="00CE5D3E" w:rsidRPr="00C3637C" w:rsidRDefault="00CE5D3E" w:rsidP="00B578F0">
            <w:pPr>
              <w:shd w:val="clear" w:color="auto" w:fill="FFFFFF"/>
              <w:spacing w:line="360" w:lineRule="atLeast"/>
              <w:rPr>
                <w:rFonts w:ascii="Arial" w:hAnsi="Arial" w:cs="Arial"/>
                <w:b/>
                <w:bCs/>
                <w:color w:val="0A0A0A"/>
                <w:sz w:val="22"/>
                <w:szCs w:val="22"/>
                <w:lang w:eastAsia="es-CO"/>
              </w:rPr>
            </w:pPr>
          </w:p>
          <w:p w14:paraId="6BDBA746" w14:textId="77777777" w:rsidR="00CE5D3E" w:rsidRPr="00C3637C" w:rsidRDefault="00CE5D3E" w:rsidP="00CE5D3E">
            <w:pPr>
              <w:shd w:val="clear" w:color="auto" w:fill="FFFFFF"/>
              <w:contextualSpacing/>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El servicio se prestará de manera integral en la ciudad de Bogotá D.C</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en las siguientes sedes:</w:t>
            </w:r>
          </w:p>
          <w:p w14:paraId="28C85A01" w14:textId="77777777" w:rsidR="003726F8" w:rsidRPr="00C3637C" w:rsidRDefault="003726F8" w:rsidP="00CE5D3E">
            <w:pPr>
              <w:shd w:val="clear" w:color="auto" w:fill="FFFFFF"/>
              <w:contextualSpacing/>
              <w:rPr>
                <w:rFonts w:ascii="Arial" w:hAnsi="Arial" w:cs="Arial"/>
                <w:color w:val="000000" w:themeColor="text1"/>
                <w:sz w:val="22"/>
                <w:szCs w:val="22"/>
                <w:lang w:eastAsia="es-CO"/>
              </w:rPr>
            </w:pPr>
          </w:p>
          <w:p w14:paraId="64AD141A" w14:textId="77777777" w:rsidR="00CE5D3E" w:rsidRPr="00C3637C" w:rsidRDefault="00CE5D3E" w:rsidP="00C76F4D">
            <w:pPr>
              <w:pStyle w:val="Prrafodelista"/>
              <w:numPr>
                <w:ilvl w:val="0"/>
                <w:numId w:val="20"/>
              </w:numPr>
              <w:shd w:val="clear" w:color="auto" w:fill="FFFFFF"/>
              <w:jc w:val="both"/>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Sede Central - Registraduría Nacional del Estado Civil</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Avenida Calle 26 No. 51-50 (CAN).</w:t>
            </w:r>
          </w:p>
          <w:p w14:paraId="5EE90408" w14:textId="77777777" w:rsidR="00CE5D3E" w:rsidRPr="00C3637C" w:rsidRDefault="00CE5D3E" w:rsidP="00C76F4D">
            <w:pPr>
              <w:pStyle w:val="Prrafodelista"/>
              <w:numPr>
                <w:ilvl w:val="0"/>
                <w:numId w:val="20"/>
              </w:numPr>
              <w:jc w:val="both"/>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Sede CAIC - Centro de Atención Integral al Ciudadano: Carrera 7 No. 16-49.</w:t>
            </w:r>
          </w:p>
          <w:p w14:paraId="241B4EEB" w14:textId="77777777" w:rsidR="00487ABA" w:rsidRPr="00C3637C" w:rsidRDefault="00487ABA" w:rsidP="00B578F0">
            <w:pPr>
              <w:shd w:val="clear" w:color="auto" w:fill="FFFFFF"/>
              <w:spacing w:line="360" w:lineRule="atLeast"/>
              <w:rPr>
                <w:rFonts w:ascii="Arial" w:hAnsi="Arial" w:cs="Arial"/>
                <w:b/>
                <w:bCs/>
                <w:color w:val="0A0A0A"/>
                <w:sz w:val="22"/>
                <w:szCs w:val="22"/>
                <w:lang w:eastAsia="es-CO"/>
              </w:rPr>
            </w:pPr>
          </w:p>
          <w:p w14:paraId="20F960BC" w14:textId="77777777" w:rsidR="003726F8" w:rsidRPr="00C3637C" w:rsidRDefault="003726F8" w:rsidP="003726F8">
            <w:pPr>
              <w:pStyle w:val="NormalWeb"/>
              <w:numPr>
                <w:ilvl w:val="0"/>
                <w:numId w:val="23"/>
              </w:numPr>
              <w:spacing w:before="0" w:beforeAutospacing="0" w:after="0" w:afterAutospacing="0"/>
              <w:contextualSpacing/>
              <w:rPr>
                <w:rFonts w:ascii="Arial" w:hAnsi="Arial" w:cs="Arial"/>
                <w:b/>
                <w:bCs/>
                <w:color w:val="000000" w:themeColor="text1"/>
                <w:sz w:val="22"/>
                <w:szCs w:val="22"/>
              </w:rPr>
            </w:pPr>
            <w:r w:rsidRPr="00C3637C">
              <w:rPr>
                <w:rFonts w:ascii="Arial" w:hAnsi="Arial" w:cs="Arial"/>
                <w:b/>
                <w:bCs/>
                <w:color w:val="000000" w:themeColor="text1"/>
                <w:sz w:val="22"/>
                <w:szCs w:val="22"/>
              </w:rPr>
              <w:t>Condiciones generales del servicio</w:t>
            </w:r>
          </w:p>
          <w:p w14:paraId="6F0C8E57" w14:textId="77777777" w:rsidR="003726F8" w:rsidRPr="00C3637C" w:rsidRDefault="003726F8" w:rsidP="003726F8">
            <w:pPr>
              <w:pStyle w:val="NormalWeb"/>
              <w:spacing w:before="0" w:beforeAutospacing="0" w:after="0" w:afterAutospacing="0"/>
              <w:contextualSpacing/>
              <w:rPr>
                <w:rFonts w:ascii="Arial" w:hAnsi="Arial" w:cs="Arial"/>
                <w:color w:val="000000" w:themeColor="text1"/>
                <w:sz w:val="22"/>
                <w:szCs w:val="22"/>
              </w:rPr>
            </w:pPr>
          </w:p>
          <w:p w14:paraId="1A00C23F"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bCs/>
                <w:color w:val="000000" w:themeColor="text1"/>
                <w:sz w:val="22"/>
                <w:szCs w:val="22"/>
              </w:rPr>
              <w:t xml:space="preserve">Disponer de </w:t>
            </w:r>
            <w:r w:rsidRPr="00C3637C">
              <w:rPr>
                <w:rFonts w:ascii="Arial" w:hAnsi="Arial" w:cs="Arial"/>
                <w:color w:val="000000" w:themeColor="text1"/>
                <w:sz w:val="22"/>
                <w:szCs w:val="22"/>
              </w:rPr>
              <w:t>una (1) línea fija y una (1) línea celular exclusivas para reportes de fallas y eventualidades por parte de los servidores de la Entidad, disponibles de lunes a viernes durante la jornada laboral de la Entidad. Cuando se requiera soporte en fines de semana o festivos, la supervisión lo solicitará al contratista con antelación.</w:t>
            </w:r>
          </w:p>
          <w:p w14:paraId="2A28BC5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Los equipos por utilizar deben ser de última tecnología y deberán como mínimo cumplir con las especificaciones establecidas en el numeral 3</w:t>
            </w:r>
            <w:r w:rsidRPr="00C3637C">
              <w:rPr>
                <w:rFonts w:ascii="Arial" w:hAnsi="Arial" w:cs="Arial"/>
                <w:bCs/>
                <w:color w:val="000000" w:themeColor="text1"/>
                <w:sz w:val="22"/>
                <w:szCs w:val="22"/>
                <w:lang w:eastAsia="es-CO"/>
              </w:rPr>
              <w:t>.6.1.1.</w:t>
            </w:r>
          </w:p>
          <w:p w14:paraId="77CDF3B9"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A fin de suplir en el menor tiempo posible el suministro de </w:t>
            </w:r>
            <w:proofErr w:type="spellStart"/>
            <w:r w:rsidRPr="00C3637C">
              <w:rPr>
                <w:rFonts w:ascii="Arial" w:hAnsi="Arial" w:cs="Arial"/>
                <w:color w:val="000000" w:themeColor="text1"/>
                <w:sz w:val="22"/>
                <w:szCs w:val="22"/>
              </w:rPr>
              <w:t>tóners</w:t>
            </w:r>
            <w:proofErr w:type="spellEnd"/>
            <w:r w:rsidRPr="00C3637C">
              <w:rPr>
                <w:rFonts w:ascii="Arial" w:hAnsi="Arial" w:cs="Arial"/>
                <w:color w:val="000000" w:themeColor="text1"/>
                <w:sz w:val="22"/>
                <w:szCs w:val="22"/>
              </w:rPr>
              <w:t xml:space="preserve">, repuestos y los demás consumibles, el contratista deberá garantizar que mantendrá en las instalaciones de la Entidad un stock mínimo de repuestos e insumos, que se ajustará de acuerdo al consumo y que permita la continua prestación del servicio. </w:t>
            </w:r>
          </w:p>
          <w:p w14:paraId="330C0129"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bCs/>
                <w:color w:val="000000" w:themeColor="text1"/>
                <w:sz w:val="22"/>
                <w:szCs w:val="22"/>
              </w:rPr>
              <w:t>L</w:t>
            </w:r>
            <w:r w:rsidRPr="00C3637C">
              <w:rPr>
                <w:rFonts w:ascii="Arial" w:hAnsi="Arial" w:cs="Arial"/>
                <w:color w:val="000000" w:themeColor="text1"/>
                <w:sz w:val="22"/>
                <w:szCs w:val="22"/>
              </w:rPr>
              <w:t>a Entidad suministrará dos servidores (principal y contingencia) con IP en el mismo segmento de red de las impresoras, con las características mínimas que el oferente indique en su propuesta para el software ofertado. El contratista instalará, configurará y administrará el software en alta disponibilidad. El contratista suministrará el personal técnico para la administración del software instalado en estos servidores.</w:t>
            </w:r>
          </w:p>
          <w:p w14:paraId="6E954C98"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color w:val="000000" w:themeColor="text1"/>
                <w:sz w:val="22"/>
                <w:szCs w:val="22"/>
              </w:rPr>
              <w:t>El contratista se regirá por las políticas de seguridad informática de la Entidad.</w:t>
            </w:r>
          </w:p>
          <w:p w14:paraId="70A86717"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Los equipos de impresión y fotocopiado (multifuncionales) y el software de control de manejo y estadísticas, deberán registrar y contabilizar únicamente las impresiones efectivas descartando, cancelaciones de impresión, paginas erróneas o impresiones incompletas.</w:t>
            </w:r>
          </w:p>
          <w:p w14:paraId="0787D193"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de respuesta para la entrega de los insumos a las Dependencias de la Entidad, tóner e insumos, entre otros, debe ser inmediato y con un máximo de una hora hábil.</w:t>
            </w:r>
          </w:p>
          <w:p w14:paraId="007F9D64"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para la entrega de las fotocopias será dentro de la hora siguiente a la solicitud del servicio y en caso de grandes volúmenes se concertará con el funcionario interesado.</w:t>
            </w:r>
          </w:p>
          <w:p w14:paraId="3AC5C684"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de respuesta para la atención en sitio de fallas y reparaciones es de máximo una (1) hora a partir del reporte de la novedad.</w:t>
            </w:r>
          </w:p>
          <w:p w14:paraId="505D90D7"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Garantizar la continuidad del servicio cuando las fallas de los equipos no puedan ser solucionadas; en definitiva, el contratista deberá remplazar el equipo por otro de igual o superiores características en máximo ocho (8) horas hábiles.</w:t>
            </w:r>
          </w:p>
          <w:p w14:paraId="308A7A13"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La instalación y configuración de las impresoras multifuncionales estará bajo la responsabilidad del contratista, lo cual deberá coordinarse con el supervisor del contrato designado por la Entidad una vez suscrita el acta de inicio del contrato.</w:t>
            </w:r>
          </w:p>
          <w:p w14:paraId="4B79E8F1"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mantenimiento, reinstalación y reconfiguración de los equipos que prestan los servicios impresión y/o fotocopiado en los puntos de servicio, estará bajo la responsabilidad del contratista lo cual deberá coordinarse con el supervisor del contrato o con los funcionarios de la dependencia afectada para su efectiva solución.</w:t>
            </w:r>
          </w:p>
          <w:p w14:paraId="1EEA4EAD"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color w:val="000000" w:themeColor="text1"/>
                <w:sz w:val="22"/>
                <w:szCs w:val="22"/>
              </w:rPr>
              <w:t>La supervisión definirá los servicios habilitados en cada dependencia; los equipos y el software deberán permitir bloquear los servicios no autorizados.</w:t>
            </w:r>
          </w:p>
          <w:p w14:paraId="1DD9169F" w14:textId="77777777" w:rsidR="003726F8" w:rsidRPr="00C3637C" w:rsidRDefault="003726F8" w:rsidP="003726F8">
            <w:pPr>
              <w:numPr>
                <w:ilvl w:val="0"/>
                <w:numId w:val="21"/>
              </w:numPr>
              <w:contextualSpacing/>
              <w:rPr>
                <w:rFonts w:ascii="Arial" w:hAnsi="Arial" w:cs="Arial"/>
                <w:color w:val="000000" w:themeColor="text1"/>
                <w:sz w:val="22"/>
                <w:szCs w:val="22"/>
              </w:rPr>
            </w:pPr>
            <w:r w:rsidRPr="00C3637C">
              <w:rPr>
                <w:rFonts w:ascii="Arial" w:hAnsi="Arial" w:cs="Arial"/>
                <w:bCs/>
                <w:color w:val="000000" w:themeColor="text1"/>
                <w:sz w:val="22"/>
                <w:szCs w:val="22"/>
              </w:rPr>
              <w:t>E</w:t>
            </w:r>
            <w:r w:rsidRPr="00C3637C">
              <w:rPr>
                <w:rFonts w:ascii="Arial" w:hAnsi="Arial" w:cs="Arial"/>
                <w:color w:val="000000" w:themeColor="text1"/>
                <w:sz w:val="22"/>
                <w:szCs w:val="22"/>
              </w:rPr>
              <w:t>l personal asignado por el contratista deberá estar capacitado, uniformado e identificado, y prestará el servicio durante ocho (8) horas diarias en la jornada laboral de la Entidad. Cuando se requiera el servicio en horario diferente, la supervisión lo solicitará al contratista con antelación.</w:t>
            </w:r>
          </w:p>
          <w:p w14:paraId="2C45881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contratista deberá contar con un plan de recolección y disposición final de recursos o desechos peligrosos debidamente avalado por la autoridad competente según sea el caso, secretaria de Salud de Bogotá, Autoridad Nacional de Licencias Ambientales - ANLA o Corporación Autónoma Regional de Cundinamarca - CAR. </w:t>
            </w:r>
          </w:p>
          <w:p w14:paraId="028281EC"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no podrá ceder el presente contrato ni los derechos u obligaciones derivados de él, ni subcontratar total o parcialmente sin la autorización previa, expresa y escrita de la Entidad a través de la Supervisión y el Ordenador del Gasto.</w:t>
            </w:r>
          </w:p>
          <w:p w14:paraId="63BEEA9D"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incluirá en la solución los controles necesarios para impedir el ingreso de software malicioso o ataques a través de los puertos USB y de red de los equipos. Al retirar un equipo, el contratista realizará el borrado seguro de su almacenamiento y entregará la constancia a la supervisión.</w:t>
            </w:r>
          </w:p>
          <w:p w14:paraId="2E3B6580"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deberá garantizar la disponibilidad permanente del servicio. Los trabajos de impresión y fotocopiado no podrán permanecer retenidos en cola por causas atribuibles a la solución, lo cual se verificará mediante los reportes del software de monitoreo.</w:t>
            </w:r>
          </w:p>
          <w:p w14:paraId="37B1AF8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contratista apoyará y participará en las estrategias de Cero Papel que la Entidad determine.  </w:t>
            </w:r>
          </w:p>
          <w:p w14:paraId="0BEB9C5A" w14:textId="77777777" w:rsidR="00487ABA" w:rsidRPr="00C3637C" w:rsidRDefault="00487ABA" w:rsidP="00B578F0">
            <w:pPr>
              <w:shd w:val="clear" w:color="auto" w:fill="FFFFFF"/>
              <w:spacing w:line="360" w:lineRule="atLeast"/>
              <w:rPr>
                <w:rFonts w:ascii="Arial" w:hAnsi="Arial" w:cs="Arial"/>
                <w:color w:val="0A0A0A"/>
                <w:sz w:val="22"/>
                <w:szCs w:val="22"/>
                <w:lang w:eastAsia="es-CO"/>
              </w:rPr>
            </w:pPr>
          </w:p>
          <w:p w14:paraId="7ABD3EA4" w14:textId="77777777" w:rsidR="003726F8" w:rsidRPr="00C3637C" w:rsidRDefault="003726F8" w:rsidP="003726F8">
            <w:pPr>
              <w:pStyle w:val="Prrafodelista"/>
              <w:numPr>
                <w:ilvl w:val="0"/>
                <w:numId w:val="23"/>
              </w:numPr>
              <w:rPr>
                <w:rFonts w:ascii="Arial" w:hAnsi="Arial" w:cs="Arial"/>
                <w:b/>
                <w:bCs/>
                <w:color w:val="000000" w:themeColor="text1"/>
                <w:sz w:val="22"/>
                <w:szCs w:val="22"/>
              </w:rPr>
            </w:pPr>
            <w:r w:rsidRPr="00C3637C">
              <w:rPr>
                <w:rFonts w:ascii="Arial" w:hAnsi="Arial" w:cs="Arial"/>
                <w:b/>
                <w:bCs/>
                <w:color w:val="000000" w:themeColor="text1"/>
                <w:sz w:val="22"/>
                <w:szCs w:val="22"/>
              </w:rPr>
              <w:t>Software de gestión de impresión</w:t>
            </w:r>
          </w:p>
          <w:p w14:paraId="4919033A" w14:textId="77777777" w:rsidR="003726F8" w:rsidRPr="00C3637C" w:rsidRDefault="003726F8" w:rsidP="003726F8">
            <w:pPr>
              <w:contextualSpacing/>
              <w:rPr>
                <w:rFonts w:ascii="Arial" w:hAnsi="Arial" w:cs="Arial"/>
                <w:b/>
                <w:bCs/>
                <w:color w:val="000000" w:themeColor="text1"/>
                <w:sz w:val="22"/>
                <w:szCs w:val="22"/>
              </w:rPr>
            </w:pPr>
          </w:p>
          <w:p w14:paraId="5F9DA667" w14:textId="77777777" w:rsidR="003726F8" w:rsidRPr="00C3637C" w:rsidRDefault="003726F8" w:rsidP="003726F8">
            <w:pPr>
              <w:contextualSpacing/>
              <w:rPr>
                <w:rFonts w:ascii="Arial" w:hAnsi="Arial" w:cs="Arial"/>
                <w:color w:val="000000" w:themeColor="text1"/>
                <w:sz w:val="22"/>
                <w:szCs w:val="22"/>
              </w:rPr>
            </w:pPr>
            <w:r w:rsidRPr="00C3637C">
              <w:rPr>
                <w:rFonts w:ascii="Arial" w:hAnsi="Arial" w:cs="Arial"/>
                <w:color w:val="000000" w:themeColor="text1"/>
                <w:sz w:val="22"/>
                <w:szCs w:val="22"/>
              </w:rPr>
              <w:t xml:space="preserve">El contratista instalará, configurará y pondrá en funcionamiento un software de gestión de impresión, copiado y escaneo, licenciado durante todo el contrato, en los servidores de la Entidad en alta disponibilidad. </w:t>
            </w:r>
          </w:p>
          <w:p w14:paraId="3E05B18F" w14:textId="77777777" w:rsidR="003726F8" w:rsidRPr="00C3637C" w:rsidRDefault="003726F8" w:rsidP="003726F8">
            <w:pPr>
              <w:contextualSpacing/>
              <w:rPr>
                <w:rFonts w:ascii="Arial" w:hAnsi="Arial" w:cs="Arial"/>
                <w:color w:val="000000" w:themeColor="text1"/>
                <w:sz w:val="22"/>
                <w:szCs w:val="22"/>
              </w:rPr>
            </w:pPr>
          </w:p>
          <w:p w14:paraId="7B798340" w14:textId="77777777" w:rsidR="003726F8" w:rsidRPr="00C3637C" w:rsidRDefault="003726F8" w:rsidP="003726F8">
            <w:pPr>
              <w:autoSpaceDE w:val="0"/>
              <w:autoSpaceDN w:val="0"/>
              <w:adjustRightInd w:val="0"/>
              <w:contextualSpacing/>
              <w:rPr>
                <w:rFonts w:ascii="Arial" w:hAnsi="Arial" w:cs="Arial"/>
                <w:color w:val="000000" w:themeColor="text1"/>
                <w:sz w:val="22"/>
                <w:szCs w:val="22"/>
              </w:rPr>
            </w:pPr>
            <w:r w:rsidRPr="00C3637C">
              <w:rPr>
                <w:rFonts w:ascii="Arial" w:hAnsi="Arial" w:cs="Arial"/>
                <w:color w:val="000000" w:themeColor="text1"/>
                <w:sz w:val="22"/>
                <w:szCs w:val="22"/>
              </w:rPr>
              <w:t xml:space="preserve">Este software deberá permitir la gestión de los permisos de usuarios y los accesos a las impresoras y realizar funciones de gestión de acceso, monitorización y administración remota de los dispositivos en la red, además de: </w:t>
            </w:r>
          </w:p>
          <w:p w14:paraId="7FAD3950" w14:textId="77777777" w:rsidR="003726F8" w:rsidRPr="00C3637C" w:rsidRDefault="003726F8" w:rsidP="003726F8">
            <w:pPr>
              <w:contextualSpacing/>
              <w:rPr>
                <w:rFonts w:ascii="Arial" w:hAnsi="Arial" w:cs="Arial"/>
                <w:color w:val="000000" w:themeColor="text1"/>
                <w:sz w:val="22"/>
                <w:szCs w:val="22"/>
              </w:rPr>
            </w:pPr>
          </w:p>
          <w:p w14:paraId="337CB710"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Indique marca, nombre y versión de las herramientas de software de administración y tracking ofrecido. </w:t>
            </w:r>
          </w:p>
          <w:p w14:paraId="5287A42C"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Integración del Software con el directorio activo de la Registraduría. </w:t>
            </w:r>
          </w:p>
          <w:p w14:paraId="38B21123"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Configuración, administración y monitorización de los equipos conectados en la red </w:t>
            </w:r>
          </w:p>
          <w:p w14:paraId="22484DCC"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Configurar más de un equipo en la red de forma simultánea </w:t>
            </w:r>
          </w:p>
          <w:p w14:paraId="4ADD5C08"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Configurar y gestionar códigos ID, permitiendo visualizar contadores de uso y su envío de forma automática. </w:t>
            </w:r>
          </w:p>
          <w:p w14:paraId="29207F5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Configuración de restricciones y permisos de uso de acuerdo con las funciones de cada perfil de usuario o por volumen de páginas </w:t>
            </w:r>
          </w:p>
          <w:p w14:paraId="5EC1FDA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Permitir generar de forma automática alertas con el estado de los equipos en pantalla y vía correo electrónico </w:t>
            </w:r>
          </w:p>
          <w:p w14:paraId="532DC43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Instalar y actualizar de manera remota los drivers en equipos conectados a la red </w:t>
            </w:r>
          </w:p>
          <w:p w14:paraId="1DCD612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Brindar solución a las incidencias que presenten los usuarios a más tardar dentro de la primera hora siguiente. </w:t>
            </w:r>
          </w:p>
          <w:p w14:paraId="6B15C41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Generación de estadísticas de volumen de impresión detalladas por área o dependencia, funcionario, cantidad de papel impreso y todos aquellos relacionados con el servicio de impresión y fotocopiado por diferentes periodos de tiempo. </w:t>
            </w:r>
          </w:p>
          <w:p w14:paraId="3D11019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Estadísticas de volumen de fotocopiado para las máquinas dedicadas a esta función. </w:t>
            </w:r>
          </w:p>
          <w:p w14:paraId="507710A4"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Controlar los procesos mediante el uso del ID. </w:t>
            </w:r>
          </w:p>
          <w:p w14:paraId="02C6370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Permisos de control desde los computadores designados por la Entidad </w:t>
            </w:r>
          </w:p>
          <w:p w14:paraId="093AAE8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Monitorear estatus de servidores, análisis de estadísticas. </w:t>
            </w:r>
          </w:p>
          <w:p w14:paraId="2B469C2F"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crear nuevos perfiles de usuarios, permisos de acceso para validar usuarios que pueden administrar y controlar la solución. </w:t>
            </w:r>
          </w:p>
          <w:p w14:paraId="4EE27C73"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Fijar límites de copiado e impresión, controlar la impresión habilitando restricciones por usuario. </w:t>
            </w:r>
          </w:p>
          <w:p w14:paraId="61CD1A0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generar reportes y consolidar la información en forma local. </w:t>
            </w:r>
          </w:p>
          <w:p w14:paraId="146BB92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 permitir monitorear la totalidad de usuarios. </w:t>
            </w:r>
          </w:p>
          <w:p w14:paraId="03AB2C18"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Registro de forma automática y en tiempo real a través de un solo sistema de gestión en red, de los consumos de los servicios prestados para impresión, copiado y digitalización. </w:t>
            </w:r>
          </w:p>
          <w:p w14:paraId="58C7522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Reportes periódicos de impresiones realizados en Blanco y Negro y a color en forma diferenciada, los cuales deben incluir el número de páginas impresas asociado al nombre de usuario. </w:t>
            </w:r>
          </w:p>
          <w:p w14:paraId="71A7C6A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Los reportes deben tener como mínimo los siguientes datos: Dependencia, Usuario que envío la impresión, Nombre o Equipo nombre del documento enviado, fecha y hora de impresión, número de hojas que conforma el trabajo de impresión, tipo de impresión B/N o a Color, número de hojas impresas simplex y dúplex, número de copias solicitadas, tamaño del papel empleado para la impresión, registro de envío digital por usuario autenticado. Los reportes se deben poder generar en formato Excel. Detallar la generación de reportes y estadísticas. </w:t>
            </w:r>
          </w:p>
          <w:p w14:paraId="4C7C299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Las funciones de seguimiento y auditoria deben ser transparentes para el usuario, no deben afectar la operación de las impresoras de la solución. </w:t>
            </w:r>
          </w:p>
          <w:p w14:paraId="52545FB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Los reportes detallados deben tener la posibilidad de presentarse formato PDF, XLS y CSV. </w:t>
            </w:r>
          </w:p>
          <w:p w14:paraId="09E8015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 control y auditoría debe permitir la generación de reportes, estadísticas detalladas de los consumos por usuario (impresión y fotocopiado) en cada uno de los equipos, y conservar el historial. Debe permitirse al supervisor del contrato, acceso desde su puesto de trabajo al software de control para generar los reportes periódicos. </w:t>
            </w:r>
          </w:p>
          <w:p w14:paraId="248819A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Se debe tener la capacidad de crear reglas que permitan controlar que al momento de enviar una impresión identifique como mínimo: Nombre del documento a imprimir, tipo de aplicación (Ejemplo: </w:t>
            </w:r>
            <w:proofErr w:type="spellStart"/>
            <w:r w:rsidRPr="00C3637C">
              <w:rPr>
                <w:rFonts w:ascii="Arial" w:hAnsi="Arial" w:cs="Arial"/>
                <w:color w:val="000000" w:themeColor="text1"/>
                <w:sz w:val="22"/>
                <w:szCs w:val="22"/>
              </w:rPr>
              <w:t>acrobat</w:t>
            </w:r>
            <w:proofErr w:type="spellEnd"/>
            <w:r w:rsidRPr="00C3637C">
              <w:rPr>
                <w:rFonts w:ascii="Arial" w:hAnsi="Arial" w:cs="Arial"/>
                <w:color w:val="000000" w:themeColor="text1"/>
                <w:sz w:val="22"/>
                <w:szCs w:val="22"/>
              </w:rPr>
              <w:t xml:space="preserve">, Excel, Word, etc.), usuario que envío el trabajo, fecha, nombre del equipo, tamaño del documento. </w:t>
            </w:r>
          </w:p>
          <w:p w14:paraId="144C2A14"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deberá permitir parametrizar, por medio de permisos específicos e individuales, las impresiones que se realicen de carácter confidencial, por medio de autenticación segura, evitando encolamiento en el sistema. </w:t>
            </w:r>
          </w:p>
          <w:p w14:paraId="48F70D05"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La solución debe incluir la función de envío de impresión segura (</w:t>
            </w:r>
            <w:proofErr w:type="spellStart"/>
            <w:r w:rsidRPr="00C3637C">
              <w:rPr>
                <w:rFonts w:ascii="Arial" w:hAnsi="Arial" w:cs="Arial"/>
                <w:color w:val="000000" w:themeColor="text1"/>
                <w:sz w:val="22"/>
                <w:szCs w:val="22"/>
              </w:rPr>
              <w:t>Pull</w:t>
            </w:r>
            <w:proofErr w:type="spellEnd"/>
            <w:r w:rsidRPr="00C3637C">
              <w:rPr>
                <w:rFonts w:ascii="Arial" w:hAnsi="Arial" w:cs="Arial"/>
                <w:color w:val="000000" w:themeColor="text1"/>
                <w:sz w:val="22"/>
                <w:szCs w:val="22"/>
              </w:rPr>
              <w:t xml:space="preserve"> </w:t>
            </w:r>
            <w:proofErr w:type="spellStart"/>
            <w:r w:rsidRPr="00C3637C">
              <w:rPr>
                <w:rFonts w:ascii="Arial" w:hAnsi="Arial" w:cs="Arial"/>
                <w:color w:val="000000" w:themeColor="text1"/>
                <w:sz w:val="22"/>
                <w:szCs w:val="22"/>
              </w:rPr>
              <w:t>Print</w:t>
            </w:r>
            <w:proofErr w:type="spellEnd"/>
            <w:r w:rsidRPr="00C3637C">
              <w:rPr>
                <w:rFonts w:ascii="Arial" w:hAnsi="Arial" w:cs="Arial"/>
                <w:color w:val="000000" w:themeColor="text1"/>
                <w:sz w:val="22"/>
                <w:szCs w:val="22"/>
              </w:rPr>
              <w:t>/</w:t>
            </w:r>
            <w:proofErr w:type="spellStart"/>
            <w:r w:rsidRPr="00C3637C">
              <w:rPr>
                <w:rFonts w:ascii="Arial" w:hAnsi="Arial" w:cs="Arial"/>
                <w:color w:val="000000" w:themeColor="text1"/>
                <w:sz w:val="22"/>
                <w:szCs w:val="22"/>
              </w:rPr>
              <w:t>Follow</w:t>
            </w:r>
            <w:proofErr w:type="spellEnd"/>
            <w:r w:rsidRPr="00C3637C">
              <w:rPr>
                <w:rFonts w:ascii="Arial" w:hAnsi="Arial" w:cs="Arial"/>
                <w:color w:val="000000" w:themeColor="text1"/>
                <w:sz w:val="22"/>
                <w:szCs w:val="22"/>
              </w:rPr>
              <w:t xml:space="preserve"> Me), para permitir la retención de trabajos en el servidor, con políticas de expiración y borrado automático de la base de datos si el trabajo no es liberado dentro de un tiempo predeterminado. </w:t>
            </w:r>
          </w:p>
          <w:p w14:paraId="48BB44CB"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Para garantizar el acceso seguro de los usuarios a los servicios de las impresoras multifuncionales y para permitir la liberación de los servicios de impresión, el sistema deberá tener la capacidad de que los usuarios se autentiquen a través de su contraseña. </w:t>
            </w:r>
          </w:p>
          <w:p w14:paraId="534B00A1"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liberación de los trabajos de impresión y el acceso a los servicios de impresión, digitalización y copiado puede ser realizado por los usuarios en cualquiera de las impresoras que estén conectadas a la red, indistintamente del área donde se encuentre. </w:t>
            </w:r>
          </w:p>
          <w:p w14:paraId="7F63F501"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solución debe permitir la modificación de atributos de color a monocromático y de simplex a dúplex, permitiendo con esto el ahorro en el consumo. </w:t>
            </w:r>
          </w:p>
          <w:p w14:paraId="38BB235F"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herramienta deberá permitir el manejo de cuotas por usuario, tal que permita asignar a un usuario una cantidad de trabajos y controlar su consumo en cuanto a número de fotocopias y número de impresiones. </w:t>
            </w:r>
          </w:p>
          <w:p w14:paraId="7E48BEA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Para la administración de cuentas, registro y trazabilidad de impresión, cuotas de color y cuotas de impresión y copiado, la solución deberá tener su base de datos propia, la cual debe ser alimentada y sincronizada automáticamente por el Directorio Activo de la Registraduría Nacional del Estado Civil. </w:t>
            </w:r>
          </w:p>
          <w:p w14:paraId="47C760B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 poder contar el número de impresiones, fotocopias o escaneos y almacenarlos en una base de datos, fácilmente identificables. </w:t>
            </w:r>
          </w:p>
          <w:p w14:paraId="46D6281E"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 tracking debe tener la capacidad de registrar y contabilizar las páginas que realmente se imprimen. Solicitudes de impresiones fallidas o canceladas no se deben contabilizar, con el fin de evitar la contabilización de solicitudes de impresión erradas. </w:t>
            </w:r>
          </w:p>
          <w:p w14:paraId="3536275E" w14:textId="77777777" w:rsidR="00C3637C" w:rsidRPr="00C3637C" w:rsidRDefault="00C3637C" w:rsidP="00C3637C">
            <w:pPr>
              <w:contextualSpacing/>
              <w:rPr>
                <w:rFonts w:ascii="Arial" w:hAnsi="Arial" w:cs="Arial"/>
                <w:color w:val="000000" w:themeColor="text1"/>
                <w:sz w:val="22"/>
                <w:szCs w:val="22"/>
              </w:rPr>
            </w:pPr>
          </w:p>
          <w:p w14:paraId="755D298A" w14:textId="3C1964A0" w:rsidR="00C3637C" w:rsidRPr="00C3637C" w:rsidRDefault="00C3637C" w:rsidP="00C3637C">
            <w:pPr>
              <w:pStyle w:val="Prrafodelista"/>
              <w:numPr>
                <w:ilvl w:val="0"/>
                <w:numId w:val="23"/>
              </w:numPr>
              <w:rPr>
                <w:rFonts w:ascii="Arial" w:hAnsi="Arial" w:cs="Arial"/>
                <w:b/>
                <w:color w:val="000000" w:themeColor="text1"/>
                <w:sz w:val="22"/>
                <w:szCs w:val="22"/>
              </w:rPr>
            </w:pPr>
            <w:r w:rsidRPr="00C3637C">
              <w:rPr>
                <w:rFonts w:ascii="Arial" w:hAnsi="Arial" w:cs="Arial"/>
                <w:b/>
                <w:color w:val="000000" w:themeColor="text1"/>
                <w:sz w:val="22"/>
                <w:szCs w:val="22"/>
              </w:rPr>
              <w:t>Personal mínimo</w:t>
            </w:r>
          </w:p>
          <w:p w14:paraId="120F863A" w14:textId="77777777" w:rsidR="00C3637C" w:rsidRPr="00C3637C" w:rsidRDefault="00C3637C" w:rsidP="00C3637C">
            <w:pPr>
              <w:contextualSpacing/>
              <w:rPr>
                <w:rFonts w:ascii="Arial" w:hAnsi="Arial" w:cs="Arial"/>
                <w:b/>
                <w:color w:val="000000" w:themeColor="text1"/>
                <w:sz w:val="22"/>
                <w:szCs w:val="22"/>
              </w:rPr>
            </w:pPr>
          </w:p>
          <w:p w14:paraId="789D128B" w14:textId="77777777" w:rsidR="00C3637C" w:rsidRPr="00C3637C" w:rsidRDefault="00C3637C" w:rsidP="00C3637C">
            <w:pPr>
              <w:contextualSpacing/>
              <w:rPr>
                <w:rFonts w:ascii="Arial" w:hAnsi="Arial" w:cs="Arial"/>
                <w:bCs/>
                <w:color w:val="000000" w:themeColor="text1"/>
                <w:sz w:val="22"/>
                <w:szCs w:val="22"/>
              </w:rPr>
            </w:pPr>
            <w:r w:rsidRPr="00C3637C">
              <w:rPr>
                <w:rFonts w:ascii="Arial" w:hAnsi="Arial" w:cs="Arial"/>
                <w:bCs/>
                <w:color w:val="000000" w:themeColor="text1"/>
                <w:sz w:val="22"/>
                <w:szCs w:val="22"/>
              </w:rPr>
              <w:t>Para garantizar la calidad del servicio, el contratista deberá vincular el siguiente personal mínimo, con dedicación exclusiva y en sitio durante la jornada laboral de la Entidad (ocho horas diarias), desde la suscripción del acta de inicio:</w:t>
            </w:r>
          </w:p>
          <w:p w14:paraId="3CDD5688" w14:textId="77777777" w:rsidR="00C3637C" w:rsidRPr="00C3637C" w:rsidRDefault="00C3637C" w:rsidP="00C3637C">
            <w:pPr>
              <w:contextualSpacing/>
              <w:rPr>
                <w:rFonts w:ascii="Arial" w:hAnsi="Arial" w:cs="Arial"/>
                <w:b/>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3548"/>
              <w:gridCol w:w="3610"/>
            </w:tblGrid>
            <w:tr w:rsidR="00C3637C" w:rsidRPr="00C3637C" w14:paraId="0E259106" w14:textId="77777777" w:rsidTr="0030413F">
              <w:trPr>
                <w:trHeight w:val="422"/>
              </w:trPr>
              <w:tc>
                <w:tcPr>
                  <w:tcW w:w="1078" w:type="pct"/>
                  <w:shd w:val="clear" w:color="auto" w:fill="D9D9D9" w:themeFill="background1" w:themeFillShade="D9"/>
                  <w:vAlign w:val="center"/>
                </w:tcPr>
                <w:p w14:paraId="124D78F3" w14:textId="77777777" w:rsidR="00C3637C" w:rsidRPr="00C3637C" w:rsidRDefault="00C3637C" w:rsidP="00C3637C">
                  <w:pPr>
                    <w:keepNext/>
                    <w:ind w:right="-108"/>
                    <w:jc w:val="both"/>
                    <w:rPr>
                      <w:rFonts w:ascii="Arial" w:hAnsi="Arial" w:cs="Arial"/>
                      <w:b/>
                      <w:sz w:val="22"/>
                      <w:szCs w:val="22"/>
                    </w:rPr>
                  </w:pPr>
                  <w:r w:rsidRPr="00C3637C">
                    <w:rPr>
                      <w:rFonts w:ascii="Arial" w:hAnsi="Arial" w:cs="Arial"/>
                      <w:b/>
                      <w:sz w:val="22"/>
                      <w:szCs w:val="22"/>
                    </w:rPr>
                    <w:t>Cantidad</w:t>
                  </w:r>
                </w:p>
              </w:tc>
              <w:tc>
                <w:tcPr>
                  <w:tcW w:w="1944" w:type="pct"/>
                  <w:shd w:val="clear" w:color="auto" w:fill="D9D9D9" w:themeFill="background1" w:themeFillShade="D9"/>
                  <w:vAlign w:val="center"/>
                </w:tcPr>
                <w:p w14:paraId="4125B813" w14:textId="77777777" w:rsidR="00C3637C" w:rsidRPr="00C3637C" w:rsidRDefault="00C3637C" w:rsidP="00C3637C">
                  <w:pPr>
                    <w:keepNext/>
                    <w:ind w:left="-108"/>
                    <w:jc w:val="center"/>
                    <w:rPr>
                      <w:rFonts w:ascii="Arial" w:hAnsi="Arial" w:cs="Arial"/>
                      <w:b/>
                      <w:sz w:val="22"/>
                      <w:szCs w:val="22"/>
                    </w:rPr>
                  </w:pPr>
                  <w:r w:rsidRPr="00C3637C">
                    <w:rPr>
                      <w:rFonts w:ascii="Arial" w:hAnsi="Arial" w:cs="Arial"/>
                      <w:b/>
                      <w:sz w:val="22"/>
                      <w:szCs w:val="22"/>
                    </w:rPr>
                    <w:t>Formación</w:t>
                  </w:r>
                </w:p>
              </w:tc>
              <w:tc>
                <w:tcPr>
                  <w:tcW w:w="1978" w:type="pct"/>
                  <w:shd w:val="clear" w:color="auto" w:fill="D9D9D9" w:themeFill="background1" w:themeFillShade="D9"/>
                  <w:vAlign w:val="center"/>
                </w:tcPr>
                <w:p w14:paraId="5F139AC6" w14:textId="77777777" w:rsidR="00C3637C" w:rsidRPr="00C3637C" w:rsidRDefault="00C3637C" w:rsidP="00C3637C">
                  <w:pPr>
                    <w:keepNext/>
                    <w:ind w:left="-108" w:right="34"/>
                    <w:jc w:val="center"/>
                    <w:rPr>
                      <w:rFonts w:ascii="Arial" w:hAnsi="Arial" w:cs="Arial"/>
                      <w:b/>
                      <w:sz w:val="22"/>
                      <w:szCs w:val="22"/>
                    </w:rPr>
                  </w:pPr>
                  <w:r w:rsidRPr="00C3637C">
                    <w:rPr>
                      <w:rFonts w:ascii="Arial" w:hAnsi="Arial" w:cs="Arial"/>
                      <w:b/>
                      <w:sz w:val="22"/>
                      <w:szCs w:val="22"/>
                    </w:rPr>
                    <w:t>Experiencia específica</w:t>
                  </w:r>
                </w:p>
              </w:tc>
            </w:tr>
            <w:tr w:rsidR="00C3637C" w:rsidRPr="00C3637C" w14:paraId="4CF6DCF5" w14:textId="77777777" w:rsidTr="0030413F">
              <w:trPr>
                <w:trHeight w:val="1578"/>
              </w:trPr>
              <w:tc>
                <w:tcPr>
                  <w:tcW w:w="1078" w:type="pct"/>
                  <w:vAlign w:val="center"/>
                </w:tcPr>
                <w:p w14:paraId="523946A8" w14:textId="77777777" w:rsidR="00C3637C" w:rsidRPr="00C3637C" w:rsidRDefault="00C3637C" w:rsidP="00C3637C">
                  <w:pPr>
                    <w:keepNext/>
                    <w:ind w:right="33"/>
                    <w:jc w:val="center"/>
                    <w:rPr>
                      <w:rFonts w:ascii="Arial" w:hAnsi="Arial" w:cs="Arial"/>
                      <w:sz w:val="22"/>
                      <w:szCs w:val="22"/>
                    </w:rPr>
                  </w:pPr>
                  <w:r w:rsidRPr="00C3637C">
                    <w:rPr>
                      <w:rFonts w:ascii="Arial" w:hAnsi="Arial" w:cs="Arial"/>
                      <w:sz w:val="22"/>
                      <w:szCs w:val="22"/>
                    </w:rPr>
                    <w:t>2</w:t>
                  </w:r>
                </w:p>
              </w:tc>
              <w:tc>
                <w:tcPr>
                  <w:tcW w:w="1944" w:type="pct"/>
                  <w:vAlign w:val="center"/>
                </w:tcPr>
                <w:p w14:paraId="7A586CB3" w14:textId="77777777" w:rsidR="00C3637C" w:rsidRPr="00C3637C" w:rsidRDefault="00C3637C" w:rsidP="00C3637C">
                  <w:pPr>
                    <w:keepNext/>
                    <w:ind w:right="34"/>
                    <w:jc w:val="center"/>
                    <w:rPr>
                      <w:rFonts w:ascii="Arial" w:hAnsi="Arial" w:cs="Arial"/>
                      <w:sz w:val="22"/>
                      <w:szCs w:val="22"/>
                    </w:rPr>
                  </w:pPr>
                  <w:r w:rsidRPr="00C3637C">
                    <w:rPr>
                      <w:rFonts w:ascii="Arial" w:hAnsi="Arial" w:cs="Arial"/>
                      <w:sz w:val="22"/>
                      <w:szCs w:val="22"/>
                    </w:rPr>
                    <w:t>Bachiller, técnico o tecnólogo</w:t>
                  </w:r>
                </w:p>
              </w:tc>
              <w:tc>
                <w:tcPr>
                  <w:tcW w:w="1978" w:type="pct"/>
                  <w:vAlign w:val="center"/>
                </w:tcPr>
                <w:p w14:paraId="2D4F0EC8" w14:textId="77777777" w:rsidR="00C3637C" w:rsidRPr="00C3637C" w:rsidRDefault="00C3637C" w:rsidP="00C3637C">
                  <w:pPr>
                    <w:keepNext/>
                    <w:ind w:right="34"/>
                    <w:jc w:val="center"/>
                    <w:rPr>
                      <w:rFonts w:ascii="Arial" w:hAnsi="Arial" w:cs="Arial"/>
                      <w:sz w:val="22"/>
                      <w:szCs w:val="22"/>
                    </w:rPr>
                  </w:pPr>
                  <w:r w:rsidRPr="00C3637C">
                    <w:rPr>
                      <w:rFonts w:ascii="Arial" w:hAnsi="Arial" w:cs="Arial"/>
                      <w:sz w:val="22"/>
                      <w:szCs w:val="22"/>
                    </w:rPr>
                    <w:t>Mínimo dos (2) años como operario de centros de copiado o impresión, o en soporte técnico y mantenimiento de equipos de impresión y fotocopiado</w:t>
                  </w:r>
                </w:p>
              </w:tc>
            </w:tr>
          </w:tbl>
          <w:p w14:paraId="358775BA" w14:textId="77777777" w:rsidR="00C3637C" w:rsidRPr="00C3637C" w:rsidRDefault="00C3637C" w:rsidP="00EB24D6">
            <w:pPr>
              <w:contextualSpacing/>
              <w:jc w:val="both"/>
              <w:rPr>
                <w:rFonts w:ascii="Arial" w:hAnsi="Arial" w:cs="Arial"/>
                <w:b/>
                <w:color w:val="000000" w:themeColor="text1"/>
                <w:sz w:val="22"/>
                <w:szCs w:val="22"/>
              </w:rPr>
            </w:pPr>
          </w:p>
          <w:p w14:paraId="28BC286E" w14:textId="77777777" w:rsidR="00C3637C" w:rsidRPr="00C3637C" w:rsidRDefault="00C3637C" w:rsidP="00EB24D6">
            <w:p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El personal atenderá el centro de copiado y prestará el soporte técnico en sitio y remoto y el mantenimiento preventivo y correctivo de todos los equipos de la solución. Además, administrará el software de control: configuración de usuarios, asignación de perfiles y permisos, generación de reportes estadísticos y solución de las fallas de impresión atribuibles a la configuración o al funcionamiento del software.</w:t>
            </w:r>
          </w:p>
          <w:p w14:paraId="5567BEDB" w14:textId="77777777" w:rsidR="00C3637C" w:rsidRPr="00C3637C" w:rsidRDefault="00C3637C" w:rsidP="00C3637C">
            <w:pPr>
              <w:contextualSpacing/>
              <w:rPr>
                <w:rFonts w:ascii="Arial" w:hAnsi="Arial" w:cs="Arial"/>
                <w:bCs/>
                <w:color w:val="000000" w:themeColor="text1"/>
                <w:sz w:val="22"/>
                <w:szCs w:val="22"/>
              </w:rPr>
            </w:pPr>
          </w:p>
          <w:p w14:paraId="0811A88F" w14:textId="77777777" w:rsidR="00C3637C" w:rsidRPr="00C3637C" w:rsidRDefault="00C3637C" w:rsidP="00C3637C">
            <w:pPr>
              <w:contextualSpacing/>
              <w:rPr>
                <w:rFonts w:ascii="Arial" w:hAnsi="Arial" w:cs="Arial"/>
                <w:bCs/>
                <w:color w:val="000000" w:themeColor="text1"/>
                <w:sz w:val="22"/>
                <w:szCs w:val="22"/>
              </w:rPr>
            </w:pPr>
            <w:r w:rsidRPr="00C3637C">
              <w:rPr>
                <w:rFonts w:ascii="Arial" w:hAnsi="Arial" w:cs="Arial"/>
                <w:bCs/>
                <w:color w:val="000000" w:themeColor="text1"/>
                <w:sz w:val="22"/>
                <w:szCs w:val="22"/>
              </w:rPr>
              <w:t>Antes de la suscripción del acta de inicio, el contratista presentará a la supervisión, para su aprobación, las hojas de vida del personal con los siguientes soportes:</w:t>
            </w:r>
          </w:p>
          <w:p w14:paraId="287C36FD" w14:textId="77777777" w:rsidR="00C3637C" w:rsidRPr="00C3637C" w:rsidRDefault="00C3637C" w:rsidP="00C3637C">
            <w:pPr>
              <w:contextualSpacing/>
              <w:jc w:val="both"/>
              <w:rPr>
                <w:rFonts w:ascii="Arial" w:hAnsi="Arial" w:cs="Arial"/>
                <w:bCs/>
                <w:color w:val="000000" w:themeColor="text1"/>
                <w:sz w:val="22"/>
                <w:szCs w:val="22"/>
              </w:rPr>
            </w:pPr>
          </w:p>
          <w:p w14:paraId="405654DD" w14:textId="77777777" w:rsidR="00C3637C" w:rsidRPr="00C3637C" w:rsidRDefault="00C3637C" w:rsidP="00C3637C">
            <w:pPr>
              <w:numPr>
                <w:ilvl w:val="0"/>
                <w:numId w:val="24"/>
              </w:num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Copia del acta de grado o diploma de bachiller, técnico o tecnólogo.</w:t>
            </w:r>
          </w:p>
          <w:p w14:paraId="4B026AAA" w14:textId="77777777" w:rsidR="00C3637C" w:rsidRPr="00C3637C" w:rsidRDefault="00C3637C" w:rsidP="00C3637C">
            <w:pPr>
              <w:numPr>
                <w:ilvl w:val="0"/>
                <w:numId w:val="24"/>
              </w:num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Certificaciones que acrediten la experiencia específica, con como mínimo: entidad o empresa contratante (razón social, dirección, teléfono y correo electrónico); cargo y funciones desempeñadas; fechas de inicio y terminación; y nombre, cargo y firma de quien certifica.</w:t>
            </w:r>
          </w:p>
          <w:p w14:paraId="36C2E76E" w14:textId="77777777" w:rsidR="00C3637C" w:rsidRPr="00C3637C" w:rsidRDefault="00C3637C" w:rsidP="00C3637C">
            <w:pPr>
              <w:ind w:left="720"/>
              <w:contextualSpacing/>
              <w:jc w:val="both"/>
              <w:rPr>
                <w:rFonts w:ascii="Arial" w:hAnsi="Arial" w:cs="Arial"/>
                <w:bCs/>
                <w:color w:val="000000" w:themeColor="text1"/>
                <w:sz w:val="22"/>
                <w:szCs w:val="22"/>
              </w:rPr>
            </w:pPr>
          </w:p>
          <w:p w14:paraId="6E354179" w14:textId="77777777" w:rsidR="00C3637C" w:rsidRPr="00C3637C" w:rsidRDefault="00C3637C" w:rsidP="00EB24D6">
            <w:p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Durante la ejecución, el contratista solo podrá reemplazar el personal por otro de igual o superior perfil, previa aprobación de la supervisión, sin que se interrumpa el servicio.</w:t>
            </w:r>
          </w:p>
          <w:p w14:paraId="66D88376" w14:textId="77777777" w:rsidR="00487ABA" w:rsidRPr="00C3637C" w:rsidRDefault="00487ABA" w:rsidP="004E12FC">
            <w:pPr>
              <w:jc w:val="both"/>
              <w:rPr>
                <w:rFonts w:ascii="Arial" w:hAnsi="Arial" w:cs="Arial"/>
                <w:spacing w:val="1"/>
                <w:sz w:val="22"/>
                <w:szCs w:val="22"/>
              </w:rPr>
            </w:pPr>
          </w:p>
        </w:tc>
      </w:tr>
    </w:tbl>
    <w:p w14:paraId="5BE294B6" w14:textId="77777777" w:rsidR="00D10015" w:rsidRPr="009435BB" w:rsidRDefault="00D10015" w:rsidP="00D10015">
      <w:pPr>
        <w:jc w:val="both"/>
        <w:rPr>
          <w:rFonts w:ascii="Arial" w:hAnsi="Arial" w:cs="Arial"/>
          <w:highlight w:val="green"/>
        </w:rPr>
      </w:pPr>
    </w:p>
    <w:p w14:paraId="179075F5" w14:textId="6524A2BF" w:rsidR="00D10015" w:rsidRPr="009435BB" w:rsidRDefault="00D10015" w:rsidP="00D10015">
      <w:pPr>
        <w:jc w:val="both"/>
        <w:rPr>
          <w:rFonts w:ascii="Arial" w:hAnsi="Arial" w:cs="Arial"/>
        </w:rPr>
      </w:pPr>
      <w:r w:rsidRPr="009435BB">
        <w:rPr>
          <w:rFonts w:ascii="Arial" w:hAnsi="Arial" w:cs="Arial"/>
        </w:rPr>
        <w:t>Atentamente,</w:t>
      </w:r>
    </w:p>
    <w:p w14:paraId="498467AE" w14:textId="72FC30EC" w:rsidR="00C16E62" w:rsidRPr="009435BB" w:rsidRDefault="00C16E62" w:rsidP="00D10015">
      <w:pPr>
        <w:jc w:val="both"/>
        <w:rPr>
          <w:rFonts w:ascii="Arial" w:hAnsi="Arial" w:cs="Arial"/>
        </w:rPr>
      </w:pPr>
    </w:p>
    <w:p w14:paraId="4FEDC83E" w14:textId="77777777" w:rsidR="00027AF9" w:rsidRPr="009435BB" w:rsidRDefault="00027AF9" w:rsidP="00D10015">
      <w:pPr>
        <w:jc w:val="both"/>
        <w:rPr>
          <w:rFonts w:ascii="Arial" w:hAnsi="Arial" w:cs="Arial"/>
        </w:rPr>
      </w:pPr>
    </w:p>
    <w:p w14:paraId="1C09EC88" w14:textId="77777777" w:rsidR="00D10015" w:rsidRPr="009435BB" w:rsidRDefault="00D10015" w:rsidP="00D10015">
      <w:pPr>
        <w:jc w:val="both"/>
        <w:rPr>
          <w:rFonts w:ascii="Arial" w:hAnsi="Arial" w:cs="Arial"/>
          <w:b/>
        </w:rPr>
      </w:pPr>
      <w:r w:rsidRPr="009435BB">
        <w:rPr>
          <w:rFonts w:ascii="Arial" w:hAnsi="Arial" w:cs="Arial"/>
          <w:b/>
        </w:rPr>
        <w:t>______________________________</w:t>
      </w:r>
    </w:p>
    <w:p w14:paraId="43C3DD8C" w14:textId="77777777" w:rsidR="00D10015" w:rsidRPr="009435BB" w:rsidRDefault="00D10015" w:rsidP="00D10015">
      <w:pPr>
        <w:jc w:val="both"/>
        <w:rPr>
          <w:rFonts w:ascii="Arial" w:hAnsi="Arial" w:cs="Arial"/>
        </w:rPr>
      </w:pPr>
      <w:r w:rsidRPr="009435BB">
        <w:rPr>
          <w:rFonts w:ascii="Arial" w:hAnsi="Arial" w:cs="Arial"/>
        </w:rPr>
        <w:t>Nombre o Razón Social del Proponente</w:t>
      </w:r>
    </w:p>
    <w:p w14:paraId="4C1709EB" w14:textId="77777777" w:rsidR="00D10015" w:rsidRPr="009435BB" w:rsidRDefault="00D10015" w:rsidP="00D10015">
      <w:pPr>
        <w:jc w:val="both"/>
        <w:rPr>
          <w:rFonts w:ascii="Arial" w:hAnsi="Arial" w:cs="Arial"/>
          <w:b/>
        </w:rPr>
      </w:pPr>
    </w:p>
    <w:p w14:paraId="2AE44FD8" w14:textId="77777777" w:rsidR="00D10015" w:rsidRPr="009435BB" w:rsidRDefault="00D10015" w:rsidP="00D10015">
      <w:pPr>
        <w:jc w:val="both"/>
        <w:rPr>
          <w:rFonts w:ascii="Arial" w:hAnsi="Arial" w:cs="Arial"/>
          <w:b/>
        </w:rPr>
      </w:pPr>
      <w:r w:rsidRPr="009435BB">
        <w:rPr>
          <w:rFonts w:ascii="Arial" w:hAnsi="Arial" w:cs="Arial"/>
          <w:b/>
        </w:rPr>
        <w:t>_______________________________</w:t>
      </w:r>
    </w:p>
    <w:p w14:paraId="13D7D249" w14:textId="7027CBC3" w:rsidR="00D10015" w:rsidRPr="009435BB" w:rsidRDefault="00D10015" w:rsidP="00D10015">
      <w:pPr>
        <w:jc w:val="both"/>
        <w:rPr>
          <w:rFonts w:ascii="Arial" w:hAnsi="Arial" w:cs="Arial"/>
        </w:rPr>
      </w:pPr>
      <w:r w:rsidRPr="009435BB">
        <w:rPr>
          <w:rFonts w:ascii="Arial" w:hAnsi="Arial" w:cs="Arial"/>
        </w:rPr>
        <w:t>N.I.T.</w:t>
      </w:r>
    </w:p>
    <w:p w14:paraId="41C0DE7E" w14:textId="77777777" w:rsidR="00027AF9" w:rsidRPr="009435BB" w:rsidRDefault="00027AF9" w:rsidP="00D10015">
      <w:pPr>
        <w:jc w:val="both"/>
        <w:rPr>
          <w:rFonts w:ascii="Arial" w:hAnsi="Arial" w:cs="Arial"/>
        </w:rPr>
      </w:pPr>
    </w:p>
    <w:p w14:paraId="59AAF291" w14:textId="77777777" w:rsidR="00D10015" w:rsidRPr="009435BB" w:rsidRDefault="00D10015" w:rsidP="00D10015">
      <w:pPr>
        <w:jc w:val="both"/>
        <w:rPr>
          <w:rFonts w:ascii="Arial" w:hAnsi="Arial" w:cs="Arial"/>
          <w:b/>
        </w:rPr>
      </w:pPr>
      <w:r w:rsidRPr="009435BB">
        <w:rPr>
          <w:rFonts w:ascii="Arial" w:hAnsi="Arial" w:cs="Arial"/>
          <w:b/>
        </w:rPr>
        <w:t>____________________________</w:t>
      </w:r>
    </w:p>
    <w:p w14:paraId="0E28796C" w14:textId="77777777" w:rsidR="00D10015" w:rsidRPr="009435BB" w:rsidRDefault="00D10015" w:rsidP="00D10015">
      <w:pPr>
        <w:jc w:val="both"/>
        <w:rPr>
          <w:rFonts w:ascii="Arial" w:hAnsi="Arial" w:cs="Arial"/>
        </w:rPr>
      </w:pPr>
      <w:r w:rsidRPr="009435BB">
        <w:rPr>
          <w:rFonts w:ascii="Arial" w:hAnsi="Arial" w:cs="Arial"/>
        </w:rPr>
        <w:t>Nombre del Representante Legal de la empresa / persona natural que firma la propuesta</w:t>
      </w:r>
    </w:p>
    <w:p w14:paraId="41C6E86B" w14:textId="77777777" w:rsidR="00D10015" w:rsidRPr="009435BB" w:rsidRDefault="00D10015" w:rsidP="00D10015">
      <w:pPr>
        <w:jc w:val="both"/>
        <w:rPr>
          <w:rFonts w:ascii="Arial" w:hAnsi="Arial" w:cs="Arial"/>
        </w:rPr>
      </w:pPr>
    </w:p>
    <w:p w14:paraId="06CF35F4" w14:textId="77777777" w:rsidR="00D10015" w:rsidRPr="009435BB" w:rsidRDefault="00D10015" w:rsidP="00D10015">
      <w:pPr>
        <w:jc w:val="both"/>
        <w:rPr>
          <w:rFonts w:ascii="Arial" w:hAnsi="Arial" w:cs="Arial"/>
        </w:rPr>
      </w:pPr>
      <w:r w:rsidRPr="009435BB">
        <w:rPr>
          <w:rFonts w:ascii="Arial" w:hAnsi="Arial" w:cs="Arial"/>
        </w:rPr>
        <w:t>C.C.</w:t>
      </w:r>
      <w:r w:rsidRPr="009435BB">
        <w:rPr>
          <w:rFonts w:ascii="Arial" w:hAnsi="Arial" w:cs="Arial"/>
        </w:rPr>
        <w:tab/>
        <w:t xml:space="preserve">No. </w:t>
      </w:r>
      <w:r w:rsidRPr="009435BB">
        <w:rPr>
          <w:rFonts w:ascii="Arial" w:hAnsi="Arial" w:cs="Arial"/>
          <w:b/>
        </w:rPr>
        <w:t>___________________</w:t>
      </w:r>
      <w:r w:rsidRPr="009435BB">
        <w:rPr>
          <w:rFonts w:ascii="Arial" w:hAnsi="Arial" w:cs="Arial"/>
        </w:rPr>
        <w:t xml:space="preserve">, de </w:t>
      </w:r>
      <w:r w:rsidRPr="009435BB">
        <w:rPr>
          <w:rFonts w:ascii="Arial" w:hAnsi="Arial" w:cs="Arial"/>
          <w:b/>
        </w:rPr>
        <w:t>____________________</w:t>
      </w:r>
    </w:p>
    <w:p w14:paraId="56558664" w14:textId="77777777" w:rsidR="00D10015" w:rsidRPr="009435BB" w:rsidRDefault="00D10015" w:rsidP="00D10015">
      <w:pPr>
        <w:jc w:val="both"/>
        <w:rPr>
          <w:rFonts w:ascii="Arial" w:hAnsi="Arial" w:cs="Arial"/>
          <w:lang w:val="es-MX"/>
        </w:rPr>
      </w:pPr>
    </w:p>
    <w:p w14:paraId="2A117F60" w14:textId="77777777" w:rsidR="00D10015" w:rsidRPr="009435BB" w:rsidRDefault="00D10015" w:rsidP="00D10015">
      <w:pPr>
        <w:jc w:val="both"/>
        <w:rPr>
          <w:rFonts w:ascii="Arial" w:hAnsi="Arial" w:cs="Arial"/>
          <w:b/>
        </w:rPr>
      </w:pPr>
      <w:r w:rsidRPr="009435BB">
        <w:rPr>
          <w:rFonts w:ascii="Arial" w:hAnsi="Arial" w:cs="Arial"/>
        </w:rPr>
        <w:t xml:space="preserve">Dirección: </w:t>
      </w:r>
      <w:r w:rsidRPr="009435BB">
        <w:rPr>
          <w:rFonts w:ascii="Arial" w:hAnsi="Arial" w:cs="Arial"/>
          <w:b/>
        </w:rPr>
        <w:t>_________________________________________________</w:t>
      </w:r>
    </w:p>
    <w:p w14:paraId="7C503F91" w14:textId="77777777" w:rsidR="00D10015" w:rsidRPr="009435BB" w:rsidRDefault="00D10015" w:rsidP="00D10015">
      <w:pPr>
        <w:jc w:val="both"/>
        <w:rPr>
          <w:rFonts w:ascii="Arial" w:hAnsi="Arial" w:cs="Arial"/>
        </w:rPr>
      </w:pPr>
      <w:r w:rsidRPr="009435BB">
        <w:rPr>
          <w:rFonts w:ascii="Arial" w:hAnsi="Arial" w:cs="Arial"/>
        </w:rPr>
        <w:t xml:space="preserve">Teléfonos: </w:t>
      </w:r>
      <w:r w:rsidRPr="009435BB">
        <w:rPr>
          <w:rFonts w:ascii="Arial" w:hAnsi="Arial" w:cs="Arial"/>
          <w:b/>
        </w:rPr>
        <w:t>_________________</w:t>
      </w:r>
      <w:r w:rsidRPr="009435BB">
        <w:rPr>
          <w:rFonts w:ascii="Arial" w:hAnsi="Arial" w:cs="Arial"/>
        </w:rPr>
        <w:t xml:space="preserve">, Ext.: </w:t>
      </w:r>
      <w:r w:rsidRPr="009435BB">
        <w:rPr>
          <w:rFonts w:ascii="Arial" w:hAnsi="Arial" w:cs="Arial"/>
          <w:b/>
        </w:rPr>
        <w:t>_________</w:t>
      </w:r>
      <w:r w:rsidRPr="009435BB">
        <w:rPr>
          <w:rFonts w:ascii="Arial" w:hAnsi="Arial" w:cs="Arial"/>
        </w:rPr>
        <w:t xml:space="preserve">, </w:t>
      </w:r>
    </w:p>
    <w:p w14:paraId="2DA398A2" w14:textId="77777777" w:rsidR="00D10015" w:rsidRPr="009435BB" w:rsidRDefault="00D10015" w:rsidP="00D10015">
      <w:pPr>
        <w:jc w:val="both"/>
        <w:rPr>
          <w:rFonts w:ascii="Arial" w:hAnsi="Arial" w:cs="Arial"/>
        </w:rPr>
      </w:pPr>
      <w:r w:rsidRPr="009435BB">
        <w:rPr>
          <w:rFonts w:ascii="Arial" w:hAnsi="Arial" w:cs="Arial"/>
        </w:rPr>
        <w:t xml:space="preserve">Ciudad: </w:t>
      </w:r>
      <w:r w:rsidRPr="009435BB">
        <w:rPr>
          <w:rFonts w:ascii="Arial" w:hAnsi="Arial" w:cs="Arial"/>
          <w:b/>
        </w:rPr>
        <w:t>___________________________________________________</w:t>
      </w:r>
    </w:p>
    <w:p w14:paraId="78235B89" w14:textId="77777777" w:rsidR="00D10015" w:rsidRPr="009435BB" w:rsidRDefault="00D10015" w:rsidP="00D10015">
      <w:pPr>
        <w:jc w:val="both"/>
        <w:rPr>
          <w:rFonts w:ascii="Arial" w:hAnsi="Arial" w:cs="Arial"/>
        </w:rPr>
      </w:pPr>
      <w:r w:rsidRPr="009435BB">
        <w:rPr>
          <w:rFonts w:ascii="Arial" w:hAnsi="Arial" w:cs="Arial"/>
        </w:rPr>
        <w:t xml:space="preserve">Dirección del correo electrónico: </w:t>
      </w:r>
      <w:r w:rsidRPr="009435BB">
        <w:rPr>
          <w:rFonts w:ascii="Arial" w:hAnsi="Arial" w:cs="Arial"/>
          <w:b/>
        </w:rPr>
        <w:t>____________________________</w:t>
      </w:r>
      <w:r w:rsidRPr="009435BB">
        <w:rPr>
          <w:rFonts w:ascii="Arial" w:hAnsi="Arial" w:cs="Arial"/>
        </w:rPr>
        <w:t xml:space="preserve">FIRMA AUTÓGRAFA </w:t>
      </w:r>
    </w:p>
    <w:p w14:paraId="7F7B8B0E" w14:textId="77777777" w:rsidR="00D10015" w:rsidRPr="009435BB" w:rsidRDefault="00D10015" w:rsidP="00D10015">
      <w:pPr>
        <w:jc w:val="both"/>
        <w:rPr>
          <w:rFonts w:ascii="Arial" w:hAnsi="Arial" w:cs="Arial"/>
        </w:rPr>
      </w:pPr>
    </w:p>
    <w:p w14:paraId="7639FA32" w14:textId="7701C716" w:rsidR="00227EFF" w:rsidRPr="009435BB" w:rsidRDefault="00D10015" w:rsidP="009552A9">
      <w:pPr>
        <w:jc w:val="both"/>
        <w:rPr>
          <w:rFonts w:ascii="Arial" w:hAnsi="Arial" w:cs="Arial"/>
          <w:b/>
        </w:rPr>
      </w:pPr>
      <w:r w:rsidRPr="009435BB">
        <w:rPr>
          <w:rFonts w:ascii="Arial" w:hAnsi="Arial" w:cs="Arial"/>
        </w:rPr>
        <w:t>DEL REPRESENTANTE LEGAL Y PERSONA AUTORIZADA PARA PRESENTAR LA PROPUESTA Y SUSCRIBIR EL CONTRATO EN CASO DE ADJUDICACION.</w:t>
      </w:r>
    </w:p>
    <w:sectPr w:rsidR="00227EFF" w:rsidRPr="009435BB" w:rsidSect="001F0ADA">
      <w:headerReference w:type="default" r:id="rId12"/>
      <w:footerReference w:type="default" r:id="rId13"/>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9CD82" w14:textId="77777777" w:rsidR="008010DF" w:rsidRDefault="008010DF">
      <w:r>
        <w:separator/>
      </w:r>
    </w:p>
  </w:endnote>
  <w:endnote w:type="continuationSeparator" w:id="0">
    <w:p w14:paraId="14375F5C" w14:textId="77777777" w:rsidR="008010DF" w:rsidRDefault="008010DF">
      <w:r>
        <w:continuationSeparator/>
      </w:r>
    </w:p>
  </w:endnote>
  <w:endnote w:type="continuationNotice" w:id="1">
    <w:p w14:paraId="06FAA7E4" w14:textId="77777777" w:rsidR="008010DF" w:rsidRDefault="00801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3E79" w14:textId="62864C33" w:rsidR="00B578F0" w:rsidRDefault="00B578F0">
    <w:pPr>
      <w:pStyle w:val="Piedepgina"/>
      <w:jc w:val="center"/>
    </w:pPr>
    <w:r>
      <w:fldChar w:fldCharType="begin"/>
    </w:r>
    <w:r>
      <w:instrText>PAGE   \* MERGEFORMAT</w:instrText>
    </w:r>
    <w:r>
      <w:fldChar w:fldCharType="separate"/>
    </w:r>
    <w:r w:rsidR="007A3A16">
      <w:rPr>
        <w:noProof/>
      </w:rPr>
      <w:t>1</w:t>
    </w:r>
    <w:r>
      <w:fldChar w:fldCharType="end"/>
    </w:r>
  </w:p>
  <w:p w14:paraId="01B1A5D7" w14:textId="77777777" w:rsidR="00B578F0" w:rsidRDefault="00B578F0"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7B2CD" w14:textId="77777777" w:rsidR="008010DF" w:rsidRDefault="008010DF">
      <w:r>
        <w:separator/>
      </w:r>
    </w:p>
  </w:footnote>
  <w:footnote w:type="continuationSeparator" w:id="0">
    <w:p w14:paraId="2C3A63D8" w14:textId="77777777" w:rsidR="008010DF" w:rsidRDefault="008010DF">
      <w:r>
        <w:continuationSeparator/>
      </w:r>
    </w:p>
  </w:footnote>
  <w:footnote w:type="continuationNotice" w:id="1">
    <w:p w14:paraId="629F5D0D" w14:textId="77777777" w:rsidR="008010DF" w:rsidRDefault="008010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B7E1F" w14:textId="6A9060C9" w:rsidR="00B578F0" w:rsidRDefault="006E5B3A" w:rsidP="00100924">
    <w:pPr>
      <w:pStyle w:val="Encabezado"/>
      <w:tabs>
        <w:tab w:val="clear" w:pos="8504"/>
        <w:tab w:val="right" w:pos="9356"/>
      </w:tabs>
      <w:rPr>
        <w:lang w:val="es-MX"/>
      </w:rPr>
    </w:pPr>
    <w:r w:rsidRPr="00C201C0">
      <w:rPr>
        <w:noProof/>
        <w:sz w:val="18"/>
        <w:szCs w:val="18"/>
      </w:rPr>
      <w:drawing>
        <wp:anchor distT="0" distB="0" distL="114300" distR="114300" simplePos="0" relativeHeight="251659264" behindDoc="1" locked="0" layoutInCell="1" allowOverlap="1" wp14:anchorId="6D7CA540" wp14:editId="57AC9658">
          <wp:simplePos x="0" y="0"/>
          <wp:positionH relativeFrom="margin">
            <wp:align>center</wp:align>
          </wp:positionH>
          <wp:positionV relativeFrom="paragraph">
            <wp:posOffset>-225425</wp:posOffset>
          </wp:positionV>
          <wp:extent cx="1504950" cy="673100"/>
          <wp:effectExtent l="0" t="0" r="0" b="0"/>
          <wp:wrapNone/>
          <wp:docPr id="1"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A3EDB7" w14:textId="268229F5" w:rsidR="006E5B3A" w:rsidRDefault="006E5B3A" w:rsidP="00100924">
    <w:pPr>
      <w:pStyle w:val="Encabezado"/>
      <w:tabs>
        <w:tab w:val="clear" w:pos="8504"/>
        <w:tab w:val="right" w:pos="9356"/>
      </w:tabs>
      <w:rPr>
        <w:lang w:val="es-MX"/>
      </w:rPr>
    </w:pPr>
  </w:p>
  <w:p w14:paraId="79EEF165" w14:textId="77777777" w:rsidR="006E5B3A" w:rsidRDefault="006E5B3A" w:rsidP="00100924">
    <w:pPr>
      <w:pStyle w:val="Encabezado"/>
      <w:tabs>
        <w:tab w:val="clear" w:pos="8504"/>
        <w:tab w:val="right" w:pos="9356"/>
      </w:tabs>
      <w:rPr>
        <w:lang w:val="es-MX"/>
      </w:rPr>
    </w:pPr>
  </w:p>
  <w:p w14:paraId="15C7CCD5" w14:textId="77777777" w:rsidR="006E5B3A" w:rsidRPr="006E5B3A" w:rsidRDefault="006E5B3A" w:rsidP="00100924">
    <w:pPr>
      <w:pStyle w:val="Encabezado"/>
      <w:tabs>
        <w:tab w:val="clear" w:pos="8504"/>
        <w:tab w:val="right" w:pos="9356"/>
      </w:tabs>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2E405F"/>
    <w:multiLevelType w:val="hybridMultilevel"/>
    <w:tmpl w:val="6296C5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305C91"/>
    <w:multiLevelType w:val="hybridMultilevel"/>
    <w:tmpl w:val="C68C969A"/>
    <w:lvl w:ilvl="0" w:tplc="10D4D180">
      <w:numFmt w:val="bullet"/>
      <w:lvlText w:val=""/>
      <w:lvlJc w:val="left"/>
      <w:pPr>
        <w:ind w:left="993" w:hanging="348"/>
      </w:pPr>
      <w:rPr>
        <w:rFonts w:ascii="Symbol" w:eastAsia="Symbol" w:hAnsi="Symbol" w:cs="Symbol" w:hint="default"/>
        <w:b w:val="0"/>
        <w:bCs w:val="0"/>
        <w:i w:val="0"/>
        <w:iCs w:val="0"/>
        <w:spacing w:val="0"/>
        <w:w w:val="100"/>
        <w:sz w:val="24"/>
        <w:szCs w:val="24"/>
        <w:lang w:val="es-ES" w:eastAsia="en-US" w:bidi="ar-SA"/>
      </w:rPr>
    </w:lvl>
    <w:lvl w:ilvl="1" w:tplc="D5B05730">
      <w:numFmt w:val="bullet"/>
      <w:lvlText w:val="•"/>
      <w:lvlJc w:val="left"/>
      <w:pPr>
        <w:ind w:left="1855" w:hanging="348"/>
      </w:pPr>
      <w:rPr>
        <w:rFonts w:hint="default"/>
        <w:lang w:val="es-ES" w:eastAsia="en-US" w:bidi="ar-SA"/>
      </w:rPr>
    </w:lvl>
    <w:lvl w:ilvl="2" w:tplc="22EC18D2">
      <w:numFmt w:val="bullet"/>
      <w:lvlText w:val="•"/>
      <w:lvlJc w:val="left"/>
      <w:pPr>
        <w:ind w:left="2710" w:hanging="348"/>
      </w:pPr>
      <w:rPr>
        <w:rFonts w:hint="default"/>
        <w:lang w:val="es-ES" w:eastAsia="en-US" w:bidi="ar-SA"/>
      </w:rPr>
    </w:lvl>
    <w:lvl w:ilvl="3" w:tplc="84B6C6DE">
      <w:numFmt w:val="bullet"/>
      <w:lvlText w:val="•"/>
      <w:lvlJc w:val="left"/>
      <w:pPr>
        <w:ind w:left="3565" w:hanging="348"/>
      </w:pPr>
      <w:rPr>
        <w:rFonts w:hint="default"/>
        <w:lang w:val="es-ES" w:eastAsia="en-US" w:bidi="ar-SA"/>
      </w:rPr>
    </w:lvl>
    <w:lvl w:ilvl="4" w:tplc="A8184DA2">
      <w:numFmt w:val="bullet"/>
      <w:lvlText w:val="•"/>
      <w:lvlJc w:val="left"/>
      <w:pPr>
        <w:ind w:left="4420" w:hanging="348"/>
      </w:pPr>
      <w:rPr>
        <w:rFonts w:hint="default"/>
        <w:lang w:val="es-ES" w:eastAsia="en-US" w:bidi="ar-SA"/>
      </w:rPr>
    </w:lvl>
    <w:lvl w:ilvl="5" w:tplc="C80AA6F4">
      <w:numFmt w:val="bullet"/>
      <w:lvlText w:val="•"/>
      <w:lvlJc w:val="left"/>
      <w:pPr>
        <w:ind w:left="5275" w:hanging="348"/>
      </w:pPr>
      <w:rPr>
        <w:rFonts w:hint="default"/>
        <w:lang w:val="es-ES" w:eastAsia="en-US" w:bidi="ar-SA"/>
      </w:rPr>
    </w:lvl>
    <w:lvl w:ilvl="6" w:tplc="6F7C8AF6">
      <w:numFmt w:val="bullet"/>
      <w:lvlText w:val="•"/>
      <w:lvlJc w:val="left"/>
      <w:pPr>
        <w:ind w:left="6130" w:hanging="348"/>
      </w:pPr>
      <w:rPr>
        <w:rFonts w:hint="default"/>
        <w:lang w:val="es-ES" w:eastAsia="en-US" w:bidi="ar-SA"/>
      </w:rPr>
    </w:lvl>
    <w:lvl w:ilvl="7" w:tplc="6D6C6352">
      <w:numFmt w:val="bullet"/>
      <w:lvlText w:val="•"/>
      <w:lvlJc w:val="left"/>
      <w:pPr>
        <w:ind w:left="6985" w:hanging="348"/>
      </w:pPr>
      <w:rPr>
        <w:rFonts w:hint="default"/>
        <w:lang w:val="es-ES" w:eastAsia="en-US" w:bidi="ar-SA"/>
      </w:rPr>
    </w:lvl>
    <w:lvl w:ilvl="8" w:tplc="9E38448A">
      <w:numFmt w:val="bullet"/>
      <w:lvlText w:val="•"/>
      <w:lvlJc w:val="left"/>
      <w:pPr>
        <w:ind w:left="7840" w:hanging="348"/>
      </w:pPr>
      <w:rPr>
        <w:rFonts w:hint="default"/>
        <w:lang w:val="es-ES" w:eastAsia="en-US" w:bidi="ar-SA"/>
      </w:rPr>
    </w:lvl>
  </w:abstractNum>
  <w:abstractNum w:abstractNumId="2" w15:restartNumberingAfterBreak="0">
    <w:nsid w:val="0BCB2391"/>
    <w:multiLevelType w:val="multilevel"/>
    <w:tmpl w:val="669280A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BAB388C"/>
    <w:multiLevelType w:val="hybridMultilevel"/>
    <w:tmpl w:val="D5CC6E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367F37"/>
    <w:multiLevelType w:val="multilevel"/>
    <w:tmpl w:val="6E92731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1EF717FB"/>
    <w:multiLevelType w:val="multilevel"/>
    <w:tmpl w:val="557C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855D5"/>
    <w:multiLevelType w:val="multilevel"/>
    <w:tmpl w:val="669280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12A6FEA"/>
    <w:multiLevelType w:val="multilevel"/>
    <w:tmpl w:val="6E0C4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4F7A53"/>
    <w:multiLevelType w:val="hybridMultilevel"/>
    <w:tmpl w:val="49944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AE404B"/>
    <w:multiLevelType w:val="hybridMultilevel"/>
    <w:tmpl w:val="35542F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3F0CDA"/>
    <w:multiLevelType w:val="hybridMultilevel"/>
    <w:tmpl w:val="D53E5038"/>
    <w:lvl w:ilvl="0" w:tplc="F05EF700">
      <w:start w:val="1"/>
      <w:numFmt w:val="decimal"/>
      <w:lvlText w:val="3.%1."/>
      <w:lvlJc w:val="left"/>
      <w:pPr>
        <w:ind w:left="720" w:hanging="360"/>
      </w:pPr>
      <w:rPr>
        <w:rFonts w:hint="default"/>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3D18FD"/>
    <w:multiLevelType w:val="multilevel"/>
    <w:tmpl w:val="CE121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44C87"/>
    <w:multiLevelType w:val="multilevel"/>
    <w:tmpl w:val="A6E4E78C"/>
    <w:styleLink w:val="Estilo5"/>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7062BEE"/>
    <w:multiLevelType w:val="multilevel"/>
    <w:tmpl w:val="08B4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295C7D"/>
    <w:multiLevelType w:val="hybridMultilevel"/>
    <w:tmpl w:val="94C247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777E0E"/>
    <w:multiLevelType w:val="hybridMultilevel"/>
    <w:tmpl w:val="748CB2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BB4307"/>
    <w:multiLevelType w:val="multilevel"/>
    <w:tmpl w:val="2F44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452586"/>
    <w:multiLevelType w:val="multilevel"/>
    <w:tmpl w:val="7E4A577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45161AA5"/>
    <w:multiLevelType w:val="hybridMultilevel"/>
    <w:tmpl w:val="A7BA2D6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4C6925A6"/>
    <w:multiLevelType w:val="hybridMultilevel"/>
    <w:tmpl w:val="AC2A7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292803"/>
    <w:multiLevelType w:val="hybridMultilevel"/>
    <w:tmpl w:val="71BCA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FBB7118"/>
    <w:multiLevelType w:val="multilevel"/>
    <w:tmpl w:val="240A001F"/>
    <w:styleLink w:val="Estilo4"/>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B025E1"/>
    <w:multiLevelType w:val="multilevel"/>
    <w:tmpl w:val="9E9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41663C"/>
    <w:multiLevelType w:val="multilevel"/>
    <w:tmpl w:val="55726882"/>
    <w:styleLink w:val="Estilo2"/>
    <w:lvl w:ilvl="0">
      <w:start w:val="2"/>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3"/>
      <w:numFmt w:val="decimal"/>
      <w:lvlText w:val="%1.1"/>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B3061ED"/>
    <w:multiLevelType w:val="multilevel"/>
    <w:tmpl w:val="240A001F"/>
    <w:styleLink w:val="Estilo3"/>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B696CE4"/>
    <w:multiLevelType w:val="hybridMultilevel"/>
    <w:tmpl w:val="2EC0F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E13EEF"/>
    <w:multiLevelType w:val="hybridMultilevel"/>
    <w:tmpl w:val="6CDE1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1F31A6"/>
    <w:multiLevelType w:val="hybridMultilevel"/>
    <w:tmpl w:val="99889A34"/>
    <w:lvl w:ilvl="0" w:tplc="240A0001">
      <w:start w:val="1"/>
      <w:numFmt w:val="bullet"/>
      <w:lvlText w:val=""/>
      <w:lvlJc w:val="left"/>
      <w:pPr>
        <w:ind w:left="720" w:hanging="360"/>
      </w:pPr>
      <w:rPr>
        <w:rFonts w:ascii="Symbol" w:hAnsi="Symbol" w:hint="default"/>
      </w:rPr>
    </w:lvl>
    <w:lvl w:ilvl="1" w:tplc="2DDA6772">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25"/>
  </w:num>
  <w:num w:numId="3">
    <w:abstractNumId w:val="8"/>
  </w:num>
  <w:num w:numId="4">
    <w:abstractNumId w:val="10"/>
  </w:num>
  <w:num w:numId="5">
    <w:abstractNumId w:val="5"/>
  </w:num>
  <w:num w:numId="6">
    <w:abstractNumId w:val="11"/>
  </w:num>
  <w:num w:numId="7">
    <w:abstractNumId w:val="17"/>
  </w:num>
  <w:num w:numId="8">
    <w:abstractNumId w:val="2"/>
  </w:num>
  <w:num w:numId="9">
    <w:abstractNumId w:val="4"/>
  </w:num>
  <w:num w:numId="10">
    <w:abstractNumId w:val="16"/>
  </w:num>
  <w:num w:numId="11">
    <w:abstractNumId w:val="19"/>
  </w:num>
  <w:num w:numId="12">
    <w:abstractNumId w:val="6"/>
  </w:num>
  <w:num w:numId="13">
    <w:abstractNumId w:val="15"/>
  </w:num>
  <w:num w:numId="14">
    <w:abstractNumId w:val="1"/>
  </w:num>
  <w:num w:numId="15">
    <w:abstractNumId w:val="23"/>
  </w:num>
  <w:num w:numId="16">
    <w:abstractNumId w:val="24"/>
  </w:num>
  <w:num w:numId="17">
    <w:abstractNumId w:val="21"/>
  </w:num>
  <w:num w:numId="18">
    <w:abstractNumId w:val="12"/>
  </w:num>
  <w:num w:numId="19">
    <w:abstractNumId w:val="9"/>
  </w:num>
  <w:num w:numId="20">
    <w:abstractNumId w:val="7"/>
  </w:num>
  <w:num w:numId="21">
    <w:abstractNumId w:val="13"/>
  </w:num>
  <w:num w:numId="22">
    <w:abstractNumId w:val="14"/>
  </w:num>
  <w:num w:numId="23">
    <w:abstractNumId w:val="3"/>
  </w:num>
  <w:num w:numId="24">
    <w:abstractNumId w:val="22"/>
  </w:num>
  <w:num w:numId="25">
    <w:abstractNumId w:val="26"/>
  </w:num>
  <w:num w:numId="26">
    <w:abstractNumId w:val="18"/>
  </w:num>
  <w:num w:numId="27">
    <w:abstractNumId w:val="0"/>
  </w:num>
  <w:num w:numId="28">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trackRevisions/>
  <w:defaultTabStop w:val="708"/>
  <w:hyphenationZone w:val="425"/>
  <w:doNotHyphenateCaps/>
  <w:characterSpacingControl w:val="doNotCompress"/>
  <w:doNotValidateAgainstSchema/>
  <w:doNotDemarcateInvalidXml/>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1cc67e15-6b25-4795-a156-667a2c368334"/>
    <w:docVar w:name="GVData" w:val="eyJPUyI6IldpbmRvd3MiLCJkb2NJRCI6IjFjYzY3ZTE1LTZiMjUtNDc5NS1hMTU2LTY2N2EyYzM2ODMzNCIsImRvY1N0YXRlIjoie30iLCJwYXJlbnRMaW5lSWRzIjoiW1wiMGU4OGYzZjMtODc2ZC00ZGFhLWJhZjEtMzI2YTlhM2EwOTlmXCIsXCI5YzE5NGI1Ni00"/>
    <w:docVar w:name="GVData0" w:val="ODI3LTRmZTYtOTc2Yy1kYzczNDhkNTA2ZDFcIl0iLCJ3cml0dGVuS2V5cyI6IltcImd2ZG9jaWRcIixcIkNsYXNzaWZpY2F0aW9uVGFnU2V0SWRcIixcIkNvbXBsaWFuY2VUYWdTZXRJZFwiLFwiRmlsZUlkXCIsXCJVc2VySWRcIixcIlRhZ0RhdGVUaW1lXCJdIiwi"/>
    <w:docVar w:name="GVData1" w:val="bm9PZkd2RGF0YUVudHJpZXMiOiI1IiwibGluZUlkIjoiZTFiOTk3ZjYtMDI5ZC00YTdhLWIxNGQtNzIwMDJiMDY2ZTE3In0="/>
    <w:docVar w:name="GVData2" w:val="(end)"/>
    <w:docVar w:name="gvdocid" w:val="1cc67e15-6b25-4795-a156-667a2c368334"/>
    <w:docVar w:name="TagDateTime" w:val="2026-10-07T14:54:55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97574"/>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0924"/>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6B3"/>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605"/>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26F8"/>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561"/>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870E8"/>
    <w:rsid w:val="00487ABA"/>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0CBE"/>
    <w:rsid w:val="004E12FC"/>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063"/>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4204"/>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5B3A"/>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3A16"/>
    <w:rsid w:val="007A5652"/>
    <w:rsid w:val="007A6FDF"/>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0DF"/>
    <w:rsid w:val="00801B29"/>
    <w:rsid w:val="008023D6"/>
    <w:rsid w:val="00803E57"/>
    <w:rsid w:val="00805A2F"/>
    <w:rsid w:val="00805D23"/>
    <w:rsid w:val="00806B87"/>
    <w:rsid w:val="00807360"/>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35BB"/>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5C3"/>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32D5"/>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B7FC7"/>
    <w:rsid w:val="00AC38BB"/>
    <w:rsid w:val="00AC4406"/>
    <w:rsid w:val="00AC561B"/>
    <w:rsid w:val="00AC651D"/>
    <w:rsid w:val="00AC7C99"/>
    <w:rsid w:val="00AD0672"/>
    <w:rsid w:val="00AD0A7D"/>
    <w:rsid w:val="00AD2113"/>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07CE3"/>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578F0"/>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37C"/>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266"/>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6F4D"/>
    <w:rsid w:val="00C77C53"/>
    <w:rsid w:val="00C80433"/>
    <w:rsid w:val="00C8104E"/>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5D3E"/>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A10"/>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24D6"/>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21" w:qFormat="1"/>
    <w:lsdException w:name="Subtle Reference" w:uiPriority="67" w:qFormat="1"/>
    <w:lsdException w:name="Intense Reference" w:uiPriority="32"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paragraph" w:styleId="Ttulo3">
    <w:name w:val="heading 3"/>
    <w:basedOn w:val="Normal"/>
    <w:next w:val="Normal"/>
    <w:link w:val="Ttulo3Car"/>
    <w:uiPriority w:val="9"/>
    <w:semiHidden/>
    <w:unhideWhenUsed/>
    <w:qFormat/>
    <w:locked/>
    <w:rsid w:val="00B578F0"/>
    <w:pPr>
      <w:keepNext/>
      <w:keepLines/>
      <w:spacing w:before="160" w:after="80"/>
      <w:jc w:val="both"/>
      <w:outlineLvl w:val="2"/>
    </w:pPr>
    <w:rPr>
      <w:rFonts w:ascii="Arial" w:eastAsiaTheme="majorEastAsia" w:hAnsi="Arial" w:cstheme="majorBidi"/>
      <w:color w:val="2E74B5" w:themeColor="accent1" w:themeShade="BF"/>
      <w:sz w:val="28"/>
      <w:szCs w:val="28"/>
      <w:lang w:val="es-CO" w:eastAsia="en-US"/>
    </w:rPr>
  </w:style>
  <w:style w:type="paragraph" w:styleId="Ttulo4">
    <w:name w:val="heading 4"/>
    <w:basedOn w:val="Normal"/>
    <w:next w:val="Normal"/>
    <w:link w:val="Ttulo4Car"/>
    <w:uiPriority w:val="9"/>
    <w:semiHidden/>
    <w:unhideWhenUsed/>
    <w:qFormat/>
    <w:locked/>
    <w:rsid w:val="00B578F0"/>
    <w:pPr>
      <w:keepNext/>
      <w:keepLines/>
      <w:spacing w:before="80" w:after="40"/>
      <w:jc w:val="both"/>
      <w:outlineLvl w:val="3"/>
    </w:pPr>
    <w:rPr>
      <w:rFonts w:ascii="Arial" w:eastAsiaTheme="majorEastAsia" w:hAnsi="Arial" w:cstheme="majorBidi"/>
      <w:i/>
      <w:iCs/>
      <w:color w:val="2E74B5" w:themeColor="accent1" w:themeShade="BF"/>
      <w:szCs w:val="22"/>
      <w:lang w:val="es-CO" w:eastAsia="en-US"/>
    </w:rPr>
  </w:style>
  <w:style w:type="paragraph" w:styleId="Ttulo5">
    <w:name w:val="heading 5"/>
    <w:basedOn w:val="Normal"/>
    <w:next w:val="Normal"/>
    <w:link w:val="Ttulo5Car"/>
    <w:uiPriority w:val="9"/>
    <w:semiHidden/>
    <w:unhideWhenUsed/>
    <w:qFormat/>
    <w:locked/>
    <w:rsid w:val="00B578F0"/>
    <w:pPr>
      <w:keepNext/>
      <w:keepLines/>
      <w:spacing w:before="80" w:after="40"/>
      <w:jc w:val="both"/>
      <w:outlineLvl w:val="4"/>
    </w:pPr>
    <w:rPr>
      <w:rFonts w:ascii="Arial" w:eastAsiaTheme="majorEastAsia" w:hAnsi="Arial" w:cstheme="majorBidi"/>
      <w:color w:val="2E74B5" w:themeColor="accent1" w:themeShade="BF"/>
      <w:szCs w:val="22"/>
      <w:lang w:val="es-CO" w:eastAsia="en-US"/>
    </w:rPr>
  </w:style>
  <w:style w:type="paragraph" w:styleId="Ttulo6">
    <w:name w:val="heading 6"/>
    <w:basedOn w:val="Normal"/>
    <w:next w:val="Normal"/>
    <w:link w:val="Ttulo6Car"/>
    <w:uiPriority w:val="9"/>
    <w:semiHidden/>
    <w:unhideWhenUsed/>
    <w:qFormat/>
    <w:locked/>
    <w:rsid w:val="00B578F0"/>
    <w:pPr>
      <w:keepNext/>
      <w:keepLines/>
      <w:spacing w:before="40"/>
      <w:jc w:val="both"/>
      <w:outlineLvl w:val="5"/>
    </w:pPr>
    <w:rPr>
      <w:rFonts w:ascii="Arial" w:eastAsiaTheme="majorEastAsia" w:hAnsi="Arial" w:cstheme="majorBidi"/>
      <w:i/>
      <w:iCs/>
      <w:color w:val="595959" w:themeColor="text1" w:themeTint="A6"/>
      <w:szCs w:val="22"/>
      <w:lang w:val="es-CO" w:eastAsia="en-US"/>
    </w:rPr>
  </w:style>
  <w:style w:type="paragraph" w:styleId="Ttulo7">
    <w:name w:val="heading 7"/>
    <w:basedOn w:val="Normal"/>
    <w:next w:val="Normal"/>
    <w:link w:val="Ttulo7Car"/>
    <w:uiPriority w:val="9"/>
    <w:semiHidden/>
    <w:unhideWhenUsed/>
    <w:qFormat/>
    <w:locked/>
    <w:rsid w:val="00B578F0"/>
    <w:pPr>
      <w:keepNext/>
      <w:keepLines/>
      <w:spacing w:before="40"/>
      <w:jc w:val="both"/>
      <w:outlineLvl w:val="6"/>
    </w:pPr>
    <w:rPr>
      <w:rFonts w:ascii="Arial" w:eastAsiaTheme="majorEastAsia" w:hAnsi="Arial" w:cstheme="majorBidi"/>
      <w:color w:val="595959" w:themeColor="text1" w:themeTint="A6"/>
      <w:szCs w:val="22"/>
      <w:lang w:val="es-CO" w:eastAsia="en-US"/>
    </w:rPr>
  </w:style>
  <w:style w:type="paragraph" w:styleId="Ttulo8">
    <w:name w:val="heading 8"/>
    <w:basedOn w:val="Normal"/>
    <w:next w:val="Normal"/>
    <w:link w:val="Ttulo8Car"/>
    <w:uiPriority w:val="9"/>
    <w:semiHidden/>
    <w:unhideWhenUsed/>
    <w:qFormat/>
    <w:locked/>
    <w:rsid w:val="00B578F0"/>
    <w:pPr>
      <w:keepNext/>
      <w:keepLines/>
      <w:jc w:val="both"/>
      <w:outlineLvl w:val="7"/>
    </w:pPr>
    <w:rPr>
      <w:rFonts w:ascii="Arial" w:eastAsiaTheme="majorEastAsia" w:hAnsi="Arial" w:cstheme="majorBidi"/>
      <w:i/>
      <w:iCs/>
      <w:color w:val="272727" w:themeColor="text1" w:themeTint="D8"/>
      <w:szCs w:val="22"/>
      <w:lang w:val="es-CO" w:eastAsia="en-US"/>
    </w:rPr>
  </w:style>
  <w:style w:type="paragraph" w:styleId="Ttulo9">
    <w:name w:val="heading 9"/>
    <w:basedOn w:val="Normal"/>
    <w:next w:val="Normal"/>
    <w:link w:val="Ttulo9Car"/>
    <w:uiPriority w:val="9"/>
    <w:semiHidden/>
    <w:unhideWhenUsed/>
    <w:qFormat/>
    <w:locked/>
    <w:rsid w:val="00B578F0"/>
    <w:pPr>
      <w:keepNext/>
      <w:keepLines/>
      <w:jc w:val="both"/>
      <w:outlineLvl w:val="8"/>
    </w:pPr>
    <w:rPr>
      <w:rFonts w:ascii="Arial" w:eastAsiaTheme="majorEastAsia" w:hAnsi="Arial" w:cstheme="majorBidi"/>
      <w:color w:val="272727" w:themeColor="text1" w:themeTint="D8"/>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370A1E"/>
    <w:rPr>
      <w:rFonts w:ascii="Arial" w:hAnsi="Arial" w:cs="Arial"/>
      <w:b/>
      <w:bCs/>
      <w:kern w:val="32"/>
      <w:sz w:val="32"/>
      <w:szCs w:val="32"/>
    </w:rPr>
  </w:style>
  <w:style w:type="character" w:customStyle="1" w:styleId="Ttulo2Car">
    <w:name w:val="Título 2 Car"/>
    <w:link w:val="Ttulo2"/>
    <w:uiPriority w:val="9"/>
    <w:locked/>
    <w:rsid w:val="0045776C"/>
    <w:rPr>
      <w:rFonts w:ascii="Arial" w:hAnsi="Arial" w:cs="Arial"/>
      <w:i/>
      <w:iCs/>
      <w:lang w:val="es-ES_tradnl" w:eastAsia="es-ES"/>
    </w:rPr>
  </w:style>
  <w:style w:type="paragraph" w:styleId="Textoindependiente">
    <w:name w:val="Body Text"/>
    <w:basedOn w:val="Normal"/>
    <w:link w:val="TextoindependienteCar"/>
    <w:uiPriority w:val="1"/>
    <w:qFormat/>
    <w:rsid w:val="009E125B"/>
    <w:rPr>
      <w:rFonts w:ascii="Arial" w:hAnsi="Arial" w:cs="Arial"/>
      <w:sz w:val="22"/>
      <w:szCs w:val="22"/>
    </w:rPr>
  </w:style>
  <w:style w:type="character" w:customStyle="1" w:styleId="TextoindependienteCar">
    <w:name w:val="Texto independiente Car"/>
    <w:link w:val="Textoindependiente"/>
    <w:uiPriority w:val="1"/>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rsid w:val="0002323F"/>
    <w:rPr>
      <w:sz w:val="20"/>
      <w:szCs w:val="20"/>
    </w:rPr>
  </w:style>
  <w:style w:type="character" w:customStyle="1" w:styleId="TextocomentarioCar">
    <w:name w:val="Texto comentario Car"/>
    <w:link w:val="Textocomentario"/>
    <w:uiPriority w:val="99"/>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Textoennegrita">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99"/>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link w:val="DefaultCar"/>
    <w:qForma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 w:type="character" w:customStyle="1" w:styleId="Ttulo3Car">
    <w:name w:val="Título 3 Car"/>
    <w:basedOn w:val="Fuentedeprrafopredeter"/>
    <w:link w:val="Ttulo3"/>
    <w:uiPriority w:val="9"/>
    <w:semiHidden/>
    <w:rsid w:val="00B578F0"/>
    <w:rPr>
      <w:rFonts w:ascii="Arial" w:eastAsiaTheme="majorEastAsia" w:hAnsi="Arial" w:cstheme="majorBidi"/>
      <w:color w:val="2E74B5" w:themeColor="accent1" w:themeShade="BF"/>
      <w:sz w:val="28"/>
      <w:szCs w:val="28"/>
      <w:lang w:val="es-CO" w:eastAsia="en-US"/>
    </w:rPr>
  </w:style>
  <w:style w:type="character" w:customStyle="1" w:styleId="Ttulo4Car">
    <w:name w:val="Título 4 Car"/>
    <w:basedOn w:val="Fuentedeprrafopredeter"/>
    <w:link w:val="Ttulo4"/>
    <w:uiPriority w:val="9"/>
    <w:semiHidden/>
    <w:rsid w:val="00B578F0"/>
    <w:rPr>
      <w:rFonts w:ascii="Arial" w:eastAsiaTheme="majorEastAsia" w:hAnsi="Arial" w:cstheme="majorBidi"/>
      <w:i/>
      <w:iCs/>
      <w:color w:val="2E74B5" w:themeColor="accent1" w:themeShade="BF"/>
      <w:sz w:val="24"/>
      <w:szCs w:val="22"/>
      <w:lang w:val="es-CO" w:eastAsia="en-US"/>
    </w:rPr>
  </w:style>
  <w:style w:type="character" w:customStyle="1" w:styleId="Ttulo5Car">
    <w:name w:val="Título 5 Car"/>
    <w:basedOn w:val="Fuentedeprrafopredeter"/>
    <w:link w:val="Ttulo5"/>
    <w:uiPriority w:val="9"/>
    <w:semiHidden/>
    <w:rsid w:val="00B578F0"/>
    <w:rPr>
      <w:rFonts w:ascii="Arial" w:eastAsiaTheme="majorEastAsia" w:hAnsi="Arial" w:cstheme="majorBidi"/>
      <w:color w:val="2E74B5" w:themeColor="accent1" w:themeShade="BF"/>
      <w:sz w:val="24"/>
      <w:szCs w:val="22"/>
      <w:lang w:val="es-CO" w:eastAsia="en-US"/>
    </w:rPr>
  </w:style>
  <w:style w:type="character" w:customStyle="1" w:styleId="Ttulo6Car">
    <w:name w:val="Título 6 Car"/>
    <w:basedOn w:val="Fuentedeprrafopredeter"/>
    <w:link w:val="Ttulo6"/>
    <w:uiPriority w:val="9"/>
    <w:semiHidden/>
    <w:rsid w:val="00B578F0"/>
    <w:rPr>
      <w:rFonts w:ascii="Arial" w:eastAsiaTheme="majorEastAsia" w:hAnsi="Arial" w:cstheme="majorBidi"/>
      <w:i/>
      <w:iCs/>
      <w:color w:val="595959" w:themeColor="text1" w:themeTint="A6"/>
      <w:sz w:val="24"/>
      <w:szCs w:val="22"/>
      <w:lang w:val="es-CO" w:eastAsia="en-US"/>
    </w:rPr>
  </w:style>
  <w:style w:type="character" w:customStyle="1" w:styleId="Ttulo7Car">
    <w:name w:val="Título 7 Car"/>
    <w:basedOn w:val="Fuentedeprrafopredeter"/>
    <w:link w:val="Ttulo7"/>
    <w:uiPriority w:val="9"/>
    <w:semiHidden/>
    <w:rsid w:val="00B578F0"/>
    <w:rPr>
      <w:rFonts w:ascii="Arial" w:eastAsiaTheme="majorEastAsia" w:hAnsi="Arial" w:cstheme="majorBidi"/>
      <w:color w:val="595959" w:themeColor="text1" w:themeTint="A6"/>
      <w:sz w:val="24"/>
      <w:szCs w:val="22"/>
      <w:lang w:val="es-CO" w:eastAsia="en-US"/>
    </w:rPr>
  </w:style>
  <w:style w:type="character" w:customStyle="1" w:styleId="Ttulo8Car">
    <w:name w:val="Título 8 Car"/>
    <w:basedOn w:val="Fuentedeprrafopredeter"/>
    <w:link w:val="Ttulo8"/>
    <w:uiPriority w:val="9"/>
    <w:semiHidden/>
    <w:rsid w:val="00B578F0"/>
    <w:rPr>
      <w:rFonts w:ascii="Arial" w:eastAsiaTheme="majorEastAsia" w:hAnsi="Arial" w:cstheme="majorBidi"/>
      <w:i/>
      <w:iCs/>
      <w:color w:val="272727" w:themeColor="text1" w:themeTint="D8"/>
      <w:sz w:val="24"/>
      <w:szCs w:val="22"/>
      <w:lang w:val="es-CO" w:eastAsia="en-US"/>
    </w:rPr>
  </w:style>
  <w:style w:type="character" w:customStyle="1" w:styleId="Ttulo9Car">
    <w:name w:val="Título 9 Car"/>
    <w:basedOn w:val="Fuentedeprrafopredeter"/>
    <w:link w:val="Ttulo9"/>
    <w:uiPriority w:val="9"/>
    <w:semiHidden/>
    <w:rsid w:val="00B578F0"/>
    <w:rPr>
      <w:rFonts w:ascii="Arial" w:eastAsiaTheme="majorEastAsia" w:hAnsi="Arial" w:cstheme="majorBidi"/>
      <w:color w:val="272727" w:themeColor="text1" w:themeTint="D8"/>
      <w:sz w:val="24"/>
      <w:szCs w:val="22"/>
      <w:lang w:val="es-CO" w:eastAsia="en-US"/>
    </w:rPr>
  </w:style>
  <w:style w:type="paragraph" w:styleId="Ttulo">
    <w:name w:val="Title"/>
    <w:basedOn w:val="Normal"/>
    <w:next w:val="Normal"/>
    <w:link w:val="TtuloCar"/>
    <w:uiPriority w:val="10"/>
    <w:qFormat/>
    <w:locked/>
    <w:rsid w:val="00B578F0"/>
    <w:pPr>
      <w:spacing w:after="80"/>
      <w:contextualSpacing/>
      <w:jc w:val="both"/>
    </w:pPr>
    <w:rPr>
      <w:rFonts w:asciiTheme="majorHAnsi" w:eastAsiaTheme="majorEastAsia" w:hAnsiTheme="majorHAnsi" w:cstheme="majorBidi"/>
      <w:spacing w:val="-10"/>
      <w:kern w:val="28"/>
      <w:sz w:val="56"/>
      <w:szCs w:val="56"/>
      <w:lang w:val="es-CO" w:eastAsia="en-US"/>
    </w:rPr>
  </w:style>
  <w:style w:type="character" w:customStyle="1" w:styleId="TtuloCar">
    <w:name w:val="Título Car"/>
    <w:basedOn w:val="Fuentedeprrafopredeter"/>
    <w:link w:val="Ttulo"/>
    <w:uiPriority w:val="10"/>
    <w:rsid w:val="00B578F0"/>
    <w:rPr>
      <w:rFonts w:asciiTheme="majorHAnsi" w:eastAsiaTheme="majorEastAsia" w:hAnsiTheme="majorHAnsi" w:cstheme="majorBidi"/>
      <w:spacing w:val="-10"/>
      <w:kern w:val="28"/>
      <w:sz w:val="56"/>
      <w:szCs w:val="56"/>
      <w:lang w:val="es-CO" w:eastAsia="en-US"/>
    </w:rPr>
  </w:style>
  <w:style w:type="paragraph" w:styleId="Subttulo">
    <w:name w:val="Subtitle"/>
    <w:basedOn w:val="Normal"/>
    <w:next w:val="Normal"/>
    <w:link w:val="SubttuloCar"/>
    <w:uiPriority w:val="11"/>
    <w:qFormat/>
    <w:locked/>
    <w:rsid w:val="00B578F0"/>
    <w:pPr>
      <w:numPr>
        <w:ilvl w:val="1"/>
      </w:numPr>
      <w:spacing w:after="160"/>
      <w:jc w:val="both"/>
    </w:pPr>
    <w:rPr>
      <w:rFonts w:ascii="Arial" w:eastAsiaTheme="majorEastAsia" w:hAnsi="Arial"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B578F0"/>
    <w:rPr>
      <w:rFonts w:ascii="Arial" w:eastAsiaTheme="majorEastAsia" w:hAnsi="Arial" w:cstheme="majorBidi"/>
      <w:color w:val="595959" w:themeColor="text1" w:themeTint="A6"/>
      <w:spacing w:val="15"/>
      <w:sz w:val="28"/>
      <w:szCs w:val="28"/>
      <w:lang w:val="es-CO" w:eastAsia="en-US"/>
    </w:rPr>
  </w:style>
  <w:style w:type="paragraph" w:styleId="Cita">
    <w:name w:val="Quote"/>
    <w:basedOn w:val="Normal"/>
    <w:next w:val="Normal"/>
    <w:link w:val="CitaCar"/>
    <w:uiPriority w:val="29"/>
    <w:qFormat/>
    <w:rsid w:val="00B578F0"/>
    <w:pPr>
      <w:spacing w:before="160" w:after="160"/>
      <w:jc w:val="center"/>
    </w:pPr>
    <w:rPr>
      <w:rFonts w:ascii="Arial" w:eastAsiaTheme="minorHAnsi" w:hAnsi="Arial" w:cstheme="minorBidi"/>
      <w:i/>
      <w:iCs/>
      <w:color w:val="404040" w:themeColor="text1" w:themeTint="BF"/>
      <w:szCs w:val="22"/>
      <w:lang w:val="es-CO" w:eastAsia="en-US"/>
    </w:rPr>
  </w:style>
  <w:style w:type="character" w:customStyle="1" w:styleId="CitaCar">
    <w:name w:val="Cita Car"/>
    <w:basedOn w:val="Fuentedeprrafopredeter"/>
    <w:link w:val="Cita"/>
    <w:uiPriority w:val="29"/>
    <w:rsid w:val="00B578F0"/>
    <w:rPr>
      <w:rFonts w:ascii="Arial" w:eastAsiaTheme="minorHAnsi" w:hAnsi="Arial" w:cstheme="minorBidi"/>
      <w:i/>
      <w:iCs/>
      <w:color w:val="404040" w:themeColor="text1" w:themeTint="BF"/>
      <w:sz w:val="24"/>
      <w:szCs w:val="22"/>
      <w:lang w:val="es-CO" w:eastAsia="en-US"/>
    </w:rPr>
  </w:style>
  <w:style w:type="character" w:styleId="nfasisintenso">
    <w:name w:val="Intense Emphasis"/>
    <w:basedOn w:val="Fuentedeprrafopredeter"/>
    <w:uiPriority w:val="21"/>
    <w:qFormat/>
    <w:rsid w:val="00B578F0"/>
    <w:rPr>
      <w:i/>
      <w:iCs/>
      <w:color w:val="2E74B5" w:themeColor="accent1" w:themeShade="BF"/>
    </w:rPr>
  </w:style>
  <w:style w:type="paragraph" w:styleId="Citadestacada">
    <w:name w:val="Intense Quote"/>
    <w:basedOn w:val="Normal"/>
    <w:next w:val="Normal"/>
    <w:link w:val="CitadestacadaCar"/>
    <w:uiPriority w:val="30"/>
    <w:qFormat/>
    <w:rsid w:val="00B578F0"/>
    <w:pPr>
      <w:pBdr>
        <w:top w:val="single" w:sz="4" w:space="10" w:color="2E74B5" w:themeColor="accent1" w:themeShade="BF"/>
        <w:bottom w:val="single" w:sz="4" w:space="10" w:color="2E74B5" w:themeColor="accent1" w:themeShade="BF"/>
      </w:pBdr>
      <w:spacing w:before="360" w:after="360"/>
      <w:ind w:left="864" w:right="864"/>
      <w:jc w:val="center"/>
    </w:pPr>
    <w:rPr>
      <w:rFonts w:ascii="Arial" w:eastAsiaTheme="minorHAnsi" w:hAnsi="Arial" w:cstheme="minorBidi"/>
      <w:i/>
      <w:iCs/>
      <w:color w:val="2E74B5" w:themeColor="accent1" w:themeShade="BF"/>
      <w:szCs w:val="22"/>
      <w:lang w:val="es-CO" w:eastAsia="en-US"/>
    </w:rPr>
  </w:style>
  <w:style w:type="character" w:customStyle="1" w:styleId="CitadestacadaCar">
    <w:name w:val="Cita destacada Car"/>
    <w:basedOn w:val="Fuentedeprrafopredeter"/>
    <w:link w:val="Citadestacada"/>
    <w:uiPriority w:val="30"/>
    <w:rsid w:val="00B578F0"/>
    <w:rPr>
      <w:rFonts w:ascii="Arial" w:eastAsiaTheme="minorHAnsi" w:hAnsi="Arial" w:cstheme="minorBidi"/>
      <w:i/>
      <w:iCs/>
      <w:color w:val="2E74B5" w:themeColor="accent1" w:themeShade="BF"/>
      <w:sz w:val="24"/>
      <w:szCs w:val="22"/>
      <w:lang w:val="es-CO" w:eastAsia="en-US"/>
    </w:rPr>
  </w:style>
  <w:style w:type="character" w:styleId="Referenciaintensa">
    <w:name w:val="Intense Reference"/>
    <w:basedOn w:val="Fuentedeprrafopredeter"/>
    <w:uiPriority w:val="32"/>
    <w:qFormat/>
    <w:rsid w:val="00B578F0"/>
    <w:rPr>
      <w:b/>
      <w:bCs/>
      <w:smallCaps/>
      <w:color w:val="2E74B5" w:themeColor="accent1" w:themeShade="BF"/>
      <w:spacing w:val="5"/>
    </w:rPr>
  </w:style>
  <w:style w:type="paragraph" w:customStyle="1" w:styleId="paragraph">
    <w:name w:val="paragraph"/>
    <w:basedOn w:val="Normal"/>
    <w:rsid w:val="00B578F0"/>
    <w:pPr>
      <w:spacing w:before="100" w:beforeAutospacing="1" w:after="100" w:afterAutospacing="1"/>
    </w:pPr>
    <w:rPr>
      <w:lang w:val="es-CO" w:eastAsia="es-CO"/>
    </w:rPr>
  </w:style>
  <w:style w:type="character" w:customStyle="1" w:styleId="inqyif">
    <w:name w:val="inqyif"/>
    <w:basedOn w:val="Fuentedeprrafopredeter"/>
    <w:rsid w:val="00B578F0"/>
  </w:style>
  <w:style w:type="table" w:customStyle="1" w:styleId="TableNormal">
    <w:name w:val="Table Normal"/>
    <w:uiPriority w:val="2"/>
    <w:semiHidden/>
    <w:unhideWhenUsed/>
    <w:qFormat/>
    <w:rsid w:val="00B578F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yadgie">
    <w:name w:val="yadgie"/>
    <w:basedOn w:val="Fuentedeprrafopredeter"/>
    <w:rsid w:val="00B578F0"/>
  </w:style>
  <w:style w:type="numbering" w:customStyle="1" w:styleId="Estilo2">
    <w:name w:val="Estilo2"/>
    <w:uiPriority w:val="99"/>
    <w:rsid w:val="00B578F0"/>
    <w:pPr>
      <w:numPr>
        <w:numId w:val="15"/>
      </w:numPr>
    </w:pPr>
  </w:style>
  <w:style w:type="numbering" w:customStyle="1" w:styleId="Estilo3">
    <w:name w:val="Estilo3"/>
    <w:uiPriority w:val="99"/>
    <w:rsid w:val="00B578F0"/>
    <w:pPr>
      <w:numPr>
        <w:numId w:val="16"/>
      </w:numPr>
    </w:pPr>
  </w:style>
  <w:style w:type="numbering" w:customStyle="1" w:styleId="Estilo4">
    <w:name w:val="Estilo4"/>
    <w:uiPriority w:val="99"/>
    <w:rsid w:val="00B578F0"/>
    <w:pPr>
      <w:numPr>
        <w:numId w:val="17"/>
      </w:numPr>
    </w:pPr>
  </w:style>
  <w:style w:type="numbering" w:customStyle="1" w:styleId="Estilo5">
    <w:name w:val="Estilo5"/>
    <w:uiPriority w:val="99"/>
    <w:rsid w:val="00B578F0"/>
    <w:pPr>
      <w:numPr>
        <w:numId w:val="18"/>
      </w:numPr>
    </w:pPr>
  </w:style>
  <w:style w:type="character" w:customStyle="1" w:styleId="DefaultCar">
    <w:name w:val="Default Car"/>
    <w:link w:val="Default"/>
    <w:locked/>
    <w:rsid w:val="00B578F0"/>
    <w:rPr>
      <w:rFonts w:ascii="HelveticaNeueLT Std Med Cn" w:eastAsia="Batang" w:hAnsi="HelveticaNeueLT Std Med Cn" w:cs="HelveticaNeueLT Std Med Cn"/>
      <w:color w:val="000000"/>
      <w:sz w:val="24"/>
      <w:szCs w:val="24"/>
      <w:lang w:val="es-ES" w:eastAsia="ko-KR"/>
    </w:rPr>
  </w:style>
  <w:style w:type="character" w:customStyle="1" w:styleId="mord">
    <w:name w:val="mord"/>
    <w:basedOn w:val="Fuentedeprrafopredeter"/>
    <w:rsid w:val="00B578F0"/>
  </w:style>
  <w:style w:type="character" w:customStyle="1" w:styleId="mpunct">
    <w:name w:val="mpunct"/>
    <w:basedOn w:val="Fuentedeprrafopredeter"/>
    <w:rsid w:val="00B578F0"/>
  </w:style>
  <w:style w:type="paragraph" w:customStyle="1" w:styleId="z1qcye">
    <w:name w:val="z1qcye"/>
    <w:basedOn w:val="Normal"/>
    <w:rsid w:val="00B578F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2.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A95104D2-89EF-4A66-B168-A4CBACD79B36}">
  <ds:schemaRefs>
    <ds:schemaRef ds:uri="http://schemas.openxmlformats.org/officeDocument/2006/bibliography"/>
  </ds:schemaRefs>
</ds:datastoreItem>
</file>

<file path=customXml/itemProps4.xml><?xml version="1.0" encoding="utf-8"?>
<ds:datastoreItem xmlns:ds="http://schemas.openxmlformats.org/officeDocument/2006/customXml" ds:itemID="{5AF34E38-3A5C-421D-A2CD-9D2BD3B5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A7C4F98-80A5-4962-ADEC-5D2C379473B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4478</Words>
  <Characters>25750</Characters>
  <Application>Microsoft Office Word</Application>
  <DocSecurity>0</DocSecurity>
  <Lines>953</Lines>
  <Paragraphs>431</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29797</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Eidy Manuela Londono Munoz</cp:lastModifiedBy>
  <cp:revision>4</cp:revision>
  <cp:lastPrinted>2024-01-30T15:49:00Z</cp:lastPrinted>
  <dcterms:created xsi:type="dcterms:W3CDTF">2026-10-07T15:04:00Z</dcterms:created>
  <dcterms:modified xsi:type="dcterms:W3CDTF">2026-10-08T16:04:00Z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1cc67e15-6b25-4795-a156-667a2c368334</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1cc67e15-6b25-4795-a156-667a2c368334</vt:lpwstr>
  </property>
  <property fmtid="{D5CDD505-2E9C-101B-9397-08002B2CF9AE}" pid="8" name="UserId">
    <vt:lpwstr>Nelson Fernando Torres Sabogal</vt:lpwstr>
  </property>
  <property fmtid="{D5CDD505-2E9C-101B-9397-08002B2CF9AE}" pid="9" name="TagDateTime">
    <vt:lpwstr>2026-10-07T14:54:55Z</vt:lpwstr>
  </property>
  <property fmtid="{D5CDD505-2E9C-101B-9397-08002B2CF9AE}" pid="10" name="GVData">
    <vt:lpwstr>eyJPUyI6IldpbmRvd3MiLCJkb2NJRCI6IjFjYzY3ZTE1LTZiMjUtNDc5NS1hMTU2LTY2N2EyYzM2ODMzNCIsImRvY1N0YXRlIjoie30iLCJwYXJlbnRMaW5lSWRzIjoiW1wiMGU4OGYzZjMtODc2ZC00ZGFhLWJhZjEtMzI2YTlhM2EwOTlmXCIsXCI5YzE5NGI1Ni00</vt:lpwstr>
  </property>
  <property fmtid="{D5CDD505-2E9C-101B-9397-08002B2CF9AE}" pid="11" name="GVData0">
    <vt:lpwstr>ODI3LTRmZTYtOTc2Yy1kYzczNDhkNTA2ZDFcIl0iLCJ3cml0dGVuS2V5cyI6IltcImd2ZG9jaWRcIixcIkNsYXNzaWZpY2F0aW9uVGFnU2V0SWRcIixcIkNvbXBsaWFuY2VUYWdTZXRJZFwiLFwiRmlsZUlkXCIsXCJVc2VySWRcIixcIlRhZ0RhdGVUaW1lXCJdIiwi</vt:lpwstr>
  </property>
  <property fmtid="{D5CDD505-2E9C-101B-9397-08002B2CF9AE}" pid="12" name="GVData1">
    <vt:lpwstr>bm9PZkd2RGF0YUVudHJpZXMiOiI1IiwibGluZUlkIjoiZTFiOTk3ZjYtMDI5ZC00YTdhLWIxNGQtNzIwMDJiMDY2ZTE3In0=</vt:lpwstr>
  </property>
  <property fmtid="{D5CDD505-2E9C-101B-9397-08002B2CF9AE}" pid="13" name="GVData2">
    <vt:lpwstr>(end)</vt:lpwstr>
  </property>
</Properties>
</file>