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26E70F" w14:textId="77777777" w:rsidR="009A6337" w:rsidRPr="009A6337" w:rsidRDefault="009A6337" w:rsidP="009A6337">
      <w:pPr>
        <w:tabs>
          <w:tab w:val="left" w:pos="993"/>
        </w:tabs>
        <w:suppressAutoHyphens/>
        <w:spacing w:after="0"/>
        <w:jc w:val="center"/>
        <w:rPr>
          <w:rFonts w:ascii="Arial Narrow" w:eastAsia="Arial" w:hAnsi="Arial Narrow" w:cs="Arial"/>
          <w:b/>
          <w:sz w:val="24"/>
          <w:szCs w:val="24"/>
          <w:lang w:eastAsia="zh-CN" w:bidi="hi-IN"/>
        </w:rPr>
      </w:pPr>
      <w:r w:rsidRPr="009A6337">
        <w:rPr>
          <w:rFonts w:ascii="Arial Narrow" w:eastAsia="Arial" w:hAnsi="Arial Narrow" w:cs="Arial"/>
          <w:b/>
          <w:sz w:val="24"/>
          <w:szCs w:val="24"/>
          <w:lang w:eastAsia="zh-CN" w:bidi="hi-IN"/>
        </w:rPr>
        <w:t>CAPITULO 7. ANEXOS</w:t>
      </w:r>
    </w:p>
    <w:p w14:paraId="397AFBF9" w14:textId="77777777" w:rsidR="009A6337" w:rsidRPr="009A6337" w:rsidRDefault="009A6337" w:rsidP="009A6337">
      <w:pPr>
        <w:tabs>
          <w:tab w:val="left" w:pos="993"/>
        </w:tabs>
        <w:suppressAutoHyphens/>
        <w:spacing w:after="0"/>
        <w:jc w:val="center"/>
        <w:rPr>
          <w:rFonts w:ascii="Arial Narrow" w:eastAsia="Arial" w:hAnsi="Arial Narrow" w:cs="Arial"/>
          <w:b/>
          <w:sz w:val="24"/>
          <w:szCs w:val="24"/>
          <w:lang w:eastAsia="zh-CN" w:bidi="hi-IN"/>
        </w:rPr>
      </w:pPr>
    </w:p>
    <w:p w14:paraId="3E214AE9" w14:textId="77777777" w:rsidR="009A6337" w:rsidRPr="009A6337" w:rsidRDefault="009A6337" w:rsidP="009A6337">
      <w:pPr>
        <w:tabs>
          <w:tab w:val="left" w:pos="993"/>
        </w:tabs>
        <w:suppressAutoHyphens/>
        <w:spacing w:after="0"/>
        <w:jc w:val="center"/>
        <w:rPr>
          <w:rFonts w:ascii="Arial Narrow" w:eastAsia="Arial" w:hAnsi="Arial Narrow" w:cs="Arial"/>
          <w:b/>
          <w:sz w:val="24"/>
          <w:szCs w:val="24"/>
          <w:lang w:eastAsia="zh-CN" w:bidi="hi-IN"/>
        </w:rPr>
      </w:pPr>
      <w:r w:rsidRPr="009A6337">
        <w:rPr>
          <w:rFonts w:ascii="Arial Narrow" w:eastAsia="Arial" w:hAnsi="Arial Narrow" w:cs="Arial"/>
          <w:b/>
          <w:sz w:val="24"/>
          <w:szCs w:val="24"/>
          <w:lang w:eastAsia="zh-CN" w:bidi="hi-IN"/>
        </w:rPr>
        <w:t>7</w:t>
      </w:r>
      <w:r w:rsidR="00822959">
        <w:rPr>
          <w:rFonts w:ascii="Arial Narrow" w:eastAsia="Arial" w:hAnsi="Arial Narrow" w:cs="Arial"/>
          <w:b/>
          <w:sz w:val="24"/>
          <w:szCs w:val="24"/>
          <w:lang w:eastAsia="zh-CN" w:bidi="hi-IN"/>
        </w:rPr>
        <w:t>.1 FORMATO</w:t>
      </w:r>
      <w:r w:rsidRPr="009A6337">
        <w:rPr>
          <w:rFonts w:ascii="Arial Narrow" w:eastAsia="Arial" w:hAnsi="Arial Narrow" w:cs="Arial"/>
          <w:b/>
          <w:sz w:val="24"/>
          <w:szCs w:val="24"/>
          <w:lang w:eastAsia="zh-CN" w:bidi="hi-IN"/>
        </w:rPr>
        <w:t xml:space="preserve"> No. 1 “CARTA DE PRESENTACIÓN DE LA PROPUESTA”</w:t>
      </w:r>
    </w:p>
    <w:p w14:paraId="1E43A31D" w14:textId="77777777" w:rsidR="009A6337" w:rsidRPr="009A6337" w:rsidRDefault="009A6337" w:rsidP="009A6337">
      <w:pPr>
        <w:tabs>
          <w:tab w:val="left" w:pos="993"/>
        </w:tabs>
        <w:suppressAutoHyphens/>
        <w:spacing w:after="0"/>
        <w:jc w:val="center"/>
        <w:rPr>
          <w:rFonts w:ascii="Arial Narrow" w:eastAsia="Arial" w:hAnsi="Arial Narrow" w:cs="Arial"/>
          <w:sz w:val="24"/>
          <w:szCs w:val="24"/>
          <w:lang w:eastAsia="zh-CN" w:bidi="hi-IN"/>
        </w:rPr>
      </w:pPr>
    </w:p>
    <w:p w14:paraId="23D55A8A"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Señores:</w:t>
      </w:r>
    </w:p>
    <w:p w14:paraId="4AFF3327"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MUNICIPIO DE LA DORADA CALDAS.</w:t>
      </w:r>
    </w:p>
    <w:p w14:paraId="3B5A42E6"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Carrera 3 No. 14 – 76</w:t>
      </w:r>
    </w:p>
    <w:p w14:paraId="10C54255"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Dorada – Caldas</w:t>
      </w:r>
    </w:p>
    <w:p w14:paraId="7A8E6302"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p>
    <w:p w14:paraId="43794368"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REF: CONTRATACIÓN DE MÍNIMA CUANTÍA No. _____</w:t>
      </w:r>
    </w:p>
    <w:p w14:paraId="1E1BB40A"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p>
    <w:p w14:paraId="27D6B382" w14:textId="77777777" w:rsidR="009A6337" w:rsidRPr="009A6337" w:rsidRDefault="009A6337" w:rsidP="009A6337">
      <w:pPr>
        <w:tabs>
          <w:tab w:val="left" w:pos="993"/>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Por medio de los documentos adjuntos, me permito presentar propuesta para participar en la presente contratación de mínima cuantía, cuyo objeto es: </w:t>
      </w:r>
      <w:r w:rsidRPr="009A6337">
        <w:rPr>
          <w:rFonts w:ascii="Arial Narrow" w:eastAsia="Arial" w:hAnsi="Arial Narrow" w:cs="Arial"/>
          <w:color w:val="000000"/>
          <w:sz w:val="24"/>
          <w:szCs w:val="24"/>
          <w:lang w:eastAsia="zh-CN" w:bidi="hi-IN"/>
        </w:rPr>
        <w:t>___________________________ En mi calidad de Proponente declaro que:</w:t>
      </w:r>
    </w:p>
    <w:p w14:paraId="72B14DD4" w14:textId="77777777" w:rsidR="009A6337" w:rsidRPr="009A6337" w:rsidRDefault="009A6337" w:rsidP="009A6337">
      <w:pPr>
        <w:tabs>
          <w:tab w:val="left" w:pos="993"/>
        </w:tabs>
        <w:suppressAutoHyphens/>
        <w:spacing w:after="0"/>
        <w:rPr>
          <w:rFonts w:ascii="Arial Narrow" w:eastAsia="Arial" w:hAnsi="Arial Narrow" w:cs="Arial"/>
          <w:color w:val="000000"/>
          <w:sz w:val="24"/>
          <w:szCs w:val="24"/>
          <w:lang w:eastAsia="zh-CN" w:bidi="hi-IN"/>
        </w:rPr>
      </w:pPr>
    </w:p>
    <w:p w14:paraId="1703A26C"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Tengo capacidad legal y estoy facultado para presentar esta propuesta.</w:t>
      </w:r>
    </w:p>
    <w:p w14:paraId="017ACC00"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información suministrada es veraz y no fija condiciones económicas artificialmente bajas con el propósito de obtener la adjudicación del contrato a que hubiere lugar.</w:t>
      </w:r>
    </w:p>
    <w:p w14:paraId="5EF0C968"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En el evento en que me sea adjudicada la presente Convocatoria Pública, me comprometo a realizar todos los trámites tendientes al perfeccionamiento y ejecución del contrato respectivo, dentro de los términos y condiciones establecidos en la presente invitación pública y en la Ley,</w:t>
      </w:r>
    </w:p>
    <w:p w14:paraId="566B7778"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Conozco las causales de inhabilidad e incompatibilidad para contratar con las Entidades Estatales de conformidad con el Artículo 8º y siguientes de la Ley 80 de 1993 y sus Decretos Reglamentarios, de las sanciones establecidas por transgresión a las mismas en los artículos 26 Núm. 7. y 52 de la citada ley, así como los efectos legales consagrados en el artículo 4 numeral 1 </w:t>
      </w:r>
    </w:p>
    <w:p w14:paraId="73D30FFB" w14:textId="77777777" w:rsidR="009A6337" w:rsidRPr="009A6337" w:rsidRDefault="009A6337" w:rsidP="009A6337">
      <w:pPr>
        <w:tabs>
          <w:tab w:val="left" w:pos="-3600"/>
          <w:tab w:val="left" w:pos="-2880"/>
        </w:tabs>
        <w:suppressAutoHyphens/>
        <w:spacing w:after="0" w:line="240" w:lineRule="auto"/>
        <w:ind w:left="720"/>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de la misma norma y, manifiesto bajo la gravedad del juramento que se entiende prestado con la firma del presente documento, que no me encuentro incurso en ninguna de ellas, ni tampoco la sociedad que represento.</w:t>
      </w:r>
    </w:p>
    <w:p w14:paraId="031904C7"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Conozco el Estatuto General de Contratación de la Administración Pública y sus decretos reglamentarios.</w:t>
      </w:r>
    </w:p>
    <w:p w14:paraId="71D8EBAE" w14:textId="77777777" w:rsidR="009A6337" w:rsidRPr="009A6337" w:rsidRDefault="009A6337" w:rsidP="009A6337">
      <w:pPr>
        <w:tabs>
          <w:tab w:val="left" w:pos="-3600"/>
          <w:tab w:val="left" w:pos="-2880"/>
        </w:tabs>
        <w:suppressAutoHyphens/>
        <w:spacing w:after="0" w:line="240" w:lineRule="auto"/>
        <w:ind w:left="720"/>
        <w:jc w:val="both"/>
        <w:textAlignment w:val="baseline"/>
        <w:rPr>
          <w:rFonts w:ascii="Arial Narrow" w:eastAsia="Arial" w:hAnsi="Arial Narrow" w:cs="Arial"/>
          <w:sz w:val="24"/>
          <w:szCs w:val="24"/>
          <w:lang w:eastAsia="zh-CN" w:bidi="hi-IN"/>
        </w:rPr>
      </w:pPr>
    </w:p>
    <w:p w14:paraId="29D6648E"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Conozco, la invitación pública para la presente Contratación de Mínima Cuantía Nº __________ los he estudiado cuidadosamente incluidas sus Adendas si las hubiere y entendidas como las modificaciones a los mismos, y acepto sus términos sin reservas ni condicionamientos.</w:t>
      </w:r>
    </w:p>
    <w:p w14:paraId="20DC6D09"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Me comprometo a actuar de buena fe durante todo el proceso de selección objetiva.</w:t>
      </w:r>
    </w:p>
    <w:p w14:paraId="434FB6C1"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Así mismo, declaro que la información que sigue a continuación, se suministra para los fines de notificar los actos que El Municipio de La Dorada Caldas considere necesarios.</w:t>
      </w:r>
    </w:p>
    <w:p w14:paraId="6422E4B3"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29AC9805" w14:textId="77777777" w:rsidR="009A6337" w:rsidRPr="009A6337" w:rsidRDefault="009A6337" w:rsidP="009A6337">
      <w:pPr>
        <w:tabs>
          <w:tab w:val="left" w:pos="0"/>
        </w:tabs>
        <w:suppressAutoHyphens/>
        <w:spacing w:after="0"/>
        <w:ind w:left="36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i). _____ (colocar SÍ o NO según corresponda) Autorizo para que el MUNICIPIO DE LA DORADA -CALDAS realice la notificación electrónica de las actuaciones surtidas en el presente proceso al correo electrónico relacionado.</w:t>
      </w:r>
    </w:p>
    <w:p w14:paraId="5D50CE5B"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00097166"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Si la propuesta es presentada a nombre de una persona jurídica, diligenciar los siguientes datos:</w:t>
      </w:r>
    </w:p>
    <w:p w14:paraId="054FFE9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68E6CAF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REPRESENTANTE LEGAL: _____________________________________________</w:t>
      </w:r>
    </w:p>
    <w:p w14:paraId="79051A4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NOMBRES Y APELLIDOS: ______________________________________________</w:t>
      </w:r>
    </w:p>
    <w:p w14:paraId="53CDCE10"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CÉDULA DE CIUDADANÍA O EXTRANJERÍA: _______________________________</w:t>
      </w:r>
    </w:p>
    <w:p w14:paraId="1967258A"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CARGO: _____________________________________________________________</w:t>
      </w:r>
    </w:p>
    <w:p w14:paraId="2517DDE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RAZÓN SOCIAL: _______________________________________________________</w:t>
      </w:r>
    </w:p>
    <w:p w14:paraId="1FA988D1"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NIT. _____________________________________________________________</w:t>
      </w:r>
    </w:p>
    <w:p w14:paraId="45F28AD9"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DOMICILIO PRINCIPAL: ________________________________________________</w:t>
      </w:r>
    </w:p>
    <w:p w14:paraId="04C5874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CIUDAD: _________________________________________________________</w:t>
      </w:r>
    </w:p>
    <w:p w14:paraId="28E30CC7"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DIRECCIÓN E-MAIL ______________________________________________</w:t>
      </w:r>
    </w:p>
    <w:p w14:paraId="296DF64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TELÉFONOS: _____________________________________________________</w:t>
      </w:r>
    </w:p>
    <w:p w14:paraId="7A8EB0C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FAX: ___________________ ____________________ _____________________</w:t>
      </w:r>
    </w:p>
    <w:p w14:paraId="4F219797"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CELULAR __________________________________</w:t>
      </w:r>
    </w:p>
    <w:p w14:paraId="56C16414"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VALOR DE LA PROPUESTA: _________________________________________</w:t>
      </w:r>
    </w:p>
    <w:p w14:paraId="54294681"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PERSONA ENCARGADA, CONTACTO: _________________________________</w:t>
      </w:r>
    </w:p>
    <w:p w14:paraId="4E82AAA3"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TÉRMINO DE VALIDEZ DE LA PROPUESTA: ____________________________</w:t>
      </w:r>
    </w:p>
    <w:p w14:paraId="05D91F03"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758769D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66F530D4"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Cordial saludo,</w:t>
      </w:r>
    </w:p>
    <w:p w14:paraId="675F244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(Nombre y firma del Representante Legal)</w:t>
      </w:r>
    </w:p>
    <w:p w14:paraId="47FFD43E"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3C7E328E"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NOTA</w:t>
      </w:r>
      <w:r w:rsidRPr="009A6337">
        <w:rPr>
          <w:rFonts w:ascii="Arial Narrow" w:eastAsia="Arial" w:hAnsi="Arial Narrow" w:cs="Arial"/>
          <w:sz w:val="24"/>
          <w:szCs w:val="24"/>
          <w:lang w:eastAsia="zh-CN" w:bidi="hi-IN"/>
        </w:rPr>
        <w:t>: LA FIRMA DE UNA PERSONA DIFERENTE AL REPRESENTANTE LEGAL O LA AUSENCIA DE FIRMA, DARÁ LUGAR A QUE LA PROPUESTA SEA ELIMINADA. (Artículo 196 Código de Comercio)</w:t>
      </w:r>
    </w:p>
    <w:p w14:paraId="506637DE"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7C7A280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Si la propuesta es presentada a título personal, diligenciar los siguientes datos:</w:t>
      </w:r>
    </w:p>
    <w:p w14:paraId="755E48F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PERSONA NATURAL ____________________________________________</w:t>
      </w:r>
    </w:p>
    <w:p w14:paraId="3D2317CF"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NOMBRES Y APELLIDOS: _________________________________________</w:t>
      </w:r>
    </w:p>
    <w:p w14:paraId="06552A7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CÉDULA DE CIUDADANÍA O EXTRANJERÍA: __________________________</w:t>
      </w:r>
    </w:p>
    <w:p w14:paraId="0C4A7E3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NOMBRE DEL ESTABLECIMIENTO DE COMERCIO: ____________________</w:t>
      </w:r>
    </w:p>
    <w:p w14:paraId="20D8777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 DE MATRÍCULA DEL ESTABLECIMIENTO: _________________________</w:t>
      </w:r>
    </w:p>
    <w:p w14:paraId="2B6C039F"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DOMICILIO PRINCIPAL: __________________________________________</w:t>
      </w:r>
    </w:p>
    <w:p w14:paraId="69D3BA1C"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CIUDAD: _________________________________________________________</w:t>
      </w:r>
    </w:p>
    <w:p w14:paraId="7A97ABB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DIRECCIÓN E-MAIL: ______________________________________________</w:t>
      </w:r>
    </w:p>
    <w:p w14:paraId="27A3B319"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TELÉFONOS.: ___________________________________________________</w:t>
      </w:r>
    </w:p>
    <w:p w14:paraId="4E1A864C"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FAX: ___________________________________________________________</w:t>
      </w:r>
    </w:p>
    <w:p w14:paraId="6A9EDEA2"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CELULAR: ______________________________________________________</w:t>
      </w:r>
    </w:p>
    <w:p w14:paraId="6BCFE290"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VALOR DE LA PROPUESTA: $______________________________________</w:t>
      </w:r>
    </w:p>
    <w:p w14:paraId="213395DE"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TÉRMINO DE VALIDEZ DE LA PROPUESTA: __________________________</w:t>
      </w:r>
    </w:p>
    <w:p w14:paraId="53091A2C"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1F3DF07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Cordial saludo,  </w:t>
      </w:r>
    </w:p>
    <w:p w14:paraId="263FB17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(Nombre y firma persona natural)  </w:t>
      </w:r>
    </w:p>
    <w:p w14:paraId="74881C10"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24A978FE"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NOTA:</w:t>
      </w:r>
      <w:r w:rsidRPr="009A6337">
        <w:rPr>
          <w:rFonts w:ascii="Arial Narrow" w:eastAsia="Arial" w:hAnsi="Arial Narrow" w:cs="Arial"/>
          <w:sz w:val="24"/>
          <w:szCs w:val="24"/>
          <w:lang w:eastAsia="zh-CN" w:bidi="hi-IN"/>
        </w:rPr>
        <w:t xml:space="preserve"> </w:t>
      </w:r>
      <w:r w:rsidRPr="009A6337">
        <w:rPr>
          <w:rFonts w:ascii="Arial Narrow" w:eastAsia="Arial" w:hAnsi="Arial Narrow" w:cs="Arial"/>
          <w:sz w:val="24"/>
          <w:szCs w:val="24"/>
          <w:u w:val="single"/>
          <w:lang w:eastAsia="zh-CN" w:bidi="hi-IN"/>
        </w:rPr>
        <w:t>LA FIRMA DE UNA PERSONA DIFERENTE, DARÁ LUGAR A QUE LA PROPUESTA SEA ELIMINADA.</w:t>
      </w:r>
      <w:r w:rsidRPr="009A6337">
        <w:rPr>
          <w:rFonts w:ascii="Arial Narrow" w:eastAsia="Arial" w:hAnsi="Arial Narrow" w:cs="Arial"/>
          <w:sz w:val="24"/>
          <w:szCs w:val="24"/>
          <w:lang w:eastAsia="zh-CN" w:bidi="hi-IN"/>
        </w:rPr>
        <w:t xml:space="preserve"> (Artículo 196 Código de Comercio).</w:t>
      </w:r>
    </w:p>
    <w:p w14:paraId="14936066" w14:textId="77777777" w:rsidR="009A6337" w:rsidRPr="009A6337" w:rsidRDefault="009A6337" w:rsidP="009A6337">
      <w:pPr>
        <w:tabs>
          <w:tab w:val="left" w:pos="0"/>
        </w:tabs>
        <w:suppressAutoHyphens/>
        <w:spacing w:after="0"/>
        <w:rPr>
          <w:rFonts w:ascii="Arial Narrow" w:eastAsia="Arial" w:hAnsi="Arial Narrow" w:cs="Arial"/>
          <w:b/>
          <w:sz w:val="24"/>
          <w:szCs w:val="24"/>
          <w:highlight w:val="white"/>
          <w:lang w:eastAsia="zh-CN" w:bidi="hi-IN"/>
        </w:rPr>
      </w:pPr>
    </w:p>
    <w:p w14:paraId="74E5DE67" w14:textId="77777777" w:rsidR="009A6337" w:rsidRDefault="009A6337" w:rsidP="00822959">
      <w:pPr>
        <w:tabs>
          <w:tab w:val="left" w:pos="0"/>
        </w:tabs>
        <w:suppressAutoHyphens/>
        <w:spacing w:after="0"/>
        <w:rPr>
          <w:rFonts w:ascii="Arial Narrow" w:eastAsia="Arial" w:hAnsi="Arial Narrow" w:cs="Arial"/>
          <w:b/>
          <w:sz w:val="24"/>
          <w:szCs w:val="24"/>
          <w:highlight w:val="white"/>
          <w:lang w:eastAsia="zh-CN" w:bidi="hi-IN"/>
        </w:rPr>
      </w:pPr>
    </w:p>
    <w:p w14:paraId="3191FBD9"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487772FF"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29837F3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4B383D8"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65D5D7C6"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57C3ACC2"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08C7628D"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641C670E"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0AA67E4"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14606D92"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5258486A"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1FDEE43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44E53C4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2945B7F9"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72AF98EE"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558ADB9E"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4B1831A9"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7A36047F"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05576FC1"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0666FD15"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807CA6C"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1DED6921"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7E6CCF0"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2C50E4A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66005B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957D3F0" w14:textId="77777777" w:rsidR="002549D4" w:rsidRDefault="002549D4" w:rsidP="00822959">
      <w:pPr>
        <w:tabs>
          <w:tab w:val="left" w:pos="0"/>
        </w:tabs>
        <w:suppressAutoHyphens/>
        <w:spacing w:after="0"/>
        <w:rPr>
          <w:rFonts w:ascii="Arial Narrow" w:eastAsia="Arial" w:hAnsi="Arial Narrow" w:cs="Arial"/>
          <w:b/>
          <w:sz w:val="24"/>
          <w:szCs w:val="24"/>
          <w:highlight w:val="white"/>
          <w:lang w:eastAsia="zh-CN" w:bidi="hi-IN"/>
        </w:rPr>
      </w:pPr>
    </w:p>
    <w:p w14:paraId="04E77D8B" w14:textId="77777777" w:rsidR="002549D4" w:rsidRDefault="002549D4" w:rsidP="00822959">
      <w:pPr>
        <w:tabs>
          <w:tab w:val="left" w:pos="0"/>
        </w:tabs>
        <w:suppressAutoHyphens/>
        <w:spacing w:after="0"/>
        <w:rPr>
          <w:rFonts w:ascii="Arial Narrow" w:eastAsia="Arial" w:hAnsi="Arial Narrow" w:cs="Arial"/>
          <w:b/>
          <w:sz w:val="24"/>
          <w:szCs w:val="24"/>
          <w:highlight w:val="white"/>
          <w:lang w:eastAsia="zh-CN" w:bidi="hi-IN"/>
        </w:rPr>
      </w:pPr>
    </w:p>
    <w:p w14:paraId="766E3B5D" w14:textId="77777777" w:rsidR="002549D4" w:rsidRDefault="002549D4" w:rsidP="00822959">
      <w:pPr>
        <w:tabs>
          <w:tab w:val="left" w:pos="0"/>
        </w:tabs>
        <w:suppressAutoHyphens/>
        <w:spacing w:after="0"/>
        <w:rPr>
          <w:rFonts w:ascii="Arial Narrow" w:eastAsia="Arial" w:hAnsi="Arial Narrow" w:cs="Arial"/>
          <w:b/>
          <w:sz w:val="24"/>
          <w:szCs w:val="24"/>
          <w:highlight w:val="white"/>
          <w:lang w:eastAsia="zh-CN" w:bidi="hi-IN"/>
        </w:rPr>
      </w:pPr>
    </w:p>
    <w:p w14:paraId="57099C39" w14:textId="77777777" w:rsidR="002549D4" w:rsidRDefault="002549D4" w:rsidP="00822959">
      <w:pPr>
        <w:tabs>
          <w:tab w:val="left" w:pos="0"/>
        </w:tabs>
        <w:suppressAutoHyphens/>
        <w:spacing w:after="0"/>
        <w:rPr>
          <w:rFonts w:ascii="Arial Narrow" w:eastAsia="Arial" w:hAnsi="Arial Narrow" w:cs="Arial"/>
          <w:b/>
          <w:sz w:val="24"/>
          <w:szCs w:val="24"/>
          <w:highlight w:val="white"/>
          <w:lang w:eastAsia="zh-CN" w:bidi="hi-IN"/>
        </w:rPr>
      </w:pPr>
    </w:p>
    <w:p w14:paraId="1CC77E9E"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2C513E07"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43C56916"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075D42F8" w14:textId="77777777" w:rsidR="00822959" w:rsidRPr="009A6337"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1FDECCA2" w14:textId="77777777" w:rsidR="009A6337" w:rsidRPr="009A6337" w:rsidRDefault="009A6337"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415D2098" w14:textId="77777777" w:rsidR="009A6337" w:rsidRPr="009A6337"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r>
        <w:rPr>
          <w:rFonts w:ascii="Arial Narrow" w:eastAsia="Arial" w:hAnsi="Arial Narrow" w:cs="Arial"/>
          <w:b/>
          <w:sz w:val="24"/>
          <w:szCs w:val="24"/>
          <w:highlight w:val="white"/>
          <w:lang w:eastAsia="zh-CN" w:bidi="hi-IN"/>
        </w:rPr>
        <w:t>7.5. FORMATO No. 5</w:t>
      </w:r>
      <w:r w:rsidR="009A6337" w:rsidRPr="009A6337">
        <w:rPr>
          <w:rFonts w:ascii="Arial Narrow" w:eastAsia="Arial" w:hAnsi="Arial Narrow" w:cs="Arial"/>
          <w:b/>
          <w:sz w:val="24"/>
          <w:szCs w:val="24"/>
          <w:highlight w:val="white"/>
          <w:lang w:eastAsia="zh-CN" w:bidi="hi-IN"/>
        </w:rPr>
        <w:t xml:space="preserve"> MODELO DE CONFORMACIÓN DEL COSORCIO O UNIÓN TEMPORAL</w:t>
      </w:r>
    </w:p>
    <w:p w14:paraId="2CB83479" w14:textId="77777777" w:rsidR="009A6337" w:rsidRPr="009A6337" w:rsidRDefault="009A6337" w:rsidP="009A6337">
      <w:pPr>
        <w:tabs>
          <w:tab w:val="left" w:pos="0"/>
        </w:tabs>
        <w:suppressAutoHyphens/>
        <w:spacing w:after="0"/>
        <w:rPr>
          <w:rFonts w:ascii="Arial Narrow" w:eastAsia="Arial" w:hAnsi="Arial Narrow" w:cs="Arial"/>
          <w:b/>
          <w:sz w:val="24"/>
          <w:szCs w:val="24"/>
          <w:highlight w:val="white"/>
          <w:lang w:eastAsia="zh-CN" w:bidi="hi-IN"/>
        </w:rPr>
      </w:pPr>
    </w:p>
    <w:p w14:paraId="31C1C3D9" w14:textId="77777777" w:rsidR="009A6337" w:rsidRPr="009A6337" w:rsidRDefault="009A6337" w:rsidP="009A6337">
      <w:pPr>
        <w:tabs>
          <w:tab w:val="left" w:pos="0"/>
        </w:tabs>
        <w:suppressAutoHyphens/>
        <w:spacing w:after="0"/>
        <w:rPr>
          <w:rFonts w:ascii="Arial Narrow" w:eastAsia="Arial" w:hAnsi="Arial Narrow" w:cs="Arial"/>
          <w:b/>
          <w:sz w:val="24"/>
          <w:szCs w:val="24"/>
          <w:highlight w:val="white"/>
          <w:lang w:eastAsia="zh-CN" w:bidi="hi-IN"/>
        </w:rPr>
      </w:pPr>
      <w:r w:rsidRPr="009A6337">
        <w:rPr>
          <w:rFonts w:ascii="Arial Narrow" w:eastAsia="Arial" w:hAnsi="Arial Narrow" w:cs="Arial"/>
          <w:b/>
          <w:sz w:val="24"/>
          <w:szCs w:val="24"/>
          <w:highlight w:val="white"/>
          <w:lang w:eastAsia="zh-CN" w:bidi="hi-IN"/>
        </w:rPr>
        <w:t xml:space="preserve">MODELO CONSORCIO </w:t>
      </w:r>
    </w:p>
    <w:p w14:paraId="71833704"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bCs/>
          <w:color w:val="000000"/>
          <w:sz w:val="24"/>
          <w:szCs w:val="24"/>
          <w:lang w:eastAsia="zh-CN" w:bidi="hi-IN"/>
        </w:rPr>
        <w:t>Fecha:</w:t>
      </w:r>
    </w:p>
    <w:p w14:paraId="51E296D4" w14:textId="77777777" w:rsidR="009A6337" w:rsidRPr="009A6337" w:rsidRDefault="009A6337" w:rsidP="009A6337">
      <w:pPr>
        <w:suppressAutoHyphens/>
        <w:spacing w:after="0"/>
        <w:rPr>
          <w:rFonts w:ascii="Arial Narrow" w:eastAsia="Arial" w:hAnsi="Arial Narrow" w:cs="Arial"/>
          <w:bCs/>
          <w:color w:val="000000"/>
          <w:sz w:val="24"/>
          <w:szCs w:val="24"/>
          <w:lang w:eastAsia="zh-CN" w:bidi="hi-IN"/>
        </w:rPr>
      </w:pPr>
      <w:r w:rsidRPr="009A6337">
        <w:rPr>
          <w:rFonts w:ascii="Arial Narrow" w:eastAsia="Arial" w:hAnsi="Arial Narrow" w:cs="Arial"/>
          <w:sz w:val="24"/>
          <w:szCs w:val="24"/>
          <w:lang w:eastAsia="zh-CN" w:bidi="hi-IN"/>
        </w:rPr>
        <w:t>Señores:</w:t>
      </w:r>
    </w:p>
    <w:p w14:paraId="7CC11EF3"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bCs/>
          <w:color w:val="000000"/>
          <w:sz w:val="24"/>
          <w:szCs w:val="24"/>
          <w:lang w:eastAsia="zh-CN" w:bidi="hi-IN"/>
        </w:rPr>
        <w:t xml:space="preserve">Municipio De </w:t>
      </w:r>
      <w:r w:rsidRPr="009A6337">
        <w:rPr>
          <w:rFonts w:ascii="Arial Narrow" w:eastAsia="Arial" w:hAnsi="Arial Narrow" w:cs="Arial"/>
          <w:sz w:val="24"/>
          <w:szCs w:val="24"/>
          <w:lang w:eastAsia="zh-CN" w:bidi="hi-IN"/>
        </w:rPr>
        <w:t>La Dorada – Caldas</w:t>
      </w:r>
    </w:p>
    <w:p w14:paraId="17CD4B9D"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Ciudad</w:t>
      </w:r>
    </w:p>
    <w:p w14:paraId="39DA78C3" w14:textId="77777777" w:rsidR="009A6337" w:rsidRPr="009A6337" w:rsidRDefault="009A6337" w:rsidP="009A6337">
      <w:pPr>
        <w:suppressAutoHyphens/>
        <w:spacing w:after="0"/>
        <w:rPr>
          <w:rFonts w:ascii="Arial Narrow" w:eastAsia="Arial" w:hAnsi="Arial Narrow" w:cs="Arial"/>
          <w:b/>
          <w:sz w:val="24"/>
          <w:szCs w:val="24"/>
          <w:lang w:eastAsia="zh-CN" w:bidi="hi-IN"/>
        </w:rPr>
      </w:pPr>
    </w:p>
    <w:p w14:paraId="0D57A98F" w14:textId="4A5EC0A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 xml:space="preserve">REFERENCIA: </w:t>
      </w:r>
      <w:r w:rsidRPr="009A6337">
        <w:rPr>
          <w:rFonts w:ascii="Arial Narrow" w:eastAsia="Arial" w:hAnsi="Arial Narrow" w:cs="Arial"/>
          <w:sz w:val="24"/>
          <w:szCs w:val="24"/>
          <w:lang w:eastAsia="zh-CN" w:bidi="hi-IN"/>
        </w:rPr>
        <w:t xml:space="preserve">MÍNIMA CUANTIÁ No. ___ </w:t>
      </w:r>
      <w:r w:rsidR="00930178">
        <w:rPr>
          <w:rFonts w:ascii="Arial Narrow" w:eastAsia="Arial" w:hAnsi="Arial Narrow" w:cs="Arial"/>
          <w:sz w:val="24"/>
          <w:szCs w:val="24"/>
          <w:lang w:eastAsia="zh-CN" w:bidi="hi-IN"/>
        </w:rPr>
        <w:t>2026</w:t>
      </w:r>
    </w:p>
    <w:p w14:paraId="771088D2"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Los suscritos, (nombre y/o Representante Legal), (nombre y/o Representante Legal), y (nombre y/o Representante Legal), debidamente autorizados para actuar en nombre y representación de (nombre o </w:t>
      </w:r>
    </w:p>
    <w:p w14:paraId="505DD121"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3A2CCDF5" w14:textId="3249CA3D"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razón social del integrante), (nombre o razón social del integrante) y (nombre o razón social del integrante), respectivamente, manifestamos por este documento, que hemos convenido asociarnos en CONSORCIO, para participar en  la Mínima cuantía No. ____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 xml:space="preserve"> cuyo objeto es: </w:t>
      </w:r>
      <w:r w:rsidRPr="009A6337">
        <w:rPr>
          <w:rFonts w:ascii="Arial Narrow" w:eastAsia="Arial" w:hAnsi="Arial Narrow" w:cs="Arial"/>
          <w:b/>
          <w:color w:val="000000"/>
          <w:sz w:val="24"/>
          <w:szCs w:val="24"/>
          <w:lang w:eastAsia="zh-CN" w:bidi="hi-IN"/>
        </w:rPr>
        <w:t xml:space="preserve">_____________________ </w:t>
      </w:r>
      <w:r w:rsidRPr="009A6337">
        <w:rPr>
          <w:rFonts w:ascii="Arial Narrow" w:eastAsia="Arial" w:hAnsi="Arial Narrow" w:cs="Arial"/>
          <w:b/>
          <w:bCs/>
          <w:sz w:val="24"/>
          <w:szCs w:val="24"/>
          <w:lang w:eastAsia="zh-CN" w:bidi="hi-IN"/>
        </w:rPr>
        <w:t xml:space="preserve">, </w:t>
      </w:r>
      <w:r w:rsidRPr="009A6337">
        <w:rPr>
          <w:rFonts w:ascii="Arial Narrow" w:eastAsia="Arial" w:hAnsi="Arial Narrow" w:cs="Arial"/>
          <w:sz w:val="24"/>
          <w:szCs w:val="24"/>
          <w:lang w:eastAsia="zh-CN" w:bidi="hi-IN"/>
        </w:rPr>
        <w:t>y por lo tanto, expresamos lo siguiente:</w:t>
      </w:r>
    </w:p>
    <w:p w14:paraId="63E60A37"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El Consorcio se denominará (</w:t>
      </w:r>
      <w:r w:rsidRPr="009A6337">
        <w:rPr>
          <w:rFonts w:ascii="Arial Narrow" w:eastAsia="Calibri" w:hAnsi="Arial Narrow" w:cs="Arial"/>
          <w:i/>
          <w:iCs/>
          <w:color w:val="00000A"/>
          <w:kern w:val="2"/>
          <w:sz w:val="24"/>
          <w:szCs w:val="24"/>
          <w:lang w:eastAsia="zh-CN"/>
        </w:rPr>
        <w:t>nombre completo del Consorcio</w:t>
      </w:r>
      <w:r w:rsidRPr="009A6337">
        <w:rPr>
          <w:rFonts w:ascii="Arial Narrow" w:eastAsia="Calibri" w:hAnsi="Arial Narrow" w:cs="Arial"/>
          <w:color w:val="00000A"/>
          <w:kern w:val="2"/>
          <w:sz w:val="24"/>
          <w:szCs w:val="24"/>
          <w:lang w:eastAsia="zh-CN"/>
        </w:rPr>
        <w:t>)</w:t>
      </w:r>
    </w:p>
    <w:p w14:paraId="0B22D47F" w14:textId="77777777" w:rsidR="009A6337" w:rsidRPr="009A6337" w:rsidRDefault="009A6337" w:rsidP="009A6337">
      <w:pPr>
        <w:numPr>
          <w:ilvl w:val="0"/>
          <w:numId w:val="2"/>
        </w:numPr>
        <w:suppressAutoHyphens/>
        <w:spacing w:after="0" w:line="240" w:lineRule="auto"/>
        <w:jc w:val="both"/>
        <w:rPr>
          <w:rFonts w:ascii="Arial Narrow" w:eastAsia="Arial" w:hAnsi="Arial Narrow" w:cs="Arial"/>
          <w:b/>
          <w:color w:val="00000A"/>
          <w:kern w:val="2"/>
          <w:sz w:val="24"/>
          <w:szCs w:val="24"/>
          <w:lang w:eastAsia="zh-CN" w:bidi="hi-IN"/>
        </w:rPr>
      </w:pPr>
      <w:r w:rsidRPr="009A6337">
        <w:rPr>
          <w:rFonts w:ascii="Arial Narrow" w:eastAsia="Calibri" w:hAnsi="Arial Narrow" w:cs="Arial"/>
          <w:color w:val="00000A"/>
          <w:kern w:val="2"/>
          <w:sz w:val="24"/>
          <w:szCs w:val="24"/>
          <w:lang w:eastAsia="zh-CN"/>
        </w:rPr>
        <w:t>La duración de este Consorcio será igual a (</w:t>
      </w:r>
      <w:r w:rsidRPr="009A6337">
        <w:rPr>
          <w:rFonts w:ascii="Arial Narrow" w:eastAsia="Calibri" w:hAnsi="Arial Narrow" w:cs="Arial"/>
          <w:i/>
          <w:iCs/>
          <w:color w:val="00000A"/>
          <w:kern w:val="2"/>
          <w:sz w:val="24"/>
          <w:szCs w:val="24"/>
          <w:lang w:eastAsia="zh-CN"/>
        </w:rPr>
        <w:t>Duración del Consorcio)</w:t>
      </w:r>
    </w:p>
    <w:p w14:paraId="523ED0EC"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Arial" w:hAnsi="Arial Narrow" w:cs="Arial"/>
          <w:b/>
          <w:color w:val="00000A"/>
          <w:kern w:val="2"/>
          <w:sz w:val="24"/>
          <w:szCs w:val="24"/>
          <w:lang w:eastAsia="zh-CN" w:bidi="hi-IN"/>
        </w:rPr>
        <w:t xml:space="preserve"> </w:t>
      </w:r>
      <w:r w:rsidRPr="009A6337">
        <w:rPr>
          <w:rFonts w:ascii="Arial Narrow" w:eastAsia="Calibri" w:hAnsi="Arial Narrow" w:cs="Arial"/>
          <w:b/>
          <w:color w:val="00000A"/>
          <w:kern w:val="2"/>
          <w:sz w:val="24"/>
          <w:szCs w:val="24"/>
          <w:lang w:eastAsia="zh-CN" w:bidi="hi-IN"/>
        </w:rPr>
        <w:t>El Consorcio está integrado por:</w:t>
      </w:r>
    </w:p>
    <w:p w14:paraId="4EE1BDD5" w14:textId="77777777" w:rsidR="009A6337" w:rsidRPr="009A6337" w:rsidRDefault="009A6337" w:rsidP="009A6337">
      <w:pPr>
        <w:spacing w:after="0" w:line="240" w:lineRule="auto"/>
        <w:jc w:val="both"/>
        <w:rPr>
          <w:rFonts w:ascii="Arial Narrow" w:eastAsia="Calibri" w:hAnsi="Arial Narrow" w:cs="Arial"/>
          <w:color w:val="00000A"/>
          <w:kern w:val="2"/>
          <w:sz w:val="24"/>
          <w:szCs w:val="24"/>
          <w:lang w:eastAsia="zh-CN"/>
        </w:rPr>
      </w:pPr>
    </w:p>
    <w:tbl>
      <w:tblPr>
        <w:tblW w:w="8925" w:type="dxa"/>
        <w:tblInd w:w="221" w:type="dxa"/>
        <w:tblLayout w:type="fixed"/>
        <w:tblLook w:val="0000" w:firstRow="0" w:lastRow="0" w:firstColumn="0" w:lastColumn="0" w:noHBand="0" w:noVBand="0"/>
      </w:tblPr>
      <w:tblGrid>
        <w:gridCol w:w="4200"/>
        <w:gridCol w:w="4725"/>
      </w:tblGrid>
      <w:tr w:rsidR="009A6337" w:rsidRPr="009A6337" w14:paraId="79E93F1C" w14:textId="77777777" w:rsidTr="00B2459F">
        <w:trPr>
          <w:trHeight w:val="120"/>
        </w:trPr>
        <w:tc>
          <w:tcPr>
            <w:tcW w:w="4200" w:type="dxa"/>
            <w:tcBorders>
              <w:top w:val="single" w:sz="4" w:space="0" w:color="000001"/>
              <w:left w:val="single" w:sz="4" w:space="0" w:color="000001"/>
              <w:bottom w:val="single" w:sz="4" w:space="0" w:color="000001"/>
            </w:tcBorders>
          </w:tcPr>
          <w:p w14:paraId="453C74E3" w14:textId="77777777" w:rsidR="009A6337" w:rsidRPr="009A6337" w:rsidRDefault="009A6337" w:rsidP="009A6337">
            <w:pPr>
              <w:widowControl w:val="0"/>
              <w:suppressAutoHyphens/>
              <w:spacing w:after="0"/>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NOMBRE</w:t>
            </w:r>
          </w:p>
        </w:tc>
        <w:tc>
          <w:tcPr>
            <w:tcW w:w="4724" w:type="dxa"/>
            <w:tcBorders>
              <w:top w:val="single" w:sz="4" w:space="0" w:color="000001"/>
              <w:left w:val="single" w:sz="4" w:space="0" w:color="000001"/>
              <w:bottom w:val="single" w:sz="4" w:space="0" w:color="000001"/>
              <w:right w:val="single" w:sz="4" w:space="0" w:color="000001"/>
            </w:tcBorders>
          </w:tcPr>
          <w:p w14:paraId="3B5D0082" w14:textId="77777777" w:rsidR="009A6337" w:rsidRPr="009A6337" w:rsidRDefault="009A6337" w:rsidP="009A6337">
            <w:pPr>
              <w:widowControl w:val="0"/>
              <w:suppressAutoHyphens/>
              <w:spacing w:after="0"/>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 DE PARTICIPACIÓN</w:t>
            </w:r>
          </w:p>
        </w:tc>
      </w:tr>
      <w:tr w:rsidR="009A6337" w:rsidRPr="009A6337" w14:paraId="24DF4165" w14:textId="77777777" w:rsidTr="00B2459F">
        <w:trPr>
          <w:trHeight w:val="90"/>
        </w:trPr>
        <w:tc>
          <w:tcPr>
            <w:tcW w:w="4200" w:type="dxa"/>
            <w:tcBorders>
              <w:top w:val="single" w:sz="4" w:space="0" w:color="000001"/>
              <w:left w:val="single" w:sz="4" w:space="0" w:color="000001"/>
              <w:bottom w:val="single" w:sz="4" w:space="0" w:color="000001"/>
            </w:tcBorders>
          </w:tcPr>
          <w:p w14:paraId="042704BE" w14:textId="77777777" w:rsidR="009A6337" w:rsidRPr="009A6337" w:rsidRDefault="009A6337" w:rsidP="009A6337">
            <w:pPr>
              <w:widowControl w:val="0"/>
              <w:suppressAutoHyphens/>
              <w:snapToGrid w:val="0"/>
              <w:spacing w:after="0"/>
              <w:rPr>
                <w:rFonts w:ascii="Arial Narrow" w:eastAsia="Arial" w:hAnsi="Arial Narrow" w:cs="Arial"/>
                <w:sz w:val="24"/>
                <w:szCs w:val="24"/>
                <w:lang w:eastAsia="zh-CN" w:bidi="hi-IN"/>
              </w:rPr>
            </w:pPr>
          </w:p>
        </w:tc>
        <w:tc>
          <w:tcPr>
            <w:tcW w:w="4724" w:type="dxa"/>
            <w:tcBorders>
              <w:top w:val="single" w:sz="4" w:space="0" w:color="000001"/>
              <w:left w:val="single" w:sz="4" w:space="0" w:color="000001"/>
              <w:bottom w:val="single" w:sz="4" w:space="0" w:color="000001"/>
              <w:right w:val="single" w:sz="4" w:space="0" w:color="000001"/>
            </w:tcBorders>
          </w:tcPr>
          <w:p w14:paraId="67EDB254" w14:textId="77777777" w:rsidR="009A6337" w:rsidRPr="009A6337" w:rsidRDefault="009A6337" w:rsidP="009A6337">
            <w:pPr>
              <w:widowControl w:val="0"/>
              <w:suppressAutoHyphens/>
              <w:snapToGrid w:val="0"/>
              <w:spacing w:after="0"/>
              <w:rPr>
                <w:rFonts w:ascii="Arial Narrow" w:eastAsia="Arial" w:hAnsi="Arial Narrow" w:cs="Arial"/>
                <w:sz w:val="24"/>
                <w:szCs w:val="24"/>
                <w:lang w:eastAsia="zh-CN" w:bidi="hi-IN"/>
              </w:rPr>
            </w:pPr>
          </w:p>
        </w:tc>
      </w:tr>
    </w:tbl>
    <w:p w14:paraId="23DC835B" w14:textId="77777777" w:rsidR="009A6337" w:rsidRPr="009A6337" w:rsidRDefault="009A6337" w:rsidP="009A6337">
      <w:pPr>
        <w:spacing w:after="0" w:line="240" w:lineRule="auto"/>
        <w:ind w:left="1080"/>
        <w:jc w:val="both"/>
        <w:rPr>
          <w:rFonts w:ascii="Arial Narrow" w:eastAsia="Calibri" w:hAnsi="Arial Narrow" w:cs="Arial"/>
          <w:color w:val="00000A"/>
          <w:kern w:val="2"/>
          <w:sz w:val="24"/>
          <w:szCs w:val="24"/>
          <w:lang w:eastAsia="zh-CN"/>
        </w:rPr>
      </w:pPr>
    </w:p>
    <w:p w14:paraId="5DA7EE5B"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responsabilidad de los integrantes del Consorcio es solidaria, ilimitada y mancomunada.</w:t>
      </w:r>
    </w:p>
    <w:p w14:paraId="0E701106" w14:textId="77777777" w:rsidR="009A6337" w:rsidRPr="009A6337" w:rsidRDefault="009A6337" w:rsidP="009A6337">
      <w:pPr>
        <w:spacing w:after="0" w:line="240" w:lineRule="auto"/>
        <w:jc w:val="both"/>
        <w:rPr>
          <w:rFonts w:ascii="Arial Narrow" w:eastAsia="Arial" w:hAnsi="Arial Narrow" w:cs="Arial"/>
          <w:sz w:val="24"/>
          <w:szCs w:val="24"/>
          <w:lang w:eastAsia="zh-CN" w:bidi="hi-IN"/>
        </w:rPr>
      </w:pPr>
    </w:p>
    <w:p w14:paraId="7C49BF3C"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El representante del Consorcio es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343A5982"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sede del Consorcio es:</w:t>
      </w:r>
    </w:p>
    <w:p w14:paraId="3D889BAE" w14:textId="77777777" w:rsidR="009A6337" w:rsidRPr="009A6337" w:rsidRDefault="009A6337" w:rsidP="009A6337">
      <w:pPr>
        <w:spacing w:after="0" w:line="240" w:lineRule="auto"/>
        <w:ind w:left="1080"/>
        <w:jc w:val="both"/>
        <w:rPr>
          <w:rFonts w:ascii="Arial Narrow" w:eastAsia="Calibri" w:hAnsi="Arial Narrow" w:cs="Arial"/>
          <w:color w:val="00000A"/>
          <w:kern w:val="2"/>
          <w:sz w:val="24"/>
          <w:szCs w:val="24"/>
          <w:lang w:eastAsia="zh-CN"/>
        </w:rPr>
      </w:pPr>
    </w:p>
    <w:p w14:paraId="3CC938AE"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Dirección __________________________________________</w:t>
      </w:r>
    </w:p>
    <w:p w14:paraId="0E903638"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Teléfono _________________________________________</w:t>
      </w:r>
    </w:p>
    <w:p w14:paraId="4D7CAF00"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Telefax __________________________________________</w:t>
      </w:r>
    </w:p>
    <w:p w14:paraId="435276BB"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Ciudad ___________________________________________</w:t>
      </w:r>
    </w:p>
    <w:p w14:paraId="4DA1B4B5" w14:textId="77777777" w:rsidR="009A6337" w:rsidRPr="009A6337" w:rsidRDefault="009A6337" w:rsidP="009A6337">
      <w:pPr>
        <w:suppressAutoHyphens/>
        <w:spacing w:after="0"/>
        <w:rPr>
          <w:rFonts w:ascii="Arial Narrow" w:eastAsia="Arial" w:hAnsi="Arial Narrow" w:cs="Arial"/>
          <w:sz w:val="24"/>
          <w:szCs w:val="24"/>
          <w:lang w:eastAsia="zh-CN" w:bidi="hi-IN"/>
        </w:rPr>
      </w:pPr>
    </w:p>
    <w:p w14:paraId="4F9E5640" w14:textId="62F4E47B"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En constancia, se firma en ______________, a los ____ días del mes de ____ </w:t>
      </w:r>
      <w:proofErr w:type="spellStart"/>
      <w:r w:rsidRPr="009A6337">
        <w:rPr>
          <w:rFonts w:ascii="Arial Narrow" w:eastAsia="Arial" w:hAnsi="Arial Narrow" w:cs="Arial"/>
          <w:sz w:val="24"/>
          <w:szCs w:val="24"/>
          <w:lang w:eastAsia="zh-CN" w:bidi="hi-IN"/>
        </w:rPr>
        <w:t>de</w:t>
      </w:r>
      <w:proofErr w:type="spellEnd"/>
      <w:r w:rsidRPr="009A6337">
        <w:rPr>
          <w:rFonts w:ascii="Arial Narrow" w:eastAsia="Arial" w:hAnsi="Arial Narrow" w:cs="Arial"/>
          <w:sz w:val="24"/>
          <w:szCs w:val="24"/>
          <w:lang w:eastAsia="zh-CN" w:bidi="hi-IN"/>
        </w:rPr>
        <w:t xml:space="preserve">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w:t>
      </w:r>
    </w:p>
    <w:p w14:paraId="085FAE91"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_________________________________</w:t>
      </w:r>
      <w:r w:rsidRPr="009A6337">
        <w:rPr>
          <w:rFonts w:ascii="Arial Narrow" w:eastAsia="Arial" w:hAnsi="Arial Narrow" w:cs="Arial"/>
          <w:sz w:val="24"/>
          <w:szCs w:val="24"/>
          <w:lang w:eastAsia="zh-CN" w:bidi="hi-IN"/>
        </w:rPr>
        <w:tab/>
        <w:t>__________________________________</w:t>
      </w:r>
    </w:p>
    <w:p w14:paraId="59B8B7EE"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Integrante 1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Integrante 2</w:t>
      </w:r>
    </w:p>
    <w:p w14:paraId="1E751BB3"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lastRenderedPageBreak/>
        <w:t xml:space="preserve">Representante Legal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Representante Legal</w:t>
      </w:r>
    </w:p>
    <w:p w14:paraId="0DB46DA2"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w:t>
      </w:r>
    </w:p>
    <w:p w14:paraId="5DDE9DE4"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Representante Legal del Consorcio.</w:t>
      </w:r>
    </w:p>
    <w:p w14:paraId="405C1CF4" w14:textId="77777777" w:rsidR="00822959" w:rsidRDefault="00822959" w:rsidP="009A6337">
      <w:pPr>
        <w:keepNext/>
        <w:tabs>
          <w:tab w:val="left" w:pos="0"/>
        </w:tabs>
        <w:suppressAutoHyphens/>
        <w:spacing w:after="160" w:line="240" w:lineRule="auto"/>
        <w:jc w:val="center"/>
        <w:rPr>
          <w:rFonts w:ascii="Cambria" w:eastAsia="Cambria" w:hAnsi="Cambria" w:cs="Tahoma"/>
          <w:lang w:eastAsia="zh-CN"/>
        </w:rPr>
      </w:pPr>
    </w:p>
    <w:p w14:paraId="28CF906A" w14:textId="77777777" w:rsidR="00822959" w:rsidRDefault="00822959" w:rsidP="009A6337">
      <w:pPr>
        <w:keepNext/>
        <w:tabs>
          <w:tab w:val="left" w:pos="0"/>
        </w:tabs>
        <w:suppressAutoHyphens/>
        <w:spacing w:after="160" w:line="240" w:lineRule="auto"/>
        <w:jc w:val="center"/>
        <w:rPr>
          <w:rFonts w:ascii="Arial Narrow" w:eastAsia="Times New Roman" w:hAnsi="Arial Narrow" w:cs="Arial"/>
          <w:b/>
          <w:bCs/>
          <w:sz w:val="24"/>
          <w:szCs w:val="24"/>
          <w:lang w:eastAsia="zh-CN"/>
        </w:rPr>
      </w:pPr>
    </w:p>
    <w:p w14:paraId="3DE3E8D5" w14:textId="77777777" w:rsidR="009A6337" w:rsidRPr="009A6337" w:rsidRDefault="00822959" w:rsidP="009A6337">
      <w:pPr>
        <w:keepNext/>
        <w:tabs>
          <w:tab w:val="left" w:pos="0"/>
        </w:tabs>
        <w:suppressAutoHyphens/>
        <w:spacing w:after="160" w:line="240" w:lineRule="auto"/>
        <w:jc w:val="center"/>
        <w:rPr>
          <w:rFonts w:ascii="Arial Narrow" w:eastAsia="Times New Roman" w:hAnsi="Arial Narrow" w:cs="Arial"/>
          <w:bCs/>
          <w:color w:val="000000"/>
          <w:sz w:val="24"/>
          <w:szCs w:val="24"/>
          <w:lang w:eastAsia="zh-CN"/>
        </w:rPr>
      </w:pPr>
      <w:r>
        <w:rPr>
          <w:rFonts w:ascii="Arial Narrow" w:eastAsia="Times New Roman" w:hAnsi="Arial Narrow" w:cs="Arial"/>
          <w:b/>
          <w:bCs/>
          <w:sz w:val="24"/>
          <w:szCs w:val="24"/>
          <w:lang w:eastAsia="zh-CN"/>
        </w:rPr>
        <w:t>7.6 FORMATO No. 6</w:t>
      </w:r>
      <w:r w:rsidR="009A6337" w:rsidRPr="009A6337">
        <w:rPr>
          <w:rFonts w:ascii="Arial Narrow" w:eastAsia="Times New Roman" w:hAnsi="Arial Narrow" w:cs="Arial"/>
          <w:b/>
          <w:bCs/>
          <w:sz w:val="24"/>
          <w:szCs w:val="24"/>
          <w:lang w:eastAsia="zh-CN"/>
        </w:rPr>
        <w:t xml:space="preserve"> MOD</w:t>
      </w:r>
      <w:r w:rsidR="009A6337" w:rsidRPr="009A6337">
        <w:rPr>
          <w:rFonts w:ascii="Arial Narrow" w:eastAsia="Times New Roman" w:hAnsi="Arial Narrow" w:cs="Arial"/>
          <w:b/>
          <w:sz w:val="24"/>
          <w:szCs w:val="24"/>
          <w:lang w:eastAsia="zh-CN"/>
        </w:rPr>
        <w:t>ELO DE CONFORMACIÓN UNIÓN TEMPORAL</w:t>
      </w:r>
    </w:p>
    <w:p w14:paraId="6B68014D"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bCs/>
          <w:color w:val="000000"/>
          <w:sz w:val="24"/>
          <w:szCs w:val="24"/>
          <w:lang w:eastAsia="zh-CN" w:bidi="hi-IN"/>
        </w:rPr>
        <w:t>Fecha:</w:t>
      </w:r>
    </w:p>
    <w:p w14:paraId="1006E395" w14:textId="77777777" w:rsidR="009A6337" w:rsidRPr="009A6337" w:rsidRDefault="009A6337" w:rsidP="009A6337">
      <w:pPr>
        <w:suppressAutoHyphens/>
        <w:spacing w:after="0"/>
        <w:jc w:val="both"/>
        <w:rPr>
          <w:rFonts w:ascii="Arial Narrow" w:eastAsia="Arial" w:hAnsi="Arial Narrow" w:cs="Arial"/>
          <w:bCs/>
          <w:color w:val="000000"/>
          <w:sz w:val="24"/>
          <w:szCs w:val="24"/>
          <w:lang w:eastAsia="zh-CN" w:bidi="hi-IN"/>
        </w:rPr>
      </w:pPr>
      <w:r w:rsidRPr="009A6337">
        <w:rPr>
          <w:rFonts w:ascii="Arial Narrow" w:eastAsia="Arial" w:hAnsi="Arial Narrow" w:cs="Arial"/>
          <w:sz w:val="24"/>
          <w:szCs w:val="24"/>
          <w:lang w:eastAsia="zh-CN" w:bidi="hi-IN"/>
        </w:rPr>
        <w:t>Señores:</w:t>
      </w:r>
    </w:p>
    <w:p w14:paraId="7355814D"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bCs/>
          <w:color w:val="000000"/>
          <w:sz w:val="24"/>
          <w:szCs w:val="24"/>
          <w:lang w:eastAsia="zh-CN" w:bidi="hi-IN"/>
        </w:rPr>
        <w:t xml:space="preserve">Municipio de </w:t>
      </w:r>
      <w:r w:rsidRPr="009A6337">
        <w:rPr>
          <w:rFonts w:ascii="Arial Narrow" w:eastAsia="Arial" w:hAnsi="Arial Narrow" w:cs="Arial"/>
          <w:sz w:val="24"/>
          <w:szCs w:val="24"/>
          <w:lang w:eastAsia="zh-CN" w:bidi="hi-IN"/>
        </w:rPr>
        <w:t>La Dorada – Caldas</w:t>
      </w:r>
    </w:p>
    <w:p w14:paraId="324E4D53"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Ciudad</w:t>
      </w:r>
    </w:p>
    <w:p w14:paraId="00F947A4" w14:textId="77777777" w:rsidR="009A6337" w:rsidRPr="009A6337" w:rsidRDefault="009A6337" w:rsidP="009A6337">
      <w:pPr>
        <w:suppressAutoHyphens/>
        <w:spacing w:after="0"/>
        <w:jc w:val="both"/>
        <w:rPr>
          <w:rFonts w:ascii="Arial Narrow" w:eastAsia="Arial" w:hAnsi="Arial Narrow" w:cs="Arial"/>
          <w:b/>
          <w:sz w:val="24"/>
          <w:szCs w:val="24"/>
          <w:lang w:eastAsia="zh-CN" w:bidi="hi-IN"/>
        </w:rPr>
      </w:pPr>
    </w:p>
    <w:p w14:paraId="763E13ED" w14:textId="34F71049"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 xml:space="preserve">REFERENCIA: </w:t>
      </w:r>
      <w:r w:rsidRPr="009A6337">
        <w:rPr>
          <w:rFonts w:ascii="Arial Narrow" w:eastAsia="Arial" w:hAnsi="Arial Narrow" w:cs="Arial"/>
          <w:sz w:val="24"/>
          <w:szCs w:val="24"/>
          <w:lang w:eastAsia="zh-CN" w:bidi="hi-IN"/>
        </w:rPr>
        <w:t>MÍNIMA CUANTIA No. ___________-202</w:t>
      </w:r>
      <w:r w:rsidR="00930178">
        <w:rPr>
          <w:rFonts w:ascii="Arial Narrow" w:eastAsia="Arial" w:hAnsi="Arial Narrow" w:cs="Arial"/>
          <w:sz w:val="24"/>
          <w:szCs w:val="24"/>
          <w:lang w:eastAsia="zh-CN" w:bidi="hi-IN"/>
        </w:rPr>
        <w:t>6</w:t>
      </w:r>
    </w:p>
    <w:p w14:paraId="468F5187"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0337729A" w14:textId="63537D76"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UNIÓN TEMPORAL, para participar en el MÍNIMA CUANTÍA No-_______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 xml:space="preserve"> cuyo objeto es: ____________-</w:t>
      </w:r>
      <w:r w:rsidRPr="009A6337">
        <w:rPr>
          <w:rFonts w:ascii="Arial Narrow" w:eastAsia="Arial" w:hAnsi="Arial Narrow" w:cs="Arial"/>
          <w:b/>
          <w:bCs/>
          <w:sz w:val="24"/>
          <w:szCs w:val="24"/>
          <w:lang w:eastAsia="zh-CN" w:bidi="hi-IN"/>
        </w:rPr>
        <w:t xml:space="preserve">, </w:t>
      </w:r>
      <w:r w:rsidRPr="009A6337">
        <w:rPr>
          <w:rFonts w:ascii="Arial Narrow" w:eastAsia="Arial" w:hAnsi="Arial Narrow" w:cs="Arial"/>
          <w:sz w:val="24"/>
          <w:szCs w:val="24"/>
          <w:lang w:eastAsia="zh-CN" w:bidi="hi-IN"/>
        </w:rPr>
        <w:t>y por lo tanto, expresamos lo siguiente:</w:t>
      </w:r>
    </w:p>
    <w:p w14:paraId="01342729"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48CEFFA0"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Unión Temporal se denominará (</w:t>
      </w:r>
      <w:r w:rsidRPr="009A6337">
        <w:rPr>
          <w:rFonts w:ascii="Arial Narrow" w:eastAsia="Calibri" w:hAnsi="Arial Narrow" w:cs="Arial"/>
          <w:i/>
          <w:iCs/>
          <w:color w:val="00000A"/>
          <w:kern w:val="2"/>
          <w:sz w:val="24"/>
          <w:szCs w:val="24"/>
          <w:lang w:eastAsia="zh-CN"/>
        </w:rPr>
        <w:t>nombre completo de la Unión Temporal</w:t>
      </w:r>
      <w:r w:rsidRPr="009A6337">
        <w:rPr>
          <w:rFonts w:ascii="Arial Narrow" w:eastAsia="Calibri" w:hAnsi="Arial Narrow" w:cs="Arial"/>
          <w:color w:val="00000A"/>
          <w:kern w:val="2"/>
          <w:sz w:val="24"/>
          <w:szCs w:val="24"/>
          <w:lang w:eastAsia="zh-CN"/>
        </w:rPr>
        <w:t>).</w:t>
      </w:r>
    </w:p>
    <w:p w14:paraId="483182A6"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bidi="hi-IN"/>
        </w:rPr>
      </w:pPr>
      <w:r w:rsidRPr="009A6337">
        <w:rPr>
          <w:rFonts w:ascii="Arial Narrow" w:eastAsia="Calibri" w:hAnsi="Arial Narrow" w:cs="Arial"/>
          <w:color w:val="00000A"/>
          <w:kern w:val="2"/>
          <w:sz w:val="24"/>
          <w:szCs w:val="24"/>
          <w:lang w:eastAsia="zh-CN"/>
        </w:rPr>
        <w:t>La duración de la Unión Temporal será igual a</w:t>
      </w:r>
      <w:r w:rsidRPr="009A6337">
        <w:rPr>
          <w:rFonts w:ascii="Arial Narrow" w:eastAsia="Calibri" w:hAnsi="Arial Narrow" w:cs="Arial"/>
          <w:color w:val="000000"/>
          <w:kern w:val="2"/>
          <w:sz w:val="24"/>
          <w:szCs w:val="24"/>
          <w:lang w:eastAsia="zh-CN"/>
        </w:rPr>
        <w:t xml:space="preserve"> (</w:t>
      </w:r>
      <w:r w:rsidRPr="009A6337">
        <w:rPr>
          <w:rFonts w:ascii="Arial Narrow" w:eastAsia="Calibri" w:hAnsi="Arial Narrow" w:cs="Arial"/>
          <w:i/>
          <w:iCs/>
          <w:color w:val="000000"/>
          <w:kern w:val="2"/>
          <w:sz w:val="24"/>
          <w:szCs w:val="24"/>
          <w:lang w:eastAsia="zh-CN"/>
        </w:rPr>
        <w:t xml:space="preserve">Duración </w:t>
      </w:r>
      <w:r w:rsidRPr="009A6337">
        <w:rPr>
          <w:rFonts w:ascii="Arial Narrow" w:eastAsia="Calibri" w:hAnsi="Arial Narrow" w:cs="Arial"/>
          <w:i/>
          <w:iCs/>
          <w:color w:val="00000A"/>
          <w:kern w:val="2"/>
          <w:sz w:val="24"/>
          <w:szCs w:val="24"/>
          <w:lang w:eastAsia="zh-CN"/>
        </w:rPr>
        <w:t>de la Unión Temporal</w:t>
      </w:r>
      <w:r w:rsidRPr="009A6337">
        <w:rPr>
          <w:rFonts w:ascii="Arial Narrow" w:eastAsia="Calibri" w:hAnsi="Arial Narrow" w:cs="Arial"/>
          <w:i/>
          <w:iCs/>
          <w:color w:val="000000"/>
          <w:kern w:val="2"/>
          <w:sz w:val="24"/>
          <w:szCs w:val="24"/>
          <w:lang w:eastAsia="zh-CN"/>
        </w:rPr>
        <w:t>)</w:t>
      </w:r>
    </w:p>
    <w:p w14:paraId="2E6DE5C2"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bidi="hi-IN"/>
        </w:rPr>
      </w:pPr>
      <w:r w:rsidRPr="009A6337">
        <w:rPr>
          <w:rFonts w:ascii="Arial Narrow" w:eastAsia="Calibri" w:hAnsi="Arial Narrow" w:cs="Arial"/>
          <w:color w:val="00000A"/>
          <w:kern w:val="2"/>
          <w:sz w:val="24"/>
          <w:szCs w:val="24"/>
          <w:lang w:eastAsia="zh-CN" w:bidi="hi-IN"/>
        </w:rPr>
        <w:t>La Unión Temporal está integrada por:</w:t>
      </w:r>
    </w:p>
    <w:p w14:paraId="491419F2" w14:textId="77777777" w:rsidR="009A6337" w:rsidRPr="009A6337" w:rsidRDefault="009A6337" w:rsidP="009A6337">
      <w:pPr>
        <w:spacing w:after="0" w:line="240" w:lineRule="auto"/>
        <w:jc w:val="both"/>
        <w:rPr>
          <w:rFonts w:ascii="Arial Narrow" w:eastAsia="Calibri" w:hAnsi="Arial Narrow" w:cs="Arial"/>
          <w:color w:val="00000A"/>
          <w:kern w:val="2"/>
          <w:sz w:val="24"/>
          <w:szCs w:val="24"/>
          <w:lang w:eastAsia="zh-CN" w:bidi="hi-IN"/>
        </w:rPr>
      </w:pPr>
    </w:p>
    <w:tbl>
      <w:tblPr>
        <w:tblW w:w="8880" w:type="dxa"/>
        <w:tblInd w:w="221" w:type="dxa"/>
        <w:tblLayout w:type="fixed"/>
        <w:tblLook w:val="0000" w:firstRow="0" w:lastRow="0" w:firstColumn="0" w:lastColumn="0" w:noHBand="0" w:noVBand="0"/>
      </w:tblPr>
      <w:tblGrid>
        <w:gridCol w:w="2550"/>
        <w:gridCol w:w="6330"/>
      </w:tblGrid>
      <w:tr w:rsidR="009A6337" w:rsidRPr="009A6337" w14:paraId="5BD1FD0E" w14:textId="77777777" w:rsidTr="00B2459F">
        <w:trPr>
          <w:trHeight w:val="120"/>
        </w:trPr>
        <w:tc>
          <w:tcPr>
            <w:tcW w:w="2550" w:type="dxa"/>
            <w:tcBorders>
              <w:top w:val="single" w:sz="4" w:space="0" w:color="000000"/>
              <w:left w:val="single" w:sz="4" w:space="0" w:color="000000"/>
              <w:bottom w:val="single" w:sz="4" w:space="0" w:color="000000"/>
            </w:tcBorders>
            <w:vAlign w:val="center"/>
          </w:tcPr>
          <w:p w14:paraId="233423EB" w14:textId="77777777" w:rsidR="009A6337" w:rsidRPr="009A6337" w:rsidRDefault="009A6337" w:rsidP="009A6337">
            <w:pPr>
              <w:widowControl w:val="0"/>
              <w:suppressAutoHyphens/>
              <w:spacing w:after="0"/>
              <w:jc w:val="center"/>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NOMBRE</w:t>
            </w:r>
          </w:p>
        </w:tc>
        <w:tc>
          <w:tcPr>
            <w:tcW w:w="6329" w:type="dxa"/>
            <w:tcBorders>
              <w:top w:val="single" w:sz="4" w:space="0" w:color="000000"/>
              <w:left w:val="single" w:sz="4" w:space="0" w:color="000000"/>
              <w:bottom w:val="single" w:sz="4" w:space="0" w:color="000000"/>
              <w:right w:val="single" w:sz="4" w:space="0" w:color="000000"/>
            </w:tcBorders>
            <w:vAlign w:val="center"/>
          </w:tcPr>
          <w:p w14:paraId="2252C165" w14:textId="77777777" w:rsidR="009A6337" w:rsidRPr="009A6337" w:rsidRDefault="009A6337" w:rsidP="009A6337">
            <w:pPr>
              <w:widowControl w:val="0"/>
              <w:suppressAutoHyphens/>
              <w:spacing w:after="0"/>
              <w:jc w:val="center"/>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TÉRMINOS Y EXTENSIÓN COMPROMISO DE PARTICIPACIÓN (%) EN LA EJECUCIÓN DEL CONTRATO (*)</w:t>
            </w:r>
          </w:p>
        </w:tc>
      </w:tr>
      <w:tr w:rsidR="009A6337" w:rsidRPr="009A6337" w14:paraId="4B0AEE34" w14:textId="77777777" w:rsidTr="00B2459F">
        <w:trPr>
          <w:trHeight w:val="292"/>
        </w:trPr>
        <w:tc>
          <w:tcPr>
            <w:tcW w:w="2550" w:type="dxa"/>
            <w:tcBorders>
              <w:top w:val="single" w:sz="4" w:space="0" w:color="000000"/>
              <w:left w:val="single" w:sz="4" w:space="0" w:color="000000"/>
              <w:bottom w:val="single" w:sz="4" w:space="0" w:color="000000"/>
            </w:tcBorders>
          </w:tcPr>
          <w:p w14:paraId="21E5F939" w14:textId="77777777" w:rsidR="009A6337" w:rsidRPr="009A6337" w:rsidRDefault="009A6337" w:rsidP="009A6337">
            <w:pPr>
              <w:widowControl w:val="0"/>
              <w:suppressAutoHyphens/>
              <w:snapToGrid w:val="0"/>
              <w:spacing w:after="0"/>
              <w:jc w:val="both"/>
              <w:rPr>
                <w:rFonts w:ascii="Arial Narrow" w:eastAsia="Arial" w:hAnsi="Arial Narrow" w:cs="Arial"/>
                <w:sz w:val="24"/>
                <w:szCs w:val="24"/>
                <w:lang w:eastAsia="zh-CN" w:bidi="hi-IN"/>
              </w:rPr>
            </w:pPr>
          </w:p>
        </w:tc>
        <w:tc>
          <w:tcPr>
            <w:tcW w:w="6329" w:type="dxa"/>
            <w:tcBorders>
              <w:top w:val="single" w:sz="4" w:space="0" w:color="000000"/>
              <w:left w:val="single" w:sz="4" w:space="0" w:color="000000"/>
              <w:bottom w:val="single" w:sz="4" w:space="0" w:color="000000"/>
              <w:right w:val="single" w:sz="4" w:space="0" w:color="000000"/>
            </w:tcBorders>
          </w:tcPr>
          <w:p w14:paraId="0E96D235" w14:textId="77777777" w:rsidR="009A6337" w:rsidRPr="009A6337" w:rsidRDefault="009A6337" w:rsidP="009A6337">
            <w:pPr>
              <w:widowControl w:val="0"/>
              <w:suppressAutoHyphens/>
              <w:snapToGrid w:val="0"/>
              <w:spacing w:after="0"/>
              <w:jc w:val="both"/>
              <w:rPr>
                <w:rFonts w:ascii="Arial Narrow" w:eastAsia="Arial" w:hAnsi="Arial Narrow" w:cs="Arial"/>
                <w:sz w:val="24"/>
                <w:szCs w:val="24"/>
                <w:lang w:eastAsia="zh-CN" w:bidi="hi-IN"/>
              </w:rPr>
            </w:pPr>
          </w:p>
        </w:tc>
      </w:tr>
    </w:tbl>
    <w:p w14:paraId="7D612E82" w14:textId="77777777" w:rsidR="009A6337" w:rsidRPr="009A6337" w:rsidRDefault="009A6337" w:rsidP="009A6337">
      <w:pPr>
        <w:suppressAutoHyphens/>
        <w:spacing w:after="0"/>
        <w:jc w:val="both"/>
        <w:rPr>
          <w:rFonts w:ascii="Arial Narrow" w:eastAsia="Arial" w:hAnsi="Arial Narrow" w:cs="Arial"/>
          <w:sz w:val="24"/>
          <w:szCs w:val="24"/>
          <w:lang w:eastAsia="es-ES" w:bidi="hi-IN"/>
        </w:rPr>
      </w:pPr>
    </w:p>
    <w:p w14:paraId="14422777" w14:textId="77777777" w:rsidR="009A6337" w:rsidRPr="009A6337" w:rsidRDefault="009A6337" w:rsidP="009A6337">
      <w:pPr>
        <w:suppressAutoHyphens/>
        <w:spacing w:after="0"/>
        <w:jc w:val="both"/>
        <w:rPr>
          <w:rFonts w:ascii="Arial Narrow" w:eastAsia="Arial" w:hAnsi="Arial Narrow" w:cs="Arial"/>
          <w:sz w:val="24"/>
          <w:szCs w:val="24"/>
          <w:lang w:eastAsia="es-ES" w:bidi="hi-IN"/>
        </w:rPr>
      </w:pPr>
      <w:r w:rsidRPr="009A6337">
        <w:rPr>
          <w:rFonts w:ascii="Arial Narrow" w:eastAsia="Arial" w:hAnsi="Arial Narrow" w:cs="Arial"/>
          <w:sz w:val="24"/>
          <w:szCs w:val="24"/>
          <w:lang w:eastAsia="es-ES" w:bidi="hi-IN"/>
        </w:rPr>
        <w:t>(*) Discriminar las principales actividades a ejecutar en el contrato, por parte de cada uno de los integrantes.</w:t>
      </w:r>
    </w:p>
    <w:p w14:paraId="48F0CBD5"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58C88EC8"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responsabilidad de los integrantes de la Unión Temporal es a prorrata de su participación.</w:t>
      </w:r>
    </w:p>
    <w:p w14:paraId="211A77C8"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El representante de la Unión Temporal es (indicar el nombre), identificado con C.C.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0F72076E"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sede de la Unión Temporal es:</w:t>
      </w:r>
    </w:p>
    <w:p w14:paraId="2493BD49" w14:textId="77777777" w:rsidR="009A6337" w:rsidRPr="009A6337" w:rsidRDefault="009A6337" w:rsidP="009A6337">
      <w:pPr>
        <w:spacing w:after="0" w:line="240" w:lineRule="auto"/>
        <w:jc w:val="both"/>
        <w:rPr>
          <w:rFonts w:ascii="Arial Narrow" w:eastAsia="Calibri" w:hAnsi="Arial Narrow" w:cs="Arial"/>
          <w:color w:val="00000A"/>
          <w:kern w:val="2"/>
          <w:sz w:val="24"/>
          <w:szCs w:val="24"/>
          <w:lang w:eastAsia="zh-CN"/>
        </w:rPr>
      </w:pPr>
    </w:p>
    <w:p w14:paraId="52D16772"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Dirección __________________________________________</w:t>
      </w:r>
    </w:p>
    <w:p w14:paraId="467A56A8"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Teléfono _________________________________________</w:t>
      </w:r>
    </w:p>
    <w:p w14:paraId="5E5B477E"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lastRenderedPageBreak/>
        <w:t xml:space="preserve">Telefax </w:t>
      </w:r>
      <w:r w:rsidRPr="009A6337">
        <w:rPr>
          <w:rFonts w:ascii="Arial Narrow" w:eastAsia="Arial" w:hAnsi="Arial Narrow" w:cs="Arial"/>
          <w:sz w:val="24"/>
          <w:szCs w:val="24"/>
          <w:u w:val="single"/>
          <w:lang w:eastAsia="zh-CN" w:bidi="hi-IN"/>
        </w:rPr>
        <w:t>__________________________________________</w:t>
      </w:r>
    </w:p>
    <w:p w14:paraId="6ED28C28"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Ciudad ___________________________________________</w:t>
      </w:r>
    </w:p>
    <w:p w14:paraId="1E57BD24" w14:textId="01495280"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En constancia, se firma en ______________, a los ____ días del mes de ____ </w:t>
      </w:r>
      <w:proofErr w:type="spellStart"/>
      <w:r w:rsidRPr="009A6337">
        <w:rPr>
          <w:rFonts w:ascii="Arial Narrow" w:eastAsia="Arial" w:hAnsi="Arial Narrow" w:cs="Arial"/>
          <w:sz w:val="24"/>
          <w:szCs w:val="24"/>
          <w:lang w:eastAsia="zh-CN" w:bidi="hi-IN"/>
        </w:rPr>
        <w:t>de</w:t>
      </w:r>
      <w:proofErr w:type="spellEnd"/>
      <w:r w:rsidRPr="009A6337">
        <w:rPr>
          <w:rFonts w:ascii="Arial Narrow" w:eastAsia="Arial" w:hAnsi="Arial Narrow" w:cs="Arial"/>
          <w:sz w:val="24"/>
          <w:szCs w:val="24"/>
          <w:lang w:eastAsia="zh-CN" w:bidi="hi-IN"/>
        </w:rPr>
        <w:t xml:space="preserve">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w:t>
      </w:r>
    </w:p>
    <w:p w14:paraId="26FFC30E"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________________________________</w:t>
      </w:r>
      <w:r w:rsidRPr="009A6337">
        <w:rPr>
          <w:rFonts w:ascii="Arial Narrow" w:eastAsia="Arial" w:hAnsi="Arial Narrow" w:cs="Arial"/>
          <w:sz w:val="24"/>
          <w:szCs w:val="24"/>
          <w:lang w:eastAsia="zh-CN" w:bidi="hi-IN"/>
        </w:rPr>
        <w:tab/>
        <w:t>__________________________________</w:t>
      </w:r>
    </w:p>
    <w:p w14:paraId="3CEAB3AC"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12FBA12F"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Integrante 1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Integrante 2</w:t>
      </w:r>
    </w:p>
    <w:p w14:paraId="5A63376D"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Representante Legal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Representante Legal</w:t>
      </w:r>
    </w:p>
    <w:p w14:paraId="2B524902"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_________________________________</w:t>
      </w:r>
      <w:r w:rsidRPr="009A6337">
        <w:rPr>
          <w:rFonts w:ascii="Arial Narrow" w:eastAsia="Arial" w:hAnsi="Arial Narrow" w:cs="Arial"/>
          <w:sz w:val="24"/>
          <w:szCs w:val="24"/>
          <w:lang w:eastAsia="zh-CN" w:bidi="hi-IN"/>
        </w:rPr>
        <w:tab/>
        <w:t>__________________________________</w:t>
      </w:r>
    </w:p>
    <w:p w14:paraId="0EC7A799"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Integrante 3</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Integrante 4</w:t>
      </w:r>
    </w:p>
    <w:p w14:paraId="1C755234"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Representante Legal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Representante Legal</w:t>
      </w:r>
    </w:p>
    <w:p w14:paraId="5BDF6284"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23D342B0"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_____________________________________</w:t>
      </w:r>
    </w:p>
    <w:p w14:paraId="7AB22084" w14:textId="77777777" w:rsidR="009A6337" w:rsidRPr="009A6337" w:rsidRDefault="009A6337" w:rsidP="009A6337">
      <w:pPr>
        <w:suppressAutoHyphens/>
        <w:spacing w:after="0"/>
        <w:jc w:val="both"/>
        <w:rPr>
          <w:rFonts w:ascii="Arial Narrow" w:eastAsia="Arial" w:hAnsi="Arial Narrow" w:cs="Arial"/>
          <w:b/>
          <w:sz w:val="24"/>
          <w:szCs w:val="24"/>
          <w:highlight w:val="white"/>
          <w:lang w:eastAsia="zh-CN" w:bidi="hi-IN"/>
        </w:rPr>
      </w:pPr>
      <w:r w:rsidRPr="009A6337">
        <w:rPr>
          <w:rFonts w:ascii="Arial Narrow" w:eastAsia="Arial" w:hAnsi="Arial Narrow" w:cs="Arial"/>
          <w:sz w:val="24"/>
          <w:szCs w:val="24"/>
          <w:lang w:eastAsia="zh-CN" w:bidi="hi-IN"/>
        </w:rPr>
        <w:t>Representante Legal de La Unión Temporal</w:t>
      </w:r>
    </w:p>
    <w:p w14:paraId="1E966C34" w14:textId="77777777" w:rsidR="009A6337" w:rsidRPr="009A6337" w:rsidRDefault="009A6337" w:rsidP="009A6337">
      <w:pPr>
        <w:tabs>
          <w:tab w:val="left" w:pos="0"/>
        </w:tabs>
        <w:suppressAutoHyphens/>
        <w:spacing w:after="0"/>
        <w:rPr>
          <w:rFonts w:ascii="Arial Narrow" w:eastAsia="Arial" w:hAnsi="Arial Narrow" w:cs="Arial"/>
          <w:b/>
          <w:sz w:val="24"/>
          <w:szCs w:val="24"/>
          <w:highlight w:val="white"/>
          <w:lang w:eastAsia="zh-CN" w:bidi="hi-IN"/>
        </w:rPr>
      </w:pPr>
    </w:p>
    <w:p w14:paraId="0BC1D14C"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25871240"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49D3D939"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5F412D7B"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27AB65A"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8B27F67"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2CE4AB1"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0F142B97"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3D8F7AE"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05A28E0E"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48305945"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01DD9006"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2BEAF57F"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FD8CF45"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B947B81"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3A530437"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DD591AB"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2541FEE0"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FDBA23A"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57EB7684"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7F2E91EC"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38A1011F"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3B4DBCE"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C6123A3"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55A0E7B9"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8E6974D"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1471872"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7F81C572"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3080A62B" w14:textId="77777777" w:rsidR="009A6337" w:rsidRPr="009A6337" w:rsidRDefault="009A6337" w:rsidP="009A6337">
      <w:pPr>
        <w:tabs>
          <w:tab w:val="left" w:pos="0"/>
        </w:tabs>
        <w:suppressAutoHyphens/>
        <w:spacing w:after="0"/>
        <w:jc w:val="center"/>
        <w:rPr>
          <w:rFonts w:ascii="Arial Narrow" w:eastAsia="Arial" w:hAnsi="Arial Narrow" w:cs="Arial"/>
          <w:b/>
          <w:sz w:val="24"/>
          <w:szCs w:val="24"/>
          <w:highlight w:val="white"/>
          <w:lang w:eastAsia="zh-CN" w:bidi="hi-IN"/>
        </w:rPr>
      </w:pPr>
      <w:r w:rsidRPr="009A6337">
        <w:rPr>
          <w:rFonts w:ascii="Arial Narrow" w:eastAsia="Arial" w:hAnsi="Arial Narrow" w:cs="Arial"/>
          <w:b/>
          <w:sz w:val="24"/>
          <w:szCs w:val="24"/>
          <w:highlight w:val="white"/>
          <w:lang w:eastAsia="zh-CN" w:bidi="hi-IN"/>
        </w:rPr>
        <w:t xml:space="preserve">7.4. </w:t>
      </w:r>
      <w:r w:rsidR="00822959">
        <w:rPr>
          <w:rFonts w:ascii="Arial Narrow" w:eastAsia="Arial" w:hAnsi="Arial Narrow" w:cs="Arial"/>
          <w:b/>
          <w:sz w:val="24"/>
          <w:szCs w:val="24"/>
          <w:highlight w:val="white"/>
          <w:lang w:eastAsia="zh-CN" w:bidi="hi-IN"/>
        </w:rPr>
        <w:t>FORMATO No.</w:t>
      </w:r>
      <w:r w:rsidRPr="009A6337">
        <w:rPr>
          <w:rFonts w:ascii="Arial Narrow" w:eastAsia="Arial" w:hAnsi="Arial Narrow" w:cs="Arial"/>
          <w:b/>
          <w:sz w:val="24"/>
          <w:szCs w:val="24"/>
          <w:highlight w:val="white"/>
          <w:lang w:eastAsia="zh-CN" w:bidi="hi-IN"/>
        </w:rPr>
        <w:t xml:space="preserve"> 4.  “MODELO DE CONSTANCIA DE PAGO APORTES SISTEMA GENERAL DE SEGURIDAD SOCIAL Y PARAFISCALES.”</w:t>
      </w:r>
    </w:p>
    <w:p w14:paraId="52738DEC" w14:textId="77777777" w:rsidR="009A6337" w:rsidRPr="009A6337" w:rsidRDefault="009A6337" w:rsidP="009A6337">
      <w:pPr>
        <w:tabs>
          <w:tab w:val="left" w:pos="0"/>
        </w:tabs>
        <w:suppressAutoHyphens/>
        <w:spacing w:after="0"/>
        <w:jc w:val="both"/>
        <w:rPr>
          <w:rFonts w:ascii="Arial Narrow" w:eastAsia="Arial" w:hAnsi="Arial Narrow" w:cs="Arial"/>
          <w:b/>
          <w:sz w:val="24"/>
          <w:szCs w:val="24"/>
          <w:highlight w:val="white"/>
          <w:lang w:eastAsia="zh-CN" w:bidi="hi-IN"/>
        </w:rPr>
      </w:pPr>
    </w:p>
    <w:p w14:paraId="36186975"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highlight w:val="white"/>
          <w:lang w:eastAsia="zh-CN" w:bidi="hi-IN"/>
        </w:rPr>
      </w:pPr>
      <w:r w:rsidRPr="009A6337">
        <w:rPr>
          <w:rFonts w:ascii="Arial Narrow" w:eastAsia="Arial" w:hAnsi="Arial Narrow" w:cs="Arial"/>
          <w:b/>
          <w:color w:val="000000"/>
          <w:sz w:val="24"/>
          <w:szCs w:val="24"/>
          <w:highlight w:val="white"/>
          <w:lang w:eastAsia="zh-CN" w:bidi="hi-IN"/>
        </w:rPr>
        <w:t>(CERTIFICACIÓN PERSONA JURÍDICA CON REVISOR FISCAL)</w:t>
      </w:r>
    </w:p>
    <w:p w14:paraId="6192755C"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highlight w:val="white"/>
          <w:lang w:eastAsia="zh-CN" w:bidi="hi-IN"/>
        </w:rPr>
      </w:pPr>
    </w:p>
    <w:p w14:paraId="4AAD2BAE"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El suscrito ( Nombre del completo del revisor fiscal),  identificado con _____________, en mi condición de   Revisor Fiscal de (Razón social de la compañía)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w:t>
      </w:r>
    </w:p>
    <w:p w14:paraId="70718335"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4DC36FA8"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Lo anterior, en cumplimiento de lo dispuesto en el artículo 50 de la Ley 789 de 2002.</w:t>
      </w:r>
    </w:p>
    <w:p w14:paraId="5D9F4CFB"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435927ED" w14:textId="050033B6"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La presente se expide a los ______, ( ) del mes de __________ </w:t>
      </w:r>
      <w:proofErr w:type="spellStart"/>
      <w:r w:rsidRPr="009A6337">
        <w:rPr>
          <w:rFonts w:ascii="Arial Narrow" w:eastAsia="Arial" w:hAnsi="Arial Narrow" w:cs="Arial"/>
          <w:sz w:val="24"/>
          <w:szCs w:val="24"/>
          <w:lang w:eastAsia="zh-CN" w:bidi="hi-IN"/>
        </w:rPr>
        <w:t>de</w:t>
      </w:r>
      <w:proofErr w:type="spellEnd"/>
      <w:r w:rsidRPr="009A6337">
        <w:rPr>
          <w:rFonts w:ascii="Arial Narrow" w:eastAsia="Arial" w:hAnsi="Arial Narrow" w:cs="Arial"/>
          <w:sz w:val="24"/>
          <w:szCs w:val="24"/>
          <w:lang w:eastAsia="zh-CN" w:bidi="hi-IN"/>
        </w:rPr>
        <w:t xml:space="preserve"> 202</w:t>
      </w:r>
      <w:r w:rsidR="00930178">
        <w:rPr>
          <w:rFonts w:ascii="Arial Narrow" w:eastAsia="Arial" w:hAnsi="Arial Narrow" w:cs="Arial"/>
          <w:sz w:val="24"/>
          <w:szCs w:val="24"/>
          <w:lang w:eastAsia="zh-CN" w:bidi="hi-IN"/>
        </w:rPr>
        <w:t>6</w:t>
      </w:r>
    </w:p>
    <w:p w14:paraId="4E5D9AC5"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78075214"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&lt;Nombre del representante legal&gt;</w:t>
      </w:r>
    </w:p>
    <w:p w14:paraId="4BE4B34A"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C.C. No. &lt;&gt;</w:t>
      </w:r>
    </w:p>
    <w:p w14:paraId="1FBEF8A0"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T.P. No. &lt; (Cuando certifique el Revisor Fiscal) &gt;</w:t>
      </w:r>
    </w:p>
    <w:p w14:paraId="7C54C453" w14:textId="77777777" w:rsidR="009A6337" w:rsidRPr="009A6337" w:rsidRDefault="009A6337" w:rsidP="009A6337">
      <w:pPr>
        <w:tabs>
          <w:tab w:val="left" w:pos="0"/>
        </w:tabs>
        <w:suppressAutoHyphens/>
        <w:spacing w:after="0" w:line="240" w:lineRule="auto"/>
        <w:jc w:val="both"/>
        <w:textAlignment w:val="baseline"/>
        <w:rPr>
          <w:rFonts w:ascii="Arial Narrow" w:eastAsia="Times New Roman" w:hAnsi="Arial Narrow" w:cs="Arial"/>
          <w:kern w:val="2"/>
          <w:sz w:val="24"/>
          <w:szCs w:val="24"/>
          <w:lang w:eastAsia="zh-CN"/>
        </w:rPr>
      </w:pPr>
      <w:r w:rsidRPr="009A6337">
        <w:rPr>
          <w:rFonts w:ascii="Arial Narrow" w:eastAsia="Times New Roman" w:hAnsi="Arial Narrow" w:cs="Arial"/>
          <w:kern w:val="2"/>
          <w:sz w:val="24"/>
          <w:szCs w:val="24"/>
          <w:lang w:eastAsia="zh-CN"/>
        </w:rPr>
        <w:t>EN CASO DE PRESENTAR ACUERDO DE PAGO CON ALGUNA DE LAS ENTIDADES ANTERIORMENTE MENCIONADAS, SE DEBERÁ PRECISAR EL VALOR Y EL PLAZO PREVISTO PARA EL ACUERDO DE PAGO, CON INDICACIÓN DEL CUMPLIMIENTO DE ESTA OBLIGACIÓN.</w:t>
      </w:r>
    </w:p>
    <w:p w14:paraId="5AFC98D0" w14:textId="77777777" w:rsidR="009A6337" w:rsidRPr="009A6337" w:rsidRDefault="009A6337" w:rsidP="009A6337">
      <w:pPr>
        <w:tabs>
          <w:tab w:val="left" w:pos="0"/>
        </w:tabs>
        <w:suppressAutoHyphens/>
        <w:spacing w:after="0"/>
        <w:jc w:val="both"/>
        <w:rPr>
          <w:rFonts w:ascii="Arial Narrow" w:eastAsia="Arial" w:hAnsi="Arial Narrow" w:cs="Arial"/>
          <w:b/>
          <w:color w:val="000000"/>
          <w:sz w:val="24"/>
          <w:szCs w:val="24"/>
          <w:highlight w:val="white"/>
          <w:lang w:eastAsia="zh-CN" w:bidi="hi-IN"/>
        </w:rPr>
      </w:pPr>
    </w:p>
    <w:p w14:paraId="277F5CB9" w14:textId="77777777" w:rsidR="009A6337" w:rsidRPr="009A6337" w:rsidRDefault="009A6337" w:rsidP="009A6337">
      <w:pPr>
        <w:tabs>
          <w:tab w:val="left" w:pos="0"/>
        </w:tabs>
        <w:suppressAutoHyphens/>
        <w:spacing w:after="0"/>
        <w:jc w:val="both"/>
        <w:rPr>
          <w:rFonts w:ascii="Arial Narrow" w:eastAsia="Arial" w:hAnsi="Arial Narrow" w:cs="Arial"/>
          <w:b/>
          <w:color w:val="000000"/>
          <w:sz w:val="24"/>
          <w:szCs w:val="24"/>
          <w:highlight w:val="white"/>
          <w:lang w:eastAsia="zh-CN" w:bidi="hi-IN"/>
        </w:rPr>
      </w:pPr>
      <w:r w:rsidRPr="009A6337">
        <w:rPr>
          <w:rFonts w:ascii="Arial Narrow" w:eastAsia="Arial" w:hAnsi="Arial Narrow" w:cs="Arial"/>
          <w:b/>
          <w:color w:val="000000"/>
          <w:sz w:val="24"/>
          <w:szCs w:val="24"/>
          <w:highlight w:val="white"/>
          <w:lang w:eastAsia="zh-CN" w:bidi="hi-IN"/>
        </w:rPr>
        <w:t>(CERTIFICACIÓN PERSONA JURÍDICA SIN REVISOR FISCAL)</w:t>
      </w:r>
    </w:p>
    <w:p w14:paraId="5C14F408" w14:textId="77777777" w:rsidR="009A6337" w:rsidRPr="009A6337" w:rsidRDefault="009A6337" w:rsidP="009A6337">
      <w:pPr>
        <w:tabs>
          <w:tab w:val="left" w:pos="0"/>
        </w:tabs>
        <w:suppressAutoHyphens/>
        <w:spacing w:after="0"/>
        <w:jc w:val="both"/>
        <w:rPr>
          <w:rFonts w:ascii="Arial Narrow" w:eastAsia="Arial" w:hAnsi="Arial Narrow" w:cs="Arial"/>
          <w:b/>
          <w:color w:val="000000"/>
          <w:sz w:val="24"/>
          <w:szCs w:val="24"/>
          <w:highlight w:val="white"/>
          <w:lang w:eastAsia="zh-CN" w:bidi="hi-IN"/>
        </w:rPr>
      </w:pPr>
    </w:p>
    <w:p w14:paraId="2AE2B40B"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El suscrito (nombre completo del representante legal ) ( identificado con _____________, en mi condición de </w:t>
      </w:r>
      <w:r w:rsidRPr="009A6337">
        <w:rPr>
          <w:rFonts w:ascii="Arial Narrow" w:eastAsia="Arial" w:hAnsi="Arial Narrow" w:cs="Arial"/>
          <w:i/>
          <w:iCs/>
          <w:sz w:val="24"/>
          <w:szCs w:val="24"/>
          <w:lang w:eastAsia="zh-CN" w:bidi="hi-IN"/>
        </w:rPr>
        <w:t xml:space="preserve">Representante Legal </w:t>
      </w:r>
      <w:r w:rsidRPr="009A6337">
        <w:rPr>
          <w:rFonts w:ascii="Arial Narrow" w:eastAsia="Arial" w:hAnsi="Arial Narrow" w:cs="Arial"/>
          <w:sz w:val="24"/>
          <w:szCs w:val="24"/>
          <w:lang w:eastAsia="zh-CN" w:bidi="hi-IN"/>
        </w:rPr>
        <w:t>o de (Razón social de la compañía)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w:t>
      </w:r>
    </w:p>
    <w:p w14:paraId="5621DB5E"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6BE98907"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Lo anterior, en cumplimiento de lo dispuesto en el artículo 50 de la Ley 789 de 2002.</w:t>
      </w:r>
    </w:p>
    <w:p w14:paraId="793AB040"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5B8877DE" w14:textId="0693A2B9"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La presente se expide a los ______, ( ) del mes de __________ </w:t>
      </w:r>
      <w:proofErr w:type="spellStart"/>
      <w:r w:rsidRPr="009A6337">
        <w:rPr>
          <w:rFonts w:ascii="Arial Narrow" w:eastAsia="Arial" w:hAnsi="Arial Narrow" w:cs="Arial"/>
          <w:sz w:val="24"/>
          <w:szCs w:val="24"/>
          <w:lang w:eastAsia="zh-CN" w:bidi="hi-IN"/>
        </w:rPr>
        <w:t>de</w:t>
      </w:r>
      <w:proofErr w:type="spellEnd"/>
      <w:r w:rsidRPr="009A6337">
        <w:rPr>
          <w:rFonts w:ascii="Arial Narrow" w:eastAsia="Arial" w:hAnsi="Arial Narrow" w:cs="Arial"/>
          <w:sz w:val="24"/>
          <w:szCs w:val="24"/>
          <w:lang w:eastAsia="zh-CN" w:bidi="hi-IN"/>
        </w:rPr>
        <w:t xml:space="preserve">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 xml:space="preserve">. </w:t>
      </w:r>
    </w:p>
    <w:p w14:paraId="1D6B59CA"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3A606191"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&lt;Nombre del representante legal&gt;</w:t>
      </w:r>
    </w:p>
    <w:p w14:paraId="1E8BC095"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C.C. No. &lt;&gt;</w:t>
      </w:r>
    </w:p>
    <w:p w14:paraId="7267E3DA"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169D063A" w14:textId="77777777" w:rsidR="009A6337" w:rsidRPr="009A6337" w:rsidRDefault="009A6337" w:rsidP="009A6337">
      <w:pPr>
        <w:tabs>
          <w:tab w:val="left" w:pos="0"/>
        </w:tabs>
        <w:suppressAutoHyphens/>
        <w:spacing w:after="0" w:line="240" w:lineRule="auto"/>
        <w:jc w:val="both"/>
        <w:textAlignment w:val="baseline"/>
        <w:rPr>
          <w:rFonts w:ascii="Arial Narrow" w:eastAsia="Times New Roman" w:hAnsi="Arial Narrow" w:cs="Arial"/>
          <w:kern w:val="2"/>
          <w:sz w:val="24"/>
          <w:szCs w:val="24"/>
          <w:lang w:eastAsia="zh-CN"/>
        </w:rPr>
      </w:pPr>
      <w:r w:rsidRPr="009A6337">
        <w:rPr>
          <w:rFonts w:ascii="Arial Narrow" w:eastAsia="Times New Roman" w:hAnsi="Arial Narrow" w:cs="Arial"/>
          <w:kern w:val="2"/>
          <w:sz w:val="24"/>
          <w:szCs w:val="24"/>
          <w:lang w:eastAsia="zh-CN"/>
        </w:rPr>
        <w:lastRenderedPageBreak/>
        <w:t>EN CASO DE PRESENTAR ACUERDO DE PAGO CON ALGUNA DE LAS ENTIDADES ANTERIORMENTE MENCIONADAS, SE DEBERÁ PRECISAR EL VALOR Y EL PLAZO PREVISTO PARA EL ACUERDO DE PAGO, CON INDICACIÓN DEL CUMPLIMIENTO DE ESTA OBLIGACIÓN.</w:t>
      </w:r>
    </w:p>
    <w:p w14:paraId="2104A56E" w14:textId="77777777" w:rsidR="009A6337" w:rsidRPr="009A6337" w:rsidRDefault="009A6337" w:rsidP="009A6337">
      <w:pPr>
        <w:tabs>
          <w:tab w:val="left" w:pos="0"/>
        </w:tabs>
        <w:suppressAutoHyphens/>
        <w:spacing w:after="0"/>
        <w:rPr>
          <w:rFonts w:ascii="Arial Narrow" w:eastAsia="Arial" w:hAnsi="Arial Narrow" w:cs="Arial"/>
          <w:color w:val="000000"/>
          <w:sz w:val="24"/>
          <w:szCs w:val="24"/>
          <w:lang w:eastAsia="zh-CN" w:bidi="hi-IN"/>
        </w:rPr>
      </w:pPr>
    </w:p>
    <w:p w14:paraId="4A4B35F1" w14:textId="77777777" w:rsidR="009A6337" w:rsidRPr="009A6337" w:rsidRDefault="009A6337" w:rsidP="009A6337">
      <w:pPr>
        <w:tabs>
          <w:tab w:val="left" w:pos="0"/>
        </w:tabs>
        <w:suppressAutoHyphens/>
        <w:spacing w:after="0"/>
        <w:rPr>
          <w:rFonts w:ascii="Arial Narrow" w:eastAsia="Arial" w:hAnsi="Arial Narrow" w:cs="Arial"/>
          <w:color w:val="000000"/>
          <w:sz w:val="24"/>
          <w:szCs w:val="24"/>
          <w:lang w:eastAsia="zh-CN" w:bidi="hi-IN"/>
        </w:rPr>
      </w:pPr>
    </w:p>
    <w:p w14:paraId="4261353E" w14:textId="77777777" w:rsidR="009A6337" w:rsidRPr="009A6337" w:rsidRDefault="009A6337" w:rsidP="009A6337">
      <w:pPr>
        <w:tabs>
          <w:tab w:val="left" w:pos="0"/>
        </w:tabs>
        <w:suppressAutoHyphens/>
        <w:spacing w:after="0"/>
        <w:rPr>
          <w:rFonts w:ascii="Arial Narrow" w:eastAsia="Arial" w:hAnsi="Arial Narrow" w:cs="Arial"/>
          <w:b/>
          <w:color w:val="000000"/>
          <w:sz w:val="24"/>
          <w:szCs w:val="24"/>
          <w:lang w:eastAsia="zh-CN" w:bidi="hi-IN"/>
        </w:rPr>
      </w:pPr>
      <w:r w:rsidRPr="009A6337">
        <w:rPr>
          <w:rFonts w:ascii="Arial Narrow" w:eastAsia="Arial" w:hAnsi="Arial Narrow" w:cs="Arial"/>
          <w:b/>
          <w:color w:val="000000"/>
          <w:sz w:val="24"/>
          <w:szCs w:val="24"/>
          <w:lang w:eastAsia="zh-CN" w:bidi="hi-IN"/>
        </w:rPr>
        <w:t>(CERTIFICACIÓN PERSONA NATURAL SIN PERSONAL A CARGO)</w:t>
      </w:r>
    </w:p>
    <w:p w14:paraId="26446B6F" w14:textId="77777777" w:rsidR="009A6337" w:rsidRPr="009A6337" w:rsidRDefault="009A6337" w:rsidP="009A6337">
      <w:pPr>
        <w:tabs>
          <w:tab w:val="left" w:pos="0"/>
        </w:tabs>
        <w:suppressAutoHyphens/>
        <w:spacing w:after="0"/>
        <w:rPr>
          <w:rFonts w:ascii="Arial Narrow" w:eastAsia="Arial" w:hAnsi="Arial Narrow" w:cs="Arial"/>
          <w:b/>
          <w:color w:val="000000"/>
          <w:sz w:val="24"/>
          <w:szCs w:val="24"/>
          <w:lang w:eastAsia="zh-CN" w:bidi="hi-IN"/>
        </w:rPr>
      </w:pPr>
    </w:p>
    <w:p w14:paraId="29DA47FC"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por lo que certifico que me encuentro a Paz y Salvo por todo concepto.</w:t>
      </w:r>
    </w:p>
    <w:p w14:paraId="36084D0A"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p>
    <w:p w14:paraId="77803ED6"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r w:rsidRPr="009A6337">
        <w:rPr>
          <w:rFonts w:ascii="Arial Narrow" w:eastAsia="Arial" w:hAnsi="Arial Narrow" w:cs="Arial"/>
          <w:i/>
          <w:iCs/>
          <w:color w:val="000000"/>
          <w:sz w:val="24"/>
          <w:szCs w:val="24"/>
          <w:lang w:eastAsia="zh-CN" w:bidi="hi-IN"/>
        </w:rPr>
        <w:t>Lo anterior en cumplimiento a lo dispuesto en el artículo 50 de la Ley 789 de 2002 y en la Ley 828 de 2003.</w:t>
      </w:r>
    </w:p>
    <w:p w14:paraId="0DF79F84"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p>
    <w:p w14:paraId="6FAF4385" w14:textId="5F17A15B"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 xml:space="preserve">La presente se expide a los ______, ( ) del mes de __________ </w:t>
      </w:r>
      <w:proofErr w:type="spellStart"/>
      <w:r w:rsidRPr="009A6337">
        <w:rPr>
          <w:rFonts w:ascii="Arial Narrow" w:eastAsia="Arial" w:hAnsi="Arial Narrow" w:cs="Arial"/>
          <w:color w:val="000000"/>
          <w:sz w:val="24"/>
          <w:szCs w:val="24"/>
          <w:lang w:eastAsia="zh-CN" w:bidi="hi-IN"/>
        </w:rPr>
        <w:t>de</w:t>
      </w:r>
      <w:proofErr w:type="spellEnd"/>
      <w:r w:rsidRPr="009A6337">
        <w:rPr>
          <w:rFonts w:ascii="Arial Narrow" w:eastAsia="Arial" w:hAnsi="Arial Narrow" w:cs="Arial"/>
          <w:color w:val="000000"/>
          <w:sz w:val="24"/>
          <w:szCs w:val="24"/>
          <w:lang w:eastAsia="zh-CN" w:bidi="hi-IN"/>
        </w:rPr>
        <w:t xml:space="preserve"> 202</w:t>
      </w:r>
      <w:r w:rsidR="00930178">
        <w:rPr>
          <w:rFonts w:ascii="Arial Narrow" w:eastAsia="Arial" w:hAnsi="Arial Narrow" w:cs="Arial"/>
          <w:color w:val="000000"/>
          <w:sz w:val="24"/>
          <w:szCs w:val="24"/>
          <w:lang w:eastAsia="zh-CN" w:bidi="hi-IN"/>
        </w:rPr>
        <w:t>6</w:t>
      </w:r>
      <w:r w:rsidRPr="009A6337">
        <w:rPr>
          <w:rFonts w:ascii="Arial Narrow" w:eastAsia="Arial" w:hAnsi="Arial Narrow" w:cs="Arial"/>
          <w:color w:val="000000"/>
          <w:sz w:val="24"/>
          <w:szCs w:val="24"/>
          <w:lang w:eastAsia="zh-CN" w:bidi="hi-IN"/>
        </w:rPr>
        <w:t>.</w:t>
      </w:r>
    </w:p>
    <w:p w14:paraId="31BE4AD7"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u w:val="single"/>
          <w:lang w:eastAsia="zh-CN" w:bidi="hi-IN"/>
        </w:rPr>
        <w:t>_____________________              ____________</w:t>
      </w:r>
    </w:p>
    <w:p w14:paraId="6C49E7CE"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&lt; Nombre del proponente &gt;C.C. No. &lt; &gt;</w:t>
      </w:r>
    </w:p>
    <w:p w14:paraId="6A4EB189"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67FDBD9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0C5F4E7B" w14:textId="77777777" w:rsidR="009A6337" w:rsidRPr="009A6337" w:rsidRDefault="009A6337" w:rsidP="009A6337">
      <w:pPr>
        <w:tabs>
          <w:tab w:val="left" w:pos="0"/>
        </w:tabs>
        <w:suppressAutoHyphens/>
        <w:spacing w:after="0"/>
        <w:rPr>
          <w:rFonts w:ascii="Arial Narrow" w:eastAsia="Arial" w:hAnsi="Arial Narrow" w:cs="Arial"/>
          <w:b/>
          <w:color w:val="000000"/>
          <w:sz w:val="24"/>
          <w:szCs w:val="24"/>
          <w:lang w:eastAsia="zh-CN" w:bidi="hi-IN"/>
        </w:rPr>
      </w:pPr>
      <w:r w:rsidRPr="009A6337">
        <w:rPr>
          <w:rFonts w:ascii="Arial Narrow" w:eastAsia="Arial" w:hAnsi="Arial Narrow" w:cs="Arial"/>
          <w:b/>
          <w:color w:val="000000"/>
          <w:sz w:val="24"/>
          <w:szCs w:val="24"/>
          <w:lang w:eastAsia="zh-CN" w:bidi="hi-IN"/>
        </w:rPr>
        <w:t xml:space="preserve">CERTIFICACIÓN PERSONA NATURAL CON PERSONAL CARGO </w:t>
      </w:r>
    </w:p>
    <w:p w14:paraId="3F528B7E" w14:textId="77777777" w:rsidR="009A6337" w:rsidRPr="009A6337" w:rsidRDefault="009A6337" w:rsidP="009A6337">
      <w:pPr>
        <w:tabs>
          <w:tab w:val="left" w:pos="0"/>
        </w:tabs>
        <w:suppressAutoHyphens/>
        <w:spacing w:after="0"/>
        <w:rPr>
          <w:rFonts w:ascii="Arial Narrow" w:eastAsia="Arial" w:hAnsi="Arial Narrow" w:cs="Arial"/>
          <w:b/>
          <w:color w:val="000000"/>
          <w:sz w:val="24"/>
          <w:szCs w:val="24"/>
          <w:lang w:eastAsia="zh-CN" w:bidi="hi-IN"/>
        </w:rPr>
      </w:pPr>
    </w:p>
    <w:p w14:paraId="5CBE2D33"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 por lo que certifico que me encuentro a Paz y Salvo por todo concepto.</w:t>
      </w:r>
    </w:p>
    <w:p w14:paraId="06D8E1DC"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p>
    <w:p w14:paraId="495D70B7"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r w:rsidRPr="009A6337">
        <w:rPr>
          <w:rFonts w:ascii="Arial Narrow" w:eastAsia="Arial" w:hAnsi="Arial Narrow" w:cs="Arial"/>
          <w:i/>
          <w:iCs/>
          <w:color w:val="000000"/>
          <w:sz w:val="24"/>
          <w:szCs w:val="24"/>
          <w:lang w:eastAsia="zh-CN" w:bidi="hi-IN"/>
        </w:rPr>
        <w:t>Lo anterior en cumplimiento a lo dispuesto en el artículo 50 de la Ley 789 de 2002 y en la Ley 828 de 2003.</w:t>
      </w:r>
    </w:p>
    <w:p w14:paraId="20B9F460"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p>
    <w:p w14:paraId="18E0BCD3" w14:textId="1E5B6A50"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 xml:space="preserve">La presente se expide a los ______, ( ) del mes de __________ </w:t>
      </w:r>
      <w:proofErr w:type="spellStart"/>
      <w:r w:rsidRPr="009A6337">
        <w:rPr>
          <w:rFonts w:ascii="Arial Narrow" w:eastAsia="Arial" w:hAnsi="Arial Narrow" w:cs="Arial"/>
          <w:color w:val="000000"/>
          <w:sz w:val="24"/>
          <w:szCs w:val="24"/>
          <w:lang w:eastAsia="zh-CN" w:bidi="hi-IN"/>
        </w:rPr>
        <w:t>de</w:t>
      </w:r>
      <w:proofErr w:type="spellEnd"/>
      <w:r w:rsidRPr="009A6337">
        <w:rPr>
          <w:rFonts w:ascii="Arial Narrow" w:eastAsia="Arial" w:hAnsi="Arial Narrow" w:cs="Arial"/>
          <w:color w:val="000000"/>
          <w:sz w:val="24"/>
          <w:szCs w:val="24"/>
          <w:lang w:eastAsia="zh-CN" w:bidi="hi-IN"/>
        </w:rPr>
        <w:t xml:space="preserve"> 202</w:t>
      </w:r>
      <w:r w:rsidR="00930178">
        <w:rPr>
          <w:rFonts w:ascii="Arial Narrow" w:eastAsia="Arial" w:hAnsi="Arial Narrow" w:cs="Arial"/>
          <w:color w:val="000000"/>
          <w:sz w:val="24"/>
          <w:szCs w:val="24"/>
          <w:lang w:eastAsia="zh-CN" w:bidi="hi-IN"/>
        </w:rPr>
        <w:t>6</w:t>
      </w:r>
      <w:r w:rsidRPr="009A6337">
        <w:rPr>
          <w:rFonts w:ascii="Arial Narrow" w:eastAsia="Arial" w:hAnsi="Arial Narrow" w:cs="Arial"/>
          <w:color w:val="000000"/>
          <w:sz w:val="24"/>
          <w:szCs w:val="24"/>
          <w:lang w:eastAsia="zh-CN" w:bidi="hi-IN"/>
        </w:rPr>
        <w:t>.</w:t>
      </w:r>
    </w:p>
    <w:p w14:paraId="00B8BC1B"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u w:val="single"/>
          <w:lang w:eastAsia="zh-CN" w:bidi="hi-IN"/>
        </w:rPr>
        <w:t>_____________________              ____________</w:t>
      </w:r>
      <w:r w:rsidRPr="009A6337">
        <w:rPr>
          <w:rFonts w:ascii="Arial Narrow" w:eastAsia="Arial" w:hAnsi="Arial Narrow" w:cs="Arial"/>
          <w:color w:val="000000"/>
          <w:sz w:val="24"/>
          <w:szCs w:val="24"/>
          <w:lang w:eastAsia="zh-CN" w:bidi="hi-IN"/>
        </w:rPr>
        <w:t xml:space="preserve">&lt; Nombre del proponente &gt;C.C. No. </w:t>
      </w:r>
    </w:p>
    <w:p w14:paraId="4A14F5EE" w14:textId="77777777" w:rsidR="00897EDC" w:rsidRDefault="00897EDC"/>
    <w:p w14:paraId="480923A5" w14:textId="77777777" w:rsidR="00413CF3" w:rsidRDefault="00413CF3"/>
    <w:p w14:paraId="77C61F64" w14:textId="77777777" w:rsidR="00413CF3" w:rsidRDefault="00413CF3"/>
    <w:p w14:paraId="0D8F45DD" w14:textId="77777777" w:rsidR="00413CF3" w:rsidRDefault="00413CF3"/>
    <w:p w14:paraId="2C299CB2" w14:textId="77777777" w:rsidR="00413CF3" w:rsidRDefault="00413CF3"/>
    <w:p w14:paraId="1FA76B7E" w14:textId="71DE4123" w:rsidR="00413CF3" w:rsidRDefault="00413CF3" w:rsidP="00413CF3">
      <w:pPr>
        <w:tabs>
          <w:tab w:val="left" w:pos="0"/>
        </w:tabs>
        <w:suppressAutoHyphens/>
        <w:spacing w:after="0"/>
        <w:jc w:val="center"/>
        <w:rPr>
          <w:rFonts w:ascii="Arial Narrow" w:eastAsia="Arial" w:hAnsi="Arial Narrow" w:cs="Arial"/>
          <w:b/>
          <w:color w:val="000000"/>
          <w:sz w:val="24"/>
          <w:szCs w:val="24"/>
          <w:lang w:eastAsia="zh-CN" w:bidi="hi-IN"/>
        </w:rPr>
      </w:pPr>
      <w:r w:rsidRPr="00413CF3">
        <w:rPr>
          <w:rFonts w:ascii="Arial Narrow" w:eastAsia="Arial" w:hAnsi="Arial Narrow" w:cs="Arial"/>
          <w:b/>
          <w:color w:val="000000"/>
          <w:sz w:val="24"/>
          <w:szCs w:val="24"/>
          <w:lang w:eastAsia="zh-CN" w:bidi="hi-IN"/>
        </w:rPr>
        <w:lastRenderedPageBreak/>
        <w:t xml:space="preserve">ESPECIFICACIONES TECNICAS </w:t>
      </w:r>
    </w:p>
    <w:p w14:paraId="2DC4F352" w14:textId="77777777" w:rsidR="00413CF3" w:rsidRDefault="00413CF3" w:rsidP="00413CF3">
      <w:pPr>
        <w:tabs>
          <w:tab w:val="left" w:pos="0"/>
        </w:tabs>
        <w:suppressAutoHyphens/>
        <w:spacing w:after="0"/>
        <w:jc w:val="center"/>
        <w:rPr>
          <w:rFonts w:ascii="Arial Narrow" w:eastAsia="Arial" w:hAnsi="Arial Narrow" w:cs="Arial"/>
          <w:b/>
          <w:color w:val="000000"/>
          <w:sz w:val="24"/>
          <w:szCs w:val="24"/>
          <w:lang w:eastAsia="zh-CN" w:bidi="hi-IN"/>
        </w:rPr>
      </w:pPr>
    </w:p>
    <w:p w14:paraId="517FBFCC" w14:textId="77777777" w:rsidR="00413CF3" w:rsidRPr="00413CF3" w:rsidRDefault="00413CF3" w:rsidP="00413CF3">
      <w:pPr>
        <w:tabs>
          <w:tab w:val="left" w:pos="0"/>
        </w:tabs>
        <w:suppressAutoHyphens/>
        <w:spacing w:after="0"/>
        <w:jc w:val="both"/>
        <w:rPr>
          <w:rFonts w:ascii="Arial Narrow" w:eastAsia="Arial" w:hAnsi="Arial Narrow" w:cs="Arial"/>
          <w:b/>
          <w:color w:val="000000"/>
          <w:sz w:val="24"/>
          <w:szCs w:val="24"/>
          <w:lang w:eastAsia="zh-CN" w:bidi="hi-IN"/>
        </w:rPr>
      </w:pPr>
    </w:p>
    <w:p w14:paraId="73E236AE" w14:textId="77777777" w:rsidR="00413CF3" w:rsidRPr="009A6337" w:rsidRDefault="00413CF3" w:rsidP="00413CF3">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Señores:</w:t>
      </w:r>
    </w:p>
    <w:p w14:paraId="4858ACC4" w14:textId="77777777" w:rsidR="00413CF3" w:rsidRPr="009A6337" w:rsidRDefault="00413CF3" w:rsidP="00413CF3">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MUNICIPIO DE LA DORADA CALDAS.</w:t>
      </w:r>
    </w:p>
    <w:p w14:paraId="0CE8C947" w14:textId="77777777" w:rsidR="00413CF3" w:rsidRPr="009A6337" w:rsidRDefault="00413CF3" w:rsidP="00413CF3">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Carrera 3 No. 14 – 76</w:t>
      </w:r>
    </w:p>
    <w:p w14:paraId="597E55C0" w14:textId="77777777" w:rsidR="00413CF3" w:rsidRPr="009A6337" w:rsidRDefault="00413CF3" w:rsidP="00413CF3">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Dorada – Caldas</w:t>
      </w:r>
    </w:p>
    <w:p w14:paraId="5EAC7FFD" w14:textId="77777777" w:rsidR="00413CF3" w:rsidRPr="009A6337" w:rsidRDefault="00413CF3" w:rsidP="00413CF3">
      <w:pPr>
        <w:tabs>
          <w:tab w:val="left" w:pos="993"/>
        </w:tabs>
        <w:suppressAutoHyphens/>
        <w:spacing w:after="0"/>
        <w:rPr>
          <w:rFonts w:ascii="Arial Narrow" w:eastAsia="Arial" w:hAnsi="Arial Narrow" w:cs="Arial"/>
          <w:sz w:val="24"/>
          <w:szCs w:val="24"/>
          <w:lang w:eastAsia="zh-CN" w:bidi="hi-IN"/>
        </w:rPr>
      </w:pPr>
    </w:p>
    <w:p w14:paraId="1AB6F391" w14:textId="77777777" w:rsidR="00413CF3" w:rsidRPr="009A6337" w:rsidRDefault="00413CF3" w:rsidP="00413CF3">
      <w:pPr>
        <w:tabs>
          <w:tab w:val="left" w:pos="993"/>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REF: CONTRATACIÓN DE MÍNIMA CUANTÍA No. _____</w:t>
      </w:r>
    </w:p>
    <w:p w14:paraId="4BE38E98" w14:textId="77777777" w:rsidR="00413CF3" w:rsidRPr="00413CF3" w:rsidRDefault="00413CF3" w:rsidP="00413CF3">
      <w:pPr>
        <w:tabs>
          <w:tab w:val="left" w:pos="993"/>
        </w:tabs>
        <w:suppressAutoHyphens/>
        <w:spacing w:after="0"/>
        <w:jc w:val="both"/>
        <w:rPr>
          <w:rFonts w:ascii="Arial Narrow" w:eastAsia="Arial" w:hAnsi="Arial Narrow" w:cs="Arial"/>
          <w:sz w:val="24"/>
          <w:szCs w:val="24"/>
          <w:lang w:eastAsia="zh-CN" w:bidi="hi-IN"/>
        </w:rPr>
      </w:pPr>
    </w:p>
    <w:p w14:paraId="131BFBB1" w14:textId="713F68DD" w:rsidR="00413CF3" w:rsidRPr="00413CF3" w:rsidRDefault="00413CF3" w:rsidP="00413CF3">
      <w:pPr>
        <w:tabs>
          <w:tab w:val="left" w:pos="993"/>
        </w:tabs>
        <w:suppressAutoHyphens/>
        <w:spacing w:after="0"/>
        <w:jc w:val="both"/>
        <w:rPr>
          <w:rFonts w:ascii="Arial Narrow" w:eastAsia="Arial" w:hAnsi="Arial Narrow" w:cs="Arial"/>
          <w:sz w:val="24"/>
          <w:szCs w:val="24"/>
          <w:lang w:eastAsia="zh-CN" w:bidi="hi-IN"/>
        </w:rPr>
      </w:pPr>
      <w:r w:rsidRPr="00413CF3">
        <w:rPr>
          <w:rFonts w:ascii="Arial Narrow" w:eastAsia="Arial" w:hAnsi="Arial Narrow" w:cs="Arial"/>
          <w:sz w:val="24"/>
          <w:szCs w:val="24"/>
          <w:lang w:eastAsia="zh-CN" w:bidi="hi-IN"/>
        </w:rPr>
        <w:t>Yo, ________________________________________, identificado(a) con ________________________, en calidad de representante legal del proponente ________________________________________, manifiesto bajo la gravedad de juramento que conozco y acepto las especificaciones técnicas establecidas por la Entidad para el presente proceso de contratación y certifico que los bienes</w:t>
      </w:r>
      <w:r w:rsidR="00E00395">
        <w:rPr>
          <w:rFonts w:ascii="Arial Narrow" w:eastAsia="Arial" w:hAnsi="Arial Narrow" w:cs="Arial"/>
          <w:sz w:val="24"/>
          <w:szCs w:val="24"/>
          <w:lang w:eastAsia="zh-CN" w:bidi="hi-IN"/>
        </w:rPr>
        <w:t xml:space="preserve"> y servicio</w:t>
      </w:r>
      <w:r w:rsidR="003B0934">
        <w:rPr>
          <w:rFonts w:ascii="Arial Narrow" w:eastAsia="Arial" w:hAnsi="Arial Narrow" w:cs="Arial"/>
          <w:sz w:val="24"/>
          <w:szCs w:val="24"/>
          <w:lang w:eastAsia="zh-CN" w:bidi="hi-IN"/>
        </w:rPr>
        <w:t>s</w:t>
      </w:r>
      <w:r w:rsidRPr="00413CF3">
        <w:rPr>
          <w:rFonts w:ascii="Arial Narrow" w:eastAsia="Arial" w:hAnsi="Arial Narrow" w:cs="Arial"/>
          <w:sz w:val="24"/>
          <w:szCs w:val="24"/>
          <w:lang w:eastAsia="zh-CN" w:bidi="hi-IN"/>
        </w:rPr>
        <w:t xml:space="preserve"> ofertados cumplen de manera integral con todas y cada una de las condiciones, características, requisitos técnicos mínimos y demás exigencias contenidas en el documento de Especificaciones Técnicas que hace parte integral del proceso.</w:t>
      </w:r>
    </w:p>
    <w:p w14:paraId="33937F68" w14:textId="77777777" w:rsidR="00413CF3" w:rsidRDefault="00413CF3" w:rsidP="00413CF3">
      <w:pPr>
        <w:tabs>
          <w:tab w:val="left" w:pos="993"/>
        </w:tabs>
        <w:suppressAutoHyphens/>
        <w:spacing w:after="0"/>
        <w:jc w:val="both"/>
        <w:rPr>
          <w:rFonts w:ascii="Arial Narrow" w:eastAsia="Arial" w:hAnsi="Arial Narrow" w:cs="Arial"/>
          <w:sz w:val="24"/>
          <w:szCs w:val="24"/>
          <w:lang w:eastAsia="zh-CN" w:bidi="hi-IN"/>
        </w:rPr>
      </w:pPr>
      <w:r w:rsidRPr="00413CF3">
        <w:rPr>
          <w:rFonts w:ascii="Arial Narrow" w:eastAsia="Arial" w:hAnsi="Arial Narrow" w:cs="Arial"/>
          <w:sz w:val="24"/>
          <w:szCs w:val="24"/>
          <w:lang w:eastAsia="zh-CN" w:bidi="hi-IN"/>
        </w:rPr>
        <w:t>Igualmente, me comprometo a suministrar los bienes conforme a las especificaciones técnicas exigidas por la Entidad, sin modificaciones que afecten su calidad, funcionalidad o desempeño, garantizando el cumplimiento de la totalidad de los requisitos establecidos durante la ejecución del contrato.</w:t>
      </w:r>
    </w:p>
    <w:p w14:paraId="3F5E48C6" w14:textId="77777777" w:rsidR="00885072" w:rsidRPr="00413CF3" w:rsidRDefault="00885072" w:rsidP="00413CF3">
      <w:pPr>
        <w:tabs>
          <w:tab w:val="left" w:pos="993"/>
        </w:tabs>
        <w:suppressAutoHyphens/>
        <w:spacing w:after="0"/>
        <w:jc w:val="both"/>
        <w:rPr>
          <w:rFonts w:ascii="Arial Narrow" w:eastAsia="Arial" w:hAnsi="Arial Narrow" w:cs="Arial"/>
          <w:sz w:val="24"/>
          <w:szCs w:val="24"/>
          <w:lang w:eastAsia="zh-CN" w:bidi="hi-IN"/>
        </w:rPr>
      </w:pPr>
    </w:p>
    <w:p w14:paraId="4C36E48E" w14:textId="77777777" w:rsidR="003F706F" w:rsidRPr="00172A66" w:rsidRDefault="003F706F" w:rsidP="003F706F">
      <w:pPr>
        <w:spacing w:before="100" w:beforeAutospacing="1" w:after="100" w:afterAutospacing="1"/>
        <w:outlineLvl w:val="1"/>
        <w:rPr>
          <w:rFonts w:ascii="Arial" w:hAnsi="Arial" w:cs="Arial"/>
          <w:bCs/>
          <w:color w:val="000000"/>
          <w:lang w:val="es-ES"/>
        </w:rPr>
      </w:pPr>
      <w:r w:rsidRPr="00B328E5">
        <w:rPr>
          <w:rFonts w:ascii="Arial" w:hAnsi="Arial" w:cs="Arial"/>
          <w:bCs/>
          <w:color w:val="000000"/>
          <w:lang w:val="es-ES"/>
        </w:rPr>
        <w:t>Actividad 1 — Jornada de apropiación del código de integridad (164 funcionarios)</w:t>
      </w:r>
    </w:p>
    <w:tbl>
      <w:tblPr>
        <w:tblW w:w="93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6"/>
        <w:gridCol w:w="1497"/>
        <w:gridCol w:w="4901"/>
        <w:gridCol w:w="1291"/>
        <w:gridCol w:w="1075"/>
      </w:tblGrid>
      <w:tr w:rsidR="003F706F" w:rsidRPr="00B328E5" w14:paraId="5F61E154" w14:textId="77777777" w:rsidTr="00A512B8">
        <w:trPr>
          <w:tblHeade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70EAE696"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ÍTEM</w:t>
            </w:r>
          </w:p>
        </w:tc>
        <w:tc>
          <w:tcPr>
            <w:tcW w:w="1500" w:type="dxa"/>
            <w:tcBorders>
              <w:top w:val="outset" w:sz="6" w:space="0" w:color="auto"/>
              <w:left w:val="outset" w:sz="6" w:space="0" w:color="auto"/>
              <w:bottom w:val="outset" w:sz="6" w:space="0" w:color="auto"/>
              <w:right w:val="outset" w:sz="6" w:space="0" w:color="auto"/>
            </w:tcBorders>
            <w:vAlign w:val="center"/>
            <w:hideMark/>
          </w:tcPr>
          <w:p w14:paraId="7E9D01DF"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PRODUCTO</w:t>
            </w:r>
          </w:p>
        </w:tc>
        <w:tc>
          <w:tcPr>
            <w:tcW w:w="5055" w:type="dxa"/>
            <w:tcBorders>
              <w:top w:val="outset" w:sz="6" w:space="0" w:color="auto"/>
              <w:left w:val="outset" w:sz="6" w:space="0" w:color="auto"/>
              <w:bottom w:val="outset" w:sz="6" w:space="0" w:color="auto"/>
              <w:right w:val="outset" w:sz="6" w:space="0" w:color="auto"/>
            </w:tcBorders>
            <w:vAlign w:val="center"/>
            <w:hideMark/>
          </w:tcPr>
          <w:p w14:paraId="685DD21A"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DETALLE</w:t>
            </w:r>
          </w:p>
        </w:tc>
        <w:tc>
          <w:tcPr>
            <w:tcW w:w="1305" w:type="dxa"/>
            <w:tcBorders>
              <w:top w:val="outset" w:sz="6" w:space="0" w:color="auto"/>
              <w:left w:val="outset" w:sz="6" w:space="0" w:color="auto"/>
              <w:bottom w:val="outset" w:sz="6" w:space="0" w:color="auto"/>
              <w:right w:val="outset" w:sz="6" w:space="0" w:color="auto"/>
            </w:tcBorders>
            <w:vAlign w:val="center"/>
            <w:hideMark/>
          </w:tcPr>
          <w:p w14:paraId="725226A7"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UNIDAD DE MEDIDA</w:t>
            </w:r>
          </w:p>
        </w:tc>
        <w:tc>
          <w:tcPr>
            <w:tcW w:w="900" w:type="dxa"/>
            <w:tcBorders>
              <w:top w:val="outset" w:sz="6" w:space="0" w:color="auto"/>
              <w:left w:val="outset" w:sz="6" w:space="0" w:color="auto"/>
              <w:bottom w:val="outset" w:sz="6" w:space="0" w:color="auto"/>
              <w:right w:val="outset" w:sz="6" w:space="0" w:color="auto"/>
            </w:tcBorders>
            <w:vAlign w:val="center"/>
            <w:hideMark/>
          </w:tcPr>
          <w:p w14:paraId="54A1D47F"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CANTIDAD</w:t>
            </w:r>
          </w:p>
        </w:tc>
      </w:tr>
      <w:tr w:rsidR="003F706F" w:rsidRPr="00B328E5" w14:paraId="747DCCCF"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490E4183"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b/>
                <w:bCs/>
                <w:color w:val="000000"/>
                <w:sz w:val="20"/>
                <w:szCs w:val="20"/>
                <w:lang w:val="en-US"/>
              </w:rPr>
              <w:t>1</w:t>
            </w:r>
          </w:p>
        </w:tc>
        <w:tc>
          <w:tcPr>
            <w:tcW w:w="1500" w:type="dxa"/>
            <w:tcBorders>
              <w:top w:val="outset" w:sz="6" w:space="0" w:color="auto"/>
              <w:left w:val="outset" w:sz="6" w:space="0" w:color="auto"/>
              <w:bottom w:val="outset" w:sz="6" w:space="0" w:color="auto"/>
              <w:right w:val="outset" w:sz="6" w:space="0" w:color="auto"/>
            </w:tcBorders>
            <w:vAlign w:val="center"/>
            <w:hideMark/>
          </w:tcPr>
          <w:p w14:paraId="42F40AF1" w14:textId="77777777" w:rsidR="003F706F" w:rsidRPr="00B328E5" w:rsidRDefault="003F706F" w:rsidP="00A512B8">
            <w:pPr>
              <w:spacing w:before="100" w:beforeAutospacing="1" w:after="100" w:afterAutospacing="1"/>
              <w:rPr>
                <w:rFonts w:ascii="Arial" w:hAnsi="Arial" w:cs="Arial"/>
                <w:color w:val="000000"/>
                <w:sz w:val="20"/>
                <w:szCs w:val="20"/>
                <w:lang w:val="en-US"/>
              </w:rPr>
            </w:pPr>
            <w:r w:rsidRPr="00B328E5">
              <w:rPr>
                <w:rFonts w:ascii="Arial" w:hAnsi="Arial" w:cs="Arial"/>
                <w:b/>
                <w:bCs/>
                <w:color w:val="000000"/>
                <w:sz w:val="20"/>
                <w:szCs w:val="20"/>
                <w:lang w:val="en-US"/>
              </w:rPr>
              <w:t>ENTREGA DE REFRIGERIO</w:t>
            </w:r>
          </w:p>
        </w:tc>
        <w:tc>
          <w:tcPr>
            <w:tcW w:w="5055" w:type="dxa"/>
            <w:tcBorders>
              <w:top w:val="outset" w:sz="6" w:space="0" w:color="auto"/>
              <w:left w:val="outset" w:sz="6" w:space="0" w:color="auto"/>
              <w:bottom w:val="outset" w:sz="6" w:space="0" w:color="auto"/>
              <w:right w:val="outset" w:sz="6" w:space="0" w:color="auto"/>
            </w:tcBorders>
            <w:vAlign w:val="center"/>
            <w:hideMark/>
          </w:tcPr>
          <w:p w14:paraId="27549CEA"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Producto de panadería, galletería o snack horneado, empacado individualmente en fábrica.</w:t>
            </w:r>
          </w:p>
          <w:p w14:paraId="74147CEB"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Opciones permitidas: mantecadas individuales, ponqués tipo gala o similares. Peso o porción mínima: 40 gramos por unidad.</w:t>
            </w:r>
          </w:p>
          <w:p w14:paraId="51094140"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Empaque: bolsa plástica o de aluminio sellada herméticamente de origen, que garantice la frescura y evite la humedad.</w:t>
            </w:r>
          </w:p>
          <w:p w14:paraId="6B191415"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Fecha de vencimiento: no inferior a tres (3) meses contados a partir de la fecha de entrega.</w:t>
            </w:r>
          </w:p>
          <w:p w14:paraId="3C244FAF"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lastRenderedPageBreak/>
              <w:t>Jugo de caja o botella entre 125 y 200 mililitros, en sabores surtidos, entregado frío (entre 4 °C y 8 °C); no se aceptarán bebidas a temperatura ambiente.</w:t>
            </w:r>
          </w:p>
          <w:p w14:paraId="5811AF2F"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 xml:space="preserve">Todos los componentes del refrigerio (sólido y líquido) deberán entregarse agrupados en una bolsa de papel </w:t>
            </w:r>
            <w:proofErr w:type="spellStart"/>
            <w:r w:rsidRPr="00B328E5">
              <w:rPr>
                <w:rFonts w:ascii="Arial" w:hAnsi="Arial" w:cs="Arial"/>
                <w:color w:val="000000"/>
                <w:sz w:val="20"/>
                <w:szCs w:val="20"/>
                <w:lang w:val="es-ES"/>
              </w:rPr>
              <w:t>kraft</w:t>
            </w:r>
            <w:proofErr w:type="spellEnd"/>
            <w:r w:rsidRPr="00B328E5">
              <w:rPr>
                <w:rFonts w:ascii="Arial" w:hAnsi="Arial" w:cs="Arial"/>
                <w:color w:val="000000"/>
                <w:sz w:val="20"/>
                <w:szCs w:val="20"/>
                <w:lang w:val="es-ES"/>
              </w:rPr>
              <w:t xml:space="preserve"> individual o bolsa plástica biodegradable, junto con una servilleta de papel blanca.</w:t>
            </w:r>
          </w:p>
        </w:tc>
        <w:tc>
          <w:tcPr>
            <w:tcW w:w="1305" w:type="dxa"/>
            <w:tcBorders>
              <w:top w:val="outset" w:sz="6" w:space="0" w:color="auto"/>
              <w:left w:val="outset" w:sz="6" w:space="0" w:color="auto"/>
              <w:bottom w:val="outset" w:sz="6" w:space="0" w:color="auto"/>
              <w:right w:val="outset" w:sz="6" w:space="0" w:color="auto"/>
            </w:tcBorders>
            <w:vAlign w:val="center"/>
            <w:hideMark/>
          </w:tcPr>
          <w:p w14:paraId="397A8A45"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lastRenderedPageBreak/>
              <w:t>UNIDAD</w:t>
            </w:r>
          </w:p>
        </w:tc>
        <w:tc>
          <w:tcPr>
            <w:tcW w:w="900" w:type="dxa"/>
            <w:tcBorders>
              <w:top w:val="outset" w:sz="6" w:space="0" w:color="auto"/>
              <w:left w:val="outset" w:sz="6" w:space="0" w:color="auto"/>
              <w:bottom w:val="outset" w:sz="6" w:space="0" w:color="auto"/>
              <w:right w:val="outset" w:sz="6" w:space="0" w:color="auto"/>
            </w:tcBorders>
            <w:vAlign w:val="center"/>
            <w:hideMark/>
          </w:tcPr>
          <w:p w14:paraId="2D175DFF"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164</w:t>
            </w:r>
          </w:p>
        </w:tc>
      </w:tr>
      <w:tr w:rsidR="003F706F" w:rsidRPr="00B328E5" w14:paraId="406CC551"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192724DA"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b/>
                <w:bCs/>
                <w:color w:val="000000"/>
                <w:sz w:val="20"/>
                <w:szCs w:val="20"/>
                <w:lang w:val="en-US"/>
              </w:rPr>
              <w:t>2</w:t>
            </w:r>
          </w:p>
        </w:tc>
        <w:tc>
          <w:tcPr>
            <w:tcW w:w="1500" w:type="dxa"/>
            <w:tcBorders>
              <w:top w:val="outset" w:sz="6" w:space="0" w:color="auto"/>
              <w:left w:val="outset" w:sz="6" w:space="0" w:color="auto"/>
              <w:bottom w:val="outset" w:sz="6" w:space="0" w:color="auto"/>
              <w:right w:val="outset" w:sz="6" w:space="0" w:color="auto"/>
            </w:tcBorders>
            <w:vAlign w:val="center"/>
            <w:hideMark/>
          </w:tcPr>
          <w:p w14:paraId="0DBD7838" w14:textId="77777777" w:rsidR="003F706F" w:rsidRPr="00B328E5" w:rsidRDefault="003F706F" w:rsidP="00A512B8">
            <w:pPr>
              <w:spacing w:before="100" w:beforeAutospacing="1" w:after="100" w:afterAutospacing="1"/>
              <w:rPr>
                <w:rFonts w:ascii="Arial" w:hAnsi="Arial" w:cs="Arial"/>
                <w:color w:val="000000"/>
                <w:sz w:val="20"/>
                <w:szCs w:val="20"/>
                <w:lang w:val="en-US"/>
              </w:rPr>
            </w:pPr>
            <w:r w:rsidRPr="00B328E5">
              <w:rPr>
                <w:rFonts w:ascii="Arial" w:hAnsi="Arial" w:cs="Arial"/>
                <w:b/>
                <w:bCs/>
                <w:color w:val="000000"/>
                <w:sz w:val="20"/>
                <w:szCs w:val="20"/>
                <w:lang w:val="en-US"/>
              </w:rPr>
              <w:t>HIDRATACIÓN</w:t>
            </w:r>
          </w:p>
        </w:tc>
        <w:tc>
          <w:tcPr>
            <w:tcW w:w="5055" w:type="dxa"/>
            <w:tcBorders>
              <w:top w:val="outset" w:sz="6" w:space="0" w:color="auto"/>
              <w:left w:val="outset" w:sz="6" w:space="0" w:color="auto"/>
              <w:bottom w:val="outset" w:sz="6" w:space="0" w:color="auto"/>
              <w:right w:val="outset" w:sz="6" w:space="0" w:color="auto"/>
            </w:tcBorders>
            <w:vAlign w:val="center"/>
            <w:hideMark/>
          </w:tcPr>
          <w:p w14:paraId="38B9B896"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 xml:space="preserve">Paquetes de agua de 30 unidades de 200 </w:t>
            </w:r>
            <w:proofErr w:type="spellStart"/>
            <w:r w:rsidRPr="00B328E5">
              <w:rPr>
                <w:rFonts w:ascii="Arial" w:hAnsi="Arial" w:cs="Arial"/>
                <w:color w:val="000000"/>
                <w:sz w:val="20"/>
                <w:szCs w:val="20"/>
                <w:lang w:val="es-ES"/>
              </w:rPr>
              <w:t>cc</w:t>
            </w:r>
            <w:proofErr w:type="spellEnd"/>
            <w:r w:rsidRPr="00B328E5">
              <w:rPr>
                <w:rFonts w:ascii="Arial" w:hAnsi="Arial" w:cs="Arial"/>
                <w:color w:val="000000"/>
                <w:sz w:val="20"/>
                <w:szCs w:val="20"/>
                <w:lang w:val="es-ES"/>
              </w:rPr>
              <w:t xml:space="preserve"> cada una, en bolsa plástica hermética, puestos en el punto definido por el supervisor.</w:t>
            </w:r>
          </w:p>
          <w:p w14:paraId="47EB2DD4"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Entrega obligatoria a temperatura fría (4 °C a 10 °C).</w:t>
            </w:r>
          </w:p>
        </w:tc>
        <w:tc>
          <w:tcPr>
            <w:tcW w:w="1305" w:type="dxa"/>
            <w:tcBorders>
              <w:top w:val="outset" w:sz="6" w:space="0" w:color="auto"/>
              <w:left w:val="outset" w:sz="6" w:space="0" w:color="auto"/>
              <w:bottom w:val="outset" w:sz="6" w:space="0" w:color="auto"/>
              <w:right w:val="outset" w:sz="6" w:space="0" w:color="auto"/>
            </w:tcBorders>
            <w:vAlign w:val="center"/>
            <w:hideMark/>
          </w:tcPr>
          <w:p w14:paraId="244A07F7"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PAQUETE</w:t>
            </w:r>
          </w:p>
        </w:tc>
        <w:tc>
          <w:tcPr>
            <w:tcW w:w="900" w:type="dxa"/>
            <w:tcBorders>
              <w:top w:val="outset" w:sz="6" w:space="0" w:color="auto"/>
              <w:left w:val="outset" w:sz="6" w:space="0" w:color="auto"/>
              <w:bottom w:val="outset" w:sz="6" w:space="0" w:color="auto"/>
              <w:right w:val="outset" w:sz="6" w:space="0" w:color="auto"/>
            </w:tcBorders>
            <w:vAlign w:val="center"/>
            <w:hideMark/>
          </w:tcPr>
          <w:p w14:paraId="4720626D"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8</w:t>
            </w:r>
          </w:p>
        </w:tc>
      </w:tr>
    </w:tbl>
    <w:p w14:paraId="27DA8679" w14:textId="77777777" w:rsidR="003F706F" w:rsidRPr="00B328E5" w:rsidRDefault="003F706F" w:rsidP="003F706F">
      <w:pPr>
        <w:pStyle w:val="Ttulo2"/>
        <w:rPr>
          <w:b/>
          <w:color w:val="000000"/>
          <w:sz w:val="24"/>
          <w:szCs w:val="24"/>
          <w:lang w:val="es-ES"/>
        </w:rPr>
      </w:pPr>
      <w:r w:rsidRPr="00B328E5">
        <w:rPr>
          <w:color w:val="000000"/>
          <w:sz w:val="24"/>
          <w:szCs w:val="24"/>
          <w:lang w:val="es-ES"/>
        </w:rPr>
        <w:t>Actividad 2 — Jornada recreativa y deportiva familiar “Vida saludable” (200 participantes)</w:t>
      </w:r>
    </w:p>
    <w:p w14:paraId="0565A5D4" w14:textId="77777777" w:rsidR="003F706F" w:rsidRPr="00B328E5" w:rsidRDefault="003F706F" w:rsidP="003F706F">
      <w:pPr>
        <w:rPr>
          <w:sz w:val="20"/>
          <w:szCs w:val="20"/>
          <w:lang w:val="es-ES"/>
        </w:rPr>
      </w:pPr>
    </w:p>
    <w:tbl>
      <w:tblPr>
        <w:tblW w:w="93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6"/>
        <w:gridCol w:w="1497"/>
        <w:gridCol w:w="4900"/>
        <w:gridCol w:w="1292"/>
        <w:gridCol w:w="1075"/>
      </w:tblGrid>
      <w:tr w:rsidR="003F706F" w:rsidRPr="00B328E5" w14:paraId="06ACFEE0" w14:textId="77777777" w:rsidTr="00A512B8">
        <w:trPr>
          <w:tblHeade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27976FA3"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ÍTEM</w:t>
            </w:r>
          </w:p>
        </w:tc>
        <w:tc>
          <w:tcPr>
            <w:tcW w:w="1500" w:type="dxa"/>
            <w:tcBorders>
              <w:top w:val="outset" w:sz="6" w:space="0" w:color="auto"/>
              <w:left w:val="outset" w:sz="6" w:space="0" w:color="auto"/>
              <w:bottom w:val="outset" w:sz="6" w:space="0" w:color="auto"/>
              <w:right w:val="outset" w:sz="6" w:space="0" w:color="auto"/>
            </w:tcBorders>
            <w:vAlign w:val="center"/>
            <w:hideMark/>
          </w:tcPr>
          <w:p w14:paraId="77A28DD6"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PRODUCTO</w:t>
            </w:r>
          </w:p>
        </w:tc>
        <w:tc>
          <w:tcPr>
            <w:tcW w:w="5055" w:type="dxa"/>
            <w:tcBorders>
              <w:top w:val="outset" w:sz="6" w:space="0" w:color="auto"/>
              <w:left w:val="outset" w:sz="6" w:space="0" w:color="auto"/>
              <w:bottom w:val="outset" w:sz="6" w:space="0" w:color="auto"/>
              <w:right w:val="outset" w:sz="6" w:space="0" w:color="auto"/>
            </w:tcBorders>
            <w:vAlign w:val="center"/>
            <w:hideMark/>
          </w:tcPr>
          <w:p w14:paraId="322851D7"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DETALLE</w:t>
            </w:r>
          </w:p>
        </w:tc>
        <w:tc>
          <w:tcPr>
            <w:tcW w:w="1305" w:type="dxa"/>
            <w:tcBorders>
              <w:top w:val="outset" w:sz="6" w:space="0" w:color="auto"/>
              <w:left w:val="outset" w:sz="6" w:space="0" w:color="auto"/>
              <w:bottom w:val="outset" w:sz="6" w:space="0" w:color="auto"/>
              <w:right w:val="outset" w:sz="6" w:space="0" w:color="auto"/>
            </w:tcBorders>
            <w:vAlign w:val="center"/>
            <w:hideMark/>
          </w:tcPr>
          <w:p w14:paraId="4FD86BC3"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UNIDAD DE MEDIDA</w:t>
            </w:r>
          </w:p>
        </w:tc>
        <w:tc>
          <w:tcPr>
            <w:tcW w:w="900" w:type="dxa"/>
            <w:tcBorders>
              <w:top w:val="outset" w:sz="6" w:space="0" w:color="auto"/>
              <w:left w:val="outset" w:sz="6" w:space="0" w:color="auto"/>
              <w:bottom w:val="outset" w:sz="6" w:space="0" w:color="auto"/>
              <w:right w:val="outset" w:sz="6" w:space="0" w:color="auto"/>
            </w:tcBorders>
            <w:vAlign w:val="center"/>
            <w:hideMark/>
          </w:tcPr>
          <w:p w14:paraId="3CAAFCB2"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CANTIDAD</w:t>
            </w:r>
          </w:p>
        </w:tc>
      </w:tr>
      <w:tr w:rsidR="003F706F" w:rsidRPr="00B328E5" w14:paraId="47461086"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35BA926B"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b/>
                <w:bCs/>
                <w:color w:val="000000"/>
                <w:sz w:val="20"/>
                <w:szCs w:val="20"/>
                <w:lang w:val="en-US"/>
              </w:rPr>
              <w:t>1</w:t>
            </w:r>
          </w:p>
        </w:tc>
        <w:tc>
          <w:tcPr>
            <w:tcW w:w="1500" w:type="dxa"/>
            <w:tcBorders>
              <w:top w:val="outset" w:sz="6" w:space="0" w:color="auto"/>
              <w:left w:val="outset" w:sz="6" w:space="0" w:color="auto"/>
              <w:bottom w:val="outset" w:sz="6" w:space="0" w:color="auto"/>
              <w:right w:val="outset" w:sz="6" w:space="0" w:color="auto"/>
            </w:tcBorders>
            <w:vAlign w:val="center"/>
            <w:hideMark/>
          </w:tcPr>
          <w:p w14:paraId="518FF1CE" w14:textId="77777777" w:rsidR="003F706F" w:rsidRPr="00B328E5" w:rsidRDefault="003F706F" w:rsidP="00A512B8">
            <w:pPr>
              <w:spacing w:before="100" w:beforeAutospacing="1" w:after="100" w:afterAutospacing="1"/>
              <w:rPr>
                <w:rFonts w:ascii="Arial" w:hAnsi="Arial" w:cs="Arial"/>
                <w:color w:val="000000"/>
                <w:sz w:val="20"/>
                <w:szCs w:val="20"/>
                <w:lang w:val="en-US"/>
              </w:rPr>
            </w:pPr>
            <w:r w:rsidRPr="00B328E5">
              <w:rPr>
                <w:rFonts w:ascii="Arial" w:hAnsi="Arial" w:cs="Arial"/>
                <w:b/>
                <w:bCs/>
                <w:color w:val="000000"/>
                <w:sz w:val="20"/>
                <w:szCs w:val="20"/>
                <w:lang w:val="en-US"/>
              </w:rPr>
              <w:t>ENTREGA DE REFRIGERIO</w:t>
            </w:r>
          </w:p>
        </w:tc>
        <w:tc>
          <w:tcPr>
            <w:tcW w:w="5055" w:type="dxa"/>
            <w:tcBorders>
              <w:top w:val="outset" w:sz="6" w:space="0" w:color="auto"/>
              <w:left w:val="outset" w:sz="6" w:space="0" w:color="auto"/>
              <w:bottom w:val="outset" w:sz="6" w:space="0" w:color="auto"/>
              <w:right w:val="outset" w:sz="6" w:space="0" w:color="auto"/>
            </w:tcBorders>
            <w:vAlign w:val="center"/>
            <w:hideMark/>
          </w:tcPr>
          <w:p w14:paraId="1A3C4AFF"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OPCIÓN 1: pastel de hojaldre horneado con relleno de pollo de 120 g. OPCIÓN 2: sándwich de jamón de pollo o cerdo de 40 g y queso doble crema mínimo de 30 g.</w:t>
            </w:r>
          </w:p>
          <w:p w14:paraId="1615E657"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Jugo de caja o botella entre 125 y 200 mililitros, en sabores surtidos.</w:t>
            </w:r>
          </w:p>
          <w:p w14:paraId="613258F1"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 xml:space="preserve">Todos los componentes del refrigerio deberán entregarse dentro de una bolsa ecológica de papel </w:t>
            </w:r>
            <w:proofErr w:type="spellStart"/>
            <w:r w:rsidRPr="00B328E5">
              <w:rPr>
                <w:rFonts w:ascii="Arial" w:hAnsi="Arial" w:cs="Arial"/>
                <w:color w:val="000000"/>
                <w:sz w:val="20"/>
                <w:szCs w:val="20"/>
                <w:lang w:val="es-ES"/>
              </w:rPr>
              <w:t>kraft</w:t>
            </w:r>
            <w:proofErr w:type="spellEnd"/>
            <w:r w:rsidRPr="00B328E5">
              <w:rPr>
                <w:rFonts w:ascii="Arial" w:hAnsi="Arial" w:cs="Arial"/>
                <w:color w:val="000000"/>
                <w:sz w:val="20"/>
                <w:szCs w:val="20"/>
                <w:lang w:val="es-ES"/>
              </w:rPr>
              <w:t xml:space="preserve"> o polietileno de alta densidad hermética, con servilleta de papel absorbente.</w:t>
            </w:r>
          </w:p>
        </w:tc>
        <w:tc>
          <w:tcPr>
            <w:tcW w:w="1305" w:type="dxa"/>
            <w:tcBorders>
              <w:top w:val="outset" w:sz="6" w:space="0" w:color="auto"/>
              <w:left w:val="outset" w:sz="6" w:space="0" w:color="auto"/>
              <w:bottom w:val="outset" w:sz="6" w:space="0" w:color="auto"/>
              <w:right w:val="outset" w:sz="6" w:space="0" w:color="auto"/>
            </w:tcBorders>
            <w:vAlign w:val="center"/>
            <w:hideMark/>
          </w:tcPr>
          <w:p w14:paraId="638AFE60"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UNIDAD</w:t>
            </w:r>
          </w:p>
        </w:tc>
        <w:tc>
          <w:tcPr>
            <w:tcW w:w="900" w:type="dxa"/>
            <w:tcBorders>
              <w:top w:val="outset" w:sz="6" w:space="0" w:color="auto"/>
              <w:left w:val="outset" w:sz="6" w:space="0" w:color="auto"/>
              <w:bottom w:val="outset" w:sz="6" w:space="0" w:color="auto"/>
              <w:right w:val="outset" w:sz="6" w:space="0" w:color="auto"/>
            </w:tcBorders>
            <w:vAlign w:val="center"/>
            <w:hideMark/>
          </w:tcPr>
          <w:p w14:paraId="664D8722"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200</w:t>
            </w:r>
          </w:p>
        </w:tc>
      </w:tr>
      <w:tr w:rsidR="003F706F" w:rsidRPr="00B328E5" w14:paraId="631C5796"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65F4B11B"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b/>
                <w:bCs/>
                <w:color w:val="000000"/>
                <w:sz w:val="20"/>
                <w:szCs w:val="20"/>
                <w:lang w:val="en-US"/>
              </w:rPr>
              <w:t>2</w:t>
            </w:r>
          </w:p>
        </w:tc>
        <w:tc>
          <w:tcPr>
            <w:tcW w:w="1500" w:type="dxa"/>
            <w:tcBorders>
              <w:top w:val="outset" w:sz="6" w:space="0" w:color="auto"/>
              <w:left w:val="outset" w:sz="6" w:space="0" w:color="auto"/>
              <w:bottom w:val="outset" w:sz="6" w:space="0" w:color="auto"/>
              <w:right w:val="outset" w:sz="6" w:space="0" w:color="auto"/>
            </w:tcBorders>
            <w:vAlign w:val="center"/>
            <w:hideMark/>
          </w:tcPr>
          <w:p w14:paraId="773B3D22" w14:textId="77777777" w:rsidR="003F706F" w:rsidRPr="00B328E5" w:rsidRDefault="003F706F" w:rsidP="00A512B8">
            <w:pPr>
              <w:spacing w:before="100" w:beforeAutospacing="1" w:after="100" w:afterAutospacing="1"/>
              <w:rPr>
                <w:rFonts w:ascii="Arial" w:hAnsi="Arial" w:cs="Arial"/>
                <w:color w:val="000000"/>
                <w:sz w:val="20"/>
                <w:szCs w:val="20"/>
                <w:lang w:val="en-US"/>
              </w:rPr>
            </w:pPr>
            <w:r w:rsidRPr="00B328E5">
              <w:rPr>
                <w:rFonts w:ascii="Arial" w:hAnsi="Arial" w:cs="Arial"/>
                <w:b/>
                <w:bCs/>
                <w:color w:val="000000"/>
                <w:sz w:val="20"/>
                <w:szCs w:val="20"/>
                <w:lang w:val="en-US"/>
              </w:rPr>
              <w:t>SUMINISTRO FRUTA FRESCA</w:t>
            </w:r>
          </w:p>
        </w:tc>
        <w:tc>
          <w:tcPr>
            <w:tcW w:w="5055" w:type="dxa"/>
            <w:tcBorders>
              <w:top w:val="outset" w:sz="6" w:space="0" w:color="auto"/>
              <w:left w:val="outset" w:sz="6" w:space="0" w:color="auto"/>
              <w:bottom w:val="outset" w:sz="6" w:space="0" w:color="auto"/>
              <w:right w:val="outset" w:sz="6" w:space="0" w:color="auto"/>
            </w:tcBorders>
            <w:vAlign w:val="center"/>
            <w:hideMark/>
          </w:tcPr>
          <w:p w14:paraId="36A549DF"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Fruta fresca entera, lavada, desinfectada y en óptimo estado de madurez, sin golpes.</w:t>
            </w:r>
          </w:p>
          <w:p w14:paraId="7E0FC7E6"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Opciones: banano (mínimo 120 g) o manzana (mínimo 150 g).</w:t>
            </w:r>
          </w:p>
        </w:tc>
        <w:tc>
          <w:tcPr>
            <w:tcW w:w="1305" w:type="dxa"/>
            <w:tcBorders>
              <w:top w:val="outset" w:sz="6" w:space="0" w:color="auto"/>
              <w:left w:val="outset" w:sz="6" w:space="0" w:color="auto"/>
              <w:bottom w:val="outset" w:sz="6" w:space="0" w:color="auto"/>
              <w:right w:val="outset" w:sz="6" w:space="0" w:color="auto"/>
            </w:tcBorders>
            <w:vAlign w:val="center"/>
            <w:hideMark/>
          </w:tcPr>
          <w:p w14:paraId="3E74C53B"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UNIDAD</w:t>
            </w:r>
          </w:p>
        </w:tc>
        <w:tc>
          <w:tcPr>
            <w:tcW w:w="900" w:type="dxa"/>
            <w:tcBorders>
              <w:top w:val="outset" w:sz="6" w:space="0" w:color="auto"/>
              <w:left w:val="outset" w:sz="6" w:space="0" w:color="auto"/>
              <w:bottom w:val="outset" w:sz="6" w:space="0" w:color="auto"/>
              <w:right w:val="outset" w:sz="6" w:space="0" w:color="auto"/>
            </w:tcBorders>
            <w:vAlign w:val="center"/>
            <w:hideMark/>
          </w:tcPr>
          <w:p w14:paraId="20BF39E2"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200</w:t>
            </w:r>
          </w:p>
        </w:tc>
      </w:tr>
      <w:tr w:rsidR="003F706F" w:rsidRPr="00B328E5" w14:paraId="11388FC3"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5158F014"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b/>
                <w:bCs/>
                <w:color w:val="000000"/>
                <w:sz w:val="20"/>
                <w:szCs w:val="20"/>
                <w:lang w:val="en-US"/>
              </w:rPr>
              <w:t>3</w:t>
            </w:r>
          </w:p>
        </w:tc>
        <w:tc>
          <w:tcPr>
            <w:tcW w:w="1500" w:type="dxa"/>
            <w:tcBorders>
              <w:top w:val="outset" w:sz="6" w:space="0" w:color="auto"/>
              <w:left w:val="outset" w:sz="6" w:space="0" w:color="auto"/>
              <w:bottom w:val="outset" w:sz="6" w:space="0" w:color="auto"/>
              <w:right w:val="outset" w:sz="6" w:space="0" w:color="auto"/>
            </w:tcBorders>
            <w:vAlign w:val="center"/>
            <w:hideMark/>
          </w:tcPr>
          <w:p w14:paraId="5BFF2042" w14:textId="77777777" w:rsidR="003F706F" w:rsidRPr="00B328E5" w:rsidRDefault="003F706F" w:rsidP="00A512B8">
            <w:pPr>
              <w:spacing w:before="100" w:beforeAutospacing="1" w:after="100" w:afterAutospacing="1"/>
              <w:rPr>
                <w:rFonts w:ascii="Arial" w:hAnsi="Arial" w:cs="Arial"/>
                <w:color w:val="000000"/>
                <w:sz w:val="20"/>
                <w:szCs w:val="20"/>
                <w:lang w:val="en-US"/>
              </w:rPr>
            </w:pPr>
            <w:r w:rsidRPr="00B328E5">
              <w:rPr>
                <w:rFonts w:ascii="Arial" w:hAnsi="Arial" w:cs="Arial"/>
                <w:b/>
                <w:bCs/>
                <w:color w:val="000000"/>
                <w:sz w:val="20"/>
                <w:szCs w:val="20"/>
                <w:lang w:val="en-US"/>
              </w:rPr>
              <w:t>PREMIACIÓN VOLEIBOL</w:t>
            </w:r>
          </w:p>
        </w:tc>
        <w:tc>
          <w:tcPr>
            <w:tcW w:w="5055" w:type="dxa"/>
            <w:tcBorders>
              <w:top w:val="outset" w:sz="6" w:space="0" w:color="auto"/>
              <w:left w:val="outset" w:sz="6" w:space="0" w:color="auto"/>
              <w:bottom w:val="outset" w:sz="6" w:space="0" w:color="auto"/>
              <w:right w:val="outset" w:sz="6" w:space="0" w:color="auto"/>
            </w:tcBorders>
            <w:vAlign w:val="center"/>
            <w:hideMark/>
          </w:tcPr>
          <w:p w14:paraId="65855A84"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Un (1) global que incluye: bono para el primer puesto por valor de $200.000; bono para el segundo puesto por valor de $140.000; y bono para el tercer puesto por valor de $100.000.</w:t>
            </w:r>
          </w:p>
        </w:tc>
        <w:tc>
          <w:tcPr>
            <w:tcW w:w="1305" w:type="dxa"/>
            <w:tcBorders>
              <w:top w:val="outset" w:sz="6" w:space="0" w:color="auto"/>
              <w:left w:val="outset" w:sz="6" w:space="0" w:color="auto"/>
              <w:bottom w:val="outset" w:sz="6" w:space="0" w:color="auto"/>
              <w:right w:val="outset" w:sz="6" w:space="0" w:color="auto"/>
            </w:tcBorders>
            <w:vAlign w:val="center"/>
            <w:hideMark/>
          </w:tcPr>
          <w:p w14:paraId="47EE724A"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GLOBAL</w:t>
            </w:r>
          </w:p>
        </w:tc>
        <w:tc>
          <w:tcPr>
            <w:tcW w:w="900" w:type="dxa"/>
            <w:tcBorders>
              <w:top w:val="outset" w:sz="6" w:space="0" w:color="auto"/>
              <w:left w:val="outset" w:sz="6" w:space="0" w:color="auto"/>
              <w:bottom w:val="outset" w:sz="6" w:space="0" w:color="auto"/>
              <w:right w:val="outset" w:sz="6" w:space="0" w:color="auto"/>
            </w:tcBorders>
            <w:vAlign w:val="center"/>
            <w:hideMark/>
          </w:tcPr>
          <w:p w14:paraId="21A34FC9"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1</w:t>
            </w:r>
          </w:p>
        </w:tc>
      </w:tr>
      <w:tr w:rsidR="003F706F" w:rsidRPr="00B328E5" w14:paraId="33E516CF"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41EFF917"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b/>
                <w:bCs/>
                <w:color w:val="000000"/>
                <w:sz w:val="20"/>
                <w:szCs w:val="20"/>
                <w:lang w:val="en-US"/>
              </w:rPr>
              <w:t>4</w:t>
            </w:r>
          </w:p>
        </w:tc>
        <w:tc>
          <w:tcPr>
            <w:tcW w:w="1500" w:type="dxa"/>
            <w:tcBorders>
              <w:top w:val="outset" w:sz="6" w:space="0" w:color="auto"/>
              <w:left w:val="outset" w:sz="6" w:space="0" w:color="auto"/>
              <w:bottom w:val="outset" w:sz="6" w:space="0" w:color="auto"/>
              <w:right w:val="outset" w:sz="6" w:space="0" w:color="auto"/>
            </w:tcBorders>
            <w:vAlign w:val="center"/>
            <w:hideMark/>
          </w:tcPr>
          <w:p w14:paraId="2E33CB9C" w14:textId="77777777" w:rsidR="003F706F" w:rsidRPr="00B328E5" w:rsidRDefault="003F706F" w:rsidP="00A512B8">
            <w:pPr>
              <w:spacing w:before="100" w:beforeAutospacing="1" w:after="100" w:afterAutospacing="1"/>
              <w:rPr>
                <w:rFonts w:ascii="Arial" w:hAnsi="Arial" w:cs="Arial"/>
                <w:color w:val="000000"/>
                <w:sz w:val="20"/>
                <w:szCs w:val="20"/>
                <w:lang w:val="en-US"/>
              </w:rPr>
            </w:pPr>
            <w:r w:rsidRPr="00B328E5">
              <w:rPr>
                <w:rFonts w:ascii="Arial" w:hAnsi="Arial" w:cs="Arial"/>
                <w:b/>
                <w:bCs/>
                <w:color w:val="000000"/>
                <w:sz w:val="20"/>
                <w:szCs w:val="20"/>
                <w:lang w:val="en-US"/>
              </w:rPr>
              <w:t>PREMIACIÓN BOLIRANA</w:t>
            </w:r>
          </w:p>
        </w:tc>
        <w:tc>
          <w:tcPr>
            <w:tcW w:w="5055" w:type="dxa"/>
            <w:tcBorders>
              <w:top w:val="outset" w:sz="6" w:space="0" w:color="auto"/>
              <w:left w:val="outset" w:sz="6" w:space="0" w:color="auto"/>
              <w:bottom w:val="outset" w:sz="6" w:space="0" w:color="auto"/>
              <w:right w:val="outset" w:sz="6" w:space="0" w:color="auto"/>
            </w:tcBorders>
            <w:vAlign w:val="center"/>
            <w:hideMark/>
          </w:tcPr>
          <w:p w14:paraId="1416FADD"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 xml:space="preserve">Un (1) global que incluye: bono para el primer puesto por valor de $200.000; bono para el segundo puesto </w:t>
            </w:r>
            <w:r w:rsidRPr="00B328E5">
              <w:rPr>
                <w:rFonts w:ascii="Arial" w:hAnsi="Arial" w:cs="Arial"/>
                <w:color w:val="000000"/>
                <w:sz w:val="20"/>
                <w:szCs w:val="20"/>
                <w:lang w:val="es-ES"/>
              </w:rPr>
              <w:lastRenderedPageBreak/>
              <w:t>por valor de $140.000; y bono para el tercer puesto por valor de $100.000.</w:t>
            </w:r>
          </w:p>
        </w:tc>
        <w:tc>
          <w:tcPr>
            <w:tcW w:w="1305" w:type="dxa"/>
            <w:tcBorders>
              <w:top w:val="outset" w:sz="6" w:space="0" w:color="auto"/>
              <w:left w:val="outset" w:sz="6" w:space="0" w:color="auto"/>
              <w:bottom w:val="outset" w:sz="6" w:space="0" w:color="auto"/>
              <w:right w:val="outset" w:sz="6" w:space="0" w:color="auto"/>
            </w:tcBorders>
            <w:vAlign w:val="center"/>
            <w:hideMark/>
          </w:tcPr>
          <w:p w14:paraId="50A2A5EF"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lastRenderedPageBreak/>
              <w:t>GLOBAL</w:t>
            </w:r>
          </w:p>
        </w:tc>
        <w:tc>
          <w:tcPr>
            <w:tcW w:w="900" w:type="dxa"/>
            <w:tcBorders>
              <w:top w:val="outset" w:sz="6" w:space="0" w:color="auto"/>
              <w:left w:val="outset" w:sz="6" w:space="0" w:color="auto"/>
              <w:bottom w:val="outset" w:sz="6" w:space="0" w:color="auto"/>
              <w:right w:val="outset" w:sz="6" w:space="0" w:color="auto"/>
            </w:tcBorders>
            <w:vAlign w:val="center"/>
            <w:hideMark/>
          </w:tcPr>
          <w:p w14:paraId="0AC49DC4"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1</w:t>
            </w:r>
          </w:p>
        </w:tc>
      </w:tr>
      <w:tr w:rsidR="003F706F" w:rsidRPr="00B328E5" w14:paraId="754B3CAD"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76A8DC49"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b/>
                <w:bCs/>
                <w:color w:val="000000"/>
                <w:sz w:val="20"/>
                <w:szCs w:val="20"/>
                <w:lang w:val="en-US"/>
              </w:rPr>
              <w:t>5</w:t>
            </w:r>
          </w:p>
        </w:tc>
        <w:tc>
          <w:tcPr>
            <w:tcW w:w="1500" w:type="dxa"/>
            <w:tcBorders>
              <w:top w:val="outset" w:sz="6" w:space="0" w:color="auto"/>
              <w:left w:val="outset" w:sz="6" w:space="0" w:color="auto"/>
              <w:bottom w:val="outset" w:sz="6" w:space="0" w:color="auto"/>
              <w:right w:val="outset" w:sz="6" w:space="0" w:color="auto"/>
            </w:tcBorders>
            <w:vAlign w:val="center"/>
            <w:hideMark/>
          </w:tcPr>
          <w:p w14:paraId="4717DB99" w14:textId="77777777" w:rsidR="003F706F" w:rsidRPr="00B328E5" w:rsidRDefault="003F706F" w:rsidP="00A512B8">
            <w:pPr>
              <w:spacing w:before="100" w:beforeAutospacing="1" w:after="100" w:afterAutospacing="1"/>
              <w:rPr>
                <w:rFonts w:ascii="Arial" w:hAnsi="Arial" w:cs="Arial"/>
                <w:color w:val="000000"/>
                <w:sz w:val="20"/>
                <w:szCs w:val="20"/>
                <w:lang w:val="en-US"/>
              </w:rPr>
            </w:pPr>
            <w:r w:rsidRPr="00B328E5">
              <w:rPr>
                <w:rFonts w:ascii="Arial" w:hAnsi="Arial" w:cs="Arial"/>
                <w:b/>
                <w:bCs/>
                <w:color w:val="000000"/>
                <w:sz w:val="20"/>
                <w:szCs w:val="20"/>
                <w:lang w:val="en-US"/>
              </w:rPr>
              <w:t>PREMIACIÓN GENERAL</w:t>
            </w:r>
          </w:p>
        </w:tc>
        <w:tc>
          <w:tcPr>
            <w:tcW w:w="5055" w:type="dxa"/>
            <w:tcBorders>
              <w:top w:val="outset" w:sz="6" w:space="0" w:color="auto"/>
              <w:left w:val="outset" w:sz="6" w:space="0" w:color="auto"/>
              <w:bottom w:val="outset" w:sz="6" w:space="0" w:color="auto"/>
              <w:right w:val="outset" w:sz="6" w:space="0" w:color="auto"/>
            </w:tcBorders>
            <w:vAlign w:val="center"/>
            <w:hideMark/>
          </w:tcPr>
          <w:p w14:paraId="795058D1"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Medalla metálica, con diámetro mínimo de 6 cm y máximo de 7 cm, y grosor mínimo de 3 mm (o condición técnica equivalente que garantice similar consistencia y durabilidad).</w:t>
            </w:r>
          </w:p>
          <w:p w14:paraId="1A6C3AC5"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Grabada según diseño entregado por la supervisión, con perforación superior para cinta y cinta de tela de mínimo 2 cm de ancho, de acuerdo con el diseño entregado por la supervisión del contrato.</w:t>
            </w:r>
          </w:p>
        </w:tc>
        <w:tc>
          <w:tcPr>
            <w:tcW w:w="1305" w:type="dxa"/>
            <w:tcBorders>
              <w:top w:val="outset" w:sz="6" w:space="0" w:color="auto"/>
              <w:left w:val="outset" w:sz="6" w:space="0" w:color="auto"/>
              <w:bottom w:val="outset" w:sz="6" w:space="0" w:color="auto"/>
              <w:right w:val="outset" w:sz="6" w:space="0" w:color="auto"/>
            </w:tcBorders>
            <w:vAlign w:val="center"/>
            <w:hideMark/>
          </w:tcPr>
          <w:p w14:paraId="4517602C"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UNIDAD</w:t>
            </w:r>
          </w:p>
        </w:tc>
        <w:tc>
          <w:tcPr>
            <w:tcW w:w="900" w:type="dxa"/>
            <w:tcBorders>
              <w:top w:val="outset" w:sz="6" w:space="0" w:color="auto"/>
              <w:left w:val="outset" w:sz="6" w:space="0" w:color="auto"/>
              <w:bottom w:val="outset" w:sz="6" w:space="0" w:color="auto"/>
              <w:right w:val="outset" w:sz="6" w:space="0" w:color="auto"/>
            </w:tcBorders>
            <w:vAlign w:val="center"/>
            <w:hideMark/>
          </w:tcPr>
          <w:p w14:paraId="2CD15233"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25</w:t>
            </w:r>
          </w:p>
        </w:tc>
      </w:tr>
      <w:tr w:rsidR="003F706F" w:rsidRPr="00B328E5" w14:paraId="222B2901"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6263A3FE"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b/>
                <w:bCs/>
                <w:color w:val="000000"/>
                <w:sz w:val="20"/>
                <w:szCs w:val="20"/>
                <w:lang w:val="en-US"/>
              </w:rPr>
              <w:t>6</w:t>
            </w:r>
          </w:p>
        </w:tc>
        <w:tc>
          <w:tcPr>
            <w:tcW w:w="1500" w:type="dxa"/>
            <w:tcBorders>
              <w:top w:val="outset" w:sz="6" w:space="0" w:color="auto"/>
              <w:left w:val="outset" w:sz="6" w:space="0" w:color="auto"/>
              <w:bottom w:val="outset" w:sz="6" w:space="0" w:color="auto"/>
              <w:right w:val="outset" w:sz="6" w:space="0" w:color="auto"/>
            </w:tcBorders>
            <w:vAlign w:val="center"/>
            <w:hideMark/>
          </w:tcPr>
          <w:p w14:paraId="23973DBD" w14:textId="77777777" w:rsidR="003F706F" w:rsidRPr="00B328E5" w:rsidRDefault="003F706F" w:rsidP="00A512B8">
            <w:pPr>
              <w:spacing w:before="100" w:beforeAutospacing="1" w:after="100" w:afterAutospacing="1"/>
              <w:rPr>
                <w:rFonts w:ascii="Arial" w:hAnsi="Arial" w:cs="Arial"/>
                <w:color w:val="000000"/>
                <w:sz w:val="20"/>
                <w:szCs w:val="20"/>
                <w:lang w:val="en-US"/>
              </w:rPr>
            </w:pPr>
            <w:r w:rsidRPr="00B328E5">
              <w:rPr>
                <w:rFonts w:ascii="Arial" w:hAnsi="Arial" w:cs="Arial"/>
                <w:b/>
                <w:bCs/>
                <w:color w:val="000000"/>
                <w:sz w:val="20"/>
                <w:szCs w:val="20"/>
                <w:lang w:val="en-US"/>
              </w:rPr>
              <w:t>HIDRATACIÓN</w:t>
            </w:r>
          </w:p>
        </w:tc>
        <w:tc>
          <w:tcPr>
            <w:tcW w:w="5055" w:type="dxa"/>
            <w:tcBorders>
              <w:top w:val="outset" w:sz="6" w:space="0" w:color="auto"/>
              <w:left w:val="outset" w:sz="6" w:space="0" w:color="auto"/>
              <w:bottom w:val="outset" w:sz="6" w:space="0" w:color="auto"/>
              <w:right w:val="outset" w:sz="6" w:space="0" w:color="auto"/>
            </w:tcBorders>
            <w:vAlign w:val="center"/>
            <w:hideMark/>
          </w:tcPr>
          <w:p w14:paraId="7C2835CD"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 xml:space="preserve">Paquetes de agua de 30 unidades de 200 </w:t>
            </w:r>
            <w:proofErr w:type="spellStart"/>
            <w:r w:rsidRPr="00B328E5">
              <w:rPr>
                <w:rFonts w:ascii="Arial" w:hAnsi="Arial" w:cs="Arial"/>
                <w:color w:val="000000"/>
                <w:sz w:val="20"/>
                <w:szCs w:val="20"/>
                <w:lang w:val="es-ES"/>
              </w:rPr>
              <w:t>cc</w:t>
            </w:r>
            <w:proofErr w:type="spellEnd"/>
            <w:r w:rsidRPr="00B328E5">
              <w:rPr>
                <w:rFonts w:ascii="Arial" w:hAnsi="Arial" w:cs="Arial"/>
                <w:color w:val="000000"/>
                <w:sz w:val="20"/>
                <w:szCs w:val="20"/>
                <w:lang w:val="es-ES"/>
              </w:rPr>
              <w:t xml:space="preserve"> cada una, en bolsa plástica hermética, puestos en el punto definido por el supervisor.</w:t>
            </w:r>
          </w:p>
          <w:p w14:paraId="2DA4F7E1"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Entrega obligatoria a temperatura fría (4 °C a 10 °C).</w:t>
            </w:r>
          </w:p>
        </w:tc>
        <w:tc>
          <w:tcPr>
            <w:tcW w:w="1305" w:type="dxa"/>
            <w:tcBorders>
              <w:top w:val="outset" w:sz="6" w:space="0" w:color="auto"/>
              <w:left w:val="outset" w:sz="6" w:space="0" w:color="auto"/>
              <w:bottom w:val="outset" w:sz="6" w:space="0" w:color="auto"/>
              <w:right w:val="outset" w:sz="6" w:space="0" w:color="auto"/>
            </w:tcBorders>
            <w:vAlign w:val="center"/>
            <w:hideMark/>
          </w:tcPr>
          <w:p w14:paraId="2CC636B3"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PAQUETE</w:t>
            </w:r>
          </w:p>
        </w:tc>
        <w:tc>
          <w:tcPr>
            <w:tcW w:w="900" w:type="dxa"/>
            <w:tcBorders>
              <w:top w:val="outset" w:sz="6" w:space="0" w:color="auto"/>
              <w:left w:val="outset" w:sz="6" w:space="0" w:color="auto"/>
              <w:bottom w:val="outset" w:sz="6" w:space="0" w:color="auto"/>
              <w:right w:val="outset" w:sz="6" w:space="0" w:color="auto"/>
            </w:tcBorders>
            <w:vAlign w:val="center"/>
            <w:hideMark/>
          </w:tcPr>
          <w:p w14:paraId="4B2D4133"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8</w:t>
            </w:r>
          </w:p>
        </w:tc>
      </w:tr>
      <w:tr w:rsidR="003F706F" w:rsidRPr="00B328E5" w14:paraId="38A4568B"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6CD0DF48"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b/>
                <w:bCs/>
                <w:color w:val="000000"/>
                <w:sz w:val="20"/>
                <w:szCs w:val="20"/>
                <w:lang w:val="en-US"/>
              </w:rPr>
              <w:t>7</w:t>
            </w:r>
          </w:p>
        </w:tc>
        <w:tc>
          <w:tcPr>
            <w:tcW w:w="1500" w:type="dxa"/>
            <w:tcBorders>
              <w:top w:val="outset" w:sz="6" w:space="0" w:color="auto"/>
              <w:left w:val="outset" w:sz="6" w:space="0" w:color="auto"/>
              <w:bottom w:val="outset" w:sz="6" w:space="0" w:color="auto"/>
              <w:right w:val="outset" w:sz="6" w:space="0" w:color="auto"/>
            </w:tcBorders>
            <w:vAlign w:val="center"/>
            <w:hideMark/>
          </w:tcPr>
          <w:p w14:paraId="2412B7C8" w14:textId="77777777" w:rsidR="003F706F" w:rsidRPr="00B328E5" w:rsidRDefault="003F706F" w:rsidP="00A512B8">
            <w:pPr>
              <w:spacing w:before="100" w:beforeAutospacing="1" w:after="100" w:afterAutospacing="1"/>
              <w:rPr>
                <w:rFonts w:ascii="Arial" w:hAnsi="Arial" w:cs="Arial"/>
                <w:color w:val="000000"/>
                <w:sz w:val="20"/>
                <w:szCs w:val="20"/>
                <w:lang w:val="en-US"/>
              </w:rPr>
            </w:pPr>
            <w:r w:rsidRPr="00B328E5">
              <w:rPr>
                <w:rFonts w:ascii="Arial" w:hAnsi="Arial" w:cs="Arial"/>
                <w:b/>
                <w:bCs/>
                <w:color w:val="000000"/>
                <w:sz w:val="20"/>
                <w:szCs w:val="20"/>
                <w:lang w:val="en-US"/>
              </w:rPr>
              <w:t>PERSONAL LOGÍSTICO</w:t>
            </w:r>
          </w:p>
        </w:tc>
        <w:tc>
          <w:tcPr>
            <w:tcW w:w="5055" w:type="dxa"/>
            <w:tcBorders>
              <w:top w:val="outset" w:sz="6" w:space="0" w:color="auto"/>
              <w:left w:val="outset" w:sz="6" w:space="0" w:color="auto"/>
              <w:bottom w:val="outset" w:sz="6" w:space="0" w:color="auto"/>
              <w:right w:val="outset" w:sz="6" w:space="0" w:color="auto"/>
            </w:tcBorders>
            <w:vAlign w:val="center"/>
            <w:hideMark/>
          </w:tcPr>
          <w:p w14:paraId="7D213969"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Suministro de dos (2) personas de logística, debidamente identificadas, para agilizar la entrega simultánea del refrigerio, la fruta y la hidratación a los participantes.</w:t>
            </w:r>
          </w:p>
          <w:p w14:paraId="7EA47577"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Ubicadas en el lugar indicado por el supervisor, con disponibilidad mínima de tres (3) horas.</w:t>
            </w:r>
          </w:p>
          <w:p w14:paraId="063B4DE5"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Deberán estar afiliadas al régimen de seguridad social en salud, ARL y pensión.</w:t>
            </w:r>
          </w:p>
        </w:tc>
        <w:tc>
          <w:tcPr>
            <w:tcW w:w="1305" w:type="dxa"/>
            <w:tcBorders>
              <w:top w:val="outset" w:sz="6" w:space="0" w:color="auto"/>
              <w:left w:val="outset" w:sz="6" w:space="0" w:color="auto"/>
              <w:bottom w:val="outset" w:sz="6" w:space="0" w:color="auto"/>
              <w:right w:val="outset" w:sz="6" w:space="0" w:color="auto"/>
            </w:tcBorders>
            <w:vAlign w:val="center"/>
            <w:hideMark/>
          </w:tcPr>
          <w:p w14:paraId="2C2800D1"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GLOBAL</w:t>
            </w:r>
          </w:p>
        </w:tc>
        <w:tc>
          <w:tcPr>
            <w:tcW w:w="900" w:type="dxa"/>
            <w:tcBorders>
              <w:top w:val="outset" w:sz="6" w:space="0" w:color="auto"/>
              <w:left w:val="outset" w:sz="6" w:space="0" w:color="auto"/>
              <w:bottom w:val="outset" w:sz="6" w:space="0" w:color="auto"/>
              <w:right w:val="outset" w:sz="6" w:space="0" w:color="auto"/>
            </w:tcBorders>
            <w:vAlign w:val="center"/>
            <w:hideMark/>
          </w:tcPr>
          <w:p w14:paraId="15B4155D"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1</w:t>
            </w:r>
          </w:p>
        </w:tc>
      </w:tr>
    </w:tbl>
    <w:p w14:paraId="1398F076" w14:textId="77777777" w:rsidR="003F706F" w:rsidRPr="00B328E5" w:rsidRDefault="003F706F" w:rsidP="003F706F">
      <w:pPr>
        <w:pStyle w:val="Ttulo2"/>
        <w:rPr>
          <w:b/>
          <w:color w:val="000000"/>
          <w:sz w:val="20"/>
          <w:szCs w:val="20"/>
          <w:lang w:val="es-ES"/>
        </w:rPr>
      </w:pPr>
      <w:r w:rsidRPr="00B328E5">
        <w:rPr>
          <w:color w:val="000000"/>
          <w:sz w:val="20"/>
          <w:szCs w:val="20"/>
          <w:lang w:val="es-ES"/>
        </w:rPr>
        <w:t>Actividad 3 — Jornada de integración navideña (164 personas)</w:t>
      </w:r>
    </w:p>
    <w:p w14:paraId="6D4D89CC" w14:textId="77777777" w:rsidR="003F706F" w:rsidRPr="00B328E5" w:rsidRDefault="003F706F" w:rsidP="003F706F">
      <w:pPr>
        <w:rPr>
          <w:rFonts w:ascii="Arial" w:hAnsi="Arial" w:cs="Arial"/>
          <w:sz w:val="20"/>
          <w:szCs w:val="20"/>
          <w:lang w:val="es-ES"/>
        </w:rPr>
      </w:pPr>
    </w:p>
    <w:tbl>
      <w:tblPr>
        <w:tblW w:w="93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5"/>
        <w:gridCol w:w="1496"/>
        <w:gridCol w:w="4909"/>
        <w:gridCol w:w="1285"/>
        <w:gridCol w:w="1075"/>
      </w:tblGrid>
      <w:tr w:rsidR="003F706F" w:rsidRPr="00B328E5" w14:paraId="37C8413B" w14:textId="77777777" w:rsidTr="00A512B8">
        <w:trPr>
          <w:tblHeade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52AC5A62"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ÍTEM</w:t>
            </w:r>
          </w:p>
        </w:tc>
        <w:tc>
          <w:tcPr>
            <w:tcW w:w="1500" w:type="dxa"/>
            <w:tcBorders>
              <w:top w:val="outset" w:sz="6" w:space="0" w:color="auto"/>
              <w:left w:val="outset" w:sz="6" w:space="0" w:color="auto"/>
              <w:bottom w:val="outset" w:sz="6" w:space="0" w:color="auto"/>
              <w:right w:val="outset" w:sz="6" w:space="0" w:color="auto"/>
            </w:tcBorders>
            <w:vAlign w:val="center"/>
            <w:hideMark/>
          </w:tcPr>
          <w:p w14:paraId="3914446F"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PRODUCTO</w:t>
            </w:r>
          </w:p>
        </w:tc>
        <w:tc>
          <w:tcPr>
            <w:tcW w:w="5055" w:type="dxa"/>
            <w:tcBorders>
              <w:top w:val="outset" w:sz="6" w:space="0" w:color="auto"/>
              <w:left w:val="outset" w:sz="6" w:space="0" w:color="auto"/>
              <w:bottom w:val="outset" w:sz="6" w:space="0" w:color="auto"/>
              <w:right w:val="outset" w:sz="6" w:space="0" w:color="auto"/>
            </w:tcBorders>
            <w:vAlign w:val="center"/>
            <w:hideMark/>
          </w:tcPr>
          <w:p w14:paraId="59922034"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DETALLE</w:t>
            </w:r>
          </w:p>
        </w:tc>
        <w:tc>
          <w:tcPr>
            <w:tcW w:w="1305" w:type="dxa"/>
            <w:tcBorders>
              <w:top w:val="outset" w:sz="6" w:space="0" w:color="auto"/>
              <w:left w:val="outset" w:sz="6" w:space="0" w:color="auto"/>
              <w:bottom w:val="outset" w:sz="6" w:space="0" w:color="auto"/>
              <w:right w:val="outset" w:sz="6" w:space="0" w:color="auto"/>
            </w:tcBorders>
            <w:vAlign w:val="center"/>
            <w:hideMark/>
          </w:tcPr>
          <w:p w14:paraId="55EA487A"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UNIDAD DE MEDIDA</w:t>
            </w:r>
          </w:p>
        </w:tc>
        <w:tc>
          <w:tcPr>
            <w:tcW w:w="900" w:type="dxa"/>
            <w:tcBorders>
              <w:top w:val="outset" w:sz="6" w:space="0" w:color="auto"/>
              <w:left w:val="outset" w:sz="6" w:space="0" w:color="auto"/>
              <w:bottom w:val="outset" w:sz="6" w:space="0" w:color="auto"/>
              <w:right w:val="outset" w:sz="6" w:space="0" w:color="auto"/>
            </w:tcBorders>
            <w:vAlign w:val="center"/>
            <w:hideMark/>
          </w:tcPr>
          <w:p w14:paraId="17EB4524"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sidRPr="00B328E5">
              <w:rPr>
                <w:rFonts w:ascii="Arial" w:hAnsi="Arial" w:cs="Arial"/>
                <w:b/>
                <w:bCs/>
                <w:color w:val="000000"/>
                <w:sz w:val="20"/>
                <w:szCs w:val="20"/>
                <w:lang w:val="en-US"/>
              </w:rPr>
              <w:t>CANTIDAD</w:t>
            </w:r>
          </w:p>
        </w:tc>
      </w:tr>
      <w:tr w:rsidR="003F706F" w:rsidRPr="00B328E5" w14:paraId="1871553F"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187B5565"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b/>
                <w:bCs/>
                <w:color w:val="000000"/>
                <w:sz w:val="20"/>
                <w:szCs w:val="20"/>
                <w:lang w:val="en-US"/>
              </w:rPr>
              <w:t>1</w:t>
            </w:r>
          </w:p>
        </w:tc>
        <w:tc>
          <w:tcPr>
            <w:tcW w:w="1500" w:type="dxa"/>
            <w:tcBorders>
              <w:top w:val="outset" w:sz="6" w:space="0" w:color="auto"/>
              <w:left w:val="outset" w:sz="6" w:space="0" w:color="auto"/>
              <w:bottom w:val="outset" w:sz="6" w:space="0" w:color="auto"/>
              <w:right w:val="outset" w:sz="6" w:space="0" w:color="auto"/>
            </w:tcBorders>
            <w:vAlign w:val="center"/>
            <w:hideMark/>
          </w:tcPr>
          <w:p w14:paraId="4E87B8D1"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b/>
                <w:bCs/>
                <w:color w:val="000000"/>
                <w:sz w:val="20"/>
                <w:szCs w:val="20"/>
                <w:lang w:val="es-ES"/>
              </w:rPr>
              <w:t>ALQUILER DE SALÓN PARA EVENTO</w:t>
            </w:r>
          </w:p>
        </w:tc>
        <w:tc>
          <w:tcPr>
            <w:tcW w:w="5055" w:type="dxa"/>
            <w:tcBorders>
              <w:top w:val="outset" w:sz="6" w:space="0" w:color="auto"/>
              <w:left w:val="outset" w:sz="6" w:space="0" w:color="auto"/>
              <w:bottom w:val="outset" w:sz="6" w:space="0" w:color="auto"/>
              <w:right w:val="outset" w:sz="6" w:space="0" w:color="auto"/>
            </w:tcBorders>
            <w:vAlign w:val="center"/>
            <w:hideMark/>
          </w:tcPr>
          <w:p w14:paraId="47C9FB73"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Salón de eventos o auditorio cerrado, con capacidad instalada comprobada para albergar cómodamente a 164 personas sentadas, cumpliendo las normas de seguridad, evacuación y ventilación aplicables.</w:t>
            </w:r>
          </w:p>
          <w:p w14:paraId="2AC0363B"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Sillería: disponibilidad de 164 sillas en óptimas condiciones de limpieza, estabilidad y estética.</w:t>
            </w:r>
          </w:p>
          <w:p w14:paraId="2AED4BE7"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 xml:space="preserve">Sistema de sonido: amplificación de audio adecuada para el espacio y el aforo, con mínimo una (1) consola mezcladora, mínimo dos (2) cabinas de sonido </w:t>
            </w:r>
            <w:proofErr w:type="spellStart"/>
            <w:r w:rsidRPr="00B328E5">
              <w:rPr>
                <w:rFonts w:ascii="Arial" w:hAnsi="Arial" w:cs="Arial"/>
                <w:color w:val="000000"/>
                <w:sz w:val="20"/>
                <w:szCs w:val="20"/>
                <w:lang w:val="es-ES"/>
              </w:rPr>
              <w:t>autoamplificadas</w:t>
            </w:r>
            <w:proofErr w:type="spellEnd"/>
            <w:r w:rsidRPr="00B328E5">
              <w:rPr>
                <w:rFonts w:ascii="Arial" w:hAnsi="Arial" w:cs="Arial"/>
                <w:color w:val="000000"/>
                <w:sz w:val="20"/>
                <w:szCs w:val="20"/>
                <w:lang w:val="es-ES"/>
              </w:rPr>
              <w:t xml:space="preserve">, un (1) micrófono (inalámbrico o alámbrico con cable de mínimo 5 metros) y </w:t>
            </w:r>
            <w:r w:rsidRPr="00B328E5">
              <w:rPr>
                <w:rFonts w:ascii="Arial" w:hAnsi="Arial" w:cs="Arial"/>
                <w:color w:val="000000"/>
                <w:sz w:val="20"/>
                <w:szCs w:val="20"/>
                <w:lang w:val="es-ES"/>
              </w:rPr>
              <w:lastRenderedPageBreak/>
              <w:t>conectividad (cable auxiliar, Bluetooth o USB) para reproducción de audio.</w:t>
            </w:r>
          </w:p>
          <w:p w14:paraId="6C85A7EB"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 xml:space="preserve">Video </w:t>
            </w:r>
            <w:proofErr w:type="spellStart"/>
            <w:r w:rsidRPr="00B328E5">
              <w:rPr>
                <w:rFonts w:ascii="Arial" w:hAnsi="Arial" w:cs="Arial"/>
                <w:color w:val="000000"/>
                <w:sz w:val="20"/>
                <w:szCs w:val="20"/>
                <w:lang w:val="es-ES"/>
              </w:rPr>
              <w:t>beam</w:t>
            </w:r>
            <w:proofErr w:type="spellEnd"/>
            <w:r w:rsidRPr="00B328E5">
              <w:rPr>
                <w:rFonts w:ascii="Arial" w:hAnsi="Arial" w:cs="Arial"/>
                <w:color w:val="000000"/>
                <w:sz w:val="20"/>
                <w:szCs w:val="20"/>
                <w:lang w:val="es-ES"/>
              </w:rPr>
              <w:t>: un (1) proyector con luminosidad mínima de 3.000 lúmenes, resolución mínima HD (1280x720) y conexiones HDMI o VGA vigentes, incluyendo telón o pantalla de proyección.</w:t>
            </w:r>
          </w:p>
        </w:tc>
        <w:tc>
          <w:tcPr>
            <w:tcW w:w="1305" w:type="dxa"/>
            <w:tcBorders>
              <w:top w:val="outset" w:sz="6" w:space="0" w:color="auto"/>
              <w:left w:val="outset" w:sz="6" w:space="0" w:color="auto"/>
              <w:bottom w:val="outset" w:sz="6" w:space="0" w:color="auto"/>
              <w:right w:val="outset" w:sz="6" w:space="0" w:color="auto"/>
            </w:tcBorders>
            <w:vAlign w:val="center"/>
            <w:hideMark/>
          </w:tcPr>
          <w:p w14:paraId="5E87DBC1"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lastRenderedPageBreak/>
              <w:t>GLOBAL</w:t>
            </w:r>
          </w:p>
        </w:tc>
        <w:tc>
          <w:tcPr>
            <w:tcW w:w="900" w:type="dxa"/>
            <w:tcBorders>
              <w:top w:val="outset" w:sz="6" w:space="0" w:color="auto"/>
              <w:left w:val="outset" w:sz="6" w:space="0" w:color="auto"/>
              <w:bottom w:val="outset" w:sz="6" w:space="0" w:color="auto"/>
              <w:right w:val="outset" w:sz="6" w:space="0" w:color="auto"/>
            </w:tcBorders>
            <w:vAlign w:val="center"/>
            <w:hideMark/>
          </w:tcPr>
          <w:p w14:paraId="1D065ED8"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1</w:t>
            </w:r>
          </w:p>
        </w:tc>
      </w:tr>
      <w:tr w:rsidR="003F706F" w:rsidRPr="00B328E5" w14:paraId="3FFC4CD2"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4EDFFE05"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b/>
                <w:bCs/>
                <w:color w:val="000000"/>
                <w:sz w:val="20"/>
                <w:szCs w:val="20"/>
                <w:lang w:val="en-US"/>
              </w:rPr>
              <w:t>2</w:t>
            </w:r>
          </w:p>
        </w:tc>
        <w:tc>
          <w:tcPr>
            <w:tcW w:w="1500" w:type="dxa"/>
            <w:tcBorders>
              <w:top w:val="outset" w:sz="6" w:space="0" w:color="auto"/>
              <w:left w:val="outset" w:sz="6" w:space="0" w:color="auto"/>
              <w:bottom w:val="outset" w:sz="6" w:space="0" w:color="auto"/>
              <w:right w:val="outset" w:sz="6" w:space="0" w:color="auto"/>
            </w:tcBorders>
            <w:vAlign w:val="center"/>
            <w:hideMark/>
          </w:tcPr>
          <w:p w14:paraId="0220DF23" w14:textId="77777777" w:rsidR="003F706F" w:rsidRPr="00B328E5" w:rsidRDefault="003F706F" w:rsidP="00A512B8">
            <w:pPr>
              <w:spacing w:before="100" w:beforeAutospacing="1" w:after="100" w:afterAutospacing="1"/>
              <w:rPr>
                <w:rFonts w:ascii="Arial" w:hAnsi="Arial" w:cs="Arial"/>
                <w:color w:val="000000"/>
                <w:sz w:val="20"/>
                <w:szCs w:val="20"/>
                <w:lang w:val="en-US"/>
              </w:rPr>
            </w:pPr>
            <w:r w:rsidRPr="00B328E5">
              <w:rPr>
                <w:rFonts w:ascii="Arial" w:hAnsi="Arial" w:cs="Arial"/>
                <w:b/>
                <w:bCs/>
                <w:color w:val="000000"/>
                <w:sz w:val="20"/>
                <w:szCs w:val="20"/>
                <w:lang w:val="en-US"/>
              </w:rPr>
              <w:t>ENTREGA REFRIGERIO</w:t>
            </w:r>
          </w:p>
        </w:tc>
        <w:tc>
          <w:tcPr>
            <w:tcW w:w="5055" w:type="dxa"/>
            <w:tcBorders>
              <w:top w:val="outset" w:sz="6" w:space="0" w:color="auto"/>
              <w:left w:val="outset" w:sz="6" w:space="0" w:color="auto"/>
              <w:bottom w:val="outset" w:sz="6" w:space="0" w:color="auto"/>
              <w:right w:val="outset" w:sz="6" w:space="0" w:color="auto"/>
            </w:tcBorders>
            <w:vAlign w:val="center"/>
            <w:hideMark/>
          </w:tcPr>
          <w:p w14:paraId="421CE29C" w14:textId="77777777" w:rsidR="003F706F" w:rsidRPr="00B328E5" w:rsidRDefault="003F706F" w:rsidP="00A512B8">
            <w:pPr>
              <w:spacing w:before="100" w:beforeAutospacing="1" w:after="100" w:afterAutospacing="1"/>
              <w:rPr>
                <w:rFonts w:ascii="Arial" w:hAnsi="Arial" w:cs="Arial"/>
                <w:color w:val="000000"/>
                <w:sz w:val="20"/>
                <w:szCs w:val="20"/>
                <w:lang w:val="es-ES"/>
              </w:rPr>
            </w:pPr>
            <w:proofErr w:type="gramStart"/>
            <w:r w:rsidRPr="00B328E5">
              <w:rPr>
                <w:rFonts w:ascii="Arial" w:hAnsi="Arial" w:cs="Arial"/>
                <w:color w:val="000000"/>
                <w:sz w:val="20"/>
                <w:szCs w:val="20"/>
                <w:lang w:val="es-ES"/>
              </w:rPr>
              <w:t>Natilla preparada</w:t>
            </w:r>
            <w:proofErr w:type="gramEnd"/>
            <w:r w:rsidRPr="00B328E5">
              <w:rPr>
                <w:rFonts w:ascii="Arial" w:hAnsi="Arial" w:cs="Arial"/>
                <w:color w:val="000000"/>
                <w:sz w:val="20"/>
                <w:szCs w:val="20"/>
                <w:lang w:val="es-ES"/>
              </w:rPr>
              <w:t xml:space="preserve"> con leche entera, panela o azúcar, maicena o harina de maíz, canela y esencias naturales, de textura firme y sabor tradicional o arequipe con uvas pasas, servida en porción desechable individual mínima de 150 gramos, rotulada con fecha de preparación.</w:t>
            </w:r>
          </w:p>
          <w:p w14:paraId="692E4A8C"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Buñuelo en porción individual de mínimo 100 gramos, elaborado con queso costeño o cuajada, almidón de yuca y/o maíz y huevo, de tamaño mediano, fritura uniforme y textura esponjosa por dentro y crocante por fuera.</w:t>
            </w:r>
          </w:p>
          <w:p w14:paraId="2FEEBF77"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Menaje desechable: servilletas de papel, cuchara pastelera desechable y contenedor individual cerrado y sellado herméticamente que permita la manipulación higiénica del refrigerio.</w:t>
            </w:r>
          </w:p>
        </w:tc>
        <w:tc>
          <w:tcPr>
            <w:tcW w:w="1305" w:type="dxa"/>
            <w:tcBorders>
              <w:top w:val="outset" w:sz="6" w:space="0" w:color="auto"/>
              <w:left w:val="outset" w:sz="6" w:space="0" w:color="auto"/>
              <w:bottom w:val="outset" w:sz="6" w:space="0" w:color="auto"/>
              <w:right w:val="outset" w:sz="6" w:space="0" w:color="auto"/>
            </w:tcBorders>
            <w:vAlign w:val="center"/>
            <w:hideMark/>
          </w:tcPr>
          <w:p w14:paraId="75341391"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UNIDAD</w:t>
            </w:r>
          </w:p>
        </w:tc>
        <w:tc>
          <w:tcPr>
            <w:tcW w:w="900" w:type="dxa"/>
            <w:tcBorders>
              <w:top w:val="outset" w:sz="6" w:space="0" w:color="auto"/>
              <w:left w:val="outset" w:sz="6" w:space="0" w:color="auto"/>
              <w:bottom w:val="outset" w:sz="6" w:space="0" w:color="auto"/>
              <w:right w:val="outset" w:sz="6" w:space="0" w:color="auto"/>
            </w:tcBorders>
            <w:vAlign w:val="center"/>
            <w:hideMark/>
          </w:tcPr>
          <w:p w14:paraId="69DF8B9F"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164</w:t>
            </w:r>
          </w:p>
        </w:tc>
      </w:tr>
      <w:tr w:rsidR="003F706F" w:rsidRPr="00B328E5" w14:paraId="76B7D0F8"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4D1BEA02"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b/>
                <w:bCs/>
                <w:color w:val="000000"/>
                <w:sz w:val="20"/>
                <w:szCs w:val="20"/>
                <w:lang w:val="en-US"/>
              </w:rPr>
              <w:t>3</w:t>
            </w:r>
          </w:p>
        </w:tc>
        <w:tc>
          <w:tcPr>
            <w:tcW w:w="1500" w:type="dxa"/>
            <w:tcBorders>
              <w:top w:val="outset" w:sz="6" w:space="0" w:color="auto"/>
              <w:left w:val="outset" w:sz="6" w:space="0" w:color="auto"/>
              <w:bottom w:val="outset" w:sz="6" w:space="0" w:color="auto"/>
              <w:right w:val="outset" w:sz="6" w:space="0" w:color="auto"/>
            </w:tcBorders>
            <w:vAlign w:val="center"/>
            <w:hideMark/>
          </w:tcPr>
          <w:p w14:paraId="42ED20C6" w14:textId="77777777" w:rsidR="003F706F" w:rsidRPr="00B328E5" w:rsidRDefault="003F706F" w:rsidP="00A512B8">
            <w:pPr>
              <w:spacing w:before="100" w:beforeAutospacing="1" w:after="100" w:afterAutospacing="1"/>
              <w:rPr>
                <w:rFonts w:ascii="Arial" w:hAnsi="Arial" w:cs="Arial"/>
                <w:color w:val="000000"/>
                <w:sz w:val="20"/>
                <w:szCs w:val="20"/>
                <w:lang w:val="en-US"/>
              </w:rPr>
            </w:pPr>
            <w:r w:rsidRPr="00B328E5">
              <w:rPr>
                <w:rFonts w:ascii="Arial" w:hAnsi="Arial" w:cs="Arial"/>
                <w:b/>
                <w:bCs/>
                <w:color w:val="000000"/>
                <w:sz w:val="20"/>
                <w:szCs w:val="20"/>
                <w:lang w:val="en-US"/>
              </w:rPr>
              <w:t>DECORACIÓN</w:t>
            </w:r>
          </w:p>
        </w:tc>
        <w:tc>
          <w:tcPr>
            <w:tcW w:w="5055" w:type="dxa"/>
            <w:tcBorders>
              <w:top w:val="outset" w:sz="6" w:space="0" w:color="auto"/>
              <w:left w:val="outset" w:sz="6" w:space="0" w:color="auto"/>
              <w:bottom w:val="outset" w:sz="6" w:space="0" w:color="auto"/>
              <w:right w:val="outset" w:sz="6" w:space="0" w:color="auto"/>
            </w:tcBorders>
            <w:vAlign w:val="center"/>
            <w:hideMark/>
          </w:tcPr>
          <w:p w14:paraId="1E0F21CD"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 xml:space="preserve">Letrero alusivo a la temporada navideña, en lona o cartelera (o material liviano equivalente: </w:t>
            </w:r>
            <w:proofErr w:type="spellStart"/>
            <w:r w:rsidRPr="00B328E5">
              <w:rPr>
                <w:rFonts w:ascii="Arial" w:hAnsi="Arial" w:cs="Arial"/>
                <w:color w:val="000000"/>
                <w:sz w:val="20"/>
                <w:szCs w:val="20"/>
                <w:lang w:val="es-ES"/>
              </w:rPr>
              <w:t>foami</w:t>
            </w:r>
            <w:proofErr w:type="spellEnd"/>
            <w:r w:rsidRPr="00B328E5">
              <w:rPr>
                <w:rFonts w:ascii="Arial" w:hAnsi="Arial" w:cs="Arial"/>
                <w:color w:val="000000"/>
                <w:sz w:val="20"/>
                <w:szCs w:val="20"/>
                <w:lang w:val="es-ES"/>
              </w:rPr>
              <w:t>/goma EVA, cartón industrial de alta densidad o lámina delgada de MDF pintado), con texto institucional de felicitación de fin de año, longitud mínima de 1,20 m y altura mínima de 40 cm, con su propio sistema de sujeción que no deteriore las paredes del lugar.</w:t>
            </w:r>
          </w:p>
          <w:p w14:paraId="45906F18" w14:textId="77777777" w:rsidR="003F706F" w:rsidRPr="00B328E5" w:rsidRDefault="003F706F" w:rsidP="00A512B8">
            <w:pPr>
              <w:spacing w:before="100" w:beforeAutospacing="1" w:after="100" w:afterAutospacing="1"/>
              <w:rPr>
                <w:rFonts w:ascii="Arial" w:hAnsi="Arial" w:cs="Arial"/>
                <w:color w:val="000000"/>
                <w:sz w:val="20"/>
                <w:szCs w:val="20"/>
                <w:lang w:val="es-ES"/>
              </w:rPr>
            </w:pPr>
            <w:r w:rsidRPr="00B328E5">
              <w:rPr>
                <w:rFonts w:ascii="Arial" w:hAnsi="Arial" w:cs="Arial"/>
                <w:color w:val="000000"/>
                <w:sz w:val="20"/>
                <w:szCs w:val="20"/>
                <w:lang w:val="es-ES"/>
              </w:rPr>
              <w:t>Globos en colores alusivos a la temporada navideña (rojo, verde, blanco y dorado), mínimo 150 unidades en látex, tamaño R9 o R12, para arco y ramilletes de ambientación, según indicaciones del supervisor.</w:t>
            </w:r>
          </w:p>
        </w:tc>
        <w:tc>
          <w:tcPr>
            <w:tcW w:w="1305" w:type="dxa"/>
            <w:tcBorders>
              <w:top w:val="outset" w:sz="6" w:space="0" w:color="auto"/>
              <w:left w:val="outset" w:sz="6" w:space="0" w:color="auto"/>
              <w:bottom w:val="outset" w:sz="6" w:space="0" w:color="auto"/>
              <w:right w:val="outset" w:sz="6" w:space="0" w:color="auto"/>
            </w:tcBorders>
            <w:vAlign w:val="center"/>
            <w:hideMark/>
          </w:tcPr>
          <w:p w14:paraId="5102B958"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GLOBAL</w:t>
            </w:r>
          </w:p>
        </w:tc>
        <w:tc>
          <w:tcPr>
            <w:tcW w:w="900" w:type="dxa"/>
            <w:tcBorders>
              <w:top w:val="outset" w:sz="6" w:space="0" w:color="auto"/>
              <w:left w:val="outset" w:sz="6" w:space="0" w:color="auto"/>
              <w:bottom w:val="outset" w:sz="6" w:space="0" w:color="auto"/>
              <w:right w:val="outset" w:sz="6" w:space="0" w:color="auto"/>
            </w:tcBorders>
            <w:vAlign w:val="center"/>
            <w:hideMark/>
          </w:tcPr>
          <w:p w14:paraId="708D45B3" w14:textId="77777777" w:rsidR="003F706F" w:rsidRPr="00B328E5" w:rsidRDefault="003F706F" w:rsidP="00A512B8">
            <w:pPr>
              <w:spacing w:before="100" w:beforeAutospacing="1" w:after="100" w:afterAutospacing="1"/>
              <w:jc w:val="center"/>
              <w:rPr>
                <w:rFonts w:ascii="Arial" w:hAnsi="Arial" w:cs="Arial"/>
                <w:color w:val="000000"/>
                <w:sz w:val="20"/>
                <w:szCs w:val="20"/>
                <w:lang w:val="en-US"/>
              </w:rPr>
            </w:pPr>
            <w:r w:rsidRPr="00B328E5">
              <w:rPr>
                <w:rFonts w:ascii="Arial" w:hAnsi="Arial" w:cs="Arial"/>
                <w:color w:val="000000"/>
                <w:sz w:val="20"/>
                <w:szCs w:val="20"/>
                <w:lang w:val="en-US"/>
              </w:rPr>
              <w:t>1</w:t>
            </w:r>
          </w:p>
        </w:tc>
      </w:tr>
      <w:tr w:rsidR="003F706F" w:rsidRPr="00B328E5" w14:paraId="4BC4A479"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tcPr>
          <w:p w14:paraId="04D8BE59" w14:textId="77777777" w:rsidR="003F706F" w:rsidRPr="00B328E5" w:rsidRDefault="003F706F" w:rsidP="00A512B8">
            <w:pPr>
              <w:spacing w:before="100" w:beforeAutospacing="1" w:after="100" w:afterAutospacing="1"/>
              <w:jc w:val="center"/>
              <w:rPr>
                <w:rFonts w:ascii="Arial" w:hAnsi="Arial" w:cs="Arial"/>
                <w:b/>
                <w:bCs/>
                <w:color w:val="000000"/>
                <w:sz w:val="20"/>
                <w:szCs w:val="20"/>
                <w:lang w:val="en-US"/>
              </w:rPr>
            </w:pPr>
            <w:r>
              <w:rPr>
                <w:rFonts w:ascii="Arial" w:hAnsi="Arial" w:cs="Arial"/>
                <w:b/>
                <w:bCs/>
                <w:color w:val="000000"/>
                <w:sz w:val="20"/>
                <w:szCs w:val="20"/>
                <w:lang w:val="en-US"/>
              </w:rPr>
              <w:t>4</w:t>
            </w:r>
          </w:p>
        </w:tc>
        <w:tc>
          <w:tcPr>
            <w:tcW w:w="1500" w:type="dxa"/>
            <w:tcBorders>
              <w:top w:val="outset" w:sz="6" w:space="0" w:color="auto"/>
              <w:left w:val="outset" w:sz="6" w:space="0" w:color="auto"/>
              <w:bottom w:val="outset" w:sz="6" w:space="0" w:color="auto"/>
              <w:right w:val="outset" w:sz="6" w:space="0" w:color="auto"/>
            </w:tcBorders>
            <w:vAlign w:val="center"/>
          </w:tcPr>
          <w:p w14:paraId="0A0B0060" w14:textId="77777777" w:rsidR="003F706F" w:rsidRPr="00B328E5" w:rsidRDefault="003F706F" w:rsidP="00A512B8">
            <w:pPr>
              <w:spacing w:before="100" w:beforeAutospacing="1" w:after="100" w:afterAutospacing="1"/>
              <w:rPr>
                <w:rFonts w:ascii="Arial" w:hAnsi="Arial" w:cs="Arial"/>
                <w:b/>
                <w:bCs/>
                <w:color w:val="000000"/>
                <w:sz w:val="20"/>
                <w:szCs w:val="20"/>
                <w:lang w:val="en-US"/>
              </w:rPr>
            </w:pPr>
            <w:r>
              <w:rPr>
                <w:rFonts w:ascii="Arial" w:hAnsi="Arial" w:cs="Arial"/>
                <w:b/>
                <w:bCs/>
                <w:color w:val="000000"/>
                <w:sz w:val="20"/>
                <w:szCs w:val="20"/>
                <w:lang w:val="en-US"/>
              </w:rPr>
              <w:t>CENA</w:t>
            </w:r>
          </w:p>
        </w:tc>
        <w:tc>
          <w:tcPr>
            <w:tcW w:w="5055" w:type="dxa"/>
            <w:tcBorders>
              <w:top w:val="outset" w:sz="6" w:space="0" w:color="auto"/>
              <w:left w:val="outset" w:sz="6" w:space="0" w:color="auto"/>
              <w:bottom w:val="outset" w:sz="6" w:space="0" w:color="auto"/>
              <w:right w:val="outset" w:sz="6" w:space="0" w:color="auto"/>
            </w:tcBorders>
            <w:vAlign w:val="center"/>
          </w:tcPr>
          <w:p w14:paraId="631A2483" w14:textId="77777777" w:rsidR="003F706F" w:rsidRPr="003F094B" w:rsidRDefault="003F706F" w:rsidP="00A512B8">
            <w:pPr>
              <w:spacing w:before="100" w:beforeAutospacing="1" w:after="100" w:afterAutospacing="1"/>
              <w:rPr>
                <w:rFonts w:ascii="Arial" w:hAnsi="Arial" w:cs="Arial"/>
                <w:color w:val="000000"/>
                <w:sz w:val="20"/>
                <w:szCs w:val="20"/>
                <w:lang w:val="es-ES"/>
              </w:rPr>
            </w:pPr>
            <w:r w:rsidRPr="003F094B">
              <w:rPr>
                <w:rFonts w:ascii="Arial" w:hAnsi="Arial" w:cs="Arial"/>
                <w:color w:val="000000"/>
                <w:sz w:val="20"/>
                <w:szCs w:val="20"/>
                <w:lang w:val="es-ES"/>
              </w:rPr>
              <w:t>Ración de tamal tolimense tradicional, con peso mínimo de 380 gramos por unidad, sin incluir la envoltura, elaborado con ingredientes frescos y de buena calidad.</w:t>
            </w:r>
          </w:p>
          <w:p w14:paraId="7CF793EC" w14:textId="77777777" w:rsidR="003F706F" w:rsidRPr="003F094B" w:rsidRDefault="003F706F" w:rsidP="00A512B8">
            <w:pPr>
              <w:spacing w:before="100" w:beforeAutospacing="1" w:after="100" w:afterAutospacing="1"/>
              <w:rPr>
                <w:rFonts w:ascii="Arial" w:hAnsi="Arial" w:cs="Arial"/>
                <w:color w:val="000000"/>
                <w:sz w:val="20"/>
                <w:szCs w:val="20"/>
                <w:lang w:val="es-ES"/>
              </w:rPr>
            </w:pPr>
            <w:r w:rsidRPr="003F094B">
              <w:rPr>
                <w:rFonts w:ascii="Arial" w:hAnsi="Arial" w:cs="Arial"/>
                <w:color w:val="000000"/>
                <w:sz w:val="20"/>
                <w:szCs w:val="20"/>
                <w:lang w:val="es-ES"/>
              </w:rPr>
              <w:t xml:space="preserve">El tamal deberá contener carne de pollo, carne de cerdo, tocino, masa tradicional a base de maíz, arroz y arveja, huevo cocido, papa y zanahoria, debidamente sazonados y cocidos. Las carnes deberán presentarse </w:t>
            </w:r>
            <w:r w:rsidRPr="003F094B">
              <w:rPr>
                <w:rFonts w:ascii="Arial" w:hAnsi="Arial" w:cs="Arial"/>
                <w:color w:val="000000"/>
                <w:sz w:val="20"/>
                <w:szCs w:val="20"/>
                <w:lang w:val="es-ES"/>
              </w:rPr>
              <w:lastRenderedPageBreak/>
              <w:t>en porciones identificables, en adecuadas condiciones de cocción, textura y calidad.</w:t>
            </w:r>
          </w:p>
          <w:p w14:paraId="40F2B8E0" w14:textId="77777777" w:rsidR="003F706F" w:rsidRPr="003F094B" w:rsidRDefault="003F706F" w:rsidP="00A512B8">
            <w:pPr>
              <w:spacing w:before="100" w:beforeAutospacing="1" w:after="100" w:afterAutospacing="1"/>
              <w:rPr>
                <w:rFonts w:ascii="Arial" w:hAnsi="Arial" w:cs="Arial"/>
                <w:color w:val="000000"/>
                <w:sz w:val="20"/>
                <w:szCs w:val="20"/>
                <w:lang w:val="es-ES"/>
              </w:rPr>
            </w:pPr>
            <w:r w:rsidRPr="003F094B">
              <w:rPr>
                <w:rFonts w:ascii="Arial" w:hAnsi="Arial" w:cs="Arial"/>
                <w:color w:val="000000"/>
                <w:sz w:val="20"/>
                <w:szCs w:val="20"/>
                <w:lang w:val="es-ES"/>
              </w:rPr>
              <w:t>Acompañamiento: una (1) arepa de maíz blanco por ración.</w:t>
            </w:r>
          </w:p>
          <w:p w14:paraId="3AAB31AE" w14:textId="77777777" w:rsidR="003F706F" w:rsidRPr="003F094B" w:rsidRDefault="003F706F" w:rsidP="00A512B8">
            <w:pPr>
              <w:spacing w:before="100" w:beforeAutospacing="1" w:after="100" w:afterAutospacing="1"/>
              <w:rPr>
                <w:rFonts w:ascii="Arial" w:hAnsi="Arial" w:cs="Arial"/>
                <w:color w:val="000000"/>
                <w:sz w:val="20"/>
                <w:szCs w:val="20"/>
                <w:lang w:val="es-ES"/>
              </w:rPr>
            </w:pPr>
            <w:r w:rsidRPr="003F094B">
              <w:rPr>
                <w:rFonts w:ascii="Arial" w:hAnsi="Arial" w:cs="Arial"/>
                <w:color w:val="000000"/>
                <w:sz w:val="20"/>
                <w:szCs w:val="20"/>
                <w:lang w:val="es-ES"/>
              </w:rPr>
              <w:t>Empaque: envoltura tradicional en hoja de plátano, debidamente cerrada y asegurada, que permita conservar las condiciones de higiene, presentación e integridad del producto durante su transporte y entrega.</w:t>
            </w:r>
          </w:p>
          <w:p w14:paraId="549DC4EA" w14:textId="77777777" w:rsidR="003F706F" w:rsidRPr="003F094B" w:rsidRDefault="003F706F" w:rsidP="00A512B8">
            <w:pPr>
              <w:spacing w:before="100" w:beforeAutospacing="1" w:after="100" w:afterAutospacing="1"/>
              <w:rPr>
                <w:rFonts w:ascii="Arial" w:hAnsi="Arial" w:cs="Arial"/>
                <w:color w:val="000000"/>
                <w:sz w:val="20"/>
                <w:szCs w:val="20"/>
                <w:lang w:val="es-ES"/>
              </w:rPr>
            </w:pPr>
            <w:r w:rsidRPr="003F094B">
              <w:rPr>
                <w:rFonts w:ascii="Arial" w:hAnsi="Arial" w:cs="Arial"/>
                <w:color w:val="000000"/>
                <w:sz w:val="20"/>
                <w:szCs w:val="20"/>
                <w:lang w:val="es-ES"/>
              </w:rPr>
              <w:t>Bebida incluida: una (1) gaseosa personal o jugo natural de mínimo 300 ml por ración, entregado frío y en condiciones adecuadas para su consumo.</w:t>
            </w:r>
          </w:p>
          <w:p w14:paraId="439823A4" w14:textId="77777777" w:rsidR="003F706F" w:rsidRPr="003F094B" w:rsidRDefault="003F706F" w:rsidP="00A512B8">
            <w:pPr>
              <w:spacing w:before="100" w:beforeAutospacing="1" w:after="100" w:afterAutospacing="1"/>
              <w:rPr>
                <w:rFonts w:ascii="Arial" w:hAnsi="Arial" w:cs="Arial"/>
                <w:color w:val="000000"/>
                <w:sz w:val="20"/>
                <w:szCs w:val="20"/>
                <w:lang w:val="es-ES"/>
              </w:rPr>
            </w:pPr>
            <w:r w:rsidRPr="003F094B">
              <w:rPr>
                <w:rFonts w:ascii="Arial" w:hAnsi="Arial" w:cs="Arial"/>
                <w:color w:val="000000"/>
                <w:sz w:val="20"/>
                <w:szCs w:val="20"/>
                <w:lang w:val="es-ES"/>
              </w:rPr>
              <w:t>Presentación y servicio: cada ración deberá entregarse de manera individual, acompañada de los cubiertos y servilletas necesarios para su consumo, utilizando recipientes o elementos de empaque adecuados que garanticen su manipulación higiénica.</w:t>
            </w:r>
          </w:p>
          <w:p w14:paraId="3E9C343A" w14:textId="77777777" w:rsidR="003F706F" w:rsidRPr="00B31687" w:rsidRDefault="003F706F" w:rsidP="00A512B8">
            <w:pPr>
              <w:spacing w:before="100" w:beforeAutospacing="1" w:after="100" w:afterAutospacing="1"/>
              <w:rPr>
                <w:rFonts w:ascii="Arial" w:hAnsi="Arial" w:cs="Arial"/>
                <w:color w:val="000000"/>
                <w:sz w:val="20"/>
                <w:szCs w:val="20"/>
                <w:lang w:val="es-ES"/>
              </w:rPr>
            </w:pPr>
            <w:r w:rsidRPr="003F094B">
              <w:rPr>
                <w:rFonts w:ascii="Arial" w:hAnsi="Arial" w:cs="Arial"/>
                <w:color w:val="000000"/>
                <w:sz w:val="20"/>
                <w:szCs w:val="20"/>
                <w:lang w:val="es-ES"/>
              </w:rPr>
              <w:t>Condiciones de calidad e higiene: los alimentos deberán encontrarse frescos, debidamente preparados y conservados, aptos para el consumo humano y cumplir las condiciones sanitarias establecidas en la Resolución 2674 de 2013 y demás disposiciones aplicables. El contratista deberá garantizar el transporte, conservación, entrega y disposición de los elementos necesarios para la adecuada prestación del servicio, conforme a las indicaciones del supervisor.</w:t>
            </w:r>
          </w:p>
        </w:tc>
        <w:tc>
          <w:tcPr>
            <w:tcW w:w="1305" w:type="dxa"/>
            <w:tcBorders>
              <w:top w:val="outset" w:sz="6" w:space="0" w:color="auto"/>
              <w:left w:val="outset" w:sz="6" w:space="0" w:color="auto"/>
              <w:bottom w:val="outset" w:sz="6" w:space="0" w:color="auto"/>
              <w:right w:val="outset" w:sz="6" w:space="0" w:color="auto"/>
            </w:tcBorders>
            <w:vAlign w:val="center"/>
          </w:tcPr>
          <w:p w14:paraId="098C7342" w14:textId="77777777" w:rsidR="003F706F" w:rsidRPr="00B31687" w:rsidRDefault="003F706F" w:rsidP="00A512B8">
            <w:pPr>
              <w:spacing w:before="100" w:beforeAutospacing="1" w:after="100" w:afterAutospacing="1"/>
              <w:jc w:val="center"/>
              <w:rPr>
                <w:rFonts w:ascii="Arial" w:hAnsi="Arial" w:cs="Arial"/>
                <w:color w:val="000000"/>
                <w:sz w:val="20"/>
                <w:szCs w:val="20"/>
                <w:lang w:val="es-ES"/>
              </w:rPr>
            </w:pPr>
            <w:r>
              <w:rPr>
                <w:rFonts w:ascii="Arial" w:hAnsi="Arial" w:cs="Arial"/>
                <w:color w:val="000000"/>
                <w:sz w:val="20"/>
                <w:szCs w:val="20"/>
                <w:lang w:val="es-ES"/>
              </w:rPr>
              <w:lastRenderedPageBreak/>
              <w:t>UNIDAD</w:t>
            </w:r>
          </w:p>
        </w:tc>
        <w:tc>
          <w:tcPr>
            <w:tcW w:w="900" w:type="dxa"/>
            <w:tcBorders>
              <w:top w:val="outset" w:sz="6" w:space="0" w:color="auto"/>
              <w:left w:val="outset" w:sz="6" w:space="0" w:color="auto"/>
              <w:bottom w:val="outset" w:sz="6" w:space="0" w:color="auto"/>
              <w:right w:val="outset" w:sz="6" w:space="0" w:color="auto"/>
            </w:tcBorders>
            <w:vAlign w:val="center"/>
          </w:tcPr>
          <w:p w14:paraId="6C2E6AD0" w14:textId="77777777" w:rsidR="003F706F" w:rsidRPr="00B31687" w:rsidRDefault="003F706F" w:rsidP="00A512B8">
            <w:pPr>
              <w:spacing w:before="100" w:beforeAutospacing="1" w:after="100" w:afterAutospacing="1"/>
              <w:jc w:val="center"/>
              <w:rPr>
                <w:rFonts w:ascii="Arial" w:hAnsi="Arial" w:cs="Arial"/>
                <w:color w:val="000000"/>
                <w:sz w:val="20"/>
                <w:szCs w:val="20"/>
                <w:lang w:val="es-ES"/>
              </w:rPr>
            </w:pPr>
            <w:r>
              <w:rPr>
                <w:rFonts w:ascii="Arial" w:hAnsi="Arial" w:cs="Arial"/>
                <w:color w:val="000000"/>
                <w:sz w:val="20"/>
                <w:szCs w:val="20"/>
                <w:lang w:val="es-ES"/>
              </w:rPr>
              <w:t>164</w:t>
            </w:r>
          </w:p>
        </w:tc>
      </w:tr>
    </w:tbl>
    <w:p w14:paraId="51E699FC" w14:textId="77777777" w:rsidR="003F706F" w:rsidRPr="00B328E5" w:rsidRDefault="003F706F" w:rsidP="003F706F">
      <w:pPr>
        <w:pStyle w:val="Ttulo2"/>
        <w:rPr>
          <w:b/>
          <w:color w:val="000000"/>
          <w:sz w:val="20"/>
          <w:szCs w:val="20"/>
          <w:lang w:val="es-ES"/>
        </w:rPr>
      </w:pPr>
      <w:r w:rsidRPr="00B328E5">
        <w:rPr>
          <w:color w:val="000000"/>
          <w:sz w:val="20"/>
          <w:szCs w:val="20"/>
          <w:lang w:val="es-ES"/>
        </w:rPr>
        <w:t>Actividad 4 — Jornada de reconocimiento institucional y cena de gala en finca campestre (164 personas)</w:t>
      </w:r>
    </w:p>
    <w:p w14:paraId="16AE4532" w14:textId="77777777" w:rsidR="003F706F" w:rsidRPr="00B328E5" w:rsidRDefault="003F706F" w:rsidP="003F706F">
      <w:pPr>
        <w:rPr>
          <w:rFonts w:ascii="Arial" w:hAnsi="Arial" w:cs="Arial"/>
          <w:sz w:val="20"/>
          <w:szCs w:val="20"/>
          <w:lang w:val="es-ES"/>
        </w:rPr>
      </w:pPr>
    </w:p>
    <w:tbl>
      <w:tblPr>
        <w:tblW w:w="93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5"/>
        <w:gridCol w:w="1975"/>
        <w:gridCol w:w="4497"/>
        <w:gridCol w:w="1228"/>
        <w:gridCol w:w="1075"/>
      </w:tblGrid>
      <w:tr w:rsidR="003F706F" w:rsidRPr="00B328E5" w14:paraId="2A8DCAAF" w14:textId="77777777" w:rsidTr="00A512B8">
        <w:trPr>
          <w:tblHeade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36A1512D" w14:textId="77777777" w:rsidR="003F706F" w:rsidRPr="00B328E5" w:rsidRDefault="003F706F" w:rsidP="00A512B8">
            <w:pPr>
              <w:spacing w:before="100" w:beforeAutospacing="1" w:after="100" w:afterAutospacing="1"/>
              <w:jc w:val="center"/>
              <w:rPr>
                <w:rFonts w:ascii="Arial" w:hAnsi="Arial" w:cs="Arial"/>
                <w:b/>
                <w:bCs/>
                <w:sz w:val="20"/>
                <w:szCs w:val="20"/>
                <w:lang w:val="en-US"/>
              </w:rPr>
            </w:pPr>
            <w:r w:rsidRPr="00B328E5">
              <w:rPr>
                <w:rFonts w:ascii="Arial" w:hAnsi="Arial" w:cs="Arial"/>
                <w:b/>
                <w:bCs/>
                <w:sz w:val="20"/>
                <w:szCs w:val="20"/>
                <w:lang w:val="en-US"/>
              </w:rPr>
              <w:t>ÍTEM</w:t>
            </w:r>
          </w:p>
        </w:tc>
        <w:tc>
          <w:tcPr>
            <w:tcW w:w="1500" w:type="dxa"/>
            <w:tcBorders>
              <w:top w:val="outset" w:sz="6" w:space="0" w:color="auto"/>
              <w:left w:val="outset" w:sz="6" w:space="0" w:color="auto"/>
              <w:bottom w:val="outset" w:sz="6" w:space="0" w:color="auto"/>
              <w:right w:val="outset" w:sz="6" w:space="0" w:color="auto"/>
            </w:tcBorders>
            <w:vAlign w:val="center"/>
            <w:hideMark/>
          </w:tcPr>
          <w:p w14:paraId="65B40629" w14:textId="77777777" w:rsidR="003F706F" w:rsidRPr="00B328E5" w:rsidRDefault="003F706F" w:rsidP="00A512B8">
            <w:pPr>
              <w:spacing w:before="100" w:beforeAutospacing="1" w:after="100" w:afterAutospacing="1"/>
              <w:jc w:val="center"/>
              <w:rPr>
                <w:rFonts w:ascii="Arial" w:hAnsi="Arial" w:cs="Arial"/>
                <w:b/>
                <w:bCs/>
                <w:sz w:val="20"/>
                <w:szCs w:val="20"/>
                <w:lang w:val="en-US"/>
              </w:rPr>
            </w:pPr>
            <w:r w:rsidRPr="00B328E5">
              <w:rPr>
                <w:rFonts w:ascii="Arial" w:hAnsi="Arial" w:cs="Arial"/>
                <w:b/>
                <w:bCs/>
                <w:sz w:val="20"/>
                <w:szCs w:val="20"/>
                <w:lang w:val="en-US"/>
              </w:rPr>
              <w:t>PRODUCTO</w:t>
            </w:r>
          </w:p>
        </w:tc>
        <w:tc>
          <w:tcPr>
            <w:tcW w:w="5055" w:type="dxa"/>
            <w:tcBorders>
              <w:top w:val="outset" w:sz="6" w:space="0" w:color="auto"/>
              <w:left w:val="outset" w:sz="6" w:space="0" w:color="auto"/>
              <w:bottom w:val="outset" w:sz="6" w:space="0" w:color="auto"/>
              <w:right w:val="outset" w:sz="6" w:space="0" w:color="auto"/>
            </w:tcBorders>
            <w:vAlign w:val="center"/>
            <w:hideMark/>
          </w:tcPr>
          <w:p w14:paraId="465D326E" w14:textId="77777777" w:rsidR="003F706F" w:rsidRPr="00B328E5" w:rsidRDefault="003F706F" w:rsidP="00A512B8">
            <w:pPr>
              <w:spacing w:before="100" w:beforeAutospacing="1" w:after="100" w:afterAutospacing="1"/>
              <w:jc w:val="center"/>
              <w:rPr>
                <w:rFonts w:ascii="Arial" w:hAnsi="Arial" w:cs="Arial"/>
                <w:b/>
                <w:bCs/>
                <w:sz w:val="20"/>
                <w:szCs w:val="20"/>
                <w:lang w:val="en-US"/>
              </w:rPr>
            </w:pPr>
            <w:r w:rsidRPr="00B328E5">
              <w:rPr>
                <w:rFonts w:ascii="Arial" w:hAnsi="Arial" w:cs="Arial"/>
                <w:b/>
                <w:bCs/>
                <w:sz w:val="20"/>
                <w:szCs w:val="20"/>
                <w:lang w:val="en-US"/>
              </w:rPr>
              <w:t>DETALLE</w:t>
            </w:r>
          </w:p>
        </w:tc>
        <w:tc>
          <w:tcPr>
            <w:tcW w:w="1305" w:type="dxa"/>
            <w:tcBorders>
              <w:top w:val="outset" w:sz="6" w:space="0" w:color="auto"/>
              <w:left w:val="outset" w:sz="6" w:space="0" w:color="auto"/>
              <w:bottom w:val="outset" w:sz="6" w:space="0" w:color="auto"/>
              <w:right w:val="outset" w:sz="6" w:space="0" w:color="auto"/>
            </w:tcBorders>
            <w:vAlign w:val="center"/>
            <w:hideMark/>
          </w:tcPr>
          <w:p w14:paraId="00647025" w14:textId="77777777" w:rsidR="003F706F" w:rsidRPr="00B328E5" w:rsidRDefault="003F706F" w:rsidP="00A512B8">
            <w:pPr>
              <w:spacing w:before="100" w:beforeAutospacing="1" w:after="100" w:afterAutospacing="1"/>
              <w:jc w:val="center"/>
              <w:rPr>
                <w:rFonts w:ascii="Arial" w:hAnsi="Arial" w:cs="Arial"/>
                <w:b/>
                <w:bCs/>
                <w:sz w:val="20"/>
                <w:szCs w:val="20"/>
                <w:lang w:val="en-US"/>
              </w:rPr>
            </w:pPr>
            <w:r w:rsidRPr="00B328E5">
              <w:rPr>
                <w:rFonts w:ascii="Arial" w:hAnsi="Arial" w:cs="Arial"/>
                <w:b/>
                <w:bCs/>
                <w:sz w:val="20"/>
                <w:szCs w:val="20"/>
                <w:lang w:val="en-US"/>
              </w:rPr>
              <w:t>UNIDAD DE MEDIDA</w:t>
            </w:r>
          </w:p>
        </w:tc>
        <w:tc>
          <w:tcPr>
            <w:tcW w:w="900" w:type="dxa"/>
            <w:tcBorders>
              <w:top w:val="outset" w:sz="6" w:space="0" w:color="auto"/>
              <w:left w:val="outset" w:sz="6" w:space="0" w:color="auto"/>
              <w:bottom w:val="outset" w:sz="6" w:space="0" w:color="auto"/>
              <w:right w:val="outset" w:sz="6" w:space="0" w:color="auto"/>
            </w:tcBorders>
            <w:vAlign w:val="center"/>
            <w:hideMark/>
          </w:tcPr>
          <w:p w14:paraId="282EE82D" w14:textId="77777777" w:rsidR="003F706F" w:rsidRPr="00B328E5" w:rsidRDefault="003F706F" w:rsidP="00A512B8">
            <w:pPr>
              <w:spacing w:before="100" w:beforeAutospacing="1" w:after="100" w:afterAutospacing="1"/>
              <w:jc w:val="center"/>
              <w:rPr>
                <w:rFonts w:ascii="Arial" w:hAnsi="Arial" w:cs="Arial"/>
                <w:b/>
                <w:bCs/>
                <w:sz w:val="20"/>
                <w:szCs w:val="20"/>
                <w:lang w:val="en-US"/>
              </w:rPr>
            </w:pPr>
            <w:r w:rsidRPr="00B328E5">
              <w:rPr>
                <w:rFonts w:ascii="Arial" w:hAnsi="Arial" w:cs="Arial"/>
                <w:b/>
                <w:bCs/>
                <w:sz w:val="20"/>
                <w:szCs w:val="20"/>
                <w:lang w:val="en-US"/>
              </w:rPr>
              <w:t>CANTIDAD</w:t>
            </w:r>
          </w:p>
        </w:tc>
      </w:tr>
      <w:tr w:rsidR="003F706F" w:rsidRPr="00B328E5" w14:paraId="3AD368DB"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1CA5769D"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b/>
                <w:bCs/>
                <w:sz w:val="20"/>
                <w:szCs w:val="20"/>
                <w:lang w:val="en-US"/>
              </w:rPr>
              <w:t>1</w:t>
            </w:r>
          </w:p>
        </w:tc>
        <w:tc>
          <w:tcPr>
            <w:tcW w:w="1500" w:type="dxa"/>
            <w:tcBorders>
              <w:top w:val="outset" w:sz="6" w:space="0" w:color="auto"/>
              <w:left w:val="outset" w:sz="6" w:space="0" w:color="auto"/>
              <w:bottom w:val="outset" w:sz="6" w:space="0" w:color="auto"/>
              <w:right w:val="outset" w:sz="6" w:space="0" w:color="auto"/>
            </w:tcBorders>
            <w:vAlign w:val="center"/>
            <w:hideMark/>
          </w:tcPr>
          <w:p w14:paraId="12C4331D" w14:textId="77777777" w:rsidR="003F706F" w:rsidRPr="00B328E5" w:rsidRDefault="003F706F" w:rsidP="00A512B8">
            <w:pPr>
              <w:spacing w:before="100" w:beforeAutospacing="1" w:after="100" w:afterAutospacing="1"/>
              <w:rPr>
                <w:rFonts w:ascii="Arial" w:hAnsi="Arial" w:cs="Arial"/>
                <w:sz w:val="20"/>
                <w:szCs w:val="20"/>
                <w:lang w:val="en-US"/>
              </w:rPr>
            </w:pPr>
            <w:r w:rsidRPr="00B328E5">
              <w:rPr>
                <w:rFonts w:ascii="Arial" w:hAnsi="Arial" w:cs="Arial"/>
                <w:b/>
                <w:bCs/>
                <w:sz w:val="20"/>
                <w:szCs w:val="20"/>
                <w:lang w:val="en-US"/>
              </w:rPr>
              <w:t>ALQUILER DE FINCA CAMPESTRE</w:t>
            </w:r>
          </w:p>
        </w:tc>
        <w:tc>
          <w:tcPr>
            <w:tcW w:w="5055" w:type="dxa"/>
            <w:tcBorders>
              <w:top w:val="outset" w:sz="6" w:space="0" w:color="auto"/>
              <w:left w:val="outset" w:sz="6" w:space="0" w:color="auto"/>
              <w:bottom w:val="outset" w:sz="6" w:space="0" w:color="auto"/>
              <w:right w:val="outset" w:sz="6" w:space="0" w:color="auto"/>
            </w:tcBorders>
            <w:vAlign w:val="center"/>
            <w:hideMark/>
          </w:tcPr>
          <w:p w14:paraId="0BE99D5B"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Ubicación: dentro del perímetro urbano o rural cercano al municipio de La Dorada, Caldas, con fácil acceso vehicular y distancia máxima de 40 km desde el casco urbano.</w:t>
            </w:r>
          </w:p>
          <w:p w14:paraId="1C4659EB"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lastRenderedPageBreak/>
              <w:t>Espacios requeridos: zona social cubierta o kiosco principal con capacidad mínima para 164 personas; piscina en óptimas condiciones de higiene y mantenimiento, con cumplimiento de normas sanitarias y de seguridad; zonas verdes o recreativas aptas para actividades lúdicas, deportivas y de integración; cocina o área de preparación de alimentos con mesones, lavaplatos y servicios básicos; zona apta para instalación de equipos de amplificación y animación; energía eléctrica, agua potable y baños adecuados para hombres y mujeres; zona de parqueo con capacidad mínima para 20 vehículos.</w:t>
            </w:r>
          </w:p>
          <w:p w14:paraId="51F44624"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Servicios incluidos en el alquiler: uso exclusivo de las instalaciones durante el día del evento; apoyo logístico básico de mantenimiento y aseo antes, durante y después del evento; servicio de vigilancia o control de acceso durante la jornada; disponibilidad de personal responsable o administrador del sitio para coordinar requerimientos durante el evento.</w:t>
            </w:r>
          </w:p>
          <w:p w14:paraId="2333AEA5"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Condiciones de seguridad y cumplimiento: cumplimiento de normas de seguridad industrial y sanitaria; disponibilidad de botiquín básico y plan de contingencia ante emergencias; espacio libre de riesgos estructurales o eléctricos.</w:t>
            </w:r>
          </w:p>
        </w:tc>
        <w:tc>
          <w:tcPr>
            <w:tcW w:w="1305" w:type="dxa"/>
            <w:tcBorders>
              <w:top w:val="outset" w:sz="6" w:space="0" w:color="auto"/>
              <w:left w:val="outset" w:sz="6" w:space="0" w:color="auto"/>
              <w:bottom w:val="outset" w:sz="6" w:space="0" w:color="auto"/>
              <w:right w:val="outset" w:sz="6" w:space="0" w:color="auto"/>
            </w:tcBorders>
            <w:vAlign w:val="center"/>
            <w:hideMark/>
          </w:tcPr>
          <w:p w14:paraId="10BFA212"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lastRenderedPageBreak/>
              <w:t>GLOBAL</w:t>
            </w:r>
          </w:p>
        </w:tc>
        <w:tc>
          <w:tcPr>
            <w:tcW w:w="900" w:type="dxa"/>
            <w:tcBorders>
              <w:top w:val="outset" w:sz="6" w:space="0" w:color="auto"/>
              <w:left w:val="outset" w:sz="6" w:space="0" w:color="auto"/>
              <w:bottom w:val="outset" w:sz="6" w:space="0" w:color="auto"/>
              <w:right w:val="outset" w:sz="6" w:space="0" w:color="auto"/>
            </w:tcBorders>
            <w:vAlign w:val="center"/>
            <w:hideMark/>
          </w:tcPr>
          <w:p w14:paraId="22B953DF"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1</w:t>
            </w:r>
          </w:p>
        </w:tc>
      </w:tr>
      <w:tr w:rsidR="003F706F" w:rsidRPr="00B328E5" w14:paraId="664A807B"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5B6A610A"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b/>
                <w:bCs/>
                <w:sz w:val="20"/>
                <w:szCs w:val="20"/>
                <w:lang w:val="en-US"/>
              </w:rPr>
              <w:t>2</w:t>
            </w:r>
          </w:p>
        </w:tc>
        <w:tc>
          <w:tcPr>
            <w:tcW w:w="1500" w:type="dxa"/>
            <w:tcBorders>
              <w:top w:val="outset" w:sz="6" w:space="0" w:color="auto"/>
              <w:left w:val="outset" w:sz="6" w:space="0" w:color="auto"/>
              <w:bottom w:val="outset" w:sz="6" w:space="0" w:color="auto"/>
              <w:right w:val="outset" w:sz="6" w:space="0" w:color="auto"/>
            </w:tcBorders>
            <w:vAlign w:val="center"/>
            <w:hideMark/>
          </w:tcPr>
          <w:p w14:paraId="1B19A16A" w14:textId="77777777" w:rsidR="003F706F" w:rsidRPr="00B328E5" w:rsidRDefault="003F706F" w:rsidP="00A512B8">
            <w:pPr>
              <w:spacing w:before="100" w:beforeAutospacing="1" w:after="100" w:afterAutospacing="1"/>
              <w:rPr>
                <w:rFonts w:ascii="Arial" w:hAnsi="Arial" w:cs="Arial"/>
                <w:sz w:val="20"/>
                <w:szCs w:val="20"/>
                <w:lang w:val="en-US"/>
              </w:rPr>
            </w:pPr>
            <w:r>
              <w:rPr>
                <w:rFonts w:ascii="Arial" w:hAnsi="Arial" w:cs="Arial"/>
                <w:b/>
                <w:bCs/>
                <w:sz w:val="20"/>
                <w:szCs w:val="20"/>
                <w:lang w:val="en-US"/>
              </w:rPr>
              <w:t xml:space="preserve">ALQUILER </w:t>
            </w:r>
            <w:r w:rsidRPr="00B328E5">
              <w:rPr>
                <w:rFonts w:ascii="Arial" w:hAnsi="Arial" w:cs="Arial"/>
                <w:b/>
                <w:bCs/>
                <w:sz w:val="20"/>
                <w:szCs w:val="20"/>
                <w:lang w:val="en-US"/>
              </w:rPr>
              <w:t>SILLAS</w:t>
            </w:r>
          </w:p>
        </w:tc>
        <w:tc>
          <w:tcPr>
            <w:tcW w:w="5055" w:type="dxa"/>
            <w:tcBorders>
              <w:top w:val="outset" w:sz="6" w:space="0" w:color="auto"/>
              <w:left w:val="outset" w:sz="6" w:space="0" w:color="auto"/>
              <w:bottom w:val="outset" w:sz="6" w:space="0" w:color="auto"/>
              <w:right w:val="outset" w:sz="6" w:space="0" w:color="auto"/>
            </w:tcBorders>
            <w:vAlign w:val="center"/>
            <w:hideMark/>
          </w:tcPr>
          <w:p w14:paraId="41521EBF"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Sillas individuales, sin brazos, fabricadas en polipropileno de alta resistencia o material equivalente, apilables y ergonómicas, con respaldo curvado y asiento amplio.</w:t>
            </w:r>
          </w:p>
          <w:p w14:paraId="06726AEB"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Condiciones mínimas o rango técnico admisible: ancho entre 40 y 45 cm; profundidad entre 40 y 45 cm; altura total entre 80 y 90 cm; altura del asiento al piso entre 40 y 46 cm; resistencia mínima de 100 kg.</w:t>
            </w:r>
          </w:p>
          <w:p w14:paraId="6E7C7191"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Condición: en excelente estado, sin fisuras, manchas ni deformaciones.</w:t>
            </w:r>
          </w:p>
        </w:tc>
        <w:tc>
          <w:tcPr>
            <w:tcW w:w="1305" w:type="dxa"/>
            <w:tcBorders>
              <w:top w:val="outset" w:sz="6" w:space="0" w:color="auto"/>
              <w:left w:val="outset" w:sz="6" w:space="0" w:color="auto"/>
              <w:bottom w:val="outset" w:sz="6" w:space="0" w:color="auto"/>
              <w:right w:val="outset" w:sz="6" w:space="0" w:color="auto"/>
            </w:tcBorders>
            <w:vAlign w:val="center"/>
            <w:hideMark/>
          </w:tcPr>
          <w:p w14:paraId="371DAA5B"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UNIDAD</w:t>
            </w:r>
          </w:p>
        </w:tc>
        <w:tc>
          <w:tcPr>
            <w:tcW w:w="900" w:type="dxa"/>
            <w:tcBorders>
              <w:top w:val="outset" w:sz="6" w:space="0" w:color="auto"/>
              <w:left w:val="outset" w:sz="6" w:space="0" w:color="auto"/>
              <w:bottom w:val="outset" w:sz="6" w:space="0" w:color="auto"/>
              <w:right w:val="outset" w:sz="6" w:space="0" w:color="auto"/>
            </w:tcBorders>
            <w:vAlign w:val="center"/>
            <w:hideMark/>
          </w:tcPr>
          <w:p w14:paraId="081D4771"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164</w:t>
            </w:r>
          </w:p>
        </w:tc>
      </w:tr>
      <w:tr w:rsidR="003F706F" w:rsidRPr="00B328E5" w14:paraId="6170B8AB"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532FE4FF"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b/>
                <w:bCs/>
                <w:sz w:val="20"/>
                <w:szCs w:val="20"/>
                <w:lang w:val="en-US"/>
              </w:rPr>
              <w:t>3</w:t>
            </w:r>
          </w:p>
        </w:tc>
        <w:tc>
          <w:tcPr>
            <w:tcW w:w="1500" w:type="dxa"/>
            <w:tcBorders>
              <w:top w:val="outset" w:sz="6" w:space="0" w:color="auto"/>
              <w:left w:val="outset" w:sz="6" w:space="0" w:color="auto"/>
              <w:bottom w:val="outset" w:sz="6" w:space="0" w:color="auto"/>
              <w:right w:val="outset" w:sz="6" w:space="0" w:color="auto"/>
            </w:tcBorders>
            <w:vAlign w:val="center"/>
            <w:hideMark/>
          </w:tcPr>
          <w:p w14:paraId="6F70DD35" w14:textId="77777777" w:rsidR="003F706F" w:rsidRPr="00B328E5" w:rsidRDefault="003F706F" w:rsidP="00A512B8">
            <w:pPr>
              <w:spacing w:before="100" w:beforeAutospacing="1" w:after="100" w:afterAutospacing="1"/>
              <w:rPr>
                <w:rFonts w:ascii="Arial" w:hAnsi="Arial" w:cs="Arial"/>
                <w:sz w:val="20"/>
                <w:szCs w:val="20"/>
                <w:lang w:val="en-US"/>
              </w:rPr>
            </w:pPr>
            <w:r>
              <w:rPr>
                <w:rFonts w:ascii="Arial" w:hAnsi="Arial" w:cs="Arial"/>
                <w:b/>
                <w:bCs/>
                <w:sz w:val="20"/>
                <w:szCs w:val="20"/>
                <w:lang w:val="en-US"/>
              </w:rPr>
              <w:t xml:space="preserve">ALQUILER </w:t>
            </w:r>
            <w:r w:rsidRPr="00B328E5">
              <w:rPr>
                <w:rFonts w:ascii="Arial" w:hAnsi="Arial" w:cs="Arial"/>
                <w:b/>
                <w:bCs/>
                <w:sz w:val="20"/>
                <w:szCs w:val="20"/>
                <w:lang w:val="en-US"/>
              </w:rPr>
              <w:t>MESAS CON MANTELES</w:t>
            </w:r>
          </w:p>
        </w:tc>
        <w:tc>
          <w:tcPr>
            <w:tcW w:w="5055" w:type="dxa"/>
            <w:tcBorders>
              <w:top w:val="outset" w:sz="6" w:space="0" w:color="auto"/>
              <w:left w:val="outset" w:sz="6" w:space="0" w:color="auto"/>
              <w:bottom w:val="outset" w:sz="6" w:space="0" w:color="auto"/>
              <w:right w:val="outset" w:sz="6" w:space="0" w:color="auto"/>
            </w:tcBorders>
            <w:vAlign w:val="center"/>
            <w:hideMark/>
          </w:tcPr>
          <w:p w14:paraId="57E31A89"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 xml:space="preserve">Mesas destinadas a la disposición y consumo de alimentos por parte de los 164 asistentes, distribuidas de manera cómoda dentro del área </w:t>
            </w:r>
            <w:r w:rsidRPr="00B328E5">
              <w:rPr>
                <w:rFonts w:ascii="Arial" w:hAnsi="Arial" w:cs="Arial"/>
                <w:sz w:val="20"/>
                <w:szCs w:val="20"/>
                <w:lang w:val="es-ES"/>
              </w:rPr>
              <w:lastRenderedPageBreak/>
              <w:t>habilitada para comedor, permitiendo adecuada circulación y confort.</w:t>
            </w:r>
          </w:p>
          <w:p w14:paraId="3E7DE358"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Dimensiones (rango admisible): rectangulares de aproximadamente 1,80 m x 0,75 m x 0,75 m de alto, o redondas de aproximadamente 1,50 m de diámetro x 0,75 m de alto, o dimensiones equivalentes que garanticen capacidad para 6 a 8 personas por mesa.</w:t>
            </w:r>
          </w:p>
          <w:p w14:paraId="7E877E2F"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Material: superficie en plástico o melamina de fácil limpieza, con estructura metálica o tubular reforzada. Manteles de tela o lino sintético, color blanco o institucional, limpios, planchados y en perfecto estado, uno por mesa.</w:t>
            </w:r>
          </w:p>
          <w:p w14:paraId="2F00BB66"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Condiciones de uso e higiene: desinfección antes y después del uso; espacios libres de al menos 1 metro entre mesas para circulación; correcta distribución de alimentos y bebidas evitando aglomeraciones.</w:t>
            </w:r>
          </w:p>
        </w:tc>
        <w:tc>
          <w:tcPr>
            <w:tcW w:w="1305" w:type="dxa"/>
            <w:tcBorders>
              <w:top w:val="outset" w:sz="6" w:space="0" w:color="auto"/>
              <w:left w:val="outset" w:sz="6" w:space="0" w:color="auto"/>
              <w:bottom w:val="outset" w:sz="6" w:space="0" w:color="auto"/>
              <w:right w:val="outset" w:sz="6" w:space="0" w:color="auto"/>
            </w:tcBorders>
            <w:vAlign w:val="center"/>
            <w:hideMark/>
          </w:tcPr>
          <w:p w14:paraId="4A22084D"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lastRenderedPageBreak/>
              <w:t>UNIDAD</w:t>
            </w:r>
          </w:p>
        </w:tc>
        <w:tc>
          <w:tcPr>
            <w:tcW w:w="900" w:type="dxa"/>
            <w:tcBorders>
              <w:top w:val="outset" w:sz="6" w:space="0" w:color="auto"/>
              <w:left w:val="outset" w:sz="6" w:space="0" w:color="auto"/>
              <w:bottom w:val="outset" w:sz="6" w:space="0" w:color="auto"/>
              <w:right w:val="outset" w:sz="6" w:space="0" w:color="auto"/>
            </w:tcBorders>
            <w:vAlign w:val="center"/>
            <w:hideMark/>
          </w:tcPr>
          <w:p w14:paraId="16A5606B"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24</w:t>
            </w:r>
          </w:p>
        </w:tc>
      </w:tr>
      <w:tr w:rsidR="003F706F" w:rsidRPr="00B328E5" w14:paraId="0DE552AA"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3C69631F"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b/>
                <w:bCs/>
                <w:sz w:val="20"/>
                <w:szCs w:val="20"/>
                <w:lang w:val="en-US"/>
              </w:rPr>
              <w:t>4</w:t>
            </w:r>
          </w:p>
        </w:tc>
        <w:tc>
          <w:tcPr>
            <w:tcW w:w="1500" w:type="dxa"/>
            <w:tcBorders>
              <w:top w:val="outset" w:sz="6" w:space="0" w:color="auto"/>
              <w:left w:val="outset" w:sz="6" w:space="0" w:color="auto"/>
              <w:bottom w:val="outset" w:sz="6" w:space="0" w:color="auto"/>
              <w:right w:val="outset" w:sz="6" w:space="0" w:color="auto"/>
            </w:tcBorders>
            <w:vAlign w:val="center"/>
            <w:hideMark/>
          </w:tcPr>
          <w:p w14:paraId="320C5E6D" w14:textId="77777777" w:rsidR="003F706F" w:rsidRPr="00B328E5" w:rsidRDefault="003F706F" w:rsidP="00A512B8">
            <w:pPr>
              <w:spacing w:before="100" w:beforeAutospacing="1" w:after="100" w:afterAutospacing="1"/>
              <w:rPr>
                <w:rFonts w:ascii="Arial" w:hAnsi="Arial" w:cs="Arial"/>
                <w:sz w:val="20"/>
                <w:szCs w:val="20"/>
                <w:lang w:val="en-US"/>
              </w:rPr>
            </w:pPr>
            <w:r>
              <w:rPr>
                <w:rFonts w:ascii="Arial" w:hAnsi="Arial" w:cs="Arial"/>
                <w:b/>
                <w:bCs/>
                <w:sz w:val="20"/>
                <w:szCs w:val="20"/>
                <w:lang w:val="en-US"/>
              </w:rPr>
              <w:t xml:space="preserve">ALQUILER </w:t>
            </w:r>
            <w:r w:rsidRPr="00B328E5">
              <w:rPr>
                <w:rFonts w:ascii="Arial" w:hAnsi="Arial" w:cs="Arial"/>
                <w:b/>
                <w:bCs/>
                <w:sz w:val="20"/>
                <w:szCs w:val="20"/>
                <w:lang w:val="en-US"/>
              </w:rPr>
              <w:t>SONIDO</w:t>
            </w:r>
          </w:p>
        </w:tc>
        <w:tc>
          <w:tcPr>
            <w:tcW w:w="5055" w:type="dxa"/>
            <w:tcBorders>
              <w:top w:val="outset" w:sz="6" w:space="0" w:color="auto"/>
              <w:left w:val="outset" w:sz="6" w:space="0" w:color="auto"/>
              <w:bottom w:val="outset" w:sz="6" w:space="0" w:color="auto"/>
              <w:right w:val="outset" w:sz="6" w:space="0" w:color="auto"/>
            </w:tcBorders>
            <w:vAlign w:val="center"/>
            <w:hideMark/>
          </w:tcPr>
          <w:p w14:paraId="1F8F3DFD"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Equipo de sonido profesional para auditorio o espacio abierto con capacidad para 164 personas, con amplificación clara, uniforme y sin distorsión, apto para reproducción de música, videos institucionales y discursos en vivo.</w:t>
            </w:r>
          </w:p>
          <w:p w14:paraId="5549C3D6"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Potencia total mínima: 1.000 W RMS. Consola mezcladora de 6 a 8 canales, con ecualizador gráfico y control de volumen independiente. De 2 a 4 altavoces activos o pasivos de alta fidelidad, ubicados estratégicamente para cobertura uniforme.</w:t>
            </w:r>
          </w:p>
          <w:p w14:paraId="09EADA0A"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Micrófonos: uno (1) inalámbrico de mano y uno (1) de atril o alámbrico de respaldo, con alimentación eléctrica garantizada durante el evento.</w:t>
            </w:r>
          </w:p>
          <w:p w14:paraId="11BB5753"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Reproductor de audio compatible con MP3/WAV mediante USB, Bluetooth o computador; cables, soportes y accesorios incluidos en óptimo estado.</w:t>
            </w:r>
          </w:p>
          <w:p w14:paraId="5B11CCA3"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Sonido para la reproducción de los himnos oficiales de Colombia, del departamento y de La Dorada, así como de la presentación institucional.</w:t>
            </w:r>
          </w:p>
        </w:tc>
        <w:tc>
          <w:tcPr>
            <w:tcW w:w="1305" w:type="dxa"/>
            <w:tcBorders>
              <w:top w:val="outset" w:sz="6" w:space="0" w:color="auto"/>
              <w:left w:val="outset" w:sz="6" w:space="0" w:color="auto"/>
              <w:bottom w:val="outset" w:sz="6" w:space="0" w:color="auto"/>
              <w:right w:val="outset" w:sz="6" w:space="0" w:color="auto"/>
            </w:tcBorders>
            <w:vAlign w:val="center"/>
            <w:hideMark/>
          </w:tcPr>
          <w:p w14:paraId="54E47FFA"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GLOBAL</w:t>
            </w:r>
          </w:p>
        </w:tc>
        <w:tc>
          <w:tcPr>
            <w:tcW w:w="900" w:type="dxa"/>
            <w:tcBorders>
              <w:top w:val="outset" w:sz="6" w:space="0" w:color="auto"/>
              <w:left w:val="outset" w:sz="6" w:space="0" w:color="auto"/>
              <w:bottom w:val="outset" w:sz="6" w:space="0" w:color="auto"/>
              <w:right w:val="outset" w:sz="6" w:space="0" w:color="auto"/>
            </w:tcBorders>
            <w:vAlign w:val="center"/>
            <w:hideMark/>
          </w:tcPr>
          <w:p w14:paraId="5D0E6FD6"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1</w:t>
            </w:r>
          </w:p>
        </w:tc>
      </w:tr>
      <w:tr w:rsidR="003F706F" w:rsidRPr="00B328E5" w14:paraId="77F75204"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31A10925"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b/>
                <w:bCs/>
                <w:sz w:val="20"/>
                <w:szCs w:val="20"/>
                <w:lang w:val="en-US"/>
              </w:rPr>
              <w:lastRenderedPageBreak/>
              <w:t>5</w:t>
            </w:r>
          </w:p>
        </w:tc>
        <w:tc>
          <w:tcPr>
            <w:tcW w:w="1500" w:type="dxa"/>
            <w:tcBorders>
              <w:top w:val="outset" w:sz="6" w:space="0" w:color="auto"/>
              <w:left w:val="outset" w:sz="6" w:space="0" w:color="auto"/>
              <w:bottom w:val="outset" w:sz="6" w:space="0" w:color="auto"/>
              <w:right w:val="outset" w:sz="6" w:space="0" w:color="auto"/>
            </w:tcBorders>
            <w:vAlign w:val="center"/>
            <w:hideMark/>
          </w:tcPr>
          <w:p w14:paraId="09E88B90" w14:textId="77777777" w:rsidR="003F706F" w:rsidRPr="00B328E5" w:rsidRDefault="003F706F" w:rsidP="00A512B8">
            <w:pPr>
              <w:spacing w:before="100" w:beforeAutospacing="1" w:after="100" w:afterAutospacing="1"/>
              <w:rPr>
                <w:rFonts w:ascii="Arial" w:hAnsi="Arial" w:cs="Arial"/>
                <w:sz w:val="20"/>
                <w:szCs w:val="20"/>
                <w:lang w:val="en-US"/>
              </w:rPr>
            </w:pPr>
            <w:r w:rsidRPr="00B328E5">
              <w:rPr>
                <w:rFonts w:ascii="Arial" w:hAnsi="Arial" w:cs="Arial"/>
                <w:b/>
                <w:bCs/>
                <w:sz w:val="20"/>
                <w:szCs w:val="20"/>
                <w:lang w:val="en-US"/>
              </w:rPr>
              <w:t>BEBIDA REFRESCANTE</w:t>
            </w:r>
          </w:p>
        </w:tc>
        <w:tc>
          <w:tcPr>
            <w:tcW w:w="5055" w:type="dxa"/>
            <w:tcBorders>
              <w:top w:val="outset" w:sz="6" w:space="0" w:color="auto"/>
              <w:left w:val="outset" w:sz="6" w:space="0" w:color="auto"/>
              <w:bottom w:val="outset" w:sz="6" w:space="0" w:color="auto"/>
              <w:right w:val="outset" w:sz="6" w:space="0" w:color="auto"/>
            </w:tcBorders>
            <w:vAlign w:val="center"/>
            <w:hideMark/>
          </w:tcPr>
          <w:p w14:paraId="393ED2DA"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Bebida a base de pulpa de fruta natural (sabores sugeridos: papaya, banano, mango, piña), contenido mínimo de 250 ml por unidad, con color, olor y sabor característicos de la fruta, sin sabores amargos ni signos de fermentación.</w:t>
            </w:r>
          </w:p>
          <w:p w14:paraId="3A2BD03C" w14:textId="77777777" w:rsidR="003F706F" w:rsidRPr="00B328E5" w:rsidRDefault="003F706F" w:rsidP="00A512B8">
            <w:pPr>
              <w:spacing w:before="100" w:beforeAutospacing="1" w:after="100" w:afterAutospacing="1"/>
              <w:rPr>
                <w:rFonts w:ascii="Arial" w:hAnsi="Arial" w:cs="Arial"/>
                <w:sz w:val="20"/>
                <w:szCs w:val="20"/>
                <w:lang w:val="en-US"/>
              </w:rPr>
            </w:pPr>
            <w:r w:rsidRPr="00B328E5">
              <w:rPr>
                <w:rFonts w:ascii="Arial" w:hAnsi="Arial" w:cs="Arial"/>
                <w:sz w:val="20"/>
                <w:szCs w:val="20"/>
                <w:lang w:val="es-ES"/>
              </w:rPr>
              <w:t xml:space="preserve">Presentación en vaso plástico sellado herméticamente con tapa de </w:t>
            </w:r>
            <w:proofErr w:type="spellStart"/>
            <w:r w:rsidRPr="00B328E5">
              <w:rPr>
                <w:rFonts w:ascii="Arial" w:hAnsi="Arial" w:cs="Arial"/>
                <w:sz w:val="20"/>
                <w:szCs w:val="20"/>
                <w:lang w:val="es-ES"/>
              </w:rPr>
              <w:t>foil</w:t>
            </w:r>
            <w:proofErr w:type="spellEnd"/>
            <w:r w:rsidRPr="00B328E5">
              <w:rPr>
                <w:rFonts w:ascii="Arial" w:hAnsi="Arial" w:cs="Arial"/>
                <w:sz w:val="20"/>
                <w:szCs w:val="20"/>
                <w:lang w:val="es-ES"/>
              </w:rPr>
              <w:t xml:space="preserve"> de aluminio, entregada fría (entre 4 °C y 8 °C); no se aceptarán bebidas a temperatura ambiente. </w:t>
            </w:r>
            <w:r w:rsidRPr="00B328E5">
              <w:rPr>
                <w:rFonts w:ascii="Arial" w:hAnsi="Arial" w:cs="Arial"/>
                <w:sz w:val="20"/>
                <w:szCs w:val="20"/>
                <w:lang w:val="en-US"/>
              </w:rPr>
              <w:t xml:space="preserve">Se </w:t>
            </w:r>
            <w:proofErr w:type="spellStart"/>
            <w:r w:rsidRPr="00B328E5">
              <w:rPr>
                <w:rFonts w:ascii="Arial" w:hAnsi="Arial" w:cs="Arial"/>
                <w:sz w:val="20"/>
                <w:szCs w:val="20"/>
                <w:lang w:val="en-US"/>
              </w:rPr>
              <w:t>suministra</w:t>
            </w:r>
            <w:proofErr w:type="spellEnd"/>
            <w:r w:rsidRPr="00B328E5">
              <w:rPr>
                <w:rFonts w:ascii="Arial" w:hAnsi="Arial" w:cs="Arial"/>
                <w:sz w:val="20"/>
                <w:szCs w:val="20"/>
                <w:lang w:val="en-US"/>
              </w:rPr>
              <w:t xml:space="preserve"> </w:t>
            </w:r>
            <w:proofErr w:type="spellStart"/>
            <w:r w:rsidRPr="00B328E5">
              <w:rPr>
                <w:rFonts w:ascii="Arial" w:hAnsi="Arial" w:cs="Arial"/>
                <w:sz w:val="20"/>
                <w:szCs w:val="20"/>
                <w:lang w:val="en-US"/>
              </w:rPr>
              <w:t>en</w:t>
            </w:r>
            <w:proofErr w:type="spellEnd"/>
            <w:r w:rsidRPr="00B328E5">
              <w:rPr>
                <w:rFonts w:ascii="Arial" w:hAnsi="Arial" w:cs="Arial"/>
                <w:sz w:val="20"/>
                <w:szCs w:val="20"/>
                <w:lang w:val="en-US"/>
              </w:rPr>
              <w:t xml:space="preserve"> el </w:t>
            </w:r>
            <w:proofErr w:type="spellStart"/>
            <w:r w:rsidRPr="00B328E5">
              <w:rPr>
                <w:rFonts w:ascii="Arial" w:hAnsi="Arial" w:cs="Arial"/>
                <w:sz w:val="20"/>
                <w:szCs w:val="20"/>
                <w:lang w:val="en-US"/>
              </w:rPr>
              <w:t>lugar</w:t>
            </w:r>
            <w:proofErr w:type="spellEnd"/>
            <w:r w:rsidRPr="00B328E5">
              <w:rPr>
                <w:rFonts w:ascii="Arial" w:hAnsi="Arial" w:cs="Arial"/>
                <w:sz w:val="20"/>
                <w:szCs w:val="20"/>
                <w:lang w:val="en-US"/>
              </w:rPr>
              <w:t xml:space="preserve"> </w:t>
            </w:r>
            <w:proofErr w:type="spellStart"/>
            <w:r w:rsidRPr="00B328E5">
              <w:rPr>
                <w:rFonts w:ascii="Arial" w:hAnsi="Arial" w:cs="Arial"/>
                <w:sz w:val="20"/>
                <w:szCs w:val="20"/>
                <w:lang w:val="en-US"/>
              </w:rPr>
              <w:t>asignado</w:t>
            </w:r>
            <w:proofErr w:type="spellEnd"/>
            <w:r w:rsidRPr="00B328E5">
              <w:rPr>
                <w:rFonts w:ascii="Arial" w:hAnsi="Arial" w:cs="Arial"/>
                <w:sz w:val="20"/>
                <w:szCs w:val="20"/>
                <w:lang w:val="en-US"/>
              </w:rPr>
              <w:t xml:space="preserve"> </w:t>
            </w:r>
            <w:proofErr w:type="spellStart"/>
            <w:r w:rsidRPr="00B328E5">
              <w:rPr>
                <w:rFonts w:ascii="Arial" w:hAnsi="Arial" w:cs="Arial"/>
                <w:sz w:val="20"/>
                <w:szCs w:val="20"/>
                <w:lang w:val="en-US"/>
              </w:rPr>
              <w:t>por</w:t>
            </w:r>
            <w:proofErr w:type="spellEnd"/>
            <w:r w:rsidRPr="00B328E5">
              <w:rPr>
                <w:rFonts w:ascii="Arial" w:hAnsi="Arial" w:cs="Arial"/>
                <w:sz w:val="20"/>
                <w:szCs w:val="20"/>
                <w:lang w:val="en-US"/>
              </w:rPr>
              <w:t xml:space="preserve"> el supervisor.</w:t>
            </w:r>
          </w:p>
        </w:tc>
        <w:tc>
          <w:tcPr>
            <w:tcW w:w="1305" w:type="dxa"/>
            <w:tcBorders>
              <w:top w:val="outset" w:sz="6" w:space="0" w:color="auto"/>
              <w:left w:val="outset" w:sz="6" w:space="0" w:color="auto"/>
              <w:bottom w:val="outset" w:sz="6" w:space="0" w:color="auto"/>
              <w:right w:val="outset" w:sz="6" w:space="0" w:color="auto"/>
            </w:tcBorders>
            <w:vAlign w:val="center"/>
            <w:hideMark/>
          </w:tcPr>
          <w:p w14:paraId="3DE05BDF"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UNIDAD</w:t>
            </w:r>
          </w:p>
        </w:tc>
        <w:tc>
          <w:tcPr>
            <w:tcW w:w="900" w:type="dxa"/>
            <w:tcBorders>
              <w:top w:val="outset" w:sz="6" w:space="0" w:color="auto"/>
              <w:left w:val="outset" w:sz="6" w:space="0" w:color="auto"/>
              <w:bottom w:val="outset" w:sz="6" w:space="0" w:color="auto"/>
              <w:right w:val="outset" w:sz="6" w:space="0" w:color="auto"/>
            </w:tcBorders>
            <w:vAlign w:val="center"/>
            <w:hideMark/>
          </w:tcPr>
          <w:p w14:paraId="63315E30"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164</w:t>
            </w:r>
          </w:p>
        </w:tc>
      </w:tr>
      <w:tr w:rsidR="003F706F" w:rsidRPr="00B328E5" w14:paraId="733BA3BB"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661269F3"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b/>
                <w:bCs/>
                <w:sz w:val="20"/>
                <w:szCs w:val="20"/>
                <w:lang w:val="en-US"/>
              </w:rPr>
              <w:t>6</w:t>
            </w:r>
          </w:p>
        </w:tc>
        <w:tc>
          <w:tcPr>
            <w:tcW w:w="1500" w:type="dxa"/>
            <w:tcBorders>
              <w:top w:val="outset" w:sz="6" w:space="0" w:color="auto"/>
              <w:left w:val="outset" w:sz="6" w:space="0" w:color="auto"/>
              <w:bottom w:val="outset" w:sz="6" w:space="0" w:color="auto"/>
              <w:right w:val="outset" w:sz="6" w:space="0" w:color="auto"/>
            </w:tcBorders>
            <w:vAlign w:val="center"/>
            <w:hideMark/>
          </w:tcPr>
          <w:p w14:paraId="6B776AEA" w14:textId="77777777" w:rsidR="003F706F" w:rsidRPr="00B328E5" w:rsidRDefault="003F706F" w:rsidP="00A512B8">
            <w:pPr>
              <w:spacing w:before="100" w:beforeAutospacing="1" w:after="100" w:afterAutospacing="1"/>
              <w:rPr>
                <w:rFonts w:ascii="Arial" w:hAnsi="Arial" w:cs="Arial"/>
                <w:sz w:val="20"/>
                <w:szCs w:val="20"/>
                <w:lang w:val="en-US"/>
              </w:rPr>
            </w:pPr>
            <w:r w:rsidRPr="00B328E5">
              <w:rPr>
                <w:rFonts w:ascii="Arial" w:hAnsi="Arial" w:cs="Arial"/>
                <w:b/>
                <w:bCs/>
                <w:sz w:val="20"/>
                <w:szCs w:val="20"/>
                <w:lang w:val="en-US"/>
              </w:rPr>
              <w:t>CENA</w:t>
            </w:r>
          </w:p>
        </w:tc>
        <w:tc>
          <w:tcPr>
            <w:tcW w:w="5055" w:type="dxa"/>
            <w:tcBorders>
              <w:top w:val="outset" w:sz="6" w:space="0" w:color="auto"/>
              <w:left w:val="outset" w:sz="6" w:space="0" w:color="auto"/>
              <w:bottom w:val="outset" w:sz="6" w:space="0" w:color="auto"/>
              <w:right w:val="outset" w:sz="6" w:space="0" w:color="auto"/>
            </w:tcBorders>
            <w:vAlign w:val="center"/>
            <w:hideMark/>
          </w:tcPr>
          <w:p w14:paraId="5F4D7277"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Ración de lechona tolimense tradicional de 300 gramos, compuesta como mínimo por: carne de cerdo mínimo 40 % del peso total (120 g), magra, mechada o en trozos visibles; arveja amarilla mínimo 35 % del peso total (105 g), cocida y sazonada de forma tradicional; arroz máximo 25 % del peso total (75 g), opcional según variante solicitada.</w:t>
            </w:r>
          </w:p>
          <w:p w14:paraId="392D28CE"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Acompañamiento: una (1) arepa de maíz blanco de mínimo 20 gramos y un trozo de cuero crujiente de mínimo 15 gramos.</w:t>
            </w:r>
          </w:p>
          <w:p w14:paraId="14833E0E"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Bebida incluida: gaseosa personal o jugo natural (mínimo 300 ml), servida individualmente, fría o con hielo según condiciones del evento.</w:t>
            </w:r>
          </w:p>
          <w:p w14:paraId="09F0630D"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Componente caliente: consomé a base de proteína animal (pollo o carne de res) y papa, con picadillo de cilantro y cebolla, entregado a temperatura mínima de 60 °C. Contenido mínimo: 250 ml de caldo, 30 g de proteína cocida y 40 g de papa.</w:t>
            </w:r>
          </w:p>
          <w:p w14:paraId="66149388"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Presentación: envase primario térmico o biodegradable con tapa de seguridad; kit de cubiertos plásticos de alta densidad o biodegradables y servilleta de papel absorbente, empacados individualmente.</w:t>
            </w:r>
          </w:p>
          <w:p w14:paraId="3E6CAFE2"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 xml:space="preserve">Condiciones de calidad e higiene: alimentos frescos, de primera calidad, adquiridos en establecimientos certificados, con cumplimiento de la Resolución 2674 de 2013 y demás normas sanitarias aplicables; el contratista deberá prever </w:t>
            </w:r>
            <w:r w:rsidRPr="00B328E5">
              <w:rPr>
                <w:rFonts w:ascii="Arial" w:hAnsi="Arial" w:cs="Arial"/>
                <w:sz w:val="20"/>
                <w:szCs w:val="20"/>
                <w:lang w:val="es-ES"/>
              </w:rPr>
              <w:lastRenderedPageBreak/>
              <w:t>todos los utensilios, recipientes, manteles, servilletas, vasos y elementos de apoyo necesarios para el servicio.</w:t>
            </w:r>
          </w:p>
        </w:tc>
        <w:tc>
          <w:tcPr>
            <w:tcW w:w="1305" w:type="dxa"/>
            <w:tcBorders>
              <w:top w:val="outset" w:sz="6" w:space="0" w:color="auto"/>
              <w:left w:val="outset" w:sz="6" w:space="0" w:color="auto"/>
              <w:bottom w:val="outset" w:sz="6" w:space="0" w:color="auto"/>
              <w:right w:val="outset" w:sz="6" w:space="0" w:color="auto"/>
            </w:tcBorders>
            <w:vAlign w:val="center"/>
            <w:hideMark/>
          </w:tcPr>
          <w:p w14:paraId="6AA44505"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lastRenderedPageBreak/>
              <w:t>UNIDAD</w:t>
            </w:r>
          </w:p>
        </w:tc>
        <w:tc>
          <w:tcPr>
            <w:tcW w:w="900" w:type="dxa"/>
            <w:tcBorders>
              <w:top w:val="outset" w:sz="6" w:space="0" w:color="auto"/>
              <w:left w:val="outset" w:sz="6" w:space="0" w:color="auto"/>
              <w:bottom w:val="outset" w:sz="6" w:space="0" w:color="auto"/>
              <w:right w:val="outset" w:sz="6" w:space="0" w:color="auto"/>
            </w:tcBorders>
            <w:vAlign w:val="center"/>
            <w:hideMark/>
          </w:tcPr>
          <w:p w14:paraId="3AF8BB71"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164</w:t>
            </w:r>
          </w:p>
        </w:tc>
      </w:tr>
      <w:tr w:rsidR="003F706F" w:rsidRPr="00B328E5" w14:paraId="13F6E4E5"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52053A4A"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b/>
                <w:bCs/>
                <w:sz w:val="20"/>
                <w:szCs w:val="20"/>
                <w:lang w:val="en-US"/>
              </w:rPr>
              <w:t>7</w:t>
            </w:r>
          </w:p>
        </w:tc>
        <w:tc>
          <w:tcPr>
            <w:tcW w:w="1500" w:type="dxa"/>
            <w:tcBorders>
              <w:top w:val="outset" w:sz="6" w:space="0" w:color="auto"/>
              <w:left w:val="outset" w:sz="6" w:space="0" w:color="auto"/>
              <w:bottom w:val="outset" w:sz="6" w:space="0" w:color="auto"/>
              <w:right w:val="outset" w:sz="6" w:space="0" w:color="auto"/>
            </w:tcBorders>
            <w:vAlign w:val="center"/>
            <w:hideMark/>
          </w:tcPr>
          <w:p w14:paraId="2D99FE61" w14:textId="77777777" w:rsidR="003F706F" w:rsidRPr="00B328E5" w:rsidRDefault="003F706F" w:rsidP="00A512B8">
            <w:pPr>
              <w:spacing w:before="100" w:beforeAutospacing="1" w:after="100" w:afterAutospacing="1"/>
              <w:rPr>
                <w:rFonts w:ascii="Arial" w:hAnsi="Arial" w:cs="Arial"/>
                <w:sz w:val="20"/>
                <w:szCs w:val="20"/>
                <w:lang w:val="en-US"/>
              </w:rPr>
            </w:pPr>
            <w:r w:rsidRPr="00B328E5">
              <w:rPr>
                <w:rFonts w:ascii="Arial" w:hAnsi="Arial" w:cs="Arial"/>
                <w:b/>
                <w:bCs/>
                <w:sz w:val="20"/>
                <w:szCs w:val="20"/>
                <w:lang w:val="en-US"/>
              </w:rPr>
              <w:t>PERSONAL LOGÍSTICO</w:t>
            </w:r>
          </w:p>
        </w:tc>
        <w:tc>
          <w:tcPr>
            <w:tcW w:w="5055" w:type="dxa"/>
            <w:tcBorders>
              <w:top w:val="outset" w:sz="6" w:space="0" w:color="auto"/>
              <w:left w:val="outset" w:sz="6" w:space="0" w:color="auto"/>
              <w:bottom w:val="outset" w:sz="6" w:space="0" w:color="auto"/>
              <w:right w:val="outset" w:sz="6" w:space="0" w:color="auto"/>
            </w:tcBorders>
            <w:vAlign w:val="center"/>
            <w:hideMark/>
          </w:tcPr>
          <w:p w14:paraId="07C08C62"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Personal para la prestación integral del servicio de alimentación (cena) y el apoyo logístico general del evento —acomodación de sillas y mesa principal, ubicación de equipos de sonido, distribución de hidratación, bebida refrescante y alimentación, y registro de asistencia—, así:</w:t>
            </w:r>
          </w:p>
          <w:p w14:paraId="00D64779"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Un (1) coordinador de catering, responsable del cumplimiento del servicio de alimentación.</w:t>
            </w:r>
          </w:p>
          <w:p w14:paraId="3780A574"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Dos (2) manipuladores o auxiliares de cocina.</w:t>
            </w:r>
          </w:p>
          <w:p w14:paraId="5D582B55"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Mínimo nueve (9) meseros o auxiliares de servicio de alimentación, en proporción de uno (1) por cada veinte (20) asistentes (equivalente al estándar de 3 por cada 60 personas), para atender a los 164 asistentes.</w:t>
            </w:r>
          </w:p>
          <w:p w14:paraId="1A83392B"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Tres (3) auxiliares de logística general, para las labores de acomodación de mobiliario, sonido, hidratación y registro de asistencia.</w:t>
            </w:r>
          </w:p>
          <w:p w14:paraId="3734DF91"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Todo el personal deberá estar disponible durante la totalidad del evento (mínimo tres [3] horas) y afiliado al régimen de seguridad social en salud, ARL y pensión.</w:t>
            </w:r>
          </w:p>
        </w:tc>
        <w:tc>
          <w:tcPr>
            <w:tcW w:w="1305" w:type="dxa"/>
            <w:tcBorders>
              <w:top w:val="outset" w:sz="6" w:space="0" w:color="auto"/>
              <w:left w:val="outset" w:sz="6" w:space="0" w:color="auto"/>
              <w:bottom w:val="outset" w:sz="6" w:space="0" w:color="auto"/>
              <w:right w:val="outset" w:sz="6" w:space="0" w:color="auto"/>
            </w:tcBorders>
            <w:vAlign w:val="center"/>
            <w:hideMark/>
          </w:tcPr>
          <w:p w14:paraId="02719951"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GLOBAL</w:t>
            </w:r>
          </w:p>
        </w:tc>
        <w:tc>
          <w:tcPr>
            <w:tcW w:w="900" w:type="dxa"/>
            <w:tcBorders>
              <w:top w:val="outset" w:sz="6" w:space="0" w:color="auto"/>
              <w:left w:val="outset" w:sz="6" w:space="0" w:color="auto"/>
              <w:bottom w:val="outset" w:sz="6" w:space="0" w:color="auto"/>
              <w:right w:val="outset" w:sz="6" w:space="0" w:color="auto"/>
            </w:tcBorders>
            <w:vAlign w:val="center"/>
            <w:hideMark/>
          </w:tcPr>
          <w:p w14:paraId="5B137185"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1</w:t>
            </w:r>
          </w:p>
        </w:tc>
      </w:tr>
      <w:tr w:rsidR="003F706F" w:rsidRPr="00B328E5" w14:paraId="18C443F7"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01B7ED0D"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b/>
                <w:bCs/>
                <w:sz w:val="20"/>
                <w:szCs w:val="20"/>
                <w:lang w:val="en-US"/>
              </w:rPr>
              <w:t>8</w:t>
            </w:r>
          </w:p>
        </w:tc>
        <w:tc>
          <w:tcPr>
            <w:tcW w:w="1500" w:type="dxa"/>
            <w:tcBorders>
              <w:top w:val="outset" w:sz="6" w:space="0" w:color="auto"/>
              <w:left w:val="outset" w:sz="6" w:space="0" w:color="auto"/>
              <w:bottom w:val="outset" w:sz="6" w:space="0" w:color="auto"/>
              <w:right w:val="outset" w:sz="6" w:space="0" w:color="auto"/>
            </w:tcBorders>
            <w:vAlign w:val="center"/>
            <w:hideMark/>
          </w:tcPr>
          <w:p w14:paraId="080DC69F" w14:textId="77777777" w:rsidR="003F706F" w:rsidRPr="00B328E5" w:rsidRDefault="003F706F" w:rsidP="00A512B8">
            <w:pPr>
              <w:spacing w:before="100" w:beforeAutospacing="1" w:after="100" w:afterAutospacing="1"/>
              <w:rPr>
                <w:rFonts w:ascii="Arial" w:hAnsi="Arial" w:cs="Arial"/>
                <w:sz w:val="20"/>
                <w:szCs w:val="20"/>
                <w:lang w:val="en-US"/>
              </w:rPr>
            </w:pPr>
            <w:r w:rsidRPr="00B328E5">
              <w:rPr>
                <w:rFonts w:ascii="Arial" w:hAnsi="Arial" w:cs="Arial"/>
                <w:b/>
                <w:bCs/>
                <w:sz w:val="20"/>
                <w:szCs w:val="20"/>
                <w:lang w:val="en-US"/>
              </w:rPr>
              <w:t>PLACAS CONMEMORATIVAS</w:t>
            </w:r>
          </w:p>
        </w:tc>
        <w:tc>
          <w:tcPr>
            <w:tcW w:w="5055" w:type="dxa"/>
            <w:tcBorders>
              <w:top w:val="outset" w:sz="6" w:space="0" w:color="auto"/>
              <w:left w:val="outset" w:sz="6" w:space="0" w:color="auto"/>
              <w:bottom w:val="outset" w:sz="6" w:space="0" w:color="auto"/>
              <w:right w:val="outset" w:sz="6" w:space="0" w:color="auto"/>
            </w:tcBorders>
            <w:vAlign w:val="center"/>
            <w:hideMark/>
          </w:tcPr>
          <w:p w14:paraId="13896C67"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Placas conmemorativas en acrílico transparente, cristal o color humo de alta densidad (PMMA), rígido y pulido, para reconocimientos institucionales, con grabado láser o impresión UV directa del nombre del homenajeado, logotipos, escudos y leyendas aprobadas por el supervisor.</w:t>
            </w:r>
          </w:p>
          <w:p w14:paraId="1A105D17"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Altura total: 21 cm. Grosor del material: entre 8 mm y 10 mm (rango unificado). Ancho aproximado: entre 15 y 20 cm, según diseño aprobado.</w:t>
            </w:r>
          </w:p>
          <w:p w14:paraId="00CFEFFF"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 xml:space="preserve">Acabado de bordes pulidos y biselados, libres de rebabas o imperfecciones. Base de soporte en acrílico, metal liviano o madera, integrada o independiente, con diseño estable y estético. </w:t>
            </w:r>
            <w:r w:rsidRPr="00B328E5">
              <w:rPr>
                <w:rFonts w:ascii="Arial" w:hAnsi="Arial" w:cs="Arial"/>
                <w:sz w:val="20"/>
                <w:szCs w:val="20"/>
                <w:lang w:val="es-ES"/>
              </w:rPr>
              <w:lastRenderedPageBreak/>
              <w:t>Color del grabado blanco esmerilado o de contraste según la tonalidad del acrílico.</w:t>
            </w:r>
          </w:p>
          <w:p w14:paraId="4436C10C"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Diseño gráfico con logotipo institucional, escudo, texto conmemorativo y nombre del homenajeado, según plantilla aprobada por el supervisor. Entrega totalmente terminada, limpia e identificada con el nombre del homenajeado; aprobación previa del diseño por el supervisor antes de la producción total.</w:t>
            </w:r>
          </w:p>
        </w:tc>
        <w:tc>
          <w:tcPr>
            <w:tcW w:w="1305" w:type="dxa"/>
            <w:tcBorders>
              <w:top w:val="outset" w:sz="6" w:space="0" w:color="auto"/>
              <w:left w:val="outset" w:sz="6" w:space="0" w:color="auto"/>
              <w:bottom w:val="outset" w:sz="6" w:space="0" w:color="auto"/>
              <w:right w:val="outset" w:sz="6" w:space="0" w:color="auto"/>
            </w:tcBorders>
            <w:vAlign w:val="center"/>
            <w:hideMark/>
          </w:tcPr>
          <w:p w14:paraId="0398BC6C"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lastRenderedPageBreak/>
              <w:t>UNIDAD</w:t>
            </w:r>
          </w:p>
        </w:tc>
        <w:tc>
          <w:tcPr>
            <w:tcW w:w="900" w:type="dxa"/>
            <w:tcBorders>
              <w:top w:val="outset" w:sz="6" w:space="0" w:color="auto"/>
              <w:left w:val="outset" w:sz="6" w:space="0" w:color="auto"/>
              <w:bottom w:val="outset" w:sz="6" w:space="0" w:color="auto"/>
              <w:right w:val="outset" w:sz="6" w:space="0" w:color="auto"/>
            </w:tcBorders>
            <w:vAlign w:val="center"/>
            <w:hideMark/>
          </w:tcPr>
          <w:p w14:paraId="15813468"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40</w:t>
            </w:r>
          </w:p>
        </w:tc>
      </w:tr>
      <w:tr w:rsidR="003F706F" w:rsidRPr="00B328E5" w14:paraId="4744A1F4"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3C700777"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b/>
                <w:bCs/>
                <w:sz w:val="20"/>
                <w:szCs w:val="20"/>
                <w:lang w:val="en-US"/>
              </w:rPr>
              <w:t>9</w:t>
            </w:r>
          </w:p>
        </w:tc>
        <w:tc>
          <w:tcPr>
            <w:tcW w:w="1500" w:type="dxa"/>
            <w:tcBorders>
              <w:top w:val="outset" w:sz="6" w:space="0" w:color="auto"/>
              <w:left w:val="outset" w:sz="6" w:space="0" w:color="auto"/>
              <w:bottom w:val="outset" w:sz="6" w:space="0" w:color="auto"/>
              <w:right w:val="outset" w:sz="6" w:space="0" w:color="auto"/>
            </w:tcBorders>
            <w:vAlign w:val="center"/>
            <w:hideMark/>
          </w:tcPr>
          <w:p w14:paraId="30DB2491" w14:textId="77777777" w:rsidR="003F706F" w:rsidRPr="00B328E5" w:rsidRDefault="003F706F" w:rsidP="00A512B8">
            <w:pPr>
              <w:spacing w:before="100" w:beforeAutospacing="1" w:after="100" w:afterAutospacing="1"/>
              <w:rPr>
                <w:rFonts w:ascii="Arial" w:hAnsi="Arial" w:cs="Arial"/>
                <w:sz w:val="20"/>
                <w:szCs w:val="20"/>
                <w:lang w:val="en-US"/>
              </w:rPr>
            </w:pPr>
            <w:r w:rsidRPr="00B328E5">
              <w:rPr>
                <w:rFonts w:ascii="Arial" w:hAnsi="Arial" w:cs="Arial"/>
                <w:b/>
                <w:bCs/>
                <w:sz w:val="20"/>
                <w:szCs w:val="20"/>
                <w:lang w:val="en-US"/>
              </w:rPr>
              <w:t>MAESTRO DE CEREMONIA</w:t>
            </w:r>
          </w:p>
        </w:tc>
        <w:tc>
          <w:tcPr>
            <w:tcW w:w="5055" w:type="dxa"/>
            <w:tcBorders>
              <w:top w:val="outset" w:sz="6" w:space="0" w:color="auto"/>
              <w:left w:val="outset" w:sz="6" w:space="0" w:color="auto"/>
              <w:bottom w:val="outset" w:sz="6" w:space="0" w:color="auto"/>
              <w:right w:val="outset" w:sz="6" w:space="0" w:color="auto"/>
            </w:tcBorders>
            <w:vAlign w:val="center"/>
            <w:hideMark/>
          </w:tcPr>
          <w:p w14:paraId="62169B53"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Persona encargada de conducir, presentar y moderar el evento conforme al protocolo establecido por la entidad, manteniendo formalidad, fluidez y tono institucional durante toda la jornada; garantiza el orden en la agenda, presenta a los intervinientes, orienta al público sobre los momentos del acto y genera un ambiente adecuado y respetuoso.</w:t>
            </w:r>
          </w:p>
          <w:p w14:paraId="1851B864"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Habilidades comunicativas: excelente dicción, manejo de voz y entonación, fluidez verbal y pronunciación clara. Manejo de público: capacidad de interactuar con los asistentes e improvisar con tacto ante imprevistos.</w:t>
            </w:r>
          </w:p>
          <w:p w14:paraId="121B83C3"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Conocimientos requeridos: protocolo de eventos oficiales e institucionales, normas básicas de ceremonial y etiqueta, coordinación de agenda y manejo de tiempos, y pronunciación correcta de nombres y cargos oficiales.</w:t>
            </w:r>
          </w:p>
          <w:p w14:paraId="449A827E"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Disponibilidad mínima de seis (6) horas, contadas desde la instalación hasta la clausura del acto, debiendo permanecer y conducir la totalidad de las actividades protocolarias, recreativas y de reconocimiento programadas dentro de esta actividad.</w:t>
            </w:r>
          </w:p>
        </w:tc>
        <w:tc>
          <w:tcPr>
            <w:tcW w:w="1305" w:type="dxa"/>
            <w:tcBorders>
              <w:top w:val="outset" w:sz="6" w:space="0" w:color="auto"/>
              <w:left w:val="outset" w:sz="6" w:space="0" w:color="auto"/>
              <w:bottom w:val="outset" w:sz="6" w:space="0" w:color="auto"/>
              <w:right w:val="outset" w:sz="6" w:space="0" w:color="auto"/>
            </w:tcBorders>
            <w:vAlign w:val="center"/>
            <w:hideMark/>
          </w:tcPr>
          <w:p w14:paraId="768CED84"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GLOBAL</w:t>
            </w:r>
          </w:p>
        </w:tc>
        <w:tc>
          <w:tcPr>
            <w:tcW w:w="900" w:type="dxa"/>
            <w:tcBorders>
              <w:top w:val="outset" w:sz="6" w:space="0" w:color="auto"/>
              <w:left w:val="outset" w:sz="6" w:space="0" w:color="auto"/>
              <w:bottom w:val="outset" w:sz="6" w:space="0" w:color="auto"/>
              <w:right w:val="outset" w:sz="6" w:space="0" w:color="auto"/>
            </w:tcBorders>
            <w:vAlign w:val="center"/>
            <w:hideMark/>
          </w:tcPr>
          <w:p w14:paraId="1780E7AD"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1</w:t>
            </w:r>
          </w:p>
        </w:tc>
      </w:tr>
      <w:tr w:rsidR="003F706F" w:rsidRPr="00B328E5" w14:paraId="5A8C36FE" w14:textId="77777777" w:rsidTr="00A512B8">
        <w:trPr>
          <w:tblCellSpacing w:w="0" w:type="dxa"/>
        </w:trPr>
        <w:tc>
          <w:tcPr>
            <w:tcW w:w="600" w:type="dxa"/>
            <w:tcBorders>
              <w:top w:val="outset" w:sz="6" w:space="0" w:color="auto"/>
              <w:left w:val="outset" w:sz="6" w:space="0" w:color="auto"/>
              <w:bottom w:val="outset" w:sz="6" w:space="0" w:color="auto"/>
              <w:right w:val="outset" w:sz="6" w:space="0" w:color="auto"/>
            </w:tcBorders>
            <w:vAlign w:val="center"/>
            <w:hideMark/>
          </w:tcPr>
          <w:p w14:paraId="2F05D9C5"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b/>
                <w:bCs/>
                <w:sz w:val="20"/>
                <w:szCs w:val="20"/>
                <w:lang w:val="en-US"/>
              </w:rPr>
              <w:t>10</w:t>
            </w:r>
          </w:p>
        </w:tc>
        <w:tc>
          <w:tcPr>
            <w:tcW w:w="1500" w:type="dxa"/>
            <w:tcBorders>
              <w:top w:val="outset" w:sz="6" w:space="0" w:color="auto"/>
              <w:left w:val="outset" w:sz="6" w:space="0" w:color="auto"/>
              <w:bottom w:val="outset" w:sz="6" w:space="0" w:color="auto"/>
              <w:right w:val="outset" w:sz="6" w:space="0" w:color="auto"/>
            </w:tcBorders>
            <w:vAlign w:val="center"/>
            <w:hideMark/>
          </w:tcPr>
          <w:p w14:paraId="0E802307" w14:textId="77777777" w:rsidR="003F706F" w:rsidRPr="00B328E5" w:rsidRDefault="003F706F" w:rsidP="00A512B8">
            <w:pPr>
              <w:spacing w:before="100" w:beforeAutospacing="1" w:after="100" w:afterAutospacing="1"/>
              <w:rPr>
                <w:rFonts w:ascii="Arial" w:hAnsi="Arial" w:cs="Arial"/>
                <w:sz w:val="20"/>
                <w:szCs w:val="20"/>
                <w:lang w:val="en-US"/>
              </w:rPr>
            </w:pPr>
            <w:r w:rsidRPr="00B328E5">
              <w:rPr>
                <w:rFonts w:ascii="Arial" w:hAnsi="Arial" w:cs="Arial"/>
                <w:b/>
                <w:bCs/>
                <w:sz w:val="20"/>
                <w:szCs w:val="20"/>
                <w:lang w:val="en-US"/>
              </w:rPr>
              <w:t>CÓCTEL SIN LICOR</w:t>
            </w:r>
          </w:p>
        </w:tc>
        <w:tc>
          <w:tcPr>
            <w:tcW w:w="5055" w:type="dxa"/>
            <w:tcBorders>
              <w:top w:val="outset" w:sz="6" w:space="0" w:color="auto"/>
              <w:left w:val="outset" w:sz="6" w:space="0" w:color="auto"/>
              <w:bottom w:val="outset" w:sz="6" w:space="0" w:color="auto"/>
              <w:right w:val="outset" w:sz="6" w:space="0" w:color="auto"/>
            </w:tcBorders>
            <w:vAlign w:val="center"/>
            <w:hideMark/>
          </w:tcPr>
          <w:p w14:paraId="64CC6974"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Preparación y suministro de un cóctel rojo sin licor, a base de frutas naturales (fresa, sandía o frutos rojos), mezcladas con jugo de limón y endulzante natural, de sabor fresco y equilibrado.</w:t>
            </w:r>
          </w:p>
          <w:p w14:paraId="10F683E6" w14:textId="77777777" w:rsidR="003F706F" w:rsidRPr="00B328E5" w:rsidRDefault="003F706F" w:rsidP="00A512B8">
            <w:pPr>
              <w:spacing w:before="100" w:beforeAutospacing="1" w:after="100" w:afterAutospacing="1"/>
              <w:rPr>
                <w:rFonts w:ascii="Arial" w:hAnsi="Arial" w:cs="Arial"/>
                <w:sz w:val="20"/>
                <w:szCs w:val="20"/>
                <w:lang w:val="es-ES"/>
              </w:rPr>
            </w:pPr>
            <w:r w:rsidRPr="00B328E5">
              <w:rPr>
                <w:rFonts w:ascii="Arial" w:hAnsi="Arial" w:cs="Arial"/>
                <w:sz w:val="20"/>
                <w:szCs w:val="20"/>
                <w:lang w:val="es-ES"/>
              </w:rPr>
              <w:t xml:space="preserve">Servido frío, en copas o vasos individuales desechables de 5 onzas, decorado con rodaja de fruta o cereza y acompañado de hielo cristalino, con color rojo intenso, aroma natural y </w:t>
            </w:r>
            <w:r w:rsidRPr="00B328E5">
              <w:rPr>
                <w:rFonts w:ascii="Arial" w:hAnsi="Arial" w:cs="Arial"/>
                <w:sz w:val="20"/>
                <w:szCs w:val="20"/>
                <w:lang w:val="es-ES"/>
              </w:rPr>
              <w:lastRenderedPageBreak/>
              <w:t>presentación atractiva, cumpliendo las normas de higiene y manipulación de alimentos vigentes.</w:t>
            </w:r>
          </w:p>
        </w:tc>
        <w:tc>
          <w:tcPr>
            <w:tcW w:w="1305" w:type="dxa"/>
            <w:tcBorders>
              <w:top w:val="outset" w:sz="6" w:space="0" w:color="auto"/>
              <w:left w:val="outset" w:sz="6" w:space="0" w:color="auto"/>
              <w:bottom w:val="outset" w:sz="6" w:space="0" w:color="auto"/>
              <w:right w:val="outset" w:sz="6" w:space="0" w:color="auto"/>
            </w:tcBorders>
            <w:vAlign w:val="center"/>
            <w:hideMark/>
          </w:tcPr>
          <w:p w14:paraId="5C2ED297"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lastRenderedPageBreak/>
              <w:t>UNIDAD</w:t>
            </w:r>
          </w:p>
        </w:tc>
        <w:tc>
          <w:tcPr>
            <w:tcW w:w="900" w:type="dxa"/>
            <w:tcBorders>
              <w:top w:val="outset" w:sz="6" w:space="0" w:color="auto"/>
              <w:left w:val="outset" w:sz="6" w:space="0" w:color="auto"/>
              <w:bottom w:val="outset" w:sz="6" w:space="0" w:color="auto"/>
              <w:right w:val="outset" w:sz="6" w:space="0" w:color="auto"/>
            </w:tcBorders>
            <w:vAlign w:val="center"/>
            <w:hideMark/>
          </w:tcPr>
          <w:p w14:paraId="0B51C200" w14:textId="77777777" w:rsidR="003F706F" w:rsidRPr="00B328E5" w:rsidRDefault="003F706F" w:rsidP="00A512B8">
            <w:pPr>
              <w:spacing w:before="100" w:beforeAutospacing="1" w:after="100" w:afterAutospacing="1"/>
              <w:jc w:val="center"/>
              <w:rPr>
                <w:rFonts w:ascii="Arial" w:hAnsi="Arial" w:cs="Arial"/>
                <w:sz w:val="20"/>
                <w:szCs w:val="20"/>
                <w:lang w:val="en-US"/>
              </w:rPr>
            </w:pPr>
            <w:r w:rsidRPr="00B328E5">
              <w:rPr>
                <w:rFonts w:ascii="Arial" w:hAnsi="Arial" w:cs="Arial"/>
                <w:sz w:val="20"/>
                <w:szCs w:val="20"/>
                <w:lang w:val="en-US"/>
              </w:rPr>
              <w:t>164</w:t>
            </w:r>
          </w:p>
        </w:tc>
      </w:tr>
    </w:tbl>
    <w:p w14:paraId="5CDA79AA" w14:textId="77777777" w:rsidR="00E7539B" w:rsidRPr="00E7539B" w:rsidRDefault="00E7539B" w:rsidP="00E7539B">
      <w:pPr>
        <w:tabs>
          <w:tab w:val="left" w:pos="0"/>
        </w:tabs>
        <w:suppressAutoHyphens/>
        <w:spacing w:after="0"/>
        <w:jc w:val="both"/>
        <w:rPr>
          <w:rFonts w:ascii="Arial Narrow" w:eastAsia="Arial" w:hAnsi="Arial Narrow" w:cs="Arial"/>
          <w:sz w:val="24"/>
          <w:szCs w:val="24"/>
          <w:lang w:eastAsia="zh-CN" w:bidi="hi-IN"/>
        </w:rPr>
      </w:pPr>
    </w:p>
    <w:p w14:paraId="745B764B" w14:textId="77777777" w:rsidR="00E7539B" w:rsidRPr="009A6337" w:rsidRDefault="00E7539B" w:rsidP="00E7539B">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&lt;Nombre del representante legal&gt;</w:t>
      </w:r>
    </w:p>
    <w:p w14:paraId="73D60963" w14:textId="77777777" w:rsidR="00E7539B" w:rsidRPr="009A6337" w:rsidRDefault="00E7539B" w:rsidP="00E7539B">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C.C. No. &lt;&gt;</w:t>
      </w:r>
    </w:p>
    <w:p w14:paraId="590EFABC" w14:textId="77777777" w:rsidR="00E7539B" w:rsidRPr="00E7539B" w:rsidRDefault="00E7539B" w:rsidP="00E7539B">
      <w:pPr>
        <w:tabs>
          <w:tab w:val="left" w:pos="0"/>
        </w:tabs>
        <w:suppressAutoHyphens/>
        <w:spacing w:after="0"/>
        <w:jc w:val="both"/>
        <w:rPr>
          <w:rFonts w:ascii="Arial Narrow" w:eastAsia="Arial" w:hAnsi="Arial Narrow" w:cs="Arial"/>
          <w:sz w:val="24"/>
          <w:szCs w:val="24"/>
          <w:lang w:eastAsia="zh-CN" w:bidi="hi-IN"/>
        </w:rPr>
      </w:pPr>
      <w:r w:rsidRPr="00E7539B">
        <w:rPr>
          <w:rFonts w:ascii="Arial Narrow" w:eastAsia="Arial" w:hAnsi="Arial Narrow" w:cs="Arial"/>
          <w:sz w:val="24"/>
          <w:szCs w:val="24"/>
          <w:lang w:eastAsia="zh-CN" w:bidi="hi-IN"/>
        </w:rPr>
        <w:t xml:space="preserve">Firma </w:t>
      </w:r>
    </w:p>
    <w:p w14:paraId="34858744" w14:textId="569CD11C" w:rsidR="00E7539B" w:rsidRPr="00E7539B" w:rsidRDefault="00E7539B" w:rsidP="00E7539B">
      <w:pPr>
        <w:tabs>
          <w:tab w:val="left" w:pos="0"/>
        </w:tabs>
        <w:suppressAutoHyphens/>
        <w:spacing w:after="0"/>
        <w:jc w:val="both"/>
        <w:rPr>
          <w:rFonts w:ascii="Arial Narrow" w:eastAsia="Arial" w:hAnsi="Arial Narrow" w:cs="Arial"/>
          <w:sz w:val="24"/>
          <w:szCs w:val="24"/>
          <w:lang w:eastAsia="zh-CN" w:bidi="hi-IN"/>
        </w:rPr>
      </w:pPr>
      <w:r w:rsidRPr="00E7539B">
        <w:rPr>
          <w:rFonts w:ascii="Arial Narrow" w:eastAsia="Arial" w:hAnsi="Arial Narrow" w:cs="Arial"/>
          <w:sz w:val="24"/>
          <w:szCs w:val="24"/>
          <w:lang w:eastAsia="zh-CN" w:bidi="hi-IN"/>
        </w:rPr>
        <w:t xml:space="preserve">Fecha </w:t>
      </w:r>
    </w:p>
    <w:sectPr w:rsidR="00E7539B" w:rsidRPr="00E753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741F73"/>
    <w:multiLevelType w:val="multilevel"/>
    <w:tmpl w:val="54CC7524"/>
    <w:lvl w:ilvl="0">
      <w:start w:val="1"/>
      <w:numFmt w:val="decimal"/>
      <w:lvlText w:val="%1."/>
      <w:lvlJc w:val="left"/>
      <w:pPr>
        <w:tabs>
          <w:tab w:val="num" w:pos="0"/>
        </w:tabs>
        <w:ind w:left="720" w:hanging="360"/>
      </w:pPr>
      <w:rPr>
        <w:rFonts w:ascii="Arial Narrow" w:hAnsi="Arial Narrow" w:cs="Arial"/>
        <w:b/>
        <w:i/>
        <w:iCs/>
        <w:sz w:val="24"/>
        <w:szCs w:val="24"/>
        <w:lang w:val="en-US" w:bidi="hi-I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4D96BDD"/>
    <w:multiLevelType w:val="multilevel"/>
    <w:tmpl w:val="8E781D6E"/>
    <w:lvl w:ilvl="0">
      <w:start w:val="1"/>
      <w:numFmt w:val="decimal"/>
      <w:lvlText w:val="%1."/>
      <w:lvlJc w:val="left"/>
      <w:pPr>
        <w:tabs>
          <w:tab w:val="num" w:pos="0"/>
        </w:tabs>
        <w:ind w:left="1080" w:hanging="360"/>
      </w:pPr>
      <w:rPr>
        <w:rFonts w:ascii="Arial Narrow" w:hAnsi="Arial Narrow" w:cs="Arial"/>
        <w:b/>
        <w:i/>
        <w:iCs/>
        <w:sz w:val="24"/>
        <w:szCs w:val="24"/>
        <w:lang w:bidi="hi-IN"/>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6D576F00"/>
    <w:multiLevelType w:val="multilevel"/>
    <w:tmpl w:val="66625BA4"/>
    <w:lvl w:ilvl="0">
      <w:start w:val="1"/>
      <w:numFmt w:val="bullet"/>
      <w:lvlText w:val=""/>
      <w:lvlJc w:val="left"/>
      <w:pPr>
        <w:tabs>
          <w:tab w:val="num" w:pos="0"/>
        </w:tabs>
        <w:ind w:left="720" w:firstLine="0"/>
      </w:pPr>
      <w:rPr>
        <w:rFonts w:ascii="Symbol" w:hAnsi="Symbol" w:cs="Symbol" w:hint="default"/>
        <w:sz w:val="23"/>
      </w:rPr>
    </w:lvl>
    <w:lvl w:ilvl="1">
      <w:start w:val="1"/>
      <w:numFmt w:val="none"/>
      <w:suff w:val="nothing"/>
      <w:lvlText w:val=""/>
      <w:lvlJc w:val="left"/>
      <w:pPr>
        <w:tabs>
          <w:tab w:val="num" w:pos="0"/>
        </w:tabs>
        <w:ind w:left="1080" w:firstLine="0"/>
      </w:pPr>
    </w:lvl>
    <w:lvl w:ilvl="2">
      <w:start w:val="1"/>
      <w:numFmt w:val="none"/>
      <w:suff w:val="nothing"/>
      <w:lvlText w:val=""/>
      <w:lvlJc w:val="left"/>
      <w:pPr>
        <w:tabs>
          <w:tab w:val="num" w:pos="0"/>
        </w:tabs>
        <w:ind w:left="1440" w:firstLine="0"/>
      </w:pPr>
    </w:lvl>
    <w:lvl w:ilvl="3">
      <w:start w:val="1"/>
      <w:numFmt w:val="none"/>
      <w:suff w:val="nothing"/>
      <w:lvlText w:val=""/>
      <w:lvlJc w:val="left"/>
      <w:pPr>
        <w:tabs>
          <w:tab w:val="num" w:pos="0"/>
        </w:tabs>
        <w:ind w:left="1800" w:firstLine="0"/>
      </w:pPr>
    </w:lvl>
    <w:lvl w:ilvl="4">
      <w:start w:val="1"/>
      <w:numFmt w:val="none"/>
      <w:suff w:val="nothing"/>
      <w:lvlText w:val=""/>
      <w:lvlJc w:val="left"/>
      <w:pPr>
        <w:tabs>
          <w:tab w:val="num" w:pos="0"/>
        </w:tabs>
        <w:ind w:left="2160" w:firstLine="0"/>
      </w:pPr>
    </w:lvl>
    <w:lvl w:ilvl="5">
      <w:start w:val="1"/>
      <w:numFmt w:val="none"/>
      <w:suff w:val="nothing"/>
      <w:lvlText w:val=""/>
      <w:lvlJc w:val="left"/>
      <w:pPr>
        <w:tabs>
          <w:tab w:val="num" w:pos="0"/>
        </w:tabs>
        <w:ind w:left="2520" w:firstLine="0"/>
      </w:pPr>
    </w:lvl>
    <w:lvl w:ilvl="6">
      <w:start w:val="1"/>
      <w:numFmt w:val="none"/>
      <w:suff w:val="nothing"/>
      <w:lvlText w:val=""/>
      <w:lvlJc w:val="left"/>
      <w:pPr>
        <w:tabs>
          <w:tab w:val="num" w:pos="0"/>
        </w:tabs>
        <w:ind w:left="2880" w:firstLine="0"/>
      </w:pPr>
    </w:lvl>
    <w:lvl w:ilvl="7">
      <w:start w:val="1"/>
      <w:numFmt w:val="none"/>
      <w:suff w:val="nothing"/>
      <w:lvlText w:val=""/>
      <w:lvlJc w:val="left"/>
      <w:pPr>
        <w:tabs>
          <w:tab w:val="num" w:pos="0"/>
        </w:tabs>
        <w:ind w:left="3240" w:firstLine="0"/>
      </w:pPr>
    </w:lvl>
    <w:lvl w:ilvl="8">
      <w:start w:val="1"/>
      <w:numFmt w:val="none"/>
      <w:suff w:val="nothing"/>
      <w:lvlText w:val=""/>
      <w:lvlJc w:val="left"/>
      <w:pPr>
        <w:tabs>
          <w:tab w:val="num" w:pos="0"/>
        </w:tabs>
        <w:ind w:left="3600" w:firstLine="0"/>
      </w:pPr>
    </w:lvl>
  </w:abstractNum>
  <w:num w:numId="1" w16cid:durableId="1853570275">
    <w:abstractNumId w:val="2"/>
  </w:num>
  <w:num w:numId="2" w16cid:durableId="1762674605">
    <w:abstractNumId w:val="1"/>
  </w:num>
  <w:num w:numId="3" w16cid:durableId="99156815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37"/>
    <w:rsid w:val="002549D4"/>
    <w:rsid w:val="002D3BB3"/>
    <w:rsid w:val="002E4156"/>
    <w:rsid w:val="003B0934"/>
    <w:rsid w:val="003F706F"/>
    <w:rsid w:val="00400AA0"/>
    <w:rsid w:val="00401573"/>
    <w:rsid w:val="00413CF3"/>
    <w:rsid w:val="0066101A"/>
    <w:rsid w:val="006A2E8F"/>
    <w:rsid w:val="006B406C"/>
    <w:rsid w:val="00822959"/>
    <w:rsid w:val="00857EDF"/>
    <w:rsid w:val="008829AC"/>
    <w:rsid w:val="00885072"/>
    <w:rsid w:val="00897EDC"/>
    <w:rsid w:val="008F0D49"/>
    <w:rsid w:val="00930178"/>
    <w:rsid w:val="009A6337"/>
    <w:rsid w:val="00AF5F1E"/>
    <w:rsid w:val="00C05DD4"/>
    <w:rsid w:val="00C7393B"/>
    <w:rsid w:val="00D77551"/>
    <w:rsid w:val="00DC3BBD"/>
    <w:rsid w:val="00DD0A44"/>
    <w:rsid w:val="00E00395"/>
    <w:rsid w:val="00E00B74"/>
    <w:rsid w:val="00E753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26966"/>
  <w15:docId w15:val="{C52E15CE-65C1-5349-B100-060006DC1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1"/>
    <w:unhideWhenUsed/>
    <w:qFormat/>
    <w:rsid w:val="003F706F"/>
    <w:pPr>
      <w:keepNext/>
      <w:keepLines/>
      <w:suppressAutoHyphens/>
      <w:spacing w:before="360" w:after="120" w:line="240" w:lineRule="auto"/>
      <w:outlineLvl w:val="1"/>
    </w:pPr>
    <w:rPr>
      <w:rFonts w:ascii="Arial" w:eastAsia="Arial" w:hAnsi="Arial" w:cs="Arial"/>
      <w:sz w:val="32"/>
      <w:szCs w:val="32"/>
      <w:lang w:val="en-US"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dq2pgselectionanchorcontainer">
    <w:name w:val="pdq2pg_selectionanchorcontainer"/>
    <w:basedOn w:val="Normal"/>
    <w:rsid w:val="00413CF3"/>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Fuerte">
    <w:name w:val="Strong"/>
    <w:basedOn w:val="Fuentedeprrafopredeter"/>
    <w:uiPriority w:val="22"/>
    <w:qFormat/>
    <w:rsid w:val="00413CF3"/>
    <w:rPr>
      <w:b/>
      <w:bCs/>
    </w:rPr>
  </w:style>
  <w:style w:type="character" w:customStyle="1" w:styleId="apple-converted-space">
    <w:name w:val="apple-converted-space"/>
    <w:basedOn w:val="Fuentedeprrafopredeter"/>
    <w:rsid w:val="00413CF3"/>
  </w:style>
  <w:style w:type="paragraph" w:styleId="NormalWeb">
    <w:name w:val="Normal (Web)"/>
    <w:basedOn w:val="Normal"/>
    <w:uiPriority w:val="99"/>
    <w:unhideWhenUsed/>
    <w:qFormat/>
    <w:rsid w:val="00413CF3"/>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Fuentedeprrafopredeter13">
    <w:name w:val="Fuente de párrafo predeter.13"/>
    <w:qFormat/>
    <w:rsid w:val="00885072"/>
  </w:style>
  <w:style w:type="character" w:customStyle="1" w:styleId="Ttulo2Car">
    <w:name w:val="Título 2 Car"/>
    <w:basedOn w:val="Fuentedeprrafopredeter"/>
    <w:uiPriority w:val="9"/>
    <w:semiHidden/>
    <w:rsid w:val="003F706F"/>
    <w:rPr>
      <w:rFonts w:asciiTheme="majorHAnsi" w:eastAsiaTheme="majorEastAsia" w:hAnsiTheme="majorHAnsi" w:cstheme="majorBidi"/>
      <w:color w:val="365F91" w:themeColor="accent1" w:themeShade="BF"/>
      <w:sz w:val="26"/>
      <w:szCs w:val="26"/>
    </w:rPr>
  </w:style>
  <w:style w:type="character" w:customStyle="1" w:styleId="Ttulo2Car1">
    <w:name w:val="Título 2 Car1"/>
    <w:link w:val="Ttulo2"/>
    <w:qFormat/>
    <w:rsid w:val="003F706F"/>
    <w:rPr>
      <w:rFonts w:ascii="Arial" w:eastAsia="Arial" w:hAnsi="Arial" w:cs="Arial"/>
      <w:sz w:val="32"/>
      <w:szCs w:val="32"/>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19</Pages>
  <Words>4677</Words>
  <Characters>25725</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NILTON ERIC CUELLAR</dc:creator>
  <cp:lastModifiedBy>JUANA VALENTINA OSORIO OSORIO</cp:lastModifiedBy>
  <cp:revision>17</cp:revision>
  <dcterms:created xsi:type="dcterms:W3CDTF">2026-02-03T15:21:00Z</dcterms:created>
  <dcterms:modified xsi:type="dcterms:W3CDTF">2026-10-22T15:10:00Z</dcterms:modified>
</cp:coreProperties>
</file>