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693A1" w14:textId="49052D6C" w:rsidR="000D689C" w:rsidRPr="00F91767" w:rsidRDefault="000D689C" w:rsidP="000D6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312948A3" w14:textId="77777777" w:rsidR="000D689C" w:rsidRPr="00F91767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792CB73A" w:rsidR="00D25D77" w:rsidRPr="00F9176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6D04C9E7" w14:textId="27B8567D" w:rsidR="00C577A8" w:rsidRDefault="00DE7768" w:rsidP="00506E24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</w:t>
      </w:r>
      <w:r w:rsidR="00DD4603">
        <w:rPr>
          <w:rFonts w:cs="Arial"/>
          <w:b/>
          <w:bCs/>
          <w:sz w:val="20"/>
          <w:szCs w:val="20"/>
        </w:rPr>
        <w:t>)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19D1E009" w14:textId="3BC5EC30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F9176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A75E58B" w14:textId="4A5074E6" w:rsidR="00BA6104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="00DD4603">
        <w:rPr>
          <w:rFonts w:cs="Arial"/>
          <w:sz w:val="20"/>
          <w:szCs w:val="20"/>
          <w:highlight w:val="lightGray"/>
        </w:rPr>
        <w:t>El interesado persona natural que solicita limitar la convocatoria del Proceso de Contratación a Mipyme, acreditará la condición de M</w:t>
      </w:r>
      <w:r w:rsidR="009D14FF">
        <w:rPr>
          <w:rFonts w:cs="Arial"/>
          <w:sz w:val="20"/>
          <w:szCs w:val="20"/>
          <w:highlight w:val="lightGray"/>
        </w:rPr>
        <w:t>ipyme con el diligenciamiento de este Formato y entregará los documentos requeridos en el artículo 2.2.1.2.4.</w:t>
      </w:r>
      <w:r w:rsidR="00AF515E">
        <w:rPr>
          <w:rFonts w:cs="Arial"/>
          <w:sz w:val="20"/>
          <w:szCs w:val="20"/>
          <w:highlight w:val="lightGray"/>
        </w:rPr>
        <w:t>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AF515E">
        <w:rPr>
          <w:rFonts w:cs="Arial"/>
          <w:sz w:val="20"/>
          <w:szCs w:val="20"/>
          <w:highlight w:val="lightGray"/>
        </w:rPr>
        <w:t xml:space="preserve"> de Mipyme se</w:t>
      </w:r>
      <w:r w:rsidR="00796543">
        <w:rPr>
          <w:rFonts w:cs="Arial"/>
          <w:sz w:val="20"/>
          <w:szCs w:val="20"/>
          <w:highlight w:val="lightGray"/>
        </w:rPr>
        <w:t xml:space="preserve"> pruebe</w:t>
      </w:r>
      <w:r w:rsidR="00AF515E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0669766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70467C07" w:rsidR="000D689C" w:rsidRDefault="00D25D77" w:rsidP="000D689C">
      <w:pPr>
        <w:pStyle w:val="InviasNormal"/>
        <w:spacing w:before="0" w:after="0"/>
        <w:outlineLvl w:val="0"/>
        <w:rPr>
          <w:sz w:val="20"/>
          <w:szCs w:val="20"/>
        </w:rPr>
      </w:pPr>
      <w:r w:rsidRPr="00F91767">
        <w:rPr>
          <w:b/>
          <w:sz w:val="20"/>
          <w:szCs w:val="20"/>
        </w:rPr>
        <w:t>REFERENCIA:</w:t>
      </w:r>
      <w:r w:rsidRPr="00F91767">
        <w:rPr>
          <w:sz w:val="20"/>
          <w:szCs w:val="20"/>
        </w:rPr>
        <w:tab/>
        <w:t xml:space="preserve">Proceso de Contratación </w:t>
      </w:r>
      <w:r w:rsidRPr="00F91767">
        <w:rPr>
          <w:sz w:val="20"/>
          <w:szCs w:val="20"/>
          <w:highlight w:val="lightGray"/>
        </w:rPr>
        <w:t>[Incluir número del Proceso de Contratación]</w:t>
      </w:r>
      <w:r w:rsidR="000D689C" w:rsidRPr="00F91767">
        <w:rPr>
          <w:sz w:val="20"/>
          <w:szCs w:val="20"/>
        </w:rPr>
        <w:t xml:space="preserve"> </w:t>
      </w:r>
    </w:p>
    <w:p w14:paraId="509F5D9B" w14:textId="77777777" w:rsidR="00BA6104" w:rsidRPr="00F91767" w:rsidRDefault="00BA6104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2C0BA0A2" w14:textId="5B110E7B" w:rsidR="000D689C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Objeto</w:t>
      </w:r>
      <w:r w:rsidRPr="00F91767">
        <w:rPr>
          <w:rFonts w:cs="Arial"/>
          <w:sz w:val="20"/>
          <w:szCs w:val="20"/>
        </w:rPr>
        <w:t>:</w:t>
      </w:r>
    </w:p>
    <w:p w14:paraId="06814C85" w14:textId="77777777" w:rsidR="0051379F" w:rsidRDefault="0051379F" w:rsidP="0051379F">
      <w:pPr>
        <w:contextualSpacing/>
        <w:jc w:val="both"/>
        <w:rPr>
          <w:rFonts w:cs="Arial"/>
          <w:sz w:val="20"/>
          <w:szCs w:val="20"/>
          <w:lang w:val="es-CO" w:eastAsia="es-CO"/>
        </w:rPr>
      </w:pPr>
      <w:r>
        <w:rPr>
          <w:rFonts w:cs="Arial"/>
          <w:sz w:val="20"/>
          <w:szCs w:val="20"/>
          <w:highlight w:val="lightGray"/>
        </w:rPr>
        <w:t>[Incluir cuando el proceso es estructurado por lotes o por grupos]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b/>
          <w:bCs/>
          <w:sz w:val="20"/>
          <w:szCs w:val="20"/>
        </w:rPr>
        <w:t>Lote: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highlight w:val="lightGray"/>
        </w:rPr>
        <w:t>[Indicar el lote/grupo o lotes/grupos a los cuales se presenta oferta.]</w:t>
      </w:r>
    </w:p>
    <w:p w14:paraId="3939384A" w14:textId="77777777" w:rsidR="00430F33" w:rsidRPr="00F91767" w:rsidRDefault="00430F33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D003479" w14:textId="4DDD63B3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F91767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91767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91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89D27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1A7C2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headerReference w:type="default" r:id="rId10"/>
          <w:footerReference w:type="default" r:id="rId11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91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9176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91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F91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91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1AE63C19" w14:textId="77777777" w:rsidR="00C47E88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lastRenderedPageBreak/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08D4605F" w14:textId="77777777" w:rsidR="00373A85" w:rsidRPr="00F9176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7269B5E3" w14:textId="730BCC39" w:rsidR="00E96738" w:rsidRPr="00F91767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6B2BEA75" w14:textId="2511A307" w:rsidR="00005C8A" w:rsidRDefault="00005C8A" w:rsidP="008F5A5F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</w:t>
      </w:r>
      <w:r w:rsidR="005A6279">
        <w:rPr>
          <w:rFonts w:cs="Arial"/>
          <w:b/>
          <w:bCs/>
          <w:sz w:val="20"/>
          <w:szCs w:val="20"/>
        </w:rPr>
        <w:t>toria a Mipyme)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CCCC09D" w14:textId="186ACEFC" w:rsidR="00B15D79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 w:rsidR="005A6279">
        <w:rPr>
          <w:rFonts w:cs="Arial"/>
          <w:sz w:val="20"/>
          <w:szCs w:val="20"/>
          <w:highlight w:val="lightGray"/>
        </w:rPr>
        <w:t>l interesado persona jurídica que solicita limitar la convocatoria del Proceso de Contrataci</w:t>
      </w:r>
      <w:r w:rsidR="00C31774">
        <w:rPr>
          <w:rFonts w:cs="Arial"/>
          <w:sz w:val="20"/>
          <w:szCs w:val="20"/>
          <w:highlight w:val="lightGray"/>
        </w:rPr>
        <w:t>ón a Mipyme, acreditará la condición de Mipyme con el diligenciamiento de este Formato y entregará los documentos requeridos en el artículo 2.2.1.2.4.2.4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C31774">
        <w:rPr>
          <w:rFonts w:cs="Arial"/>
          <w:sz w:val="20"/>
          <w:szCs w:val="20"/>
          <w:highlight w:val="lightGray"/>
        </w:rPr>
        <w:t xml:space="preserve"> de Mipyme</w:t>
      </w:r>
      <w:r w:rsidR="00926F41">
        <w:rPr>
          <w:rFonts w:cs="Arial"/>
          <w:sz w:val="20"/>
          <w:szCs w:val="20"/>
          <w:highlight w:val="lightGray"/>
        </w:rPr>
        <w:t xml:space="preserve"> se </w:t>
      </w:r>
      <w:r w:rsidR="00796543">
        <w:rPr>
          <w:rFonts w:cs="Arial"/>
          <w:sz w:val="20"/>
          <w:szCs w:val="20"/>
          <w:highlight w:val="lightGray"/>
        </w:rPr>
        <w:t>pruebe</w:t>
      </w:r>
      <w:r w:rsidR="00926F41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F91767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3C482CF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ECF4797" w14:textId="53ED5AFF" w:rsidR="00213BAA" w:rsidRPr="00373A85" w:rsidRDefault="00E96738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373A85">
        <w:rPr>
          <w:b/>
          <w:sz w:val="20"/>
          <w:szCs w:val="20"/>
        </w:rPr>
        <w:t>REFERENCIA:</w:t>
      </w:r>
      <w:r w:rsidRPr="00373A85">
        <w:rPr>
          <w:sz w:val="20"/>
          <w:szCs w:val="20"/>
        </w:rPr>
        <w:tab/>
        <w:t xml:space="preserve">Proceso de Contratación </w:t>
      </w:r>
      <w:r w:rsidRPr="00373A85">
        <w:rPr>
          <w:sz w:val="20"/>
          <w:szCs w:val="20"/>
          <w:highlight w:val="lightGray"/>
        </w:rPr>
        <w:t>[Incluir número del Proceso de Contratación]</w:t>
      </w:r>
      <w:r w:rsidR="00213BAA" w:rsidRPr="00373A85">
        <w:rPr>
          <w:sz w:val="20"/>
          <w:szCs w:val="20"/>
        </w:rPr>
        <w:t xml:space="preserve"> </w:t>
      </w:r>
    </w:p>
    <w:p w14:paraId="6B41FBB0" w14:textId="77777777" w:rsidR="00373A85" w:rsidRDefault="00373A85" w:rsidP="00373A85">
      <w:pPr>
        <w:rPr>
          <w:sz w:val="20"/>
          <w:szCs w:val="20"/>
          <w:highlight w:val="lightGray"/>
        </w:rPr>
      </w:pPr>
    </w:p>
    <w:p w14:paraId="7F8E8EBF" w14:textId="54934707" w:rsidR="00E96738" w:rsidRPr="008F5A5F" w:rsidRDefault="00E96738" w:rsidP="008F5A5F">
      <w:pPr>
        <w:rPr>
          <w:b/>
          <w:bCs/>
        </w:rPr>
      </w:pPr>
      <w:r w:rsidRPr="008F5A5F">
        <w:rPr>
          <w:b/>
          <w:bCs/>
          <w:sz w:val="20"/>
          <w:szCs w:val="20"/>
        </w:rPr>
        <w:t>Objeto</w:t>
      </w:r>
      <w:r w:rsidR="00213BAA" w:rsidRPr="008F5A5F">
        <w:rPr>
          <w:b/>
          <w:bCs/>
          <w:sz w:val="20"/>
          <w:szCs w:val="20"/>
        </w:rPr>
        <w:t>:</w:t>
      </w:r>
      <w:r w:rsidR="00213BAA" w:rsidRPr="008F5A5F">
        <w:rPr>
          <w:b/>
          <w:bCs/>
        </w:rPr>
        <w:t xml:space="preserve"> </w:t>
      </w:r>
    </w:p>
    <w:p w14:paraId="1B0738D0" w14:textId="0023A6D7" w:rsidR="00E96738" w:rsidRPr="00F91767" w:rsidRDefault="00430F33" w:rsidP="008F5A5F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B4DF4">
        <w:rPr>
          <w:rFonts w:ascii="Gotham Narrow Book" w:eastAsia="Arial" w:hAnsi="Gotham Narrow Book" w:cs="Arial"/>
          <w:sz w:val="20"/>
          <w:szCs w:val="20"/>
        </w:rPr>
        <w:t xml:space="preserve">INTERVENTORÍA TÉCNICA, ADMINISTRATIVA, FINANCIERA, AMBIENTAL Y LEGAL AL PROYECTO </w:t>
      </w:r>
      <w:r>
        <w:rPr>
          <w:rFonts w:ascii="Gotham Narrow Book" w:eastAsia="Arial" w:hAnsi="Gotham Narrow Book" w:cs="Arial"/>
          <w:sz w:val="20"/>
          <w:szCs w:val="20"/>
        </w:rPr>
        <w:t>“</w:t>
      </w:r>
      <w:r w:rsidRPr="004B4DF4">
        <w:rPr>
          <w:sz w:val="20"/>
          <w:szCs w:val="20"/>
        </w:rPr>
        <w:t>MEJORAMIENTO EN PAVIMENTO FLEXIBLE DE LAS VÍAS URBANAS CARRERA 3 ENTRE CALLES 1 A 9 Y CARRERA 5 ENTRE CALLES 1 A 6 EN EL MUNICIPIO DE CHOACHÍ</w:t>
      </w:r>
      <w:r>
        <w:rPr>
          <w:sz w:val="20"/>
          <w:szCs w:val="20"/>
        </w:rPr>
        <w:t>”</w:t>
      </w:r>
      <w:r w:rsidR="00213BAA" w:rsidRPr="00F91767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F1B4E1D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91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28F2368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0BDC5112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329ED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077EFBD4" w:rsidR="00AC5C24" w:rsidRPr="00F91767" w:rsidRDefault="00AC5C2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AC5C24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91767" w:rsidRDefault="00FB347B"/>
    <w:sectPr w:rsidR="00FB347B" w:rsidRPr="00F91767" w:rsidSect="008F5A5F">
      <w:headerReference w:type="default" r:id="rId12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A807E2" w14:textId="77777777" w:rsidR="00F55A24" w:rsidRDefault="00F55A24" w:rsidP="000616C1">
      <w:r>
        <w:separator/>
      </w:r>
    </w:p>
  </w:endnote>
  <w:endnote w:type="continuationSeparator" w:id="0">
    <w:p w14:paraId="2A1AEA51" w14:textId="77777777" w:rsidR="00F55A24" w:rsidRDefault="00F55A24" w:rsidP="000616C1">
      <w:r>
        <w:continuationSeparator/>
      </w:r>
    </w:p>
  </w:endnote>
  <w:endnote w:type="continuationNotice" w:id="1">
    <w:p w14:paraId="28ABB2C5" w14:textId="77777777" w:rsidR="00F55A24" w:rsidRDefault="00F55A2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Narrow Book">
    <w:altName w:val="Arial"/>
    <w:panose1 w:val="00000000000000000000"/>
    <w:charset w:val="00"/>
    <w:family w:val="modern"/>
    <w:notTrueType/>
    <w:pitch w:val="variable"/>
    <w:sig w:usb0="A00000FF" w:usb1="40000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874F55C" w:rsidR="00457C60" w:rsidRDefault="00080FB0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FB0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987996">
            <w:rPr>
              <w:rFonts w:eastAsia="Arial" w:cs="Arial"/>
              <w:sz w:val="16"/>
              <w:szCs w:val="16"/>
              <w:lang w:eastAsia="es-CO"/>
            </w:rPr>
            <w:t>139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7130B9A4" w:rsidR="00457C60" w:rsidRDefault="00F8068A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41419" w14:textId="77777777" w:rsidR="00F55A24" w:rsidRDefault="00F55A24" w:rsidP="000616C1">
      <w:r>
        <w:separator/>
      </w:r>
    </w:p>
  </w:footnote>
  <w:footnote w:type="continuationSeparator" w:id="0">
    <w:p w14:paraId="6802103B" w14:textId="77777777" w:rsidR="00F55A24" w:rsidRDefault="00F55A24" w:rsidP="000616C1">
      <w:r>
        <w:continuationSeparator/>
      </w:r>
    </w:p>
  </w:footnote>
  <w:footnote w:type="continuationNotice" w:id="1">
    <w:p w14:paraId="4BC6B3EB" w14:textId="77777777" w:rsidR="00F55A24" w:rsidRDefault="00F55A2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12BA7" w:rsidRPr="008F5A5F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437A8BDD" w:rsidR="00712BA7" w:rsidRPr="00185433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185433">
            <w:rPr>
              <w:rFonts w:cs="Arial"/>
              <w:b/>
              <w:sz w:val="16"/>
              <w:szCs w:val="16"/>
            </w:rPr>
            <w:t>1</w:t>
          </w:r>
          <w:r w:rsidR="00340571" w:rsidRPr="00185433">
            <w:rPr>
              <w:rFonts w:cs="Arial"/>
              <w:b/>
              <w:sz w:val="16"/>
              <w:szCs w:val="16"/>
            </w:rPr>
            <w:t>4</w:t>
          </w:r>
          <w:r w:rsidR="006D37FF" w:rsidRPr="00185433">
            <w:rPr>
              <w:rFonts w:cs="Arial"/>
              <w:b/>
              <w:sz w:val="16"/>
              <w:szCs w:val="16"/>
            </w:rPr>
            <w:t xml:space="preserve"> </w:t>
          </w:r>
          <w:r w:rsidR="00185433">
            <w:rPr>
              <w:rFonts w:cs="Arial"/>
              <w:b/>
              <w:sz w:val="16"/>
              <w:szCs w:val="16"/>
            </w:rPr>
            <w:t xml:space="preserve">- </w:t>
          </w:r>
          <w:r w:rsidR="006D37FF" w:rsidRPr="00185433">
            <w:rPr>
              <w:rFonts w:cs="Arial"/>
              <w:b/>
              <w:sz w:val="16"/>
              <w:szCs w:val="16"/>
            </w:rPr>
            <w:t>ACREDITACIÓN MIPYME</w:t>
          </w:r>
        </w:p>
        <w:p w14:paraId="5F24EB31" w14:textId="53CE919B" w:rsidR="00712BA7" w:rsidRPr="00185433" w:rsidRDefault="000D689C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>INTERVENTORÍA DE OBRA PÚBLICA DE INFRAESTRUCTURA DE TRANSPORTE</w:t>
          </w:r>
          <w:r w:rsidR="00583001" w:rsidRPr="00185433">
            <w:rPr>
              <w:rFonts w:cs="Arial"/>
              <w:b/>
              <w:sz w:val="16"/>
              <w:szCs w:val="16"/>
            </w:rPr>
            <w:t xml:space="preserve"> </w:t>
          </w:r>
          <w:r w:rsidR="00583001" w:rsidRPr="00185433">
            <w:rPr>
              <w:rFonts w:cs="Arial"/>
              <w:b/>
              <w:color w:val="000000" w:themeColor="text1"/>
              <w:sz w:val="16"/>
              <w:szCs w:val="16"/>
            </w:rPr>
            <w:t xml:space="preserve">– VERSIÓN </w:t>
          </w:r>
          <w:r w:rsidR="00F8068A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</w:p>
      </w:tc>
    </w:tr>
    <w:tr w:rsidR="00712BA7" w:rsidRPr="008F5A5F" w14:paraId="0B755B14" w14:textId="77777777" w:rsidTr="000D689C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351EC105" w:rsidR="00712BA7" w:rsidRPr="00185433" w:rsidRDefault="00080FB0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cs="Arial"/>
              <w:sz w:val="16"/>
              <w:szCs w:val="16"/>
            </w:rPr>
            <w:t>CCE-EICP-FM-</w:t>
          </w:r>
          <w:r w:rsidR="00987996">
            <w:rPr>
              <w:rFonts w:cs="Arial"/>
              <w:sz w:val="16"/>
              <w:szCs w:val="16"/>
            </w:rPr>
            <w:t>139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185433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185433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sz w:val="16"/>
              <w:szCs w:val="16"/>
            </w:rPr>
            <w:fldChar w:fldCharType="begin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185433">
            <w:rPr>
              <w:rFonts w:eastAsia="Arial" w:cs="Arial"/>
              <w:sz w:val="16"/>
              <w:szCs w:val="16"/>
            </w:rPr>
            <w:fldChar w:fldCharType="separate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185433">
            <w:rPr>
              <w:rFonts w:eastAsia="Arial" w:cs="Arial"/>
              <w:sz w:val="16"/>
              <w:szCs w:val="16"/>
            </w:rPr>
            <w:fldChar w:fldCharType="end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185433">
            <w:rPr>
              <w:rFonts w:eastAsia="Arial" w:cs="Arial"/>
              <w:sz w:val="16"/>
              <w:szCs w:val="16"/>
            </w:rPr>
            <w:fldChar w:fldCharType="begin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185433">
            <w:rPr>
              <w:rFonts w:eastAsia="Arial" w:cs="Arial"/>
              <w:sz w:val="16"/>
              <w:szCs w:val="16"/>
            </w:rPr>
            <w:fldChar w:fldCharType="separate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185433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8F5A5F" w14:paraId="48EE5651" w14:textId="77777777" w:rsidTr="000D689C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4F0F443A" w:rsidR="00712BA7" w:rsidRPr="00185433" w:rsidRDefault="00F8068A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A722F6C" w14:textId="111DFCE5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616C1"/>
    <w:rsid w:val="00080FB0"/>
    <w:rsid w:val="000823EB"/>
    <w:rsid w:val="000A6389"/>
    <w:rsid w:val="000B1656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93D22"/>
    <w:rsid w:val="002A24A3"/>
    <w:rsid w:val="002A3A55"/>
    <w:rsid w:val="002B15DF"/>
    <w:rsid w:val="002D3F44"/>
    <w:rsid w:val="002D4722"/>
    <w:rsid w:val="002E039C"/>
    <w:rsid w:val="00316949"/>
    <w:rsid w:val="00333E06"/>
    <w:rsid w:val="00340571"/>
    <w:rsid w:val="003551D8"/>
    <w:rsid w:val="00373A85"/>
    <w:rsid w:val="003B57F4"/>
    <w:rsid w:val="003E0A79"/>
    <w:rsid w:val="003F35AE"/>
    <w:rsid w:val="004023F4"/>
    <w:rsid w:val="004029A6"/>
    <w:rsid w:val="00411FC1"/>
    <w:rsid w:val="00430F33"/>
    <w:rsid w:val="004328A0"/>
    <w:rsid w:val="00457C60"/>
    <w:rsid w:val="004A1308"/>
    <w:rsid w:val="004A5997"/>
    <w:rsid w:val="004B4928"/>
    <w:rsid w:val="00506E24"/>
    <w:rsid w:val="0051198D"/>
    <w:rsid w:val="00512AF5"/>
    <w:rsid w:val="0051379F"/>
    <w:rsid w:val="005621F2"/>
    <w:rsid w:val="00564AC6"/>
    <w:rsid w:val="00572050"/>
    <w:rsid w:val="00580234"/>
    <w:rsid w:val="00583001"/>
    <w:rsid w:val="00594EBE"/>
    <w:rsid w:val="005A3892"/>
    <w:rsid w:val="005A6279"/>
    <w:rsid w:val="005E7744"/>
    <w:rsid w:val="005F65C9"/>
    <w:rsid w:val="00686646"/>
    <w:rsid w:val="006C5199"/>
    <w:rsid w:val="006D37FF"/>
    <w:rsid w:val="006D75AE"/>
    <w:rsid w:val="006E538B"/>
    <w:rsid w:val="00712BA7"/>
    <w:rsid w:val="00730B32"/>
    <w:rsid w:val="00751625"/>
    <w:rsid w:val="00753EF8"/>
    <w:rsid w:val="00783800"/>
    <w:rsid w:val="00792BF7"/>
    <w:rsid w:val="00796543"/>
    <w:rsid w:val="007B026A"/>
    <w:rsid w:val="007E17A1"/>
    <w:rsid w:val="008318D6"/>
    <w:rsid w:val="008D31AD"/>
    <w:rsid w:val="008D34BA"/>
    <w:rsid w:val="008F5A5F"/>
    <w:rsid w:val="00905611"/>
    <w:rsid w:val="00910F01"/>
    <w:rsid w:val="00926F41"/>
    <w:rsid w:val="00937BCF"/>
    <w:rsid w:val="00971C24"/>
    <w:rsid w:val="00987996"/>
    <w:rsid w:val="00995CB6"/>
    <w:rsid w:val="009D14FF"/>
    <w:rsid w:val="009D2A51"/>
    <w:rsid w:val="009E5B02"/>
    <w:rsid w:val="00A00E27"/>
    <w:rsid w:val="00A305E1"/>
    <w:rsid w:val="00A34EBC"/>
    <w:rsid w:val="00A51038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A6104"/>
    <w:rsid w:val="00BC4E01"/>
    <w:rsid w:val="00BF7864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9199D"/>
    <w:rsid w:val="00D91F32"/>
    <w:rsid w:val="00DC3EF0"/>
    <w:rsid w:val="00DD4603"/>
    <w:rsid w:val="00DE0ECF"/>
    <w:rsid w:val="00DE7768"/>
    <w:rsid w:val="00E04DCA"/>
    <w:rsid w:val="00E56CCB"/>
    <w:rsid w:val="00E87213"/>
    <w:rsid w:val="00E96738"/>
    <w:rsid w:val="00EF1FF1"/>
    <w:rsid w:val="00F01E10"/>
    <w:rsid w:val="00F27C4D"/>
    <w:rsid w:val="00F31474"/>
    <w:rsid w:val="00F55A24"/>
    <w:rsid w:val="00F5787D"/>
    <w:rsid w:val="00F7549D"/>
    <w:rsid w:val="00F8068A"/>
    <w:rsid w:val="00F91767"/>
    <w:rsid w:val="00FB347B"/>
    <w:rsid w:val="00FB3C88"/>
    <w:rsid w:val="00FD629A"/>
    <w:rsid w:val="00FF225C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0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0B935C-F0EE-429B-A9F8-040B6D07C7B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8528B1D4-90D3-48A5-A59F-76E8B0BEC1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534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Camilo Rubiano</cp:lastModifiedBy>
  <cp:revision>8</cp:revision>
  <cp:lastPrinted>2022-07-22T21:57:00Z</cp:lastPrinted>
  <dcterms:created xsi:type="dcterms:W3CDTF">2022-07-22T21:57:00Z</dcterms:created>
  <dcterms:modified xsi:type="dcterms:W3CDTF">2026-01-27T20:16:00Z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